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6FCF3" w14:textId="5404985E" w:rsidR="00404875" w:rsidRDefault="006D15D5">
      <w:pPr>
        <w:jc w:val="left"/>
        <w:rPr>
          <w:rFonts w:ascii="Times New Roman" w:eastAsia="微软雅黑" w:hAnsi="Times New Roman" w:cs="Times New Roman"/>
        </w:rPr>
      </w:pPr>
      <w:r>
        <w:rPr>
          <w:rFonts w:hint="eastAsia"/>
          <w:noProof/>
        </w:rPr>
        <w:drawing>
          <wp:anchor distT="0" distB="0" distL="114300" distR="114300" simplePos="0" relativeHeight="251662336" behindDoc="0" locked="0" layoutInCell="1" allowOverlap="1" wp14:anchorId="4F561EFF" wp14:editId="6676B37E">
            <wp:simplePos x="0" y="0"/>
            <wp:positionH relativeFrom="column">
              <wp:posOffset>-581025</wp:posOffset>
            </wp:positionH>
            <wp:positionV relativeFrom="paragraph">
              <wp:posOffset>-1038225</wp:posOffset>
            </wp:positionV>
            <wp:extent cx="7804785" cy="11033760"/>
            <wp:effectExtent l="0" t="0" r="5715" b="0"/>
            <wp:wrapNone/>
            <wp:docPr id="1" name="图片 1" descr="2025NGS报告封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NGS报告封面更新"/>
                    <pic:cNvPicPr>
                      <a:picLocks noChangeAspect="1"/>
                    </pic:cNvPicPr>
                  </pic:nvPicPr>
                  <pic:blipFill>
                    <a:blip r:embed="rId9"/>
                    <a:stretch>
                      <a:fillRect/>
                    </a:stretch>
                  </pic:blipFill>
                  <pic:spPr>
                    <a:xfrm>
                      <a:off x="0" y="0"/>
                      <a:ext cx="7804785" cy="11033760"/>
                    </a:xfrm>
                    <a:prstGeom prst="rect">
                      <a:avLst/>
                    </a:prstGeom>
                  </pic:spPr>
                </pic:pic>
              </a:graphicData>
            </a:graphic>
          </wp:anchor>
        </w:drawing>
      </w:r>
      <w:r w:rsidR="002F07C2">
        <w:rPr>
          <w:rFonts w:ascii="Times New Roman" w:eastAsia="微软雅黑" w:hAnsi="Times New Roman" w:cs="Times New Roman"/>
        </w:rPr>
        <w:br w:type="page"/>
      </w:r>
    </w:p>
    <w:p w14:paraId="06D2AB1B" w14:textId="77777777" w:rsidR="00404875" w:rsidRDefault="002F07C2">
      <w:pPr>
        <w:jc w:val="left"/>
        <w:rPr>
          <w:rFonts w:ascii="Times New Roman" w:eastAsia="微软雅黑" w:hAnsi="Times New Roman" w:cs="Times New Roman"/>
        </w:rPr>
      </w:pPr>
      <w:r>
        <w:rPr>
          <w:rFonts w:ascii="Times New Roman" w:eastAsia="微软雅黑" w:hAnsi="Times New Roman" w:cs="Times New Roman"/>
          <w:noProof/>
        </w:rPr>
        <w:lastRenderedPageBreak/>
        <mc:AlternateContent>
          <mc:Choice Requires="wps">
            <w:drawing>
              <wp:anchor distT="0" distB="0" distL="114300" distR="114300" simplePos="0" relativeHeight="251660288" behindDoc="0" locked="0" layoutInCell="1" allowOverlap="1" wp14:anchorId="4072B971" wp14:editId="0C40EEA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Times New Roman"/>
          <w:b/>
          <w:noProof/>
          <w:spacing w:val="10"/>
          <w:sz w:val="44"/>
          <w:szCs w:val="44"/>
        </w:rPr>
        <mc:AlternateContent>
          <mc:Choice Requires="wps">
            <w:drawing>
              <wp:anchor distT="0" distB="0" distL="114300" distR="114300" simplePos="0" relativeHeight="251659264" behindDoc="0" locked="0" layoutInCell="1" allowOverlap="1" wp14:anchorId="32115FC1" wp14:editId="5F93411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2115FC1"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1C8CB0E9" w14:textId="77777777" w:rsidR="00404875" w:rsidRDefault="002F07C2">
                      <w:pPr>
                        <w:adjustRightInd w:val="0"/>
                        <w:snapToGrid w:val="0"/>
                        <w:jc w:val="left"/>
                      </w:pPr>
                      <w:r>
                        <w:rPr>
                          <w:rFonts w:ascii="微软雅黑" w:eastAsia="微软雅黑" w:hAnsi="微软雅黑" w:hint="eastAsia"/>
                          <w:b/>
                          <w:spacing w:val="10"/>
                          <w:sz w:val="44"/>
                          <w:szCs w:val="44"/>
                        </w:rPr>
                        <w:t>CONTENT  报告目录</w:t>
                      </w:r>
                    </w:p>
                    <w:p w14:paraId="5C6B8CFF" w14:textId="77777777" w:rsidR="00404875" w:rsidRDefault="00404875">
                      <w:pPr>
                        <w:adjustRightInd w:val="0"/>
                        <w:snapToGrid w:val="0"/>
                      </w:pPr>
                    </w:p>
                  </w:txbxContent>
                </v:textbox>
              </v:shape>
            </w:pict>
          </mc:Fallback>
        </mc:AlternateContent>
      </w:r>
    </w:p>
    <w:p w14:paraId="250CEEE0" w14:textId="77777777" w:rsidR="00404875" w:rsidRDefault="00404875">
      <w:pPr>
        <w:jc w:val="left"/>
        <w:rPr>
          <w:rFonts w:ascii="Times New Roman" w:eastAsia="微软雅黑" w:hAnsi="Times New Roman" w:cs="Times New Roman"/>
        </w:rPr>
      </w:pPr>
    </w:p>
    <w:p w14:paraId="7C34D1DA" w14:textId="77777777" w:rsidR="00404875" w:rsidRDefault="00404875">
      <w:pPr>
        <w:jc w:val="left"/>
        <w:rPr>
          <w:rFonts w:ascii="Times New Roman" w:eastAsia="微软雅黑" w:hAnsi="Times New Roman" w:cs="Times New Roman"/>
        </w:rPr>
      </w:pPr>
    </w:p>
    <w:p w14:paraId="1163872B" w14:textId="77777777" w:rsidR="00404875" w:rsidRDefault="00404875">
      <w:pPr>
        <w:jc w:val="left"/>
        <w:rPr>
          <w:rFonts w:ascii="Times New Roman" w:eastAsia="微软雅黑" w:hAnsi="Times New Roman" w:cs="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404875" w14:paraId="731F6996" w14:textId="77777777">
        <w:trPr>
          <w:trHeight w:hRule="exact" w:val="591"/>
        </w:trPr>
        <w:tc>
          <w:tcPr>
            <w:tcW w:w="2457" w:type="dxa"/>
            <w:vMerge w:val="restart"/>
            <w:tcMar>
              <w:top w:w="113" w:type="dxa"/>
              <w:bottom w:w="113" w:type="dxa"/>
            </w:tcMar>
          </w:tcPr>
          <w:p w14:paraId="3245308C" w14:textId="77777777" w:rsidR="00404875" w:rsidRDefault="002F07C2">
            <w:pPr>
              <w:adjustRightInd w:val="0"/>
              <w:snapToGrid w:val="0"/>
              <w:spacing w:line="400" w:lineRule="exac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检测总</w:t>
            </w:r>
            <w:proofErr w:type="gramStart"/>
            <w:r>
              <w:rPr>
                <w:rFonts w:ascii="Times New Roman" w:eastAsia="微软雅黑" w:hAnsi="Times New Roman" w:cs="Times New Roman"/>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23643FFB" w14:textId="77777777" w:rsidR="00404875" w:rsidRDefault="002F07C2">
            <w:pPr>
              <w:adjustRightInd w:val="0"/>
              <w:snapToGrid w:val="0"/>
              <w:spacing w:line="400" w:lineRule="exact"/>
              <w:rPr>
                <w:rFonts w:ascii="Times New Roman" w:eastAsia="微软雅黑" w:hAnsi="Times New Roman" w:cs="Times New Roman"/>
                <w:b/>
                <w:bCs/>
                <w:spacing w:val="10"/>
              </w:rPr>
            </w:pPr>
            <w:bookmarkStart w:id="0" w:name="ContentsInfo_info1"/>
            <w:bookmarkEnd w:id="0"/>
            <w:r>
              <w:rPr>
                <w:rFonts w:ascii="Times New Roman" w:eastAsia="微软雅黑" w:hAnsi="Times New Roman" w:cs="Times New Roman"/>
                <w:b/>
                <w:bCs/>
                <w:spacing w:val="10"/>
              </w:rPr>
              <w:t xml:space="preserve">1. </w:t>
            </w:r>
            <w:r>
              <w:rPr>
                <w:rFonts w:ascii="Times New Roman" w:eastAsia="微软雅黑" w:hAnsi="Times New Roman" w:cs="Times New Roman"/>
                <w:b/>
                <w:bCs/>
                <w:spacing w:val="10"/>
              </w:rPr>
              <w:t>基本信息</w:t>
            </w:r>
          </w:p>
          <w:p w14:paraId="57F740D8"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2. </w:t>
            </w:r>
            <w:r>
              <w:rPr>
                <w:rFonts w:ascii="Times New Roman" w:eastAsia="微软雅黑" w:hAnsi="Times New Roman" w:cs="Times New Roman"/>
                <w:b/>
                <w:bCs/>
                <w:spacing w:val="10"/>
              </w:rPr>
              <w:t>检测内容</w:t>
            </w:r>
          </w:p>
          <w:p w14:paraId="437F954E" w14:textId="77777777" w:rsidR="00404875" w:rsidRDefault="002F07C2">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b/>
                <w:bCs/>
                <w:spacing w:val="10"/>
              </w:rPr>
              <w:t xml:space="preserve">3. </w:t>
            </w:r>
            <w:r>
              <w:rPr>
                <w:rFonts w:ascii="Times New Roman" w:eastAsia="微软雅黑" w:hAnsi="Times New Roman" w:cs="Times New Roman"/>
                <w:b/>
                <w:bCs/>
                <w:spacing w:val="10"/>
              </w:rPr>
              <w:t>结果小结</w:t>
            </w:r>
          </w:p>
          <w:p w14:paraId="108FAE53" w14:textId="77777777" w:rsidR="00404875" w:rsidRDefault="00404875">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404875" w14:paraId="3E045ECE" w14:textId="77777777">
        <w:trPr>
          <w:trHeight w:val="584"/>
        </w:trPr>
        <w:tc>
          <w:tcPr>
            <w:tcW w:w="2457" w:type="dxa"/>
            <w:vMerge/>
            <w:tcMar>
              <w:top w:w="113" w:type="dxa"/>
              <w:bottom w:w="113" w:type="dxa"/>
            </w:tcMar>
          </w:tcPr>
          <w:p w14:paraId="17228B9E" w14:textId="77777777" w:rsidR="00404875" w:rsidRDefault="00404875">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352E412" w14:textId="77777777" w:rsidR="00404875" w:rsidRDefault="00404875">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404875" w14:paraId="2E3F513D" w14:textId="77777777">
        <w:trPr>
          <w:trHeight w:hRule="exact" w:val="1065"/>
        </w:trPr>
        <w:tc>
          <w:tcPr>
            <w:tcW w:w="2457" w:type="dxa"/>
            <w:tcMar>
              <w:top w:w="113" w:type="dxa"/>
              <w:bottom w:w="113" w:type="dxa"/>
            </w:tcMar>
          </w:tcPr>
          <w:p w14:paraId="48B5DDA0" w14:textId="77777777" w:rsidR="00404875" w:rsidRDefault="00404875">
            <w:pPr>
              <w:spacing w:line="400" w:lineRule="exact"/>
              <w:rPr>
                <w:rFonts w:ascii="Times New Roman" w:eastAsia="微软雅黑" w:hAnsi="Times New Roman" w:cs="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4042656" w14:textId="77777777" w:rsidR="00404875" w:rsidRDefault="00404875">
            <w:pPr>
              <w:spacing w:line="400" w:lineRule="exact"/>
              <w:rPr>
                <w:rFonts w:ascii="Times New Roman" w:eastAsia="微软雅黑" w:hAnsi="Times New Roman" w:cs="Times New Roman"/>
                <w:b/>
                <w:bCs/>
                <w:color w:val="404040" w:themeColor="text1" w:themeTint="BF"/>
                <w:spacing w:val="10"/>
              </w:rPr>
            </w:pPr>
          </w:p>
        </w:tc>
      </w:tr>
      <w:tr w:rsidR="00404875" w14:paraId="61375FAC" w14:textId="77777777">
        <w:trPr>
          <w:trHeight w:hRule="exact" w:val="1065"/>
        </w:trPr>
        <w:tc>
          <w:tcPr>
            <w:tcW w:w="2457" w:type="dxa"/>
            <w:vMerge w:val="restart"/>
            <w:tcMar>
              <w:top w:w="113" w:type="dxa"/>
              <w:bottom w:w="113" w:type="dxa"/>
            </w:tcMar>
          </w:tcPr>
          <w:p w14:paraId="4E1C5A24" w14:textId="77777777" w:rsidR="00404875" w:rsidRDefault="002F07C2">
            <w:pPr>
              <w:spacing w:line="400" w:lineRule="exact"/>
              <w:rPr>
                <w:rFonts w:ascii="Times New Roman" w:eastAsia="微软雅黑" w:hAnsi="Times New Roman" w:cs="Times New Roman"/>
                <w:b/>
                <w:sz w:val="28"/>
                <w:szCs w:val="28"/>
              </w:rPr>
            </w:pPr>
            <w:bookmarkStart w:id="1" w:name="Contents_Info_title2"/>
            <w:bookmarkEnd w:id="1"/>
            <w:r>
              <w:rPr>
                <w:rFonts w:ascii="Times New Roman" w:eastAsia="微软雅黑" w:hAnsi="Times New Roman" w:cs="Times New Roman"/>
                <w:b/>
                <w:sz w:val="28"/>
                <w:szCs w:val="28"/>
              </w:rPr>
              <w:t>检测结果</w:t>
            </w:r>
          </w:p>
          <w:p w14:paraId="30BAEDC5" w14:textId="77777777" w:rsidR="00404875" w:rsidRDefault="002F07C2">
            <w:pPr>
              <w:spacing w:line="400" w:lineRule="exact"/>
              <w:rPr>
                <w:rFonts w:ascii="Times New Roman" w:eastAsia="微软雅黑" w:hAnsi="Times New Roman" w:cs="Times New Roman"/>
                <w:b/>
                <w:sz w:val="28"/>
                <w:szCs w:val="28"/>
              </w:rPr>
            </w:pPr>
            <w:r>
              <w:rPr>
                <w:rFonts w:ascii="Times New Roman" w:eastAsia="微软雅黑" w:hAnsi="Times New Roman" w:cs="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B40D4FA" w14:textId="77777777" w:rsidR="00404875" w:rsidRDefault="002F07C2">
            <w:pPr>
              <w:spacing w:line="400" w:lineRule="exact"/>
              <w:rPr>
                <w:rFonts w:ascii="Times New Roman" w:eastAsia="微软雅黑" w:hAnsi="Times New Roman" w:cs="Times New Roman"/>
                <w:b/>
                <w:spacing w:val="10"/>
              </w:rPr>
            </w:pPr>
            <w:bookmarkStart w:id="2" w:name="ContentsInfo_InfoHead6"/>
            <w:bookmarkStart w:id="3" w:name="ContentsInfo_InfoHead1"/>
            <w:bookmarkStart w:id="4" w:name="ContentsInfo_note5"/>
            <w:bookmarkStart w:id="5" w:name="ContentsInfo_note6"/>
            <w:bookmarkStart w:id="6" w:name="ContentsInfo_InfoHead7"/>
            <w:bookmarkStart w:id="7" w:name="ContentsInfo_InfoHead5"/>
            <w:bookmarkEnd w:id="2"/>
            <w:bookmarkEnd w:id="3"/>
            <w:bookmarkEnd w:id="4"/>
            <w:bookmarkEnd w:id="5"/>
            <w:bookmarkEnd w:id="6"/>
            <w:bookmarkEnd w:id="7"/>
            <w:r>
              <w:rPr>
                <w:rFonts w:ascii="Times New Roman" w:eastAsia="微软雅黑" w:hAnsi="Times New Roman" w:cs="Times New Roman"/>
                <w:b/>
                <w:bCs/>
                <w:spacing w:val="10"/>
              </w:rPr>
              <w:t>4</w:t>
            </w:r>
            <w:r>
              <w:rPr>
                <w:rFonts w:ascii="Times New Roman" w:eastAsia="微软雅黑" w:hAnsi="Times New Roman" w:cs="Times New Roman"/>
                <w:b/>
                <w:bCs/>
                <w:spacing w:val="10"/>
              </w:rPr>
              <w:t>、</w:t>
            </w:r>
            <w:r>
              <w:rPr>
                <w:rFonts w:ascii="Times New Roman" w:eastAsia="微软雅黑" w:hAnsi="Times New Roman" w:cs="Times New Roman"/>
                <w:b/>
                <w:bCs/>
                <w:spacing w:val="10"/>
              </w:rPr>
              <w:t>NMPA</w:t>
            </w:r>
            <w:r>
              <w:rPr>
                <w:rFonts w:ascii="Times New Roman" w:eastAsia="微软雅黑" w:hAnsi="Times New Roman" w:cs="Times New Roman"/>
                <w:b/>
                <w:bCs/>
                <w:spacing w:val="10"/>
              </w:rPr>
              <w:t>批准</w:t>
            </w:r>
            <w:r>
              <w:rPr>
                <w:rFonts w:ascii="Times New Roman" w:eastAsia="微软雅黑" w:hAnsi="Times New Roman" w:cs="Times New Roman"/>
                <w:b/>
                <w:bCs/>
                <w:spacing w:val="10"/>
              </w:rPr>
              <w:t>10</w:t>
            </w:r>
            <w:r>
              <w:rPr>
                <w:rFonts w:ascii="Times New Roman" w:eastAsia="微软雅黑" w:hAnsi="Times New Roman" w:cs="Times New Roman"/>
                <w:b/>
                <w:bCs/>
                <w:spacing w:val="10"/>
              </w:rPr>
              <w:t>基因变异结果及解读</w:t>
            </w:r>
          </w:p>
        </w:tc>
      </w:tr>
      <w:tr w:rsidR="00404875" w14:paraId="0E82F8B6" w14:textId="77777777">
        <w:trPr>
          <w:trHeight w:val="1889"/>
        </w:trPr>
        <w:tc>
          <w:tcPr>
            <w:tcW w:w="2457" w:type="dxa"/>
            <w:vMerge/>
            <w:tcMar>
              <w:top w:w="113" w:type="dxa"/>
              <w:bottom w:w="113" w:type="dxa"/>
            </w:tcMar>
          </w:tcPr>
          <w:p w14:paraId="245E360F" w14:textId="77777777" w:rsidR="00404875" w:rsidRDefault="00404875">
            <w:pPr>
              <w:spacing w:line="400" w:lineRule="exact"/>
              <w:rPr>
                <w:rFonts w:ascii="Times New Roman" w:eastAsia="微软雅黑" w:hAnsi="Times New Roman" w:cs="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4D4C987E" w14:textId="77777777" w:rsidR="00404875" w:rsidRDefault="00404875">
            <w:pPr>
              <w:spacing w:line="400" w:lineRule="exact"/>
              <w:rPr>
                <w:rFonts w:ascii="Times New Roman" w:eastAsia="微软雅黑" w:hAnsi="Times New Roman" w:cs="Times New Roman"/>
                <w:color w:val="404040" w:themeColor="text1" w:themeTint="BF"/>
                <w:spacing w:val="10"/>
                <w:sz w:val="18"/>
                <w:szCs w:val="18"/>
              </w:rPr>
            </w:pPr>
          </w:p>
        </w:tc>
      </w:tr>
      <w:tr w:rsidR="00404875" w14:paraId="3436A809" w14:textId="77777777">
        <w:trPr>
          <w:trHeight w:hRule="exact" w:val="2986"/>
        </w:trPr>
        <w:tc>
          <w:tcPr>
            <w:tcW w:w="2457" w:type="dxa"/>
            <w:tcBorders>
              <w:bottom w:val="single" w:sz="4" w:space="0" w:color="F2F2F2" w:themeColor="background1" w:themeShade="F2"/>
            </w:tcBorders>
            <w:tcMar>
              <w:top w:w="113" w:type="dxa"/>
              <w:bottom w:w="113" w:type="dxa"/>
            </w:tcMar>
          </w:tcPr>
          <w:p w14:paraId="518C16E9" w14:textId="77777777" w:rsidR="00404875" w:rsidRDefault="002F07C2">
            <w:pPr>
              <w:spacing w:line="400" w:lineRule="exact"/>
              <w:rPr>
                <w:rFonts w:ascii="Times New Roman" w:eastAsia="微软雅黑" w:hAnsi="Times New Roman" w:cs="Times New Roman"/>
                <w:b/>
                <w:spacing w:val="10"/>
                <w:sz w:val="28"/>
                <w:szCs w:val="28"/>
              </w:rPr>
            </w:pPr>
            <w:bookmarkStart w:id="8" w:name="Contents_Info_title3"/>
            <w:bookmarkEnd w:id="8"/>
            <w:r>
              <w:rPr>
                <w:rFonts w:ascii="Times New Roman" w:eastAsia="微软雅黑" w:hAnsi="Times New Roman" w:cs="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61A91F7" w14:textId="77777777" w:rsidR="00404875" w:rsidRDefault="002F07C2">
            <w:pPr>
              <w:spacing w:line="400" w:lineRule="exact"/>
              <w:rPr>
                <w:rFonts w:ascii="Times New Roman" w:eastAsia="微软雅黑" w:hAnsi="Times New Roman" w:cs="Times New Roman"/>
                <w:b/>
                <w:bCs/>
                <w:color w:val="000000" w:themeColor="text1"/>
                <w:spacing w:val="10"/>
              </w:rPr>
            </w:pPr>
            <w:bookmarkStart w:id="9" w:name="ContentsInfo_info2"/>
            <w:bookmarkEnd w:id="9"/>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1</w:t>
            </w:r>
            <w:r>
              <w:rPr>
                <w:rFonts w:ascii="Times New Roman" w:eastAsia="微软雅黑" w:hAnsi="Times New Roman" w:cs="Times New Roman"/>
                <w:b/>
                <w:bCs/>
                <w:color w:val="000000" w:themeColor="text1"/>
                <w:spacing w:val="10"/>
              </w:rPr>
              <w:t>：另附</w:t>
            </w:r>
            <w:r>
              <w:rPr>
                <w:rFonts w:ascii="Times New Roman" w:eastAsia="微软雅黑" w:hAnsi="Times New Roman" w:cs="Times New Roman"/>
                <w:b/>
                <w:bCs/>
                <w:color w:val="000000" w:themeColor="text1"/>
                <w:spacing w:val="10"/>
              </w:rPr>
              <w:t>145</w:t>
            </w:r>
            <w:r>
              <w:rPr>
                <w:rFonts w:ascii="Times New Roman" w:eastAsia="微软雅黑" w:hAnsi="Times New Roman" w:cs="Times New Roman"/>
                <w:b/>
                <w:bCs/>
                <w:color w:val="000000" w:themeColor="text1"/>
                <w:spacing w:val="10"/>
              </w:rPr>
              <w:t>基因检测结果及解读（仅供参考）</w:t>
            </w:r>
          </w:p>
          <w:p w14:paraId="5CD40A3D"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2</w:t>
            </w:r>
            <w:r>
              <w:rPr>
                <w:rFonts w:ascii="Times New Roman" w:eastAsia="微软雅黑" w:hAnsi="Times New Roman" w:cs="Times New Roman"/>
                <w:b/>
                <w:bCs/>
                <w:color w:val="000000" w:themeColor="text1"/>
                <w:spacing w:val="10"/>
              </w:rPr>
              <w:t>：数据主要质控</w:t>
            </w:r>
          </w:p>
          <w:p w14:paraId="361A6D44"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3</w:t>
            </w:r>
            <w:r>
              <w:rPr>
                <w:rFonts w:ascii="Times New Roman" w:eastAsia="微软雅黑" w:hAnsi="Times New Roman" w:cs="Times New Roman"/>
                <w:b/>
                <w:bCs/>
                <w:color w:val="000000" w:themeColor="text1"/>
                <w:spacing w:val="10"/>
              </w:rPr>
              <w:t>：基因列表</w:t>
            </w:r>
          </w:p>
          <w:p w14:paraId="3C80CC9E"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4</w:t>
            </w:r>
            <w:r>
              <w:rPr>
                <w:rFonts w:ascii="Times New Roman" w:eastAsia="微软雅黑" w:hAnsi="Times New Roman" w:cs="Times New Roman"/>
                <w:b/>
                <w:bCs/>
                <w:color w:val="000000" w:themeColor="text1"/>
                <w:spacing w:val="10"/>
              </w:rPr>
              <w:t>：检测局限性</w:t>
            </w:r>
          </w:p>
          <w:p w14:paraId="16221A1A"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5</w:t>
            </w:r>
            <w:r>
              <w:rPr>
                <w:rFonts w:ascii="Times New Roman" w:eastAsia="微软雅黑" w:hAnsi="Times New Roman" w:cs="Times New Roman"/>
                <w:b/>
                <w:bCs/>
                <w:color w:val="000000" w:themeColor="text1"/>
                <w:spacing w:val="10"/>
              </w:rPr>
              <w:t>：样品胚系变异汇总</w:t>
            </w:r>
          </w:p>
          <w:p w14:paraId="070053B9" w14:textId="77777777" w:rsidR="00404875" w:rsidRDefault="002F07C2">
            <w:pPr>
              <w:spacing w:line="400" w:lineRule="exact"/>
              <w:rPr>
                <w:rFonts w:ascii="Times New Roman" w:eastAsia="微软雅黑" w:hAnsi="Times New Roman" w:cs="Times New Roman"/>
                <w:b/>
                <w:bCs/>
                <w:color w:val="000000" w:themeColor="text1"/>
                <w:spacing w:val="10"/>
              </w:rPr>
            </w:pPr>
            <w:r>
              <w:rPr>
                <w:rFonts w:ascii="Times New Roman" w:eastAsia="微软雅黑" w:hAnsi="Times New Roman" w:cs="Times New Roman"/>
                <w:b/>
                <w:bCs/>
                <w:color w:val="000000" w:themeColor="text1"/>
                <w:spacing w:val="10"/>
              </w:rPr>
              <w:t>附录</w:t>
            </w:r>
            <w:r>
              <w:rPr>
                <w:rFonts w:ascii="Times New Roman" w:eastAsia="微软雅黑" w:hAnsi="Times New Roman" w:cs="Times New Roman"/>
                <w:b/>
                <w:bCs/>
                <w:color w:val="000000" w:themeColor="text1"/>
                <w:spacing w:val="10"/>
              </w:rPr>
              <w:t>6</w:t>
            </w:r>
            <w:r>
              <w:rPr>
                <w:rFonts w:ascii="Times New Roman" w:eastAsia="微软雅黑" w:hAnsi="Times New Roman" w:cs="Times New Roman"/>
                <w:b/>
                <w:bCs/>
                <w:color w:val="000000" w:themeColor="text1"/>
                <w:spacing w:val="10"/>
              </w:rPr>
              <w:t>：参考文献</w:t>
            </w:r>
          </w:p>
          <w:p w14:paraId="4A1C7D15" w14:textId="77777777" w:rsidR="00404875" w:rsidRDefault="00404875">
            <w:pPr>
              <w:spacing w:line="400" w:lineRule="exact"/>
              <w:rPr>
                <w:rFonts w:ascii="Times New Roman" w:eastAsia="微软雅黑" w:hAnsi="Times New Roman" w:cs="Times New Roman"/>
                <w:b/>
                <w:bCs/>
                <w:color w:val="000000" w:themeColor="text1"/>
                <w:spacing w:val="10"/>
              </w:rPr>
            </w:pPr>
          </w:p>
        </w:tc>
      </w:tr>
    </w:tbl>
    <w:p w14:paraId="5B51C9DA" w14:textId="4CA2C415" w:rsidR="00072094" w:rsidRPr="00072094" w:rsidRDefault="00072094" w:rsidP="00072094">
      <w:pPr>
        <w:tabs>
          <w:tab w:val="left" w:pos="8475"/>
        </w:tabs>
        <w:rPr>
          <w:rFonts w:ascii="Times New Roman" w:eastAsia="微软雅黑" w:hAnsi="Times New Roman" w:cs="Times New Roman"/>
        </w:rPr>
      </w:pPr>
      <w:bookmarkStart w:id="10" w:name="Contents_Info_title1"/>
      <w:bookmarkEnd w:id="10"/>
    </w:p>
    <w:p w14:paraId="495B7CA5" w14:textId="77777777" w:rsidR="00072094" w:rsidRPr="00072094" w:rsidRDefault="00072094" w:rsidP="00072094">
      <w:pPr>
        <w:rPr>
          <w:rFonts w:ascii="Times New Roman" w:eastAsia="微软雅黑" w:hAnsi="Times New Roman" w:cs="Times New Roman"/>
        </w:rPr>
      </w:pPr>
    </w:p>
    <w:p w14:paraId="559AC31A" w14:textId="6BB99379" w:rsidR="00072094" w:rsidRPr="00072094" w:rsidRDefault="00072094" w:rsidP="00072094">
      <w:pPr>
        <w:rPr>
          <w:rFonts w:ascii="Times New Roman" w:eastAsia="微软雅黑" w:hAnsi="Times New Roman" w:cs="Times New Roman"/>
        </w:rPr>
        <w:sectPr w:rsidR="00072094" w:rsidRPr="000720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p>
    <w:p w14:paraId="2D3BA918" w14:textId="77777777" w:rsidR="00404875" w:rsidRDefault="002F07C2">
      <w:pPr>
        <w:pStyle w:val="afff7"/>
        <w:jc w:val="center"/>
        <w:rPr>
          <w:rFonts w:ascii="Times New Roman" w:eastAsia="微软雅黑" w:hAnsi="Times New Roman" w:cs="Times New Roman"/>
          <w:b/>
          <w:bCs/>
          <w:color w:val="000000"/>
          <w:kern w:val="2"/>
          <w:sz w:val="32"/>
          <w:szCs w:val="32"/>
        </w:rPr>
      </w:pPr>
      <w:r>
        <w:rPr>
          <w:rFonts w:ascii="Times New Roman" w:eastAsia="微软雅黑" w:hAnsi="Times New Roman" w:cs="Times New Roman"/>
          <w:b/>
          <w:bCs/>
          <w:color w:val="000000"/>
          <w:sz w:val="32"/>
          <w:szCs w:val="32"/>
        </w:rPr>
        <w:lastRenderedPageBreak/>
        <w:t>检</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测</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报</w:t>
      </w:r>
      <w:r>
        <w:rPr>
          <w:rFonts w:ascii="Times New Roman" w:eastAsia="微软雅黑" w:hAnsi="Times New Roman" w:cs="Times New Roman"/>
          <w:b/>
          <w:bCs/>
          <w:color w:val="000000"/>
          <w:sz w:val="32"/>
          <w:szCs w:val="32"/>
        </w:rPr>
        <w:t xml:space="preserve"> </w:t>
      </w:r>
      <w:r>
        <w:rPr>
          <w:rFonts w:ascii="Times New Roman" w:eastAsia="微软雅黑" w:hAnsi="Times New Roman" w:cs="Times New Roman"/>
          <w:b/>
          <w:bCs/>
          <w:color w:val="000000"/>
          <w:sz w:val="32"/>
          <w:szCs w:val="32"/>
        </w:rPr>
        <w:t>告</w:t>
      </w:r>
    </w:p>
    <w:p w14:paraId="64D2BFBB" w14:textId="77777777" w:rsidR="00404875" w:rsidRDefault="00404875">
      <w:pPr>
        <w:pStyle w:val="afff7"/>
        <w:rPr>
          <w:rFonts w:ascii="Times New Roman" w:eastAsia="微软雅黑" w:hAnsi="Times New Roman" w:cs="Times New Roman"/>
          <w:color w:val="auto"/>
          <w:sz w:val="24"/>
          <w:szCs w:val="24"/>
        </w:rPr>
      </w:pPr>
    </w:p>
    <w:p w14:paraId="041243C0" w14:textId="77777777" w:rsidR="00404875" w:rsidRDefault="002F07C2">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Times New Roman"/>
          <w:b/>
          <w:bCs/>
          <w:color w:val="auto"/>
          <w:sz w:val="24"/>
          <w:szCs w:val="24"/>
        </w:rPr>
        <w:t>1</w:t>
      </w:r>
      <w:r>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404875" w14:paraId="612631BD" w14:textId="77777777" w:rsidTr="00072094">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BDD5EB" w14:textId="77777777" w:rsidR="00404875" w:rsidRDefault="002F07C2">
            <w:pPr>
              <w:spacing w:line="240" w:lineRule="exact"/>
              <w:rPr>
                <w:rFonts w:ascii="Times New Roman" w:eastAsia="微软雅黑" w:hAnsi="Times New Roman" w:cs="Times New Roman"/>
                <w:b/>
                <w:color w:val="000000"/>
                <w:spacing w:val="6"/>
                <w:sz w:val="18"/>
                <w:szCs w:val="18"/>
              </w:rPr>
            </w:pPr>
            <w:bookmarkStart w:id="11" w:name="Basic_Info_Table"/>
            <w:r>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CC488EA" w14:textId="4BE8D929"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sample.patient</w:t>
            </w:r>
            <w:proofErr w:type="gramEnd"/>
            <w:r w:rsidRPr="00F77993">
              <w:rPr>
                <w:rFonts w:ascii="Times New Roman" w:eastAsia="微软雅黑" w:hAnsi="Times New Roman" w:cs="Times New Roman"/>
                <w:color w:val="000000"/>
                <w:spacing w:val="6"/>
                <w:sz w:val="18"/>
                <w:szCs w:val="18"/>
              </w:rPr>
              <w:t>_name</w:t>
            </w:r>
            <w:proofErr w:type="spellEnd"/>
            <w:r w:rsidRPr="00F77993">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2AC54C1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tcPr>
          <w:p w14:paraId="6E056C24" w14:textId="6359482D"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sample.gender</w:t>
            </w:r>
            <w:proofErr w:type="spellEnd"/>
            <w:proofErr w:type="gramEnd"/>
            <w:r w:rsidRPr="00F77993">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61129417"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0C82FAB" w14:textId="45C2365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sample.age</w:t>
            </w:r>
            <w:proofErr w:type="spellEnd"/>
            <w:r w:rsidRPr="00F77993">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3AD96985"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1B1E836" w14:textId="20B3E4B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“hospital”%}{{sample.original_pathological_id}}{%else%}{{sample.pathological_id}}{%endif%}</w:t>
            </w:r>
          </w:p>
        </w:tc>
      </w:tr>
      <w:tr w:rsidR="00404875" w14:paraId="61FF6BEC"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14EFC80"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tcPr>
          <w:p w14:paraId="1E397000" w14:textId="7A40E5E4" w:rsidR="00404875" w:rsidRDefault="00072094">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1C8A7E0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tcPr>
          <w:p w14:paraId="0810A337" w14:textId="30F10E1B"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sample.submission</w:t>
            </w:r>
            <w:proofErr w:type="gramEnd"/>
            <w:r w:rsidRPr="00F77993">
              <w:rPr>
                <w:rFonts w:ascii="Times New Roman" w:eastAsia="微软雅黑" w:hAnsi="Times New Roman" w:cs="Times New Roman"/>
                <w:color w:val="000000"/>
                <w:spacing w:val="6"/>
                <w:sz w:val="18"/>
                <w:szCs w:val="18"/>
              </w:rPr>
              <w:t>_department</w:t>
            </w:r>
            <w:proofErr w:type="spellEnd"/>
            <w:r w:rsidRPr="00F779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015226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47AD64C3" w14:textId="466DCBE0"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sample.hospitalization</w:t>
            </w:r>
            <w:proofErr w:type="gramEnd"/>
            <w:r w:rsidRPr="00F77993">
              <w:rPr>
                <w:rFonts w:ascii="Times New Roman" w:eastAsia="微软雅黑" w:hAnsi="Times New Roman" w:cs="Times New Roman"/>
                <w:color w:val="000000"/>
                <w:spacing w:val="6"/>
                <w:sz w:val="18"/>
                <w:szCs w:val="18"/>
              </w:rPr>
              <w:t>_no</w:t>
            </w:r>
            <w:proofErr w:type="spellEnd"/>
            <w:r w:rsidRPr="00F77993">
              <w:rPr>
                <w:rFonts w:ascii="Times New Roman" w:eastAsia="微软雅黑" w:hAnsi="Times New Roman" w:cs="Times New Roman"/>
                <w:color w:val="000000"/>
                <w:spacing w:val="6"/>
                <w:sz w:val="18"/>
                <w:szCs w:val="18"/>
              </w:rPr>
              <w:t>}}</w:t>
            </w:r>
          </w:p>
        </w:tc>
      </w:tr>
      <w:tr w:rsidR="00404875" w14:paraId="6758B533" w14:textId="77777777" w:rsidTr="00072094">
        <w:trPr>
          <w:trHeight w:val="397"/>
        </w:trPr>
        <w:tc>
          <w:tcPr>
            <w:tcW w:w="1248" w:type="dxa"/>
            <w:tcBorders>
              <w:top w:val="nil"/>
              <w:left w:val="nil"/>
              <w:bottom w:val="nil"/>
              <w:right w:val="nil"/>
            </w:tcBorders>
            <w:tcMar>
              <w:top w:w="28" w:type="dxa"/>
              <w:left w:w="85" w:type="dxa"/>
              <w:bottom w:w="28" w:type="dxa"/>
              <w:right w:w="85" w:type="dxa"/>
            </w:tcMar>
            <w:vAlign w:val="center"/>
          </w:tcPr>
          <w:p w14:paraId="1EDC354C"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tcPr>
          <w:p w14:paraId="00F5620E" w14:textId="4D3DA4FA"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sample.sample_type</w:t>
            </w:r>
            <w:proofErr w:type="spellEnd"/>
            <w:r w:rsidRPr="00F77993">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60BF64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tcPr>
          <w:p w14:paraId="297DF79C"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6090DA7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019C2F3" w14:textId="70D2C198"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r w:rsidRPr="00F77993">
              <w:rPr>
                <w:rFonts w:ascii="Times New Roman" w:eastAsia="微软雅黑" w:hAnsi="Times New Roman" w:cs="Times New Roman"/>
                <w:color w:val="000000"/>
                <w:spacing w:val="6"/>
                <w:sz w:val="18"/>
                <w:szCs w:val="18"/>
              </w:rPr>
              <w:t>sample.application_date</w:t>
            </w:r>
            <w:proofErr w:type="spellEnd"/>
            <w:r w:rsidRPr="00F77993">
              <w:rPr>
                <w:rFonts w:ascii="Times New Roman" w:eastAsia="微软雅黑" w:hAnsi="Times New Roman" w:cs="Times New Roman"/>
                <w:color w:val="000000"/>
                <w:spacing w:val="6"/>
                <w:sz w:val="18"/>
                <w:szCs w:val="18"/>
              </w:rPr>
              <w:t>}}</w:t>
            </w:r>
          </w:p>
        </w:tc>
      </w:tr>
      <w:tr w:rsidR="00404875" w14:paraId="64FCE4E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12C45F6"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A84BF71" w14:textId="3F5DB56F"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“hospital”%}{{sample.clinical_diagnosis}}{%else%}{{sample.pathol_diagn}}{%endif%}</w:t>
            </w:r>
          </w:p>
        </w:tc>
        <w:tc>
          <w:tcPr>
            <w:tcW w:w="1276" w:type="dxa"/>
            <w:tcBorders>
              <w:top w:val="nil"/>
              <w:left w:val="nil"/>
              <w:bottom w:val="nil"/>
              <w:right w:val="nil"/>
            </w:tcBorders>
            <w:vAlign w:val="center"/>
          </w:tcPr>
          <w:p w14:paraId="41B11A0F"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tcPr>
          <w:p w14:paraId="42417A48" w14:textId="2762A0F1"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_date</w:t>
            </w:r>
            <w:proofErr w:type="spellEnd"/>
            <w:r w:rsidRPr="00F77993">
              <w:rPr>
                <w:rFonts w:ascii="Times New Roman" w:eastAsia="微软雅黑" w:hAnsi="Times New Roman" w:cs="Times New Roman"/>
                <w:color w:val="000000"/>
                <w:spacing w:val="6"/>
                <w:sz w:val="18"/>
                <w:szCs w:val="18"/>
              </w:rPr>
              <w:t>}}</w:t>
            </w:r>
          </w:p>
        </w:tc>
      </w:tr>
      <w:tr w:rsidR="00404875" w14:paraId="3482D35A"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4E6A6CB"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F99A605" w14:textId="0F653E54" w:rsidR="00404875" w:rsidRDefault="00F77993">
            <w:pPr>
              <w:spacing w:line="240" w:lineRule="exact"/>
              <w:rPr>
                <w:rFonts w:ascii="Times New Roman" w:eastAsia="微软雅黑" w:hAnsi="Times New Roman" w:cs="Times New Roman"/>
                <w:color w:val="000000"/>
                <w:spacing w:val="6"/>
                <w:sz w:val="18"/>
                <w:szCs w:val="18"/>
              </w:rPr>
            </w:pPr>
            <w:r w:rsidRPr="00F77993">
              <w:rPr>
                <w:rFonts w:ascii="Times New Roman" w:eastAsia="微软雅黑" w:hAnsi="Times New Roman" w:cs="Times New Roman"/>
                <w:color w:val="000000"/>
                <w:spacing w:val="6"/>
                <w:sz w:val="18"/>
                <w:szCs w:val="18"/>
              </w:rPr>
              <w:t xml:space="preserve">{%if </w:t>
            </w:r>
            <w:proofErr w:type="spellStart"/>
            <w:proofErr w:type="gramStart"/>
            <w:r w:rsidRPr="00F77993">
              <w:rPr>
                <w:rFonts w:ascii="Times New Roman" w:eastAsia="微软雅黑" w:hAnsi="Times New Roman" w:cs="Times New Roman"/>
                <w:color w:val="000000"/>
                <w:spacing w:val="6"/>
                <w:sz w:val="18"/>
                <w:szCs w:val="18"/>
              </w:rPr>
              <w:t>sample.report</w:t>
            </w:r>
            <w:proofErr w:type="gramEnd"/>
            <w:r w:rsidRPr="00F77993">
              <w:rPr>
                <w:rFonts w:ascii="Times New Roman" w:eastAsia="微软雅黑" w:hAnsi="Times New Roman" w:cs="Times New Roman"/>
                <w:color w:val="000000"/>
                <w:spacing w:val="6"/>
                <w:sz w:val="18"/>
                <w:szCs w:val="18"/>
              </w:rPr>
              <w:t>_module_type</w:t>
            </w:r>
            <w:proofErr w:type="spellEnd"/>
            <w:r w:rsidRPr="00F77993">
              <w:rPr>
                <w:rFonts w:ascii="Times New Roman" w:eastAsia="微软雅黑" w:hAnsi="Times New Roman" w:cs="Times New Roman"/>
                <w:color w:val="000000"/>
                <w:spacing w:val="6"/>
                <w:sz w:val="18"/>
                <w:szCs w:val="18"/>
              </w:rPr>
              <w:t xml:space="preserve"> == “hospital”%}{{</w:t>
            </w:r>
            <w:proofErr w:type="spellStart"/>
            <w:r w:rsidRPr="00F77993">
              <w:rPr>
                <w:rFonts w:ascii="Times New Roman" w:eastAsia="微软雅黑" w:hAnsi="Times New Roman" w:cs="Times New Roman"/>
                <w:color w:val="000000"/>
                <w:spacing w:val="6"/>
                <w:sz w:val="18"/>
                <w:szCs w:val="18"/>
              </w:rPr>
              <w:t>sample.pathol_diagn</w:t>
            </w:r>
            <w:proofErr w:type="spellEnd"/>
            <w:r w:rsidRPr="00F77993">
              <w:rPr>
                <w:rFonts w:ascii="Times New Roman" w:eastAsia="微软雅黑" w:hAnsi="Times New Roman" w:cs="Times New Roman"/>
                <w:color w:val="000000"/>
                <w:spacing w:val="6"/>
                <w:sz w:val="18"/>
                <w:szCs w:val="18"/>
              </w:rPr>
              <w:t>}}{%else%}-{%endif%}</w:t>
            </w:r>
          </w:p>
        </w:tc>
      </w:tr>
      <w:tr w:rsidR="00404875" w14:paraId="73661AE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9F2ECC1" w14:textId="77777777" w:rsidR="00404875" w:rsidRDefault="002F07C2">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7715F6A" w14:textId="77777777" w:rsidR="00404875" w:rsidRDefault="002F07C2">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高通量测序平台</w:t>
            </w:r>
          </w:p>
        </w:tc>
      </w:tr>
    </w:tbl>
    <w:bookmarkEnd w:id="11"/>
    <w:p w14:paraId="2F2409DC" w14:textId="77777777" w:rsidR="00404875" w:rsidRDefault="002F07C2">
      <w:pPr>
        <w:rPr>
          <w:rFonts w:ascii="Times New Roman" w:eastAsia="微软雅黑" w:hAnsi="Times New Roman" w:cs="Times New Roman"/>
          <w:sz w:val="18"/>
          <w:szCs w:val="18"/>
        </w:rPr>
      </w:pPr>
      <w:r>
        <w:rPr>
          <w:rFonts w:ascii="Times New Roman" w:eastAsia="微软雅黑" w:hAnsi="Times New Roman" w:cs="Times New Roman"/>
          <w:sz w:val="18"/>
          <w:szCs w:val="18"/>
        </w:rPr>
        <w:t>注：患者详细信息请见前页简版报告。</w:t>
      </w:r>
    </w:p>
    <w:p w14:paraId="149AF7E5" w14:textId="77777777" w:rsidR="00404875" w:rsidRDefault="00404875">
      <w:pPr>
        <w:spacing w:line="500" w:lineRule="exact"/>
        <w:rPr>
          <w:rFonts w:ascii="Times New Roman" w:eastAsia="微软雅黑" w:hAnsi="Times New Roman" w:cs="Times New Roman"/>
          <w:sz w:val="21"/>
          <w:szCs w:val="21"/>
        </w:rPr>
      </w:pPr>
    </w:p>
    <w:p w14:paraId="1824BDCC" w14:textId="77777777" w:rsidR="00404875" w:rsidRDefault="002F07C2">
      <w:pPr>
        <w:adjustRightInd w:val="0"/>
        <w:snapToGrid w:val="0"/>
        <w:rPr>
          <w:rFonts w:ascii="Times New Roman" w:eastAsia="微软雅黑" w:hAnsi="Times New Roman" w:cs="Times New Roman"/>
          <w:b/>
        </w:rPr>
      </w:pPr>
      <w:r>
        <w:rPr>
          <w:rFonts w:ascii="Times New Roman" w:eastAsia="微软雅黑" w:hAnsi="Times New Roman" w:cs="Times New Roman"/>
          <w:b/>
        </w:rPr>
        <w:t>2</w:t>
      </w:r>
      <w:r>
        <w:rPr>
          <w:rFonts w:ascii="Times New Roman" w:eastAsia="微软雅黑" w:hAnsi="Times New Roman" w:cs="Times New Roman"/>
          <w:b/>
        </w:rPr>
        <w:t>、检测内容</w:t>
      </w:r>
    </w:p>
    <w:p w14:paraId="7EE4F1DE" w14:textId="4786B570" w:rsidR="00404875" w:rsidRDefault="005B438F" w:rsidP="005B438F">
      <w:pPr>
        <w:adjustRightInd w:val="0"/>
        <w:snapToGrid w:val="0"/>
        <w:ind w:firstLineChars="200" w:firstLine="420"/>
        <w:rPr>
          <w:rFonts w:ascii="Times New Roman" w:eastAsia="微软雅黑" w:hAnsi="Times New Roman" w:cs="Times New Roman"/>
          <w:kern w:val="0"/>
          <w:sz w:val="21"/>
          <w:szCs w:val="21"/>
        </w:rPr>
      </w:pPr>
      <w:r w:rsidRPr="005B438F">
        <w:rPr>
          <w:rFonts w:ascii="Times New Roman" w:eastAsia="微软雅黑" w:hAnsi="Times New Roman" w:cs="Times New Roman" w:hint="eastAsia"/>
          <w:kern w:val="0"/>
          <w:sz w:val="21"/>
          <w:szCs w:val="21"/>
        </w:rPr>
        <w:t>检测覆盖肿瘤相关的</w:t>
      </w:r>
      <w:r w:rsidRPr="005B438F">
        <w:rPr>
          <w:rFonts w:ascii="Times New Roman" w:eastAsia="微软雅黑" w:hAnsi="Times New Roman" w:cs="Times New Roman" w:hint="eastAsia"/>
          <w:kern w:val="0"/>
          <w:sz w:val="21"/>
          <w:szCs w:val="21"/>
        </w:rPr>
        <w:t>10</w:t>
      </w:r>
      <w:r w:rsidRPr="005B438F">
        <w:rPr>
          <w:rFonts w:ascii="Times New Roman" w:eastAsia="微软雅黑" w:hAnsi="Times New Roman" w:cs="Times New Roman" w:hint="eastAsia"/>
          <w:kern w:val="0"/>
          <w:sz w:val="21"/>
          <w:szCs w:val="21"/>
        </w:rPr>
        <w:t>个基因，检测变异类型包括点突变、小片段插入缺失等，具体检测范围及技术说明参见附录</w:t>
      </w:r>
      <w:r w:rsidRPr="005B438F">
        <w:rPr>
          <w:rFonts w:ascii="Times New Roman" w:eastAsia="微软雅黑" w:hAnsi="Times New Roman" w:cs="Times New Roman" w:hint="eastAsia"/>
          <w:kern w:val="0"/>
          <w:sz w:val="21"/>
          <w:szCs w:val="21"/>
        </w:rPr>
        <w:t>3</w:t>
      </w:r>
      <w:r w:rsidRPr="005B438F">
        <w:rPr>
          <w:rFonts w:ascii="Times New Roman" w:eastAsia="微软雅黑" w:hAnsi="Times New Roman" w:cs="Times New Roman" w:hint="eastAsia"/>
          <w:kern w:val="0"/>
          <w:sz w:val="21"/>
          <w:szCs w:val="21"/>
        </w:rPr>
        <w:t>。</w:t>
      </w:r>
    </w:p>
    <w:p w14:paraId="15EB7536" w14:textId="77777777" w:rsidR="003E1328" w:rsidRPr="005B438F" w:rsidRDefault="003E1328" w:rsidP="005B438F">
      <w:pPr>
        <w:adjustRightInd w:val="0"/>
        <w:snapToGrid w:val="0"/>
        <w:ind w:firstLineChars="200" w:firstLine="420"/>
        <w:rPr>
          <w:rFonts w:ascii="Times New Roman" w:eastAsia="微软雅黑" w:hAnsi="Times New Roman" w:cs="Times New Roman"/>
          <w:iCs/>
          <w:kern w:val="0"/>
          <w:sz w:val="21"/>
          <w:szCs w:val="21"/>
        </w:rPr>
      </w:pPr>
    </w:p>
    <w:p w14:paraId="301FBCDF" w14:textId="77777777"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t>结果小结</w:t>
      </w:r>
    </w:p>
    <w:tbl>
      <w:tblPr>
        <w:tblStyle w:val="410"/>
        <w:tblW w:w="1043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203"/>
        <w:gridCol w:w="1137"/>
        <w:gridCol w:w="3563"/>
        <w:gridCol w:w="1050"/>
        <w:gridCol w:w="962"/>
        <w:gridCol w:w="1523"/>
      </w:tblGrid>
      <w:tr w:rsidR="00404875" w14:paraId="5C0615EB" w14:textId="77777777" w:rsidTr="0089248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4588E354" w14:textId="77777777" w:rsidR="00404875" w:rsidRDefault="002F07C2">
            <w:pPr>
              <w:spacing w:before="0" w:line="240" w:lineRule="exact"/>
              <w:jc w:val="center"/>
              <w:rPr>
                <w:rFonts w:ascii="Times New Roman" w:eastAsia="微软雅黑" w:hAnsi="Times New Roman" w:cs="Times New Roman"/>
                <w:b w:val="0"/>
                <w:bCs w:val="0"/>
                <w:color w:val="000000"/>
                <w:sz w:val="18"/>
                <w:szCs w:val="18"/>
              </w:rPr>
            </w:pPr>
            <w:proofErr w:type="spellStart"/>
            <w:r>
              <w:rPr>
                <w:rFonts w:ascii="Times New Roman" w:eastAsia="微软雅黑" w:hAnsi="Times New Roman" w:cs="Times New Roman"/>
                <w:color w:val="000000"/>
                <w:sz w:val="18"/>
                <w:szCs w:val="18"/>
              </w:rPr>
              <w:t>检测类型</w:t>
            </w:r>
            <w:proofErr w:type="spellEnd"/>
          </w:p>
        </w:tc>
        <w:tc>
          <w:tcPr>
            <w:tcW w:w="1137" w:type="dxa"/>
            <w:vAlign w:val="center"/>
          </w:tcPr>
          <w:p w14:paraId="5708EAF5"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基因</w:t>
            </w:r>
            <w:proofErr w:type="spellEnd"/>
          </w:p>
        </w:tc>
        <w:tc>
          <w:tcPr>
            <w:tcW w:w="3563" w:type="dxa"/>
            <w:vAlign w:val="center"/>
          </w:tcPr>
          <w:p w14:paraId="72D20596"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检测结果</w:t>
            </w:r>
            <w:proofErr w:type="spellEnd"/>
          </w:p>
        </w:tc>
        <w:tc>
          <w:tcPr>
            <w:tcW w:w="1050" w:type="dxa"/>
            <w:vAlign w:val="center"/>
          </w:tcPr>
          <w:p w14:paraId="32B0AA3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变异来源</w:t>
            </w:r>
            <w:proofErr w:type="spellEnd"/>
          </w:p>
        </w:tc>
        <w:tc>
          <w:tcPr>
            <w:tcW w:w="962" w:type="dxa"/>
            <w:vAlign w:val="center"/>
          </w:tcPr>
          <w:p w14:paraId="5801BC9A"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变异丰度</w:t>
            </w:r>
            <w:proofErr w:type="spellEnd"/>
          </w:p>
        </w:tc>
        <w:tc>
          <w:tcPr>
            <w:tcW w:w="1523" w:type="dxa"/>
            <w:vAlign w:val="center"/>
          </w:tcPr>
          <w:p w14:paraId="17709110" w14:textId="77777777" w:rsidR="00404875" w:rsidRDefault="002F07C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sz w:val="18"/>
                <w:szCs w:val="18"/>
              </w:rPr>
            </w:pPr>
            <w:proofErr w:type="spellStart"/>
            <w:r>
              <w:rPr>
                <w:rFonts w:ascii="Times New Roman" w:eastAsia="微软雅黑" w:hAnsi="Times New Roman" w:cs="Times New Roman"/>
                <w:color w:val="000000"/>
                <w:sz w:val="18"/>
                <w:szCs w:val="18"/>
              </w:rPr>
              <w:t>变异解读</w:t>
            </w:r>
            <w:proofErr w:type="spellEnd"/>
          </w:p>
        </w:tc>
      </w:tr>
      <w:tr w:rsidR="00892480" w14:paraId="1DE50D6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00F816C" w14:textId="38F0D8BA" w:rsidR="00892480" w:rsidRPr="00892480" w:rsidRDefault="00892480">
            <w:pPr>
              <w:jc w:val="center"/>
              <w:rPr>
                <w:rFonts w:ascii="Times New Roman" w:eastAsia="微软雅黑" w:hAnsi="Times New Roman" w:cs="Times New Roman"/>
                <w:b w:val="0"/>
                <w:bCs w:val="0"/>
                <w:color w:val="FF0000"/>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if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892480" w14:paraId="63B7DC72"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7CBFC364" w14:textId="3BDBF3E8" w:rsidR="00892480" w:rsidRPr="00892480" w:rsidRDefault="00892480">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b w:val="0"/>
                <w:bCs w:val="0"/>
                <w:color w:val="000000" w:themeColor="text1"/>
                <w:sz w:val="18"/>
                <w:szCs w:val="18"/>
              </w:rPr>
              <w:t>{%</w:t>
            </w:r>
            <w:r w:rsidRPr="00892480">
              <w:rPr>
                <w:rFonts w:ascii="Times New Roman" w:eastAsia="微软雅黑" w:hAnsi="Times New Roman" w:cs="Times New Roman" w:hint="eastAsia"/>
                <w:b w:val="0"/>
                <w:bCs w:val="0"/>
                <w:color w:val="000000" w:themeColor="text1"/>
                <w:sz w:val="18"/>
                <w:szCs w:val="18"/>
                <w:lang w:eastAsia="zh-CN"/>
              </w:rPr>
              <w:t>tr</w:t>
            </w:r>
            <w:r w:rsidRPr="00892480">
              <w:rPr>
                <w:rFonts w:ascii="Times New Roman" w:eastAsia="微软雅黑" w:hAnsi="Times New Roman" w:cs="Times New Roman"/>
                <w:b w:val="0"/>
                <w:bCs w:val="0"/>
                <w:color w:val="000000" w:themeColor="text1"/>
                <w:sz w:val="18"/>
                <w:szCs w:val="18"/>
              </w:rPr>
              <w:t xml:space="preserve"> </w:t>
            </w:r>
            <w:r>
              <w:rPr>
                <w:rFonts w:ascii="Times New Roman" w:eastAsia="微软雅黑" w:hAnsi="Times New Roman" w:cs="Times New Roman"/>
                <w:b w:val="0"/>
                <w:bCs w:val="0"/>
                <w:color w:val="000000" w:themeColor="text1"/>
                <w:sz w:val="18"/>
                <w:szCs w:val="18"/>
              </w:rPr>
              <w:t>for a in</w:t>
            </w:r>
            <w:r w:rsidRPr="00892480">
              <w:rPr>
                <w:rFonts w:ascii="Times New Roman" w:eastAsia="微软雅黑" w:hAnsi="Times New Roman" w:cs="Times New Roman"/>
                <w:b w:val="0"/>
                <w:bCs w:val="0"/>
                <w:color w:val="000000" w:themeColor="text1"/>
                <w:sz w:val="18"/>
                <w:szCs w:val="18"/>
              </w:rPr>
              <w:t xml:space="preserve"> var.var_</w:t>
            </w:r>
            <w:proofErr w:type="gramStart"/>
            <w:r w:rsidRPr="00892480">
              <w:rPr>
                <w:rFonts w:ascii="Times New Roman" w:eastAsia="微软雅黑" w:hAnsi="Times New Roman" w:cs="Times New Roman"/>
                <w:b w:val="0"/>
                <w:bCs w:val="0"/>
                <w:color w:val="000000" w:themeColor="text1"/>
                <w:sz w:val="18"/>
                <w:szCs w:val="18"/>
              </w:rPr>
              <w:t>germline.level</w:t>
            </w:r>
            <w:proofErr w:type="gramEnd"/>
            <w:r w:rsidRPr="00892480">
              <w:rPr>
                <w:rFonts w:ascii="Times New Roman" w:eastAsia="微软雅黑" w:hAnsi="Times New Roman" w:cs="Times New Roman"/>
                <w:b w:val="0"/>
                <w:bCs w:val="0"/>
                <w:color w:val="000000" w:themeColor="text1"/>
                <w:sz w:val="18"/>
                <w:szCs w:val="18"/>
              </w:rPr>
              <w:t>_5 + var.germline_cnv.level_5+var.var_germline.level_4 + var.germline_cnv.level_4+ var.var_germline.level_3 + var.germline_cnv.level_3%}</w:t>
            </w:r>
          </w:p>
        </w:tc>
      </w:tr>
      <w:tr w:rsidR="004D2707" w14:paraId="56A8782A"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640572EC" w14:textId="7D358EAC" w:rsidR="004D2707" w:rsidRDefault="004D2707" w:rsidP="004D2707">
            <w:pPr>
              <w:jc w:val="center"/>
              <w:rPr>
                <w:rFonts w:ascii="Times New Roman" w:eastAsia="微软雅黑" w:hAnsi="Times New Roman" w:cs="Times New Roman"/>
                <w:bCs w:val="0"/>
                <w:iCs/>
                <w:sz w:val="18"/>
                <w:szCs w:val="18"/>
              </w:rPr>
            </w:pPr>
            <w:r>
              <w:rPr>
                <w:rFonts w:ascii="Times New Roman" w:eastAsia="微软雅黑" w:hAnsi="Times New Roman" w:cs="Times New Roman" w:hint="eastAsia"/>
                <w:iCs/>
                <w:sz w:val="18"/>
                <w:szCs w:val="18"/>
                <w:lang w:eastAsia="zh-CN"/>
              </w:rPr>
              <w:t>{</w:t>
            </w:r>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lang w:eastAsia="zh-CN"/>
              </w:rPr>
              <w:t>vm</w:t>
            </w:r>
            <w:proofErr w:type="spellEnd"/>
            <w:proofErr w:type="gramStart"/>
            <w:r>
              <w:rPr>
                <w:rFonts w:ascii="Times New Roman" w:eastAsia="微软雅黑" w:hAnsi="Times New Roman" w:cs="Times New Roman"/>
                <w:iCs/>
                <w:sz w:val="18"/>
                <w:szCs w:val="18"/>
                <w:lang w:eastAsia="zh-CN"/>
              </w:rPr>
              <w:t>%}</w:t>
            </w:r>
            <w:proofErr w:type="spellStart"/>
            <w:r>
              <w:rPr>
                <w:rFonts w:ascii="Times New Roman" w:eastAsia="微软雅黑" w:hAnsi="Times New Roman" w:cs="Times New Roman"/>
                <w:iCs/>
                <w:sz w:val="18"/>
                <w:szCs w:val="18"/>
              </w:rPr>
              <w:t>基因变异</w:t>
            </w:r>
            <w:proofErr w:type="spellEnd"/>
            <w:proofErr w:type="gramEnd"/>
          </w:p>
        </w:tc>
        <w:tc>
          <w:tcPr>
            <w:tcW w:w="1137" w:type="dxa"/>
            <w:vAlign w:val="center"/>
          </w:tcPr>
          <w:p w14:paraId="312643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CF7A866"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FF0000"/>
                <w:sz w:val="17"/>
                <w:szCs w:val="17"/>
                <w:lang w:eastAsia="zh-CN"/>
              </w:rPr>
            </w:pPr>
            <w:r w:rsidRPr="006F5F7A">
              <w:rPr>
                <w:rFonts w:ascii="Times New Roman" w:eastAsia="微软雅黑" w:hAnsi="Times New Roman" w:cs="Times New Roman"/>
                <w:bCs/>
                <w:i/>
                <w:color w:val="FF0000"/>
                <w:sz w:val="17"/>
                <w:szCs w:val="17"/>
                <w:lang w:eastAsia="zh-CN"/>
              </w:rPr>
              <w:t>{{</w:t>
            </w:r>
            <w:proofErr w:type="spellStart"/>
            <w:proofErr w:type="gramStart"/>
            <w:r w:rsidRPr="006F5F7A">
              <w:rPr>
                <w:rFonts w:ascii="Times New Roman" w:eastAsia="微软雅黑" w:hAnsi="Times New Roman" w:cs="Times New Roman"/>
                <w:bCs/>
                <w:i/>
                <w:color w:val="FF0000"/>
                <w:sz w:val="17"/>
                <w:szCs w:val="17"/>
                <w:lang w:eastAsia="zh-CN"/>
              </w:rPr>
              <w:t>a.gene</w:t>
            </w:r>
            <w:proofErr w:type="gramEnd"/>
            <w:r w:rsidRPr="006F5F7A">
              <w:rPr>
                <w:rFonts w:ascii="Times New Roman" w:eastAsia="微软雅黑" w:hAnsi="Times New Roman" w:cs="Times New Roman"/>
                <w:bCs/>
                <w:i/>
                <w:color w:val="FF0000"/>
                <w:sz w:val="17"/>
                <w:szCs w:val="17"/>
                <w:lang w:eastAsia="zh-CN"/>
              </w:rPr>
              <w:t>_symbol</w:t>
            </w:r>
            <w:proofErr w:type="spellEnd"/>
            <w:r w:rsidRPr="006F5F7A">
              <w:rPr>
                <w:rFonts w:ascii="Times New Roman" w:eastAsia="微软雅黑" w:hAnsi="Times New Roman" w:cs="Times New Roman"/>
                <w:bCs/>
                <w:i/>
                <w:color w:val="FF0000"/>
                <w:sz w:val="17"/>
                <w:szCs w:val="17"/>
                <w:lang w:eastAsia="zh-CN"/>
              </w:rPr>
              <w:t>}}</w:t>
            </w:r>
          </w:p>
          <w:p w14:paraId="77B9B044"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%p else%}</w:t>
            </w:r>
          </w:p>
          <w:p w14:paraId="747C5D2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color w:val="000000" w:themeColor="text1"/>
                <w:sz w:val="17"/>
                <w:szCs w:val="17"/>
                <w:lang w:eastAsia="zh-CN"/>
              </w:rPr>
            </w:pPr>
            <w:r w:rsidRPr="006F5F7A">
              <w:rPr>
                <w:rFonts w:ascii="Times New Roman" w:eastAsia="微软雅黑" w:hAnsi="Times New Roman" w:cs="Times New Roman"/>
                <w:bCs/>
                <w:i/>
                <w:color w:val="000000" w:themeColor="text1"/>
                <w:sz w:val="17"/>
                <w:szCs w:val="17"/>
                <w:lang w:eastAsia="zh-CN"/>
              </w:rPr>
              <w:t>{{</w:t>
            </w:r>
            <w:proofErr w:type="spellStart"/>
            <w:proofErr w:type="gramStart"/>
            <w:r w:rsidRPr="006F5F7A">
              <w:rPr>
                <w:rFonts w:ascii="Times New Roman" w:eastAsia="微软雅黑" w:hAnsi="Times New Roman" w:cs="Times New Roman"/>
                <w:bCs/>
                <w:i/>
                <w:color w:val="000000" w:themeColor="text1"/>
                <w:sz w:val="17"/>
                <w:szCs w:val="17"/>
                <w:lang w:eastAsia="zh-CN"/>
              </w:rPr>
              <w:t>a.gene</w:t>
            </w:r>
            <w:proofErr w:type="gramEnd"/>
            <w:r w:rsidRPr="006F5F7A">
              <w:rPr>
                <w:rFonts w:ascii="Times New Roman" w:eastAsia="微软雅黑" w:hAnsi="Times New Roman" w:cs="Times New Roman"/>
                <w:bCs/>
                <w:i/>
                <w:color w:val="000000" w:themeColor="text1"/>
                <w:sz w:val="17"/>
                <w:szCs w:val="17"/>
                <w:lang w:eastAsia="zh-CN"/>
              </w:rPr>
              <w:t>_symbol</w:t>
            </w:r>
            <w:proofErr w:type="spellEnd"/>
            <w:r w:rsidRPr="006F5F7A">
              <w:rPr>
                <w:rFonts w:ascii="Times New Roman" w:eastAsia="微软雅黑" w:hAnsi="Times New Roman" w:cs="Times New Roman"/>
                <w:bCs/>
                <w:i/>
                <w:color w:val="000000" w:themeColor="text1"/>
                <w:sz w:val="17"/>
                <w:szCs w:val="17"/>
                <w:lang w:eastAsia="zh-CN"/>
              </w:rPr>
              <w:t>}}</w:t>
            </w:r>
          </w:p>
          <w:p w14:paraId="4016A4B9" w14:textId="4E079540"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3563" w:type="dxa"/>
            <w:vAlign w:val="center"/>
          </w:tcPr>
          <w:p w14:paraId="6E28F58F" w14:textId="0D1B64B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6EF2707A" w14:textId="4223BC1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6FF2DD2C" w14:textId="1E818928"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del</w:t>
            </w:r>
          </w:p>
          <w:p w14:paraId="6A778D8F" w14:textId="1E8E4762"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53552DDA" w14:textId="2386F5C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bCs/>
                <w:iCs/>
                <w:color w:val="FF0000"/>
                <w:sz w:val="17"/>
                <w:szCs w:val="17"/>
                <w:lang w:eastAsia="zh-CN"/>
              </w:rPr>
              <w:t>{{</w:t>
            </w:r>
            <w:proofErr w:type="spellStart"/>
            <w:r w:rsidRPr="00331334">
              <w:rPr>
                <w:rFonts w:ascii="Times New Roman" w:eastAsia="微软雅黑" w:hAnsi="Times New Roman" w:cs="Times New Roman"/>
                <w:bCs/>
                <w:iCs/>
                <w:color w:val="FF0000"/>
                <w:sz w:val="17"/>
                <w:szCs w:val="17"/>
                <w:lang w:eastAsia="zh-CN"/>
              </w:rPr>
              <w:t>a.value</w:t>
            </w:r>
            <w:proofErr w:type="spellEnd"/>
            <w:r w:rsidRPr="00331334">
              <w:rPr>
                <w:rFonts w:ascii="Times New Roman" w:eastAsia="微软雅黑" w:hAnsi="Times New Roman" w:cs="Times New Roman"/>
                <w:bCs/>
                <w:iCs/>
                <w:color w:val="FF0000"/>
                <w:sz w:val="17"/>
                <w:szCs w:val="17"/>
                <w:lang w:eastAsia="zh-CN"/>
              </w:rPr>
              <w:t>}} dup</w:t>
            </w:r>
          </w:p>
          <w:p w14:paraId="0B8EEF44" w14:textId="7D9C051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618F762E" w14:textId="1216EF53" w:rsidR="004D2707" w:rsidRPr="00331334"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FF0000"/>
                <w:sz w:val="17"/>
                <w:szCs w:val="17"/>
                <w:lang w:eastAsia="zh-CN"/>
              </w:rPr>
            </w:pPr>
            <w:r w:rsidRPr="00331334">
              <w:rPr>
                <w:rFonts w:ascii="Times New Roman" w:eastAsia="微软雅黑" w:hAnsi="Times New Roman" w:cs="Times New Roman" w:hint="eastAsia"/>
                <w:bCs/>
                <w:iCs/>
                <w:color w:val="FF0000"/>
                <w:sz w:val="17"/>
                <w:szCs w:val="17"/>
                <w:lang w:eastAsia="zh-CN"/>
              </w:rPr>
              <w:lastRenderedPageBreak/>
              <w:t>{</w:t>
            </w:r>
            <w:r w:rsidRPr="00331334">
              <w:rPr>
                <w:rFonts w:ascii="Times New Roman" w:eastAsia="微软雅黑" w:hAnsi="Times New Roman" w:cs="Times New Roman"/>
                <w:bCs/>
                <w:iCs/>
                <w:color w:val="FF0000"/>
                <w:sz w:val="17"/>
                <w:szCs w:val="17"/>
                <w:lang w:eastAsia="zh-CN"/>
              </w:rPr>
              <w:t>{</w:t>
            </w:r>
            <w:proofErr w:type="spellStart"/>
            <w:proofErr w:type="gramStart"/>
            <w:r w:rsidRPr="00331334">
              <w:rPr>
                <w:rFonts w:ascii="Times New Roman" w:eastAsia="微软雅黑" w:hAnsi="Times New Roman" w:cs="Times New Roman"/>
                <w:bCs/>
                <w:iCs/>
                <w:color w:val="FF0000"/>
                <w:sz w:val="17"/>
                <w:szCs w:val="17"/>
                <w:lang w:eastAsia="zh-CN"/>
              </w:rPr>
              <w:t>a.gene</w:t>
            </w:r>
            <w:proofErr w:type="gramEnd"/>
            <w:r w:rsidRPr="00331334">
              <w:rPr>
                <w:rFonts w:ascii="Times New Roman" w:eastAsia="微软雅黑" w:hAnsi="Times New Roman" w:cs="Times New Roman"/>
                <w:bCs/>
                <w:iCs/>
                <w:color w:val="FF0000"/>
                <w:sz w:val="17"/>
                <w:szCs w:val="17"/>
                <w:lang w:eastAsia="zh-CN"/>
              </w:rPr>
              <w:t>_region</w:t>
            </w:r>
            <w:proofErr w:type="spellEnd"/>
            <w:r w:rsidRPr="00331334">
              <w:rPr>
                <w:rFonts w:ascii="Times New Roman" w:eastAsia="微软雅黑" w:hAnsi="Times New Roman" w:cs="Times New Roman"/>
                <w:bCs/>
                <w:iCs/>
                <w:color w:val="FF0000"/>
                <w:sz w:val="17"/>
                <w:szCs w:val="17"/>
                <w:lang w:eastAsia="zh-CN"/>
              </w:rPr>
              <w:t>}} {{</w:t>
            </w:r>
            <w:proofErr w:type="spellStart"/>
            <w:r w:rsidRPr="00331334">
              <w:rPr>
                <w:rFonts w:ascii="Times New Roman" w:eastAsia="微软雅黑" w:hAnsi="Times New Roman" w:cs="Times New Roman"/>
                <w:bCs/>
                <w:iCs/>
                <w:color w:val="FF0000"/>
                <w:sz w:val="17"/>
                <w:szCs w:val="17"/>
                <w:lang w:eastAsia="zh-CN"/>
              </w:rPr>
              <w:t>a.hgvs_c</w:t>
            </w:r>
            <w:proofErr w:type="spellEnd"/>
            <w:r w:rsidRPr="00331334">
              <w:rPr>
                <w:rFonts w:ascii="Times New Roman" w:eastAsia="微软雅黑" w:hAnsi="Times New Roman" w:cs="Times New Roman"/>
                <w:bCs/>
                <w:iCs/>
                <w:color w:val="FF0000"/>
                <w:sz w:val="17"/>
                <w:szCs w:val="17"/>
                <w:lang w:eastAsia="zh-CN"/>
              </w:rPr>
              <w:t xml:space="preserve">}}{%if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 xml:space="preserve"> != “p.?”%} {{</w:t>
            </w:r>
            <w:proofErr w:type="spellStart"/>
            <w:r w:rsidRPr="00331334">
              <w:rPr>
                <w:rFonts w:ascii="Times New Roman" w:eastAsia="微软雅黑" w:hAnsi="Times New Roman" w:cs="Times New Roman"/>
                <w:bCs/>
                <w:iCs/>
                <w:color w:val="FF0000"/>
                <w:sz w:val="17"/>
                <w:szCs w:val="17"/>
                <w:lang w:eastAsia="zh-CN"/>
              </w:rPr>
              <w:t>a.hgvs_p</w:t>
            </w:r>
            <w:proofErr w:type="spellEnd"/>
            <w:r w:rsidRPr="00331334">
              <w:rPr>
                <w:rFonts w:ascii="Times New Roman" w:eastAsia="微软雅黑" w:hAnsi="Times New Roman" w:cs="Times New Roman"/>
                <w:bCs/>
                <w:iCs/>
                <w:color w:val="FF0000"/>
                <w:sz w:val="17"/>
                <w:szCs w:val="17"/>
                <w:lang w:eastAsia="zh-CN"/>
              </w:rPr>
              <w:t>}}{%endif%}</w:t>
            </w:r>
          </w:p>
          <w:p w14:paraId="657D2850" w14:textId="618FB7EA"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5DC14D40" w14:textId="36B57695"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7FC02B2D"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if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“Loss”%}</w:t>
            </w:r>
          </w:p>
          <w:p w14:paraId="0A456426"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del</w:t>
            </w:r>
          </w:p>
          <w:p w14:paraId="231FB097"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 xml:space="preserve">%p </w:t>
            </w:r>
            <w:proofErr w:type="spellStart"/>
            <w:r>
              <w:rPr>
                <w:rFonts w:ascii="Times New Roman" w:eastAsia="微软雅黑" w:hAnsi="Times New Roman" w:cs="Times New Roman"/>
                <w:bCs/>
                <w:iCs/>
                <w:color w:val="000000" w:themeColor="text1"/>
                <w:sz w:val="17"/>
                <w:szCs w:val="17"/>
                <w:lang w:eastAsia="zh-CN"/>
              </w:rPr>
              <w:t>elif</w:t>
            </w:r>
            <w:proofErr w:type="spellEnd"/>
            <w:r>
              <w:rPr>
                <w:rFonts w:ascii="Times New Roman" w:eastAsia="微软雅黑" w:hAnsi="Times New Roman" w:cs="Times New Roman"/>
                <w:bCs/>
                <w:iCs/>
                <w:color w:val="000000" w:themeColor="text1"/>
                <w:sz w:val="17"/>
                <w:szCs w:val="17"/>
                <w:lang w:eastAsia="zh-CN"/>
              </w:rPr>
              <w:t xml:space="preserve"> </w:t>
            </w:r>
            <w:proofErr w:type="spellStart"/>
            <w:proofErr w:type="gramStart"/>
            <w:r>
              <w:rPr>
                <w:rFonts w:ascii="Times New Roman" w:eastAsia="微软雅黑" w:hAnsi="Times New Roman" w:cs="Times New Roman"/>
                <w:bCs/>
                <w:iCs/>
                <w:color w:val="000000" w:themeColor="text1"/>
                <w:sz w:val="17"/>
                <w:szCs w:val="17"/>
                <w:lang w:eastAsia="zh-CN"/>
              </w:rPr>
              <w:t>a.type</w:t>
            </w:r>
            <w:proofErr w:type="spellEnd"/>
            <w:proofErr w:type="gramEnd"/>
            <w:r>
              <w:rPr>
                <w:rFonts w:ascii="Times New Roman" w:eastAsia="微软雅黑" w:hAnsi="Times New Roman" w:cs="Times New Roman"/>
                <w:bCs/>
                <w:iCs/>
                <w:color w:val="000000" w:themeColor="text1"/>
                <w:sz w:val="17"/>
                <w:szCs w:val="17"/>
                <w:lang w:eastAsia="zh-CN"/>
              </w:rPr>
              <w:t xml:space="preserve"> == “Gain”%}</w:t>
            </w:r>
          </w:p>
          <w:p w14:paraId="11C65FD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w:t>
            </w:r>
            <w:proofErr w:type="spellStart"/>
            <w:r>
              <w:rPr>
                <w:rFonts w:ascii="Times New Roman" w:eastAsia="微软雅黑" w:hAnsi="Times New Roman" w:cs="Times New Roman"/>
                <w:bCs/>
                <w:iCs/>
                <w:color w:val="000000" w:themeColor="text1"/>
                <w:sz w:val="17"/>
                <w:szCs w:val="17"/>
                <w:lang w:eastAsia="zh-CN"/>
              </w:rPr>
              <w:t>a.value</w:t>
            </w:r>
            <w:proofErr w:type="spellEnd"/>
            <w:r>
              <w:rPr>
                <w:rFonts w:ascii="Times New Roman" w:eastAsia="微软雅黑" w:hAnsi="Times New Roman" w:cs="Times New Roman"/>
                <w:bCs/>
                <w:iCs/>
                <w:color w:val="000000" w:themeColor="text1"/>
                <w:sz w:val="17"/>
                <w:szCs w:val="17"/>
                <w:lang w:eastAsia="zh-CN"/>
              </w:rPr>
              <w:t>}} dup</w:t>
            </w:r>
          </w:p>
          <w:p w14:paraId="02573318"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%p else%}</w:t>
            </w:r>
          </w:p>
          <w:p w14:paraId="503A69C5"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hint="eastAsia"/>
                <w:bCs/>
                <w:iCs/>
                <w:color w:val="000000" w:themeColor="text1"/>
                <w:sz w:val="17"/>
                <w:szCs w:val="17"/>
                <w:lang w:eastAsia="zh-CN"/>
              </w:rPr>
              <w:t>{</w:t>
            </w:r>
            <w:r>
              <w:rPr>
                <w:rFonts w:ascii="Times New Roman" w:eastAsia="微软雅黑" w:hAnsi="Times New Roman" w:cs="Times New Roman"/>
                <w:bCs/>
                <w:iCs/>
                <w:color w:val="000000" w:themeColor="text1"/>
                <w:sz w:val="17"/>
                <w:szCs w:val="17"/>
                <w:lang w:eastAsia="zh-CN"/>
              </w:rPr>
              <w:t>{</w:t>
            </w:r>
            <w:proofErr w:type="spellStart"/>
            <w:proofErr w:type="gramStart"/>
            <w:r>
              <w:rPr>
                <w:rFonts w:ascii="Times New Roman" w:eastAsia="微软雅黑" w:hAnsi="Times New Roman" w:cs="Times New Roman"/>
                <w:bCs/>
                <w:iCs/>
                <w:color w:val="000000" w:themeColor="text1"/>
                <w:sz w:val="17"/>
                <w:szCs w:val="17"/>
                <w:lang w:eastAsia="zh-CN"/>
              </w:rPr>
              <w:t>a.gene</w:t>
            </w:r>
            <w:proofErr w:type="gramEnd"/>
            <w:r>
              <w:rPr>
                <w:rFonts w:ascii="Times New Roman" w:eastAsia="微软雅黑" w:hAnsi="Times New Roman" w:cs="Times New Roman"/>
                <w:bCs/>
                <w:iCs/>
                <w:color w:val="000000" w:themeColor="text1"/>
                <w:sz w:val="17"/>
                <w:szCs w:val="17"/>
                <w:lang w:eastAsia="zh-CN"/>
              </w:rPr>
              <w:t>_region</w:t>
            </w:r>
            <w:proofErr w:type="spellEnd"/>
            <w:r>
              <w:rPr>
                <w:rFonts w:ascii="Times New Roman" w:eastAsia="微软雅黑" w:hAnsi="Times New Roman" w:cs="Times New Roman"/>
                <w:bCs/>
                <w:iCs/>
                <w:color w:val="000000" w:themeColor="text1"/>
                <w:sz w:val="17"/>
                <w:szCs w:val="17"/>
                <w:lang w:eastAsia="zh-CN"/>
              </w:rPr>
              <w:t>}} {{</w:t>
            </w:r>
            <w:proofErr w:type="spellStart"/>
            <w:r>
              <w:rPr>
                <w:rFonts w:ascii="Times New Roman" w:eastAsia="微软雅黑" w:hAnsi="Times New Roman" w:cs="Times New Roman"/>
                <w:bCs/>
                <w:iCs/>
                <w:color w:val="000000" w:themeColor="text1"/>
                <w:sz w:val="17"/>
                <w:szCs w:val="17"/>
                <w:lang w:eastAsia="zh-CN"/>
              </w:rPr>
              <w:t>a.hgvs_c</w:t>
            </w:r>
            <w:proofErr w:type="spellEnd"/>
            <w:r>
              <w:rPr>
                <w:rFonts w:ascii="Times New Roman" w:eastAsia="微软雅黑" w:hAnsi="Times New Roman" w:cs="Times New Roman"/>
                <w:bCs/>
                <w:iCs/>
                <w:color w:val="000000" w:themeColor="text1"/>
                <w:sz w:val="17"/>
                <w:szCs w:val="17"/>
                <w:lang w:eastAsia="zh-CN"/>
              </w:rPr>
              <w:t xml:space="preserve">}}{%if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 xml:space="preserve"> != “p.?”%} {{</w:t>
            </w:r>
            <w:proofErr w:type="spellStart"/>
            <w:r>
              <w:rPr>
                <w:rFonts w:ascii="Times New Roman" w:eastAsia="微软雅黑" w:hAnsi="Times New Roman" w:cs="Times New Roman"/>
                <w:bCs/>
                <w:iCs/>
                <w:color w:val="000000" w:themeColor="text1"/>
                <w:sz w:val="17"/>
                <w:szCs w:val="17"/>
                <w:lang w:eastAsia="zh-CN"/>
              </w:rPr>
              <w:t>a.hgvs_p</w:t>
            </w:r>
            <w:proofErr w:type="spellEnd"/>
            <w:r>
              <w:rPr>
                <w:rFonts w:ascii="Times New Roman" w:eastAsia="微软雅黑" w:hAnsi="Times New Roman" w:cs="Times New Roman"/>
                <w:bCs/>
                <w:iCs/>
                <w:color w:val="000000" w:themeColor="text1"/>
                <w:sz w:val="17"/>
                <w:szCs w:val="17"/>
                <w:lang w:eastAsia="zh-CN"/>
              </w:rPr>
              <w:t>}}{%endif%}</w:t>
            </w:r>
          </w:p>
          <w:p w14:paraId="39C566E4" w14:textId="77777777" w:rsidR="004D2707" w:rsidRPr="00EC4C6C"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Pr>
                <w:rFonts w:ascii="Times New Roman" w:eastAsia="微软雅黑" w:hAnsi="Times New Roman" w:cs="Times New Roman"/>
                <w:bCs/>
                <w:iCs/>
                <w:color w:val="000000" w:themeColor="text1"/>
                <w:sz w:val="17"/>
                <w:szCs w:val="17"/>
                <w:lang w:eastAsia="zh-CN"/>
              </w:rPr>
              <w:t>{%p endif%}</w:t>
            </w:r>
          </w:p>
          <w:p w14:paraId="3FBA10A5" w14:textId="5BBD8703"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050" w:type="dxa"/>
            <w:vAlign w:val="center"/>
          </w:tcPr>
          <w:p w14:paraId="4BD7D14F"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1DF61D8A" w14:textId="77777777"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sidRPr="004D2707">
              <w:rPr>
                <w:rFonts w:ascii="Times New Roman" w:eastAsia="微软雅黑" w:hAnsi="Times New Roman" w:cs="Times New Roman" w:hint="eastAsia"/>
                <w:color w:val="FF0000"/>
                <w:sz w:val="18"/>
                <w:szCs w:val="18"/>
                <w:lang w:eastAsia="zh-CN"/>
              </w:rPr>
              <w:t>胚系</w:t>
            </w:r>
          </w:p>
          <w:p w14:paraId="03DA1B73"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 xml:space="preserve">%p </w:t>
            </w:r>
            <w:r w:rsidRPr="00EC4C6C">
              <w:rPr>
                <w:rFonts w:ascii="Times New Roman" w:eastAsia="微软雅黑" w:hAnsi="Times New Roman" w:cs="Times New Roman"/>
                <w:bCs/>
                <w:iCs/>
                <w:color w:val="000000" w:themeColor="text1"/>
                <w:sz w:val="17"/>
                <w:szCs w:val="17"/>
                <w:highlight w:val="yellow"/>
                <w:lang w:eastAsia="zh-CN"/>
              </w:rPr>
              <w:lastRenderedPageBreak/>
              <w:t>else%}</w:t>
            </w:r>
          </w:p>
          <w:p w14:paraId="728588D4" w14:textId="77777777"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lang w:eastAsia="zh-CN"/>
              </w:rPr>
              <w:t>胚系</w:t>
            </w:r>
          </w:p>
          <w:p w14:paraId="601D4FB3" w14:textId="56EF1848"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962" w:type="dxa"/>
            <w:vAlign w:val="center"/>
          </w:tcPr>
          <w:p w14:paraId="2927E7F3" w14:textId="2543615E"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lastRenderedPageBreak/>
              <w:t>{</w:t>
            </w:r>
            <w:r w:rsidRPr="00EC4C6C">
              <w:rPr>
                <w:rFonts w:ascii="Times New Roman" w:eastAsia="微软雅黑" w:hAnsi="Times New Roman" w:cs="Times New Roman"/>
                <w:bCs/>
                <w:iCs/>
                <w:color w:val="000000" w:themeColor="text1"/>
                <w:sz w:val="17"/>
                <w:szCs w:val="17"/>
                <w:highlight w:val="yellow"/>
                <w:lang w:eastAsia="zh-CN"/>
              </w:rPr>
              <w:t xml:space="preserve">%p if </w:t>
            </w:r>
            <w:proofErr w:type="spellStart"/>
            <w:proofErr w:type="gramStart"/>
            <w:r w:rsidRPr="00EC4C6C">
              <w:rPr>
                <w:rFonts w:ascii="Times New Roman" w:eastAsia="微软雅黑" w:hAnsi="Times New Roman" w:cs="Times New Roman"/>
                <w:bCs/>
                <w:iCs/>
                <w:color w:val="000000" w:themeColor="text1"/>
                <w:sz w:val="17"/>
                <w:szCs w:val="17"/>
                <w:highlight w:val="yellow"/>
                <w:lang w:eastAsia="zh-CN"/>
              </w:rPr>
              <w:t>a.clinic</w:t>
            </w:r>
            <w:proofErr w:type="gramEnd"/>
            <w:r w:rsidRPr="00EC4C6C">
              <w:rPr>
                <w:rFonts w:ascii="Times New Roman" w:eastAsia="微软雅黑" w:hAnsi="Times New Roman" w:cs="Times New Roman"/>
                <w:bCs/>
                <w:iCs/>
                <w:color w:val="000000" w:themeColor="text1"/>
                <w:sz w:val="17"/>
                <w:szCs w:val="17"/>
                <w:highlight w:val="yellow"/>
                <w:lang w:eastAsia="zh-CN"/>
              </w:rPr>
              <w:t>_num_g</w:t>
            </w:r>
            <w:proofErr w:type="spellEnd"/>
            <w:r w:rsidRPr="00EC4C6C">
              <w:rPr>
                <w:rFonts w:ascii="Times New Roman" w:eastAsia="微软雅黑" w:hAnsi="Times New Roman" w:cs="Times New Roman"/>
                <w:bCs/>
                <w:iCs/>
                <w:color w:val="000000" w:themeColor="text1"/>
                <w:sz w:val="17"/>
                <w:szCs w:val="17"/>
                <w:highlight w:val="yellow"/>
                <w:lang w:eastAsia="zh-CN"/>
              </w:rPr>
              <w:t xml:space="preserve"> in [4,5]%}</w:t>
            </w:r>
          </w:p>
          <w:p w14:paraId="7AFA13FD" w14:textId="70CF64AD"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 xml:space="preserve">%p if </w:t>
            </w:r>
            <w:proofErr w:type="spellStart"/>
            <w:proofErr w:type="gramStart"/>
            <w:r>
              <w:rPr>
                <w:rFonts w:ascii="Times New Roman" w:eastAsia="微软雅黑" w:hAnsi="Times New Roman" w:cs="Times New Roman"/>
                <w:color w:val="FF0000"/>
                <w:sz w:val="18"/>
                <w:szCs w:val="18"/>
                <w:lang w:eastAsia="zh-CN"/>
              </w:rPr>
              <w:t>a.type</w:t>
            </w:r>
            <w:proofErr w:type="spellEnd"/>
            <w:proofErr w:type="gramEnd"/>
            <w:r>
              <w:rPr>
                <w:rFonts w:ascii="Times New Roman" w:eastAsia="微软雅黑" w:hAnsi="Times New Roman" w:cs="Times New Roman"/>
                <w:color w:val="FF0000"/>
                <w:sz w:val="18"/>
                <w:szCs w:val="18"/>
                <w:lang w:eastAsia="zh-CN"/>
              </w:rPr>
              <w:t xml:space="preserve"> == “Loss” or </w:t>
            </w:r>
            <w:proofErr w:type="spellStart"/>
            <w:r>
              <w:rPr>
                <w:rFonts w:ascii="Times New Roman" w:eastAsia="微软雅黑" w:hAnsi="Times New Roman" w:cs="Times New Roman"/>
                <w:color w:val="FF0000"/>
                <w:sz w:val="18"/>
                <w:szCs w:val="18"/>
                <w:lang w:eastAsia="zh-CN"/>
              </w:rPr>
              <w:lastRenderedPageBreak/>
              <w:t>a.type</w:t>
            </w:r>
            <w:proofErr w:type="spellEnd"/>
            <w:r>
              <w:rPr>
                <w:rFonts w:ascii="Times New Roman" w:eastAsia="微软雅黑" w:hAnsi="Times New Roman" w:cs="Times New Roman"/>
                <w:color w:val="FF0000"/>
                <w:sz w:val="18"/>
                <w:szCs w:val="18"/>
                <w:lang w:eastAsia="zh-CN"/>
              </w:rPr>
              <w:t xml:space="preserve"> == “Gain”%</w:t>
            </w:r>
            <w:r>
              <w:rPr>
                <w:rFonts w:ascii="Times New Roman" w:eastAsia="微软雅黑" w:hAnsi="Times New Roman" w:cs="Times New Roman" w:hint="eastAsia"/>
                <w:color w:val="FF0000"/>
                <w:sz w:val="18"/>
                <w:szCs w:val="18"/>
                <w:lang w:eastAsia="zh-CN"/>
              </w:rPr>
              <w:t>}</w:t>
            </w:r>
          </w:p>
          <w:p w14:paraId="23316BCC"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if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HeteDel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3A013811"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杂合</w:t>
            </w:r>
          </w:p>
          <w:p w14:paraId="5BD0BE8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 xml:space="preserve">{%p </w:t>
            </w:r>
            <w:proofErr w:type="spellStart"/>
            <w:r w:rsidRPr="00E011DC">
              <w:rPr>
                <w:rFonts w:ascii="Times New Roman" w:eastAsia="微软雅黑" w:hAnsi="Times New Roman" w:cs="Times New Roman"/>
                <w:color w:val="FF0000"/>
                <w:sz w:val="18"/>
                <w:szCs w:val="18"/>
                <w:lang w:eastAsia="zh-CN"/>
              </w:rPr>
              <w:t>elif</w:t>
            </w:r>
            <w:proofErr w:type="spellEnd"/>
            <w:r w:rsidRPr="00E011DC">
              <w:rPr>
                <w:rFonts w:ascii="Times New Roman" w:eastAsia="微软雅黑" w:hAnsi="Times New Roman" w:cs="Times New Roman"/>
                <w:color w:val="FF0000"/>
                <w:sz w:val="18"/>
                <w:szCs w:val="18"/>
                <w:lang w:eastAsia="zh-CN"/>
              </w:rPr>
              <w:t xml:space="preserve"> </w:t>
            </w:r>
            <w:proofErr w:type="spellStart"/>
            <w:r w:rsidRPr="00E011DC">
              <w:rPr>
                <w:rFonts w:ascii="Times New Roman" w:eastAsia="微软雅黑" w:hAnsi="Times New Roman" w:cs="Times New Roman"/>
                <w:color w:val="FF0000"/>
                <w:sz w:val="18"/>
                <w:szCs w:val="18"/>
                <w:lang w:eastAsia="zh-CN"/>
              </w:rPr>
              <w:t>a.cnv_type</w:t>
            </w:r>
            <w:proofErr w:type="spellEnd"/>
            <w:r w:rsidRPr="00E011DC">
              <w:rPr>
                <w:rFonts w:ascii="Times New Roman" w:eastAsia="微软雅黑" w:hAnsi="Times New Roman" w:cs="Times New Roman"/>
                <w:color w:val="FF0000"/>
                <w:sz w:val="18"/>
                <w:szCs w:val="18"/>
                <w:lang w:eastAsia="zh-CN"/>
              </w:rPr>
              <w:t xml:space="preserve"> == “</w:t>
            </w:r>
            <w:proofErr w:type="spellStart"/>
            <w:proofErr w:type="gramStart"/>
            <w:r w:rsidRPr="00E011DC">
              <w:rPr>
                <w:rFonts w:ascii="Times New Roman" w:eastAsia="微软雅黑" w:hAnsi="Times New Roman" w:cs="Times New Roman"/>
                <w:color w:val="FF0000"/>
                <w:sz w:val="18"/>
                <w:szCs w:val="18"/>
                <w:lang w:eastAsia="zh-CN"/>
              </w:rPr>
              <w:t>HomoDel</w:t>
            </w:r>
            <w:proofErr w:type="spellEnd"/>
            <w:r w:rsidRPr="00E011DC">
              <w:rPr>
                <w:rFonts w:ascii="Times New Roman" w:eastAsia="微软雅黑" w:hAnsi="Times New Roman" w:cs="Times New Roman"/>
                <w:color w:val="FF0000"/>
                <w:sz w:val="18"/>
                <w:szCs w:val="18"/>
                <w:lang w:eastAsia="zh-CN"/>
              </w:rPr>
              <w:t>”%</w:t>
            </w:r>
            <w:proofErr w:type="gramEnd"/>
            <w:r w:rsidRPr="00E011DC">
              <w:rPr>
                <w:rFonts w:ascii="Times New Roman" w:eastAsia="微软雅黑" w:hAnsi="Times New Roman" w:cs="Times New Roman"/>
                <w:color w:val="FF0000"/>
                <w:sz w:val="18"/>
                <w:szCs w:val="18"/>
                <w:lang w:eastAsia="zh-CN"/>
              </w:rPr>
              <w:t>}</w:t>
            </w:r>
          </w:p>
          <w:p w14:paraId="722A9038"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hint="eastAsia"/>
                <w:color w:val="FF0000"/>
                <w:sz w:val="18"/>
                <w:szCs w:val="18"/>
                <w:lang w:eastAsia="zh-CN"/>
              </w:rPr>
              <w:t>纯合</w:t>
            </w:r>
          </w:p>
          <w:p w14:paraId="65EB973F"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else%}</w:t>
            </w:r>
          </w:p>
          <w:p w14:paraId="1A16431A" w14:textId="77777777" w:rsidR="00E011DC" w:rsidRPr="00E011DC"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w:t>
            </w:r>
          </w:p>
          <w:p w14:paraId="68A37D87" w14:textId="2AAEC34C" w:rsidR="004D2707" w:rsidRDefault="00E011DC" w:rsidP="00E011DC">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E011DC">
              <w:rPr>
                <w:rFonts w:ascii="Times New Roman" w:eastAsia="微软雅黑" w:hAnsi="Times New Roman" w:cs="Times New Roman"/>
                <w:color w:val="FF0000"/>
                <w:sz w:val="18"/>
                <w:szCs w:val="18"/>
                <w:lang w:eastAsia="zh-CN"/>
              </w:rPr>
              <w:t>{%p endif%}</w:t>
            </w:r>
          </w:p>
          <w:p w14:paraId="452692E0" w14:textId="7A7222C0"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else%}</w:t>
            </w:r>
          </w:p>
          <w:p w14:paraId="07AC07E7" w14:textId="22905E7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lang w:eastAsia="zh-CN"/>
              </w:rPr>
            </w:pPr>
            <w:r w:rsidRPr="004D2707">
              <w:rPr>
                <w:rFonts w:ascii="Times New Roman" w:eastAsia="微软雅黑" w:hAnsi="Times New Roman" w:cs="Times New Roman"/>
                <w:color w:val="FF0000"/>
                <w:sz w:val="18"/>
                <w:szCs w:val="18"/>
                <w:lang w:eastAsia="zh-CN"/>
              </w:rPr>
              <w:t xml:space="preserve">{% if </w:t>
            </w:r>
            <w:proofErr w:type="spellStart"/>
            <w:r w:rsidRPr="004D2707">
              <w:rPr>
                <w:rFonts w:ascii="Times New Roman" w:eastAsia="微软雅黑" w:hAnsi="Times New Roman" w:cs="Times New Roman"/>
                <w:color w:val="FF0000"/>
                <w:sz w:val="18"/>
                <w:szCs w:val="18"/>
                <w:lang w:eastAsia="zh-CN"/>
              </w:rPr>
              <w:t>a.freq|float</w:t>
            </w:r>
            <w:proofErr w:type="spellEnd"/>
            <w:r w:rsidRPr="004D2707">
              <w:rPr>
                <w:rFonts w:ascii="Times New Roman" w:eastAsia="微软雅黑" w:hAnsi="Times New Roman" w:cs="Times New Roman"/>
                <w:color w:val="FF0000"/>
                <w:sz w:val="18"/>
                <w:szCs w:val="18"/>
                <w:lang w:eastAsia="zh-CN"/>
              </w:rPr>
              <w:t xml:space="preserve"> &gt;= 0.85%}</w:t>
            </w:r>
            <w:r w:rsidRPr="004D2707">
              <w:rPr>
                <w:rFonts w:ascii="Times New Roman" w:eastAsia="微软雅黑" w:hAnsi="Times New Roman" w:cs="Times New Roman" w:hint="eastAsia"/>
                <w:color w:val="FF0000"/>
                <w:sz w:val="18"/>
                <w:szCs w:val="18"/>
                <w:lang w:eastAsia="zh-CN"/>
              </w:rPr>
              <w:t>纯合</w:t>
            </w:r>
            <w:r w:rsidRPr="004D2707">
              <w:rPr>
                <w:rFonts w:ascii="Times New Roman" w:eastAsia="微软雅黑" w:hAnsi="Times New Roman" w:cs="Times New Roman"/>
                <w:color w:val="FF0000"/>
                <w:sz w:val="18"/>
                <w:szCs w:val="18"/>
                <w:lang w:eastAsia="zh-CN"/>
              </w:rPr>
              <w:t>{% else%}</w:t>
            </w:r>
            <w:r w:rsidRPr="004D2707">
              <w:rPr>
                <w:rFonts w:ascii="Times New Roman" w:eastAsia="微软雅黑" w:hAnsi="Times New Roman" w:cs="Times New Roman" w:hint="eastAsia"/>
                <w:color w:val="FF0000"/>
                <w:sz w:val="18"/>
                <w:szCs w:val="18"/>
                <w:lang w:eastAsia="zh-CN"/>
              </w:rPr>
              <w:t>杂合</w:t>
            </w:r>
            <w:r w:rsidRPr="004D2707">
              <w:rPr>
                <w:rFonts w:ascii="Times New Roman" w:eastAsia="微软雅黑" w:hAnsi="Times New Roman" w:cs="Times New Roman"/>
                <w:color w:val="FF0000"/>
                <w:sz w:val="18"/>
                <w:szCs w:val="18"/>
                <w:lang w:eastAsia="zh-CN"/>
              </w:rPr>
              <w:t>{% endif%}</w:t>
            </w:r>
          </w:p>
          <w:p w14:paraId="4E6449F4" w14:textId="3D2F34A6" w:rsidR="004D2707" w:rsidRP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8"/>
                <w:szCs w:val="18"/>
              </w:rPr>
            </w:pPr>
            <w:r>
              <w:rPr>
                <w:rFonts w:ascii="Times New Roman" w:eastAsia="微软雅黑" w:hAnsi="Times New Roman" w:cs="Times New Roman" w:hint="eastAsia"/>
                <w:color w:val="FF0000"/>
                <w:sz w:val="18"/>
                <w:szCs w:val="18"/>
                <w:lang w:eastAsia="zh-CN"/>
              </w:rPr>
              <w:t>{</w:t>
            </w:r>
            <w:r>
              <w:rPr>
                <w:rFonts w:ascii="Times New Roman" w:eastAsia="微软雅黑" w:hAnsi="Times New Roman" w:cs="Times New Roman"/>
                <w:color w:val="FF0000"/>
                <w:sz w:val="18"/>
                <w:szCs w:val="18"/>
                <w:lang w:eastAsia="zh-CN"/>
              </w:rPr>
              <w:t>%p endif%}</w:t>
            </w:r>
          </w:p>
          <w:p w14:paraId="66DDD262" w14:textId="77777777"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Cs/>
                <w:color w:val="000000" w:themeColor="text1"/>
                <w:sz w:val="17"/>
                <w:szCs w:val="17"/>
                <w:lang w:eastAsia="zh-CN"/>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else%}</w:t>
            </w:r>
          </w:p>
          <w:p w14:paraId="2ED090B0"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proofErr w:type="gramStart"/>
            <w:r w:rsidRPr="00996DD1">
              <w:rPr>
                <w:rFonts w:ascii="Times New Roman" w:eastAsia="微软雅黑" w:hAnsi="Times New Roman" w:cs="Times New Roman"/>
                <w:color w:val="000000" w:themeColor="text1"/>
                <w:sz w:val="18"/>
                <w:szCs w:val="18"/>
                <w:lang w:eastAsia="zh-CN"/>
              </w:rPr>
              <w:t>a.type</w:t>
            </w:r>
            <w:proofErr w:type="spellEnd"/>
            <w:proofErr w:type="gramEnd"/>
            <w:r w:rsidRPr="00996DD1">
              <w:rPr>
                <w:rFonts w:ascii="Times New Roman" w:eastAsia="微软雅黑" w:hAnsi="Times New Roman" w:cs="Times New Roman"/>
                <w:color w:val="000000" w:themeColor="text1"/>
                <w:sz w:val="18"/>
                <w:szCs w:val="18"/>
                <w:lang w:eastAsia="zh-CN"/>
              </w:rPr>
              <w:t xml:space="preserve"> == “Loss” or </w:t>
            </w:r>
            <w:proofErr w:type="spellStart"/>
            <w:r w:rsidRPr="00996DD1">
              <w:rPr>
                <w:rFonts w:ascii="Times New Roman" w:eastAsia="微软雅黑" w:hAnsi="Times New Roman" w:cs="Times New Roman"/>
                <w:color w:val="000000" w:themeColor="text1"/>
                <w:sz w:val="18"/>
                <w:szCs w:val="18"/>
                <w:lang w:eastAsia="zh-CN"/>
              </w:rPr>
              <w:t>a.type</w:t>
            </w:r>
            <w:proofErr w:type="spellEnd"/>
            <w:r w:rsidRPr="00996DD1">
              <w:rPr>
                <w:rFonts w:ascii="Times New Roman" w:eastAsia="微软雅黑" w:hAnsi="Times New Roman" w:cs="Times New Roman"/>
                <w:color w:val="000000" w:themeColor="text1"/>
                <w:sz w:val="18"/>
                <w:szCs w:val="18"/>
                <w:lang w:eastAsia="zh-CN"/>
              </w:rPr>
              <w:t xml:space="preserve"> == “Gain”%</w:t>
            </w:r>
            <w:r w:rsidRPr="00996DD1">
              <w:rPr>
                <w:rFonts w:ascii="Times New Roman" w:eastAsia="微软雅黑" w:hAnsi="Times New Roman" w:cs="Times New Roman"/>
                <w:color w:val="000000" w:themeColor="text1"/>
                <w:sz w:val="18"/>
                <w:szCs w:val="18"/>
                <w:lang w:eastAsia="zh-CN"/>
              </w:rPr>
              <w:lastRenderedPageBreak/>
              <w:t>}</w:t>
            </w:r>
          </w:p>
          <w:p w14:paraId="124B6A4F"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if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HeteDel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723A1F4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杂合</w:t>
            </w:r>
          </w:p>
          <w:p w14:paraId="3ACEEB0B"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 xml:space="preserve">{%p </w:t>
            </w:r>
            <w:proofErr w:type="spellStart"/>
            <w:r w:rsidRPr="00996DD1">
              <w:rPr>
                <w:rFonts w:ascii="Times New Roman" w:eastAsia="微软雅黑" w:hAnsi="Times New Roman" w:cs="Times New Roman"/>
                <w:color w:val="000000" w:themeColor="text1"/>
                <w:sz w:val="18"/>
                <w:szCs w:val="18"/>
                <w:lang w:eastAsia="zh-CN"/>
              </w:rPr>
              <w:t>elif</w:t>
            </w:r>
            <w:proofErr w:type="spellEnd"/>
            <w:r w:rsidRPr="00996DD1">
              <w:rPr>
                <w:rFonts w:ascii="Times New Roman" w:eastAsia="微软雅黑" w:hAnsi="Times New Roman" w:cs="Times New Roman"/>
                <w:color w:val="000000" w:themeColor="text1"/>
                <w:sz w:val="18"/>
                <w:szCs w:val="18"/>
                <w:lang w:eastAsia="zh-CN"/>
              </w:rPr>
              <w:t xml:space="preserve"> </w:t>
            </w:r>
            <w:proofErr w:type="spellStart"/>
            <w:r w:rsidRPr="00996DD1">
              <w:rPr>
                <w:rFonts w:ascii="Times New Roman" w:eastAsia="微软雅黑" w:hAnsi="Times New Roman" w:cs="Times New Roman"/>
                <w:color w:val="000000" w:themeColor="text1"/>
                <w:sz w:val="18"/>
                <w:szCs w:val="18"/>
                <w:lang w:eastAsia="zh-CN"/>
              </w:rPr>
              <w:t>a.cnv_type</w:t>
            </w:r>
            <w:proofErr w:type="spellEnd"/>
            <w:r w:rsidRPr="00996DD1">
              <w:rPr>
                <w:rFonts w:ascii="Times New Roman" w:eastAsia="微软雅黑" w:hAnsi="Times New Roman" w:cs="Times New Roman"/>
                <w:color w:val="000000" w:themeColor="text1"/>
                <w:sz w:val="18"/>
                <w:szCs w:val="18"/>
                <w:lang w:eastAsia="zh-CN"/>
              </w:rPr>
              <w:t xml:space="preserve"> == “</w:t>
            </w:r>
            <w:proofErr w:type="spellStart"/>
            <w:proofErr w:type="gramStart"/>
            <w:r w:rsidRPr="00996DD1">
              <w:rPr>
                <w:rFonts w:ascii="Times New Roman" w:eastAsia="微软雅黑" w:hAnsi="Times New Roman" w:cs="Times New Roman"/>
                <w:color w:val="000000" w:themeColor="text1"/>
                <w:sz w:val="18"/>
                <w:szCs w:val="18"/>
                <w:lang w:eastAsia="zh-CN"/>
              </w:rPr>
              <w:t>HomoDel</w:t>
            </w:r>
            <w:proofErr w:type="spellEnd"/>
            <w:r w:rsidRPr="00996DD1">
              <w:rPr>
                <w:rFonts w:ascii="Times New Roman" w:eastAsia="微软雅黑" w:hAnsi="Times New Roman" w:cs="Times New Roman"/>
                <w:color w:val="000000" w:themeColor="text1"/>
                <w:sz w:val="18"/>
                <w:szCs w:val="18"/>
                <w:lang w:eastAsia="zh-CN"/>
              </w:rPr>
              <w:t>”%</w:t>
            </w:r>
            <w:proofErr w:type="gramEnd"/>
            <w:r w:rsidRPr="00996DD1">
              <w:rPr>
                <w:rFonts w:ascii="Times New Roman" w:eastAsia="微软雅黑" w:hAnsi="Times New Roman" w:cs="Times New Roman"/>
                <w:color w:val="000000" w:themeColor="text1"/>
                <w:sz w:val="18"/>
                <w:szCs w:val="18"/>
                <w:lang w:eastAsia="zh-CN"/>
              </w:rPr>
              <w:t>}</w:t>
            </w:r>
          </w:p>
          <w:p w14:paraId="2F1BCF67"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纯合</w:t>
            </w:r>
          </w:p>
          <w:p w14:paraId="58F0640E"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193B4B6C"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w:t>
            </w:r>
          </w:p>
          <w:p w14:paraId="12C93C03"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endif%}</w:t>
            </w:r>
          </w:p>
          <w:p w14:paraId="4D100765"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color w:val="000000" w:themeColor="text1"/>
                <w:sz w:val="18"/>
                <w:szCs w:val="18"/>
                <w:lang w:eastAsia="zh-CN"/>
              </w:rPr>
              <w:t>{%p else%}</w:t>
            </w:r>
          </w:p>
          <w:p w14:paraId="7AF89264" w14:textId="77777777" w:rsidR="00996DD1" w:rsidRPr="00996DD1"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lang w:eastAsia="zh-CN"/>
              </w:rPr>
            </w:pPr>
            <w:r w:rsidRPr="00996DD1">
              <w:rPr>
                <w:rFonts w:ascii="Times New Roman" w:eastAsia="微软雅黑" w:hAnsi="Times New Roman" w:cs="Times New Roman" w:hint="eastAsia"/>
                <w:color w:val="000000" w:themeColor="text1"/>
                <w:sz w:val="18"/>
                <w:szCs w:val="18"/>
                <w:lang w:eastAsia="zh-CN"/>
              </w:rPr>
              <w:t xml:space="preserve">{% if </w:t>
            </w:r>
            <w:proofErr w:type="spellStart"/>
            <w:r w:rsidRPr="00996DD1">
              <w:rPr>
                <w:rFonts w:ascii="Times New Roman" w:eastAsia="微软雅黑" w:hAnsi="Times New Roman" w:cs="Times New Roman" w:hint="eastAsia"/>
                <w:color w:val="000000" w:themeColor="text1"/>
                <w:sz w:val="18"/>
                <w:szCs w:val="18"/>
                <w:lang w:eastAsia="zh-CN"/>
              </w:rPr>
              <w:t>a.freq|float</w:t>
            </w:r>
            <w:proofErr w:type="spellEnd"/>
            <w:r w:rsidRPr="00996DD1">
              <w:rPr>
                <w:rFonts w:ascii="Times New Roman" w:eastAsia="微软雅黑" w:hAnsi="Times New Roman" w:cs="Times New Roman" w:hint="eastAsia"/>
                <w:color w:val="000000" w:themeColor="text1"/>
                <w:sz w:val="18"/>
                <w:szCs w:val="18"/>
                <w:lang w:eastAsia="zh-CN"/>
              </w:rPr>
              <w:t xml:space="preserve"> &gt;= 0.85%}</w:t>
            </w:r>
            <w:r w:rsidRPr="00996DD1">
              <w:rPr>
                <w:rFonts w:ascii="Times New Roman" w:eastAsia="微软雅黑" w:hAnsi="Times New Roman" w:cs="Times New Roman" w:hint="eastAsia"/>
                <w:color w:val="000000" w:themeColor="text1"/>
                <w:sz w:val="18"/>
                <w:szCs w:val="18"/>
                <w:lang w:eastAsia="zh-CN"/>
              </w:rPr>
              <w:t>纯合</w:t>
            </w:r>
            <w:r w:rsidRPr="00996DD1">
              <w:rPr>
                <w:rFonts w:ascii="Times New Roman" w:eastAsia="微软雅黑" w:hAnsi="Times New Roman" w:cs="Times New Roman" w:hint="eastAsia"/>
                <w:color w:val="000000" w:themeColor="text1"/>
                <w:sz w:val="18"/>
                <w:szCs w:val="18"/>
                <w:lang w:eastAsia="zh-CN"/>
              </w:rPr>
              <w:t>{% else%}</w:t>
            </w:r>
            <w:r w:rsidRPr="00996DD1">
              <w:rPr>
                <w:rFonts w:ascii="Times New Roman" w:eastAsia="微软雅黑" w:hAnsi="Times New Roman" w:cs="Times New Roman" w:hint="eastAsia"/>
                <w:color w:val="000000" w:themeColor="text1"/>
                <w:sz w:val="18"/>
                <w:szCs w:val="18"/>
                <w:lang w:eastAsia="zh-CN"/>
              </w:rPr>
              <w:t>杂合</w:t>
            </w:r>
            <w:r w:rsidRPr="00996DD1">
              <w:rPr>
                <w:rFonts w:ascii="Times New Roman" w:eastAsia="微软雅黑" w:hAnsi="Times New Roman" w:cs="Times New Roman" w:hint="eastAsia"/>
                <w:color w:val="000000" w:themeColor="text1"/>
                <w:sz w:val="18"/>
                <w:szCs w:val="18"/>
                <w:lang w:eastAsia="zh-CN"/>
              </w:rPr>
              <w:t>{% endif%}</w:t>
            </w:r>
          </w:p>
          <w:p w14:paraId="66DCF502" w14:textId="7CB4AF7E" w:rsidR="004D2707" w:rsidRDefault="00996DD1" w:rsidP="00996DD1">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8"/>
                <w:szCs w:val="18"/>
              </w:rPr>
            </w:pPr>
            <w:r w:rsidRPr="00996DD1">
              <w:rPr>
                <w:rFonts w:ascii="Times New Roman" w:eastAsia="微软雅黑" w:hAnsi="Times New Roman" w:cs="Times New Roman"/>
                <w:color w:val="000000" w:themeColor="text1"/>
                <w:sz w:val="18"/>
                <w:szCs w:val="18"/>
                <w:lang w:eastAsia="zh-CN"/>
              </w:rPr>
              <w:t>{%p endif%}</w:t>
            </w:r>
          </w:p>
          <w:p w14:paraId="5F8763FC" w14:textId="45B02DC9" w:rsidR="004D2707" w:rsidRPr="006F5F7A"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rPr>
            </w:pPr>
            <w:r w:rsidRPr="00EC4C6C">
              <w:rPr>
                <w:rFonts w:ascii="Times New Roman" w:eastAsia="微软雅黑" w:hAnsi="Times New Roman" w:cs="Times New Roman" w:hint="eastAsia"/>
                <w:bCs/>
                <w:iCs/>
                <w:color w:val="000000" w:themeColor="text1"/>
                <w:sz w:val="17"/>
                <w:szCs w:val="17"/>
                <w:highlight w:val="yellow"/>
                <w:lang w:eastAsia="zh-CN"/>
              </w:rPr>
              <w:t>{</w:t>
            </w:r>
            <w:r w:rsidRPr="00EC4C6C">
              <w:rPr>
                <w:rFonts w:ascii="Times New Roman" w:eastAsia="微软雅黑" w:hAnsi="Times New Roman" w:cs="Times New Roman"/>
                <w:bCs/>
                <w:iCs/>
                <w:color w:val="000000" w:themeColor="text1"/>
                <w:sz w:val="17"/>
                <w:szCs w:val="17"/>
                <w:highlight w:val="yellow"/>
                <w:lang w:eastAsia="zh-CN"/>
              </w:rPr>
              <w:t>%p endif%}</w:t>
            </w:r>
          </w:p>
        </w:tc>
        <w:tc>
          <w:tcPr>
            <w:tcW w:w="1523" w:type="dxa"/>
            <w:vAlign w:val="center"/>
          </w:tcPr>
          <w:p w14:paraId="7F53AFE0" w14:textId="77777777" w:rsidR="004D2707"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lastRenderedPageBreak/>
              <w:t>{</w:t>
            </w:r>
            <w:r>
              <w:rPr>
                <w:rFonts w:ascii="Times New Roman" w:eastAsia="微软雅黑" w:hAnsi="Times New Roman" w:cs="Times New Roman"/>
                <w:color w:val="000000" w:themeColor="text1"/>
                <w:sz w:val="17"/>
                <w:szCs w:val="17"/>
                <w:lang w:eastAsia="zh-CN"/>
              </w:rPr>
              <w:t xml:space="preserve">%p if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5%}</w:t>
            </w:r>
          </w:p>
          <w:p w14:paraId="2B267447"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致病性</w:t>
            </w:r>
          </w:p>
          <w:p w14:paraId="5B7BA7FF"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 xml:space="preserve">%p </w:t>
            </w:r>
            <w:proofErr w:type="spellStart"/>
            <w:r>
              <w:rPr>
                <w:rFonts w:ascii="Times New Roman" w:eastAsia="微软雅黑" w:hAnsi="Times New Roman" w:cs="Times New Roman"/>
                <w:color w:val="000000" w:themeColor="text1"/>
                <w:sz w:val="17"/>
                <w:szCs w:val="17"/>
                <w:lang w:eastAsia="zh-CN"/>
              </w:rPr>
              <w:t>elif</w:t>
            </w:r>
            <w:proofErr w:type="spellEnd"/>
            <w:r>
              <w:rPr>
                <w:rFonts w:ascii="Times New Roman" w:eastAsia="微软雅黑" w:hAnsi="Times New Roman" w:cs="Times New Roman"/>
                <w:color w:val="000000" w:themeColor="text1"/>
                <w:sz w:val="17"/>
                <w:szCs w:val="17"/>
                <w:lang w:eastAsia="zh-CN"/>
              </w:rPr>
              <w:t xml:space="preserve"> </w:t>
            </w:r>
            <w:proofErr w:type="spellStart"/>
            <w:proofErr w:type="gramStart"/>
            <w:r>
              <w:rPr>
                <w:rFonts w:ascii="Times New Roman" w:eastAsia="微软雅黑" w:hAnsi="Times New Roman" w:cs="Times New Roman"/>
                <w:color w:val="000000" w:themeColor="text1"/>
                <w:sz w:val="17"/>
                <w:szCs w:val="17"/>
                <w:lang w:eastAsia="zh-CN"/>
              </w:rPr>
              <w:t>a.clinic</w:t>
            </w:r>
            <w:proofErr w:type="gramEnd"/>
            <w:r>
              <w:rPr>
                <w:rFonts w:ascii="Times New Roman" w:eastAsia="微软雅黑" w:hAnsi="Times New Roman" w:cs="Times New Roman"/>
                <w:color w:val="000000" w:themeColor="text1"/>
                <w:sz w:val="17"/>
                <w:szCs w:val="17"/>
                <w:lang w:eastAsia="zh-CN"/>
              </w:rPr>
              <w:t>_num_g</w:t>
            </w:r>
            <w:proofErr w:type="spellEnd"/>
            <w:r>
              <w:rPr>
                <w:rFonts w:ascii="Times New Roman" w:eastAsia="微软雅黑" w:hAnsi="Times New Roman" w:cs="Times New Roman"/>
                <w:color w:val="000000" w:themeColor="text1"/>
                <w:sz w:val="17"/>
                <w:szCs w:val="17"/>
                <w:lang w:eastAsia="zh-CN"/>
              </w:rPr>
              <w:t xml:space="preserve"> == </w:t>
            </w:r>
            <w:r>
              <w:rPr>
                <w:rFonts w:ascii="Times New Roman" w:eastAsia="微软雅黑" w:hAnsi="Times New Roman" w:cs="Times New Roman"/>
                <w:color w:val="000000" w:themeColor="text1"/>
                <w:sz w:val="17"/>
                <w:szCs w:val="17"/>
                <w:lang w:eastAsia="zh-CN"/>
              </w:rPr>
              <w:lastRenderedPageBreak/>
              <w:t>4%</w:t>
            </w:r>
            <w:r>
              <w:rPr>
                <w:rFonts w:ascii="Times New Roman" w:eastAsia="微软雅黑" w:hAnsi="Times New Roman" w:cs="Times New Roman" w:hint="eastAsia"/>
                <w:color w:val="000000" w:themeColor="text1"/>
                <w:sz w:val="17"/>
                <w:szCs w:val="17"/>
                <w:lang w:eastAsia="zh-CN"/>
              </w:rPr>
              <w:t>}</w:t>
            </w:r>
          </w:p>
          <w:p w14:paraId="1AF3DA32" w14:textId="77777777" w:rsidR="00A93FFA" w:rsidRPr="00615F79"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615F79">
              <w:rPr>
                <w:rFonts w:ascii="Times New Roman" w:eastAsia="微软雅黑" w:hAnsi="Times New Roman" w:cs="Times New Roman" w:hint="eastAsia"/>
                <w:color w:val="FF0000"/>
                <w:sz w:val="17"/>
                <w:szCs w:val="17"/>
                <w:lang w:eastAsia="zh-CN"/>
              </w:rPr>
              <w:t>疑似致病性</w:t>
            </w:r>
          </w:p>
          <w:p w14:paraId="5E0C76DE"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w:t>
            </w:r>
            <w:r>
              <w:rPr>
                <w:rFonts w:ascii="Times New Roman" w:eastAsia="微软雅黑" w:hAnsi="Times New Roman" w:cs="Times New Roman" w:hint="eastAsia"/>
                <w:color w:val="000000" w:themeColor="text1"/>
                <w:sz w:val="17"/>
                <w:szCs w:val="17"/>
                <w:lang w:eastAsia="zh-CN"/>
              </w:rPr>
              <w:t>p</w:t>
            </w:r>
            <w:r>
              <w:rPr>
                <w:rFonts w:ascii="Times New Roman" w:eastAsia="微软雅黑" w:hAnsi="Times New Roman" w:cs="Times New Roman"/>
                <w:color w:val="000000" w:themeColor="text1"/>
                <w:sz w:val="17"/>
                <w:szCs w:val="17"/>
                <w:lang w:eastAsia="zh-CN"/>
              </w:rPr>
              <w:t xml:space="preserve"> else%</w:t>
            </w:r>
            <w:r>
              <w:rPr>
                <w:rFonts w:ascii="Times New Roman" w:eastAsia="微软雅黑" w:hAnsi="Times New Roman" w:cs="Times New Roman" w:hint="eastAsia"/>
                <w:color w:val="000000" w:themeColor="text1"/>
                <w:sz w:val="17"/>
                <w:szCs w:val="17"/>
                <w:lang w:eastAsia="zh-CN"/>
              </w:rPr>
              <w:t>}</w:t>
            </w:r>
          </w:p>
          <w:p w14:paraId="2FFF9357" w14:textId="77777777" w:rsid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意义不明确</w:t>
            </w:r>
          </w:p>
          <w:p w14:paraId="6813B235" w14:textId="1CFECE93" w:rsidR="00A93FFA" w:rsidRPr="00A93FFA" w:rsidRDefault="00A93FFA"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z w:val="17"/>
                <w:szCs w:val="17"/>
                <w:lang w:eastAsia="zh-CN"/>
              </w:rPr>
            </w:pPr>
            <w:r>
              <w:rPr>
                <w:rFonts w:ascii="Times New Roman" w:eastAsia="微软雅黑" w:hAnsi="Times New Roman" w:cs="Times New Roman" w:hint="eastAsia"/>
                <w:color w:val="000000" w:themeColor="text1"/>
                <w:sz w:val="17"/>
                <w:szCs w:val="17"/>
                <w:lang w:eastAsia="zh-CN"/>
              </w:rPr>
              <w:t>{</w:t>
            </w:r>
            <w:r>
              <w:rPr>
                <w:rFonts w:ascii="Times New Roman" w:eastAsia="微软雅黑" w:hAnsi="Times New Roman" w:cs="Times New Roman"/>
                <w:color w:val="000000" w:themeColor="text1"/>
                <w:sz w:val="17"/>
                <w:szCs w:val="17"/>
                <w:lang w:eastAsia="zh-CN"/>
              </w:rPr>
              <w:t>%p endif%</w:t>
            </w:r>
            <w:r>
              <w:rPr>
                <w:rFonts w:ascii="Times New Roman" w:eastAsia="微软雅黑" w:hAnsi="Times New Roman" w:cs="Times New Roman" w:hint="eastAsia"/>
                <w:color w:val="000000" w:themeColor="text1"/>
                <w:sz w:val="17"/>
                <w:szCs w:val="17"/>
                <w:lang w:eastAsia="zh-CN"/>
              </w:rPr>
              <w:t>}</w:t>
            </w:r>
          </w:p>
        </w:tc>
      </w:tr>
      <w:tr w:rsidR="004D2707" w14:paraId="357A9204"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3E9D5960" w14:textId="48BF20FC"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lastRenderedPageBreak/>
              <w:t>{</w:t>
            </w:r>
            <w:r w:rsidRPr="00892480">
              <w:rPr>
                <w:rFonts w:ascii="Times New Roman" w:eastAsia="微软雅黑" w:hAnsi="Times New Roman" w:cs="Times New Roman"/>
                <w:b w:val="0"/>
                <w:bCs w:val="0"/>
                <w:color w:val="000000" w:themeColor="text1"/>
                <w:sz w:val="18"/>
                <w:szCs w:val="18"/>
              </w:rPr>
              <w:t xml:space="preserve">%tr </w:t>
            </w:r>
            <w:proofErr w:type="spellStart"/>
            <w:r w:rsidRPr="00892480">
              <w:rPr>
                <w:rFonts w:ascii="Times New Roman" w:eastAsia="微软雅黑" w:hAnsi="Times New Roman" w:cs="Times New Roman"/>
                <w:b w:val="0"/>
                <w:bCs w:val="0"/>
                <w:color w:val="000000" w:themeColor="text1"/>
                <w:sz w:val="18"/>
                <w:szCs w:val="18"/>
              </w:rPr>
              <w:t>endfor</w:t>
            </w:r>
            <w:proofErr w:type="spellEnd"/>
            <w:r w:rsidRPr="00892480">
              <w:rPr>
                <w:rFonts w:ascii="Times New Roman" w:eastAsia="微软雅黑" w:hAnsi="Times New Roman" w:cs="Times New Roman"/>
                <w:b w:val="0"/>
                <w:bCs w:val="0"/>
                <w:color w:val="000000" w:themeColor="text1"/>
                <w:sz w:val="18"/>
                <w:szCs w:val="18"/>
              </w:rPr>
              <w:t>%}</w:t>
            </w:r>
          </w:p>
        </w:tc>
      </w:tr>
      <w:tr w:rsidR="004D2707" w14:paraId="7198F071" w14:textId="77777777" w:rsidTr="004D3587">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4147912B" w14:textId="004BB8E3" w:rsidR="004D2707" w:rsidRPr="00892480" w:rsidRDefault="004D2707" w:rsidP="004D2707">
            <w:pPr>
              <w:jc w:val="center"/>
              <w:rPr>
                <w:rFonts w:ascii="Times New Roman" w:eastAsia="微软雅黑" w:hAnsi="Times New Roman" w:cs="Times New Roman"/>
                <w:b w:val="0"/>
                <w:bCs w:val="0"/>
                <w:color w:val="000000" w:themeColor="text1"/>
                <w:sz w:val="18"/>
                <w:szCs w:val="18"/>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else%}</w:t>
            </w:r>
          </w:p>
        </w:tc>
      </w:tr>
      <w:tr w:rsidR="004D2707" w14:paraId="09717143" w14:textId="77777777" w:rsidTr="00B30FA1">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110DF3CF" w14:textId="5919C96A"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基因变异</w:t>
            </w:r>
            <w:proofErr w:type="spellEnd"/>
          </w:p>
        </w:tc>
        <w:tc>
          <w:tcPr>
            <w:tcW w:w="8235" w:type="dxa"/>
            <w:gridSpan w:val="5"/>
            <w:vAlign w:val="center"/>
          </w:tcPr>
          <w:p w14:paraId="3630CE91" w14:textId="4D50DEB8" w:rsidR="004D2707" w:rsidRDefault="004D2707" w:rsidP="004D2707">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FF0000"/>
                <w:sz w:val="17"/>
                <w:szCs w:val="17"/>
                <w:lang w:eastAsia="zh-CN"/>
              </w:rPr>
            </w:pPr>
            <w:r w:rsidRPr="00343131">
              <w:rPr>
                <w:rFonts w:ascii="Times New Roman" w:eastAsia="微软雅黑" w:hAnsi="Times New Roman" w:cs="Times New Roman" w:hint="eastAsia"/>
                <w:color w:val="000000" w:themeColor="text1"/>
                <w:sz w:val="18"/>
                <w:szCs w:val="18"/>
                <w:lang w:eastAsia="zh-CN"/>
              </w:rPr>
              <w:t>未检测到致病性或疑似致病性、意义不明确变异</w:t>
            </w:r>
          </w:p>
        </w:tc>
      </w:tr>
      <w:tr w:rsidR="004D2707" w14:paraId="0D962D0F" w14:textId="77777777" w:rsidTr="002328C2">
        <w:trPr>
          <w:trHeight w:val="452"/>
        </w:trPr>
        <w:tc>
          <w:tcPr>
            <w:cnfStyle w:val="001000000000" w:firstRow="0" w:lastRow="0" w:firstColumn="1" w:lastColumn="0" w:oddVBand="0" w:evenVBand="0" w:oddHBand="0" w:evenHBand="0" w:firstRowFirstColumn="0" w:firstRowLastColumn="0" w:lastRowFirstColumn="0" w:lastRowLastColumn="0"/>
            <w:tcW w:w="10438" w:type="dxa"/>
            <w:gridSpan w:val="6"/>
            <w:vAlign w:val="center"/>
          </w:tcPr>
          <w:p w14:paraId="1028F044" w14:textId="79EB4E9E" w:rsidR="004D2707" w:rsidRDefault="004D2707" w:rsidP="004D2707">
            <w:pPr>
              <w:jc w:val="center"/>
              <w:rPr>
                <w:rFonts w:ascii="Times New Roman" w:eastAsia="微软雅黑" w:hAnsi="Times New Roman" w:cs="Times New Roman"/>
                <w:color w:val="FF0000"/>
                <w:sz w:val="17"/>
                <w:szCs w:val="17"/>
                <w:lang w:eastAsia="zh-CN"/>
              </w:rPr>
            </w:pPr>
            <w:r w:rsidRPr="00892480">
              <w:rPr>
                <w:rFonts w:ascii="Times New Roman" w:eastAsia="微软雅黑" w:hAnsi="Times New Roman" w:cs="Times New Roman" w:hint="eastAsia"/>
                <w:b w:val="0"/>
                <w:bCs w:val="0"/>
                <w:color w:val="000000" w:themeColor="text1"/>
                <w:sz w:val="18"/>
                <w:szCs w:val="18"/>
              </w:rPr>
              <w:t>{</w:t>
            </w:r>
            <w:r w:rsidRPr="00892480">
              <w:rPr>
                <w:rFonts w:ascii="Times New Roman" w:eastAsia="微软雅黑" w:hAnsi="Times New Roman" w:cs="Times New Roman"/>
                <w:b w:val="0"/>
                <w:bCs w:val="0"/>
                <w:color w:val="000000" w:themeColor="text1"/>
                <w:sz w:val="18"/>
                <w:szCs w:val="18"/>
              </w:rPr>
              <w:t>%tr endif%}</w:t>
            </w:r>
          </w:p>
        </w:tc>
      </w:tr>
      <w:tr w:rsidR="004D2707" w14:paraId="65C03A1D" w14:textId="77777777" w:rsidTr="00892480">
        <w:trPr>
          <w:trHeight w:val="452"/>
        </w:trPr>
        <w:tc>
          <w:tcPr>
            <w:cnfStyle w:val="001000000000" w:firstRow="0" w:lastRow="0" w:firstColumn="1" w:lastColumn="0" w:oddVBand="0" w:evenVBand="0" w:oddHBand="0" w:evenHBand="0" w:firstRowFirstColumn="0" w:firstRowLastColumn="0" w:lastRowFirstColumn="0" w:lastRowLastColumn="0"/>
            <w:tcW w:w="2203" w:type="dxa"/>
            <w:vAlign w:val="center"/>
          </w:tcPr>
          <w:p w14:paraId="097907C1" w14:textId="77777777" w:rsidR="004D2707" w:rsidRDefault="004D2707" w:rsidP="004D2707">
            <w:pPr>
              <w:jc w:val="center"/>
              <w:rPr>
                <w:rFonts w:ascii="Times New Roman" w:eastAsia="微软雅黑" w:hAnsi="Times New Roman" w:cs="Times New Roman"/>
                <w:bCs w:val="0"/>
                <w:iCs/>
                <w:sz w:val="18"/>
                <w:szCs w:val="18"/>
              </w:rPr>
            </w:pPr>
            <w:proofErr w:type="spellStart"/>
            <w:r>
              <w:rPr>
                <w:rFonts w:ascii="Times New Roman" w:eastAsia="微软雅黑" w:hAnsi="Times New Roman" w:cs="Times New Roman"/>
                <w:iCs/>
                <w:sz w:val="18"/>
                <w:szCs w:val="18"/>
              </w:rPr>
              <w:t>样品总体质量评估</w:t>
            </w:r>
            <w:proofErr w:type="spellEnd"/>
          </w:p>
        </w:tc>
        <w:tc>
          <w:tcPr>
            <w:tcW w:w="8235" w:type="dxa"/>
            <w:gridSpan w:val="5"/>
            <w:vAlign w:val="center"/>
          </w:tcPr>
          <w:p w14:paraId="33015A8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if qc.dna_data_</w:t>
            </w:r>
            <w:proofErr w:type="gramStart"/>
            <w:r w:rsidRPr="009759EE">
              <w:rPr>
                <w:rFonts w:ascii="Times New Roman" w:eastAsia="微软雅黑" w:hAnsi="Times New Roman" w:cs="Times New Roman"/>
                <w:color w:val="000000"/>
                <w:sz w:val="18"/>
                <w:szCs w:val="18"/>
              </w:rPr>
              <w:t>qc.cleandata</w:t>
            </w:r>
            <w:proofErr w:type="gramEnd"/>
            <w:r w:rsidRPr="009759EE">
              <w:rPr>
                <w:rFonts w:ascii="Times New Roman" w:eastAsia="微软雅黑" w:hAnsi="Times New Roman" w:cs="Times New Roman"/>
                <w:color w:val="000000"/>
                <w:sz w:val="18"/>
                <w:szCs w:val="18"/>
              </w:rPr>
              <w:t xml:space="preserve">_q30_num&gt;=0.75 and </w:t>
            </w:r>
            <w:proofErr w:type="spellStart"/>
            <w:r w:rsidRPr="009759EE">
              <w:rPr>
                <w:rFonts w:ascii="Times New Roman" w:eastAsia="微软雅黑" w:hAnsi="Times New Roman" w:cs="Times New Roman"/>
                <w:color w:val="000000"/>
                <w:sz w:val="18"/>
                <w:szCs w:val="18"/>
              </w:rPr>
              <w:t>qc.dna_data_qc.cover_ratio_num</w:t>
            </w:r>
            <w:proofErr w:type="spellEnd"/>
            <w:r w:rsidRPr="009759EE">
              <w:rPr>
                <w:rFonts w:ascii="Times New Roman" w:eastAsia="微软雅黑" w:hAnsi="Times New Roman" w:cs="Times New Roman"/>
                <w:color w:val="000000"/>
                <w:sz w:val="18"/>
                <w:szCs w:val="18"/>
              </w:rPr>
              <w:t xml:space="preserve"> &gt;= 0.99%}</w:t>
            </w:r>
          </w:p>
          <w:p w14:paraId="55FA8C5D"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lastRenderedPageBreak/>
              <w:t>合格</w:t>
            </w:r>
            <w:proofErr w:type="spellEnd"/>
          </w:p>
          <w:p w14:paraId="07E7A2C8"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else%}</w:t>
            </w:r>
          </w:p>
          <w:p w14:paraId="5C5C81B6" w14:textId="77777777" w:rsidR="009759EE" w:rsidRPr="009759EE" w:rsidRDefault="009759EE" w:rsidP="009759EE">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proofErr w:type="spellStart"/>
            <w:r w:rsidRPr="009759EE">
              <w:rPr>
                <w:rFonts w:ascii="Times New Roman" w:eastAsia="微软雅黑" w:hAnsi="Times New Roman" w:cs="Times New Roman" w:hint="eastAsia"/>
                <w:color w:val="000000"/>
                <w:sz w:val="18"/>
                <w:szCs w:val="18"/>
              </w:rPr>
              <w:t>风险</w:t>
            </w:r>
            <w:proofErr w:type="spellEnd"/>
          </w:p>
          <w:p w14:paraId="71F37191" w14:textId="63E8FFA7" w:rsidR="004D2707" w:rsidRDefault="009759EE" w:rsidP="009759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9759EE">
              <w:rPr>
                <w:rFonts w:ascii="Times New Roman" w:eastAsia="微软雅黑" w:hAnsi="Times New Roman" w:cs="Times New Roman"/>
                <w:color w:val="000000"/>
                <w:sz w:val="18"/>
                <w:szCs w:val="18"/>
              </w:rPr>
              <w:t>{%p endif%}</w:t>
            </w:r>
          </w:p>
        </w:tc>
      </w:tr>
    </w:tbl>
    <w:p w14:paraId="5CFE2E4C" w14:textId="77777777" w:rsidR="00404875" w:rsidRDefault="002F07C2">
      <w:pPr>
        <w:widowControl/>
        <w:jc w:val="left"/>
        <w:rPr>
          <w:rFonts w:ascii="Times New Roman" w:eastAsia="微软雅黑" w:hAnsi="Times New Roman" w:cs="Times New Roman"/>
          <w:sz w:val="18"/>
          <w:szCs w:val="18"/>
        </w:rPr>
      </w:pPr>
      <w:r>
        <w:rPr>
          <w:rFonts w:ascii="Times New Roman" w:eastAsia="微软雅黑" w:hAnsi="Times New Roman" w:cs="Times New Roman"/>
          <w:sz w:val="18"/>
          <w:szCs w:val="18"/>
        </w:rPr>
        <w:lastRenderedPageBreak/>
        <w:br w:type="page"/>
      </w:r>
    </w:p>
    <w:p w14:paraId="1E42F45A" w14:textId="15E3D3A5" w:rsidR="00404875" w:rsidRDefault="002F07C2">
      <w:pPr>
        <w:numPr>
          <w:ilvl w:val="0"/>
          <w:numId w:val="2"/>
        </w:numPr>
        <w:spacing w:afterLines="50" w:after="163" w:line="500" w:lineRule="exact"/>
        <w:rPr>
          <w:rFonts w:ascii="Times New Roman" w:eastAsia="微软雅黑" w:hAnsi="Times New Roman" w:cs="Times New Roman"/>
          <w:b/>
        </w:rPr>
      </w:pPr>
      <w:r>
        <w:rPr>
          <w:rFonts w:ascii="Times New Roman" w:eastAsia="微软雅黑" w:hAnsi="Times New Roman" w:cs="Times New Roman"/>
          <w:b/>
        </w:rPr>
        <w:lastRenderedPageBreak/>
        <w:t>NMPA</w:t>
      </w:r>
      <w:r>
        <w:rPr>
          <w:rFonts w:ascii="Times New Roman" w:eastAsia="微软雅黑" w:hAnsi="Times New Roman" w:cs="Times New Roman"/>
          <w:b/>
        </w:rPr>
        <w:t>批准</w:t>
      </w:r>
      <w:r>
        <w:rPr>
          <w:rFonts w:ascii="Times New Roman" w:eastAsia="微软雅黑" w:hAnsi="Times New Roman" w:cs="Times New Roman"/>
          <w:b/>
        </w:rPr>
        <w:t>10</w:t>
      </w:r>
      <w:r>
        <w:rPr>
          <w:rFonts w:ascii="Times New Roman" w:eastAsia="微软雅黑" w:hAnsi="Times New Roman" w:cs="Times New Roman"/>
          <w:b/>
        </w:rPr>
        <w:t>基因变异结果及解读</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404875" w14:paraId="5DF05C15" w14:textId="77777777">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105D40E" w14:textId="77777777" w:rsidR="00404875" w:rsidRDefault="002F07C2">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3F6948" w14:paraId="55F33AA7"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268CB9C6" w14:textId="427B7C9E" w:rsidR="003F6948" w:rsidRPr="003F6948" w:rsidRDefault="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3C9A30C5" w14:textId="77777777" w:rsidTr="00F2268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01ABF31C" w14:textId="72AD1D3D"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fjsl_150_lc10%}</w:t>
            </w:r>
          </w:p>
        </w:tc>
      </w:tr>
      <w:tr w:rsidR="003F6948" w14:paraId="5B97D95D" w14:textId="77777777">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1C780023" w14:textId="11FB68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77CA13"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2D900CE0"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0A4ABC47"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7025AD88"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707F2E05" w14:textId="77777777" w:rsidR="003F6948" w:rsidRP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5A155A25" w14:textId="45620C10" w:rsidR="003F6948" w:rsidRPr="003F6948" w:rsidRDefault="003F6948" w:rsidP="003F6948">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2AA0AB1" w14:textId="513BE858" w:rsidR="003F6948" w:rsidRDefault="003F6948" w:rsidP="003F6948">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0690930" w14:textId="1CA4E0A8"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C2B3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515FD2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6409683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57EF70ED"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17CC0C5E"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0A032494"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59EFE9C"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2F9A6D0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525594E3"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83D9F28" w14:textId="77777777"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28922498" w14:textId="2F0FA171" w:rsidR="003F6948" w:rsidRPr="00947FE2" w:rsidRDefault="003F6948" w:rsidP="003F6948">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FC10C09"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3BF794BB" w14:textId="414D7958"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24118D25"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50609BA8" w14:textId="1D297296"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2540665B" w14:textId="7777777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32A3813C" w14:textId="470404C7"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0992B0DE" w14:textId="45A19BE9" w:rsidR="003F6948" w:rsidRPr="00947FE2" w:rsidRDefault="003F6948" w:rsidP="003F6948">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3F6948" w14:paraId="0FA148B4"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CFCA8A2" w14:textId="4BE59216"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087BC781" w14:textId="7FDBEFF9"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3F6948" w14:paraId="6A8BBE82" w14:textId="77777777" w:rsidTr="00884E3C">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A753453" w14:textId="41223620" w:rsidR="003F6948" w:rsidRDefault="003F6948" w:rsidP="003F6948">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3D651963" w14:textId="0C309FC5" w:rsidR="003F6948" w:rsidRPr="00325849" w:rsidRDefault="00325849" w:rsidP="003F6948">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3F6948" w14:paraId="042C8879"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2222D31" w14:textId="47BE7EB5"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3F6948" w14:paraId="42F1C3A4"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B90F41D" w14:textId="7258EBD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3F6948" w14:paraId="579791EC" w14:textId="77777777" w:rsidTr="003F6948">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3156A30" w14:textId="164096F4" w:rsidR="003F6948" w:rsidRPr="003F6948" w:rsidRDefault="003F6948" w:rsidP="003F6948">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3F6948" w14:paraId="5AFC6C56" w14:textId="77777777" w:rsidTr="0042734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47A7C7" w14:textId="57780EF6" w:rsidR="003F6948" w:rsidRPr="003F6948" w:rsidRDefault="003F6948" w:rsidP="003F6948">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7657AE9D"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br w:type="page"/>
      </w:r>
    </w:p>
    <w:p w14:paraId="4FF59E8F" w14:textId="77777777" w:rsidR="00404875" w:rsidRDefault="002F07C2">
      <w:pPr>
        <w:numPr>
          <w:ilvl w:val="255"/>
          <w:numId w:val="0"/>
        </w:numPr>
        <w:spacing w:beforeLines="50" w:before="163" w:line="500" w:lineRule="exac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b/>
        </w:rPr>
        <w:t>1</w:t>
      </w: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基因检测结果及解读（仅供参考）</w:t>
      </w:r>
    </w:p>
    <w:tbl>
      <w:tblPr>
        <w:tblStyle w:val="afffd"/>
        <w:tblW w:w="106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44"/>
        <w:gridCol w:w="4811"/>
        <w:gridCol w:w="1266"/>
        <w:gridCol w:w="1469"/>
        <w:gridCol w:w="1787"/>
      </w:tblGrid>
      <w:tr w:rsidR="00B32D61" w14:paraId="4D57A8B7" w14:textId="77777777" w:rsidTr="0021513D">
        <w:trPr>
          <w:trHeight w:val="319"/>
          <w:jc w:val="center"/>
        </w:trPr>
        <w:tc>
          <w:tcPr>
            <w:tcW w:w="1344" w:type="dxa"/>
            <w:tcBorders>
              <w:top w:val="single" w:sz="4" w:space="0" w:color="000000" w:themeColor="text1"/>
              <w:bottom w:val="single" w:sz="4" w:space="0" w:color="000000" w:themeColor="text1"/>
            </w:tcBorders>
            <w:shd w:val="clear" w:color="auto" w:fill="F2F2F2" w:themeFill="background1" w:themeFillShade="F2"/>
            <w:vAlign w:val="center"/>
          </w:tcPr>
          <w:p w14:paraId="1D042872"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811"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3906DE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变异结果</w:t>
            </w:r>
          </w:p>
        </w:tc>
        <w:tc>
          <w:tcPr>
            <w:tcW w:w="1266"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6D47A74" w14:textId="77777777" w:rsidR="00B32D61" w:rsidRDefault="00B32D61" w:rsidP="0021513D">
            <w:pPr>
              <w:jc w:val="center"/>
              <w:rPr>
                <w:rFonts w:ascii="Times New Roman" w:eastAsia="微软雅黑" w:hAnsi="Times New Roman" w:cs="Times New Roman"/>
                <w:b/>
                <w:sz w:val="18"/>
                <w:szCs w:val="18"/>
              </w:rPr>
            </w:pPr>
            <w:proofErr w:type="spellStart"/>
            <w:r>
              <w:rPr>
                <w:rFonts w:ascii="Times New Roman" w:eastAsia="微软雅黑" w:hAnsi="Times New Roman" w:cs="Times New Roman"/>
                <w:b/>
                <w:bCs/>
                <w:color w:val="000000"/>
                <w:sz w:val="18"/>
                <w:szCs w:val="18"/>
                <w:lang w:eastAsia="en-US"/>
              </w:rPr>
              <w:t>变异来源</w:t>
            </w:r>
            <w:proofErr w:type="spellEnd"/>
          </w:p>
        </w:tc>
        <w:tc>
          <w:tcPr>
            <w:tcW w:w="1469"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706A7793"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变异丰度</w:t>
            </w:r>
          </w:p>
        </w:tc>
        <w:tc>
          <w:tcPr>
            <w:tcW w:w="1787"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3F7A2E86" w14:textId="77777777" w:rsidR="00B32D61" w:rsidRDefault="00B32D61" w:rsidP="0021513D">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变异分类</w:t>
            </w:r>
          </w:p>
        </w:tc>
      </w:tr>
      <w:tr w:rsidR="00B32D61" w14:paraId="3BBD142D"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36F04CBF" w14:textId="437F43ED"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if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46623EF2"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5FBBE58D" w14:textId="1DC961CB"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sz w:val="18"/>
                <w:szCs w:val="18"/>
              </w:rPr>
              <w:t xml:space="preserve">{%tr </w:t>
            </w:r>
            <w:r>
              <w:rPr>
                <w:rFonts w:ascii="Times New Roman" w:eastAsia="微软雅黑" w:hAnsi="Times New Roman" w:cs="Times New Roman"/>
                <w:sz w:val="18"/>
                <w:szCs w:val="18"/>
              </w:rPr>
              <w:t>for a in</w:t>
            </w:r>
            <w:r w:rsidRPr="003F6948">
              <w:rPr>
                <w:rFonts w:ascii="Times New Roman" w:eastAsia="微软雅黑" w:hAnsi="Times New Roman" w:cs="Times New Roman"/>
                <w:sz w:val="18"/>
                <w:szCs w:val="18"/>
              </w:rPr>
              <w:t xml:space="preserve"> </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var.var_</w:t>
            </w:r>
            <w:proofErr w:type="gramStart"/>
            <w:r w:rsidRPr="003F6948">
              <w:rPr>
                <w:rFonts w:ascii="Times New Roman" w:eastAsia="微软雅黑" w:hAnsi="Times New Roman" w:cs="Times New Roman"/>
                <w:sz w:val="18"/>
                <w:szCs w:val="18"/>
              </w:rPr>
              <w:t>germline.level</w:t>
            </w:r>
            <w:proofErr w:type="gramEnd"/>
            <w:r w:rsidRPr="003F6948">
              <w:rPr>
                <w:rFonts w:ascii="Times New Roman" w:eastAsia="微软雅黑" w:hAnsi="Times New Roman" w:cs="Times New Roman"/>
                <w:sz w:val="18"/>
                <w:szCs w:val="18"/>
              </w:rPr>
              <w:t>_5 + var.germline_cnv.level_5+var.var_germline.level_4 + var.germline_cnv.level_4+ var.var_germline.level_3 + var.germline_cnv.level_3</w:t>
            </w:r>
            <w:r>
              <w:rPr>
                <w:rFonts w:ascii="Times New Roman" w:eastAsia="微软雅黑" w:hAnsi="Times New Roman" w:cs="Times New Roman"/>
                <w:sz w:val="18"/>
                <w:szCs w:val="18"/>
              </w:rPr>
              <w:t>)|</w:t>
            </w:r>
            <w:r w:rsidRPr="003F6948">
              <w:rPr>
                <w:rFonts w:ascii="Times New Roman" w:eastAsia="微软雅黑" w:hAnsi="Times New Roman" w:cs="Times New Roman"/>
                <w:sz w:val="18"/>
                <w:szCs w:val="18"/>
              </w:rPr>
              <w:t>fjsl_150_</w:t>
            </w:r>
            <w:r>
              <w:rPr>
                <w:rFonts w:ascii="Times New Roman" w:eastAsia="微软雅黑" w:hAnsi="Times New Roman" w:cs="Times New Roman" w:hint="eastAsia"/>
                <w:sz w:val="18"/>
                <w:szCs w:val="18"/>
              </w:rPr>
              <w:t>other</w:t>
            </w:r>
            <w:r w:rsidRPr="003F6948">
              <w:rPr>
                <w:rFonts w:ascii="Times New Roman" w:eastAsia="微软雅黑" w:hAnsi="Times New Roman" w:cs="Times New Roman"/>
                <w:sz w:val="18"/>
                <w:szCs w:val="18"/>
              </w:rPr>
              <w:t>%}</w:t>
            </w:r>
          </w:p>
        </w:tc>
      </w:tr>
      <w:tr w:rsidR="00B32D61" w14:paraId="26EE715B"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421592E5"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hint="eastAsia"/>
                <w:b/>
                <w:bCs/>
                <w:i/>
                <w:iCs/>
                <w:sz w:val="18"/>
                <w:szCs w:val="18"/>
              </w:rPr>
              <w:t>{</w:t>
            </w:r>
            <w:r>
              <w:rPr>
                <w:rFonts w:ascii="Times New Roman" w:eastAsia="微软雅黑" w:hAnsi="Times New Roman" w:cs="Times New Roman"/>
                <w:b/>
                <w:bCs/>
                <w:i/>
                <w:iCs/>
                <w:sz w:val="18"/>
                <w:szCs w:val="18"/>
              </w:rPr>
              <w:t>{</w:t>
            </w:r>
            <w:proofErr w:type="spellStart"/>
            <w:proofErr w:type="gramStart"/>
            <w:r>
              <w:rPr>
                <w:rFonts w:ascii="Times New Roman" w:eastAsia="微软雅黑" w:hAnsi="Times New Roman" w:cs="Times New Roman"/>
                <w:b/>
                <w:bCs/>
                <w:i/>
                <w:iCs/>
                <w:sz w:val="18"/>
                <w:szCs w:val="18"/>
              </w:rPr>
              <w:t>a.gene</w:t>
            </w:r>
            <w:proofErr w:type="gramEnd"/>
            <w:r>
              <w:rPr>
                <w:rFonts w:ascii="Times New Roman" w:eastAsia="微软雅黑" w:hAnsi="Times New Roman" w:cs="Times New Roman"/>
                <w:b/>
                <w:bCs/>
                <w:i/>
                <w:iCs/>
                <w:sz w:val="18"/>
                <w:szCs w:val="18"/>
              </w:rPr>
              <w:t>_symbol</w:t>
            </w:r>
            <w:proofErr w:type="spellEnd"/>
            <w:r>
              <w:rPr>
                <w:rFonts w:ascii="Times New Roman" w:eastAsia="微软雅黑" w:hAnsi="Times New Roman" w:cs="Times New Roman"/>
                <w:b/>
                <w:bCs/>
                <w:i/>
                <w:iCs/>
                <w:sz w:val="18"/>
                <w:szCs w:val="18"/>
              </w:rPr>
              <w:t>}}</w:t>
            </w:r>
          </w:p>
        </w:tc>
        <w:tc>
          <w:tcPr>
            <w:tcW w:w="4811"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0B131E2"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if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“Loss”%}</w:t>
            </w:r>
          </w:p>
          <w:p w14:paraId="38D38B03"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del</w:t>
            </w:r>
          </w:p>
          <w:p w14:paraId="2688B8C0"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 xml:space="preserve">{%p </w:t>
            </w:r>
            <w:proofErr w:type="spellStart"/>
            <w:r w:rsidRPr="003F6948">
              <w:rPr>
                <w:rFonts w:ascii="Times New Roman" w:eastAsia="微软雅黑" w:hAnsi="Times New Roman" w:cs="Times New Roman"/>
                <w:b/>
                <w:bCs/>
                <w:sz w:val="18"/>
                <w:szCs w:val="18"/>
              </w:rPr>
              <w:t>elif</w:t>
            </w:r>
            <w:proofErr w:type="spellEnd"/>
            <w:r w:rsidRPr="003F6948">
              <w:rPr>
                <w:rFonts w:ascii="Times New Roman" w:eastAsia="微软雅黑" w:hAnsi="Times New Roman" w:cs="Times New Roman"/>
                <w:b/>
                <w:bCs/>
                <w:sz w:val="18"/>
                <w:szCs w:val="18"/>
              </w:rPr>
              <w:t xml:space="preserve"> </w:t>
            </w:r>
            <w:proofErr w:type="spellStart"/>
            <w:proofErr w:type="gramStart"/>
            <w:r w:rsidRPr="003F6948">
              <w:rPr>
                <w:rFonts w:ascii="Times New Roman" w:eastAsia="微软雅黑" w:hAnsi="Times New Roman" w:cs="Times New Roman"/>
                <w:b/>
                <w:bCs/>
                <w:sz w:val="18"/>
                <w:szCs w:val="18"/>
              </w:rPr>
              <w:t>a.type</w:t>
            </w:r>
            <w:proofErr w:type="spellEnd"/>
            <w:proofErr w:type="gramEnd"/>
            <w:r w:rsidRPr="003F6948">
              <w:rPr>
                <w:rFonts w:ascii="Times New Roman" w:eastAsia="微软雅黑" w:hAnsi="Times New Roman" w:cs="Times New Roman"/>
                <w:b/>
                <w:bCs/>
                <w:sz w:val="18"/>
                <w:szCs w:val="18"/>
              </w:rPr>
              <w:t xml:space="preserve"> == “Gain”%}</w:t>
            </w:r>
          </w:p>
          <w:p w14:paraId="66245C3D"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a.value</w:t>
            </w:r>
            <w:proofErr w:type="spellEnd"/>
            <w:r w:rsidRPr="003F6948">
              <w:rPr>
                <w:rFonts w:ascii="Times New Roman" w:eastAsia="微软雅黑" w:hAnsi="Times New Roman" w:cs="Times New Roman"/>
                <w:b/>
                <w:bCs/>
                <w:sz w:val="18"/>
                <w:szCs w:val="18"/>
              </w:rPr>
              <w:t>}} dup</w:t>
            </w:r>
          </w:p>
          <w:p w14:paraId="1BF37CBC" w14:textId="77777777" w:rsidR="00B32D61" w:rsidRPr="003F6948"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else%}</w:t>
            </w:r>
          </w:p>
          <w:p w14:paraId="6704F357" w14:textId="77777777" w:rsidR="00B32D61" w:rsidRPr="003F6948" w:rsidRDefault="00B32D61" w:rsidP="0021513D">
            <w:pPr>
              <w:jc w:val="center"/>
              <w:rPr>
                <w:rFonts w:ascii="Times New Roman" w:eastAsia="微软雅黑" w:hAnsi="Times New Roman" w:cs="Times New Roman"/>
                <w:b/>
                <w:bCs/>
                <w:sz w:val="18"/>
                <w:szCs w:val="18"/>
              </w:rPr>
            </w:pPr>
            <w:proofErr w:type="gramStart"/>
            <w:r w:rsidRPr="003F6948">
              <w:rPr>
                <w:rFonts w:ascii="Times New Roman" w:eastAsia="微软雅黑" w:hAnsi="Times New Roman" w:cs="Times New Roman"/>
                <w:b/>
                <w:bCs/>
                <w:sz w:val="18"/>
                <w:szCs w:val="18"/>
              </w:rPr>
              <w:t xml:space="preserve">{{ </w:t>
            </w:r>
            <w:proofErr w:type="spellStart"/>
            <w:r w:rsidRPr="003F6948">
              <w:rPr>
                <w:rFonts w:ascii="Times New Roman" w:eastAsia="微软雅黑" w:hAnsi="Times New Roman" w:cs="Times New Roman"/>
                <w:b/>
                <w:bCs/>
                <w:sz w:val="18"/>
                <w:szCs w:val="18"/>
              </w:rPr>
              <w:t>a</w:t>
            </w:r>
            <w:proofErr w:type="gramEnd"/>
            <w:r w:rsidRPr="003F6948">
              <w:rPr>
                <w:rFonts w:ascii="Times New Roman" w:eastAsia="微软雅黑" w:hAnsi="Times New Roman" w:cs="Times New Roman"/>
                <w:b/>
                <w:bCs/>
                <w:sz w:val="18"/>
                <w:szCs w:val="18"/>
              </w:rPr>
              <w:t>.transcript_primary</w:t>
            </w:r>
            <w:proofErr w:type="spellEnd"/>
            <w:r w:rsidRPr="003F6948">
              <w:rPr>
                <w:rFonts w:ascii="Times New Roman" w:eastAsia="微软雅黑" w:hAnsi="Times New Roman" w:cs="Times New Roman"/>
                <w:b/>
                <w:bCs/>
                <w:sz w:val="18"/>
                <w:szCs w:val="18"/>
              </w:rPr>
              <w:t xml:space="preserve"> }}</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a.gene_region</w:t>
            </w:r>
            <w:proofErr w:type="spellEnd"/>
            <w:r w:rsidRPr="003F6948">
              <w:rPr>
                <w:rFonts w:ascii="Times New Roman" w:eastAsia="微软雅黑" w:hAnsi="Times New Roman" w:cs="Times New Roman"/>
                <w:b/>
                <w:bCs/>
                <w:sz w:val="18"/>
                <w:szCs w:val="18"/>
              </w:rPr>
              <w:t>}}</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a.hgvs_c</w:t>
            </w:r>
            <w:proofErr w:type="spellEnd"/>
            <w:r w:rsidRPr="003F6948">
              <w:rPr>
                <w:rFonts w:ascii="Times New Roman" w:eastAsia="微软雅黑" w:hAnsi="Times New Roman" w:cs="Times New Roman"/>
                <w:b/>
                <w:bCs/>
                <w:sz w:val="18"/>
                <w:szCs w:val="18"/>
              </w:rPr>
              <w:t xml:space="preserve">}}{%if </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 xml:space="preserve"> != “p.?”%}</w:t>
            </w:r>
            <w:r>
              <w:rPr>
                <w:rFonts w:ascii="Times New Roman" w:eastAsia="微软雅黑" w:hAnsi="Times New Roman" w:cs="Times New Roman"/>
                <w:b/>
                <w:bCs/>
                <w:sz w:val="18"/>
                <w:szCs w:val="18"/>
              </w:rPr>
              <w:t>:</w:t>
            </w:r>
            <w:r w:rsidRPr="003F6948">
              <w:rPr>
                <w:rFonts w:ascii="Times New Roman" w:eastAsia="微软雅黑" w:hAnsi="Times New Roman" w:cs="Times New Roman"/>
                <w:b/>
                <w:bCs/>
                <w:sz w:val="18"/>
                <w:szCs w:val="18"/>
              </w:rPr>
              <w:t>{{</w:t>
            </w:r>
            <w:proofErr w:type="spellStart"/>
            <w:r w:rsidRPr="003F6948">
              <w:rPr>
                <w:rFonts w:ascii="Times New Roman" w:eastAsia="微软雅黑" w:hAnsi="Times New Roman" w:cs="Times New Roman"/>
                <w:b/>
                <w:bCs/>
                <w:sz w:val="18"/>
                <w:szCs w:val="18"/>
              </w:rPr>
              <w:t>a.hgvs_p</w:t>
            </w:r>
            <w:proofErr w:type="spellEnd"/>
            <w:r w:rsidRPr="003F6948">
              <w:rPr>
                <w:rFonts w:ascii="Times New Roman" w:eastAsia="微软雅黑" w:hAnsi="Times New Roman" w:cs="Times New Roman"/>
                <w:b/>
                <w:bCs/>
                <w:sz w:val="18"/>
                <w:szCs w:val="18"/>
              </w:rPr>
              <w:t>}}{%endif%}</w:t>
            </w:r>
          </w:p>
          <w:p w14:paraId="43F82F8A" w14:textId="77777777" w:rsidR="00B32D61" w:rsidRDefault="00B32D61" w:rsidP="0021513D">
            <w:pPr>
              <w:jc w:val="center"/>
              <w:rPr>
                <w:rFonts w:ascii="Times New Roman" w:eastAsia="微软雅黑" w:hAnsi="Times New Roman" w:cs="Times New Roman"/>
                <w:b/>
                <w:bCs/>
                <w:sz w:val="18"/>
                <w:szCs w:val="18"/>
              </w:rPr>
            </w:pPr>
            <w:r w:rsidRPr="003F6948">
              <w:rPr>
                <w:rFonts w:ascii="Times New Roman" w:eastAsia="微软雅黑" w:hAnsi="Times New Roman" w:cs="Times New Roman"/>
                <w:b/>
                <w:bCs/>
                <w:sz w:val="18"/>
                <w:szCs w:val="18"/>
              </w:rPr>
              <w:t>{%p endif%}</w:t>
            </w:r>
          </w:p>
        </w:tc>
        <w:tc>
          <w:tcPr>
            <w:tcW w:w="1266"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344A04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胚系</w:t>
            </w:r>
          </w:p>
        </w:tc>
        <w:tc>
          <w:tcPr>
            <w:tcW w:w="1469"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AC62AF3"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a.type</w:t>
            </w:r>
            <w:proofErr w:type="spellEnd"/>
            <w:proofErr w:type="gramEnd"/>
            <w:r w:rsidRPr="00947FE2">
              <w:rPr>
                <w:rFonts w:ascii="Times New Roman" w:eastAsia="微软雅黑" w:hAnsi="Times New Roman" w:cs="Times New Roman"/>
                <w:b/>
                <w:bCs/>
                <w:sz w:val="18"/>
                <w:szCs w:val="18"/>
              </w:rPr>
              <w:t xml:space="preserve"> == “Loss” or </w:t>
            </w:r>
            <w:proofErr w:type="spellStart"/>
            <w:r w:rsidRPr="00947FE2">
              <w:rPr>
                <w:rFonts w:ascii="Times New Roman" w:eastAsia="微软雅黑" w:hAnsi="Times New Roman" w:cs="Times New Roman"/>
                <w:b/>
                <w:bCs/>
                <w:sz w:val="18"/>
                <w:szCs w:val="18"/>
              </w:rPr>
              <w:t>a.type</w:t>
            </w:r>
            <w:proofErr w:type="spellEnd"/>
            <w:r w:rsidRPr="00947FE2">
              <w:rPr>
                <w:rFonts w:ascii="Times New Roman" w:eastAsia="微软雅黑" w:hAnsi="Times New Roman" w:cs="Times New Roman"/>
                <w:b/>
                <w:bCs/>
                <w:sz w:val="18"/>
                <w:szCs w:val="18"/>
              </w:rPr>
              <w:t xml:space="preserve"> == “Gain”%}</w:t>
            </w:r>
          </w:p>
          <w:p w14:paraId="3F6A6D9D"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HeteDel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70FC08DB"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杂合</w:t>
            </w:r>
          </w:p>
          <w:p w14:paraId="0FECBE2F"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r w:rsidRPr="00947FE2">
              <w:rPr>
                <w:rFonts w:ascii="Times New Roman" w:eastAsia="微软雅黑" w:hAnsi="Times New Roman" w:cs="Times New Roman"/>
                <w:b/>
                <w:bCs/>
                <w:sz w:val="18"/>
                <w:szCs w:val="18"/>
              </w:rPr>
              <w:t>a.cnv_type</w:t>
            </w:r>
            <w:proofErr w:type="spellEnd"/>
            <w:r w:rsidRPr="00947FE2">
              <w:rPr>
                <w:rFonts w:ascii="Times New Roman" w:eastAsia="微软雅黑" w:hAnsi="Times New Roman" w:cs="Times New Roman"/>
                <w:b/>
                <w:bCs/>
                <w:sz w:val="18"/>
                <w:szCs w:val="18"/>
              </w:rPr>
              <w:t xml:space="preserve"> == “</w:t>
            </w:r>
            <w:proofErr w:type="spellStart"/>
            <w:proofErr w:type="gramStart"/>
            <w:r w:rsidRPr="00947FE2">
              <w:rPr>
                <w:rFonts w:ascii="Times New Roman" w:eastAsia="微软雅黑" w:hAnsi="Times New Roman" w:cs="Times New Roman"/>
                <w:b/>
                <w:bCs/>
                <w:sz w:val="18"/>
                <w:szCs w:val="18"/>
              </w:rPr>
              <w:t>HomoDel</w:t>
            </w:r>
            <w:proofErr w:type="spellEnd"/>
            <w:r w:rsidRPr="00947FE2">
              <w:rPr>
                <w:rFonts w:ascii="Times New Roman" w:eastAsia="微软雅黑" w:hAnsi="Times New Roman" w:cs="Times New Roman"/>
                <w:b/>
                <w:bCs/>
                <w:sz w:val="18"/>
                <w:szCs w:val="18"/>
              </w:rPr>
              <w:t>”%</w:t>
            </w:r>
            <w:proofErr w:type="gramEnd"/>
            <w:r w:rsidRPr="00947FE2">
              <w:rPr>
                <w:rFonts w:ascii="Times New Roman" w:eastAsia="微软雅黑" w:hAnsi="Times New Roman" w:cs="Times New Roman"/>
                <w:b/>
                <w:bCs/>
                <w:sz w:val="18"/>
                <w:szCs w:val="18"/>
              </w:rPr>
              <w:t>}</w:t>
            </w:r>
          </w:p>
          <w:p w14:paraId="0848D809"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纯合</w:t>
            </w:r>
          </w:p>
          <w:p w14:paraId="6D948544"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75C984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w:t>
            </w:r>
          </w:p>
          <w:p w14:paraId="4EDFAF26"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p w14:paraId="764F1CB1"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540CB4FA"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 xml:space="preserve">{% if </w:t>
            </w:r>
            <w:proofErr w:type="spellStart"/>
            <w:r w:rsidRPr="00947FE2">
              <w:rPr>
                <w:rFonts w:ascii="Times New Roman" w:eastAsia="微软雅黑" w:hAnsi="Times New Roman" w:cs="Times New Roman" w:hint="eastAsia"/>
                <w:b/>
                <w:bCs/>
                <w:sz w:val="18"/>
                <w:szCs w:val="18"/>
              </w:rPr>
              <w:t>a.freq|float</w:t>
            </w:r>
            <w:proofErr w:type="spellEnd"/>
            <w:r w:rsidRPr="00947FE2">
              <w:rPr>
                <w:rFonts w:ascii="Times New Roman" w:eastAsia="微软雅黑" w:hAnsi="Times New Roman" w:cs="Times New Roman" w:hint="eastAsia"/>
                <w:b/>
                <w:bCs/>
                <w:sz w:val="18"/>
                <w:szCs w:val="18"/>
              </w:rPr>
              <w:t xml:space="preserve"> &gt;= 0.85%}</w:t>
            </w:r>
            <w:r w:rsidRPr="00947FE2">
              <w:rPr>
                <w:rFonts w:ascii="Times New Roman" w:eastAsia="微软雅黑" w:hAnsi="Times New Roman" w:cs="Times New Roman" w:hint="eastAsia"/>
                <w:b/>
                <w:bCs/>
                <w:sz w:val="18"/>
                <w:szCs w:val="18"/>
              </w:rPr>
              <w:t>纯合</w:t>
            </w:r>
            <w:r w:rsidRPr="00947FE2">
              <w:rPr>
                <w:rFonts w:ascii="Times New Roman" w:eastAsia="微软雅黑" w:hAnsi="Times New Roman" w:cs="Times New Roman" w:hint="eastAsia"/>
                <w:b/>
                <w:bCs/>
                <w:sz w:val="18"/>
                <w:szCs w:val="18"/>
              </w:rPr>
              <w:t>{% else%}</w:t>
            </w:r>
            <w:r w:rsidRPr="00947FE2">
              <w:rPr>
                <w:rFonts w:ascii="Times New Roman" w:eastAsia="微软雅黑" w:hAnsi="Times New Roman" w:cs="Times New Roman" w:hint="eastAsia"/>
                <w:b/>
                <w:bCs/>
                <w:sz w:val="18"/>
                <w:szCs w:val="18"/>
              </w:rPr>
              <w:t>杂合</w:t>
            </w:r>
            <w:r w:rsidRPr="00947FE2">
              <w:rPr>
                <w:rFonts w:ascii="Times New Roman" w:eastAsia="微软雅黑" w:hAnsi="Times New Roman" w:cs="Times New Roman" w:hint="eastAsia"/>
                <w:b/>
                <w:bCs/>
                <w:sz w:val="18"/>
                <w:szCs w:val="18"/>
              </w:rPr>
              <w:t>{% endif%}</w:t>
            </w:r>
          </w:p>
          <w:p w14:paraId="0687AC45" w14:textId="77777777" w:rsidR="00B32D61" w:rsidRPr="00947FE2" w:rsidRDefault="00B32D61" w:rsidP="0021513D">
            <w:pPr>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c>
          <w:tcPr>
            <w:tcW w:w="1787"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E8978E"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if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5%}</w:t>
            </w:r>
          </w:p>
          <w:p w14:paraId="7F0AD6CF"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5</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致病性</w:t>
            </w:r>
          </w:p>
          <w:p w14:paraId="5DDFB43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 xml:space="preserve">{%p </w:t>
            </w:r>
            <w:proofErr w:type="spellStart"/>
            <w:r w:rsidRPr="00947FE2">
              <w:rPr>
                <w:rFonts w:ascii="Times New Roman" w:eastAsia="微软雅黑" w:hAnsi="Times New Roman" w:cs="Times New Roman"/>
                <w:b/>
                <w:bCs/>
                <w:sz w:val="18"/>
                <w:szCs w:val="18"/>
              </w:rPr>
              <w:t>elif</w:t>
            </w:r>
            <w:proofErr w:type="spellEnd"/>
            <w:r w:rsidRPr="00947FE2">
              <w:rPr>
                <w:rFonts w:ascii="Times New Roman" w:eastAsia="微软雅黑" w:hAnsi="Times New Roman" w:cs="Times New Roman"/>
                <w:b/>
                <w:bCs/>
                <w:sz w:val="18"/>
                <w:szCs w:val="18"/>
              </w:rPr>
              <w:t xml:space="preserve"> </w:t>
            </w:r>
            <w:proofErr w:type="spellStart"/>
            <w:proofErr w:type="gramStart"/>
            <w:r w:rsidRPr="00947FE2">
              <w:rPr>
                <w:rFonts w:ascii="Times New Roman" w:eastAsia="微软雅黑" w:hAnsi="Times New Roman" w:cs="Times New Roman"/>
                <w:b/>
                <w:bCs/>
                <w:sz w:val="18"/>
                <w:szCs w:val="18"/>
              </w:rPr>
              <w:t>a.clinic</w:t>
            </w:r>
            <w:proofErr w:type="gramEnd"/>
            <w:r w:rsidRPr="00947FE2">
              <w:rPr>
                <w:rFonts w:ascii="Times New Roman" w:eastAsia="微软雅黑" w:hAnsi="Times New Roman" w:cs="Times New Roman"/>
                <w:b/>
                <w:bCs/>
                <w:sz w:val="18"/>
                <w:szCs w:val="18"/>
              </w:rPr>
              <w:t>_num_g</w:t>
            </w:r>
            <w:proofErr w:type="spellEnd"/>
            <w:r w:rsidRPr="00947FE2">
              <w:rPr>
                <w:rFonts w:ascii="Times New Roman" w:eastAsia="微软雅黑" w:hAnsi="Times New Roman" w:cs="Times New Roman"/>
                <w:b/>
                <w:bCs/>
                <w:sz w:val="18"/>
                <w:szCs w:val="18"/>
              </w:rPr>
              <w:t xml:space="preserve"> == 4%}</w:t>
            </w:r>
          </w:p>
          <w:p w14:paraId="6A109257"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4</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疑似致病性</w:t>
            </w:r>
          </w:p>
          <w:p w14:paraId="18CB0BF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else%}</w:t>
            </w:r>
          </w:p>
          <w:p w14:paraId="4095EB73"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hint="eastAsia"/>
                <w:b/>
                <w:bCs/>
                <w:sz w:val="18"/>
                <w:szCs w:val="18"/>
              </w:rPr>
              <w:t>3</w:t>
            </w:r>
            <w:r w:rsidRPr="00947FE2">
              <w:rPr>
                <w:rFonts w:ascii="Times New Roman" w:eastAsia="微软雅黑" w:hAnsi="Times New Roman" w:cs="Times New Roman"/>
                <w:b/>
                <w:bCs/>
                <w:sz w:val="18"/>
                <w:szCs w:val="18"/>
              </w:rPr>
              <w:t>-</w:t>
            </w:r>
            <w:r w:rsidRPr="00947FE2">
              <w:rPr>
                <w:rFonts w:ascii="Times New Roman" w:eastAsia="微软雅黑" w:hAnsi="Times New Roman" w:cs="Times New Roman" w:hint="eastAsia"/>
                <w:b/>
                <w:bCs/>
                <w:sz w:val="18"/>
                <w:szCs w:val="18"/>
              </w:rPr>
              <w:t>意义不明确</w:t>
            </w:r>
          </w:p>
          <w:p w14:paraId="52767EE1" w14:textId="77777777" w:rsidR="00B32D61" w:rsidRPr="00947FE2" w:rsidRDefault="00B32D61" w:rsidP="0021513D">
            <w:pPr>
              <w:snapToGrid w:val="0"/>
              <w:jc w:val="center"/>
              <w:rPr>
                <w:rFonts w:ascii="Times New Roman" w:eastAsia="微软雅黑" w:hAnsi="Times New Roman" w:cs="Times New Roman"/>
                <w:b/>
                <w:bCs/>
                <w:sz w:val="18"/>
                <w:szCs w:val="18"/>
              </w:rPr>
            </w:pPr>
            <w:r w:rsidRPr="00947FE2">
              <w:rPr>
                <w:rFonts w:ascii="Times New Roman" w:eastAsia="微软雅黑" w:hAnsi="Times New Roman" w:cs="Times New Roman"/>
                <w:b/>
                <w:bCs/>
                <w:sz w:val="18"/>
                <w:szCs w:val="18"/>
              </w:rPr>
              <w:t>{%p endif%}</w:t>
            </w:r>
          </w:p>
        </w:tc>
      </w:tr>
      <w:tr w:rsidR="00B32D61" w14:paraId="5AC8573E"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247F6DF4"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基因简介</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47A9DE77"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a.gene</w:t>
            </w:r>
            <w:proofErr w:type="gramEnd"/>
            <w:r w:rsidRPr="00325849">
              <w:rPr>
                <w:rFonts w:ascii="Times New Roman" w:eastAsia="微软雅黑" w:hAnsi="Times New Roman" w:cs="Times New Roman"/>
                <w:sz w:val="18"/>
                <w:szCs w:val="18"/>
              </w:rPr>
              <w:t>_function|e</w:t>
            </w:r>
            <w:proofErr w:type="spellEnd"/>
            <w:r w:rsidRPr="00325849">
              <w:rPr>
                <w:rFonts w:ascii="Times New Roman" w:eastAsia="微软雅黑" w:hAnsi="Times New Roman" w:cs="Times New Roman"/>
                <w:sz w:val="18"/>
                <w:szCs w:val="18"/>
              </w:rPr>
              <w:t>}}</w:t>
            </w:r>
          </w:p>
        </w:tc>
      </w:tr>
      <w:tr w:rsidR="00B32D61" w14:paraId="74080AD4"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52C7C176" w14:textId="77777777" w:rsidR="00B32D61" w:rsidRDefault="00B32D61" w:rsidP="0021513D">
            <w:pPr>
              <w:jc w:val="center"/>
              <w:rPr>
                <w:rFonts w:ascii="Times New Roman" w:eastAsia="微软雅黑" w:hAnsi="Times New Roman" w:cs="Times New Roman"/>
                <w:b/>
                <w:bCs/>
                <w:i/>
                <w:iCs/>
                <w:sz w:val="18"/>
                <w:szCs w:val="18"/>
              </w:rPr>
            </w:pPr>
            <w:r>
              <w:rPr>
                <w:rFonts w:ascii="Times New Roman" w:eastAsia="微软雅黑" w:hAnsi="Times New Roman" w:cs="Times New Roman"/>
                <w:b/>
                <w:sz w:val="18"/>
                <w:szCs w:val="18"/>
              </w:rPr>
              <w:t>变异解读</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455A0D6" w14:textId="77777777" w:rsidR="00B32D61" w:rsidRPr="00325849" w:rsidRDefault="00B32D61" w:rsidP="0021513D">
            <w:pPr>
              <w:snapToGrid w:val="0"/>
              <w:rPr>
                <w:rFonts w:ascii="Times New Roman" w:eastAsia="微软雅黑" w:hAnsi="Times New Roman" w:cs="Times New Roman"/>
                <w:sz w:val="18"/>
                <w:szCs w:val="18"/>
              </w:rPr>
            </w:pPr>
            <w:r w:rsidRPr="00325849">
              <w:rPr>
                <w:rFonts w:ascii="Times New Roman" w:eastAsia="微软雅黑" w:hAnsi="Times New Roman" w:cs="Times New Roman"/>
                <w:sz w:val="18"/>
                <w:szCs w:val="18"/>
              </w:rPr>
              <w:t>{{</w:t>
            </w:r>
            <w:proofErr w:type="spellStart"/>
            <w:proofErr w:type="gramStart"/>
            <w:r w:rsidRPr="00325849">
              <w:rPr>
                <w:rFonts w:ascii="Times New Roman" w:eastAsia="微软雅黑" w:hAnsi="Times New Roman" w:cs="Times New Roman"/>
                <w:sz w:val="18"/>
                <w:szCs w:val="18"/>
              </w:rPr>
              <w:t>a.variant</w:t>
            </w:r>
            <w:proofErr w:type="gramEnd"/>
            <w:r w:rsidRPr="00325849">
              <w:rPr>
                <w:rFonts w:ascii="Times New Roman" w:eastAsia="微软雅黑" w:hAnsi="Times New Roman" w:cs="Times New Roman"/>
                <w:sz w:val="18"/>
                <w:szCs w:val="18"/>
              </w:rPr>
              <w:t>_desc_cn|e</w:t>
            </w:r>
            <w:proofErr w:type="spellEnd"/>
            <w:r w:rsidRPr="00325849">
              <w:rPr>
                <w:rFonts w:ascii="Times New Roman" w:eastAsia="微软雅黑" w:hAnsi="Times New Roman" w:cs="Times New Roman"/>
                <w:sz w:val="18"/>
                <w:szCs w:val="18"/>
              </w:rPr>
              <w:t>}}{{</w:t>
            </w:r>
            <w:proofErr w:type="spellStart"/>
            <w:r w:rsidRPr="00325849">
              <w:rPr>
                <w:rFonts w:ascii="Times New Roman" w:eastAsia="微软雅黑" w:hAnsi="Times New Roman" w:cs="Times New Roman"/>
                <w:sz w:val="18"/>
                <w:szCs w:val="18"/>
              </w:rPr>
              <w:t>a.variant_interpret_cn|e</w:t>
            </w:r>
            <w:proofErr w:type="spellEnd"/>
            <w:r w:rsidRPr="00325849">
              <w:rPr>
                <w:rFonts w:ascii="Times New Roman" w:eastAsia="微软雅黑" w:hAnsi="Times New Roman" w:cs="Times New Roman"/>
                <w:sz w:val="18"/>
                <w:szCs w:val="18"/>
              </w:rPr>
              <w:t>}}</w:t>
            </w:r>
          </w:p>
        </w:tc>
      </w:tr>
      <w:tr w:rsidR="004B2677" w14:paraId="36E33B16" w14:textId="77777777" w:rsidTr="0021513D">
        <w:trPr>
          <w:trHeight w:val="331"/>
          <w:jc w:val="center"/>
        </w:trPr>
        <w:tc>
          <w:tcPr>
            <w:tcW w:w="1344" w:type="dxa"/>
            <w:tcBorders>
              <w:top w:val="single" w:sz="4" w:space="0" w:color="000000" w:themeColor="text1"/>
              <w:bottom w:val="single" w:sz="4" w:space="0" w:color="000000" w:themeColor="text1"/>
            </w:tcBorders>
            <w:shd w:val="clear" w:color="auto" w:fill="auto"/>
            <w:vAlign w:val="center"/>
          </w:tcPr>
          <w:p w14:paraId="33F759F8" w14:textId="7DA3E99F" w:rsidR="004B2677" w:rsidRDefault="004B2677" w:rsidP="004B2677">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遗传风险</w:t>
            </w:r>
          </w:p>
        </w:tc>
        <w:tc>
          <w:tcPr>
            <w:tcW w:w="9333" w:type="dxa"/>
            <w:gridSpan w:val="4"/>
            <w:tcBorders>
              <w:top w:val="single" w:sz="4" w:space="0" w:color="000000" w:themeColor="text1"/>
              <w:bottom w:val="single" w:sz="4" w:space="0" w:color="000000" w:themeColor="text1"/>
            </w:tcBorders>
            <w:shd w:val="clear" w:color="auto" w:fill="auto"/>
            <w:tcMar>
              <w:top w:w="113" w:type="dxa"/>
              <w:bottom w:w="113" w:type="dxa"/>
            </w:tcMar>
            <w:vAlign w:val="center"/>
          </w:tcPr>
          <w:p w14:paraId="5B3D7D35"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proofErr w:type="gramStart"/>
            <w:r w:rsidRPr="004B2677">
              <w:rPr>
                <w:rFonts w:ascii="Times New Roman" w:eastAsia="微软雅黑" w:hAnsi="Times New Roman" w:cs="Times New Roman"/>
                <w:sz w:val="18"/>
                <w:szCs w:val="18"/>
              </w:rPr>
              <w:t>a.clinic</w:t>
            </w:r>
            <w:proofErr w:type="gramEnd"/>
            <w:r w:rsidRPr="004B2677">
              <w:rPr>
                <w:rFonts w:ascii="Times New Roman" w:eastAsia="微软雅黑" w:hAnsi="Times New Roman" w:cs="Times New Roman"/>
                <w:sz w:val="18"/>
                <w:szCs w:val="18"/>
              </w:rPr>
              <w:t>_num_g</w:t>
            </w:r>
            <w:proofErr w:type="spellEnd"/>
            <w:r w:rsidRPr="004B2677">
              <w:rPr>
                <w:rFonts w:ascii="Times New Roman" w:eastAsia="微软雅黑" w:hAnsi="Times New Roman" w:cs="Times New Roman"/>
                <w:sz w:val="18"/>
                <w:szCs w:val="18"/>
              </w:rPr>
              <w:t xml:space="preserve"> in [4,5]%}</w:t>
            </w:r>
          </w:p>
          <w:p w14:paraId="60F9433A"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r w:rsidRPr="004B2677">
              <w:rPr>
                <w:rFonts w:ascii="Times New Roman" w:eastAsia="微软雅黑" w:hAnsi="Times New Roman" w:cs="Times New Roman"/>
                <w:sz w:val="18"/>
                <w:szCs w:val="18"/>
              </w:rPr>
              <w:t>a.evi_sum.evi_split</w:t>
            </w:r>
            <w:proofErr w:type="spellEnd"/>
            <w:r w:rsidRPr="004B2677">
              <w:rPr>
                <w:rFonts w:ascii="Times New Roman" w:eastAsia="微软雅黑" w:hAnsi="Times New Roman" w:cs="Times New Roman"/>
                <w:sz w:val="18"/>
                <w:szCs w:val="18"/>
              </w:rPr>
              <w:t xml:space="preserve"> and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5594F444"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for b in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4E6BB9A2"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roofErr w:type="spellStart"/>
            <w:r w:rsidRPr="004B2677">
              <w:rPr>
                <w:rFonts w:ascii="Times New Roman" w:eastAsia="微软雅黑" w:hAnsi="Times New Roman" w:cs="Times New Roman"/>
                <w:sz w:val="18"/>
                <w:szCs w:val="18"/>
              </w:rPr>
              <w:t>b.evi_interpretation|e</w:t>
            </w:r>
            <w:proofErr w:type="spellEnd"/>
            <w:r w:rsidRPr="004B2677">
              <w:rPr>
                <w:rFonts w:ascii="Times New Roman" w:eastAsia="微软雅黑" w:hAnsi="Times New Roman" w:cs="Times New Roman"/>
                <w:sz w:val="18"/>
                <w:szCs w:val="18"/>
              </w:rPr>
              <w:t>}}</w:t>
            </w:r>
          </w:p>
          <w:p w14:paraId="15BD4908"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w:t>
            </w:r>
            <w:proofErr w:type="spellStart"/>
            <w:r w:rsidRPr="004B2677">
              <w:rPr>
                <w:rFonts w:ascii="Times New Roman" w:eastAsia="微软雅黑" w:hAnsi="Times New Roman" w:cs="Times New Roman"/>
                <w:sz w:val="18"/>
                <w:szCs w:val="18"/>
              </w:rPr>
              <w:t>endfor</w:t>
            </w:r>
            <w:proofErr w:type="spellEnd"/>
            <w:r w:rsidRPr="004B2677">
              <w:rPr>
                <w:rFonts w:ascii="Times New Roman" w:eastAsia="微软雅黑" w:hAnsi="Times New Roman" w:cs="Times New Roman"/>
                <w:sz w:val="18"/>
                <w:szCs w:val="18"/>
              </w:rPr>
              <w:t>%}</w:t>
            </w:r>
          </w:p>
          <w:p w14:paraId="19A76ED5"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p w14:paraId="47539A53" w14:textId="77777777" w:rsidR="004B2677" w:rsidRPr="004B2677" w:rsidRDefault="004B2677" w:rsidP="004B2677">
            <w:pPr>
              <w:snapToGrid w:val="0"/>
              <w:rPr>
                <w:rFonts w:ascii="Times New Roman" w:eastAsia="微软雅黑" w:hAnsi="Times New Roman" w:cs="Times New Roman" w:hint="eastAsia"/>
                <w:sz w:val="18"/>
                <w:szCs w:val="18"/>
              </w:rPr>
            </w:pPr>
            <w:r w:rsidRPr="004B2677">
              <w:rPr>
                <w:rFonts w:ascii="Times New Roman" w:eastAsia="微软雅黑" w:hAnsi="Times New Roman" w:cs="Times New Roman" w:hint="eastAsia"/>
                <w:sz w:val="18"/>
                <w:szCs w:val="18"/>
              </w:rPr>
              <w:t>您的一级亲属（父母、兄弟姐妹、子女等）也有可能携带该变异；建议进行遗传咨询，同时建议有风险的亲属可考虑进行基因检测。</w:t>
            </w:r>
          </w:p>
          <w:p w14:paraId="6D543DCA"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else%}</w:t>
            </w:r>
          </w:p>
          <w:p w14:paraId="53D34DD7"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if </w:t>
            </w:r>
            <w:proofErr w:type="spellStart"/>
            <w:r w:rsidRPr="004B2677">
              <w:rPr>
                <w:rFonts w:ascii="Times New Roman" w:eastAsia="微软雅黑" w:hAnsi="Times New Roman" w:cs="Times New Roman"/>
                <w:sz w:val="18"/>
                <w:szCs w:val="18"/>
              </w:rPr>
              <w:t>a.evi_sum.evi_split</w:t>
            </w:r>
            <w:proofErr w:type="spellEnd"/>
            <w:r w:rsidRPr="004B2677">
              <w:rPr>
                <w:rFonts w:ascii="Times New Roman" w:eastAsia="微软雅黑" w:hAnsi="Times New Roman" w:cs="Times New Roman"/>
                <w:sz w:val="18"/>
                <w:szCs w:val="18"/>
              </w:rPr>
              <w:t xml:space="preserve"> and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6C5E1AD4"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for b in </w:t>
            </w:r>
            <w:proofErr w:type="spellStart"/>
            <w:r w:rsidRPr="004B2677">
              <w:rPr>
                <w:rFonts w:ascii="Times New Roman" w:eastAsia="微软雅黑" w:hAnsi="Times New Roman" w:cs="Times New Roman"/>
                <w:sz w:val="18"/>
                <w:szCs w:val="18"/>
              </w:rPr>
              <w:t>a.evi_sum.evi_</w:t>
            </w:r>
            <w:proofErr w:type="gramStart"/>
            <w:r w:rsidRPr="004B2677">
              <w:rPr>
                <w:rFonts w:ascii="Times New Roman" w:eastAsia="微软雅黑" w:hAnsi="Times New Roman" w:cs="Times New Roman"/>
                <w:sz w:val="18"/>
                <w:szCs w:val="18"/>
              </w:rPr>
              <w:t>split.Predisposing</w:t>
            </w:r>
            <w:proofErr w:type="spellEnd"/>
            <w:proofErr w:type="gramEnd"/>
            <w:r w:rsidRPr="004B2677">
              <w:rPr>
                <w:rFonts w:ascii="Times New Roman" w:eastAsia="微软雅黑" w:hAnsi="Times New Roman" w:cs="Times New Roman"/>
                <w:sz w:val="18"/>
                <w:szCs w:val="18"/>
              </w:rPr>
              <w:t>%}</w:t>
            </w:r>
          </w:p>
          <w:p w14:paraId="71381C2B"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roofErr w:type="spellStart"/>
            <w:r w:rsidRPr="004B2677">
              <w:rPr>
                <w:rFonts w:ascii="Times New Roman" w:eastAsia="微软雅黑" w:hAnsi="Times New Roman" w:cs="Times New Roman"/>
                <w:sz w:val="18"/>
                <w:szCs w:val="18"/>
              </w:rPr>
              <w:t>b.evi_interpretation|e</w:t>
            </w:r>
            <w:proofErr w:type="spellEnd"/>
            <w:r w:rsidRPr="004B2677">
              <w:rPr>
                <w:rFonts w:ascii="Times New Roman" w:eastAsia="微软雅黑" w:hAnsi="Times New Roman" w:cs="Times New Roman"/>
                <w:sz w:val="18"/>
                <w:szCs w:val="18"/>
              </w:rPr>
              <w:t>}}</w:t>
            </w:r>
          </w:p>
          <w:p w14:paraId="109D7FDB"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 xml:space="preserve">{%p </w:t>
            </w:r>
            <w:proofErr w:type="spellStart"/>
            <w:r w:rsidRPr="004B2677">
              <w:rPr>
                <w:rFonts w:ascii="Times New Roman" w:eastAsia="微软雅黑" w:hAnsi="Times New Roman" w:cs="Times New Roman"/>
                <w:sz w:val="18"/>
                <w:szCs w:val="18"/>
              </w:rPr>
              <w:t>endfor</w:t>
            </w:r>
            <w:proofErr w:type="spellEnd"/>
            <w:r w:rsidRPr="004B2677">
              <w:rPr>
                <w:rFonts w:ascii="Times New Roman" w:eastAsia="微软雅黑" w:hAnsi="Times New Roman" w:cs="Times New Roman"/>
                <w:sz w:val="18"/>
                <w:szCs w:val="18"/>
              </w:rPr>
              <w:t>%}</w:t>
            </w:r>
          </w:p>
          <w:p w14:paraId="053EAD22" w14:textId="77777777" w:rsidR="004B2677" w:rsidRPr="004B2677" w:rsidRDefault="004B2677" w:rsidP="004B2677">
            <w:pPr>
              <w:snapToGrid w:val="0"/>
              <w:rPr>
                <w:rFonts w:ascii="Times New Roman" w:eastAsia="微软雅黑" w:hAnsi="Times New Roman" w:cs="Times New Roman" w:hint="eastAsia"/>
                <w:sz w:val="18"/>
                <w:szCs w:val="18"/>
              </w:rPr>
            </w:pPr>
            <w:r w:rsidRPr="004B2677">
              <w:rPr>
                <w:rFonts w:ascii="Times New Roman" w:eastAsia="微软雅黑" w:hAnsi="Times New Roman" w:cs="Times New Roman" w:hint="eastAsia"/>
                <w:sz w:val="18"/>
                <w:szCs w:val="18"/>
              </w:rPr>
              <w:t>您的一级亲属（父母、兄弟姐妹、子女等）也有可能携带该变异；建议进行遗传咨询，同时建议有风险的亲属可考虑</w:t>
            </w:r>
            <w:r w:rsidRPr="004B2677">
              <w:rPr>
                <w:rFonts w:ascii="Times New Roman" w:eastAsia="微软雅黑" w:hAnsi="Times New Roman" w:cs="Times New Roman" w:hint="eastAsia"/>
                <w:sz w:val="18"/>
                <w:szCs w:val="18"/>
              </w:rPr>
              <w:lastRenderedPageBreak/>
              <w:t>进行基因检测。</w:t>
            </w:r>
          </w:p>
          <w:p w14:paraId="5084AA26"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else%}</w:t>
            </w:r>
          </w:p>
          <w:p w14:paraId="0C804182"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w:t>
            </w:r>
          </w:p>
          <w:p w14:paraId="2F5DD991" w14:textId="77777777" w:rsidR="004B2677" w:rsidRPr="004B2677"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p w14:paraId="3343460D" w14:textId="3E705223" w:rsidR="004B2677" w:rsidRPr="00325849" w:rsidRDefault="004B2677" w:rsidP="004B2677">
            <w:pPr>
              <w:snapToGrid w:val="0"/>
              <w:rPr>
                <w:rFonts w:ascii="Times New Roman" w:eastAsia="微软雅黑" w:hAnsi="Times New Roman" w:cs="Times New Roman"/>
                <w:sz w:val="18"/>
                <w:szCs w:val="18"/>
              </w:rPr>
            </w:pPr>
            <w:r w:rsidRPr="004B2677">
              <w:rPr>
                <w:rFonts w:ascii="Times New Roman" w:eastAsia="微软雅黑" w:hAnsi="Times New Roman" w:cs="Times New Roman"/>
                <w:sz w:val="18"/>
                <w:szCs w:val="18"/>
              </w:rPr>
              <w:t>{%p endif%}</w:t>
            </w:r>
          </w:p>
        </w:tc>
      </w:tr>
      <w:tr w:rsidR="00B32D61" w14:paraId="1F1D82F5"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3946617"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lastRenderedPageBreak/>
              <w:t>{</w:t>
            </w:r>
            <w:r w:rsidRPr="003F6948">
              <w:rPr>
                <w:rFonts w:ascii="Times New Roman" w:eastAsia="微软雅黑" w:hAnsi="Times New Roman" w:cs="Times New Roman"/>
                <w:sz w:val="18"/>
                <w:szCs w:val="18"/>
              </w:rPr>
              <w:t xml:space="preserve">%tr </w:t>
            </w:r>
            <w:proofErr w:type="spellStart"/>
            <w:r w:rsidRPr="003F6948">
              <w:rPr>
                <w:rFonts w:ascii="Times New Roman" w:eastAsia="微软雅黑" w:hAnsi="Times New Roman" w:cs="Times New Roman"/>
                <w:sz w:val="18"/>
                <w:szCs w:val="18"/>
              </w:rPr>
              <w:t>endfor</w:t>
            </w:r>
            <w:proofErr w:type="spellEnd"/>
            <w:r w:rsidRPr="003F6948">
              <w:rPr>
                <w:rFonts w:ascii="Times New Roman" w:eastAsia="微软雅黑" w:hAnsi="Times New Roman" w:cs="Times New Roman"/>
                <w:sz w:val="18"/>
                <w:szCs w:val="18"/>
              </w:rPr>
              <w:t>%}</w:t>
            </w:r>
          </w:p>
        </w:tc>
      </w:tr>
      <w:tr w:rsidR="00B32D61" w14:paraId="0A692C87"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4A35BB8F"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else%}</w:t>
            </w:r>
          </w:p>
        </w:tc>
      </w:tr>
      <w:tr w:rsidR="00B32D61" w14:paraId="7EEB0873" w14:textId="77777777" w:rsidTr="0021513D">
        <w:trPr>
          <w:trHeight w:val="629"/>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7FDDE6C5" w14:textId="77777777" w:rsidR="00B32D61" w:rsidRPr="003F6948" w:rsidRDefault="00B32D61" w:rsidP="0021513D">
            <w:pPr>
              <w:snapToGrid w:val="0"/>
              <w:jc w:val="center"/>
              <w:rPr>
                <w:rFonts w:ascii="Times New Roman" w:eastAsia="微软雅黑" w:hAnsi="Times New Roman" w:cs="Times New Roman"/>
                <w:sz w:val="18"/>
                <w:szCs w:val="18"/>
              </w:rPr>
            </w:pPr>
            <w:r>
              <w:rPr>
                <w:rFonts w:ascii="Times New Roman" w:eastAsia="微软雅黑" w:hAnsi="Times New Roman" w:cs="Times New Roman" w:hint="eastAsia"/>
                <w:sz w:val="18"/>
                <w:szCs w:val="18"/>
              </w:rPr>
              <w:t>未检测到致病性或疑似致病性、意义不明确变异</w:t>
            </w:r>
          </w:p>
        </w:tc>
      </w:tr>
      <w:tr w:rsidR="00B32D61" w14:paraId="17720E23" w14:textId="77777777" w:rsidTr="0021513D">
        <w:trPr>
          <w:trHeight w:val="331"/>
          <w:jc w:val="center"/>
        </w:trPr>
        <w:tc>
          <w:tcPr>
            <w:tcW w:w="10677" w:type="dxa"/>
            <w:gridSpan w:val="5"/>
            <w:tcBorders>
              <w:top w:val="single" w:sz="4" w:space="0" w:color="000000" w:themeColor="text1"/>
              <w:bottom w:val="single" w:sz="4" w:space="0" w:color="000000" w:themeColor="text1"/>
            </w:tcBorders>
            <w:shd w:val="clear" w:color="auto" w:fill="auto"/>
            <w:vAlign w:val="center"/>
          </w:tcPr>
          <w:p w14:paraId="19B031C5" w14:textId="77777777" w:rsidR="00B32D61" w:rsidRPr="003F6948" w:rsidRDefault="00B32D61" w:rsidP="0021513D">
            <w:pPr>
              <w:snapToGrid w:val="0"/>
              <w:jc w:val="center"/>
              <w:rPr>
                <w:rFonts w:ascii="Times New Roman" w:eastAsia="微软雅黑" w:hAnsi="Times New Roman" w:cs="Times New Roman"/>
                <w:sz w:val="18"/>
                <w:szCs w:val="18"/>
              </w:rPr>
            </w:pPr>
            <w:r w:rsidRPr="003F6948">
              <w:rPr>
                <w:rFonts w:ascii="Times New Roman" w:eastAsia="微软雅黑" w:hAnsi="Times New Roman" w:cs="Times New Roman" w:hint="eastAsia"/>
                <w:sz w:val="18"/>
                <w:szCs w:val="18"/>
              </w:rPr>
              <w:t>{</w:t>
            </w:r>
            <w:r w:rsidRPr="003F6948">
              <w:rPr>
                <w:rFonts w:ascii="Times New Roman" w:eastAsia="微软雅黑" w:hAnsi="Times New Roman" w:cs="Times New Roman"/>
                <w:sz w:val="18"/>
                <w:szCs w:val="18"/>
              </w:rPr>
              <w:t>%tr endif%}</w:t>
            </w:r>
          </w:p>
        </w:tc>
      </w:tr>
    </w:tbl>
    <w:p w14:paraId="561877F7" w14:textId="3FD66234" w:rsidR="00404875" w:rsidRDefault="002F07C2">
      <w:pPr>
        <w:adjustRightInd w:val="0"/>
        <w:snapToGrid w:val="0"/>
        <w:spacing w:beforeLines="50" w:before="163"/>
        <w:rPr>
          <w:rFonts w:ascii="Times New Roman" w:eastAsia="微软雅黑" w:hAnsi="Times New Roman" w:cs="Times New Roman"/>
          <w:sz w:val="18"/>
          <w:szCs w:val="18"/>
        </w:rPr>
      </w:pPr>
      <w:r>
        <w:rPr>
          <w:rFonts w:ascii="Times New Roman" w:eastAsia="微软雅黑" w:hAnsi="Times New Roman" w:cs="Times New Roman"/>
          <w:sz w:val="18"/>
          <w:szCs w:val="18"/>
        </w:rPr>
        <w:t>注：</w:t>
      </w:r>
    </w:p>
    <w:p w14:paraId="03BF1DE5" w14:textId="09679CC9"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、胚系变异又称遗传变异或生殖系变异，是指在人的胚胎发育时便已携带的变异，可伴随细胞分裂生长进入到身体的各个部位，身体各组织细胞内均含有该变异，可遗传给后代，变异比例为</w:t>
      </w:r>
      <w:r>
        <w:rPr>
          <w:rFonts w:ascii="Times New Roman" w:eastAsia="微软雅黑" w:hAnsi="Times New Roman" w:cs="Times New Roman"/>
          <w:sz w:val="18"/>
          <w:szCs w:val="18"/>
        </w:rPr>
        <w:t>50%</w:t>
      </w:r>
      <w:r>
        <w:rPr>
          <w:rFonts w:ascii="Times New Roman" w:eastAsia="微软雅黑" w:hAnsi="Times New Roman" w:cs="Times New Roman"/>
          <w:sz w:val="18"/>
          <w:szCs w:val="18"/>
        </w:rPr>
        <w:t>（杂合）或</w:t>
      </w:r>
      <w:r>
        <w:rPr>
          <w:rFonts w:ascii="Times New Roman" w:eastAsia="微软雅黑" w:hAnsi="Times New Roman" w:cs="Times New Roman"/>
          <w:sz w:val="18"/>
          <w:szCs w:val="18"/>
        </w:rPr>
        <w:t>100%</w:t>
      </w:r>
      <w:r>
        <w:rPr>
          <w:rFonts w:ascii="Times New Roman" w:eastAsia="微软雅黑" w:hAnsi="Times New Roman" w:cs="Times New Roman"/>
          <w:sz w:val="18"/>
          <w:szCs w:val="18"/>
        </w:rPr>
        <w:t>（纯合），绝大多数胚系变异并不是致病的。</w:t>
      </w:r>
      <w:r w:rsidR="00041987" w:rsidRPr="00041987">
        <w:rPr>
          <w:rFonts w:ascii="Times New Roman" w:eastAsia="微软雅黑" w:hAnsi="Times New Roman" w:cs="Times New Roman" w:hint="eastAsia"/>
          <w:sz w:val="18"/>
          <w:szCs w:val="18"/>
        </w:rPr>
        <w:t>胚系大片段重排变异在变异丰度处填写“</w:t>
      </w:r>
      <w:r w:rsidR="00041987" w:rsidRPr="00041987">
        <w:rPr>
          <w:rFonts w:ascii="Times New Roman" w:eastAsia="微软雅黑" w:hAnsi="Times New Roman" w:cs="Times New Roman" w:hint="eastAsia"/>
          <w:sz w:val="18"/>
          <w:szCs w:val="18"/>
        </w:rPr>
        <w:t>/</w:t>
      </w:r>
      <w:r w:rsidR="00041987" w:rsidRPr="00041987">
        <w:rPr>
          <w:rFonts w:ascii="Times New Roman" w:eastAsia="微软雅黑" w:hAnsi="Times New Roman" w:cs="Times New Roman" w:hint="eastAsia"/>
          <w:sz w:val="18"/>
          <w:szCs w:val="18"/>
        </w:rPr>
        <w:t>”，表示无法区分杂合或纯合</w:t>
      </w:r>
      <w:r w:rsidR="00041987">
        <w:rPr>
          <w:rFonts w:ascii="Times New Roman" w:eastAsia="微软雅黑" w:hAnsi="Times New Roman" w:cs="Times New Roman" w:hint="eastAsia"/>
          <w:sz w:val="18"/>
          <w:szCs w:val="18"/>
        </w:rPr>
        <w:t>。</w:t>
      </w:r>
    </w:p>
    <w:p w14:paraId="66F67859" w14:textId="4E5351E5" w:rsidR="00041987"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结果中，血液样本检测到大片段重排缺失阳性信号时，其结果会采用多重连接探针扩增（</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）技术验证，结合</w:t>
      </w:r>
      <w:r w:rsidRPr="00041987">
        <w:rPr>
          <w:rFonts w:ascii="Times New Roman" w:eastAsia="微软雅黑" w:hAnsi="Times New Roman" w:cs="Times New Roman" w:hint="eastAsia"/>
          <w:sz w:val="18"/>
          <w:szCs w:val="18"/>
        </w:rPr>
        <w:t>NGS</w:t>
      </w:r>
      <w:r w:rsidRPr="00041987">
        <w:rPr>
          <w:rFonts w:ascii="Times New Roman" w:eastAsia="微软雅黑" w:hAnsi="Times New Roman" w:cs="Times New Roman" w:hint="eastAsia"/>
          <w:sz w:val="18"/>
          <w:szCs w:val="18"/>
        </w:rPr>
        <w:t>结果和</w:t>
      </w:r>
      <w:r w:rsidRPr="00041987">
        <w:rPr>
          <w:rFonts w:ascii="Times New Roman" w:eastAsia="微软雅黑" w:hAnsi="Times New Roman" w:cs="Times New Roman" w:hint="eastAsia"/>
          <w:sz w:val="18"/>
          <w:szCs w:val="18"/>
        </w:rPr>
        <w:t>MLPA</w:t>
      </w:r>
      <w:r w:rsidRPr="00041987">
        <w:rPr>
          <w:rFonts w:ascii="Times New Roman" w:eastAsia="微软雅黑" w:hAnsi="Times New Roman" w:cs="Times New Roman" w:hint="eastAsia"/>
          <w:sz w:val="18"/>
          <w:szCs w:val="18"/>
        </w:rPr>
        <w:t>验证结果出具报告。</w:t>
      </w:r>
    </w:p>
    <w:p w14:paraId="55EA8187" w14:textId="5C33C33D"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、胚系变异的临床意义分类参考美国医学遗传血和基因组学学会（</w:t>
      </w:r>
      <w:r w:rsidR="002F07C2">
        <w:rPr>
          <w:rFonts w:ascii="Times New Roman" w:eastAsia="微软雅黑" w:hAnsi="Times New Roman" w:cs="Times New Roman"/>
          <w:sz w:val="18"/>
          <w:szCs w:val="18"/>
        </w:rPr>
        <w:t>American College of Medical Genetics and Genomics</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ACMG</w:t>
      </w:r>
      <w:r w:rsidR="002F07C2">
        <w:rPr>
          <w:rFonts w:ascii="Times New Roman" w:eastAsia="微软雅黑" w:hAnsi="Times New Roman" w:cs="Times New Roman"/>
          <w:sz w:val="18"/>
          <w:szCs w:val="18"/>
        </w:rPr>
        <w:t>）相关指南，将遗传性变异分为</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r w:rsidR="002F07C2">
        <w:rPr>
          <w:rFonts w:ascii="Times New Roman" w:eastAsia="微软雅黑" w:hAnsi="Times New Roman" w:cs="Times New Roman"/>
          <w:sz w:val="18"/>
          <w:szCs w:val="18"/>
        </w:rPr>
        <w:t>2-</w:t>
      </w:r>
      <w:r w:rsidR="002F07C2">
        <w:rPr>
          <w:rFonts w:ascii="Times New Roman" w:eastAsia="微软雅黑" w:hAnsi="Times New Roman" w:cs="Times New Roman"/>
          <w:sz w:val="18"/>
          <w:szCs w:val="18"/>
        </w:rPr>
        <w:t>疑似良性、</w:t>
      </w:r>
      <w:r w:rsidR="002F07C2">
        <w:rPr>
          <w:rFonts w:ascii="Times New Roman" w:eastAsia="微软雅黑" w:hAnsi="Times New Roman" w:cs="Times New Roman"/>
          <w:sz w:val="18"/>
          <w:szCs w:val="18"/>
        </w:rPr>
        <w:t>1-</w:t>
      </w:r>
      <w:r w:rsidR="002F07C2">
        <w:rPr>
          <w:rFonts w:ascii="Times New Roman" w:eastAsia="微软雅黑" w:hAnsi="Times New Roman" w:cs="Times New Roman"/>
          <w:sz w:val="18"/>
          <w:szCs w:val="18"/>
        </w:rPr>
        <w:t>良性。</w:t>
      </w:r>
    </w:p>
    <w:p w14:paraId="2077FFBF" w14:textId="3280ADE2"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、变异解读部分中仅列出</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3-</w:t>
      </w:r>
      <w:r w:rsidR="002F07C2">
        <w:rPr>
          <w:rFonts w:ascii="Times New Roman" w:eastAsia="微软雅黑" w:hAnsi="Times New Roman" w:cs="Times New Roman"/>
          <w:sz w:val="18"/>
          <w:szCs w:val="18"/>
        </w:rPr>
        <w:t>意义不明确</w:t>
      </w:r>
      <w:proofErr w:type="gramStart"/>
      <w:r w:rsidR="002F07C2">
        <w:rPr>
          <w:rFonts w:ascii="Times New Roman" w:eastAsia="微软雅黑" w:hAnsi="Times New Roman" w:cs="Times New Roman"/>
          <w:sz w:val="18"/>
          <w:szCs w:val="18"/>
        </w:rPr>
        <w:t>“</w:t>
      </w:r>
      <w:proofErr w:type="gramEnd"/>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“4-</w:t>
      </w:r>
      <w:r w:rsidR="002F07C2">
        <w:rPr>
          <w:rFonts w:ascii="Times New Roman" w:eastAsia="微软雅黑" w:hAnsi="Times New Roman" w:cs="Times New Roman"/>
          <w:sz w:val="18"/>
          <w:szCs w:val="18"/>
        </w:rPr>
        <w:t>疑似致病性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和</w:t>
      </w:r>
      <w:r w:rsidR="002F07C2">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胚系变异，所有基因见附录</w:t>
      </w:r>
      <w:r w:rsidR="002F07C2">
        <w:rPr>
          <w:rFonts w:ascii="Times New Roman" w:eastAsia="微软雅黑" w:hAnsi="Times New Roman" w:cs="Times New Roman" w:hint="eastAsia"/>
          <w:sz w:val="18"/>
          <w:szCs w:val="18"/>
        </w:rPr>
        <w:t>3</w:t>
      </w:r>
      <w:r w:rsidR="002F07C2">
        <w:rPr>
          <w:rFonts w:ascii="Times New Roman" w:eastAsia="微软雅黑" w:hAnsi="Times New Roman" w:cs="Times New Roman"/>
          <w:sz w:val="18"/>
          <w:szCs w:val="18"/>
        </w:rPr>
        <w:t>，所有胚系变异检测结果见附录</w:t>
      </w:r>
      <w:r w:rsidR="002F07C2">
        <w:rPr>
          <w:rFonts w:ascii="Times New Roman" w:eastAsia="微软雅黑" w:hAnsi="Times New Roman" w:cs="Times New Roman" w:hint="eastAsia"/>
          <w:sz w:val="18"/>
          <w:szCs w:val="18"/>
        </w:rPr>
        <w:t>5</w:t>
      </w:r>
      <w:r w:rsidR="002F07C2">
        <w:rPr>
          <w:rFonts w:ascii="Times New Roman" w:eastAsia="微软雅黑" w:hAnsi="Times New Roman" w:cs="Times New Roman"/>
          <w:sz w:val="18"/>
          <w:szCs w:val="18"/>
        </w:rPr>
        <w:t>。</w:t>
      </w:r>
    </w:p>
    <w:p w14:paraId="369B04D9" w14:textId="165B0D2A"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5</w:t>
      </w:r>
      <w:r w:rsidR="002F07C2">
        <w:rPr>
          <w:rFonts w:ascii="Times New Roman" w:eastAsia="微软雅黑" w:hAnsi="Times New Roman" w:cs="Times New Roman"/>
          <w:sz w:val="18"/>
          <w:szCs w:val="18"/>
        </w:rPr>
        <w:t>、本次结果仅提示已检测基因的肿瘤遗传风险，并不能排除其它检测范围以外的致病性</w:t>
      </w:r>
      <w:r w:rsidR="002F07C2">
        <w:rPr>
          <w:rFonts w:ascii="Times New Roman" w:eastAsia="微软雅黑" w:hAnsi="Times New Roman" w:cs="Times New Roman"/>
          <w:sz w:val="18"/>
          <w:szCs w:val="18"/>
        </w:rPr>
        <w:t>/</w:t>
      </w:r>
      <w:r w:rsidR="002F07C2">
        <w:rPr>
          <w:rFonts w:ascii="Times New Roman" w:eastAsia="微软雅黑" w:hAnsi="Times New Roman" w:cs="Times New Roman"/>
          <w:sz w:val="18"/>
          <w:szCs w:val="18"/>
        </w:rPr>
        <w:t>疑似致病性变异的存在可能；且该部分的解读是基于目前已有的科学证据，随着科学技术的发展，可能会对知识和概念产生新的认识。</w:t>
      </w:r>
    </w:p>
    <w:p w14:paraId="7415D717" w14:textId="1B62A430" w:rsidR="00404875" w:rsidRDefault="00041987">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6</w:t>
      </w:r>
      <w:r w:rsidR="002F07C2">
        <w:rPr>
          <w:rFonts w:ascii="Times New Roman" w:eastAsia="微软雅黑" w:hAnsi="Times New Roman" w:cs="Times New Roman"/>
          <w:sz w:val="18"/>
          <w:szCs w:val="18"/>
        </w:rPr>
        <w:t>、结合受检者的家族患肿瘤史，不排除以下两种情况仍会增加受检者的患肿瘤风险：</w:t>
      </w:r>
    </w:p>
    <w:p w14:paraId="04E97A88" w14:textId="77777777" w:rsidR="00404875" w:rsidRDefault="002F07C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）尚未有研究报告的可能增加患肿瘤风险的遗传性因素；</w:t>
      </w:r>
    </w:p>
    <w:p w14:paraId="3A700FE9" w14:textId="6BE35956" w:rsidR="00860B2B" w:rsidRDefault="002F07C2" w:rsidP="00860B2B">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）家族共有的可能增加患肿瘤风险的生活环境和方式。</w:t>
      </w:r>
      <w:r>
        <w:rPr>
          <w:rFonts w:ascii="Times New Roman" w:eastAsia="微软雅黑" w:hAnsi="Times New Roman" w:cs="Times New Roman"/>
          <w:sz w:val="18"/>
          <w:szCs w:val="18"/>
        </w:rPr>
        <w:br w:type="page"/>
      </w:r>
    </w:p>
    <w:p w14:paraId="1D8E14CC" w14:textId="31523961" w:rsidR="00404875" w:rsidRDefault="002F07C2">
      <w:pPr>
        <w:widowControl/>
        <w:jc w:val="left"/>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2</w:t>
      </w:r>
      <w:r>
        <w:rPr>
          <w:rFonts w:ascii="Times New Roman" w:eastAsia="微软雅黑" w:hAnsi="Times New Roman" w:cs="Times New Roman"/>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38"/>
        <w:gridCol w:w="2397"/>
        <w:gridCol w:w="2433"/>
        <w:gridCol w:w="2590"/>
      </w:tblGrid>
      <w:tr w:rsidR="00404875" w14:paraId="605ECC79" w14:textId="77777777" w:rsidTr="000B1AE5">
        <w:trPr>
          <w:trHeight w:val="453"/>
          <w:jc w:val="center"/>
        </w:trPr>
        <w:tc>
          <w:tcPr>
            <w:tcW w:w="4735" w:type="dxa"/>
            <w:gridSpan w:val="2"/>
            <w:tcBorders>
              <w:bottom w:val="single" w:sz="4" w:space="0" w:color="000000"/>
            </w:tcBorders>
            <w:vAlign w:val="center"/>
          </w:tcPr>
          <w:p w14:paraId="6EC08DC7"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color w:val="000000"/>
                <w:kern w:val="0"/>
                <w:sz w:val="18"/>
                <w:szCs w:val="18"/>
              </w:rPr>
              <w:t>质</w:t>
            </w:r>
            <w:proofErr w:type="gramStart"/>
            <w:r>
              <w:rPr>
                <w:rFonts w:ascii="Times New Roman" w:eastAsia="微软雅黑" w:hAnsi="Times New Roman" w:cs="Times New Roman"/>
                <w:b/>
                <w:color w:val="000000"/>
                <w:kern w:val="0"/>
                <w:sz w:val="18"/>
                <w:szCs w:val="18"/>
              </w:rPr>
              <w:t>控内容</w:t>
            </w:r>
            <w:proofErr w:type="gramEnd"/>
          </w:p>
        </w:tc>
        <w:tc>
          <w:tcPr>
            <w:tcW w:w="2433" w:type="dxa"/>
            <w:tcBorders>
              <w:bottom w:val="single" w:sz="4" w:space="0" w:color="000000"/>
            </w:tcBorders>
            <w:vAlign w:val="center"/>
          </w:tcPr>
          <w:p w14:paraId="6C0C09EB"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数值</w:t>
            </w:r>
          </w:p>
        </w:tc>
        <w:tc>
          <w:tcPr>
            <w:tcW w:w="2590" w:type="dxa"/>
            <w:tcBorders>
              <w:bottom w:val="single" w:sz="4" w:space="0" w:color="000000"/>
            </w:tcBorders>
            <w:vAlign w:val="center"/>
          </w:tcPr>
          <w:p w14:paraId="24E57BAD" w14:textId="77777777" w:rsidR="00404875" w:rsidRDefault="002F07C2">
            <w:pPr>
              <w:jc w:val="center"/>
              <w:rPr>
                <w:rFonts w:ascii="Times New Roman" w:eastAsia="微软雅黑" w:hAnsi="Times New Roman" w:cs="Times New Roman"/>
                <w:b/>
                <w:color w:val="000000"/>
                <w:kern w:val="0"/>
                <w:sz w:val="18"/>
                <w:szCs w:val="18"/>
              </w:rPr>
            </w:pPr>
            <w:r>
              <w:rPr>
                <w:rFonts w:ascii="Times New Roman" w:eastAsia="微软雅黑" w:hAnsi="Times New Roman" w:cs="Times New Roman"/>
                <w:b/>
                <w:sz w:val="18"/>
                <w:szCs w:val="18"/>
              </w:rPr>
              <w:t>质</w:t>
            </w:r>
            <w:proofErr w:type="gramStart"/>
            <w:r>
              <w:rPr>
                <w:rFonts w:ascii="Times New Roman" w:eastAsia="微软雅黑" w:hAnsi="Times New Roman" w:cs="Times New Roman"/>
                <w:b/>
                <w:sz w:val="18"/>
                <w:szCs w:val="18"/>
              </w:rPr>
              <w:t>控标准</w:t>
            </w:r>
            <w:proofErr w:type="gramEnd"/>
          </w:p>
        </w:tc>
      </w:tr>
      <w:tr w:rsidR="00404875" w14:paraId="7490761C" w14:textId="77777777" w:rsidTr="000B1AE5">
        <w:trPr>
          <w:trHeight w:val="506"/>
          <w:jc w:val="center"/>
        </w:trPr>
        <w:tc>
          <w:tcPr>
            <w:tcW w:w="2338" w:type="dxa"/>
            <w:vMerge w:val="restart"/>
            <w:tcBorders>
              <w:top w:val="nil"/>
              <w:bottom w:val="nil"/>
            </w:tcBorders>
            <w:vAlign w:val="center"/>
          </w:tcPr>
          <w:p w14:paraId="2FD729EE" w14:textId="77777777" w:rsidR="00404875" w:rsidRDefault="002F07C2">
            <w:pPr>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
                <w:color w:val="000000"/>
                <w:kern w:val="0"/>
                <w:sz w:val="18"/>
                <w:szCs w:val="18"/>
              </w:rPr>
              <w:t>测序质量评估</w:t>
            </w:r>
          </w:p>
        </w:tc>
        <w:tc>
          <w:tcPr>
            <w:tcW w:w="2397" w:type="dxa"/>
            <w:tcBorders>
              <w:top w:val="nil"/>
              <w:bottom w:val="nil"/>
            </w:tcBorders>
            <w:vAlign w:val="center"/>
          </w:tcPr>
          <w:p w14:paraId="6C705F7B" w14:textId="77777777" w:rsidR="00404875" w:rsidRDefault="002F07C2">
            <w:pPr>
              <w:adjustRightInd w:val="0"/>
              <w:snapToGrid w:val="0"/>
              <w:spacing w:beforeLines="25" w:before="81" w:afterLines="25" w:after="81"/>
              <w:jc w:val="center"/>
              <w:rPr>
                <w:rFonts w:ascii="Times New Roman" w:eastAsia="微软雅黑" w:hAnsi="Times New Roman" w:cs="Times New Roman"/>
                <w:sz w:val="18"/>
                <w:szCs w:val="18"/>
                <w:lang w:bidi="ar"/>
              </w:rPr>
            </w:pPr>
            <w:r>
              <w:rPr>
                <w:rFonts w:ascii="Times New Roman" w:eastAsia="微软雅黑" w:hAnsi="Times New Roman" w:cs="Times New Roman"/>
                <w:sz w:val="18"/>
                <w:szCs w:val="18"/>
                <w:lang w:bidi="ar"/>
              </w:rPr>
              <w:t>Q30</w:t>
            </w:r>
          </w:p>
        </w:tc>
        <w:tc>
          <w:tcPr>
            <w:tcW w:w="2433" w:type="dxa"/>
            <w:tcBorders>
              <w:top w:val="nil"/>
              <w:bottom w:val="nil"/>
            </w:tcBorders>
            <w:vAlign w:val="center"/>
          </w:tcPr>
          <w:p w14:paraId="2E0BF196" w14:textId="07DC888A"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qc.cleandata</w:t>
            </w:r>
            <w:proofErr w:type="gramEnd"/>
            <w:r w:rsidRPr="000B1AE5">
              <w:rPr>
                <w:rFonts w:ascii="Times New Roman" w:eastAsia="微软雅黑" w:hAnsi="Times New Roman" w:cs="Times New Roman"/>
                <w:bCs/>
                <w:color w:val="000000"/>
                <w:kern w:val="0"/>
                <w:sz w:val="18"/>
                <w:szCs w:val="18"/>
              </w:rPr>
              <w:t>_q30}}</w:t>
            </w:r>
          </w:p>
        </w:tc>
        <w:tc>
          <w:tcPr>
            <w:tcW w:w="2590" w:type="dxa"/>
            <w:tcBorders>
              <w:top w:val="nil"/>
              <w:bottom w:val="nil"/>
            </w:tcBorders>
            <w:vAlign w:val="center"/>
          </w:tcPr>
          <w:p w14:paraId="1B3FE3BB"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≥75%</w:t>
            </w:r>
          </w:p>
        </w:tc>
      </w:tr>
      <w:tr w:rsidR="00404875" w14:paraId="738806AF" w14:textId="77777777" w:rsidTr="000B1AE5">
        <w:trPr>
          <w:trHeight w:val="496"/>
          <w:jc w:val="center"/>
        </w:trPr>
        <w:tc>
          <w:tcPr>
            <w:tcW w:w="2338" w:type="dxa"/>
            <w:vMerge/>
            <w:tcBorders>
              <w:top w:val="nil"/>
              <w:bottom w:val="nil"/>
            </w:tcBorders>
            <w:vAlign w:val="center"/>
          </w:tcPr>
          <w:p w14:paraId="651010D2"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346243D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比对率</w:t>
            </w:r>
          </w:p>
        </w:tc>
        <w:tc>
          <w:tcPr>
            <w:tcW w:w="2433" w:type="dxa"/>
            <w:tcBorders>
              <w:top w:val="nil"/>
              <w:bottom w:val="nil"/>
            </w:tcBorders>
            <w:vAlign w:val="center"/>
          </w:tcPr>
          <w:p w14:paraId="38D1A377" w14:textId="3EAB5A1C"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w:t>
            </w:r>
            <w:proofErr w:type="spellStart"/>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qc.mapping</w:t>
            </w:r>
            <w:proofErr w:type="gramEnd"/>
            <w:r w:rsidRPr="00FB4B0A">
              <w:rPr>
                <w:rFonts w:ascii="Times New Roman" w:eastAsia="微软雅黑" w:hAnsi="Times New Roman" w:cs="Times New Roman"/>
                <w:bCs/>
                <w:color w:val="000000"/>
                <w:kern w:val="0"/>
                <w:sz w:val="18"/>
                <w:szCs w:val="18"/>
              </w:rPr>
              <w:t>_ratio</w:t>
            </w:r>
            <w:proofErr w:type="spellEnd"/>
            <w:r w:rsidRPr="00FB4B0A">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5D78D895"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05BDDE09" w14:textId="77777777" w:rsidTr="000B1AE5">
        <w:trPr>
          <w:trHeight w:val="496"/>
          <w:jc w:val="center"/>
        </w:trPr>
        <w:tc>
          <w:tcPr>
            <w:tcW w:w="2338" w:type="dxa"/>
            <w:vMerge/>
            <w:tcBorders>
              <w:top w:val="nil"/>
              <w:bottom w:val="nil"/>
            </w:tcBorders>
            <w:vAlign w:val="center"/>
          </w:tcPr>
          <w:p w14:paraId="44756575"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nil"/>
            </w:tcBorders>
            <w:vAlign w:val="center"/>
          </w:tcPr>
          <w:p w14:paraId="66C200C2"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20×</w:t>
            </w:r>
            <w:r>
              <w:rPr>
                <w:rFonts w:ascii="Times New Roman" w:eastAsia="微软雅黑" w:hAnsi="Times New Roman" w:cs="Times New Roman"/>
                <w:bCs/>
                <w:color w:val="000000"/>
                <w:kern w:val="0"/>
                <w:sz w:val="18"/>
                <w:szCs w:val="18"/>
              </w:rPr>
              <w:t>覆盖度</w:t>
            </w:r>
          </w:p>
        </w:tc>
        <w:tc>
          <w:tcPr>
            <w:tcW w:w="2433" w:type="dxa"/>
            <w:tcBorders>
              <w:top w:val="nil"/>
              <w:bottom w:val="nil"/>
            </w:tcBorders>
            <w:vAlign w:val="center"/>
          </w:tcPr>
          <w:p w14:paraId="3BA408B7" w14:textId="4F21BB53" w:rsidR="00404875" w:rsidRDefault="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bCs/>
                <w:color w:val="000000"/>
                <w:kern w:val="0"/>
                <w:sz w:val="18"/>
                <w:szCs w:val="18"/>
              </w:rPr>
              <w:t>{{</w:t>
            </w:r>
            <w:proofErr w:type="spellStart"/>
            <w:r w:rsidRPr="000B1AE5">
              <w:rPr>
                <w:rFonts w:ascii="Times New Roman" w:eastAsia="微软雅黑" w:hAnsi="Times New Roman" w:cs="Times New Roman"/>
                <w:bCs/>
                <w:color w:val="000000"/>
                <w:kern w:val="0"/>
                <w:sz w:val="18"/>
                <w:szCs w:val="18"/>
              </w:rPr>
              <w:t>qc.dna_data_</w:t>
            </w:r>
            <w:proofErr w:type="gramStart"/>
            <w:r w:rsidRPr="000B1AE5">
              <w:rPr>
                <w:rFonts w:ascii="Times New Roman" w:eastAsia="微软雅黑" w:hAnsi="Times New Roman" w:cs="Times New Roman"/>
                <w:bCs/>
                <w:color w:val="000000"/>
                <w:kern w:val="0"/>
                <w:sz w:val="18"/>
                <w:szCs w:val="18"/>
              </w:rPr>
              <w:t>qc.cover</w:t>
            </w:r>
            <w:proofErr w:type="gramEnd"/>
            <w:r w:rsidRPr="000B1AE5">
              <w:rPr>
                <w:rFonts w:ascii="Times New Roman" w:eastAsia="微软雅黑" w:hAnsi="Times New Roman" w:cs="Times New Roman"/>
                <w:bCs/>
                <w:color w:val="000000"/>
                <w:kern w:val="0"/>
                <w:sz w:val="18"/>
                <w:szCs w:val="18"/>
              </w:rPr>
              <w:t>_ratio</w:t>
            </w:r>
            <w:proofErr w:type="spellEnd"/>
            <w:r w:rsidRPr="000B1AE5">
              <w:rPr>
                <w:rFonts w:ascii="Times New Roman" w:eastAsia="微软雅黑" w:hAnsi="Times New Roman" w:cs="Times New Roman"/>
                <w:bCs/>
                <w:color w:val="000000"/>
                <w:kern w:val="0"/>
                <w:sz w:val="18"/>
                <w:szCs w:val="18"/>
              </w:rPr>
              <w:t>}}</w:t>
            </w:r>
          </w:p>
        </w:tc>
        <w:tc>
          <w:tcPr>
            <w:tcW w:w="2590" w:type="dxa"/>
            <w:tcBorders>
              <w:top w:val="nil"/>
              <w:bottom w:val="nil"/>
            </w:tcBorders>
            <w:vAlign w:val="center"/>
          </w:tcPr>
          <w:p w14:paraId="1EEF2016"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≥99%</w:t>
            </w:r>
          </w:p>
        </w:tc>
      </w:tr>
      <w:tr w:rsidR="00404875" w14:paraId="251B8869" w14:textId="77777777" w:rsidTr="000B1AE5">
        <w:trPr>
          <w:trHeight w:val="496"/>
          <w:jc w:val="center"/>
        </w:trPr>
        <w:tc>
          <w:tcPr>
            <w:tcW w:w="2338" w:type="dxa"/>
            <w:vMerge/>
            <w:tcBorders>
              <w:top w:val="nil"/>
              <w:bottom w:val="single" w:sz="4" w:space="0" w:color="auto"/>
            </w:tcBorders>
            <w:vAlign w:val="center"/>
          </w:tcPr>
          <w:p w14:paraId="5FFBACAD" w14:textId="77777777" w:rsidR="00404875" w:rsidRDefault="00404875">
            <w:pPr>
              <w:spacing w:beforeLines="25" w:before="81" w:afterLines="25" w:after="81"/>
              <w:jc w:val="center"/>
              <w:rPr>
                <w:rFonts w:ascii="Times New Roman" w:eastAsia="微软雅黑" w:hAnsi="Times New Roman" w:cs="Times New Roman"/>
                <w:bCs/>
                <w:color w:val="000000"/>
                <w:kern w:val="0"/>
                <w:sz w:val="18"/>
                <w:szCs w:val="18"/>
              </w:rPr>
            </w:pPr>
          </w:p>
        </w:tc>
        <w:tc>
          <w:tcPr>
            <w:tcW w:w="2397" w:type="dxa"/>
            <w:tcBorders>
              <w:top w:val="nil"/>
              <w:bottom w:val="single" w:sz="4" w:space="0" w:color="auto"/>
            </w:tcBorders>
            <w:vAlign w:val="center"/>
          </w:tcPr>
          <w:p w14:paraId="551C4588"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均</w:t>
            </w:r>
            <w:proofErr w:type="gramStart"/>
            <w:r>
              <w:rPr>
                <w:rFonts w:ascii="Times New Roman" w:eastAsia="微软雅黑" w:hAnsi="Times New Roman" w:cs="Times New Roman"/>
                <w:bCs/>
                <w:color w:val="000000"/>
                <w:kern w:val="0"/>
                <w:sz w:val="18"/>
                <w:szCs w:val="18"/>
              </w:rPr>
              <w:t>一</w:t>
            </w:r>
            <w:proofErr w:type="gramEnd"/>
            <w:r>
              <w:rPr>
                <w:rFonts w:ascii="Times New Roman" w:eastAsia="微软雅黑" w:hAnsi="Times New Roman" w:cs="Times New Roman"/>
                <w:bCs/>
                <w:color w:val="000000"/>
                <w:kern w:val="0"/>
                <w:sz w:val="18"/>
                <w:szCs w:val="18"/>
              </w:rPr>
              <w:t>性</w:t>
            </w:r>
          </w:p>
        </w:tc>
        <w:tc>
          <w:tcPr>
            <w:tcW w:w="2433" w:type="dxa"/>
            <w:tcBorders>
              <w:top w:val="nil"/>
              <w:bottom w:val="single" w:sz="4" w:space="0" w:color="auto"/>
            </w:tcBorders>
            <w:vAlign w:val="center"/>
          </w:tcPr>
          <w:p w14:paraId="38A466B2" w14:textId="2F18D3BB" w:rsidR="00404875" w:rsidRDefault="00FB4B0A">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FB4B0A">
              <w:rPr>
                <w:rFonts w:ascii="Times New Roman" w:eastAsia="微软雅黑" w:hAnsi="Times New Roman" w:cs="Times New Roman"/>
                <w:bCs/>
                <w:color w:val="000000"/>
                <w:kern w:val="0"/>
                <w:sz w:val="18"/>
                <w:szCs w:val="18"/>
              </w:rPr>
              <w:t>{{qc.dna_data_</w:t>
            </w:r>
            <w:proofErr w:type="gramStart"/>
            <w:r w:rsidRPr="00FB4B0A">
              <w:rPr>
                <w:rFonts w:ascii="Times New Roman" w:eastAsia="微软雅黑" w:hAnsi="Times New Roman" w:cs="Times New Roman"/>
                <w:bCs/>
                <w:color w:val="000000"/>
                <w:kern w:val="0"/>
                <w:sz w:val="18"/>
                <w:szCs w:val="18"/>
              </w:rPr>
              <w:t>qc.uni</w:t>
            </w:r>
            <w:proofErr w:type="gramEnd"/>
            <w:r w:rsidRPr="00FB4B0A">
              <w:rPr>
                <w:rFonts w:ascii="Times New Roman" w:eastAsia="微软雅黑" w:hAnsi="Times New Roman" w:cs="Times New Roman"/>
                <w:bCs/>
                <w:color w:val="000000"/>
                <w:kern w:val="0"/>
                <w:sz w:val="18"/>
                <w:szCs w:val="18"/>
              </w:rPr>
              <w:t>20}}</w:t>
            </w:r>
          </w:p>
        </w:tc>
        <w:tc>
          <w:tcPr>
            <w:tcW w:w="2590" w:type="dxa"/>
            <w:tcBorders>
              <w:top w:val="nil"/>
              <w:bottom w:val="single" w:sz="4" w:space="0" w:color="auto"/>
            </w:tcBorders>
            <w:vAlign w:val="center"/>
          </w:tcPr>
          <w:p w14:paraId="160490E9" w14:textId="77777777" w:rsidR="00404875" w:rsidRDefault="002F07C2">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Pr>
                <w:rFonts w:ascii="Times New Roman" w:eastAsia="微软雅黑" w:hAnsi="Times New Roman" w:cs="Times New Roman"/>
                <w:bCs/>
                <w:color w:val="000000"/>
                <w:kern w:val="0"/>
                <w:sz w:val="18"/>
                <w:szCs w:val="18"/>
              </w:rPr>
              <w:t>/</w:t>
            </w:r>
          </w:p>
        </w:tc>
      </w:tr>
      <w:tr w:rsidR="00404875" w14:paraId="602B0D78" w14:textId="77777777" w:rsidTr="000B1AE5">
        <w:trPr>
          <w:trHeight w:val="517"/>
          <w:jc w:val="center"/>
        </w:trPr>
        <w:tc>
          <w:tcPr>
            <w:tcW w:w="2338" w:type="dxa"/>
            <w:tcBorders>
              <w:top w:val="single" w:sz="4" w:space="0" w:color="auto"/>
              <w:bottom w:val="single" w:sz="4" w:space="0" w:color="auto"/>
            </w:tcBorders>
            <w:shd w:val="clear" w:color="auto" w:fill="auto"/>
            <w:vAlign w:val="center"/>
          </w:tcPr>
          <w:p w14:paraId="5B3A38AF" w14:textId="77777777" w:rsidR="00404875" w:rsidRDefault="002F07C2">
            <w:pPr>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总体质量评估</w:t>
            </w:r>
          </w:p>
        </w:tc>
        <w:tc>
          <w:tcPr>
            <w:tcW w:w="7420" w:type="dxa"/>
            <w:gridSpan w:val="3"/>
            <w:tcBorders>
              <w:top w:val="single" w:sz="4" w:space="0" w:color="auto"/>
              <w:bottom w:val="single" w:sz="4" w:space="0" w:color="auto"/>
            </w:tcBorders>
            <w:shd w:val="clear" w:color="auto" w:fill="FFFFFF" w:themeFill="background1"/>
            <w:vAlign w:val="center"/>
          </w:tcPr>
          <w:p w14:paraId="5629FA89" w14:textId="6EFE95D1"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if qc.dna_data_</w:t>
            </w:r>
            <w:proofErr w:type="gramStart"/>
            <w:r w:rsidRPr="000B1AE5">
              <w:rPr>
                <w:rFonts w:ascii="Times New Roman" w:eastAsia="微软雅黑" w:hAnsi="Times New Roman" w:cs="Times New Roman"/>
                <w:spacing w:val="6"/>
                <w:sz w:val="18"/>
                <w:szCs w:val="18"/>
              </w:rPr>
              <w:t>qc.cleandata</w:t>
            </w:r>
            <w:proofErr w:type="gramEnd"/>
            <w:r w:rsidRPr="000B1AE5">
              <w:rPr>
                <w:rFonts w:ascii="Times New Roman" w:eastAsia="微软雅黑" w:hAnsi="Times New Roman" w:cs="Times New Roman"/>
                <w:spacing w:val="6"/>
                <w:sz w:val="18"/>
                <w:szCs w:val="18"/>
              </w:rPr>
              <w:t xml:space="preserve">_q30_num&gt;=0.75 and </w:t>
            </w:r>
            <w:proofErr w:type="spellStart"/>
            <w:r w:rsidRPr="000B1AE5">
              <w:rPr>
                <w:rFonts w:ascii="Times New Roman" w:eastAsia="微软雅黑" w:hAnsi="Times New Roman" w:cs="Times New Roman"/>
                <w:spacing w:val="6"/>
                <w:sz w:val="18"/>
                <w:szCs w:val="18"/>
              </w:rPr>
              <w:t>qc.dna_data_qc.cover_ratio_num</w:t>
            </w:r>
            <w:proofErr w:type="spellEnd"/>
            <w:r w:rsidRPr="000B1AE5">
              <w:rPr>
                <w:rFonts w:ascii="Times New Roman" w:eastAsia="微软雅黑" w:hAnsi="Times New Roman" w:cs="Times New Roman"/>
                <w:spacing w:val="6"/>
                <w:sz w:val="18"/>
                <w:szCs w:val="18"/>
              </w:rPr>
              <w:t xml:space="preserve"> &gt;= </w:t>
            </w:r>
            <w:r w:rsidR="00207D79">
              <w:rPr>
                <w:rFonts w:ascii="Times New Roman" w:eastAsia="微软雅黑" w:hAnsi="Times New Roman" w:cs="Times New Roman"/>
                <w:spacing w:val="6"/>
                <w:sz w:val="18"/>
                <w:szCs w:val="18"/>
              </w:rPr>
              <w:t>0.99%}</w:t>
            </w:r>
          </w:p>
          <w:p w14:paraId="15BDDB10" w14:textId="268BD748"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合格</w:t>
            </w:r>
          </w:p>
          <w:p w14:paraId="2F89A07F"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spacing w:val="6"/>
                <w:sz w:val="18"/>
                <w:szCs w:val="18"/>
              </w:rPr>
              <w:t>{%p else%}</w:t>
            </w:r>
          </w:p>
          <w:p w14:paraId="4DDEFE01" w14:textId="77777777" w:rsidR="000B1AE5" w:rsidRPr="000B1AE5" w:rsidRDefault="000B1AE5" w:rsidP="000B1AE5">
            <w:pPr>
              <w:adjustRightInd w:val="0"/>
              <w:snapToGrid w:val="0"/>
              <w:spacing w:beforeLines="25" w:before="81" w:afterLines="25" w:after="81"/>
              <w:jc w:val="center"/>
              <w:rPr>
                <w:rFonts w:ascii="Times New Roman" w:eastAsia="微软雅黑" w:hAnsi="Times New Roman" w:cs="Times New Roman"/>
                <w:spacing w:val="6"/>
                <w:sz w:val="18"/>
                <w:szCs w:val="18"/>
              </w:rPr>
            </w:pPr>
            <w:r w:rsidRPr="000B1AE5">
              <w:rPr>
                <w:rFonts w:ascii="Times New Roman" w:eastAsia="微软雅黑" w:hAnsi="Times New Roman" w:cs="Times New Roman" w:hint="eastAsia"/>
                <w:spacing w:val="6"/>
                <w:sz w:val="18"/>
                <w:szCs w:val="18"/>
              </w:rPr>
              <w:t>风险</w:t>
            </w:r>
          </w:p>
          <w:p w14:paraId="111A11FC" w14:textId="7EC34C58" w:rsidR="00404875" w:rsidRDefault="000B1AE5" w:rsidP="000B1AE5">
            <w:pPr>
              <w:adjustRightInd w:val="0"/>
              <w:snapToGrid w:val="0"/>
              <w:spacing w:beforeLines="25" w:before="81" w:afterLines="25" w:after="81"/>
              <w:jc w:val="center"/>
              <w:rPr>
                <w:rFonts w:ascii="Times New Roman" w:eastAsia="微软雅黑" w:hAnsi="Times New Roman" w:cs="Times New Roman"/>
                <w:bCs/>
                <w:color w:val="000000"/>
                <w:kern w:val="0"/>
                <w:sz w:val="18"/>
                <w:szCs w:val="18"/>
              </w:rPr>
            </w:pPr>
            <w:r w:rsidRPr="000B1AE5">
              <w:rPr>
                <w:rFonts w:ascii="Times New Roman" w:eastAsia="微软雅黑" w:hAnsi="Times New Roman" w:cs="Times New Roman"/>
                <w:spacing w:val="6"/>
                <w:sz w:val="18"/>
                <w:szCs w:val="18"/>
              </w:rPr>
              <w:t>{%p endif%}</w:t>
            </w:r>
          </w:p>
        </w:tc>
      </w:tr>
    </w:tbl>
    <w:p w14:paraId="689C18D8"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注：</w:t>
      </w:r>
    </w:p>
    <w:p w14:paraId="4771F674"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1. Q30: </w:t>
      </w:r>
      <w:r>
        <w:rPr>
          <w:rFonts w:ascii="Times New Roman" w:eastAsia="微软雅黑" w:hAnsi="Times New Roman" w:cs="Times New Roman"/>
          <w:kern w:val="0"/>
          <w:sz w:val="18"/>
          <w:szCs w:val="18"/>
        </w:rPr>
        <w:t>测序的准确率高于</w:t>
      </w:r>
      <w:r>
        <w:rPr>
          <w:rFonts w:ascii="Times New Roman" w:eastAsia="微软雅黑" w:hAnsi="Times New Roman" w:cs="Times New Roman"/>
          <w:kern w:val="0"/>
          <w:sz w:val="18"/>
          <w:szCs w:val="18"/>
        </w:rPr>
        <w:t>99.9%</w:t>
      </w:r>
      <w:r>
        <w:rPr>
          <w:rFonts w:ascii="Times New Roman" w:eastAsia="微软雅黑" w:hAnsi="Times New Roman" w:cs="Times New Roman"/>
          <w:kern w:val="0"/>
          <w:sz w:val="18"/>
          <w:szCs w:val="18"/>
        </w:rPr>
        <w:t>的碱基的比例</w:t>
      </w:r>
    </w:p>
    <w:p w14:paraId="7A088DC3"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2. </w:t>
      </w:r>
      <w:r>
        <w:rPr>
          <w:rFonts w:ascii="Times New Roman" w:eastAsia="微软雅黑" w:hAnsi="Times New Roman" w:cs="Times New Roman"/>
          <w:kern w:val="0"/>
          <w:sz w:val="18"/>
          <w:szCs w:val="18"/>
        </w:rPr>
        <w:t>比对率</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可以比对至参考序列上的</w:t>
      </w:r>
      <w:r>
        <w:rPr>
          <w:rFonts w:ascii="Times New Roman" w:eastAsia="微软雅黑" w:hAnsi="Times New Roman" w:cs="Times New Roman"/>
          <w:kern w:val="0"/>
          <w:sz w:val="18"/>
          <w:szCs w:val="18"/>
        </w:rPr>
        <w:t>reads</w:t>
      </w:r>
      <w:r>
        <w:rPr>
          <w:rFonts w:ascii="Times New Roman" w:eastAsia="微软雅黑" w:hAnsi="Times New Roman" w:cs="Times New Roman"/>
          <w:kern w:val="0"/>
          <w:sz w:val="18"/>
          <w:szCs w:val="18"/>
        </w:rPr>
        <w:t>的比例</w:t>
      </w:r>
    </w:p>
    <w:p w14:paraId="353378F0"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3. 20×</w:t>
      </w:r>
      <w:r>
        <w:rPr>
          <w:rFonts w:ascii="Times New Roman" w:eastAsia="微软雅黑" w:hAnsi="Times New Roman" w:cs="Times New Roman"/>
          <w:kern w:val="0"/>
          <w:sz w:val="18"/>
          <w:szCs w:val="18"/>
        </w:rPr>
        <w:t>覆盖度</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检测区域内有效深度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的位点覆盖度</w:t>
      </w:r>
    </w:p>
    <w:p w14:paraId="12B355D9" w14:textId="77777777" w:rsidR="00404875" w:rsidRDefault="002F07C2">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4. </w:t>
      </w:r>
      <w:r>
        <w:rPr>
          <w:rFonts w:ascii="Times New Roman" w:eastAsia="微软雅黑" w:hAnsi="Times New Roman" w:cs="Times New Roman"/>
          <w:kern w:val="0"/>
          <w:sz w:val="18"/>
          <w:szCs w:val="18"/>
        </w:rPr>
        <w:t>均⼀性</w:t>
      </w:r>
      <w:r>
        <w:rPr>
          <w:rFonts w:ascii="Times New Roman" w:eastAsia="微软雅黑" w:hAnsi="Times New Roman" w:cs="Times New Roman"/>
          <w:kern w:val="0"/>
          <w:sz w:val="18"/>
          <w:szCs w:val="18"/>
        </w:rPr>
        <w:t xml:space="preserve">: </w:t>
      </w:r>
      <w:r>
        <w:rPr>
          <w:rFonts w:ascii="Times New Roman" w:eastAsia="微软雅黑" w:hAnsi="Times New Roman" w:cs="Times New Roman"/>
          <w:kern w:val="0"/>
          <w:sz w:val="18"/>
          <w:szCs w:val="18"/>
        </w:rPr>
        <w:t>各目标区域的测序深度超过平均深度</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的比例</w:t>
      </w:r>
      <w:r>
        <w:rPr>
          <w:rFonts w:ascii="Times New Roman" w:eastAsia="微软雅黑" w:hAnsi="Times New Roman" w:cs="Times New Roman"/>
          <w:kern w:val="0"/>
          <w:sz w:val="18"/>
          <w:szCs w:val="18"/>
        </w:rPr>
        <w:tab/>
      </w:r>
    </w:p>
    <w:p w14:paraId="32146C83" w14:textId="0111F418" w:rsidR="00404875" w:rsidRPr="00AB7A24" w:rsidRDefault="002F07C2" w:rsidP="00AB7A24">
      <w:pPr>
        <w:spacing w:line="360" w:lineRule="exact"/>
        <w:rPr>
          <w:rFonts w:ascii="Times New Roman" w:eastAsia="微软雅黑" w:hAnsi="Times New Roman" w:cs="Times New Roman"/>
          <w:kern w:val="0"/>
          <w:sz w:val="18"/>
          <w:szCs w:val="18"/>
        </w:rPr>
      </w:pPr>
      <w:r>
        <w:rPr>
          <w:rFonts w:ascii="Times New Roman" w:eastAsia="微软雅黑" w:hAnsi="Times New Roman" w:cs="Times New Roman"/>
          <w:kern w:val="0"/>
          <w:sz w:val="18"/>
          <w:szCs w:val="18"/>
        </w:rPr>
        <w:t xml:space="preserve">5. </w:t>
      </w:r>
      <w:r>
        <w:rPr>
          <w:rFonts w:ascii="Times New Roman" w:eastAsia="微软雅黑" w:hAnsi="Times New Roman" w:cs="Times New Roman"/>
          <w:kern w:val="0"/>
          <w:sz w:val="18"/>
          <w:szCs w:val="18"/>
        </w:rPr>
        <w:t>总体质量评估：依据</w:t>
      </w:r>
      <w:r>
        <w:rPr>
          <w:rFonts w:ascii="Times New Roman" w:eastAsia="微软雅黑" w:hAnsi="Times New Roman" w:cs="Times New Roman"/>
          <w:kern w:val="0"/>
          <w:sz w:val="18"/>
          <w:szCs w:val="18"/>
        </w:rPr>
        <w:t>Q30</w:t>
      </w:r>
      <w:r>
        <w:rPr>
          <w:rFonts w:ascii="Times New Roman" w:eastAsia="微软雅黑" w:hAnsi="Times New Roman" w:cs="Times New Roman"/>
          <w:kern w:val="0"/>
          <w:sz w:val="18"/>
          <w:szCs w:val="18"/>
        </w:rPr>
        <w:t>、</w:t>
      </w:r>
      <w:r>
        <w:rPr>
          <w:rFonts w:ascii="Times New Roman" w:eastAsia="微软雅黑" w:hAnsi="Times New Roman" w:cs="Times New Roman"/>
          <w:kern w:val="0"/>
          <w:sz w:val="18"/>
          <w:szCs w:val="18"/>
        </w:rPr>
        <w:t>20×</w:t>
      </w:r>
      <w:r>
        <w:rPr>
          <w:rFonts w:ascii="Times New Roman" w:eastAsia="微软雅黑" w:hAnsi="Times New Roman" w:cs="Times New Roman"/>
          <w:kern w:val="0"/>
          <w:sz w:val="18"/>
          <w:szCs w:val="18"/>
        </w:rPr>
        <w:t>覆盖</w:t>
      </w:r>
      <w:proofErr w:type="gramStart"/>
      <w:r>
        <w:rPr>
          <w:rFonts w:ascii="Times New Roman" w:eastAsia="微软雅黑" w:hAnsi="Times New Roman" w:cs="Times New Roman"/>
          <w:kern w:val="0"/>
          <w:sz w:val="18"/>
          <w:szCs w:val="18"/>
        </w:rPr>
        <w:t>度综合</w:t>
      </w:r>
      <w:proofErr w:type="gramEnd"/>
      <w:r>
        <w:rPr>
          <w:rFonts w:ascii="Times New Roman" w:eastAsia="微软雅黑" w:hAnsi="Times New Roman" w:cs="Times New Roman"/>
          <w:kern w:val="0"/>
          <w:sz w:val="18"/>
          <w:szCs w:val="18"/>
        </w:rPr>
        <w:t>评估总体质控结果，质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分为合格、风险。如质</w:t>
      </w:r>
      <w:proofErr w:type="gramStart"/>
      <w:r>
        <w:rPr>
          <w:rFonts w:ascii="Times New Roman" w:eastAsia="微软雅黑" w:hAnsi="Times New Roman" w:cs="Times New Roman"/>
          <w:kern w:val="0"/>
          <w:sz w:val="18"/>
          <w:szCs w:val="18"/>
        </w:rPr>
        <w:t>控结果</w:t>
      </w:r>
      <w:proofErr w:type="gramEnd"/>
      <w:r>
        <w:rPr>
          <w:rFonts w:ascii="Times New Roman" w:eastAsia="微软雅黑" w:hAnsi="Times New Roman" w:cs="Times New Roman"/>
          <w:kern w:val="0"/>
          <w:sz w:val="18"/>
          <w:szCs w:val="18"/>
        </w:rPr>
        <w:t>为风险，可能会影响检测的准确性。</w:t>
      </w:r>
      <w:r>
        <w:rPr>
          <w:rFonts w:ascii="Times New Roman" w:eastAsia="微软雅黑" w:hAnsi="Times New Roman" w:cs="Times New Roman"/>
        </w:rPr>
        <w:br w:type="page"/>
      </w:r>
    </w:p>
    <w:p w14:paraId="5493B242" w14:textId="77777777" w:rsidR="00404875" w:rsidRDefault="002F07C2">
      <w:pPr>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3</w:t>
      </w:r>
      <w:r>
        <w:rPr>
          <w:rFonts w:ascii="Times New Roman" w:eastAsia="微软雅黑" w:hAnsi="Times New Roman" w:cs="Times New Roman"/>
          <w:b/>
        </w:rPr>
        <w:t>：基因列表</w:t>
      </w:r>
    </w:p>
    <w:p w14:paraId="2699B6FC"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NMPA</w:t>
      </w:r>
      <w:r>
        <w:rPr>
          <w:rFonts w:ascii="Times New Roman" w:eastAsia="微软雅黑" w:hAnsi="Times New Roman" w:cs="Times New Roman"/>
          <w:b/>
        </w:rPr>
        <w:t>获批</w:t>
      </w:r>
      <w:r>
        <w:rPr>
          <w:rFonts w:ascii="Times New Roman" w:eastAsia="微软雅黑" w:hAnsi="Times New Roman" w:cs="Times New Roman"/>
          <w:b/>
        </w:rPr>
        <w:t>10</w:t>
      </w:r>
      <w:r>
        <w:rPr>
          <w:rFonts w:ascii="Times New Roman" w:eastAsia="微软雅黑" w:hAnsi="Times New Roman" w:cs="Times New Roman"/>
          <w:b/>
        </w:rPr>
        <w:t>基因列表</w:t>
      </w:r>
    </w:p>
    <w:tbl>
      <w:tblPr>
        <w:tblW w:w="4799"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115"/>
        <w:gridCol w:w="1904"/>
        <w:gridCol w:w="1898"/>
        <w:gridCol w:w="1873"/>
        <w:gridCol w:w="1999"/>
      </w:tblGrid>
      <w:tr w:rsidR="00404875" w14:paraId="6F0D5764" w14:textId="77777777">
        <w:trPr>
          <w:trHeight w:val="218"/>
          <w:jc w:val="center"/>
        </w:trPr>
        <w:tc>
          <w:tcPr>
            <w:tcW w:w="1080" w:type="pct"/>
            <w:vAlign w:val="center"/>
          </w:tcPr>
          <w:p w14:paraId="061BD8F9"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ALK</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NM_004304</w:t>
            </w:r>
          </w:p>
        </w:tc>
        <w:tc>
          <w:tcPr>
            <w:tcW w:w="972" w:type="pct"/>
            <w:vAlign w:val="center"/>
          </w:tcPr>
          <w:p w14:paraId="0DDA1080" w14:textId="77777777" w:rsidR="00404875" w:rsidRDefault="002F07C2">
            <w:pPr>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sz w:val="15"/>
                <w:szCs w:val="15"/>
              </w:rPr>
              <w:t>BRAF</w:t>
            </w:r>
            <w:r>
              <w:rPr>
                <w:rFonts w:ascii="Times New Roman" w:eastAsia="微软雅黑" w:hAnsi="Times New Roman" w:cs="微软雅黑" w:hint="eastAsia"/>
                <w:b/>
                <w:bCs/>
                <w:i/>
                <w:iCs/>
                <w:kern w:val="0"/>
                <w:sz w:val="15"/>
                <w:szCs w:val="15"/>
                <w:lang w:bidi="ar"/>
              </w:rPr>
              <w:t xml:space="preserve"> </w:t>
            </w:r>
            <w:r>
              <w:rPr>
                <w:rFonts w:ascii="Times New Roman" w:eastAsia="微软雅黑" w:hAnsi="Times New Roman" w:cs="微软雅黑" w:hint="eastAsia"/>
                <w:color w:val="808080" w:themeColor="background1" w:themeShade="80"/>
                <w:kern w:val="0"/>
                <w:sz w:val="11"/>
                <w:szCs w:val="11"/>
                <w:lang w:bidi="ar"/>
              </w:rPr>
              <w:t>NM_004333</w:t>
            </w:r>
            <w:r>
              <w:rPr>
                <w:rFonts w:ascii="Times New Roman" w:eastAsia="微软雅黑" w:hAnsi="Times New Roman" w:cs="Times New Roman" w:hint="eastAsia"/>
                <w:b/>
                <w:bCs/>
                <w:i/>
                <w:iCs/>
                <w:sz w:val="15"/>
                <w:szCs w:val="15"/>
              </w:rPr>
              <w:t xml:space="preserve"> </w:t>
            </w:r>
          </w:p>
        </w:tc>
        <w:tc>
          <w:tcPr>
            <w:tcW w:w="969" w:type="pct"/>
            <w:vAlign w:val="center"/>
          </w:tcPr>
          <w:p w14:paraId="52F8735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EGFR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NM_005228</w:t>
            </w:r>
          </w:p>
        </w:tc>
        <w:tc>
          <w:tcPr>
            <w:tcW w:w="956" w:type="pct"/>
            <w:vAlign w:val="center"/>
          </w:tcPr>
          <w:p w14:paraId="7523BFB2"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ERBB2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NM_000400</w:t>
            </w:r>
          </w:p>
        </w:tc>
        <w:tc>
          <w:tcPr>
            <w:tcW w:w="1020" w:type="pct"/>
            <w:vAlign w:val="center"/>
          </w:tcPr>
          <w:p w14:paraId="5FEC8D6A"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NM_004985</w:t>
            </w:r>
          </w:p>
        </w:tc>
      </w:tr>
      <w:tr w:rsidR="00404875" w14:paraId="7349F9AB" w14:textId="77777777">
        <w:trPr>
          <w:trHeight w:val="229"/>
          <w:jc w:val="center"/>
        </w:trPr>
        <w:tc>
          <w:tcPr>
            <w:tcW w:w="1080" w:type="pct"/>
            <w:shd w:val="clear" w:color="auto" w:fill="auto"/>
            <w:vAlign w:val="center"/>
          </w:tcPr>
          <w:p w14:paraId="799CDBEB"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NM_000245</w:t>
            </w:r>
          </w:p>
        </w:tc>
        <w:tc>
          <w:tcPr>
            <w:tcW w:w="972" w:type="pct"/>
            <w:shd w:val="clear" w:color="auto" w:fill="auto"/>
            <w:vAlign w:val="center"/>
          </w:tcPr>
          <w:p w14:paraId="0DBDDB0E"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NM_002524</w:t>
            </w:r>
          </w:p>
        </w:tc>
        <w:tc>
          <w:tcPr>
            <w:tcW w:w="969" w:type="pct"/>
            <w:shd w:val="clear" w:color="auto" w:fill="auto"/>
            <w:vAlign w:val="center"/>
          </w:tcPr>
          <w:p w14:paraId="0BB1EE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PIK3CA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NM_006218</w:t>
            </w:r>
          </w:p>
        </w:tc>
        <w:tc>
          <w:tcPr>
            <w:tcW w:w="956" w:type="pct"/>
            <w:shd w:val="clear" w:color="auto" w:fill="auto"/>
            <w:vAlign w:val="center"/>
          </w:tcPr>
          <w:p w14:paraId="1ADDF01F"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RET</w:t>
            </w:r>
            <w:r>
              <w:rPr>
                <w:rFonts w:ascii="Times New Roman" w:eastAsia="微软雅黑" w:hAnsi="Times New Roman" w:cs="微软雅黑" w:hint="eastAsia"/>
                <w:color w:val="808080" w:themeColor="background1" w:themeShade="80"/>
                <w:kern w:val="0"/>
                <w:sz w:val="11"/>
                <w:szCs w:val="11"/>
                <w:lang w:bidi="ar"/>
              </w:rPr>
              <w:t xml:space="preserve"> NM_020975</w:t>
            </w:r>
          </w:p>
        </w:tc>
        <w:tc>
          <w:tcPr>
            <w:tcW w:w="1020" w:type="pct"/>
            <w:shd w:val="clear" w:color="auto" w:fill="auto"/>
            <w:vAlign w:val="center"/>
          </w:tcPr>
          <w:p w14:paraId="56499F3D" w14:textId="77777777" w:rsidR="00404875" w:rsidRDefault="002F07C2">
            <w:pPr>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ROS1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NM_002944</w:t>
            </w:r>
          </w:p>
        </w:tc>
      </w:tr>
    </w:tbl>
    <w:p w14:paraId="5B5912B9"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另附</w:t>
      </w:r>
      <w:r>
        <w:rPr>
          <w:rFonts w:ascii="Times New Roman" w:eastAsia="微软雅黑" w:hAnsi="Times New Roman" w:cs="Times New Roman"/>
          <w:b/>
        </w:rPr>
        <w:t>145</w:t>
      </w:r>
      <w:r>
        <w:rPr>
          <w:rFonts w:ascii="Times New Roman" w:eastAsia="微软雅黑" w:hAnsi="Times New Roman" w:cs="Times New Roman"/>
          <w:b/>
        </w:rPr>
        <w:t>基因列表</w:t>
      </w:r>
    </w:p>
    <w:tbl>
      <w:tblPr>
        <w:tblW w:w="4856"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774"/>
        <w:gridCol w:w="1635"/>
        <w:gridCol w:w="1595"/>
        <w:gridCol w:w="1614"/>
        <w:gridCol w:w="1690"/>
        <w:gridCol w:w="1597"/>
      </w:tblGrid>
      <w:tr w:rsidR="00404875" w14:paraId="4410D7FD" w14:textId="77777777">
        <w:trPr>
          <w:trHeight w:val="310"/>
          <w:jc w:val="center"/>
        </w:trPr>
        <w:tc>
          <w:tcPr>
            <w:tcW w:w="1815" w:type="dxa"/>
            <w:vAlign w:val="center"/>
          </w:tcPr>
          <w:p w14:paraId="138F17D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ABRAXAS1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NM_139076</w:t>
            </w:r>
          </w:p>
        </w:tc>
        <w:tc>
          <w:tcPr>
            <w:tcW w:w="1669" w:type="dxa"/>
            <w:vAlign w:val="center"/>
          </w:tcPr>
          <w:p w14:paraId="2373340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NM_003977</w:t>
            </w:r>
          </w:p>
        </w:tc>
        <w:tc>
          <w:tcPr>
            <w:tcW w:w="1628" w:type="dxa"/>
            <w:vAlign w:val="center"/>
          </w:tcPr>
          <w:p w14:paraId="47882E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NM_000038</w:t>
            </w:r>
          </w:p>
        </w:tc>
        <w:tc>
          <w:tcPr>
            <w:tcW w:w="1647" w:type="dxa"/>
            <w:vAlign w:val="center"/>
          </w:tcPr>
          <w:p w14:paraId="3F5694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ASXL1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NM_015338</w:t>
            </w:r>
          </w:p>
        </w:tc>
        <w:tc>
          <w:tcPr>
            <w:tcW w:w="1727" w:type="dxa"/>
            <w:vAlign w:val="center"/>
          </w:tcPr>
          <w:p w14:paraId="72079A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NM_000051</w:t>
            </w:r>
          </w:p>
        </w:tc>
        <w:tc>
          <w:tcPr>
            <w:tcW w:w="1631" w:type="dxa"/>
            <w:vAlign w:val="center"/>
          </w:tcPr>
          <w:p w14:paraId="67940A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NM_001184</w:t>
            </w:r>
          </w:p>
        </w:tc>
      </w:tr>
      <w:tr w:rsidR="00404875" w14:paraId="5BE398AE" w14:textId="77777777">
        <w:trPr>
          <w:trHeight w:val="310"/>
          <w:jc w:val="center"/>
        </w:trPr>
        <w:tc>
          <w:tcPr>
            <w:tcW w:w="1815" w:type="dxa"/>
            <w:shd w:val="clear" w:color="auto" w:fill="auto"/>
            <w:vAlign w:val="center"/>
          </w:tcPr>
          <w:p w14:paraId="4975A8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ATRIP</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NM_130384</w:t>
            </w:r>
          </w:p>
        </w:tc>
        <w:tc>
          <w:tcPr>
            <w:tcW w:w="1669" w:type="dxa"/>
            <w:shd w:val="clear" w:color="auto" w:fill="auto"/>
            <w:vAlign w:val="center"/>
          </w:tcPr>
          <w:p w14:paraId="24FCC56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AXIN2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NM_004655</w:t>
            </w:r>
          </w:p>
        </w:tc>
        <w:tc>
          <w:tcPr>
            <w:tcW w:w="1628" w:type="dxa"/>
            <w:shd w:val="clear" w:color="auto" w:fill="auto"/>
            <w:vAlign w:val="center"/>
          </w:tcPr>
          <w:p w14:paraId="308E08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NM_004656</w:t>
            </w:r>
          </w:p>
        </w:tc>
        <w:tc>
          <w:tcPr>
            <w:tcW w:w="1647" w:type="dxa"/>
            <w:shd w:val="clear" w:color="auto" w:fill="auto"/>
            <w:vAlign w:val="center"/>
          </w:tcPr>
          <w:p w14:paraId="4BD915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BARD1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NM_000465</w:t>
            </w:r>
          </w:p>
        </w:tc>
        <w:tc>
          <w:tcPr>
            <w:tcW w:w="1727" w:type="dxa"/>
            <w:shd w:val="clear" w:color="auto" w:fill="auto"/>
            <w:vAlign w:val="center"/>
          </w:tcPr>
          <w:p w14:paraId="0342104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BLM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NM_000057</w:t>
            </w:r>
          </w:p>
        </w:tc>
        <w:tc>
          <w:tcPr>
            <w:tcW w:w="1631" w:type="dxa"/>
            <w:shd w:val="clear" w:color="auto" w:fill="auto"/>
            <w:vAlign w:val="center"/>
          </w:tcPr>
          <w:p w14:paraId="1CE4590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BMPR1A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NM_004329</w:t>
            </w:r>
          </w:p>
        </w:tc>
      </w:tr>
      <w:tr w:rsidR="00404875" w14:paraId="30F26892" w14:textId="77777777">
        <w:trPr>
          <w:trHeight w:val="310"/>
          <w:jc w:val="center"/>
        </w:trPr>
        <w:tc>
          <w:tcPr>
            <w:tcW w:w="1815" w:type="dxa"/>
            <w:shd w:val="clear" w:color="auto" w:fill="auto"/>
            <w:vAlign w:val="center"/>
          </w:tcPr>
          <w:p w14:paraId="343751B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NM_007294</w:t>
            </w:r>
          </w:p>
        </w:tc>
        <w:tc>
          <w:tcPr>
            <w:tcW w:w="1669" w:type="dxa"/>
            <w:shd w:val="clear" w:color="auto" w:fill="auto"/>
            <w:vAlign w:val="center"/>
          </w:tcPr>
          <w:p w14:paraId="3157A8D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NM_000059</w:t>
            </w:r>
          </w:p>
        </w:tc>
        <w:tc>
          <w:tcPr>
            <w:tcW w:w="1628" w:type="dxa"/>
            <w:shd w:val="clear" w:color="auto" w:fill="auto"/>
            <w:vAlign w:val="center"/>
          </w:tcPr>
          <w:p w14:paraId="0C9772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BRIP1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NM_032043</w:t>
            </w:r>
          </w:p>
        </w:tc>
        <w:tc>
          <w:tcPr>
            <w:tcW w:w="1647" w:type="dxa"/>
            <w:shd w:val="clear" w:color="auto" w:fill="auto"/>
            <w:vAlign w:val="center"/>
          </w:tcPr>
          <w:p w14:paraId="5CFBB1D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NM_004336</w:t>
            </w:r>
          </w:p>
        </w:tc>
        <w:tc>
          <w:tcPr>
            <w:tcW w:w="1727" w:type="dxa"/>
            <w:shd w:val="clear" w:color="auto" w:fill="auto"/>
            <w:vAlign w:val="center"/>
          </w:tcPr>
          <w:p w14:paraId="5B4514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BUB3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NM_004725</w:t>
            </w:r>
          </w:p>
        </w:tc>
        <w:tc>
          <w:tcPr>
            <w:tcW w:w="1631" w:type="dxa"/>
            <w:shd w:val="clear" w:color="auto" w:fill="auto"/>
            <w:vAlign w:val="center"/>
          </w:tcPr>
          <w:p w14:paraId="15C4959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CDC73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NM_024529</w:t>
            </w:r>
          </w:p>
        </w:tc>
      </w:tr>
      <w:tr w:rsidR="00404875" w14:paraId="35BCF89B" w14:textId="77777777">
        <w:trPr>
          <w:trHeight w:val="310"/>
          <w:jc w:val="center"/>
        </w:trPr>
        <w:tc>
          <w:tcPr>
            <w:tcW w:w="1815" w:type="dxa"/>
            <w:shd w:val="clear" w:color="auto" w:fill="auto"/>
            <w:vAlign w:val="center"/>
          </w:tcPr>
          <w:p w14:paraId="6FBFE3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CDH1</w:t>
            </w:r>
            <w:r>
              <w:rPr>
                <w:rFonts w:ascii="Times New Roman" w:eastAsia="微软雅黑" w:hAnsi="Times New Roman" w:cs="微软雅黑" w:hint="eastAsia"/>
                <w:color w:val="808080" w:themeColor="background1" w:themeShade="80"/>
                <w:kern w:val="0"/>
                <w:sz w:val="11"/>
                <w:szCs w:val="11"/>
                <w:lang w:bidi="ar"/>
              </w:rPr>
              <w:t xml:space="preserve"> NM_004360</w:t>
            </w:r>
          </w:p>
        </w:tc>
        <w:tc>
          <w:tcPr>
            <w:tcW w:w="1669" w:type="dxa"/>
            <w:shd w:val="clear" w:color="auto" w:fill="auto"/>
            <w:vAlign w:val="center"/>
          </w:tcPr>
          <w:p w14:paraId="20BC420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NM_016507</w:t>
            </w:r>
          </w:p>
        </w:tc>
        <w:tc>
          <w:tcPr>
            <w:tcW w:w="1628" w:type="dxa"/>
            <w:shd w:val="clear" w:color="auto" w:fill="auto"/>
            <w:vAlign w:val="center"/>
          </w:tcPr>
          <w:p w14:paraId="6AE85C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NM_000075</w:t>
            </w:r>
          </w:p>
        </w:tc>
        <w:tc>
          <w:tcPr>
            <w:tcW w:w="1647" w:type="dxa"/>
            <w:shd w:val="clear" w:color="auto" w:fill="auto"/>
            <w:vAlign w:val="center"/>
          </w:tcPr>
          <w:p w14:paraId="7D0E3A1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CDKN1B</w:t>
            </w:r>
            <w:r>
              <w:rPr>
                <w:rFonts w:ascii="Times New Roman" w:eastAsia="微软雅黑" w:hAnsi="Times New Roman" w:cs="微软雅黑" w:hint="eastAsia"/>
                <w:color w:val="808080" w:themeColor="background1" w:themeShade="80"/>
                <w:kern w:val="0"/>
                <w:sz w:val="11"/>
                <w:szCs w:val="11"/>
                <w:lang w:bidi="ar"/>
              </w:rPr>
              <w:t xml:space="preserve"> NM_004064</w:t>
            </w:r>
          </w:p>
        </w:tc>
        <w:tc>
          <w:tcPr>
            <w:tcW w:w="1727" w:type="dxa"/>
            <w:shd w:val="clear" w:color="auto" w:fill="auto"/>
            <w:vAlign w:val="center"/>
          </w:tcPr>
          <w:p w14:paraId="25A9A61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NM_001122630</w:t>
            </w:r>
          </w:p>
        </w:tc>
        <w:tc>
          <w:tcPr>
            <w:tcW w:w="1631" w:type="dxa"/>
            <w:shd w:val="clear" w:color="auto" w:fill="auto"/>
            <w:vAlign w:val="center"/>
          </w:tcPr>
          <w:p w14:paraId="5BF391C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404875" w14:paraId="6CD24697" w14:textId="77777777">
        <w:trPr>
          <w:trHeight w:val="310"/>
          <w:jc w:val="center"/>
        </w:trPr>
        <w:tc>
          <w:tcPr>
            <w:tcW w:w="1815" w:type="dxa"/>
            <w:shd w:val="clear" w:color="auto" w:fill="auto"/>
            <w:vAlign w:val="center"/>
          </w:tcPr>
          <w:p w14:paraId="0B25EA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CFTR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NM_000492</w:t>
            </w:r>
          </w:p>
        </w:tc>
        <w:tc>
          <w:tcPr>
            <w:tcW w:w="1669" w:type="dxa"/>
            <w:shd w:val="clear" w:color="auto" w:fill="auto"/>
            <w:vAlign w:val="center"/>
          </w:tcPr>
          <w:p w14:paraId="6BD3085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NM_001114122</w:t>
            </w:r>
          </w:p>
        </w:tc>
        <w:tc>
          <w:tcPr>
            <w:tcW w:w="1628" w:type="dxa"/>
            <w:shd w:val="clear" w:color="auto" w:fill="auto"/>
            <w:vAlign w:val="center"/>
          </w:tcPr>
          <w:p w14:paraId="3D01A70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CHEK2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NM_007194</w:t>
            </w:r>
          </w:p>
        </w:tc>
        <w:tc>
          <w:tcPr>
            <w:tcW w:w="1647" w:type="dxa"/>
            <w:shd w:val="clear" w:color="auto" w:fill="auto"/>
            <w:vAlign w:val="center"/>
          </w:tcPr>
          <w:p w14:paraId="49AD37B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CTNNA1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NM_001903</w:t>
            </w:r>
          </w:p>
        </w:tc>
        <w:tc>
          <w:tcPr>
            <w:tcW w:w="1727" w:type="dxa"/>
            <w:shd w:val="clear" w:color="auto" w:fill="auto"/>
            <w:vAlign w:val="center"/>
          </w:tcPr>
          <w:p w14:paraId="2627779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NM_000107</w:t>
            </w:r>
          </w:p>
        </w:tc>
        <w:tc>
          <w:tcPr>
            <w:tcW w:w="1631" w:type="dxa"/>
            <w:shd w:val="clear" w:color="auto" w:fill="auto"/>
            <w:vAlign w:val="center"/>
          </w:tcPr>
          <w:p w14:paraId="64B0AEF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DDX41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NM_016222</w:t>
            </w:r>
          </w:p>
        </w:tc>
      </w:tr>
      <w:tr w:rsidR="00404875" w14:paraId="223A539C" w14:textId="77777777">
        <w:trPr>
          <w:trHeight w:val="310"/>
          <w:jc w:val="center"/>
        </w:trPr>
        <w:tc>
          <w:tcPr>
            <w:tcW w:w="1815" w:type="dxa"/>
            <w:shd w:val="clear" w:color="auto" w:fill="auto"/>
            <w:vAlign w:val="center"/>
          </w:tcPr>
          <w:p w14:paraId="3EB771A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DICER1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NM_177438</w:t>
            </w:r>
          </w:p>
        </w:tc>
        <w:tc>
          <w:tcPr>
            <w:tcW w:w="1669" w:type="dxa"/>
            <w:shd w:val="clear" w:color="auto" w:fill="auto"/>
            <w:vAlign w:val="center"/>
          </w:tcPr>
          <w:p w14:paraId="797AD67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DIS3L2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NM_152383</w:t>
            </w:r>
          </w:p>
        </w:tc>
        <w:tc>
          <w:tcPr>
            <w:tcW w:w="1628" w:type="dxa"/>
            <w:shd w:val="clear" w:color="auto" w:fill="auto"/>
            <w:vAlign w:val="center"/>
          </w:tcPr>
          <w:p w14:paraId="1B88E78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DLST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NM_001933</w:t>
            </w:r>
          </w:p>
        </w:tc>
        <w:tc>
          <w:tcPr>
            <w:tcW w:w="1647" w:type="dxa"/>
            <w:shd w:val="clear" w:color="auto" w:fill="auto"/>
            <w:vAlign w:val="center"/>
          </w:tcPr>
          <w:p w14:paraId="4770F43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ELAC2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NM_018127</w:t>
            </w:r>
          </w:p>
        </w:tc>
        <w:tc>
          <w:tcPr>
            <w:tcW w:w="1727" w:type="dxa"/>
            <w:shd w:val="clear" w:color="auto" w:fill="auto"/>
            <w:vAlign w:val="center"/>
          </w:tcPr>
          <w:p w14:paraId="5D72C8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EPCAM</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NM_002354</w:t>
            </w:r>
          </w:p>
        </w:tc>
        <w:tc>
          <w:tcPr>
            <w:tcW w:w="1631" w:type="dxa"/>
            <w:shd w:val="clear" w:color="auto" w:fill="auto"/>
            <w:vAlign w:val="center"/>
          </w:tcPr>
          <w:p w14:paraId="0090BE5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NM_001983</w:t>
            </w:r>
          </w:p>
        </w:tc>
      </w:tr>
      <w:tr w:rsidR="00404875" w14:paraId="54B069B5" w14:textId="77777777">
        <w:trPr>
          <w:trHeight w:val="310"/>
          <w:jc w:val="center"/>
        </w:trPr>
        <w:tc>
          <w:tcPr>
            <w:tcW w:w="1815" w:type="dxa"/>
            <w:shd w:val="clear" w:color="auto" w:fill="auto"/>
            <w:vAlign w:val="center"/>
          </w:tcPr>
          <w:p w14:paraId="1F3C74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ERCC2</w:t>
            </w:r>
            <w:r>
              <w:rPr>
                <w:rFonts w:ascii="Times New Roman" w:eastAsia="微软雅黑" w:hAnsi="Times New Roman" w:cs="微软雅黑" w:hint="eastAsia"/>
                <w:color w:val="808080" w:themeColor="background1" w:themeShade="80"/>
                <w:kern w:val="0"/>
                <w:sz w:val="11"/>
                <w:szCs w:val="11"/>
                <w:lang w:bidi="ar"/>
              </w:rPr>
              <w:t xml:space="preserve"> NM_000400</w:t>
            </w:r>
          </w:p>
        </w:tc>
        <w:tc>
          <w:tcPr>
            <w:tcW w:w="1669" w:type="dxa"/>
            <w:shd w:val="clear" w:color="auto" w:fill="auto"/>
            <w:vAlign w:val="center"/>
          </w:tcPr>
          <w:p w14:paraId="0BA412D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NM_000122</w:t>
            </w:r>
          </w:p>
        </w:tc>
        <w:tc>
          <w:tcPr>
            <w:tcW w:w="1628" w:type="dxa"/>
            <w:shd w:val="clear" w:color="auto" w:fill="auto"/>
            <w:vAlign w:val="center"/>
          </w:tcPr>
          <w:p w14:paraId="34122ED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NM_005236</w:t>
            </w:r>
          </w:p>
        </w:tc>
        <w:tc>
          <w:tcPr>
            <w:tcW w:w="1647" w:type="dxa"/>
            <w:shd w:val="clear" w:color="auto" w:fill="auto"/>
            <w:vAlign w:val="center"/>
          </w:tcPr>
          <w:p w14:paraId="1F1AA6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ERCC5</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NM_000123</w:t>
            </w:r>
          </w:p>
        </w:tc>
        <w:tc>
          <w:tcPr>
            <w:tcW w:w="1727" w:type="dxa"/>
            <w:shd w:val="clear" w:color="auto" w:fill="auto"/>
            <w:vAlign w:val="center"/>
          </w:tcPr>
          <w:p w14:paraId="7D5985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NM_000127</w:t>
            </w:r>
          </w:p>
        </w:tc>
        <w:tc>
          <w:tcPr>
            <w:tcW w:w="1631" w:type="dxa"/>
            <w:shd w:val="clear" w:color="auto" w:fill="auto"/>
            <w:vAlign w:val="center"/>
          </w:tcPr>
          <w:p w14:paraId="308622A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EXT2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NM_207122</w:t>
            </w:r>
          </w:p>
        </w:tc>
      </w:tr>
      <w:tr w:rsidR="00404875" w14:paraId="113B1658" w14:textId="77777777">
        <w:trPr>
          <w:trHeight w:val="310"/>
          <w:jc w:val="center"/>
        </w:trPr>
        <w:tc>
          <w:tcPr>
            <w:tcW w:w="1815" w:type="dxa"/>
            <w:shd w:val="clear" w:color="auto" w:fill="auto"/>
            <w:vAlign w:val="center"/>
          </w:tcPr>
          <w:p w14:paraId="6696FA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NM_014967</w:t>
            </w:r>
          </w:p>
        </w:tc>
        <w:tc>
          <w:tcPr>
            <w:tcW w:w="1669" w:type="dxa"/>
            <w:shd w:val="clear" w:color="auto" w:fill="auto"/>
            <w:vAlign w:val="center"/>
          </w:tcPr>
          <w:p w14:paraId="16A383F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NM_000135</w:t>
            </w:r>
          </w:p>
        </w:tc>
        <w:tc>
          <w:tcPr>
            <w:tcW w:w="1628" w:type="dxa"/>
            <w:shd w:val="clear" w:color="auto" w:fill="auto"/>
            <w:vAlign w:val="center"/>
          </w:tcPr>
          <w:p w14:paraId="1378F2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NM_001018113</w:t>
            </w:r>
          </w:p>
        </w:tc>
        <w:tc>
          <w:tcPr>
            <w:tcW w:w="1647" w:type="dxa"/>
            <w:shd w:val="clear" w:color="auto" w:fill="auto"/>
            <w:vAlign w:val="center"/>
          </w:tcPr>
          <w:p w14:paraId="49E0FDC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NM_000136</w:t>
            </w:r>
          </w:p>
        </w:tc>
        <w:tc>
          <w:tcPr>
            <w:tcW w:w="1727" w:type="dxa"/>
            <w:shd w:val="clear" w:color="auto" w:fill="auto"/>
            <w:vAlign w:val="center"/>
          </w:tcPr>
          <w:p w14:paraId="6B5807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FANCD2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NM_001018115</w:t>
            </w:r>
          </w:p>
        </w:tc>
        <w:tc>
          <w:tcPr>
            <w:tcW w:w="1631" w:type="dxa"/>
            <w:shd w:val="clear" w:color="auto" w:fill="auto"/>
            <w:vAlign w:val="center"/>
          </w:tcPr>
          <w:p w14:paraId="3B8D38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FANCE</w:t>
            </w:r>
            <w:r>
              <w:rPr>
                <w:rFonts w:ascii="Times New Roman" w:eastAsia="微软雅黑" w:hAnsi="Times New Roman" w:cs="微软雅黑" w:hint="eastAsia"/>
                <w:color w:val="808080" w:themeColor="background1" w:themeShade="80"/>
                <w:kern w:val="0"/>
                <w:sz w:val="11"/>
                <w:szCs w:val="11"/>
                <w:lang w:bidi="ar"/>
              </w:rPr>
              <w:t xml:space="preserve"> NM_021922</w:t>
            </w:r>
          </w:p>
        </w:tc>
      </w:tr>
      <w:tr w:rsidR="00404875" w14:paraId="5ADBFE68" w14:textId="77777777">
        <w:trPr>
          <w:trHeight w:val="310"/>
          <w:jc w:val="center"/>
        </w:trPr>
        <w:tc>
          <w:tcPr>
            <w:tcW w:w="1815" w:type="dxa"/>
            <w:shd w:val="clear" w:color="auto" w:fill="auto"/>
            <w:vAlign w:val="center"/>
          </w:tcPr>
          <w:p w14:paraId="1237DED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NM_022725</w:t>
            </w:r>
          </w:p>
        </w:tc>
        <w:tc>
          <w:tcPr>
            <w:tcW w:w="1669" w:type="dxa"/>
            <w:shd w:val="clear" w:color="auto" w:fill="auto"/>
            <w:vAlign w:val="center"/>
          </w:tcPr>
          <w:p w14:paraId="36AB154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FANCG</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NM_004629</w:t>
            </w:r>
          </w:p>
        </w:tc>
        <w:tc>
          <w:tcPr>
            <w:tcW w:w="1628" w:type="dxa"/>
            <w:shd w:val="clear" w:color="auto" w:fill="auto"/>
            <w:vAlign w:val="center"/>
          </w:tcPr>
          <w:p w14:paraId="629B91F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FANCI</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NM_001113378</w:t>
            </w:r>
          </w:p>
        </w:tc>
        <w:tc>
          <w:tcPr>
            <w:tcW w:w="1647" w:type="dxa"/>
            <w:shd w:val="clear" w:color="auto" w:fill="auto"/>
            <w:vAlign w:val="center"/>
          </w:tcPr>
          <w:p w14:paraId="5619F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NM_018062</w:t>
            </w:r>
          </w:p>
        </w:tc>
        <w:tc>
          <w:tcPr>
            <w:tcW w:w="1727" w:type="dxa"/>
            <w:shd w:val="clear" w:color="auto" w:fill="auto"/>
            <w:vAlign w:val="center"/>
          </w:tcPr>
          <w:p w14:paraId="59019A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FANCM</w:t>
            </w:r>
            <w:r>
              <w:rPr>
                <w:rFonts w:ascii="Times New Roman" w:eastAsia="微软雅黑" w:hAnsi="Times New Roman" w:cs="微软雅黑" w:hint="eastAsia"/>
                <w:color w:val="808080" w:themeColor="background1" w:themeShade="80"/>
                <w:kern w:val="0"/>
                <w:sz w:val="11"/>
                <w:szCs w:val="11"/>
                <w:lang w:bidi="ar"/>
              </w:rPr>
              <w:t xml:space="preserve"> NM_020937</w:t>
            </w:r>
          </w:p>
        </w:tc>
        <w:tc>
          <w:tcPr>
            <w:tcW w:w="1631" w:type="dxa"/>
            <w:shd w:val="clear" w:color="auto" w:fill="auto"/>
            <w:vAlign w:val="center"/>
          </w:tcPr>
          <w:p w14:paraId="3AD781D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NM_000143</w:t>
            </w:r>
          </w:p>
        </w:tc>
      </w:tr>
      <w:tr w:rsidR="00404875" w14:paraId="03F9633F" w14:textId="77777777">
        <w:trPr>
          <w:trHeight w:val="310"/>
          <w:jc w:val="center"/>
        </w:trPr>
        <w:tc>
          <w:tcPr>
            <w:tcW w:w="1815" w:type="dxa"/>
            <w:shd w:val="clear" w:color="auto" w:fill="auto"/>
            <w:vAlign w:val="center"/>
          </w:tcPr>
          <w:p w14:paraId="7EEA28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FLCN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NM_144997</w:t>
            </w:r>
          </w:p>
        </w:tc>
        <w:tc>
          <w:tcPr>
            <w:tcW w:w="1669" w:type="dxa"/>
            <w:shd w:val="clear" w:color="auto" w:fill="auto"/>
            <w:vAlign w:val="center"/>
          </w:tcPr>
          <w:p w14:paraId="0F2FD4E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FOXE1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NM_004473</w:t>
            </w:r>
          </w:p>
        </w:tc>
        <w:tc>
          <w:tcPr>
            <w:tcW w:w="1628" w:type="dxa"/>
            <w:shd w:val="clear" w:color="auto" w:fill="auto"/>
            <w:vAlign w:val="center"/>
          </w:tcPr>
          <w:p w14:paraId="22D6015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GALNT12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NM_024642</w:t>
            </w:r>
          </w:p>
        </w:tc>
        <w:tc>
          <w:tcPr>
            <w:tcW w:w="1647" w:type="dxa"/>
            <w:shd w:val="clear" w:color="auto" w:fill="auto"/>
            <w:vAlign w:val="center"/>
          </w:tcPr>
          <w:p w14:paraId="216833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NM_001130009</w:t>
            </w:r>
          </w:p>
        </w:tc>
        <w:tc>
          <w:tcPr>
            <w:tcW w:w="1727" w:type="dxa"/>
            <w:shd w:val="clear" w:color="auto" w:fill="auto"/>
            <w:vAlign w:val="center"/>
          </w:tcPr>
          <w:p w14:paraId="28113C4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GNAS</w:t>
            </w:r>
            <w:r>
              <w:rPr>
                <w:rFonts w:ascii="Times New Roman" w:eastAsia="微软雅黑" w:hAnsi="Times New Roman" w:cs="微软雅黑" w:hint="eastAsia"/>
                <w:color w:val="808080" w:themeColor="background1" w:themeShade="80"/>
                <w:kern w:val="0"/>
                <w:sz w:val="11"/>
                <w:szCs w:val="11"/>
                <w:lang w:bidi="ar"/>
              </w:rPr>
              <w:t xml:space="preserve"> NM_000516</w:t>
            </w:r>
          </w:p>
        </w:tc>
        <w:tc>
          <w:tcPr>
            <w:tcW w:w="1631" w:type="dxa"/>
            <w:shd w:val="clear" w:color="auto" w:fill="auto"/>
            <w:vAlign w:val="center"/>
          </w:tcPr>
          <w:p w14:paraId="0981F7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GPR101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NM_054021</w:t>
            </w:r>
          </w:p>
        </w:tc>
      </w:tr>
      <w:tr w:rsidR="00404875" w14:paraId="534188EC" w14:textId="77777777">
        <w:trPr>
          <w:trHeight w:val="310"/>
          <w:jc w:val="center"/>
        </w:trPr>
        <w:tc>
          <w:tcPr>
            <w:tcW w:w="1815" w:type="dxa"/>
            <w:shd w:val="clear" w:color="auto" w:fill="auto"/>
            <w:vAlign w:val="center"/>
          </w:tcPr>
          <w:p w14:paraId="576CDC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GREM1</w:t>
            </w:r>
            <w:r>
              <w:rPr>
                <w:rFonts w:ascii="Times New Roman" w:eastAsia="微软雅黑" w:hAnsi="Times New Roman" w:cs="微软雅黑" w:hint="eastAsia"/>
                <w:color w:val="808080" w:themeColor="background1" w:themeShade="80"/>
                <w:kern w:val="0"/>
                <w:sz w:val="11"/>
                <w:szCs w:val="11"/>
                <w:lang w:bidi="ar"/>
              </w:rPr>
              <w:t xml:space="preserve"> NM_013372</w:t>
            </w:r>
          </w:p>
        </w:tc>
        <w:tc>
          <w:tcPr>
            <w:tcW w:w="1669" w:type="dxa"/>
            <w:shd w:val="clear" w:color="auto" w:fill="auto"/>
            <w:vAlign w:val="center"/>
          </w:tcPr>
          <w:p w14:paraId="15BFBE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HDAC2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NM_001527</w:t>
            </w:r>
          </w:p>
        </w:tc>
        <w:tc>
          <w:tcPr>
            <w:tcW w:w="1628" w:type="dxa"/>
            <w:shd w:val="clear" w:color="auto" w:fill="auto"/>
            <w:vAlign w:val="center"/>
          </w:tcPr>
          <w:p w14:paraId="4F0945B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NM_000545</w:t>
            </w:r>
          </w:p>
        </w:tc>
        <w:tc>
          <w:tcPr>
            <w:tcW w:w="1647" w:type="dxa"/>
            <w:shd w:val="clear" w:color="auto" w:fill="auto"/>
            <w:vAlign w:val="center"/>
          </w:tcPr>
          <w:p w14:paraId="7CFE2C3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HNF1B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NM_000458</w:t>
            </w:r>
          </w:p>
        </w:tc>
        <w:tc>
          <w:tcPr>
            <w:tcW w:w="1727" w:type="dxa"/>
            <w:shd w:val="clear" w:color="auto" w:fill="auto"/>
            <w:vAlign w:val="center"/>
          </w:tcPr>
          <w:p w14:paraId="6FA53B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HOXB13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NM_006361</w:t>
            </w:r>
          </w:p>
        </w:tc>
        <w:tc>
          <w:tcPr>
            <w:tcW w:w="1631" w:type="dxa"/>
            <w:shd w:val="clear" w:color="auto" w:fill="auto"/>
            <w:vAlign w:val="center"/>
          </w:tcPr>
          <w:p w14:paraId="4459F1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HRAS</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NM_005343</w:t>
            </w:r>
          </w:p>
        </w:tc>
      </w:tr>
      <w:tr w:rsidR="00404875" w14:paraId="30055F5F" w14:textId="77777777">
        <w:trPr>
          <w:trHeight w:val="310"/>
          <w:jc w:val="center"/>
        </w:trPr>
        <w:tc>
          <w:tcPr>
            <w:tcW w:w="1815" w:type="dxa"/>
            <w:shd w:val="clear" w:color="auto" w:fill="auto"/>
            <w:vAlign w:val="center"/>
          </w:tcPr>
          <w:p w14:paraId="0E3A044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KIT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NM_000222</w:t>
            </w:r>
          </w:p>
        </w:tc>
        <w:tc>
          <w:tcPr>
            <w:tcW w:w="1669" w:type="dxa"/>
            <w:shd w:val="clear" w:color="auto" w:fill="auto"/>
            <w:vAlign w:val="center"/>
          </w:tcPr>
          <w:p w14:paraId="0672A6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LRP6</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NM_002336</w:t>
            </w:r>
          </w:p>
        </w:tc>
        <w:tc>
          <w:tcPr>
            <w:tcW w:w="1628" w:type="dxa"/>
            <w:shd w:val="clear" w:color="auto" w:fill="auto"/>
            <w:vAlign w:val="center"/>
          </w:tcPr>
          <w:p w14:paraId="57E3F97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MAD2L2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NM_006341</w:t>
            </w:r>
          </w:p>
        </w:tc>
        <w:tc>
          <w:tcPr>
            <w:tcW w:w="1647" w:type="dxa"/>
            <w:shd w:val="clear" w:color="auto" w:fill="auto"/>
            <w:vAlign w:val="center"/>
          </w:tcPr>
          <w:p w14:paraId="404B6D8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MAX</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NM_002382</w:t>
            </w:r>
          </w:p>
        </w:tc>
        <w:tc>
          <w:tcPr>
            <w:tcW w:w="1727" w:type="dxa"/>
            <w:shd w:val="clear" w:color="auto" w:fill="auto"/>
            <w:vAlign w:val="center"/>
          </w:tcPr>
          <w:p w14:paraId="091E2C8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MBD4</w:t>
            </w:r>
            <w:r>
              <w:rPr>
                <w:rFonts w:ascii="Times New Roman" w:eastAsia="微软雅黑" w:hAnsi="Times New Roman" w:cs="微软雅黑" w:hint="eastAsia"/>
                <w:color w:val="808080" w:themeColor="background1" w:themeShade="80"/>
                <w:kern w:val="0"/>
                <w:sz w:val="11"/>
                <w:szCs w:val="11"/>
                <w:lang w:bidi="ar"/>
              </w:rPr>
              <w:t xml:space="preserve"> NM_001276270</w:t>
            </w:r>
          </w:p>
        </w:tc>
        <w:tc>
          <w:tcPr>
            <w:tcW w:w="1631" w:type="dxa"/>
            <w:shd w:val="clear" w:color="auto" w:fill="auto"/>
            <w:vAlign w:val="center"/>
          </w:tcPr>
          <w:p w14:paraId="1B8A23B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MC1R</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NM_002386</w:t>
            </w:r>
          </w:p>
        </w:tc>
      </w:tr>
      <w:tr w:rsidR="00404875" w14:paraId="1109B52F" w14:textId="77777777">
        <w:trPr>
          <w:trHeight w:val="310"/>
          <w:jc w:val="center"/>
        </w:trPr>
        <w:tc>
          <w:tcPr>
            <w:tcW w:w="1815" w:type="dxa"/>
            <w:shd w:val="clear" w:color="auto" w:fill="auto"/>
            <w:vAlign w:val="center"/>
          </w:tcPr>
          <w:p w14:paraId="6533231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MEN1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NM_001370259</w:t>
            </w:r>
          </w:p>
        </w:tc>
        <w:tc>
          <w:tcPr>
            <w:tcW w:w="1669" w:type="dxa"/>
            <w:shd w:val="clear" w:color="auto" w:fill="auto"/>
            <w:vAlign w:val="center"/>
          </w:tcPr>
          <w:p w14:paraId="074DF85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MITF</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NM_001354604</w:t>
            </w:r>
          </w:p>
        </w:tc>
        <w:tc>
          <w:tcPr>
            <w:tcW w:w="1628" w:type="dxa"/>
            <w:shd w:val="clear" w:color="auto" w:fill="auto"/>
            <w:vAlign w:val="center"/>
          </w:tcPr>
          <w:p w14:paraId="4F38455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NM_000249</w:t>
            </w:r>
          </w:p>
        </w:tc>
        <w:tc>
          <w:tcPr>
            <w:tcW w:w="1647" w:type="dxa"/>
            <w:shd w:val="clear" w:color="auto" w:fill="auto"/>
            <w:vAlign w:val="center"/>
          </w:tcPr>
          <w:p w14:paraId="0FDC19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MLH3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NM_001040108</w:t>
            </w:r>
          </w:p>
        </w:tc>
        <w:tc>
          <w:tcPr>
            <w:tcW w:w="1727" w:type="dxa"/>
            <w:shd w:val="clear" w:color="auto" w:fill="auto"/>
            <w:vAlign w:val="center"/>
          </w:tcPr>
          <w:p w14:paraId="48FEA1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MRE11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NM_005591</w:t>
            </w:r>
          </w:p>
        </w:tc>
        <w:tc>
          <w:tcPr>
            <w:tcW w:w="1631" w:type="dxa"/>
            <w:shd w:val="clear" w:color="auto" w:fill="auto"/>
            <w:vAlign w:val="center"/>
          </w:tcPr>
          <w:p w14:paraId="26F7ED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NM_000251</w:t>
            </w:r>
          </w:p>
        </w:tc>
      </w:tr>
      <w:tr w:rsidR="00404875" w14:paraId="0E5702CB" w14:textId="77777777">
        <w:trPr>
          <w:trHeight w:val="310"/>
          <w:jc w:val="center"/>
        </w:trPr>
        <w:tc>
          <w:tcPr>
            <w:tcW w:w="1815" w:type="dxa"/>
            <w:shd w:val="clear" w:color="auto" w:fill="auto"/>
            <w:vAlign w:val="center"/>
          </w:tcPr>
          <w:p w14:paraId="13AEAA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NM_002439</w:t>
            </w:r>
          </w:p>
        </w:tc>
        <w:tc>
          <w:tcPr>
            <w:tcW w:w="1669" w:type="dxa"/>
            <w:shd w:val="clear" w:color="auto" w:fill="auto"/>
            <w:vAlign w:val="center"/>
          </w:tcPr>
          <w:p w14:paraId="58D7147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MSH6</w:t>
            </w:r>
            <w:r>
              <w:rPr>
                <w:rFonts w:ascii="Times New Roman" w:eastAsia="微软雅黑" w:hAnsi="Times New Roman" w:cs="微软雅黑" w:hint="eastAsia"/>
                <w:color w:val="808080" w:themeColor="background1" w:themeShade="80"/>
                <w:kern w:val="0"/>
                <w:sz w:val="11"/>
                <w:szCs w:val="11"/>
                <w:lang w:bidi="ar"/>
              </w:rPr>
              <w:t xml:space="preserve"> NM_000179</w:t>
            </w:r>
          </w:p>
        </w:tc>
        <w:tc>
          <w:tcPr>
            <w:tcW w:w="1628" w:type="dxa"/>
            <w:shd w:val="clear" w:color="auto" w:fill="auto"/>
            <w:vAlign w:val="center"/>
          </w:tcPr>
          <w:p w14:paraId="192CBB2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MUTYH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NM_001048174</w:t>
            </w:r>
          </w:p>
        </w:tc>
        <w:tc>
          <w:tcPr>
            <w:tcW w:w="1647" w:type="dxa"/>
            <w:shd w:val="clear" w:color="auto" w:fill="auto"/>
            <w:vAlign w:val="center"/>
          </w:tcPr>
          <w:p w14:paraId="58FA9FB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NBN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NM_002485</w:t>
            </w:r>
          </w:p>
        </w:tc>
        <w:tc>
          <w:tcPr>
            <w:tcW w:w="1727" w:type="dxa"/>
            <w:shd w:val="clear" w:color="auto" w:fill="auto"/>
            <w:vAlign w:val="center"/>
          </w:tcPr>
          <w:p w14:paraId="6D9E24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NM_001042492</w:t>
            </w:r>
          </w:p>
        </w:tc>
        <w:tc>
          <w:tcPr>
            <w:tcW w:w="1631" w:type="dxa"/>
            <w:shd w:val="clear" w:color="auto" w:fill="auto"/>
            <w:vAlign w:val="center"/>
          </w:tcPr>
          <w:p w14:paraId="193891E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NM_000268</w:t>
            </w:r>
          </w:p>
        </w:tc>
      </w:tr>
      <w:tr w:rsidR="00404875" w14:paraId="7BEA3627" w14:textId="77777777">
        <w:trPr>
          <w:trHeight w:val="310"/>
          <w:jc w:val="center"/>
        </w:trPr>
        <w:tc>
          <w:tcPr>
            <w:tcW w:w="1815" w:type="dxa"/>
            <w:shd w:val="clear" w:color="auto" w:fill="auto"/>
            <w:vAlign w:val="center"/>
          </w:tcPr>
          <w:p w14:paraId="4A3EFA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NTHL1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NM_002528</w:t>
            </w:r>
          </w:p>
        </w:tc>
        <w:tc>
          <w:tcPr>
            <w:tcW w:w="1669" w:type="dxa"/>
            <w:shd w:val="clear" w:color="auto" w:fill="auto"/>
            <w:vAlign w:val="center"/>
          </w:tcPr>
          <w:p w14:paraId="48396EA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NTRK1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NM_002529</w:t>
            </w:r>
          </w:p>
        </w:tc>
        <w:tc>
          <w:tcPr>
            <w:tcW w:w="1628" w:type="dxa"/>
            <w:shd w:val="clear" w:color="auto" w:fill="auto"/>
            <w:vAlign w:val="center"/>
          </w:tcPr>
          <w:p w14:paraId="71DEB03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PALB2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NM_024675</w:t>
            </w:r>
          </w:p>
        </w:tc>
        <w:tc>
          <w:tcPr>
            <w:tcW w:w="1647" w:type="dxa"/>
            <w:shd w:val="clear" w:color="auto" w:fill="auto"/>
            <w:vAlign w:val="center"/>
          </w:tcPr>
          <w:p w14:paraId="3722F3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PALLD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NM_001166108</w:t>
            </w:r>
          </w:p>
        </w:tc>
        <w:tc>
          <w:tcPr>
            <w:tcW w:w="1727" w:type="dxa"/>
            <w:shd w:val="clear" w:color="auto" w:fill="auto"/>
            <w:vAlign w:val="center"/>
          </w:tcPr>
          <w:p w14:paraId="68BC7A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PDGFRA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NM_006206</w:t>
            </w:r>
          </w:p>
        </w:tc>
        <w:tc>
          <w:tcPr>
            <w:tcW w:w="1631" w:type="dxa"/>
            <w:shd w:val="clear" w:color="auto" w:fill="auto"/>
            <w:vAlign w:val="center"/>
          </w:tcPr>
          <w:p w14:paraId="4A840E3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PMS2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NM_000535</w:t>
            </w:r>
          </w:p>
        </w:tc>
      </w:tr>
      <w:tr w:rsidR="00404875" w14:paraId="7F846B7D" w14:textId="77777777">
        <w:trPr>
          <w:trHeight w:val="310"/>
          <w:jc w:val="center"/>
        </w:trPr>
        <w:tc>
          <w:tcPr>
            <w:tcW w:w="1815" w:type="dxa"/>
            <w:shd w:val="clear" w:color="auto" w:fill="auto"/>
            <w:vAlign w:val="center"/>
          </w:tcPr>
          <w:p w14:paraId="5710A67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POLD1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NM_002691</w:t>
            </w:r>
          </w:p>
        </w:tc>
        <w:tc>
          <w:tcPr>
            <w:tcW w:w="1669" w:type="dxa"/>
            <w:shd w:val="clear" w:color="auto" w:fill="auto"/>
            <w:vAlign w:val="center"/>
          </w:tcPr>
          <w:p w14:paraId="311C815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w:t>
            </w:r>
            <w:r>
              <w:rPr>
                <w:rFonts w:ascii="Times New Roman" w:eastAsia="微软雅黑" w:hAnsi="Times New Roman" w:cs="微软雅黑" w:hint="eastAsia"/>
                <w:color w:val="808080" w:themeColor="background1" w:themeShade="80"/>
                <w:kern w:val="0"/>
                <w:sz w:val="11"/>
                <w:szCs w:val="11"/>
                <w:lang w:bidi="ar"/>
              </w:rPr>
              <w:t xml:space="preserve"> NM_006231</w:t>
            </w:r>
          </w:p>
        </w:tc>
        <w:tc>
          <w:tcPr>
            <w:tcW w:w="1628" w:type="dxa"/>
            <w:shd w:val="clear" w:color="auto" w:fill="auto"/>
            <w:vAlign w:val="center"/>
          </w:tcPr>
          <w:p w14:paraId="39247E5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POLE2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NM_002692</w:t>
            </w:r>
          </w:p>
        </w:tc>
        <w:tc>
          <w:tcPr>
            <w:tcW w:w="1647" w:type="dxa"/>
            <w:shd w:val="clear" w:color="auto" w:fill="auto"/>
            <w:vAlign w:val="center"/>
          </w:tcPr>
          <w:p w14:paraId="0E0AB08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POLH</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NM_006502</w:t>
            </w:r>
          </w:p>
        </w:tc>
        <w:tc>
          <w:tcPr>
            <w:tcW w:w="1727" w:type="dxa"/>
            <w:shd w:val="clear" w:color="auto" w:fill="auto"/>
            <w:vAlign w:val="center"/>
          </w:tcPr>
          <w:p w14:paraId="72EE8AC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POT1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NM_015450</w:t>
            </w:r>
          </w:p>
        </w:tc>
        <w:tc>
          <w:tcPr>
            <w:tcW w:w="1631" w:type="dxa"/>
            <w:shd w:val="clear" w:color="auto" w:fill="auto"/>
            <w:vAlign w:val="center"/>
          </w:tcPr>
          <w:p w14:paraId="656F5AE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PPP2R2A</w:t>
            </w:r>
            <w:r>
              <w:rPr>
                <w:rFonts w:ascii="Times New Roman" w:eastAsia="微软雅黑" w:hAnsi="Times New Roman" w:cs="微软雅黑" w:hint="eastAsia"/>
                <w:color w:val="808080" w:themeColor="background1" w:themeShade="80"/>
                <w:kern w:val="0"/>
                <w:sz w:val="11"/>
                <w:szCs w:val="11"/>
                <w:lang w:bidi="ar"/>
              </w:rPr>
              <w:t xml:space="preserve"> NM_002717</w:t>
            </w:r>
          </w:p>
        </w:tc>
      </w:tr>
      <w:tr w:rsidR="00404875" w14:paraId="3338BBA8" w14:textId="77777777">
        <w:trPr>
          <w:trHeight w:val="310"/>
          <w:jc w:val="center"/>
        </w:trPr>
        <w:tc>
          <w:tcPr>
            <w:tcW w:w="1815" w:type="dxa"/>
            <w:shd w:val="clear" w:color="auto" w:fill="auto"/>
            <w:vAlign w:val="center"/>
          </w:tcPr>
          <w:p w14:paraId="0374D89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PRKAR1A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NM_002734</w:t>
            </w:r>
          </w:p>
        </w:tc>
        <w:tc>
          <w:tcPr>
            <w:tcW w:w="1669" w:type="dxa"/>
            <w:shd w:val="clear" w:color="auto" w:fill="auto"/>
            <w:vAlign w:val="center"/>
          </w:tcPr>
          <w:p w14:paraId="7E5028E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PRSS1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NM_002769</w:t>
            </w:r>
          </w:p>
        </w:tc>
        <w:tc>
          <w:tcPr>
            <w:tcW w:w="1628" w:type="dxa"/>
            <w:shd w:val="clear" w:color="auto" w:fill="auto"/>
            <w:vAlign w:val="center"/>
          </w:tcPr>
          <w:p w14:paraId="36D7715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PTCH1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NM_000264</w:t>
            </w:r>
          </w:p>
        </w:tc>
        <w:tc>
          <w:tcPr>
            <w:tcW w:w="1647" w:type="dxa"/>
            <w:shd w:val="clear" w:color="auto" w:fill="auto"/>
            <w:vAlign w:val="center"/>
          </w:tcPr>
          <w:p w14:paraId="461B06B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PTEN</w:t>
            </w:r>
            <w:r>
              <w:rPr>
                <w:rFonts w:ascii="Times New Roman" w:eastAsia="微软雅黑" w:hAnsi="Times New Roman" w:cs="微软雅黑" w:hint="eastAsia"/>
                <w:color w:val="808080" w:themeColor="background1" w:themeShade="80"/>
                <w:kern w:val="0"/>
                <w:sz w:val="11"/>
                <w:szCs w:val="11"/>
                <w:lang w:bidi="ar"/>
              </w:rPr>
              <w:t xml:space="preserve"> NM_000314</w:t>
            </w:r>
          </w:p>
        </w:tc>
        <w:tc>
          <w:tcPr>
            <w:tcW w:w="1727" w:type="dxa"/>
            <w:shd w:val="clear" w:color="auto" w:fill="auto"/>
            <w:vAlign w:val="center"/>
          </w:tcPr>
          <w:p w14:paraId="7A11A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RAD50</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NM_005732</w:t>
            </w:r>
          </w:p>
        </w:tc>
        <w:tc>
          <w:tcPr>
            <w:tcW w:w="1631" w:type="dxa"/>
            <w:shd w:val="clear" w:color="auto" w:fill="auto"/>
            <w:vAlign w:val="center"/>
          </w:tcPr>
          <w:p w14:paraId="71B061B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NM_002875</w:t>
            </w:r>
          </w:p>
        </w:tc>
      </w:tr>
      <w:tr w:rsidR="00404875" w14:paraId="549319B8" w14:textId="77777777">
        <w:trPr>
          <w:trHeight w:val="310"/>
          <w:jc w:val="center"/>
        </w:trPr>
        <w:tc>
          <w:tcPr>
            <w:tcW w:w="1815" w:type="dxa"/>
            <w:shd w:val="clear" w:color="auto" w:fill="auto"/>
            <w:vAlign w:val="center"/>
          </w:tcPr>
          <w:p w14:paraId="0F99FEC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NM_133509</w:t>
            </w:r>
          </w:p>
        </w:tc>
        <w:tc>
          <w:tcPr>
            <w:tcW w:w="1669" w:type="dxa"/>
            <w:shd w:val="clear" w:color="auto" w:fill="auto"/>
            <w:vAlign w:val="center"/>
          </w:tcPr>
          <w:p w14:paraId="0DEC24F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NM_058216</w:t>
            </w:r>
          </w:p>
        </w:tc>
        <w:tc>
          <w:tcPr>
            <w:tcW w:w="1628" w:type="dxa"/>
            <w:shd w:val="clear" w:color="auto" w:fill="auto"/>
            <w:vAlign w:val="center"/>
          </w:tcPr>
          <w:p w14:paraId="72BF11B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RAD51D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NM_002878</w:t>
            </w:r>
          </w:p>
        </w:tc>
        <w:tc>
          <w:tcPr>
            <w:tcW w:w="1647" w:type="dxa"/>
            <w:shd w:val="clear" w:color="auto" w:fill="auto"/>
            <w:vAlign w:val="center"/>
          </w:tcPr>
          <w:p w14:paraId="55286CA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RAD54L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NM_001142548</w:t>
            </w:r>
          </w:p>
        </w:tc>
        <w:tc>
          <w:tcPr>
            <w:tcW w:w="1727" w:type="dxa"/>
            <w:shd w:val="clear" w:color="auto" w:fill="auto"/>
            <w:vAlign w:val="center"/>
          </w:tcPr>
          <w:p w14:paraId="0EF9DEF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NM_000321</w:t>
            </w:r>
          </w:p>
        </w:tc>
        <w:tc>
          <w:tcPr>
            <w:tcW w:w="1631" w:type="dxa"/>
            <w:shd w:val="clear" w:color="auto" w:fill="auto"/>
            <w:vAlign w:val="center"/>
          </w:tcPr>
          <w:p w14:paraId="5051BF73"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RBBP8</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NM_000321</w:t>
            </w:r>
          </w:p>
        </w:tc>
      </w:tr>
      <w:tr w:rsidR="00404875" w14:paraId="39875EF2" w14:textId="77777777">
        <w:trPr>
          <w:trHeight w:val="310"/>
          <w:jc w:val="center"/>
        </w:trPr>
        <w:tc>
          <w:tcPr>
            <w:tcW w:w="1815" w:type="dxa"/>
            <w:shd w:val="clear" w:color="auto" w:fill="auto"/>
            <w:vAlign w:val="center"/>
          </w:tcPr>
          <w:p w14:paraId="678E19C9"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NM_002907</w:t>
            </w:r>
          </w:p>
        </w:tc>
        <w:tc>
          <w:tcPr>
            <w:tcW w:w="1669" w:type="dxa"/>
            <w:shd w:val="clear" w:color="auto" w:fill="auto"/>
            <w:vAlign w:val="center"/>
          </w:tcPr>
          <w:p w14:paraId="508AACC6"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RECQL4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NM_004260</w:t>
            </w:r>
          </w:p>
        </w:tc>
        <w:tc>
          <w:tcPr>
            <w:tcW w:w="1628" w:type="dxa"/>
            <w:shd w:val="clear" w:color="auto" w:fill="auto"/>
            <w:vAlign w:val="center"/>
          </w:tcPr>
          <w:p w14:paraId="38E947F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REST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NM_005612</w:t>
            </w:r>
          </w:p>
        </w:tc>
        <w:tc>
          <w:tcPr>
            <w:tcW w:w="1647" w:type="dxa"/>
            <w:shd w:val="clear" w:color="auto" w:fill="auto"/>
            <w:vAlign w:val="center"/>
          </w:tcPr>
          <w:p w14:paraId="5849F5F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RHBDF2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NM_001005498</w:t>
            </w:r>
          </w:p>
        </w:tc>
        <w:tc>
          <w:tcPr>
            <w:tcW w:w="1727" w:type="dxa"/>
            <w:shd w:val="clear" w:color="auto" w:fill="auto"/>
            <w:vAlign w:val="center"/>
          </w:tcPr>
          <w:p w14:paraId="1EC62E1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RNASEL</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NM_021133</w:t>
            </w:r>
          </w:p>
        </w:tc>
        <w:tc>
          <w:tcPr>
            <w:tcW w:w="1631" w:type="dxa"/>
            <w:shd w:val="clear" w:color="auto" w:fill="auto"/>
            <w:vAlign w:val="center"/>
          </w:tcPr>
          <w:p w14:paraId="0AEBB0B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RNF43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NM_017763</w:t>
            </w:r>
          </w:p>
        </w:tc>
      </w:tr>
      <w:tr w:rsidR="00404875" w14:paraId="7AD081F0" w14:textId="77777777">
        <w:trPr>
          <w:trHeight w:val="310"/>
          <w:jc w:val="center"/>
        </w:trPr>
        <w:tc>
          <w:tcPr>
            <w:tcW w:w="1815" w:type="dxa"/>
            <w:shd w:val="clear" w:color="auto" w:fill="auto"/>
            <w:vAlign w:val="center"/>
          </w:tcPr>
          <w:p w14:paraId="10BBA55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RPS20</w:t>
            </w:r>
            <w:r>
              <w:rPr>
                <w:rFonts w:ascii="Times New Roman" w:eastAsia="微软雅黑" w:hAnsi="Times New Roman" w:cs="微软雅黑" w:hint="eastAsia"/>
                <w:color w:val="808080" w:themeColor="background1" w:themeShade="80"/>
                <w:kern w:val="0"/>
                <w:sz w:val="11"/>
                <w:szCs w:val="11"/>
                <w:lang w:bidi="ar"/>
              </w:rPr>
              <w:t xml:space="preserve"> NM_001023</w:t>
            </w:r>
          </w:p>
        </w:tc>
        <w:tc>
          <w:tcPr>
            <w:tcW w:w="1669" w:type="dxa"/>
            <w:shd w:val="clear" w:color="auto" w:fill="auto"/>
            <w:vAlign w:val="center"/>
          </w:tcPr>
          <w:p w14:paraId="75ED3B6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NM_004168</w:t>
            </w:r>
          </w:p>
        </w:tc>
        <w:tc>
          <w:tcPr>
            <w:tcW w:w="1628" w:type="dxa"/>
            <w:shd w:val="clear" w:color="auto" w:fill="auto"/>
            <w:vAlign w:val="center"/>
          </w:tcPr>
          <w:p w14:paraId="2079FEB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SDHAF2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NM_017841</w:t>
            </w:r>
          </w:p>
        </w:tc>
        <w:tc>
          <w:tcPr>
            <w:tcW w:w="1647" w:type="dxa"/>
            <w:shd w:val="clear" w:color="auto" w:fill="auto"/>
            <w:vAlign w:val="center"/>
          </w:tcPr>
          <w:p w14:paraId="340ABBA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SDHB</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NM_003000</w:t>
            </w:r>
          </w:p>
        </w:tc>
        <w:tc>
          <w:tcPr>
            <w:tcW w:w="1727" w:type="dxa"/>
            <w:shd w:val="clear" w:color="auto" w:fill="auto"/>
            <w:vAlign w:val="center"/>
          </w:tcPr>
          <w:p w14:paraId="75A48BC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NM_003001</w:t>
            </w:r>
          </w:p>
        </w:tc>
        <w:tc>
          <w:tcPr>
            <w:tcW w:w="1631" w:type="dxa"/>
            <w:shd w:val="clear" w:color="auto" w:fill="auto"/>
            <w:vAlign w:val="center"/>
          </w:tcPr>
          <w:p w14:paraId="0642C16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SDHD</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NM_003002</w:t>
            </w:r>
          </w:p>
        </w:tc>
      </w:tr>
      <w:tr w:rsidR="00404875" w14:paraId="6132223C" w14:textId="77777777">
        <w:trPr>
          <w:trHeight w:val="310"/>
          <w:jc w:val="center"/>
        </w:trPr>
        <w:tc>
          <w:tcPr>
            <w:tcW w:w="1815" w:type="dxa"/>
            <w:shd w:val="clear" w:color="auto" w:fill="auto"/>
            <w:vAlign w:val="center"/>
          </w:tcPr>
          <w:p w14:paraId="4DFE65E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SLC25A11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NM_003562</w:t>
            </w:r>
          </w:p>
        </w:tc>
        <w:tc>
          <w:tcPr>
            <w:tcW w:w="1669" w:type="dxa"/>
            <w:shd w:val="clear" w:color="auto" w:fill="auto"/>
            <w:vAlign w:val="center"/>
          </w:tcPr>
          <w:p w14:paraId="1084DA9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SLX4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NM_032444</w:t>
            </w:r>
          </w:p>
        </w:tc>
        <w:tc>
          <w:tcPr>
            <w:tcW w:w="1628" w:type="dxa"/>
            <w:shd w:val="clear" w:color="auto" w:fill="auto"/>
            <w:vAlign w:val="center"/>
          </w:tcPr>
          <w:p w14:paraId="3BFC483E"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SMAD4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NM_005359</w:t>
            </w:r>
          </w:p>
        </w:tc>
        <w:tc>
          <w:tcPr>
            <w:tcW w:w="1647" w:type="dxa"/>
            <w:shd w:val="clear" w:color="auto" w:fill="auto"/>
            <w:vAlign w:val="center"/>
          </w:tcPr>
          <w:p w14:paraId="389C7A1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NM_003070</w:t>
            </w:r>
          </w:p>
        </w:tc>
        <w:tc>
          <w:tcPr>
            <w:tcW w:w="1727" w:type="dxa"/>
            <w:shd w:val="clear" w:color="auto" w:fill="auto"/>
            <w:vAlign w:val="center"/>
          </w:tcPr>
          <w:p w14:paraId="1504239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SMARCA4</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NM_003072</w:t>
            </w:r>
          </w:p>
        </w:tc>
        <w:tc>
          <w:tcPr>
            <w:tcW w:w="1631" w:type="dxa"/>
            <w:shd w:val="clear" w:color="auto" w:fill="auto"/>
            <w:vAlign w:val="center"/>
          </w:tcPr>
          <w:p w14:paraId="50D98460"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SMARCB1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NM_003073</w:t>
            </w:r>
          </w:p>
        </w:tc>
      </w:tr>
      <w:tr w:rsidR="00404875" w14:paraId="0EAED447" w14:textId="77777777">
        <w:trPr>
          <w:trHeight w:val="310"/>
          <w:jc w:val="center"/>
        </w:trPr>
        <w:tc>
          <w:tcPr>
            <w:tcW w:w="1815" w:type="dxa"/>
            <w:shd w:val="clear" w:color="auto" w:fill="auto"/>
            <w:vAlign w:val="center"/>
          </w:tcPr>
          <w:p w14:paraId="5505AF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SPINK1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NM_001379610</w:t>
            </w:r>
          </w:p>
        </w:tc>
        <w:tc>
          <w:tcPr>
            <w:tcW w:w="1669" w:type="dxa"/>
            <w:shd w:val="clear" w:color="auto" w:fill="auto"/>
            <w:vAlign w:val="center"/>
          </w:tcPr>
          <w:p w14:paraId="7C239D35"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STK11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NM_000455</w:t>
            </w:r>
          </w:p>
        </w:tc>
        <w:tc>
          <w:tcPr>
            <w:tcW w:w="1628" w:type="dxa"/>
            <w:shd w:val="clear" w:color="auto" w:fill="auto"/>
            <w:vAlign w:val="center"/>
          </w:tcPr>
          <w:p w14:paraId="66401D9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SUFU</w:t>
            </w:r>
            <w:r>
              <w:rPr>
                <w:rFonts w:ascii="Times New Roman" w:eastAsia="微软雅黑" w:hAnsi="Times New Roman" w:cs="微软雅黑" w:hint="eastAsia"/>
                <w:color w:val="808080" w:themeColor="background1" w:themeShade="80"/>
                <w:kern w:val="0"/>
                <w:sz w:val="11"/>
                <w:szCs w:val="11"/>
                <w:lang w:bidi="ar"/>
              </w:rPr>
              <w:t xml:space="preserve"> NM_016169</w:t>
            </w:r>
          </w:p>
        </w:tc>
        <w:tc>
          <w:tcPr>
            <w:tcW w:w="1647" w:type="dxa"/>
            <w:shd w:val="clear" w:color="auto" w:fill="auto"/>
            <w:vAlign w:val="center"/>
          </w:tcPr>
          <w:p w14:paraId="23DCC33C"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TERT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NM_198253</w:t>
            </w:r>
          </w:p>
        </w:tc>
        <w:tc>
          <w:tcPr>
            <w:tcW w:w="1727" w:type="dxa"/>
            <w:shd w:val="clear" w:color="auto" w:fill="auto"/>
            <w:vAlign w:val="center"/>
          </w:tcPr>
          <w:p w14:paraId="62D06C61"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TGFBR2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NM_003242</w:t>
            </w:r>
          </w:p>
        </w:tc>
        <w:tc>
          <w:tcPr>
            <w:tcW w:w="1631" w:type="dxa"/>
            <w:shd w:val="clear" w:color="auto" w:fill="auto"/>
            <w:vAlign w:val="center"/>
          </w:tcPr>
          <w:p w14:paraId="578AE14F"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TMEM127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NM_017849</w:t>
            </w:r>
          </w:p>
        </w:tc>
      </w:tr>
      <w:tr w:rsidR="00404875" w14:paraId="6FCE80CF" w14:textId="77777777">
        <w:trPr>
          <w:trHeight w:val="310"/>
          <w:jc w:val="center"/>
        </w:trPr>
        <w:tc>
          <w:tcPr>
            <w:tcW w:w="1815" w:type="dxa"/>
            <w:shd w:val="clear" w:color="auto" w:fill="auto"/>
            <w:vAlign w:val="center"/>
          </w:tcPr>
          <w:p w14:paraId="6206698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TP53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NM_000546</w:t>
            </w:r>
          </w:p>
        </w:tc>
        <w:tc>
          <w:tcPr>
            <w:tcW w:w="1669" w:type="dxa"/>
            <w:shd w:val="clear" w:color="auto" w:fill="auto"/>
            <w:vAlign w:val="center"/>
          </w:tcPr>
          <w:p w14:paraId="1984C2D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TRIM37</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NM_015294</w:t>
            </w:r>
          </w:p>
        </w:tc>
        <w:tc>
          <w:tcPr>
            <w:tcW w:w="1628" w:type="dxa"/>
            <w:shd w:val="clear" w:color="auto" w:fill="auto"/>
            <w:vAlign w:val="center"/>
          </w:tcPr>
          <w:p w14:paraId="5122719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TRIP13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NM_004237</w:t>
            </w:r>
          </w:p>
        </w:tc>
        <w:tc>
          <w:tcPr>
            <w:tcW w:w="1647" w:type="dxa"/>
            <w:shd w:val="clear" w:color="auto" w:fill="auto"/>
            <w:vAlign w:val="center"/>
          </w:tcPr>
          <w:p w14:paraId="403AF99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1727" w:type="dxa"/>
            <w:shd w:val="clear" w:color="auto" w:fill="auto"/>
            <w:vAlign w:val="center"/>
          </w:tcPr>
          <w:p w14:paraId="0FB6A8C8"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TSC2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NM_000548</w:t>
            </w:r>
          </w:p>
        </w:tc>
        <w:tc>
          <w:tcPr>
            <w:tcW w:w="1631" w:type="dxa"/>
            <w:shd w:val="clear" w:color="auto" w:fill="auto"/>
            <w:vAlign w:val="center"/>
          </w:tcPr>
          <w:p w14:paraId="094C7BB7"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UBE2T</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NM_014176</w:t>
            </w:r>
          </w:p>
        </w:tc>
      </w:tr>
      <w:tr w:rsidR="00404875" w14:paraId="311C89EA" w14:textId="77777777">
        <w:trPr>
          <w:trHeight w:val="310"/>
          <w:jc w:val="center"/>
        </w:trPr>
        <w:tc>
          <w:tcPr>
            <w:tcW w:w="1815" w:type="dxa"/>
            <w:shd w:val="clear" w:color="auto" w:fill="auto"/>
            <w:vAlign w:val="center"/>
          </w:tcPr>
          <w:p w14:paraId="6DCFA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VHL</w:t>
            </w:r>
            <w:r>
              <w:rPr>
                <w:rFonts w:ascii="Times New Roman" w:eastAsia="微软雅黑" w:hAnsi="Times New Roman" w:cs="微软雅黑" w:hint="eastAsia"/>
                <w:color w:val="808080" w:themeColor="background1" w:themeShade="80"/>
                <w:kern w:val="0"/>
                <w:sz w:val="11"/>
                <w:szCs w:val="11"/>
                <w:lang w:bidi="ar"/>
              </w:rPr>
              <w:t xml:space="preserve"> NM_000551</w:t>
            </w:r>
          </w:p>
        </w:tc>
        <w:tc>
          <w:tcPr>
            <w:tcW w:w="1669" w:type="dxa"/>
            <w:shd w:val="clear" w:color="auto" w:fill="auto"/>
            <w:vAlign w:val="center"/>
          </w:tcPr>
          <w:p w14:paraId="62379F1B"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WRN</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NM_000553</w:t>
            </w:r>
          </w:p>
        </w:tc>
        <w:tc>
          <w:tcPr>
            <w:tcW w:w="1628" w:type="dxa"/>
            <w:shd w:val="clear" w:color="auto" w:fill="auto"/>
            <w:vAlign w:val="center"/>
          </w:tcPr>
          <w:p w14:paraId="66890784"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WT1</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NM_024426</w:t>
            </w:r>
          </w:p>
        </w:tc>
        <w:tc>
          <w:tcPr>
            <w:tcW w:w="1647" w:type="dxa"/>
            <w:shd w:val="clear" w:color="auto" w:fill="auto"/>
            <w:vAlign w:val="center"/>
          </w:tcPr>
          <w:p w14:paraId="56D3D21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XPA</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NM_000380</w:t>
            </w:r>
          </w:p>
        </w:tc>
        <w:tc>
          <w:tcPr>
            <w:tcW w:w="1727" w:type="dxa"/>
            <w:shd w:val="clear" w:color="auto" w:fill="auto"/>
            <w:vAlign w:val="center"/>
          </w:tcPr>
          <w:p w14:paraId="764C89BA"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XPC</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NM_004628</w:t>
            </w:r>
          </w:p>
        </w:tc>
        <w:tc>
          <w:tcPr>
            <w:tcW w:w="1631" w:type="dxa"/>
            <w:shd w:val="clear" w:color="auto" w:fill="auto"/>
            <w:vAlign w:val="center"/>
          </w:tcPr>
          <w:p w14:paraId="2126202D"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XRCC2</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hint="eastAsia"/>
                <w:color w:val="808080" w:themeColor="background1" w:themeShade="80"/>
                <w:kern w:val="0"/>
                <w:sz w:val="11"/>
                <w:szCs w:val="11"/>
                <w:lang w:bidi="ar"/>
              </w:rPr>
              <w:t>NM_005431</w:t>
            </w:r>
          </w:p>
        </w:tc>
      </w:tr>
      <w:tr w:rsidR="00404875" w14:paraId="222DC563" w14:textId="77777777">
        <w:trPr>
          <w:trHeight w:val="353"/>
          <w:jc w:val="center"/>
        </w:trPr>
        <w:tc>
          <w:tcPr>
            <w:tcW w:w="1815" w:type="dxa"/>
            <w:vAlign w:val="center"/>
          </w:tcPr>
          <w:p w14:paraId="4994A9C2" w14:textId="77777777" w:rsidR="00404875" w:rsidRDefault="002F07C2">
            <w:pPr>
              <w:jc w:val="left"/>
              <w:rPr>
                <w:rFonts w:ascii="Times New Roman" w:eastAsia="微软雅黑" w:hAnsi="Times New Roman" w:cs="Times New Roman"/>
                <w:b/>
                <w:bCs/>
                <w:i/>
                <w:iCs/>
                <w:sz w:val="15"/>
                <w:szCs w:val="15"/>
              </w:rPr>
            </w:pPr>
            <w:r>
              <w:rPr>
                <w:rFonts w:ascii="Times New Roman" w:eastAsia="微软雅黑" w:hAnsi="Times New Roman" w:cs="Times New Roman"/>
                <w:b/>
                <w:bCs/>
                <w:i/>
                <w:iCs/>
                <w:sz w:val="15"/>
                <w:szCs w:val="15"/>
              </w:rPr>
              <w:t>XRCC3</w:t>
            </w:r>
            <w:r>
              <w:rPr>
                <w:rFonts w:ascii="Times New Roman" w:eastAsia="微软雅黑" w:hAnsi="Times New Roman" w:cs="Times New Roman" w:hint="eastAsia"/>
                <w:b/>
                <w:bCs/>
                <w:i/>
                <w:iCs/>
                <w:sz w:val="15"/>
                <w:szCs w:val="15"/>
              </w:rPr>
              <w:t xml:space="preserve"> </w:t>
            </w:r>
            <w:r>
              <w:rPr>
                <w:rFonts w:ascii="Times New Roman" w:eastAsia="微软雅黑" w:hAnsi="Times New Roman" w:cs="微软雅黑"/>
                <w:color w:val="808080" w:themeColor="background1" w:themeShade="80"/>
                <w:kern w:val="0"/>
                <w:sz w:val="11"/>
                <w:szCs w:val="11"/>
                <w:lang w:bidi="ar"/>
              </w:rPr>
              <w:t>NM_005432</w:t>
            </w:r>
          </w:p>
        </w:tc>
        <w:tc>
          <w:tcPr>
            <w:tcW w:w="1669" w:type="dxa"/>
            <w:vAlign w:val="center"/>
          </w:tcPr>
          <w:p w14:paraId="51A5F522" w14:textId="77777777" w:rsidR="00404875" w:rsidRDefault="00404875">
            <w:pPr>
              <w:jc w:val="left"/>
              <w:rPr>
                <w:rFonts w:ascii="Times New Roman" w:eastAsia="微软雅黑" w:hAnsi="Times New Roman" w:cs="Times New Roman"/>
                <w:b/>
                <w:bCs/>
                <w:i/>
                <w:iCs/>
                <w:sz w:val="15"/>
                <w:szCs w:val="15"/>
              </w:rPr>
            </w:pPr>
          </w:p>
        </w:tc>
        <w:tc>
          <w:tcPr>
            <w:tcW w:w="1628" w:type="dxa"/>
            <w:vAlign w:val="center"/>
          </w:tcPr>
          <w:p w14:paraId="7746284C" w14:textId="77777777" w:rsidR="00404875" w:rsidRDefault="00404875">
            <w:pPr>
              <w:jc w:val="left"/>
              <w:rPr>
                <w:rFonts w:ascii="Times New Roman" w:eastAsia="微软雅黑" w:hAnsi="Times New Roman" w:cs="Times New Roman"/>
                <w:b/>
                <w:bCs/>
                <w:i/>
                <w:iCs/>
                <w:sz w:val="15"/>
                <w:szCs w:val="15"/>
              </w:rPr>
            </w:pPr>
          </w:p>
        </w:tc>
        <w:tc>
          <w:tcPr>
            <w:tcW w:w="1647" w:type="dxa"/>
            <w:vAlign w:val="center"/>
          </w:tcPr>
          <w:p w14:paraId="67C533B3" w14:textId="77777777" w:rsidR="00404875" w:rsidRDefault="00404875">
            <w:pPr>
              <w:jc w:val="left"/>
              <w:rPr>
                <w:rFonts w:ascii="Times New Roman" w:eastAsia="微软雅黑" w:hAnsi="Times New Roman" w:cs="Times New Roman"/>
                <w:b/>
                <w:bCs/>
                <w:i/>
                <w:iCs/>
                <w:sz w:val="15"/>
                <w:szCs w:val="15"/>
              </w:rPr>
            </w:pPr>
          </w:p>
        </w:tc>
        <w:tc>
          <w:tcPr>
            <w:tcW w:w="1727" w:type="dxa"/>
            <w:vAlign w:val="center"/>
          </w:tcPr>
          <w:p w14:paraId="29D8886D" w14:textId="77777777" w:rsidR="00404875" w:rsidRDefault="00404875">
            <w:pPr>
              <w:jc w:val="left"/>
              <w:rPr>
                <w:rFonts w:ascii="Times New Roman" w:eastAsia="微软雅黑" w:hAnsi="Times New Roman" w:cs="Times New Roman"/>
                <w:b/>
                <w:bCs/>
                <w:i/>
                <w:iCs/>
                <w:sz w:val="15"/>
                <w:szCs w:val="15"/>
              </w:rPr>
            </w:pPr>
          </w:p>
        </w:tc>
        <w:tc>
          <w:tcPr>
            <w:tcW w:w="1631" w:type="dxa"/>
            <w:vAlign w:val="center"/>
          </w:tcPr>
          <w:p w14:paraId="2FDE8867" w14:textId="77777777" w:rsidR="00404875" w:rsidRDefault="00404875">
            <w:pPr>
              <w:jc w:val="left"/>
              <w:rPr>
                <w:rFonts w:ascii="Times New Roman" w:eastAsia="微软雅黑" w:hAnsi="Times New Roman" w:cs="Times New Roman"/>
                <w:b/>
                <w:bCs/>
                <w:i/>
                <w:iCs/>
                <w:sz w:val="15"/>
                <w:szCs w:val="15"/>
              </w:rPr>
            </w:pPr>
          </w:p>
        </w:tc>
      </w:tr>
    </w:tbl>
    <w:p w14:paraId="7A93071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基因检测范围说明</w:t>
      </w:r>
    </w:p>
    <w:tbl>
      <w:tblPr>
        <w:tblW w:w="10319" w:type="dxa"/>
        <w:jc w:val="center"/>
        <w:tblLook w:val="04A0" w:firstRow="1" w:lastRow="0" w:firstColumn="1" w:lastColumn="0" w:noHBand="0" w:noVBand="1"/>
      </w:tblPr>
      <w:tblGrid>
        <w:gridCol w:w="3034"/>
        <w:gridCol w:w="5057"/>
        <w:gridCol w:w="2228"/>
      </w:tblGrid>
      <w:tr w:rsidR="00404875" w14:paraId="1E72103B" w14:textId="77777777">
        <w:trPr>
          <w:trHeight w:val="353"/>
          <w:jc w:val="center"/>
        </w:trPr>
        <w:tc>
          <w:tcPr>
            <w:tcW w:w="3034" w:type="dxa"/>
            <w:tcBorders>
              <w:top w:val="single" w:sz="4" w:space="0" w:color="1E7648"/>
              <w:bottom w:val="single" w:sz="4" w:space="0" w:color="1E7648"/>
            </w:tcBorders>
            <w:vAlign w:val="center"/>
          </w:tcPr>
          <w:p w14:paraId="1AB99DC1"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基因</w:t>
            </w:r>
          </w:p>
        </w:tc>
        <w:tc>
          <w:tcPr>
            <w:tcW w:w="5057" w:type="dxa"/>
            <w:tcBorders>
              <w:top w:val="single" w:sz="4" w:space="0" w:color="1E7648"/>
              <w:bottom w:val="single" w:sz="4" w:space="0" w:color="1E7648"/>
            </w:tcBorders>
            <w:vAlign w:val="center"/>
          </w:tcPr>
          <w:p w14:paraId="5DE5C583"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检测范围</w:t>
            </w:r>
          </w:p>
        </w:tc>
        <w:tc>
          <w:tcPr>
            <w:tcW w:w="2228" w:type="dxa"/>
            <w:tcBorders>
              <w:top w:val="single" w:sz="4" w:space="0" w:color="1E7648"/>
              <w:bottom w:val="single" w:sz="4" w:space="0" w:color="1E7648"/>
            </w:tcBorders>
            <w:vAlign w:val="center"/>
          </w:tcPr>
          <w:p w14:paraId="52D7089B" w14:textId="77777777" w:rsidR="00404875" w:rsidRDefault="002F07C2">
            <w:pPr>
              <w:widowControl/>
              <w:adjustRightInd w:val="0"/>
              <w:snapToGrid w:val="0"/>
              <w:jc w:val="left"/>
              <w:rPr>
                <w:rFonts w:ascii="Times New Roman" w:eastAsia="微软雅黑" w:hAnsi="Times New Roman" w:cs="Times New Roman"/>
                <w:b/>
                <w:bCs/>
                <w:color w:val="000000"/>
                <w:sz w:val="15"/>
                <w:szCs w:val="15"/>
              </w:rPr>
            </w:pPr>
            <w:r>
              <w:rPr>
                <w:rFonts w:ascii="Times New Roman" w:eastAsia="微软雅黑" w:hAnsi="Times New Roman" w:cs="Times New Roman"/>
                <w:b/>
                <w:bCs/>
                <w:color w:val="000000"/>
                <w:sz w:val="15"/>
                <w:szCs w:val="15"/>
              </w:rPr>
              <w:t>检测突变类型</w:t>
            </w:r>
          </w:p>
        </w:tc>
      </w:tr>
      <w:tr w:rsidR="00404875" w14:paraId="14F0571D" w14:textId="77777777">
        <w:trPr>
          <w:trHeight w:val="400"/>
          <w:jc w:val="center"/>
        </w:trPr>
        <w:tc>
          <w:tcPr>
            <w:tcW w:w="3034" w:type="dxa"/>
            <w:tcBorders>
              <w:top w:val="single" w:sz="4" w:space="0" w:color="1E7648"/>
              <w:bottom w:val="single" w:sz="4" w:space="0" w:color="1E7648"/>
            </w:tcBorders>
            <w:vAlign w:val="center"/>
          </w:tcPr>
          <w:p w14:paraId="18E56CD2" w14:textId="77777777" w:rsidR="00404875" w:rsidRDefault="002F07C2">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APC</w:t>
            </w:r>
          </w:p>
        </w:tc>
        <w:tc>
          <w:tcPr>
            <w:tcW w:w="5057" w:type="dxa"/>
            <w:tcBorders>
              <w:top w:val="single" w:sz="4" w:space="0" w:color="1E7648"/>
              <w:bottom w:val="single" w:sz="4" w:space="0" w:color="1E7648"/>
            </w:tcBorders>
            <w:vAlign w:val="center"/>
          </w:tcPr>
          <w:p w14:paraId="0A9ACEB0" w14:textId="77777777" w:rsidR="00404875" w:rsidRDefault="002F07C2">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内含子连接区、启动子区域（</w:t>
            </w:r>
            <w:r>
              <w:rPr>
                <w:rFonts w:ascii="Times New Roman" w:eastAsia="微软雅黑" w:hAnsi="Times New Roman" w:cs="Times New Roman"/>
                <w:color w:val="000000"/>
                <w:sz w:val="15"/>
                <w:szCs w:val="15"/>
              </w:rPr>
              <w:t>chr5:112043009-112043596</w:t>
            </w:r>
            <w:r>
              <w:rPr>
                <w:rFonts w:ascii="Times New Roman" w:eastAsia="微软雅黑" w:hAnsi="Times New Roman" w:cs="Times New Roman"/>
                <w:color w:val="000000"/>
                <w:sz w:val="15"/>
                <w:szCs w:val="15"/>
              </w:rPr>
              <w:t>）</w:t>
            </w:r>
          </w:p>
        </w:tc>
        <w:tc>
          <w:tcPr>
            <w:tcW w:w="2228" w:type="dxa"/>
            <w:tcBorders>
              <w:top w:val="single" w:sz="4" w:space="0" w:color="1E7648"/>
              <w:bottom w:val="single" w:sz="4" w:space="0" w:color="1E7648"/>
            </w:tcBorders>
            <w:vAlign w:val="center"/>
          </w:tcPr>
          <w:p w14:paraId="6FF7EA9C" w14:textId="77777777" w:rsidR="00404875" w:rsidRDefault="002F07C2">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5535D58C" w14:textId="77777777">
        <w:trPr>
          <w:trHeight w:val="507"/>
          <w:jc w:val="center"/>
        </w:trPr>
        <w:tc>
          <w:tcPr>
            <w:tcW w:w="3034" w:type="dxa"/>
            <w:tcBorders>
              <w:top w:val="single" w:sz="4" w:space="0" w:color="1E7648"/>
              <w:bottom w:val="single" w:sz="4" w:space="0" w:color="1E7648"/>
            </w:tcBorders>
            <w:vAlign w:val="center"/>
          </w:tcPr>
          <w:p w14:paraId="20337962"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TERT</w:t>
            </w:r>
          </w:p>
        </w:tc>
        <w:tc>
          <w:tcPr>
            <w:tcW w:w="5057" w:type="dxa"/>
            <w:tcBorders>
              <w:top w:val="single" w:sz="4" w:space="0" w:color="1E7648"/>
              <w:bottom w:val="single" w:sz="4" w:space="0" w:color="1E7648"/>
            </w:tcBorders>
            <w:vAlign w:val="center"/>
          </w:tcPr>
          <w:p w14:paraId="4AAA0EC3"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内含子连接区、</w:t>
            </w:r>
            <w:r>
              <w:rPr>
                <w:rFonts w:ascii="Times New Roman" w:eastAsia="微软雅黑" w:hAnsi="Times New Roman" w:cs="Times New Roman"/>
                <w:color w:val="000000"/>
                <w:sz w:val="15"/>
                <w:szCs w:val="15"/>
              </w:rPr>
              <w:t>c.-124C&gt;T(C228T)</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c.-146C&gt;T(C250T)</w:t>
            </w:r>
          </w:p>
        </w:tc>
        <w:tc>
          <w:tcPr>
            <w:tcW w:w="2228" w:type="dxa"/>
            <w:tcBorders>
              <w:top w:val="single" w:sz="4" w:space="0" w:color="1E7648"/>
              <w:bottom w:val="single" w:sz="4" w:space="0" w:color="1E7648"/>
            </w:tcBorders>
            <w:vAlign w:val="center"/>
          </w:tcPr>
          <w:p w14:paraId="790523A8"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049BE26F" w14:textId="77777777">
        <w:trPr>
          <w:trHeight w:val="593"/>
          <w:jc w:val="center"/>
        </w:trPr>
        <w:tc>
          <w:tcPr>
            <w:tcW w:w="3034" w:type="dxa"/>
            <w:tcBorders>
              <w:top w:val="single" w:sz="4" w:space="0" w:color="1E7648"/>
              <w:bottom w:val="single" w:sz="4" w:space="0" w:color="1E7648"/>
            </w:tcBorders>
            <w:vAlign w:val="center"/>
          </w:tcPr>
          <w:p w14:paraId="53677B1E" w14:textId="77777777" w:rsidR="0038168E" w:rsidRDefault="0038168E" w:rsidP="0038168E">
            <w:pPr>
              <w:widowControl/>
              <w:adjustRightInd w:val="0"/>
              <w:snapToGrid w:val="0"/>
              <w:jc w:val="left"/>
              <w:rPr>
                <w:rFonts w:ascii="Times New Roman" w:eastAsia="微软雅黑" w:hAnsi="Times New Roman" w:cs="Times New Roman"/>
                <w:b/>
                <w:bCs/>
                <w:i/>
                <w:iCs/>
                <w:color w:val="000000"/>
                <w:sz w:val="15"/>
                <w:szCs w:val="15"/>
              </w:rPr>
            </w:pPr>
            <w:r>
              <w:rPr>
                <w:rFonts w:ascii="Times New Roman" w:eastAsia="微软雅黑" w:hAnsi="Times New Roman" w:cs="Times New Roman"/>
                <w:b/>
                <w:bCs/>
                <w:i/>
                <w:iCs/>
                <w:color w:val="000000"/>
                <w:sz w:val="15"/>
                <w:szCs w:val="15"/>
              </w:rPr>
              <w:t>BRCA1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BRCA2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EPCAM</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MLH1</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MSH6</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PMS2</w:t>
            </w:r>
            <w:r>
              <w:rPr>
                <w:rFonts w:ascii="Times New Roman" w:eastAsia="微软雅黑" w:hAnsi="Times New Roman" w:cs="Times New Roman"/>
                <w:b/>
                <w:bCs/>
                <w:i/>
                <w:iCs/>
                <w:color w:val="000000"/>
                <w:sz w:val="15"/>
                <w:szCs w:val="15"/>
              </w:rPr>
              <w:t>、</w:t>
            </w:r>
            <w:r>
              <w:rPr>
                <w:rFonts w:ascii="Times New Roman" w:eastAsia="微软雅黑" w:hAnsi="Times New Roman" w:cs="Times New Roman"/>
                <w:b/>
                <w:bCs/>
                <w:i/>
                <w:iCs/>
                <w:color w:val="000000"/>
                <w:sz w:val="15"/>
                <w:szCs w:val="15"/>
              </w:rPr>
              <w:t>VHL</w:t>
            </w:r>
          </w:p>
        </w:tc>
        <w:tc>
          <w:tcPr>
            <w:tcW w:w="5057" w:type="dxa"/>
            <w:tcBorders>
              <w:top w:val="single" w:sz="4" w:space="0" w:color="1E7648"/>
              <w:bottom w:val="single" w:sz="4" w:space="0" w:color="1E7648"/>
            </w:tcBorders>
            <w:vAlign w:val="center"/>
          </w:tcPr>
          <w:p w14:paraId="4A0D8159"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24E446C"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LRG deletion</w:t>
            </w:r>
          </w:p>
        </w:tc>
      </w:tr>
      <w:tr w:rsidR="0038168E" w14:paraId="15CF3391" w14:textId="77777777">
        <w:trPr>
          <w:trHeight w:val="396"/>
          <w:jc w:val="center"/>
        </w:trPr>
        <w:tc>
          <w:tcPr>
            <w:tcW w:w="3034" w:type="dxa"/>
            <w:tcBorders>
              <w:top w:val="single" w:sz="4" w:space="0" w:color="1E7648"/>
              <w:bottom w:val="single" w:sz="4" w:space="0" w:color="1E7648"/>
            </w:tcBorders>
            <w:vAlign w:val="center"/>
          </w:tcPr>
          <w:p w14:paraId="0D4E3CE5"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b/>
                <w:bCs/>
                <w:color w:val="000000"/>
                <w:sz w:val="15"/>
                <w:szCs w:val="15"/>
              </w:rPr>
              <w:lastRenderedPageBreak/>
              <w:t>其余基因</w:t>
            </w:r>
          </w:p>
        </w:tc>
        <w:tc>
          <w:tcPr>
            <w:tcW w:w="5057" w:type="dxa"/>
            <w:tcBorders>
              <w:top w:val="single" w:sz="4" w:space="0" w:color="1E7648"/>
              <w:bottom w:val="single" w:sz="4" w:space="0" w:color="1E7648"/>
            </w:tcBorders>
            <w:vAlign w:val="center"/>
          </w:tcPr>
          <w:p w14:paraId="0D82D94A" w14:textId="77777777" w:rsidR="0038168E" w:rsidRDefault="0038168E" w:rsidP="0038168E">
            <w:pPr>
              <w:widowControl/>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全编码区和外显子</w:t>
            </w:r>
            <w:r>
              <w:rPr>
                <w:rFonts w:ascii="Times New Roman" w:eastAsia="微软雅黑" w:hAnsi="Times New Roman" w:cs="Times New Roman"/>
                <w:color w:val="000000"/>
                <w:sz w:val="15"/>
                <w:szCs w:val="15"/>
              </w:rPr>
              <w:t>-</w:t>
            </w:r>
            <w:r>
              <w:rPr>
                <w:rFonts w:ascii="Times New Roman" w:eastAsia="微软雅黑" w:hAnsi="Times New Roman" w:cs="Times New Roman"/>
                <w:color w:val="000000"/>
                <w:sz w:val="15"/>
                <w:szCs w:val="15"/>
              </w:rPr>
              <w:t>内含子</w:t>
            </w:r>
            <w:proofErr w:type="gramStart"/>
            <w:r>
              <w:rPr>
                <w:rFonts w:ascii="Times New Roman" w:eastAsia="微软雅黑" w:hAnsi="Times New Roman" w:cs="Times New Roman"/>
                <w:color w:val="000000"/>
                <w:sz w:val="15"/>
                <w:szCs w:val="15"/>
              </w:rPr>
              <w:t>连接区</w:t>
            </w:r>
            <w:proofErr w:type="gramEnd"/>
          </w:p>
        </w:tc>
        <w:tc>
          <w:tcPr>
            <w:tcW w:w="2228" w:type="dxa"/>
            <w:tcBorders>
              <w:top w:val="single" w:sz="4" w:space="0" w:color="1E7648"/>
              <w:bottom w:val="single" w:sz="4" w:space="0" w:color="1E7648"/>
            </w:tcBorders>
            <w:vAlign w:val="center"/>
          </w:tcPr>
          <w:p w14:paraId="6FD692EB" w14:textId="77777777" w:rsidR="0038168E" w:rsidRDefault="0038168E" w:rsidP="0038168E">
            <w:pPr>
              <w:adjustRightInd w:val="0"/>
              <w:snapToGrid w:val="0"/>
              <w:jc w:val="left"/>
              <w:rPr>
                <w:rFonts w:ascii="Times New Roman" w:eastAsia="微软雅黑" w:hAnsi="Times New Roman" w:cs="Times New Roman"/>
                <w:color w:val="000000"/>
                <w:sz w:val="15"/>
                <w:szCs w:val="15"/>
              </w:rPr>
            </w:pPr>
            <w:r>
              <w:rPr>
                <w:rFonts w:ascii="Times New Roman" w:eastAsia="微软雅黑" w:hAnsi="Times New Roman" w:cs="Times New Roman"/>
                <w:color w:val="000000"/>
                <w:sz w:val="15"/>
                <w:szCs w:val="15"/>
              </w:rPr>
              <w:t>SNV</w:t>
            </w:r>
            <w:r>
              <w:rPr>
                <w:rFonts w:ascii="Times New Roman" w:eastAsia="微软雅黑" w:hAnsi="Times New Roman" w:cs="Times New Roman"/>
                <w:color w:val="000000"/>
                <w:sz w:val="15"/>
                <w:szCs w:val="15"/>
              </w:rPr>
              <w:t>，</w:t>
            </w:r>
            <w:proofErr w:type="spellStart"/>
            <w:r>
              <w:rPr>
                <w:rFonts w:ascii="Times New Roman" w:eastAsia="微软雅黑" w:hAnsi="Times New Roman" w:cs="Times New Roman"/>
                <w:color w:val="000000"/>
                <w:sz w:val="15"/>
                <w:szCs w:val="15"/>
              </w:rPr>
              <w:t>InDel</w:t>
            </w:r>
            <w:proofErr w:type="spellEnd"/>
          </w:p>
        </w:tc>
      </w:tr>
      <w:tr w:rsidR="0038168E" w14:paraId="449ABE97" w14:textId="77777777">
        <w:trPr>
          <w:trHeight w:val="2342"/>
          <w:jc w:val="center"/>
        </w:trPr>
        <w:tc>
          <w:tcPr>
            <w:tcW w:w="10319" w:type="dxa"/>
            <w:gridSpan w:val="3"/>
            <w:tcBorders>
              <w:top w:val="single" w:sz="4" w:space="0" w:color="1E7648"/>
              <w:bottom w:val="single" w:sz="4" w:space="0" w:color="1E7648"/>
            </w:tcBorders>
            <w:vAlign w:val="center"/>
          </w:tcPr>
          <w:p w14:paraId="48F9EE42" w14:textId="77777777" w:rsidR="0038168E" w:rsidRPr="00343131" w:rsidRDefault="0038168E" w:rsidP="0038168E">
            <w:pPr>
              <w:widowControl/>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注：</w:t>
            </w:r>
          </w:p>
          <w:p w14:paraId="373636BD"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EPCAM</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Exon4</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MLH1</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Exon15</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color w:val="000000"/>
                <w:sz w:val="15"/>
                <w:szCs w:val="15"/>
              </w:rPr>
              <w:t>Exon13</w:t>
            </w:r>
            <w:r w:rsidRPr="00343131">
              <w:rPr>
                <w:rFonts w:ascii="Times New Roman" w:eastAsia="微软雅黑" w:hAnsi="Times New Roman" w:cs="Times New Roman" w:hint="eastAsia"/>
                <w:color w:val="000000"/>
                <w:sz w:val="15"/>
                <w:szCs w:val="15"/>
              </w:rPr>
              <w:t>和</w:t>
            </w:r>
            <w:r w:rsidRPr="00343131">
              <w:rPr>
                <w:rFonts w:ascii="Times New Roman" w:eastAsia="微软雅黑" w:hAnsi="Times New Roman" w:cs="Times New Roman"/>
                <w:color w:val="000000"/>
                <w:sz w:val="15"/>
                <w:szCs w:val="15"/>
              </w:rPr>
              <w:t>Exon14</w:t>
            </w:r>
            <w:r w:rsidRPr="00343131">
              <w:rPr>
                <w:rFonts w:ascii="Times New Roman" w:eastAsia="微软雅黑" w:hAnsi="Times New Roman" w:cs="Times New Roman" w:hint="eastAsia"/>
                <w:color w:val="000000"/>
                <w:sz w:val="15"/>
                <w:szCs w:val="15"/>
              </w:rPr>
              <w:t>）区域的检测范围包含外显子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±10 bp</w:t>
            </w:r>
            <w:r w:rsidRPr="00343131">
              <w:rPr>
                <w:rFonts w:ascii="Times New Roman" w:eastAsia="微软雅黑" w:hAnsi="Times New Roman" w:cs="Times New Roman" w:hint="eastAsia"/>
                <w:color w:val="000000"/>
                <w:sz w:val="15"/>
                <w:szCs w:val="15"/>
              </w:rPr>
              <w:t>），其余区域的检测范围包含外显子</w:t>
            </w:r>
            <w:r w:rsidRPr="00343131">
              <w:rPr>
                <w:rFonts w:ascii="Times New Roman" w:eastAsia="微软雅黑" w:hAnsi="Times New Roman" w:cs="Times New Roman"/>
                <w:color w:val="000000"/>
                <w:sz w:val="15"/>
                <w:szCs w:val="15"/>
              </w:rPr>
              <w:t>-</w:t>
            </w:r>
            <w:r w:rsidRPr="00343131">
              <w:rPr>
                <w:rFonts w:ascii="Times New Roman" w:eastAsia="微软雅黑" w:hAnsi="Times New Roman" w:cs="Times New Roman" w:hint="eastAsia"/>
                <w:color w:val="000000"/>
                <w:sz w:val="15"/>
                <w:szCs w:val="15"/>
              </w:rPr>
              <w:t>内含子连接区（</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p>
          <w:p w14:paraId="35DEC58E" w14:textId="77777777" w:rsidR="0038168E" w:rsidRPr="00343131" w:rsidRDefault="0038168E" w:rsidP="0038168E">
            <w:pPr>
              <w:widowControl/>
              <w:numPr>
                <w:ilvl w:val="0"/>
                <w:numId w:val="3"/>
              </w:num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hint="eastAsia"/>
                <w:color w:val="000000"/>
                <w:sz w:val="15"/>
                <w:szCs w:val="15"/>
              </w:rPr>
              <w:t>因部分区域覆盖度原因，以下区段不包含在检测范围内：</w:t>
            </w:r>
          </w:p>
          <w:p w14:paraId="3E4DAAB5" w14:textId="77777777" w:rsidR="0038168E" w:rsidRPr="00343131" w:rsidRDefault="0038168E" w:rsidP="0038168E">
            <w:pPr>
              <w:adjustRightInd w:val="0"/>
              <w:snapToGrid w:val="0"/>
              <w:jc w:val="left"/>
              <w:rPr>
                <w:rFonts w:ascii="Times New Roman" w:eastAsia="微软雅黑" w:hAnsi="Times New Roman" w:cs="Times New Roman"/>
                <w:color w:val="000000"/>
                <w:sz w:val="15"/>
                <w:szCs w:val="15"/>
              </w:rPr>
            </w:pPr>
            <w:r w:rsidRPr="00343131">
              <w:rPr>
                <w:rFonts w:ascii="Times New Roman" w:eastAsia="微软雅黑" w:hAnsi="Times New Roman" w:cs="Times New Roman"/>
                <w:i/>
                <w:iCs/>
                <w:color w:val="000000"/>
                <w:sz w:val="15"/>
                <w:szCs w:val="15"/>
              </w:rPr>
              <w:t>CDK12</w:t>
            </w:r>
            <w:r w:rsidRPr="00343131">
              <w:rPr>
                <w:rFonts w:ascii="Times New Roman" w:eastAsia="微软雅黑" w:hAnsi="Times New Roman" w:cs="Times New Roman"/>
                <w:color w:val="000000"/>
                <w:sz w:val="15"/>
                <w:szCs w:val="15"/>
              </w:rPr>
              <w:t xml:space="preserve"> Exon2 chr17:37627681-37627731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chr11:2906127-2906145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CDKN1C</w:t>
            </w:r>
            <w:r w:rsidRPr="00343131">
              <w:rPr>
                <w:rFonts w:ascii="Times New Roman" w:eastAsia="微软雅黑" w:hAnsi="Times New Roman" w:cs="Times New Roman"/>
                <w:color w:val="000000"/>
                <w:sz w:val="15"/>
                <w:szCs w:val="15"/>
              </w:rPr>
              <w:t xml:space="preserve"> Exon1 chr11:2906302-2906322</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20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 xml:space="preserve">ERCC2 </w:t>
            </w:r>
            <w:r w:rsidRPr="00343131">
              <w:rPr>
                <w:rFonts w:ascii="Times New Roman" w:eastAsia="微软雅黑" w:hAnsi="Times New Roman" w:cs="Times New Roman"/>
                <w:color w:val="000000"/>
                <w:sz w:val="15"/>
                <w:szCs w:val="15"/>
              </w:rPr>
              <w:t>Exon1 chr19:45873773-45873797</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24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HNF1B</w:t>
            </w:r>
            <w:r w:rsidRPr="00343131">
              <w:rPr>
                <w:rFonts w:ascii="Times New Roman" w:eastAsia="微软雅黑" w:hAnsi="Times New Roman" w:cs="Times New Roman"/>
                <w:color w:val="000000"/>
                <w:sz w:val="15"/>
                <w:szCs w:val="15"/>
              </w:rPr>
              <w:t xml:space="preserve"> Exon1 chr17:36104887-36104981</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94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Exon12 chr7:6022522-6022625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103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PMS2</w:t>
            </w:r>
            <w:r w:rsidRPr="00343131">
              <w:rPr>
                <w:rFonts w:ascii="Times New Roman" w:eastAsia="微软雅黑" w:hAnsi="Times New Roman" w:cs="Times New Roman"/>
                <w:color w:val="000000"/>
                <w:sz w:val="15"/>
                <w:szCs w:val="15"/>
              </w:rPr>
              <w:t xml:space="preserve"> Exon15 chr7:6013009-6013193</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184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RHBDF2</w:t>
            </w:r>
            <w:r w:rsidRPr="00343131">
              <w:rPr>
                <w:rFonts w:ascii="Times New Roman" w:eastAsia="微软雅黑" w:hAnsi="Times New Roman" w:cs="Times New Roman"/>
                <w:color w:val="000000"/>
                <w:sz w:val="15"/>
                <w:szCs w:val="15"/>
              </w:rPr>
              <w:t xml:space="preserve"> Exon9 chr17:74473011-74473019</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8 bp</w:t>
            </w:r>
            <w:r w:rsidRPr="00343131">
              <w:rPr>
                <w:rFonts w:ascii="Times New Roman" w:eastAsia="微软雅黑" w:hAnsi="Times New Roman" w:cs="Times New Roman" w:hint="eastAsia"/>
                <w:color w:val="000000"/>
                <w:sz w:val="15"/>
                <w:szCs w:val="15"/>
              </w:rPr>
              <w:t>）、</w:t>
            </w:r>
            <w:r w:rsidRPr="00343131">
              <w:rPr>
                <w:rFonts w:ascii="Times New Roman" w:eastAsia="微软雅黑" w:hAnsi="Times New Roman" w:cs="Times New Roman"/>
                <w:i/>
                <w:iCs/>
                <w:color w:val="000000"/>
                <w:sz w:val="15"/>
                <w:szCs w:val="15"/>
              </w:rPr>
              <w:t>WT1</w:t>
            </w:r>
            <w:r w:rsidRPr="00343131">
              <w:rPr>
                <w:rFonts w:ascii="Times New Roman" w:eastAsia="微软雅黑" w:hAnsi="Times New Roman" w:cs="Times New Roman"/>
                <w:color w:val="000000"/>
                <w:sz w:val="15"/>
                <w:szCs w:val="15"/>
              </w:rPr>
              <w:t xml:space="preserve"> Exon1 chr11:32456904-32456955</w:t>
            </w:r>
            <w:r w:rsidRPr="00343131">
              <w:rPr>
                <w:rFonts w:ascii="Times New Roman" w:eastAsia="微软雅黑" w:hAnsi="Times New Roman" w:cs="Times New Roman" w:hint="eastAsia"/>
                <w:color w:val="000000"/>
                <w:sz w:val="15"/>
                <w:szCs w:val="15"/>
              </w:rPr>
              <w:t>区段（</w:t>
            </w:r>
            <w:r w:rsidRPr="00343131">
              <w:rPr>
                <w:rFonts w:ascii="Times New Roman" w:eastAsia="微软雅黑" w:hAnsi="Times New Roman" w:cs="Times New Roman"/>
                <w:color w:val="000000"/>
                <w:sz w:val="15"/>
                <w:szCs w:val="15"/>
              </w:rPr>
              <w:t>51 bp</w:t>
            </w:r>
            <w:r w:rsidRPr="00343131">
              <w:rPr>
                <w:rFonts w:ascii="Times New Roman" w:eastAsia="微软雅黑" w:hAnsi="Times New Roman" w:cs="Times New Roman" w:hint="eastAsia"/>
                <w:color w:val="000000"/>
                <w:sz w:val="15"/>
                <w:szCs w:val="15"/>
              </w:rPr>
              <w:t>）。</w:t>
            </w:r>
          </w:p>
        </w:tc>
      </w:tr>
    </w:tbl>
    <w:p w14:paraId="491FE950" w14:textId="77777777" w:rsidR="00C311E2" w:rsidRDefault="00C311E2" w:rsidP="00C311E2">
      <w:pPr>
        <w:spacing w:line="360" w:lineRule="auto"/>
        <w:rPr>
          <w:rFonts w:ascii="Times New Roman" w:eastAsia="微软雅黑" w:hAnsi="Times New Roman" w:cs="Times New Roman"/>
          <w:b/>
        </w:rPr>
      </w:pPr>
      <w:r>
        <w:rPr>
          <w:rFonts w:ascii="Times New Roman" w:eastAsia="微软雅黑" w:hAnsi="Times New Roman" w:cs="Times New Roman" w:hint="eastAsia"/>
          <w:b/>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53"/>
        <w:gridCol w:w="3790"/>
        <w:gridCol w:w="381"/>
        <w:gridCol w:w="993"/>
        <w:gridCol w:w="3982"/>
      </w:tblGrid>
      <w:tr w:rsidR="00C311E2" w14:paraId="75C97252" w14:textId="77777777" w:rsidTr="00272840">
        <w:trPr>
          <w:trHeight w:val="300"/>
          <w:tblHeader/>
          <w:jc w:val="center"/>
        </w:trPr>
        <w:tc>
          <w:tcPr>
            <w:tcW w:w="516" w:type="pct"/>
            <w:shd w:val="clear" w:color="auto" w:fill="auto"/>
            <w:vAlign w:val="center"/>
          </w:tcPr>
          <w:p w14:paraId="48CC618C"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基因名</w:t>
            </w:r>
          </w:p>
        </w:tc>
        <w:tc>
          <w:tcPr>
            <w:tcW w:w="1858" w:type="pct"/>
            <w:shd w:val="clear" w:color="auto" w:fill="auto"/>
            <w:vAlign w:val="center"/>
          </w:tcPr>
          <w:p w14:paraId="63C7216E"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相关遗传病</w:t>
            </w:r>
          </w:p>
        </w:tc>
        <w:tc>
          <w:tcPr>
            <w:tcW w:w="187" w:type="pct"/>
            <w:shd w:val="clear" w:color="auto" w:fill="auto"/>
            <w:noWrap/>
            <w:vAlign w:val="center"/>
          </w:tcPr>
          <w:p w14:paraId="695A768A" w14:textId="77777777" w:rsidR="00C311E2" w:rsidRDefault="00C311E2" w:rsidP="00272840">
            <w:pPr>
              <w:widowControl/>
              <w:jc w:val="left"/>
              <w:rPr>
                <w:rFonts w:ascii="Times New Roman" w:eastAsia="微软雅黑" w:hAnsi="Times New Roman" w:cs="Times New Roman"/>
                <w:b/>
                <w:bCs/>
                <w:kern w:val="0"/>
                <w:sz w:val="15"/>
                <w:szCs w:val="15"/>
              </w:rPr>
            </w:pPr>
          </w:p>
        </w:tc>
        <w:tc>
          <w:tcPr>
            <w:tcW w:w="487" w:type="pct"/>
            <w:shd w:val="clear" w:color="auto" w:fill="auto"/>
            <w:noWrap/>
            <w:vAlign w:val="center"/>
          </w:tcPr>
          <w:p w14:paraId="4E827675"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基因名</w:t>
            </w:r>
          </w:p>
        </w:tc>
        <w:tc>
          <w:tcPr>
            <w:tcW w:w="1952" w:type="pct"/>
            <w:shd w:val="clear" w:color="auto" w:fill="auto"/>
            <w:noWrap/>
            <w:vAlign w:val="center"/>
          </w:tcPr>
          <w:p w14:paraId="7E0736AC" w14:textId="77777777" w:rsidR="00C311E2" w:rsidRDefault="00C311E2" w:rsidP="00272840">
            <w:pPr>
              <w:widowControl/>
              <w:jc w:val="left"/>
              <w:rPr>
                <w:rFonts w:ascii="Times New Roman" w:eastAsia="微软雅黑" w:hAnsi="Times New Roman" w:cs="Times New Roman"/>
                <w:b/>
                <w:bCs/>
                <w:kern w:val="0"/>
                <w:sz w:val="15"/>
                <w:szCs w:val="15"/>
              </w:rPr>
            </w:pPr>
            <w:r>
              <w:rPr>
                <w:rFonts w:ascii="Times New Roman" w:eastAsia="微软雅黑" w:hAnsi="Times New Roman" w:cs="Times New Roman"/>
                <w:b/>
                <w:bCs/>
                <w:kern w:val="0"/>
                <w:sz w:val="15"/>
                <w:szCs w:val="15"/>
              </w:rPr>
              <w:t>相关遗传病</w:t>
            </w:r>
          </w:p>
        </w:tc>
      </w:tr>
      <w:tr w:rsidR="00C311E2" w14:paraId="2D8773B1" w14:textId="77777777" w:rsidTr="00272840">
        <w:trPr>
          <w:trHeight w:val="330"/>
          <w:jc w:val="center"/>
        </w:trPr>
        <w:tc>
          <w:tcPr>
            <w:tcW w:w="516" w:type="pct"/>
            <w:vMerge w:val="restart"/>
            <w:shd w:val="clear" w:color="auto" w:fill="auto"/>
            <w:vAlign w:val="center"/>
          </w:tcPr>
          <w:p w14:paraId="4C33AE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ABRAXAS1</w:t>
            </w:r>
          </w:p>
        </w:tc>
        <w:tc>
          <w:tcPr>
            <w:tcW w:w="1858" w:type="pct"/>
            <w:shd w:val="clear" w:color="auto" w:fill="auto"/>
            <w:vAlign w:val="center"/>
          </w:tcPr>
          <w:p w14:paraId="75ACB31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val="restart"/>
            <w:shd w:val="clear" w:color="auto" w:fill="auto"/>
            <w:noWrap/>
            <w:vAlign w:val="center"/>
          </w:tcPr>
          <w:p w14:paraId="7D6001B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72E29A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MEN1</w:t>
            </w:r>
          </w:p>
        </w:tc>
        <w:tc>
          <w:tcPr>
            <w:tcW w:w="1952" w:type="pct"/>
            <w:shd w:val="clear" w:color="auto" w:fill="auto"/>
            <w:vAlign w:val="center"/>
          </w:tcPr>
          <w:p w14:paraId="7100248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039160F" w14:textId="77777777" w:rsidTr="00272840">
        <w:trPr>
          <w:trHeight w:val="330"/>
          <w:jc w:val="center"/>
        </w:trPr>
        <w:tc>
          <w:tcPr>
            <w:tcW w:w="516" w:type="pct"/>
            <w:vMerge/>
            <w:vAlign w:val="center"/>
          </w:tcPr>
          <w:p w14:paraId="406E1CF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B59735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AA9B0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0983B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MET</w:t>
            </w:r>
          </w:p>
        </w:tc>
        <w:tc>
          <w:tcPr>
            <w:tcW w:w="1952" w:type="pct"/>
            <w:shd w:val="clear" w:color="auto" w:fill="auto"/>
            <w:vAlign w:val="center"/>
          </w:tcPr>
          <w:p w14:paraId="5D0F54E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乳头状肾细胞癌（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32EB468" w14:textId="77777777" w:rsidTr="00272840">
        <w:trPr>
          <w:trHeight w:val="330"/>
          <w:jc w:val="center"/>
        </w:trPr>
        <w:tc>
          <w:tcPr>
            <w:tcW w:w="516" w:type="pct"/>
            <w:shd w:val="clear" w:color="auto" w:fill="auto"/>
            <w:vAlign w:val="center"/>
          </w:tcPr>
          <w:p w14:paraId="191005C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AIP</w:t>
            </w:r>
          </w:p>
        </w:tc>
        <w:tc>
          <w:tcPr>
            <w:tcW w:w="1858" w:type="pct"/>
            <w:shd w:val="clear" w:color="auto" w:fill="auto"/>
            <w:vAlign w:val="center"/>
          </w:tcPr>
          <w:p w14:paraId="16B9A1D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垂体腺瘤（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A81AD8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BEC309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MITF</w:t>
            </w:r>
          </w:p>
        </w:tc>
        <w:tc>
          <w:tcPr>
            <w:tcW w:w="1952" w:type="pct"/>
            <w:shd w:val="clear" w:color="auto" w:fill="auto"/>
            <w:vAlign w:val="center"/>
          </w:tcPr>
          <w:p w14:paraId="7F113BC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Waardenburg</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A013ACF" w14:textId="77777777" w:rsidTr="00272840">
        <w:trPr>
          <w:trHeight w:val="540"/>
          <w:jc w:val="center"/>
        </w:trPr>
        <w:tc>
          <w:tcPr>
            <w:tcW w:w="516" w:type="pct"/>
            <w:shd w:val="clear" w:color="auto" w:fill="auto"/>
            <w:vAlign w:val="center"/>
          </w:tcPr>
          <w:p w14:paraId="41CBCA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ALK</w:t>
            </w:r>
          </w:p>
        </w:tc>
        <w:tc>
          <w:tcPr>
            <w:tcW w:w="1858" w:type="pct"/>
            <w:shd w:val="clear" w:color="auto" w:fill="auto"/>
            <w:vAlign w:val="center"/>
          </w:tcPr>
          <w:p w14:paraId="421DDC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神经母细胞瘤（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E9FCD4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392BC9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MLH1</w:t>
            </w:r>
          </w:p>
        </w:tc>
        <w:tc>
          <w:tcPr>
            <w:tcW w:w="1952" w:type="pct"/>
            <w:shd w:val="clear" w:color="auto" w:fill="auto"/>
            <w:vAlign w:val="center"/>
          </w:tcPr>
          <w:p w14:paraId="4F58BAC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A6E2FD" w14:textId="77777777" w:rsidTr="00272840">
        <w:trPr>
          <w:trHeight w:val="330"/>
          <w:jc w:val="center"/>
        </w:trPr>
        <w:tc>
          <w:tcPr>
            <w:tcW w:w="516" w:type="pct"/>
            <w:vMerge w:val="restart"/>
            <w:shd w:val="clear" w:color="auto" w:fill="auto"/>
            <w:vAlign w:val="center"/>
          </w:tcPr>
          <w:p w14:paraId="3C39CF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APC</w:t>
            </w:r>
          </w:p>
        </w:tc>
        <w:tc>
          <w:tcPr>
            <w:tcW w:w="1858" w:type="pct"/>
            <w:shd w:val="clear" w:color="auto" w:fill="auto"/>
            <w:vAlign w:val="center"/>
          </w:tcPr>
          <w:p w14:paraId="10DED7F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经典或减毒家族性腺瘤性息肉病（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010B47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BE9065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MLH3</w:t>
            </w:r>
          </w:p>
        </w:tc>
        <w:tc>
          <w:tcPr>
            <w:tcW w:w="1952" w:type="pct"/>
            <w:shd w:val="clear" w:color="auto" w:fill="auto"/>
            <w:vAlign w:val="center"/>
          </w:tcPr>
          <w:p w14:paraId="25A5E74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7</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C9E9C4C" w14:textId="77777777" w:rsidTr="00272840">
        <w:trPr>
          <w:trHeight w:val="330"/>
          <w:jc w:val="center"/>
        </w:trPr>
        <w:tc>
          <w:tcPr>
            <w:tcW w:w="516" w:type="pct"/>
            <w:vMerge/>
            <w:vAlign w:val="center"/>
          </w:tcPr>
          <w:p w14:paraId="655EED5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5C3C58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胃腺癌伴近端多发息肉（</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27D71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186BA8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MRE11</w:t>
            </w:r>
          </w:p>
        </w:tc>
        <w:tc>
          <w:tcPr>
            <w:tcW w:w="1952" w:type="pct"/>
            <w:shd w:val="clear" w:color="auto" w:fill="auto"/>
            <w:vAlign w:val="center"/>
          </w:tcPr>
          <w:p w14:paraId="08AE953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共济失调毛细血管样紊乱（</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6503217" w14:textId="77777777" w:rsidTr="00272840">
        <w:trPr>
          <w:trHeight w:val="330"/>
          <w:jc w:val="center"/>
        </w:trPr>
        <w:tc>
          <w:tcPr>
            <w:tcW w:w="516" w:type="pct"/>
            <w:shd w:val="clear" w:color="auto" w:fill="auto"/>
            <w:vAlign w:val="center"/>
          </w:tcPr>
          <w:p w14:paraId="5BDED01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ASXL1</w:t>
            </w:r>
          </w:p>
        </w:tc>
        <w:tc>
          <w:tcPr>
            <w:tcW w:w="1858" w:type="pct"/>
            <w:shd w:val="clear" w:color="auto" w:fill="auto"/>
            <w:vAlign w:val="center"/>
          </w:tcPr>
          <w:p w14:paraId="0DE31E2A"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Bohring</w:t>
            </w:r>
            <w:proofErr w:type="spellEnd"/>
            <w:r>
              <w:rPr>
                <w:rFonts w:ascii="Times New Roman" w:eastAsia="微软雅黑" w:hAnsi="Times New Roman" w:cs="Times New Roman"/>
                <w:kern w:val="0"/>
                <w:sz w:val="15"/>
                <w:szCs w:val="15"/>
              </w:rPr>
              <w:t>-Opitz</w:t>
            </w:r>
            <w:r>
              <w:rPr>
                <w:rFonts w:ascii="Times New Roman" w:eastAsia="微软雅黑" w:hAnsi="Times New Roman" w:cs="Times New Roman"/>
                <w:kern w:val="0"/>
                <w:sz w:val="15"/>
                <w:szCs w:val="15"/>
              </w:rPr>
              <w:t>综合征（肾母细胞瘤）（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D08F01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AF0BE5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MSH2</w:t>
            </w:r>
          </w:p>
        </w:tc>
        <w:tc>
          <w:tcPr>
            <w:tcW w:w="1952" w:type="pct"/>
            <w:shd w:val="clear" w:color="auto" w:fill="auto"/>
            <w:vAlign w:val="center"/>
          </w:tcPr>
          <w:p w14:paraId="40C1CFD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ADB0CBC" w14:textId="77777777" w:rsidTr="00272840">
        <w:trPr>
          <w:trHeight w:val="270"/>
          <w:jc w:val="center"/>
        </w:trPr>
        <w:tc>
          <w:tcPr>
            <w:tcW w:w="516" w:type="pct"/>
            <w:vMerge w:val="restart"/>
            <w:shd w:val="clear" w:color="auto" w:fill="auto"/>
            <w:vAlign w:val="center"/>
          </w:tcPr>
          <w:p w14:paraId="2D9E904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ATM</w:t>
            </w:r>
          </w:p>
        </w:tc>
        <w:tc>
          <w:tcPr>
            <w:tcW w:w="1858" w:type="pct"/>
            <w:shd w:val="clear" w:color="auto" w:fill="auto"/>
            <w:vAlign w:val="center"/>
          </w:tcPr>
          <w:p w14:paraId="371180D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p>
        </w:tc>
        <w:tc>
          <w:tcPr>
            <w:tcW w:w="187" w:type="pct"/>
            <w:vMerge/>
            <w:shd w:val="clear" w:color="auto" w:fill="auto"/>
            <w:noWrap/>
            <w:vAlign w:val="center"/>
          </w:tcPr>
          <w:p w14:paraId="3588361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458FA12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3225AFE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4A7308F" w14:textId="77777777" w:rsidTr="00272840">
        <w:trPr>
          <w:trHeight w:val="330"/>
          <w:jc w:val="center"/>
        </w:trPr>
        <w:tc>
          <w:tcPr>
            <w:tcW w:w="516" w:type="pct"/>
            <w:vMerge/>
            <w:vAlign w:val="center"/>
          </w:tcPr>
          <w:p w14:paraId="708468E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2B85ED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共济失调毛细血管扩张症（</w:t>
            </w:r>
            <w:r>
              <w:rPr>
                <w:rFonts w:ascii="Times New Roman" w:eastAsia="微软雅黑" w:hAnsi="Times New Roman" w:cs="Times New Roman"/>
                <w:kern w:val="0"/>
                <w:sz w:val="15"/>
                <w:szCs w:val="15"/>
              </w:rPr>
              <w:t>AR)</w:t>
            </w:r>
          </w:p>
        </w:tc>
        <w:tc>
          <w:tcPr>
            <w:tcW w:w="187" w:type="pct"/>
            <w:vMerge/>
            <w:shd w:val="clear" w:color="auto" w:fill="auto"/>
            <w:noWrap/>
            <w:vAlign w:val="center"/>
          </w:tcPr>
          <w:p w14:paraId="161A8B7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364FA4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MSH3</w:t>
            </w:r>
          </w:p>
        </w:tc>
        <w:tc>
          <w:tcPr>
            <w:tcW w:w="1952" w:type="pct"/>
            <w:shd w:val="clear" w:color="auto" w:fill="auto"/>
            <w:vAlign w:val="center"/>
          </w:tcPr>
          <w:p w14:paraId="23E2F39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MSH3</w:t>
            </w:r>
            <w:r>
              <w:rPr>
                <w:rFonts w:ascii="Times New Roman" w:eastAsia="微软雅黑" w:hAnsi="Times New Roman" w:cs="Times New Roman"/>
                <w:kern w:val="0"/>
                <w:sz w:val="15"/>
                <w:szCs w:val="15"/>
              </w:rPr>
              <w:t>相关减毒家族性腺瘤性息肉（</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F0DA771" w14:textId="77777777" w:rsidTr="00272840">
        <w:trPr>
          <w:trHeight w:val="270"/>
          <w:jc w:val="center"/>
        </w:trPr>
        <w:tc>
          <w:tcPr>
            <w:tcW w:w="516" w:type="pct"/>
            <w:vMerge/>
            <w:vAlign w:val="center"/>
          </w:tcPr>
          <w:p w14:paraId="2CFEB5D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4292D56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p>
        </w:tc>
        <w:tc>
          <w:tcPr>
            <w:tcW w:w="187" w:type="pct"/>
            <w:vMerge/>
            <w:shd w:val="clear" w:color="auto" w:fill="auto"/>
            <w:noWrap/>
            <w:vAlign w:val="center"/>
          </w:tcPr>
          <w:p w14:paraId="16123B5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47A7D4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MSH6</w:t>
            </w:r>
          </w:p>
        </w:tc>
        <w:tc>
          <w:tcPr>
            <w:tcW w:w="1952" w:type="pct"/>
            <w:shd w:val="clear" w:color="auto" w:fill="auto"/>
            <w:vAlign w:val="center"/>
          </w:tcPr>
          <w:p w14:paraId="7A24C1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E5326DE" w14:textId="77777777" w:rsidTr="00272840">
        <w:trPr>
          <w:trHeight w:val="270"/>
          <w:jc w:val="center"/>
        </w:trPr>
        <w:tc>
          <w:tcPr>
            <w:tcW w:w="516" w:type="pct"/>
            <w:vMerge w:val="restart"/>
            <w:shd w:val="clear" w:color="auto" w:fill="auto"/>
            <w:vAlign w:val="center"/>
          </w:tcPr>
          <w:p w14:paraId="79DD96F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ATR</w:t>
            </w:r>
          </w:p>
        </w:tc>
        <w:tc>
          <w:tcPr>
            <w:tcW w:w="1858" w:type="pct"/>
            <w:shd w:val="clear" w:color="auto" w:fill="auto"/>
            <w:vAlign w:val="center"/>
          </w:tcPr>
          <w:p w14:paraId="44F5070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家族性毛细血管扩张症和口咽癌症综合征（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71C53A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4C287B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DD1AA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17D0D45" w14:textId="77777777" w:rsidTr="00272840">
        <w:trPr>
          <w:trHeight w:val="330"/>
          <w:jc w:val="center"/>
        </w:trPr>
        <w:tc>
          <w:tcPr>
            <w:tcW w:w="516" w:type="pct"/>
            <w:vMerge/>
            <w:vAlign w:val="center"/>
          </w:tcPr>
          <w:p w14:paraId="3706FC1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2012E2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赛克尔综合征（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2558D4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719AC3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MUTYH</w:t>
            </w:r>
          </w:p>
        </w:tc>
        <w:tc>
          <w:tcPr>
            <w:tcW w:w="1952" w:type="pct"/>
            <w:shd w:val="clear" w:color="auto" w:fill="auto"/>
            <w:vAlign w:val="center"/>
          </w:tcPr>
          <w:p w14:paraId="3EF0A8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家族性腺瘤性息肉病</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AR/AD</w:t>
            </w:r>
            <w:r>
              <w:rPr>
                <w:rFonts w:ascii="Times New Roman" w:eastAsia="微软雅黑" w:hAnsi="Times New Roman" w:cs="Times New Roman"/>
                <w:kern w:val="0"/>
                <w:sz w:val="15"/>
                <w:szCs w:val="15"/>
              </w:rPr>
              <w:t>）</w:t>
            </w:r>
          </w:p>
        </w:tc>
      </w:tr>
      <w:tr w:rsidR="00C311E2" w14:paraId="39308A69" w14:textId="77777777" w:rsidTr="00272840">
        <w:trPr>
          <w:trHeight w:val="330"/>
          <w:jc w:val="center"/>
        </w:trPr>
        <w:tc>
          <w:tcPr>
            <w:tcW w:w="516" w:type="pct"/>
            <w:vMerge/>
            <w:vAlign w:val="center"/>
          </w:tcPr>
          <w:p w14:paraId="2572D09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40B8A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DEACF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79F289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NBN</w:t>
            </w:r>
          </w:p>
        </w:tc>
        <w:tc>
          <w:tcPr>
            <w:tcW w:w="1952" w:type="pct"/>
            <w:shd w:val="clear" w:color="auto" w:fill="auto"/>
            <w:vAlign w:val="center"/>
          </w:tcPr>
          <w:p w14:paraId="1FE5426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Nijmegen</w:t>
            </w:r>
            <w:r>
              <w:rPr>
                <w:rFonts w:ascii="Times New Roman" w:eastAsia="微软雅黑" w:hAnsi="Times New Roman" w:cs="Times New Roman"/>
                <w:kern w:val="0"/>
                <w:sz w:val="15"/>
                <w:szCs w:val="15"/>
              </w:rPr>
              <w:t>断裂综合征（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89A7CB9" w14:textId="77777777" w:rsidTr="00272840">
        <w:trPr>
          <w:trHeight w:val="330"/>
          <w:jc w:val="center"/>
        </w:trPr>
        <w:tc>
          <w:tcPr>
            <w:tcW w:w="516" w:type="pct"/>
            <w:vMerge w:val="restart"/>
            <w:shd w:val="clear" w:color="auto" w:fill="auto"/>
            <w:vAlign w:val="center"/>
          </w:tcPr>
          <w:p w14:paraId="163AABB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ATRIP</w:t>
            </w:r>
          </w:p>
        </w:tc>
        <w:tc>
          <w:tcPr>
            <w:tcW w:w="1858" w:type="pct"/>
            <w:shd w:val="clear" w:color="auto" w:fill="auto"/>
            <w:vAlign w:val="center"/>
          </w:tcPr>
          <w:p w14:paraId="63D9A56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FAC37A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CE0524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NF1</w:t>
            </w:r>
          </w:p>
        </w:tc>
        <w:tc>
          <w:tcPr>
            <w:tcW w:w="1952" w:type="pct"/>
            <w:shd w:val="clear" w:color="auto" w:fill="auto"/>
            <w:vAlign w:val="center"/>
          </w:tcPr>
          <w:p w14:paraId="44C0EEE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型神经纤维瘤（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87B070C" w14:textId="77777777" w:rsidTr="00272840">
        <w:trPr>
          <w:trHeight w:val="330"/>
          <w:jc w:val="center"/>
        </w:trPr>
        <w:tc>
          <w:tcPr>
            <w:tcW w:w="516" w:type="pct"/>
            <w:vMerge/>
            <w:vAlign w:val="center"/>
          </w:tcPr>
          <w:p w14:paraId="19AF8666"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7DC3AB9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塞克尔综合征（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69A334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4ADA41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NF2</w:t>
            </w:r>
          </w:p>
        </w:tc>
        <w:tc>
          <w:tcPr>
            <w:tcW w:w="1952" w:type="pct"/>
            <w:shd w:val="clear" w:color="auto" w:fill="auto"/>
            <w:vAlign w:val="center"/>
          </w:tcPr>
          <w:p w14:paraId="447E331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神经纤维瘤病</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07BB303" w14:textId="77777777" w:rsidTr="00272840">
        <w:trPr>
          <w:trHeight w:val="330"/>
          <w:jc w:val="center"/>
        </w:trPr>
        <w:tc>
          <w:tcPr>
            <w:tcW w:w="516" w:type="pct"/>
            <w:shd w:val="clear" w:color="auto" w:fill="auto"/>
            <w:vAlign w:val="center"/>
          </w:tcPr>
          <w:p w14:paraId="62CA1D5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AXIN2</w:t>
            </w:r>
          </w:p>
        </w:tc>
        <w:tc>
          <w:tcPr>
            <w:tcW w:w="1858" w:type="pct"/>
            <w:shd w:val="clear" w:color="auto" w:fill="auto"/>
            <w:vAlign w:val="center"/>
          </w:tcPr>
          <w:p w14:paraId="7ED4857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少牙</w:t>
            </w:r>
            <w:proofErr w:type="gramEnd"/>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癌症易感综合征（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A1137E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19A03D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NTHL1</w:t>
            </w:r>
          </w:p>
        </w:tc>
        <w:tc>
          <w:tcPr>
            <w:tcW w:w="1952" w:type="pct"/>
            <w:shd w:val="clear" w:color="auto" w:fill="auto"/>
            <w:vAlign w:val="center"/>
          </w:tcPr>
          <w:p w14:paraId="4C930D8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NTHL1</w:t>
            </w:r>
            <w:r>
              <w:rPr>
                <w:rFonts w:ascii="Times New Roman" w:eastAsia="微软雅黑" w:hAnsi="Times New Roman" w:cs="Times New Roman"/>
                <w:kern w:val="0"/>
                <w:sz w:val="15"/>
                <w:szCs w:val="15"/>
              </w:rPr>
              <w:t>缺陷肿瘤易感综合征（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7EEEF6D" w14:textId="77777777" w:rsidTr="00272840">
        <w:trPr>
          <w:trHeight w:val="330"/>
          <w:jc w:val="center"/>
        </w:trPr>
        <w:tc>
          <w:tcPr>
            <w:tcW w:w="516" w:type="pct"/>
            <w:shd w:val="clear" w:color="auto" w:fill="auto"/>
            <w:vAlign w:val="center"/>
          </w:tcPr>
          <w:p w14:paraId="648F5D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BAP1</w:t>
            </w:r>
          </w:p>
        </w:tc>
        <w:tc>
          <w:tcPr>
            <w:tcW w:w="1858" w:type="pct"/>
            <w:shd w:val="clear" w:color="auto" w:fill="auto"/>
            <w:vAlign w:val="center"/>
          </w:tcPr>
          <w:p w14:paraId="6AFAF2F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BAP1</w:t>
            </w:r>
            <w:r>
              <w:rPr>
                <w:rFonts w:ascii="Times New Roman" w:eastAsia="微软雅黑" w:hAnsi="Times New Roman" w:cs="Times New Roman"/>
                <w:kern w:val="0"/>
                <w:sz w:val="15"/>
                <w:szCs w:val="15"/>
              </w:rPr>
              <w:t>相关肿瘤易感综合征（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847DD1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7F8F8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NTRK1</w:t>
            </w:r>
          </w:p>
        </w:tc>
        <w:tc>
          <w:tcPr>
            <w:tcW w:w="1952" w:type="pct"/>
            <w:shd w:val="clear" w:color="auto" w:fill="auto"/>
            <w:vAlign w:val="center"/>
          </w:tcPr>
          <w:p w14:paraId="656B7ED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遗传性感觉和自主神经病变</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6E937F00" w14:textId="77777777" w:rsidTr="00272840">
        <w:trPr>
          <w:trHeight w:val="330"/>
          <w:jc w:val="center"/>
        </w:trPr>
        <w:tc>
          <w:tcPr>
            <w:tcW w:w="516" w:type="pct"/>
            <w:shd w:val="clear" w:color="auto" w:fill="auto"/>
            <w:vAlign w:val="center"/>
          </w:tcPr>
          <w:p w14:paraId="54640E3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BARD1</w:t>
            </w:r>
          </w:p>
        </w:tc>
        <w:tc>
          <w:tcPr>
            <w:tcW w:w="1858" w:type="pct"/>
            <w:shd w:val="clear" w:color="auto" w:fill="auto"/>
            <w:vAlign w:val="center"/>
          </w:tcPr>
          <w:p w14:paraId="1D81A00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0E617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6625F7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PALB2</w:t>
            </w:r>
          </w:p>
        </w:tc>
        <w:tc>
          <w:tcPr>
            <w:tcW w:w="1952" w:type="pct"/>
            <w:shd w:val="clear" w:color="auto" w:fill="auto"/>
            <w:vAlign w:val="center"/>
          </w:tcPr>
          <w:p w14:paraId="5999711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0FA4B17" w14:textId="77777777" w:rsidTr="00272840">
        <w:trPr>
          <w:trHeight w:val="330"/>
          <w:jc w:val="center"/>
        </w:trPr>
        <w:tc>
          <w:tcPr>
            <w:tcW w:w="516" w:type="pct"/>
            <w:shd w:val="clear" w:color="auto" w:fill="auto"/>
            <w:vAlign w:val="center"/>
          </w:tcPr>
          <w:p w14:paraId="2B7C1D6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BLM</w:t>
            </w:r>
          </w:p>
        </w:tc>
        <w:tc>
          <w:tcPr>
            <w:tcW w:w="1858" w:type="pct"/>
            <w:shd w:val="clear" w:color="auto" w:fill="auto"/>
            <w:vAlign w:val="center"/>
          </w:tcPr>
          <w:p w14:paraId="5381FDA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Bloom</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CED7ADD"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7D8F3FC8"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B8ED12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725C55C" w14:textId="77777777" w:rsidTr="00272840">
        <w:trPr>
          <w:trHeight w:val="330"/>
          <w:jc w:val="center"/>
        </w:trPr>
        <w:tc>
          <w:tcPr>
            <w:tcW w:w="516" w:type="pct"/>
            <w:shd w:val="clear" w:color="auto" w:fill="auto"/>
            <w:vAlign w:val="center"/>
          </w:tcPr>
          <w:p w14:paraId="0D1F725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BMPR1A</w:t>
            </w:r>
          </w:p>
        </w:tc>
        <w:tc>
          <w:tcPr>
            <w:tcW w:w="1858" w:type="pct"/>
            <w:shd w:val="clear" w:color="auto" w:fill="auto"/>
            <w:vAlign w:val="center"/>
          </w:tcPr>
          <w:p w14:paraId="0A7179C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幼年性息肉病综合征（</w:t>
            </w:r>
            <w:r>
              <w:rPr>
                <w:rFonts w:ascii="Times New Roman" w:eastAsia="微软雅黑" w:hAnsi="Times New Roman" w:cs="Times New Roman"/>
                <w:kern w:val="0"/>
                <w:sz w:val="15"/>
                <w:szCs w:val="15"/>
              </w:rPr>
              <w:t>JPS</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E596D6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7C8004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EBEC2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5D7C22" w14:textId="77777777" w:rsidTr="00272840">
        <w:trPr>
          <w:trHeight w:val="330"/>
          <w:jc w:val="center"/>
        </w:trPr>
        <w:tc>
          <w:tcPr>
            <w:tcW w:w="516" w:type="pct"/>
            <w:vMerge w:val="restart"/>
            <w:shd w:val="clear" w:color="auto" w:fill="auto"/>
            <w:vAlign w:val="center"/>
          </w:tcPr>
          <w:p w14:paraId="1F110CD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BRAF</w:t>
            </w:r>
          </w:p>
        </w:tc>
        <w:tc>
          <w:tcPr>
            <w:tcW w:w="1858" w:type="pct"/>
            <w:shd w:val="clear" w:color="auto" w:fill="auto"/>
            <w:vAlign w:val="center"/>
          </w:tcPr>
          <w:p w14:paraId="6C26C40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心</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面</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皮肤综合征（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63B79F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2C3CE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PALLD</w:t>
            </w:r>
          </w:p>
        </w:tc>
        <w:tc>
          <w:tcPr>
            <w:tcW w:w="1952" w:type="pct"/>
            <w:shd w:val="clear" w:color="auto" w:fill="auto"/>
            <w:vAlign w:val="center"/>
          </w:tcPr>
          <w:p w14:paraId="3CCF4A2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家族性胰腺癌（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2495AD3" w14:textId="77777777" w:rsidTr="00272840">
        <w:trPr>
          <w:trHeight w:val="330"/>
          <w:jc w:val="center"/>
        </w:trPr>
        <w:tc>
          <w:tcPr>
            <w:tcW w:w="516" w:type="pct"/>
            <w:vMerge/>
            <w:vAlign w:val="center"/>
          </w:tcPr>
          <w:p w14:paraId="587011B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E65ADB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努南综合征</w:t>
            </w:r>
            <w:proofErr w:type="gramEnd"/>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DC643C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A243F7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PDGFRA</w:t>
            </w:r>
          </w:p>
        </w:tc>
        <w:tc>
          <w:tcPr>
            <w:tcW w:w="1952" w:type="pct"/>
            <w:shd w:val="clear" w:color="auto" w:fill="auto"/>
            <w:vAlign w:val="center"/>
          </w:tcPr>
          <w:p w14:paraId="1BA41F1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胃肠道间质瘤（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9302669" w14:textId="77777777" w:rsidTr="00272840">
        <w:trPr>
          <w:trHeight w:val="270"/>
          <w:jc w:val="center"/>
        </w:trPr>
        <w:tc>
          <w:tcPr>
            <w:tcW w:w="516" w:type="pct"/>
            <w:vMerge w:val="restart"/>
            <w:shd w:val="clear" w:color="auto" w:fill="auto"/>
            <w:vAlign w:val="center"/>
          </w:tcPr>
          <w:p w14:paraId="532DFD3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BRCA1</w:t>
            </w:r>
          </w:p>
        </w:tc>
        <w:tc>
          <w:tcPr>
            <w:tcW w:w="1858" w:type="pct"/>
            <w:shd w:val="clear" w:color="auto" w:fill="auto"/>
            <w:vAlign w:val="center"/>
          </w:tcPr>
          <w:p w14:paraId="2658C39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5330D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085BDE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PMS2</w:t>
            </w:r>
          </w:p>
        </w:tc>
        <w:tc>
          <w:tcPr>
            <w:tcW w:w="1952" w:type="pct"/>
            <w:shd w:val="clear" w:color="auto" w:fill="auto"/>
            <w:vAlign w:val="center"/>
          </w:tcPr>
          <w:p w14:paraId="15D28B2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错配修复癌症综合征（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515CBE2" w14:textId="77777777" w:rsidTr="00272840">
        <w:trPr>
          <w:trHeight w:val="270"/>
          <w:jc w:val="center"/>
        </w:trPr>
        <w:tc>
          <w:tcPr>
            <w:tcW w:w="516" w:type="pct"/>
            <w:vMerge/>
            <w:vAlign w:val="center"/>
          </w:tcPr>
          <w:p w14:paraId="573E778A"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27CCA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8700F3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5E03D47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53F9E6B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1C86294" w14:textId="77777777" w:rsidTr="00272840">
        <w:trPr>
          <w:trHeight w:val="330"/>
          <w:jc w:val="center"/>
        </w:trPr>
        <w:tc>
          <w:tcPr>
            <w:tcW w:w="516" w:type="pct"/>
            <w:vMerge w:val="restart"/>
            <w:shd w:val="clear" w:color="auto" w:fill="auto"/>
            <w:vAlign w:val="center"/>
          </w:tcPr>
          <w:p w14:paraId="203B742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BRCA2</w:t>
            </w:r>
          </w:p>
        </w:tc>
        <w:tc>
          <w:tcPr>
            <w:tcW w:w="1858" w:type="pct"/>
            <w:shd w:val="clear" w:color="auto" w:fill="auto"/>
            <w:vAlign w:val="center"/>
          </w:tcPr>
          <w:p w14:paraId="23E4720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DF68F2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6DE3EC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POLD1</w:t>
            </w:r>
          </w:p>
        </w:tc>
        <w:tc>
          <w:tcPr>
            <w:tcW w:w="1952" w:type="pct"/>
            <w:shd w:val="clear" w:color="auto" w:fill="auto"/>
            <w:vAlign w:val="center"/>
          </w:tcPr>
          <w:p w14:paraId="571C3FC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聚合酶校正相关息肉病（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803D672" w14:textId="77777777" w:rsidTr="00272840">
        <w:trPr>
          <w:trHeight w:val="270"/>
          <w:jc w:val="center"/>
        </w:trPr>
        <w:tc>
          <w:tcPr>
            <w:tcW w:w="516" w:type="pct"/>
            <w:vMerge/>
            <w:vAlign w:val="center"/>
          </w:tcPr>
          <w:p w14:paraId="2F7AB01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0C1500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327B378"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051CF2C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POLE</w:t>
            </w:r>
          </w:p>
        </w:tc>
        <w:tc>
          <w:tcPr>
            <w:tcW w:w="1952" w:type="pct"/>
            <w:shd w:val="clear" w:color="auto" w:fill="auto"/>
            <w:vAlign w:val="center"/>
          </w:tcPr>
          <w:p w14:paraId="4299F97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聚合酶校正相关息肉病（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EE98DFC" w14:textId="77777777" w:rsidTr="00272840">
        <w:trPr>
          <w:trHeight w:val="270"/>
          <w:jc w:val="center"/>
        </w:trPr>
        <w:tc>
          <w:tcPr>
            <w:tcW w:w="516" w:type="pct"/>
            <w:vMerge w:val="restart"/>
            <w:shd w:val="clear" w:color="auto" w:fill="auto"/>
            <w:vAlign w:val="center"/>
          </w:tcPr>
          <w:p w14:paraId="36469E3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BRIP1</w:t>
            </w:r>
          </w:p>
        </w:tc>
        <w:tc>
          <w:tcPr>
            <w:tcW w:w="1858" w:type="pct"/>
            <w:shd w:val="clear" w:color="auto" w:fill="auto"/>
            <w:vAlign w:val="center"/>
          </w:tcPr>
          <w:p w14:paraId="4E2FA24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4716DE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5E916D1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0C13CE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IMAGE-I</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1EF487FA" w14:textId="77777777" w:rsidTr="00272840">
        <w:trPr>
          <w:trHeight w:val="270"/>
          <w:jc w:val="center"/>
        </w:trPr>
        <w:tc>
          <w:tcPr>
            <w:tcW w:w="516" w:type="pct"/>
            <w:vMerge/>
            <w:vAlign w:val="center"/>
          </w:tcPr>
          <w:p w14:paraId="10F8E48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3764AD3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家族性乳腺卵巢癌（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C5524F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76F9D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POLE2</w:t>
            </w:r>
          </w:p>
        </w:tc>
        <w:tc>
          <w:tcPr>
            <w:tcW w:w="1952" w:type="pct"/>
            <w:shd w:val="clear" w:color="auto" w:fill="auto"/>
            <w:vAlign w:val="center"/>
          </w:tcPr>
          <w:p w14:paraId="445C2B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05F419F" w14:textId="77777777" w:rsidTr="00272840">
        <w:trPr>
          <w:trHeight w:val="270"/>
          <w:jc w:val="center"/>
        </w:trPr>
        <w:tc>
          <w:tcPr>
            <w:tcW w:w="516" w:type="pct"/>
            <w:shd w:val="clear" w:color="auto" w:fill="auto"/>
            <w:vAlign w:val="center"/>
          </w:tcPr>
          <w:p w14:paraId="2611451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BUB1</w:t>
            </w:r>
          </w:p>
        </w:tc>
        <w:tc>
          <w:tcPr>
            <w:tcW w:w="1858" w:type="pct"/>
            <w:shd w:val="clear" w:color="auto" w:fill="auto"/>
            <w:vAlign w:val="center"/>
          </w:tcPr>
          <w:p w14:paraId="7F94FAF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6DC87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BB0C0D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POLH</w:t>
            </w:r>
          </w:p>
        </w:tc>
        <w:tc>
          <w:tcPr>
            <w:tcW w:w="1952" w:type="pct"/>
            <w:shd w:val="clear" w:color="auto" w:fill="auto"/>
            <w:vAlign w:val="center"/>
          </w:tcPr>
          <w:p w14:paraId="06E3E8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19B050F" w14:textId="77777777" w:rsidTr="00272840">
        <w:trPr>
          <w:trHeight w:val="270"/>
          <w:jc w:val="center"/>
        </w:trPr>
        <w:tc>
          <w:tcPr>
            <w:tcW w:w="516" w:type="pct"/>
            <w:shd w:val="clear" w:color="auto" w:fill="auto"/>
            <w:vAlign w:val="center"/>
          </w:tcPr>
          <w:p w14:paraId="11655D4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lastRenderedPageBreak/>
              <w:t>BUB3</w:t>
            </w:r>
          </w:p>
        </w:tc>
        <w:tc>
          <w:tcPr>
            <w:tcW w:w="1858" w:type="pct"/>
            <w:shd w:val="clear" w:color="auto" w:fill="auto"/>
            <w:vAlign w:val="center"/>
          </w:tcPr>
          <w:p w14:paraId="78B7876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3D2D09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998033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POT1</w:t>
            </w:r>
          </w:p>
        </w:tc>
        <w:tc>
          <w:tcPr>
            <w:tcW w:w="1952" w:type="pct"/>
            <w:shd w:val="clear" w:color="auto" w:fill="auto"/>
            <w:vAlign w:val="center"/>
          </w:tcPr>
          <w:p w14:paraId="17C1670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肿瘤易感综合征</w:t>
            </w:r>
            <w:r>
              <w:rPr>
                <w:rFonts w:ascii="Times New Roman" w:eastAsia="微软雅黑" w:hAnsi="Times New Roman" w:cs="Times New Roman"/>
                <w:kern w:val="0"/>
                <w:sz w:val="15"/>
                <w:szCs w:val="15"/>
              </w:rPr>
              <w:t>3</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24E8D34" w14:textId="77777777" w:rsidTr="00272840">
        <w:trPr>
          <w:trHeight w:val="330"/>
          <w:jc w:val="center"/>
        </w:trPr>
        <w:tc>
          <w:tcPr>
            <w:tcW w:w="516" w:type="pct"/>
            <w:shd w:val="clear" w:color="auto" w:fill="auto"/>
            <w:vAlign w:val="center"/>
          </w:tcPr>
          <w:p w14:paraId="631DF8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CDC73</w:t>
            </w:r>
          </w:p>
        </w:tc>
        <w:tc>
          <w:tcPr>
            <w:tcW w:w="1858" w:type="pct"/>
            <w:shd w:val="clear" w:color="auto" w:fill="auto"/>
            <w:vAlign w:val="center"/>
          </w:tcPr>
          <w:p w14:paraId="0FC5B2A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甲状旁腺功能亢进伴颌骨肿瘤（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E62A8C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F0948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PPP2R2A</w:t>
            </w:r>
          </w:p>
        </w:tc>
        <w:tc>
          <w:tcPr>
            <w:tcW w:w="1952" w:type="pct"/>
            <w:shd w:val="clear" w:color="auto" w:fill="auto"/>
            <w:vAlign w:val="center"/>
          </w:tcPr>
          <w:p w14:paraId="3D7FFE6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r>
      <w:tr w:rsidR="00C311E2" w14:paraId="15ED1443" w14:textId="77777777" w:rsidTr="00272840">
        <w:trPr>
          <w:trHeight w:val="330"/>
          <w:jc w:val="center"/>
        </w:trPr>
        <w:tc>
          <w:tcPr>
            <w:tcW w:w="516" w:type="pct"/>
            <w:vMerge w:val="restart"/>
            <w:shd w:val="clear" w:color="auto" w:fill="auto"/>
            <w:vAlign w:val="center"/>
          </w:tcPr>
          <w:p w14:paraId="4A8BE60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CDH1</w:t>
            </w:r>
          </w:p>
        </w:tc>
        <w:tc>
          <w:tcPr>
            <w:tcW w:w="1858" w:type="pct"/>
            <w:shd w:val="clear" w:color="auto" w:fill="auto"/>
            <w:vAlign w:val="center"/>
          </w:tcPr>
          <w:p w14:paraId="7405326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遗传性弥漫性胃癌（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6B5D4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FE742B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PRKAR1A</w:t>
            </w:r>
          </w:p>
        </w:tc>
        <w:tc>
          <w:tcPr>
            <w:tcW w:w="1952" w:type="pct"/>
            <w:shd w:val="clear" w:color="auto" w:fill="auto"/>
            <w:vAlign w:val="center"/>
          </w:tcPr>
          <w:p w14:paraId="45F6537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Carney</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C3B5C6A" w14:textId="77777777" w:rsidTr="00272840">
        <w:trPr>
          <w:trHeight w:val="330"/>
          <w:jc w:val="center"/>
        </w:trPr>
        <w:tc>
          <w:tcPr>
            <w:tcW w:w="516" w:type="pct"/>
            <w:vMerge/>
            <w:vAlign w:val="center"/>
          </w:tcPr>
          <w:p w14:paraId="432F16D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08D3C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54D823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98A95A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PRSS1</w:t>
            </w:r>
          </w:p>
        </w:tc>
        <w:tc>
          <w:tcPr>
            <w:tcW w:w="1952" w:type="pct"/>
            <w:shd w:val="clear" w:color="auto" w:fill="auto"/>
            <w:vAlign w:val="center"/>
          </w:tcPr>
          <w:p w14:paraId="649C53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遗传性胰腺炎（</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DCEC518" w14:textId="77777777" w:rsidTr="00272840">
        <w:trPr>
          <w:trHeight w:val="330"/>
          <w:jc w:val="center"/>
        </w:trPr>
        <w:tc>
          <w:tcPr>
            <w:tcW w:w="516" w:type="pct"/>
            <w:shd w:val="clear" w:color="auto" w:fill="auto"/>
            <w:vAlign w:val="center"/>
          </w:tcPr>
          <w:p w14:paraId="6C553A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CDK12</w:t>
            </w:r>
          </w:p>
        </w:tc>
        <w:tc>
          <w:tcPr>
            <w:tcW w:w="1858" w:type="pct"/>
            <w:shd w:val="clear" w:color="auto" w:fill="auto"/>
            <w:vAlign w:val="center"/>
          </w:tcPr>
          <w:p w14:paraId="1CAB90F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CE535A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0487D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PTCH1</w:t>
            </w:r>
          </w:p>
        </w:tc>
        <w:tc>
          <w:tcPr>
            <w:tcW w:w="1952" w:type="pct"/>
            <w:shd w:val="clear" w:color="auto" w:fill="auto"/>
            <w:vAlign w:val="center"/>
          </w:tcPr>
          <w:p w14:paraId="780CCAD8" w14:textId="77777777" w:rsidR="00C311E2" w:rsidRDefault="00C311E2" w:rsidP="00272840">
            <w:pPr>
              <w:widowControl/>
              <w:jc w:val="left"/>
              <w:rPr>
                <w:rFonts w:ascii="Times New Roman" w:eastAsia="微软雅黑" w:hAnsi="Times New Roman" w:cs="Times New Roman"/>
                <w:kern w:val="0"/>
                <w:sz w:val="15"/>
                <w:szCs w:val="15"/>
              </w:rPr>
            </w:pPr>
            <w:proofErr w:type="gramStart"/>
            <w:r>
              <w:rPr>
                <w:rFonts w:ascii="Times New Roman" w:eastAsia="微软雅黑" w:hAnsi="Times New Roman" w:cs="Times New Roman"/>
                <w:kern w:val="0"/>
                <w:sz w:val="15"/>
                <w:szCs w:val="15"/>
              </w:rPr>
              <w:t>痣样基底细胞癌</w:t>
            </w:r>
            <w:proofErr w:type="gramEnd"/>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5661031" w14:textId="77777777" w:rsidTr="00272840">
        <w:trPr>
          <w:trHeight w:val="330"/>
          <w:jc w:val="center"/>
        </w:trPr>
        <w:tc>
          <w:tcPr>
            <w:tcW w:w="516" w:type="pct"/>
            <w:shd w:val="clear" w:color="auto" w:fill="auto"/>
            <w:vAlign w:val="center"/>
          </w:tcPr>
          <w:p w14:paraId="206BFEE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CDK4</w:t>
            </w:r>
          </w:p>
        </w:tc>
        <w:tc>
          <w:tcPr>
            <w:tcW w:w="1858" w:type="pct"/>
            <w:shd w:val="clear" w:color="auto" w:fill="auto"/>
            <w:vAlign w:val="center"/>
          </w:tcPr>
          <w:p w14:paraId="6A1F1E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皮肤恶性黑色素瘤（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E745E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17298D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PTEN</w:t>
            </w:r>
          </w:p>
        </w:tc>
        <w:tc>
          <w:tcPr>
            <w:tcW w:w="1952" w:type="pct"/>
            <w:shd w:val="clear" w:color="auto" w:fill="auto"/>
            <w:vAlign w:val="center"/>
          </w:tcPr>
          <w:p w14:paraId="145D96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PTEN</w:t>
            </w:r>
            <w:r>
              <w:rPr>
                <w:rFonts w:ascii="Times New Roman" w:eastAsia="微软雅黑" w:hAnsi="Times New Roman" w:cs="Times New Roman"/>
                <w:kern w:val="0"/>
                <w:sz w:val="15"/>
                <w:szCs w:val="15"/>
              </w:rPr>
              <w:t>错构瘤综合征（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E6D259" w14:textId="77777777" w:rsidTr="00272840">
        <w:trPr>
          <w:trHeight w:val="330"/>
          <w:jc w:val="center"/>
        </w:trPr>
        <w:tc>
          <w:tcPr>
            <w:tcW w:w="516" w:type="pct"/>
            <w:shd w:val="clear" w:color="auto" w:fill="auto"/>
            <w:vAlign w:val="center"/>
          </w:tcPr>
          <w:p w14:paraId="178807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CDKN1B</w:t>
            </w:r>
          </w:p>
        </w:tc>
        <w:tc>
          <w:tcPr>
            <w:tcW w:w="1858" w:type="pct"/>
            <w:shd w:val="clear" w:color="auto" w:fill="auto"/>
            <w:vAlign w:val="center"/>
          </w:tcPr>
          <w:p w14:paraId="5899B7E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C3101E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F22740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RAD50</w:t>
            </w:r>
          </w:p>
        </w:tc>
        <w:tc>
          <w:tcPr>
            <w:tcW w:w="1952" w:type="pct"/>
            <w:shd w:val="clear" w:color="auto" w:fill="auto"/>
            <w:vAlign w:val="center"/>
          </w:tcPr>
          <w:p w14:paraId="07C9EF1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Nijmegen</w:t>
            </w:r>
            <w:r>
              <w:rPr>
                <w:rFonts w:ascii="Times New Roman" w:eastAsia="微软雅黑" w:hAnsi="Times New Roman" w:cs="Times New Roman"/>
                <w:kern w:val="0"/>
                <w:sz w:val="15"/>
                <w:szCs w:val="15"/>
              </w:rPr>
              <w:t>断裂综合征样紊乱（</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F6D6582" w14:textId="77777777" w:rsidTr="00272840">
        <w:trPr>
          <w:trHeight w:val="270"/>
          <w:jc w:val="center"/>
        </w:trPr>
        <w:tc>
          <w:tcPr>
            <w:tcW w:w="516" w:type="pct"/>
            <w:vMerge w:val="restart"/>
            <w:shd w:val="clear" w:color="auto" w:fill="auto"/>
            <w:vAlign w:val="center"/>
          </w:tcPr>
          <w:p w14:paraId="7A207D9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CDKN1C</w:t>
            </w:r>
          </w:p>
        </w:tc>
        <w:tc>
          <w:tcPr>
            <w:tcW w:w="1858" w:type="pct"/>
            <w:shd w:val="clear" w:color="auto" w:fill="auto"/>
            <w:vAlign w:val="center"/>
          </w:tcPr>
          <w:p w14:paraId="4B7FF5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Beckwith-Wiedemann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701FC6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723C67C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w:t>
            </w:r>
          </w:p>
        </w:tc>
        <w:tc>
          <w:tcPr>
            <w:tcW w:w="1952" w:type="pct"/>
            <w:shd w:val="clear" w:color="auto" w:fill="auto"/>
            <w:vAlign w:val="center"/>
          </w:tcPr>
          <w:p w14:paraId="126673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9A4B03E" w14:textId="77777777" w:rsidTr="00272840">
        <w:trPr>
          <w:trHeight w:val="270"/>
          <w:jc w:val="center"/>
        </w:trPr>
        <w:tc>
          <w:tcPr>
            <w:tcW w:w="516" w:type="pct"/>
            <w:vMerge/>
            <w:vAlign w:val="center"/>
          </w:tcPr>
          <w:p w14:paraId="22DC1D85"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7165435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IMAGE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4D6550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D87B18C"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9B32BD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镜像运动疾病（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6CC5EB5" w14:textId="77777777" w:rsidTr="00272840">
        <w:trPr>
          <w:trHeight w:val="330"/>
          <w:jc w:val="center"/>
        </w:trPr>
        <w:tc>
          <w:tcPr>
            <w:tcW w:w="516" w:type="pct"/>
            <w:shd w:val="clear" w:color="auto" w:fill="auto"/>
            <w:vAlign w:val="center"/>
          </w:tcPr>
          <w:p w14:paraId="0E0A00A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CDKN2A</w:t>
            </w:r>
          </w:p>
        </w:tc>
        <w:tc>
          <w:tcPr>
            <w:tcW w:w="1858" w:type="pct"/>
            <w:shd w:val="clear" w:color="auto" w:fill="auto"/>
            <w:vAlign w:val="center"/>
          </w:tcPr>
          <w:p w14:paraId="30C8077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黑色素瘤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胰腺癌综合征（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4D369A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D88E41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RAD51B</w:t>
            </w:r>
          </w:p>
        </w:tc>
        <w:tc>
          <w:tcPr>
            <w:tcW w:w="1952" w:type="pct"/>
            <w:shd w:val="clear" w:color="auto" w:fill="auto"/>
            <w:vAlign w:val="center"/>
          </w:tcPr>
          <w:p w14:paraId="47A3179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82E18D" w14:textId="77777777" w:rsidTr="00272840">
        <w:trPr>
          <w:trHeight w:val="330"/>
          <w:jc w:val="center"/>
        </w:trPr>
        <w:tc>
          <w:tcPr>
            <w:tcW w:w="516" w:type="pct"/>
            <w:shd w:val="clear" w:color="auto" w:fill="auto"/>
            <w:vAlign w:val="center"/>
          </w:tcPr>
          <w:p w14:paraId="795A2CB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CFTR</w:t>
            </w:r>
          </w:p>
        </w:tc>
        <w:tc>
          <w:tcPr>
            <w:tcW w:w="1858" w:type="pct"/>
            <w:shd w:val="clear" w:color="auto" w:fill="auto"/>
            <w:vAlign w:val="center"/>
          </w:tcPr>
          <w:p w14:paraId="1371E5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囊性纤维化（</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374F62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9144CE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6AD7E54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99BFCB3" w14:textId="77777777" w:rsidTr="00272840">
        <w:trPr>
          <w:trHeight w:val="330"/>
          <w:jc w:val="center"/>
        </w:trPr>
        <w:tc>
          <w:tcPr>
            <w:tcW w:w="516" w:type="pct"/>
            <w:shd w:val="clear" w:color="auto" w:fill="auto"/>
            <w:vAlign w:val="center"/>
          </w:tcPr>
          <w:p w14:paraId="7313D0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CHEK1</w:t>
            </w:r>
          </w:p>
        </w:tc>
        <w:tc>
          <w:tcPr>
            <w:tcW w:w="1858" w:type="pct"/>
            <w:shd w:val="clear" w:color="auto" w:fill="auto"/>
            <w:vAlign w:val="center"/>
          </w:tcPr>
          <w:p w14:paraId="5A37E52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D5E6D8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1A9C602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C22AEE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E8DF348" w14:textId="77777777" w:rsidTr="00272840">
        <w:trPr>
          <w:trHeight w:val="540"/>
          <w:jc w:val="center"/>
        </w:trPr>
        <w:tc>
          <w:tcPr>
            <w:tcW w:w="516" w:type="pct"/>
            <w:shd w:val="clear" w:color="auto" w:fill="auto"/>
            <w:vAlign w:val="center"/>
          </w:tcPr>
          <w:p w14:paraId="503A4EB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CHEK2</w:t>
            </w:r>
          </w:p>
        </w:tc>
        <w:tc>
          <w:tcPr>
            <w:tcW w:w="1858" w:type="pct"/>
            <w:shd w:val="clear" w:color="auto" w:fill="auto"/>
            <w:vAlign w:val="center"/>
          </w:tcPr>
          <w:p w14:paraId="67EBC88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B79E14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DC3432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RAD51C</w:t>
            </w:r>
          </w:p>
        </w:tc>
        <w:tc>
          <w:tcPr>
            <w:tcW w:w="1952" w:type="pct"/>
            <w:shd w:val="clear" w:color="auto" w:fill="auto"/>
            <w:vAlign w:val="center"/>
          </w:tcPr>
          <w:p w14:paraId="76F3B5A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84E144A" w14:textId="77777777" w:rsidTr="00272840">
        <w:trPr>
          <w:trHeight w:val="330"/>
          <w:jc w:val="center"/>
        </w:trPr>
        <w:tc>
          <w:tcPr>
            <w:tcW w:w="516" w:type="pct"/>
            <w:shd w:val="clear" w:color="auto" w:fill="auto"/>
            <w:vAlign w:val="center"/>
          </w:tcPr>
          <w:p w14:paraId="26BB02F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CTNNA1</w:t>
            </w:r>
          </w:p>
        </w:tc>
        <w:tc>
          <w:tcPr>
            <w:tcW w:w="1858" w:type="pct"/>
            <w:shd w:val="clear" w:color="auto" w:fill="auto"/>
            <w:vAlign w:val="center"/>
          </w:tcPr>
          <w:p w14:paraId="6F6DE0F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CTNNA1</w:t>
            </w:r>
            <w:r>
              <w:rPr>
                <w:rFonts w:ascii="Times New Roman" w:eastAsia="微软雅黑" w:hAnsi="Times New Roman" w:cs="Times New Roman"/>
                <w:kern w:val="0"/>
                <w:sz w:val="15"/>
                <w:szCs w:val="15"/>
              </w:rPr>
              <w:t>相关弥漫性胃癌和小叶乳腺癌综合征（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5D8EF8"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142B58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RAD51D</w:t>
            </w:r>
          </w:p>
        </w:tc>
        <w:tc>
          <w:tcPr>
            <w:tcW w:w="1952" w:type="pct"/>
            <w:shd w:val="clear" w:color="auto" w:fill="auto"/>
            <w:vAlign w:val="center"/>
          </w:tcPr>
          <w:p w14:paraId="073A07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家族性卵巢癌（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5709156" w14:textId="77777777" w:rsidTr="00272840">
        <w:trPr>
          <w:trHeight w:val="330"/>
          <w:jc w:val="center"/>
        </w:trPr>
        <w:tc>
          <w:tcPr>
            <w:tcW w:w="516" w:type="pct"/>
            <w:shd w:val="clear" w:color="auto" w:fill="auto"/>
            <w:vAlign w:val="center"/>
          </w:tcPr>
          <w:p w14:paraId="466D3FE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DDB2</w:t>
            </w:r>
          </w:p>
        </w:tc>
        <w:tc>
          <w:tcPr>
            <w:tcW w:w="1858" w:type="pct"/>
            <w:shd w:val="clear" w:color="auto" w:fill="auto"/>
            <w:vAlign w:val="center"/>
          </w:tcPr>
          <w:p w14:paraId="6838BB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38228D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365796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RAD54L</w:t>
            </w:r>
          </w:p>
        </w:tc>
        <w:tc>
          <w:tcPr>
            <w:tcW w:w="1952" w:type="pct"/>
            <w:shd w:val="clear" w:color="auto" w:fill="auto"/>
            <w:vAlign w:val="center"/>
          </w:tcPr>
          <w:p w14:paraId="36F022B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3EBA9A8" w14:textId="77777777" w:rsidTr="00272840">
        <w:trPr>
          <w:trHeight w:val="330"/>
          <w:jc w:val="center"/>
        </w:trPr>
        <w:tc>
          <w:tcPr>
            <w:tcW w:w="516" w:type="pct"/>
            <w:shd w:val="clear" w:color="auto" w:fill="auto"/>
            <w:vAlign w:val="center"/>
          </w:tcPr>
          <w:p w14:paraId="3A84555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DDX41</w:t>
            </w:r>
          </w:p>
        </w:tc>
        <w:tc>
          <w:tcPr>
            <w:tcW w:w="1858" w:type="pct"/>
            <w:shd w:val="clear" w:color="auto" w:fill="auto"/>
            <w:vAlign w:val="center"/>
          </w:tcPr>
          <w:p w14:paraId="01CA3D2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DDX41</w:t>
            </w:r>
            <w:r>
              <w:rPr>
                <w:rFonts w:ascii="Times New Roman" w:eastAsia="微软雅黑" w:hAnsi="Times New Roman" w:cs="Times New Roman"/>
                <w:kern w:val="0"/>
                <w:sz w:val="15"/>
                <w:szCs w:val="15"/>
              </w:rPr>
              <w:t>相关血液系统恶性肿瘤综合征（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97C4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75FEDD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RB1</w:t>
            </w:r>
          </w:p>
        </w:tc>
        <w:tc>
          <w:tcPr>
            <w:tcW w:w="1952" w:type="pct"/>
            <w:shd w:val="clear" w:color="auto" w:fill="auto"/>
            <w:vAlign w:val="center"/>
          </w:tcPr>
          <w:p w14:paraId="46346AA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视网膜母细胞瘤（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A8489E6" w14:textId="77777777" w:rsidTr="00272840">
        <w:trPr>
          <w:trHeight w:val="330"/>
          <w:jc w:val="center"/>
        </w:trPr>
        <w:tc>
          <w:tcPr>
            <w:tcW w:w="516" w:type="pct"/>
            <w:shd w:val="clear" w:color="auto" w:fill="auto"/>
            <w:vAlign w:val="center"/>
          </w:tcPr>
          <w:p w14:paraId="62D885F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DICER1</w:t>
            </w:r>
          </w:p>
        </w:tc>
        <w:tc>
          <w:tcPr>
            <w:tcW w:w="1858" w:type="pct"/>
            <w:shd w:val="clear" w:color="auto" w:fill="auto"/>
            <w:vAlign w:val="center"/>
          </w:tcPr>
          <w:p w14:paraId="27976EA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DICER1</w:t>
            </w:r>
            <w:r>
              <w:rPr>
                <w:rFonts w:ascii="Times New Roman" w:eastAsia="微软雅黑" w:hAnsi="Times New Roman" w:cs="Times New Roman"/>
                <w:kern w:val="0"/>
                <w:sz w:val="15"/>
                <w:szCs w:val="15"/>
              </w:rPr>
              <w:t>相关肿瘤易感综合征（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77DD3E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3137958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RBBP8</w:t>
            </w:r>
          </w:p>
        </w:tc>
        <w:tc>
          <w:tcPr>
            <w:tcW w:w="1952" w:type="pct"/>
            <w:shd w:val="clear" w:color="auto" w:fill="auto"/>
            <w:vAlign w:val="center"/>
          </w:tcPr>
          <w:p w14:paraId="3C6FDD2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Seckel</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88BFBE1" w14:textId="77777777" w:rsidTr="00272840">
        <w:trPr>
          <w:trHeight w:val="330"/>
          <w:jc w:val="center"/>
        </w:trPr>
        <w:tc>
          <w:tcPr>
            <w:tcW w:w="516" w:type="pct"/>
            <w:shd w:val="clear" w:color="auto" w:fill="auto"/>
            <w:vAlign w:val="center"/>
          </w:tcPr>
          <w:p w14:paraId="39AAF6C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DIS3L2</w:t>
            </w:r>
          </w:p>
        </w:tc>
        <w:tc>
          <w:tcPr>
            <w:tcW w:w="1858" w:type="pct"/>
            <w:shd w:val="clear" w:color="auto" w:fill="auto"/>
            <w:vAlign w:val="center"/>
          </w:tcPr>
          <w:p w14:paraId="6EC9E8F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Perlman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FA255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1765E1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04145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Jawad</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9D198DC" w14:textId="77777777" w:rsidTr="00272840">
        <w:trPr>
          <w:trHeight w:val="270"/>
          <w:jc w:val="center"/>
        </w:trPr>
        <w:tc>
          <w:tcPr>
            <w:tcW w:w="516" w:type="pct"/>
            <w:shd w:val="clear" w:color="auto" w:fill="auto"/>
            <w:vAlign w:val="center"/>
          </w:tcPr>
          <w:p w14:paraId="0D4AD72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DLST</w:t>
            </w:r>
          </w:p>
        </w:tc>
        <w:tc>
          <w:tcPr>
            <w:tcW w:w="1858" w:type="pct"/>
            <w:shd w:val="clear" w:color="auto" w:fill="auto"/>
            <w:vAlign w:val="center"/>
          </w:tcPr>
          <w:p w14:paraId="0B2BF88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副神经节瘤（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0E9862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9CCEB8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5744D9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AF6413D" w14:textId="77777777" w:rsidTr="00272840">
        <w:trPr>
          <w:trHeight w:val="540"/>
          <w:jc w:val="center"/>
        </w:trPr>
        <w:tc>
          <w:tcPr>
            <w:tcW w:w="516" w:type="pct"/>
            <w:shd w:val="clear" w:color="auto" w:fill="auto"/>
            <w:vAlign w:val="center"/>
          </w:tcPr>
          <w:p w14:paraId="68E2053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EGFR</w:t>
            </w:r>
          </w:p>
        </w:tc>
        <w:tc>
          <w:tcPr>
            <w:tcW w:w="1858" w:type="pct"/>
            <w:shd w:val="clear" w:color="auto" w:fill="auto"/>
            <w:vAlign w:val="center"/>
          </w:tcPr>
          <w:p w14:paraId="41EDF76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非小细胞肺癌（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138F2A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0C1A80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RECQL</w:t>
            </w:r>
          </w:p>
        </w:tc>
        <w:tc>
          <w:tcPr>
            <w:tcW w:w="1952" w:type="pct"/>
            <w:shd w:val="clear" w:color="auto" w:fill="auto"/>
            <w:vAlign w:val="center"/>
          </w:tcPr>
          <w:p w14:paraId="00586A6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t>RECON</w:t>
            </w:r>
            <w:r>
              <w:rPr>
                <w:rFonts w:ascii="Times New Roman" w:eastAsia="微软雅黑" w:hAnsi="Times New Roman" w:cs="Times New Roman"/>
                <w:kern w:val="0"/>
                <w:sz w:val="15"/>
                <w:szCs w:val="15"/>
              </w:rPr>
              <w:t>早衰综合征（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E3C3FF5" w14:textId="77777777" w:rsidTr="00272840">
        <w:trPr>
          <w:trHeight w:val="330"/>
          <w:jc w:val="center"/>
        </w:trPr>
        <w:tc>
          <w:tcPr>
            <w:tcW w:w="516" w:type="pct"/>
            <w:shd w:val="clear" w:color="auto" w:fill="auto"/>
            <w:vAlign w:val="center"/>
          </w:tcPr>
          <w:p w14:paraId="3431A2D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ELAC2</w:t>
            </w:r>
          </w:p>
        </w:tc>
        <w:tc>
          <w:tcPr>
            <w:tcW w:w="1858" w:type="pct"/>
            <w:shd w:val="clear" w:color="auto" w:fill="auto"/>
            <w:vAlign w:val="center"/>
          </w:tcPr>
          <w:p w14:paraId="6F4201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结合性氧化磷酸化缺陷</w:t>
            </w:r>
            <w:r>
              <w:rPr>
                <w:rFonts w:ascii="Times New Roman" w:eastAsia="微软雅黑" w:hAnsi="Times New Roman" w:cs="Times New Roman"/>
                <w:kern w:val="0"/>
                <w:sz w:val="15"/>
                <w:szCs w:val="15"/>
              </w:rPr>
              <w:t>17</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3F959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C59930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RECQL4</w:t>
            </w:r>
          </w:p>
        </w:tc>
        <w:tc>
          <w:tcPr>
            <w:tcW w:w="1952" w:type="pct"/>
            <w:shd w:val="clear" w:color="auto" w:fill="auto"/>
            <w:vAlign w:val="center"/>
          </w:tcPr>
          <w:p w14:paraId="436B161D"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Rothmund</w:t>
            </w:r>
            <w:proofErr w:type="spellEnd"/>
            <w:r>
              <w:rPr>
                <w:rFonts w:ascii="Times New Roman" w:eastAsia="微软雅黑" w:hAnsi="Times New Roman" w:cs="Times New Roman"/>
                <w:kern w:val="0"/>
                <w:sz w:val="15"/>
                <w:szCs w:val="15"/>
              </w:rPr>
              <w:t>-Thomson</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738C6444" w14:textId="77777777" w:rsidTr="00272840">
        <w:trPr>
          <w:trHeight w:val="270"/>
          <w:jc w:val="center"/>
        </w:trPr>
        <w:tc>
          <w:tcPr>
            <w:tcW w:w="516" w:type="pct"/>
            <w:vMerge w:val="restart"/>
            <w:shd w:val="clear" w:color="auto" w:fill="auto"/>
            <w:vAlign w:val="center"/>
          </w:tcPr>
          <w:p w14:paraId="686E89A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EPCAM</w:t>
            </w:r>
          </w:p>
        </w:tc>
        <w:tc>
          <w:tcPr>
            <w:tcW w:w="1858" w:type="pct"/>
            <w:shd w:val="clear" w:color="auto" w:fill="auto"/>
            <w:vAlign w:val="center"/>
          </w:tcPr>
          <w:p w14:paraId="73A371A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林奇综合征（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04C176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22A3DC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REST</w:t>
            </w:r>
          </w:p>
        </w:tc>
        <w:tc>
          <w:tcPr>
            <w:tcW w:w="1952" w:type="pct"/>
            <w:shd w:val="clear" w:color="auto" w:fill="auto"/>
            <w:vAlign w:val="center"/>
          </w:tcPr>
          <w:p w14:paraId="098FFA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Wilms</w:t>
            </w:r>
            <w:r>
              <w:rPr>
                <w:rFonts w:ascii="Times New Roman" w:eastAsia="微软雅黑" w:hAnsi="Times New Roman" w:cs="Times New Roman"/>
                <w:kern w:val="0"/>
                <w:sz w:val="15"/>
                <w:szCs w:val="15"/>
              </w:rPr>
              <w:t>瘤（肾母细胞瘤）（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14616B5" w14:textId="77777777" w:rsidTr="00272840">
        <w:trPr>
          <w:trHeight w:val="270"/>
          <w:jc w:val="center"/>
        </w:trPr>
        <w:tc>
          <w:tcPr>
            <w:tcW w:w="516" w:type="pct"/>
            <w:vMerge/>
            <w:vAlign w:val="center"/>
          </w:tcPr>
          <w:p w14:paraId="6BEF6B8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AFC15C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先天性腹泻</w:t>
            </w:r>
            <w:r>
              <w:rPr>
                <w:rFonts w:ascii="Times New Roman" w:eastAsia="微软雅黑" w:hAnsi="Times New Roman" w:cs="Times New Roman"/>
                <w:kern w:val="0"/>
                <w:sz w:val="15"/>
                <w:szCs w:val="15"/>
              </w:rPr>
              <w:t>5</w:t>
            </w:r>
            <w:proofErr w:type="gramStart"/>
            <w:r>
              <w:rPr>
                <w:rFonts w:ascii="Times New Roman" w:eastAsia="微软雅黑" w:hAnsi="Times New Roman" w:cs="Times New Roman"/>
                <w:kern w:val="0"/>
                <w:sz w:val="15"/>
                <w:szCs w:val="15"/>
              </w:rPr>
              <w:t>型伴簇绒状</w:t>
            </w:r>
            <w:proofErr w:type="gramEnd"/>
            <w:r>
              <w:rPr>
                <w:rFonts w:ascii="Times New Roman" w:eastAsia="微软雅黑" w:hAnsi="Times New Roman" w:cs="Times New Roman"/>
                <w:kern w:val="0"/>
                <w:sz w:val="15"/>
                <w:szCs w:val="15"/>
              </w:rPr>
              <w:t>肠病（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3DCF62C"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1EDCBF4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RET</w:t>
            </w:r>
          </w:p>
        </w:tc>
        <w:tc>
          <w:tcPr>
            <w:tcW w:w="1952" w:type="pct"/>
            <w:shd w:val="clear" w:color="auto" w:fill="auto"/>
            <w:vAlign w:val="center"/>
          </w:tcPr>
          <w:p w14:paraId="15A25F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2A</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B6C1EE0" w14:textId="77777777" w:rsidTr="00272840">
        <w:trPr>
          <w:trHeight w:val="270"/>
          <w:jc w:val="center"/>
        </w:trPr>
        <w:tc>
          <w:tcPr>
            <w:tcW w:w="516" w:type="pct"/>
            <w:shd w:val="clear" w:color="auto" w:fill="auto"/>
            <w:vAlign w:val="center"/>
          </w:tcPr>
          <w:p w14:paraId="48E1E5E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ERCC1</w:t>
            </w:r>
          </w:p>
        </w:tc>
        <w:tc>
          <w:tcPr>
            <w:tcW w:w="1858" w:type="pct"/>
            <w:shd w:val="clear" w:color="auto" w:fill="auto"/>
            <w:vAlign w:val="center"/>
          </w:tcPr>
          <w:p w14:paraId="1D3DF26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脑骨骼综合征</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C898D0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73F3E1B7"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6E270E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多发性内分泌肿瘤</w:t>
            </w:r>
            <w:r>
              <w:rPr>
                <w:rFonts w:ascii="Times New Roman" w:eastAsia="微软雅黑" w:hAnsi="Times New Roman" w:cs="Times New Roman"/>
                <w:kern w:val="0"/>
                <w:sz w:val="15"/>
                <w:szCs w:val="15"/>
              </w:rPr>
              <w:t>2B</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0211BA7" w14:textId="77777777" w:rsidTr="00272840">
        <w:trPr>
          <w:trHeight w:val="330"/>
          <w:jc w:val="center"/>
        </w:trPr>
        <w:tc>
          <w:tcPr>
            <w:tcW w:w="516" w:type="pct"/>
            <w:shd w:val="clear" w:color="auto" w:fill="auto"/>
            <w:vAlign w:val="center"/>
          </w:tcPr>
          <w:p w14:paraId="2DE9719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ERCC2</w:t>
            </w:r>
          </w:p>
        </w:tc>
        <w:tc>
          <w:tcPr>
            <w:tcW w:w="1858" w:type="pct"/>
            <w:shd w:val="clear" w:color="auto" w:fill="auto"/>
            <w:vAlign w:val="center"/>
          </w:tcPr>
          <w:p w14:paraId="6FB744D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4D97CB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6918B5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89A3CF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先天性巨结肠（</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E3792F6" w14:textId="77777777" w:rsidTr="00272840">
        <w:trPr>
          <w:trHeight w:val="330"/>
          <w:jc w:val="center"/>
        </w:trPr>
        <w:tc>
          <w:tcPr>
            <w:tcW w:w="516" w:type="pct"/>
            <w:shd w:val="clear" w:color="auto" w:fill="auto"/>
            <w:vAlign w:val="center"/>
          </w:tcPr>
          <w:p w14:paraId="412ECCA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ERCC3</w:t>
            </w:r>
          </w:p>
        </w:tc>
        <w:tc>
          <w:tcPr>
            <w:tcW w:w="1858" w:type="pct"/>
            <w:shd w:val="clear" w:color="auto" w:fill="auto"/>
            <w:vAlign w:val="center"/>
          </w:tcPr>
          <w:p w14:paraId="3B6E0D97"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80C3B6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850180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RHBDF2</w:t>
            </w:r>
          </w:p>
        </w:tc>
        <w:tc>
          <w:tcPr>
            <w:tcW w:w="1952" w:type="pct"/>
            <w:shd w:val="clear" w:color="auto" w:fill="auto"/>
            <w:vAlign w:val="center"/>
          </w:tcPr>
          <w:p w14:paraId="13B6285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掌</w:t>
            </w:r>
            <w:proofErr w:type="gramStart"/>
            <w:r>
              <w:rPr>
                <w:rFonts w:ascii="Times New Roman" w:eastAsia="微软雅黑" w:hAnsi="Times New Roman" w:cs="Times New Roman"/>
                <w:kern w:val="0"/>
                <w:sz w:val="15"/>
                <w:szCs w:val="15"/>
              </w:rPr>
              <w:t>跖</w:t>
            </w:r>
            <w:proofErr w:type="gramEnd"/>
            <w:r>
              <w:rPr>
                <w:rFonts w:ascii="Times New Roman" w:eastAsia="微软雅黑" w:hAnsi="Times New Roman" w:cs="Times New Roman"/>
                <w:kern w:val="0"/>
                <w:sz w:val="15"/>
                <w:szCs w:val="15"/>
              </w:rPr>
              <w:t>角化病</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食管癌综合征（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85A878E" w14:textId="77777777" w:rsidTr="00272840">
        <w:trPr>
          <w:trHeight w:val="810"/>
          <w:jc w:val="center"/>
        </w:trPr>
        <w:tc>
          <w:tcPr>
            <w:tcW w:w="516" w:type="pct"/>
            <w:shd w:val="clear" w:color="auto" w:fill="auto"/>
            <w:vAlign w:val="center"/>
          </w:tcPr>
          <w:p w14:paraId="450DC80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ERCC4</w:t>
            </w:r>
          </w:p>
        </w:tc>
        <w:tc>
          <w:tcPr>
            <w:tcW w:w="1858" w:type="pct"/>
            <w:shd w:val="clear" w:color="auto" w:fill="auto"/>
            <w:vAlign w:val="center"/>
          </w:tcPr>
          <w:p w14:paraId="3CBF742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t>XFE</w:t>
            </w:r>
            <w:r>
              <w:rPr>
                <w:rFonts w:ascii="Times New Roman" w:eastAsia="微软雅黑" w:hAnsi="Times New Roman" w:cs="Times New Roman"/>
                <w:kern w:val="0"/>
                <w:sz w:val="15"/>
                <w:szCs w:val="15"/>
              </w:rPr>
              <w:t>早衰综合征（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7D8048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532EC1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RNASEL</w:t>
            </w:r>
          </w:p>
        </w:tc>
        <w:tc>
          <w:tcPr>
            <w:tcW w:w="1952" w:type="pct"/>
            <w:shd w:val="clear" w:color="auto" w:fill="auto"/>
            <w:vAlign w:val="center"/>
          </w:tcPr>
          <w:p w14:paraId="1D97EC8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EA45716" w14:textId="77777777" w:rsidTr="00272840">
        <w:trPr>
          <w:trHeight w:val="330"/>
          <w:jc w:val="center"/>
        </w:trPr>
        <w:tc>
          <w:tcPr>
            <w:tcW w:w="516" w:type="pct"/>
            <w:shd w:val="clear" w:color="auto" w:fill="auto"/>
            <w:vAlign w:val="center"/>
          </w:tcPr>
          <w:p w14:paraId="740F44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ERCC5</w:t>
            </w:r>
          </w:p>
        </w:tc>
        <w:tc>
          <w:tcPr>
            <w:tcW w:w="1858" w:type="pct"/>
            <w:shd w:val="clear" w:color="auto" w:fill="auto"/>
            <w:vAlign w:val="center"/>
          </w:tcPr>
          <w:p w14:paraId="08C2D9C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28AE6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1B8B2B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RNF43</w:t>
            </w:r>
          </w:p>
        </w:tc>
        <w:tc>
          <w:tcPr>
            <w:tcW w:w="1952" w:type="pct"/>
            <w:shd w:val="clear" w:color="auto" w:fill="auto"/>
            <w:vAlign w:val="center"/>
          </w:tcPr>
          <w:p w14:paraId="35ABE60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无蒂锯齿状息肉病综合征（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AAA896C" w14:textId="77777777" w:rsidTr="00272840">
        <w:trPr>
          <w:trHeight w:val="330"/>
          <w:jc w:val="center"/>
        </w:trPr>
        <w:tc>
          <w:tcPr>
            <w:tcW w:w="516" w:type="pct"/>
            <w:shd w:val="clear" w:color="auto" w:fill="auto"/>
            <w:vAlign w:val="center"/>
          </w:tcPr>
          <w:p w14:paraId="21ADB7D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EXT1</w:t>
            </w:r>
          </w:p>
        </w:tc>
        <w:tc>
          <w:tcPr>
            <w:tcW w:w="1858" w:type="pct"/>
            <w:shd w:val="clear" w:color="auto" w:fill="auto"/>
            <w:vAlign w:val="center"/>
          </w:tcPr>
          <w:p w14:paraId="20728C9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型多发性外生骨疣（</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87923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D01CF6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RPS20</w:t>
            </w:r>
          </w:p>
        </w:tc>
        <w:tc>
          <w:tcPr>
            <w:tcW w:w="1952" w:type="pct"/>
            <w:shd w:val="clear" w:color="auto" w:fill="auto"/>
            <w:vAlign w:val="center"/>
          </w:tcPr>
          <w:p w14:paraId="697F7B5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1181310" w14:textId="77777777" w:rsidTr="00272840">
        <w:trPr>
          <w:trHeight w:val="270"/>
          <w:jc w:val="center"/>
        </w:trPr>
        <w:tc>
          <w:tcPr>
            <w:tcW w:w="516" w:type="pct"/>
            <w:shd w:val="clear" w:color="auto" w:fill="auto"/>
            <w:vAlign w:val="center"/>
          </w:tcPr>
          <w:p w14:paraId="5B66DA8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EXT2</w:t>
            </w:r>
          </w:p>
        </w:tc>
        <w:tc>
          <w:tcPr>
            <w:tcW w:w="1858" w:type="pct"/>
            <w:shd w:val="clear" w:color="auto" w:fill="auto"/>
            <w:vAlign w:val="center"/>
          </w:tcPr>
          <w:p w14:paraId="13D9AB1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型多发性外生骨疣（</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0860AA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1531BA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SDHA</w:t>
            </w:r>
          </w:p>
        </w:tc>
        <w:tc>
          <w:tcPr>
            <w:tcW w:w="1952" w:type="pct"/>
            <w:shd w:val="clear" w:color="auto" w:fill="auto"/>
            <w:vAlign w:val="center"/>
          </w:tcPr>
          <w:p w14:paraId="7C57D87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CA30FC3" w14:textId="77777777" w:rsidTr="00272840">
        <w:trPr>
          <w:trHeight w:val="270"/>
          <w:jc w:val="center"/>
        </w:trPr>
        <w:tc>
          <w:tcPr>
            <w:tcW w:w="516" w:type="pct"/>
            <w:vMerge w:val="restart"/>
            <w:shd w:val="clear" w:color="auto" w:fill="auto"/>
            <w:vAlign w:val="center"/>
          </w:tcPr>
          <w:p w14:paraId="23A031B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FAN1</w:t>
            </w:r>
          </w:p>
        </w:tc>
        <w:tc>
          <w:tcPr>
            <w:tcW w:w="1858" w:type="pct"/>
            <w:shd w:val="clear" w:color="auto" w:fill="auto"/>
            <w:vAlign w:val="center"/>
          </w:tcPr>
          <w:p w14:paraId="53A1133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遗传性非息肉性结直肠癌（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56A68D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E43D2DF"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4AFD90A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Leigh</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6EB38D0" w14:textId="77777777" w:rsidTr="00272840">
        <w:trPr>
          <w:trHeight w:val="330"/>
          <w:jc w:val="center"/>
        </w:trPr>
        <w:tc>
          <w:tcPr>
            <w:tcW w:w="516" w:type="pct"/>
            <w:vMerge/>
            <w:vAlign w:val="center"/>
          </w:tcPr>
          <w:p w14:paraId="16A0956B"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990DAC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巨核细胞性间质性肾炎（</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526B56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909FC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SDHAF2</w:t>
            </w:r>
          </w:p>
        </w:tc>
        <w:tc>
          <w:tcPr>
            <w:tcW w:w="1952" w:type="pct"/>
            <w:shd w:val="clear" w:color="auto" w:fill="auto"/>
            <w:vAlign w:val="center"/>
          </w:tcPr>
          <w:p w14:paraId="7F276F7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C4DCC41" w14:textId="77777777" w:rsidTr="00272840">
        <w:trPr>
          <w:trHeight w:val="330"/>
          <w:jc w:val="center"/>
        </w:trPr>
        <w:tc>
          <w:tcPr>
            <w:tcW w:w="516" w:type="pct"/>
            <w:shd w:val="clear" w:color="auto" w:fill="auto"/>
            <w:vAlign w:val="center"/>
          </w:tcPr>
          <w:p w14:paraId="28EF59A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FANCA</w:t>
            </w:r>
          </w:p>
        </w:tc>
        <w:tc>
          <w:tcPr>
            <w:tcW w:w="1858" w:type="pct"/>
            <w:shd w:val="clear" w:color="auto" w:fill="auto"/>
            <w:vAlign w:val="center"/>
          </w:tcPr>
          <w:p w14:paraId="014F508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AD23F3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4ECFDC7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SDHB</w:t>
            </w:r>
          </w:p>
        </w:tc>
        <w:tc>
          <w:tcPr>
            <w:tcW w:w="1952" w:type="pct"/>
            <w:shd w:val="clear" w:color="auto" w:fill="auto"/>
            <w:vAlign w:val="center"/>
          </w:tcPr>
          <w:p w14:paraId="1749FBC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CE17F9B" w14:textId="77777777" w:rsidTr="00272840">
        <w:trPr>
          <w:trHeight w:val="330"/>
          <w:jc w:val="center"/>
        </w:trPr>
        <w:tc>
          <w:tcPr>
            <w:tcW w:w="516" w:type="pct"/>
            <w:shd w:val="clear" w:color="auto" w:fill="auto"/>
            <w:vAlign w:val="center"/>
          </w:tcPr>
          <w:p w14:paraId="1FA198D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FANCB</w:t>
            </w:r>
          </w:p>
        </w:tc>
        <w:tc>
          <w:tcPr>
            <w:tcW w:w="1858" w:type="pct"/>
            <w:shd w:val="clear" w:color="auto" w:fill="auto"/>
            <w:vAlign w:val="center"/>
          </w:tcPr>
          <w:p w14:paraId="1571C8B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XL</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92E3FC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0E5124E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5A00D46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线粒体复合物</w:t>
            </w:r>
            <w:r>
              <w:rPr>
                <w:rFonts w:ascii="Times New Roman" w:eastAsia="微软雅黑" w:hAnsi="Times New Roman" w:cs="Times New Roman"/>
                <w:kern w:val="0"/>
                <w:sz w:val="15"/>
                <w:szCs w:val="15"/>
              </w:rPr>
              <w:t>II</w:t>
            </w:r>
            <w:r>
              <w:rPr>
                <w:rFonts w:ascii="Times New Roman" w:eastAsia="微软雅黑" w:hAnsi="Times New Roman" w:cs="Times New Roman"/>
                <w:kern w:val="0"/>
                <w:sz w:val="15"/>
                <w:szCs w:val="15"/>
              </w:rPr>
              <w:t>缺陷（核型</w:t>
            </w:r>
            <w:r>
              <w:rPr>
                <w:rFonts w:ascii="Times New Roman" w:eastAsia="微软雅黑" w:hAnsi="Times New Roman" w:cs="Times New Roman"/>
                <w:kern w:val="0"/>
                <w:sz w:val="15"/>
                <w:szCs w:val="15"/>
              </w:rPr>
              <w:t>4</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B9D4A3A" w14:textId="77777777" w:rsidTr="00272840">
        <w:trPr>
          <w:trHeight w:val="330"/>
          <w:jc w:val="center"/>
        </w:trPr>
        <w:tc>
          <w:tcPr>
            <w:tcW w:w="516" w:type="pct"/>
            <w:shd w:val="clear" w:color="auto" w:fill="auto"/>
            <w:vAlign w:val="center"/>
          </w:tcPr>
          <w:p w14:paraId="21E957B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FANCC</w:t>
            </w:r>
          </w:p>
        </w:tc>
        <w:tc>
          <w:tcPr>
            <w:tcW w:w="1858" w:type="pct"/>
            <w:shd w:val="clear" w:color="auto" w:fill="auto"/>
            <w:vAlign w:val="center"/>
          </w:tcPr>
          <w:p w14:paraId="0FD7E65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8AD95E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65C1B5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SDHC</w:t>
            </w:r>
          </w:p>
        </w:tc>
        <w:tc>
          <w:tcPr>
            <w:tcW w:w="1952" w:type="pct"/>
            <w:shd w:val="clear" w:color="auto" w:fill="auto"/>
            <w:vAlign w:val="center"/>
          </w:tcPr>
          <w:p w14:paraId="769134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18C1FC7" w14:textId="77777777" w:rsidTr="00272840">
        <w:trPr>
          <w:trHeight w:val="330"/>
          <w:jc w:val="center"/>
        </w:trPr>
        <w:tc>
          <w:tcPr>
            <w:tcW w:w="516" w:type="pct"/>
            <w:shd w:val="clear" w:color="auto" w:fill="auto"/>
            <w:vAlign w:val="center"/>
          </w:tcPr>
          <w:p w14:paraId="1C35540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FANCD2</w:t>
            </w:r>
          </w:p>
        </w:tc>
        <w:tc>
          <w:tcPr>
            <w:tcW w:w="1858" w:type="pct"/>
            <w:shd w:val="clear" w:color="auto" w:fill="auto"/>
            <w:vAlign w:val="center"/>
          </w:tcPr>
          <w:p w14:paraId="44E5A34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8B4C11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96160D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SDHD</w:t>
            </w:r>
          </w:p>
        </w:tc>
        <w:tc>
          <w:tcPr>
            <w:tcW w:w="1952" w:type="pct"/>
            <w:shd w:val="clear" w:color="auto" w:fill="auto"/>
            <w:vAlign w:val="center"/>
          </w:tcPr>
          <w:p w14:paraId="77CCA96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0D89BCE" w14:textId="77777777" w:rsidTr="00272840">
        <w:trPr>
          <w:trHeight w:val="330"/>
          <w:jc w:val="center"/>
        </w:trPr>
        <w:tc>
          <w:tcPr>
            <w:tcW w:w="516" w:type="pct"/>
            <w:shd w:val="clear" w:color="auto" w:fill="auto"/>
            <w:vAlign w:val="center"/>
          </w:tcPr>
          <w:p w14:paraId="77ABC7D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lastRenderedPageBreak/>
              <w:t>FANCE</w:t>
            </w:r>
          </w:p>
        </w:tc>
        <w:tc>
          <w:tcPr>
            <w:tcW w:w="1858" w:type="pct"/>
            <w:shd w:val="clear" w:color="auto" w:fill="auto"/>
            <w:vAlign w:val="center"/>
          </w:tcPr>
          <w:p w14:paraId="141F80C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79CB56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1E7F91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SLC25A11</w:t>
            </w:r>
          </w:p>
        </w:tc>
        <w:tc>
          <w:tcPr>
            <w:tcW w:w="1952" w:type="pct"/>
            <w:shd w:val="clear" w:color="auto" w:fill="auto"/>
            <w:vAlign w:val="center"/>
          </w:tcPr>
          <w:p w14:paraId="6B4C15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副神经节瘤（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60F45B4A" w14:textId="77777777" w:rsidTr="00272840">
        <w:trPr>
          <w:trHeight w:val="330"/>
          <w:jc w:val="center"/>
        </w:trPr>
        <w:tc>
          <w:tcPr>
            <w:tcW w:w="516" w:type="pct"/>
            <w:shd w:val="clear" w:color="auto" w:fill="auto"/>
            <w:vAlign w:val="center"/>
          </w:tcPr>
          <w:p w14:paraId="70DE206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FANCF</w:t>
            </w:r>
          </w:p>
        </w:tc>
        <w:tc>
          <w:tcPr>
            <w:tcW w:w="1858" w:type="pct"/>
            <w:shd w:val="clear" w:color="auto" w:fill="auto"/>
            <w:vAlign w:val="center"/>
          </w:tcPr>
          <w:p w14:paraId="148DDE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1AACCA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078ECE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SLX4</w:t>
            </w:r>
          </w:p>
        </w:tc>
        <w:tc>
          <w:tcPr>
            <w:tcW w:w="1952" w:type="pct"/>
            <w:shd w:val="clear" w:color="auto" w:fill="auto"/>
            <w:vAlign w:val="center"/>
          </w:tcPr>
          <w:p w14:paraId="2A24CDB5"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1D6B2F1" w14:textId="77777777" w:rsidTr="00272840">
        <w:trPr>
          <w:trHeight w:val="330"/>
          <w:jc w:val="center"/>
        </w:trPr>
        <w:tc>
          <w:tcPr>
            <w:tcW w:w="516" w:type="pct"/>
            <w:shd w:val="clear" w:color="auto" w:fill="auto"/>
            <w:vAlign w:val="center"/>
          </w:tcPr>
          <w:p w14:paraId="195F0B1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FANCG</w:t>
            </w:r>
          </w:p>
        </w:tc>
        <w:tc>
          <w:tcPr>
            <w:tcW w:w="1858" w:type="pct"/>
            <w:shd w:val="clear" w:color="auto" w:fill="auto"/>
            <w:vAlign w:val="center"/>
          </w:tcPr>
          <w:p w14:paraId="6E3A1A3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60CC98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739B611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SMAD4</w:t>
            </w:r>
          </w:p>
        </w:tc>
        <w:tc>
          <w:tcPr>
            <w:tcW w:w="1952" w:type="pct"/>
            <w:shd w:val="clear" w:color="auto" w:fill="auto"/>
            <w:vAlign w:val="center"/>
          </w:tcPr>
          <w:p w14:paraId="2AE943B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幼年性息肉病</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遗传性出血性毛细血管扩张症（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7C2221E" w14:textId="77777777" w:rsidTr="00272840">
        <w:trPr>
          <w:trHeight w:val="330"/>
          <w:jc w:val="center"/>
        </w:trPr>
        <w:tc>
          <w:tcPr>
            <w:tcW w:w="516" w:type="pct"/>
            <w:shd w:val="clear" w:color="auto" w:fill="auto"/>
            <w:vAlign w:val="center"/>
          </w:tcPr>
          <w:p w14:paraId="349BB8F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FANCI</w:t>
            </w:r>
          </w:p>
        </w:tc>
        <w:tc>
          <w:tcPr>
            <w:tcW w:w="1858" w:type="pct"/>
            <w:shd w:val="clear" w:color="auto" w:fill="auto"/>
            <w:vAlign w:val="center"/>
          </w:tcPr>
          <w:p w14:paraId="5514C2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86D63F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37A0326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17BB4E9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Myhre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10721BE" w14:textId="77777777" w:rsidTr="00272840">
        <w:trPr>
          <w:trHeight w:val="330"/>
          <w:jc w:val="center"/>
        </w:trPr>
        <w:tc>
          <w:tcPr>
            <w:tcW w:w="516" w:type="pct"/>
            <w:shd w:val="clear" w:color="auto" w:fill="auto"/>
            <w:vAlign w:val="center"/>
          </w:tcPr>
          <w:p w14:paraId="3DA37BA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FANCL</w:t>
            </w:r>
          </w:p>
        </w:tc>
        <w:tc>
          <w:tcPr>
            <w:tcW w:w="1858" w:type="pct"/>
            <w:shd w:val="clear" w:color="auto" w:fill="auto"/>
            <w:vAlign w:val="center"/>
          </w:tcPr>
          <w:p w14:paraId="43CC0D6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62A66A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3B01C4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SMARCA2</w:t>
            </w:r>
          </w:p>
        </w:tc>
        <w:tc>
          <w:tcPr>
            <w:tcW w:w="1952" w:type="pct"/>
            <w:shd w:val="clear" w:color="auto" w:fill="auto"/>
            <w:vAlign w:val="center"/>
          </w:tcPr>
          <w:p w14:paraId="3638EDC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智力障碍</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稀疏毛发</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短指综合征（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881A77A" w14:textId="77777777" w:rsidTr="00272840">
        <w:trPr>
          <w:trHeight w:val="330"/>
          <w:jc w:val="center"/>
        </w:trPr>
        <w:tc>
          <w:tcPr>
            <w:tcW w:w="516" w:type="pct"/>
            <w:shd w:val="clear" w:color="auto" w:fill="auto"/>
            <w:vAlign w:val="center"/>
          </w:tcPr>
          <w:p w14:paraId="49A65B2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FANCM</w:t>
            </w:r>
          </w:p>
        </w:tc>
        <w:tc>
          <w:tcPr>
            <w:tcW w:w="1858" w:type="pct"/>
            <w:shd w:val="clear" w:color="auto" w:fill="auto"/>
            <w:vAlign w:val="center"/>
          </w:tcPr>
          <w:p w14:paraId="0E04AF6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4CADF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5FBC18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SMARCA4</w:t>
            </w:r>
          </w:p>
        </w:tc>
        <w:tc>
          <w:tcPr>
            <w:tcW w:w="1952" w:type="pct"/>
            <w:shd w:val="clear" w:color="auto" w:fill="auto"/>
            <w:vAlign w:val="center"/>
          </w:tcPr>
          <w:p w14:paraId="363C75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横纹肌样肿瘤易感综合征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 xml:space="preserve">AD </w:t>
            </w:r>
            <w:r>
              <w:rPr>
                <w:rFonts w:ascii="Times New Roman" w:eastAsia="微软雅黑" w:hAnsi="Times New Roman" w:cs="Times New Roman"/>
                <w:kern w:val="0"/>
                <w:sz w:val="15"/>
                <w:szCs w:val="15"/>
              </w:rPr>
              <w:t>）</w:t>
            </w:r>
          </w:p>
        </w:tc>
      </w:tr>
      <w:tr w:rsidR="00C311E2" w14:paraId="73D18C11" w14:textId="77777777" w:rsidTr="00272840">
        <w:trPr>
          <w:trHeight w:val="270"/>
          <w:jc w:val="center"/>
        </w:trPr>
        <w:tc>
          <w:tcPr>
            <w:tcW w:w="516" w:type="pct"/>
            <w:vMerge w:val="restart"/>
            <w:shd w:val="clear" w:color="auto" w:fill="auto"/>
            <w:vAlign w:val="center"/>
          </w:tcPr>
          <w:p w14:paraId="3102BC27"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FH</w:t>
            </w:r>
          </w:p>
        </w:tc>
        <w:tc>
          <w:tcPr>
            <w:tcW w:w="1858" w:type="pct"/>
            <w:shd w:val="clear" w:color="auto" w:fill="auto"/>
            <w:vAlign w:val="center"/>
          </w:tcPr>
          <w:p w14:paraId="50F8ECE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遗传性平滑肌瘤病和肾细胞癌（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8A601E2"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13A32760"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752A537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Coffin-Siris</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3049E8E" w14:textId="77777777" w:rsidTr="00272840">
        <w:trPr>
          <w:trHeight w:val="330"/>
          <w:jc w:val="center"/>
        </w:trPr>
        <w:tc>
          <w:tcPr>
            <w:tcW w:w="516" w:type="pct"/>
            <w:vMerge/>
            <w:vAlign w:val="center"/>
          </w:tcPr>
          <w:p w14:paraId="48F76814"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5660A3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延胡索酸酶缺乏症（</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46D565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1963694"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SMARCB1</w:t>
            </w:r>
          </w:p>
        </w:tc>
        <w:tc>
          <w:tcPr>
            <w:tcW w:w="1952" w:type="pct"/>
            <w:shd w:val="clear" w:color="auto" w:fill="auto"/>
            <w:vAlign w:val="center"/>
          </w:tcPr>
          <w:p w14:paraId="7AB87F9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横纹肌样肿瘤易感综合征</w:t>
            </w:r>
            <w:r>
              <w:rPr>
                <w:rFonts w:ascii="Times New Roman" w:eastAsia="微软雅黑" w:hAnsi="Times New Roman" w:cs="Times New Roman"/>
                <w:kern w:val="0"/>
                <w:sz w:val="15"/>
                <w:szCs w:val="15"/>
              </w:rPr>
              <w:t>1</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48FA29B" w14:textId="77777777" w:rsidTr="00272840">
        <w:trPr>
          <w:trHeight w:val="330"/>
          <w:jc w:val="center"/>
        </w:trPr>
        <w:tc>
          <w:tcPr>
            <w:tcW w:w="516" w:type="pct"/>
            <w:shd w:val="clear" w:color="auto" w:fill="auto"/>
            <w:vAlign w:val="center"/>
          </w:tcPr>
          <w:p w14:paraId="3343579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FLCN</w:t>
            </w:r>
          </w:p>
        </w:tc>
        <w:tc>
          <w:tcPr>
            <w:tcW w:w="1858" w:type="pct"/>
            <w:shd w:val="clear" w:color="auto" w:fill="auto"/>
            <w:vAlign w:val="center"/>
          </w:tcPr>
          <w:p w14:paraId="398544C8"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Birt</w:t>
            </w:r>
            <w:proofErr w:type="spellEnd"/>
            <w:r>
              <w:rPr>
                <w:rFonts w:ascii="Times New Roman" w:eastAsia="微软雅黑" w:hAnsi="Times New Roman" w:cs="Times New Roman"/>
                <w:kern w:val="0"/>
                <w:sz w:val="15"/>
                <w:szCs w:val="15"/>
              </w:rPr>
              <w:t>-Hogg-Dube</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8AC743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AF3275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SPINK1</w:t>
            </w:r>
          </w:p>
        </w:tc>
        <w:tc>
          <w:tcPr>
            <w:tcW w:w="1952" w:type="pct"/>
            <w:shd w:val="clear" w:color="auto" w:fill="auto"/>
            <w:vAlign w:val="center"/>
          </w:tcPr>
          <w:p w14:paraId="7D39FC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家族性胰腺炎（</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48B3EE94" w14:textId="77777777" w:rsidTr="00272840">
        <w:trPr>
          <w:trHeight w:val="540"/>
          <w:jc w:val="center"/>
        </w:trPr>
        <w:tc>
          <w:tcPr>
            <w:tcW w:w="516" w:type="pct"/>
            <w:shd w:val="clear" w:color="auto" w:fill="auto"/>
            <w:vAlign w:val="center"/>
          </w:tcPr>
          <w:p w14:paraId="055DEF5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FOXE1</w:t>
            </w:r>
          </w:p>
        </w:tc>
        <w:tc>
          <w:tcPr>
            <w:tcW w:w="1858" w:type="pct"/>
            <w:shd w:val="clear" w:color="auto" w:fill="auto"/>
            <w:vAlign w:val="center"/>
          </w:tcPr>
          <w:p w14:paraId="7FB3F767"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Bamforth</w:t>
            </w:r>
            <w:proofErr w:type="spellEnd"/>
            <w:r>
              <w:rPr>
                <w:rFonts w:ascii="Times New Roman" w:eastAsia="微软雅黑" w:hAnsi="Times New Roman" w:cs="Times New Roman"/>
                <w:kern w:val="0"/>
                <w:sz w:val="15"/>
                <w:szCs w:val="15"/>
              </w:rPr>
              <w:t>-Lazarus</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br/>
            </w:r>
            <w:r>
              <w:rPr>
                <w:rFonts w:ascii="Times New Roman" w:eastAsia="微软雅黑" w:hAnsi="Times New Roman" w:cs="Times New Roman"/>
                <w:kern w:val="0"/>
                <w:sz w:val="15"/>
                <w:szCs w:val="15"/>
              </w:rPr>
              <w:t>甲状腺非髓样癌（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2734F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2795AA"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STK11</w:t>
            </w:r>
          </w:p>
        </w:tc>
        <w:tc>
          <w:tcPr>
            <w:tcW w:w="1952" w:type="pct"/>
            <w:shd w:val="clear" w:color="auto" w:fill="auto"/>
            <w:vAlign w:val="center"/>
          </w:tcPr>
          <w:p w14:paraId="1EA55B8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黑斑息肉综合征（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07AABB9" w14:textId="77777777" w:rsidTr="00272840">
        <w:trPr>
          <w:trHeight w:val="330"/>
          <w:jc w:val="center"/>
        </w:trPr>
        <w:tc>
          <w:tcPr>
            <w:tcW w:w="516" w:type="pct"/>
            <w:shd w:val="clear" w:color="auto" w:fill="auto"/>
            <w:vAlign w:val="center"/>
          </w:tcPr>
          <w:p w14:paraId="39D47CA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GALNT12</w:t>
            </w:r>
          </w:p>
        </w:tc>
        <w:tc>
          <w:tcPr>
            <w:tcW w:w="1858" w:type="pct"/>
            <w:shd w:val="clear" w:color="auto" w:fill="auto"/>
            <w:vAlign w:val="center"/>
          </w:tcPr>
          <w:p w14:paraId="27BE1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27839F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955B4F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SUFU</w:t>
            </w:r>
          </w:p>
        </w:tc>
        <w:tc>
          <w:tcPr>
            <w:tcW w:w="1952" w:type="pct"/>
            <w:shd w:val="clear" w:color="auto" w:fill="auto"/>
            <w:vAlign w:val="center"/>
          </w:tcPr>
          <w:p w14:paraId="080D477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髓母细胞瘤（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6AA63F3" w14:textId="77777777" w:rsidTr="00272840">
        <w:trPr>
          <w:trHeight w:val="330"/>
          <w:jc w:val="center"/>
        </w:trPr>
        <w:tc>
          <w:tcPr>
            <w:tcW w:w="516" w:type="pct"/>
            <w:shd w:val="clear" w:color="auto" w:fill="auto"/>
            <w:vAlign w:val="center"/>
          </w:tcPr>
          <w:p w14:paraId="7D1A7A5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GEN1</w:t>
            </w:r>
          </w:p>
        </w:tc>
        <w:tc>
          <w:tcPr>
            <w:tcW w:w="1858" w:type="pct"/>
            <w:shd w:val="clear" w:color="auto" w:fill="auto"/>
            <w:vAlign w:val="center"/>
          </w:tcPr>
          <w:p w14:paraId="7BD5881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9D3EB26"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61F0DB3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TERT</w:t>
            </w:r>
          </w:p>
        </w:tc>
        <w:tc>
          <w:tcPr>
            <w:tcW w:w="1952" w:type="pct"/>
            <w:shd w:val="clear" w:color="auto" w:fill="auto"/>
            <w:vAlign w:val="center"/>
          </w:tcPr>
          <w:p w14:paraId="70166840"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先天性角化不良（</w:t>
            </w:r>
            <w:r>
              <w:rPr>
                <w:rFonts w:ascii="Times New Roman" w:eastAsia="微软雅黑" w:hAnsi="Times New Roman" w:cs="Times New Roman"/>
                <w:kern w:val="0"/>
                <w:sz w:val="15"/>
                <w:szCs w:val="15"/>
              </w:rPr>
              <w:t>SD</w:t>
            </w:r>
            <w:r>
              <w:rPr>
                <w:rFonts w:ascii="Times New Roman" w:eastAsia="微软雅黑" w:hAnsi="Times New Roman" w:cs="Times New Roman"/>
                <w:kern w:val="0"/>
                <w:sz w:val="15"/>
                <w:szCs w:val="15"/>
              </w:rPr>
              <w:t>）</w:t>
            </w:r>
          </w:p>
        </w:tc>
      </w:tr>
      <w:tr w:rsidR="00C311E2" w14:paraId="0F249E29" w14:textId="77777777" w:rsidTr="00272840">
        <w:trPr>
          <w:trHeight w:val="270"/>
          <w:jc w:val="center"/>
        </w:trPr>
        <w:tc>
          <w:tcPr>
            <w:tcW w:w="516" w:type="pct"/>
            <w:vMerge w:val="restart"/>
            <w:shd w:val="clear" w:color="auto" w:fill="auto"/>
            <w:vAlign w:val="center"/>
          </w:tcPr>
          <w:p w14:paraId="71C92F20"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GNAS</w:t>
            </w:r>
          </w:p>
        </w:tc>
        <w:tc>
          <w:tcPr>
            <w:tcW w:w="1858" w:type="pct"/>
            <w:shd w:val="clear" w:color="auto" w:fill="auto"/>
            <w:vAlign w:val="center"/>
          </w:tcPr>
          <w:p w14:paraId="4E21D44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进行性骨发育不良（</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2D8EF1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758727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TGFBR2</w:t>
            </w:r>
          </w:p>
        </w:tc>
        <w:tc>
          <w:tcPr>
            <w:tcW w:w="1952" w:type="pct"/>
            <w:shd w:val="clear" w:color="auto" w:fill="auto"/>
            <w:vAlign w:val="center"/>
          </w:tcPr>
          <w:p w14:paraId="772CDCE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家族性胸主动脉瘤和主动脉夹层（</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BA33132" w14:textId="77777777" w:rsidTr="00272840">
        <w:trPr>
          <w:trHeight w:val="270"/>
          <w:jc w:val="center"/>
        </w:trPr>
        <w:tc>
          <w:tcPr>
            <w:tcW w:w="516" w:type="pct"/>
            <w:vMerge/>
            <w:vAlign w:val="center"/>
          </w:tcPr>
          <w:p w14:paraId="0AD43C93"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B24974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假性甲状旁腺功能减退症（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5CCBB1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6A322696"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20FF4267"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Loeys</w:t>
            </w:r>
            <w:proofErr w:type="spellEnd"/>
            <w:r>
              <w:rPr>
                <w:rFonts w:ascii="Times New Roman" w:eastAsia="微软雅黑" w:hAnsi="Times New Roman" w:cs="Times New Roman"/>
                <w:kern w:val="0"/>
                <w:sz w:val="15"/>
                <w:szCs w:val="15"/>
              </w:rPr>
              <w:t>-Dietz</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2</w:t>
            </w:r>
            <w:r>
              <w:rPr>
                <w:rFonts w:ascii="Times New Roman" w:eastAsia="微软雅黑" w:hAnsi="Times New Roman" w:cs="Times New Roman"/>
                <w:kern w:val="0"/>
                <w:sz w:val="15"/>
                <w:szCs w:val="15"/>
              </w:rPr>
              <w:t>型（</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6CC2BD7" w14:textId="77777777" w:rsidTr="00272840">
        <w:trPr>
          <w:trHeight w:val="330"/>
          <w:jc w:val="center"/>
        </w:trPr>
        <w:tc>
          <w:tcPr>
            <w:tcW w:w="516" w:type="pct"/>
            <w:vMerge/>
            <w:vAlign w:val="center"/>
          </w:tcPr>
          <w:p w14:paraId="3EA34BD1"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19A0661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假性假甲状旁腺功能减退症（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97A7AE5"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AC96F8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TMEM127</w:t>
            </w:r>
          </w:p>
        </w:tc>
        <w:tc>
          <w:tcPr>
            <w:tcW w:w="1952" w:type="pct"/>
            <w:shd w:val="clear" w:color="auto" w:fill="auto"/>
            <w:vAlign w:val="center"/>
          </w:tcPr>
          <w:p w14:paraId="0CC904DC"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26B792D9" w14:textId="77777777" w:rsidTr="00272840">
        <w:trPr>
          <w:trHeight w:val="330"/>
          <w:jc w:val="center"/>
        </w:trPr>
        <w:tc>
          <w:tcPr>
            <w:tcW w:w="516" w:type="pct"/>
            <w:shd w:val="clear" w:color="auto" w:fill="auto"/>
            <w:vAlign w:val="center"/>
          </w:tcPr>
          <w:p w14:paraId="31BA884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GPR101</w:t>
            </w:r>
          </w:p>
        </w:tc>
        <w:tc>
          <w:tcPr>
            <w:tcW w:w="1858" w:type="pct"/>
            <w:shd w:val="clear" w:color="auto" w:fill="auto"/>
            <w:vAlign w:val="center"/>
          </w:tcPr>
          <w:p w14:paraId="5C0A2BC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垂体腺瘤（</w:t>
            </w:r>
            <w:r>
              <w:rPr>
                <w:rFonts w:ascii="Times New Roman" w:eastAsia="微软雅黑" w:hAnsi="Times New Roman" w:cs="Times New Roman"/>
                <w:kern w:val="0"/>
                <w:sz w:val="15"/>
                <w:szCs w:val="15"/>
              </w:rPr>
              <w:t>XL</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0D3F8A4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9A7A23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TP53</w:t>
            </w:r>
          </w:p>
        </w:tc>
        <w:tc>
          <w:tcPr>
            <w:tcW w:w="1952" w:type="pct"/>
            <w:shd w:val="clear" w:color="auto" w:fill="auto"/>
            <w:vAlign w:val="center"/>
          </w:tcPr>
          <w:p w14:paraId="0F0750E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李法美尼综合征（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5D225154" w14:textId="77777777" w:rsidTr="00272840">
        <w:trPr>
          <w:trHeight w:val="330"/>
          <w:jc w:val="center"/>
        </w:trPr>
        <w:tc>
          <w:tcPr>
            <w:tcW w:w="516" w:type="pct"/>
            <w:shd w:val="clear" w:color="auto" w:fill="auto"/>
            <w:vAlign w:val="center"/>
          </w:tcPr>
          <w:p w14:paraId="6B895C01"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GREM1</w:t>
            </w:r>
          </w:p>
        </w:tc>
        <w:tc>
          <w:tcPr>
            <w:tcW w:w="1858" w:type="pct"/>
            <w:shd w:val="clear" w:color="auto" w:fill="auto"/>
            <w:vAlign w:val="center"/>
          </w:tcPr>
          <w:p w14:paraId="0F9B960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遗传性混合性息肉综合征（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ED6D079"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208948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TRIM37</w:t>
            </w:r>
          </w:p>
        </w:tc>
        <w:tc>
          <w:tcPr>
            <w:tcW w:w="1952" w:type="pct"/>
            <w:shd w:val="clear" w:color="auto" w:fill="auto"/>
            <w:vAlign w:val="center"/>
          </w:tcPr>
          <w:p w14:paraId="4E3833A6" w14:textId="77777777" w:rsidR="00C311E2" w:rsidRDefault="00C311E2" w:rsidP="00272840">
            <w:pPr>
              <w:widowControl/>
              <w:jc w:val="left"/>
              <w:rPr>
                <w:rFonts w:ascii="Times New Roman" w:eastAsia="微软雅黑" w:hAnsi="Times New Roman" w:cs="Times New Roman"/>
                <w:kern w:val="0"/>
                <w:sz w:val="15"/>
                <w:szCs w:val="15"/>
              </w:rPr>
            </w:pPr>
            <w:proofErr w:type="spellStart"/>
            <w:r>
              <w:rPr>
                <w:rFonts w:ascii="Times New Roman" w:eastAsia="微软雅黑" w:hAnsi="Times New Roman" w:cs="Times New Roman"/>
                <w:kern w:val="0"/>
                <w:sz w:val="15"/>
                <w:szCs w:val="15"/>
              </w:rPr>
              <w:t>mulibrey</w:t>
            </w:r>
            <w:proofErr w:type="spellEnd"/>
            <w:r>
              <w:rPr>
                <w:rFonts w:ascii="Times New Roman" w:eastAsia="微软雅黑" w:hAnsi="Times New Roman" w:cs="Times New Roman"/>
                <w:kern w:val="0"/>
                <w:sz w:val="15"/>
                <w:szCs w:val="15"/>
              </w:rPr>
              <w:t xml:space="preserve"> nanism</w:t>
            </w:r>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46D49639" w14:textId="77777777" w:rsidTr="00272840">
        <w:trPr>
          <w:trHeight w:val="330"/>
          <w:jc w:val="center"/>
        </w:trPr>
        <w:tc>
          <w:tcPr>
            <w:tcW w:w="516" w:type="pct"/>
            <w:shd w:val="clear" w:color="auto" w:fill="auto"/>
            <w:vAlign w:val="center"/>
          </w:tcPr>
          <w:p w14:paraId="0896DE2F"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HDAC2</w:t>
            </w:r>
          </w:p>
        </w:tc>
        <w:tc>
          <w:tcPr>
            <w:tcW w:w="1858" w:type="pct"/>
            <w:shd w:val="clear" w:color="auto" w:fill="auto"/>
            <w:vAlign w:val="center"/>
          </w:tcPr>
          <w:p w14:paraId="1ED65C4F"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前列腺癌（</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0A0151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3857189C"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TRIP13</w:t>
            </w:r>
          </w:p>
        </w:tc>
        <w:tc>
          <w:tcPr>
            <w:tcW w:w="1952" w:type="pct"/>
            <w:shd w:val="clear" w:color="auto" w:fill="auto"/>
            <w:vAlign w:val="center"/>
          </w:tcPr>
          <w:p w14:paraId="0057E40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非整倍体综合征（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234DA7D8" w14:textId="77777777" w:rsidTr="00272840">
        <w:trPr>
          <w:trHeight w:val="330"/>
          <w:jc w:val="center"/>
        </w:trPr>
        <w:tc>
          <w:tcPr>
            <w:tcW w:w="516" w:type="pct"/>
            <w:shd w:val="clear" w:color="auto" w:fill="auto"/>
            <w:vAlign w:val="center"/>
          </w:tcPr>
          <w:p w14:paraId="6493D7D5"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HNF1A</w:t>
            </w:r>
          </w:p>
        </w:tc>
        <w:tc>
          <w:tcPr>
            <w:tcW w:w="1858" w:type="pct"/>
            <w:shd w:val="clear" w:color="auto" w:fill="auto"/>
            <w:vAlign w:val="center"/>
          </w:tcPr>
          <w:p w14:paraId="16CBE76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单基因糖尿病（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779899A"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CA0A65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TSC1</w:t>
            </w:r>
          </w:p>
        </w:tc>
        <w:tc>
          <w:tcPr>
            <w:tcW w:w="1952" w:type="pct"/>
            <w:shd w:val="clear" w:color="auto" w:fill="auto"/>
            <w:vAlign w:val="center"/>
          </w:tcPr>
          <w:p w14:paraId="3A1A702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结节性硬化症（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1BE51A9A" w14:textId="77777777" w:rsidTr="00272840">
        <w:trPr>
          <w:trHeight w:val="330"/>
          <w:jc w:val="center"/>
        </w:trPr>
        <w:tc>
          <w:tcPr>
            <w:tcW w:w="516" w:type="pct"/>
            <w:shd w:val="clear" w:color="auto" w:fill="auto"/>
            <w:vAlign w:val="center"/>
          </w:tcPr>
          <w:p w14:paraId="752CBFD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HNF1B</w:t>
            </w:r>
          </w:p>
        </w:tc>
        <w:tc>
          <w:tcPr>
            <w:tcW w:w="1858" w:type="pct"/>
            <w:shd w:val="clear" w:color="auto" w:fill="auto"/>
            <w:vAlign w:val="center"/>
          </w:tcPr>
          <w:p w14:paraId="50C97C8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肾囊肿和糖尿病综合征（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CBBB2B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7C3141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TSC2</w:t>
            </w:r>
          </w:p>
        </w:tc>
        <w:tc>
          <w:tcPr>
            <w:tcW w:w="1952" w:type="pct"/>
            <w:shd w:val="clear" w:color="auto" w:fill="auto"/>
            <w:vAlign w:val="center"/>
          </w:tcPr>
          <w:p w14:paraId="01E7278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结节性硬化症（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DEC2E74" w14:textId="77777777" w:rsidTr="00272840">
        <w:trPr>
          <w:trHeight w:val="330"/>
          <w:jc w:val="center"/>
        </w:trPr>
        <w:tc>
          <w:tcPr>
            <w:tcW w:w="516" w:type="pct"/>
            <w:shd w:val="clear" w:color="auto" w:fill="auto"/>
            <w:vAlign w:val="center"/>
          </w:tcPr>
          <w:p w14:paraId="3F3A394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HOXB13</w:t>
            </w:r>
          </w:p>
        </w:tc>
        <w:tc>
          <w:tcPr>
            <w:tcW w:w="1858" w:type="pct"/>
            <w:shd w:val="clear" w:color="auto" w:fill="auto"/>
            <w:vAlign w:val="center"/>
          </w:tcPr>
          <w:p w14:paraId="37B40D2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遗传性前列腺癌（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116A033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2B0916B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UBE2T</w:t>
            </w:r>
          </w:p>
        </w:tc>
        <w:tc>
          <w:tcPr>
            <w:tcW w:w="1952" w:type="pct"/>
            <w:shd w:val="clear" w:color="auto" w:fill="auto"/>
            <w:vAlign w:val="center"/>
          </w:tcPr>
          <w:p w14:paraId="16BA2362"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1CC3ACF4" w14:textId="77777777" w:rsidTr="00272840">
        <w:trPr>
          <w:trHeight w:val="330"/>
          <w:jc w:val="center"/>
        </w:trPr>
        <w:tc>
          <w:tcPr>
            <w:tcW w:w="516" w:type="pct"/>
            <w:shd w:val="clear" w:color="auto" w:fill="auto"/>
            <w:vAlign w:val="center"/>
          </w:tcPr>
          <w:p w14:paraId="68BF1FC2"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HRAS</w:t>
            </w:r>
          </w:p>
        </w:tc>
        <w:tc>
          <w:tcPr>
            <w:tcW w:w="1858" w:type="pct"/>
            <w:shd w:val="clear" w:color="auto" w:fill="auto"/>
            <w:vAlign w:val="center"/>
          </w:tcPr>
          <w:p w14:paraId="07324CF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科斯特洛综合征（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FC054E3"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00854D2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VHL</w:t>
            </w:r>
          </w:p>
        </w:tc>
        <w:tc>
          <w:tcPr>
            <w:tcW w:w="1952" w:type="pct"/>
            <w:shd w:val="clear" w:color="auto" w:fill="auto"/>
            <w:vAlign w:val="center"/>
          </w:tcPr>
          <w:p w14:paraId="14EE807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希佩尔</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林道综合征（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EFAD290" w14:textId="77777777" w:rsidTr="00272840">
        <w:trPr>
          <w:trHeight w:val="330"/>
          <w:jc w:val="center"/>
        </w:trPr>
        <w:tc>
          <w:tcPr>
            <w:tcW w:w="516" w:type="pct"/>
            <w:vMerge w:val="restart"/>
            <w:shd w:val="clear" w:color="auto" w:fill="auto"/>
            <w:vAlign w:val="center"/>
          </w:tcPr>
          <w:p w14:paraId="19CEC97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KIT</w:t>
            </w:r>
          </w:p>
        </w:tc>
        <w:tc>
          <w:tcPr>
            <w:tcW w:w="1858" w:type="pct"/>
            <w:shd w:val="clear" w:color="auto" w:fill="auto"/>
            <w:vAlign w:val="center"/>
          </w:tcPr>
          <w:p w14:paraId="2D12F07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胃肠道间质瘤（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4AA009D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78A56D6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WRN</w:t>
            </w:r>
          </w:p>
        </w:tc>
        <w:tc>
          <w:tcPr>
            <w:tcW w:w="1952" w:type="pct"/>
            <w:shd w:val="clear" w:color="auto" w:fill="auto"/>
            <w:vAlign w:val="center"/>
          </w:tcPr>
          <w:p w14:paraId="7D63F6A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沃纳综合征（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51155EA0" w14:textId="77777777" w:rsidTr="00272840">
        <w:trPr>
          <w:trHeight w:val="270"/>
          <w:jc w:val="center"/>
        </w:trPr>
        <w:tc>
          <w:tcPr>
            <w:tcW w:w="516" w:type="pct"/>
            <w:vMerge/>
            <w:vAlign w:val="center"/>
          </w:tcPr>
          <w:p w14:paraId="776CD36C"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24F7D2D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皮肤肥大细胞增生症（</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2605EA4"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restart"/>
            <w:shd w:val="clear" w:color="auto" w:fill="auto"/>
            <w:vAlign w:val="center"/>
          </w:tcPr>
          <w:p w14:paraId="561B9FEE"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WT1</w:t>
            </w:r>
          </w:p>
        </w:tc>
        <w:tc>
          <w:tcPr>
            <w:tcW w:w="1952" w:type="pct"/>
            <w:shd w:val="clear" w:color="auto" w:fill="auto"/>
            <w:vAlign w:val="center"/>
          </w:tcPr>
          <w:p w14:paraId="7CD34BF1"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Wilms</w:t>
            </w:r>
            <w:r>
              <w:rPr>
                <w:rFonts w:ascii="Times New Roman" w:eastAsia="微软雅黑" w:hAnsi="Times New Roman" w:cs="Times New Roman"/>
                <w:kern w:val="0"/>
                <w:sz w:val="15"/>
                <w:szCs w:val="15"/>
              </w:rPr>
              <w:t>瘤（肾母细胞瘤）（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7707031F" w14:textId="77777777" w:rsidTr="00272840">
        <w:trPr>
          <w:trHeight w:val="270"/>
          <w:jc w:val="center"/>
        </w:trPr>
        <w:tc>
          <w:tcPr>
            <w:tcW w:w="516" w:type="pct"/>
            <w:vMerge/>
            <w:vAlign w:val="center"/>
          </w:tcPr>
          <w:p w14:paraId="3BDC068D"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858" w:type="pct"/>
            <w:shd w:val="clear" w:color="auto" w:fill="auto"/>
            <w:vAlign w:val="center"/>
          </w:tcPr>
          <w:p w14:paraId="02F434A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斑驳病（</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6D95A870"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vMerge/>
            <w:vAlign w:val="center"/>
          </w:tcPr>
          <w:p w14:paraId="216BB77E" w14:textId="77777777" w:rsidR="00C311E2" w:rsidRDefault="00C311E2" w:rsidP="00272840">
            <w:pPr>
              <w:widowControl/>
              <w:jc w:val="left"/>
              <w:rPr>
                <w:rFonts w:ascii="Times New Roman" w:eastAsia="微软雅黑" w:hAnsi="Times New Roman" w:cs="Times New Roman"/>
                <w:i/>
                <w:iCs/>
                <w:kern w:val="0"/>
                <w:sz w:val="15"/>
                <w:szCs w:val="15"/>
              </w:rPr>
            </w:pPr>
          </w:p>
        </w:tc>
        <w:tc>
          <w:tcPr>
            <w:tcW w:w="1952" w:type="pct"/>
            <w:shd w:val="clear" w:color="auto" w:fill="auto"/>
            <w:vAlign w:val="center"/>
          </w:tcPr>
          <w:p w14:paraId="3C6B2F6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Denys-</w:t>
            </w:r>
            <w:proofErr w:type="spellStart"/>
            <w:r>
              <w:rPr>
                <w:rFonts w:ascii="Times New Roman" w:eastAsia="微软雅黑" w:hAnsi="Times New Roman" w:cs="Times New Roman"/>
                <w:kern w:val="0"/>
                <w:sz w:val="15"/>
                <w:szCs w:val="15"/>
              </w:rPr>
              <w:t>Drash</w:t>
            </w:r>
            <w:proofErr w:type="spellEnd"/>
            <w:r>
              <w:rPr>
                <w:rFonts w:ascii="Times New Roman" w:eastAsia="微软雅黑" w:hAnsi="Times New Roman" w:cs="Times New Roman"/>
                <w:kern w:val="0"/>
                <w:sz w:val="15"/>
                <w:szCs w:val="15"/>
              </w:rPr>
              <w:t>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38D8F9E8" w14:textId="77777777" w:rsidTr="00272840">
        <w:trPr>
          <w:trHeight w:val="270"/>
          <w:jc w:val="center"/>
        </w:trPr>
        <w:tc>
          <w:tcPr>
            <w:tcW w:w="516" w:type="pct"/>
            <w:shd w:val="clear" w:color="auto" w:fill="auto"/>
            <w:vAlign w:val="center"/>
          </w:tcPr>
          <w:p w14:paraId="630FA1A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LRP6</w:t>
            </w:r>
          </w:p>
        </w:tc>
        <w:tc>
          <w:tcPr>
            <w:tcW w:w="1858" w:type="pct"/>
            <w:shd w:val="clear" w:color="auto" w:fill="auto"/>
            <w:vAlign w:val="center"/>
          </w:tcPr>
          <w:p w14:paraId="69B8E14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结直肠癌（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74A72C51"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4C5C2339"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XPA</w:t>
            </w:r>
          </w:p>
        </w:tc>
        <w:tc>
          <w:tcPr>
            <w:tcW w:w="1952" w:type="pct"/>
            <w:shd w:val="clear" w:color="auto" w:fill="auto"/>
            <w:vAlign w:val="center"/>
          </w:tcPr>
          <w:p w14:paraId="05C02F08"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091E43E7" w14:textId="77777777" w:rsidTr="00272840">
        <w:trPr>
          <w:trHeight w:val="330"/>
          <w:jc w:val="center"/>
        </w:trPr>
        <w:tc>
          <w:tcPr>
            <w:tcW w:w="516" w:type="pct"/>
            <w:shd w:val="clear" w:color="auto" w:fill="auto"/>
            <w:vAlign w:val="center"/>
          </w:tcPr>
          <w:p w14:paraId="76F8155D"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MAD2L2</w:t>
            </w:r>
          </w:p>
        </w:tc>
        <w:tc>
          <w:tcPr>
            <w:tcW w:w="1858" w:type="pct"/>
            <w:shd w:val="clear" w:color="auto" w:fill="auto"/>
            <w:vAlign w:val="center"/>
          </w:tcPr>
          <w:p w14:paraId="26589A0E"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01ADBEF"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17439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XPC</w:t>
            </w:r>
          </w:p>
        </w:tc>
        <w:tc>
          <w:tcPr>
            <w:tcW w:w="1952" w:type="pct"/>
            <w:shd w:val="clear" w:color="auto" w:fill="auto"/>
            <w:vAlign w:val="center"/>
          </w:tcPr>
          <w:p w14:paraId="32C6A11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色素性干皮病（</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0F5A653E" w14:textId="77777777" w:rsidTr="00272840">
        <w:trPr>
          <w:trHeight w:val="330"/>
          <w:jc w:val="center"/>
        </w:trPr>
        <w:tc>
          <w:tcPr>
            <w:tcW w:w="516" w:type="pct"/>
            <w:shd w:val="clear" w:color="auto" w:fill="auto"/>
            <w:vAlign w:val="center"/>
          </w:tcPr>
          <w:p w14:paraId="691F9AE8"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MAX</w:t>
            </w:r>
          </w:p>
        </w:tc>
        <w:tc>
          <w:tcPr>
            <w:tcW w:w="1858" w:type="pct"/>
            <w:shd w:val="clear" w:color="auto" w:fill="auto"/>
            <w:vAlign w:val="center"/>
          </w:tcPr>
          <w:p w14:paraId="7C8693A3"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遗传性副神经节瘤</w:t>
            </w:r>
            <w:r>
              <w:rPr>
                <w:rFonts w:ascii="Times New Roman" w:eastAsia="微软雅黑" w:hAnsi="Times New Roman" w:cs="Times New Roman"/>
                <w:kern w:val="0"/>
                <w:sz w:val="15"/>
                <w:szCs w:val="15"/>
              </w:rPr>
              <w:t>-</w:t>
            </w:r>
            <w:r>
              <w:rPr>
                <w:rFonts w:ascii="Times New Roman" w:eastAsia="微软雅黑" w:hAnsi="Times New Roman" w:cs="Times New Roman"/>
                <w:kern w:val="0"/>
                <w:sz w:val="15"/>
                <w:szCs w:val="15"/>
              </w:rPr>
              <w:t>嗜铬细胞瘤综合征（</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51DAE0DB"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54F10926"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XRCC2</w:t>
            </w:r>
          </w:p>
        </w:tc>
        <w:tc>
          <w:tcPr>
            <w:tcW w:w="1952" w:type="pct"/>
            <w:shd w:val="clear" w:color="auto" w:fill="auto"/>
            <w:vAlign w:val="center"/>
          </w:tcPr>
          <w:p w14:paraId="3DF8DD9B"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范可尼贫血（</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r>
      <w:tr w:rsidR="00C311E2" w14:paraId="30D411A4" w14:textId="77777777" w:rsidTr="00272840">
        <w:trPr>
          <w:trHeight w:val="330"/>
          <w:jc w:val="center"/>
        </w:trPr>
        <w:tc>
          <w:tcPr>
            <w:tcW w:w="516" w:type="pct"/>
            <w:shd w:val="clear" w:color="auto" w:fill="auto"/>
            <w:vAlign w:val="center"/>
          </w:tcPr>
          <w:p w14:paraId="19EABE8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MBD4</w:t>
            </w:r>
          </w:p>
        </w:tc>
        <w:tc>
          <w:tcPr>
            <w:tcW w:w="1858" w:type="pct"/>
            <w:shd w:val="clear" w:color="auto" w:fill="auto"/>
            <w:vAlign w:val="center"/>
          </w:tcPr>
          <w:p w14:paraId="5D9B69E6"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MBD4</w:t>
            </w:r>
            <w:r>
              <w:rPr>
                <w:rFonts w:ascii="Times New Roman" w:eastAsia="微软雅黑" w:hAnsi="Times New Roman" w:cs="Times New Roman"/>
                <w:kern w:val="0"/>
                <w:sz w:val="15"/>
                <w:szCs w:val="15"/>
              </w:rPr>
              <w:t>相关肿瘤综合征（</w:t>
            </w:r>
            <w:r>
              <w:rPr>
                <w:rFonts w:ascii="Times New Roman" w:eastAsia="微软雅黑" w:hAnsi="Times New Roman" w:cs="Times New Roman"/>
                <w:kern w:val="0"/>
                <w:sz w:val="15"/>
                <w:szCs w:val="15"/>
              </w:rPr>
              <w:t>AR</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2E3A933E"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vAlign w:val="center"/>
          </w:tcPr>
          <w:p w14:paraId="182F8093"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XRCC3</w:t>
            </w:r>
          </w:p>
        </w:tc>
        <w:tc>
          <w:tcPr>
            <w:tcW w:w="1952" w:type="pct"/>
            <w:shd w:val="clear" w:color="auto" w:fill="auto"/>
            <w:vAlign w:val="center"/>
          </w:tcPr>
          <w:p w14:paraId="71645314"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乳腺癌（</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r>
      <w:tr w:rsidR="00C311E2" w14:paraId="0C01E203" w14:textId="77777777" w:rsidTr="00272840">
        <w:trPr>
          <w:trHeight w:val="330"/>
          <w:jc w:val="center"/>
        </w:trPr>
        <w:tc>
          <w:tcPr>
            <w:tcW w:w="516" w:type="pct"/>
            <w:shd w:val="clear" w:color="auto" w:fill="auto"/>
            <w:vAlign w:val="center"/>
          </w:tcPr>
          <w:p w14:paraId="52B57F4B" w14:textId="77777777" w:rsidR="00C311E2" w:rsidRDefault="00C311E2" w:rsidP="00272840">
            <w:pPr>
              <w:widowControl/>
              <w:jc w:val="left"/>
              <w:rPr>
                <w:rFonts w:ascii="Times New Roman" w:eastAsia="微软雅黑" w:hAnsi="Times New Roman" w:cs="Times New Roman"/>
                <w:i/>
                <w:iCs/>
                <w:kern w:val="0"/>
                <w:sz w:val="15"/>
                <w:szCs w:val="15"/>
              </w:rPr>
            </w:pPr>
            <w:r>
              <w:rPr>
                <w:rFonts w:ascii="Times New Roman" w:eastAsia="微软雅黑" w:hAnsi="Times New Roman" w:cs="Times New Roman"/>
                <w:i/>
                <w:iCs/>
                <w:kern w:val="0"/>
                <w:sz w:val="15"/>
                <w:szCs w:val="15"/>
              </w:rPr>
              <w:t>MC1R</w:t>
            </w:r>
          </w:p>
        </w:tc>
        <w:tc>
          <w:tcPr>
            <w:tcW w:w="1858" w:type="pct"/>
            <w:shd w:val="clear" w:color="auto" w:fill="auto"/>
            <w:vAlign w:val="center"/>
          </w:tcPr>
          <w:p w14:paraId="17E13B5D"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皮肤黑色素瘤（</w:t>
            </w:r>
            <w:r>
              <w:rPr>
                <w:rFonts w:ascii="Times New Roman" w:eastAsia="微软雅黑" w:hAnsi="Times New Roman" w:cs="Times New Roman"/>
                <w:kern w:val="0"/>
                <w:sz w:val="15"/>
                <w:szCs w:val="15"/>
              </w:rPr>
              <w:t>AD</w:t>
            </w:r>
            <w:r>
              <w:rPr>
                <w:rFonts w:ascii="Times New Roman" w:eastAsia="微软雅黑" w:hAnsi="Times New Roman" w:cs="Times New Roman"/>
                <w:kern w:val="0"/>
                <w:sz w:val="15"/>
                <w:szCs w:val="15"/>
              </w:rPr>
              <w:t>）</w:t>
            </w:r>
          </w:p>
        </w:tc>
        <w:tc>
          <w:tcPr>
            <w:tcW w:w="187" w:type="pct"/>
            <w:vMerge/>
            <w:shd w:val="clear" w:color="auto" w:fill="auto"/>
            <w:noWrap/>
            <w:vAlign w:val="center"/>
          </w:tcPr>
          <w:p w14:paraId="36AF0D77" w14:textId="77777777" w:rsidR="00C311E2" w:rsidRDefault="00C311E2" w:rsidP="00272840">
            <w:pPr>
              <w:widowControl/>
              <w:jc w:val="left"/>
              <w:rPr>
                <w:rFonts w:ascii="Times New Roman" w:eastAsia="微软雅黑" w:hAnsi="Times New Roman" w:cs="Times New Roman"/>
                <w:kern w:val="0"/>
                <w:sz w:val="15"/>
                <w:szCs w:val="15"/>
              </w:rPr>
            </w:pPr>
          </w:p>
        </w:tc>
        <w:tc>
          <w:tcPr>
            <w:tcW w:w="487" w:type="pct"/>
            <w:shd w:val="clear" w:color="auto" w:fill="auto"/>
            <w:noWrap/>
            <w:vAlign w:val="center"/>
          </w:tcPr>
          <w:p w14:paraId="74A46E49"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t>
            </w:r>
          </w:p>
        </w:tc>
        <w:tc>
          <w:tcPr>
            <w:tcW w:w="1952" w:type="pct"/>
            <w:shd w:val="clear" w:color="auto" w:fill="auto"/>
            <w:noWrap/>
            <w:vAlign w:val="center"/>
          </w:tcPr>
          <w:p w14:paraId="6327E17A" w14:textId="77777777" w:rsidR="00C311E2" w:rsidRDefault="00C311E2" w:rsidP="00272840">
            <w:pPr>
              <w:widowControl/>
              <w:jc w:val="left"/>
              <w:rPr>
                <w:rFonts w:ascii="Times New Roman" w:eastAsia="微软雅黑" w:hAnsi="Times New Roman" w:cs="Times New Roman"/>
                <w:kern w:val="0"/>
                <w:sz w:val="15"/>
                <w:szCs w:val="15"/>
              </w:rPr>
            </w:pPr>
            <w:r>
              <w:rPr>
                <w:rFonts w:ascii="Times New Roman" w:eastAsia="微软雅黑" w:hAnsi="Times New Roman" w:cs="Times New Roman"/>
                <w:kern w:val="0"/>
                <w:sz w:val="15"/>
                <w:szCs w:val="15"/>
              </w:rPr>
              <w:t>-</w:t>
            </w:r>
          </w:p>
        </w:tc>
      </w:tr>
    </w:tbl>
    <w:p w14:paraId="23FCB135"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t>附录</w:t>
      </w:r>
      <w:r>
        <w:rPr>
          <w:rFonts w:ascii="Times New Roman" w:eastAsia="微软雅黑" w:hAnsi="Times New Roman" w:cs="Times New Roman" w:hint="eastAsia"/>
          <w:b/>
        </w:rPr>
        <w:t>4</w:t>
      </w:r>
      <w:r>
        <w:rPr>
          <w:rFonts w:ascii="Times New Roman" w:eastAsia="微软雅黑" w:hAnsi="Times New Roman" w:cs="Times New Roman"/>
          <w:b/>
        </w:rPr>
        <w:t>：检测局限性</w:t>
      </w:r>
    </w:p>
    <w:p w14:paraId="30270BA8"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1</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为临床诊断及治疗决策提供参考和辅助。临床诊断及治疗决策应由临床医生结合受检者的全面临床信息进行综合判断。</w:t>
      </w:r>
    </w:p>
    <w:p w14:paraId="64F6F7DB" w14:textId="77777777"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2</w:t>
      </w:r>
      <w:r>
        <w:rPr>
          <w:rFonts w:ascii="Times New Roman" w:eastAsia="微软雅黑" w:hAnsi="Times New Roman" w:cs="Times New Roman"/>
          <w:sz w:val="21"/>
          <w:szCs w:val="21"/>
        </w:rPr>
        <w:t>、本检测的分析和解读标准是基于</w:t>
      </w:r>
      <w:r>
        <w:rPr>
          <w:rFonts w:ascii="Times New Roman" w:eastAsia="微软雅黑" w:hAnsi="Times New Roman" w:cs="Times New Roman"/>
          <w:sz w:val="21"/>
          <w:szCs w:val="21"/>
        </w:rPr>
        <w:t>ACMG</w:t>
      </w:r>
      <w:r>
        <w:rPr>
          <w:rFonts w:ascii="Times New Roman" w:eastAsia="微软雅黑" w:hAnsi="Times New Roman" w:cs="Times New Roman"/>
          <w:sz w:val="21"/>
          <w:szCs w:val="21"/>
        </w:rPr>
        <w:t>指南制定的，相关证据是基于已发表的文献和公开的数据库，随着科学研究的发展和数据库的更新，变异解读可能发生变更。</w:t>
      </w:r>
    </w:p>
    <w:p w14:paraId="718F85DD" w14:textId="09AE0BB6" w:rsidR="00404875" w:rsidRDefault="002F07C2">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3</w:t>
      </w:r>
      <w:r>
        <w:rPr>
          <w:rFonts w:ascii="Times New Roman" w:eastAsia="微软雅黑" w:hAnsi="Times New Roman" w:cs="Times New Roman"/>
          <w:sz w:val="21"/>
          <w:szCs w:val="21"/>
        </w:rPr>
        <w:t>、本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检测上述检测范围中的检测突变类型，不涉及其他范围或者范围内的其他变异类型，并且本</w:t>
      </w:r>
      <w:proofErr w:type="gramStart"/>
      <w:r>
        <w:rPr>
          <w:rFonts w:ascii="Times New Roman" w:eastAsia="微软雅黑" w:hAnsi="Times New Roman" w:cs="Times New Roman"/>
          <w:sz w:val="21"/>
          <w:szCs w:val="21"/>
        </w:rPr>
        <w:t>检测仅</w:t>
      </w:r>
      <w:proofErr w:type="gramEnd"/>
      <w:r>
        <w:rPr>
          <w:rFonts w:ascii="Times New Roman" w:eastAsia="微软雅黑" w:hAnsi="Times New Roman" w:cs="Times New Roman"/>
          <w:sz w:val="21"/>
          <w:szCs w:val="21"/>
        </w:rPr>
        <w:t>在</w:t>
      </w:r>
      <w:r>
        <w:rPr>
          <w:rFonts w:ascii="Times New Roman" w:eastAsia="微软雅黑" w:hAnsi="Times New Roman" w:cs="Times New Roman"/>
          <w:sz w:val="21"/>
          <w:szCs w:val="21"/>
        </w:rPr>
        <w:t>DNA</w:t>
      </w:r>
      <w:r>
        <w:rPr>
          <w:rFonts w:ascii="Times New Roman" w:eastAsia="微软雅黑" w:hAnsi="Times New Roman" w:cs="Times New Roman"/>
          <w:sz w:val="21"/>
          <w:szCs w:val="21"/>
        </w:rPr>
        <w:t>水平上进行，不涉及</w:t>
      </w:r>
      <w:r>
        <w:rPr>
          <w:rFonts w:ascii="Times New Roman" w:eastAsia="微软雅黑" w:hAnsi="Times New Roman" w:cs="Times New Roman"/>
          <w:sz w:val="21"/>
          <w:szCs w:val="21"/>
        </w:rPr>
        <w:t>RNA</w:t>
      </w:r>
      <w:r>
        <w:rPr>
          <w:rFonts w:ascii="Times New Roman" w:eastAsia="微软雅黑" w:hAnsi="Times New Roman" w:cs="Times New Roman"/>
          <w:sz w:val="21"/>
          <w:szCs w:val="21"/>
        </w:rPr>
        <w:t>或蛋白质水平。</w:t>
      </w:r>
    </w:p>
    <w:p w14:paraId="7503EA6E" w14:textId="0FF89440" w:rsidR="007E7008"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hint="eastAsia"/>
          <w:sz w:val="21"/>
          <w:szCs w:val="21"/>
        </w:rPr>
        <w:lastRenderedPageBreak/>
        <w:t>4</w:t>
      </w:r>
      <w:r>
        <w:rPr>
          <w:rFonts w:ascii="Times New Roman" w:eastAsia="微软雅黑" w:hAnsi="Times New Roman" w:cs="Times New Roman" w:hint="eastAsia"/>
          <w:sz w:val="21"/>
          <w:szCs w:val="21"/>
        </w:rPr>
        <w:t>、</w:t>
      </w:r>
      <w:r w:rsidRPr="007E7008">
        <w:rPr>
          <w:rFonts w:ascii="Times New Roman" w:eastAsia="微软雅黑" w:hAnsi="Times New Roman" w:cs="Times New Roman" w:hint="eastAsia"/>
          <w:sz w:val="21"/>
          <w:szCs w:val="21"/>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2A0F7269" w14:textId="22DE18DF" w:rsidR="00404875" w:rsidRDefault="007E7008">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5</w:t>
      </w:r>
      <w:r w:rsidR="002F07C2">
        <w:rPr>
          <w:rFonts w:ascii="Times New Roman" w:eastAsia="微软雅黑" w:hAnsi="Times New Roman" w:cs="Times New Roman"/>
          <w:sz w:val="21"/>
          <w:szCs w:val="21"/>
        </w:rPr>
        <w:t>、肿瘤易感基因变异不是罹患肿瘤的唯一因素，因此不同受检者最终的患病风险可能不同，需结合家族史、生活习惯、生活环境、用药史等方面进行综合评估。</w:t>
      </w:r>
    </w:p>
    <w:p w14:paraId="2D45407F" w14:textId="25C0EE62" w:rsidR="00404875" w:rsidRPr="006D634A" w:rsidRDefault="007E7008" w:rsidP="006D634A">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t>6</w:t>
      </w:r>
      <w:r w:rsidR="002F07C2">
        <w:rPr>
          <w:rFonts w:ascii="Times New Roman" w:eastAsia="微软雅黑" w:hAnsi="Times New Roman" w:cs="Times New Roman"/>
          <w:sz w:val="21"/>
          <w:szCs w:val="21"/>
        </w:rPr>
        <w:t>、本检测中仅对变异的致病性进行判定，对于具体的遗传风险及疾病管理，受检者应进行详细的遗传咨询。</w:t>
      </w:r>
      <w:r w:rsidR="002F07C2">
        <w:rPr>
          <w:rFonts w:ascii="Times New Roman" w:eastAsia="微软雅黑" w:hAnsi="Times New Roman" w:cs="Times New Roman"/>
          <w:sz w:val="20"/>
          <w:szCs w:val="20"/>
        </w:rPr>
        <w:br w:type="page"/>
      </w:r>
    </w:p>
    <w:p w14:paraId="54C81CBB" w14:textId="77777777" w:rsidR="00404875" w:rsidRDefault="002F07C2">
      <w:pPr>
        <w:spacing w:line="360" w:lineRule="auto"/>
        <w:rPr>
          <w:rFonts w:ascii="Times New Roman" w:eastAsia="微软雅黑" w:hAnsi="Times New Roman" w:cs="Times New Roman"/>
          <w:b/>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5</w:t>
      </w:r>
      <w:r>
        <w:rPr>
          <w:rFonts w:ascii="Times New Roman" w:eastAsia="微软雅黑" w:hAnsi="Times New Roman" w:cs="Times New Roman"/>
          <w:b/>
        </w:rPr>
        <w:t>：样品胚系变异汇总</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690"/>
        <w:gridCol w:w="1179"/>
        <w:gridCol w:w="4208"/>
        <w:gridCol w:w="1195"/>
        <w:gridCol w:w="1279"/>
        <w:gridCol w:w="1648"/>
      </w:tblGrid>
      <w:tr w:rsidR="00404875" w14:paraId="09163CCE" w14:textId="77777777" w:rsidTr="00B97FB3">
        <w:trPr>
          <w:trHeight w:val="496"/>
          <w:tblHeader/>
          <w:jc w:val="center"/>
        </w:trPr>
        <w:tc>
          <w:tcPr>
            <w:tcW w:w="690" w:type="dxa"/>
            <w:tcBorders>
              <w:top w:val="single" w:sz="4" w:space="0" w:color="auto"/>
              <w:bottom w:val="single" w:sz="4" w:space="0" w:color="auto"/>
            </w:tcBorders>
            <w:shd w:val="clear" w:color="auto" w:fill="auto"/>
            <w:noWrap/>
            <w:vAlign w:val="center"/>
          </w:tcPr>
          <w:p w14:paraId="3C51D7D1"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编号</w:t>
            </w:r>
          </w:p>
        </w:tc>
        <w:tc>
          <w:tcPr>
            <w:tcW w:w="1179" w:type="dxa"/>
            <w:tcBorders>
              <w:top w:val="single" w:sz="4" w:space="0" w:color="auto"/>
              <w:bottom w:val="single" w:sz="4" w:space="0" w:color="auto"/>
            </w:tcBorders>
            <w:shd w:val="clear" w:color="auto" w:fill="auto"/>
            <w:noWrap/>
            <w:vAlign w:val="center"/>
          </w:tcPr>
          <w:p w14:paraId="2AD1474A"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基因</w:t>
            </w:r>
          </w:p>
        </w:tc>
        <w:tc>
          <w:tcPr>
            <w:tcW w:w="4208" w:type="dxa"/>
            <w:tcBorders>
              <w:top w:val="single" w:sz="4" w:space="0" w:color="auto"/>
              <w:bottom w:val="single" w:sz="4" w:space="0" w:color="auto"/>
            </w:tcBorders>
            <w:shd w:val="clear" w:color="auto" w:fill="auto"/>
            <w:vAlign w:val="center"/>
          </w:tcPr>
          <w:p w14:paraId="39A8BDF8"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变异位点</w:t>
            </w:r>
          </w:p>
        </w:tc>
        <w:tc>
          <w:tcPr>
            <w:tcW w:w="1195" w:type="dxa"/>
            <w:tcBorders>
              <w:top w:val="single" w:sz="4" w:space="0" w:color="auto"/>
              <w:bottom w:val="single" w:sz="4" w:space="0" w:color="auto"/>
            </w:tcBorders>
            <w:shd w:val="clear" w:color="auto" w:fill="auto"/>
            <w:vAlign w:val="center"/>
          </w:tcPr>
          <w:p w14:paraId="198CB600"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纯合</w:t>
            </w:r>
            <w:r>
              <w:rPr>
                <w:rFonts w:ascii="Times New Roman" w:eastAsia="微软雅黑" w:hAnsi="Times New Roman" w:cs="Times New Roman"/>
                <w:b/>
                <w:sz w:val="20"/>
                <w:szCs w:val="16"/>
              </w:rPr>
              <w:t>/</w:t>
            </w:r>
            <w:r>
              <w:rPr>
                <w:rFonts w:ascii="Times New Roman" w:eastAsia="微软雅黑" w:hAnsi="Times New Roman" w:cs="Times New Roman"/>
                <w:b/>
                <w:sz w:val="20"/>
                <w:szCs w:val="16"/>
              </w:rPr>
              <w:t>杂合</w:t>
            </w:r>
          </w:p>
        </w:tc>
        <w:tc>
          <w:tcPr>
            <w:tcW w:w="1279" w:type="dxa"/>
            <w:tcBorders>
              <w:top w:val="single" w:sz="4" w:space="0" w:color="auto"/>
              <w:bottom w:val="single" w:sz="4" w:space="0" w:color="auto"/>
            </w:tcBorders>
            <w:shd w:val="clear" w:color="auto" w:fill="auto"/>
            <w:vAlign w:val="center"/>
          </w:tcPr>
          <w:p w14:paraId="462EEED9"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变异类型</w:t>
            </w:r>
          </w:p>
        </w:tc>
        <w:tc>
          <w:tcPr>
            <w:tcW w:w="1648" w:type="dxa"/>
            <w:tcBorders>
              <w:top w:val="single" w:sz="4" w:space="0" w:color="auto"/>
              <w:bottom w:val="single" w:sz="4" w:space="0" w:color="auto"/>
            </w:tcBorders>
            <w:shd w:val="clear" w:color="auto" w:fill="auto"/>
            <w:vAlign w:val="center"/>
          </w:tcPr>
          <w:p w14:paraId="118DD44D" w14:textId="77777777" w:rsidR="00404875" w:rsidRDefault="002F07C2">
            <w:pPr>
              <w:spacing w:line="380" w:lineRule="exact"/>
              <w:jc w:val="center"/>
              <w:rPr>
                <w:rFonts w:ascii="Times New Roman" w:eastAsia="微软雅黑" w:hAnsi="Times New Roman" w:cs="Times New Roman"/>
                <w:b/>
                <w:sz w:val="20"/>
                <w:szCs w:val="16"/>
              </w:rPr>
            </w:pPr>
            <w:r>
              <w:rPr>
                <w:rFonts w:ascii="Times New Roman" w:eastAsia="微软雅黑" w:hAnsi="Times New Roman" w:cs="Times New Roman"/>
                <w:b/>
                <w:sz w:val="20"/>
                <w:szCs w:val="16"/>
              </w:rPr>
              <w:t>临床意义</w:t>
            </w:r>
          </w:p>
        </w:tc>
      </w:tr>
      <w:tr w:rsidR="00B97FB3" w14:paraId="3E5470D3" w14:textId="77777777" w:rsidTr="00B97FB3">
        <w:trPr>
          <w:trHeight w:val="454"/>
          <w:jc w:val="center"/>
        </w:trPr>
        <w:tc>
          <w:tcPr>
            <w:tcW w:w="10199" w:type="dxa"/>
            <w:gridSpan w:val="6"/>
            <w:tcBorders>
              <w:top w:val="nil"/>
            </w:tcBorders>
            <w:shd w:val="clear" w:color="auto" w:fill="auto"/>
            <w:noWrap/>
            <w:vAlign w:val="center"/>
          </w:tcPr>
          <w:p w14:paraId="31BD1827" w14:textId="2FFD6E59" w:rsidR="00B97FB3" w:rsidRPr="009B1EA1" w:rsidRDefault="00B97FB3">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_5 + var.germline_cnv.level_5+var.var_germline.level_4 + var.germline_cnv.level_4%</w:t>
            </w:r>
            <w:r w:rsidRPr="009B1EA1">
              <w:rPr>
                <w:rFonts w:ascii="Times New Roman" w:eastAsia="微软雅黑" w:hAnsi="Times New Roman" w:cs="Times New Roman" w:hint="eastAsia"/>
                <w:color w:val="000000" w:themeColor="text1"/>
                <w:sz w:val="16"/>
                <w:szCs w:val="16"/>
              </w:rPr>
              <w:t>}</w:t>
            </w:r>
          </w:p>
        </w:tc>
      </w:tr>
      <w:tr w:rsidR="00B97FB3" w14:paraId="253006E2" w14:textId="77777777" w:rsidTr="00B97FB3">
        <w:trPr>
          <w:trHeight w:val="454"/>
          <w:jc w:val="center"/>
        </w:trPr>
        <w:tc>
          <w:tcPr>
            <w:tcW w:w="690" w:type="dxa"/>
            <w:shd w:val="clear" w:color="auto" w:fill="auto"/>
            <w:noWrap/>
            <w:vAlign w:val="center"/>
          </w:tcPr>
          <w:p w14:paraId="03685D0F" w14:textId="77777777" w:rsidR="00B97FB3" w:rsidRPr="009B1EA1" w:rsidRDefault="00B97FB3" w:rsidP="00B97FB3">
            <w:pPr>
              <w:pStyle w:val="affffe"/>
              <w:numPr>
                <w:ilvl w:val="0"/>
                <w:numId w:val="4"/>
              </w:numPr>
              <w:ind w:left="0" w:firstLineChars="0" w:firstLine="0"/>
              <w:jc w:val="center"/>
              <w:rPr>
                <w:rFonts w:ascii="Times New Roman" w:eastAsia="微软雅黑" w:hAnsi="Times New Roman"/>
                <w:b/>
                <w:bCs/>
                <w:color w:val="FF0000"/>
                <w:sz w:val="16"/>
                <w:szCs w:val="16"/>
              </w:rPr>
            </w:pPr>
          </w:p>
        </w:tc>
        <w:tc>
          <w:tcPr>
            <w:tcW w:w="1179" w:type="dxa"/>
            <w:shd w:val="clear" w:color="auto" w:fill="auto"/>
            <w:noWrap/>
            <w:vAlign w:val="center"/>
          </w:tcPr>
          <w:p w14:paraId="55C6C2D1" w14:textId="6F4169C6" w:rsidR="00B97FB3" w:rsidRPr="009B1EA1" w:rsidRDefault="00B97FB3" w:rsidP="00B97FB3">
            <w:pPr>
              <w:jc w:val="center"/>
              <w:rPr>
                <w:rFonts w:ascii="Times New Roman" w:eastAsia="微软雅黑" w:hAnsi="Times New Roman" w:cs="Times New Roman"/>
                <w:b/>
                <w:bCs/>
                <w:i/>
                <w:iCs/>
                <w:color w:val="FF0000"/>
                <w:sz w:val="16"/>
                <w:szCs w:val="16"/>
              </w:rPr>
            </w:pPr>
            <w:r w:rsidRPr="009B1EA1">
              <w:rPr>
                <w:rFonts w:ascii="Times New Roman" w:eastAsia="微软雅黑" w:hAnsi="Times New Roman" w:cs="Times New Roman"/>
                <w:b/>
                <w:bCs/>
                <w:i/>
                <w:iCs/>
                <w:color w:val="FF0000"/>
                <w:sz w:val="16"/>
                <w:szCs w:val="16"/>
              </w:rPr>
              <w:t>{{</w:t>
            </w:r>
            <w:proofErr w:type="spellStart"/>
            <w:proofErr w:type="gramStart"/>
            <w:r w:rsidRPr="009B1EA1">
              <w:rPr>
                <w:rFonts w:ascii="Times New Roman" w:eastAsia="微软雅黑" w:hAnsi="Times New Roman" w:cs="Times New Roman"/>
                <w:b/>
                <w:bCs/>
                <w:i/>
                <w:iCs/>
                <w:color w:val="FF0000"/>
                <w:sz w:val="16"/>
                <w:szCs w:val="16"/>
              </w:rPr>
              <w:t>a.gene</w:t>
            </w:r>
            <w:proofErr w:type="gramEnd"/>
            <w:r w:rsidRPr="009B1EA1">
              <w:rPr>
                <w:rFonts w:ascii="Times New Roman" w:eastAsia="微软雅黑" w:hAnsi="Times New Roman" w:cs="Times New Roman"/>
                <w:b/>
                <w:bCs/>
                <w:i/>
                <w:iCs/>
                <w:color w:val="FF0000"/>
                <w:sz w:val="16"/>
                <w:szCs w:val="16"/>
              </w:rPr>
              <w:t>_symbol</w:t>
            </w:r>
            <w:proofErr w:type="spellEnd"/>
            <w:r w:rsidRPr="009B1EA1">
              <w:rPr>
                <w:rFonts w:ascii="Times New Roman" w:eastAsia="微软雅黑" w:hAnsi="Times New Roman" w:cs="Times New Roman"/>
                <w:b/>
                <w:bCs/>
                <w:i/>
                <w:iCs/>
                <w:color w:val="FF0000"/>
                <w:sz w:val="16"/>
                <w:szCs w:val="16"/>
              </w:rPr>
              <w:t>}}</w:t>
            </w:r>
          </w:p>
        </w:tc>
        <w:tc>
          <w:tcPr>
            <w:tcW w:w="4208" w:type="dxa"/>
            <w:shd w:val="clear" w:color="auto" w:fill="auto"/>
            <w:vAlign w:val="center"/>
          </w:tcPr>
          <w:p w14:paraId="25B2B8B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5464CFA5"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del</w:t>
            </w:r>
          </w:p>
          <w:p w14:paraId="3A7EC941"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2CFB9410"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a.value</w:t>
            </w:r>
            <w:proofErr w:type="spellEnd"/>
            <w:r w:rsidRPr="009B1EA1">
              <w:rPr>
                <w:rFonts w:ascii="Times New Roman" w:eastAsia="微软雅黑" w:hAnsi="Times New Roman" w:cs="Times New Roman"/>
                <w:b/>
                <w:bCs/>
                <w:color w:val="FF0000"/>
                <w:sz w:val="16"/>
                <w:szCs w:val="16"/>
              </w:rPr>
              <w:t>}} dup</w:t>
            </w:r>
          </w:p>
          <w:p w14:paraId="4A6BEE4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29A1B433" w14:textId="77777777" w:rsidR="00B97FB3" w:rsidRPr="009B1EA1" w:rsidRDefault="00B97FB3" w:rsidP="00B97FB3">
            <w:pPr>
              <w:jc w:val="center"/>
              <w:rPr>
                <w:rFonts w:ascii="Times New Roman" w:eastAsia="微软雅黑" w:hAnsi="Times New Roman" w:cs="Times New Roman"/>
                <w:b/>
                <w:bCs/>
                <w:color w:val="FF0000"/>
                <w:sz w:val="16"/>
                <w:szCs w:val="16"/>
              </w:rPr>
            </w:pPr>
            <w:proofErr w:type="gramStart"/>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w:t>
            </w:r>
            <w:proofErr w:type="gramEnd"/>
            <w:r w:rsidRPr="009B1EA1">
              <w:rPr>
                <w:rFonts w:ascii="Times New Roman" w:eastAsia="微软雅黑" w:hAnsi="Times New Roman" w:cs="Times New Roman"/>
                <w:b/>
                <w:bCs/>
                <w:color w:val="FF0000"/>
                <w:sz w:val="16"/>
                <w:szCs w:val="16"/>
              </w:rPr>
              <w:t>.transcript_primary</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a.gene_region</w:t>
            </w:r>
            <w:proofErr w:type="spellEnd"/>
            <w:r w:rsidRPr="009B1EA1">
              <w:rPr>
                <w:rFonts w:ascii="Times New Roman" w:eastAsia="微软雅黑" w:hAnsi="Times New Roman" w:cs="Times New Roman"/>
                <w:b/>
                <w:bCs/>
                <w:color w:val="FF0000"/>
                <w:sz w:val="16"/>
                <w:szCs w:val="16"/>
              </w:rPr>
              <w:t>}}:{{</w:t>
            </w:r>
            <w:proofErr w:type="spellStart"/>
            <w:r w:rsidRPr="009B1EA1">
              <w:rPr>
                <w:rFonts w:ascii="Times New Roman" w:eastAsia="微软雅黑" w:hAnsi="Times New Roman" w:cs="Times New Roman"/>
                <w:b/>
                <w:bCs/>
                <w:color w:val="FF0000"/>
                <w:sz w:val="16"/>
                <w:szCs w:val="16"/>
              </w:rPr>
              <w:t>a.hgvs_c</w:t>
            </w:r>
            <w:proofErr w:type="spellEnd"/>
            <w:r w:rsidRPr="009B1EA1">
              <w:rPr>
                <w:rFonts w:ascii="Times New Roman" w:eastAsia="微软雅黑" w:hAnsi="Times New Roman" w:cs="Times New Roman"/>
                <w:b/>
                <w:bCs/>
                <w:color w:val="FF0000"/>
                <w:sz w:val="16"/>
                <w:szCs w:val="16"/>
              </w:rPr>
              <w:t xml:space="preserve">}}{%if </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 xml:space="preserve"> != “p.?”%}:{{</w:t>
            </w:r>
            <w:proofErr w:type="spellStart"/>
            <w:r w:rsidRPr="009B1EA1">
              <w:rPr>
                <w:rFonts w:ascii="Times New Roman" w:eastAsia="微软雅黑" w:hAnsi="Times New Roman" w:cs="Times New Roman"/>
                <w:b/>
                <w:bCs/>
                <w:color w:val="FF0000"/>
                <w:sz w:val="16"/>
                <w:szCs w:val="16"/>
              </w:rPr>
              <w:t>a.hgvs_p</w:t>
            </w:r>
            <w:proofErr w:type="spellEnd"/>
            <w:r w:rsidRPr="009B1EA1">
              <w:rPr>
                <w:rFonts w:ascii="Times New Roman" w:eastAsia="微软雅黑" w:hAnsi="Times New Roman" w:cs="Times New Roman"/>
                <w:b/>
                <w:bCs/>
                <w:color w:val="FF0000"/>
                <w:sz w:val="16"/>
                <w:szCs w:val="16"/>
              </w:rPr>
              <w:t>}}{%endif%}</w:t>
            </w:r>
          </w:p>
          <w:p w14:paraId="452CB8DF" w14:textId="3B8AD328"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195" w:type="dxa"/>
            <w:shd w:val="clear" w:color="auto" w:fill="auto"/>
            <w:vAlign w:val="center"/>
          </w:tcPr>
          <w:p w14:paraId="579A06D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 or </w:t>
            </w:r>
            <w:proofErr w:type="spellStart"/>
            <w:r w:rsidRPr="009B1EA1">
              <w:rPr>
                <w:rFonts w:ascii="Times New Roman" w:eastAsia="微软雅黑" w:hAnsi="Times New Roman" w:cs="Times New Roman"/>
                <w:b/>
                <w:bCs/>
                <w:color w:val="FF0000"/>
                <w:sz w:val="16"/>
                <w:szCs w:val="16"/>
              </w:rPr>
              <w:t>a.type</w:t>
            </w:r>
            <w:proofErr w:type="spellEnd"/>
            <w:r w:rsidRPr="009B1EA1">
              <w:rPr>
                <w:rFonts w:ascii="Times New Roman" w:eastAsia="微软雅黑" w:hAnsi="Times New Roman" w:cs="Times New Roman"/>
                <w:b/>
                <w:bCs/>
                <w:color w:val="FF0000"/>
                <w:sz w:val="16"/>
                <w:szCs w:val="16"/>
              </w:rPr>
              <w:t xml:space="preserve"> == “Gain”%}</w:t>
            </w:r>
          </w:p>
          <w:p w14:paraId="4B04B8B3"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HeteDel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0F2E820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杂合</w:t>
            </w:r>
          </w:p>
          <w:p w14:paraId="063ECF3D"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r w:rsidRPr="009B1EA1">
              <w:rPr>
                <w:rFonts w:ascii="Times New Roman" w:eastAsia="微软雅黑" w:hAnsi="Times New Roman" w:cs="Times New Roman"/>
                <w:b/>
                <w:bCs/>
                <w:color w:val="FF0000"/>
                <w:sz w:val="16"/>
                <w:szCs w:val="16"/>
              </w:rPr>
              <w:t>a.cnv_type</w:t>
            </w:r>
            <w:proofErr w:type="spellEnd"/>
            <w:r w:rsidRPr="009B1EA1">
              <w:rPr>
                <w:rFonts w:ascii="Times New Roman" w:eastAsia="微软雅黑" w:hAnsi="Times New Roman" w:cs="Times New Roman"/>
                <w:b/>
                <w:bCs/>
                <w:color w:val="FF0000"/>
                <w:sz w:val="16"/>
                <w:szCs w:val="16"/>
              </w:rPr>
              <w:t xml:space="preserve"> == “</w:t>
            </w:r>
            <w:proofErr w:type="spellStart"/>
            <w:proofErr w:type="gramStart"/>
            <w:r w:rsidRPr="009B1EA1">
              <w:rPr>
                <w:rFonts w:ascii="Times New Roman" w:eastAsia="微软雅黑" w:hAnsi="Times New Roman" w:cs="Times New Roman"/>
                <w:b/>
                <w:bCs/>
                <w:color w:val="FF0000"/>
                <w:sz w:val="16"/>
                <w:szCs w:val="16"/>
              </w:rPr>
              <w:t>HomoDel</w:t>
            </w:r>
            <w:proofErr w:type="spellEnd"/>
            <w:r w:rsidRPr="009B1EA1">
              <w:rPr>
                <w:rFonts w:ascii="Times New Roman" w:eastAsia="微软雅黑" w:hAnsi="Times New Roman" w:cs="Times New Roman"/>
                <w:b/>
                <w:bCs/>
                <w:color w:val="FF0000"/>
                <w:sz w:val="16"/>
                <w:szCs w:val="16"/>
              </w:rPr>
              <w:t>”%</w:t>
            </w:r>
            <w:proofErr w:type="gramEnd"/>
            <w:r w:rsidRPr="009B1EA1">
              <w:rPr>
                <w:rFonts w:ascii="Times New Roman" w:eastAsia="微软雅黑" w:hAnsi="Times New Roman" w:cs="Times New Roman"/>
                <w:b/>
                <w:bCs/>
                <w:color w:val="FF0000"/>
                <w:sz w:val="16"/>
                <w:szCs w:val="16"/>
              </w:rPr>
              <w:t>}</w:t>
            </w:r>
          </w:p>
          <w:p w14:paraId="32A10D5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纯合</w:t>
            </w:r>
          </w:p>
          <w:p w14:paraId="67895C3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1BA421EC"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w:t>
            </w:r>
          </w:p>
          <w:p w14:paraId="02B61016"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p w14:paraId="1D93DC0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C6DEA8A"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 xml:space="preserve">{% if </w:t>
            </w:r>
            <w:proofErr w:type="spellStart"/>
            <w:r w:rsidRPr="009B1EA1">
              <w:rPr>
                <w:rFonts w:ascii="Times New Roman" w:eastAsia="微软雅黑" w:hAnsi="Times New Roman" w:cs="Times New Roman" w:hint="eastAsia"/>
                <w:b/>
                <w:bCs/>
                <w:color w:val="FF0000"/>
                <w:sz w:val="16"/>
                <w:szCs w:val="16"/>
              </w:rPr>
              <w:t>a.freq|float</w:t>
            </w:r>
            <w:proofErr w:type="spellEnd"/>
            <w:r w:rsidRPr="009B1EA1">
              <w:rPr>
                <w:rFonts w:ascii="Times New Roman" w:eastAsia="微软雅黑" w:hAnsi="Times New Roman" w:cs="Times New Roman" w:hint="eastAsia"/>
                <w:b/>
                <w:bCs/>
                <w:color w:val="FF0000"/>
                <w:sz w:val="16"/>
                <w:szCs w:val="16"/>
              </w:rPr>
              <w:t xml:space="preserve"> &gt;= 0.85%}</w:t>
            </w:r>
            <w:r w:rsidRPr="009B1EA1">
              <w:rPr>
                <w:rFonts w:ascii="Times New Roman" w:eastAsia="微软雅黑" w:hAnsi="Times New Roman" w:cs="Times New Roman" w:hint="eastAsia"/>
                <w:b/>
                <w:bCs/>
                <w:color w:val="FF0000"/>
                <w:sz w:val="16"/>
                <w:szCs w:val="16"/>
              </w:rPr>
              <w:t>纯合</w:t>
            </w:r>
            <w:r w:rsidRPr="009B1EA1">
              <w:rPr>
                <w:rFonts w:ascii="Times New Roman" w:eastAsia="微软雅黑" w:hAnsi="Times New Roman" w:cs="Times New Roman" w:hint="eastAsia"/>
                <w:b/>
                <w:bCs/>
                <w:color w:val="FF0000"/>
                <w:sz w:val="16"/>
                <w:szCs w:val="16"/>
              </w:rPr>
              <w:t>{% else%}</w:t>
            </w:r>
            <w:r w:rsidRPr="009B1EA1">
              <w:rPr>
                <w:rFonts w:ascii="Times New Roman" w:eastAsia="微软雅黑" w:hAnsi="Times New Roman" w:cs="Times New Roman" w:hint="eastAsia"/>
                <w:b/>
                <w:bCs/>
                <w:color w:val="FF0000"/>
                <w:sz w:val="16"/>
                <w:szCs w:val="16"/>
              </w:rPr>
              <w:t>杂合</w:t>
            </w:r>
            <w:r w:rsidRPr="009B1EA1">
              <w:rPr>
                <w:rFonts w:ascii="Times New Roman" w:eastAsia="微软雅黑" w:hAnsi="Times New Roman" w:cs="Times New Roman" w:hint="eastAsia"/>
                <w:b/>
                <w:bCs/>
                <w:color w:val="FF0000"/>
                <w:sz w:val="16"/>
                <w:szCs w:val="16"/>
              </w:rPr>
              <w:t>{% endif%}</w:t>
            </w:r>
          </w:p>
          <w:p w14:paraId="5FBD20E5" w14:textId="2FCB9E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279" w:type="dxa"/>
            <w:shd w:val="clear" w:color="auto" w:fill="auto"/>
            <w:vAlign w:val="center"/>
          </w:tcPr>
          <w:p w14:paraId="6C4FAFEF"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“Loss”%}</w:t>
            </w:r>
          </w:p>
          <w:p w14:paraId="481D60BB" w14:textId="4675C02C"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缺失</w:t>
            </w:r>
          </w:p>
          <w:p w14:paraId="2A14B7FB" w14:textId="77777777"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a.type</w:t>
            </w:r>
            <w:proofErr w:type="spellEnd"/>
            <w:proofErr w:type="gramEnd"/>
            <w:r w:rsidRPr="009B1EA1">
              <w:rPr>
                <w:rFonts w:ascii="Times New Roman" w:eastAsia="微软雅黑" w:hAnsi="Times New Roman" w:cs="Times New Roman"/>
                <w:b/>
                <w:bCs/>
                <w:color w:val="FF0000"/>
                <w:sz w:val="16"/>
                <w:szCs w:val="16"/>
              </w:rPr>
              <w:t xml:space="preserve"> == “Gain”%}</w:t>
            </w:r>
          </w:p>
          <w:p w14:paraId="77E2EE0C" w14:textId="435EB57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大片段</w:t>
            </w:r>
            <w:r w:rsidR="00D51045">
              <w:rPr>
                <w:rFonts w:ascii="Times New Roman" w:eastAsia="微软雅黑" w:hAnsi="Times New Roman" w:cs="Times New Roman" w:hint="eastAsia"/>
                <w:b/>
                <w:bCs/>
                <w:color w:val="FF0000"/>
                <w:sz w:val="16"/>
                <w:szCs w:val="16"/>
              </w:rPr>
              <w:t>重复</w:t>
            </w:r>
          </w:p>
          <w:p w14:paraId="57D348B4" w14:textId="44D8E45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else%}</w:t>
            </w:r>
          </w:p>
          <w:p w14:paraId="4FBBD4A3" w14:textId="6AA40672"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 xml:space="preserve">%p if </w:t>
            </w:r>
            <w:proofErr w:type="spellStart"/>
            <w:proofErr w:type="gramStart"/>
            <w:r>
              <w:rPr>
                <w:rFonts w:ascii="Times New Roman" w:eastAsia="微软雅黑" w:hAnsi="Times New Roman" w:cs="Times New Roman"/>
                <w:b/>
                <w:bCs/>
                <w:color w:val="FF0000"/>
                <w:sz w:val="16"/>
                <w:szCs w:val="16"/>
              </w:rPr>
              <w:t>a.type</w:t>
            </w:r>
            <w:proofErr w:type="gramEnd"/>
            <w:r>
              <w:rPr>
                <w:rFonts w:ascii="Times New Roman" w:eastAsia="微软雅黑" w:hAnsi="Times New Roman" w:cs="Times New Roman"/>
                <w:b/>
                <w:bCs/>
                <w:color w:val="FF0000"/>
                <w:sz w:val="16"/>
                <w:szCs w:val="16"/>
              </w:rPr>
              <w:t>_cn</w:t>
            </w:r>
            <w:proofErr w:type="spellEnd"/>
            <w:r>
              <w:rPr>
                <w:rFonts w:ascii="Times New Roman" w:eastAsia="微软雅黑" w:hAnsi="Times New Roman" w:cs="Times New Roman"/>
                <w:b/>
                <w:bCs/>
                <w:color w:val="FF0000"/>
                <w:sz w:val="16"/>
                <w:szCs w:val="16"/>
              </w:rPr>
              <w:t>%</w:t>
            </w:r>
            <w:r>
              <w:rPr>
                <w:rFonts w:ascii="Times New Roman" w:eastAsia="微软雅黑" w:hAnsi="Times New Roman" w:cs="Times New Roman" w:hint="eastAsia"/>
                <w:b/>
                <w:bCs/>
                <w:color w:val="FF0000"/>
                <w:sz w:val="16"/>
                <w:szCs w:val="16"/>
              </w:rPr>
              <w:t>}</w:t>
            </w:r>
          </w:p>
          <w:p w14:paraId="4B21B9E1" w14:textId="64C50501" w:rsidR="00B97FB3"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w:t>
            </w:r>
            <w:proofErr w:type="spellStart"/>
            <w:proofErr w:type="gramStart"/>
            <w:r w:rsidRPr="009B1EA1">
              <w:rPr>
                <w:rFonts w:ascii="Times New Roman" w:eastAsia="微软雅黑" w:hAnsi="Times New Roman" w:cs="Times New Roman"/>
                <w:b/>
                <w:bCs/>
                <w:color w:val="FF0000"/>
                <w:sz w:val="16"/>
                <w:szCs w:val="16"/>
              </w:rPr>
              <w:t>a.type</w:t>
            </w:r>
            <w:proofErr w:type="gramEnd"/>
            <w:r w:rsidRPr="009B1EA1">
              <w:rPr>
                <w:rFonts w:ascii="Times New Roman" w:eastAsia="微软雅黑" w:hAnsi="Times New Roman" w:cs="Times New Roman"/>
                <w:b/>
                <w:bCs/>
                <w:color w:val="FF0000"/>
                <w:sz w:val="16"/>
                <w:szCs w:val="16"/>
              </w:rPr>
              <w:t>_cn</w:t>
            </w:r>
            <w:proofErr w:type="spellEnd"/>
            <w:r w:rsidRPr="009B1EA1">
              <w:rPr>
                <w:rFonts w:ascii="Times New Roman" w:eastAsia="微软雅黑" w:hAnsi="Times New Roman" w:cs="Times New Roman" w:hint="eastAsia"/>
                <w:b/>
                <w:bCs/>
                <w:color w:val="FF0000"/>
                <w:sz w:val="16"/>
                <w:szCs w:val="16"/>
              </w:rPr>
              <w:t>}}</w:t>
            </w:r>
          </w:p>
          <w:p w14:paraId="755DE2E2" w14:textId="770B6EE0"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else%}</w:t>
            </w:r>
          </w:p>
          <w:p w14:paraId="0CA98961" w14:textId="6C5BE273" w:rsidR="00D455A8"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w:t>
            </w:r>
          </w:p>
          <w:p w14:paraId="55EA29D3" w14:textId="28F460C1" w:rsidR="00D455A8" w:rsidRPr="009B1EA1" w:rsidRDefault="00D455A8" w:rsidP="00B97FB3">
            <w:pPr>
              <w:jc w:val="center"/>
              <w:rPr>
                <w:rFonts w:ascii="Times New Roman" w:eastAsia="微软雅黑" w:hAnsi="Times New Roman" w:cs="Times New Roman"/>
                <w:b/>
                <w:bCs/>
                <w:color w:val="FF0000"/>
                <w:sz w:val="16"/>
                <w:szCs w:val="16"/>
              </w:rPr>
            </w:pPr>
            <w:r>
              <w:rPr>
                <w:rFonts w:ascii="Times New Roman" w:eastAsia="微软雅黑" w:hAnsi="Times New Roman" w:cs="Times New Roman" w:hint="eastAsia"/>
                <w:b/>
                <w:bCs/>
                <w:color w:val="FF0000"/>
                <w:sz w:val="16"/>
                <w:szCs w:val="16"/>
              </w:rPr>
              <w:t>{</w:t>
            </w:r>
            <w:r>
              <w:rPr>
                <w:rFonts w:ascii="Times New Roman" w:eastAsia="微软雅黑" w:hAnsi="Times New Roman" w:cs="Times New Roman"/>
                <w:b/>
                <w:bCs/>
                <w:color w:val="FF0000"/>
                <w:sz w:val="16"/>
                <w:szCs w:val="16"/>
              </w:rPr>
              <w:t>%p endif%}</w:t>
            </w:r>
          </w:p>
          <w:p w14:paraId="75A3E1E1" w14:textId="3E1873DD"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c>
          <w:tcPr>
            <w:tcW w:w="1648" w:type="dxa"/>
            <w:shd w:val="clear" w:color="auto" w:fill="auto"/>
            <w:vAlign w:val="center"/>
          </w:tcPr>
          <w:p w14:paraId="0DE50480"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if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5%}</w:t>
            </w:r>
          </w:p>
          <w:p w14:paraId="25EA6CFB"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5</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致病性</w:t>
            </w:r>
          </w:p>
          <w:p w14:paraId="2D63A1CA"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 xml:space="preserve">{%p </w:t>
            </w:r>
            <w:proofErr w:type="spellStart"/>
            <w:r w:rsidRPr="009B1EA1">
              <w:rPr>
                <w:rFonts w:ascii="Times New Roman" w:eastAsia="微软雅黑" w:hAnsi="Times New Roman" w:cs="Times New Roman"/>
                <w:b/>
                <w:bCs/>
                <w:color w:val="FF0000"/>
                <w:sz w:val="16"/>
                <w:szCs w:val="16"/>
              </w:rPr>
              <w:t>elif</w:t>
            </w:r>
            <w:proofErr w:type="spellEnd"/>
            <w:r w:rsidRPr="009B1EA1">
              <w:rPr>
                <w:rFonts w:ascii="Times New Roman" w:eastAsia="微软雅黑" w:hAnsi="Times New Roman" w:cs="Times New Roman"/>
                <w:b/>
                <w:bCs/>
                <w:color w:val="FF0000"/>
                <w:sz w:val="16"/>
                <w:szCs w:val="16"/>
              </w:rPr>
              <w:t xml:space="preserve"> </w:t>
            </w:r>
            <w:proofErr w:type="spellStart"/>
            <w:proofErr w:type="gramStart"/>
            <w:r w:rsidRPr="009B1EA1">
              <w:rPr>
                <w:rFonts w:ascii="Times New Roman" w:eastAsia="微软雅黑" w:hAnsi="Times New Roman" w:cs="Times New Roman"/>
                <w:b/>
                <w:bCs/>
                <w:color w:val="FF0000"/>
                <w:sz w:val="16"/>
                <w:szCs w:val="16"/>
              </w:rPr>
              <w:t>a.clinic</w:t>
            </w:r>
            <w:proofErr w:type="gramEnd"/>
            <w:r w:rsidRPr="009B1EA1">
              <w:rPr>
                <w:rFonts w:ascii="Times New Roman" w:eastAsia="微软雅黑" w:hAnsi="Times New Roman" w:cs="Times New Roman"/>
                <w:b/>
                <w:bCs/>
                <w:color w:val="FF0000"/>
                <w:sz w:val="16"/>
                <w:szCs w:val="16"/>
              </w:rPr>
              <w:t>_num_g</w:t>
            </w:r>
            <w:proofErr w:type="spellEnd"/>
            <w:r w:rsidRPr="009B1EA1">
              <w:rPr>
                <w:rFonts w:ascii="Times New Roman" w:eastAsia="微软雅黑" w:hAnsi="Times New Roman" w:cs="Times New Roman"/>
                <w:b/>
                <w:bCs/>
                <w:color w:val="FF0000"/>
                <w:sz w:val="16"/>
                <w:szCs w:val="16"/>
              </w:rPr>
              <w:t xml:space="preserve"> == 4%}</w:t>
            </w:r>
          </w:p>
          <w:p w14:paraId="62429C98" w14:textId="77777777" w:rsidR="00B97FB3" w:rsidRPr="009B1EA1" w:rsidRDefault="00B97FB3" w:rsidP="00B97FB3">
            <w:pPr>
              <w:snapToGrid w:val="0"/>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hint="eastAsia"/>
                <w:b/>
                <w:bCs/>
                <w:color w:val="FF0000"/>
                <w:sz w:val="16"/>
                <w:szCs w:val="16"/>
              </w:rPr>
              <w:t>4</w:t>
            </w:r>
            <w:r w:rsidRPr="009B1EA1">
              <w:rPr>
                <w:rFonts w:ascii="Times New Roman" w:eastAsia="微软雅黑" w:hAnsi="Times New Roman" w:cs="Times New Roman"/>
                <w:b/>
                <w:bCs/>
                <w:color w:val="FF0000"/>
                <w:sz w:val="16"/>
                <w:szCs w:val="16"/>
              </w:rPr>
              <w:t>-</w:t>
            </w:r>
            <w:r w:rsidRPr="009B1EA1">
              <w:rPr>
                <w:rFonts w:ascii="Times New Roman" w:eastAsia="微软雅黑" w:hAnsi="Times New Roman" w:cs="Times New Roman" w:hint="eastAsia"/>
                <w:b/>
                <w:bCs/>
                <w:color w:val="FF0000"/>
                <w:sz w:val="16"/>
                <w:szCs w:val="16"/>
              </w:rPr>
              <w:t>疑似致病性</w:t>
            </w:r>
          </w:p>
          <w:p w14:paraId="2B1D7C23" w14:textId="4AFF61BA" w:rsidR="00B97FB3" w:rsidRPr="009B1EA1" w:rsidRDefault="00B97FB3" w:rsidP="00B97FB3">
            <w:pPr>
              <w:jc w:val="center"/>
              <w:rPr>
                <w:rFonts w:ascii="Times New Roman" w:eastAsia="微软雅黑" w:hAnsi="Times New Roman" w:cs="Times New Roman"/>
                <w:b/>
                <w:bCs/>
                <w:color w:val="FF0000"/>
                <w:sz w:val="16"/>
                <w:szCs w:val="16"/>
              </w:rPr>
            </w:pPr>
            <w:r w:rsidRPr="009B1EA1">
              <w:rPr>
                <w:rFonts w:ascii="Times New Roman" w:eastAsia="微软雅黑" w:hAnsi="Times New Roman" w:cs="Times New Roman"/>
                <w:b/>
                <w:bCs/>
                <w:color w:val="FF0000"/>
                <w:sz w:val="16"/>
                <w:szCs w:val="16"/>
              </w:rPr>
              <w:t>{%p endif%}</w:t>
            </w:r>
          </w:p>
        </w:tc>
      </w:tr>
      <w:tr w:rsidR="009B1EA1" w14:paraId="68580145" w14:textId="77777777" w:rsidTr="006761B6">
        <w:trPr>
          <w:trHeight w:val="454"/>
          <w:jc w:val="center"/>
        </w:trPr>
        <w:tc>
          <w:tcPr>
            <w:tcW w:w="10199" w:type="dxa"/>
            <w:gridSpan w:val="6"/>
            <w:shd w:val="clear" w:color="auto" w:fill="auto"/>
            <w:noWrap/>
            <w:vAlign w:val="center"/>
          </w:tcPr>
          <w:p w14:paraId="6ABCCED7" w14:textId="42AC199A" w:rsidR="009B1EA1" w:rsidRDefault="009B1EA1"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r w:rsidR="009B1EA1" w14:paraId="103A19C5" w14:textId="77777777" w:rsidTr="006761B6">
        <w:trPr>
          <w:trHeight w:val="454"/>
          <w:jc w:val="center"/>
        </w:trPr>
        <w:tc>
          <w:tcPr>
            <w:tcW w:w="10199" w:type="dxa"/>
            <w:gridSpan w:val="6"/>
            <w:shd w:val="clear" w:color="auto" w:fill="auto"/>
            <w:noWrap/>
            <w:vAlign w:val="center"/>
          </w:tcPr>
          <w:p w14:paraId="5EF24B28" w14:textId="43555893" w:rsidR="009B1EA1" w:rsidRDefault="009B1EA1" w:rsidP="00EA383B">
            <w:pPr>
              <w:jc w:val="center"/>
              <w:rPr>
                <w:rFonts w:ascii="Times New Roman" w:eastAsia="微软雅黑" w:hAnsi="Times New Roman" w:cs="Times New Roman"/>
                <w:color w:val="000000"/>
                <w:sz w:val="16"/>
                <w:szCs w:val="16"/>
              </w:rPr>
            </w:pPr>
            <w:r w:rsidRPr="009B1EA1">
              <w:rPr>
                <w:rFonts w:ascii="Times New Roman" w:eastAsia="微软雅黑" w:hAnsi="Times New Roman" w:cs="Times New Roman" w:hint="eastAsia"/>
                <w:color w:val="000000" w:themeColor="text1"/>
                <w:sz w:val="16"/>
                <w:szCs w:val="16"/>
              </w:rPr>
              <w:t>{</w:t>
            </w:r>
            <w:r w:rsidRPr="009B1EA1">
              <w:rPr>
                <w:rFonts w:ascii="Times New Roman" w:eastAsia="微软雅黑" w:hAnsi="Times New Roman" w:cs="Times New Roman"/>
                <w:color w:val="000000" w:themeColor="text1"/>
                <w:sz w:val="16"/>
                <w:szCs w:val="16"/>
              </w:rPr>
              <w:t>%tr for a in var.var_</w:t>
            </w:r>
            <w:proofErr w:type="gramStart"/>
            <w:r w:rsidRPr="009B1EA1">
              <w:rPr>
                <w:rFonts w:ascii="Times New Roman" w:eastAsia="微软雅黑" w:hAnsi="Times New Roman" w:cs="Times New Roman"/>
                <w:color w:val="000000" w:themeColor="text1"/>
                <w:sz w:val="16"/>
                <w:szCs w:val="16"/>
              </w:rPr>
              <w:t>germline.level</w:t>
            </w:r>
            <w:proofErr w:type="gramEnd"/>
            <w:r w:rsidRPr="009B1EA1">
              <w:rPr>
                <w:rFonts w:ascii="Times New Roman" w:eastAsia="微软雅黑" w:hAnsi="Times New Roman" w:cs="Times New Roman"/>
                <w:color w:val="000000" w:themeColor="text1"/>
                <w:sz w:val="16"/>
                <w:szCs w:val="16"/>
              </w:rPr>
              <w:t>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 xml:space="preserve">2 </w:t>
            </w:r>
            <w:r w:rsidRPr="009B1EA1">
              <w:rPr>
                <w:rFonts w:ascii="Times New Roman" w:eastAsia="微软雅黑" w:hAnsi="Times New Roman" w:cs="Times New Roman"/>
                <w:color w:val="000000" w:themeColor="text1"/>
                <w:sz w:val="16"/>
                <w:szCs w:val="16"/>
              </w:rPr>
              <w:t>+var.var_germline.level_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 xml:space="preserve"> + var.germline_cnv.level_</w:t>
            </w:r>
            <w:r>
              <w:rPr>
                <w:rFonts w:ascii="Times New Roman" w:eastAsia="微软雅黑" w:hAnsi="Times New Roman" w:cs="Times New Roman"/>
                <w:color w:val="000000" w:themeColor="text1"/>
                <w:sz w:val="16"/>
                <w:szCs w:val="16"/>
              </w:rPr>
              <w:t>1</w:t>
            </w:r>
            <w:r w:rsidRPr="009B1EA1">
              <w:rPr>
                <w:rFonts w:ascii="Times New Roman" w:eastAsia="微软雅黑" w:hAnsi="Times New Roman" w:cs="Times New Roman"/>
                <w:color w:val="000000" w:themeColor="text1"/>
                <w:sz w:val="16"/>
                <w:szCs w:val="16"/>
              </w:rPr>
              <w:t>%</w:t>
            </w:r>
            <w:r w:rsidRPr="009B1EA1">
              <w:rPr>
                <w:rFonts w:ascii="Times New Roman" w:eastAsia="微软雅黑" w:hAnsi="Times New Roman" w:cs="Times New Roman" w:hint="eastAsia"/>
                <w:color w:val="000000" w:themeColor="text1"/>
                <w:sz w:val="16"/>
                <w:szCs w:val="16"/>
              </w:rPr>
              <w:t>}</w:t>
            </w:r>
          </w:p>
        </w:tc>
      </w:tr>
      <w:tr w:rsidR="009B1EA1" w14:paraId="5E78AA17" w14:textId="77777777" w:rsidTr="00B97FB3">
        <w:trPr>
          <w:trHeight w:val="454"/>
          <w:jc w:val="center"/>
        </w:trPr>
        <w:tc>
          <w:tcPr>
            <w:tcW w:w="690" w:type="dxa"/>
            <w:shd w:val="clear" w:color="auto" w:fill="auto"/>
            <w:noWrap/>
            <w:vAlign w:val="center"/>
          </w:tcPr>
          <w:p w14:paraId="0EF7407E" w14:textId="77777777" w:rsidR="009B1EA1" w:rsidRPr="00B97FB3" w:rsidRDefault="009B1EA1" w:rsidP="009B1EA1">
            <w:pPr>
              <w:pStyle w:val="affffe"/>
              <w:numPr>
                <w:ilvl w:val="0"/>
                <w:numId w:val="4"/>
              </w:numPr>
              <w:ind w:left="0" w:firstLineChars="0" w:firstLine="0"/>
              <w:jc w:val="center"/>
              <w:rPr>
                <w:rFonts w:ascii="Times New Roman" w:eastAsia="微软雅黑" w:hAnsi="Times New Roman"/>
                <w:color w:val="000000"/>
                <w:sz w:val="16"/>
                <w:szCs w:val="16"/>
              </w:rPr>
            </w:pPr>
          </w:p>
        </w:tc>
        <w:tc>
          <w:tcPr>
            <w:tcW w:w="1179" w:type="dxa"/>
            <w:shd w:val="clear" w:color="auto" w:fill="auto"/>
            <w:noWrap/>
            <w:vAlign w:val="center"/>
          </w:tcPr>
          <w:p w14:paraId="3E71D22D" w14:textId="5AAEDDE9" w:rsidR="009B1EA1" w:rsidRPr="009B1EA1" w:rsidRDefault="009B1EA1" w:rsidP="009B1EA1">
            <w:pPr>
              <w:jc w:val="center"/>
              <w:rPr>
                <w:rFonts w:ascii="Times New Roman" w:eastAsia="微软雅黑" w:hAnsi="Times New Roman" w:cs="Times New Roman"/>
                <w:i/>
                <w:iCs/>
                <w:color w:val="000000" w:themeColor="text1"/>
                <w:sz w:val="16"/>
                <w:szCs w:val="16"/>
              </w:rPr>
            </w:pPr>
            <w:r w:rsidRPr="009B1EA1">
              <w:rPr>
                <w:rFonts w:ascii="Times New Roman" w:eastAsia="微软雅黑" w:hAnsi="Times New Roman" w:cs="Times New Roman"/>
                <w:i/>
                <w:iCs/>
                <w:color w:val="000000" w:themeColor="text1"/>
                <w:sz w:val="16"/>
                <w:szCs w:val="16"/>
              </w:rPr>
              <w:t>{{</w:t>
            </w:r>
            <w:proofErr w:type="spellStart"/>
            <w:proofErr w:type="gramStart"/>
            <w:r w:rsidRPr="009B1EA1">
              <w:rPr>
                <w:rFonts w:ascii="Times New Roman" w:eastAsia="微软雅黑" w:hAnsi="Times New Roman" w:cs="Times New Roman"/>
                <w:i/>
                <w:iCs/>
                <w:color w:val="000000" w:themeColor="text1"/>
                <w:sz w:val="16"/>
                <w:szCs w:val="16"/>
              </w:rPr>
              <w:t>a.gene</w:t>
            </w:r>
            <w:proofErr w:type="gramEnd"/>
            <w:r w:rsidRPr="009B1EA1">
              <w:rPr>
                <w:rFonts w:ascii="Times New Roman" w:eastAsia="微软雅黑" w:hAnsi="Times New Roman" w:cs="Times New Roman"/>
                <w:i/>
                <w:iCs/>
                <w:color w:val="000000" w:themeColor="text1"/>
                <w:sz w:val="16"/>
                <w:szCs w:val="16"/>
              </w:rPr>
              <w:t>_symbol</w:t>
            </w:r>
            <w:proofErr w:type="spellEnd"/>
            <w:r w:rsidRPr="009B1EA1">
              <w:rPr>
                <w:rFonts w:ascii="Times New Roman" w:eastAsia="微软雅黑" w:hAnsi="Times New Roman" w:cs="Times New Roman"/>
                <w:i/>
                <w:iCs/>
                <w:color w:val="000000" w:themeColor="text1"/>
                <w:sz w:val="16"/>
                <w:szCs w:val="16"/>
              </w:rPr>
              <w:t>}}</w:t>
            </w:r>
          </w:p>
        </w:tc>
        <w:tc>
          <w:tcPr>
            <w:tcW w:w="4208" w:type="dxa"/>
            <w:shd w:val="clear" w:color="auto" w:fill="auto"/>
            <w:vAlign w:val="center"/>
          </w:tcPr>
          <w:p w14:paraId="01840C70"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w:t>
            </w:r>
          </w:p>
          <w:p w14:paraId="41DDE188"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del</w:t>
            </w:r>
          </w:p>
          <w:p w14:paraId="7821E4C3"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“Gain”%}</w:t>
            </w:r>
          </w:p>
          <w:p w14:paraId="475207A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a.value</w:t>
            </w:r>
            <w:proofErr w:type="spellEnd"/>
            <w:r w:rsidRPr="009B1EA1">
              <w:rPr>
                <w:rFonts w:ascii="Times New Roman" w:eastAsia="微软雅黑" w:hAnsi="Times New Roman" w:cs="Times New Roman"/>
                <w:color w:val="000000" w:themeColor="text1"/>
                <w:sz w:val="16"/>
                <w:szCs w:val="16"/>
              </w:rPr>
              <w:t>}} dup</w:t>
            </w:r>
          </w:p>
          <w:p w14:paraId="30FC3A0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574C0141" w14:textId="77777777" w:rsidR="009B1EA1" w:rsidRPr="009B1EA1" w:rsidRDefault="009B1EA1" w:rsidP="009B1EA1">
            <w:pPr>
              <w:jc w:val="center"/>
              <w:rPr>
                <w:rFonts w:ascii="Times New Roman" w:eastAsia="微软雅黑" w:hAnsi="Times New Roman" w:cs="Times New Roman"/>
                <w:color w:val="000000" w:themeColor="text1"/>
                <w:sz w:val="16"/>
                <w:szCs w:val="16"/>
              </w:rPr>
            </w:pPr>
            <w:proofErr w:type="gramStart"/>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w:t>
            </w:r>
            <w:proofErr w:type="gramEnd"/>
            <w:r w:rsidRPr="009B1EA1">
              <w:rPr>
                <w:rFonts w:ascii="Times New Roman" w:eastAsia="微软雅黑" w:hAnsi="Times New Roman" w:cs="Times New Roman"/>
                <w:color w:val="000000" w:themeColor="text1"/>
                <w:sz w:val="16"/>
                <w:szCs w:val="16"/>
              </w:rPr>
              <w:t>.transcript_primary</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a.gene_region</w:t>
            </w:r>
            <w:proofErr w:type="spellEnd"/>
            <w:r w:rsidRPr="009B1EA1">
              <w:rPr>
                <w:rFonts w:ascii="Times New Roman" w:eastAsia="微软雅黑" w:hAnsi="Times New Roman" w:cs="Times New Roman"/>
                <w:color w:val="000000" w:themeColor="text1"/>
                <w:sz w:val="16"/>
                <w:szCs w:val="16"/>
              </w:rPr>
              <w:t>}}:{{</w:t>
            </w:r>
            <w:proofErr w:type="spellStart"/>
            <w:r w:rsidRPr="009B1EA1">
              <w:rPr>
                <w:rFonts w:ascii="Times New Roman" w:eastAsia="微软雅黑" w:hAnsi="Times New Roman" w:cs="Times New Roman"/>
                <w:color w:val="000000" w:themeColor="text1"/>
                <w:sz w:val="16"/>
                <w:szCs w:val="16"/>
              </w:rPr>
              <w:t>a.hgvs_c</w:t>
            </w:r>
            <w:proofErr w:type="spellEnd"/>
            <w:r w:rsidRPr="009B1EA1">
              <w:rPr>
                <w:rFonts w:ascii="Times New Roman" w:eastAsia="微软雅黑" w:hAnsi="Times New Roman" w:cs="Times New Roman"/>
                <w:color w:val="000000" w:themeColor="text1"/>
                <w:sz w:val="16"/>
                <w:szCs w:val="16"/>
              </w:rPr>
              <w:t xml:space="preserve">}}{%if </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 xml:space="preserve"> != “p.?”%}:{{</w:t>
            </w:r>
            <w:proofErr w:type="spellStart"/>
            <w:r w:rsidRPr="009B1EA1">
              <w:rPr>
                <w:rFonts w:ascii="Times New Roman" w:eastAsia="微软雅黑" w:hAnsi="Times New Roman" w:cs="Times New Roman"/>
                <w:color w:val="000000" w:themeColor="text1"/>
                <w:sz w:val="16"/>
                <w:szCs w:val="16"/>
              </w:rPr>
              <w:t>a.hgvs_p</w:t>
            </w:r>
            <w:proofErr w:type="spellEnd"/>
            <w:r w:rsidRPr="009B1EA1">
              <w:rPr>
                <w:rFonts w:ascii="Times New Roman" w:eastAsia="微软雅黑" w:hAnsi="Times New Roman" w:cs="Times New Roman"/>
                <w:color w:val="000000" w:themeColor="text1"/>
                <w:sz w:val="16"/>
                <w:szCs w:val="16"/>
              </w:rPr>
              <w:t>}}{%endif%}</w:t>
            </w:r>
          </w:p>
          <w:p w14:paraId="2F98EF3A" w14:textId="19D8F01C"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195" w:type="dxa"/>
            <w:shd w:val="clear" w:color="auto" w:fill="auto"/>
            <w:vAlign w:val="center"/>
          </w:tcPr>
          <w:p w14:paraId="32801F5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proofErr w:type="gramStart"/>
            <w:r w:rsidRPr="009B1EA1">
              <w:rPr>
                <w:rFonts w:ascii="Times New Roman" w:eastAsia="微软雅黑" w:hAnsi="Times New Roman" w:cs="Times New Roman"/>
                <w:color w:val="000000" w:themeColor="text1"/>
                <w:sz w:val="16"/>
                <w:szCs w:val="16"/>
              </w:rPr>
              <w:t>a.type</w:t>
            </w:r>
            <w:proofErr w:type="spellEnd"/>
            <w:proofErr w:type="gramEnd"/>
            <w:r w:rsidRPr="009B1EA1">
              <w:rPr>
                <w:rFonts w:ascii="Times New Roman" w:eastAsia="微软雅黑" w:hAnsi="Times New Roman" w:cs="Times New Roman"/>
                <w:color w:val="000000" w:themeColor="text1"/>
                <w:sz w:val="16"/>
                <w:szCs w:val="16"/>
              </w:rPr>
              <w:t xml:space="preserve"> == “Loss” or </w:t>
            </w:r>
            <w:proofErr w:type="spellStart"/>
            <w:r w:rsidRPr="009B1EA1">
              <w:rPr>
                <w:rFonts w:ascii="Times New Roman" w:eastAsia="微软雅黑" w:hAnsi="Times New Roman" w:cs="Times New Roman"/>
                <w:color w:val="000000" w:themeColor="text1"/>
                <w:sz w:val="16"/>
                <w:szCs w:val="16"/>
              </w:rPr>
              <w:t>a.type</w:t>
            </w:r>
            <w:proofErr w:type="spellEnd"/>
            <w:r w:rsidRPr="009B1EA1">
              <w:rPr>
                <w:rFonts w:ascii="Times New Roman" w:eastAsia="微软雅黑" w:hAnsi="Times New Roman" w:cs="Times New Roman"/>
                <w:color w:val="000000" w:themeColor="text1"/>
                <w:sz w:val="16"/>
                <w:szCs w:val="16"/>
              </w:rPr>
              <w:t xml:space="preserve"> == “Gain”%}</w:t>
            </w:r>
          </w:p>
          <w:p w14:paraId="783E224A"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if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proofErr w:type="spellStart"/>
            <w:proofErr w:type="gramStart"/>
            <w:r w:rsidRPr="009B1EA1">
              <w:rPr>
                <w:rFonts w:ascii="Times New Roman" w:eastAsia="微软雅黑" w:hAnsi="Times New Roman" w:cs="Times New Roman"/>
                <w:color w:val="000000" w:themeColor="text1"/>
                <w:sz w:val="16"/>
                <w:szCs w:val="16"/>
              </w:rPr>
              <w:t>HeteDel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02B6761C"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杂合</w:t>
            </w:r>
          </w:p>
          <w:p w14:paraId="2CDDC22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r w:rsidRPr="009B1EA1">
              <w:rPr>
                <w:rFonts w:ascii="Times New Roman" w:eastAsia="微软雅黑" w:hAnsi="Times New Roman" w:cs="Times New Roman"/>
                <w:color w:val="000000" w:themeColor="text1"/>
                <w:sz w:val="16"/>
                <w:szCs w:val="16"/>
              </w:rPr>
              <w:t>a.cnv_type</w:t>
            </w:r>
            <w:proofErr w:type="spellEnd"/>
            <w:r w:rsidRPr="009B1EA1">
              <w:rPr>
                <w:rFonts w:ascii="Times New Roman" w:eastAsia="微软雅黑" w:hAnsi="Times New Roman" w:cs="Times New Roman"/>
                <w:color w:val="000000" w:themeColor="text1"/>
                <w:sz w:val="16"/>
                <w:szCs w:val="16"/>
              </w:rPr>
              <w:t xml:space="preserve"> == </w:t>
            </w:r>
            <w:r w:rsidRPr="009B1EA1">
              <w:rPr>
                <w:rFonts w:ascii="Times New Roman" w:eastAsia="微软雅黑" w:hAnsi="Times New Roman" w:cs="Times New Roman"/>
                <w:color w:val="000000" w:themeColor="text1"/>
                <w:sz w:val="16"/>
                <w:szCs w:val="16"/>
              </w:rPr>
              <w:lastRenderedPageBreak/>
              <w:t>“</w:t>
            </w:r>
            <w:proofErr w:type="spellStart"/>
            <w:proofErr w:type="gramStart"/>
            <w:r w:rsidRPr="009B1EA1">
              <w:rPr>
                <w:rFonts w:ascii="Times New Roman" w:eastAsia="微软雅黑" w:hAnsi="Times New Roman" w:cs="Times New Roman"/>
                <w:color w:val="000000" w:themeColor="text1"/>
                <w:sz w:val="16"/>
                <w:szCs w:val="16"/>
              </w:rPr>
              <w:t>HomoDel</w:t>
            </w:r>
            <w:proofErr w:type="spellEnd"/>
            <w:r w:rsidRPr="009B1EA1">
              <w:rPr>
                <w:rFonts w:ascii="Times New Roman" w:eastAsia="微软雅黑" w:hAnsi="Times New Roman" w:cs="Times New Roman"/>
                <w:color w:val="000000" w:themeColor="text1"/>
                <w:sz w:val="16"/>
                <w:szCs w:val="16"/>
              </w:rPr>
              <w:t>”%</w:t>
            </w:r>
            <w:proofErr w:type="gramEnd"/>
            <w:r w:rsidRPr="009B1EA1">
              <w:rPr>
                <w:rFonts w:ascii="Times New Roman" w:eastAsia="微软雅黑" w:hAnsi="Times New Roman" w:cs="Times New Roman"/>
                <w:color w:val="000000" w:themeColor="text1"/>
                <w:sz w:val="16"/>
                <w:szCs w:val="16"/>
              </w:rPr>
              <w:t>}</w:t>
            </w:r>
          </w:p>
          <w:p w14:paraId="526E0B91"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纯合</w:t>
            </w:r>
          </w:p>
          <w:p w14:paraId="62BE896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42A9F216"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w:t>
            </w:r>
          </w:p>
          <w:p w14:paraId="0CB8FC47"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p w14:paraId="2FB2F1CE"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else%}</w:t>
            </w:r>
          </w:p>
          <w:p w14:paraId="7EF346A5" w14:textId="77777777"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hint="eastAsia"/>
                <w:color w:val="000000" w:themeColor="text1"/>
                <w:sz w:val="16"/>
                <w:szCs w:val="16"/>
              </w:rPr>
              <w:t xml:space="preserve">{% if </w:t>
            </w:r>
            <w:proofErr w:type="spellStart"/>
            <w:r w:rsidRPr="009B1EA1">
              <w:rPr>
                <w:rFonts w:ascii="Times New Roman" w:eastAsia="微软雅黑" w:hAnsi="Times New Roman" w:cs="Times New Roman" w:hint="eastAsia"/>
                <w:color w:val="000000" w:themeColor="text1"/>
                <w:sz w:val="16"/>
                <w:szCs w:val="16"/>
              </w:rPr>
              <w:t>a.freq|float</w:t>
            </w:r>
            <w:proofErr w:type="spellEnd"/>
            <w:r w:rsidRPr="009B1EA1">
              <w:rPr>
                <w:rFonts w:ascii="Times New Roman" w:eastAsia="微软雅黑" w:hAnsi="Times New Roman" w:cs="Times New Roman" w:hint="eastAsia"/>
                <w:color w:val="000000" w:themeColor="text1"/>
                <w:sz w:val="16"/>
                <w:szCs w:val="16"/>
              </w:rPr>
              <w:t xml:space="preserve"> &gt;= 0.85%}</w:t>
            </w:r>
            <w:r w:rsidRPr="009B1EA1">
              <w:rPr>
                <w:rFonts w:ascii="Times New Roman" w:eastAsia="微软雅黑" w:hAnsi="Times New Roman" w:cs="Times New Roman" w:hint="eastAsia"/>
                <w:color w:val="000000" w:themeColor="text1"/>
                <w:sz w:val="16"/>
                <w:szCs w:val="16"/>
              </w:rPr>
              <w:t>纯合</w:t>
            </w:r>
            <w:r w:rsidRPr="009B1EA1">
              <w:rPr>
                <w:rFonts w:ascii="Times New Roman" w:eastAsia="微软雅黑" w:hAnsi="Times New Roman" w:cs="Times New Roman" w:hint="eastAsia"/>
                <w:color w:val="000000" w:themeColor="text1"/>
                <w:sz w:val="16"/>
                <w:szCs w:val="16"/>
              </w:rPr>
              <w:t>{% else%}</w:t>
            </w:r>
            <w:r w:rsidRPr="009B1EA1">
              <w:rPr>
                <w:rFonts w:ascii="Times New Roman" w:eastAsia="微软雅黑" w:hAnsi="Times New Roman" w:cs="Times New Roman" w:hint="eastAsia"/>
                <w:color w:val="000000" w:themeColor="text1"/>
                <w:sz w:val="16"/>
                <w:szCs w:val="16"/>
              </w:rPr>
              <w:t>杂合</w:t>
            </w:r>
            <w:r w:rsidRPr="009B1EA1">
              <w:rPr>
                <w:rFonts w:ascii="Times New Roman" w:eastAsia="微软雅黑" w:hAnsi="Times New Roman" w:cs="Times New Roman" w:hint="eastAsia"/>
                <w:color w:val="000000" w:themeColor="text1"/>
                <w:sz w:val="16"/>
                <w:szCs w:val="16"/>
              </w:rPr>
              <w:t>{% endif%}</w:t>
            </w:r>
          </w:p>
          <w:p w14:paraId="191E469C" w14:textId="55EA2DD6"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c>
          <w:tcPr>
            <w:tcW w:w="1279" w:type="dxa"/>
            <w:shd w:val="clear" w:color="auto" w:fill="auto"/>
            <w:vAlign w:val="center"/>
          </w:tcPr>
          <w:p w14:paraId="3084EBFF"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“Loss”%}</w:t>
            </w:r>
          </w:p>
          <w:p w14:paraId="765E60A3" w14:textId="315BBAFB"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缺失</w:t>
            </w:r>
          </w:p>
          <w:p w14:paraId="1DAE469A"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w:t>
            </w:r>
            <w:proofErr w:type="spellStart"/>
            <w:r w:rsidRPr="00D455A8">
              <w:rPr>
                <w:rFonts w:ascii="Times New Roman" w:eastAsia="微软雅黑" w:hAnsi="Times New Roman" w:cs="Times New Roman"/>
                <w:color w:val="000000" w:themeColor="text1"/>
                <w:sz w:val="16"/>
                <w:szCs w:val="16"/>
              </w:rPr>
              <w:t>elif</w:t>
            </w:r>
            <w:proofErr w:type="spellEnd"/>
            <w:r w:rsidRPr="00D455A8">
              <w:rPr>
                <w:rFonts w:ascii="Times New Roman" w:eastAsia="微软雅黑" w:hAnsi="Times New Roman" w:cs="Times New Roman"/>
                <w:color w:val="000000" w:themeColor="text1"/>
                <w:sz w:val="16"/>
                <w:szCs w:val="16"/>
              </w:rPr>
              <w:t xml:space="preserve"> </w:t>
            </w:r>
            <w:proofErr w:type="spellStart"/>
            <w:proofErr w:type="gramStart"/>
            <w:r w:rsidRPr="00D455A8">
              <w:rPr>
                <w:rFonts w:ascii="Times New Roman" w:eastAsia="微软雅黑" w:hAnsi="Times New Roman" w:cs="Times New Roman"/>
                <w:color w:val="000000" w:themeColor="text1"/>
                <w:sz w:val="16"/>
                <w:szCs w:val="16"/>
              </w:rPr>
              <w:t>a.type</w:t>
            </w:r>
            <w:proofErr w:type="spellEnd"/>
            <w:proofErr w:type="gramEnd"/>
            <w:r w:rsidRPr="00D455A8">
              <w:rPr>
                <w:rFonts w:ascii="Times New Roman" w:eastAsia="微软雅黑" w:hAnsi="Times New Roman" w:cs="Times New Roman"/>
                <w:color w:val="000000" w:themeColor="text1"/>
                <w:sz w:val="16"/>
                <w:szCs w:val="16"/>
              </w:rPr>
              <w:t xml:space="preserve"> == “Gain”%}</w:t>
            </w:r>
          </w:p>
          <w:p w14:paraId="41D73F50" w14:textId="41E3629D"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hint="eastAsia"/>
                <w:color w:val="000000" w:themeColor="text1"/>
                <w:sz w:val="16"/>
                <w:szCs w:val="16"/>
              </w:rPr>
              <w:t>大片段</w:t>
            </w:r>
            <w:r w:rsidR="00D51045">
              <w:rPr>
                <w:rFonts w:ascii="Times New Roman" w:eastAsia="微软雅黑" w:hAnsi="Times New Roman" w:cs="Times New Roman" w:hint="eastAsia"/>
                <w:color w:val="000000" w:themeColor="text1"/>
                <w:sz w:val="16"/>
                <w:szCs w:val="16"/>
              </w:rPr>
              <w:t>重复</w:t>
            </w:r>
          </w:p>
          <w:p w14:paraId="79A4B0D5"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else%}</w:t>
            </w:r>
          </w:p>
          <w:p w14:paraId="3E20D43D"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 xml:space="preserve">{%p if </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0C7B018E"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roofErr w:type="spellStart"/>
            <w:proofErr w:type="gramStart"/>
            <w:r w:rsidRPr="00D455A8">
              <w:rPr>
                <w:rFonts w:ascii="Times New Roman" w:eastAsia="微软雅黑" w:hAnsi="Times New Roman" w:cs="Times New Roman"/>
                <w:color w:val="000000" w:themeColor="text1"/>
                <w:sz w:val="16"/>
                <w:szCs w:val="16"/>
              </w:rPr>
              <w:t>a.type</w:t>
            </w:r>
            <w:proofErr w:type="gramEnd"/>
            <w:r w:rsidRPr="00D455A8">
              <w:rPr>
                <w:rFonts w:ascii="Times New Roman" w:eastAsia="微软雅黑" w:hAnsi="Times New Roman" w:cs="Times New Roman"/>
                <w:color w:val="000000" w:themeColor="text1"/>
                <w:sz w:val="16"/>
                <w:szCs w:val="16"/>
              </w:rPr>
              <w:t>_cn</w:t>
            </w:r>
            <w:proofErr w:type="spellEnd"/>
            <w:r w:rsidRPr="00D455A8">
              <w:rPr>
                <w:rFonts w:ascii="Times New Roman" w:eastAsia="微软雅黑" w:hAnsi="Times New Roman" w:cs="Times New Roman"/>
                <w:color w:val="000000" w:themeColor="text1"/>
                <w:sz w:val="16"/>
                <w:szCs w:val="16"/>
              </w:rPr>
              <w:t>}}</w:t>
            </w:r>
          </w:p>
          <w:p w14:paraId="65F74C7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lastRenderedPageBreak/>
              <w:t>{%p else%}</w:t>
            </w:r>
          </w:p>
          <w:p w14:paraId="5B3CA387"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w:t>
            </w:r>
          </w:p>
          <w:p w14:paraId="405A6462" w14:textId="77777777" w:rsidR="00D455A8" w:rsidRPr="00D455A8"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p w14:paraId="39878D8A" w14:textId="66C9E47B" w:rsidR="009B1EA1" w:rsidRPr="009B1EA1" w:rsidRDefault="00D455A8" w:rsidP="00D455A8">
            <w:pPr>
              <w:jc w:val="center"/>
              <w:rPr>
                <w:rFonts w:ascii="Times New Roman" w:eastAsia="微软雅黑" w:hAnsi="Times New Roman" w:cs="Times New Roman"/>
                <w:color w:val="000000" w:themeColor="text1"/>
                <w:sz w:val="16"/>
                <w:szCs w:val="16"/>
              </w:rPr>
            </w:pPr>
            <w:r w:rsidRPr="00D455A8">
              <w:rPr>
                <w:rFonts w:ascii="Times New Roman" w:eastAsia="微软雅黑" w:hAnsi="Times New Roman" w:cs="Times New Roman"/>
                <w:color w:val="000000" w:themeColor="text1"/>
                <w:sz w:val="16"/>
                <w:szCs w:val="16"/>
              </w:rPr>
              <w:t>{%p endif%}</w:t>
            </w:r>
          </w:p>
        </w:tc>
        <w:tc>
          <w:tcPr>
            <w:tcW w:w="1648" w:type="dxa"/>
            <w:shd w:val="clear" w:color="auto" w:fill="auto"/>
            <w:vAlign w:val="center"/>
          </w:tcPr>
          <w:p w14:paraId="7EAE2153" w14:textId="15827EA8"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lastRenderedPageBreak/>
              <w:t xml:space="preserve">{%p if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3</w:t>
            </w:r>
            <w:r w:rsidRPr="009B1EA1">
              <w:rPr>
                <w:rFonts w:ascii="Times New Roman" w:eastAsia="微软雅黑" w:hAnsi="Times New Roman" w:cs="Times New Roman"/>
                <w:color w:val="000000" w:themeColor="text1"/>
                <w:sz w:val="16"/>
                <w:szCs w:val="16"/>
              </w:rPr>
              <w:t>%}</w:t>
            </w:r>
          </w:p>
          <w:p w14:paraId="2ADA8FC5" w14:textId="77777777" w:rsidR="009B1EA1" w:rsidRDefault="009B1EA1" w:rsidP="009B1EA1">
            <w:pPr>
              <w:snapToGrid w:val="0"/>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3-</w:t>
            </w:r>
            <w:r>
              <w:rPr>
                <w:rFonts w:ascii="Times New Roman" w:eastAsia="微软雅黑" w:hAnsi="Times New Roman" w:cs="Times New Roman"/>
                <w:color w:val="000000"/>
                <w:sz w:val="16"/>
                <w:szCs w:val="16"/>
              </w:rPr>
              <w:t>意义不明确</w:t>
            </w:r>
          </w:p>
          <w:p w14:paraId="5C2463CA" w14:textId="2AD66A43" w:rsidR="009B1EA1" w:rsidRPr="009B1EA1" w:rsidRDefault="009B1EA1" w:rsidP="009B1EA1">
            <w:pPr>
              <w:snapToGrid w:val="0"/>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 xml:space="preserve">{%p </w:t>
            </w:r>
            <w:proofErr w:type="spellStart"/>
            <w:r w:rsidRPr="009B1EA1">
              <w:rPr>
                <w:rFonts w:ascii="Times New Roman" w:eastAsia="微软雅黑" w:hAnsi="Times New Roman" w:cs="Times New Roman"/>
                <w:color w:val="000000" w:themeColor="text1"/>
                <w:sz w:val="16"/>
                <w:szCs w:val="16"/>
              </w:rPr>
              <w:t>elif</w:t>
            </w:r>
            <w:proofErr w:type="spellEnd"/>
            <w:r w:rsidRPr="009B1EA1">
              <w:rPr>
                <w:rFonts w:ascii="Times New Roman" w:eastAsia="微软雅黑" w:hAnsi="Times New Roman" w:cs="Times New Roman"/>
                <w:color w:val="000000" w:themeColor="text1"/>
                <w:sz w:val="16"/>
                <w:szCs w:val="16"/>
              </w:rPr>
              <w:t xml:space="preserve"> </w:t>
            </w:r>
            <w:proofErr w:type="spellStart"/>
            <w:proofErr w:type="gramStart"/>
            <w:r w:rsidRPr="009B1EA1">
              <w:rPr>
                <w:rFonts w:ascii="Times New Roman" w:eastAsia="微软雅黑" w:hAnsi="Times New Roman" w:cs="Times New Roman"/>
                <w:color w:val="000000" w:themeColor="text1"/>
                <w:sz w:val="16"/>
                <w:szCs w:val="16"/>
              </w:rPr>
              <w:t>a.clinic</w:t>
            </w:r>
            <w:proofErr w:type="gramEnd"/>
            <w:r w:rsidRPr="009B1EA1">
              <w:rPr>
                <w:rFonts w:ascii="Times New Roman" w:eastAsia="微软雅黑" w:hAnsi="Times New Roman" w:cs="Times New Roman"/>
                <w:color w:val="000000" w:themeColor="text1"/>
                <w:sz w:val="16"/>
                <w:szCs w:val="16"/>
              </w:rPr>
              <w:t>_num_g</w:t>
            </w:r>
            <w:proofErr w:type="spellEnd"/>
            <w:r w:rsidRPr="009B1EA1">
              <w:rPr>
                <w:rFonts w:ascii="Times New Roman" w:eastAsia="微软雅黑" w:hAnsi="Times New Roman" w:cs="Times New Roman"/>
                <w:color w:val="000000" w:themeColor="text1"/>
                <w:sz w:val="16"/>
                <w:szCs w:val="16"/>
              </w:rPr>
              <w:t xml:space="preserve"> == </w:t>
            </w:r>
            <w:r>
              <w:rPr>
                <w:rFonts w:ascii="Times New Roman" w:eastAsia="微软雅黑" w:hAnsi="Times New Roman" w:cs="Times New Roman"/>
                <w:color w:val="000000" w:themeColor="text1"/>
                <w:sz w:val="16"/>
                <w:szCs w:val="16"/>
              </w:rPr>
              <w:t>2</w:t>
            </w:r>
            <w:r w:rsidRPr="009B1EA1">
              <w:rPr>
                <w:rFonts w:ascii="Times New Roman" w:eastAsia="微软雅黑" w:hAnsi="Times New Roman" w:cs="Times New Roman"/>
                <w:color w:val="000000" w:themeColor="text1"/>
                <w:sz w:val="16"/>
                <w:szCs w:val="16"/>
              </w:rPr>
              <w:t>%}</w:t>
            </w:r>
          </w:p>
          <w:p w14:paraId="2B44CFB6" w14:textId="77777777"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2-</w:t>
            </w:r>
            <w:r>
              <w:rPr>
                <w:rFonts w:ascii="Times New Roman" w:eastAsia="微软雅黑" w:hAnsi="Times New Roman" w:cs="Times New Roman"/>
                <w:color w:val="000000"/>
                <w:sz w:val="16"/>
                <w:szCs w:val="16"/>
              </w:rPr>
              <w:t>疑似良性</w:t>
            </w:r>
          </w:p>
          <w:p w14:paraId="0322A7BE" w14:textId="1E102E90"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%p else%}</w:t>
            </w:r>
          </w:p>
          <w:p w14:paraId="6DD7062E" w14:textId="500DA49D" w:rsidR="009B1EA1" w:rsidRDefault="009B1EA1" w:rsidP="009B1EA1">
            <w:pPr>
              <w:jc w:val="center"/>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t>1-</w:t>
            </w:r>
            <w:r>
              <w:rPr>
                <w:rFonts w:ascii="Times New Roman" w:eastAsia="微软雅黑" w:hAnsi="Times New Roman" w:cs="Times New Roman"/>
                <w:color w:val="000000"/>
                <w:sz w:val="16"/>
                <w:szCs w:val="16"/>
              </w:rPr>
              <w:t>良性</w:t>
            </w:r>
          </w:p>
          <w:p w14:paraId="204DA9D2" w14:textId="1D027A83" w:rsidR="009B1EA1" w:rsidRPr="009B1EA1" w:rsidRDefault="009B1EA1" w:rsidP="009B1EA1">
            <w:pPr>
              <w:jc w:val="center"/>
              <w:rPr>
                <w:rFonts w:ascii="Times New Roman" w:eastAsia="微软雅黑" w:hAnsi="Times New Roman" w:cs="Times New Roman"/>
                <w:color w:val="000000" w:themeColor="text1"/>
                <w:sz w:val="16"/>
                <w:szCs w:val="16"/>
              </w:rPr>
            </w:pPr>
            <w:r w:rsidRPr="009B1EA1">
              <w:rPr>
                <w:rFonts w:ascii="Times New Roman" w:eastAsia="微软雅黑" w:hAnsi="Times New Roman" w:cs="Times New Roman"/>
                <w:color w:val="000000" w:themeColor="text1"/>
                <w:sz w:val="16"/>
                <w:szCs w:val="16"/>
              </w:rPr>
              <w:t>{%p endif%}</w:t>
            </w:r>
          </w:p>
        </w:tc>
      </w:tr>
      <w:tr w:rsidR="00214059" w14:paraId="21BDA7BC" w14:textId="77777777" w:rsidTr="00B125C6">
        <w:trPr>
          <w:trHeight w:val="454"/>
          <w:jc w:val="center"/>
        </w:trPr>
        <w:tc>
          <w:tcPr>
            <w:tcW w:w="10199" w:type="dxa"/>
            <w:gridSpan w:val="6"/>
            <w:shd w:val="clear" w:color="auto" w:fill="auto"/>
            <w:noWrap/>
            <w:vAlign w:val="center"/>
          </w:tcPr>
          <w:p w14:paraId="01BF44C3" w14:textId="3CB13B18" w:rsidR="00214059" w:rsidRDefault="00214059" w:rsidP="00EA383B">
            <w:pPr>
              <w:jc w:val="center"/>
              <w:rPr>
                <w:rFonts w:ascii="Times New Roman" w:eastAsia="微软雅黑" w:hAnsi="Times New Roman" w:cs="Times New Roman"/>
                <w:color w:val="000000"/>
                <w:sz w:val="16"/>
                <w:szCs w:val="16"/>
              </w:rPr>
            </w:pPr>
            <w:r>
              <w:rPr>
                <w:rFonts w:ascii="Times New Roman" w:eastAsia="微软雅黑" w:hAnsi="Times New Roman" w:cs="Times New Roman" w:hint="eastAsia"/>
                <w:color w:val="000000"/>
                <w:sz w:val="16"/>
                <w:szCs w:val="16"/>
              </w:rPr>
              <w:t>{</w:t>
            </w:r>
            <w:r>
              <w:rPr>
                <w:rFonts w:ascii="Times New Roman" w:eastAsia="微软雅黑" w:hAnsi="Times New Roman" w:cs="Times New Roman"/>
                <w:color w:val="000000"/>
                <w:sz w:val="16"/>
                <w:szCs w:val="16"/>
              </w:rPr>
              <w:t xml:space="preserve">%tr </w:t>
            </w:r>
            <w:proofErr w:type="spellStart"/>
            <w:r>
              <w:rPr>
                <w:rFonts w:ascii="Times New Roman" w:eastAsia="微软雅黑" w:hAnsi="Times New Roman" w:cs="Times New Roman"/>
                <w:color w:val="000000"/>
                <w:sz w:val="16"/>
                <w:szCs w:val="16"/>
              </w:rPr>
              <w:t>endfor</w:t>
            </w:r>
            <w:proofErr w:type="spellEnd"/>
            <w:r>
              <w:rPr>
                <w:rFonts w:ascii="Times New Roman" w:eastAsia="微软雅黑" w:hAnsi="Times New Roman" w:cs="Times New Roman"/>
                <w:color w:val="000000"/>
                <w:sz w:val="16"/>
                <w:szCs w:val="16"/>
              </w:rPr>
              <w:t>%}</w:t>
            </w:r>
          </w:p>
        </w:tc>
      </w:tr>
    </w:tbl>
    <w:p w14:paraId="3E83064F" w14:textId="77777777" w:rsidR="00404875" w:rsidRDefault="002F07C2">
      <w:pPr>
        <w:widowControl/>
        <w:jc w:val="left"/>
        <w:rPr>
          <w:rFonts w:ascii="Times New Roman" w:eastAsia="微软雅黑" w:hAnsi="Times New Roman" w:cs="Times New Roman"/>
          <w:b/>
        </w:rPr>
      </w:pPr>
      <w:bookmarkStart w:id="12" w:name="_Toc71391778"/>
      <w:r>
        <w:rPr>
          <w:rFonts w:ascii="Times New Roman" w:eastAsia="微软雅黑" w:hAnsi="Times New Roman" w:cs="Times New Roman"/>
          <w:b/>
        </w:rPr>
        <w:br w:type="page"/>
      </w:r>
    </w:p>
    <w:bookmarkEnd w:id="12"/>
    <w:p w14:paraId="5BAA43FF" w14:textId="77777777" w:rsidR="00404875" w:rsidRDefault="002F07C2">
      <w:pPr>
        <w:widowControl/>
        <w:jc w:val="left"/>
        <w:rPr>
          <w:rFonts w:ascii="Times New Roman" w:eastAsia="微软雅黑" w:hAnsi="Times New Roman" w:cs="Times New Roman"/>
          <w:sz w:val="21"/>
          <w:szCs w:val="18"/>
        </w:rPr>
      </w:pPr>
      <w:r>
        <w:rPr>
          <w:rFonts w:ascii="Times New Roman" w:eastAsia="微软雅黑" w:hAnsi="Times New Roman" w:cs="Times New Roman"/>
          <w:b/>
        </w:rPr>
        <w:lastRenderedPageBreak/>
        <w:t>附录</w:t>
      </w:r>
      <w:r>
        <w:rPr>
          <w:rFonts w:ascii="Times New Roman" w:eastAsia="微软雅黑" w:hAnsi="Times New Roman" w:cs="Times New Roman" w:hint="eastAsia"/>
          <w:b/>
        </w:rPr>
        <w:t>6</w:t>
      </w:r>
      <w:r>
        <w:rPr>
          <w:rFonts w:ascii="Times New Roman" w:eastAsia="微软雅黑" w:hAnsi="Times New Roman" w:cs="Times New Roman"/>
          <w:b/>
        </w:rPr>
        <w:t>：参考文献</w:t>
      </w:r>
    </w:p>
    <w:p w14:paraId="1E7D40D5" w14:textId="03EA6ECE" w:rsidR="00404875" w:rsidRP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1</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家族遗传性乳腺癌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48(23): 1189-1195.</w:t>
      </w:r>
    </w:p>
    <w:p w14:paraId="12AE97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2</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家族遗传性卵巢癌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1243-1247.</w:t>
      </w:r>
    </w:p>
    <w:p w14:paraId="2A723452"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3</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家族遗传性胃癌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48(24): 1248-1252.</w:t>
      </w:r>
    </w:p>
    <w:p w14:paraId="00CB2D2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4</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家族遗传性结直肠癌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1-5.</w:t>
      </w:r>
    </w:p>
    <w:p w14:paraId="601823FA"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5</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家族遗传性甲状腺癌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49(1): 6-11.</w:t>
      </w:r>
    </w:p>
    <w:p w14:paraId="383B399F"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6</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家族遗传性肾癌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55-58.</w:t>
      </w:r>
    </w:p>
    <w:p w14:paraId="1858684C"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中国抗癌协会家族遗传性肿瘤专业委员会</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中国家族遗传性肿瘤临床诊疗专家共识（</w:t>
      </w:r>
      <w:r w:rsidRPr="00D9483D">
        <w:rPr>
          <w:rFonts w:ascii="Times New Roman" w:eastAsia="微软雅黑" w:hAnsi="Times New Roman"/>
          <w:bCs/>
          <w:sz w:val="18"/>
          <w:szCs w:val="18"/>
        </w:rPr>
        <w:t>2021</w:t>
      </w:r>
      <w:r w:rsidRPr="00D9483D">
        <w:rPr>
          <w:rFonts w:ascii="Times New Roman" w:eastAsia="微软雅黑" w:hAnsi="Times New Roman"/>
          <w:bCs/>
          <w:sz w:val="18"/>
          <w:szCs w:val="18"/>
        </w:rPr>
        <w:t>年版）（</w:t>
      </w:r>
      <w:r w:rsidRPr="00D9483D">
        <w:rPr>
          <w:rFonts w:ascii="Times New Roman" w:eastAsia="微软雅黑" w:hAnsi="Times New Roman"/>
          <w:bCs/>
          <w:sz w:val="18"/>
          <w:szCs w:val="18"/>
        </w:rPr>
        <w:t>7</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w:t>
      </w:r>
      <w:r w:rsidRPr="00D9483D">
        <w:rPr>
          <w:rFonts w:ascii="Times New Roman" w:eastAsia="微软雅黑" w:hAnsi="Times New Roman"/>
          <w:bCs/>
          <w:sz w:val="18"/>
          <w:szCs w:val="18"/>
        </w:rPr>
        <w:t>家族遗传性前列腺癌</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中国肿瘤临床</w:t>
      </w:r>
      <w:r w:rsidRPr="00D9483D">
        <w:rPr>
          <w:rFonts w:ascii="Times New Roman" w:eastAsia="微软雅黑" w:hAnsi="Times New Roman"/>
          <w:bCs/>
          <w:sz w:val="18"/>
          <w:szCs w:val="18"/>
        </w:rPr>
        <w:t>, 2022, 49(2): 59-63.</w:t>
      </w:r>
    </w:p>
    <w:p w14:paraId="1C29A2C0" w14:textId="64E5DEAE"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Clinical Practice Guidelines in Oncology-Genetic/Familial High-Risk Assessment: Breast, Ovarian, and Pancreatic. (version </w:t>
      </w:r>
      <w:proofErr w:type="gramStart"/>
      <w:r w:rsidRPr="00D9483D">
        <w:rPr>
          <w:rFonts w:ascii="Times New Roman" w:eastAsia="微软雅黑" w:hAnsi="Times New Roman"/>
          <w:bCs/>
          <w:sz w:val="18"/>
          <w:szCs w:val="18"/>
        </w:rPr>
        <w:t>2.2024)[</w:t>
      </w:r>
      <w:proofErr w:type="gramEnd"/>
      <w:r w:rsidRPr="00D9483D">
        <w:rPr>
          <w:rFonts w:ascii="Times New Roman" w:eastAsia="微软雅黑" w:hAnsi="Times New Roman"/>
          <w:bCs/>
          <w:sz w:val="18"/>
          <w:szCs w:val="18"/>
        </w:rPr>
        <w:t xml:space="preserve">EB/OL]. </w:t>
      </w:r>
      <w:r w:rsidR="00D9483D" w:rsidRPr="00D9483D">
        <w:rPr>
          <w:rFonts w:ascii="Times New Roman" w:eastAsia="微软雅黑" w:hAnsi="Times New Roman"/>
          <w:bCs/>
          <w:sz w:val="18"/>
          <w:szCs w:val="18"/>
        </w:rPr>
        <w:t>http://www.nccn.org</w:t>
      </w:r>
    </w:p>
    <w:p w14:paraId="190BF005" w14:textId="4D0DE7FF"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NCCN Genetic/Familial High-Risk Assessment: Colorectal (version 2.2023) [EB/OL]. </w:t>
      </w:r>
      <w:r w:rsidR="00D9483D" w:rsidRPr="00D9483D">
        <w:rPr>
          <w:rFonts w:ascii="Times New Roman" w:eastAsia="微软雅黑" w:hAnsi="Times New Roman"/>
          <w:bCs/>
          <w:sz w:val="18"/>
          <w:szCs w:val="18"/>
        </w:rPr>
        <w:t>http://www.nccn.org</w:t>
      </w:r>
    </w:p>
    <w:p w14:paraId="3974525B" w14:textId="77777777" w:rsidR="00D9483D"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Richards S, Aziz N, Bale S, Bick D, Das S, </w:t>
      </w:r>
      <w:proofErr w:type="spellStart"/>
      <w:r w:rsidRPr="00D9483D">
        <w:rPr>
          <w:rFonts w:ascii="Times New Roman" w:eastAsia="微软雅黑" w:hAnsi="Times New Roman"/>
          <w:bCs/>
          <w:sz w:val="18"/>
          <w:szCs w:val="18"/>
        </w:rPr>
        <w:t>Gastier</w:t>
      </w:r>
      <w:proofErr w:type="spellEnd"/>
      <w:r w:rsidRPr="00D9483D">
        <w:rPr>
          <w:rFonts w:ascii="Times New Roman" w:eastAsia="微软雅黑" w:hAnsi="Times New Roman"/>
          <w:bCs/>
          <w:sz w:val="18"/>
          <w:szCs w:val="18"/>
        </w:rPr>
        <w:t xml:space="preserve">-Foster J, Grody WW, Hegde M, Lyon E, Spector E, </w:t>
      </w:r>
      <w:proofErr w:type="spellStart"/>
      <w:r w:rsidRPr="00D9483D">
        <w:rPr>
          <w:rFonts w:ascii="Times New Roman" w:eastAsia="微软雅黑" w:hAnsi="Times New Roman"/>
          <w:bCs/>
          <w:sz w:val="18"/>
          <w:szCs w:val="18"/>
        </w:rPr>
        <w:t>Voelkerding</w:t>
      </w:r>
      <w:proofErr w:type="spellEnd"/>
      <w:r w:rsidRPr="00D9483D">
        <w:rPr>
          <w:rFonts w:ascii="Times New Roman" w:eastAsia="微软雅黑" w:hAnsi="Times New Roman"/>
          <w:bCs/>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6B16304D" w14:textId="2170447C" w:rsidR="00404875" w:rsidRDefault="002F07C2"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王秋菊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沈亦平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邬玲仟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陈少科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陈子江</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方向东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傅松滨</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龚瑶琴</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黄国英</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黄国宁</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黄荷凤</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黄山</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郝晓柯</w:t>
      </w:r>
      <w:r w:rsidRPr="00D9483D">
        <w:rPr>
          <w:rFonts w:ascii="Times New Roman" w:eastAsia="微软雅黑" w:hAnsi="Times New Roman"/>
          <w:bCs/>
          <w:sz w:val="18"/>
          <w:szCs w:val="18"/>
        </w:rPr>
        <w:t xml:space="preserve"> 12, </w:t>
      </w:r>
      <w:r w:rsidRPr="00D9483D">
        <w:rPr>
          <w:rFonts w:ascii="Times New Roman" w:eastAsia="微软雅黑" w:hAnsi="Times New Roman"/>
          <w:bCs/>
          <w:sz w:val="18"/>
          <w:szCs w:val="18"/>
        </w:rPr>
        <w:t>冀小平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李红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梁波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廖灿</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乔杰</w:t>
      </w:r>
      <w:proofErr w:type="gramEnd"/>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苏海翔</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魏军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王磊</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王树玉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王晓红</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邢清和</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徐湘民</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袁慧军</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杨正林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周从容</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周文</w:t>
      </w:r>
      <w:proofErr w:type="gramStart"/>
      <w:r w:rsidRPr="00D9483D">
        <w:rPr>
          <w:rFonts w:ascii="Times New Roman" w:eastAsia="微软雅黑" w:hAnsi="Times New Roman"/>
          <w:bCs/>
          <w:sz w:val="18"/>
          <w:szCs w:val="18"/>
        </w:rPr>
        <w:t>浩</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曾勇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张学军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黄涛生</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郑茜</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秦胜营</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于</w:t>
      </w:r>
      <w:proofErr w:type="gramStart"/>
      <w:r w:rsidRPr="00D9483D">
        <w:rPr>
          <w:rFonts w:ascii="Times New Roman" w:eastAsia="微软雅黑" w:hAnsi="Times New Roman"/>
          <w:bCs/>
          <w:sz w:val="18"/>
          <w:szCs w:val="18"/>
        </w:rPr>
        <w:t>世</w:t>
      </w:r>
      <w:proofErr w:type="gramEnd"/>
      <w:r w:rsidRPr="00D9483D">
        <w:rPr>
          <w:rFonts w:ascii="Times New Roman" w:eastAsia="微软雅黑" w:hAnsi="Times New Roman"/>
          <w:bCs/>
          <w:sz w:val="18"/>
          <w:szCs w:val="18"/>
        </w:rPr>
        <w:t>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关静</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王洪阳</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王大勇</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赵立东</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王慧君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孔令印</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宣黎明</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冒燕</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祝轶君</w:t>
      </w:r>
      <w:r w:rsidRPr="00D9483D">
        <w:rPr>
          <w:rFonts w:ascii="Times New Roman" w:eastAsia="微软雅黑" w:hAnsi="Times New Roman"/>
          <w:bCs/>
          <w:sz w:val="18"/>
          <w:szCs w:val="18"/>
        </w:rPr>
        <w:t xml:space="preserve">, </w:t>
      </w:r>
      <w:proofErr w:type="gramStart"/>
      <w:r w:rsidRPr="00D9483D">
        <w:rPr>
          <w:rFonts w:ascii="Times New Roman" w:eastAsia="微软雅黑" w:hAnsi="Times New Roman"/>
          <w:bCs/>
          <w:sz w:val="18"/>
          <w:szCs w:val="18"/>
        </w:rPr>
        <w:t>徐君玲</w:t>
      </w:r>
      <w:proofErr w:type="gramEnd"/>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王剑青</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王莉</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赵婷</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秦</w:t>
      </w:r>
      <w:proofErr w:type="gramStart"/>
      <w:r w:rsidRPr="00D9483D">
        <w:rPr>
          <w:rFonts w:ascii="Times New Roman" w:eastAsia="微软雅黑" w:hAnsi="Times New Roman"/>
          <w:bCs/>
          <w:sz w:val="18"/>
          <w:szCs w:val="18"/>
        </w:rPr>
        <w:t>一</w:t>
      </w:r>
      <w:proofErr w:type="gramEnd"/>
      <w:r w:rsidRPr="00D9483D">
        <w:rPr>
          <w:rFonts w:ascii="Times New Roman" w:eastAsia="微软雅黑" w:hAnsi="Times New Roman"/>
          <w:bCs/>
          <w:sz w:val="18"/>
          <w:szCs w:val="18"/>
        </w:rPr>
        <w:t>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夏滢颖</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樊丽霞</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赵丁丁</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邱浩</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贺林</w:t>
      </w:r>
      <w:r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遗传变异分类标准与指南</w:t>
      </w:r>
      <w:r w:rsidRPr="00D9483D">
        <w:rPr>
          <w:rFonts w:ascii="Times New Roman" w:eastAsia="微软雅黑" w:hAnsi="Times New Roman"/>
          <w:bCs/>
          <w:sz w:val="18"/>
          <w:szCs w:val="18"/>
        </w:rPr>
        <w:t xml:space="preserve">[J]. </w:t>
      </w:r>
      <w:r w:rsidRPr="00D9483D">
        <w:rPr>
          <w:rFonts w:ascii="Times New Roman" w:eastAsia="微软雅黑" w:hAnsi="Times New Roman"/>
          <w:bCs/>
          <w:sz w:val="18"/>
          <w:szCs w:val="18"/>
        </w:rPr>
        <w:t>中国科学：生命科学</w:t>
      </w:r>
      <w:r w:rsidRPr="00D9483D">
        <w:rPr>
          <w:rFonts w:ascii="Times New Roman" w:eastAsia="微软雅黑" w:hAnsi="Times New Roman"/>
          <w:bCs/>
          <w:sz w:val="18"/>
          <w:szCs w:val="18"/>
        </w:rPr>
        <w:t>, 2017, 47(6): 668-688.</w:t>
      </w:r>
    </w:p>
    <w:p w14:paraId="56DD6CEB" w14:textId="6D2E8C4C"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{%p for a in (</w:t>
      </w:r>
      <w:proofErr w:type="gramStart"/>
      <w:r w:rsidRPr="00D9483D">
        <w:rPr>
          <w:rFonts w:ascii="Times New Roman" w:eastAsia="微软雅黑" w:hAnsi="Times New Roman"/>
          <w:bCs/>
          <w:sz w:val="18"/>
          <w:szCs w:val="18"/>
        </w:rPr>
        <w:t>refer.dynamic</w:t>
      </w:r>
      <w:proofErr w:type="gramEnd"/>
      <w:r w:rsidRPr="00D9483D">
        <w:rPr>
          <w:rFonts w:ascii="Times New Roman" w:eastAsia="微软雅黑" w:hAnsi="Times New Roman"/>
          <w:bCs/>
          <w:sz w:val="18"/>
          <w:szCs w:val="18"/>
        </w:rPr>
        <w:t>.g_var45_gene + refer.dynamic.g_var45_inter</w:t>
      </w:r>
      <w:r w:rsidR="009B36CB">
        <w:rPr>
          <w:rFonts w:ascii="Times New Roman" w:eastAsia="微软雅黑" w:hAnsi="Times New Roman"/>
          <w:bCs/>
          <w:sz w:val="18"/>
          <w:szCs w:val="18"/>
        </w:rPr>
        <w:t xml:space="preserve"> +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gene</w:t>
      </w:r>
      <w:r w:rsidRPr="00D9483D">
        <w:rPr>
          <w:rFonts w:ascii="Times New Roman" w:eastAsia="微软雅黑" w:hAnsi="Times New Roman"/>
          <w:bCs/>
          <w:sz w:val="18"/>
          <w:szCs w:val="18"/>
        </w:rPr>
        <w:t xml:space="preserve"> </w:t>
      </w:r>
      <w:r w:rsidR="009B36CB">
        <w:rPr>
          <w:rFonts w:ascii="Times New Roman" w:eastAsia="微软雅黑" w:hAnsi="Times New Roman"/>
          <w:bCs/>
          <w:sz w:val="18"/>
          <w:szCs w:val="18"/>
        </w:rPr>
        <w:t xml:space="preserve">+ </w:t>
      </w:r>
      <w:r w:rsidR="009B36CB"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germline_allcnv_var45_</w:t>
      </w:r>
      <w:r w:rsidR="00BC4F9B">
        <w:rPr>
          <w:rFonts w:ascii="Times New Roman" w:eastAsia="微软雅黑" w:hAnsi="Times New Roman"/>
          <w:bCs/>
          <w:sz w:val="18"/>
          <w:szCs w:val="18"/>
        </w:rPr>
        <w:t>inter</w:t>
      </w:r>
      <w:r w:rsidR="009B36CB" w:rsidRPr="00D9483D">
        <w:rPr>
          <w:rFonts w:ascii="Times New Roman" w:eastAsia="微软雅黑" w:hAnsi="Times New Roman"/>
          <w:bCs/>
          <w:sz w:val="18"/>
          <w:szCs w:val="18"/>
        </w:rPr>
        <w:t xml:space="preserve"> </w:t>
      </w:r>
      <w:r w:rsidRPr="00D9483D">
        <w:rPr>
          <w:rFonts w:ascii="Times New Roman" w:eastAsia="微软雅黑" w:hAnsi="Times New Roman"/>
          <w:bCs/>
          <w:sz w:val="18"/>
          <w:szCs w:val="18"/>
        </w:rPr>
        <w:t>+ refer.dynamic.g_var3_gene + refer.dynamic.g_var3_inter</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gene</w:t>
      </w:r>
      <w:r w:rsidR="009B36CB">
        <w:rPr>
          <w:rFonts w:ascii="Times New Roman" w:eastAsia="微软雅黑" w:hAnsi="Times New Roman"/>
          <w:bCs/>
          <w:sz w:val="18"/>
          <w:szCs w:val="18"/>
        </w:rPr>
        <w:t xml:space="preserve"> + </w:t>
      </w:r>
      <w:r w:rsidR="00BF7C30" w:rsidRPr="00D9483D">
        <w:rPr>
          <w:rFonts w:ascii="Times New Roman" w:eastAsia="微软雅黑" w:hAnsi="Times New Roman"/>
          <w:bCs/>
          <w:sz w:val="18"/>
          <w:szCs w:val="18"/>
        </w:rPr>
        <w:t>refer.dynamic.</w:t>
      </w:r>
      <w:r w:rsidR="009B36CB" w:rsidRPr="009B36CB">
        <w:rPr>
          <w:rFonts w:ascii="Times New Roman" w:eastAsia="微软雅黑" w:hAnsi="Times New Roman"/>
          <w:bCs/>
          <w:sz w:val="18"/>
          <w:szCs w:val="18"/>
        </w:rPr>
        <w:t>germline_allcnv_var3_</w:t>
      </w:r>
      <w:r w:rsidR="00BC4F9B">
        <w:rPr>
          <w:rFonts w:ascii="Times New Roman" w:eastAsia="微软雅黑" w:hAnsi="Times New Roman"/>
          <w:bCs/>
          <w:sz w:val="18"/>
          <w:szCs w:val="18"/>
        </w:rPr>
        <w:t>inter</w:t>
      </w:r>
      <w:r w:rsidRPr="00D9483D">
        <w:rPr>
          <w:rFonts w:ascii="Times New Roman" w:eastAsia="微软雅黑" w:hAnsi="Times New Roman"/>
          <w:bCs/>
          <w:sz w:val="18"/>
          <w:szCs w:val="18"/>
        </w:rPr>
        <w:t>)|unique%}</w:t>
      </w:r>
    </w:p>
    <w:p w14:paraId="07A85A1A" w14:textId="77777777" w:rsidR="00D9483D" w:rsidRPr="00D9483D" w:rsidRDefault="00D9483D" w:rsidP="00D9483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{{a}}</w:t>
      </w:r>
    </w:p>
    <w:p w14:paraId="2188A01E" w14:textId="1FF2B379" w:rsidR="00404875" w:rsidRPr="00D9483D" w:rsidRDefault="00D9483D" w:rsidP="00DE2F6D">
      <w:pPr>
        <w:pStyle w:val="affffe"/>
        <w:numPr>
          <w:ilvl w:val="0"/>
          <w:numId w:val="5"/>
        </w:numPr>
        <w:adjustRightInd w:val="0"/>
        <w:snapToGrid w:val="0"/>
        <w:ind w:left="0" w:firstLineChars="0" w:firstLine="0"/>
        <w:rPr>
          <w:rFonts w:ascii="Times New Roman" w:eastAsia="微软雅黑" w:hAnsi="Times New Roman"/>
          <w:bCs/>
          <w:sz w:val="18"/>
          <w:szCs w:val="18"/>
        </w:rPr>
      </w:pPr>
      <w:r w:rsidRPr="00D9483D">
        <w:rPr>
          <w:rFonts w:ascii="Times New Roman" w:eastAsia="微软雅黑" w:hAnsi="Times New Roman"/>
          <w:bCs/>
          <w:sz w:val="18"/>
          <w:szCs w:val="18"/>
        </w:rPr>
        <w:t xml:space="preserve">{%p </w:t>
      </w:r>
      <w:proofErr w:type="spellStart"/>
      <w:r w:rsidRPr="00D9483D">
        <w:rPr>
          <w:rFonts w:ascii="Times New Roman" w:eastAsia="微软雅黑" w:hAnsi="Times New Roman"/>
          <w:bCs/>
          <w:sz w:val="18"/>
          <w:szCs w:val="18"/>
        </w:rPr>
        <w:t>endfor</w:t>
      </w:r>
      <w:proofErr w:type="spellEnd"/>
      <w:r w:rsidRPr="00D9483D">
        <w:rPr>
          <w:rFonts w:ascii="Times New Roman" w:eastAsia="微软雅黑" w:hAnsi="Times New Roman"/>
          <w:bCs/>
          <w:sz w:val="18"/>
          <w:szCs w:val="18"/>
        </w:rPr>
        <w:t>%}</w:t>
      </w:r>
    </w:p>
    <w:sectPr w:rsidR="00404875" w:rsidRPr="00D9483D">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67463" w14:textId="77777777" w:rsidR="00897B8B" w:rsidRDefault="00897B8B">
      <w:r>
        <w:separator/>
      </w:r>
    </w:p>
  </w:endnote>
  <w:endnote w:type="continuationSeparator" w:id="0">
    <w:p w14:paraId="6B01259E" w14:textId="77777777" w:rsidR="00897B8B" w:rsidRDefault="00897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E42F" w14:textId="68B989AE" w:rsidR="00404875" w:rsidRDefault="002F07C2">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54CBF" w14:textId="77777777" w:rsidR="00404875" w:rsidRDefault="00404875">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983FC" w14:textId="6A04791F" w:rsidR="00404875" w:rsidRDefault="002F07C2">
    <w:pPr>
      <w:pStyle w:val="aff6"/>
      <w:adjustRightInd w:val="0"/>
      <w:ind w:firstLineChars="2100" w:firstLine="4200"/>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311E2">
      <w:rPr>
        <w:rFonts w:ascii="微软雅黑" w:eastAsia="微软雅黑" w:hAnsi="微软雅黑"/>
        <w:noProof/>
        <w:color w:val="0D0D0D" w:themeColor="text1" w:themeTint="F2"/>
        <w:sz w:val="16"/>
        <w:szCs w:val="16"/>
      </w:rPr>
      <w:t>16</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072094">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1AFBE" w14:textId="77777777" w:rsidR="00897B8B" w:rsidRDefault="00897B8B">
      <w:r>
        <w:separator/>
      </w:r>
    </w:p>
  </w:footnote>
  <w:footnote w:type="continuationSeparator" w:id="0">
    <w:p w14:paraId="5B96148A" w14:textId="77777777" w:rsidR="00897B8B" w:rsidRDefault="00897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4875" w14:paraId="2A7D0D16" w14:textId="77777777">
      <w:trPr>
        <w:trHeight w:hRule="exact" w:val="397"/>
      </w:trPr>
      <w:tc>
        <w:tcPr>
          <w:tcW w:w="2737" w:type="dxa"/>
          <w:vMerge w:val="restart"/>
          <w:shd w:val="clear" w:color="auto" w:fill="auto"/>
        </w:tcPr>
        <w:p w14:paraId="6C1C120A" w14:textId="77777777" w:rsidR="00404875" w:rsidRDefault="00404875">
          <w:pPr>
            <w:snapToGrid w:val="0"/>
            <w:jc w:val="left"/>
          </w:pPr>
        </w:p>
      </w:tc>
      <w:tc>
        <w:tcPr>
          <w:tcW w:w="2247" w:type="dxa"/>
          <w:tcMar>
            <w:top w:w="60" w:type="dxa"/>
            <w:bottom w:w="60" w:type="dxa"/>
          </w:tcMar>
          <w:vAlign w:val="bottom"/>
        </w:tcPr>
        <w:p w14:paraId="0BECF48F"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C6ECD38"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C3AAD1"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7D1425B" w14:textId="77777777">
      <w:trPr>
        <w:trHeight w:hRule="exact" w:val="397"/>
      </w:trPr>
      <w:tc>
        <w:tcPr>
          <w:tcW w:w="2737" w:type="dxa"/>
          <w:vMerge/>
          <w:shd w:val="clear" w:color="auto" w:fill="auto"/>
        </w:tcPr>
        <w:p w14:paraId="1A6BD3D2" w14:textId="77777777" w:rsidR="00404875" w:rsidRDefault="00404875">
          <w:pPr>
            <w:snapToGrid w:val="0"/>
            <w:jc w:val="left"/>
          </w:pPr>
        </w:p>
      </w:tc>
      <w:tc>
        <w:tcPr>
          <w:tcW w:w="2247" w:type="dxa"/>
          <w:tcMar>
            <w:top w:w="60" w:type="dxa"/>
            <w:bottom w:w="60" w:type="dxa"/>
          </w:tcMar>
        </w:tcPr>
        <w:p w14:paraId="35A9D610"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4F85F52F"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11BEFF4" w14:textId="77777777" w:rsidR="00404875" w:rsidRDefault="00404875">
          <w:pPr>
            <w:adjustRightInd w:val="0"/>
            <w:snapToGrid w:val="0"/>
            <w:rPr>
              <w:rFonts w:ascii="微软雅黑" w:eastAsia="微软雅黑" w:hAnsi="微软雅黑"/>
              <w:b/>
              <w:color w:val="000000" w:themeColor="text1"/>
            </w:rPr>
          </w:pPr>
        </w:p>
      </w:tc>
    </w:tr>
  </w:tbl>
  <w:p w14:paraId="01EB40F4" w14:textId="77777777" w:rsidR="00404875" w:rsidRDefault="0040487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979"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36"/>
      <w:gridCol w:w="236"/>
      <w:gridCol w:w="10271"/>
    </w:tblGrid>
    <w:tr w:rsidR="00404875" w14:paraId="1F34D47F" w14:textId="77777777" w:rsidTr="00EC5826">
      <w:trPr>
        <w:trHeight w:hRule="exact" w:val="397"/>
      </w:trPr>
      <w:tc>
        <w:tcPr>
          <w:tcW w:w="222" w:type="dxa"/>
          <w:vMerge w:val="restart"/>
          <w:shd w:val="clear" w:color="auto" w:fill="auto"/>
        </w:tcPr>
        <w:p w14:paraId="11A48D9C" w14:textId="697722B0" w:rsidR="00404875" w:rsidRDefault="00404875">
          <w:pPr>
            <w:snapToGrid w:val="0"/>
            <w:jc w:val="left"/>
          </w:pPr>
          <w:bookmarkStart w:id="13" w:name="OLE_LINK9"/>
          <w:bookmarkStart w:id="14" w:name="OLE_LINK8"/>
          <w:bookmarkStart w:id="15" w:name="_Hlk51948908"/>
        </w:p>
      </w:tc>
      <w:tc>
        <w:tcPr>
          <w:tcW w:w="222" w:type="dxa"/>
          <w:tcMar>
            <w:top w:w="60" w:type="dxa"/>
            <w:bottom w:w="60" w:type="dxa"/>
          </w:tcMar>
          <w:vAlign w:val="bottom"/>
        </w:tcPr>
        <w:p w14:paraId="70D949EC"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222" w:type="dxa"/>
          <w:tcMar>
            <w:top w:w="60" w:type="dxa"/>
            <w:bottom w:w="60" w:type="dxa"/>
          </w:tcMar>
          <w:vAlign w:val="bottom"/>
        </w:tcPr>
        <w:p w14:paraId="5AF5E209" w14:textId="77777777" w:rsidR="00404875" w:rsidRDefault="00404875">
          <w:pPr>
            <w:adjustRightInd w:val="0"/>
            <w:snapToGrid w:val="0"/>
            <w:rPr>
              <w:rFonts w:ascii="微软雅黑" w:eastAsia="微软雅黑" w:hAnsi="微软雅黑"/>
              <w:color w:val="BFBFBF" w:themeColor="background1" w:themeShade="BF"/>
              <w:sz w:val="16"/>
              <w:szCs w:val="16"/>
            </w:rPr>
          </w:pPr>
        </w:p>
      </w:tc>
      <w:tc>
        <w:tcPr>
          <w:tcW w:w="10313" w:type="dxa"/>
          <w:tcMar>
            <w:top w:w="60" w:type="dxa"/>
            <w:bottom w:w="60" w:type="dxa"/>
          </w:tcMar>
          <w:vAlign w:val="bottom"/>
        </w:tcPr>
        <w:p w14:paraId="25ED647D" w14:textId="77777777" w:rsidR="00404875" w:rsidRDefault="00404875">
          <w:pPr>
            <w:adjustRightInd w:val="0"/>
            <w:snapToGrid w:val="0"/>
            <w:rPr>
              <w:rFonts w:ascii="微软雅黑" w:eastAsia="微软雅黑" w:hAnsi="微软雅黑"/>
              <w:color w:val="BFBFBF" w:themeColor="background1" w:themeShade="BF"/>
              <w:sz w:val="16"/>
              <w:szCs w:val="16"/>
            </w:rPr>
          </w:pPr>
        </w:p>
      </w:tc>
    </w:tr>
    <w:tr w:rsidR="00404875" w14:paraId="0F7C8053" w14:textId="0A2CDB9B" w:rsidTr="00EC5826">
      <w:trPr>
        <w:trHeight w:val="397"/>
      </w:trPr>
      <w:tc>
        <w:tcPr>
          <w:tcW w:w="222" w:type="dxa"/>
          <w:vMerge/>
          <w:shd w:val="clear" w:color="auto" w:fill="auto"/>
        </w:tcPr>
        <w:p w14:paraId="48C8D1BF" w14:textId="77777777" w:rsidR="00404875" w:rsidRDefault="00404875">
          <w:pPr>
            <w:snapToGrid w:val="0"/>
            <w:jc w:val="left"/>
          </w:pPr>
        </w:p>
      </w:tc>
      <w:tc>
        <w:tcPr>
          <w:tcW w:w="222" w:type="dxa"/>
          <w:tcMar>
            <w:top w:w="60" w:type="dxa"/>
            <w:bottom w:w="60" w:type="dxa"/>
          </w:tcMar>
        </w:tcPr>
        <w:p w14:paraId="5B235C69"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222" w:type="dxa"/>
          <w:tcMar>
            <w:top w:w="60" w:type="dxa"/>
            <w:bottom w:w="60" w:type="dxa"/>
          </w:tcMar>
        </w:tcPr>
        <w:p w14:paraId="769D01AE" w14:textId="77777777" w:rsidR="00404875" w:rsidRDefault="00404875">
          <w:pPr>
            <w:adjustRightInd w:val="0"/>
            <w:snapToGrid w:val="0"/>
            <w:rPr>
              <w:rFonts w:ascii="微软雅黑" w:eastAsia="微软雅黑" w:hAnsi="微软雅黑"/>
              <w:b/>
              <w:color w:val="808080" w:themeColor="background1" w:themeShade="80"/>
              <w:sz w:val="16"/>
              <w:szCs w:val="16"/>
            </w:rPr>
          </w:pPr>
        </w:p>
      </w:tc>
      <w:tc>
        <w:tcPr>
          <w:tcW w:w="10313" w:type="dxa"/>
          <w:tcMar>
            <w:top w:w="60" w:type="dxa"/>
            <w:bottom w:w="60" w:type="dxa"/>
          </w:tcMar>
        </w:tcPr>
        <w:p w14:paraId="005672BE" w14:textId="302CCB98" w:rsidR="00404875" w:rsidRDefault="002F07C2" w:rsidP="00F77993">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77993" w:rsidRPr="00EC5826">
            <w:rPr>
              <w:rFonts w:ascii="微软雅黑" w:eastAsia="微软雅黑" w:hAnsi="微软雅黑" w:hint="eastAsia"/>
              <w:b/>
              <w:color w:val="000000" w:themeColor="text1"/>
            </w:rPr>
            <w:t>{</w:t>
          </w:r>
          <w:r w:rsidR="00F77993" w:rsidRPr="00EC5826">
            <w:rPr>
              <w:rFonts w:ascii="微软雅黑" w:eastAsia="微软雅黑" w:hAnsi="微软雅黑"/>
              <w:b/>
              <w:color w:val="000000" w:themeColor="text1"/>
            </w:rPr>
            <w:t xml:space="preserve">%if </w:t>
          </w:r>
          <w:proofErr w:type="spellStart"/>
          <w:proofErr w:type="gramStart"/>
          <w:r w:rsidR="00F77993" w:rsidRPr="00EC5826">
            <w:rPr>
              <w:rFonts w:ascii="微软雅黑" w:eastAsia="微软雅黑" w:hAnsi="微软雅黑"/>
              <w:b/>
              <w:color w:val="000000" w:themeColor="text1"/>
            </w:rPr>
            <w:t>sample.report</w:t>
          </w:r>
          <w:proofErr w:type="gramEnd"/>
          <w:r w:rsidR="00F77993" w:rsidRPr="00EC5826">
            <w:rPr>
              <w:rFonts w:ascii="微软雅黑" w:eastAsia="微软雅黑" w:hAnsi="微软雅黑"/>
              <w:b/>
              <w:color w:val="000000" w:themeColor="text1"/>
            </w:rPr>
            <w:t>_module_type</w:t>
          </w:r>
          <w:proofErr w:type="spellEnd"/>
          <w:r w:rsidR="00F77993" w:rsidRPr="00EC5826">
            <w:rPr>
              <w:rFonts w:ascii="微软雅黑" w:eastAsia="微软雅黑" w:hAnsi="微软雅黑"/>
              <w:b/>
              <w:color w:val="000000" w:themeColor="text1"/>
            </w:rPr>
            <w:t xml:space="preserve"> == “hospital”%}{{sample.mol_pathological_id}}{%else%}{{sample.sample_parent_id}}{%endif%}</w:t>
          </w:r>
        </w:p>
      </w:tc>
    </w:tr>
    <w:bookmarkEnd w:id="13"/>
    <w:bookmarkEnd w:id="14"/>
    <w:bookmarkEnd w:id="15"/>
  </w:tbl>
  <w:p w14:paraId="3653A474" w14:textId="77777777" w:rsidR="00404875" w:rsidRDefault="0040487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BF449A7E"/>
    <w:multiLevelType w:val="singleLevel"/>
    <w:tmpl w:val="BF449A7E"/>
    <w:lvl w:ilvl="0">
      <w:start w:val="3"/>
      <w:numFmt w:val="decimal"/>
      <w:suff w:val="nothing"/>
      <w:lvlText w:val="%1、"/>
      <w:lvlJc w:val="left"/>
    </w:lvl>
  </w:abstractNum>
  <w:abstractNum w:abstractNumId="2" w15:restartNumberingAfterBreak="0">
    <w:nsid w:val="480B17A6"/>
    <w:multiLevelType w:val="hybridMultilevel"/>
    <w:tmpl w:val="EA3EFDB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A82B6E"/>
    <w:multiLevelType w:val="hybridMultilevel"/>
    <w:tmpl w:val="F7EA82DC"/>
    <w:lvl w:ilvl="0" w:tplc="DDD02E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D0410C"/>
    <w:rsid w:val="F7DD9984"/>
    <w:rsid w:val="FF5F8010"/>
    <w:rsid w:val="00007E0F"/>
    <w:rsid w:val="00007EFD"/>
    <w:rsid w:val="00012B00"/>
    <w:rsid w:val="000143F6"/>
    <w:rsid w:val="00014A0D"/>
    <w:rsid w:val="00014FED"/>
    <w:rsid w:val="0001579A"/>
    <w:rsid w:val="00016AEF"/>
    <w:rsid w:val="00017866"/>
    <w:rsid w:val="00020262"/>
    <w:rsid w:val="00020C8B"/>
    <w:rsid w:val="000217F0"/>
    <w:rsid w:val="00021E45"/>
    <w:rsid w:val="000221BF"/>
    <w:rsid w:val="0002494A"/>
    <w:rsid w:val="0002495A"/>
    <w:rsid w:val="000253D9"/>
    <w:rsid w:val="0002578F"/>
    <w:rsid w:val="00026182"/>
    <w:rsid w:val="00032768"/>
    <w:rsid w:val="00037E8B"/>
    <w:rsid w:val="0004066A"/>
    <w:rsid w:val="00041987"/>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47D3"/>
    <w:rsid w:val="000705B8"/>
    <w:rsid w:val="000718C6"/>
    <w:rsid w:val="00072094"/>
    <w:rsid w:val="00075B30"/>
    <w:rsid w:val="00076CE6"/>
    <w:rsid w:val="00080EE9"/>
    <w:rsid w:val="00085A8C"/>
    <w:rsid w:val="00086FDC"/>
    <w:rsid w:val="000908B5"/>
    <w:rsid w:val="0009318B"/>
    <w:rsid w:val="00096675"/>
    <w:rsid w:val="000971ED"/>
    <w:rsid w:val="000A0950"/>
    <w:rsid w:val="000A17F8"/>
    <w:rsid w:val="000A48A5"/>
    <w:rsid w:val="000A48DB"/>
    <w:rsid w:val="000A5005"/>
    <w:rsid w:val="000A50E3"/>
    <w:rsid w:val="000A65EB"/>
    <w:rsid w:val="000B01C2"/>
    <w:rsid w:val="000B1AE5"/>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3246"/>
    <w:rsid w:val="000C4261"/>
    <w:rsid w:val="000C51E0"/>
    <w:rsid w:val="000C55CC"/>
    <w:rsid w:val="000D05A6"/>
    <w:rsid w:val="000D14A2"/>
    <w:rsid w:val="000D18FC"/>
    <w:rsid w:val="000D243F"/>
    <w:rsid w:val="000D2809"/>
    <w:rsid w:val="000D36BD"/>
    <w:rsid w:val="000D5FEF"/>
    <w:rsid w:val="000D6595"/>
    <w:rsid w:val="000D7031"/>
    <w:rsid w:val="000D750B"/>
    <w:rsid w:val="000E08D1"/>
    <w:rsid w:val="000E15E0"/>
    <w:rsid w:val="000E3D52"/>
    <w:rsid w:val="000E3E10"/>
    <w:rsid w:val="000F23E3"/>
    <w:rsid w:val="000F466C"/>
    <w:rsid w:val="000F4F0B"/>
    <w:rsid w:val="000F5645"/>
    <w:rsid w:val="000F62F2"/>
    <w:rsid w:val="00104538"/>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996"/>
    <w:rsid w:val="0014353B"/>
    <w:rsid w:val="0014418A"/>
    <w:rsid w:val="001474D0"/>
    <w:rsid w:val="001474E8"/>
    <w:rsid w:val="0015075A"/>
    <w:rsid w:val="001513DC"/>
    <w:rsid w:val="001519CA"/>
    <w:rsid w:val="00152DAB"/>
    <w:rsid w:val="00152DD1"/>
    <w:rsid w:val="0015498E"/>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1F476B"/>
    <w:rsid w:val="00201479"/>
    <w:rsid w:val="00201531"/>
    <w:rsid w:val="00201D58"/>
    <w:rsid w:val="00204581"/>
    <w:rsid w:val="00204E15"/>
    <w:rsid w:val="00205438"/>
    <w:rsid w:val="002058C3"/>
    <w:rsid w:val="002059CD"/>
    <w:rsid w:val="00205F1E"/>
    <w:rsid w:val="002077F4"/>
    <w:rsid w:val="00207D79"/>
    <w:rsid w:val="00212E10"/>
    <w:rsid w:val="00213CE6"/>
    <w:rsid w:val="00214059"/>
    <w:rsid w:val="00214231"/>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47F1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946"/>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4BBE"/>
    <w:rsid w:val="00295FF9"/>
    <w:rsid w:val="0029752B"/>
    <w:rsid w:val="002A1731"/>
    <w:rsid w:val="002A3115"/>
    <w:rsid w:val="002A3EB3"/>
    <w:rsid w:val="002A4BA8"/>
    <w:rsid w:val="002A5BF2"/>
    <w:rsid w:val="002A65B4"/>
    <w:rsid w:val="002B2425"/>
    <w:rsid w:val="002B34F1"/>
    <w:rsid w:val="002B60E2"/>
    <w:rsid w:val="002B6CAE"/>
    <w:rsid w:val="002C105C"/>
    <w:rsid w:val="002C228F"/>
    <w:rsid w:val="002C23C5"/>
    <w:rsid w:val="002C51AA"/>
    <w:rsid w:val="002C6CC4"/>
    <w:rsid w:val="002D363A"/>
    <w:rsid w:val="002E1842"/>
    <w:rsid w:val="002E2CCD"/>
    <w:rsid w:val="002E3F76"/>
    <w:rsid w:val="002E438E"/>
    <w:rsid w:val="002E44C5"/>
    <w:rsid w:val="002E6405"/>
    <w:rsid w:val="002F07C2"/>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5849"/>
    <w:rsid w:val="00327AF7"/>
    <w:rsid w:val="00327C81"/>
    <w:rsid w:val="00331334"/>
    <w:rsid w:val="00331E5E"/>
    <w:rsid w:val="0033254F"/>
    <w:rsid w:val="003329EC"/>
    <w:rsid w:val="00333464"/>
    <w:rsid w:val="00333DF2"/>
    <w:rsid w:val="003357EB"/>
    <w:rsid w:val="00336491"/>
    <w:rsid w:val="00340628"/>
    <w:rsid w:val="00342CB5"/>
    <w:rsid w:val="00343131"/>
    <w:rsid w:val="00347A4E"/>
    <w:rsid w:val="00350414"/>
    <w:rsid w:val="00350FF3"/>
    <w:rsid w:val="00352987"/>
    <w:rsid w:val="00352E7B"/>
    <w:rsid w:val="00355089"/>
    <w:rsid w:val="0035719C"/>
    <w:rsid w:val="00357A54"/>
    <w:rsid w:val="00357AB9"/>
    <w:rsid w:val="00360278"/>
    <w:rsid w:val="00360842"/>
    <w:rsid w:val="00361EDE"/>
    <w:rsid w:val="003620C8"/>
    <w:rsid w:val="003642C2"/>
    <w:rsid w:val="0036597F"/>
    <w:rsid w:val="00370AA1"/>
    <w:rsid w:val="003717D0"/>
    <w:rsid w:val="00377402"/>
    <w:rsid w:val="0038168E"/>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C73AD"/>
    <w:rsid w:val="003D0A09"/>
    <w:rsid w:val="003D169D"/>
    <w:rsid w:val="003D25A7"/>
    <w:rsid w:val="003D32C3"/>
    <w:rsid w:val="003D5A44"/>
    <w:rsid w:val="003D64BC"/>
    <w:rsid w:val="003E1328"/>
    <w:rsid w:val="003E375F"/>
    <w:rsid w:val="003E56BF"/>
    <w:rsid w:val="003E5759"/>
    <w:rsid w:val="003F1BBA"/>
    <w:rsid w:val="003F3A8B"/>
    <w:rsid w:val="003F48BE"/>
    <w:rsid w:val="003F5EE2"/>
    <w:rsid w:val="003F6948"/>
    <w:rsid w:val="003F6BE0"/>
    <w:rsid w:val="003F717E"/>
    <w:rsid w:val="003F75B2"/>
    <w:rsid w:val="003F7F5F"/>
    <w:rsid w:val="00400393"/>
    <w:rsid w:val="004008AC"/>
    <w:rsid w:val="00401FED"/>
    <w:rsid w:val="00403594"/>
    <w:rsid w:val="00404875"/>
    <w:rsid w:val="004060C6"/>
    <w:rsid w:val="004063D4"/>
    <w:rsid w:val="004078E4"/>
    <w:rsid w:val="00407DE1"/>
    <w:rsid w:val="004109C2"/>
    <w:rsid w:val="00411519"/>
    <w:rsid w:val="004122A3"/>
    <w:rsid w:val="0041395E"/>
    <w:rsid w:val="00414239"/>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4828"/>
    <w:rsid w:val="00486628"/>
    <w:rsid w:val="004867B0"/>
    <w:rsid w:val="00486AA3"/>
    <w:rsid w:val="0048722A"/>
    <w:rsid w:val="004908CD"/>
    <w:rsid w:val="00494FCF"/>
    <w:rsid w:val="004A04A1"/>
    <w:rsid w:val="004A210B"/>
    <w:rsid w:val="004A29A3"/>
    <w:rsid w:val="004A6452"/>
    <w:rsid w:val="004A77B3"/>
    <w:rsid w:val="004B0FBA"/>
    <w:rsid w:val="004B1C8B"/>
    <w:rsid w:val="004B2677"/>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2707"/>
    <w:rsid w:val="004D32B2"/>
    <w:rsid w:val="004D7145"/>
    <w:rsid w:val="004D7BB6"/>
    <w:rsid w:val="004E002E"/>
    <w:rsid w:val="004E016D"/>
    <w:rsid w:val="004E1373"/>
    <w:rsid w:val="004E2226"/>
    <w:rsid w:val="004E5F83"/>
    <w:rsid w:val="004E672D"/>
    <w:rsid w:val="004E6CEA"/>
    <w:rsid w:val="004F0F2C"/>
    <w:rsid w:val="004F1031"/>
    <w:rsid w:val="004F170A"/>
    <w:rsid w:val="004F1BAA"/>
    <w:rsid w:val="004F4F5B"/>
    <w:rsid w:val="004F6F87"/>
    <w:rsid w:val="00500F17"/>
    <w:rsid w:val="00503BE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50BF"/>
    <w:rsid w:val="0054681D"/>
    <w:rsid w:val="00547474"/>
    <w:rsid w:val="005502EB"/>
    <w:rsid w:val="005523F2"/>
    <w:rsid w:val="005537E6"/>
    <w:rsid w:val="00553C94"/>
    <w:rsid w:val="00556F6E"/>
    <w:rsid w:val="005609F7"/>
    <w:rsid w:val="00561EDF"/>
    <w:rsid w:val="005628DD"/>
    <w:rsid w:val="00563BEF"/>
    <w:rsid w:val="00565FDD"/>
    <w:rsid w:val="0057085E"/>
    <w:rsid w:val="005714B4"/>
    <w:rsid w:val="0057627A"/>
    <w:rsid w:val="00576EFD"/>
    <w:rsid w:val="00581445"/>
    <w:rsid w:val="0058490F"/>
    <w:rsid w:val="005859FF"/>
    <w:rsid w:val="00590DC8"/>
    <w:rsid w:val="005915A3"/>
    <w:rsid w:val="0059243B"/>
    <w:rsid w:val="00596B3D"/>
    <w:rsid w:val="005A0211"/>
    <w:rsid w:val="005A1B07"/>
    <w:rsid w:val="005A42DF"/>
    <w:rsid w:val="005A484D"/>
    <w:rsid w:val="005A4BAE"/>
    <w:rsid w:val="005A7618"/>
    <w:rsid w:val="005B1F0E"/>
    <w:rsid w:val="005B2C2A"/>
    <w:rsid w:val="005B344C"/>
    <w:rsid w:val="005B345D"/>
    <w:rsid w:val="005B438F"/>
    <w:rsid w:val="005B449F"/>
    <w:rsid w:val="005B4A19"/>
    <w:rsid w:val="005B5A95"/>
    <w:rsid w:val="005B78AE"/>
    <w:rsid w:val="005C06AE"/>
    <w:rsid w:val="005C1CD2"/>
    <w:rsid w:val="005C255D"/>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6937"/>
    <w:rsid w:val="00607073"/>
    <w:rsid w:val="00610E4C"/>
    <w:rsid w:val="00612337"/>
    <w:rsid w:val="006128A6"/>
    <w:rsid w:val="00612FC5"/>
    <w:rsid w:val="006141CF"/>
    <w:rsid w:val="0061560A"/>
    <w:rsid w:val="00615F79"/>
    <w:rsid w:val="00617AF1"/>
    <w:rsid w:val="00620897"/>
    <w:rsid w:val="00620961"/>
    <w:rsid w:val="00621A18"/>
    <w:rsid w:val="00621C67"/>
    <w:rsid w:val="00621EEA"/>
    <w:rsid w:val="00624F19"/>
    <w:rsid w:val="00625823"/>
    <w:rsid w:val="006263AC"/>
    <w:rsid w:val="006302EA"/>
    <w:rsid w:val="00631A92"/>
    <w:rsid w:val="00632C8E"/>
    <w:rsid w:val="00637378"/>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57598"/>
    <w:rsid w:val="00661746"/>
    <w:rsid w:val="00667DD5"/>
    <w:rsid w:val="00671E10"/>
    <w:rsid w:val="0067395B"/>
    <w:rsid w:val="00675074"/>
    <w:rsid w:val="00676EF8"/>
    <w:rsid w:val="00677CAC"/>
    <w:rsid w:val="006811CF"/>
    <w:rsid w:val="00682F2A"/>
    <w:rsid w:val="0068370C"/>
    <w:rsid w:val="00684279"/>
    <w:rsid w:val="006873BD"/>
    <w:rsid w:val="00690538"/>
    <w:rsid w:val="00691CF6"/>
    <w:rsid w:val="00694BE2"/>
    <w:rsid w:val="006951DA"/>
    <w:rsid w:val="006979A0"/>
    <w:rsid w:val="006A139B"/>
    <w:rsid w:val="006A5F54"/>
    <w:rsid w:val="006A74C7"/>
    <w:rsid w:val="006B0518"/>
    <w:rsid w:val="006B2E75"/>
    <w:rsid w:val="006B5F6F"/>
    <w:rsid w:val="006B6BD5"/>
    <w:rsid w:val="006B7874"/>
    <w:rsid w:val="006B7F6B"/>
    <w:rsid w:val="006C4D41"/>
    <w:rsid w:val="006C50E2"/>
    <w:rsid w:val="006C644E"/>
    <w:rsid w:val="006D0B36"/>
    <w:rsid w:val="006D15D5"/>
    <w:rsid w:val="006D3180"/>
    <w:rsid w:val="006D3222"/>
    <w:rsid w:val="006D55AD"/>
    <w:rsid w:val="006D5E68"/>
    <w:rsid w:val="006D634A"/>
    <w:rsid w:val="006D7172"/>
    <w:rsid w:val="006D764D"/>
    <w:rsid w:val="006E00A5"/>
    <w:rsid w:val="006E19EB"/>
    <w:rsid w:val="006E4310"/>
    <w:rsid w:val="006E51ED"/>
    <w:rsid w:val="006E6D12"/>
    <w:rsid w:val="006E7BA9"/>
    <w:rsid w:val="006F16FA"/>
    <w:rsid w:val="006F222D"/>
    <w:rsid w:val="006F27E0"/>
    <w:rsid w:val="006F53F0"/>
    <w:rsid w:val="006F5F7A"/>
    <w:rsid w:val="006F6190"/>
    <w:rsid w:val="006F698C"/>
    <w:rsid w:val="006F6F56"/>
    <w:rsid w:val="00700066"/>
    <w:rsid w:val="00700D3F"/>
    <w:rsid w:val="0070111A"/>
    <w:rsid w:val="007054F0"/>
    <w:rsid w:val="00705500"/>
    <w:rsid w:val="007107B9"/>
    <w:rsid w:val="00712DB9"/>
    <w:rsid w:val="00713098"/>
    <w:rsid w:val="00715A2E"/>
    <w:rsid w:val="00717BD5"/>
    <w:rsid w:val="00720570"/>
    <w:rsid w:val="00722052"/>
    <w:rsid w:val="00722847"/>
    <w:rsid w:val="00722C6C"/>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24F"/>
    <w:rsid w:val="00777E8A"/>
    <w:rsid w:val="007801FF"/>
    <w:rsid w:val="00781386"/>
    <w:rsid w:val="0078164E"/>
    <w:rsid w:val="00781A22"/>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1FE"/>
    <w:rsid w:val="007E5374"/>
    <w:rsid w:val="007E7008"/>
    <w:rsid w:val="007F2431"/>
    <w:rsid w:val="007F25E0"/>
    <w:rsid w:val="007F2620"/>
    <w:rsid w:val="007F3269"/>
    <w:rsid w:val="007F4A9E"/>
    <w:rsid w:val="007F6F8A"/>
    <w:rsid w:val="008010CD"/>
    <w:rsid w:val="008014F8"/>
    <w:rsid w:val="00802332"/>
    <w:rsid w:val="0080233C"/>
    <w:rsid w:val="00802FF8"/>
    <w:rsid w:val="00804F1F"/>
    <w:rsid w:val="00806831"/>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0B2B"/>
    <w:rsid w:val="008622CF"/>
    <w:rsid w:val="008702E6"/>
    <w:rsid w:val="00870D35"/>
    <w:rsid w:val="00871D55"/>
    <w:rsid w:val="00875BE1"/>
    <w:rsid w:val="00876412"/>
    <w:rsid w:val="00877A71"/>
    <w:rsid w:val="00882DA7"/>
    <w:rsid w:val="00883B42"/>
    <w:rsid w:val="00890539"/>
    <w:rsid w:val="00892119"/>
    <w:rsid w:val="00892480"/>
    <w:rsid w:val="008948A6"/>
    <w:rsid w:val="00896E97"/>
    <w:rsid w:val="00897B8B"/>
    <w:rsid w:val="008A2553"/>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2802"/>
    <w:rsid w:val="00905D62"/>
    <w:rsid w:val="00906894"/>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47FE2"/>
    <w:rsid w:val="00951EDA"/>
    <w:rsid w:val="00953870"/>
    <w:rsid w:val="009653F7"/>
    <w:rsid w:val="009678F9"/>
    <w:rsid w:val="00973E55"/>
    <w:rsid w:val="00974415"/>
    <w:rsid w:val="00974B30"/>
    <w:rsid w:val="009759EE"/>
    <w:rsid w:val="00977174"/>
    <w:rsid w:val="00977FF2"/>
    <w:rsid w:val="0098177F"/>
    <w:rsid w:val="00981E89"/>
    <w:rsid w:val="00983708"/>
    <w:rsid w:val="009840BC"/>
    <w:rsid w:val="009847C2"/>
    <w:rsid w:val="00990175"/>
    <w:rsid w:val="009918ED"/>
    <w:rsid w:val="009918F7"/>
    <w:rsid w:val="0099226A"/>
    <w:rsid w:val="00993395"/>
    <w:rsid w:val="00996912"/>
    <w:rsid w:val="00996DD1"/>
    <w:rsid w:val="00997507"/>
    <w:rsid w:val="00997A2F"/>
    <w:rsid w:val="009A0801"/>
    <w:rsid w:val="009A13B3"/>
    <w:rsid w:val="009A3824"/>
    <w:rsid w:val="009A6DCD"/>
    <w:rsid w:val="009A7951"/>
    <w:rsid w:val="009B07AF"/>
    <w:rsid w:val="009B1662"/>
    <w:rsid w:val="009B1EA1"/>
    <w:rsid w:val="009B36CB"/>
    <w:rsid w:val="009B3E4E"/>
    <w:rsid w:val="009B4233"/>
    <w:rsid w:val="009C06FB"/>
    <w:rsid w:val="009C2F1E"/>
    <w:rsid w:val="009C3243"/>
    <w:rsid w:val="009C4622"/>
    <w:rsid w:val="009C55D7"/>
    <w:rsid w:val="009C7A28"/>
    <w:rsid w:val="009D00D3"/>
    <w:rsid w:val="009D2657"/>
    <w:rsid w:val="009D2EC5"/>
    <w:rsid w:val="009D788E"/>
    <w:rsid w:val="009E034F"/>
    <w:rsid w:val="009E14A8"/>
    <w:rsid w:val="009E1BBA"/>
    <w:rsid w:val="009E1EB9"/>
    <w:rsid w:val="009E6BE8"/>
    <w:rsid w:val="009E6F4C"/>
    <w:rsid w:val="009F0C9B"/>
    <w:rsid w:val="009F1CA3"/>
    <w:rsid w:val="009F20B2"/>
    <w:rsid w:val="009F2C1D"/>
    <w:rsid w:val="009F5B9C"/>
    <w:rsid w:val="00A01A53"/>
    <w:rsid w:val="00A02090"/>
    <w:rsid w:val="00A075ED"/>
    <w:rsid w:val="00A07C67"/>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32D38"/>
    <w:rsid w:val="00A37441"/>
    <w:rsid w:val="00A37E00"/>
    <w:rsid w:val="00A415FC"/>
    <w:rsid w:val="00A431CD"/>
    <w:rsid w:val="00A445F2"/>
    <w:rsid w:val="00A44647"/>
    <w:rsid w:val="00A46987"/>
    <w:rsid w:val="00A47461"/>
    <w:rsid w:val="00A47B20"/>
    <w:rsid w:val="00A50BDF"/>
    <w:rsid w:val="00A513ED"/>
    <w:rsid w:val="00A5143B"/>
    <w:rsid w:val="00A53CA3"/>
    <w:rsid w:val="00A540B6"/>
    <w:rsid w:val="00A55AEF"/>
    <w:rsid w:val="00A605C3"/>
    <w:rsid w:val="00A610B3"/>
    <w:rsid w:val="00A6445B"/>
    <w:rsid w:val="00A645D5"/>
    <w:rsid w:val="00A659B9"/>
    <w:rsid w:val="00A70FA2"/>
    <w:rsid w:val="00A7133C"/>
    <w:rsid w:val="00A71F6F"/>
    <w:rsid w:val="00A746AB"/>
    <w:rsid w:val="00A802F7"/>
    <w:rsid w:val="00A8308A"/>
    <w:rsid w:val="00A843E7"/>
    <w:rsid w:val="00A848D1"/>
    <w:rsid w:val="00A93A3C"/>
    <w:rsid w:val="00A93FFA"/>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A24"/>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6E28"/>
    <w:rsid w:val="00B072A4"/>
    <w:rsid w:val="00B10A8F"/>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D61"/>
    <w:rsid w:val="00B36119"/>
    <w:rsid w:val="00B40669"/>
    <w:rsid w:val="00B45BAA"/>
    <w:rsid w:val="00B462E6"/>
    <w:rsid w:val="00B46ACD"/>
    <w:rsid w:val="00B507DA"/>
    <w:rsid w:val="00B50D6A"/>
    <w:rsid w:val="00B53491"/>
    <w:rsid w:val="00B56193"/>
    <w:rsid w:val="00B565E7"/>
    <w:rsid w:val="00B5733C"/>
    <w:rsid w:val="00B600F7"/>
    <w:rsid w:val="00B6045F"/>
    <w:rsid w:val="00B706ED"/>
    <w:rsid w:val="00B71967"/>
    <w:rsid w:val="00B720C6"/>
    <w:rsid w:val="00B74C6A"/>
    <w:rsid w:val="00B752D6"/>
    <w:rsid w:val="00B75912"/>
    <w:rsid w:val="00B80620"/>
    <w:rsid w:val="00B80918"/>
    <w:rsid w:val="00B814E9"/>
    <w:rsid w:val="00B81E77"/>
    <w:rsid w:val="00B82F9A"/>
    <w:rsid w:val="00B8387A"/>
    <w:rsid w:val="00B84B67"/>
    <w:rsid w:val="00B87B40"/>
    <w:rsid w:val="00B87F2B"/>
    <w:rsid w:val="00B90FE7"/>
    <w:rsid w:val="00B920CE"/>
    <w:rsid w:val="00B922BA"/>
    <w:rsid w:val="00B92ECA"/>
    <w:rsid w:val="00B93644"/>
    <w:rsid w:val="00B97FB3"/>
    <w:rsid w:val="00BA09E1"/>
    <w:rsid w:val="00BA0B02"/>
    <w:rsid w:val="00BA17C4"/>
    <w:rsid w:val="00BA2BC5"/>
    <w:rsid w:val="00BA4273"/>
    <w:rsid w:val="00BA4B60"/>
    <w:rsid w:val="00BA56E1"/>
    <w:rsid w:val="00BA6B17"/>
    <w:rsid w:val="00BA7C2D"/>
    <w:rsid w:val="00BB14D8"/>
    <w:rsid w:val="00BB3430"/>
    <w:rsid w:val="00BB5F3A"/>
    <w:rsid w:val="00BB6FEE"/>
    <w:rsid w:val="00BB73C8"/>
    <w:rsid w:val="00BC1405"/>
    <w:rsid w:val="00BC1542"/>
    <w:rsid w:val="00BC1BAA"/>
    <w:rsid w:val="00BC2E05"/>
    <w:rsid w:val="00BC320E"/>
    <w:rsid w:val="00BC4F9B"/>
    <w:rsid w:val="00BC5F10"/>
    <w:rsid w:val="00BC69EB"/>
    <w:rsid w:val="00BC7013"/>
    <w:rsid w:val="00BC70FD"/>
    <w:rsid w:val="00BD2514"/>
    <w:rsid w:val="00BD4552"/>
    <w:rsid w:val="00BD4593"/>
    <w:rsid w:val="00BD6861"/>
    <w:rsid w:val="00BE2D93"/>
    <w:rsid w:val="00BE37AE"/>
    <w:rsid w:val="00BE49C6"/>
    <w:rsid w:val="00BE5329"/>
    <w:rsid w:val="00BE6F38"/>
    <w:rsid w:val="00BE777F"/>
    <w:rsid w:val="00BE7BE3"/>
    <w:rsid w:val="00BF0F6F"/>
    <w:rsid w:val="00BF144E"/>
    <w:rsid w:val="00BF2FCD"/>
    <w:rsid w:val="00BF6B35"/>
    <w:rsid w:val="00BF70F7"/>
    <w:rsid w:val="00BF7C30"/>
    <w:rsid w:val="00C005AA"/>
    <w:rsid w:val="00C017C3"/>
    <w:rsid w:val="00C038CA"/>
    <w:rsid w:val="00C03D99"/>
    <w:rsid w:val="00C101E1"/>
    <w:rsid w:val="00C11D78"/>
    <w:rsid w:val="00C148D0"/>
    <w:rsid w:val="00C1638A"/>
    <w:rsid w:val="00C17667"/>
    <w:rsid w:val="00C232F9"/>
    <w:rsid w:val="00C23AF2"/>
    <w:rsid w:val="00C2730C"/>
    <w:rsid w:val="00C311E2"/>
    <w:rsid w:val="00C3120F"/>
    <w:rsid w:val="00C32392"/>
    <w:rsid w:val="00C32CB4"/>
    <w:rsid w:val="00C33DF7"/>
    <w:rsid w:val="00C3578B"/>
    <w:rsid w:val="00C404F8"/>
    <w:rsid w:val="00C41914"/>
    <w:rsid w:val="00C41AA0"/>
    <w:rsid w:val="00C42D72"/>
    <w:rsid w:val="00C5223A"/>
    <w:rsid w:val="00C5236A"/>
    <w:rsid w:val="00C53056"/>
    <w:rsid w:val="00C605F4"/>
    <w:rsid w:val="00C606D1"/>
    <w:rsid w:val="00C61031"/>
    <w:rsid w:val="00C63378"/>
    <w:rsid w:val="00C64817"/>
    <w:rsid w:val="00C6743E"/>
    <w:rsid w:val="00C712D0"/>
    <w:rsid w:val="00C72452"/>
    <w:rsid w:val="00C734C1"/>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6950"/>
    <w:rsid w:val="00CC7729"/>
    <w:rsid w:val="00CD230B"/>
    <w:rsid w:val="00CD310D"/>
    <w:rsid w:val="00CE08B9"/>
    <w:rsid w:val="00CE09C2"/>
    <w:rsid w:val="00CE1AF3"/>
    <w:rsid w:val="00CE3DAA"/>
    <w:rsid w:val="00CE7985"/>
    <w:rsid w:val="00CE7E5A"/>
    <w:rsid w:val="00CF2BE8"/>
    <w:rsid w:val="00CF4D61"/>
    <w:rsid w:val="00CF777E"/>
    <w:rsid w:val="00D00BC7"/>
    <w:rsid w:val="00D03594"/>
    <w:rsid w:val="00D0410C"/>
    <w:rsid w:val="00D045E8"/>
    <w:rsid w:val="00D10051"/>
    <w:rsid w:val="00D1038B"/>
    <w:rsid w:val="00D1121F"/>
    <w:rsid w:val="00D1169A"/>
    <w:rsid w:val="00D13424"/>
    <w:rsid w:val="00D149A5"/>
    <w:rsid w:val="00D15AEC"/>
    <w:rsid w:val="00D16315"/>
    <w:rsid w:val="00D16D68"/>
    <w:rsid w:val="00D2126A"/>
    <w:rsid w:val="00D2284D"/>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5A8"/>
    <w:rsid w:val="00D45B05"/>
    <w:rsid w:val="00D45D6D"/>
    <w:rsid w:val="00D46E25"/>
    <w:rsid w:val="00D47E2D"/>
    <w:rsid w:val="00D51045"/>
    <w:rsid w:val="00D51D95"/>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483D"/>
    <w:rsid w:val="00D95B8C"/>
    <w:rsid w:val="00D96156"/>
    <w:rsid w:val="00D9650C"/>
    <w:rsid w:val="00D974F9"/>
    <w:rsid w:val="00DA0923"/>
    <w:rsid w:val="00DA0A7C"/>
    <w:rsid w:val="00DA15D7"/>
    <w:rsid w:val="00DA18AB"/>
    <w:rsid w:val="00DA581D"/>
    <w:rsid w:val="00DA6E5D"/>
    <w:rsid w:val="00DB03AB"/>
    <w:rsid w:val="00DB0B67"/>
    <w:rsid w:val="00DB21D6"/>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1FF"/>
    <w:rsid w:val="00DD3AF6"/>
    <w:rsid w:val="00DD3C23"/>
    <w:rsid w:val="00DD3D38"/>
    <w:rsid w:val="00DD3D46"/>
    <w:rsid w:val="00DD619C"/>
    <w:rsid w:val="00DD75BD"/>
    <w:rsid w:val="00DD7B33"/>
    <w:rsid w:val="00DE17F1"/>
    <w:rsid w:val="00DE2ABF"/>
    <w:rsid w:val="00DE2F6D"/>
    <w:rsid w:val="00DE3EFE"/>
    <w:rsid w:val="00DE6254"/>
    <w:rsid w:val="00DE75B7"/>
    <w:rsid w:val="00DF39A5"/>
    <w:rsid w:val="00DF4070"/>
    <w:rsid w:val="00DF4924"/>
    <w:rsid w:val="00E0073F"/>
    <w:rsid w:val="00E011DC"/>
    <w:rsid w:val="00E01239"/>
    <w:rsid w:val="00E0152A"/>
    <w:rsid w:val="00E04CED"/>
    <w:rsid w:val="00E04D66"/>
    <w:rsid w:val="00E06604"/>
    <w:rsid w:val="00E07161"/>
    <w:rsid w:val="00E1065E"/>
    <w:rsid w:val="00E1073E"/>
    <w:rsid w:val="00E10A3D"/>
    <w:rsid w:val="00E14C38"/>
    <w:rsid w:val="00E165B4"/>
    <w:rsid w:val="00E16E0B"/>
    <w:rsid w:val="00E171CB"/>
    <w:rsid w:val="00E20851"/>
    <w:rsid w:val="00E22256"/>
    <w:rsid w:val="00E236AF"/>
    <w:rsid w:val="00E267D4"/>
    <w:rsid w:val="00E302C0"/>
    <w:rsid w:val="00E30E3E"/>
    <w:rsid w:val="00E31028"/>
    <w:rsid w:val="00E31566"/>
    <w:rsid w:val="00E3168D"/>
    <w:rsid w:val="00E345C5"/>
    <w:rsid w:val="00E355E0"/>
    <w:rsid w:val="00E37F58"/>
    <w:rsid w:val="00E406F1"/>
    <w:rsid w:val="00E444AA"/>
    <w:rsid w:val="00E50B94"/>
    <w:rsid w:val="00E51BF8"/>
    <w:rsid w:val="00E52383"/>
    <w:rsid w:val="00E52862"/>
    <w:rsid w:val="00E53050"/>
    <w:rsid w:val="00E53450"/>
    <w:rsid w:val="00E56C94"/>
    <w:rsid w:val="00E610CD"/>
    <w:rsid w:val="00E61CF8"/>
    <w:rsid w:val="00E6357B"/>
    <w:rsid w:val="00E636DC"/>
    <w:rsid w:val="00E64180"/>
    <w:rsid w:val="00E66C22"/>
    <w:rsid w:val="00E674D0"/>
    <w:rsid w:val="00E67D79"/>
    <w:rsid w:val="00E73351"/>
    <w:rsid w:val="00E73ACA"/>
    <w:rsid w:val="00E74D3F"/>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83B"/>
    <w:rsid w:val="00EA3C66"/>
    <w:rsid w:val="00EA48F9"/>
    <w:rsid w:val="00EA5904"/>
    <w:rsid w:val="00EA5F52"/>
    <w:rsid w:val="00EB01C7"/>
    <w:rsid w:val="00EB4308"/>
    <w:rsid w:val="00EB54A2"/>
    <w:rsid w:val="00EB5DF4"/>
    <w:rsid w:val="00EC0430"/>
    <w:rsid w:val="00EC0704"/>
    <w:rsid w:val="00EC42A2"/>
    <w:rsid w:val="00EC4AD5"/>
    <w:rsid w:val="00EC4C6C"/>
    <w:rsid w:val="00EC5826"/>
    <w:rsid w:val="00EC76C7"/>
    <w:rsid w:val="00EC7E24"/>
    <w:rsid w:val="00ED03B9"/>
    <w:rsid w:val="00ED14A4"/>
    <w:rsid w:val="00ED155C"/>
    <w:rsid w:val="00ED2447"/>
    <w:rsid w:val="00ED4651"/>
    <w:rsid w:val="00ED4C3C"/>
    <w:rsid w:val="00EE19BA"/>
    <w:rsid w:val="00EE2F06"/>
    <w:rsid w:val="00EE3C64"/>
    <w:rsid w:val="00EE4CF1"/>
    <w:rsid w:val="00EE5A3B"/>
    <w:rsid w:val="00EE5FC4"/>
    <w:rsid w:val="00EE6B23"/>
    <w:rsid w:val="00EE7051"/>
    <w:rsid w:val="00EE706A"/>
    <w:rsid w:val="00EF22AD"/>
    <w:rsid w:val="00EF435D"/>
    <w:rsid w:val="00EF692B"/>
    <w:rsid w:val="00F002D7"/>
    <w:rsid w:val="00F013FF"/>
    <w:rsid w:val="00F0276E"/>
    <w:rsid w:val="00F032BE"/>
    <w:rsid w:val="00F03A4F"/>
    <w:rsid w:val="00F04425"/>
    <w:rsid w:val="00F04FA7"/>
    <w:rsid w:val="00F11A14"/>
    <w:rsid w:val="00F128E5"/>
    <w:rsid w:val="00F13FAA"/>
    <w:rsid w:val="00F1631B"/>
    <w:rsid w:val="00F16CB6"/>
    <w:rsid w:val="00F16E10"/>
    <w:rsid w:val="00F20809"/>
    <w:rsid w:val="00F20CEE"/>
    <w:rsid w:val="00F2289F"/>
    <w:rsid w:val="00F2325B"/>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77993"/>
    <w:rsid w:val="00F8071A"/>
    <w:rsid w:val="00F8190F"/>
    <w:rsid w:val="00F81D40"/>
    <w:rsid w:val="00F825D2"/>
    <w:rsid w:val="00F82A80"/>
    <w:rsid w:val="00F82D72"/>
    <w:rsid w:val="00F835CB"/>
    <w:rsid w:val="00F8475F"/>
    <w:rsid w:val="00F84CF6"/>
    <w:rsid w:val="00F84EC7"/>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B4B0A"/>
    <w:rsid w:val="00FC1301"/>
    <w:rsid w:val="00FC2E50"/>
    <w:rsid w:val="00FC3636"/>
    <w:rsid w:val="00FC47D8"/>
    <w:rsid w:val="00FC7761"/>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6520"/>
    <w:rsid w:val="00FE74F0"/>
    <w:rsid w:val="00FE7C42"/>
    <w:rsid w:val="00FF09C5"/>
    <w:rsid w:val="00FF22D6"/>
    <w:rsid w:val="00FF537D"/>
    <w:rsid w:val="019D738A"/>
    <w:rsid w:val="02151639"/>
    <w:rsid w:val="03652377"/>
    <w:rsid w:val="03771961"/>
    <w:rsid w:val="03EC461B"/>
    <w:rsid w:val="03FD2384"/>
    <w:rsid w:val="046E3282"/>
    <w:rsid w:val="048E7480"/>
    <w:rsid w:val="049A4077"/>
    <w:rsid w:val="05C869C2"/>
    <w:rsid w:val="05CA05E2"/>
    <w:rsid w:val="06163BD1"/>
    <w:rsid w:val="069F7723"/>
    <w:rsid w:val="06AA3194"/>
    <w:rsid w:val="075410AD"/>
    <w:rsid w:val="07B40FAC"/>
    <w:rsid w:val="07BC4304"/>
    <w:rsid w:val="07FB67F7"/>
    <w:rsid w:val="080B1FDA"/>
    <w:rsid w:val="08923091"/>
    <w:rsid w:val="09C63218"/>
    <w:rsid w:val="09E85885"/>
    <w:rsid w:val="09F71624"/>
    <w:rsid w:val="09FA65A0"/>
    <w:rsid w:val="0A43293B"/>
    <w:rsid w:val="0AE35F8A"/>
    <w:rsid w:val="0BF21F5D"/>
    <w:rsid w:val="0C252478"/>
    <w:rsid w:val="0C486C3D"/>
    <w:rsid w:val="0CC52D02"/>
    <w:rsid w:val="0CF84031"/>
    <w:rsid w:val="0D9F625A"/>
    <w:rsid w:val="0DB31D06"/>
    <w:rsid w:val="0DE84F69"/>
    <w:rsid w:val="0E4F5577"/>
    <w:rsid w:val="0EA53D44"/>
    <w:rsid w:val="105B626F"/>
    <w:rsid w:val="10E02E12"/>
    <w:rsid w:val="10F66305"/>
    <w:rsid w:val="11C341D6"/>
    <w:rsid w:val="11D5049D"/>
    <w:rsid w:val="120D5E88"/>
    <w:rsid w:val="120E7E53"/>
    <w:rsid w:val="123E46F3"/>
    <w:rsid w:val="12723F3D"/>
    <w:rsid w:val="13833F28"/>
    <w:rsid w:val="14027543"/>
    <w:rsid w:val="14220022"/>
    <w:rsid w:val="144813FA"/>
    <w:rsid w:val="15393438"/>
    <w:rsid w:val="15545B7C"/>
    <w:rsid w:val="15A41082"/>
    <w:rsid w:val="15DD2016"/>
    <w:rsid w:val="16021F15"/>
    <w:rsid w:val="16345523"/>
    <w:rsid w:val="163C4F8E"/>
    <w:rsid w:val="167D42C7"/>
    <w:rsid w:val="16E82FA6"/>
    <w:rsid w:val="17B22424"/>
    <w:rsid w:val="180C13C9"/>
    <w:rsid w:val="18504D21"/>
    <w:rsid w:val="187E6928"/>
    <w:rsid w:val="188C5C34"/>
    <w:rsid w:val="18A420B5"/>
    <w:rsid w:val="18C66D91"/>
    <w:rsid w:val="190F22CA"/>
    <w:rsid w:val="194F322A"/>
    <w:rsid w:val="199F7D58"/>
    <w:rsid w:val="1A184DA0"/>
    <w:rsid w:val="1A5D3725"/>
    <w:rsid w:val="1A78230D"/>
    <w:rsid w:val="1A8E3BB2"/>
    <w:rsid w:val="1AAE3F81"/>
    <w:rsid w:val="1B304996"/>
    <w:rsid w:val="1B862808"/>
    <w:rsid w:val="1C085913"/>
    <w:rsid w:val="1C71170A"/>
    <w:rsid w:val="1CB3587E"/>
    <w:rsid w:val="1D014845"/>
    <w:rsid w:val="1D075253"/>
    <w:rsid w:val="1D0C50A7"/>
    <w:rsid w:val="1D1F1166"/>
    <w:rsid w:val="1D4D7A81"/>
    <w:rsid w:val="1D9C4564"/>
    <w:rsid w:val="1DB7139E"/>
    <w:rsid w:val="1DBC0763"/>
    <w:rsid w:val="1E2F4628"/>
    <w:rsid w:val="1E9A4F48"/>
    <w:rsid w:val="1EAA2CB1"/>
    <w:rsid w:val="1FD61FB0"/>
    <w:rsid w:val="200359A6"/>
    <w:rsid w:val="2005113D"/>
    <w:rsid w:val="20232D1B"/>
    <w:rsid w:val="2057403D"/>
    <w:rsid w:val="20670E5A"/>
    <w:rsid w:val="20992FDD"/>
    <w:rsid w:val="20D64231"/>
    <w:rsid w:val="217355DC"/>
    <w:rsid w:val="21983B2F"/>
    <w:rsid w:val="221072CF"/>
    <w:rsid w:val="221F7512"/>
    <w:rsid w:val="22370D00"/>
    <w:rsid w:val="223B07F0"/>
    <w:rsid w:val="225238F2"/>
    <w:rsid w:val="22F85FBE"/>
    <w:rsid w:val="231D1CA3"/>
    <w:rsid w:val="23827D58"/>
    <w:rsid w:val="23A105E9"/>
    <w:rsid w:val="23BE0956"/>
    <w:rsid w:val="240A160A"/>
    <w:rsid w:val="24A002D3"/>
    <w:rsid w:val="256040C9"/>
    <w:rsid w:val="26247AFA"/>
    <w:rsid w:val="26274F05"/>
    <w:rsid w:val="268F4C66"/>
    <w:rsid w:val="269E759F"/>
    <w:rsid w:val="26C37006"/>
    <w:rsid w:val="272B1E2A"/>
    <w:rsid w:val="27313F6F"/>
    <w:rsid w:val="277125BE"/>
    <w:rsid w:val="27BA21B7"/>
    <w:rsid w:val="291E0D03"/>
    <w:rsid w:val="292518B2"/>
    <w:rsid w:val="29B33362"/>
    <w:rsid w:val="29C46731"/>
    <w:rsid w:val="2A025DDB"/>
    <w:rsid w:val="2A314286"/>
    <w:rsid w:val="2AAB228B"/>
    <w:rsid w:val="2AB078A1"/>
    <w:rsid w:val="2B314B16"/>
    <w:rsid w:val="2B5E10AB"/>
    <w:rsid w:val="2B73580A"/>
    <w:rsid w:val="2C0627E4"/>
    <w:rsid w:val="2CCA1365"/>
    <w:rsid w:val="2E262354"/>
    <w:rsid w:val="2E485F12"/>
    <w:rsid w:val="2F3C6DC2"/>
    <w:rsid w:val="2F5B427F"/>
    <w:rsid w:val="2F6B1FE9"/>
    <w:rsid w:val="300A55D1"/>
    <w:rsid w:val="3022068C"/>
    <w:rsid w:val="30FC114A"/>
    <w:rsid w:val="31D30546"/>
    <w:rsid w:val="31DB6A55"/>
    <w:rsid w:val="325A6A70"/>
    <w:rsid w:val="32990C1B"/>
    <w:rsid w:val="331A7FAD"/>
    <w:rsid w:val="331D184C"/>
    <w:rsid w:val="33691576"/>
    <w:rsid w:val="33EC36BB"/>
    <w:rsid w:val="34930017"/>
    <w:rsid w:val="34A57D4B"/>
    <w:rsid w:val="34F30AB6"/>
    <w:rsid w:val="352073D1"/>
    <w:rsid w:val="35243365"/>
    <w:rsid w:val="35557807"/>
    <w:rsid w:val="357E2A76"/>
    <w:rsid w:val="36EA58C4"/>
    <w:rsid w:val="37160A8C"/>
    <w:rsid w:val="377826F9"/>
    <w:rsid w:val="377A101B"/>
    <w:rsid w:val="38637D01"/>
    <w:rsid w:val="386D5023"/>
    <w:rsid w:val="389B73A1"/>
    <w:rsid w:val="38C509BB"/>
    <w:rsid w:val="39162FC5"/>
    <w:rsid w:val="39202096"/>
    <w:rsid w:val="39693A3D"/>
    <w:rsid w:val="398D772B"/>
    <w:rsid w:val="39B21D7C"/>
    <w:rsid w:val="3A3758E9"/>
    <w:rsid w:val="3A3C2EFF"/>
    <w:rsid w:val="3A5F274A"/>
    <w:rsid w:val="3B181276"/>
    <w:rsid w:val="3BCE7B87"/>
    <w:rsid w:val="3C096E11"/>
    <w:rsid w:val="3C855514"/>
    <w:rsid w:val="3CD003B0"/>
    <w:rsid w:val="3CE024D8"/>
    <w:rsid w:val="3CE13968"/>
    <w:rsid w:val="3DD67039"/>
    <w:rsid w:val="3E1F4405"/>
    <w:rsid w:val="3E265A58"/>
    <w:rsid w:val="3E2A3F18"/>
    <w:rsid w:val="3E432AAE"/>
    <w:rsid w:val="3E6B5B61"/>
    <w:rsid w:val="3E7569E0"/>
    <w:rsid w:val="3E76482F"/>
    <w:rsid w:val="3EE651E8"/>
    <w:rsid w:val="3F165ACD"/>
    <w:rsid w:val="3F4D5267"/>
    <w:rsid w:val="3F7E18C4"/>
    <w:rsid w:val="3F8C2250"/>
    <w:rsid w:val="3FC7326B"/>
    <w:rsid w:val="3FE200A5"/>
    <w:rsid w:val="403E177F"/>
    <w:rsid w:val="40B313F4"/>
    <w:rsid w:val="40D519B8"/>
    <w:rsid w:val="412E324E"/>
    <w:rsid w:val="414A4154"/>
    <w:rsid w:val="419E26E3"/>
    <w:rsid w:val="41FF5D5F"/>
    <w:rsid w:val="42110DD8"/>
    <w:rsid w:val="4214206C"/>
    <w:rsid w:val="427B20EB"/>
    <w:rsid w:val="42982C9D"/>
    <w:rsid w:val="42A706A9"/>
    <w:rsid w:val="42B86E2A"/>
    <w:rsid w:val="42F20DCB"/>
    <w:rsid w:val="430F7403"/>
    <w:rsid w:val="4355293C"/>
    <w:rsid w:val="44E126D9"/>
    <w:rsid w:val="44E93C84"/>
    <w:rsid w:val="456D21BF"/>
    <w:rsid w:val="45EC3A2B"/>
    <w:rsid w:val="475810C2"/>
    <w:rsid w:val="477E6905"/>
    <w:rsid w:val="479B1265"/>
    <w:rsid w:val="485E2293"/>
    <w:rsid w:val="48D21E57"/>
    <w:rsid w:val="490F3BD6"/>
    <w:rsid w:val="493059DD"/>
    <w:rsid w:val="49417BEA"/>
    <w:rsid w:val="4AA85A47"/>
    <w:rsid w:val="4AF82DD0"/>
    <w:rsid w:val="4B0D3ED2"/>
    <w:rsid w:val="4B504AD9"/>
    <w:rsid w:val="4B77328A"/>
    <w:rsid w:val="4B7D6ED4"/>
    <w:rsid w:val="4B8B2CB8"/>
    <w:rsid w:val="4C261319"/>
    <w:rsid w:val="4C2A0E0A"/>
    <w:rsid w:val="4C667968"/>
    <w:rsid w:val="4CD56A6B"/>
    <w:rsid w:val="4D5D6FBD"/>
    <w:rsid w:val="4D810EFD"/>
    <w:rsid w:val="4DC66910"/>
    <w:rsid w:val="4E775E5C"/>
    <w:rsid w:val="4E9904C8"/>
    <w:rsid w:val="4E9D4C26"/>
    <w:rsid w:val="4EB1621F"/>
    <w:rsid w:val="4EBF66D1"/>
    <w:rsid w:val="4ED02686"/>
    <w:rsid w:val="4ED60DD5"/>
    <w:rsid w:val="4ED92673"/>
    <w:rsid w:val="4F0771E0"/>
    <w:rsid w:val="4F5D14F6"/>
    <w:rsid w:val="4F9F566B"/>
    <w:rsid w:val="4FC6709B"/>
    <w:rsid w:val="50100316"/>
    <w:rsid w:val="5032028D"/>
    <w:rsid w:val="50480E4A"/>
    <w:rsid w:val="507F724A"/>
    <w:rsid w:val="517448D5"/>
    <w:rsid w:val="51A37B16"/>
    <w:rsid w:val="51E1640E"/>
    <w:rsid w:val="522E5EFF"/>
    <w:rsid w:val="52AA5CD1"/>
    <w:rsid w:val="530C3017"/>
    <w:rsid w:val="530E3233"/>
    <w:rsid w:val="534F1156"/>
    <w:rsid w:val="53657D87"/>
    <w:rsid w:val="537C3595"/>
    <w:rsid w:val="539B439B"/>
    <w:rsid w:val="5402266C"/>
    <w:rsid w:val="546E385E"/>
    <w:rsid w:val="54CD4A28"/>
    <w:rsid w:val="54F2623D"/>
    <w:rsid w:val="54F32B7B"/>
    <w:rsid w:val="554271C4"/>
    <w:rsid w:val="558E1B65"/>
    <w:rsid w:val="55A41C2D"/>
    <w:rsid w:val="55DD0C9B"/>
    <w:rsid w:val="55DF64C9"/>
    <w:rsid w:val="573E766F"/>
    <w:rsid w:val="573F11BA"/>
    <w:rsid w:val="580A7D41"/>
    <w:rsid w:val="58190916"/>
    <w:rsid w:val="585039A6"/>
    <w:rsid w:val="58C919AA"/>
    <w:rsid w:val="59590F80"/>
    <w:rsid w:val="599C4E7C"/>
    <w:rsid w:val="59BC506B"/>
    <w:rsid w:val="59FE59C1"/>
    <w:rsid w:val="5A0507C0"/>
    <w:rsid w:val="5A4C4641"/>
    <w:rsid w:val="5A4C63EF"/>
    <w:rsid w:val="5AAB1367"/>
    <w:rsid w:val="5AD35D74"/>
    <w:rsid w:val="5B0E7B48"/>
    <w:rsid w:val="5B286E5C"/>
    <w:rsid w:val="5B5B0FE0"/>
    <w:rsid w:val="5BB30691"/>
    <w:rsid w:val="5BBD6456"/>
    <w:rsid w:val="5C846314"/>
    <w:rsid w:val="5CED3EB9"/>
    <w:rsid w:val="5D677EDE"/>
    <w:rsid w:val="5D6B3030"/>
    <w:rsid w:val="5D9562FF"/>
    <w:rsid w:val="5DA327CA"/>
    <w:rsid w:val="5EE44E48"/>
    <w:rsid w:val="5F0A7002"/>
    <w:rsid w:val="5F202248"/>
    <w:rsid w:val="5FC33DAA"/>
    <w:rsid w:val="60163727"/>
    <w:rsid w:val="60607BB3"/>
    <w:rsid w:val="606721D5"/>
    <w:rsid w:val="61C50A3D"/>
    <w:rsid w:val="620F6680"/>
    <w:rsid w:val="62683FE2"/>
    <w:rsid w:val="63081B86"/>
    <w:rsid w:val="639C3F43"/>
    <w:rsid w:val="64393E88"/>
    <w:rsid w:val="64C51278"/>
    <w:rsid w:val="65905D2A"/>
    <w:rsid w:val="65D025CA"/>
    <w:rsid w:val="65D5373C"/>
    <w:rsid w:val="66014531"/>
    <w:rsid w:val="66042274"/>
    <w:rsid w:val="67345C23"/>
    <w:rsid w:val="674E0CAE"/>
    <w:rsid w:val="67D0240D"/>
    <w:rsid w:val="6807683A"/>
    <w:rsid w:val="686B0388"/>
    <w:rsid w:val="68D979E8"/>
    <w:rsid w:val="69085BD7"/>
    <w:rsid w:val="695D23C7"/>
    <w:rsid w:val="696379FE"/>
    <w:rsid w:val="696A6892"/>
    <w:rsid w:val="69831701"/>
    <w:rsid w:val="698860FB"/>
    <w:rsid w:val="6A143707"/>
    <w:rsid w:val="6A372C18"/>
    <w:rsid w:val="6A4E61B3"/>
    <w:rsid w:val="6A5E2C29"/>
    <w:rsid w:val="6AE824A2"/>
    <w:rsid w:val="6B1336F4"/>
    <w:rsid w:val="6BDB5825"/>
    <w:rsid w:val="6C266664"/>
    <w:rsid w:val="6C90660F"/>
    <w:rsid w:val="6CF55E6B"/>
    <w:rsid w:val="6D9C0FE4"/>
    <w:rsid w:val="6DB30112"/>
    <w:rsid w:val="6E283FD4"/>
    <w:rsid w:val="6ED270CE"/>
    <w:rsid w:val="6F3C65DA"/>
    <w:rsid w:val="6F433E0D"/>
    <w:rsid w:val="6F8306AD"/>
    <w:rsid w:val="6F856AEF"/>
    <w:rsid w:val="706B1B35"/>
    <w:rsid w:val="70DA42FD"/>
    <w:rsid w:val="71214C30"/>
    <w:rsid w:val="71500A63"/>
    <w:rsid w:val="71B66B18"/>
    <w:rsid w:val="72313DAA"/>
    <w:rsid w:val="72A02B41"/>
    <w:rsid w:val="742B403B"/>
    <w:rsid w:val="744321B9"/>
    <w:rsid w:val="74675369"/>
    <w:rsid w:val="74ED70F5"/>
    <w:rsid w:val="750A0370"/>
    <w:rsid w:val="750F7C4B"/>
    <w:rsid w:val="752D5343"/>
    <w:rsid w:val="755E374E"/>
    <w:rsid w:val="75D92DD5"/>
    <w:rsid w:val="75FE45EA"/>
    <w:rsid w:val="7628023A"/>
    <w:rsid w:val="76B178AE"/>
    <w:rsid w:val="76CA4E14"/>
    <w:rsid w:val="7725204A"/>
    <w:rsid w:val="773109EF"/>
    <w:rsid w:val="77811976"/>
    <w:rsid w:val="778154D2"/>
    <w:rsid w:val="78174088"/>
    <w:rsid w:val="78782095"/>
    <w:rsid w:val="78A53442"/>
    <w:rsid w:val="78ED1A2F"/>
    <w:rsid w:val="7A102B3D"/>
    <w:rsid w:val="7A1847B2"/>
    <w:rsid w:val="7AB869FB"/>
    <w:rsid w:val="7AED2E7F"/>
    <w:rsid w:val="7B0321EC"/>
    <w:rsid w:val="7B346CFF"/>
    <w:rsid w:val="7B486307"/>
    <w:rsid w:val="7BA2010D"/>
    <w:rsid w:val="7C1D1542"/>
    <w:rsid w:val="7C766979"/>
    <w:rsid w:val="7C923AD1"/>
    <w:rsid w:val="7CB63E0B"/>
    <w:rsid w:val="7D3E79C1"/>
    <w:rsid w:val="7D5B67C5"/>
    <w:rsid w:val="7E0A1D7E"/>
    <w:rsid w:val="7E33329E"/>
    <w:rsid w:val="7ECD724F"/>
    <w:rsid w:val="7EFE1AFE"/>
    <w:rsid w:val="7F175C8E"/>
    <w:rsid w:val="7FBF574B"/>
    <w:rsid w:val="7FF151BF"/>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3EB7E2"/>
  <w15:docId w15:val="{4CE1D0BF-67E6-43FC-AA22-F386DD20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paragraph" w:customStyle="1" w:styleId="2f5">
    <w:name w:val="修订2"/>
    <w:hidden/>
    <w:uiPriority w:val="99"/>
    <w:semiHidden/>
    <w:qFormat/>
    <w:rPr>
      <w:kern w:val="2"/>
      <w:sz w:val="24"/>
      <w:szCs w:val="24"/>
    </w:rPr>
  </w:style>
  <w:style w:type="character" w:styleId="afffff">
    <w:name w:val="Unresolved Mention"/>
    <w:basedOn w:val="a0"/>
    <w:uiPriority w:val="99"/>
    <w:semiHidden/>
    <w:unhideWhenUsed/>
    <w:rsid w:val="00D9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F6439B-3B90-4F37-BE87-35C47AD266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18</Pages>
  <Words>2669</Words>
  <Characters>15215</Characters>
  <Application>Microsoft Office Word</Application>
  <DocSecurity>0</DocSecurity>
  <Lines>126</Lines>
  <Paragraphs>35</Paragraphs>
  <ScaleCrop>false</ScaleCrop>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67</cp:revision>
  <cp:lastPrinted>2018-07-05T04:19:00Z</cp:lastPrinted>
  <dcterms:created xsi:type="dcterms:W3CDTF">2022-07-05T03:40:00Z</dcterms:created>
  <dcterms:modified xsi:type="dcterms:W3CDTF">2025-12-18T09:05:00Z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D9FBDE2E801D420BA97AC40922D4D28A</vt:lpwstr>
  </property>
  <property fmtid="{D5CDD505-2E9C-101B-9397-08002B2CF9AE}" pid="4" name="KSOTemplateDocerSaveRecord">
    <vt:lpwstr>eyJoZGlkIjoiN2RmZDllZGZmODZhMjRkMTA2OTZkZWRkMzZjZTg2ZjMiLCJ1c2VySWQiOiI1Mzg4MDI0ODUifQ==</vt:lpwstr>
  </property>
</Properties>
</file>