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2AAFE4C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sample.patient_name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0DE1F43A" w:rsidR="00755AF9" w:rsidRDefault="005E68AA" w:rsidP="00955BB7">
            <w:pPr>
              <w:adjustRightInd w:val="0"/>
              <w:snapToGrid w:val="0"/>
              <w:jc w:val="center"/>
              <w:rPr>
                <w:rFonts w:ascii="思源黑体 CN Regular" w:eastAsia="思源黑体 CN Regular" w:hAnsi="思源黑体 CN Regular"/>
                <w:color w:val="000000"/>
                <w:kern w:val="24"/>
                <w:szCs w:val="21"/>
              </w:rPr>
            </w:pPr>
            <w:r w:rsidRPr="005E68AA">
              <w:rPr>
                <w:rFonts w:ascii="思源黑体 CN Regular" w:eastAsia="思源黑体 CN Regular" w:hAnsi="思源黑体 CN Regular"/>
                <w:color w:val="000000"/>
                <w:kern w:val="24"/>
                <w:szCs w:val="21"/>
              </w:rPr>
              <w:t>{{</w:t>
            </w:r>
            <w:proofErr w:type="spellStart"/>
            <w:r w:rsidRPr="005E68AA">
              <w:rPr>
                <w:rFonts w:ascii="思源黑体 CN Regular" w:eastAsia="思源黑体 CN Regular" w:hAnsi="思源黑体 CN Regular"/>
                <w:color w:val="000000"/>
                <w:kern w:val="24"/>
                <w:szCs w:val="21"/>
              </w:rPr>
              <w:t>sample.id_number</w:t>
            </w:r>
            <w:proofErr w:type="spellEnd"/>
            <w:r w:rsidRPr="005E68AA">
              <w:rPr>
                <w:rFonts w:ascii="思源黑体 CN Regular" w:eastAsia="思源黑体 CN Regular" w:hAnsi="思源黑体 CN Regular"/>
                <w:color w:val="000000"/>
                <w:kern w:val="24"/>
                <w:szCs w:val="21"/>
              </w:rPr>
              <w:t>}}</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01827DB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sample.sample_type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74E1DABA" w:rsidR="00755AF9" w:rsidRDefault="00163091"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w:t>
            </w:r>
            <w:proofErr w:type="spellStart"/>
            <w:r>
              <w:rPr>
                <w:rFonts w:ascii="思源黑体 CN Regular" w:eastAsia="思源黑体 CN Regular" w:hAnsi="思源黑体 CN Regular"/>
                <w:color w:val="000000"/>
                <w:kern w:val="24"/>
                <w:szCs w:val="21"/>
              </w:rPr>
              <w:t>sample.</w:t>
            </w:r>
            <w:r w:rsidRPr="00163091">
              <w:rPr>
                <w:rFonts w:ascii="思源黑体 CN Regular" w:eastAsia="思源黑体 CN Regular" w:hAnsi="思源黑体 CN Regular"/>
                <w:color w:val="000000"/>
                <w:kern w:val="24"/>
                <w:szCs w:val="21"/>
              </w:rPr>
              <w:t>patient_type</w:t>
            </w:r>
            <w:proofErr w:type="spellEnd"/>
            <w:r>
              <w:rPr>
                <w:rFonts w:ascii="思源黑体 CN Regular" w:eastAsia="思源黑体 CN Regular" w:hAnsi="思源黑体 CN Regular" w:hint="eastAsia"/>
                <w:color w:val="000000"/>
                <w:kern w:val="24"/>
                <w:szCs w:val="21"/>
              </w:rPr>
              <w:t>}}</w:t>
            </w:r>
          </w:p>
        </w:tc>
      </w:tr>
      <w:tr w:rsidR="00464EBA" w14:paraId="19E43CDE" w14:textId="77777777" w:rsidTr="00955BB7">
        <w:trPr>
          <w:trHeight w:val="624"/>
        </w:trPr>
        <w:tc>
          <w:tcPr>
            <w:tcW w:w="1413" w:type="dxa"/>
            <w:vAlign w:val="center"/>
          </w:tcPr>
          <w:p w14:paraId="274359E7" w14:textId="017D3D82"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09C957CC" w:rsidR="00755AF9" w:rsidRDefault="00553BB3"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xml:space="preserve">{% if </w:t>
            </w:r>
            <w:proofErr w:type="spellStart"/>
            <w:r w:rsidRPr="00955BB7">
              <w:rPr>
                <w:rFonts w:ascii="思源黑体 CN Regular" w:eastAsia="思源黑体 CN Regular" w:hAnsi="思源黑体 CN Regular" w:hint="eastAsia"/>
                <w:color w:val="000000"/>
                <w:kern w:val="24"/>
                <w:sz w:val="13"/>
                <w:szCs w:val="13"/>
              </w:rPr>
              <w:t>sample.origin_company</w:t>
            </w:r>
            <w:proofErr w:type="spellEnd"/>
            <w:r w:rsidRPr="00955BB7">
              <w:rPr>
                <w:rFonts w:ascii="思源黑体 CN Regular" w:eastAsia="思源黑体 CN Regular" w:hAnsi="思源黑体 CN Regular" w:hint="eastAsia"/>
                <w:color w:val="000000"/>
                <w:kern w:val="24"/>
                <w:sz w:val="13"/>
                <w:szCs w:val="13"/>
              </w:rPr>
              <w:t xml:space="preserve">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w:t>
            </w:r>
            <w:proofErr w:type="spellStart"/>
            <w:r w:rsidRPr="00553BB3">
              <w:rPr>
                <w:rFonts w:ascii="思源黑体 CN Regular" w:eastAsia="思源黑体 CN Regular" w:hAnsi="思源黑体 CN Regular"/>
                <w:color w:val="000000"/>
                <w:kern w:val="24"/>
                <w:szCs w:val="21"/>
              </w:rPr>
              <w:t>sample.origin_company</w:t>
            </w:r>
            <w:proofErr w:type="spellEnd"/>
            <w:r w:rsidRPr="00553BB3">
              <w:rPr>
                <w:rFonts w:ascii="思源黑体 CN Regular" w:eastAsia="思源黑体 CN Regular" w:hAnsi="思源黑体 CN Regular"/>
                <w:color w:val="000000"/>
                <w:kern w:val="24"/>
                <w:szCs w:val="21"/>
              </w:rPr>
              <w:t>}}</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164CC312" w14:textId="338E8D30" w:rsidR="00755AF9"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submission_doctor</w:t>
            </w:r>
            <w:proofErr w:type="spellEnd"/>
            <w:r w:rsidRPr="004B59D5">
              <w:rPr>
                <w:rFonts w:ascii="思源黑体 CN Regular" w:eastAsia="思源黑体 CN Regular" w:hAnsi="思源黑体 CN Regular"/>
                <w:color w:val="000000"/>
                <w:kern w:val="24"/>
                <w:szCs w:val="21"/>
              </w:rPr>
              <w:t>}}</w:t>
            </w:r>
          </w:p>
        </w:tc>
      </w:tr>
      <w:tr w:rsidR="005955E4" w14:paraId="5E62DBE5" w14:textId="77777777" w:rsidTr="00955BB7">
        <w:trPr>
          <w:trHeight w:val="624"/>
        </w:trPr>
        <w:tc>
          <w:tcPr>
            <w:tcW w:w="1413" w:type="dxa"/>
            <w:vAlign w:val="center"/>
          </w:tcPr>
          <w:p w14:paraId="63FFD462" w14:textId="743635DD" w:rsidR="005955E4" w:rsidRDefault="005955E4"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24F62EFF"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submission_department</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B00EC46" w14:textId="7DB30241"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64EBA">
              <w:rPr>
                <w:rFonts w:ascii="思源黑体 CN Regular" w:eastAsia="思源黑体 CN Regular" w:hAnsi="思源黑体 CN Regular" w:hint="eastAsia"/>
                <w:color w:val="000000"/>
                <w:spacing w:val="210"/>
                <w:kern w:val="0"/>
                <w:szCs w:val="21"/>
                <w:fitText w:val="840" w:id="-717028605"/>
              </w:rPr>
              <w:t>床</w:t>
            </w:r>
            <w:r w:rsidRPr="00464EBA">
              <w:rPr>
                <w:rFonts w:ascii="思源黑体 CN Regular" w:eastAsia="思源黑体 CN Regular" w:hAnsi="思源黑体 CN Regular" w:hint="eastAsia"/>
                <w:color w:val="000000"/>
                <w:kern w:val="0"/>
                <w:szCs w:val="21"/>
                <w:fitText w:val="840" w:id="-717028605"/>
              </w:rPr>
              <w:t>号</w:t>
            </w:r>
            <w:r>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28FDC2AB"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bed_number</w:t>
            </w:r>
            <w:proofErr w:type="spellEnd"/>
            <w:r w:rsidRPr="004B59D5">
              <w:rPr>
                <w:rFonts w:ascii="思源黑体 CN Regular" w:eastAsia="思源黑体 CN Regular" w:hAnsi="思源黑体 CN Regular"/>
                <w:color w:val="000000"/>
                <w:kern w:val="24"/>
                <w:szCs w:val="21"/>
              </w:rPr>
              <w:t>}}</w:t>
            </w:r>
          </w:p>
        </w:tc>
      </w:tr>
      <w:tr w:rsidR="005955E4" w14:paraId="69274B55" w14:textId="77777777" w:rsidTr="00955BB7">
        <w:trPr>
          <w:trHeight w:val="624"/>
        </w:trPr>
        <w:tc>
          <w:tcPr>
            <w:tcW w:w="1413" w:type="dxa"/>
            <w:vAlign w:val="center"/>
          </w:tcPr>
          <w:p w14:paraId="119ABD55" w14:textId="518F3726"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2B7CF9">
              <w:rPr>
                <w:rFonts w:ascii="思源黑体 CN Regular" w:eastAsia="思源黑体 CN Regular" w:hAnsi="思源黑体 CN Regular" w:hint="eastAsia"/>
                <w:color w:val="000000"/>
                <w:spacing w:val="210"/>
                <w:kern w:val="0"/>
                <w:szCs w:val="21"/>
                <w:fitText w:val="840" w:id="-717028607"/>
              </w:rPr>
              <w:t>病</w:t>
            </w:r>
            <w:r w:rsidRPr="002B7CF9">
              <w:rPr>
                <w:rFonts w:ascii="思源黑体 CN Regular" w:eastAsia="思源黑体 CN Regular" w:hAnsi="思源黑体 CN Regular" w:hint="eastAsia"/>
                <w:color w:val="000000"/>
                <w:kern w:val="0"/>
                <w:szCs w:val="21"/>
                <w:fitText w:val="840" w:id="-717028607"/>
              </w:rPr>
              <w:t>区</w:t>
            </w:r>
            <w:r>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85E10E2" w14:textId="02B28AC9"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disease_area</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BBAB858" w14:textId="5A66E670" w:rsidR="005955E4" w:rsidRDefault="005955E4" w:rsidP="00955BB7">
            <w:pPr>
              <w:adjustRightInd w:val="0"/>
              <w:snapToGrid w:val="0"/>
              <w:jc w:val="center"/>
              <w:rPr>
                <w:rFonts w:ascii="思源黑体 CN Regular" w:eastAsia="思源黑体 CN Regular" w:hAnsi="思源黑体 CN Regular"/>
                <w:color w:val="000000"/>
                <w:kern w:val="24"/>
                <w:szCs w:val="21"/>
              </w:rPr>
            </w:pPr>
          </w:p>
        </w:tc>
        <w:tc>
          <w:tcPr>
            <w:tcW w:w="2552" w:type="dxa"/>
            <w:tcBorders>
              <w:top w:val="single" w:sz="6" w:space="0" w:color="auto"/>
            </w:tcBorders>
            <w:vAlign w:val="center"/>
          </w:tcPr>
          <w:p w14:paraId="553EE6C1" w14:textId="77777777" w:rsidR="005955E4" w:rsidRDefault="005955E4" w:rsidP="00955BB7">
            <w:pPr>
              <w:adjustRightInd w:val="0"/>
              <w:snapToGrid w:val="0"/>
              <w:jc w:val="center"/>
              <w:rPr>
                <w:rFonts w:ascii="思源黑体 CN Regular" w:eastAsia="思源黑体 CN Regular" w:hAnsi="思源黑体 CN Regular"/>
                <w:color w:val="000000"/>
                <w:kern w:val="24"/>
                <w:szCs w:val="21"/>
              </w:rPr>
            </w:pPr>
          </w:p>
        </w:tc>
      </w:tr>
    </w:tbl>
    <w:p w14:paraId="3DA3C5DB" w14:textId="497C2C8D" w:rsidR="00666F98" w:rsidRDefault="00955BB7">
      <w:pPr>
        <w:widowControl/>
        <w:jc w:val="left"/>
        <w:rPr>
          <w:rFonts w:ascii="微软雅黑" w:eastAsia="微软雅黑" w:hAnsi="微软雅黑" w:cs="Adobe 宋体 Std L"/>
          <w:noProof/>
          <w:color w:val="000000"/>
          <w:kern w:val="0"/>
          <w:sz w:val="40"/>
          <w:szCs w:val="44"/>
          <w:highlight w:val="lightGray"/>
          <w:lang w:val="zh-CN"/>
        </w:rPr>
      </w:pPr>
      <w:r w:rsidRPr="00117965">
        <w:rPr>
          <w:rFonts w:ascii="微软雅黑" w:eastAsia="微软雅黑" w:hAnsi="微软雅黑"/>
          <w:noProof/>
          <w:sz w:val="40"/>
          <w:szCs w:val="44"/>
        </w:rPr>
        <w:drawing>
          <wp:anchor distT="0" distB="0" distL="114300" distR="114300" simplePos="0" relativeHeight="251724800" behindDoc="0" locked="0" layoutInCell="1" allowOverlap="1" wp14:anchorId="360A5D2D" wp14:editId="22470B75">
            <wp:simplePos x="0" y="0"/>
            <wp:positionH relativeFrom="margin">
              <wp:posOffset>235038</wp:posOffset>
            </wp:positionH>
            <wp:positionV relativeFrom="paragraph">
              <wp:posOffset>3033691</wp:posOffset>
            </wp:positionV>
            <wp:extent cx="5791200" cy="3024505"/>
            <wp:effectExtent l="228600" t="228600" r="228600" b="233045"/>
            <wp:wrapNone/>
            <wp:docPr id="5769130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3024505"/>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2526" w:rsidRPr="007C4849">
        <w:rPr>
          <w:noProof/>
        </w:rPr>
        <mc:AlternateContent>
          <mc:Choice Requires="wpg">
            <w:drawing>
              <wp:anchor distT="0" distB="0" distL="114300" distR="114300" simplePos="0" relativeHeight="251662335" behindDoc="1" locked="0" layoutInCell="1" allowOverlap="1" wp14:anchorId="4DB37CAB" wp14:editId="3BC5FA5C">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3587BD"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17D1ED80">
                <wp:simplePos x="0" y="0"/>
                <wp:positionH relativeFrom="column">
                  <wp:posOffset>3456904</wp:posOffset>
                </wp:positionH>
                <wp:positionV relativeFrom="paragraph">
                  <wp:posOffset>8953392</wp:posOffset>
                </wp:positionV>
                <wp:extent cx="2698750" cy="548640"/>
                <wp:effectExtent l="0" t="0" r="0" b="0"/>
                <wp:wrapNone/>
                <wp:docPr id="1191114289" name="组合 220"/>
                <wp:cNvGraphicFramePr/>
                <a:graphic xmlns:a="http://schemas.openxmlformats.org/drawingml/2006/main">
                  <a:graphicData uri="http://schemas.microsoft.com/office/word/2010/wordprocessingGroup">
                    <wpg:wgp>
                      <wpg:cNvGrpSpPr/>
                      <wpg:grpSpPr>
                        <a:xfrm>
                          <a:off x="0" y="0"/>
                          <a:ext cx="2698750" cy="548640"/>
                          <a:chOff x="0" y="0"/>
                          <a:chExt cx="2698750" cy="548640"/>
                        </a:xfrm>
                      </wpg:grpSpPr>
                      <wps:wsp>
                        <wps:cNvPr id="1414100007" name="文本框 6"/>
                        <wps:cNvSpPr txBox="1"/>
                        <wps:spPr>
                          <a:xfrm>
                            <a:off x="0" y="0"/>
                            <a:ext cx="2698750" cy="548640"/>
                          </a:xfrm>
                          <a:prstGeom prst="rect">
                            <a:avLst/>
                          </a:prstGeom>
                          <a:noFill/>
                        </wps:spPr>
                        <wps:txbx>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A93529" id="组合 220" o:spid="_x0000_s1026" style="position:absolute;margin-left:272.2pt;margin-top:705pt;width:212.5pt;height:43.2pt;z-index:-251597824"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E56AE5" w:rsidRPr="003043EE" w14:paraId="5A1F1153" w14:textId="77777777" w:rsidTr="00127CC2">
        <w:trPr>
          <w:trHeight w:val="510"/>
        </w:trPr>
        <w:tc>
          <w:tcPr>
            <w:tcW w:w="1660" w:type="dxa"/>
            <w:tcBorders>
              <w:right w:val="nil"/>
            </w:tcBorders>
            <w:shd w:val="clear" w:color="auto" w:fill="auto"/>
            <w:vAlign w:val="center"/>
          </w:tcPr>
          <w:p w14:paraId="7C73C15C" w14:textId="07F65332" w:rsidR="00E56AE5" w:rsidRPr="003043EE" w:rsidRDefault="00E56AE5" w:rsidP="003043E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C6FB6CF" w:rsidR="00E56AE5" w:rsidRPr="003043EE" w:rsidRDefault="00127CC2" w:rsidP="003043E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sample.patient_name</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6AF612D" w14:textId="45B25BB3" w:rsidR="00E56AE5" w:rsidRPr="003043EE" w:rsidRDefault="00445528" w:rsidP="003043E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实验室编号</w:t>
            </w:r>
            <w:r w:rsidR="00E56AE5"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212FE586" w14:textId="26DB7658" w:rsidR="00E56AE5" w:rsidRPr="003043EE" w:rsidRDefault="00B24A2E" w:rsidP="003043E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sample.sample_id</w:t>
            </w:r>
            <w:proofErr w:type="spellEnd"/>
            <w:r w:rsidRPr="00B24A2E">
              <w:rPr>
                <w:rFonts w:ascii="思源黑体 CN Normal" w:eastAsia="思源黑体 CN Normal" w:hAnsi="思源黑体 CN Normal" w:cstheme="minorBidi"/>
                <w:szCs w:val="21"/>
              </w:rPr>
              <w:t>}}</w:t>
            </w:r>
          </w:p>
        </w:tc>
      </w:tr>
      <w:tr w:rsidR="00B24A2E" w:rsidRPr="003043EE" w14:paraId="5CE09F94" w14:textId="77777777" w:rsidTr="00127CC2">
        <w:trPr>
          <w:trHeight w:val="510"/>
        </w:trPr>
        <w:tc>
          <w:tcPr>
            <w:tcW w:w="1660" w:type="dxa"/>
            <w:tcBorders>
              <w:right w:val="nil"/>
            </w:tcBorders>
            <w:shd w:val="clear" w:color="auto" w:fill="auto"/>
            <w:vAlign w:val="center"/>
          </w:tcPr>
          <w:p w14:paraId="3EB5B82D" w14:textId="7730771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26B04BE9"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sample.gender</w:t>
            </w:r>
            <w:proofErr w:type="spell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772D12C" w14:textId="291B3A1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5BA7D8B8"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proofErr w:type="spellEnd"/>
            <w:r w:rsidRPr="00B24A2E">
              <w:rPr>
                <w:rFonts w:ascii="思源黑体 CN Normal" w:eastAsia="思源黑体 CN Normal" w:hAnsi="思源黑体 CN Normal" w:cstheme="minorBidi"/>
                <w:szCs w:val="21"/>
              </w:rPr>
              <w:t>}}</w:t>
            </w:r>
          </w:p>
        </w:tc>
      </w:tr>
      <w:tr w:rsidR="00B24A2E" w:rsidRPr="003043EE" w14:paraId="404478B9" w14:textId="77777777" w:rsidTr="00127CC2">
        <w:trPr>
          <w:trHeight w:val="510"/>
        </w:trPr>
        <w:tc>
          <w:tcPr>
            <w:tcW w:w="1660" w:type="dxa"/>
            <w:tcBorders>
              <w:right w:val="nil"/>
            </w:tcBorders>
            <w:shd w:val="clear" w:color="auto" w:fill="auto"/>
            <w:vAlign w:val="center"/>
          </w:tcPr>
          <w:p w14:paraId="5AA5D395" w14:textId="26666E54"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16E8C7FE"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age</w:t>
            </w:r>
            <w:proofErr w:type="spell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36C072D5" w14:textId="0EDD994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5E7A1C9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sample.receive_data</w:t>
            </w:r>
            <w:r w:rsidR="00701B59">
              <w:rPr>
                <w:rFonts w:ascii="思源黑体 CN Normal" w:eastAsia="思源黑体 CN Normal" w:hAnsi="思源黑体 CN Normal" w:cstheme="minorBidi"/>
                <w:szCs w:val="21"/>
              </w:rPr>
              <w:t>|</w:t>
            </w:r>
            <w:r w:rsidR="00EC6C8F" w:rsidRPr="00EC6C8F">
              <w:rPr>
                <w:rFonts w:ascii="思源黑体 CN Normal" w:eastAsia="思源黑体 CN Normal" w:hAnsi="思源黑体 CN Normal" w:cstheme="minorBidi"/>
                <w:szCs w:val="21"/>
              </w:rPr>
              <w:t>schx_date</w:t>
            </w:r>
            <w:proofErr w:type="spellEnd"/>
            <w:r w:rsidRPr="00B24A2E">
              <w:rPr>
                <w:rFonts w:ascii="思源黑体 CN Normal" w:eastAsia="思源黑体 CN Normal" w:hAnsi="思源黑体 CN Normal" w:cstheme="minorBidi"/>
                <w:szCs w:val="21"/>
              </w:rPr>
              <w:t>}}</w:t>
            </w:r>
          </w:p>
        </w:tc>
      </w:tr>
      <w:tr w:rsidR="00B24A2E" w:rsidRPr="003043EE" w14:paraId="6453E5A1" w14:textId="77777777" w:rsidTr="00127CC2">
        <w:trPr>
          <w:trHeight w:val="510"/>
        </w:trPr>
        <w:tc>
          <w:tcPr>
            <w:tcW w:w="1660" w:type="dxa"/>
            <w:tcBorders>
              <w:right w:val="nil"/>
            </w:tcBorders>
            <w:shd w:val="clear" w:color="auto" w:fill="auto"/>
            <w:vAlign w:val="center"/>
          </w:tcPr>
          <w:p w14:paraId="21B11241" w14:textId="4E29BC4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43A45918" w:rsidR="00B24A2E" w:rsidRPr="003043EE" w:rsidRDefault="0033110E" w:rsidP="00B24A2E">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w:t>
            </w:r>
            <w:proofErr w:type="spellStart"/>
            <w:r w:rsidRPr="0033110E">
              <w:rPr>
                <w:rFonts w:ascii="思源黑体 CN Normal" w:eastAsia="思源黑体 CN Normal" w:hAnsi="思源黑体 CN Normal" w:cstheme="minorBidi"/>
                <w:szCs w:val="21"/>
              </w:rPr>
              <w:t>sample.id_number</w:t>
            </w:r>
            <w:proofErr w:type="spellEnd"/>
            <w:r w:rsidRPr="0033110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65AA17DE" w14:textId="4FC2767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131D93D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report_date</w:t>
            </w:r>
            <w:proofErr w:type="spellEnd"/>
            <w:r w:rsidRPr="00B24A2E">
              <w:rPr>
                <w:rFonts w:ascii="思源黑体 CN Normal" w:eastAsia="思源黑体 CN Normal" w:hAnsi="思源黑体 CN Normal" w:cstheme="minorBidi"/>
                <w:szCs w:val="21"/>
              </w:rPr>
              <w:t>}}</w:t>
            </w:r>
          </w:p>
        </w:tc>
      </w:tr>
      <w:tr w:rsidR="00B24A2E" w:rsidRPr="003043EE" w14:paraId="60A96B8E" w14:textId="77777777" w:rsidTr="00127CC2">
        <w:trPr>
          <w:trHeight w:val="510"/>
        </w:trPr>
        <w:tc>
          <w:tcPr>
            <w:tcW w:w="1660" w:type="dxa"/>
            <w:tcBorders>
              <w:right w:val="nil"/>
            </w:tcBorders>
            <w:shd w:val="clear" w:color="auto" w:fill="auto"/>
            <w:vAlign w:val="center"/>
          </w:tcPr>
          <w:p w14:paraId="39083CA6" w14:textId="42EF75CC"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77777777"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乳腺癌遗传相关基因检测</w:t>
            </w:r>
          </w:p>
        </w:tc>
        <w:tc>
          <w:tcPr>
            <w:tcW w:w="1997" w:type="dxa"/>
            <w:tcBorders>
              <w:left w:val="nil"/>
            </w:tcBorders>
            <w:shd w:val="clear" w:color="auto" w:fill="auto"/>
            <w:vAlign w:val="center"/>
          </w:tcPr>
          <w:p w14:paraId="6FE8D606" w14:textId="3B8E5EC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73D19C3E" w14:textId="7777777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%p if </w:t>
            </w:r>
            <w:proofErr w:type="spellStart"/>
            <w:r>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21D384B" w14:textId="442D0A0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EE6957F" w14:textId="6C5F341A"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6062259F" w14:textId="325E3597" w:rsidR="00B24A2E" w:rsidRDefault="00B24A2E" w:rsidP="00442ECF">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w:t>
            </w:r>
            <w:r w:rsidR="00442ECF" w:rsidRPr="00442ECF">
              <w:rPr>
                <w:rFonts w:ascii="思源黑体 CN Normal" w:eastAsia="思源黑体 CN Normal" w:hAnsi="思源黑体 CN Normal" w:cstheme="minorBidi"/>
                <w:szCs w:val="21"/>
              </w:rPr>
              <w:t>origin_company</w:t>
            </w:r>
            <w:proofErr w:type="spellEnd"/>
            <w:r w:rsidRPr="00127CC2">
              <w:rPr>
                <w:rFonts w:ascii="思源黑体 CN Normal" w:eastAsia="思源黑体 CN Normal" w:hAnsi="思源黑体 CN Normal" w:cstheme="minorBidi"/>
                <w:szCs w:val="21"/>
              </w:rPr>
              <w:t>}}</w:t>
            </w:r>
          </w:p>
          <w:p w14:paraId="4586D515" w14:textId="428B495A" w:rsidR="00442ECF" w:rsidRPr="003043EE"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B24A2E" w:rsidRPr="003043EE" w14:paraId="37CD8A53" w14:textId="77777777" w:rsidTr="00127CC2">
        <w:trPr>
          <w:trHeight w:val="510"/>
        </w:trPr>
        <w:tc>
          <w:tcPr>
            <w:tcW w:w="1660" w:type="dxa"/>
            <w:tcBorders>
              <w:right w:val="nil"/>
            </w:tcBorders>
            <w:shd w:val="clear" w:color="auto" w:fill="auto"/>
            <w:vAlign w:val="center"/>
          </w:tcPr>
          <w:p w14:paraId="4B7491EB" w14:textId="69A77A0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36F0774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sample.submission_department</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194AFED0" w14:textId="7B9A8BD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45EEE03"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sample.submission_doctor</w:t>
            </w:r>
            <w:proofErr w:type="spellEnd"/>
            <w:r w:rsidRPr="00127CC2">
              <w:rPr>
                <w:rFonts w:ascii="思源黑体 CN Normal" w:eastAsia="思源黑体 CN Normal" w:hAnsi="思源黑体 CN Normal" w:cstheme="minorBidi"/>
                <w:szCs w:val="21"/>
              </w:rPr>
              <w:t>}}</w:t>
            </w:r>
          </w:p>
        </w:tc>
      </w:tr>
      <w:tr w:rsidR="00B24A2E" w:rsidRPr="003043EE" w14:paraId="29491DFC" w14:textId="77777777" w:rsidTr="00127CC2">
        <w:trPr>
          <w:trHeight w:val="510"/>
        </w:trPr>
        <w:tc>
          <w:tcPr>
            <w:tcW w:w="1660" w:type="dxa"/>
            <w:tcBorders>
              <w:right w:val="nil"/>
            </w:tcBorders>
            <w:shd w:val="clear" w:color="auto" w:fill="auto"/>
            <w:vAlign w:val="center"/>
          </w:tcPr>
          <w:p w14:paraId="7FE200BD" w14:textId="0676924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2B25D8C6"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sample.disease_area</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B451742" w14:textId="63C464FB"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960631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sample.bed_number</w:t>
            </w:r>
            <w:proofErr w:type="spellEnd"/>
            <w:r w:rsidRPr="00127CC2">
              <w:rPr>
                <w:rFonts w:ascii="思源黑体 CN Normal" w:eastAsia="思源黑体 CN Normal" w:hAnsi="思源黑体 CN Normal" w:cstheme="minorBidi"/>
                <w:szCs w:val="21"/>
              </w:rPr>
              <w:t>}}</w:t>
            </w:r>
          </w:p>
        </w:tc>
      </w:tr>
      <w:tr w:rsidR="003F04C9" w:rsidRPr="003043EE" w14:paraId="5EF45F81" w14:textId="77777777" w:rsidTr="00127CC2">
        <w:trPr>
          <w:trHeight w:val="510"/>
        </w:trPr>
        <w:tc>
          <w:tcPr>
            <w:tcW w:w="1660" w:type="dxa"/>
            <w:tcBorders>
              <w:right w:val="nil"/>
            </w:tcBorders>
            <w:shd w:val="clear" w:color="auto" w:fill="auto"/>
            <w:vAlign w:val="center"/>
          </w:tcPr>
          <w:p w14:paraId="1B4C4D58" w14:textId="296F7345"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20A68A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w:t>
            </w:r>
            <w:proofErr w:type="spellStart"/>
            <w:r w:rsidRPr="003F04C9">
              <w:rPr>
                <w:rFonts w:ascii="思源黑体 CN Normal" w:eastAsia="思源黑体 CN Normal" w:hAnsi="思源黑体 CN Normal" w:cstheme="minorBidi"/>
                <w:szCs w:val="21"/>
              </w:rPr>
              <w:t>sample.patient_type</w:t>
            </w:r>
            <w:proofErr w:type="spellEnd"/>
            <w:r w:rsidRPr="003F04C9">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2494F78" w14:textId="3DF58358"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35D17B16"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本项目使用新一代测序技术对目前已知与遗传性乳腺癌相关基因进行</w:t>
            </w:r>
            <w:r>
              <w:rPr>
                <w:rFonts w:ascii="思源黑体 CN Normal" w:eastAsia="思源黑体 CN Normal" w:hAnsi="思源黑体 CN Normal" w:cstheme="minorBidi" w:hint="eastAsia"/>
                <w:szCs w:val="21"/>
              </w:rPr>
              <w:t>变异检测</w:t>
            </w:r>
            <w:r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，结合最新研究进展对变异进行注释，为临床预防、诊断及治疗提供参考。本技术方法的检测范围包括25个基因的编码区及外显子-内含子连接区，可检测突变类型包括单核苷酸变异（SNV）、小片段插入/缺失（</w:t>
            </w:r>
            <w:proofErr w:type="spellStart"/>
            <w:r w:rsidRPr="003043EE">
              <w:rPr>
                <w:rFonts w:ascii="思源黑体 CN Normal" w:eastAsia="思源黑体 CN Normal" w:hAnsi="思源黑体 CN Normal" w:cstheme="minorBidi" w:hint="eastAsia"/>
                <w:szCs w:val="21"/>
              </w:rPr>
              <w:t>InDel</w:t>
            </w:r>
            <w:proofErr w:type="spellEnd"/>
            <w:r w:rsidRPr="003043EE">
              <w:rPr>
                <w:rFonts w:ascii="思源黑体 CN Normal" w:eastAsia="思源黑体 CN Normal" w:hAnsi="思源黑体 CN Normal" w:cstheme="minorBidi" w:hint="eastAsia"/>
                <w:szCs w:val="21"/>
              </w:rPr>
              <w:t>）、7个基因的大片段重排缺失（LGR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E8245E" w:rsidRPr="007C4849" w14:paraId="4DF31C5F" w14:textId="77777777" w:rsidTr="00E4445A">
        <w:trPr>
          <w:trHeight w:val="510"/>
        </w:trPr>
        <w:tc>
          <w:tcPr>
            <w:tcW w:w="1641" w:type="pct"/>
            <w:shd w:val="clear" w:color="auto" w:fill="auto"/>
            <w:vAlign w:val="center"/>
          </w:tcPr>
          <w:p w14:paraId="33D9433D"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致病变异</w:t>
            </w:r>
          </w:p>
        </w:tc>
        <w:tc>
          <w:tcPr>
            <w:tcW w:w="3359" w:type="pct"/>
            <w:shd w:val="clear" w:color="auto" w:fill="auto"/>
            <w:vAlign w:val="center"/>
          </w:tcPr>
          <w:p w14:paraId="30F54F61" w14:textId="5C4F94DF" w:rsidR="00E8245E" w:rsidRPr="003043E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var.var_germline.level_5 + var.germline_cnv.level_5</w:t>
            </w:r>
            <w:r>
              <w:rPr>
                <w:rFonts w:ascii="思源黑体 CN Normal" w:eastAsia="思源黑体 CN Normal" w:hAnsi="思源黑体 CN Normal" w:cstheme="minorBidi"/>
                <w:szCs w:val="21"/>
              </w:rPr>
              <w:t>)|count}}</w:t>
            </w:r>
          </w:p>
        </w:tc>
      </w:tr>
      <w:tr w:rsidR="00E8245E" w:rsidRPr="007C4849" w14:paraId="7CB29B06" w14:textId="77777777" w:rsidTr="00E4445A">
        <w:trPr>
          <w:trHeight w:val="510"/>
        </w:trPr>
        <w:tc>
          <w:tcPr>
            <w:tcW w:w="1641" w:type="pct"/>
            <w:shd w:val="clear" w:color="auto" w:fill="auto"/>
            <w:vAlign w:val="center"/>
          </w:tcPr>
          <w:p w14:paraId="02944414" w14:textId="77777777" w:rsidR="00E8245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lastRenderedPageBreak/>
              <w:t>可能致病变异</w:t>
            </w:r>
          </w:p>
        </w:tc>
        <w:tc>
          <w:tcPr>
            <w:tcW w:w="3359" w:type="pct"/>
            <w:shd w:val="clear" w:color="auto" w:fill="auto"/>
            <w:vAlign w:val="center"/>
          </w:tcPr>
          <w:p w14:paraId="0D046565" w14:textId="7EDA88BD" w:rsidR="00E8245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701B59" w:rsidRPr="007C4849" w14:paraId="603E91CF" w14:textId="77777777" w:rsidTr="00E4445A">
        <w:trPr>
          <w:trHeight w:val="510"/>
        </w:trPr>
        <w:tc>
          <w:tcPr>
            <w:tcW w:w="1641" w:type="pct"/>
            <w:shd w:val="clear" w:color="auto" w:fill="auto"/>
            <w:vAlign w:val="center"/>
          </w:tcPr>
          <w:p w14:paraId="457B4437" w14:textId="2CC1033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22C5B16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2792"/>
        <w:gridCol w:w="1136"/>
        <w:gridCol w:w="1543"/>
        <w:gridCol w:w="1543"/>
        <w:gridCol w:w="1364"/>
      </w:tblGrid>
      <w:tr w:rsidR="00316AE9" w:rsidRPr="007C4849" w14:paraId="75C21163" w14:textId="77777777" w:rsidTr="0096079B">
        <w:trPr>
          <w:trHeight w:val="510"/>
          <w:tblHeader/>
        </w:trPr>
        <w:tc>
          <w:tcPr>
            <w:tcW w:w="1364" w:type="dxa"/>
            <w:shd w:val="clear" w:color="auto" w:fill="1D50A2"/>
            <w:vAlign w:val="center"/>
          </w:tcPr>
          <w:p w14:paraId="52649792"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2792" w:type="dxa"/>
            <w:shd w:val="clear" w:color="auto" w:fill="1D50A2"/>
            <w:vAlign w:val="center"/>
          </w:tcPr>
          <w:p w14:paraId="78178C5C"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36" w:type="dxa"/>
            <w:shd w:val="clear" w:color="auto" w:fill="1D50A2"/>
            <w:vAlign w:val="center"/>
          </w:tcPr>
          <w:p w14:paraId="3A709AD6"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CF0CF80"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543" w:type="dxa"/>
            <w:shd w:val="clear" w:color="auto" w:fill="1D50A2"/>
            <w:vAlign w:val="center"/>
          </w:tcPr>
          <w:p w14:paraId="0D55071E"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1364" w:type="dxa"/>
            <w:shd w:val="clear" w:color="auto" w:fill="1D50A2"/>
            <w:vAlign w:val="center"/>
          </w:tcPr>
          <w:p w14:paraId="11FEC46C"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96079B" w:rsidRPr="007C4849" w14:paraId="5CD64EBF" w14:textId="77777777" w:rsidTr="0096079B">
        <w:trPr>
          <w:trHeight w:val="510"/>
        </w:trPr>
        <w:tc>
          <w:tcPr>
            <w:tcW w:w="9742" w:type="dxa"/>
            <w:gridSpan w:val="6"/>
            <w:shd w:val="clear" w:color="auto" w:fill="auto"/>
            <w:vAlign w:val="center"/>
          </w:tcPr>
          <w:p w14:paraId="792A0A33" w14:textId="57728222"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var.var_germline.level_5 + var.germline_cnv.level_5 + var.var_germline.level_4 + var.germline_cnv.level_4+ var.var_germline.level_3 + var.germline_cnv.level_3%}</w:t>
            </w:r>
          </w:p>
        </w:tc>
      </w:tr>
      <w:tr w:rsidR="0096079B" w:rsidRPr="007C4849" w14:paraId="6AD1F5FC" w14:textId="77777777" w:rsidTr="0096079B">
        <w:trPr>
          <w:trHeight w:val="510"/>
        </w:trPr>
        <w:tc>
          <w:tcPr>
            <w:tcW w:w="9742" w:type="dxa"/>
            <w:gridSpan w:val="6"/>
            <w:shd w:val="clear" w:color="auto" w:fill="auto"/>
            <w:vAlign w:val="center"/>
          </w:tcPr>
          <w:p w14:paraId="1B8C2772" w14:textId="189BDB85" w:rsidR="0096079B" w:rsidRPr="0096079B"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var.var_germline.level_5 + var.germline_cnv.level_5 + var.var_germline.level_4 + var.germline_cnv.level_4+ var.var_germline.level_3 + var.germline_cnv.level_3%}</w:t>
            </w:r>
          </w:p>
        </w:tc>
      </w:tr>
      <w:tr w:rsidR="0096079B" w:rsidRPr="007C4849" w14:paraId="507B7109" w14:textId="77777777" w:rsidTr="0096079B">
        <w:trPr>
          <w:trHeight w:val="510"/>
        </w:trPr>
        <w:tc>
          <w:tcPr>
            <w:tcW w:w="1364" w:type="dxa"/>
            <w:shd w:val="clear" w:color="auto" w:fill="auto"/>
            <w:vAlign w:val="center"/>
          </w:tcPr>
          <w:p w14:paraId="497B9001" w14:textId="64BD6E2E"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a.gene_symbol</w:t>
            </w:r>
            <w:proofErr w:type="spellEnd"/>
            <w:r w:rsidRPr="0096079B">
              <w:rPr>
                <w:rFonts w:ascii="思源黑体 CN Normal" w:eastAsia="思源黑体 CN Normal" w:hAnsi="思源黑体 CN Normal" w:cstheme="minorBidi"/>
                <w:szCs w:val="21"/>
              </w:rPr>
              <w:t>}}</w:t>
            </w:r>
          </w:p>
        </w:tc>
        <w:tc>
          <w:tcPr>
            <w:tcW w:w="2792" w:type="dxa"/>
            <w:shd w:val="clear" w:color="auto" w:fill="auto"/>
            <w:vAlign w:val="center"/>
          </w:tcPr>
          <w:p w14:paraId="492DEA62"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0185903D"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del</w:t>
            </w:r>
          </w:p>
          <w:p w14:paraId="7BFB3771"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6F8AEE99"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dup</w:t>
            </w:r>
          </w:p>
          <w:p w14:paraId="3FF05566"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209009A"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a.transcript_primary</w:t>
            </w:r>
            <w:proofErr w:type="spellEnd"/>
            <w:r w:rsidRPr="0096079B">
              <w:rPr>
                <w:rFonts w:ascii="思源黑体 CN Normal" w:eastAsia="思源黑体 CN Normal" w:hAnsi="思源黑体 CN Normal" w:cstheme="minorBidi"/>
                <w:szCs w:val="21"/>
              </w:rPr>
              <w:t xml:space="preserve"> }}</w:t>
            </w:r>
          </w:p>
          <w:p w14:paraId="2E68BF8E"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a.hgvs_c</w:t>
            </w:r>
            <w:proofErr w:type="spellEnd"/>
            <w:r w:rsidRPr="0096079B">
              <w:rPr>
                <w:rFonts w:ascii="思源黑体 CN Normal" w:eastAsia="思源黑体 CN Normal" w:hAnsi="思源黑体 CN Normal" w:cstheme="minorBidi"/>
                <w:szCs w:val="21"/>
              </w:rPr>
              <w:t>}}</w:t>
            </w:r>
          </w:p>
          <w:p w14:paraId="0389797E" w14:textId="2EC01048"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a.hgvs_p</w:t>
            </w:r>
            <w:r w:rsidR="00DA2EDB">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!=”p.?”%}</w:t>
            </w:r>
          </w:p>
          <w:p w14:paraId="4C068527" w14:textId="1C9C9479"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a.hgvs_p</w:t>
            </w:r>
            <w:r w:rsidR="00DA2EDB">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w:t>
            </w:r>
          </w:p>
          <w:p w14:paraId="312F13B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245041AB" w14:textId="7614388E"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36" w:type="dxa"/>
            <w:shd w:val="clear" w:color="auto" w:fill="auto"/>
            <w:vAlign w:val="center"/>
          </w:tcPr>
          <w:p w14:paraId="21063384"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 or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05F30E45"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r w:rsidRPr="0096079B">
              <w:rPr>
                <w:rFonts w:ascii="思源黑体 CN Normal" w:eastAsia="思源黑体 CN Normal" w:hAnsi="思源黑体 CN Normal" w:cstheme="minorBidi"/>
                <w:szCs w:val="21"/>
              </w:rPr>
              <w:t>HeteDel</w:t>
            </w:r>
            <w:proofErr w:type="spellEnd"/>
            <w:r w:rsidRPr="0096079B">
              <w:rPr>
                <w:rFonts w:ascii="思源黑体 CN Normal" w:eastAsia="思源黑体 CN Normal" w:hAnsi="思源黑体 CN Normal" w:cstheme="minorBidi"/>
                <w:szCs w:val="21"/>
              </w:rPr>
              <w:t>”%}</w:t>
            </w:r>
          </w:p>
          <w:p w14:paraId="58773333"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6FF405F7"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r w:rsidRPr="0096079B">
              <w:rPr>
                <w:rFonts w:ascii="思源黑体 CN Normal" w:eastAsia="思源黑体 CN Normal" w:hAnsi="思源黑体 CN Normal" w:cstheme="minorBidi"/>
                <w:szCs w:val="21"/>
              </w:rPr>
              <w:t>HomoDel</w:t>
            </w:r>
            <w:proofErr w:type="spellEnd"/>
            <w:r w:rsidRPr="0096079B">
              <w:rPr>
                <w:rFonts w:ascii="思源黑体 CN Normal" w:eastAsia="思源黑体 CN Normal" w:hAnsi="思源黑体 CN Normal" w:cstheme="minorBidi"/>
                <w:szCs w:val="21"/>
              </w:rPr>
              <w:t>”%}</w:t>
            </w:r>
          </w:p>
          <w:p w14:paraId="7F95B7C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2DB878F5"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190507E1"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710BF10B"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722B1693"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7A0DEEAC"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 xml:space="preserve">{%if </w:t>
            </w:r>
            <w:proofErr w:type="spellStart"/>
            <w:r w:rsidRPr="0096079B">
              <w:rPr>
                <w:rFonts w:ascii="思源黑体 CN Normal" w:eastAsia="思源黑体 CN Normal" w:hAnsi="思源黑体 CN Normal" w:cstheme="minorBidi" w:hint="eastAsia"/>
                <w:szCs w:val="21"/>
              </w:rPr>
              <w:t>a.freq</w:t>
            </w:r>
            <w:proofErr w:type="spellEnd"/>
            <w:r w:rsidRPr="0096079B">
              <w:rPr>
                <w:rFonts w:ascii="思源黑体 CN Normal" w:eastAsia="思源黑体 CN Normal" w:hAnsi="思源黑体 CN Normal" w:cstheme="minorBidi" w:hint="eastAsia"/>
                <w:szCs w:val="21"/>
              </w:rPr>
              <w:t xml:space="preserve"> &gt;=0.85%}纯合{%else%}杂合{%endif%}</w:t>
            </w:r>
          </w:p>
          <w:p w14:paraId="35F405A7" w14:textId="038A44A2"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4769BA30"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3E18B0E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54479C95"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5A4ED3F9"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1D26DB1D"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6B0B156"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and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 “--”%}</w:t>
            </w:r>
          </w:p>
          <w:p w14:paraId="73902D3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w:t>
            </w:r>
          </w:p>
          <w:p w14:paraId="7D23BCA5"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F08F728"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w:t>
            </w:r>
            <w:proofErr w:type="spellStart"/>
            <w:r w:rsidRPr="0096079B">
              <w:rPr>
                <w:rFonts w:ascii="思源黑体 CN Normal" w:eastAsia="思源黑体 CN Normal" w:hAnsi="思源黑体 CN Normal" w:cstheme="minorBidi" w:hint="eastAsia"/>
                <w:szCs w:val="21"/>
              </w:rPr>
              <w:t>a.type|replace</w:t>
            </w:r>
            <w:proofErr w:type="spellEnd"/>
            <w:r w:rsidRPr="0096079B">
              <w:rPr>
                <w:rFonts w:ascii="思源黑体 CN Normal" w:eastAsia="思源黑体 CN Normal" w:hAnsi="思源黑体 CN Normal" w:cstheme="minorBidi" w:hint="eastAsia"/>
                <w:szCs w:val="21"/>
              </w:rPr>
              <w:t>(“3'UTR”, “3'UTR区突变”)|replace(“5'UTR”, “5'UTR区突变”)|replace</w:t>
            </w:r>
            <w:r w:rsidRPr="0096079B">
              <w:rPr>
                <w:rFonts w:ascii="思源黑体 CN Normal" w:eastAsia="思源黑体 CN Normal" w:hAnsi="思源黑体 CN Normal" w:cstheme="minorBidi" w:hint="eastAsia"/>
                <w:szCs w:val="21"/>
              </w:rPr>
              <w:lastRenderedPageBreak/>
              <w:t>(“Intronic”,”内含子区突变”)|replace(“FlankingRegion3”,”基因下游区突变”)|replace(“FlankingRegion5”,”基因上游区突变”)}}</w:t>
            </w:r>
          </w:p>
          <w:p w14:paraId="75FEA50D"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6D89AAE9" w14:textId="450ED6AA"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1CD72DC4"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“Loss”%}</w:t>
            </w:r>
          </w:p>
          <w:p w14:paraId="060379CF"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E649B81"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04AE86E3"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3679542F"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79F5EDF"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a.chr</w:t>
            </w:r>
            <w:proofErr w:type="spell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a.start</w:t>
            </w:r>
            <w:proofErr w:type="spell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a.end</w:t>
            </w:r>
            <w:proofErr w:type="spellEnd"/>
            <w:r w:rsidRPr="0096079B">
              <w:rPr>
                <w:rFonts w:ascii="思源黑体 CN Normal" w:eastAsia="思源黑体 CN Normal" w:hAnsi="思源黑体 CN Normal" w:cstheme="minorBidi"/>
                <w:szCs w:val="21"/>
              </w:rPr>
              <w:t>}}</w:t>
            </w:r>
          </w:p>
          <w:p w14:paraId="556EA547" w14:textId="68077C02"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2FF832EA" w14:textId="77777777"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a.clinic_num_g</w:t>
            </w:r>
            <w:proofErr w:type="spellEnd"/>
            <w:r w:rsidRPr="0096079B">
              <w:rPr>
                <w:rFonts w:ascii="思源黑体 CN Normal" w:eastAsia="思源黑体 CN Normal" w:hAnsi="思源黑体 CN Normal" w:cstheme="minorBidi"/>
                <w:szCs w:val="21"/>
              </w:rPr>
              <w:t xml:space="preserve"> == 5%}</w:t>
            </w:r>
          </w:p>
          <w:p w14:paraId="2ABC287E" w14:textId="77777777" w:rsid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B996BD5" w14:textId="0D5FAEA8"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a.clinic_num_g</w:t>
            </w:r>
            <w:proofErr w:type="spellEnd"/>
            <w:r w:rsidRPr="0096079B">
              <w:rPr>
                <w:rFonts w:ascii="思源黑体 CN Normal" w:eastAsia="思源黑体 CN Normal" w:hAnsi="思源黑体 CN Normal" w:cstheme="minorBidi"/>
                <w:szCs w:val="21"/>
              </w:rPr>
              <w:t xml:space="preserve"> == 4%}</w:t>
            </w:r>
          </w:p>
          <w:p w14:paraId="79FFFB2F" w14:textId="1A18795C" w:rsid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163E30AC" w14:textId="1DAFBD5B"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ADDE769" w14:textId="366184E3" w:rsidR="0096079B" w:rsidRPr="0096079B"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10C77FB8" w14:textId="5E03986F" w:rsidR="0096079B" w:rsidRPr="003043EE" w:rsidRDefault="0096079B" w:rsidP="0096079B">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96079B" w:rsidRPr="007C4849" w14:paraId="5ADE1037" w14:textId="77777777" w:rsidTr="00216975">
        <w:trPr>
          <w:trHeight w:val="510"/>
        </w:trPr>
        <w:tc>
          <w:tcPr>
            <w:tcW w:w="9742" w:type="dxa"/>
            <w:gridSpan w:val="6"/>
            <w:shd w:val="clear" w:color="auto" w:fill="auto"/>
            <w:vAlign w:val="center"/>
          </w:tcPr>
          <w:p w14:paraId="5A2BBC27" w14:textId="77942F17"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{%tr </w:t>
            </w:r>
            <w:proofErr w:type="spellStart"/>
            <w:r w:rsidRPr="0096079B">
              <w:rPr>
                <w:rFonts w:ascii="思源黑体 CN Normal" w:eastAsia="思源黑体 CN Normal" w:hAnsi="思源黑体 CN Normal" w:cstheme="minorBidi"/>
                <w:szCs w:val="21"/>
              </w:rPr>
              <w:t>endfor</w:t>
            </w:r>
            <w:proofErr w:type="spellEnd"/>
            <w:r w:rsidRPr="0096079B">
              <w:rPr>
                <w:rFonts w:ascii="思源黑体 CN Normal" w:eastAsia="思源黑体 CN Normal" w:hAnsi="思源黑体 CN Normal" w:cstheme="minorBidi"/>
                <w:szCs w:val="21"/>
              </w:rPr>
              <w:t>%}</w:t>
            </w:r>
          </w:p>
        </w:tc>
      </w:tr>
      <w:tr w:rsidR="0096079B" w:rsidRPr="007C4849" w14:paraId="1FCD97E0" w14:textId="77777777" w:rsidTr="00216975">
        <w:trPr>
          <w:trHeight w:val="510"/>
        </w:trPr>
        <w:tc>
          <w:tcPr>
            <w:tcW w:w="9742" w:type="dxa"/>
            <w:gridSpan w:val="6"/>
            <w:shd w:val="clear" w:color="auto" w:fill="auto"/>
            <w:vAlign w:val="center"/>
          </w:tcPr>
          <w:p w14:paraId="58ED39C1" w14:textId="4464090C" w:rsidR="0096079B" w:rsidRPr="0096079B"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96079B" w:rsidRPr="007C4849" w14:paraId="580C19FB" w14:textId="77777777" w:rsidTr="0096079B">
        <w:trPr>
          <w:trHeight w:val="510"/>
        </w:trPr>
        <w:tc>
          <w:tcPr>
            <w:tcW w:w="1364" w:type="dxa"/>
            <w:shd w:val="clear" w:color="auto" w:fill="auto"/>
            <w:vAlign w:val="center"/>
          </w:tcPr>
          <w:p w14:paraId="29ECA99F" w14:textId="24E00D52"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792" w:type="dxa"/>
            <w:shd w:val="clear" w:color="auto" w:fill="auto"/>
            <w:vAlign w:val="center"/>
          </w:tcPr>
          <w:p w14:paraId="7733F00E" w14:textId="4BEE2DDD"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36" w:type="dxa"/>
            <w:shd w:val="clear" w:color="auto" w:fill="auto"/>
            <w:vAlign w:val="center"/>
          </w:tcPr>
          <w:p w14:paraId="1E8D4B3D" w14:textId="6C346504"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2D8C2A45" w14:textId="75F98FBF"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753E5B00" w14:textId="430188F2"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74360935" w14:textId="7CD1F09F" w:rsidR="0096079B" w:rsidRPr="003043EE"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96079B" w:rsidRPr="007C4849" w14:paraId="42530D84" w14:textId="77777777" w:rsidTr="00F9351C">
        <w:trPr>
          <w:trHeight w:val="510"/>
        </w:trPr>
        <w:tc>
          <w:tcPr>
            <w:tcW w:w="9742" w:type="dxa"/>
            <w:gridSpan w:val="6"/>
            <w:shd w:val="clear" w:color="auto" w:fill="auto"/>
            <w:vAlign w:val="center"/>
          </w:tcPr>
          <w:p w14:paraId="09CE16F3" w14:textId="5053B35E" w:rsidR="0096079B" w:rsidRDefault="0096079B" w:rsidP="003043EE">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61DE639D" w14:textId="21FBA65E" w:rsidR="003043EE" w:rsidRDefault="003043EE" w:rsidP="003043EE">
      <w:pPr>
        <w:adjustRightInd w:val="0"/>
        <w:snapToGrid w:val="0"/>
        <w:spacing w:line="400" w:lineRule="exact"/>
        <w:rPr>
          <w:rFonts w:ascii="思源黑体 CN Normal" w:eastAsia="思源黑体 CN Normal" w:hAnsi="思源黑体 CN Normal" w:cstheme="minorBidi"/>
          <w:sz w:val="18"/>
          <w:szCs w:val="18"/>
        </w:rPr>
      </w:pPr>
    </w:p>
    <w:p w14:paraId="4E2A3B4A" w14:textId="7F4294EC" w:rsidR="002A3820" w:rsidRPr="003043EE" w:rsidRDefault="002A3820" w:rsidP="003043EE">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var.var_germline.level_5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24BC5024" w14:textId="25AB6380" w:rsidR="002A3820" w:rsidRPr="002A3820" w:rsidRDefault="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(var.var_germline.level_5 + var.germline_cnv.level_5 + var.var_germline.level_4 + var.germline_cnv.level_4)|hx_150_split_varinter %}</w:t>
      </w:r>
    </w:p>
    <w:p w14:paraId="561AE63B" w14:textId="54A861E4" w:rsidR="0049245B" w:rsidRPr="003043EE" w:rsidRDefault="0049245B">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a.gene_symbol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“Loss”%}{{</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del{%</w:t>
      </w:r>
      <w:proofErr w:type="spellStart"/>
      <w:r w:rsidRPr="0049245B">
        <w:rPr>
          <w:rFonts w:ascii="思源黑体 CN Regular" w:eastAsia="思源黑体 CN Regular" w:hAnsi="思源黑体 CN Regular" w:cs="微软雅黑" w:hint="eastAsia"/>
          <w:b/>
          <w:color w:val="000000"/>
          <w:spacing w:val="14"/>
          <w:kern w:val="0"/>
          <w:sz w:val="24"/>
          <w:szCs w:val="24"/>
        </w:rPr>
        <w:t>elif</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“Gain”%}{{</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dup{%else%}{{</w:t>
      </w:r>
      <w:proofErr w:type="spellStart"/>
      <w:r w:rsidRPr="0049245B">
        <w:rPr>
          <w:rFonts w:ascii="思源黑体 CN Regular" w:eastAsia="思源黑体 CN Regular" w:hAnsi="思源黑体 CN Regular" w:cs="微软雅黑" w:hint="eastAsia"/>
          <w:b/>
          <w:color w:val="000000"/>
          <w:spacing w:val="14"/>
          <w:kern w:val="0"/>
          <w:sz w:val="24"/>
          <w:szCs w:val="24"/>
        </w:rPr>
        <w:t>a.hgvs_c</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“p.?”%}</w:t>
      </w:r>
      <w:r w:rsidR="00D720B2">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363FF645" w:rsidR="00316AE9" w:rsidRPr="003043EE" w:rsidRDefault="004D7B5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w:t>
            </w:r>
            <w:proofErr w:type="spellStart"/>
            <w:r w:rsidRPr="004D7B53">
              <w:rPr>
                <w:rFonts w:ascii="思源黑体 CN Normal" w:eastAsia="思源黑体 CN Normal" w:hAnsi="思源黑体 CN Normal" w:cstheme="minorBidi"/>
                <w:szCs w:val="21"/>
              </w:rPr>
              <w:t>a.gene_function|e</w:t>
            </w:r>
            <w:proofErr w:type="spellEnd"/>
            <w:r w:rsidRPr="004D7B53">
              <w:rPr>
                <w:rFonts w:ascii="思源黑体 CN Normal" w:eastAsia="思源黑体 CN Normal" w:hAnsi="思源黑体 CN Normal" w:cstheme="minorBidi"/>
                <w:szCs w:val="21"/>
              </w:rPr>
              <w:t>}}</w:t>
            </w:r>
          </w:p>
        </w:tc>
      </w:tr>
      <w:tr w:rsidR="00316AE9" w:rsidRPr="007C4849" w14:paraId="19A74AA7" w14:textId="77777777" w:rsidTr="00AC6912">
        <w:trPr>
          <w:trHeight w:val="510"/>
          <w:jc w:val="center"/>
        </w:trPr>
        <w:tc>
          <w:tcPr>
            <w:tcW w:w="1212" w:type="dxa"/>
            <w:shd w:val="clear" w:color="auto" w:fill="1D50A2"/>
            <w:vAlign w:val="center"/>
          </w:tcPr>
          <w:p w14:paraId="755D5F99"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4AF22181" w:rsidR="00316AE9" w:rsidRPr="003043EE" w:rsidRDefault="0077674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roofErr w:type="spellStart"/>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proofErr w:type="spellEnd"/>
            <w:r>
              <w:rPr>
                <w:rFonts w:ascii="思源黑体 CN Normal" w:eastAsia="思源黑体 CN Normal" w:hAnsi="思源黑体 CN Normal" w:cstheme="minorBidi" w:hint="eastAsia"/>
                <w:szCs w:val="21"/>
              </w:rPr>
              <w:t>}}</w:t>
            </w:r>
            <w:r w:rsidR="004D7B53" w:rsidRPr="004D7B53">
              <w:rPr>
                <w:rFonts w:ascii="思源黑体 CN Normal" w:eastAsia="思源黑体 CN Normal" w:hAnsi="思源黑体 CN Normal" w:cstheme="minorBidi" w:hint="eastAsia"/>
                <w:szCs w:val="21"/>
              </w:rPr>
              <w:t xml:space="preserve">{% if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“Loss” or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“Gain”%}{% if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HeteDel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在受检者体内呈杂合状态。{% </w:t>
            </w:r>
            <w:proofErr w:type="spellStart"/>
            <w:r w:rsidR="004D7B53" w:rsidRPr="004D7B53">
              <w:rPr>
                <w:rFonts w:ascii="思源黑体 CN Normal" w:eastAsia="思源黑体 CN Normal" w:hAnsi="思源黑体 CN Normal" w:cstheme="minorBidi" w:hint="eastAsia"/>
                <w:szCs w:val="21"/>
              </w:rPr>
              <w:t>elif</w:t>
            </w:r>
            <w:proofErr w:type="spellEnd"/>
            <w:r w:rsidR="004D7B53" w:rsidRPr="004D7B53">
              <w:rPr>
                <w:rFonts w:ascii="思源黑体 CN Normal" w:eastAsia="思源黑体 CN Normal" w:hAnsi="思源黑体 CN Normal" w:cstheme="minorBidi" w:hint="eastAsia"/>
                <w:szCs w:val="21"/>
              </w:rPr>
              <w:t xml:space="preserve">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HomoDel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在受检者体内呈纯合状态。{% else%}{% endif%}{% else%}{%if </w:t>
            </w:r>
            <w:proofErr w:type="spellStart"/>
            <w:r w:rsidR="004D7B53" w:rsidRPr="004D7B53">
              <w:rPr>
                <w:rFonts w:ascii="思源黑体 CN Normal" w:eastAsia="思源黑体 CN Normal" w:hAnsi="思源黑体 CN Normal" w:cstheme="minorBidi" w:hint="eastAsia"/>
                <w:szCs w:val="21"/>
              </w:rPr>
              <w:t>a.freq</w:t>
            </w:r>
            <w:proofErr w:type="spellEnd"/>
            <w:r w:rsidR="004D7B53" w:rsidRPr="004D7B53">
              <w:rPr>
                <w:rFonts w:ascii="思源黑体 CN Normal" w:eastAsia="思源黑体 CN Normal" w:hAnsi="思源黑体 CN Normal" w:cstheme="minorBidi" w:hint="eastAsia"/>
                <w:szCs w:val="21"/>
              </w:rPr>
              <w:t xml:space="preserve"> &gt;=0.85%}</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在受检者体内呈纯合状态。{%else%}</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在受检者体内呈杂合状态。{%endif%}{% endif%}</w:t>
            </w:r>
          </w:p>
        </w:tc>
      </w:tr>
      <w:tr w:rsidR="00316AE9" w:rsidRPr="007C4849" w14:paraId="7D67818B" w14:textId="77777777" w:rsidTr="00AC6912">
        <w:trPr>
          <w:trHeight w:val="510"/>
          <w:jc w:val="center"/>
        </w:trPr>
        <w:tc>
          <w:tcPr>
            <w:tcW w:w="1212" w:type="dxa"/>
            <w:shd w:val="clear" w:color="auto" w:fill="1D50A2"/>
            <w:vAlign w:val="center"/>
          </w:tcPr>
          <w:p w14:paraId="41E7A56F"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2CF5BD9A" w14:textId="77777777"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for b in </w:t>
            </w:r>
            <w:proofErr w:type="spellStart"/>
            <w:r w:rsidRPr="004D7B53">
              <w:rPr>
                <w:rFonts w:ascii="思源黑体 CN Normal" w:eastAsia="思源黑体 CN Normal" w:hAnsi="思源黑体 CN Normal" w:cstheme="minorBidi"/>
                <w:szCs w:val="21"/>
              </w:rPr>
              <w:t>a.inter_split</w:t>
            </w:r>
            <w:proofErr w:type="spellEnd"/>
            <w:r w:rsidRPr="004D7B53">
              <w:rPr>
                <w:rFonts w:ascii="思源黑体 CN Normal" w:eastAsia="思源黑体 CN Normal" w:hAnsi="思源黑体 CN Normal" w:cstheme="minorBidi"/>
                <w:szCs w:val="21"/>
              </w:rPr>
              <w:t xml:space="preserve"> %}</w:t>
            </w:r>
          </w:p>
          <w:p w14:paraId="6A777A29" w14:textId="45795480"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w:t>
            </w:r>
            <w:proofErr w:type="spellStart"/>
            <w:r w:rsidRPr="004D7B53">
              <w:rPr>
                <w:rFonts w:ascii="思源黑体 CN Normal" w:eastAsia="思源黑体 CN Normal" w:hAnsi="思源黑体 CN Normal" w:cstheme="minorBidi" w:hint="eastAsia"/>
                <w:szCs w:val="21"/>
              </w:rPr>
              <w:t>b.num</w:t>
            </w:r>
            <w:proofErr w:type="spellEnd"/>
            <w:r w:rsidRPr="004D7B53">
              <w:rPr>
                <w:rFonts w:ascii="思源黑体 CN Normal" w:eastAsia="思源黑体 CN Normal" w:hAnsi="思源黑体 CN Normal" w:cstheme="minorBidi" w:hint="eastAsia"/>
                <w:szCs w:val="21"/>
              </w:rPr>
              <w:t>}}. {{</w:t>
            </w:r>
            <w:proofErr w:type="spellStart"/>
            <w:r w:rsidRPr="004D7B53">
              <w:rPr>
                <w:rFonts w:ascii="思源黑体 CN Normal" w:eastAsia="思源黑体 CN Normal" w:hAnsi="思源黑体 CN Normal" w:cstheme="minorBidi" w:hint="eastAsia"/>
                <w:szCs w:val="21"/>
              </w:rPr>
              <w:t>b.inter</w:t>
            </w:r>
            <w:r w:rsidR="00776743">
              <w:rPr>
                <w:rFonts w:ascii="思源黑体 CN Normal" w:eastAsia="思源黑体 CN Normal" w:hAnsi="思源黑体 CN Normal" w:cstheme="minorBidi"/>
                <w:szCs w:val="21"/>
              </w:rPr>
              <w:t>|e</w:t>
            </w:r>
            <w:proofErr w:type="spellEnd"/>
            <w:r w:rsidRPr="004D7B53">
              <w:rPr>
                <w:rFonts w:ascii="思源黑体 CN Normal" w:eastAsia="思源黑体 CN Normal" w:hAnsi="思源黑体 CN Normal" w:cstheme="minorBidi" w:hint="eastAsia"/>
                <w:szCs w:val="21"/>
              </w:rPr>
              <w:t>}}。</w:t>
            </w:r>
          </w:p>
          <w:p w14:paraId="6BB57B5E" w14:textId="04966019" w:rsid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w:t>
            </w:r>
            <w:proofErr w:type="spellStart"/>
            <w:r w:rsidRPr="004D7B53">
              <w:rPr>
                <w:rFonts w:ascii="思源黑体 CN Normal" w:eastAsia="思源黑体 CN Normal" w:hAnsi="思源黑体 CN Normal" w:cstheme="minorBidi"/>
                <w:szCs w:val="21"/>
              </w:rPr>
              <w:t>endfor</w:t>
            </w:r>
            <w:proofErr w:type="spellEnd"/>
            <w:r w:rsidRPr="004D7B53">
              <w:rPr>
                <w:rFonts w:ascii="思源黑体 CN Normal" w:eastAsia="思源黑体 CN Normal" w:hAnsi="思源黑体 CN Normal" w:cstheme="minorBidi"/>
                <w:szCs w:val="21"/>
              </w:rPr>
              <w:t>%}</w:t>
            </w:r>
          </w:p>
          <w:p w14:paraId="6348DD87" w14:textId="570C232A" w:rsidR="004D7B53" w:rsidRPr="003043EE" w:rsidRDefault="004D7B53" w:rsidP="003043EE">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 xml:space="preserve">综上，根据ACMG标准，依据目前研究进展，判断该变异为{%if </w:t>
            </w:r>
            <w:proofErr w:type="spellStart"/>
            <w:r w:rsidRPr="004D7B53">
              <w:rPr>
                <w:rFonts w:ascii="思源黑体 CN Normal" w:eastAsia="思源黑体 CN Normal" w:hAnsi="思源黑体 CN Normal" w:cstheme="minorBidi" w:hint="eastAsia"/>
                <w:szCs w:val="21"/>
              </w:rPr>
              <w:t>a.clinic_num_g</w:t>
            </w:r>
            <w:proofErr w:type="spellEnd"/>
            <w:r w:rsidRPr="004D7B53">
              <w:rPr>
                <w:rFonts w:ascii="思源黑体 CN Normal" w:eastAsia="思源黑体 CN Normal" w:hAnsi="思源黑体 CN Normal" w:cstheme="minorBidi" w:hint="eastAsia"/>
                <w:szCs w:val="21"/>
              </w:rPr>
              <w:t xml:space="preserve">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 xml:space="preserve">{%endif%}。{%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 endif%}</w:t>
            </w:r>
          </w:p>
        </w:tc>
      </w:tr>
    </w:tbl>
    <w:p w14:paraId="0220F906" w14:textId="77777777"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p>
    <w:p w14:paraId="7C1A541F" w14:textId="5D618B11" w:rsidR="002A3820" w:rsidRP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 xml:space="preserve">%p </w:t>
      </w:r>
      <w:proofErr w:type="spellStart"/>
      <w:r w:rsidRPr="002A3820">
        <w:rPr>
          <w:rFonts w:ascii="思源黑体 CN Normal" w:eastAsia="思源黑体 CN Normal" w:hAnsi="思源黑体 CN Normal" w:cstheme="minorBidi"/>
          <w:sz w:val="18"/>
          <w:szCs w:val="18"/>
        </w:rPr>
        <w:t>endfor</w:t>
      </w:r>
      <w:proofErr w:type="spellEnd"/>
      <w:r w:rsidRPr="002A3820">
        <w:rPr>
          <w:rFonts w:ascii="思源黑体 CN Normal" w:eastAsia="思源黑体 CN Normal" w:hAnsi="思源黑体 CN Normal" w:cstheme="minorBidi"/>
          <w:sz w:val="18"/>
          <w:szCs w:val="18"/>
        </w:rPr>
        <w:t>%}</w:t>
      </w:r>
    </w:p>
    <w:p w14:paraId="3E1843E5" w14:textId="4A96B649"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6170E654" w14:textId="5DC35443" w:rsidR="00977BC5" w:rsidRDefault="00977BC5">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{%p if var.var_germline.level_5 + var.germline_cnv.level_5 + var.var_germline.level_4 + var.germline_cnv.level_4%}</w:t>
      </w:r>
    </w:p>
    <w:p w14:paraId="4496246D" w14:textId="651DE15B"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if </w:t>
      </w:r>
      <w:r>
        <w:rPr>
          <w:rFonts w:ascii="思源黑体 CN Normal" w:eastAsia="思源黑体 CN Normal" w:hAnsi="思源黑体 CN Normal" w:cstheme="minorBidi"/>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Pr>
          <w:rFonts w:ascii="思源黑体 CN Normal" w:eastAsia="思源黑体 CN Normal" w:hAnsi="思源黑体 CN Normal" w:cstheme="minorBidi"/>
          <w:sz w:val="24"/>
          <w:szCs w:val="24"/>
        </w:rPr>
        <w:t>)|count == 1</w:t>
      </w:r>
      <w:r w:rsidRPr="00977BC5">
        <w:rPr>
          <w:rFonts w:ascii="思源黑体 CN Normal" w:eastAsia="思源黑体 CN Normal" w:hAnsi="思源黑体 CN Normal" w:cstheme="minorBidi"/>
          <w:sz w:val="24"/>
          <w:szCs w:val="24"/>
        </w:rPr>
        <w:t>%}</w:t>
      </w:r>
    </w:p>
    <w:p w14:paraId="044010E7" w14:textId="2811D780" w:rsidR="008445EF" w:rsidRDefault="008445EF" w:rsidP="008445EF">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4050E1">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var.var_germline.level_5 + var.germline_cnv.level_5 + var.var_germline.level_4 + var.germline_cnv.level_4</w:t>
      </w:r>
      <w:r w:rsidR="004050E1">
        <w:rPr>
          <w:rFonts w:ascii="思源黑体 CN Normal" w:eastAsia="思源黑体 CN Normal" w:hAnsi="思源黑体 CN Normal" w:cstheme="minorBidi"/>
          <w:sz w:val="24"/>
          <w:szCs w:val="24"/>
        </w:rPr>
        <w:t xml:space="preserve">, </w:t>
      </w:r>
      <w:proofErr w:type="spellStart"/>
      <w:r w:rsidR="004050E1">
        <w:rPr>
          <w:rFonts w:ascii="思源黑体 CN Normal" w:eastAsia="思源黑体 CN Normal" w:hAnsi="思源黑体 CN Normal" w:cstheme="minorBidi"/>
          <w:sz w:val="24"/>
          <w:szCs w:val="24"/>
        </w:rPr>
        <w:t>sample.tumor_list</w:t>
      </w:r>
      <w:proofErr w:type="spellEnd"/>
      <w:r w:rsidR="004050E1">
        <w:rPr>
          <w:rFonts w:ascii="思源黑体 CN Normal" w:eastAsia="思源黑体 CN Normal" w:hAnsi="思源黑体 CN Normal" w:cstheme="minorBidi"/>
          <w:sz w:val="24"/>
          <w:szCs w:val="24"/>
        </w:rPr>
        <w:t xml:space="preserve">, </w:t>
      </w:r>
      <w:proofErr w:type="spellStart"/>
      <w:r w:rsidR="004050E1" w:rsidRPr="004050E1">
        <w:rPr>
          <w:rFonts w:ascii="思源黑体 CN Normal" w:eastAsia="思源黑体 CN Normal" w:hAnsi="思源黑体 CN Normal" w:cstheme="minorBidi"/>
          <w:sz w:val="24"/>
          <w:szCs w:val="24"/>
        </w:rPr>
        <w:t>hx_breast_template_significance</w:t>
      </w:r>
      <w:proofErr w:type="spellEnd"/>
      <w:r w:rsidR="004050E1">
        <w:rPr>
          <w:rFonts w:ascii="思源黑体 CN Normal" w:eastAsia="思源黑体 CN Normal" w:hAnsi="思源黑体 CN Normal" w:cstheme="minorBidi"/>
          <w:sz w:val="24"/>
          <w:szCs w:val="24"/>
        </w:rPr>
        <w:t>]|</w:t>
      </w:r>
      <w:proofErr w:type="spellStart"/>
      <w:r w:rsidR="004050E1" w:rsidRPr="004050E1">
        <w:rPr>
          <w:rFonts w:ascii="思源黑体 CN Normal" w:eastAsia="思源黑体 CN Normal" w:hAnsi="思源黑体 CN Normal" w:cstheme="minorBidi"/>
          <w:sz w:val="24"/>
          <w:szCs w:val="24"/>
        </w:rPr>
        <w:t>hx_breast_template</w:t>
      </w:r>
      <w:proofErr w:type="spellEnd"/>
      <w:r w:rsidRPr="00977BC5">
        <w:rPr>
          <w:rFonts w:ascii="思源黑体 CN Normal" w:eastAsia="思源黑体 CN Normal" w:hAnsi="思源黑体 CN Normal" w:cstheme="minorBidi"/>
          <w:sz w:val="24"/>
          <w:szCs w:val="24"/>
        </w:rPr>
        <w:t>%}</w:t>
      </w:r>
    </w:p>
    <w:p w14:paraId="15EABFEF" w14:textId="04BE9F55" w:rsidR="006C0C73" w:rsidRPr="003043EE" w:rsidRDefault="006C0C73" w:rsidP="006C0C73">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t>在所检测的乳腺癌遗传相关基因中，发现您携带1个</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 xml:space="preserve">%if </w:t>
      </w:r>
      <w:proofErr w:type="spellStart"/>
      <w:r w:rsidR="008445EF">
        <w:rPr>
          <w:rFonts w:ascii="思源黑体 CN Normal" w:eastAsia="思源黑体 CN Normal" w:hAnsi="思源黑体 CN Normal" w:cstheme="minorBidi"/>
          <w:sz w:val="24"/>
          <w:szCs w:val="24"/>
        </w:rPr>
        <w:t>a.clinic_num_g</w:t>
      </w:r>
      <w:proofErr w:type="spellEnd"/>
      <w:r w:rsidR="008445EF">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%else%}</w:t>
      </w:r>
      <w:r w:rsidR="008445EF">
        <w:rPr>
          <w:rFonts w:ascii="思源黑体 CN Normal" w:eastAsia="思源黑体 CN Normal" w:hAnsi="思源黑体 CN Normal" w:cstheme="minorBidi" w:hint="eastAsia"/>
          <w:sz w:val="24"/>
          <w:szCs w:val="24"/>
        </w:rPr>
        <w:t>可能致病变异{</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endif</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hint="eastAsia"/>
          <w:sz w:val="24"/>
          <w:szCs w:val="24"/>
        </w:rPr>
        <w:t>{{</w:t>
      </w:r>
      <w:proofErr w:type="spellStart"/>
      <w:r w:rsidR="008445EF">
        <w:rPr>
          <w:rFonts w:ascii="思源黑体 CN Normal" w:eastAsia="思源黑体 CN Normal" w:hAnsi="思源黑体 CN Normal" w:cstheme="minorBidi" w:hint="eastAsia"/>
          <w:sz w:val="24"/>
          <w:szCs w:val="24"/>
        </w:rPr>
        <w:t>a</w:t>
      </w:r>
      <w:r w:rsidR="008445EF">
        <w:rPr>
          <w:rFonts w:ascii="思源黑体 CN Normal" w:eastAsia="思源黑体 CN Normal" w:hAnsi="思源黑体 CN Normal" w:cstheme="minorBidi"/>
          <w:sz w:val="24"/>
          <w:szCs w:val="24"/>
        </w:rPr>
        <w:t>.gene_symbol</w:t>
      </w:r>
      <w:proofErr w:type="spellEnd"/>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 xml:space="preserve">%if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“Loss”%</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del{%</w:t>
      </w:r>
      <w:proofErr w:type="spellStart"/>
      <w:r w:rsidR="00735DB5">
        <w:rPr>
          <w:rFonts w:ascii="思源黑体 CN Normal" w:eastAsia="思源黑体 CN Normal" w:hAnsi="思源黑体 CN Normal" w:cstheme="minorBidi"/>
          <w:sz w:val="24"/>
          <w:szCs w:val="24"/>
        </w:rPr>
        <w:t>elif</w:t>
      </w:r>
      <w:proofErr w:type="spellEnd"/>
      <w:r w:rsidR="00735DB5">
        <w:rPr>
          <w:rFonts w:ascii="思源黑体 CN Normal" w:eastAsia="思源黑体 CN Normal" w:hAnsi="思源黑体 CN Normal" w:cstheme="minorBidi"/>
          <w:sz w:val="24"/>
          <w:szCs w:val="24"/>
        </w:rPr>
        <w:t xml:space="preserve">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“Gain”%}{{</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xml:space="preserve">}} </w:t>
      </w:r>
      <w:r w:rsidR="00735DB5">
        <w:rPr>
          <w:rFonts w:ascii="思源黑体 CN Normal" w:eastAsia="思源黑体 CN Normal" w:hAnsi="思源黑体 CN Normal" w:cstheme="minorBidi"/>
          <w:sz w:val="24"/>
          <w:szCs w:val="24"/>
        </w:rPr>
        <w:lastRenderedPageBreak/>
        <w:t>dup{%else%}</w:t>
      </w:r>
      <w:r w:rsidR="008445EF">
        <w:rPr>
          <w:rFonts w:ascii="思源黑体 CN Normal" w:eastAsia="思源黑体 CN Normal" w:hAnsi="思源黑体 CN Normal" w:cstheme="minorBidi"/>
          <w:sz w:val="24"/>
          <w:szCs w:val="24"/>
        </w:rPr>
        <w:t>{{</w:t>
      </w:r>
      <w:proofErr w:type="spellStart"/>
      <w:r w:rsidR="008445EF">
        <w:rPr>
          <w:rFonts w:ascii="思源黑体 CN Normal" w:eastAsia="思源黑体 CN Normal" w:hAnsi="思源黑体 CN Normal" w:cstheme="minorBidi"/>
          <w:sz w:val="24"/>
          <w:szCs w:val="24"/>
        </w:rPr>
        <w:t>a.hgvs_c</w:t>
      </w:r>
      <w:proofErr w:type="spellEnd"/>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sz w:val="24"/>
          <w:szCs w:val="24"/>
        </w:rPr>
        <w:t>{%endif%}</w:t>
      </w:r>
      <w:r w:rsidR="008445EF" w:rsidRPr="008445EF">
        <w:rPr>
          <w:rFonts w:ascii="思源黑体 CN Normal" w:eastAsia="思源黑体 CN Normal" w:hAnsi="思源黑体 CN Normal" w:cstheme="minorBidi" w:hint="eastAsia"/>
          <w:sz w:val="24"/>
          <w:szCs w:val="24"/>
        </w:rPr>
        <w:t xml:space="preserve">{% if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“Loss” or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“Gain”%}{% if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HeteDel</w:t>
      </w:r>
      <w:proofErr w:type="spellEnd"/>
      <w:r w:rsidR="008445EF" w:rsidRPr="008445EF">
        <w:rPr>
          <w:rFonts w:ascii="思源黑体 CN Normal" w:eastAsia="思源黑体 CN Normal" w:hAnsi="思源黑体 CN Normal" w:cstheme="minorBidi" w:hint="eastAsia"/>
          <w:sz w:val="24"/>
          <w:szCs w:val="24"/>
        </w:rPr>
        <w:t xml:space="preserve">”%}，且呈杂合状态{% </w:t>
      </w:r>
      <w:proofErr w:type="spellStart"/>
      <w:r w:rsidR="008445EF" w:rsidRPr="008445EF">
        <w:rPr>
          <w:rFonts w:ascii="思源黑体 CN Normal" w:eastAsia="思源黑体 CN Normal" w:hAnsi="思源黑体 CN Normal" w:cstheme="minorBidi" w:hint="eastAsia"/>
          <w:sz w:val="24"/>
          <w:szCs w:val="24"/>
        </w:rPr>
        <w:t>elif</w:t>
      </w:r>
      <w:proofErr w:type="spellEnd"/>
      <w:r w:rsidR="008445EF" w:rsidRPr="008445EF">
        <w:rPr>
          <w:rFonts w:ascii="思源黑体 CN Normal" w:eastAsia="思源黑体 CN Normal" w:hAnsi="思源黑体 CN Normal" w:cstheme="minorBidi" w:hint="eastAsia"/>
          <w:sz w:val="24"/>
          <w:szCs w:val="24"/>
        </w:rPr>
        <w:t xml:space="preserve">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HomoDel</w:t>
      </w:r>
      <w:proofErr w:type="spellEnd"/>
      <w:r w:rsidR="008445EF" w:rsidRPr="008445EF">
        <w:rPr>
          <w:rFonts w:ascii="思源黑体 CN Normal" w:eastAsia="思源黑体 CN Normal" w:hAnsi="思源黑体 CN Normal" w:cstheme="minorBidi" w:hint="eastAsia"/>
          <w:sz w:val="24"/>
          <w:szCs w:val="24"/>
        </w:rPr>
        <w:t xml:space="preserve">”%}，且呈纯合状态{% else%}{% endif%}{% else%}{%if </w:t>
      </w:r>
      <w:proofErr w:type="spellStart"/>
      <w:r w:rsidR="008445EF" w:rsidRPr="008445EF">
        <w:rPr>
          <w:rFonts w:ascii="思源黑体 CN Normal" w:eastAsia="思源黑体 CN Normal" w:hAnsi="思源黑体 CN Normal" w:cstheme="minorBidi" w:hint="eastAsia"/>
          <w:sz w:val="24"/>
          <w:szCs w:val="24"/>
        </w:rPr>
        <w:t>a.freq</w:t>
      </w:r>
      <w:proofErr w:type="spellEnd"/>
      <w:r w:rsidR="008445EF" w:rsidRPr="008445EF">
        <w:rPr>
          <w:rFonts w:ascii="思源黑体 CN Normal" w:eastAsia="思源黑体 CN Normal" w:hAnsi="思源黑体 CN Normal" w:cstheme="minorBidi" w:hint="eastAsia"/>
          <w:sz w:val="24"/>
          <w:szCs w:val="24"/>
        </w:rPr>
        <w:t xml:space="preserve"> &gt;=0.85%}，且呈纯合状态{%else%}，且呈杂合状态{%endif%}{% endif%}。</w:t>
      </w:r>
      <w:r w:rsidR="00A60FB4">
        <w:rPr>
          <w:rFonts w:ascii="思源黑体 CN Normal" w:eastAsia="思源黑体 CN Normal" w:hAnsi="思源黑体 CN Normal" w:cstheme="minorBidi"/>
          <w:sz w:val="24"/>
          <w:szCs w:val="24"/>
        </w:rPr>
        <w:t>{{</w:t>
      </w:r>
      <w:proofErr w:type="spellStart"/>
      <w:r w:rsidR="00A60FB4">
        <w:rPr>
          <w:rFonts w:ascii="思源黑体 CN Normal" w:eastAsia="思源黑体 CN Normal" w:hAnsi="思源黑体 CN Normal" w:cstheme="minorBidi"/>
          <w:sz w:val="24"/>
          <w:szCs w:val="24"/>
        </w:rPr>
        <w:t>a.</w:t>
      </w:r>
      <w:r w:rsidR="00A60FB4" w:rsidRPr="00A60FB4">
        <w:rPr>
          <w:rFonts w:ascii="思源黑体 CN Normal" w:eastAsia="思源黑体 CN Normal" w:hAnsi="思源黑体 CN Normal" w:cstheme="minorBidi"/>
          <w:sz w:val="24"/>
          <w:szCs w:val="24"/>
        </w:rPr>
        <w:t>hx_breast_result</w:t>
      </w:r>
      <w:r w:rsidR="00A60FB4">
        <w:rPr>
          <w:rFonts w:ascii="思源黑体 CN Normal" w:eastAsia="思源黑体 CN Normal" w:hAnsi="思源黑体 CN Normal" w:cstheme="minorBidi"/>
          <w:sz w:val="24"/>
          <w:szCs w:val="24"/>
        </w:rPr>
        <w:t>.</w:t>
      </w:r>
      <w:r w:rsidR="00A60FB4" w:rsidRPr="00A60FB4">
        <w:rPr>
          <w:rFonts w:ascii="思源黑体 CN Normal" w:eastAsia="思源黑体 CN Normal" w:hAnsi="思源黑体 CN Normal" w:cstheme="minorBidi"/>
          <w:sz w:val="24"/>
          <w:szCs w:val="24"/>
        </w:rPr>
        <w:t>summary_inter</w:t>
      </w:r>
      <w:proofErr w:type="spellEnd"/>
      <w:r w:rsidR="00A60FB4">
        <w:rPr>
          <w:rFonts w:ascii="思源黑体 CN Normal" w:eastAsia="思源黑体 CN Normal" w:hAnsi="思源黑体 CN Normal" w:cstheme="minorBidi"/>
          <w:sz w:val="24"/>
          <w:szCs w:val="24"/>
        </w:rPr>
        <w:t>}}</w:t>
      </w:r>
    </w:p>
    <w:p w14:paraId="4A7CFF04" w14:textId="5CFA4387"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bookmarkStart w:id="1" w:name="_Hlk197938294"/>
      <w:proofErr w:type="spellStart"/>
      <w:r w:rsidRPr="00605097">
        <w:rPr>
          <w:rFonts w:ascii="思源黑体 CN Normal" w:eastAsia="思源黑体 CN Normal" w:hAnsi="思源黑体 CN Normal" w:cstheme="minorBidi"/>
          <w:color w:val="auto"/>
          <w:kern w:val="2"/>
          <w:highlight w:val="yellow"/>
          <w:lang w:val="en-US"/>
        </w:rPr>
        <w:t>a.hx_breast_result.prognostic</w:t>
      </w:r>
      <w:bookmarkEnd w:id="1"/>
      <w:proofErr w:type="spellEnd"/>
      <w:r w:rsidRPr="00605097">
        <w:rPr>
          <w:rFonts w:ascii="思源黑体 CN Normal" w:eastAsia="思源黑体 CN Normal" w:hAnsi="思源黑体 CN Normal" w:cstheme="minorBidi"/>
          <w:color w:val="auto"/>
          <w:kern w:val="2"/>
          <w:highlight w:val="yellow"/>
          <w:lang w:val="en-US"/>
        </w:rPr>
        <w:t xml:space="preserve"> %}</w:t>
      </w:r>
    </w:p>
    <w:p w14:paraId="69D1E49A" w14:textId="0FE51E19"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预后提示：携带</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proofErr w:type="spellStart"/>
      <w:r w:rsidR="0088750C">
        <w:rPr>
          <w:rFonts w:ascii="思源黑体 CN Normal" w:eastAsia="思源黑体 CN Normal" w:hAnsi="思源黑体 CN Normal" w:cstheme="minorBidi"/>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88750C">
        <w:rPr>
          <w:rFonts w:ascii="思源黑体 CN Normal" w:eastAsia="思源黑体 CN Normal" w:hAnsi="思源黑体 CN Normal" w:cstheme="minorBidi"/>
          <w:color w:val="auto"/>
          <w:kern w:val="2"/>
          <w:lang w:val="en-US"/>
        </w:rPr>
        <w:t>mbol</w:t>
      </w:r>
      <w:proofErr w:type="spellEnd"/>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 xml:space="preserve">}{%if </w:t>
      </w:r>
      <w:proofErr w:type="spellStart"/>
      <w:r w:rsidR="0088750C">
        <w:rPr>
          <w:rFonts w:ascii="思源黑体 CN Normal" w:eastAsia="思源黑体 CN Normal" w:hAnsi="思源黑体 CN Normal" w:cstheme="minorBidi"/>
          <w:color w:val="auto"/>
          <w:kern w:val="2"/>
          <w:lang w:val="en-US"/>
        </w:rPr>
        <w:t>a.clinic_num_g</w:t>
      </w:r>
      <w:proofErr w:type="spellEnd"/>
      <w:r w:rsidR="0088750C">
        <w:rPr>
          <w:rFonts w:ascii="思源黑体 CN Normal" w:eastAsia="思源黑体 CN Normal" w:hAnsi="思源黑体 CN Normal" w:cstheme="minorBidi"/>
          <w:color w:val="auto"/>
          <w:kern w:val="2"/>
          <w:lang w:val="en-US"/>
        </w:rPr>
        <w:t xml:space="preserve"> == 5%}</w:t>
      </w:r>
      <w:r w:rsidR="006C0C73" w:rsidRPr="003043EE">
        <w:rPr>
          <w:rFonts w:ascii="思源黑体 CN Normal" w:eastAsia="思源黑体 CN Normal" w:hAnsi="思源黑体 CN Normal" w:cstheme="minorBidi" w:hint="eastAsia"/>
          <w:color w:val="auto"/>
          <w:kern w:val="2"/>
          <w:lang w:val="en-US"/>
        </w:rPr>
        <w:t>致病变异</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%else%}</w:t>
      </w:r>
      <w:r w:rsidR="0088750C">
        <w:rPr>
          <w:rFonts w:ascii="思源黑体 CN Normal" w:eastAsia="思源黑体 CN Normal" w:hAnsi="思源黑体 CN Normal" w:cstheme="minorBidi" w:hint="eastAsia"/>
          <w:color w:val="auto"/>
          <w:kern w:val="2"/>
          <w:lang w:val="en-US"/>
        </w:rPr>
        <w:t>可能致病变异{</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endif</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的乳腺癌患者</w:t>
      </w:r>
      <w:r w:rsidR="0088750C">
        <w:rPr>
          <w:rFonts w:ascii="思源黑体 CN Normal" w:eastAsia="思源黑体 CN Normal" w:hAnsi="思源黑体 CN Normal" w:cstheme="minorBidi" w:hint="eastAsia"/>
          <w:color w:val="auto"/>
          <w:kern w:val="2"/>
          <w:lang w:val="en-US"/>
        </w:rPr>
        <w:t>{{</w:t>
      </w:r>
      <w:r w:rsidR="0088750C" w:rsidRPr="006024CD">
        <w:rPr>
          <w:lang w:val="en-US"/>
        </w:rPr>
        <w:t xml:space="preserve"> </w:t>
      </w:r>
      <w:proofErr w:type="spellStart"/>
      <w:r w:rsidR="0088750C" w:rsidRPr="0088750C">
        <w:rPr>
          <w:rFonts w:ascii="思源黑体 CN Normal" w:eastAsia="思源黑体 CN Normal" w:hAnsi="思源黑体 CN Normal" w:cstheme="minorBidi"/>
          <w:color w:val="auto"/>
          <w:kern w:val="2"/>
          <w:lang w:val="en-US"/>
        </w:rPr>
        <w:t>a.hx_breast_result.prognostic</w:t>
      </w:r>
      <w:proofErr w:type="spellEnd"/>
      <w:r w:rsidR="0088750C" w:rsidRPr="0088750C">
        <w:rPr>
          <w:rFonts w:ascii="思源黑体 CN Normal" w:eastAsia="思源黑体 CN Normal" w:hAnsi="思源黑体 CN Normal" w:cstheme="minorBidi" w:hint="eastAsia"/>
          <w:color w:val="auto"/>
          <w:kern w:val="2"/>
          <w:lang w:val="en-US"/>
        </w:rPr>
        <w:t xml:space="preserve"> </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5CDFA1AA" w14:textId="2BECAD19"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6386F3B7" w14:textId="17623CF9" w:rsidR="00AA5610"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r w:rsidRPr="00605097">
        <w:rPr>
          <w:rFonts w:ascii="思源黑体 CN Normal" w:eastAsia="思源黑体 CN Normal" w:hAnsi="思源黑体 CN Normal" w:cstheme="minorBidi"/>
          <w:color w:val="auto"/>
          <w:kern w:val="2"/>
          <w:highlight w:val="green"/>
          <w:lang w:val="en-US"/>
        </w:rPr>
        <w:t>a.hx_breast_result.predictive</w:t>
      </w:r>
      <w:proofErr w:type="spellEnd"/>
      <w:r w:rsidR="003B5957" w:rsidRPr="00605097">
        <w:rPr>
          <w:rFonts w:ascii="思源黑体 CN Normal" w:eastAsia="思源黑体 CN Normal" w:hAnsi="思源黑体 CN Normal" w:cstheme="minorBidi"/>
          <w:color w:val="auto"/>
          <w:kern w:val="2"/>
          <w:highlight w:val="green"/>
          <w:lang w:val="en-US"/>
        </w:rPr>
        <w:t xml:space="preserve"> </w:t>
      </w:r>
      <w:r w:rsidRPr="00605097">
        <w:rPr>
          <w:rFonts w:ascii="思源黑体 CN Normal" w:eastAsia="思源黑体 CN Normal" w:hAnsi="思源黑体 CN Normal" w:cstheme="minorBidi"/>
          <w:color w:val="auto"/>
          <w:kern w:val="2"/>
          <w:highlight w:val="green"/>
          <w:lang w:val="en-US"/>
        </w:rPr>
        <w:t>%}</w:t>
      </w:r>
    </w:p>
    <w:p w14:paraId="2EC9E9DC" w14:textId="7A1E443A"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762C6C76" w14:textId="263E44FF" w:rsidR="003B5957" w:rsidRPr="003B5957" w:rsidRDefault="00AE0AE5" w:rsidP="00E174C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3B5957" w:rsidRPr="003043EE">
        <w:rPr>
          <w:rFonts w:ascii="思源黑体 CN Normal" w:eastAsia="思源黑体 CN Normal" w:hAnsi="思源黑体 CN Normal" w:cstheme="minorBidi" w:hint="eastAsia"/>
          <w:color w:val="auto"/>
          <w:kern w:val="2"/>
          <w:lang w:val="en-US"/>
        </w:rPr>
        <w:t>药物敏感性提示：</w:t>
      </w:r>
      <w:r w:rsidR="003B5957" w:rsidRPr="003B5957">
        <w:rPr>
          <w:rFonts w:ascii="思源黑体 CN Normal" w:eastAsia="思源黑体 CN Normal" w:hAnsi="思源黑体 CN Normal" w:cstheme="minorBidi" w:hint="eastAsia"/>
          <w:color w:val="FF0000"/>
          <w:kern w:val="2"/>
          <w:lang w:val="en-US"/>
        </w:rPr>
        <w:t>未适配，请确认</w:t>
      </w:r>
    </w:p>
    <w:p w14:paraId="697007DE" w14:textId="7BF8EA79" w:rsidR="003B5957" w:rsidRP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343BCB4D" w14:textId="7757DB76"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药物敏感性提示：携带</w:t>
      </w:r>
      <w:r w:rsidR="003B5957" w:rsidRPr="003B5957">
        <w:rPr>
          <w:rFonts w:ascii="思源黑体 CN Normal" w:eastAsia="思源黑体 CN Normal" w:hAnsi="思源黑体 CN Normal" w:cstheme="minorBidi" w:hint="eastAsia"/>
          <w:color w:val="auto"/>
          <w:kern w:val="2"/>
          <w:lang w:val="en-US"/>
        </w:rPr>
        <w:t>{{</w:t>
      </w:r>
      <w:proofErr w:type="spellStart"/>
      <w:r w:rsidR="003B5957" w:rsidRPr="003B5957">
        <w:rPr>
          <w:rFonts w:ascii="思源黑体 CN Normal" w:eastAsia="思源黑体 CN Normal" w:hAnsi="思源黑体 CN Normal" w:cstheme="minorBidi" w:hint="eastAsia"/>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3B5957" w:rsidRPr="003B5957">
        <w:rPr>
          <w:rFonts w:ascii="思源黑体 CN Normal" w:eastAsia="思源黑体 CN Normal" w:hAnsi="思源黑体 CN Normal" w:cstheme="minorBidi" w:hint="eastAsia"/>
          <w:color w:val="auto"/>
          <w:kern w:val="2"/>
          <w:lang w:val="en-US"/>
        </w:rPr>
        <w:t>mbol</w:t>
      </w:r>
      <w:proofErr w:type="spellEnd"/>
      <w:r w:rsidR="003B5957" w:rsidRPr="003B5957">
        <w:rPr>
          <w:rFonts w:ascii="思源黑体 CN Normal" w:eastAsia="思源黑体 CN Normal" w:hAnsi="思源黑体 CN Normal" w:cstheme="minorBidi" w:hint="eastAsia"/>
          <w:color w:val="auto"/>
          <w:kern w:val="2"/>
          <w:lang w:val="en-US"/>
        </w:rPr>
        <w:t xml:space="preserve">}}{%if </w:t>
      </w:r>
      <w:proofErr w:type="spellStart"/>
      <w:r w:rsidR="003B5957" w:rsidRPr="003B5957">
        <w:rPr>
          <w:rFonts w:ascii="思源黑体 CN Normal" w:eastAsia="思源黑体 CN Normal" w:hAnsi="思源黑体 CN Normal" w:cstheme="minorBidi" w:hint="eastAsia"/>
          <w:color w:val="auto"/>
          <w:kern w:val="2"/>
          <w:lang w:val="en-US"/>
        </w:rPr>
        <w:t>a.clinic_num_g</w:t>
      </w:r>
      <w:proofErr w:type="spellEnd"/>
      <w:r w:rsidR="003B5957" w:rsidRPr="003B5957">
        <w:rPr>
          <w:rFonts w:ascii="思源黑体 CN Normal" w:eastAsia="思源黑体 CN Normal" w:hAnsi="思源黑体 CN Normal" w:cstheme="minorBidi" w:hint="eastAsia"/>
          <w:color w:val="auto"/>
          <w:kern w:val="2"/>
          <w:lang w:val="en-US"/>
        </w:rPr>
        <w:t xml:space="preserve"> == 5%}致病变异{%else%}可能致病变异{%endif%}</w:t>
      </w:r>
      <w:r w:rsidR="006C0C73" w:rsidRPr="003043EE">
        <w:rPr>
          <w:rFonts w:ascii="思源黑体 CN Normal" w:eastAsia="思源黑体 CN Normal" w:hAnsi="思源黑体 CN Normal" w:cstheme="minorBidi" w:hint="eastAsia"/>
          <w:color w:val="auto"/>
          <w:kern w:val="2"/>
          <w:lang w:val="en-US"/>
        </w:rPr>
        <w:t>的</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%if “</w:t>
      </w:r>
      <w:r w:rsidR="003B5957">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color w:val="auto"/>
          <w:kern w:val="2"/>
          <w:lang w:val="en-US"/>
        </w:rPr>
        <w:t xml:space="preserve">” in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6C0C73" w:rsidRPr="003043EE">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w:t>
      </w:r>
      <w:proofErr w:type="spellStart"/>
      <w:r w:rsidR="003B5957">
        <w:rPr>
          <w:rFonts w:ascii="思源黑体 CN Normal" w:eastAsia="思源黑体 CN Normal" w:hAnsi="思源黑体 CN Normal" w:cstheme="minorBidi"/>
          <w:color w:val="auto"/>
          <w:kern w:val="2"/>
          <w:lang w:val="en-US"/>
        </w:rPr>
        <w:t>elif</w:t>
      </w:r>
      <w:proofErr w:type="spellEnd"/>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in</w:t>
      </w:r>
      <w:r w:rsidR="003B5957">
        <w:rPr>
          <w:rFonts w:ascii="思源黑体 CN Normal" w:eastAsia="思源黑体 CN Normal" w:hAnsi="思源黑体 CN Normal" w:cstheme="minorBidi"/>
          <w:color w:val="auto"/>
          <w:kern w:val="2"/>
          <w:lang w:val="en-US"/>
        </w:rPr>
        <w:t xml:space="preserve">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endif</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患者</w:t>
      </w:r>
      <w:r w:rsidR="00F86396">
        <w:rPr>
          <w:rFonts w:ascii="思源黑体 CN Normal" w:eastAsia="思源黑体 CN Normal" w:hAnsi="思源黑体 CN Normal" w:cstheme="minorBidi" w:hint="eastAsia"/>
          <w:color w:val="auto"/>
          <w:kern w:val="2"/>
          <w:lang w:val="en-US"/>
        </w:rPr>
        <w:t>{{</w:t>
      </w:r>
      <w:r w:rsidR="00F86396" w:rsidRPr="00F86396">
        <w:rPr>
          <w:lang w:val="en-US"/>
        </w:rPr>
        <w:t xml:space="preserve"> </w:t>
      </w:r>
      <w:proofErr w:type="spellStart"/>
      <w:r w:rsidR="00F86396" w:rsidRPr="00F86396">
        <w:rPr>
          <w:rFonts w:ascii="思源黑体 CN Normal" w:eastAsia="思源黑体 CN Normal" w:hAnsi="思源黑体 CN Normal" w:cstheme="minorBidi"/>
          <w:color w:val="auto"/>
          <w:kern w:val="2"/>
          <w:lang w:val="en-US"/>
        </w:rPr>
        <w:t>a.hx_breast_result.predictive</w:t>
      </w:r>
      <w:proofErr w:type="spellEnd"/>
      <w:r w:rsidR="00F86396" w:rsidRPr="00F86396">
        <w:rPr>
          <w:rFonts w:ascii="思源黑体 CN Normal" w:eastAsia="思源黑体 CN Normal" w:hAnsi="思源黑体 CN Normal" w:cstheme="minorBidi" w:hint="eastAsia"/>
          <w:color w:val="auto"/>
          <w:kern w:val="2"/>
          <w:lang w:val="en-US"/>
        </w:rPr>
        <w:t xml:space="preserve"> </w:t>
      </w:r>
      <w:r w:rsidR="00F86396">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1FB6C4DD" w14:textId="22A9DC96"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4B93E45" w14:textId="119F43B7" w:rsidR="00AA5610" w:rsidRPr="003043EE"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74F31D44" w14:textId="793ABA24" w:rsidR="006C0C73" w:rsidRPr="003043EE" w:rsidRDefault="004B7673" w:rsidP="0036450A">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r w:rsidRPr="004B7673">
        <w:rPr>
          <w:rFonts w:ascii="思源黑体 CN Normal" w:eastAsia="思源黑体 CN Normal" w:hAnsi="思源黑体 CN Normal" w:cstheme="minorBidi"/>
          <w:color w:val="auto"/>
          <w:kern w:val="2"/>
          <w:highlight w:val="cyan"/>
          <w:lang w:val="en-US"/>
        </w:rPr>
        <w:t>a.hx_breast_result.prognostic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sidRPr="00AE0AE5">
        <w:rPr>
          <w:rFonts w:ascii="思源黑体 CN Normal" w:eastAsia="思源黑体 CN Normal" w:hAnsi="思源黑体 CN Normal" w:cstheme="minorBidi"/>
          <w:color w:val="auto"/>
          <w:kern w:val="2"/>
          <w:lang w:val="en-US"/>
        </w:rPr>
        <w:t xml:space="preserve"> </w:t>
      </w:r>
      <w:proofErr w:type="spellStart"/>
      <w:r w:rsidR="00AE0AE5" w:rsidRPr="00907C65">
        <w:rPr>
          <w:rFonts w:ascii="思源黑体 CN Normal" w:eastAsia="思源黑体 CN Normal" w:hAnsi="思源黑体 CN Normal" w:cstheme="minorBidi"/>
          <w:color w:val="auto"/>
          <w:kern w:val="2"/>
          <w:lang w:val="en-US"/>
        </w:rPr>
        <w:t>a.hx_breast_result.risk_suggest</w:t>
      </w:r>
      <w:r w:rsidR="00AB30AC">
        <w:rPr>
          <w:rFonts w:ascii="思源黑体 CN Normal" w:eastAsia="思源黑体 CN Normal" w:hAnsi="思源黑体 CN Normal" w:cstheme="minorBidi"/>
          <w:color w:val="auto"/>
          <w:kern w:val="2"/>
          <w:lang w:val="en-US"/>
        </w:rPr>
        <w:t>_</w:t>
      </w:r>
      <w:r w:rsidR="00623473">
        <w:rPr>
          <w:rFonts w:ascii="思源黑体 CN Normal" w:eastAsia="思源黑体 CN Normal" w:hAnsi="思源黑体 CN Normal" w:cstheme="minorBidi"/>
          <w:color w:val="auto"/>
          <w:kern w:val="2"/>
          <w:lang w:val="en-US"/>
        </w:rPr>
        <w:t>num</w:t>
      </w:r>
      <w:proofErr w:type="spellEnd"/>
      <w:r w:rsidR="00AE0AE5">
        <w:rPr>
          <w:rFonts w:ascii="思源黑体 CN Normal" w:eastAsia="思源黑体 CN Normal" w:hAnsi="思源黑体 CN Normal" w:cstheme="minorBidi" w:hint="eastAsia"/>
          <w:color w:val="auto"/>
          <w:kern w:val="2"/>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126C58">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 xml:space="preserve">%if </w:t>
      </w:r>
      <w:proofErr w:type="spellStart"/>
      <w:r w:rsidR="004642C8">
        <w:rPr>
          <w:rFonts w:ascii="思源黑体 CN Normal" w:eastAsia="思源黑体 CN Normal" w:hAnsi="思源黑体 CN Normal" w:cstheme="minorBidi"/>
          <w:color w:val="auto"/>
          <w:kern w:val="2"/>
          <w:lang w:val="en-US"/>
        </w:rPr>
        <w:t>a.gene_symbol</w:t>
      </w:r>
      <w:proofErr w:type="spellEnd"/>
      <w:r w:rsidR="004642C8">
        <w:rPr>
          <w:rFonts w:ascii="思源黑体 CN Normal" w:eastAsia="思源黑体 CN Normal" w:hAnsi="思源黑体 CN Normal" w:cstheme="minorBidi"/>
          <w:color w:val="auto"/>
          <w:kern w:val="2"/>
          <w:lang w:val="en-US"/>
        </w:rPr>
        <w:t xml:space="preserve"> == “EPCAM” and “</w:t>
      </w:r>
      <w:r w:rsidR="0036450A" w:rsidRPr="0036450A">
        <w:rPr>
          <w:rFonts w:ascii="思源黑体 CN Normal" w:eastAsia="思源黑体 CN Normal" w:hAnsi="思源黑体 CN Normal" w:cstheme="minorBidi"/>
          <w:color w:val="auto"/>
          <w:kern w:val="2"/>
          <w:lang w:val="en-US"/>
        </w:rPr>
        <w:t>EPCAM  Inactivating Mutation</w:t>
      </w:r>
      <w:r w:rsidR="004642C8">
        <w:rPr>
          <w:rFonts w:ascii="思源黑体 CN Normal" w:eastAsia="思源黑体 CN Normal" w:hAnsi="思源黑体 CN Normal" w:cstheme="minorBidi"/>
          <w:color w:val="auto"/>
          <w:kern w:val="2"/>
          <w:lang w:val="en-US"/>
        </w:rPr>
        <w:t xml:space="preserve">” in </w:t>
      </w:r>
      <w:proofErr w:type="spellStart"/>
      <w:r w:rsidR="004642C8">
        <w:rPr>
          <w:rFonts w:ascii="思源黑体 CN Normal" w:eastAsia="思源黑体 CN Normal" w:hAnsi="思源黑体 CN Normal" w:cstheme="minorBidi"/>
          <w:color w:val="auto"/>
          <w:kern w:val="2"/>
          <w:lang w:val="en-US"/>
        </w:rPr>
        <w:t>a.var_category_names</w:t>
      </w:r>
      <w:proofErr w:type="spellEnd"/>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F55DD4">
        <w:rPr>
          <w:rFonts w:ascii="思源黑体 CN Normal" w:eastAsia="思源黑体 CN Normal" w:hAnsi="思源黑体 CN Normal" w:cstheme="minorBidi" w:hint="eastAsia"/>
          <w:color w:val="FF0000"/>
          <w:kern w:val="2"/>
          <w:lang w:val="en-US"/>
        </w:rPr>
        <w:t>（非乳腺卵巢癌相关疾病）</w:t>
      </w:r>
      <w:r w:rsidR="004642C8"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proofErr w:type="spellStart"/>
      <w:r w:rsidR="004642C8" w:rsidRPr="00092C0A">
        <w:rPr>
          <w:rFonts w:ascii="思源黑体 CN Normal" w:eastAsia="思源黑体 CN Normal" w:hAnsi="思源黑体 CN Normal" w:cstheme="minorBidi" w:hint="eastAsia"/>
          <w:color w:val="000000" w:themeColor="text1"/>
          <w:kern w:val="2"/>
          <w:lang w:val="en-US"/>
        </w:rPr>
        <w:t>ClinGen</w:t>
      </w:r>
      <w:proofErr w:type="spellEnd"/>
      <w:r w:rsidR="004642C8" w:rsidRPr="00092C0A">
        <w:rPr>
          <w:rFonts w:ascii="思源黑体 CN Normal" w:eastAsia="思源黑体 CN Normal" w:hAnsi="思源黑体 CN Normal" w:cstheme="minorBidi" w:hint="eastAsia"/>
          <w:color w:val="000000" w:themeColor="text1"/>
          <w:kern w:val="2"/>
          <w:lang w:val="en-US"/>
        </w:rPr>
        <w:t>）。先天性腹泻5型伴簇绒</w:t>
      </w:r>
      <w:r w:rsidR="004642C8" w:rsidRPr="00092C0A">
        <w:rPr>
          <w:rFonts w:ascii="思源黑体 CN Normal" w:eastAsia="思源黑体 CN Normal" w:hAnsi="思源黑体 CN Normal" w:cstheme="minorBidi" w:hint="eastAsia"/>
          <w:color w:val="000000" w:themeColor="text1"/>
          <w:kern w:val="2"/>
          <w:lang w:val="en-US"/>
        </w:rPr>
        <w:lastRenderedPageBreak/>
        <w:t>状肠病是一种罕见的婴儿期慢性腹泻疾病，通常表现为在出生头几个月出现严重的慢性水样腹泻和生长受限，诊断后需要进行全肠外营养治疗，有效绕过肠道保证热量和液体摄入，预防死亡（PMID: 18572020）。</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else</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907C65">
        <w:rPr>
          <w:lang w:val="en-US"/>
        </w:rPr>
        <w:t xml:space="preserve"> </w:t>
      </w:r>
      <w:proofErr w:type="spellStart"/>
      <w:r w:rsidR="004642C8" w:rsidRPr="00907C65">
        <w:rPr>
          <w:rFonts w:ascii="思源黑体 CN Normal" w:eastAsia="思源黑体 CN Normal" w:hAnsi="思源黑体 CN Normal" w:cstheme="minorBidi"/>
          <w:color w:val="auto"/>
          <w:kern w:val="2"/>
          <w:lang w:val="en-US"/>
        </w:rPr>
        <w:t>a.hx_breast_result.risk_suggest</w:t>
      </w:r>
      <w:proofErr w:type="spellEnd"/>
      <w:r w:rsidR="004642C8" w:rsidRPr="00907C65">
        <w:rPr>
          <w:rFonts w:ascii="思源黑体 CN Normal" w:eastAsia="思源黑体 CN Normal" w:hAnsi="思源黑体 CN Normal" w:cstheme="minorBidi" w:hint="eastAsia"/>
          <w:color w:val="auto"/>
          <w:kern w:val="2"/>
          <w:lang w:val="en-US"/>
        </w:rPr>
        <w:t xml:space="preserve"> </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endif</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
    <w:p w14:paraId="2DB6A0CE" w14:textId="77777777" w:rsidR="006C0C73" w:rsidRPr="003043EE" w:rsidRDefault="006C0C73" w:rsidP="006C0C73">
      <w:pPr>
        <w:pStyle w:val="af3"/>
        <w:spacing w:line="400" w:lineRule="exact"/>
        <w:jc w:val="left"/>
        <w:rPr>
          <w:rFonts w:ascii="思源黑体 CN Normal" w:eastAsia="思源黑体 CN Normal" w:hAnsi="思源黑体 CN Normal" w:cstheme="minorBidi"/>
          <w:color w:val="auto"/>
          <w:kern w:val="2"/>
          <w:lang w:val="en-US"/>
        </w:rPr>
      </w:pPr>
    </w:p>
    <w:p w14:paraId="23BB23C9" w14:textId="6981676C" w:rsidR="007A4BD5" w:rsidRDefault="007A4BD5"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B442D67" w14:textId="52F101B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EA92BE6" w14:textId="246AC2D1"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5617F35" w14:textId="52F1BBA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3D85DB56" w14:textId="1394C890"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79B4D8C8" w14:textId="34F73679" w:rsidR="00163D97"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0AF18D23" w14:textId="0E94F5D6" w:rsidR="00401257" w:rsidRPr="00401257" w:rsidRDefault="00401257" w:rsidP="00163D9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03A7C2ED" w14:textId="0C150353" w:rsidR="00401257" w:rsidRPr="003043EE" w:rsidRDefault="00401257" w:rsidP="00163D9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1CBE6D19" w14:textId="5C95198F" w:rsidR="006A68A8" w:rsidRPr="007A4BD5" w:rsidRDefault="006A68A8"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0F803AA9" w14:textId="6152D721" w:rsidR="006C0C73" w:rsidRDefault="006C0C73" w:rsidP="006C0C73">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213F477" w14:textId="77777777" w:rsidR="00507234" w:rsidRPr="00507234" w:rsidRDefault="00507234" w:rsidP="006C0C73">
      <w:pPr>
        <w:pStyle w:val="af3"/>
        <w:spacing w:line="400" w:lineRule="exact"/>
        <w:rPr>
          <w:rFonts w:ascii="思源黑体 CN Normal" w:eastAsia="思源黑体 CN Normal" w:hAnsi="思源黑体 CN Normal" w:cstheme="minorBidi"/>
          <w:color w:val="auto"/>
          <w:kern w:val="2"/>
          <w:sz w:val="20"/>
          <w:szCs w:val="20"/>
          <w:lang w:val="en-US"/>
        </w:rPr>
      </w:pPr>
    </w:p>
    <w:p w14:paraId="1E24A995" w14:textId="19DD33CE" w:rsidR="00C3442E" w:rsidRPr="006C0C73" w:rsidRDefault="008445EF"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4A048EDE" w14:textId="3610D2AA"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else%}</w:t>
      </w:r>
    </w:p>
    <w:p w14:paraId="3E6E876B" w14:textId="5D469A54" w:rsidR="00C3442E" w:rsidRDefault="00571EB6" w:rsidP="00C3442E">
      <w:pPr>
        <w:spacing w:line="520" w:lineRule="exact"/>
        <w:ind w:firstLineChars="200" w:firstLine="480"/>
        <w:rPr>
          <w:rFonts w:ascii="思源黑体 CN Normal" w:eastAsia="思源黑体 CN Normal" w:hAnsi="思源黑体 CN Normal" w:cstheme="minorBidi"/>
          <w:sz w:val="24"/>
          <w:szCs w:val="24"/>
        </w:rPr>
      </w:pPr>
      <w:r w:rsidRPr="003043EE">
        <w:rPr>
          <w:rFonts w:ascii="思源黑体 CN Normal" w:eastAsia="思源黑体 CN Normal" w:hAnsi="思源黑体 CN Normal" w:cstheme="minorBidi" w:hint="eastAsia"/>
          <w:sz w:val="24"/>
          <w:szCs w:val="24"/>
        </w:rPr>
        <w:lastRenderedPageBreak/>
        <w:t>在所检测的乳腺癌遗传相关基因中，发现您携带</w:t>
      </w:r>
      <w:r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 var.var_germline.level_4 + var.germline_cnv.level_4)|count}}个</w:t>
      </w:r>
      <w:r>
        <w:rPr>
          <w:rFonts w:ascii="思源黑体 CN Normal" w:eastAsia="思源黑体 CN Normal" w:hAnsi="思源黑体 CN Normal" w:cstheme="minorBidi" w:hint="eastAsia"/>
          <w:sz w:val="24"/>
          <w:szCs w:val="24"/>
        </w:rPr>
        <w:t>可能致病</w:t>
      </w:r>
      <w:r w:rsidRPr="00571EB6">
        <w:rPr>
          <w:rFonts w:ascii="思源黑体 CN Normal" w:eastAsia="思源黑体 CN Normal" w:hAnsi="思源黑体 CN Normal" w:cstheme="minorBidi" w:hint="eastAsia"/>
          <w:sz w:val="24"/>
          <w:szCs w:val="24"/>
        </w:rPr>
        <w:t>变异：{%</w:t>
      </w:r>
      <w:proofErr w:type="spellStart"/>
      <w:r w:rsidRPr="00571EB6">
        <w:rPr>
          <w:rFonts w:ascii="思源黑体 CN Normal" w:eastAsia="思源黑体 CN Normal" w:hAnsi="思源黑体 CN Normal" w:cstheme="minorBidi" w:hint="eastAsia"/>
          <w:sz w:val="24"/>
          <w:szCs w:val="24"/>
        </w:rPr>
        <w:t>elif</w:t>
      </w:r>
      <w:proofErr w:type="spellEnd"/>
      <w:r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var.germline_cnv.level_5)|count}}个</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变异：{%else%}{{( var.var_germline.level_4 + var.germline_cnv.level_4)|count}}个可能</w:t>
      </w:r>
      <w:r>
        <w:rPr>
          <w:rFonts w:ascii="思源黑体 CN Normal" w:eastAsia="思源黑体 CN Normal" w:hAnsi="思源黑体 CN Normal" w:cstheme="minorBidi" w:hint="eastAsia"/>
          <w:sz w:val="24"/>
          <w:szCs w:val="24"/>
        </w:rPr>
        <w:t>致病</w:t>
      </w:r>
      <w:r w:rsidRPr="00571EB6">
        <w:rPr>
          <w:rFonts w:ascii="思源黑体 CN Normal" w:eastAsia="思源黑体 CN Normal" w:hAnsi="思源黑体 CN Normal" w:cstheme="minorBidi" w:hint="eastAsia"/>
          <w:sz w:val="24"/>
          <w:szCs w:val="24"/>
        </w:rPr>
        <w:t>变异：{%endif%}</w:t>
      </w:r>
    </w:p>
    <w:p w14:paraId="0E4484D1" w14:textId="474B983D"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165F22">
        <w:rPr>
          <w:rFonts w:ascii="思源黑体 CN Normal" w:eastAsia="思源黑体 CN Normal" w:hAnsi="思源黑体 CN Normal" w:cstheme="minorBidi" w:hint="eastAsia"/>
          <w:sz w:val="24"/>
          <w:szCs w:val="24"/>
        </w:rPr>
        <w:t>[</w:t>
      </w:r>
      <w:r w:rsidR="00165F22" w:rsidRPr="00977BC5">
        <w:rPr>
          <w:rFonts w:ascii="思源黑体 CN Normal" w:eastAsia="思源黑体 CN Normal" w:hAnsi="思源黑体 CN Normal" w:cstheme="minorBidi"/>
          <w:sz w:val="24"/>
          <w:szCs w:val="24"/>
        </w:rPr>
        <w:t>var.var_germline.level_5 + var.germline_cnv.level_5 + var.var_germline.level_4 + var.germline_cnv.level_4</w:t>
      </w:r>
      <w:r w:rsidR="00165F22">
        <w:rPr>
          <w:rFonts w:ascii="思源黑体 CN Normal" w:eastAsia="思源黑体 CN Normal" w:hAnsi="思源黑体 CN Normal" w:cstheme="minorBidi"/>
          <w:sz w:val="24"/>
          <w:szCs w:val="24"/>
        </w:rPr>
        <w:t xml:space="preserve">, </w:t>
      </w:r>
      <w:proofErr w:type="spellStart"/>
      <w:r w:rsidR="00165F22">
        <w:rPr>
          <w:rFonts w:ascii="思源黑体 CN Normal" w:eastAsia="思源黑体 CN Normal" w:hAnsi="思源黑体 CN Normal" w:cstheme="minorBidi"/>
          <w:sz w:val="24"/>
          <w:szCs w:val="24"/>
        </w:rPr>
        <w:t>sample.tumor_list</w:t>
      </w:r>
      <w:proofErr w:type="spellEnd"/>
      <w:r w:rsidR="00165F22">
        <w:rPr>
          <w:rFonts w:ascii="思源黑体 CN Normal" w:eastAsia="思源黑体 CN Normal" w:hAnsi="思源黑体 CN Normal" w:cstheme="minorBidi"/>
          <w:sz w:val="24"/>
          <w:szCs w:val="24"/>
        </w:rPr>
        <w:t xml:space="preserve">, </w:t>
      </w:r>
      <w:proofErr w:type="spellStart"/>
      <w:r w:rsidR="00165F22" w:rsidRPr="004050E1">
        <w:rPr>
          <w:rFonts w:ascii="思源黑体 CN Normal" w:eastAsia="思源黑体 CN Normal" w:hAnsi="思源黑体 CN Normal" w:cstheme="minorBidi"/>
          <w:sz w:val="24"/>
          <w:szCs w:val="24"/>
        </w:rPr>
        <w:t>hx_breast_template_significance</w:t>
      </w:r>
      <w:proofErr w:type="spellEnd"/>
      <w:r w:rsidR="00165F22">
        <w:rPr>
          <w:rFonts w:ascii="思源黑体 CN Normal" w:eastAsia="思源黑体 CN Normal" w:hAnsi="思源黑体 CN Normal" w:cstheme="minorBidi"/>
          <w:sz w:val="24"/>
          <w:szCs w:val="24"/>
        </w:rPr>
        <w:t>]|</w:t>
      </w:r>
      <w:proofErr w:type="spellStart"/>
      <w:r w:rsidR="00165F22" w:rsidRPr="004050E1">
        <w:rPr>
          <w:rFonts w:ascii="思源黑体 CN Normal" w:eastAsia="思源黑体 CN Normal" w:hAnsi="思源黑体 CN Normal" w:cstheme="minorBidi"/>
          <w:sz w:val="24"/>
          <w:szCs w:val="24"/>
        </w:rPr>
        <w:t>hx_breast_template</w:t>
      </w:r>
      <w:proofErr w:type="spellEnd"/>
      <w:r w:rsidR="00165F22" w:rsidRPr="00977BC5">
        <w:rPr>
          <w:rFonts w:ascii="思源黑体 CN Normal" w:eastAsia="思源黑体 CN Normal" w:hAnsi="思源黑体 CN Normal" w:cstheme="minorBidi"/>
          <w:sz w:val="24"/>
          <w:szCs w:val="24"/>
        </w:rPr>
        <w:t xml:space="preserve"> </w:t>
      </w:r>
      <w:r w:rsidRPr="00977BC5">
        <w:rPr>
          <w:rFonts w:ascii="思源黑体 CN Normal" w:eastAsia="思源黑体 CN Normal" w:hAnsi="思源黑体 CN Normal" w:cstheme="minorBidi"/>
          <w:sz w:val="24"/>
          <w:szCs w:val="24"/>
        </w:rPr>
        <w:t>%}</w:t>
      </w:r>
    </w:p>
    <w:p w14:paraId="75A7F3DB" w14:textId="0F106722" w:rsidR="00ED381B" w:rsidRPr="003043EE"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 xml:space="preserve">%if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“Loss”%</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del{%</w:t>
      </w:r>
      <w:proofErr w:type="spellStart"/>
      <w:r w:rsidR="000D5262">
        <w:rPr>
          <w:rFonts w:ascii="思源黑体 CN Normal" w:eastAsia="思源黑体 CN Normal" w:hAnsi="思源黑体 CN Normal" w:cstheme="minorBidi"/>
          <w:sz w:val="24"/>
          <w:szCs w:val="24"/>
        </w:rPr>
        <w:t>elif</w:t>
      </w:r>
      <w:proofErr w:type="spellEnd"/>
      <w:r w:rsidR="000D5262">
        <w:rPr>
          <w:rFonts w:ascii="思源黑体 CN Normal" w:eastAsia="思源黑体 CN Normal" w:hAnsi="思源黑体 CN Normal" w:cstheme="minorBidi"/>
          <w:sz w:val="24"/>
          <w:szCs w:val="24"/>
        </w:rPr>
        <w:t xml:space="preserve">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“Gain”%}{{</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dup{%else%}{{</w:t>
      </w:r>
      <w:proofErr w:type="spellStart"/>
      <w:r w:rsidR="000D5262">
        <w:rPr>
          <w:rFonts w:ascii="思源黑体 CN Normal" w:eastAsia="思源黑体 CN Normal" w:hAnsi="思源黑体 CN Normal" w:cstheme="minorBidi"/>
          <w:sz w:val="24"/>
          <w:szCs w:val="24"/>
        </w:rPr>
        <w:t>a.hgvs_c</w:t>
      </w:r>
      <w:proofErr w:type="spellEnd"/>
      <w:r w:rsidR="000D5262">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 xml:space="preserve">”%}，且呈纯合状态{%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&gt;=0.85%}，且呈纯合状态{%else%}，且呈杂合状态{%endif%}{% endif%}。</w:t>
      </w:r>
      <w:r w:rsidR="00165F22">
        <w:rPr>
          <w:rFonts w:ascii="思源黑体 CN Normal" w:eastAsia="思源黑体 CN Normal" w:hAnsi="思源黑体 CN Normal" w:cstheme="minorBidi"/>
          <w:sz w:val="24"/>
          <w:szCs w:val="24"/>
        </w:rPr>
        <w:t>{{</w:t>
      </w:r>
      <w:proofErr w:type="spellStart"/>
      <w:r w:rsidR="00165F22">
        <w:rPr>
          <w:rFonts w:ascii="思源黑体 CN Normal" w:eastAsia="思源黑体 CN Normal" w:hAnsi="思源黑体 CN Normal" w:cstheme="minorBidi"/>
          <w:sz w:val="24"/>
          <w:szCs w:val="24"/>
        </w:rPr>
        <w:t>a.</w:t>
      </w:r>
      <w:r w:rsidR="00165F22" w:rsidRPr="00A60FB4">
        <w:rPr>
          <w:rFonts w:ascii="思源黑体 CN Normal" w:eastAsia="思源黑体 CN Normal" w:hAnsi="思源黑体 CN Normal" w:cstheme="minorBidi"/>
          <w:sz w:val="24"/>
          <w:szCs w:val="24"/>
        </w:rPr>
        <w:t>hx_breast_result</w:t>
      </w:r>
      <w:r w:rsidR="00165F22">
        <w:rPr>
          <w:rFonts w:ascii="思源黑体 CN Normal" w:eastAsia="思源黑体 CN Normal" w:hAnsi="思源黑体 CN Normal" w:cstheme="minorBidi"/>
          <w:sz w:val="24"/>
          <w:szCs w:val="24"/>
        </w:rPr>
        <w:t>.</w:t>
      </w:r>
      <w:r w:rsidR="00165F22" w:rsidRPr="00A60FB4">
        <w:rPr>
          <w:rFonts w:ascii="思源黑体 CN Normal" w:eastAsia="思源黑体 CN Normal" w:hAnsi="思源黑体 CN Normal" w:cstheme="minorBidi"/>
          <w:sz w:val="24"/>
          <w:szCs w:val="24"/>
        </w:rPr>
        <w:t>summary_inter</w:t>
      </w:r>
      <w:proofErr w:type="spellEnd"/>
      <w:r w:rsidR="00165F22">
        <w:rPr>
          <w:rFonts w:ascii="思源黑体 CN Normal" w:eastAsia="思源黑体 CN Normal" w:hAnsi="思源黑体 CN Normal" w:cstheme="minorBidi"/>
          <w:sz w:val="24"/>
          <w:szCs w:val="24"/>
        </w:rPr>
        <w:t>}}</w:t>
      </w:r>
    </w:p>
    <w:p w14:paraId="0E3CD371"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proofErr w:type="spellStart"/>
      <w:r w:rsidRPr="00605097">
        <w:rPr>
          <w:rFonts w:ascii="思源黑体 CN Normal" w:eastAsia="思源黑体 CN Normal" w:hAnsi="思源黑体 CN Normal" w:cstheme="minorBidi"/>
          <w:color w:val="auto"/>
          <w:kern w:val="2"/>
          <w:highlight w:val="yellow"/>
          <w:lang w:val="en-US"/>
        </w:rPr>
        <w:t>a.hx_breast_result.prognostic</w:t>
      </w:r>
      <w:proofErr w:type="spellEnd"/>
      <w:r w:rsidRPr="00605097">
        <w:rPr>
          <w:rFonts w:ascii="思源黑体 CN Normal" w:eastAsia="思源黑体 CN Normal" w:hAnsi="思源黑体 CN Normal" w:cstheme="minorBidi"/>
          <w:color w:val="auto"/>
          <w:kern w:val="2"/>
          <w:highlight w:val="yellow"/>
          <w:lang w:val="en-US"/>
        </w:rPr>
        <w:t xml:space="preserve"> %}</w:t>
      </w:r>
    </w:p>
    <w:p w14:paraId="4E884854" w14:textId="791E50CC"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sidR="00001F29">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5D4B93C8"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3771549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r w:rsidRPr="00605097">
        <w:rPr>
          <w:rFonts w:ascii="思源黑体 CN Normal" w:eastAsia="思源黑体 CN Normal" w:hAnsi="思源黑体 CN Normal" w:cstheme="minorBidi"/>
          <w:color w:val="auto"/>
          <w:kern w:val="2"/>
          <w:highlight w:val="green"/>
          <w:lang w:val="en-US"/>
        </w:rPr>
        <w:t>a.hx_breast_result.predictive</w:t>
      </w:r>
      <w:proofErr w:type="spellEnd"/>
      <w:r w:rsidRPr="00605097">
        <w:rPr>
          <w:rFonts w:ascii="思源黑体 CN Normal" w:eastAsia="思源黑体 CN Normal" w:hAnsi="思源黑体 CN Normal" w:cstheme="minorBidi"/>
          <w:color w:val="auto"/>
          <w:kern w:val="2"/>
          <w:highlight w:val="green"/>
          <w:lang w:val="en-US"/>
        </w:rPr>
        <w:t xml:space="preserve"> %}</w:t>
      </w:r>
    </w:p>
    <w:p w14:paraId="11C81FF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lastRenderedPageBreak/>
        <w:t xml:space="preserve">{%p if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45803102" w14:textId="77777777" w:rsidR="001000E6" w:rsidRPr="003B5957"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61E4FC7B" w14:textId="77777777" w:rsidR="001000E6" w:rsidRPr="003B5957"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28B6E3F6" w14:textId="745B6723"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sidR="00001F29">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w:t>
      </w:r>
      <w:r>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sidRPr="003043EE">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proofErr w:type="spellStart"/>
      <w:r>
        <w:rPr>
          <w:rFonts w:ascii="思源黑体 CN Normal" w:eastAsia="思源黑体 CN Normal" w:hAnsi="思源黑体 CN Normal" w:cstheme="minorBidi"/>
          <w:color w:val="auto"/>
          <w:kern w:val="2"/>
          <w:lang w:val="en-US"/>
        </w:rPr>
        <w:t>elif</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in</w:t>
      </w:r>
      <w:r>
        <w:rPr>
          <w:rFonts w:ascii="思源黑体 CN Normal" w:eastAsia="思源黑体 CN Normal" w:hAnsi="思源黑体 CN Normal" w:cstheme="minorBidi"/>
          <w:color w:val="auto"/>
          <w:kern w:val="2"/>
          <w:lang w:val="en-US"/>
        </w:rPr>
        <w:t xml:space="preserve">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B540FB7"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32EB8D90" w14:textId="77777777" w:rsidR="001000E6" w:rsidRPr="003043EE"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11A29BFE" w14:textId="502738D9" w:rsidR="001000E6" w:rsidRPr="003043EE" w:rsidRDefault="002705E1"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r w:rsidRPr="004B7673">
        <w:rPr>
          <w:rFonts w:ascii="思源黑体 CN Normal" w:eastAsia="思源黑体 CN Normal" w:hAnsi="思源黑体 CN Normal" w:cstheme="minorBidi"/>
          <w:color w:val="auto"/>
          <w:kern w:val="2"/>
          <w:highlight w:val="cyan"/>
          <w:lang w:val="en-US"/>
        </w:rPr>
        <w:t>a.hx_breast_result.prognostic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514687">
        <w:rPr>
          <w:rFonts w:ascii="思源黑体 CN Normal" w:eastAsia="思源黑体 CN Normal" w:hAnsi="思源黑体 CN Normal" w:cstheme="minorBidi" w:hint="eastAsia"/>
          <w:color w:val="auto"/>
          <w:kern w:val="2"/>
          <w:lang w:val="en-US"/>
        </w:rPr>
        <w:t>{</w:t>
      </w:r>
      <w:r w:rsidR="00514687">
        <w:rPr>
          <w:rFonts w:ascii="思源黑体 CN Normal" w:eastAsia="思源黑体 CN Normal" w:hAnsi="思源黑体 CN Normal" w:cstheme="minorBidi"/>
          <w:color w:val="auto"/>
          <w:kern w:val="2"/>
          <w:lang w:val="en-US"/>
        </w:rPr>
        <w:t xml:space="preserve">%if </w:t>
      </w:r>
      <w:proofErr w:type="spellStart"/>
      <w:r w:rsidR="00514687">
        <w:rPr>
          <w:rFonts w:ascii="思源黑体 CN Normal" w:eastAsia="思源黑体 CN Normal" w:hAnsi="思源黑体 CN Normal" w:cstheme="minorBidi"/>
          <w:color w:val="auto"/>
          <w:kern w:val="2"/>
          <w:lang w:val="en-US"/>
        </w:rPr>
        <w:t>a.gene_symbol</w:t>
      </w:r>
      <w:proofErr w:type="spellEnd"/>
      <w:r w:rsidR="00514687">
        <w:rPr>
          <w:rFonts w:ascii="思源黑体 CN Normal" w:eastAsia="思源黑体 CN Normal" w:hAnsi="思源黑体 CN Normal" w:cstheme="minorBidi"/>
          <w:color w:val="auto"/>
          <w:kern w:val="2"/>
          <w:lang w:val="en-US"/>
        </w:rPr>
        <w:t xml:space="preserve"> == “EPCAM” and </w:t>
      </w:r>
      <w:r w:rsidR="000F15F5">
        <w:rPr>
          <w:rFonts w:ascii="思源黑体 CN Normal" w:eastAsia="思源黑体 CN Normal" w:hAnsi="思源黑体 CN Normal" w:cstheme="minorBidi"/>
          <w:color w:val="auto"/>
          <w:kern w:val="2"/>
          <w:lang w:val="en-US"/>
        </w:rPr>
        <w:t>“</w:t>
      </w:r>
      <w:r w:rsidR="000F15F5" w:rsidRPr="0036450A">
        <w:rPr>
          <w:rFonts w:ascii="思源黑体 CN Normal" w:eastAsia="思源黑体 CN Normal" w:hAnsi="思源黑体 CN Normal" w:cstheme="minorBidi"/>
          <w:color w:val="auto"/>
          <w:kern w:val="2"/>
          <w:lang w:val="en-US"/>
        </w:rPr>
        <w:t>EPCAM  Inactivating Mutation</w:t>
      </w:r>
      <w:r w:rsidR="000F15F5">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color w:val="auto"/>
          <w:kern w:val="2"/>
          <w:lang w:val="en-US"/>
        </w:rPr>
        <w:t xml:space="preserve"> in </w:t>
      </w:r>
      <w:proofErr w:type="spellStart"/>
      <w:r w:rsidR="00514687">
        <w:rPr>
          <w:rFonts w:ascii="思源黑体 CN Normal" w:eastAsia="思源黑体 CN Normal" w:hAnsi="思源黑体 CN Normal" w:cstheme="minorBidi"/>
          <w:color w:val="auto"/>
          <w:kern w:val="2"/>
          <w:lang w:val="en-US"/>
        </w:rPr>
        <w:t>a.var_category_names</w:t>
      </w:r>
      <w:proofErr w:type="spellEnd"/>
      <w:r w:rsidR="00514687">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hint="eastAsia"/>
          <w:color w:val="auto"/>
          <w:kern w:val="2"/>
          <w:lang w:val="en-US"/>
        </w:rPr>
        <w:t>}</w:t>
      </w:r>
      <w:r w:rsidR="00514687" w:rsidRPr="00F55DD4">
        <w:rPr>
          <w:rFonts w:ascii="思源黑体 CN Normal" w:eastAsia="思源黑体 CN Normal" w:hAnsi="思源黑体 CN Normal" w:cstheme="minorBidi" w:hint="eastAsia"/>
          <w:color w:val="FF0000"/>
          <w:kern w:val="2"/>
          <w:lang w:val="en-US"/>
        </w:rPr>
        <w:t>（非乳腺卵巢癌相关疾病）</w:t>
      </w:r>
      <w:r w:rsidR="00092C0A"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EPCAM基因的双等位基因致病性或疑似致病性胚系变异（纯合或复合杂合）与先天性腹泻5型伴簇绒状肠病（常染色体隐性遗传）相关（</w:t>
      </w:r>
      <w:proofErr w:type="spellStart"/>
      <w:r w:rsidR="00092C0A" w:rsidRPr="00092C0A">
        <w:rPr>
          <w:rFonts w:ascii="思源黑体 CN Normal" w:eastAsia="思源黑体 CN Normal" w:hAnsi="思源黑体 CN Normal" w:cstheme="minorBidi" w:hint="eastAsia"/>
          <w:color w:val="000000" w:themeColor="text1"/>
          <w:kern w:val="2"/>
          <w:lang w:val="en-US"/>
        </w:rPr>
        <w:t>ClinGen</w:t>
      </w:r>
      <w:proofErr w:type="spellEnd"/>
      <w:r w:rsidR="00092C0A" w:rsidRPr="00092C0A">
        <w:rPr>
          <w:rFonts w:ascii="思源黑体 CN Normal" w:eastAsia="思源黑体 CN Normal" w:hAnsi="思源黑体 CN Normal" w:cstheme="minorBidi" w:hint="eastAsia"/>
          <w:color w:val="000000" w:themeColor="text1"/>
          <w:kern w:val="2"/>
          <w:lang w:val="en-US"/>
        </w:rPr>
        <w:t>）。先天性腹泻5型伴簇绒状肠病是一种罕见的婴儿期慢性腹泻疾病，通常表现为在出生头几个月出现严重的慢性水样腹泻和生长受限，诊断后需要进行全肠外营养治疗，有效绕过肠道保证热量和液体摄入，预防死亡（PMID: 18572020）。</w:t>
      </w:r>
      <w:r w:rsidR="00514687">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else</w:t>
      </w:r>
      <w:r w:rsidR="00514687">
        <w:rPr>
          <w:rFonts w:ascii="思源黑体 CN Normal" w:eastAsia="思源黑体 CN Normal" w:hAnsi="思源黑体 CN Normal" w:cstheme="minorBidi"/>
          <w:color w:val="auto"/>
          <w:kern w:val="2"/>
          <w:lang w:val="en-US"/>
        </w:rPr>
        <w:t>%}</w:t>
      </w:r>
      <w:r w:rsidR="001000E6">
        <w:rPr>
          <w:rFonts w:ascii="思源黑体 CN Normal" w:eastAsia="思源黑体 CN Normal" w:hAnsi="思源黑体 CN Normal" w:cstheme="minorBidi" w:hint="eastAsia"/>
          <w:color w:val="auto"/>
          <w:kern w:val="2"/>
          <w:lang w:val="en-US"/>
        </w:rPr>
        <w:t>{{</w:t>
      </w:r>
      <w:r w:rsidR="001000E6" w:rsidRPr="00907C65">
        <w:rPr>
          <w:lang w:val="en-US"/>
        </w:rPr>
        <w:t xml:space="preserve"> </w:t>
      </w:r>
      <w:proofErr w:type="spellStart"/>
      <w:r w:rsidR="001000E6" w:rsidRPr="00907C65">
        <w:rPr>
          <w:rFonts w:ascii="思源黑体 CN Normal" w:eastAsia="思源黑体 CN Normal" w:hAnsi="思源黑体 CN Normal" w:cstheme="minorBidi"/>
          <w:color w:val="auto"/>
          <w:kern w:val="2"/>
          <w:lang w:val="en-US"/>
        </w:rPr>
        <w:t>a.hx_breast_result.risk_suggest</w:t>
      </w:r>
      <w:proofErr w:type="spellEnd"/>
      <w:r w:rsidR="001000E6" w:rsidRPr="00907C65">
        <w:rPr>
          <w:rFonts w:ascii="思源黑体 CN Normal" w:eastAsia="思源黑体 CN Normal" w:hAnsi="思源黑体 CN Normal" w:cstheme="minorBidi" w:hint="eastAsia"/>
          <w:color w:val="auto"/>
          <w:kern w:val="2"/>
          <w:lang w:val="en-US"/>
        </w:rPr>
        <w:t xml:space="preserve"> </w:t>
      </w:r>
      <w:r w:rsidR="001000E6">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hint="eastAsia"/>
          <w:color w:val="auto"/>
          <w:kern w:val="2"/>
          <w:lang w:val="en-US"/>
        </w:rPr>
        <w:t>{</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endif</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627DE606"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12EE5BA9" w14:textId="44116E17"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D3F0FF3"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5753C7E6" w14:textId="6815E050"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Ovarian Cancer Including Fallopian Tube Cancer and Primary Peritoneal Cancer </w:t>
      </w:r>
      <w:r w:rsidRPr="00163D97">
        <w:rPr>
          <w:rFonts w:ascii="思源黑体 CN Normal" w:eastAsia="思源黑体 CN Normal" w:hAnsi="思源黑体 CN Normal" w:cstheme="minorBidi" w:hint="eastAsia"/>
          <w:color w:val="auto"/>
          <w:kern w:val="2"/>
          <w:sz w:val="20"/>
          <w:szCs w:val="20"/>
          <w:lang w:val="en-US"/>
        </w:rPr>
        <w:lastRenderedPageBreak/>
        <w:t>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428AE9A" w14:textId="22996196"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67BF20EF" w14:textId="38B787B6"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0E297C8" w14:textId="77777777" w:rsidR="00401257" w:rsidRPr="00401257" w:rsidRDefault="00401257" w:rsidP="0040125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1FE5B956" w14:textId="77777777" w:rsidR="00401257" w:rsidRPr="003043EE" w:rsidRDefault="00401257"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2A5F6C9B" w14:textId="77777777" w:rsidR="00ED381B" w:rsidRPr="007A4BD5"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29D652D9" w14:textId="77777777"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7287A8B" w14:textId="77777777" w:rsidR="00B7486B" w:rsidRDefault="00B7486B" w:rsidP="00082946"/>
    <w:p w14:paraId="1E350ED3" w14:textId="374D9A62" w:rsidR="00ED381B" w:rsidRPr="006C0C73"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1651610F" w14:textId="1DE38C24" w:rsidR="00C3442E" w:rsidRP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endif%}</w:t>
      </w:r>
    </w:p>
    <w:p w14:paraId="64303325" w14:textId="6BB27B63"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else%</w:t>
      </w:r>
      <w:r>
        <w:rPr>
          <w:rFonts w:ascii="思源黑体 CN Normal" w:eastAsia="思源黑体 CN Normal" w:hAnsi="思源黑体 CN Normal" w:cstheme="minorBidi" w:hint="eastAsia"/>
          <w:color w:val="auto"/>
          <w:kern w:val="2"/>
          <w:sz w:val="20"/>
          <w:szCs w:val="20"/>
          <w:lang w:val="en-US"/>
        </w:rPr>
        <w:t>}</w:t>
      </w:r>
    </w:p>
    <w:p w14:paraId="39347595" w14:textId="0AAEFB8E" w:rsidR="00977BC5"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在所检测的2</w:t>
      </w:r>
      <w:r w:rsidR="001426E2">
        <w:rPr>
          <w:rFonts w:ascii="思源黑体 CN Normal" w:eastAsia="思源黑体 CN Normal" w:hAnsi="思源黑体 CN Normal" w:cstheme="minorBidi"/>
          <w:color w:val="auto"/>
          <w:kern w:val="2"/>
          <w:lang w:val="en-US"/>
        </w:rPr>
        <w:t>5</w:t>
      </w:r>
      <w:r w:rsidRPr="00571980">
        <w:rPr>
          <w:rFonts w:ascii="思源黑体 CN Normal" w:eastAsia="思源黑体 CN Normal" w:hAnsi="思源黑体 CN Normal" w:cstheme="minorBidi" w:hint="eastAsia"/>
          <w:color w:val="auto"/>
          <w:kern w:val="2"/>
          <w:lang w:val="en-US"/>
        </w:rPr>
        <w:t>个乳腺癌遗传相关基因中，未发现致病或可能致病的胚系变异，但不排除在现有技术和研究水平范围外存在其他致病变异。</w:t>
      </w:r>
    </w:p>
    <w:p w14:paraId="2AE0BF82" w14:textId="74CBE4D0"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2D80448" w14:textId="53DAA564" w:rsid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r w:rsidRPr="00571980">
        <w:rPr>
          <w:rFonts w:ascii="思源黑体 CN Normal" w:eastAsia="思源黑体 CN Normal" w:hAnsi="思源黑体 CN Normal" w:cstheme="minorBidi" w:hint="eastAsia"/>
          <w:color w:val="auto"/>
          <w:kern w:val="2"/>
          <w:lang w:val="en-US"/>
        </w:rPr>
        <w:t>个不确定变异，受目前科学研究进展所限，暂无法明确其性质，其与乳腺癌的关系尚不清楚。目前研究发现，多数人基因组中都会存在数目不等的不确定变异，请医生结合临床和家族史酌情考虑，或做进一步排查。</w:t>
      </w:r>
    </w:p>
    <w:p w14:paraId="0607C96B" w14:textId="156A521E"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9CDA0C0" w14:textId="77777777" w:rsidR="004A67F2" w:rsidRDefault="004A67F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527852ED" w14:textId="5A116E9F"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endif%</w:t>
      </w:r>
      <w:r>
        <w:rPr>
          <w:rFonts w:ascii="思源黑体 CN Normal" w:eastAsia="思源黑体 CN Normal" w:hAnsi="思源黑体 CN Normal" w:cstheme="minorBidi" w:hint="eastAsia"/>
          <w:color w:val="auto"/>
          <w:kern w:val="2"/>
          <w:sz w:val="20"/>
          <w:szCs w:val="20"/>
          <w:lang w:val="en-US"/>
        </w:rPr>
        <w:t>}</w:t>
      </w:r>
    </w:p>
    <w:p w14:paraId="7CE64349" w14:textId="18090F34"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：通过新一代测序技术对2</w:t>
      </w:r>
      <w:r w:rsidRPr="006078D8">
        <w:rPr>
          <w:rFonts w:ascii="思源黑体 CN Normal" w:eastAsia="思源黑体 CN Normal" w:hAnsi="思源黑体 CN Normal" w:cstheme="minorBidi"/>
          <w:sz w:val="18"/>
          <w:szCs w:val="18"/>
        </w:rPr>
        <w:t>5</w:t>
      </w:r>
      <w:r w:rsidRPr="006078D8">
        <w:rPr>
          <w:rFonts w:ascii="思源黑体 CN Normal" w:eastAsia="思源黑体 CN Normal" w:hAnsi="思源黑体 CN Normal" w:cstheme="minorBidi" w:hint="eastAsia"/>
          <w:sz w:val="18"/>
          <w:szCs w:val="18"/>
        </w:rPr>
        <w:t>个乳腺癌相关遗传风险基因（见“检测基因列表”）的</w:t>
      </w:r>
      <w:r w:rsidRPr="006078D8">
        <w:rPr>
          <w:rFonts w:ascii="思源黑体 CN Normal" w:eastAsia="思源黑体 CN Normal" w:hAnsi="思源黑体 CN Normal" w:cstheme="minorBidi" w:hint="eastAsia"/>
          <w:b/>
          <w:bCs/>
          <w:sz w:val="18"/>
          <w:szCs w:val="18"/>
        </w:rPr>
        <w:t>编码、外显子-内含子连接区的碱基</w:t>
      </w:r>
      <w:r w:rsidRPr="004F61BD">
        <w:rPr>
          <w:rFonts w:ascii="思源黑体 CN Normal" w:eastAsia="思源黑体 CN Normal" w:hAnsi="思源黑体 CN Normal" w:cstheme="minorBidi" w:hint="eastAsia"/>
          <w:sz w:val="18"/>
          <w:szCs w:val="18"/>
        </w:rPr>
        <w:t>进行</w:t>
      </w:r>
      <w:r w:rsidRPr="004F61BD">
        <w:rPr>
          <w:rFonts w:ascii="思源黑体 CN Normal" w:eastAsia="思源黑体 CN Normal" w:hAnsi="思源黑体 CN Normal" w:cstheme="minorBidi" w:hint="eastAsia"/>
          <w:sz w:val="18"/>
          <w:szCs w:val="18"/>
        </w:rPr>
        <w:lastRenderedPageBreak/>
        <w:t>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28B04BFF"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杂合</w:t>
      </w:r>
      <w:r w:rsidRPr="004F61BD">
        <w:rPr>
          <w:rFonts w:ascii="思源黑体 CN Normal" w:eastAsia="思源黑体 CN Normal" w:hAnsi="思源黑体 CN Normal" w:cstheme="minorBidi" w:hint="eastAsia"/>
          <w:sz w:val="18"/>
          <w:szCs w:val="18"/>
        </w:rPr>
        <w:t>：指同一位点上的两个等位基因有不相同的基因型。</w:t>
      </w:r>
    </w:p>
    <w:p w14:paraId="0E602E8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纯合</w:t>
      </w:r>
      <w:r w:rsidRPr="004F61BD">
        <w:rPr>
          <w:rFonts w:ascii="思源黑体 CN Normal" w:eastAsia="思源黑体 CN Normal" w:hAnsi="思源黑体 CN Normal" w:cstheme="minorBidi" w:hint="eastAsia"/>
          <w:sz w:val="18"/>
          <w:szCs w:val="18"/>
        </w:rPr>
        <w:t>：指同一位点上的两个等位基因有相同的基因型。</w:t>
      </w:r>
    </w:p>
    <w:p w14:paraId="1AE505E6"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无义突变</w:t>
      </w:r>
      <w:r w:rsidRPr="004F61BD">
        <w:rPr>
          <w:rFonts w:ascii="思源黑体 CN Normal" w:eastAsia="思源黑体 CN Normal" w:hAnsi="思源黑体 CN Normal" w:cstheme="minorBidi" w:hint="eastAsia"/>
          <w:sz w:val="18"/>
          <w:szCs w:val="18"/>
        </w:rPr>
        <w:t>：指由于某个碱基的改变使代表某种氨基酸的密码子变异为终止密码子，从而使肽链合成提前终止。</w:t>
      </w:r>
    </w:p>
    <w:p w14:paraId="5F2005C5"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错义突变</w:t>
      </w:r>
      <w:r w:rsidRPr="004F61BD">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6A8A3FC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同义突变</w:t>
      </w:r>
      <w:r w:rsidRPr="004F61BD">
        <w:rPr>
          <w:rFonts w:ascii="思源黑体 CN Normal" w:eastAsia="思源黑体 CN Normal" w:hAnsi="思源黑体 CN Normal" w:cstheme="minorBidi" w:hint="eastAsia"/>
          <w:sz w:val="18"/>
          <w:szCs w:val="18"/>
        </w:rPr>
        <w:t>：发生在蛋白编码区但不导致氨基酸改变的核苷酸变异。</w:t>
      </w:r>
    </w:p>
    <w:p w14:paraId="54BD1CF1"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移码突变</w:t>
      </w:r>
      <w:r w:rsidRPr="004F61BD">
        <w:rPr>
          <w:rFonts w:ascii="思源黑体 CN Normal" w:eastAsia="思源黑体 CN Normal" w:hAnsi="思源黑体 CN Normal" w:cstheme="minorBidi" w:hint="eastAsia"/>
          <w:sz w:val="18"/>
          <w:szCs w:val="18"/>
        </w:rPr>
        <w:t>：指在正常的DNA分子中，1对或少数几对邻接的核苷酸的增加或减少，造成这一位置之后的一系列编码发生移位错误的改变。</w:t>
      </w:r>
    </w:p>
    <w:p w14:paraId="760C221D"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插入突变</w:t>
      </w:r>
      <w:r w:rsidRPr="004F61BD">
        <w:rPr>
          <w:rFonts w:ascii="思源黑体 CN Normal" w:eastAsia="思源黑体 CN Normal" w:hAnsi="思源黑体 CN Normal" w:cstheme="minorBidi" w:hint="eastAsia"/>
          <w:sz w:val="18"/>
          <w:szCs w:val="18"/>
        </w:rPr>
        <w:t>：指在正常的DNA分子中，插入3的整数倍核苷酸，造成1个或数个氨基酸增加的改变，并不会造成阅读框的移码。</w:t>
      </w:r>
    </w:p>
    <w:p w14:paraId="4A85A73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重复突变</w:t>
      </w:r>
      <w:r w:rsidRPr="004F61BD">
        <w:rPr>
          <w:rFonts w:ascii="思源黑体 CN Normal" w:eastAsia="思源黑体 CN Normal" w:hAnsi="思源黑体 CN Normal" w:cstheme="minorBidi" w:hint="eastAsia"/>
          <w:sz w:val="18"/>
          <w:szCs w:val="18"/>
        </w:rPr>
        <w:t>：指DNA序列的串联重复，重复单元为3的整数倍，并不会造成阅读框的移码。</w:t>
      </w:r>
    </w:p>
    <w:p w14:paraId="046C2254"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缺失突变</w:t>
      </w:r>
      <w:r w:rsidRPr="004F61BD">
        <w:rPr>
          <w:rFonts w:ascii="思源黑体 CN Normal" w:eastAsia="思源黑体 CN Normal" w:hAnsi="思源黑体 CN Normal" w:cstheme="minorBidi" w:hint="eastAsia"/>
          <w:sz w:val="18"/>
          <w:szCs w:val="18"/>
        </w:rPr>
        <w:t>：指在正常的DNA分子中，缺失3的整数倍核苷酸，造成1个或数个氨基酸缺失的改变，并不会造成阅读框的移码。</w:t>
      </w:r>
    </w:p>
    <w:p w14:paraId="436D98FA"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起始密码子突变</w:t>
      </w:r>
      <w:r w:rsidRPr="004F61BD">
        <w:rPr>
          <w:rFonts w:ascii="思源黑体 CN Normal" w:eastAsia="思源黑体 CN Normal" w:hAnsi="思源黑体 CN Normal" w:cstheme="minorBidi" w:hint="eastAsia"/>
          <w:sz w:val="18"/>
          <w:szCs w:val="18"/>
        </w:rPr>
        <w:t>：指编码起始密码子的核苷酸发生替换，造成起始密码子丢失的改变。</w:t>
      </w:r>
    </w:p>
    <w:p w14:paraId="5E928BF4"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延伸突变</w:t>
      </w:r>
      <w:r w:rsidRPr="004F61BD">
        <w:rPr>
          <w:rFonts w:ascii="思源黑体 CN Normal" w:eastAsia="思源黑体 CN Normal" w:hAnsi="思源黑体 CN Normal" w:cstheme="minorBidi" w:hint="eastAsia"/>
          <w:sz w:val="18"/>
          <w:szCs w:val="18"/>
        </w:rPr>
        <w:t>：造成氨基酸C端延伸的改变。</w:t>
      </w:r>
    </w:p>
    <w:p w14:paraId="37100760"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3'UTR区突变/5'UTR区突变</w:t>
      </w:r>
      <w:r w:rsidRPr="004F61BD">
        <w:rPr>
          <w:rFonts w:ascii="思源黑体 CN Normal" w:eastAsia="思源黑体 CN Normal" w:hAnsi="思源黑体 CN Normal" w:cstheme="minorBidi" w:hint="eastAsia"/>
          <w:sz w:val="18"/>
          <w:szCs w:val="18"/>
        </w:rPr>
        <w:t>：发生在3’UTR区或5’UTR区的核苷酸改变。</w:t>
      </w:r>
    </w:p>
    <w:p w14:paraId="7CF7D1C0"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基因上游区/下游区突变</w:t>
      </w:r>
      <w:r w:rsidRPr="004F61BD">
        <w:rPr>
          <w:rFonts w:ascii="思源黑体 CN Normal" w:eastAsia="思源黑体 CN Normal" w:hAnsi="思源黑体 CN Normal" w:cstheme="minorBidi" w:hint="eastAsia"/>
          <w:sz w:val="18"/>
          <w:szCs w:val="18"/>
        </w:rPr>
        <w:t>：发生在基因上游区或基因下游区的核苷酸该变。</w:t>
      </w:r>
    </w:p>
    <w:p w14:paraId="4A36B7D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经典剪接位点突变</w:t>
      </w:r>
      <w:r w:rsidRPr="004F61BD">
        <w:rPr>
          <w:rFonts w:ascii="思源黑体 CN Normal" w:eastAsia="思源黑体 CN Normal" w:hAnsi="思源黑体 CN Normal" w:cstheme="minorBidi" w:hint="eastAsia"/>
          <w:sz w:val="18"/>
          <w:szCs w:val="18"/>
        </w:rPr>
        <w:t>：发生在经典剪接位置（±1或±2）的核苷酸该变。</w:t>
      </w:r>
    </w:p>
    <w:p w14:paraId="3036E3E8"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内含子区突变</w:t>
      </w:r>
      <w:r w:rsidRPr="004F61BD">
        <w:rPr>
          <w:rFonts w:ascii="思源黑体 CN Normal" w:eastAsia="思源黑体 CN Normal" w:hAnsi="思源黑体 CN Normal" w:cstheme="minorBidi" w:hint="eastAsia"/>
          <w:sz w:val="18"/>
          <w:szCs w:val="18"/>
        </w:rPr>
        <w:t>：发生在内含子区（除经典剪接位置）的核苷酸改变。</w:t>
      </w:r>
    </w:p>
    <w:p w14:paraId="44D21558"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1000G</w:t>
      </w:r>
      <w:r w:rsidRPr="004F61BD">
        <w:rPr>
          <w:rFonts w:ascii="思源黑体 CN Normal" w:eastAsia="思源黑体 CN Normal" w:hAnsi="思源黑体 CN Normal" w:cstheme="minorBidi" w:hint="eastAsia"/>
          <w:sz w:val="18"/>
          <w:szCs w:val="18"/>
        </w:rPr>
        <w:t>：千人基因组数据库。</w:t>
      </w:r>
    </w:p>
    <w:p w14:paraId="4A89B78C"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ExAC</w:t>
      </w:r>
      <w:proofErr w:type="spellEnd"/>
      <w:r w:rsidRPr="004F61BD">
        <w:rPr>
          <w:rFonts w:ascii="思源黑体 CN Normal" w:eastAsia="思源黑体 CN Normal" w:hAnsi="思源黑体 CN Normal" w:cstheme="minorBidi" w:hint="eastAsia"/>
          <w:sz w:val="18"/>
          <w:szCs w:val="18"/>
        </w:rPr>
        <w:t>：全外数据库。</w:t>
      </w:r>
    </w:p>
    <w:p w14:paraId="205342E3"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gnomAD</w:t>
      </w:r>
      <w:proofErr w:type="spellEnd"/>
      <w:r w:rsidRPr="004F61BD">
        <w:rPr>
          <w:rFonts w:ascii="思源黑体 CN Normal" w:eastAsia="思源黑体 CN Normal" w:hAnsi="思源黑体 CN Normal" w:cstheme="minorBidi" w:hint="eastAsia"/>
          <w:sz w:val="18"/>
          <w:szCs w:val="18"/>
        </w:rPr>
        <w:t>：基因组整合数据库。</w:t>
      </w:r>
    </w:p>
    <w:p w14:paraId="3539CDD1"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iJGVD</w:t>
      </w:r>
      <w:proofErr w:type="spellEnd"/>
      <w:r w:rsidRPr="004F61BD">
        <w:rPr>
          <w:rFonts w:ascii="思源黑体 CN Normal" w:eastAsia="思源黑体 CN Normal" w:hAnsi="思源黑体 CN Normal" w:cstheme="minorBidi" w:hint="eastAsia"/>
          <w:sz w:val="18"/>
          <w:szCs w:val="18"/>
        </w:rPr>
        <w:t>：综合日本基因组变异数据库。</w:t>
      </w:r>
    </w:p>
    <w:p w14:paraId="05998C1E"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Flossies</w:t>
      </w:r>
      <w:proofErr w:type="spellEnd"/>
      <w:r w:rsidRPr="004F61BD">
        <w:rPr>
          <w:rFonts w:ascii="思源黑体 CN Normal" w:eastAsia="思源黑体 CN Normal" w:hAnsi="思源黑体 CN Normal" w:cstheme="minorBidi" w:hint="eastAsia"/>
          <w:sz w:val="18"/>
          <w:szCs w:val="18"/>
        </w:rPr>
        <w:t>：健康老年女性胚系基因组变异数据库。</w:t>
      </w:r>
    </w:p>
    <w:p w14:paraId="6EA10F6C"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BRCAExchange</w:t>
      </w:r>
      <w:proofErr w:type="spellEnd"/>
      <w:r w:rsidRPr="004F61BD">
        <w:rPr>
          <w:rFonts w:ascii="思源黑体 CN Normal" w:eastAsia="思源黑体 CN Normal" w:hAnsi="思源黑体 CN Normal" w:cstheme="minorBidi" w:hint="eastAsia"/>
          <w:sz w:val="18"/>
          <w:szCs w:val="18"/>
        </w:rPr>
        <w:t>：遗传性BRCA1和BRCA2基因变异信息的数据库。</w:t>
      </w:r>
    </w:p>
    <w:p w14:paraId="33D988BD" w14:textId="77777777"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proofErr w:type="spellStart"/>
      <w:r w:rsidRPr="004F61BD">
        <w:rPr>
          <w:rFonts w:ascii="思源黑体 CN Normal" w:eastAsia="思源黑体 CN Normal" w:hAnsi="思源黑体 CN Normal" w:cstheme="minorBidi" w:hint="eastAsia"/>
          <w:b/>
          <w:bCs/>
          <w:sz w:val="18"/>
          <w:szCs w:val="18"/>
        </w:rPr>
        <w:t>CancerHotspot</w:t>
      </w:r>
      <w:proofErr w:type="spellEnd"/>
      <w:r w:rsidRPr="004F61BD">
        <w:rPr>
          <w:rFonts w:ascii="思源黑体 CN Normal" w:eastAsia="思源黑体 CN Normal" w:hAnsi="思源黑体 CN Normal" w:cstheme="minorBidi" w:hint="eastAsia"/>
          <w:sz w:val="18"/>
          <w:szCs w:val="18"/>
        </w:rPr>
        <w:t>：肿瘤中具有统计学意义的突变的信息。</w:t>
      </w:r>
    </w:p>
    <w:p w14:paraId="3B5F80B8" w14:textId="77777777" w:rsidR="006B2582" w:rsidRPr="006B2582" w:rsidRDefault="006B2582" w:rsidP="006B2582">
      <w:pPr>
        <w:pStyle w:val="af3"/>
        <w:spacing w:line="400" w:lineRule="exact"/>
        <w:rPr>
          <w:rFonts w:ascii="思源黑体 CN Normal" w:eastAsia="思源黑体 CN Normal" w:hAnsi="思源黑体 CN Normal" w:cstheme="minorBidi"/>
          <w:sz w:val="18"/>
          <w:szCs w:val="18"/>
        </w:rPr>
      </w:pPr>
      <w:r w:rsidRPr="004F61BD">
        <w:rPr>
          <w:rFonts w:ascii="思源黑体 CN Normal" w:eastAsia="思源黑体 CN Normal" w:hAnsi="思源黑体 CN Normal" w:cstheme="minorBidi" w:hint="eastAsia"/>
          <w:b/>
          <w:bCs/>
          <w:sz w:val="18"/>
          <w:szCs w:val="18"/>
        </w:rPr>
        <w:t>ClinVar</w:t>
      </w:r>
      <w:r w:rsidRPr="004F61BD">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0192E31"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lib_quality_control.lib_dna_qc.dna_qty%}{{lib_quality_control.lib_dna_qc.dna_qty|replace(“.00”,””)}}{%else%}{%endif%}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50</w:t>
            </w:r>
          </w:p>
        </w:tc>
      </w:tr>
      <w:tr w:rsidR="00316AE9" w:rsidRPr="007C4849" w14:paraId="299CD6F6" w14:textId="77777777" w:rsidTr="00AC6912">
        <w:trPr>
          <w:trHeight w:val="510"/>
          <w:jc w:val="center"/>
        </w:trPr>
        <w:tc>
          <w:tcPr>
            <w:tcW w:w="2347" w:type="dxa"/>
            <w:vMerge/>
            <w:shd w:val="clear" w:color="000000" w:fill="auto"/>
            <w:vAlign w:val="center"/>
          </w:tcPr>
          <w:p w14:paraId="33C9278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166AEA6"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lib_quality_control.lib_dna_qc.library_qty%}{{lib_quality_control.lib_dna_qc.library_qty|replace(“.00”,””)}}{%else%}{%endif%}</w:t>
            </w:r>
          </w:p>
        </w:tc>
        <w:tc>
          <w:tcPr>
            <w:tcW w:w="2355" w:type="dxa"/>
            <w:vAlign w:val="center"/>
          </w:tcPr>
          <w:p w14:paraId="57FD4069"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316AE9" w:rsidRPr="007C4849" w14:paraId="2CEA110B" w14:textId="77777777" w:rsidTr="00AC6912">
        <w:trPr>
          <w:trHeight w:val="510"/>
          <w:jc w:val="center"/>
        </w:trPr>
        <w:tc>
          <w:tcPr>
            <w:tcW w:w="2347" w:type="dxa"/>
            <w:vMerge w:val="restart"/>
            <w:shd w:val="clear" w:color="000000" w:fill="auto"/>
            <w:vAlign w:val="center"/>
          </w:tcPr>
          <w:p w14:paraId="00EF548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2C6E6DC"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{{qc.dna_data_qc.cleandata_q30}}</w:t>
            </w:r>
          </w:p>
        </w:tc>
        <w:tc>
          <w:tcPr>
            <w:tcW w:w="2355" w:type="dxa"/>
            <w:vAlign w:val="center"/>
          </w:tcPr>
          <w:p w14:paraId="672260D7"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316AE9" w:rsidRPr="007C4849" w14:paraId="01E12039" w14:textId="77777777" w:rsidTr="00AC6912">
        <w:trPr>
          <w:trHeight w:val="510"/>
          <w:jc w:val="center"/>
        </w:trPr>
        <w:tc>
          <w:tcPr>
            <w:tcW w:w="2347" w:type="dxa"/>
            <w:vMerge/>
            <w:shd w:val="clear" w:color="000000" w:fill="auto"/>
            <w:vAlign w:val="center"/>
          </w:tcPr>
          <w:p w14:paraId="2A9C8CE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100C383B"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w:t>
            </w:r>
            <w:proofErr w:type="spellStart"/>
            <w:r w:rsidRPr="006D35AD">
              <w:rPr>
                <w:rFonts w:ascii="思源黑体 CN Normal" w:eastAsia="思源黑体 CN Normal" w:hAnsi="思源黑体 CN Normal" w:cstheme="minorBidi"/>
                <w:szCs w:val="21"/>
              </w:rPr>
              <w:t>qc.dna_data_qc.cover_ratio</w:t>
            </w:r>
            <w:proofErr w:type="spellEnd"/>
            <w:r w:rsidRPr="006D35AD">
              <w:rPr>
                <w:rFonts w:ascii="思源黑体 CN Normal" w:eastAsia="思源黑体 CN Normal" w:hAnsi="思源黑体 CN Normal" w:cstheme="minorBidi"/>
                <w:szCs w:val="21"/>
              </w:rPr>
              <w:t>}}</w:t>
            </w:r>
          </w:p>
        </w:tc>
        <w:tc>
          <w:tcPr>
            <w:tcW w:w="2355" w:type="dxa"/>
            <w:vAlign w:val="center"/>
          </w:tcPr>
          <w:p w14:paraId="11A8556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A21072">
      <w:pPr>
        <w:pStyle w:val="af3"/>
        <w:spacing w:line="400" w:lineRule="exact"/>
        <w:rPr>
          <w:rFonts w:ascii="微软雅黑" w:eastAsia="微软雅黑" w:hAnsi="微软雅黑" w:cs="微软雅黑 Bold"/>
          <w:b/>
          <w:bCs/>
          <w:color w:val="4CCB00"/>
          <w:spacing w:val="14"/>
          <w:sz w:val="18"/>
          <w:szCs w:val="18"/>
          <w:lang w:val="en-US"/>
        </w:rPr>
      </w:pPr>
    </w:p>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lastRenderedPageBreak/>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020406F2" w14:textId="3DB789EC" w:rsidR="003043EE" w:rsidRDefault="003043EE" w:rsidP="003043EE">
      <w:pPr>
        <w:pStyle w:val="af3"/>
        <w:spacing w:line="400" w:lineRule="exact"/>
        <w:rPr>
          <w:rFonts w:ascii="思源黑体 CN Normal" w:eastAsia="思源黑体 CN Normal" w:hAnsi="思源黑体 CN Normal" w:cstheme="minorBidi"/>
          <w:color w:val="auto"/>
          <w:kern w:val="2"/>
          <w:sz w:val="20"/>
          <w:szCs w:val="20"/>
          <w:lang w:val="en-US"/>
        </w:rPr>
      </w:pPr>
    </w:p>
    <w:p w14:paraId="453303C4" w14:textId="71524EEC" w:rsidR="003C6E27" w:rsidRDefault="003C6E27" w:rsidP="003043EE">
      <w:pPr>
        <w:pStyle w:val="af3"/>
        <w:spacing w:line="400" w:lineRule="exact"/>
        <w:rPr>
          <w:rFonts w:ascii="思源黑体 CN Normal" w:eastAsia="思源黑体 CN Normal" w:hAnsi="思源黑体 CN Normal" w:cstheme="minorBidi"/>
          <w:color w:val="auto"/>
          <w:kern w:val="2"/>
          <w:sz w:val="20"/>
          <w:szCs w:val="20"/>
          <w:lang w:val="en-US"/>
        </w:rPr>
      </w:pPr>
    </w:p>
    <w:tbl>
      <w:tblPr>
        <w:tblW w:w="0" w:type="auto"/>
        <w:jc w:val="center"/>
        <w:tblLayout w:type="fixed"/>
        <w:tblLook w:val="04A0" w:firstRow="1" w:lastRow="0" w:firstColumn="1" w:lastColumn="0" w:noHBand="0" w:noVBand="1"/>
      </w:tblPr>
      <w:tblGrid>
        <w:gridCol w:w="1989"/>
        <w:gridCol w:w="3398"/>
        <w:gridCol w:w="4365"/>
      </w:tblGrid>
      <w:tr w:rsidR="009B5F36" w:rsidRPr="007C4849" w14:paraId="6273490F" w14:textId="77777777" w:rsidTr="00CD7836">
        <w:trPr>
          <w:trHeight w:val="704"/>
          <w:jc w:val="center"/>
        </w:trPr>
        <w:tc>
          <w:tcPr>
            <w:tcW w:w="1989" w:type="dxa"/>
            <w:shd w:val="clear" w:color="000000" w:fill="auto"/>
            <w:vAlign w:val="center"/>
          </w:tcPr>
          <w:p w14:paraId="5DC872A4" w14:textId="31533C3F" w:rsidR="009B5F36" w:rsidRPr="00445528" w:rsidRDefault="009B5F36" w:rsidP="009B5F36">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5D5065B3" w:rsidR="009B5F36" w:rsidRPr="00B04C79" w:rsidRDefault="009B5F36" w:rsidP="009B5F36">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proofErr w:type="spellStart"/>
            <w:r w:rsidRPr="00B04C79">
              <w:rPr>
                <w:rFonts w:ascii="思源黑体 CN Normal" w:eastAsia="思源黑体 CN Normal" w:hAnsi="思源黑体 CN Normal" w:cs="微软雅黑 Bold"/>
                <w:bCs/>
                <w:spacing w:val="14"/>
                <w:kern w:val="0"/>
                <w:szCs w:val="21"/>
              </w:rPr>
              <w:t>sample.tester</w:t>
            </w:r>
            <w:proofErr w:type="spellEnd"/>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51488685" w14:textId="41B5FDF5"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实验医学科：</w:t>
            </w:r>
            <w:r w:rsidRPr="00445528">
              <w:rPr>
                <w:rFonts w:ascii="思源黑体 CN Normal" w:eastAsia="思源黑体 CN Normal" w:hAnsi="思源黑体 CN Normal" w:cstheme="minorBidi"/>
                <w:szCs w:val="21"/>
              </w:rPr>
              <w:t>028-8542</w:t>
            </w:r>
            <w:r>
              <w:rPr>
                <w:rFonts w:ascii="思源黑体 CN Normal" w:eastAsia="思源黑体 CN Normal" w:hAnsi="思源黑体 CN Normal" w:cstheme="minorBidi"/>
                <w:szCs w:val="21"/>
              </w:rPr>
              <w:t>3559</w:t>
            </w:r>
          </w:p>
          <w:p w14:paraId="2B3CE630"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445528" w:rsidRPr="007C4849" w14:paraId="6CD31AC6" w14:textId="77777777" w:rsidTr="00CD7836">
        <w:trPr>
          <w:trHeight w:val="510"/>
          <w:jc w:val="center"/>
        </w:trPr>
        <w:tc>
          <w:tcPr>
            <w:tcW w:w="1989" w:type="dxa"/>
            <w:shd w:val="clear" w:color="000000" w:fill="auto"/>
            <w:vAlign w:val="center"/>
          </w:tcPr>
          <w:p w14:paraId="118DD196" w14:textId="613B190C"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2891360F" w:rsidR="00445528" w:rsidRPr="008351BA" w:rsidRDefault="008351BA" w:rsidP="00525051">
            <w:pPr>
              <w:autoSpaceDE w:val="0"/>
              <w:autoSpaceDN w:val="0"/>
              <w:adjustRightInd w:val="0"/>
              <w:spacing w:line="400" w:lineRule="exact"/>
              <w:jc w:val="left"/>
              <w:rPr>
                <w:rFonts w:ascii="思源黑体 CN Normal" w:eastAsia="思源黑体 CN Normal" w:hAnsi="思源黑体 CN Normal" w:cstheme="minorBidi"/>
                <w:sz w:val="18"/>
                <w:szCs w:val="18"/>
              </w:rPr>
            </w:pP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.write_uid_full_name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51BFF232" wp14:editId="215093BE">
                  <wp:extent cx="386562" cy="19328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38BA8831" wp14:editId="07DD2B6F">
                  <wp:extent cx="419100" cy="2095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drawing>
                <wp:inline distT="0" distB="0" distL="114300" distR="114300" wp14:anchorId="633EB2C6" wp14:editId="2B9BB0A9">
                  <wp:extent cx="419100" cy="209550"/>
                  <wp:effectExtent l="0" t="0" r="0" b="0"/>
                  <wp:docPr id="30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40A83BF" wp14:editId="54493359">
                  <wp:extent cx="514350" cy="257175"/>
                  <wp:effectExtent l="0" t="0" r="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003C6E27" w:rsidRPr="008351BA">
              <w:rPr>
                <w:rFonts w:ascii="微软雅黑" w:eastAsia="微软雅黑" w:hAnsi="微软雅黑"/>
                <w:noProof/>
                <w:sz w:val="18"/>
                <w:szCs w:val="18"/>
              </w:rPr>
              <w:drawing>
                <wp:inline distT="0" distB="0" distL="114300" distR="114300" wp14:anchorId="1630B181" wp14:editId="65166659">
                  <wp:extent cx="359410" cy="179705"/>
                  <wp:effectExtent l="0" t="0" r="2540" b="10795"/>
                  <wp:docPr id="3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sample.write_uid_full_name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285F59A" wp14:editId="6E557B5D">
                  <wp:extent cx="514350" cy="252327"/>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B65912" w:rsidRPr="008351BA">
              <w:rPr>
                <w:rFonts w:ascii="思源黑体 CN Normal" w:eastAsia="思源黑体 CN Normal" w:hAnsi="思源黑体 CN Normal" w:cstheme="minorBidi"/>
                <w:sz w:val="18"/>
                <w:szCs w:val="18"/>
              </w:rPr>
              <w:t>{%</w:t>
            </w:r>
            <w:proofErr w:type="spellStart"/>
            <w:r w:rsidR="00B65912" w:rsidRPr="008351BA">
              <w:rPr>
                <w:rFonts w:ascii="思源黑体 CN Normal" w:eastAsia="思源黑体 CN Normal" w:hAnsi="思源黑体 CN Normal" w:cstheme="minorBidi"/>
                <w:sz w:val="18"/>
                <w:szCs w:val="18"/>
              </w:rPr>
              <w:t>elif</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sz w:val="18"/>
                <w:szCs w:val="18"/>
              </w:rPr>
              <w:t>陈豪</w:t>
            </w:r>
            <w:r w:rsidR="00B65912" w:rsidRPr="008351BA">
              <w:rPr>
                <w:rFonts w:ascii="思源黑体 CN Normal" w:eastAsia="思源黑体 CN Normal" w:hAnsi="思源黑体 CN Normal" w:cstheme="minorBidi"/>
                <w:sz w:val="18"/>
                <w:szCs w:val="18"/>
              </w:rPr>
              <w:t xml:space="preserve">” in </w:t>
            </w:r>
            <w:proofErr w:type="spellStart"/>
            <w:r w:rsidR="00B65912" w:rsidRPr="008351BA">
              <w:rPr>
                <w:rFonts w:ascii="思源黑体 CN Normal" w:eastAsia="思源黑体 CN Normal" w:hAnsi="思源黑体 CN Normal" w:cstheme="minorBidi"/>
                <w:sz w:val="18"/>
                <w:szCs w:val="18"/>
              </w:rPr>
              <w:t>sample.write_uid_full_name</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noProof/>
                <w:sz w:val="18"/>
                <w:szCs w:val="18"/>
              </w:rPr>
              <w:drawing>
                <wp:inline distT="0" distB="0" distL="0" distR="0" wp14:anchorId="4CCCBD01" wp14:editId="1D086F0F">
                  <wp:extent cx="477671" cy="238836"/>
                  <wp:effectExtent l="0" t="0" r="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B65912" w:rsidRPr="008351BA">
              <w:rPr>
                <w:rFonts w:ascii="思源黑体 CN Normal" w:eastAsia="思源黑体 CN Normal" w:hAnsi="思源黑体 CN Normal" w:cstheme="minorBidi"/>
                <w:sz w:val="18"/>
                <w:szCs w:val="18"/>
              </w:rPr>
              <w:t>{%</w:t>
            </w:r>
            <w:proofErr w:type="spellStart"/>
            <w:r w:rsidR="00B65912" w:rsidRPr="008351BA">
              <w:rPr>
                <w:rFonts w:ascii="思源黑体 CN Normal" w:eastAsia="思源黑体 CN Normal" w:hAnsi="思源黑体 CN Normal" w:cstheme="minorBidi"/>
                <w:sz w:val="18"/>
                <w:szCs w:val="18"/>
              </w:rPr>
              <w:t>elif</w:t>
            </w:r>
            <w:proofErr w:type="spellEnd"/>
            <w:r w:rsidR="00B65912" w:rsidRPr="008351BA">
              <w:rPr>
                <w:rFonts w:ascii="思源黑体 CN Normal" w:eastAsia="思源黑体 CN Normal" w:hAnsi="思源黑体 CN Normal" w:cstheme="minorBidi"/>
                <w:sz w:val="18"/>
                <w:szCs w:val="18"/>
              </w:rPr>
              <w:t xml:space="preserve"> “</w:t>
            </w:r>
            <w:r w:rsidR="00B65912" w:rsidRPr="00B65912">
              <w:rPr>
                <w:rFonts w:ascii="思源黑体 CN Normal" w:eastAsia="思源黑体 CN Normal" w:hAnsi="思源黑体 CN Normal" w:cstheme="minorBidi" w:hint="eastAsia"/>
                <w:sz w:val="18"/>
                <w:szCs w:val="18"/>
              </w:rPr>
              <w:t>翟建昭</w:t>
            </w:r>
            <w:r w:rsidR="00B65912" w:rsidRPr="008351BA">
              <w:rPr>
                <w:rFonts w:ascii="思源黑体 CN Normal" w:eastAsia="思源黑体 CN Normal" w:hAnsi="思源黑体 CN Normal" w:cstheme="minorBidi"/>
                <w:sz w:val="18"/>
                <w:szCs w:val="18"/>
              </w:rPr>
              <w:t xml:space="preserve">” in </w:t>
            </w:r>
            <w:proofErr w:type="spellStart"/>
            <w:r w:rsidR="00B65912" w:rsidRPr="008351BA">
              <w:rPr>
                <w:rFonts w:ascii="思源黑体 CN Normal" w:eastAsia="思源黑体 CN Normal" w:hAnsi="思源黑体 CN Normal" w:cstheme="minorBidi"/>
                <w:sz w:val="18"/>
                <w:szCs w:val="18"/>
              </w:rPr>
              <w:t>sample.write_uid_full_name</w:t>
            </w:r>
            <w:proofErr w:type="spellEnd"/>
            <w:r w:rsidR="00B65912" w:rsidRPr="008351BA">
              <w:rPr>
                <w:rFonts w:ascii="思源黑体 CN Normal" w:eastAsia="思源黑体 CN Normal" w:hAnsi="思源黑体 CN Normal" w:cstheme="minorBidi"/>
                <w:sz w:val="18"/>
                <w:szCs w:val="18"/>
              </w:rPr>
              <w:t xml:space="preserve"> %}</w:t>
            </w:r>
            <w:r w:rsidR="00B65912">
              <w:rPr>
                <w:rFonts w:ascii="思源黑体 CN Normal" w:eastAsia="思源黑体 CN Normal" w:hAnsi="思源黑体 CN Normal" w:cstheme="minorBidi" w:hint="eastAsia"/>
                <w:noProof/>
                <w:sz w:val="18"/>
                <w:szCs w:val="18"/>
              </w:rPr>
              <w:drawing>
                <wp:inline distT="0" distB="0" distL="0" distR="0" wp14:anchorId="1C156857" wp14:editId="23E63EC5">
                  <wp:extent cx="431401" cy="215377"/>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rFonts w:ascii="思源黑体 CN Normal" w:eastAsia="思源黑体 CN Normal" w:hAnsi="思源黑体 CN Normal" w:cstheme="minorBidi"/>
                <w:color w:val="FF0000"/>
                <w:sz w:val="18"/>
                <w:szCs w:val="18"/>
              </w:rPr>
              <w:t xml:space="preserve"> </w:t>
            </w:r>
            <w:proofErr w:type="spellStart"/>
            <w:r w:rsidR="00CD7836" w:rsidRPr="00CD7836">
              <w:rPr>
                <w:rFonts w:ascii="思源黑体 CN Normal" w:eastAsia="思源黑体 CN Normal" w:hAnsi="思源黑体 CN Normal" w:cstheme="minorBidi"/>
                <w:color w:val="FF0000"/>
                <w:sz w:val="18"/>
                <w:szCs w:val="18"/>
              </w:rPr>
              <w:t>sample.write_uid_full_name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w:t>
            </w:r>
            <w:r w:rsidRPr="008351BA">
              <w:rPr>
                <w:rFonts w:ascii="思源黑体 CN Normal" w:eastAsia="思源黑体 CN Normal" w:hAnsi="思源黑体 CN Normal" w:cstheme="minorBidi" w:hint="eastAsia"/>
                <w:color w:val="FF0000"/>
                <w:sz w:val="18"/>
                <w:szCs w:val="18"/>
              </w:rPr>
              <w:t>签！</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362C27">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w:t>
            </w:r>
            <w:r w:rsidRPr="008351BA">
              <w:rPr>
                <w:rFonts w:ascii="思源黑体 CN Normal" w:eastAsia="思源黑体 CN Normal" w:hAnsi="思源黑体 CN Normal" w:cstheme="minorBidi"/>
                <w:sz w:val="18"/>
                <w:szCs w:val="18"/>
              </w:rPr>
              <w:t>%if “</w:t>
            </w:r>
            <w:r w:rsidRPr="008351BA">
              <w:rPr>
                <w:rFonts w:ascii="思源黑体 CN Normal" w:eastAsia="思源黑体 CN Normal" w:hAnsi="思源黑体 CN Normal" w:cstheme="minorBidi" w:hint="eastAsia"/>
                <w:sz w:val="18"/>
                <w:szCs w:val="18"/>
              </w:rPr>
              <w:t>白玲</w:t>
            </w:r>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in</w:t>
            </w:r>
            <w:r w:rsidRPr="008351BA">
              <w:rPr>
                <w:rFonts w:ascii="思源黑体 CN Normal" w:eastAsia="思源黑体 CN Normal" w:hAnsi="思源黑体 CN Normal" w:cstheme="minorBidi"/>
                <w:sz w:val="18"/>
                <w:szCs w:val="18"/>
              </w:rPr>
              <w:t xml:space="preserve"> </w:t>
            </w:r>
            <w:proofErr w:type="spellStart"/>
            <w:r w:rsidRPr="008351BA">
              <w:rPr>
                <w:rFonts w:ascii="思源黑体 CN Normal" w:eastAsia="思源黑体 CN Normal" w:hAnsi="思源黑体 CN Normal" w:cstheme="minorBidi" w:hint="eastAsia"/>
                <w:sz w:val="18"/>
                <w:szCs w:val="18"/>
              </w:rPr>
              <w:t>sample</w:t>
            </w:r>
            <w:r w:rsidRPr="008351BA">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w:t>
            </w:r>
            <w:r w:rsidRPr="008351BA">
              <w:rPr>
                <w:noProof/>
                <w:sz w:val="18"/>
                <w:szCs w:val="18"/>
              </w:rPr>
              <w:drawing>
                <wp:inline distT="0" distB="0" distL="0" distR="0" wp14:anchorId="3DD2006B" wp14:editId="3C66EF4C">
                  <wp:extent cx="386562" cy="193281"/>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李晋</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53F71C10" wp14:editId="49FC6967">
                  <wp:extent cx="419100" cy="2095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宋佳佳</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73647B37" wp14:editId="70D7F546">
                  <wp:extent cx="419100" cy="209550"/>
                  <wp:effectExtent l="0" t="0" r="0" b="0"/>
                  <wp:docPr id="1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宋梦媛</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7E967DB" wp14:editId="404205EA">
                  <wp:extent cx="514350" cy="257175"/>
                  <wp:effectExtent l="0" t="0" r="0"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周娟</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lastRenderedPageBreak/>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rFonts w:ascii="微软雅黑" w:eastAsia="微软雅黑" w:hAnsi="微软雅黑"/>
                <w:noProof/>
                <w:sz w:val="18"/>
                <w:szCs w:val="18"/>
              </w:rPr>
              <w:drawing>
                <wp:inline distT="0" distB="0" distL="114300" distR="114300" wp14:anchorId="3FE9B52E" wp14:editId="03D87105">
                  <wp:extent cx="359410" cy="179705"/>
                  <wp:effectExtent l="0" t="0" r="2540" b="1079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8351BA">
              <w:rPr>
                <w:rFonts w:ascii="思源黑体 CN Normal" w:eastAsia="思源黑体 CN Normal" w:hAnsi="思源黑体 CN Normal" w:cstheme="minorBidi"/>
                <w:sz w:val="18"/>
                <w:szCs w:val="18"/>
              </w:rPr>
              <w:t>{%</w:t>
            </w:r>
            <w:proofErr w:type="spellStart"/>
            <w:r w:rsidRPr="008351BA">
              <w:rPr>
                <w:rFonts w:ascii="思源黑体 CN Normal" w:eastAsia="思源黑体 CN Normal" w:hAnsi="思源黑体 CN Normal" w:cstheme="minorBidi"/>
                <w:sz w:val="18"/>
                <w:szCs w:val="18"/>
              </w:rPr>
              <w:t>elif</w:t>
            </w:r>
            <w:proofErr w:type="spellEnd"/>
            <w:r w:rsidRPr="008351BA">
              <w:rPr>
                <w:rFonts w:ascii="思源黑体 CN Normal" w:eastAsia="思源黑体 CN Normal" w:hAnsi="思源黑体 CN Normal" w:cstheme="minorBidi"/>
                <w:sz w:val="18"/>
                <w:szCs w:val="18"/>
              </w:rPr>
              <w:t xml:space="preserve"> “</w:t>
            </w:r>
            <w:r w:rsidRPr="008351BA">
              <w:rPr>
                <w:rFonts w:ascii="思源黑体 CN Normal" w:eastAsia="思源黑体 CN Normal" w:hAnsi="思源黑体 CN Normal" w:cstheme="minorBidi" w:hint="eastAsia"/>
                <w:sz w:val="18"/>
                <w:szCs w:val="18"/>
              </w:rPr>
              <w:t>周汶静</w:t>
            </w:r>
            <w:r w:rsidRPr="008351BA">
              <w:rPr>
                <w:rFonts w:ascii="思源黑体 CN Normal" w:eastAsia="思源黑体 CN Normal" w:hAnsi="思源黑体 CN Normal" w:cstheme="minorBidi"/>
                <w:sz w:val="18"/>
                <w:szCs w:val="18"/>
              </w:rPr>
              <w:t xml:space="preserve">” in </w:t>
            </w:r>
            <w:proofErr w:type="spellStart"/>
            <w:r w:rsidRPr="008351BA">
              <w:rPr>
                <w:rFonts w:ascii="思源黑体 CN Normal" w:eastAsia="思源黑体 CN Normal" w:hAnsi="思源黑体 CN Normal" w:cstheme="minorBidi"/>
                <w:sz w:val="18"/>
                <w:szCs w:val="18"/>
              </w:rPr>
              <w:t>sample.</w:t>
            </w:r>
            <w:r>
              <w:rPr>
                <w:rFonts w:ascii="思源黑体 CN Normal" w:eastAsia="思源黑体 CN Normal" w:hAnsi="思源黑体 CN Normal" w:cstheme="minorBidi" w:hint="eastAsia"/>
                <w:sz w:val="18"/>
                <w:szCs w:val="18"/>
              </w:rPr>
              <w:t>audit</w:t>
            </w:r>
            <w:r w:rsidRPr="008351BA">
              <w:rPr>
                <w:rFonts w:ascii="思源黑体 CN Normal" w:eastAsia="思源黑体 CN Normal" w:hAnsi="思源黑体 CN Normal" w:cstheme="minorBidi"/>
                <w:sz w:val="18"/>
                <w:szCs w:val="18"/>
              </w:rPr>
              <w:t>_full_name</w:t>
            </w:r>
            <w:proofErr w:type="spellEnd"/>
            <w:r w:rsidRPr="008351BA">
              <w:rPr>
                <w:rFonts w:ascii="思源黑体 CN Normal" w:eastAsia="思源黑体 CN Normal" w:hAnsi="思源黑体 CN Normal" w:cstheme="minorBidi"/>
                <w:sz w:val="18"/>
                <w:szCs w:val="18"/>
              </w:rPr>
              <w:t xml:space="preserve"> %}</w:t>
            </w:r>
            <w:r w:rsidRPr="008351BA">
              <w:rPr>
                <w:noProof/>
                <w:sz w:val="18"/>
                <w:szCs w:val="18"/>
              </w:rPr>
              <w:drawing>
                <wp:inline distT="0" distB="0" distL="0" distR="0" wp14:anchorId="21746EFC" wp14:editId="0AD28CCC">
                  <wp:extent cx="514350" cy="252327"/>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00A94B4D" w:rsidRPr="008351BA">
              <w:rPr>
                <w:rFonts w:ascii="思源黑体 CN Normal" w:eastAsia="思源黑体 CN Normal" w:hAnsi="思源黑体 CN Normal" w:cstheme="minorBidi"/>
                <w:sz w:val="18"/>
                <w:szCs w:val="18"/>
              </w:rPr>
              <w:t>{%</w:t>
            </w:r>
            <w:proofErr w:type="spellStart"/>
            <w:r w:rsidR="00A94B4D" w:rsidRPr="008351BA">
              <w:rPr>
                <w:rFonts w:ascii="思源黑体 CN Normal" w:eastAsia="思源黑体 CN Normal" w:hAnsi="思源黑体 CN Normal" w:cstheme="minorBidi"/>
                <w:sz w:val="18"/>
                <w:szCs w:val="18"/>
              </w:rPr>
              <w:t>elif</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sz w:val="18"/>
                <w:szCs w:val="18"/>
              </w:rPr>
              <w:t>陈豪</w:t>
            </w:r>
            <w:r w:rsidR="00A94B4D" w:rsidRPr="008351BA">
              <w:rPr>
                <w:rFonts w:ascii="思源黑体 CN Normal" w:eastAsia="思源黑体 CN Normal" w:hAnsi="思源黑体 CN Normal" w:cstheme="minorBidi"/>
                <w:sz w:val="18"/>
                <w:szCs w:val="18"/>
              </w:rPr>
              <w:t xml:space="preserve">” in </w:t>
            </w:r>
            <w:proofErr w:type="spellStart"/>
            <w:r w:rsidR="00A94B4D" w:rsidRPr="008351BA">
              <w:rPr>
                <w:rFonts w:ascii="思源黑体 CN Normal" w:eastAsia="思源黑体 CN Normal" w:hAnsi="思源黑体 CN Normal" w:cstheme="minorBidi"/>
                <w:sz w:val="18"/>
                <w:szCs w:val="18"/>
              </w:rPr>
              <w:t>sample.</w:t>
            </w:r>
            <w:r w:rsidR="000D4D2F" w:rsidRPr="000D4D2F">
              <w:rPr>
                <w:rFonts w:ascii="思源黑体 CN Normal" w:eastAsia="思源黑体 CN Normal" w:hAnsi="思源黑体 CN Normal" w:cstheme="minorBidi"/>
                <w:sz w:val="18"/>
                <w:szCs w:val="18"/>
              </w:rPr>
              <w:t>audit_full_name</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66F1E635" wp14:editId="69196DC5">
                  <wp:extent cx="477671" cy="238836"/>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00A94B4D" w:rsidRPr="008351BA">
              <w:rPr>
                <w:rFonts w:ascii="思源黑体 CN Normal" w:eastAsia="思源黑体 CN Normal" w:hAnsi="思源黑体 CN Normal" w:cstheme="minorBidi"/>
                <w:sz w:val="18"/>
                <w:szCs w:val="18"/>
              </w:rPr>
              <w:t>{%</w:t>
            </w:r>
            <w:proofErr w:type="spellStart"/>
            <w:r w:rsidR="00A94B4D" w:rsidRPr="008351BA">
              <w:rPr>
                <w:rFonts w:ascii="思源黑体 CN Normal" w:eastAsia="思源黑体 CN Normal" w:hAnsi="思源黑体 CN Normal" w:cstheme="minorBidi"/>
                <w:sz w:val="18"/>
                <w:szCs w:val="18"/>
              </w:rPr>
              <w:t>elif</w:t>
            </w:r>
            <w:proofErr w:type="spellEnd"/>
            <w:r w:rsidR="00A94B4D" w:rsidRPr="008351BA">
              <w:rPr>
                <w:rFonts w:ascii="思源黑体 CN Normal" w:eastAsia="思源黑体 CN Normal" w:hAnsi="思源黑体 CN Normal" w:cstheme="minorBidi"/>
                <w:sz w:val="18"/>
                <w:szCs w:val="18"/>
              </w:rPr>
              <w:t xml:space="preserve"> “</w:t>
            </w:r>
            <w:r w:rsidR="00A94B4D" w:rsidRPr="00B65912">
              <w:rPr>
                <w:rFonts w:ascii="思源黑体 CN Normal" w:eastAsia="思源黑体 CN Normal" w:hAnsi="思源黑体 CN Normal" w:cstheme="minorBidi" w:hint="eastAsia"/>
                <w:sz w:val="18"/>
                <w:szCs w:val="18"/>
              </w:rPr>
              <w:t>翟建昭</w:t>
            </w:r>
            <w:r w:rsidR="00A94B4D" w:rsidRPr="008351BA">
              <w:rPr>
                <w:rFonts w:ascii="思源黑体 CN Normal" w:eastAsia="思源黑体 CN Normal" w:hAnsi="思源黑体 CN Normal" w:cstheme="minorBidi"/>
                <w:sz w:val="18"/>
                <w:szCs w:val="18"/>
              </w:rPr>
              <w:t xml:space="preserve">” in </w:t>
            </w:r>
            <w:proofErr w:type="spellStart"/>
            <w:r w:rsidR="00A94B4D" w:rsidRPr="008351BA">
              <w:rPr>
                <w:rFonts w:ascii="思源黑体 CN Normal" w:eastAsia="思源黑体 CN Normal" w:hAnsi="思源黑体 CN Normal" w:cstheme="minorBidi"/>
                <w:sz w:val="18"/>
                <w:szCs w:val="18"/>
              </w:rPr>
              <w:t>sample.</w:t>
            </w:r>
            <w:r w:rsidR="000D4D2F" w:rsidRPr="000D4D2F">
              <w:rPr>
                <w:rFonts w:ascii="思源黑体 CN Normal" w:eastAsia="思源黑体 CN Normal" w:hAnsi="思源黑体 CN Normal" w:cstheme="minorBidi"/>
                <w:sz w:val="18"/>
                <w:szCs w:val="18"/>
              </w:rPr>
              <w:t>audit_full_name</w:t>
            </w:r>
            <w:proofErr w:type="spellEnd"/>
            <w:r w:rsidR="00A94B4D" w:rsidRPr="008351BA">
              <w:rPr>
                <w:rFonts w:ascii="思源黑体 CN Normal" w:eastAsia="思源黑体 CN Normal" w:hAnsi="思源黑体 CN Normal" w:cstheme="minorBidi"/>
                <w:sz w:val="18"/>
                <w:szCs w:val="18"/>
              </w:rPr>
              <w:t xml:space="preserve"> %}</w:t>
            </w:r>
            <w:r w:rsidR="00A94B4D">
              <w:rPr>
                <w:rFonts w:ascii="思源黑体 CN Normal" w:eastAsia="思源黑体 CN Normal" w:hAnsi="思源黑体 CN Normal" w:cstheme="minorBidi" w:hint="eastAsia"/>
                <w:noProof/>
                <w:sz w:val="18"/>
                <w:szCs w:val="18"/>
              </w:rPr>
              <w:drawing>
                <wp:inline distT="0" distB="0" distL="0" distR="0" wp14:anchorId="0F951BB3" wp14:editId="6654628A">
                  <wp:extent cx="431401" cy="215377"/>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else</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r w:rsidR="00CD7836" w:rsidRPr="00CD7836">
              <w:rPr>
                <w:rFonts w:ascii="思源黑体 CN Normal" w:eastAsia="思源黑体 CN Normal" w:hAnsi="思源黑体 CN Normal" w:cstheme="minorBidi" w:hint="eastAsia"/>
                <w:color w:val="FF0000"/>
                <w:sz w:val="18"/>
                <w:szCs w:val="18"/>
              </w:rPr>
              <w:t>{{</w:t>
            </w:r>
            <w:r w:rsidR="00CD7836" w:rsidRPr="00CD7836">
              <w:rPr>
                <w:color w:val="FF0000"/>
              </w:rPr>
              <w:t xml:space="preserve"> </w:t>
            </w:r>
            <w:proofErr w:type="spellStart"/>
            <w:r w:rsidR="00CD7836" w:rsidRPr="00CD7836">
              <w:rPr>
                <w:rFonts w:ascii="思源黑体 CN Normal" w:eastAsia="思源黑体 CN Normal" w:hAnsi="思源黑体 CN Normal" w:cstheme="minorBidi"/>
                <w:color w:val="FF0000"/>
                <w:sz w:val="18"/>
                <w:szCs w:val="18"/>
              </w:rPr>
              <w:t>sample.audit_full_name</w:t>
            </w:r>
            <w:proofErr w:type="spellEnd"/>
            <w:r w:rsidR="00CD7836" w:rsidRPr="00CD7836">
              <w:rPr>
                <w:rFonts w:ascii="思源黑体 CN Normal" w:eastAsia="思源黑体 CN Normal" w:hAnsi="思源黑体 CN Normal" w:cstheme="minorBidi" w:hint="eastAsia"/>
                <w:color w:val="FF0000"/>
                <w:sz w:val="18"/>
                <w:szCs w:val="18"/>
              </w:rPr>
              <w:t xml:space="preserve"> }}</w:t>
            </w:r>
            <w:r w:rsidRPr="00CD7836">
              <w:rPr>
                <w:rFonts w:ascii="思源黑体 CN Normal" w:eastAsia="思源黑体 CN Normal" w:hAnsi="思源黑体 CN Normal" w:cstheme="minorBidi" w:hint="eastAsia"/>
                <w:color w:val="FF0000"/>
                <w:sz w:val="18"/>
                <w:szCs w:val="18"/>
              </w:rPr>
              <w:t>未获取到电子签</w:t>
            </w:r>
            <w:r w:rsidRPr="008351BA">
              <w:rPr>
                <w:rFonts w:ascii="思源黑体 CN Normal" w:eastAsia="思源黑体 CN Normal" w:hAnsi="思源黑体 CN Normal" w:cstheme="minorBidi" w:hint="eastAsia"/>
                <w:color w:val="FF0000"/>
                <w:sz w:val="18"/>
                <w:szCs w:val="18"/>
              </w:rPr>
              <w:t>！</w:t>
            </w:r>
            <w:r>
              <w:rPr>
                <w:rFonts w:ascii="思源黑体 CN Normal" w:eastAsia="思源黑体 CN Normal" w:hAnsi="思源黑体 CN Normal" w:cstheme="minorBidi" w:hint="eastAsia"/>
                <w:sz w:val="18"/>
                <w:szCs w:val="18"/>
              </w:rPr>
              <w:t>{</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endif</w:t>
            </w:r>
            <w:r>
              <w:rPr>
                <w:rFonts w:ascii="思源黑体 CN Normal" w:eastAsia="思源黑体 CN Normal" w:hAnsi="思源黑体 CN Normal" w:cstheme="minorBidi"/>
                <w:sz w:val="18"/>
                <w:szCs w:val="18"/>
              </w:rPr>
              <w:t>%</w:t>
            </w:r>
            <w:r>
              <w:rPr>
                <w:rFonts w:ascii="思源黑体 CN Normal" w:eastAsia="思源黑体 CN Normal" w:hAnsi="思源黑体 CN Normal" w:cstheme="minorBidi" w:hint="eastAsia"/>
                <w:sz w:val="18"/>
                <w:szCs w:val="18"/>
              </w:rPr>
              <w:t>}</w:t>
            </w:r>
          </w:p>
        </w:tc>
        <w:tc>
          <w:tcPr>
            <w:tcW w:w="4365" w:type="dxa"/>
            <w:vMerge/>
            <w:vAlign w:val="center"/>
          </w:tcPr>
          <w:p w14:paraId="587A7479" w14:textId="7920B03B"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D97AA07" w14:textId="2E944B38" w:rsidR="00D1421C" w:rsidRPr="006B7EFA" w:rsidRDefault="00F333DF">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针对遗传性乳腺癌相关基因检测，使用新一代测序技术对目前已知与遗传性乳腺癌相关的基因进行深度测序，精确定位基因变异，结合最新研究进展对检测到的变异进行注释，为临床预防、诊断及治疗提供参考。本技术方法的检测范围包括2</w:t>
      </w:r>
      <w:r w:rsidR="00976B60" w:rsidRPr="006B7EFA">
        <w:rPr>
          <w:rFonts w:ascii="思源黑体 CN Normal" w:eastAsia="思源黑体 CN Normal" w:hAnsi="思源黑体 CN Normal" w:cstheme="minorBidi"/>
          <w:sz w:val="24"/>
          <w:szCs w:val="24"/>
        </w:rPr>
        <w:t>5</w:t>
      </w:r>
      <w:r w:rsidRPr="006B7EFA">
        <w:rPr>
          <w:rFonts w:ascii="思源黑体 CN Normal" w:eastAsia="思源黑体 CN Normal" w:hAnsi="思源黑体 CN Normal" w:cstheme="minorBidi" w:hint="eastAsia"/>
          <w:sz w:val="24"/>
          <w:szCs w:val="24"/>
        </w:rPr>
        <w:t>个遗传性乳腺癌相关基因的编码区及、外显子-内含子连接区（详见“基因列表”、“基因检测范围说明”），可检测突变类型包括单核苷酸变异（SNV）、小片段插入/缺失（</w:t>
      </w:r>
      <w:proofErr w:type="spellStart"/>
      <w:r w:rsidRPr="006B7EFA">
        <w:rPr>
          <w:rFonts w:ascii="思源黑体 CN Normal" w:eastAsia="思源黑体 CN Normal" w:hAnsi="思源黑体 CN Normal" w:cstheme="minorBidi" w:hint="eastAsia"/>
          <w:sz w:val="24"/>
          <w:szCs w:val="24"/>
        </w:rPr>
        <w:t>InDel</w:t>
      </w:r>
      <w:proofErr w:type="spellEnd"/>
      <w:r w:rsidRPr="006B7EFA">
        <w:rPr>
          <w:rFonts w:ascii="思源黑体 CN Normal" w:eastAsia="思源黑体 CN Normal" w:hAnsi="思源黑体 CN Normal" w:cstheme="minorBidi" w:hint="eastAsia"/>
          <w:sz w:val="24"/>
          <w:szCs w:val="24"/>
        </w:rPr>
        <w:t>）、7个基因（BRCA1、BRCA2、MLH1、MSH2、MSH6、PMS2、EPCAM）的大片段重排缺失（LGR deletion）。检测到大片段重排缺失阳性信号时，其结果会采用多重连接探针扩增（MLPA）技术验证，结合NGS结果和MLPA验证结果出具报告。</w:t>
      </w:r>
    </w:p>
    <w:p w14:paraId="40CA04A9" w14:textId="556EEA7D" w:rsidR="005A2C5E"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检测优势：利用扩增子建库的方法不仅可以检测已知致病变异还可以发现新发致病变异，新一代检测技术可以一次性检测2</w:t>
      </w:r>
      <w:r w:rsidR="00976B60" w:rsidRPr="006B7EFA">
        <w:rPr>
          <w:rFonts w:ascii="思源黑体 CN Normal" w:eastAsia="思源黑体 CN Normal" w:hAnsi="思源黑体 CN Normal" w:cstheme="minorBidi"/>
          <w:sz w:val="24"/>
          <w:szCs w:val="24"/>
        </w:rPr>
        <w:t>5</w:t>
      </w:r>
      <w:r w:rsidRPr="006B7EFA">
        <w:rPr>
          <w:rFonts w:ascii="思源黑体 CN Normal" w:eastAsia="思源黑体 CN Normal" w:hAnsi="思源黑体 CN Normal" w:cstheme="minorBidi" w:hint="eastAsia"/>
          <w:sz w:val="24"/>
          <w:szCs w:val="24"/>
        </w:rPr>
        <w:t>个乳腺癌遗传风险基因，全面扫描所有基因编码区、外显子-内含子连接区的变异位点信息。</w:t>
      </w:r>
    </w:p>
    <w:p w14:paraId="1B2690E2" w14:textId="77777777" w:rsidR="006B7EFA" w:rsidRPr="006B7EFA"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BF7EAF6" w14:textId="202A656B" w:rsidR="00D1421C"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 xml:space="preserve">遗传信息解读规则参考美国医学遗传学和基因组学学院（American College of Medical </w:t>
      </w:r>
      <w:r w:rsidRPr="006B7EFA">
        <w:rPr>
          <w:rFonts w:ascii="思源黑体 CN Normal" w:eastAsia="思源黑体 CN Normal" w:hAnsi="思源黑体 CN Normal" w:cstheme="minorBidi" w:hint="eastAsia"/>
          <w:sz w:val="24"/>
          <w:szCs w:val="24"/>
        </w:rPr>
        <w:lastRenderedPageBreak/>
        <w:t>Genetics and Genomics，ACMG）相关指南（基因变异解读标准和指南，PMID:25741868）</w:t>
      </w:r>
      <w:bookmarkStart w:id="3" w:name="_Hlk196386317"/>
      <w:r w:rsidRPr="006B7EFA">
        <w:rPr>
          <w:rFonts w:ascii="思源黑体 CN Normal" w:eastAsia="思源黑体 CN Normal" w:hAnsi="思源黑体 CN Normal" w:cstheme="minorBidi" w:hint="eastAsia"/>
          <w:sz w:val="24"/>
          <w:szCs w:val="24"/>
        </w:rPr>
        <w:t>、临床基因组资源中心（Clinical</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Genome</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Resource，</w:t>
      </w:r>
      <w:proofErr w:type="spellStart"/>
      <w:r w:rsidRPr="006B7EFA">
        <w:rPr>
          <w:rFonts w:ascii="思源黑体 CN Normal" w:eastAsia="思源黑体 CN Normal" w:hAnsi="思源黑体 CN Normal" w:cstheme="minorBidi" w:hint="eastAsia"/>
          <w:sz w:val="24"/>
          <w:szCs w:val="24"/>
        </w:rPr>
        <w:t>ClinGen</w:t>
      </w:r>
      <w:proofErr w:type="spellEnd"/>
      <w:r w:rsidRPr="006B7EFA">
        <w:rPr>
          <w:rFonts w:ascii="思源黑体 CN Normal" w:eastAsia="思源黑体 CN Normal" w:hAnsi="思源黑体 CN Normal" w:cstheme="minorBidi" w:hint="eastAsia"/>
          <w:sz w:val="24"/>
          <w:szCs w:val="24"/>
        </w:rPr>
        <w:t>）序列变异解读工作组（</w:t>
      </w:r>
      <w:r w:rsidRPr="006B7EFA">
        <w:rPr>
          <w:rFonts w:ascii="思源黑体 CN Normal" w:eastAsia="思源黑体 CN Normal" w:hAnsi="思源黑体 CN Normal" w:cstheme="minorBidi"/>
          <w:sz w:val="24"/>
          <w:szCs w:val="24"/>
        </w:rPr>
        <w:t>Sequence Variant Interpretation</w:t>
      </w:r>
      <w:r w:rsidRPr="006B7EFA">
        <w:rPr>
          <w:rFonts w:ascii="思源黑体 CN Normal" w:eastAsia="思源黑体 CN Normal" w:hAnsi="思源黑体 CN Normal" w:cstheme="minorBidi" w:hint="eastAsia"/>
          <w:sz w:val="24"/>
          <w:szCs w:val="24"/>
        </w:rPr>
        <w:t>）发布的证据使用建议（General</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Recommendations</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for</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Using</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ACMG</w:t>
      </w:r>
      <w:r w:rsidRPr="006B7EFA">
        <w:rPr>
          <w:rFonts w:ascii="思源黑体 CN Normal" w:eastAsia="思源黑体 CN Normal" w:hAnsi="思源黑体 CN Normal" w:cstheme="minorBidi"/>
          <w:sz w:val="24"/>
          <w:szCs w:val="24"/>
        </w:rPr>
        <w:t>/AMP Criteria</w:t>
      </w:r>
      <w:r w:rsidRPr="006B7EFA">
        <w:rPr>
          <w:rFonts w:ascii="思源黑体 CN Normal" w:eastAsia="思源黑体 CN Normal" w:hAnsi="思源黑体 CN Normal" w:cstheme="minorBidi" w:hint="eastAsia"/>
          <w:sz w:val="24"/>
          <w:szCs w:val="24"/>
        </w:rPr>
        <w:t>，</w:t>
      </w:r>
      <w:r w:rsidRPr="006B7EFA">
        <w:rPr>
          <w:rFonts w:ascii="思源黑体 CN Normal" w:eastAsia="思源黑体 CN Normal" w:hAnsi="思源黑体 CN Normal" w:cstheme="minorBidi"/>
          <w:sz w:val="24"/>
          <w:szCs w:val="24"/>
        </w:rPr>
        <w:t>https://clinicalgenome.org/working-groups/sequence-variant-interpretation/</w:t>
      </w:r>
      <w:r w:rsidRPr="006B7EFA">
        <w:rPr>
          <w:rFonts w:ascii="思源黑体 CN Normal" w:eastAsia="思源黑体 CN Normal" w:hAnsi="思源黑体 CN Normal" w:cstheme="minorBidi" w:hint="eastAsia"/>
          <w:sz w:val="24"/>
          <w:szCs w:val="24"/>
        </w:rPr>
        <w:t>）和变异策展专家组（</w:t>
      </w:r>
      <w:r w:rsidRPr="006B7EFA">
        <w:rPr>
          <w:rFonts w:ascii="思源黑体 CN Normal" w:eastAsia="思源黑体 CN Normal" w:hAnsi="思源黑体 CN Normal" w:cstheme="minorBidi"/>
          <w:sz w:val="24"/>
          <w:szCs w:val="24"/>
        </w:rPr>
        <w:t>Variant Curation Expert Panels</w:t>
      </w:r>
      <w:r w:rsidRPr="006B7EFA">
        <w:rPr>
          <w:rFonts w:ascii="思源黑体 CN Normal" w:eastAsia="思源黑体 CN Normal" w:hAnsi="思源黑体 CN Normal" w:cstheme="minorBidi" w:hint="eastAsia"/>
          <w:sz w:val="24"/>
          <w:szCs w:val="24"/>
        </w:rPr>
        <w:t>，</w:t>
      </w:r>
      <w:r w:rsidRPr="006B7EFA">
        <w:rPr>
          <w:rFonts w:ascii="思源黑体 CN Normal" w:eastAsia="思源黑体 CN Normal" w:hAnsi="思源黑体 CN Normal" w:cstheme="minorBidi"/>
          <w:sz w:val="24"/>
          <w:szCs w:val="24"/>
        </w:rPr>
        <w:t>https://clinicalgenome.org/affiliation/vcep/#ep_table_heading</w:t>
      </w:r>
      <w:r w:rsidRPr="006B7EFA">
        <w:rPr>
          <w:rFonts w:ascii="思源黑体 CN Normal" w:eastAsia="思源黑体 CN Normal" w:hAnsi="思源黑体 CN Normal" w:cstheme="minorBidi" w:hint="eastAsia"/>
          <w:sz w:val="24"/>
          <w:szCs w:val="24"/>
        </w:rPr>
        <w:t>）发布的特定基因解读规则书</w:t>
      </w:r>
      <w:bookmarkEnd w:id="3"/>
      <w:r w:rsidRPr="006B7EFA">
        <w:rPr>
          <w:rFonts w:ascii="思源黑体 CN Normal" w:eastAsia="思源黑体 CN Normal" w:hAnsi="思源黑体 CN Normal" w:cstheme="minorBidi" w:hint="eastAsia"/>
          <w:sz w:val="24"/>
          <w:szCs w:val="24"/>
        </w:rPr>
        <w:t>。报告主要针对目前明确与疾病相关或可能与疾病相关的变异位点。所有数据的解读基于我们目前对疾病与致病基因的了解认识。变异的注释参考</w:t>
      </w:r>
      <w:bookmarkStart w:id="4" w:name="_Hlk196386334"/>
      <w:r w:rsidRPr="006B7EFA">
        <w:rPr>
          <w:rFonts w:ascii="思源黑体 CN Normal" w:eastAsia="思源黑体 CN Normal" w:hAnsi="思源黑体 CN Normal" w:cstheme="minorBidi" w:hint="eastAsia"/>
          <w:sz w:val="24"/>
          <w:szCs w:val="24"/>
        </w:rPr>
        <w:t>的数据库包括人群数据库（1</w:t>
      </w:r>
      <w:r w:rsidRPr="006B7EFA">
        <w:rPr>
          <w:rFonts w:ascii="思源黑体 CN Normal" w:eastAsia="思源黑体 CN Normal" w:hAnsi="思源黑体 CN Normal" w:cstheme="minorBidi"/>
          <w:sz w:val="24"/>
          <w:szCs w:val="24"/>
        </w:rPr>
        <w:t>000</w:t>
      </w:r>
      <w:r w:rsidRPr="006B7EFA">
        <w:rPr>
          <w:rFonts w:ascii="思源黑体 CN Normal" w:eastAsia="思源黑体 CN Normal" w:hAnsi="思源黑体 CN Normal" w:cstheme="minorBidi" w:hint="eastAsia"/>
          <w:sz w:val="24"/>
          <w:szCs w:val="24"/>
        </w:rPr>
        <w:t>Genomes、</w:t>
      </w:r>
      <w:proofErr w:type="spellStart"/>
      <w:r w:rsidRPr="006B7EFA">
        <w:rPr>
          <w:rFonts w:ascii="思源黑体 CN Normal" w:eastAsia="思源黑体 CN Normal" w:hAnsi="思源黑体 CN Normal" w:cstheme="minorBidi" w:hint="eastAsia"/>
          <w:sz w:val="24"/>
          <w:szCs w:val="24"/>
        </w:rPr>
        <w:t>ExAC</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gnomAD</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iJGVD</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Flossies</w:t>
      </w:r>
      <w:proofErr w:type="spellEnd"/>
      <w:r w:rsidRPr="006B7EFA">
        <w:rPr>
          <w:rFonts w:ascii="思源黑体 CN Normal" w:eastAsia="思源黑体 CN Normal" w:hAnsi="思源黑体 CN Normal" w:cstheme="minorBidi" w:hint="eastAsia"/>
          <w:sz w:val="24"/>
          <w:szCs w:val="24"/>
        </w:rPr>
        <w:t>等）和公共数据库（</w:t>
      </w:r>
      <w:proofErr w:type="spellStart"/>
      <w:r w:rsidRPr="006B7EFA">
        <w:rPr>
          <w:rFonts w:ascii="思源黑体 CN Normal" w:eastAsia="思源黑体 CN Normal" w:hAnsi="思源黑体 CN Normal" w:cstheme="minorBidi" w:hint="eastAsia"/>
          <w:sz w:val="24"/>
          <w:szCs w:val="24"/>
        </w:rPr>
        <w:t>BRCAExchange</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CancerHotspot</w:t>
      </w:r>
      <w:proofErr w:type="spellEnd"/>
      <w:r w:rsidRPr="006B7EFA">
        <w:rPr>
          <w:rFonts w:ascii="思源黑体 CN Normal" w:eastAsia="思源黑体 CN Normal" w:hAnsi="思源黑体 CN Normal" w:cstheme="minorBidi" w:hint="eastAsia"/>
          <w:sz w:val="24"/>
          <w:szCs w:val="24"/>
        </w:rPr>
        <w:t>、</w:t>
      </w:r>
      <w:proofErr w:type="spellStart"/>
      <w:r w:rsidRPr="006B7EFA">
        <w:rPr>
          <w:rFonts w:ascii="思源黑体 CN Normal" w:eastAsia="思源黑体 CN Normal" w:hAnsi="思源黑体 CN Normal" w:cstheme="minorBidi" w:hint="eastAsia"/>
          <w:sz w:val="24"/>
          <w:szCs w:val="24"/>
        </w:rPr>
        <w:t>ClinVar</w:t>
      </w:r>
      <w:proofErr w:type="spellEnd"/>
      <w:r w:rsidRPr="006B7EFA">
        <w:rPr>
          <w:rFonts w:ascii="思源黑体 CN Normal" w:eastAsia="思源黑体 CN Normal" w:hAnsi="思源黑体 CN Normal" w:cstheme="minorBidi" w:hint="eastAsia"/>
          <w:sz w:val="24"/>
          <w:szCs w:val="24"/>
        </w:rPr>
        <w:t>等）</w:t>
      </w:r>
      <w:bookmarkEnd w:id="4"/>
      <w:r w:rsidRPr="006B7EFA">
        <w:rPr>
          <w:rFonts w:ascii="思源黑体 CN Normal" w:eastAsia="思源黑体 CN Normal" w:hAnsi="思源黑体 CN Normal" w:cstheme="minorBidi" w:hint="eastAsia"/>
          <w:sz w:val="24"/>
          <w:szCs w:val="24"/>
        </w:rPr>
        <w:t>。</w:t>
      </w:r>
    </w:p>
    <w:p w14:paraId="15818E9E" w14:textId="3B07406A" w:rsidR="006B7EFA"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032E4F2" w14:textId="77777777" w:rsidR="00D1421C" w:rsidRPr="006B7EFA"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sz w:val="24"/>
          <w:szCs w:val="24"/>
        </w:rPr>
        <w:t>1</w:t>
      </w:r>
      <w:r w:rsidRPr="006B7EFA">
        <w:rPr>
          <w:rFonts w:ascii="思源黑体 CN Normal" w:eastAsia="思源黑体 CN Normal" w:hAnsi="思源黑体 CN Normal" w:cstheme="minorBidi" w:hint="eastAsia"/>
          <w:sz w:val="24"/>
          <w:szCs w:val="24"/>
        </w:rPr>
        <w:t>、方法局限性：</w:t>
      </w:r>
      <w:bookmarkStart w:id="5" w:name="_Hlk196386350"/>
      <w:r w:rsidRPr="006B7EFA">
        <w:rPr>
          <w:rFonts w:ascii="思源黑体 CN Normal" w:eastAsia="思源黑体 CN Normal" w:hAnsi="思源黑体 CN Normal" w:cstheme="minorBidi" w:hint="eastAsia"/>
          <w:sz w:val="24"/>
          <w:szCs w:val="24"/>
        </w:rPr>
        <w:t>①</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sidRPr="006B7EFA">
        <w:rPr>
          <w:rFonts w:ascii="思源黑体 CN Normal" w:eastAsia="思源黑体 CN Normal" w:hAnsi="思源黑体 CN Normal" w:cstheme="minorBidi"/>
          <w:sz w:val="24"/>
          <w:szCs w:val="24"/>
        </w:rPr>
        <w:t>/</w:t>
      </w:r>
      <w:r w:rsidRPr="006B7EFA">
        <w:rPr>
          <w:rFonts w:ascii="思源黑体 CN Normal" w:eastAsia="思源黑体 CN Normal" w:hAnsi="思源黑体 CN Normal" w:cstheme="minorBidi" w:hint="eastAsia"/>
          <w:sz w:val="24"/>
          <w:szCs w:val="24"/>
        </w:rPr>
        <w:t>缺失区域发生在探针的结合位点时，可能导致假阴性结果。③</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该检测仅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sidRPr="006B7EFA">
        <w:rPr>
          <w:rFonts w:ascii="思源黑体 CN Normal" w:eastAsia="思源黑体 CN Normal" w:hAnsi="思源黑体 CN Normal" w:cstheme="minorBidi"/>
          <w:sz w:val="24"/>
          <w:szCs w:val="24"/>
        </w:rPr>
        <w:t xml:space="preserve"> </w:t>
      </w:r>
      <w:r w:rsidRPr="006B7EFA">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35CCEA09" w14:textId="77777777" w:rsidR="00D1421C" w:rsidRPr="006B7EFA"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2、结果解读的不确定性：目前研究局限；多基因及环境影响。</w:t>
      </w:r>
    </w:p>
    <w:p w14:paraId="062666C9" w14:textId="77777777" w:rsidR="00D1421C" w:rsidRPr="006B7EFA"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之目的，不代表最终诊断结果，仅供临床参考。</w:t>
      </w:r>
    </w:p>
    <w:p w14:paraId="3B7E06A0" w14:textId="63D8005D" w:rsidR="00D1421C" w:rsidRPr="006B7EFA" w:rsidRDefault="00F333DF" w:rsidP="006B7EFA">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lastRenderedPageBreak/>
        <w:t>变异判读结果依据目前前沿的科学研究和国际公共数据库中变异信息，公共数据库收录的是多种人群的变异信息，因此最终致病性需要结合受检者的临床表现、家族史、中国人群特有大数据来解释。若公共数据库中提交的变异信息不精确或不匹配，不排除判读结果出现错误的可能性。遗传性肿瘤是一种复杂的多基因病，若检测结果和临床表现不匹配，可以考虑采取其他的检测方法来验证。报告中的检测结果为受检者进一步的临床检测、预防和监测提供参考。</w:t>
      </w:r>
    </w:p>
    <w:p w14:paraId="6CD0F3BA" w14:textId="79DC99B9"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Pr="006B7EFA">
        <w:rPr>
          <w:rFonts w:ascii="思源黑体 CN Regular" w:eastAsia="思源黑体 CN Regular" w:hAnsi="思源黑体 CN Regular" w:cs="微软雅黑 Bold" w:hint="eastAsia"/>
          <w:b/>
          <w:bCs/>
          <w:color w:val="1D50A2"/>
          <w:spacing w:val="14"/>
          <w:sz w:val="36"/>
          <w:szCs w:val="36"/>
        </w:rPr>
        <w:lastRenderedPageBreak/>
        <w:t>乳腺癌遗传相关基因检测项目简介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7C4849" w:rsidRPr="007C4849" w14:paraId="11DBB752" w14:textId="77777777" w:rsidTr="00AC6912">
        <w:trPr>
          <w:trHeight w:val="510"/>
        </w:trPr>
        <w:tc>
          <w:tcPr>
            <w:tcW w:w="1736" w:type="dxa"/>
            <w:shd w:val="clear" w:color="auto" w:fill="auto"/>
            <w:vAlign w:val="bottom"/>
            <w:hideMark/>
          </w:tcPr>
          <w:p w14:paraId="6AE9B6B1" w14:textId="377BC50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ATM</w:t>
            </w:r>
          </w:p>
        </w:tc>
        <w:tc>
          <w:tcPr>
            <w:tcW w:w="1448" w:type="dxa"/>
            <w:shd w:val="clear" w:color="auto" w:fill="auto"/>
            <w:vAlign w:val="bottom"/>
            <w:hideMark/>
          </w:tcPr>
          <w:p w14:paraId="23129346" w14:textId="71B2EE2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BARD1</w:t>
            </w:r>
          </w:p>
        </w:tc>
        <w:tc>
          <w:tcPr>
            <w:tcW w:w="1643" w:type="dxa"/>
            <w:shd w:val="clear" w:color="auto" w:fill="auto"/>
            <w:vAlign w:val="bottom"/>
            <w:hideMark/>
          </w:tcPr>
          <w:p w14:paraId="1AA8985C" w14:textId="34915B10"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BRCA1</w:t>
            </w:r>
          </w:p>
        </w:tc>
        <w:tc>
          <w:tcPr>
            <w:tcW w:w="1643" w:type="dxa"/>
            <w:shd w:val="clear" w:color="auto" w:fill="auto"/>
            <w:vAlign w:val="bottom"/>
            <w:hideMark/>
          </w:tcPr>
          <w:p w14:paraId="50E9B02D" w14:textId="2ABB97F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BRCA2</w:t>
            </w:r>
          </w:p>
        </w:tc>
        <w:tc>
          <w:tcPr>
            <w:tcW w:w="1635" w:type="dxa"/>
            <w:shd w:val="clear" w:color="auto" w:fill="auto"/>
            <w:vAlign w:val="bottom"/>
            <w:hideMark/>
          </w:tcPr>
          <w:p w14:paraId="30189560" w14:textId="32245B9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BRIP1</w:t>
            </w:r>
          </w:p>
        </w:tc>
        <w:tc>
          <w:tcPr>
            <w:tcW w:w="1627" w:type="dxa"/>
            <w:shd w:val="clear" w:color="auto" w:fill="auto"/>
            <w:vAlign w:val="bottom"/>
            <w:hideMark/>
          </w:tcPr>
          <w:p w14:paraId="3A275459" w14:textId="3A42017A"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CDH1</w:t>
            </w:r>
          </w:p>
        </w:tc>
      </w:tr>
      <w:tr w:rsidR="007C4849" w:rsidRPr="007C4849" w14:paraId="0503D1F5" w14:textId="77777777" w:rsidTr="00AC6912">
        <w:trPr>
          <w:trHeight w:val="510"/>
        </w:trPr>
        <w:tc>
          <w:tcPr>
            <w:tcW w:w="1736" w:type="dxa"/>
            <w:shd w:val="clear" w:color="auto" w:fill="auto"/>
            <w:vAlign w:val="bottom"/>
            <w:hideMark/>
          </w:tcPr>
          <w:p w14:paraId="3514883A" w14:textId="4D68494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CHEK2</w:t>
            </w:r>
          </w:p>
        </w:tc>
        <w:tc>
          <w:tcPr>
            <w:tcW w:w="1448" w:type="dxa"/>
            <w:shd w:val="clear" w:color="auto" w:fill="auto"/>
            <w:vAlign w:val="bottom"/>
            <w:hideMark/>
          </w:tcPr>
          <w:p w14:paraId="6FBADED3" w14:textId="221D38F4"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CTNNA1</w:t>
            </w:r>
          </w:p>
        </w:tc>
        <w:tc>
          <w:tcPr>
            <w:tcW w:w="1643" w:type="dxa"/>
            <w:shd w:val="clear" w:color="auto" w:fill="auto"/>
            <w:vAlign w:val="bottom"/>
            <w:hideMark/>
          </w:tcPr>
          <w:p w14:paraId="6F0348F9" w14:textId="6FB9B82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EPCAM</w:t>
            </w:r>
          </w:p>
        </w:tc>
        <w:tc>
          <w:tcPr>
            <w:tcW w:w="1643" w:type="dxa"/>
            <w:shd w:val="clear" w:color="auto" w:fill="auto"/>
            <w:vAlign w:val="bottom"/>
            <w:hideMark/>
          </w:tcPr>
          <w:p w14:paraId="6C137044" w14:textId="739A5F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MLH1</w:t>
            </w:r>
          </w:p>
        </w:tc>
        <w:tc>
          <w:tcPr>
            <w:tcW w:w="1635" w:type="dxa"/>
            <w:shd w:val="clear" w:color="auto" w:fill="auto"/>
            <w:vAlign w:val="bottom"/>
            <w:hideMark/>
          </w:tcPr>
          <w:p w14:paraId="40C6CBA0" w14:textId="5897D1A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MRE11</w:t>
            </w:r>
          </w:p>
        </w:tc>
        <w:tc>
          <w:tcPr>
            <w:tcW w:w="1627" w:type="dxa"/>
            <w:shd w:val="clear" w:color="auto" w:fill="auto"/>
            <w:vAlign w:val="bottom"/>
            <w:hideMark/>
          </w:tcPr>
          <w:p w14:paraId="257E9AC2" w14:textId="14E2E06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MSH2</w:t>
            </w:r>
          </w:p>
        </w:tc>
      </w:tr>
      <w:tr w:rsidR="007C4849" w:rsidRPr="007C4849" w14:paraId="1D573E03" w14:textId="77777777" w:rsidTr="00AC6912">
        <w:trPr>
          <w:trHeight w:val="510"/>
        </w:trPr>
        <w:tc>
          <w:tcPr>
            <w:tcW w:w="1736" w:type="dxa"/>
            <w:shd w:val="clear" w:color="auto" w:fill="auto"/>
            <w:vAlign w:val="bottom"/>
            <w:hideMark/>
          </w:tcPr>
          <w:p w14:paraId="7E9A506F" w14:textId="2D13F66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MSH6</w:t>
            </w:r>
          </w:p>
        </w:tc>
        <w:tc>
          <w:tcPr>
            <w:tcW w:w="1448" w:type="dxa"/>
            <w:shd w:val="clear" w:color="auto" w:fill="auto"/>
            <w:vAlign w:val="bottom"/>
            <w:hideMark/>
          </w:tcPr>
          <w:p w14:paraId="010CA784" w14:textId="328B709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MUTYH</w:t>
            </w:r>
          </w:p>
        </w:tc>
        <w:tc>
          <w:tcPr>
            <w:tcW w:w="1643" w:type="dxa"/>
            <w:shd w:val="clear" w:color="auto" w:fill="auto"/>
            <w:vAlign w:val="bottom"/>
            <w:hideMark/>
          </w:tcPr>
          <w:p w14:paraId="5D8329B9" w14:textId="5E8D9EE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NBN</w:t>
            </w:r>
          </w:p>
        </w:tc>
        <w:tc>
          <w:tcPr>
            <w:tcW w:w="1643" w:type="dxa"/>
            <w:shd w:val="clear" w:color="auto" w:fill="auto"/>
            <w:vAlign w:val="bottom"/>
          </w:tcPr>
          <w:p w14:paraId="0BE495F2" w14:textId="7A155EA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NF1</w:t>
            </w:r>
          </w:p>
        </w:tc>
        <w:tc>
          <w:tcPr>
            <w:tcW w:w="1635" w:type="dxa"/>
            <w:shd w:val="clear" w:color="auto" w:fill="auto"/>
            <w:vAlign w:val="bottom"/>
          </w:tcPr>
          <w:p w14:paraId="5B592DE5" w14:textId="20DE087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NTHL1</w:t>
            </w:r>
          </w:p>
        </w:tc>
        <w:tc>
          <w:tcPr>
            <w:tcW w:w="1627" w:type="dxa"/>
            <w:shd w:val="clear" w:color="auto" w:fill="auto"/>
            <w:vAlign w:val="bottom"/>
          </w:tcPr>
          <w:p w14:paraId="074280E3" w14:textId="00F85DC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PALB2</w:t>
            </w:r>
          </w:p>
        </w:tc>
      </w:tr>
      <w:tr w:rsidR="007C4849" w:rsidRPr="007C4849" w14:paraId="47D7C265" w14:textId="77777777" w:rsidTr="00AC6912">
        <w:trPr>
          <w:trHeight w:val="510"/>
        </w:trPr>
        <w:tc>
          <w:tcPr>
            <w:tcW w:w="1736" w:type="dxa"/>
            <w:shd w:val="clear" w:color="auto" w:fill="auto"/>
            <w:vAlign w:val="bottom"/>
          </w:tcPr>
          <w:p w14:paraId="25704F54" w14:textId="5332883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PMS2</w:t>
            </w:r>
          </w:p>
        </w:tc>
        <w:tc>
          <w:tcPr>
            <w:tcW w:w="1448" w:type="dxa"/>
            <w:shd w:val="clear" w:color="auto" w:fill="auto"/>
            <w:vAlign w:val="bottom"/>
          </w:tcPr>
          <w:p w14:paraId="60A0059B" w14:textId="54A16A0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PTEN</w:t>
            </w:r>
          </w:p>
        </w:tc>
        <w:tc>
          <w:tcPr>
            <w:tcW w:w="1643" w:type="dxa"/>
            <w:shd w:val="clear" w:color="auto" w:fill="auto"/>
            <w:vAlign w:val="bottom"/>
          </w:tcPr>
          <w:p w14:paraId="7603FF12" w14:textId="4F6E24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RAD50</w:t>
            </w:r>
          </w:p>
        </w:tc>
        <w:tc>
          <w:tcPr>
            <w:tcW w:w="1643" w:type="dxa"/>
            <w:shd w:val="clear" w:color="auto" w:fill="auto"/>
            <w:vAlign w:val="bottom"/>
          </w:tcPr>
          <w:p w14:paraId="125D47BC" w14:textId="4F6DC52F"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RAD51C</w:t>
            </w:r>
          </w:p>
        </w:tc>
        <w:tc>
          <w:tcPr>
            <w:tcW w:w="1635" w:type="dxa"/>
            <w:shd w:val="clear" w:color="auto" w:fill="auto"/>
            <w:vAlign w:val="bottom"/>
          </w:tcPr>
          <w:p w14:paraId="1F95A3E2" w14:textId="41326DD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RAD51D</w:t>
            </w:r>
          </w:p>
        </w:tc>
        <w:tc>
          <w:tcPr>
            <w:tcW w:w="1627" w:type="dxa"/>
            <w:shd w:val="clear" w:color="auto" w:fill="auto"/>
            <w:vAlign w:val="bottom"/>
          </w:tcPr>
          <w:p w14:paraId="4ABCCB80" w14:textId="46ABF1A6"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STK11</w:t>
            </w:r>
          </w:p>
        </w:tc>
      </w:tr>
      <w:tr w:rsidR="007C4849" w:rsidRPr="007C4849" w14:paraId="525E06C2" w14:textId="77777777" w:rsidTr="00AC6912">
        <w:trPr>
          <w:trHeight w:val="510"/>
        </w:trPr>
        <w:tc>
          <w:tcPr>
            <w:tcW w:w="1736" w:type="dxa"/>
            <w:shd w:val="clear" w:color="auto" w:fill="auto"/>
            <w:vAlign w:val="bottom"/>
          </w:tcPr>
          <w:p w14:paraId="7CC6B12C" w14:textId="4D62376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TP53</w:t>
            </w:r>
          </w:p>
        </w:tc>
        <w:tc>
          <w:tcPr>
            <w:tcW w:w="1448" w:type="dxa"/>
            <w:shd w:val="clear" w:color="auto" w:fill="auto"/>
            <w:vAlign w:val="bottom"/>
          </w:tcPr>
          <w:p w14:paraId="6D87F1B2"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13503EAA"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0880C31F"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35" w:type="dxa"/>
            <w:shd w:val="clear" w:color="auto" w:fill="auto"/>
            <w:vAlign w:val="bottom"/>
          </w:tcPr>
          <w:p w14:paraId="4ECA3B0D"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全编码区和外显子-内含子连接区</w:t>
            </w:r>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55F965F5" w14:textId="2F36E7DF" w:rsidR="00A21072" w:rsidRPr="005E4C67" w:rsidRDefault="00F333DF" w:rsidP="005E4C67">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bp）、RHBDF2 Exon9 chr17:74473011-74473019区段（8 bp）、WT1 Exon1 chr11:32456904-32456955区段（51 bp）。</w:t>
      </w:r>
      <w:r w:rsidR="00A21072" w:rsidRPr="005E4C67">
        <w:rPr>
          <w:rFonts w:ascii="微软雅黑" w:eastAsia="微软雅黑" w:hAnsi="微软雅黑"/>
          <w:sz w:val="18"/>
          <w:szCs w:val="18"/>
        </w:rPr>
        <w:br w:type="page"/>
      </w:r>
    </w:p>
    <w:p w14:paraId="7E761ECD" w14:textId="58509426" w:rsidR="00D1421C" w:rsidRDefault="00D1421C" w:rsidP="00A21072">
      <w:pPr>
        <w:widowControl/>
        <w:spacing w:line="400" w:lineRule="exact"/>
        <w:jc w:val="left"/>
        <w:rPr>
          <w:rFonts w:ascii="微软雅黑" w:eastAsia="微软雅黑" w:hAnsi="微软雅黑"/>
          <w:sz w:val="18"/>
          <w:szCs w:val="18"/>
        </w:rPr>
      </w:pPr>
    </w:p>
    <w:p w14:paraId="74D7FE69" w14:textId="2F8F5AB9"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Pr>
          <w:rFonts w:ascii="思源黑体 CN Regular" w:eastAsia="思源黑体 CN Regular" w:hAnsi="思源黑体 CN Regular" w:cs="微软雅黑 Bold" w:hint="eastAsia"/>
          <w:b/>
          <w:color w:val="1D50A2"/>
          <w:spacing w:val="14"/>
          <w:kern w:val="0"/>
          <w:sz w:val="28"/>
          <w:szCs w:val="28"/>
          <w:lang w:val="zh-CN"/>
        </w:rPr>
        <w:t>乳腺癌介绍</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3536" behindDoc="1" locked="0" layoutInCell="1" allowOverlap="1" wp14:anchorId="1D47E534" wp14:editId="1F7B0974">
            <wp:simplePos x="0" y="0"/>
            <wp:positionH relativeFrom="column">
              <wp:posOffset>0</wp:posOffset>
            </wp:positionH>
            <wp:positionV relativeFrom="paragraph">
              <wp:posOffset>6773</wp:posOffset>
            </wp:positionV>
            <wp:extent cx="466725" cy="233680"/>
            <wp:effectExtent l="0" t="0" r="9525" b="0"/>
            <wp:wrapNone/>
            <wp:docPr id="3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bookmarkEnd w:id="7"/>
    <w:p w14:paraId="3F7B9042" w14:textId="77777777" w:rsidR="00D1421C" w:rsidRPr="006B7EFA" w:rsidRDefault="00F333DF">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noProof/>
          <w:sz w:val="24"/>
          <w:szCs w:val="24"/>
        </w:rPr>
        <w:drawing>
          <wp:anchor distT="0" distB="0" distL="114300" distR="114300" simplePos="0" relativeHeight="251663360" behindDoc="0" locked="0" layoutInCell="1" allowOverlap="1" wp14:anchorId="19142B43" wp14:editId="321B63C3">
            <wp:simplePos x="0" y="0"/>
            <wp:positionH relativeFrom="margin">
              <wp:align>right</wp:align>
            </wp:positionH>
            <wp:positionV relativeFrom="paragraph">
              <wp:posOffset>92710</wp:posOffset>
            </wp:positionV>
            <wp:extent cx="2299970" cy="1724025"/>
            <wp:effectExtent l="0" t="0" r="5080" b="9525"/>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299970" cy="1724025"/>
                    </a:xfrm>
                    <a:prstGeom prst="rect">
                      <a:avLst/>
                    </a:prstGeom>
                    <a:noFill/>
                  </pic:spPr>
                </pic:pic>
              </a:graphicData>
            </a:graphic>
          </wp:anchor>
        </w:drawing>
      </w:r>
      <w:r w:rsidRPr="006B7EFA">
        <w:rPr>
          <w:rFonts w:ascii="思源黑体 CN Normal" w:eastAsia="思源黑体 CN Normal" w:hAnsi="思源黑体 CN Normal" w:cstheme="minorBidi" w:hint="eastAsia"/>
          <w:sz w:val="24"/>
          <w:szCs w:val="24"/>
        </w:rPr>
        <w:t>乳腺癌（Breast Cancer）是女性最常见的恶性肿瘤之一，通常发生在乳房腺上皮组织，发病率占全身各种恶性肿瘤的7-10%，在妇女中仅次于子宫癌，已成为严重影响妇女健康甚至危及生命的最常见恶性肿瘤之一。它的发病常与遗传有关，以40-60岁之间，绝经期前后的妇女发病率较高。乳腺癌在男性中罕见，仅约1</w:t>
      </w:r>
      <w:bookmarkStart w:id="8" w:name="OLE_LINK2"/>
      <w:r w:rsidRPr="006B7EFA">
        <w:rPr>
          <w:rFonts w:ascii="思源黑体 CN Normal" w:eastAsia="思源黑体 CN Normal" w:hAnsi="思源黑体 CN Normal" w:cstheme="minorBidi" w:hint="eastAsia"/>
          <w:sz w:val="24"/>
          <w:szCs w:val="24"/>
        </w:rPr>
        <w:t>-</w:t>
      </w:r>
      <w:bookmarkEnd w:id="8"/>
      <w:r w:rsidRPr="006B7EFA">
        <w:rPr>
          <w:rFonts w:ascii="思源黑体 CN Normal" w:eastAsia="思源黑体 CN Normal" w:hAnsi="思源黑体 CN Normal" w:cstheme="minorBidi" w:hint="eastAsia"/>
          <w:sz w:val="24"/>
          <w:szCs w:val="24"/>
        </w:rPr>
        <w:t>2%的乳腺患者是男性。乳腺癌的好发部位以乳房外上象限占多数。早期乳腺癌无任何自觉症状，病变晚期可出现乳腺肿块，质地硬韧，边界不甚清晰，无包膜感，推之移动性小，多数无明显疼痛，乳头出现回缩、偏位，乳头溢流黄水或血水，癌性湿疹样改变。研究者发现直接与遗传性乳腺癌相关的基因为BRCA1和BRCA2。</w:t>
      </w:r>
    </w:p>
    <w:p w14:paraId="025A178F" w14:textId="77777777" w:rsidR="00D1421C" w:rsidRPr="006B7EFA" w:rsidRDefault="00F333DF">
      <w:pPr>
        <w:spacing w:line="520" w:lineRule="exact"/>
        <w:ind w:firstLineChars="200" w:firstLine="480"/>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在有乳腺癌家族史的女性中，15-20%存在BRCA1/2 生殖细胞突变，在同时具有乳腺癌和卵巢癌家族史的妇女中突变比例高达60-80%。另外，携带有BRCA1/2 基因特定生殖细胞突变的女性在其一生中有50-85%的可能性发生乳腺癌，以及出现卵巢癌的可能性为12-60%。因此，对BRCA1/2 基因突变进行检测，能够对乳腺癌的发生进行比较准确的预测，尤其是具有乳腺癌家族史的个体。</w:t>
      </w:r>
    </w:p>
    <w:p w14:paraId="55468BC9" w14:textId="32BB32E1" w:rsidR="00D1421C" w:rsidRPr="006B7EFA" w:rsidRDefault="00F333DF">
      <w:pPr>
        <w:spacing w:line="520" w:lineRule="exact"/>
        <w:rPr>
          <w:rFonts w:ascii="思源黑体 CN Normal" w:eastAsia="思源黑体 CN Normal" w:hAnsi="思源黑体 CN Normal" w:cstheme="minorBidi"/>
          <w:b/>
          <w:bCs/>
          <w:sz w:val="24"/>
          <w:szCs w:val="24"/>
        </w:rPr>
      </w:pPr>
      <w:r w:rsidRPr="006B7EFA">
        <w:rPr>
          <w:rFonts w:ascii="思源黑体 CN Normal" w:eastAsia="思源黑体 CN Normal" w:hAnsi="思源黑体 CN Normal" w:cstheme="minorBidi" w:hint="eastAsia"/>
          <w:b/>
          <w:bCs/>
          <w:sz w:val="24"/>
          <w:szCs w:val="24"/>
        </w:rPr>
        <w:t>乳腺癌预防管理措施</w:t>
      </w:r>
      <w:r w:rsidR="006B7EFA" w:rsidRPr="006B7EFA">
        <w:rPr>
          <w:rFonts w:ascii="思源黑体 CN Normal" w:eastAsia="思源黑体 CN Normal" w:hAnsi="思源黑体 CN Normal" w:cstheme="minorBidi" w:hint="eastAsia"/>
          <w:sz w:val="24"/>
          <w:szCs w:val="24"/>
        </w:rPr>
        <w:t>：</w:t>
      </w:r>
    </w:p>
    <w:p w14:paraId="0E6D78C3"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通过生活方式预防乳腺癌：</w:t>
      </w:r>
    </w:p>
    <w:p w14:paraId="18BE9A0C"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1. 建立良好的生活方式，调整好生活节奏，保持心情舒畅。</w:t>
      </w:r>
    </w:p>
    <w:p w14:paraId="63288397"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2. 坚持体育锻炼，积极参加社交活动，避免和减少精神、心理紧张因素，保持心态平和。</w:t>
      </w:r>
    </w:p>
    <w:p w14:paraId="244D31C4"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3. 养成良好的饮食习惯。婴幼儿时期注意营养均衡，提倡母乳喂养；儿童发育期减少摄入过量的高蛋白和低纤维饮食；青春期不要大量摄入脂肪和动物蛋白，加强身体锻炼；绝经后控制总热量的摄入，避免肥胖。平时养成不过量摄入肉类、煎蛋、黄油、奶酪、甜食等饮食习惯，少食腌、熏、炸、烤食品，增加食用新鲜蔬菜、水果、维生素、胡萝卜素、橄榄油、鱼、豆类制</w:t>
      </w:r>
      <w:r w:rsidRPr="006B7EFA">
        <w:rPr>
          <w:rFonts w:ascii="思源黑体 CN Normal" w:eastAsia="思源黑体 CN Normal" w:hAnsi="思源黑体 CN Normal" w:cstheme="minorBidi" w:hint="eastAsia"/>
          <w:sz w:val="24"/>
          <w:szCs w:val="24"/>
        </w:rPr>
        <w:lastRenderedPageBreak/>
        <w:t>品等。</w:t>
      </w:r>
    </w:p>
    <w:p w14:paraId="407AF3FC"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4. 积极治疗乳腺疾病。</w:t>
      </w:r>
    </w:p>
    <w:p w14:paraId="47EEE4D6"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5. 不乱用外源性雌激素。</w:t>
      </w:r>
    </w:p>
    <w:p w14:paraId="32CDBADD" w14:textId="77777777" w:rsidR="00D1421C" w:rsidRPr="006B7EFA" w:rsidRDefault="00F333DF">
      <w:pPr>
        <w:spacing w:line="520" w:lineRule="exact"/>
        <w:rPr>
          <w:rFonts w:ascii="思源黑体 CN Normal" w:eastAsia="思源黑体 CN Normal" w:hAnsi="思源黑体 CN Normal" w:cstheme="minorBidi"/>
          <w:sz w:val="24"/>
          <w:szCs w:val="24"/>
        </w:rPr>
      </w:pPr>
      <w:r w:rsidRPr="006B7EFA">
        <w:rPr>
          <w:rFonts w:ascii="思源黑体 CN Normal" w:eastAsia="思源黑体 CN Normal" w:hAnsi="思源黑体 CN Normal" w:cstheme="minorBidi" w:hint="eastAsia"/>
          <w:sz w:val="24"/>
          <w:szCs w:val="24"/>
        </w:rPr>
        <w:t>6. 不长期过量饮酒。</w:t>
      </w:r>
    </w:p>
    <w:p w14:paraId="4A51F2D5" w14:textId="4BDDA2EC" w:rsidR="00D1421C" w:rsidRPr="00497FD3" w:rsidRDefault="00F333DF" w:rsidP="00497FD3">
      <w:pPr>
        <w:pStyle w:val="af3"/>
        <w:spacing w:line="520" w:lineRule="exact"/>
        <w:jc w:val="left"/>
        <w:rPr>
          <w:rFonts w:ascii="思源黑体 CN Normal" w:eastAsia="思源黑体 CN Normal" w:hAnsi="思源黑体 CN Normal" w:cstheme="minorBidi"/>
          <w:color w:val="auto"/>
          <w:kern w:val="2"/>
          <w:lang w:val="en-US"/>
        </w:rPr>
      </w:pPr>
      <w:r w:rsidRPr="006B7EFA">
        <w:rPr>
          <w:rFonts w:ascii="思源黑体 CN Normal" w:eastAsia="思源黑体 CN Normal" w:hAnsi="思源黑体 CN Normal" w:cstheme="minorBidi" w:hint="eastAsia"/>
          <w:color w:val="auto"/>
          <w:kern w:val="2"/>
          <w:lang w:val="en-US"/>
        </w:rPr>
        <w:t>7. 在乳腺癌高危人群中开展基因检测和药物性预防。</w:t>
      </w:r>
    </w:p>
    <w:sectPr w:rsidR="00D1421C" w:rsidRPr="00497FD3" w:rsidSect="00AC6912">
      <w:headerReference w:type="default" r:id="rId20"/>
      <w:footerReference w:type="default" r:id="rId21"/>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4B2A7" w14:textId="77777777" w:rsidR="00511251" w:rsidRDefault="00511251">
      <w:r>
        <w:separator/>
      </w:r>
    </w:p>
  </w:endnote>
  <w:endnote w:type="continuationSeparator" w:id="0">
    <w:p w14:paraId="3EE4247B" w14:textId="77777777" w:rsidR="00511251" w:rsidRDefault="0051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5499245C"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EC6C8F">
            <w:rPr>
              <w:rFonts w:ascii="思源黑体 CN Regular" w:eastAsia="思源黑体 CN Regular" w:hAnsi="思源黑体 CN Regular"/>
              <w:noProof/>
              <w:sz w:val="15"/>
              <w:szCs w:val="15"/>
            </w:rPr>
            <w:instrText>20</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EC6C8F">
            <w:rPr>
              <w:rFonts w:ascii="思源黑体 CN Regular" w:eastAsia="思源黑体 CN Regular" w:hAnsi="思源黑体 CN Regular"/>
              <w:noProof/>
              <w:sz w:val="15"/>
              <w:szCs w:val="15"/>
            </w:rPr>
            <w:t>19</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61104573"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r>
            <w:rPr>
              <w:rFonts w:ascii="思源黑体 CN Regular" w:eastAsia="思源黑体 CN Regular" w:hAnsi="思源黑体 CN Regular" w:hint="eastAsia"/>
              <w:sz w:val="15"/>
              <w:szCs w:val="15"/>
            </w:rPr>
            <w:t>；</w:t>
          </w:r>
          <w:r w:rsidRPr="00AC6912">
            <w:rPr>
              <w:rFonts w:ascii="思源黑体 CN Regular" w:eastAsia="思源黑体 CN Regular" w:hAnsi="思源黑体 CN Regular" w:hint="eastAsia"/>
              <w:sz w:val="15"/>
              <w:szCs w:val="15"/>
            </w:rPr>
            <w:t>实验医学科：028-8542</w:t>
          </w:r>
          <w:r>
            <w:rPr>
              <w:rFonts w:ascii="思源黑体 CN Regular" w:eastAsia="思源黑体 CN Regular" w:hAnsi="思源黑体 CN Regular"/>
              <w:sz w:val="15"/>
              <w:szCs w:val="15"/>
            </w:rPr>
            <w:t>3559</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457B" w14:textId="77777777" w:rsidR="00511251" w:rsidRDefault="00511251">
      <w:r>
        <w:separator/>
      </w:r>
    </w:p>
  </w:footnote>
  <w:footnote w:type="continuationSeparator" w:id="0">
    <w:p w14:paraId="10403FAE" w14:textId="77777777" w:rsidR="00511251" w:rsidRDefault="0051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9"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09520476"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10" w:name="OLE_LINK1"/>
    <w:r w:rsidR="007776DA">
      <w:rPr>
        <w:rFonts w:ascii="思源黑体 CN Regular" w:eastAsia="思源黑体 CN Regular" w:hAnsi="思源黑体 CN Regular"/>
        <w:sz w:val="16"/>
        <w:szCs w:val="16"/>
      </w:rPr>
      <w:t xml:space="preserve">   </w:t>
    </w:r>
    <w:r w:rsidRPr="00FA4C5F">
      <w:rPr>
        <w:rFonts w:ascii="思源黑体 CN Normal" w:eastAsia="思源黑体 CN Normal" w:hAnsi="思源黑体 CN Normal" w:cstheme="minorBidi" w:hint="eastAsia"/>
        <w:szCs w:val="21"/>
      </w:rPr>
      <w:t>乳腺癌遗传相关基因检测</w:t>
    </w:r>
    <w:bookmarkEnd w:id="10"/>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3F04C9" w:rsidRPr="003F04C9">
      <w:rPr>
        <w:rFonts w:ascii="思源黑体 CN Normal" w:eastAsia="思源黑体 CN Normal" w:hAnsi="思源黑体 CN Normal" w:cstheme="minorBidi"/>
        <w:szCs w:val="21"/>
      </w:rPr>
      <w:t>{{</w:t>
    </w:r>
    <w:proofErr w:type="spellStart"/>
    <w:r w:rsidR="003F04C9" w:rsidRPr="003F04C9">
      <w:rPr>
        <w:rFonts w:ascii="思源黑体 CN Normal" w:eastAsia="思源黑体 CN Normal" w:hAnsi="思源黑体 CN Normal" w:cstheme="minorBidi"/>
        <w:szCs w:val="21"/>
      </w:rPr>
      <w:t>sample.patient_name</w:t>
    </w:r>
    <w:proofErr w:type="spellEnd"/>
    <w:r w:rsidR="003F04C9" w:rsidRPr="003F04C9">
      <w:rPr>
        <w:rFonts w:ascii="思源黑体 CN Normal" w:eastAsia="思源黑体 CN Normal" w:hAnsi="思源黑体 CN Normal" w:cstheme="minorBidi"/>
        <w:szCs w:val="21"/>
      </w:rPr>
      <w:t>}}</w:t>
    </w:r>
    <w:r w:rsidRPr="00FA4C5F">
      <w:rPr>
        <w:rFonts w:ascii="思源黑体 CN Normal" w:eastAsia="思源黑体 CN Normal" w:hAnsi="思源黑体 CN Normal" w:cstheme="minorBidi"/>
        <w:szCs w:val="21"/>
      </w:rPr>
      <w:t xml:space="preserve">  </w:t>
    </w:r>
    <w:bookmarkEnd w:id="9"/>
    <w:r w:rsidR="00213A80" w:rsidRPr="00213A80">
      <w:rPr>
        <w:rFonts w:ascii="思源黑体 CN Normal" w:eastAsia="思源黑体 CN Normal" w:hAnsi="思源黑体 CN Normal" w:cstheme="minorBidi"/>
        <w:szCs w:val="21"/>
      </w:rPr>
      <w:t>{{</w:t>
    </w:r>
    <w:proofErr w:type="spellStart"/>
    <w:r w:rsidR="00213A80" w:rsidRPr="00213A80">
      <w:rPr>
        <w:rFonts w:ascii="思源黑体 CN Normal" w:eastAsia="思源黑体 CN Normal" w:hAnsi="思源黑体 CN Normal" w:cstheme="minorBidi"/>
        <w:szCs w:val="21"/>
      </w:rPr>
      <w:t>sample.sample_id</w:t>
    </w:r>
    <w:proofErr w:type="spellEnd"/>
    <w:r w:rsidR="00213A80" w:rsidRPr="00213A80">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22508"/>
    <w:rsid w:val="00022FDB"/>
    <w:rsid w:val="000278C6"/>
    <w:rsid w:val="00032FB3"/>
    <w:rsid w:val="000407D1"/>
    <w:rsid w:val="000555E4"/>
    <w:rsid w:val="00065E3C"/>
    <w:rsid w:val="00071098"/>
    <w:rsid w:val="00071D4D"/>
    <w:rsid w:val="00073E0E"/>
    <w:rsid w:val="00081F92"/>
    <w:rsid w:val="00082946"/>
    <w:rsid w:val="00087895"/>
    <w:rsid w:val="00092C0A"/>
    <w:rsid w:val="000A6089"/>
    <w:rsid w:val="000D1372"/>
    <w:rsid w:val="000D4D2F"/>
    <w:rsid w:val="000D5262"/>
    <w:rsid w:val="000D5D01"/>
    <w:rsid w:val="000F15F5"/>
    <w:rsid w:val="000F22D8"/>
    <w:rsid w:val="001000E6"/>
    <w:rsid w:val="00107F87"/>
    <w:rsid w:val="0011170D"/>
    <w:rsid w:val="0012683B"/>
    <w:rsid w:val="00126C58"/>
    <w:rsid w:val="00127021"/>
    <w:rsid w:val="00127CC2"/>
    <w:rsid w:val="001426E2"/>
    <w:rsid w:val="0014427A"/>
    <w:rsid w:val="00163091"/>
    <w:rsid w:val="00163D97"/>
    <w:rsid w:val="00165F22"/>
    <w:rsid w:val="00176281"/>
    <w:rsid w:val="0019143C"/>
    <w:rsid w:val="0019390E"/>
    <w:rsid w:val="00197933"/>
    <w:rsid w:val="001A16C3"/>
    <w:rsid w:val="001B100F"/>
    <w:rsid w:val="001B3A9C"/>
    <w:rsid w:val="001C663D"/>
    <w:rsid w:val="001D203B"/>
    <w:rsid w:val="001D373F"/>
    <w:rsid w:val="001D7418"/>
    <w:rsid w:val="001F4579"/>
    <w:rsid w:val="0020342A"/>
    <w:rsid w:val="00213A80"/>
    <w:rsid w:val="002309A5"/>
    <w:rsid w:val="0023500A"/>
    <w:rsid w:val="0024642E"/>
    <w:rsid w:val="00246B34"/>
    <w:rsid w:val="00251D9B"/>
    <w:rsid w:val="002521B0"/>
    <w:rsid w:val="002705E1"/>
    <w:rsid w:val="002A3820"/>
    <w:rsid w:val="002A5BB7"/>
    <w:rsid w:val="002B5D33"/>
    <w:rsid w:val="002B7CF9"/>
    <w:rsid w:val="002C6FDF"/>
    <w:rsid w:val="002D38AA"/>
    <w:rsid w:val="002E5749"/>
    <w:rsid w:val="002F398D"/>
    <w:rsid w:val="002F7263"/>
    <w:rsid w:val="002F74BA"/>
    <w:rsid w:val="003043EE"/>
    <w:rsid w:val="00316AE9"/>
    <w:rsid w:val="00323546"/>
    <w:rsid w:val="0033110E"/>
    <w:rsid w:val="0035577D"/>
    <w:rsid w:val="00362C27"/>
    <w:rsid w:val="0036450A"/>
    <w:rsid w:val="00377A06"/>
    <w:rsid w:val="0038120C"/>
    <w:rsid w:val="00382444"/>
    <w:rsid w:val="00385200"/>
    <w:rsid w:val="003B5957"/>
    <w:rsid w:val="003C6E27"/>
    <w:rsid w:val="003F04C9"/>
    <w:rsid w:val="003F2149"/>
    <w:rsid w:val="003F48F7"/>
    <w:rsid w:val="00400E92"/>
    <w:rsid w:val="00401257"/>
    <w:rsid w:val="004015C4"/>
    <w:rsid w:val="004041B1"/>
    <w:rsid w:val="004050E1"/>
    <w:rsid w:val="00414CBA"/>
    <w:rsid w:val="0041548B"/>
    <w:rsid w:val="00442917"/>
    <w:rsid w:val="00442ECF"/>
    <w:rsid w:val="00445528"/>
    <w:rsid w:val="00450DA8"/>
    <w:rsid w:val="004642C8"/>
    <w:rsid w:val="00464EBA"/>
    <w:rsid w:val="004704C4"/>
    <w:rsid w:val="004721EA"/>
    <w:rsid w:val="004750C3"/>
    <w:rsid w:val="004907A8"/>
    <w:rsid w:val="0049245B"/>
    <w:rsid w:val="004931F4"/>
    <w:rsid w:val="00494DF2"/>
    <w:rsid w:val="0049765F"/>
    <w:rsid w:val="00497FD3"/>
    <w:rsid w:val="004A33AC"/>
    <w:rsid w:val="004A67F2"/>
    <w:rsid w:val="004A6A60"/>
    <w:rsid w:val="004B4BAF"/>
    <w:rsid w:val="004B59D5"/>
    <w:rsid w:val="004B7673"/>
    <w:rsid w:val="004C0241"/>
    <w:rsid w:val="004C35FF"/>
    <w:rsid w:val="004D7B53"/>
    <w:rsid w:val="0050118F"/>
    <w:rsid w:val="00505AB3"/>
    <w:rsid w:val="00507234"/>
    <w:rsid w:val="00511251"/>
    <w:rsid w:val="00514687"/>
    <w:rsid w:val="00523DFB"/>
    <w:rsid w:val="00525051"/>
    <w:rsid w:val="00530B5C"/>
    <w:rsid w:val="00540E9E"/>
    <w:rsid w:val="00544FA6"/>
    <w:rsid w:val="00552CBE"/>
    <w:rsid w:val="00553BB3"/>
    <w:rsid w:val="00564946"/>
    <w:rsid w:val="00571980"/>
    <w:rsid w:val="00571EB6"/>
    <w:rsid w:val="00582D65"/>
    <w:rsid w:val="005870ED"/>
    <w:rsid w:val="005906B1"/>
    <w:rsid w:val="005955E4"/>
    <w:rsid w:val="005A2C5E"/>
    <w:rsid w:val="005A6944"/>
    <w:rsid w:val="005B04B3"/>
    <w:rsid w:val="005C73AD"/>
    <w:rsid w:val="005D205C"/>
    <w:rsid w:val="005D48FB"/>
    <w:rsid w:val="005E222F"/>
    <w:rsid w:val="005E2FFB"/>
    <w:rsid w:val="005E4C67"/>
    <w:rsid w:val="005E68AA"/>
    <w:rsid w:val="005F2A68"/>
    <w:rsid w:val="006024CD"/>
    <w:rsid w:val="00602CB9"/>
    <w:rsid w:val="00605097"/>
    <w:rsid w:val="00623473"/>
    <w:rsid w:val="00632E03"/>
    <w:rsid w:val="00632E88"/>
    <w:rsid w:val="00666F98"/>
    <w:rsid w:val="006957FD"/>
    <w:rsid w:val="006A099B"/>
    <w:rsid w:val="006A1502"/>
    <w:rsid w:val="006A222A"/>
    <w:rsid w:val="006A68A8"/>
    <w:rsid w:val="006B176F"/>
    <w:rsid w:val="006B2582"/>
    <w:rsid w:val="006B7EFA"/>
    <w:rsid w:val="006C0C73"/>
    <w:rsid w:val="006C3C12"/>
    <w:rsid w:val="006D35AD"/>
    <w:rsid w:val="006D3A05"/>
    <w:rsid w:val="006F79C7"/>
    <w:rsid w:val="00701B59"/>
    <w:rsid w:val="00721223"/>
    <w:rsid w:val="00722B70"/>
    <w:rsid w:val="00735DB5"/>
    <w:rsid w:val="0074694C"/>
    <w:rsid w:val="007541B7"/>
    <w:rsid w:val="00755739"/>
    <w:rsid w:val="00755AF9"/>
    <w:rsid w:val="00775E92"/>
    <w:rsid w:val="00776743"/>
    <w:rsid w:val="007776DA"/>
    <w:rsid w:val="007A1D62"/>
    <w:rsid w:val="007A4BD5"/>
    <w:rsid w:val="007B298E"/>
    <w:rsid w:val="007B4AAB"/>
    <w:rsid w:val="007C31AA"/>
    <w:rsid w:val="007C4849"/>
    <w:rsid w:val="007C7C0C"/>
    <w:rsid w:val="007E307C"/>
    <w:rsid w:val="00825688"/>
    <w:rsid w:val="008351BA"/>
    <w:rsid w:val="00841E4E"/>
    <w:rsid w:val="008445EF"/>
    <w:rsid w:val="00846DF7"/>
    <w:rsid w:val="00861AA6"/>
    <w:rsid w:val="00864AEA"/>
    <w:rsid w:val="0086660A"/>
    <w:rsid w:val="008712AD"/>
    <w:rsid w:val="008736F0"/>
    <w:rsid w:val="00875B76"/>
    <w:rsid w:val="0088750C"/>
    <w:rsid w:val="00891CEE"/>
    <w:rsid w:val="00894EE7"/>
    <w:rsid w:val="008F4F76"/>
    <w:rsid w:val="00907C65"/>
    <w:rsid w:val="00917F81"/>
    <w:rsid w:val="00920BB9"/>
    <w:rsid w:val="00944E3C"/>
    <w:rsid w:val="009476DA"/>
    <w:rsid w:val="0094791D"/>
    <w:rsid w:val="00955BB7"/>
    <w:rsid w:val="0096079B"/>
    <w:rsid w:val="00965286"/>
    <w:rsid w:val="00966CFE"/>
    <w:rsid w:val="0097402C"/>
    <w:rsid w:val="00974A29"/>
    <w:rsid w:val="00976B60"/>
    <w:rsid w:val="00977BC5"/>
    <w:rsid w:val="00990457"/>
    <w:rsid w:val="009947AE"/>
    <w:rsid w:val="009B16BF"/>
    <w:rsid w:val="009B5F36"/>
    <w:rsid w:val="009C3265"/>
    <w:rsid w:val="009F031B"/>
    <w:rsid w:val="00A07EE2"/>
    <w:rsid w:val="00A10D64"/>
    <w:rsid w:val="00A110F5"/>
    <w:rsid w:val="00A21072"/>
    <w:rsid w:val="00A23A4F"/>
    <w:rsid w:val="00A242E4"/>
    <w:rsid w:val="00A31191"/>
    <w:rsid w:val="00A31AFD"/>
    <w:rsid w:val="00A33E9C"/>
    <w:rsid w:val="00A35122"/>
    <w:rsid w:val="00A529A3"/>
    <w:rsid w:val="00A60FB4"/>
    <w:rsid w:val="00A6634D"/>
    <w:rsid w:val="00A75D90"/>
    <w:rsid w:val="00A94B4D"/>
    <w:rsid w:val="00AA5610"/>
    <w:rsid w:val="00AB2502"/>
    <w:rsid w:val="00AB2A3B"/>
    <w:rsid w:val="00AB30AC"/>
    <w:rsid w:val="00AC04D9"/>
    <w:rsid w:val="00AC6912"/>
    <w:rsid w:val="00AE0AE5"/>
    <w:rsid w:val="00B04C79"/>
    <w:rsid w:val="00B058C1"/>
    <w:rsid w:val="00B13CFC"/>
    <w:rsid w:val="00B24A2E"/>
    <w:rsid w:val="00B317D5"/>
    <w:rsid w:val="00B47979"/>
    <w:rsid w:val="00B5133F"/>
    <w:rsid w:val="00B65912"/>
    <w:rsid w:val="00B734D8"/>
    <w:rsid w:val="00B7486B"/>
    <w:rsid w:val="00B822B4"/>
    <w:rsid w:val="00BA0B0C"/>
    <w:rsid w:val="00BB7F6C"/>
    <w:rsid w:val="00BF0AF5"/>
    <w:rsid w:val="00BF2D62"/>
    <w:rsid w:val="00BF76D1"/>
    <w:rsid w:val="00C00BF8"/>
    <w:rsid w:val="00C04A59"/>
    <w:rsid w:val="00C23953"/>
    <w:rsid w:val="00C3442E"/>
    <w:rsid w:val="00C7532F"/>
    <w:rsid w:val="00C85DF7"/>
    <w:rsid w:val="00C966B6"/>
    <w:rsid w:val="00CA21E1"/>
    <w:rsid w:val="00CC3A36"/>
    <w:rsid w:val="00CC4175"/>
    <w:rsid w:val="00CD09CD"/>
    <w:rsid w:val="00CD38ED"/>
    <w:rsid w:val="00CD7836"/>
    <w:rsid w:val="00CE07C2"/>
    <w:rsid w:val="00CF368E"/>
    <w:rsid w:val="00D00502"/>
    <w:rsid w:val="00D035C5"/>
    <w:rsid w:val="00D1421C"/>
    <w:rsid w:val="00D37556"/>
    <w:rsid w:val="00D41FED"/>
    <w:rsid w:val="00D57B1A"/>
    <w:rsid w:val="00D720B2"/>
    <w:rsid w:val="00D76152"/>
    <w:rsid w:val="00D93076"/>
    <w:rsid w:val="00DA2EDB"/>
    <w:rsid w:val="00DA6D6B"/>
    <w:rsid w:val="00DC22B7"/>
    <w:rsid w:val="00DD25C9"/>
    <w:rsid w:val="00DF31E7"/>
    <w:rsid w:val="00DF68BE"/>
    <w:rsid w:val="00E11D91"/>
    <w:rsid w:val="00E174C2"/>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6C8F"/>
    <w:rsid w:val="00EC703A"/>
    <w:rsid w:val="00EC7EB7"/>
    <w:rsid w:val="00ED2526"/>
    <w:rsid w:val="00ED381B"/>
    <w:rsid w:val="00EE6F09"/>
    <w:rsid w:val="00EF4433"/>
    <w:rsid w:val="00F048E2"/>
    <w:rsid w:val="00F333DF"/>
    <w:rsid w:val="00F37B16"/>
    <w:rsid w:val="00F457C0"/>
    <w:rsid w:val="00F47A4A"/>
    <w:rsid w:val="00F55DD4"/>
    <w:rsid w:val="00F6541C"/>
    <w:rsid w:val="00F70EA2"/>
    <w:rsid w:val="00F72B14"/>
    <w:rsid w:val="00F73454"/>
    <w:rsid w:val="00F738C9"/>
    <w:rsid w:val="00F7630F"/>
    <w:rsid w:val="00F76A02"/>
    <w:rsid w:val="00F840E9"/>
    <w:rsid w:val="00F86396"/>
    <w:rsid w:val="00F933B9"/>
    <w:rsid w:val="00FA3D0F"/>
    <w:rsid w:val="00FA4C5F"/>
    <w:rsid w:val="00FC7311"/>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1.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20</Pages>
  <Words>2719</Words>
  <Characters>15499</Characters>
  <Application>Microsoft Office Word</Application>
  <DocSecurity>0</DocSecurity>
  <Lines>129</Lines>
  <Paragraphs>36</Paragraphs>
  <ScaleCrop>false</ScaleCrop>
  <Company>Sky123.Org</Company>
  <LinksUpToDate>false</LinksUpToDate>
  <CharactersWithSpaces>18182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167</cp:revision>
  <cp:lastPrinted>2025-04-24T07:13:00Z</cp:lastPrinted>
  <dcterms:created xsi:type="dcterms:W3CDTF">2025-05-09T02:10:00Z</dcterms:created>
  <dcterms:modified xsi:type="dcterms:W3CDTF">2025-06-16T03:18:00Z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