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49DB" w14:textId="77777777" w:rsidR="00F72AE2" w:rsidRDefault="00F72AE2"/>
    <w:p w14:paraId="245E1234" w14:textId="77777777" w:rsidR="00F72AE2" w:rsidRDefault="00526E48">
      <w:pPr>
        <w:jc w:val="center"/>
      </w:pPr>
      <w:r>
        <w:rPr>
          <w:noProof/>
        </w:rPr>
        <w:drawing>
          <wp:inline distT="0" distB="0" distL="0" distR="0" wp14:anchorId="224B7CB4" wp14:editId="44FBCE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47ED1ED8" w14:textId="77777777" w:rsidR="00F72AE2" w:rsidRDefault="00F72AE2"/>
    <w:p w14:paraId="6EC52905" w14:textId="77777777" w:rsidR="00F72AE2" w:rsidRDefault="00F72AE2"/>
    <w:p w14:paraId="1CC39BE1" w14:textId="77777777" w:rsidR="00F72AE2" w:rsidRDefault="00F72AE2"/>
    <w:p w14:paraId="173FD258" w14:textId="77777777" w:rsidR="00F72AE2" w:rsidRDefault="00F72AE2"/>
    <w:p w14:paraId="06753803" w14:textId="77777777" w:rsidR="00F72AE2" w:rsidRDefault="00F72AE2"/>
    <w:p w14:paraId="59F28DDA" w14:textId="77777777" w:rsidR="00F72AE2" w:rsidRDefault="00526E48">
      <w:r>
        <w:rPr>
          <w:rFonts w:hint="eastAsia"/>
        </w:rPr>
        <w:t xml:space="preserve"> </w:t>
      </w:r>
    </w:p>
    <w:p w14:paraId="4938B7F7" w14:textId="77777777" w:rsidR="00F72AE2" w:rsidRDefault="00526E48">
      <w:r>
        <w:rPr>
          <w:noProof/>
        </w:rPr>
        <mc:AlternateContent>
          <mc:Choice Requires="wps">
            <w:drawing>
              <wp:inline distT="0" distB="0" distL="0" distR="0" wp14:anchorId="0B374890" wp14:editId="62E76140">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0B374890"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1FF65B6B" w14:textId="77777777" w:rsidR="00F72AE2" w:rsidRDefault="00F72AE2"/>
    <w:p w14:paraId="491DE5CC" w14:textId="77777777" w:rsidR="00F72AE2" w:rsidRDefault="00F72AE2"/>
    <w:p w14:paraId="1B05995B" w14:textId="77777777" w:rsidR="00F72AE2" w:rsidRDefault="00F72AE2"/>
    <w:p w14:paraId="40D8EE28" w14:textId="77777777" w:rsidR="00F72AE2" w:rsidRDefault="00526E48">
      <w:pPr>
        <w:sectPr w:rsidR="00F72AE2">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1072" behindDoc="0" locked="0" layoutInCell="1" allowOverlap="1" wp14:anchorId="618AC324" wp14:editId="44F5D4E7">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5D3553EA" w14:textId="77777777" w:rsidR="00F72AE2" w:rsidRDefault="00F72AE2">
      <w:pPr>
        <w:spacing w:line="360" w:lineRule="auto"/>
      </w:pPr>
    </w:p>
    <w:p w14:paraId="61E11A9D" w14:textId="77777777" w:rsidR="00F72AE2" w:rsidRDefault="00526E48">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13C6D460" w14:textId="77777777" w:rsidR="00F72AE2" w:rsidRDefault="00F72AE2">
      <w:pPr>
        <w:spacing w:line="276" w:lineRule="auto"/>
        <w:ind w:firstLineChars="200" w:firstLine="562"/>
        <w:rPr>
          <w:rFonts w:ascii="宋体" w:eastAsia="宋体" w:hAnsi="宋体"/>
          <w:b/>
          <w:bCs/>
          <w:color w:val="2F5496"/>
          <w:sz w:val="28"/>
          <w:szCs w:val="28"/>
        </w:rPr>
      </w:pPr>
      <w:bookmarkStart w:id="0" w:name="_Hlk125728393"/>
    </w:p>
    <w:p w14:paraId="4DCE2A76"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793FC48F"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1E649E08"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150F6AF5" w14:textId="77777777" w:rsidR="00F72AE2" w:rsidRDefault="00526E48">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B86E883"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5192A335" w14:textId="77777777" w:rsidR="00F72AE2" w:rsidRDefault="00F72AE2">
      <w:pPr>
        <w:spacing w:line="276" w:lineRule="auto"/>
      </w:pPr>
    </w:p>
    <w:p w14:paraId="018C1C3F" w14:textId="77777777" w:rsidR="00F72AE2" w:rsidRDefault="00F72AE2">
      <w:pPr>
        <w:spacing w:line="276" w:lineRule="auto"/>
      </w:pPr>
    </w:p>
    <w:p w14:paraId="77245741" w14:textId="77777777" w:rsidR="00F72AE2" w:rsidRDefault="00F72AE2">
      <w:pPr>
        <w:spacing w:line="276" w:lineRule="auto"/>
      </w:pPr>
    </w:p>
    <w:p w14:paraId="4834458F" w14:textId="77777777" w:rsidR="00F72AE2" w:rsidRDefault="00F72AE2">
      <w:pPr>
        <w:spacing w:line="276" w:lineRule="auto"/>
      </w:pPr>
    </w:p>
    <w:tbl>
      <w:tblPr>
        <w:tblStyle w:val="ae"/>
        <w:tblW w:w="0" w:type="auto"/>
        <w:tblLook w:val="04A0" w:firstRow="1" w:lastRow="0" w:firstColumn="1" w:lastColumn="0" w:noHBand="0" w:noVBand="1"/>
      </w:tblPr>
      <w:tblGrid>
        <w:gridCol w:w="8516"/>
      </w:tblGrid>
      <w:tr w:rsidR="00F72AE2" w14:paraId="5279F427" w14:textId="77777777">
        <w:trPr>
          <w:trHeight w:val="737"/>
        </w:trPr>
        <w:tc>
          <w:tcPr>
            <w:tcW w:w="8516" w:type="dxa"/>
            <w:shd w:val="clear" w:color="auto" w:fill="2F5496"/>
          </w:tcPr>
          <w:p w14:paraId="185D6860" w14:textId="77777777" w:rsidR="00F72AE2" w:rsidRDefault="00526E48">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2B986EBC" w14:textId="77777777" w:rsidR="00AD2C3A" w:rsidRDefault="00526E48">
      <w:pPr>
        <w:pStyle w:val="TOC1"/>
        <w:rPr>
          <w:rFonts w:asciiTheme="minorHAnsi" w:eastAsiaTheme="minorEastAsia" w:hAnsiTheme="minorHAnsi" w:cstheme="minorBidi"/>
          <w:b w:val="0"/>
          <w:noProof/>
          <w:color w:val="auto"/>
          <w:sz w:val="21"/>
        </w:rPr>
      </w:pPr>
      <w:r w:rsidRPr="00B90F7C">
        <w:rPr>
          <w:rStyle w:val="af2"/>
        </w:rPr>
        <w:fldChar w:fldCharType="begin"/>
      </w:r>
      <w:r w:rsidRPr="00B90F7C">
        <w:rPr>
          <w:rStyle w:val="af2"/>
        </w:rPr>
        <w:instrText xml:space="preserve"> TOC \o "1-1" \h \z \u </w:instrText>
      </w:r>
      <w:r w:rsidRPr="00B90F7C">
        <w:rPr>
          <w:rStyle w:val="af2"/>
        </w:rPr>
        <w:fldChar w:fldCharType="separate"/>
      </w:r>
      <w:hyperlink w:anchor="_Toc183006792" w:history="1">
        <w:r w:rsidR="00AD2C3A" w:rsidRPr="002B3111">
          <w:rPr>
            <w:rStyle w:val="af2"/>
            <w:rFonts w:ascii="宋体" w:hAnsi="宋体"/>
            <w:noProof/>
          </w:rPr>
          <w:t xml:space="preserve">1. </w:t>
        </w:r>
        <w:r w:rsidR="00AD2C3A" w:rsidRPr="002B3111">
          <w:rPr>
            <w:rStyle w:val="af2"/>
            <w:rFonts w:ascii="宋体" w:hAnsi="宋体" w:hint="eastAsia"/>
            <w:noProof/>
          </w:rPr>
          <w:t>检</w:t>
        </w:r>
        <w:r w:rsidR="00AD2C3A" w:rsidRPr="002B3111">
          <w:rPr>
            <w:rStyle w:val="af2"/>
            <w:rFonts w:ascii="宋体" w:hAnsi="宋体"/>
            <w:noProof/>
          </w:rPr>
          <w:t xml:space="preserve"> </w:t>
        </w:r>
        <w:r w:rsidR="00AD2C3A" w:rsidRPr="002B3111">
          <w:rPr>
            <w:rStyle w:val="af2"/>
            <w:rFonts w:ascii="宋体" w:hAnsi="宋体" w:hint="eastAsia"/>
            <w:noProof/>
          </w:rPr>
          <w:t>测</w:t>
        </w:r>
        <w:r w:rsidR="00AD2C3A" w:rsidRPr="002B3111">
          <w:rPr>
            <w:rStyle w:val="af2"/>
            <w:rFonts w:ascii="宋体" w:hAnsi="宋体"/>
            <w:noProof/>
          </w:rPr>
          <w:t xml:space="preserve"> </w:t>
        </w:r>
        <w:r w:rsidR="00AD2C3A" w:rsidRPr="002B3111">
          <w:rPr>
            <w:rStyle w:val="af2"/>
            <w:rFonts w:ascii="宋体" w:hAnsi="宋体" w:hint="eastAsia"/>
            <w:noProof/>
          </w:rPr>
          <w:t>概</w:t>
        </w:r>
        <w:r w:rsidR="00AD2C3A" w:rsidRPr="002B3111">
          <w:rPr>
            <w:rStyle w:val="af2"/>
            <w:rFonts w:ascii="宋体" w:hAnsi="宋体"/>
            <w:noProof/>
          </w:rPr>
          <w:t xml:space="preserve"> </w:t>
        </w:r>
        <w:r w:rsidR="00AD2C3A" w:rsidRPr="002B3111">
          <w:rPr>
            <w:rStyle w:val="af2"/>
            <w:rFonts w:ascii="宋体" w:hAnsi="宋体" w:hint="eastAsia"/>
            <w:noProof/>
          </w:rPr>
          <w:t>述</w:t>
        </w:r>
        <w:r w:rsidR="00AD2C3A">
          <w:rPr>
            <w:noProof/>
            <w:webHidden/>
          </w:rPr>
          <w:tab/>
        </w:r>
        <w:r w:rsidR="00AD2C3A">
          <w:rPr>
            <w:noProof/>
            <w:webHidden/>
          </w:rPr>
          <w:fldChar w:fldCharType="begin"/>
        </w:r>
        <w:r w:rsidR="00AD2C3A">
          <w:rPr>
            <w:noProof/>
            <w:webHidden/>
          </w:rPr>
          <w:instrText xml:space="preserve"> PAGEREF _Toc183006792 \h </w:instrText>
        </w:r>
        <w:r w:rsidR="00AD2C3A">
          <w:rPr>
            <w:noProof/>
            <w:webHidden/>
          </w:rPr>
        </w:r>
        <w:r w:rsidR="00AD2C3A">
          <w:rPr>
            <w:noProof/>
            <w:webHidden/>
          </w:rPr>
          <w:fldChar w:fldCharType="separate"/>
        </w:r>
        <w:r w:rsidR="00AD2C3A">
          <w:rPr>
            <w:noProof/>
            <w:webHidden/>
          </w:rPr>
          <w:t>3</w:t>
        </w:r>
        <w:r w:rsidR="00AD2C3A">
          <w:rPr>
            <w:noProof/>
            <w:webHidden/>
          </w:rPr>
          <w:fldChar w:fldCharType="end"/>
        </w:r>
      </w:hyperlink>
    </w:p>
    <w:p w14:paraId="11DCF1B9" w14:textId="77777777" w:rsidR="00AD2C3A" w:rsidRDefault="009C0241">
      <w:pPr>
        <w:pStyle w:val="TOC1"/>
        <w:rPr>
          <w:rFonts w:asciiTheme="minorHAnsi" w:eastAsiaTheme="minorEastAsia" w:hAnsiTheme="minorHAnsi" w:cstheme="minorBidi"/>
          <w:b w:val="0"/>
          <w:noProof/>
          <w:color w:val="auto"/>
          <w:sz w:val="21"/>
        </w:rPr>
      </w:pPr>
      <w:hyperlink w:anchor="_Toc183006793" w:history="1">
        <w:r w:rsidR="00AD2C3A" w:rsidRPr="002B3111">
          <w:rPr>
            <w:rStyle w:val="af2"/>
            <w:rFonts w:ascii="宋体" w:hAnsi="宋体"/>
            <w:noProof/>
          </w:rPr>
          <w:t xml:space="preserve">2. </w:t>
        </w:r>
        <w:r w:rsidR="00AD2C3A" w:rsidRPr="002B3111">
          <w:rPr>
            <w:rStyle w:val="af2"/>
            <w:rFonts w:ascii="宋体" w:hAnsi="宋体" w:hint="eastAsia"/>
            <w:noProof/>
          </w:rPr>
          <w:t>检测结果详细解读</w:t>
        </w:r>
        <w:r w:rsidR="00AD2C3A">
          <w:rPr>
            <w:noProof/>
            <w:webHidden/>
          </w:rPr>
          <w:tab/>
        </w:r>
        <w:r w:rsidR="00AD2C3A">
          <w:rPr>
            <w:noProof/>
            <w:webHidden/>
          </w:rPr>
          <w:fldChar w:fldCharType="begin"/>
        </w:r>
        <w:r w:rsidR="00AD2C3A">
          <w:rPr>
            <w:noProof/>
            <w:webHidden/>
          </w:rPr>
          <w:instrText xml:space="preserve"> PAGEREF _Toc183006793 \h </w:instrText>
        </w:r>
        <w:r w:rsidR="00AD2C3A">
          <w:rPr>
            <w:noProof/>
            <w:webHidden/>
          </w:rPr>
        </w:r>
        <w:r w:rsidR="00AD2C3A">
          <w:rPr>
            <w:noProof/>
            <w:webHidden/>
          </w:rPr>
          <w:fldChar w:fldCharType="separate"/>
        </w:r>
        <w:r w:rsidR="00AD2C3A">
          <w:rPr>
            <w:noProof/>
            <w:webHidden/>
          </w:rPr>
          <w:t>5</w:t>
        </w:r>
        <w:r w:rsidR="00AD2C3A">
          <w:rPr>
            <w:noProof/>
            <w:webHidden/>
          </w:rPr>
          <w:fldChar w:fldCharType="end"/>
        </w:r>
      </w:hyperlink>
    </w:p>
    <w:p w14:paraId="64320E5C" w14:textId="77777777" w:rsidR="00AD2C3A" w:rsidRDefault="009C0241">
      <w:pPr>
        <w:pStyle w:val="TOC1"/>
        <w:rPr>
          <w:rFonts w:asciiTheme="minorHAnsi" w:eastAsiaTheme="minorEastAsia" w:hAnsiTheme="minorHAnsi" w:cstheme="minorBidi"/>
          <w:b w:val="0"/>
          <w:noProof/>
          <w:color w:val="auto"/>
          <w:sz w:val="21"/>
        </w:rPr>
      </w:pPr>
      <w:hyperlink w:anchor="_Toc183006794" w:history="1">
        <w:r w:rsidR="00AD2C3A" w:rsidRPr="002B3111">
          <w:rPr>
            <w:rStyle w:val="af2"/>
            <w:rFonts w:ascii="宋体" w:hAnsi="宋体"/>
            <w:noProof/>
          </w:rPr>
          <w:t xml:space="preserve">3. </w:t>
        </w:r>
        <w:r w:rsidR="00AD2C3A" w:rsidRPr="002B3111">
          <w:rPr>
            <w:rStyle w:val="af2"/>
            <w:rFonts w:ascii="宋体" w:hAnsi="宋体" w:hint="eastAsia"/>
            <w:noProof/>
          </w:rPr>
          <w:t>检测质控信息</w:t>
        </w:r>
        <w:r w:rsidR="00AD2C3A">
          <w:rPr>
            <w:noProof/>
            <w:webHidden/>
          </w:rPr>
          <w:tab/>
        </w:r>
        <w:r w:rsidR="00AD2C3A">
          <w:rPr>
            <w:noProof/>
            <w:webHidden/>
          </w:rPr>
          <w:fldChar w:fldCharType="begin"/>
        </w:r>
        <w:r w:rsidR="00AD2C3A">
          <w:rPr>
            <w:noProof/>
            <w:webHidden/>
          </w:rPr>
          <w:instrText xml:space="preserve"> PAGEREF _Toc183006794 \h </w:instrText>
        </w:r>
        <w:r w:rsidR="00AD2C3A">
          <w:rPr>
            <w:noProof/>
            <w:webHidden/>
          </w:rPr>
        </w:r>
        <w:r w:rsidR="00AD2C3A">
          <w:rPr>
            <w:noProof/>
            <w:webHidden/>
          </w:rPr>
          <w:fldChar w:fldCharType="separate"/>
        </w:r>
        <w:r w:rsidR="00AD2C3A">
          <w:rPr>
            <w:noProof/>
            <w:webHidden/>
          </w:rPr>
          <w:t>7</w:t>
        </w:r>
        <w:r w:rsidR="00AD2C3A">
          <w:rPr>
            <w:noProof/>
            <w:webHidden/>
          </w:rPr>
          <w:fldChar w:fldCharType="end"/>
        </w:r>
      </w:hyperlink>
    </w:p>
    <w:p w14:paraId="6F5DDC8D" w14:textId="77777777" w:rsidR="00AD2C3A" w:rsidRDefault="009C0241">
      <w:pPr>
        <w:pStyle w:val="TOC1"/>
        <w:rPr>
          <w:rFonts w:asciiTheme="minorHAnsi" w:eastAsiaTheme="minorEastAsia" w:hAnsiTheme="minorHAnsi" w:cstheme="minorBidi"/>
          <w:b w:val="0"/>
          <w:noProof/>
          <w:color w:val="auto"/>
          <w:sz w:val="21"/>
        </w:rPr>
      </w:pPr>
      <w:hyperlink w:anchor="_Toc183006795" w:history="1">
        <w:r w:rsidR="00AD2C3A" w:rsidRPr="002B3111">
          <w:rPr>
            <w:rStyle w:val="af2"/>
            <w:rFonts w:ascii="宋体" w:hAnsi="宋体"/>
            <w:noProof/>
          </w:rPr>
          <w:t xml:space="preserve">4. </w:t>
        </w:r>
        <w:r w:rsidR="00AD2C3A" w:rsidRPr="002B3111">
          <w:rPr>
            <w:rStyle w:val="af2"/>
            <w:rFonts w:ascii="宋体" w:hAnsi="宋体" w:hint="eastAsia"/>
            <w:noProof/>
          </w:rPr>
          <w:t>检测声明</w:t>
        </w:r>
        <w:r w:rsidR="00AD2C3A">
          <w:rPr>
            <w:noProof/>
            <w:webHidden/>
          </w:rPr>
          <w:tab/>
        </w:r>
        <w:r w:rsidR="00AD2C3A">
          <w:rPr>
            <w:noProof/>
            <w:webHidden/>
          </w:rPr>
          <w:fldChar w:fldCharType="begin"/>
        </w:r>
        <w:r w:rsidR="00AD2C3A">
          <w:rPr>
            <w:noProof/>
            <w:webHidden/>
          </w:rPr>
          <w:instrText xml:space="preserve"> PAGEREF _Toc183006795 \h </w:instrText>
        </w:r>
        <w:r w:rsidR="00AD2C3A">
          <w:rPr>
            <w:noProof/>
            <w:webHidden/>
          </w:rPr>
        </w:r>
        <w:r w:rsidR="00AD2C3A">
          <w:rPr>
            <w:noProof/>
            <w:webHidden/>
          </w:rPr>
          <w:fldChar w:fldCharType="separate"/>
        </w:r>
        <w:r w:rsidR="00AD2C3A">
          <w:rPr>
            <w:noProof/>
            <w:webHidden/>
          </w:rPr>
          <w:t>8</w:t>
        </w:r>
        <w:r w:rsidR="00AD2C3A">
          <w:rPr>
            <w:noProof/>
            <w:webHidden/>
          </w:rPr>
          <w:fldChar w:fldCharType="end"/>
        </w:r>
      </w:hyperlink>
    </w:p>
    <w:p w14:paraId="7EE2F418" w14:textId="4317215A" w:rsidR="00AD2C3A" w:rsidRDefault="009C0241">
      <w:pPr>
        <w:pStyle w:val="TOC1"/>
        <w:rPr>
          <w:rFonts w:asciiTheme="minorHAnsi" w:eastAsiaTheme="minorEastAsia" w:hAnsiTheme="minorHAnsi" w:cstheme="minorBidi"/>
          <w:b w:val="0"/>
          <w:noProof/>
          <w:color w:val="auto"/>
          <w:sz w:val="21"/>
        </w:rPr>
      </w:pPr>
      <w:hyperlink w:anchor="_Toc183006796" w:history="1">
        <w:r w:rsidR="004E4A94">
          <w:rPr>
            <w:rStyle w:val="af2"/>
            <w:rFonts w:ascii="宋体" w:hAnsi="宋体"/>
            <w:noProof/>
          </w:rPr>
          <w:t>5</w:t>
        </w:r>
        <w:r w:rsidR="00AD2C3A" w:rsidRPr="002B3111">
          <w:rPr>
            <w:rStyle w:val="af2"/>
            <w:rFonts w:ascii="宋体" w:hAnsi="宋体"/>
            <w:noProof/>
          </w:rPr>
          <w:t xml:space="preserve">. </w:t>
        </w:r>
        <w:r w:rsidR="00AD2C3A" w:rsidRPr="002B3111">
          <w:rPr>
            <w:rStyle w:val="af2"/>
            <w:rFonts w:ascii="宋体" w:hAnsi="宋体" w:hint="eastAsia"/>
            <w:noProof/>
          </w:rPr>
          <w:t>参考文献</w:t>
        </w:r>
        <w:r w:rsidR="00AD2C3A">
          <w:rPr>
            <w:noProof/>
            <w:webHidden/>
          </w:rPr>
          <w:tab/>
        </w:r>
        <w:r w:rsidR="00AD2C3A">
          <w:rPr>
            <w:noProof/>
            <w:webHidden/>
          </w:rPr>
          <w:fldChar w:fldCharType="begin"/>
        </w:r>
        <w:r w:rsidR="00AD2C3A">
          <w:rPr>
            <w:noProof/>
            <w:webHidden/>
          </w:rPr>
          <w:instrText xml:space="preserve"> PAGEREF _Toc183006796 \h </w:instrText>
        </w:r>
        <w:r w:rsidR="00AD2C3A">
          <w:rPr>
            <w:noProof/>
            <w:webHidden/>
          </w:rPr>
        </w:r>
        <w:r w:rsidR="00AD2C3A">
          <w:rPr>
            <w:noProof/>
            <w:webHidden/>
          </w:rPr>
          <w:fldChar w:fldCharType="separate"/>
        </w:r>
        <w:r w:rsidR="00AD2C3A">
          <w:rPr>
            <w:noProof/>
            <w:webHidden/>
          </w:rPr>
          <w:t>10</w:t>
        </w:r>
        <w:r w:rsidR="00AD2C3A">
          <w:rPr>
            <w:noProof/>
            <w:webHidden/>
          </w:rPr>
          <w:fldChar w:fldCharType="end"/>
        </w:r>
      </w:hyperlink>
    </w:p>
    <w:p w14:paraId="63BB4C0E" w14:textId="77777777" w:rsidR="00F72AE2" w:rsidRDefault="00526E48">
      <w:pPr>
        <w:spacing w:line="360" w:lineRule="auto"/>
        <w:rPr>
          <w:b/>
          <w:color w:val="2F5496"/>
          <w:sz w:val="28"/>
          <w:szCs w:val="28"/>
        </w:rPr>
      </w:pPr>
      <w:r w:rsidRPr="00B90F7C">
        <w:rPr>
          <w:rStyle w:val="af2"/>
          <w:szCs w:val="22"/>
        </w:rPr>
        <w:fldChar w:fldCharType="end"/>
      </w:r>
    </w:p>
    <w:p w14:paraId="2361A15C" w14:textId="77777777" w:rsidR="00F72AE2" w:rsidRDefault="00F72AE2">
      <w:pPr>
        <w:spacing w:line="360" w:lineRule="auto"/>
        <w:rPr>
          <w:b/>
          <w:color w:val="2F5496"/>
          <w:sz w:val="28"/>
          <w:szCs w:val="28"/>
        </w:rPr>
        <w:sectPr w:rsidR="00F72AE2">
          <w:headerReference w:type="default" r:id="rId14"/>
          <w:pgSz w:w="11900" w:h="16840"/>
          <w:pgMar w:top="1440" w:right="1800" w:bottom="1440" w:left="1800" w:header="851" w:footer="992" w:gutter="0"/>
          <w:pgNumType w:start="1"/>
          <w:cols w:space="720"/>
          <w:docGrid w:type="lines" w:linePitch="423"/>
        </w:sectPr>
      </w:pPr>
    </w:p>
    <w:p w14:paraId="73780BF4" w14:textId="77777777" w:rsidR="00F72AE2" w:rsidRDefault="00526E48">
      <w:pPr>
        <w:pStyle w:val="1"/>
        <w:spacing w:before="0" w:after="0" w:line="360" w:lineRule="auto"/>
        <w:jc w:val="center"/>
        <w:rPr>
          <w:rFonts w:ascii="宋体" w:eastAsia="宋体" w:hAnsi="宋体"/>
          <w:color w:val="2F5496"/>
          <w:sz w:val="32"/>
          <w:szCs w:val="32"/>
        </w:rPr>
      </w:pPr>
      <w:bookmarkStart w:id="1" w:name="_Toc135297522"/>
      <w:bookmarkStart w:id="2" w:name="_Toc18300679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p>
    <w:p w14:paraId="5F6F7F0F" w14:textId="5BB09F55" w:rsidR="00F72AE2" w:rsidRDefault="00526E48">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140DB4A6" w14:textId="77777777">
        <w:trPr>
          <w:jc w:val="center"/>
        </w:trPr>
        <w:tc>
          <w:tcPr>
            <w:tcW w:w="2568" w:type="dxa"/>
            <w:gridSpan w:val="2"/>
            <w:tcBorders>
              <w:top w:val="nil"/>
              <w:bottom w:val="single" w:sz="24" w:space="0" w:color="2F5496"/>
            </w:tcBorders>
            <w:shd w:val="clear" w:color="auto" w:fill="2F5496"/>
            <w:vAlign w:val="center"/>
          </w:tcPr>
          <w:p w14:paraId="536A402F" w14:textId="77777777" w:rsidR="00F72AE2" w:rsidRDefault="00526E48">
            <w:pPr>
              <w:rPr>
                <w:b/>
                <w:u w:val="single"/>
              </w:rPr>
            </w:pPr>
            <w:r>
              <w:rPr>
                <w:rFonts w:hint="eastAsia"/>
                <w:b/>
                <w:color w:val="FFFFFF"/>
                <w:kern w:val="0"/>
                <w:fitText w:val="1200" w:id="-1152236032"/>
              </w:rPr>
              <w:t>受检者信息</w:t>
            </w:r>
          </w:p>
        </w:tc>
        <w:tc>
          <w:tcPr>
            <w:tcW w:w="1276" w:type="dxa"/>
            <w:tcBorders>
              <w:top w:val="nil"/>
              <w:bottom w:val="single" w:sz="24" w:space="0" w:color="2F5496"/>
            </w:tcBorders>
            <w:shd w:val="clear" w:color="auto" w:fill="auto"/>
            <w:vAlign w:val="center"/>
          </w:tcPr>
          <w:p w14:paraId="2E2D2DD5"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1644074B"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4AD88397"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6F3D0C4C" w14:textId="77777777" w:rsidR="00F72AE2" w:rsidRDefault="00F72AE2">
            <w:pPr>
              <w:rPr>
                <w:b/>
                <w:u w:val="single"/>
              </w:rPr>
            </w:pPr>
          </w:p>
        </w:tc>
      </w:tr>
      <w:tr w:rsidR="00BF7117" w14:paraId="488DA2F9" w14:textId="77777777">
        <w:trPr>
          <w:jc w:val="center"/>
        </w:trPr>
        <w:tc>
          <w:tcPr>
            <w:tcW w:w="1292" w:type="dxa"/>
            <w:tcBorders>
              <w:top w:val="single" w:sz="24" w:space="0" w:color="2F5496"/>
              <w:bottom w:val="nil"/>
            </w:tcBorders>
            <w:shd w:val="clear" w:color="auto" w:fill="auto"/>
            <w:vAlign w:val="center"/>
          </w:tcPr>
          <w:p w14:paraId="6CD813A7" w14:textId="77777777" w:rsidR="00BF7117" w:rsidRDefault="00BF7117" w:rsidP="00BF7117">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3876D538" w14:textId="18025AE5"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48000" behindDoc="0" locked="0" layoutInCell="1" allowOverlap="1" wp14:anchorId="602561B3" wp14:editId="5BC4EB99">
                      <wp:simplePos x="0" y="0"/>
                      <wp:positionH relativeFrom="column">
                        <wp:posOffset>1270</wp:posOffset>
                      </wp:positionH>
                      <wp:positionV relativeFrom="paragraph">
                        <wp:posOffset>208280</wp:posOffset>
                      </wp:positionV>
                      <wp:extent cx="704850"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5063E0" id="直接连接符 12" o:spid="_x0000_s1026" style="position:absolute;left:0;text-align:lef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4pt" to="55.6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sample.patient</w:t>
            </w:r>
            <w:proofErr w:type="gramEnd"/>
            <w:r w:rsidR="00BF7117" w:rsidRPr="000039B4">
              <w:rPr>
                <w:b/>
                <w:color w:val="2F5496"/>
              </w:rPr>
              <w:t>_name</w:t>
            </w:r>
            <w:proofErr w:type="spellEnd"/>
            <w:r w:rsidR="00BF7117" w:rsidRPr="000039B4">
              <w:rPr>
                <w:b/>
                <w:color w:val="2F5496"/>
              </w:rPr>
              <w:t>}}</w:t>
            </w:r>
          </w:p>
        </w:tc>
        <w:tc>
          <w:tcPr>
            <w:tcW w:w="1276" w:type="dxa"/>
            <w:tcBorders>
              <w:top w:val="single" w:sz="24" w:space="0" w:color="2F5496"/>
              <w:bottom w:val="nil"/>
            </w:tcBorders>
            <w:shd w:val="clear" w:color="auto" w:fill="auto"/>
            <w:vAlign w:val="center"/>
          </w:tcPr>
          <w:p w14:paraId="41DEA062" w14:textId="77777777" w:rsidR="00BF7117" w:rsidRDefault="00BF7117" w:rsidP="00BF7117">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4BB9DAE" w14:textId="4359C64D" w:rsidR="00BF7117" w:rsidRPr="000039B4" w:rsidRDefault="000039B4" w:rsidP="00BF7117">
            <w:pPr>
              <w:jc w:val="center"/>
              <w:rPr>
                <w:b/>
                <w:color w:val="2F5496"/>
              </w:rPr>
            </w:pPr>
            <w:r w:rsidRPr="000039B4">
              <w:rPr>
                <w:rFonts w:hint="eastAsia"/>
                <w:b/>
                <w:noProof/>
                <w:color w:val="2F5496"/>
              </w:rPr>
              <mc:AlternateContent>
                <mc:Choice Requires="wps">
                  <w:drawing>
                    <wp:anchor distT="0" distB="0" distL="114300" distR="114300" simplePos="0" relativeHeight="251649024" behindDoc="0" locked="0" layoutInCell="1" allowOverlap="1" wp14:anchorId="236DA9F2" wp14:editId="2C8F3FC0">
                      <wp:simplePos x="0" y="0"/>
                      <wp:positionH relativeFrom="column">
                        <wp:posOffset>26670</wp:posOffset>
                      </wp:positionH>
                      <wp:positionV relativeFrom="paragraph">
                        <wp:posOffset>207645</wp:posOffset>
                      </wp:positionV>
                      <wp:extent cx="8699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5FF57" id="直接连接符 13" o:spid="_x0000_s1026" style="position:absolute;left:0;text-align:lef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5pt" to="70.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Tv7gEAAAsEAAAOAAAAZHJzL2Uyb0RvYy54bWysU0uOEzEQ3SNxB8t70kmG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sample.gender</w:t>
            </w:r>
            <w:proofErr w:type="spellEnd"/>
            <w:proofErr w:type="gramEnd"/>
            <w:r w:rsidR="00BF7117" w:rsidRPr="000039B4">
              <w:rPr>
                <w:b/>
                <w:color w:val="2F5496"/>
              </w:rPr>
              <w:t>}}</w:t>
            </w:r>
          </w:p>
        </w:tc>
        <w:tc>
          <w:tcPr>
            <w:tcW w:w="1276" w:type="dxa"/>
            <w:tcBorders>
              <w:top w:val="single" w:sz="24" w:space="0" w:color="2F5496"/>
              <w:bottom w:val="nil"/>
            </w:tcBorders>
            <w:shd w:val="clear" w:color="auto" w:fill="auto"/>
            <w:vAlign w:val="center"/>
          </w:tcPr>
          <w:p w14:paraId="7C9CDA06" w14:textId="77777777" w:rsidR="00BF7117" w:rsidRDefault="00BF7117" w:rsidP="00BF7117">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286512C4" w14:textId="463B0664"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50048" behindDoc="0" locked="0" layoutInCell="1" allowOverlap="1" wp14:anchorId="08A26259" wp14:editId="0E8D6333">
                      <wp:simplePos x="0" y="0"/>
                      <wp:positionH relativeFrom="column">
                        <wp:posOffset>13970</wp:posOffset>
                      </wp:positionH>
                      <wp:positionV relativeFrom="paragraph">
                        <wp:posOffset>209550</wp:posOffset>
                      </wp:positionV>
                      <wp:extent cx="10477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1047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64FA0" id="直接连接符 15" o:spid="_x0000_s1026" style="position:absolute;left:0;text-align:lef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16.5pt" to="83.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" strokecolor="#2f5496" strokeweight=".5pt">
                      <v:stroke joinstyle="miter"/>
                    </v:line>
                  </w:pict>
                </mc:Fallback>
              </mc:AlternateContent>
            </w:r>
            <w:r w:rsidR="00BF7117" w:rsidRPr="005F06F2">
              <w:rPr>
                <w:b/>
                <w:color w:val="2F5496"/>
              </w:rPr>
              <w:t xml:space="preserve">{%if </w:t>
            </w:r>
            <w:proofErr w:type="spellStart"/>
            <w:r w:rsidR="00BF7117" w:rsidRPr="005F06F2">
              <w:rPr>
                <w:b/>
                <w:color w:val="2F5496"/>
              </w:rPr>
              <w:t>sample.age</w:t>
            </w:r>
            <w:proofErr w:type="spellEnd"/>
            <w:r w:rsidR="00BF7117" w:rsidRPr="005F06F2">
              <w:rPr>
                <w:b/>
                <w:color w:val="2F5496"/>
              </w:rPr>
              <w:t>%}{{</w:t>
            </w:r>
            <w:proofErr w:type="spellStart"/>
            <w:r w:rsidR="00BF7117" w:rsidRPr="005F06F2">
              <w:rPr>
                <w:b/>
                <w:color w:val="2F5496"/>
              </w:rPr>
              <w:t>sample.age</w:t>
            </w:r>
            <w:proofErr w:type="spellEnd"/>
            <w:r w:rsidR="00BF7117" w:rsidRPr="005F06F2">
              <w:rPr>
                <w:b/>
                <w:color w:val="2F5496"/>
              </w:rPr>
              <w:t>}}岁{%endif%}</w:t>
            </w:r>
          </w:p>
        </w:tc>
      </w:tr>
      <w:tr w:rsidR="00BF7117" w14:paraId="5DAD4E96" w14:textId="77777777">
        <w:trPr>
          <w:jc w:val="center"/>
        </w:trPr>
        <w:tc>
          <w:tcPr>
            <w:tcW w:w="1292" w:type="dxa"/>
            <w:tcBorders>
              <w:top w:val="nil"/>
              <w:bottom w:val="nil"/>
            </w:tcBorders>
            <w:shd w:val="clear" w:color="auto" w:fill="D9E2F3"/>
            <w:vAlign w:val="center"/>
          </w:tcPr>
          <w:p w14:paraId="7CB20604" w14:textId="77777777" w:rsidR="00BF7117" w:rsidRDefault="00BF7117" w:rsidP="00BF7117">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549DC64E" w14:textId="15E095CD"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54144" behindDoc="0" locked="0" layoutInCell="1" allowOverlap="1" wp14:anchorId="6720133F" wp14:editId="612342B7">
                      <wp:simplePos x="0" y="0"/>
                      <wp:positionH relativeFrom="column">
                        <wp:posOffset>1270</wp:posOffset>
                      </wp:positionH>
                      <wp:positionV relativeFrom="paragraph">
                        <wp:posOffset>219075</wp:posOffset>
                      </wp:positionV>
                      <wp:extent cx="704850"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04206C" id="直接连接符 10"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25pt" to="55.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sample.submission</w:t>
            </w:r>
            <w:proofErr w:type="gramEnd"/>
            <w:r w:rsidR="00BF7117" w:rsidRPr="000039B4">
              <w:rPr>
                <w:b/>
                <w:color w:val="2F5496"/>
              </w:rPr>
              <w:t>_department</w:t>
            </w:r>
            <w:proofErr w:type="spellEnd"/>
            <w:r w:rsidR="00BF7117" w:rsidRPr="000039B4">
              <w:rPr>
                <w:b/>
                <w:color w:val="2F5496"/>
              </w:rPr>
              <w:t>}}</w:t>
            </w:r>
          </w:p>
        </w:tc>
        <w:tc>
          <w:tcPr>
            <w:tcW w:w="1276" w:type="dxa"/>
            <w:tcBorders>
              <w:top w:val="nil"/>
              <w:bottom w:val="nil"/>
            </w:tcBorders>
            <w:shd w:val="clear" w:color="auto" w:fill="D9E2F3"/>
            <w:vAlign w:val="center"/>
          </w:tcPr>
          <w:p w14:paraId="43CD8C1B" w14:textId="77777777" w:rsidR="00BF7117" w:rsidRDefault="00BF7117" w:rsidP="00BF7117">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F84C59F" w14:textId="5E42A6C7" w:rsidR="007E4DF2" w:rsidRPr="000039B4" w:rsidRDefault="00BF7117" w:rsidP="007E4DF2">
            <w:pPr>
              <w:jc w:val="center"/>
              <w:rPr>
                <w:b/>
                <w:color w:val="2F5496"/>
                <w:szCs w:val="22"/>
              </w:rPr>
            </w:pPr>
            <w:r w:rsidRPr="000039B4">
              <w:rPr>
                <w:rFonts w:hint="eastAsia"/>
                <w:b/>
                <w:noProof/>
                <w:color w:val="2F5496"/>
              </w:rPr>
              <mc:AlternateContent>
                <mc:Choice Requires="wps">
                  <w:drawing>
                    <wp:anchor distT="0" distB="0" distL="114300" distR="114300" simplePos="0" relativeHeight="251661312" behindDoc="0" locked="0" layoutInCell="1" allowOverlap="1" wp14:anchorId="7A88CB4D" wp14:editId="20C3403F">
                      <wp:simplePos x="0" y="0"/>
                      <wp:positionH relativeFrom="column">
                        <wp:posOffset>26670</wp:posOffset>
                      </wp:positionH>
                      <wp:positionV relativeFrom="paragraph">
                        <wp:posOffset>220980</wp:posOffset>
                      </wp:positionV>
                      <wp:extent cx="8699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0342ED" id="直接连接符 14"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7.4pt" to="70.6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7B7gEAAAsEAAAOAAAAZHJzL2Uyb0RvYy54bWysU0uOEzEQ3SNxB8t70kmY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" strokecolor="#2f5496" strokeweight=".5pt">
                      <v:stroke joinstyle="miter"/>
                    </v:line>
                  </w:pict>
                </mc:Fallback>
              </mc:AlternateContent>
            </w:r>
            <w:r w:rsidR="007E4DF2" w:rsidRPr="007E4DF2">
              <w:rPr>
                <w:b/>
                <w:color w:val="2F5496"/>
                <w:szCs w:val="22"/>
              </w:rPr>
              <w:t>{{</w:t>
            </w:r>
            <w:proofErr w:type="spellStart"/>
            <w:proofErr w:type="gramStart"/>
            <w:r w:rsidR="007E4DF2" w:rsidRPr="007E4DF2">
              <w:rPr>
                <w:b/>
                <w:color w:val="2F5496"/>
                <w:szCs w:val="22"/>
              </w:rPr>
              <w:t>sample.submission</w:t>
            </w:r>
            <w:proofErr w:type="gramEnd"/>
            <w:r w:rsidR="007E4DF2" w:rsidRPr="007E4DF2">
              <w:rPr>
                <w:b/>
                <w:color w:val="2F5496"/>
                <w:szCs w:val="22"/>
              </w:rPr>
              <w:t>_doctor</w:t>
            </w:r>
            <w:proofErr w:type="spellEnd"/>
            <w:r w:rsidR="007E4DF2" w:rsidRPr="007E4DF2">
              <w:rPr>
                <w:b/>
                <w:color w:val="2F5496"/>
                <w:szCs w:val="22"/>
              </w:rPr>
              <w:t>}}</w:t>
            </w:r>
          </w:p>
        </w:tc>
        <w:tc>
          <w:tcPr>
            <w:tcW w:w="1276" w:type="dxa"/>
            <w:tcBorders>
              <w:top w:val="nil"/>
              <w:bottom w:val="nil"/>
            </w:tcBorders>
            <w:shd w:val="clear" w:color="auto" w:fill="D9E2F3"/>
            <w:vAlign w:val="center"/>
          </w:tcPr>
          <w:p w14:paraId="639E281F" w14:textId="77777777" w:rsidR="00BF7117" w:rsidRDefault="00BF7117" w:rsidP="00BF7117">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4576126A" w14:textId="66301967"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65408" behindDoc="0" locked="0" layoutInCell="1" allowOverlap="1" wp14:anchorId="61AA2691" wp14:editId="7D847B96">
                      <wp:simplePos x="0" y="0"/>
                      <wp:positionH relativeFrom="column">
                        <wp:posOffset>13335</wp:posOffset>
                      </wp:positionH>
                      <wp:positionV relativeFrom="paragraph">
                        <wp:posOffset>220345</wp:posOffset>
                      </wp:positionV>
                      <wp:extent cx="1050925"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66759E" id="直接连接符 16"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7.35pt" to="83.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" strokecolor="#2f5496" strokeweight=".5pt">
                      <v:stroke joinstyle="miter"/>
                    </v:line>
                  </w:pict>
                </mc:Fallback>
              </mc:AlternateContent>
            </w:r>
            <w:r w:rsidR="00BF7117">
              <w:rPr>
                <w:rFonts w:hint="eastAsia"/>
                <w:b/>
                <w:color w:val="2F5496"/>
              </w:rPr>
              <w:t>{{</w:t>
            </w:r>
            <w:proofErr w:type="spellStart"/>
            <w:proofErr w:type="gramStart"/>
            <w:r w:rsidR="00BF7117">
              <w:rPr>
                <w:rFonts w:hint="eastAsia"/>
                <w:b/>
                <w:color w:val="2F5496"/>
              </w:rPr>
              <w:t>sample.</w:t>
            </w:r>
            <w:r w:rsidR="007E4DF2" w:rsidRPr="007E4DF2">
              <w:rPr>
                <w:b/>
                <w:color w:val="2F5496"/>
              </w:rPr>
              <w:t>submission</w:t>
            </w:r>
            <w:proofErr w:type="gramEnd"/>
            <w:r w:rsidR="007E4DF2" w:rsidRPr="007E4DF2">
              <w:rPr>
                <w:b/>
                <w:color w:val="2F5496"/>
              </w:rPr>
              <w:t>_date</w:t>
            </w:r>
            <w:proofErr w:type="spellEnd"/>
            <w:r w:rsidR="007E4DF2" w:rsidRPr="007E4DF2">
              <w:rPr>
                <w:rFonts w:hint="eastAsia"/>
                <w:b/>
                <w:color w:val="2F5496"/>
              </w:rPr>
              <w:t xml:space="preserve"> </w:t>
            </w:r>
            <w:r w:rsidR="00BF7117">
              <w:rPr>
                <w:rFonts w:hint="eastAsia"/>
                <w:b/>
                <w:color w:val="2F5496"/>
              </w:rPr>
              <w:t>}}</w:t>
            </w:r>
          </w:p>
        </w:tc>
      </w:tr>
      <w:tr w:rsidR="00EE6417" w14:paraId="5BE3F0D9" w14:textId="77777777">
        <w:trPr>
          <w:jc w:val="center"/>
        </w:trPr>
        <w:tc>
          <w:tcPr>
            <w:tcW w:w="1292" w:type="dxa"/>
            <w:tcBorders>
              <w:top w:val="nil"/>
              <w:bottom w:val="single" w:sz="24" w:space="0" w:color="2F5496"/>
            </w:tcBorders>
            <w:shd w:val="clear" w:color="auto" w:fill="auto"/>
            <w:vAlign w:val="center"/>
          </w:tcPr>
          <w:p w14:paraId="5CACC7C7" w14:textId="77777777" w:rsidR="00EE6417" w:rsidRDefault="00EE6417" w:rsidP="00EE6417">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276" w:type="dxa"/>
            <w:tcBorders>
              <w:top w:val="nil"/>
              <w:bottom w:val="single" w:sz="24" w:space="0" w:color="2F5496"/>
            </w:tcBorders>
            <w:shd w:val="clear" w:color="auto" w:fill="auto"/>
            <w:vAlign w:val="center"/>
          </w:tcPr>
          <w:p w14:paraId="6B78FDB9" w14:textId="7275FE23" w:rsidR="00EE6417" w:rsidRPr="000039B4" w:rsidRDefault="000039B4" w:rsidP="00EE6417">
            <w:pPr>
              <w:jc w:val="center"/>
              <w:rPr>
                <w:b/>
                <w:color w:val="2F5496"/>
                <w:sz w:val="22"/>
              </w:rPr>
            </w:pPr>
            <w:r w:rsidRPr="000039B4">
              <w:rPr>
                <w:b/>
                <w:noProof/>
                <w:color w:val="2F5496"/>
              </w:rPr>
              <mc:AlternateContent>
                <mc:Choice Requires="wps">
                  <w:drawing>
                    <wp:anchor distT="0" distB="0" distL="114300" distR="114300" simplePos="0" relativeHeight="251667456" behindDoc="0" locked="0" layoutInCell="1" allowOverlap="1" wp14:anchorId="2D06B43B" wp14:editId="5E862D5D">
                      <wp:simplePos x="0" y="0"/>
                      <wp:positionH relativeFrom="column">
                        <wp:posOffset>1270</wp:posOffset>
                      </wp:positionH>
                      <wp:positionV relativeFrom="paragraph">
                        <wp:posOffset>215900</wp:posOffset>
                      </wp:positionV>
                      <wp:extent cx="704850"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FE840" id="直接连接符 9"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pt" to="55.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" strokecolor="#2f5496" strokeweight=".5pt">
                      <v:stroke joinstyle="miter"/>
                    </v:line>
                  </w:pict>
                </mc:Fallback>
              </mc:AlternateContent>
            </w:r>
            <w:r w:rsidR="00EE6417" w:rsidRPr="000039B4">
              <w:rPr>
                <w:b/>
                <w:color w:val="2F5496"/>
              </w:rPr>
              <w:t>{{</w:t>
            </w:r>
            <w:proofErr w:type="spellStart"/>
            <w:proofErr w:type="gramStart"/>
            <w:r w:rsidR="00EE6417" w:rsidRPr="000039B4">
              <w:rPr>
                <w:b/>
                <w:color w:val="2F5496"/>
              </w:rPr>
              <w:t>sample.hospitalization</w:t>
            </w:r>
            <w:proofErr w:type="gramEnd"/>
            <w:r w:rsidR="00EE6417" w:rsidRPr="000039B4">
              <w:rPr>
                <w:b/>
                <w:color w:val="2F5496"/>
              </w:rPr>
              <w:t>_no</w:t>
            </w:r>
            <w:proofErr w:type="spellEnd"/>
            <w:r w:rsidR="00EE6417" w:rsidRPr="000039B4">
              <w:rPr>
                <w:b/>
                <w:color w:val="2F5496"/>
              </w:rPr>
              <w:t>}}</w:t>
            </w:r>
          </w:p>
        </w:tc>
        <w:tc>
          <w:tcPr>
            <w:tcW w:w="1276" w:type="dxa"/>
            <w:tcBorders>
              <w:top w:val="nil"/>
              <w:bottom w:val="single" w:sz="24" w:space="0" w:color="2F5496"/>
            </w:tcBorders>
            <w:shd w:val="clear" w:color="auto" w:fill="auto"/>
            <w:vAlign w:val="center"/>
          </w:tcPr>
          <w:p w14:paraId="1BAA99A5" w14:textId="0A2AB263" w:rsidR="00EE6417" w:rsidRDefault="00EE6417" w:rsidP="00EE6417">
            <w:pPr>
              <w:jc w:val="center"/>
              <w:rPr>
                <w:b/>
                <w:color w:val="2F5496"/>
              </w:rP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7AD51718" w14:textId="6815A022" w:rsidR="00EE6417" w:rsidRPr="00BF7117" w:rsidRDefault="00EE6417" w:rsidP="000039B4">
            <w:pPr>
              <w:jc w:val="center"/>
              <w:rPr>
                <w:b/>
                <w:color w:val="2F5496"/>
              </w:rPr>
            </w:pPr>
            <w:r w:rsidRPr="00DF72C2">
              <w:rPr>
                <w:b/>
                <w:noProof/>
                <w:color w:val="2F5496"/>
              </w:rPr>
              <mc:AlternateContent>
                <mc:Choice Requires="wps">
                  <w:drawing>
                    <wp:anchor distT="0" distB="0" distL="114300" distR="114300" simplePos="0" relativeHeight="251664384" behindDoc="0" locked="0" layoutInCell="1" allowOverlap="1" wp14:anchorId="63B0831E" wp14:editId="5C873CFF">
                      <wp:simplePos x="0" y="0"/>
                      <wp:positionH relativeFrom="column">
                        <wp:posOffset>-12065</wp:posOffset>
                      </wp:positionH>
                      <wp:positionV relativeFrom="paragraph">
                        <wp:posOffset>206375</wp:posOffset>
                      </wp:positionV>
                      <wp:extent cx="28733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28733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0F6C5" id="直接连接符 5"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6.25pt" to="225.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13A7">
              <w:rPr>
                <w:b/>
                <w:color w:val="2F5496"/>
              </w:rPr>
              <w:t>clinical</w:t>
            </w:r>
            <w:proofErr w:type="gramEnd"/>
            <w:r w:rsidRPr="00C113A7">
              <w:rPr>
                <w:b/>
                <w:color w:val="2F5496"/>
              </w:rPr>
              <w:t>_diagnosis</w:t>
            </w:r>
            <w:proofErr w:type="spellEnd"/>
            <w:r w:rsidRPr="00C113A7">
              <w:rPr>
                <w:rFonts w:hint="eastAsia"/>
                <w:b/>
                <w:color w:val="2F5496"/>
              </w:rPr>
              <w:t xml:space="preserve"> </w:t>
            </w:r>
            <w:r>
              <w:rPr>
                <w:rFonts w:hint="eastAsia"/>
                <w:b/>
                <w:color w:val="2F5496"/>
              </w:rPr>
              <w:t>}}</w:t>
            </w:r>
          </w:p>
        </w:tc>
      </w:tr>
    </w:tbl>
    <w:p w14:paraId="529B9BD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6E8FD23A" w14:textId="77777777">
        <w:trPr>
          <w:jc w:val="center"/>
        </w:trPr>
        <w:tc>
          <w:tcPr>
            <w:tcW w:w="2568" w:type="dxa"/>
            <w:gridSpan w:val="2"/>
            <w:tcBorders>
              <w:top w:val="nil"/>
              <w:bottom w:val="single" w:sz="24" w:space="0" w:color="2F5496"/>
            </w:tcBorders>
            <w:shd w:val="clear" w:color="auto" w:fill="2F5496"/>
            <w:vAlign w:val="center"/>
          </w:tcPr>
          <w:p w14:paraId="36B71765" w14:textId="77777777" w:rsidR="00F72AE2" w:rsidRDefault="00526E48">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29095AAE"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66E888A5"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01CF0E11"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7F5B59C5" w14:textId="77777777" w:rsidR="00F72AE2" w:rsidRDefault="00F72AE2">
            <w:pPr>
              <w:rPr>
                <w:b/>
                <w:u w:val="single"/>
              </w:rPr>
            </w:pPr>
          </w:p>
        </w:tc>
      </w:tr>
      <w:tr w:rsidR="00BF7117" w14:paraId="350D9BA8" w14:textId="77777777">
        <w:trPr>
          <w:jc w:val="center"/>
        </w:trPr>
        <w:tc>
          <w:tcPr>
            <w:tcW w:w="1292" w:type="dxa"/>
            <w:tcBorders>
              <w:top w:val="nil"/>
              <w:bottom w:val="nil"/>
            </w:tcBorders>
            <w:shd w:val="clear" w:color="auto" w:fill="D9E2F3"/>
            <w:vAlign w:val="center"/>
          </w:tcPr>
          <w:p w14:paraId="1E80EEFD" w14:textId="77777777" w:rsidR="00BF7117" w:rsidRDefault="00BF7117" w:rsidP="00BF7117">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535D1363" w14:textId="237BF57D" w:rsidR="00BF7117" w:rsidRPr="00B90F7C" w:rsidRDefault="00BF7117" w:rsidP="00BF7117">
            <w:pPr>
              <w:jc w:val="center"/>
              <w:rPr>
                <w:b/>
                <w:color w:val="2F5496"/>
                <w:u w:val="single"/>
              </w:rPr>
            </w:pPr>
            <w:r>
              <w:rPr>
                <w:b/>
                <w:noProof/>
                <w:color w:val="2F5496"/>
                <w:u w:val="single"/>
                <w:lang w:val="zh-CN"/>
              </w:rPr>
              <mc:AlternateContent>
                <mc:Choice Requires="wps">
                  <w:drawing>
                    <wp:anchor distT="0" distB="0" distL="114300" distR="114300" simplePos="0" relativeHeight="251659264" behindDoc="0" locked="0" layoutInCell="1" allowOverlap="1" wp14:anchorId="65856EFC" wp14:editId="4B3BF846">
                      <wp:simplePos x="0" y="0"/>
                      <wp:positionH relativeFrom="column">
                        <wp:posOffset>1270</wp:posOffset>
                      </wp:positionH>
                      <wp:positionV relativeFrom="paragraph">
                        <wp:posOffset>207010</wp:posOffset>
                      </wp:positionV>
                      <wp:extent cx="704850" cy="0"/>
                      <wp:effectExtent l="0" t="0" r="0" b="0"/>
                      <wp:wrapNone/>
                      <wp:docPr id="146787256" name="直接连接符 146787256"/>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F6BAB6" id="直接连接符 146787256"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3pt" to="55.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34BD8EA3" w14:textId="77777777" w:rsidR="00BF7117" w:rsidRDefault="00BF7117" w:rsidP="00BF7117">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715DC9A" w14:textId="1326D355" w:rsidR="00BF7117" w:rsidRDefault="00BF7117" w:rsidP="00BF7117">
            <w:pPr>
              <w:jc w:val="center"/>
              <w:rPr>
                <w:b/>
                <w:color w:val="2F5496"/>
                <w:u w:val="single"/>
              </w:rPr>
            </w:pPr>
            <w:r w:rsidRPr="00DF72C2">
              <w:rPr>
                <w:b/>
                <w:noProof/>
                <w:color w:val="2F5496"/>
                <w:u w:val="single"/>
              </w:rPr>
              <mc:AlternateContent>
                <mc:Choice Requires="wps">
                  <w:drawing>
                    <wp:anchor distT="0" distB="0" distL="114300" distR="114300" simplePos="0" relativeHeight="251660288" behindDoc="0" locked="0" layoutInCell="1" allowOverlap="1" wp14:anchorId="5386272A" wp14:editId="56B07603">
                      <wp:simplePos x="0" y="0"/>
                      <wp:positionH relativeFrom="column">
                        <wp:posOffset>26670</wp:posOffset>
                      </wp:positionH>
                      <wp:positionV relativeFrom="paragraph">
                        <wp:posOffset>207010</wp:posOffset>
                      </wp:positionV>
                      <wp:extent cx="869950" cy="0"/>
                      <wp:effectExtent l="0" t="0" r="0" b="0"/>
                      <wp:wrapNone/>
                      <wp:docPr id="1047054466" name="直接连接符 1047054466"/>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93658" id="直接连接符 1047054466"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pt" to="70.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4CBCF489" w14:textId="77777777" w:rsidR="00BF7117" w:rsidRDefault="00BF7117" w:rsidP="00BF7117">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07FDF787" w14:textId="0696A487" w:rsidR="00BF7117" w:rsidRPr="000039B4" w:rsidRDefault="00BF7117" w:rsidP="00BF7117">
            <w:pPr>
              <w:jc w:val="center"/>
              <w:rPr>
                <w:b/>
                <w:color w:val="2F5496"/>
              </w:rPr>
            </w:pPr>
            <w:r w:rsidRPr="000039B4">
              <w:rPr>
                <w:b/>
                <w:noProof/>
                <w:color w:val="2F5496"/>
              </w:rPr>
              <mc:AlternateContent>
                <mc:Choice Requires="wps">
                  <w:drawing>
                    <wp:anchor distT="0" distB="0" distL="114300" distR="114300" simplePos="0" relativeHeight="251666432" behindDoc="0" locked="0" layoutInCell="1" allowOverlap="1" wp14:anchorId="5C328284" wp14:editId="4AAC3019">
                      <wp:simplePos x="0" y="0"/>
                      <wp:positionH relativeFrom="column">
                        <wp:posOffset>13335</wp:posOffset>
                      </wp:positionH>
                      <wp:positionV relativeFrom="paragraph">
                        <wp:posOffset>206375</wp:posOffset>
                      </wp:positionV>
                      <wp:extent cx="1050925" cy="0"/>
                      <wp:effectExtent l="0" t="0" r="0" b="0"/>
                      <wp:wrapNone/>
                      <wp:docPr id="390086894" name="直接连接符 390086894"/>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8EE93" id="直接连接符 390086894"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6.25pt" to="83.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" strokecolor="#2f5496" strokeweight=".5pt">
                      <v:stroke joinstyle="miter"/>
                    </v:line>
                  </w:pict>
                </mc:Fallback>
              </mc:AlternateContent>
            </w:r>
            <w:r w:rsidRPr="000039B4">
              <w:rPr>
                <w:b/>
                <w:color w:val="2F5496"/>
              </w:rPr>
              <w:t>{{</w:t>
            </w:r>
            <w:proofErr w:type="spellStart"/>
            <w:proofErr w:type="gramStart"/>
            <w:r w:rsidRPr="000039B4">
              <w:rPr>
                <w:b/>
                <w:color w:val="2F5496"/>
              </w:rPr>
              <w:t>sample.pathological</w:t>
            </w:r>
            <w:proofErr w:type="gramEnd"/>
            <w:r w:rsidRPr="000039B4">
              <w:rPr>
                <w:b/>
                <w:color w:val="2F5496"/>
              </w:rPr>
              <w:t>_id</w:t>
            </w:r>
            <w:proofErr w:type="spellEnd"/>
            <w:r w:rsidRPr="000039B4">
              <w:rPr>
                <w:b/>
                <w:color w:val="2F5496"/>
              </w:rPr>
              <w:t>}}</w:t>
            </w:r>
          </w:p>
        </w:tc>
      </w:tr>
      <w:tr w:rsidR="00BF7117" w14:paraId="2F021750" w14:textId="77777777">
        <w:trPr>
          <w:jc w:val="center"/>
        </w:trPr>
        <w:tc>
          <w:tcPr>
            <w:tcW w:w="1292" w:type="dxa"/>
            <w:tcBorders>
              <w:top w:val="nil"/>
              <w:bottom w:val="single" w:sz="24" w:space="0" w:color="2F5496"/>
            </w:tcBorders>
            <w:shd w:val="clear" w:color="auto" w:fill="auto"/>
            <w:vAlign w:val="center"/>
          </w:tcPr>
          <w:p w14:paraId="66195CE9" w14:textId="77777777" w:rsidR="00BF7117" w:rsidRDefault="00BF7117" w:rsidP="00BF7117">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760E5186" w14:textId="438F6219" w:rsidR="00BF7117" w:rsidRDefault="00BF7117" w:rsidP="00BF7117">
            <w:pPr>
              <w:jc w:val="center"/>
              <w:rPr>
                <w:b/>
                <w:color w:val="2F5496"/>
                <w:u w:val="single"/>
              </w:rPr>
            </w:pPr>
            <w:r>
              <w:rPr>
                <w:b/>
                <w:noProof/>
                <w:color w:val="2F5496"/>
                <w:u w:val="single"/>
              </w:rPr>
              <mc:AlternateContent>
                <mc:Choice Requires="wps">
                  <w:drawing>
                    <wp:anchor distT="0" distB="0" distL="114300" distR="114300" simplePos="0" relativeHeight="251663360" behindDoc="0" locked="0" layoutInCell="1" allowOverlap="1" wp14:anchorId="6EB321E9" wp14:editId="4ABE1535">
                      <wp:simplePos x="0" y="0"/>
                      <wp:positionH relativeFrom="column">
                        <wp:posOffset>1270</wp:posOffset>
                      </wp:positionH>
                      <wp:positionV relativeFrom="paragraph">
                        <wp:posOffset>194310</wp:posOffset>
                      </wp:positionV>
                      <wp:extent cx="704850" cy="0"/>
                      <wp:effectExtent l="0" t="0" r="0" b="0"/>
                      <wp:wrapNone/>
                      <wp:docPr id="256543905" name="直接连接符 25654390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E75F3F" id="直接连接符 25654390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5.3pt" to="55.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" strokecolor="#2f5496" strokeweight=".5pt">
                      <v:stroke joinstyle="miter"/>
                    </v:line>
                  </w:pict>
                </mc:Fallback>
              </mc:AlternateContent>
            </w:r>
            <w:r>
              <w:rPr>
                <w:b/>
                <w:color w:val="2F5496"/>
              </w:rPr>
              <w:t>{{</w:t>
            </w:r>
            <w:proofErr w:type="spellStart"/>
            <w:r>
              <w:rPr>
                <w:b/>
                <w:color w:val="2F5496"/>
              </w:rPr>
              <w:t>sample.</w:t>
            </w:r>
            <w:r>
              <w:rPr>
                <w:rFonts w:hint="eastAsia"/>
                <w:b/>
                <w:color w:val="2F5496"/>
              </w:rPr>
              <w:t>sample_</w:t>
            </w:r>
            <w:r>
              <w:rPr>
                <w:b/>
                <w:color w:val="2F5496"/>
              </w:rPr>
              <w:t>position</w:t>
            </w:r>
            <w:proofErr w:type="spellEnd"/>
            <w:r>
              <w:rPr>
                <w:b/>
                <w:color w:val="2F5496"/>
              </w:rPr>
              <w:t>}}</w:t>
            </w:r>
          </w:p>
        </w:tc>
        <w:tc>
          <w:tcPr>
            <w:tcW w:w="1276" w:type="dxa"/>
            <w:tcBorders>
              <w:top w:val="nil"/>
              <w:bottom w:val="single" w:sz="24" w:space="0" w:color="2F5496"/>
            </w:tcBorders>
            <w:shd w:val="clear" w:color="auto" w:fill="auto"/>
            <w:vAlign w:val="center"/>
          </w:tcPr>
          <w:p w14:paraId="1E5A7DB0" w14:textId="77777777" w:rsidR="00BF7117" w:rsidRDefault="00BF7117" w:rsidP="00BF7117">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10949418" w14:textId="20319199" w:rsidR="00BF7117" w:rsidRDefault="00BF7117" w:rsidP="000F1603">
            <w:pPr>
              <w:jc w:val="center"/>
              <w:rPr>
                <w:b/>
                <w:color w:val="2F5496"/>
                <w:u w:val="single"/>
              </w:rPr>
            </w:pPr>
            <w:r w:rsidRPr="00DF72C2">
              <w:rPr>
                <w:b/>
                <w:noProof/>
                <w:color w:val="2F5496"/>
              </w:rPr>
              <mc:AlternateContent>
                <mc:Choice Requires="wps">
                  <w:drawing>
                    <wp:anchor distT="0" distB="0" distL="114300" distR="114300" simplePos="0" relativeHeight="251662336" behindDoc="0" locked="0" layoutInCell="1" allowOverlap="1" wp14:anchorId="28AB4D4F" wp14:editId="79408232">
                      <wp:simplePos x="0" y="0"/>
                      <wp:positionH relativeFrom="column">
                        <wp:posOffset>15875</wp:posOffset>
                      </wp:positionH>
                      <wp:positionV relativeFrom="paragraph">
                        <wp:posOffset>216535</wp:posOffset>
                      </wp:positionV>
                      <wp:extent cx="2835275" cy="0"/>
                      <wp:effectExtent l="0" t="0" r="0" b="0"/>
                      <wp:wrapNone/>
                      <wp:docPr id="1281841843" name="直接连接符 1281841843"/>
                      <wp:cNvGraphicFramePr/>
                      <a:graphic xmlns:a="http://schemas.openxmlformats.org/drawingml/2006/main">
                        <a:graphicData uri="http://schemas.microsoft.com/office/word/2010/wordprocessingShape">
                          <wps:wsp>
                            <wps:cNvCnPr/>
                            <wps:spPr>
                              <a:xfrm flipV="1">
                                <a:off x="0" y="0"/>
                                <a:ext cx="28352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C168D" id="直接连接符 1281841843"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7.05pt" to="224.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0EF5">
              <w:rPr>
                <w:b/>
                <w:color w:val="2F5496"/>
              </w:rPr>
              <w:t>pathol</w:t>
            </w:r>
            <w:proofErr w:type="gramEnd"/>
            <w:r w:rsidRPr="00C10EF5">
              <w:rPr>
                <w:b/>
                <w:color w:val="2F5496"/>
              </w:rPr>
              <w:t>_diagn</w:t>
            </w:r>
            <w:proofErr w:type="spellEnd"/>
            <w:r>
              <w:rPr>
                <w:rFonts w:hint="eastAsia"/>
                <w:b/>
                <w:color w:val="2F5496"/>
              </w:rPr>
              <w:t>}}</w:t>
            </w:r>
          </w:p>
        </w:tc>
      </w:tr>
    </w:tbl>
    <w:p w14:paraId="7E45338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4DEC1B34" w14:textId="77777777">
        <w:trPr>
          <w:jc w:val="center"/>
        </w:trPr>
        <w:tc>
          <w:tcPr>
            <w:tcW w:w="2568" w:type="dxa"/>
            <w:gridSpan w:val="2"/>
            <w:tcBorders>
              <w:top w:val="nil"/>
              <w:bottom w:val="nil"/>
            </w:tcBorders>
            <w:shd w:val="clear" w:color="auto" w:fill="2F5496"/>
            <w:vAlign w:val="center"/>
          </w:tcPr>
          <w:p w14:paraId="3FD779BF" w14:textId="77777777" w:rsidR="00F72AE2" w:rsidRDefault="00526E48">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48665FD7" w14:textId="77777777" w:rsidR="00F72AE2" w:rsidRDefault="00F72AE2">
            <w:pPr>
              <w:jc w:val="center"/>
              <w:rPr>
                <w:b/>
              </w:rPr>
            </w:pPr>
          </w:p>
        </w:tc>
        <w:tc>
          <w:tcPr>
            <w:tcW w:w="1559" w:type="dxa"/>
            <w:tcBorders>
              <w:top w:val="nil"/>
              <w:bottom w:val="nil"/>
            </w:tcBorders>
            <w:shd w:val="clear" w:color="auto" w:fill="auto"/>
            <w:vAlign w:val="center"/>
          </w:tcPr>
          <w:p w14:paraId="1A779193" w14:textId="77777777" w:rsidR="00F72AE2" w:rsidRDefault="00F72AE2">
            <w:pPr>
              <w:rPr>
                <w:b/>
                <w:u w:val="single"/>
              </w:rPr>
            </w:pPr>
          </w:p>
        </w:tc>
        <w:tc>
          <w:tcPr>
            <w:tcW w:w="1276" w:type="dxa"/>
            <w:tcBorders>
              <w:top w:val="nil"/>
              <w:bottom w:val="nil"/>
            </w:tcBorders>
            <w:shd w:val="clear" w:color="auto" w:fill="auto"/>
            <w:vAlign w:val="center"/>
          </w:tcPr>
          <w:p w14:paraId="78187F67" w14:textId="77777777" w:rsidR="00F72AE2" w:rsidRDefault="00F72AE2">
            <w:pPr>
              <w:jc w:val="center"/>
              <w:rPr>
                <w:b/>
              </w:rPr>
            </w:pPr>
          </w:p>
        </w:tc>
        <w:tc>
          <w:tcPr>
            <w:tcW w:w="1936" w:type="dxa"/>
            <w:tcBorders>
              <w:top w:val="nil"/>
              <w:bottom w:val="nil"/>
            </w:tcBorders>
            <w:shd w:val="clear" w:color="auto" w:fill="auto"/>
            <w:vAlign w:val="center"/>
          </w:tcPr>
          <w:p w14:paraId="5EDC8BCD" w14:textId="77777777" w:rsidR="00F72AE2" w:rsidRDefault="00F72AE2">
            <w:pPr>
              <w:rPr>
                <w:b/>
                <w:u w:val="single"/>
              </w:rPr>
            </w:pPr>
          </w:p>
        </w:tc>
      </w:tr>
      <w:tr w:rsidR="00F72AE2" w14:paraId="4C18D624" w14:textId="77777777">
        <w:trPr>
          <w:jc w:val="center"/>
        </w:trPr>
        <w:tc>
          <w:tcPr>
            <w:tcW w:w="1292" w:type="dxa"/>
            <w:tcBorders>
              <w:top w:val="nil"/>
              <w:bottom w:val="nil"/>
            </w:tcBorders>
            <w:shd w:val="clear" w:color="auto" w:fill="auto"/>
            <w:vAlign w:val="center"/>
          </w:tcPr>
          <w:p w14:paraId="75DC6AA9" w14:textId="77777777" w:rsidR="00F72AE2" w:rsidRDefault="00526E48">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23F4CE42" w14:textId="16567049"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2096" behindDoc="0" locked="0" layoutInCell="1" allowOverlap="1" wp14:anchorId="2FB17336" wp14:editId="3ACFA03D">
                      <wp:simplePos x="0" y="0"/>
                      <wp:positionH relativeFrom="column">
                        <wp:posOffset>-1905</wp:posOffset>
                      </wp:positionH>
                      <wp:positionV relativeFrom="paragraph">
                        <wp:posOffset>226060</wp:posOffset>
                      </wp:positionV>
                      <wp:extent cx="704850"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70485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3D0CF5" id="直接连接符 24"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8pt" to="55.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" strokecolor="#4472c4 [3204]" strokeweight=".5pt">
                      <v:stroke joinstyle="miter"/>
                    </v:line>
                  </w:pict>
                </mc:Fallback>
              </mc:AlternateContent>
            </w:r>
            <w:r w:rsidR="00526E48">
              <w:rPr>
                <w:rFonts w:hint="eastAsia"/>
                <w:b/>
                <w:color w:val="2F5496"/>
              </w:rPr>
              <w:t>-</w:t>
            </w:r>
          </w:p>
        </w:tc>
        <w:tc>
          <w:tcPr>
            <w:tcW w:w="1276" w:type="dxa"/>
            <w:tcBorders>
              <w:top w:val="nil"/>
              <w:bottom w:val="nil"/>
            </w:tcBorders>
            <w:shd w:val="clear" w:color="auto" w:fill="auto"/>
            <w:vAlign w:val="center"/>
          </w:tcPr>
          <w:p w14:paraId="01996D02" w14:textId="77777777" w:rsidR="00F72AE2" w:rsidRDefault="00526E48">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5F78D96"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3120" behindDoc="0" locked="0" layoutInCell="1" allowOverlap="1" wp14:anchorId="4B84172A" wp14:editId="4A43298A">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8787BE" id="直接连接符 27" o:spid="_x0000_s1026" style="position:absolute;left:0;text-align:left;z-index:251653120;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" strokecolor="#2f5496" strokeweight=".5pt">
                      <v:stroke joinstyle="miter"/>
                    </v:line>
                  </w:pict>
                </mc:Fallback>
              </mc:AlternateContent>
            </w:r>
          </w:p>
        </w:tc>
        <w:tc>
          <w:tcPr>
            <w:tcW w:w="1276" w:type="dxa"/>
            <w:tcBorders>
              <w:top w:val="nil"/>
              <w:bottom w:val="nil"/>
            </w:tcBorders>
            <w:shd w:val="clear" w:color="auto" w:fill="auto"/>
            <w:vAlign w:val="center"/>
          </w:tcPr>
          <w:p w14:paraId="34FFA59C" w14:textId="77777777" w:rsidR="00F72AE2" w:rsidRDefault="00526E48">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4E812943"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6192" behindDoc="0" locked="0" layoutInCell="1" allowOverlap="1" wp14:anchorId="3F8AA3E5" wp14:editId="0D9D63C2">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AB1539" id="直接连接符 29"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text"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" strokecolor="#2f5496" strokeweight=".5pt">
                      <v:stroke joinstyle="miter"/>
                    </v:line>
                  </w:pict>
                </mc:Fallback>
              </mc:AlternateContent>
            </w:r>
            <w:r>
              <w:rPr>
                <w:rFonts w:hint="eastAsia"/>
                <w:b/>
                <w:color w:val="2F5496"/>
              </w:rPr>
              <w:t>-</w:t>
            </w:r>
          </w:p>
        </w:tc>
      </w:tr>
      <w:tr w:rsidR="00F72AE2" w14:paraId="79E76A9C" w14:textId="77777777">
        <w:trPr>
          <w:jc w:val="center"/>
        </w:trPr>
        <w:tc>
          <w:tcPr>
            <w:tcW w:w="1292" w:type="dxa"/>
            <w:tcBorders>
              <w:top w:val="nil"/>
              <w:bottom w:val="single" w:sz="24" w:space="0" w:color="2F5496"/>
            </w:tcBorders>
            <w:shd w:val="clear" w:color="auto" w:fill="D9E2F3"/>
            <w:vAlign w:val="center"/>
          </w:tcPr>
          <w:p w14:paraId="6FDC0502" w14:textId="77777777" w:rsidR="00F72AE2" w:rsidRDefault="00526E4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66B90713" w14:textId="460D06F2"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7216" behindDoc="0" locked="0" layoutInCell="1" allowOverlap="1" wp14:anchorId="561CE614" wp14:editId="6A08CE09">
                      <wp:simplePos x="0" y="0"/>
                      <wp:positionH relativeFrom="column">
                        <wp:posOffset>-1905</wp:posOffset>
                      </wp:positionH>
                      <wp:positionV relativeFrom="paragraph">
                        <wp:posOffset>220980</wp:posOffset>
                      </wp:positionV>
                      <wp:extent cx="704850"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7D75A2" id="直接连接符 25"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4pt" to="55.3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" strokecolor="#2f5496" strokeweight=".5pt">
                      <v:stroke joinstyle="miter"/>
                    </v:line>
                  </w:pict>
                </mc:Fallback>
              </mc:AlternateContent>
            </w:r>
            <w:r w:rsidR="00526E48">
              <w:rPr>
                <w:rFonts w:hint="eastAsia"/>
                <w:b/>
                <w:color w:val="2F5496"/>
              </w:rPr>
              <w:t>-</w:t>
            </w:r>
          </w:p>
        </w:tc>
        <w:tc>
          <w:tcPr>
            <w:tcW w:w="1276" w:type="dxa"/>
            <w:tcBorders>
              <w:top w:val="nil"/>
              <w:bottom w:val="single" w:sz="24" w:space="0" w:color="2F5496"/>
            </w:tcBorders>
            <w:shd w:val="clear" w:color="auto" w:fill="D9E2F3"/>
            <w:vAlign w:val="center"/>
          </w:tcPr>
          <w:p w14:paraId="63514CBA" w14:textId="77777777" w:rsidR="00F72AE2" w:rsidRDefault="00526E48">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0F959D5"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5168" behindDoc="0" locked="0" layoutInCell="1" allowOverlap="1" wp14:anchorId="57C939FF" wp14:editId="3F93CC7F">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1F1521" id="直接连接符 28" o:spid="_x0000_s1026" style="position:absolute;left:0;text-align:left;z-index:251655168;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38F80730" w14:textId="77777777" w:rsidR="00F72AE2" w:rsidRDefault="00526E48">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E3888DE"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8240" behindDoc="0" locked="0" layoutInCell="1" allowOverlap="1" wp14:anchorId="13DF6DD7" wp14:editId="2418F37D">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6D66D9" id="直接连接符 30"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" strokecolor="#2f5496" strokeweight=".5pt">
                      <v:stroke joinstyle="miter"/>
                    </v:line>
                  </w:pict>
                </mc:Fallback>
              </mc:AlternateContent>
            </w:r>
            <w:r>
              <w:rPr>
                <w:rFonts w:hint="eastAsia"/>
                <w:b/>
                <w:color w:val="2F5496"/>
              </w:rPr>
              <w:t>-</w:t>
            </w:r>
          </w:p>
        </w:tc>
      </w:tr>
    </w:tbl>
    <w:p w14:paraId="3DF1EB31" w14:textId="77777777" w:rsidR="00F72AE2" w:rsidRDefault="00526E48">
      <w:pPr>
        <w:spacing w:line="360" w:lineRule="auto"/>
        <w:rPr>
          <w:b/>
          <w:color w:val="2F5496"/>
        </w:rPr>
      </w:pPr>
      <w:r>
        <w:rPr>
          <w:b/>
          <w:color w:val="2F5496"/>
        </w:rPr>
        <w:br w:type="page"/>
      </w:r>
    </w:p>
    <w:p w14:paraId="04D88ED8" w14:textId="77777777" w:rsidR="00F72AE2" w:rsidRDefault="00526E48">
      <w:pPr>
        <w:pStyle w:val="af4"/>
        <w:numPr>
          <w:ilvl w:val="1"/>
          <w:numId w:val="1"/>
        </w:numPr>
        <w:spacing w:line="360" w:lineRule="auto"/>
        <w:ind w:firstLineChars="0"/>
        <w:rPr>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F72AE2" w14:paraId="376CA9F1"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02ECB85C" w14:textId="77777777" w:rsidR="00F72AE2" w:rsidRDefault="00526E48">
            <w:pPr>
              <w:jc w:val="center"/>
              <w:rPr>
                <w:rFonts w:asciiTheme="minorEastAsia" w:eastAsiaTheme="minorEastAsia" w:hAnsiTheme="minorEastAsia"/>
                <w:b/>
                <w:color w:val="2F5496" w:themeColor="accent1" w:themeShade="BF"/>
              </w:rPr>
            </w:pPr>
            <w:bookmarkStart w:id="3" w:name="_Hlk145578801"/>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4E694443"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建库方法为扩增子建库（HANDLE System），建库试剂为实体瘤遗传易感基因突变检测试剂盒</w:t>
            </w:r>
          </w:p>
        </w:tc>
      </w:tr>
      <w:tr w:rsidR="00F72AE2" w14:paraId="243160FD" w14:textId="77777777">
        <w:trPr>
          <w:jc w:val="center"/>
        </w:trPr>
        <w:tc>
          <w:tcPr>
            <w:tcW w:w="1276" w:type="dxa"/>
            <w:tcBorders>
              <w:top w:val="nil"/>
              <w:bottom w:val="nil"/>
            </w:tcBorders>
            <w:vAlign w:val="center"/>
          </w:tcPr>
          <w:p w14:paraId="5EC046BC"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11667F61"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F72AE2" w14:paraId="4DD1659F" w14:textId="77777777">
        <w:trPr>
          <w:jc w:val="center"/>
        </w:trPr>
        <w:tc>
          <w:tcPr>
            <w:tcW w:w="1276" w:type="dxa"/>
            <w:tcBorders>
              <w:top w:val="nil"/>
              <w:bottom w:val="nil"/>
            </w:tcBorders>
            <w:shd w:val="clear" w:color="auto" w:fill="D9E2F3" w:themeFill="accent1" w:themeFillTint="33"/>
            <w:vAlign w:val="center"/>
          </w:tcPr>
          <w:p w14:paraId="15629EF5"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0378D6B4"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检测范围：</w:t>
            </w:r>
            <w:r w:rsidRPr="00B90F7C">
              <w:rPr>
                <w:rFonts w:asciiTheme="minorEastAsia" w:eastAsiaTheme="minorEastAsia" w:hAnsiTheme="minorEastAsia" w:hint="eastAsia"/>
                <w:sz w:val="21"/>
                <w:szCs w:val="21"/>
              </w:rPr>
              <w:t>本产品检测范围包括</w:t>
            </w:r>
            <w:r w:rsidRPr="00B90F7C">
              <w:rPr>
                <w:rFonts w:asciiTheme="minorEastAsia" w:eastAsiaTheme="minorEastAsia" w:hAnsiTheme="minorEastAsia"/>
                <w:sz w:val="21"/>
                <w:szCs w:val="21"/>
              </w:rPr>
              <w:t>150个与实体肿瘤遗传易感性密切相关的基因的</w:t>
            </w:r>
            <w:r w:rsidRPr="00B90F7C">
              <w:rPr>
                <w:rFonts w:asciiTheme="minorEastAsia" w:eastAsiaTheme="minorEastAsia" w:hAnsiTheme="minorEastAsia" w:hint="eastAsia"/>
                <w:sz w:val="21"/>
                <w:szCs w:val="21"/>
              </w:rPr>
              <w:t>编码区、外显子-内含子连接区</w:t>
            </w:r>
            <w:r w:rsidRPr="00B90F7C">
              <w:rPr>
                <w:rFonts w:asciiTheme="minorEastAsia" w:eastAsiaTheme="minorEastAsia" w:hAnsiTheme="minorEastAsia"/>
                <w:sz w:val="21"/>
                <w:szCs w:val="21"/>
              </w:rPr>
              <w:t>（</w:t>
            </w:r>
            <w:r w:rsidRPr="00B90F7C">
              <w:rPr>
                <w:rFonts w:asciiTheme="minorEastAsia" w:eastAsiaTheme="minorEastAsia" w:hAnsiTheme="minorEastAsia" w:hint="eastAsia"/>
                <w:sz w:val="21"/>
                <w:szCs w:val="21"/>
              </w:rPr>
              <w:t>可检测突变类型包括单核苷酸变异（</w:t>
            </w:r>
            <w:r w:rsidRPr="00B90F7C">
              <w:rPr>
                <w:rFonts w:asciiTheme="minorEastAsia" w:eastAsiaTheme="minorEastAsia" w:hAnsiTheme="minorEastAsia"/>
                <w:sz w:val="21"/>
                <w:szCs w:val="21"/>
              </w:rPr>
              <w:t>SNV）、小片段插入/缺失（</w:t>
            </w:r>
            <w:proofErr w:type="spellStart"/>
            <w:r w:rsidRPr="00B90F7C">
              <w:rPr>
                <w:rFonts w:asciiTheme="minorEastAsia" w:eastAsiaTheme="minorEastAsia" w:hAnsiTheme="minorEastAsia"/>
                <w:sz w:val="21"/>
                <w:szCs w:val="21"/>
              </w:rPr>
              <w:t>InDel</w:t>
            </w:r>
            <w:proofErr w:type="spellEnd"/>
            <w:r w:rsidRPr="00B90F7C">
              <w:rPr>
                <w:rFonts w:asciiTheme="minorEastAsia" w:eastAsiaTheme="minorEastAsia" w:hAnsiTheme="minorEastAsia"/>
                <w:sz w:val="21"/>
                <w:szCs w:val="21"/>
              </w:rPr>
              <w:t>）。</w:t>
            </w:r>
          </w:p>
        </w:tc>
      </w:tr>
      <w:tr w:rsidR="00F72AE2" w14:paraId="0CDDD3D2" w14:textId="77777777">
        <w:trPr>
          <w:jc w:val="center"/>
        </w:trPr>
        <w:tc>
          <w:tcPr>
            <w:tcW w:w="1276" w:type="dxa"/>
            <w:tcBorders>
              <w:top w:val="nil"/>
              <w:bottom w:val="nil"/>
            </w:tcBorders>
            <w:vAlign w:val="center"/>
          </w:tcPr>
          <w:p w14:paraId="7534615F"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758866D4"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本产品可用于实体瘤患者或有恶性肿瘤家族史的健康人的遗传肿瘤基因筛检</w:t>
            </w:r>
            <w:r>
              <w:rPr>
                <w:rFonts w:asciiTheme="minorEastAsia" w:eastAsiaTheme="minorEastAsia" w:hAnsiTheme="minorEastAsia"/>
                <w:sz w:val="21"/>
                <w:szCs w:val="21"/>
              </w:rPr>
              <w:t>。</w:t>
            </w:r>
          </w:p>
        </w:tc>
      </w:tr>
    </w:tbl>
    <w:bookmarkEnd w:id="3"/>
    <w:p w14:paraId="3513DC0F" w14:textId="77777777" w:rsidR="00F72AE2" w:rsidRDefault="00526E48">
      <w:pPr>
        <w:pStyle w:val="af4"/>
        <w:numPr>
          <w:ilvl w:val="1"/>
          <w:numId w:val="1"/>
        </w:numPr>
        <w:spacing w:line="360" w:lineRule="auto"/>
        <w:ind w:firstLineChars="0"/>
        <w:rPr>
          <w:b/>
          <w:color w:val="2F5496"/>
        </w:rPr>
      </w:pPr>
      <w:r>
        <w:rPr>
          <w:rFonts w:hint="eastAsia"/>
          <w:b/>
          <w:color w:val="2F5496"/>
        </w:rPr>
        <w:t>检测结果</w:t>
      </w:r>
    </w:p>
    <w:p w14:paraId="55EDEAD6" w14:textId="77777777" w:rsidR="00F72AE2" w:rsidRDefault="00526E48">
      <w:pPr>
        <w:spacing w:line="240" w:lineRule="exact"/>
        <w:jc w:val="left"/>
        <w:rPr>
          <w:b/>
          <w:color w:val="2F5496"/>
          <w:sz w:val="18"/>
          <w:szCs w:val="18"/>
        </w:rPr>
      </w:pPr>
      <w:r>
        <w:rPr>
          <w:rFonts w:hint="eastAsia"/>
          <w:b/>
          <w:color w:val="2F5496"/>
          <w:sz w:val="18"/>
          <w:szCs w:val="18"/>
        </w:rPr>
        <w:t> </w:t>
      </w:r>
    </w:p>
    <w:p w14:paraId="23570735" w14:textId="77777777" w:rsidR="00F72AE2" w:rsidRDefault="00526E48">
      <w:pPr>
        <w:pStyle w:val="2"/>
        <w:spacing w:before="0" w:after="0" w:line="280" w:lineRule="exact"/>
        <w:rPr>
          <w:rFonts w:ascii="思源黑体 CN Bold" w:eastAsia="思源黑体 CN Bold" w:hAnsi="思源黑体 CN Bold" w:cs="等线"/>
          <w:color w:val="2F5496"/>
          <w:sz w:val="21"/>
          <w:szCs w:val="21"/>
        </w:rPr>
      </w:pPr>
      <w:bookmarkStart w:id="4" w:name="_Toc42102366"/>
      <w:bookmarkStart w:id="5" w:name="_Toc41567058"/>
      <w:bookmarkStart w:id="6" w:name="_Toc41566816"/>
      <w:bookmarkStart w:id="7" w:name="_Toc135297000"/>
      <w:bookmarkStart w:id="8" w:name="_Toc41567090"/>
      <w:bookmarkStart w:id="9" w:name="_Toc41565900"/>
      <w:r>
        <w:rPr>
          <w:rFonts w:ascii="思源黑体 CN Bold" w:eastAsia="思源黑体 CN Bold" w:hAnsi="思源黑体 CN Bold" w:cs="等线" w:hint="eastAsia"/>
          <w:color w:val="2F5496"/>
          <w:sz w:val="21"/>
          <w:szCs w:val="21"/>
        </w:rPr>
        <w:t>1.</w:t>
      </w:r>
      <w:r>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tbl>
      <w:tblPr>
        <w:tblStyle w:val="ae"/>
        <w:tblW w:w="9316"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17"/>
        <w:gridCol w:w="1276"/>
        <w:gridCol w:w="3932"/>
        <w:gridCol w:w="896"/>
        <w:gridCol w:w="1295"/>
      </w:tblGrid>
      <w:tr w:rsidR="00F72AE2" w14:paraId="587B009F" w14:textId="77777777" w:rsidTr="006D123A">
        <w:trPr>
          <w:trHeight w:val="424"/>
          <w:jc w:val="center"/>
        </w:trPr>
        <w:tc>
          <w:tcPr>
            <w:tcW w:w="1917" w:type="dxa"/>
            <w:shd w:val="clear" w:color="auto" w:fill="2F5496"/>
          </w:tcPr>
          <w:p w14:paraId="5CBC5292" w14:textId="77777777" w:rsidR="00F72AE2" w:rsidRDefault="00F72AE2">
            <w:pPr>
              <w:jc w:val="center"/>
              <w:rPr>
                <w:rFonts w:ascii="思源黑体 CN Bold" w:eastAsia="思源黑体 CN Bold" w:hAnsi="思源黑体 CN Bold"/>
                <w:color w:val="FFFFFF" w:themeColor="background1"/>
                <w:sz w:val="18"/>
                <w:szCs w:val="18"/>
              </w:rPr>
            </w:pPr>
          </w:p>
        </w:tc>
        <w:tc>
          <w:tcPr>
            <w:tcW w:w="1276" w:type="dxa"/>
            <w:shd w:val="clear" w:color="auto" w:fill="2F5496"/>
            <w:vAlign w:val="center"/>
          </w:tcPr>
          <w:p w14:paraId="3FB88E78"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32" w:type="dxa"/>
            <w:shd w:val="clear" w:color="auto" w:fill="2F5496"/>
            <w:vAlign w:val="center"/>
          </w:tcPr>
          <w:p w14:paraId="263E6CDC"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6" w:type="dxa"/>
            <w:shd w:val="clear" w:color="auto" w:fill="2F5496"/>
            <w:vAlign w:val="center"/>
          </w:tcPr>
          <w:p w14:paraId="43E2F08A"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95" w:type="dxa"/>
            <w:shd w:val="clear" w:color="auto" w:fill="2F5496"/>
            <w:vAlign w:val="center"/>
          </w:tcPr>
          <w:p w14:paraId="7432B5F2"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D123A" w14:paraId="35CEABC7" w14:textId="77777777" w:rsidTr="006D123A">
        <w:trPr>
          <w:trHeight w:val="837"/>
          <w:jc w:val="center"/>
        </w:trPr>
        <w:tc>
          <w:tcPr>
            <w:tcW w:w="9316" w:type="dxa"/>
            <w:gridSpan w:val="5"/>
            <w:shd w:val="clear" w:color="auto" w:fill="FFFFFF" w:themeFill="background1"/>
            <w:vAlign w:val="center"/>
          </w:tcPr>
          <w:p w14:paraId="0291FE1F" w14:textId="644304D7" w:rsidR="006D123A" w:rsidRPr="006D123A" w:rsidRDefault="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if var.var_</w:t>
            </w:r>
            <w:proofErr w:type="gramStart"/>
            <w:r w:rsidRPr="006D123A">
              <w:rPr>
                <w:rFonts w:ascii="思源黑体 CN Normal" w:eastAsia="思源黑体 CN Normal" w:hAnsi="思源黑体 CN Normal"/>
                <w:color w:val="000000" w:themeColor="text1"/>
                <w:sz w:val="17"/>
                <w:szCs w:val="17"/>
              </w:rPr>
              <w:t>germline.level</w:t>
            </w:r>
            <w:proofErr w:type="gramEnd"/>
            <w:r w:rsidRPr="006D123A">
              <w:rPr>
                <w:rFonts w:ascii="思源黑体 CN Normal" w:eastAsia="思源黑体 CN Normal" w:hAnsi="思源黑体 CN Normal"/>
                <w:color w:val="000000" w:themeColor="text1"/>
                <w:sz w:val="17"/>
                <w:szCs w:val="17"/>
              </w:rPr>
              <w:t>_5+var.var_germline.level_4+ var.var_germline.level_3%}</w:t>
            </w:r>
          </w:p>
        </w:tc>
      </w:tr>
      <w:tr w:rsidR="006D123A" w14:paraId="0E96C4D3" w14:textId="77777777" w:rsidTr="006D123A">
        <w:trPr>
          <w:trHeight w:val="837"/>
          <w:jc w:val="center"/>
        </w:trPr>
        <w:tc>
          <w:tcPr>
            <w:tcW w:w="9316" w:type="dxa"/>
            <w:gridSpan w:val="5"/>
            <w:shd w:val="clear" w:color="auto" w:fill="FFFFFF" w:themeFill="background1"/>
            <w:vAlign w:val="center"/>
          </w:tcPr>
          <w:p w14:paraId="5B9F6FF4" w14:textId="43E3759E" w:rsidR="006D123A" w:rsidRPr="006D123A" w:rsidRDefault="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for a in var.var_</w:t>
            </w:r>
            <w:proofErr w:type="gramStart"/>
            <w:r w:rsidRPr="006D123A">
              <w:rPr>
                <w:rFonts w:ascii="思源黑体 CN Normal" w:eastAsia="思源黑体 CN Normal" w:hAnsi="思源黑体 CN Normal"/>
                <w:color w:val="000000" w:themeColor="text1"/>
                <w:sz w:val="17"/>
                <w:szCs w:val="17"/>
              </w:rPr>
              <w:t>germline.level</w:t>
            </w:r>
            <w:proofErr w:type="gramEnd"/>
            <w:r w:rsidRPr="006D123A">
              <w:rPr>
                <w:rFonts w:ascii="思源黑体 CN Normal" w:eastAsia="思源黑体 CN Normal" w:hAnsi="思源黑体 CN Normal"/>
                <w:color w:val="000000" w:themeColor="text1"/>
                <w:sz w:val="17"/>
                <w:szCs w:val="17"/>
              </w:rPr>
              <w:t>_5+var.var_germline.level_4+ var.var_germline.level_3%}</w:t>
            </w:r>
          </w:p>
        </w:tc>
      </w:tr>
      <w:tr w:rsidR="006D123A" w14:paraId="21FA8444" w14:textId="77777777" w:rsidTr="006D123A">
        <w:trPr>
          <w:trHeight w:val="837"/>
          <w:jc w:val="center"/>
        </w:trPr>
        <w:tc>
          <w:tcPr>
            <w:tcW w:w="1917" w:type="dxa"/>
            <w:shd w:val="clear" w:color="auto" w:fill="FFFFFF" w:themeFill="background1"/>
            <w:vAlign w:val="center"/>
          </w:tcPr>
          <w:p w14:paraId="19AF928A" w14:textId="31F6AB90" w:rsidR="006D123A" w:rsidRDefault="006D123A">
            <w:pPr>
              <w:jc w:val="center"/>
              <w:rPr>
                <w:rFonts w:ascii="思源黑体 CN Bold" w:eastAsia="思源黑体 CN Bold" w:hAnsi="思源黑体 CN Bold"/>
                <w:sz w:val="17"/>
                <w:szCs w:val="17"/>
              </w:rPr>
            </w:pPr>
            <w:r w:rsidRPr="006D123A">
              <w:rPr>
                <w:rFonts w:ascii="思源黑体 CN Bold" w:eastAsia="思源黑体 CN Bold" w:hAnsi="思源黑体 CN Bold"/>
                <w:sz w:val="17"/>
                <w:szCs w:val="17"/>
              </w:rPr>
              <w:t>{%</w:t>
            </w:r>
            <w:proofErr w:type="spellStart"/>
            <w:r w:rsidRPr="006D123A">
              <w:rPr>
                <w:rFonts w:ascii="思源黑体 CN Bold" w:eastAsia="思源黑体 CN Bold" w:hAnsi="思源黑体 CN Bold"/>
                <w:sz w:val="17"/>
                <w:szCs w:val="17"/>
              </w:rPr>
              <w:t>vm</w:t>
            </w:r>
            <w:proofErr w:type="spellEnd"/>
            <w:r w:rsidRPr="006D123A">
              <w:rPr>
                <w:rFonts w:ascii="思源黑体 CN Bold" w:eastAsia="思源黑体 CN Bold" w:hAnsi="思源黑体 CN Bold"/>
                <w:sz w:val="17"/>
                <w:szCs w:val="17"/>
              </w:rPr>
              <w:t>%}胚系变异检测结果</w:t>
            </w:r>
          </w:p>
        </w:tc>
        <w:tc>
          <w:tcPr>
            <w:tcW w:w="1276" w:type="dxa"/>
            <w:shd w:val="clear" w:color="auto" w:fill="FFFFFF" w:themeFill="background1"/>
            <w:vAlign w:val="center"/>
          </w:tcPr>
          <w:p w14:paraId="0F151606"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6D123A">
              <w:rPr>
                <w:rFonts w:ascii="思源黑体 CN Normal" w:eastAsia="思源黑体 CN Normal" w:hAnsi="思源黑体 CN Normal" w:cs="思源黑体 CN Light"/>
                <w:bCs/>
                <w:iCs/>
                <w:color w:val="000000" w:themeColor="text1"/>
                <w:sz w:val="17"/>
                <w:szCs w:val="17"/>
              </w:rPr>
              <w:t>a.clinic</w:t>
            </w:r>
            <w:proofErr w:type="gramEnd"/>
            <w:r w:rsidRPr="006D123A">
              <w:rPr>
                <w:rFonts w:ascii="思源黑体 CN Normal" w:eastAsia="思源黑体 CN Normal" w:hAnsi="思源黑体 CN Normal" w:cs="思源黑体 CN Light"/>
                <w:bCs/>
                <w:iCs/>
                <w:color w:val="000000" w:themeColor="text1"/>
                <w:sz w:val="17"/>
                <w:szCs w:val="17"/>
              </w:rPr>
              <w:t>_num_g</w:t>
            </w:r>
            <w:proofErr w:type="spellEnd"/>
            <w:r w:rsidRPr="006D123A">
              <w:rPr>
                <w:rFonts w:ascii="思源黑体 CN Normal" w:eastAsia="思源黑体 CN Normal" w:hAnsi="思源黑体 CN Normal" w:cs="思源黑体 CN Light"/>
                <w:bCs/>
                <w:iCs/>
                <w:color w:val="000000" w:themeColor="text1"/>
                <w:sz w:val="17"/>
                <w:szCs w:val="17"/>
              </w:rPr>
              <w:t xml:space="preserve"> in [5,4]%}</w:t>
            </w:r>
          </w:p>
          <w:p w14:paraId="36FA8D2B" w14:textId="77777777" w:rsidR="006D123A" w:rsidRPr="006D123A" w:rsidRDefault="006D123A" w:rsidP="006D123A">
            <w:pPr>
              <w:jc w:val="center"/>
              <w:rPr>
                <w:rFonts w:ascii="思源黑体 CN Normal" w:eastAsia="思源黑体 CN Normal" w:hAnsi="思源黑体 CN Normal" w:cs="思源黑体 CN Light"/>
                <w:bCs/>
                <w:i/>
                <w:color w:val="FF0000"/>
                <w:sz w:val="17"/>
                <w:szCs w:val="17"/>
              </w:rPr>
            </w:pPr>
            <w:r w:rsidRPr="006D123A">
              <w:rPr>
                <w:rFonts w:ascii="思源黑体 CN Normal" w:eastAsia="思源黑体 CN Normal" w:hAnsi="思源黑体 CN Normal" w:cs="思源黑体 CN Light"/>
                <w:bCs/>
                <w:i/>
                <w:color w:val="FF0000"/>
                <w:sz w:val="17"/>
                <w:szCs w:val="17"/>
              </w:rPr>
              <w:t>{{</w:t>
            </w:r>
            <w:proofErr w:type="spellStart"/>
            <w:proofErr w:type="gramStart"/>
            <w:r w:rsidRPr="006D123A">
              <w:rPr>
                <w:rFonts w:ascii="思源黑体 CN Normal" w:eastAsia="思源黑体 CN Normal" w:hAnsi="思源黑体 CN Normal" w:cs="思源黑体 CN Light"/>
                <w:bCs/>
                <w:i/>
                <w:color w:val="FF0000"/>
                <w:sz w:val="17"/>
                <w:szCs w:val="17"/>
              </w:rPr>
              <w:t>a.gene</w:t>
            </w:r>
            <w:proofErr w:type="gramEnd"/>
            <w:r w:rsidRPr="006D123A">
              <w:rPr>
                <w:rFonts w:ascii="思源黑体 CN Normal" w:eastAsia="思源黑体 CN Normal" w:hAnsi="思源黑体 CN Normal" w:cs="思源黑体 CN Light"/>
                <w:bCs/>
                <w:i/>
                <w:color w:val="FF0000"/>
                <w:sz w:val="17"/>
                <w:szCs w:val="17"/>
              </w:rPr>
              <w:t>_symbol</w:t>
            </w:r>
            <w:proofErr w:type="spellEnd"/>
            <w:r w:rsidRPr="006D123A">
              <w:rPr>
                <w:rFonts w:ascii="思源黑体 CN Normal" w:eastAsia="思源黑体 CN Normal" w:hAnsi="思源黑体 CN Normal" w:cs="思源黑体 CN Light"/>
                <w:bCs/>
                <w:i/>
                <w:color w:val="FF0000"/>
                <w:sz w:val="17"/>
                <w:szCs w:val="17"/>
              </w:rPr>
              <w:t>}}</w:t>
            </w:r>
          </w:p>
          <w:p w14:paraId="45066BCF"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else%}</w:t>
            </w:r>
          </w:p>
          <w:p w14:paraId="2262BF17" w14:textId="77777777" w:rsidR="006D123A" w:rsidRPr="006D123A" w:rsidRDefault="006D123A" w:rsidP="006D123A">
            <w:pPr>
              <w:jc w:val="center"/>
              <w:rPr>
                <w:rFonts w:ascii="思源黑体 CN Normal" w:eastAsia="思源黑体 CN Normal" w:hAnsi="思源黑体 CN Normal" w:cs="思源黑体 CN Light"/>
                <w:bCs/>
                <w:i/>
                <w:color w:val="000000" w:themeColor="text1"/>
                <w:sz w:val="17"/>
                <w:szCs w:val="17"/>
              </w:rPr>
            </w:pPr>
            <w:r w:rsidRPr="006D123A">
              <w:rPr>
                <w:rFonts w:ascii="思源黑体 CN Normal" w:eastAsia="思源黑体 CN Normal" w:hAnsi="思源黑体 CN Normal" w:cs="思源黑体 CN Light"/>
                <w:bCs/>
                <w:i/>
                <w:color w:val="000000" w:themeColor="text1"/>
                <w:sz w:val="17"/>
                <w:szCs w:val="17"/>
              </w:rPr>
              <w:t>{{</w:t>
            </w:r>
            <w:proofErr w:type="spellStart"/>
            <w:proofErr w:type="gramStart"/>
            <w:r w:rsidRPr="006D123A">
              <w:rPr>
                <w:rFonts w:ascii="思源黑体 CN Normal" w:eastAsia="思源黑体 CN Normal" w:hAnsi="思源黑体 CN Normal" w:cs="思源黑体 CN Light"/>
                <w:bCs/>
                <w:i/>
                <w:color w:val="000000" w:themeColor="text1"/>
                <w:sz w:val="17"/>
                <w:szCs w:val="17"/>
              </w:rPr>
              <w:t>a.gene</w:t>
            </w:r>
            <w:proofErr w:type="gramEnd"/>
            <w:r w:rsidRPr="006D123A">
              <w:rPr>
                <w:rFonts w:ascii="思源黑体 CN Normal" w:eastAsia="思源黑体 CN Normal" w:hAnsi="思源黑体 CN Normal" w:cs="思源黑体 CN Light"/>
                <w:bCs/>
                <w:i/>
                <w:color w:val="000000" w:themeColor="text1"/>
                <w:sz w:val="17"/>
                <w:szCs w:val="17"/>
              </w:rPr>
              <w:t>_symbol</w:t>
            </w:r>
            <w:proofErr w:type="spellEnd"/>
            <w:r w:rsidRPr="006D123A">
              <w:rPr>
                <w:rFonts w:ascii="思源黑体 CN Normal" w:eastAsia="思源黑体 CN Normal" w:hAnsi="思源黑体 CN Normal" w:cs="思源黑体 CN Light"/>
                <w:bCs/>
                <w:i/>
                <w:color w:val="000000" w:themeColor="text1"/>
                <w:sz w:val="17"/>
                <w:szCs w:val="17"/>
              </w:rPr>
              <w:t>}}</w:t>
            </w:r>
          </w:p>
          <w:p w14:paraId="7F9572CC" w14:textId="4149957F"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endif%}</w:t>
            </w:r>
          </w:p>
        </w:tc>
        <w:tc>
          <w:tcPr>
            <w:tcW w:w="3932" w:type="dxa"/>
            <w:shd w:val="clear" w:color="auto" w:fill="FFFFFF" w:themeFill="background1"/>
            <w:vAlign w:val="center"/>
          </w:tcPr>
          <w:p w14:paraId="6DFBF11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755C0957"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a.gene</w:t>
            </w:r>
            <w:proofErr w:type="gramEnd"/>
            <w:r w:rsidRPr="006D123A">
              <w:rPr>
                <w:rFonts w:ascii="思源黑体 CN Normal" w:eastAsia="思源黑体 CN Normal" w:hAnsi="思源黑体 CN Normal"/>
                <w:color w:val="FF0000"/>
                <w:sz w:val="17"/>
                <w:szCs w:val="17"/>
              </w:rPr>
              <w:t>_region</w:t>
            </w:r>
            <w:proofErr w:type="spellEnd"/>
            <w:r w:rsidRPr="006D123A">
              <w:rPr>
                <w:rFonts w:ascii="思源黑体 CN Normal" w:eastAsia="思源黑体 CN Normal" w:hAnsi="思源黑体 CN Normal"/>
                <w:color w:val="FF0000"/>
                <w:sz w:val="17"/>
                <w:szCs w:val="17"/>
              </w:rPr>
              <w:t>}} {{</w:t>
            </w:r>
            <w:proofErr w:type="spellStart"/>
            <w:r w:rsidRPr="006D123A">
              <w:rPr>
                <w:rFonts w:ascii="思源黑体 CN Normal" w:eastAsia="思源黑体 CN Normal" w:hAnsi="思源黑体 CN Normal"/>
                <w:color w:val="FF0000"/>
                <w:sz w:val="17"/>
                <w:szCs w:val="17"/>
              </w:rPr>
              <w:t>a.hgvs_c</w:t>
            </w:r>
            <w:proofErr w:type="spellEnd"/>
            <w:r w:rsidRPr="006D123A">
              <w:rPr>
                <w:rFonts w:ascii="思源黑体 CN Normal" w:eastAsia="思源黑体 CN Normal" w:hAnsi="思源黑体 CN Normal"/>
                <w:color w:val="FF0000"/>
                <w:sz w:val="17"/>
                <w:szCs w:val="17"/>
              </w:rPr>
              <w:t xml:space="preserve">}}{%if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!=”p.?”%}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}}{%endif%}</w:t>
            </w:r>
          </w:p>
          <w:p w14:paraId="66DF4BA9"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a.transcript</w:t>
            </w:r>
            <w:proofErr w:type="gramEnd"/>
            <w:r w:rsidRPr="006D123A">
              <w:rPr>
                <w:rFonts w:ascii="思源黑体 CN Normal" w:eastAsia="思源黑体 CN Normal" w:hAnsi="思源黑体 CN Normal"/>
                <w:color w:val="FF0000"/>
                <w:sz w:val="17"/>
                <w:szCs w:val="17"/>
              </w:rPr>
              <w:t>_primary</w:t>
            </w:r>
            <w:proofErr w:type="spellEnd"/>
            <w:r w:rsidRPr="006D123A">
              <w:rPr>
                <w:rFonts w:ascii="思源黑体 CN Normal" w:eastAsia="思源黑体 CN Normal" w:hAnsi="思源黑体 CN Normal"/>
                <w:color w:val="FF0000"/>
                <w:sz w:val="17"/>
                <w:szCs w:val="17"/>
              </w:rPr>
              <w:t xml:space="preserve"> }}</w:t>
            </w:r>
          </w:p>
          <w:p w14:paraId="1F66726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383EC0DD"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w:t>
            </w:r>
            <w:proofErr w:type="spellStart"/>
            <w:proofErr w:type="gramStart"/>
            <w:r w:rsidRPr="006D123A">
              <w:rPr>
                <w:rFonts w:ascii="思源黑体 CN Normal" w:eastAsia="思源黑体 CN Normal" w:hAnsi="思源黑体 CN Normal"/>
                <w:color w:val="000000" w:themeColor="text1"/>
                <w:sz w:val="17"/>
                <w:szCs w:val="17"/>
              </w:rPr>
              <w:t>a.gene</w:t>
            </w:r>
            <w:proofErr w:type="gramEnd"/>
            <w:r w:rsidRPr="006D123A">
              <w:rPr>
                <w:rFonts w:ascii="思源黑体 CN Normal" w:eastAsia="思源黑体 CN Normal" w:hAnsi="思源黑体 CN Normal"/>
                <w:color w:val="000000" w:themeColor="text1"/>
                <w:sz w:val="17"/>
                <w:szCs w:val="17"/>
              </w:rPr>
              <w:t>_region</w:t>
            </w:r>
            <w:proofErr w:type="spellEnd"/>
            <w:r w:rsidRPr="006D123A">
              <w:rPr>
                <w:rFonts w:ascii="思源黑体 CN Normal" w:eastAsia="思源黑体 CN Normal" w:hAnsi="思源黑体 CN Normal"/>
                <w:color w:val="000000" w:themeColor="text1"/>
                <w:sz w:val="17"/>
                <w:szCs w:val="17"/>
              </w:rPr>
              <w:t>}} {{</w:t>
            </w:r>
            <w:proofErr w:type="spellStart"/>
            <w:r w:rsidRPr="006D123A">
              <w:rPr>
                <w:rFonts w:ascii="思源黑体 CN Normal" w:eastAsia="思源黑体 CN Normal" w:hAnsi="思源黑体 CN Normal"/>
                <w:color w:val="000000" w:themeColor="text1"/>
                <w:sz w:val="17"/>
                <w:szCs w:val="17"/>
              </w:rPr>
              <w:t>a.hgvs_c</w:t>
            </w:r>
            <w:proofErr w:type="spellEnd"/>
            <w:r w:rsidRPr="006D123A">
              <w:rPr>
                <w:rFonts w:ascii="思源黑体 CN Normal" w:eastAsia="思源黑体 CN Normal" w:hAnsi="思源黑体 CN Normal"/>
                <w:color w:val="000000" w:themeColor="text1"/>
                <w:sz w:val="17"/>
                <w:szCs w:val="17"/>
              </w:rPr>
              <w:t xml:space="preserve">}}{%if </w:t>
            </w:r>
            <w:proofErr w:type="spellStart"/>
            <w:r w:rsidRPr="006D123A">
              <w:rPr>
                <w:rFonts w:ascii="思源黑体 CN Normal" w:eastAsia="思源黑体 CN Normal" w:hAnsi="思源黑体 CN Normal"/>
                <w:color w:val="000000" w:themeColor="text1"/>
                <w:sz w:val="17"/>
                <w:szCs w:val="17"/>
              </w:rPr>
              <w:t>a.hgvs_p</w:t>
            </w:r>
            <w:proofErr w:type="spellEnd"/>
            <w:r w:rsidRPr="006D123A">
              <w:rPr>
                <w:rFonts w:ascii="思源黑体 CN Normal" w:eastAsia="思源黑体 CN Normal" w:hAnsi="思源黑体 CN Normal"/>
                <w:color w:val="000000" w:themeColor="text1"/>
                <w:sz w:val="17"/>
                <w:szCs w:val="17"/>
              </w:rPr>
              <w:t>!=”p.?”%} {{</w:t>
            </w:r>
            <w:proofErr w:type="spellStart"/>
            <w:r w:rsidRPr="006D123A">
              <w:rPr>
                <w:rFonts w:ascii="思源黑体 CN Normal" w:eastAsia="思源黑体 CN Normal" w:hAnsi="思源黑体 CN Normal"/>
                <w:color w:val="000000" w:themeColor="text1"/>
                <w:sz w:val="17"/>
                <w:szCs w:val="17"/>
              </w:rPr>
              <w:t>a.hgvs_p</w:t>
            </w:r>
            <w:proofErr w:type="spellEnd"/>
            <w:r w:rsidRPr="006D123A">
              <w:rPr>
                <w:rFonts w:ascii="思源黑体 CN Normal" w:eastAsia="思源黑体 CN Normal" w:hAnsi="思源黑体 CN Normal"/>
                <w:color w:val="000000" w:themeColor="text1"/>
                <w:sz w:val="17"/>
                <w:szCs w:val="17"/>
              </w:rPr>
              <w:t>}}{%endif%}</w:t>
            </w:r>
          </w:p>
          <w:p w14:paraId="5A79BF04"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w:t>
            </w:r>
            <w:proofErr w:type="spellStart"/>
            <w:proofErr w:type="gramStart"/>
            <w:r w:rsidRPr="006D123A">
              <w:rPr>
                <w:rFonts w:ascii="思源黑体 CN Normal" w:eastAsia="思源黑体 CN Normal" w:hAnsi="思源黑体 CN Normal"/>
                <w:color w:val="000000" w:themeColor="text1"/>
                <w:sz w:val="17"/>
                <w:szCs w:val="17"/>
              </w:rPr>
              <w:t>a.transcript</w:t>
            </w:r>
            <w:proofErr w:type="gramEnd"/>
            <w:r w:rsidRPr="006D123A">
              <w:rPr>
                <w:rFonts w:ascii="思源黑体 CN Normal" w:eastAsia="思源黑体 CN Normal" w:hAnsi="思源黑体 CN Normal"/>
                <w:color w:val="000000" w:themeColor="text1"/>
                <w:sz w:val="17"/>
                <w:szCs w:val="17"/>
              </w:rPr>
              <w:t>_primary</w:t>
            </w:r>
            <w:proofErr w:type="spellEnd"/>
            <w:r w:rsidRPr="006D123A">
              <w:rPr>
                <w:rFonts w:ascii="思源黑体 CN Normal" w:eastAsia="思源黑体 CN Normal" w:hAnsi="思源黑体 CN Normal"/>
                <w:color w:val="000000" w:themeColor="text1"/>
                <w:sz w:val="17"/>
                <w:szCs w:val="17"/>
              </w:rPr>
              <w:t xml:space="preserve"> }}</w:t>
            </w:r>
          </w:p>
          <w:p w14:paraId="236204EE" w14:textId="0BA1E96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896" w:type="dxa"/>
            <w:shd w:val="clear" w:color="auto" w:fill="FFFFFF" w:themeFill="background1"/>
            <w:vAlign w:val="center"/>
          </w:tcPr>
          <w:p w14:paraId="524511DD"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3ECB36E2"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 xml:space="preserve">{%if </w:t>
            </w:r>
            <w:proofErr w:type="spellStart"/>
            <w:r w:rsidRPr="006D123A">
              <w:rPr>
                <w:rFonts w:ascii="思源黑体 CN Normal" w:eastAsia="思源黑体 CN Normal" w:hAnsi="思源黑体 CN Normal"/>
                <w:color w:val="FF0000"/>
                <w:sz w:val="17"/>
                <w:szCs w:val="17"/>
              </w:rPr>
              <w:t>a.freq</w:t>
            </w:r>
            <w:proofErr w:type="spellEnd"/>
            <w:r w:rsidRPr="006D123A">
              <w:rPr>
                <w:rFonts w:ascii="思源黑体 CN Normal" w:eastAsia="思源黑体 CN Normal" w:hAnsi="思源黑体 CN Normal"/>
                <w:color w:val="FF0000"/>
                <w:sz w:val="17"/>
                <w:szCs w:val="17"/>
              </w:rPr>
              <w:t xml:space="preserve"> &gt;=0.85%}纯合{%else%}杂合{%endif%}</w:t>
            </w:r>
          </w:p>
          <w:p w14:paraId="15054FA6"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07CD5B1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{%if </w:t>
            </w:r>
            <w:proofErr w:type="spellStart"/>
            <w:r w:rsidRPr="006D123A">
              <w:rPr>
                <w:rFonts w:ascii="思源黑体 CN Normal" w:eastAsia="思源黑体 CN Normal" w:hAnsi="思源黑体 CN Normal"/>
                <w:color w:val="000000" w:themeColor="text1"/>
                <w:sz w:val="17"/>
                <w:szCs w:val="17"/>
              </w:rPr>
              <w:t>a.freq</w:t>
            </w:r>
            <w:proofErr w:type="spellEnd"/>
            <w:r w:rsidRPr="006D123A">
              <w:rPr>
                <w:rFonts w:ascii="思源黑体 CN Normal" w:eastAsia="思源黑体 CN Normal" w:hAnsi="思源黑体 CN Normal"/>
                <w:color w:val="000000" w:themeColor="text1"/>
                <w:sz w:val="17"/>
                <w:szCs w:val="17"/>
              </w:rPr>
              <w:t xml:space="preserve"> &gt;=0.85%}纯合{%else%}杂合{%endif%}</w:t>
            </w:r>
          </w:p>
          <w:p w14:paraId="0263EC04" w14:textId="6C2C354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1295" w:type="dxa"/>
            <w:shd w:val="clear" w:color="auto" w:fill="FFFFFF" w:themeFill="background1"/>
            <w:vAlign w:val="center"/>
          </w:tcPr>
          <w:p w14:paraId="677BCC0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5%}</w:t>
            </w:r>
          </w:p>
          <w:p w14:paraId="134F1066"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致病性</w:t>
            </w:r>
          </w:p>
          <w:p w14:paraId="5B34DA1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w:t>
            </w:r>
            <w:proofErr w:type="spellStart"/>
            <w:r w:rsidRPr="006D123A">
              <w:rPr>
                <w:rFonts w:ascii="思源黑体 CN Normal" w:eastAsia="思源黑体 CN Normal" w:hAnsi="思源黑体 CN Normal"/>
                <w:color w:val="000000" w:themeColor="text1"/>
                <w:sz w:val="17"/>
                <w:szCs w:val="17"/>
              </w:rPr>
              <w:t>elif</w:t>
            </w:r>
            <w:proofErr w:type="spellEnd"/>
            <w:r w:rsidRPr="006D123A">
              <w:rPr>
                <w:rFonts w:ascii="思源黑体 CN Normal" w:eastAsia="思源黑体 CN Normal" w:hAnsi="思源黑体 CN Normal"/>
                <w:color w:val="000000" w:themeColor="text1"/>
                <w:sz w:val="17"/>
                <w:szCs w:val="17"/>
              </w:rPr>
              <w:t xml:space="preserve">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4%}</w:t>
            </w:r>
          </w:p>
          <w:p w14:paraId="159F97AC"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疑似致病性</w:t>
            </w:r>
          </w:p>
          <w:p w14:paraId="268A69DE"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270C2EF5"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hint="eastAsia"/>
                <w:color w:val="000000" w:themeColor="text1"/>
                <w:sz w:val="17"/>
                <w:szCs w:val="17"/>
              </w:rPr>
              <w:t>意义不明确</w:t>
            </w:r>
          </w:p>
          <w:p w14:paraId="4E6208DA" w14:textId="19724785"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r>
      <w:tr w:rsidR="006D123A" w14:paraId="0F5E9EF7" w14:textId="77777777" w:rsidTr="003166F2">
        <w:trPr>
          <w:trHeight w:val="837"/>
          <w:jc w:val="center"/>
        </w:trPr>
        <w:tc>
          <w:tcPr>
            <w:tcW w:w="9316" w:type="dxa"/>
            <w:gridSpan w:val="5"/>
            <w:shd w:val="clear" w:color="auto" w:fill="FFFFFF" w:themeFill="background1"/>
            <w:vAlign w:val="center"/>
          </w:tcPr>
          <w:p w14:paraId="52C94B67" w14:textId="3AFBE30D"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{%tr </w:t>
            </w:r>
            <w:proofErr w:type="spellStart"/>
            <w:r w:rsidRPr="006D123A">
              <w:rPr>
                <w:rFonts w:ascii="思源黑体 CN Normal" w:eastAsia="思源黑体 CN Normal" w:hAnsi="思源黑体 CN Normal"/>
                <w:color w:val="000000" w:themeColor="text1"/>
                <w:sz w:val="17"/>
                <w:szCs w:val="17"/>
              </w:rPr>
              <w:t>endfor</w:t>
            </w:r>
            <w:proofErr w:type="spellEnd"/>
            <w:r w:rsidRPr="006D123A">
              <w:rPr>
                <w:rFonts w:ascii="思源黑体 CN Normal" w:eastAsia="思源黑体 CN Normal" w:hAnsi="思源黑体 CN Normal"/>
                <w:color w:val="000000" w:themeColor="text1"/>
                <w:sz w:val="17"/>
                <w:szCs w:val="17"/>
              </w:rPr>
              <w:t>%}</w:t>
            </w:r>
          </w:p>
        </w:tc>
      </w:tr>
      <w:tr w:rsidR="006D123A" w14:paraId="6467508F" w14:textId="77777777" w:rsidTr="003166F2">
        <w:trPr>
          <w:trHeight w:val="837"/>
          <w:jc w:val="center"/>
        </w:trPr>
        <w:tc>
          <w:tcPr>
            <w:tcW w:w="9316" w:type="dxa"/>
            <w:gridSpan w:val="5"/>
            <w:shd w:val="clear" w:color="auto" w:fill="FFFFFF" w:themeFill="background1"/>
            <w:vAlign w:val="center"/>
          </w:tcPr>
          <w:p w14:paraId="45D0555B" w14:textId="48B300E1"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else%}</w:t>
            </w:r>
          </w:p>
        </w:tc>
      </w:tr>
      <w:tr w:rsidR="006D123A" w14:paraId="5FC5C8B5" w14:textId="77777777" w:rsidTr="00551126">
        <w:trPr>
          <w:trHeight w:val="837"/>
          <w:jc w:val="center"/>
        </w:trPr>
        <w:tc>
          <w:tcPr>
            <w:tcW w:w="1917" w:type="dxa"/>
            <w:shd w:val="clear" w:color="auto" w:fill="FFFFFF" w:themeFill="background1"/>
            <w:vAlign w:val="center"/>
          </w:tcPr>
          <w:p w14:paraId="40BD58EA" w14:textId="60EF3991" w:rsidR="006D123A" w:rsidRDefault="006D123A" w:rsidP="006D123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7399" w:type="dxa"/>
            <w:gridSpan w:val="4"/>
            <w:shd w:val="clear" w:color="auto" w:fill="FFFFFF" w:themeFill="background1"/>
            <w:vAlign w:val="center"/>
          </w:tcPr>
          <w:p w14:paraId="40FA5CC5" w14:textId="0298FC3B" w:rsid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000000" w:themeColor="text1"/>
                <w:sz w:val="17"/>
                <w:szCs w:val="17"/>
              </w:rPr>
              <w:t>未检测到致病性、疑似致病性、意义不明确的胚系变异</w:t>
            </w:r>
          </w:p>
        </w:tc>
      </w:tr>
      <w:tr w:rsidR="006D123A" w14:paraId="01A94AF6" w14:textId="77777777" w:rsidTr="00D03BC8">
        <w:trPr>
          <w:trHeight w:val="837"/>
          <w:jc w:val="center"/>
        </w:trPr>
        <w:tc>
          <w:tcPr>
            <w:tcW w:w="9316" w:type="dxa"/>
            <w:gridSpan w:val="5"/>
            <w:shd w:val="clear" w:color="auto" w:fill="FFFFFF" w:themeFill="background1"/>
            <w:vAlign w:val="center"/>
          </w:tcPr>
          <w:p w14:paraId="7D27F9DB" w14:textId="529DCCD2" w:rsid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endif%}</w:t>
            </w:r>
          </w:p>
        </w:tc>
      </w:tr>
    </w:tbl>
    <w:p w14:paraId="687FBB59" w14:textId="77777777" w:rsidR="00F72AE2" w:rsidRDefault="00F72AE2">
      <w:pPr>
        <w:spacing w:line="240" w:lineRule="exact"/>
        <w:jc w:val="left"/>
      </w:pPr>
    </w:p>
    <w:p w14:paraId="074321F2"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357A07DF" w14:textId="77777777" w:rsidR="00F72AE2" w:rsidRDefault="00526E48">
      <w:pPr>
        <w:numPr>
          <w:ilvl w:val="0"/>
          <w:numId w:val="2"/>
        </w:numPr>
        <w:spacing w:line="240" w:lineRule="exact"/>
        <w:rPr>
          <w:b/>
          <w:color w:val="2F5496" w:themeColor="accent1" w:themeShade="BF"/>
          <w:sz w:val="18"/>
          <w:szCs w:val="18"/>
        </w:rPr>
      </w:pPr>
      <w:bookmarkStart w:id="11" w:name="_Hlk103258043"/>
      <w:r>
        <w:rPr>
          <w:rFonts w:hint="eastAsia"/>
          <w:b/>
          <w:color w:val="2F5496" w:themeColor="accent1" w:themeShade="BF"/>
          <w:sz w:val="18"/>
          <w:szCs w:val="18"/>
        </w:rPr>
        <w:t>基于产品的检测范围得出检测结果。本检测项目中使用的参考基因组版本是 hg19。报告中的变异参考人类基因组变异协会（Human Genome Variation Society,</w:t>
      </w:r>
      <w:r>
        <w:rPr>
          <w:b/>
          <w:color w:val="2F5496" w:themeColor="accent1" w:themeShade="BF"/>
          <w:sz w:val="18"/>
          <w:szCs w:val="18"/>
        </w:rPr>
        <w:t xml:space="preserve"> </w:t>
      </w:r>
      <w:r>
        <w:rPr>
          <w:rFonts w:hint="eastAsia"/>
          <w:b/>
          <w:color w:val="2F5496" w:themeColor="accent1" w:themeShade="BF"/>
          <w:sz w:val="18"/>
          <w:szCs w:val="18"/>
        </w:rPr>
        <w:t>HGVS）的变异命名指南（http://varnomen.hgvs.org）中的相关规定进行命名。</w:t>
      </w:r>
    </w:p>
    <w:p w14:paraId="258CD061" w14:textId="77777777" w:rsidR="00F72AE2" w:rsidRDefault="00526E48">
      <w:pPr>
        <w:numPr>
          <w:ilvl w:val="0"/>
          <w:numId w:val="2"/>
        </w:numPr>
        <w:spacing w:line="240" w:lineRule="exact"/>
        <w:rPr>
          <w:b/>
          <w:color w:val="2F5496" w:themeColor="accent1" w:themeShade="BF"/>
          <w:sz w:val="18"/>
          <w:szCs w:val="18"/>
        </w:rPr>
      </w:pPr>
      <w:r>
        <w:rPr>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hint="eastAsia"/>
          <w:b/>
          <w:color w:val="2F5496" w:themeColor="accent1" w:themeShade="BF"/>
          <w:sz w:val="18"/>
          <w:szCs w:val="18"/>
        </w:rPr>
        <w:t>报告</w:t>
      </w:r>
      <w:r>
        <w:rPr>
          <w:b/>
          <w:color w:val="2F5496" w:themeColor="accent1" w:themeShade="BF"/>
          <w:sz w:val="18"/>
          <w:szCs w:val="18"/>
        </w:rPr>
        <w:t>中仅列出解读为致病性、疑似致病性、意义不明确的</w:t>
      </w:r>
      <w:r>
        <w:rPr>
          <w:rFonts w:hint="eastAsia"/>
          <w:b/>
          <w:color w:val="2F5496" w:themeColor="accent1" w:themeShade="BF"/>
          <w:sz w:val="18"/>
          <w:szCs w:val="18"/>
        </w:rPr>
        <w:t>胚系</w:t>
      </w:r>
      <w:r>
        <w:rPr>
          <w:b/>
          <w:color w:val="2F5496" w:themeColor="accent1" w:themeShade="BF"/>
          <w:sz w:val="18"/>
          <w:szCs w:val="18"/>
        </w:rPr>
        <w:t>变异</w:t>
      </w:r>
      <w:r>
        <w:rPr>
          <w:rFonts w:hint="eastAsia"/>
          <w:b/>
          <w:color w:val="2F5496" w:themeColor="accent1" w:themeShade="BF"/>
          <w:sz w:val="18"/>
          <w:szCs w:val="18"/>
        </w:rPr>
        <w:t>。</w:t>
      </w:r>
    </w:p>
    <w:p w14:paraId="2622CEF7" w14:textId="77777777" w:rsidR="00F72AE2" w:rsidRDefault="00526E48">
      <w:pPr>
        <w:numPr>
          <w:ilvl w:val="0"/>
          <w:numId w:val="2"/>
        </w:numPr>
        <w:spacing w:line="240" w:lineRule="exact"/>
        <w:rPr>
          <w:b/>
          <w:color w:val="2F5496" w:themeColor="accent1" w:themeShade="BF"/>
          <w:sz w:val="18"/>
          <w:szCs w:val="18"/>
        </w:rPr>
      </w:pPr>
      <w:r>
        <w:rPr>
          <w:rFonts w:hint="eastAsia"/>
          <w:b/>
          <w:color w:val="2F5496" w:themeColor="accent1" w:themeShade="BF"/>
          <w:sz w:val="18"/>
          <w:szCs w:val="18"/>
        </w:rPr>
        <w:t>“胚系变异检测结果”仅列出解读为致病性、疑似致病性、意义不明确的胚系变异。</w:t>
      </w:r>
    </w:p>
    <w:p w14:paraId="3413CC47" w14:textId="054B18D2" w:rsidR="00C548A9" w:rsidRPr="00C548A9" w:rsidRDefault="00526E48" w:rsidP="00C548A9">
      <w:pPr>
        <w:numPr>
          <w:ilvl w:val="0"/>
          <w:numId w:val="2"/>
        </w:numPr>
        <w:spacing w:line="240" w:lineRule="exact"/>
        <w:rPr>
          <w:b/>
          <w:color w:val="2F5496" w:themeColor="accent1" w:themeShade="BF"/>
          <w:sz w:val="18"/>
          <w:szCs w:val="18"/>
        </w:rPr>
      </w:pPr>
      <w:r>
        <w:rPr>
          <w:b/>
          <w:color w:val="2F5496" w:themeColor="accent1" w:themeShade="BF"/>
          <w:sz w:val="18"/>
          <w:szCs w:val="18"/>
        </w:rPr>
        <w:t>在报告出具时基于当前已发表的文献、指南、公共数据库及临床研究结果对变异进行解读，随着研究的发展，变异解读结果可能发生变化。</w:t>
      </w:r>
      <w:bookmarkEnd w:id="11"/>
      <w:r w:rsidR="00C548A9" w:rsidRPr="00C548A9">
        <w:rPr>
          <w:b/>
          <w:color w:val="2F5496" w:themeColor="accent1" w:themeShade="BF"/>
          <w:sz w:val="18"/>
          <w:szCs w:val="18"/>
        </w:rPr>
        <w:br w:type="page"/>
      </w:r>
    </w:p>
    <w:p w14:paraId="47121A9F" w14:textId="541181C9" w:rsidR="00F72AE2" w:rsidRDefault="00526E48">
      <w:pPr>
        <w:pStyle w:val="1"/>
        <w:spacing w:before="0" w:after="0" w:line="360" w:lineRule="auto"/>
        <w:jc w:val="center"/>
        <w:rPr>
          <w:rFonts w:ascii="宋体" w:eastAsia="宋体" w:hAnsi="宋体"/>
          <w:color w:val="2F5496"/>
          <w:sz w:val="32"/>
          <w:szCs w:val="32"/>
        </w:rPr>
      </w:pPr>
      <w:bookmarkStart w:id="12" w:name="_Toc183006793"/>
      <w:r>
        <w:rPr>
          <w:rFonts w:ascii="宋体" w:eastAsia="宋体" w:hAnsi="宋体"/>
          <w:color w:val="2F5496"/>
          <w:sz w:val="32"/>
          <w:szCs w:val="32"/>
        </w:rPr>
        <w:lastRenderedPageBreak/>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13" w:name="_Toc135297523"/>
      <w:r>
        <w:rPr>
          <w:rFonts w:ascii="宋体" w:eastAsia="宋体" w:hAnsi="宋体" w:hint="eastAsia"/>
          <w:color w:val="2F5496"/>
          <w:sz w:val="32"/>
          <w:szCs w:val="32"/>
        </w:rPr>
        <w:t>检测结果详细解读</w:t>
      </w:r>
      <w:bookmarkEnd w:id="12"/>
      <w:bookmarkEnd w:id="13"/>
    </w:p>
    <w:p w14:paraId="7DD6CE4E" w14:textId="77777777" w:rsidR="006D05C5" w:rsidRPr="006D05C5" w:rsidRDefault="006D05C5" w:rsidP="006D05C5">
      <w:pPr>
        <w:rPr>
          <w:sz w:val="18"/>
          <w:szCs w:val="18"/>
        </w:rPr>
      </w:pPr>
      <w:r w:rsidRPr="006D05C5">
        <w:rPr>
          <w:sz w:val="18"/>
          <w:szCs w:val="18"/>
        </w:rPr>
        <w:t>{%p if var.var_</w:t>
      </w:r>
      <w:proofErr w:type="gramStart"/>
      <w:r w:rsidRPr="006D05C5">
        <w:rPr>
          <w:sz w:val="18"/>
          <w:szCs w:val="18"/>
        </w:rPr>
        <w:t>germline.level</w:t>
      </w:r>
      <w:proofErr w:type="gramEnd"/>
      <w:r w:rsidRPr="006D05C5">
        <w:rPr>
          <w:sz w:val="18"/>
          <w:szCs w:val="18"/>
        </w:rPr>
        <w:t>_5+var.var_germline.level_4+ var.var_germline.level_3%}</w:t>
      </w:r>
    </w:p>
    <w:p w14:paraId="3EACEEF6" w14:textId="34B57947" w:rsidR="006D05C5" w:rsidRPr="006D05C5" w:rsidRDefault="006D05C5" w:rsidP="006D05C5">
      <w:pPr>
        <w:rPr>
          <w:sz w:val="18"/>
          <w:szCs w:val="18"/>
        </w:rPr>
      </w:pPr>
      <w:r w:rsidRPr="006D05C5">
        <w:rPr>
          <w:sz w:val="18"/>
          <w:szCs w:val="18"/>
        </w:rPr>
        <w:t>{%p for a in var.var_</w:t>
      </w:r>
      <w:proofErr w:type="gramStart"/>
      <w:r w:rsidRPr="006D05C5">
        <w:rPr>
          <w:sz w:val="18"/>
          <w:szCs w:val="18"/>
        </w:rPr>
        <w:t>germline.level</w:t>
      </w:r>
      <w:proofErr w:type="gramEnd"/>
      <w:r w:rsidRPr="006D05C5">
        <w:rPr>
          <w:sz w:val="18"/>
          <w:szCs w:val="18"/>
        </w:rPr>
        <w:t>_5+var.var_germline.level_4+ var.var_germline.level_3%}</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72AE2" w14:paraId="797629A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C941F01" w14:textId="5FCD726F" w:rsidR="00F72AE2" w:rsidRPr="006D05C5" w:rsidRDefault="006D05C5">
            <w:pPr>
              <w:adjustRightInd w:val="0"/>
              <w:snapToGrid w:val="0"/>
              <w:ind w:firstLineChars="30" w:firstLine="54"/>
              <w:jc w:val="center"/>
              <w:rPr>
                <w:rFonts w:asciiTheme="minorHAnsi" w:eastAsiaTheme="minorHAnsi" w:hAnsiTheme="minorHAnsi"/>
                <w:b/>
                <w:bCs/>
                <w:color w:val="FFFFFF" w:themeColor="background1"/>
                <w:sz w:val="18"/>
                <w:szCs w:val="18"/>
              </w:rPr>
            </w:pPr>
            <w:r w:rsidRPr="006D05C5">
              <w:rPr>
                <w:rFonts w:ascii="思源黑体 CN Bold" w:eastAsia="思源黑体 CN Bold" w:hAnsi="思源黑体 CN Bold"/>
                <w:i/>
                <w:iCs/>
                <w:color w:val="FFFFFF" w:themeColor="background1"/>
                <w:sz w:val="18"/>
                <w:szCs w:val="18"/>
              </w:rPr>
              <w:t>{{</w:t>
            </w:r>
            <w:proofErr w:type="spellStart"/>
            <w:proofErr w:type="gramStart"/>
            <w:r w:rsidRPr="006D05C5">
              <w:rPr>
                <w:rFonts w:ascii="思源黑体 CN Bold" w:eastAsia="思源黑体 CN Bold" w:hAnsi="思源黑体 CN Bold"/>
                <w:i/>
                <w:iCs/>
                <w:color w:val="FFFFFF" w:themeColor="background1"/>
                <w:sz w:val="18"/>
                <w:szCs w:val="18"/>
              </w:rPr>
              <w:t>a.gene</w:t>
            </w:r>
            <w:proofErr w:type="gramEnd"/>
            <w:r w:rsidRPr="006D05C5">
              <w:rPr>
                <w:rFonts w:ascii="思源黑体 CN Bold" w:eastAsia="思源黑体 CN Bold" w:hAnsi="思源黑体 CN Bold"/>
                <w:i/>
                <w:iCs/>
                <w:color w:val="FFFFFF" w:themeColor="background1"/>
                <w:sz w:val="18"/>
                <w:szCs w:val="18"/>
              </w:rPr>
              <w:t>_symbol</w:t>
            </w:r>
            <w:proofErr w:type="spellEnd"/>
            <w:r w:rsidRPr="006D05C5">
              <w:rPr>
                <w:rFonts w:ascii="思源黑体 CN Bold" w:eastAsia="思源黑体 CN Bold" w:hAnsi="思源黑体 CN Bold"/>
                <w:i/>
                <w:iCs/>
                <w:color w:val="FFFFFF" w:themeColor="background1"/>
                <w:sz w:val="18"/>
                <w:szCs w:val="18"/>
              </w:rPr>
              <w:t>}}</w:t>
            </w:r>
            <w:r w:rsidRPr="006D05C5">
              <w:rPr>
                <w:rFonts w:ascii="思源黑体 CN Bold" w:eastAsia="思源黑体 CN Bold" w:hAnsi="思源黑体 CN Bold"/>
                <w:color w:val="FFFFFF" w:themeColor="background1"/>
                <w:sz w:val="18"/>
                <w:szCs w:val="18"/>
              </w:rPr>
              <w:t xml:space="preserve"> {{</w:t>
            </w:r>
            <w:proofErr w:type="spellStart"/>
            <w:r w:rsidRPr="006D05C5">
              <w:rPr>
                <w:rFonts w:ascii="思源黑体 CN Bold" w:eastAsia="思源黑体 CN Bold" w:hAnsi="思源黑体 CN Bold"/>
                <w:color w:val="FFFFFF" w:themeColor="background1"/>
                <w:sz w:val="18"/>
                <w:szCs w:val="18"/>
              </w:rPr>
              <w:t>a.gene_region</w:t>
            </w:r>
            <w:proofErr w:type="spellEnd"/>
            <w:r w:rsidRPr="006D05C5">
              <w:rPr>
                <w:rFonts w:ascii="思源黑体 CN Bold" w:eastAsia="思源黑体 CN Bold" w:hAnsi="思源黑体 CN Bold"/>
                <w:color w:val="FFFFFF" w:themeColor="background1"/>
                <w:sz w:val="18"/>
                <w:szCs w:val="18"/>
              </w:rPr>
              <w:t>}} {{</w:t>
            </w:r>
            <w:proofErr w:type="spellStart"/>
            <w:r w:rsidRPr="006D05C5">
              <w:rPr>
                <w:rFonts w:ascii="思源黑体 CN Bold" w:eastAsia="思源黑体 CN Bold" w:hAnsi="思源黑体 CN Bold"/>
                <w:color w:val="FFFFFF" w:themeColor="background1"/>
                <w:sz w:val="18"/>
                <w:szCs w:val="18"/>
              </w:rPr>
              <w:t>a.hgvs_c</w:t>
            </w:r>
            <w:proofErr w:type="spellEnd"/>
            <w:r w:rsidRPr="006D05C5">
              <w:rPr>
                <w:rFonts w:ascii="思源黑体 CN Bold" w:eastAsia="思源黑体 CN Bold" w:hAnsi="思源黑体 CN Bold"/>
                <w:color w:val="FFFFFF" w:themeColor="background1"/>
                <w:sz w:val="18"/>
                <w:szCs w:val="18"/>
              </w:rPr>
              <w:t xml:space="preserve">}}{%if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!=”p.?”%}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}}{%endif%}</w:t>
            </w:r>
          </w:p>
        </w:tc>
      </w:tr>
      <w:tr w:rsidR="00F72AE2" w14:paraId="09353659"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4528BFAA"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74DA810" w14:textId="67E4DC77"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sz w:val="17"/>
                <w:szCs w:val="17"/>
              </w:rPr>
              <w:t>{{</w:t>
            </w:r>
            <w:proofErr w:type="spellStart"/>
            <w:proofErr w:type="gramStart"/>
            <w:r w:rsidRPr="006D05C5">
              <w:rPr>
                <w:rFonts w:ascii="思源黑体 CN Normal" w:eastAsia="思源黑体 CN Normal" w:hAnsi="思源黑体 CN Normal"/>
                <w:sz w:val="17"/>
                <w:szCs w:val="17"/>
              </w:rPr>
              <w:t>a.gene</w:t>
            </w:r>
            <w:proofErr w:type="gramEnd"/>
            <w:r w:rsidRPr="006D05C5">
              <w:rPr>
                <w:rFonts w:ascii="思源黑体 CN Normal" w:eastAsia="思源黑体 CN Normal" w:hAnsi="思源黑体 CN Normal"/>
                <w:sz w:val="17"/>
                <w:szCs w:val="17"/>
              </w:rPr>
              <w:t>_function|e</w:t>
            </w:r>
            <w:proofErr w:type="spellEnd"/>
            <w:r w:rsidRPr="006D05C5">
              <w:rPr>
                <w:rFonts w:ascii="思源黑体 CN Normal" w:eastAsia="思源黑体 CN Normal" w:hAnsi="思源黑体 CN Normal"/>
                <w:sz w:val="17"/>
                <w:szCs w:val="17"/>
              </w:rPr>
              <w:t>}}</w:t>
            </w:r>
          </w:p>
        </w:tc>
      </w:tr>
      <w:tr w:rsidR="00F72AE2" w14:paraId="0CFABB07" w14:textId="77777777">
        <w:trPr>
          <w:trHeight w:val="811"/>
        </w:trPr>
        <w:tc>
          <w:tcPr>
            <w:tcW w:w="1369" w:type="dxa"/>
            <w:tcBorders>
              <w:top w:val="nil"/>
              <w:left w:val="nil"/>
              <w:bottom w:val="nil"/>
              <w:right w:val="nil"/>
            </w:tcBorders>
            <w:shd w:val="clear" w:color="auto" w:fill="D9E2F3" w:themeFill="accent1" w:themeFillTint="33"/>
            <w:vAlign w:val="center"/>
          </w:tcPr>
          <w:p w14:paraId="5972A136"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1D9F8D41" w14:textId="0DBE4B4B"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a.variant_desc_cn|e</w:t>
            </w:r>
            <w:proofErr w:type="spellEnd"/>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a.variant_interpret_cn|e</w:t>
            </w:r>
            <w:proofErr w:type="spellEnd"/>
            <w:r w:rsidRPr="006D05C5">
              <w:rPr>
                <w:rFonts w:ascii="思源黑体 CN Normal" w:eastAsia="思源黑体 CN Normal" w:hAnsi="思源黑体 CN Normal" w:cs="思源黑体 CN Light"/>
                <w:sz w:val="17"/>
                <w:szCs w:val="17"/>
              </w:rPr>
              <w:t xml:space="preserve">}}因此，该变异为{%if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==5%}致病性变异{%</w:t>
            </w:r>
            <w:proofErr w:type="spellStart"/>
            <w:r w:rsidRPr="006D05C5">
              <w:rPr>
                <w:rFonts w:ascii="思源黑体 CN Normal" w:eastAsia="思源黑体 CN Normal" w:hAnsi="思源黑体 CN Normal" w:cs="思源黑体 CN Light"/>
                <w:sz w:val="17"/>
                <w:szCs w:val="17"/>
              </w:rPr>
              <w:t>elif</w:t>
            </w:r>
            <w:proofErr w:type="spellEnd"/>
            <w:r w:rsidRPr="006D05C5">
              <w:rPr>
                <w:rFonts w:ascii="思源黑体 CN Normal" w:eastAsia="思源黑体 CN Normal" w:hAnsi="思源黑体 CN Normal" w:cs="思源黑体 CN Light"/>
                <w:sz w:val="17"/>
                <w:szCs w:val="17"/>
              </w:rPr>
              <w:t xml:space="preserve">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==4%}疑似致病性变异{%else%}意义不明确变异{%endif%}。</w:t>
            </w:r>
          </w:p>
        </w:tc>
      </w:tr>
      <w:tr w:rsidR="00F72AE2" w14:paraId="63C68DDE"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9E5A8CE"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19ECFEB9"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proofErr w:type="gramStart"/>
            <w:r w:rsidRPr="006D05C5">
              <w:rPr>
                <w:rFonts w:ascii="思源黑体 CN Normal" w:eastAsia="思源黑体 CN Normal" w:hAnsi="思源黑体 CN Normal"/>
                <w:sz w:val="17"/>
                <w:szCs w:val="17"/>
              </w:rPr>
              <w:t>a.clinic</w:t>
            </w:r>
            <w:proofErr w:type="gramEnd"/>
            <w:r w:rsidRPr="006D05C5">
              <w:rPr>
                <w:rFonts w:ascii="思源黑体 CN Normal" w:eastAsia="思源黑体 CN Normal" w:hAnsi="思源黑体 CN Normal"/>
                <w:sz w:val="17"/>
                <w:szCs w:val="17"/>
              </w:rPr>
              <w:t>_num_g</w:t>
            </w:r>
            <w:proofErr w:type="spellEnd"/>
            <w:r w:rsidRPr="006D05C5">
              <w:rPr>
                <w:rFonts w:ascii="思源黑体 CN Normal" w:eastAsia="思源黑体 CN Normal" w:hAnsi="思源黑体 CN Normal"/>
                <w:sz w:val="17"/>
                <w:szCs w:val="17"/>
              </w:rPr>
              <w:t xml:space="preserve"> in [4,5]%}</w:t>
            </w:r>
          </w:p>
          <w:p w14:paraId="33F4C84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50B3900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13A82BC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5A4AB6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0950E2D8"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7F1B2A1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029D7D2"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else%}</w:t>
            </w:r>
          </w:p>
          <w:p w14:paraId="704960B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A0F322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402EEEF"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F95239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5783066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898D61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else%}</w:t>
            </w:r>
          </w:p>
          <w:p w14:paraId="7A59E6D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
          <w:p w14:paraId="65F92EE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1A4853E1" w14:textId="23883BE4" w:rsidR="00F72AE2" w:rsidRDefault="006D05C5" w:rsidP="006D05C5">
            <w:pPr>
              <w:rPr>
                <w:rFonts w:asciiTheme="minorHAnsi" w:eastAsiaTheme="minorHAnsi" w:hAnsiTheme="minorHAnsi"/>
                <w:sz w:val="18"/>
                <w:szCs w:val="18"/>
              </w:rPr>
            </w:pPr>
            <w:r w:rsidRPr="006D05C5">
              <w:rPr>
                <w:rFonts w:ascii="思源黑体 CN Normal" w:eastAsia="思源黑体 CN Normal" w:hAnsi="思源黑体 CN Normal"/>
                <w:sz w:val="17"/>
                <w:szCs w:val="17"/>
              </w:rPr>
              <w:t>{%p endif%}</w:t>
            </w:r>
          </w:p>
        </w:tc>
      </w:tr>
    </w:tbl>
    <w:p w14:paraId="10EFF5F5" w14:textId="77777777" w:rsidR="003618A3" w:rsidRDefault="003618A3" w:rsidP="006D05C5">
      <w:pPr>
        <w:spacing w:line="240" w:lineRule="exact"/>
        <w:rPr>
          <w:b/>
          <w:color w:val="2F5496" w:themeColor="accent1" w:themeShade="BF"/>
          <w:sz w:val="18"/>
          <w:szCs w:val="18"/>
        </w:rPr>
      </w:pPr>
    </w:p>
    <w:p w14:paraId="6F86A374" w14:textId="4F8DE0A5"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 xml:space="preserve">{%p </w:t>
      </w:r>
      <w:proofErr w:type="spellStart"/>
      <w:r w:rsidRPr="006D05C5">
        <w:rPr>
          <w:b/>
          <w:color w:val="2F5496" w:themeColor="accent1" w:themeShade="BF"/>
          <w:sz w:val="18"/>
          <w:szCs w:val="18"/>
        </w:rPr>
        <w:t>endfor</w:t>
      </w:r>
      <w:proofErr w:type="spellEnd"/>
      <w:r w:rsidRPr="006D05C5">
        <w:rPr>
          <w:b/>
          <w:color w:val="2F5496" w:themeColor="accent1" w:themeShade="BF"/>
          <w:sz w:val="18"/>
          <w:szCs w:val="18"/>
        </w:rPr>
        <w:t>%}</w:t>
      </w:r>
    </w:p>
    <w:p w14:paraId="5A13EFD3" w14:textId="06E5AE62" w:rsidR="00F72AE2"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else%}</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6D05C5" w14:paraId="29FB216E" w14:textId="77777777" w:rsidTr="00106EC6">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42A6896" w14:textId="7F1DBFED" w:rsidR="006D05C5" w:rsidRPr="006D05C5" w:rsidRDefault="006D05C5" w:rsidP="00106EC6">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D05C5" w14:paraId="0C8B7F0D" w14:textId="77777777" w:rsidTr="00106EC6">
        <w:trPr>
          <w:trHeight w:val="711"/>
        </w:trPr>
        <w:tc>
          <w:tcPr>
            <w:tcW w:w="1369" w:type="dxa"/>
            <w:tcBorders>
              <w:top w:val="single" w:sz="24" w:space="0" w:color="2F5496" w:themeColor="accent1" w:themeShade="BF"/>
              <w:left w:val="nil"/>
              <w:bottom w:val="nil"/>
              <w:right w:val="nil"/>
            </w:tcBorders>
            <w:shd w:val="clear" w:color="auto" w:fill="auto"/>
            <w:vAlign w:val="center"/>
          </w:tcPr>
          <w:p w14:paraId="223E31C2"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4707AD2D" w14:textId="75915C93"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sz w:val="17"/>
                <w:szCs w:val="17"/>
              </w:rPr>
              <w:t>-</w:t>
            </w:r>
          </w:p>
        </w:tc>
      </w:tr>
      <w:tr w:rsidR="006D05C5" w14:paraId="7209E70C" w14:textId="77777777" w:rsidTr="00106EC6">
        <w:trPr>
          <w:trHeight w:val="811"/>
        </w:trPr>
        <w:tc>
          <w:tcPr>
            <w:tcW w:w="1369" w:type="dxa"/>
            <w:tcBorders>
              <w:top w:val="nil"/>
              <w:left w:val="nil"/>
              <w:bottom w:val="nil"/>
              <w:right w:val="nil"/>
            </w:tcBorders>
            <w:shd w:val="clear" w:color="auto" w:fill="D9E2F3" w:themeFill="accent1" w:themeFillTint="33"/>
            <w:vAlign w:val="center"/>
          </w:tcPr>
          <w:p w14:paraId="5E95D82F"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35936156" w14:textId="6D2E7C0D"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cs="思源黑体 CN Light"/>
                <w:sz w:val="17"/>
                <w:szCs w:val="17"/>
              </w:rPr>
              <w:t>-</w:t>
            </w:r>
          </w:p>
        </w:tc>
      </w:tr>
      <w:tr w:rsidR="006D05C5" w14:paraId="52272354"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0F1AA27"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3423880D" w14:textId="3539CB92" w:rsidR="006D05C5" w:rsidRDefault="006D05C5" w:rsidP="00106EC6">
            <w:pPr>
              <w:rPr>
                <w:rFonts w:asciiTheme="minorHAnsi" w:eastAsiaTheme="minorHAnsi" w:hAnsiTheme="minorHAnsi"/>
                <w:sz w:val="18"/>
                <w:szCs w:val="18"/>
              </w:rPr>
            </w:pPr>
            <w:r>
              <w:rPr>
                <w:rFonts w:ascii="思源黑体 CN Normal" w:eastAsia="思源黑体 CN Normal" w:hAnsi="思源黑体 CN Normal"/>
                <w:sz w:val="17"/>
                <w:szCs w:val="17"/>
              </w:rPr>
              <w:t>-</w:t>
            </w:r>
          </w:p>
        </w:tc>
      </w:tr>
    </w:tbl>
    <w:p w14:paraId="09C14251" w14:textId="77777777" w:rsidR="00C548A9" w:rsidRDefault="00C548A9" w:rsidP="006D05C5">
      <w:pPr>
        <w:spacing w:line="240" w:lineRule="exact"/>
        <w:rPr>
          <w:b/>
          <w:color w:val="2F5496" w:themeColor="accent1" w:themeShade="BF"/>
          <w:sz w:val="18"/>
          <w:szCs w:val="18"/>
        </w:rPr>
      </w:pPr>
    </w:p>
    <w:p w14:paraId="345FA418" w14:textId="2D03E6FD"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endif%}</w:t>
      </w:r>
    </w:p>
    <w:p w14:paraId="49E46976"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5AAEBEB7" w14:textId="77777777" w:rsidR="00F72AE2" w:rsidRDefault="00526E48">
      <w:pPr>
        <w:numPr>
          <w:ilvl w:val="0"/>
          <w:numId w:val="3"/>
        </w:numPr>
        <w:spacing w:line="240" w:lineRule="exact"/>
        <w:rPr>
          <w:b/>
          <w:color w:val="2F5496" w:themeColor="accent1" w:themeShade="BF"/>
          <w:sz w:val="18"/>
          <w:szCs w:val="18"/>
        </w:rPr>
      </w:pPr>
      <w:r>
        <w:rPr>
          <w:b/>
          <w:color w:val="2F5496" w:themeColor="accent1" w:themeShade="BF"/>
          <w:sz w:val="18"/>
          <w:szCs w:val="18"/>
        </w:rPr>
        <w:t>本部分仅对</w:t>
      </w:r>
      <w:r>
        <w:rPr>
          <w:rFonts w:hint="eastAsia"/>
          <w:b/>
          <w:color w:val="2F5496" w:themeColor="accent1" w:themeShade="BF"/>
          <w:sz w:val="18"/>
          <w:szCs w:val="18"/>
        </w:rPr>
        <w:t>解读为</w:t>
      </w:r>
      <w:r>
        <w:rPr>
          <w:b/>
          <w:color w:val="2F5496" w:themeColor="accent1" w:themeShade="BF"/>
          <w:sz w:val="18"/>
          <w:szCs w:val="18"/>
        </w:rPr>
        <w:t>致病性、疑似致病性、意义不明确</w:t>
      </w:r>
      <w:r>
        <w:rPr>
          <w:rFonts w:hint="eastAsia"/>
          <w:b/>
          <w:color w:val="2F5496" w:themeColor="accent1" w:themeShade="BF"/>
          <w:sz w:val="18"/>
          <w:szCs w:val="18"/>
        </w:rPr>
        <w:t>的胚系</w:t>
      </w:r>
      <w:r>
        <w:rPr>
          <w:b/>
          <w:color w:val="2F5496" w:themeColor="accent1" w:themeShade="BF"/>
          <w:sz w:val="18"/>
          <w:szCs w:val="18"/>
        </w:rPr>
        <w:t>变异进行详细解读。</w:t>
      </w:r>
    </w:p>
    <w:p w14:paraId="7CD74D11" w14:textId="77777777" w:rsidR="00F72AE2" w:rsidRDefault="00F72AE2">
      <w:pPr>
        <w:spacing w:line="240" w:lineRule="exact"/>
        <w:rPr>
          <w:b/>
          <w:color w:val="2F5496"/>
          <w:sz w:val="18"/>
          <w:szCs w:val="18"/>
        </w:rPr>
        <w:sectPr w:rsidR="00F72AE2" w:rsidSect="00ED69F1">
          <w:footerReference w:type="default" r:id="rId15"/>
          <w:pgSz w:w="11900" w:h="16840"/>
          <w:pgMar w:top="1440" w:right="1800" w:bottom="1440" w:left="1800" w:header="851" w:footer="992" w:gutter="0"/>
          <w:pgNumType w:start="1"/>
          <w:cols w:space="720"/>
          <w:docGrid w:type="lines" w:linePitch="423"/>
        </w:sectPr>
      </w:pPr>
    </w:p>
    <w:p w14:paraId="6AB4762A" w14:textId="77777777" w:rsidR="00F72AE2" w:rsidRDefault="00526E48">
      <w:pPr>
        <w:pStyle w:val="1"/>
        <w:spacing w:before="0" w:after="0" w:line="360" w:lineRule="auto"/>
        <w:jc w:val="center"/>
        <w:rPr>
          <w:rFonts w:ascii="宋体" w:eastAsia="宋体" w:hAnsi="宋体"/>
          <w:color w:val="2F5496"/>
          <w:sz w:val="32"/>
          <w:szCs w:val="32"/>
        </w:rPr>
      </w:pPr>
      <w:bookmarkStart w:id="14" w:name="_Toc135297526"/>
      <w:bookmarkStart w:id="15" w:name="_Toc183006794"/>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14"/>
      <w:bookmarkEnd w:id="15"/>
    </w:p>
    <w:tbl>
      <w:tblPr>
        <w:tblStyle w:val="HRD-2"/>
        <w:tblW w:w="0" w:type="auto"/>
        <w:tblLayout w:type="fixed"/>
        <w:tblLook w:val="04A0" w:firstRow="1" w:lastRow="0" w:firstColumn="1" w:lastColumn="0" w:noHBand="0" w:noVBand="1"/>
      </w:tblPr>
      <w:tblGrid>
        <w:gridCol w:w="1701"/>
        <w:gridCol w:w="2410"/>
        <w:gridCol w:w="2268"/>
        <w:gridCol w:w="1921"/>
      </w:tblGrid>
      <w:tr w:rsidR="00F72AE2" w14:paraId="127471FC" w14:textId="77777777" w:rsidTr="00F72AE2">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2826262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2268" w:type="dxa"/>
            <w:tcBorders>
              <w:bottom w:val="nil"/>
            </w:tcBorders>
          </w:tcPr>
          <w:p w14:paraId="5A92EB3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921" w:type="dxa"/>
            <w:tcBorders>
              <w:bottom w:val="nil"/>
            </w:tcBorders>
          </w:tcPr>
          <w:p w14:paraId="51570555"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质控数值</w:t>
            </w:r>
          </w:p>
        </w:tc>
      </w:tr>
      <w:tr w:rsidR="00F72AE2" w14:paraId="72D68909" w14:textId="77777777" w:rsidTr="00F72AE2">
        <w:tc>
          <w:tcPr>
            <w:tcW w:w="1701" w:type="dxa"/>
            <w:vMerge w:val="restart"/>
            <w:tcBorders>
              <w:right w:val="single" w:sz="8" w:space="0" w:color="2F5496" w:themeColor="accent1" w:themeShade="BF"/>
            </w:tcBorders>
            <w:shd w:val="clear" w:color="auto" w:fill="D9E2F3"/>
          </w:tcPr>
          <w:p w14:paraId="6E297E5F"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2410" w:type="dxa"/>
            <w:tcBorders>
              <w:left w:val="single" w:sz="8" w:space="0" w:color="2F5496" w:themeColor="accent1" w:themeShade="BF"/>
              <w:right w:val="single" w:sz="8" w:space="0" w:color="2F5496" w:themeColor="accent1" w:themeShade="BF"/>
            </w:tcBorders>
            <w:shd w:val="clear" w:color="auto" w:fill="D9E2F3"/>
          </w:tcPr>
          <w:p w14:paraId="48E201F7"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268" w:type="dxa"/>
            <w:tcBorders>
              <w:left w:val="single" w:sz="8" w:space="0" w:color="2F5496" w:themeColor="accent1" w:themeShade="BF"/>
            </w:tcBorders>
            <w:shd w:val="clear" w:color="auto" w:fill="D9E2F3"/>
          </w:tcPr>
          <w:p w14:paraId="21723986" w14:textId="7F63912D"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E21A7">
              <w:rPr>
                <w:rFonts w:ascii="思源黑体 CN Normal" w:eastAsia="思源黑体 CN Normal" w:hAnsi="思源黑体 CN Normal" w:cs="思源黑体 CN Light"/>
                <w:kern w:val="0"/>
                <w:sz w:val="17"/>
                <w:szCs w:val="17"/>
                <w:lang w:bidi="ar"/>
              </w:rPr>
              <w:t>%}{</w:t>
            </w:r>
            <w:proofErr w:type="gramEnd"/>
            <w:r w:rsidRPr="003E21A7">
              <w:rPr>
                <w:rFonts w:ascii="思源黑体 CN Normal" w:eastAsia="思源黑体 CN Normal" w:hAnsi="思源黑体 CN Normal" w:cs="思源黑体 CN Light"/>
                <w:kern w:val="0"/>
                <w:sz w:val="17"/>
                <w:szCs w:val="17"/>
                <w:lang w:bidi="ar"/>
              </w:rPr>
              <w:t>{lib_quality_control.lib_dna_qc.dna_qty|replace(“.00”,””)}}{%else%}{%endif%}</w:t>
            </w:r>
          </w:p>
        </w:tc>
        <w:tc>
          <w:tcPr>
            <w:tcW w:w="1921" w:type="dxa"/>
            <w:tcBorders>
              <w:right w:val="nil"/>
            </w:tcBorders>
            <w:shd w:val="clear" w:color="auto" w:fill="D9E2F3"/>
          </w:tcPr>
          <w:p w14:paraId="36158686"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F72AE2" w14:paraId="6F1F34DD" w14:textId="77777777" w:rsidTr="00F72AE2">
        <w:tc>
          <w:tcPr>
            <w:tcW w:w="1701" w:type="dxa"/>
            <w:vMerge/>
            <w:tcBorders>
              <w:bottom w:val="single" w:sz="8" w:space="0" w:color="2F5496" w:themeColor="accent1" w:themeShade="BF"/>
              <w:right w:val="single" w:sz="8" w:space="0" w:color="2F5496" w:themeColor="accent1" w:themeShade="BF"/>
            </w:tcBorders>
          </w:tcPr>
          <w:p w14:paraId="2B540D9D" w14:textId="77777777" w:rsidR="00F72AE2" w:rsidRDefault="00F72AE2">
            <w:pPr>
              <w:pStyle w:val="af4"/>
              <w:ind w:firstLineChars="0" w:firstLine="0"/>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29B16E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268" w:type="dxa"/>
            <w:tcBorders>
              <w:left w:val="single" w:sz="8" w:space="0" w:color="2F5496" w:themeColor="accent1" w:themeShade="BF"/>
              <w:bottom w:val="single" w:sz="8" w:space="0" w:color="2F5496" w:themeColor="accent1" w:themeShade="BF"/>
            </w:tcBorders>
          </w:tcPr>
          <w:p w14:paraId="22C97D39" w14:textId="71FDE95C"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3E21A7">
              <w:rPr>
                <w:rFonts w:ascii="思源黑体 CN Normal" w:eastAsia="思源黑体 CN Normal" w:hAnsi="思源黑体 CN Normal" w:cs="思源黑体 CN Light"/>
                <w:kern w:val="0"/>
                <w:sz w:val="17"/>
                <w:szCs w:val="17"/>
                <w:lang w:bidi="ar"/>
              </w:rPr>
              <w:t>qc.library</w:t>
            </w:r>
            <w:proofErr w:type="gramEnd"/>
            <w:r w:rsidRPr="003E21A7">
              <w:rPr>
                <w:rFonts w:ascii="思源黑体 CN Normal" w:eastAsia="思源黑体 CN Normal" w:hAnsi="思源黑体 CN Normal" w:cs="思源黑体 CN Light"/>
                <w:kern w:val="0"/>
                <w:sz w:val="17"/>
                <w:szCs w:val="17"/>
                <w:lang w:bidi="ar"/>
              </w:rPr>
              <w:t>_qty%}{{lib_quality_control.lib_dna_qc.library_qty|replace(“.00”,””)}}{%else%}{%endif%}</w:t>
            </w:r>
          </w:p>
        </w:tc>
        <w:tc>
          <w:tcPr>
            <w:tcW w:w="1921" w:type="dxa"/>
            <w:tcBorders>
              <w:bottom w:val="single" w:sz="8" w:space="0" w:color="2F5496" w:themeColor="accent1" w:themeShade="BF"/>
              <w:right w:val="nil"/>
            </w:tcBorders>
          </w:tcPr>
          <w:p w14:paraId="26D5B22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F72AE2" w14:paraId="131372AB" w14:textId="77777777" w:rsidTr="00F72AE2">
        <w:tc>
          <w:tcPr>
            <w:tcW w:w="1701" w:type="dxa"/>
            <w:vMerge w:val="restart"/>
            <w:tcBorders>
              <w:top w:val="single" w:sz="8" w:space="0" w:color="2F5496" w:themeColor="accent1" w:themeShade="BF"/>
              <w:bottom w:val="nil"/>
              <w:right w:val="single" w:sz="8" w:space="0" w:color="2F5496" w:themeColor="accent1" w:themeShade="BF"/>
            </w:tcBorders>
            <w:shd w:val="clear" w:color="auto" w:fill="D9E2F3"/>
          </w:tcPr>
          <w:p w14:paraId="1B3BE7D1"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sz w:val="17"/>
                <w:szCs w:val="17"/>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6438F532"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268" w:type="dxa"/>
            <w:tcBorders>
              <w:top w:val="single" w:sz="8" w:space="0" w:color="2F5496" w:themeColor="accent1" w:themeShade="BF"/>
              <w:left w:val="single" w:sz="8" w:space="0" w:color="2F5496" w:themeColor="accent1" w:themeShade="BF"/>
              <w:bottom w:val="nil"/>
            </w:tcBorders>
            <w:shd w:val="clear" w:color="auto" w:fill="D9E2F3"/>
          </w:tcPr>
          <w:p w14:paraId="782368CF" w14:textId="30747FF4"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qc.cleandata</w:t>
            </w:r>
            <w:proofErr w:type="gramEnd"/>
            <w:r w:rsidRPr="003E21A7">
              <w:rPr>
                <w:rFonts w:ascii="思源黑体 CN Normal" w:eastAsia="思源黑体 CN Normal" w:hAnsi="思源黑体 CN Normal"/>
                <w:sz w:val="17"/>
                <w:szCs w:val="17"/>
              </w:rPr>
              <w:t>_q30}}</w:t>
            </w:r>
          </w:p>
        </w:tc>
        <w:tc>
          <w:tcPr>
            <w:tcW w:w="1921" w:type="dxa"/>
            <w:tcBorders>
              <w:top w:val="single" w:sz="8" w:space="0" w:color="2F5496" w:themeColor="accent1" w:themeShade="BF"/>
              <w:bottom w:val="nil"/>
              <w:right w:val="nil"/>
            </w:tcBorders>
            <w:shd w:val="clear" w:color="auto" w:fill="D9E2F3"/>
          </w:tcPr>
          <w:p w14:paraId="0178D1C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≥75%</w:t>
            </w:r>
          </w:p>
        </w:tc>
      </w:tr>
      <w:tr w:rsidR="00F72AE2" w14:paraId="4CCB4947" w14:textId="77777777" w:rsidTr="00F72AE2">
        <w:tc>
          <w:tcPr>
            <w:tcW w:w="1701" w:type="dxa"/>
            <w:vMerge/>
            <w:tcBorders>
              <w:top w:val="nil"/>
              <w:right w:val="single" w:sz="8" w:space="0" w:color="2F5496" w:themeColor="accent1" w:themeShade="BF"/>
            </w:tcBorders>
          </w:tcPr>
          <w:p w14:paraId="6C22BB46" w14:textId="77777777" w:rsidR="00F72AE2" w:rsidRDefault="00F72AE2">
            <w:pPr>
              <w:pStyle w:val="af4"/>
              <w:ind w:firstLineChars="0" w:firstLine="0"/>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0B7757C5"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268" w:type="dxa"/>
            <w:tcBorders>
              <w:top w:val="nil"/>
              <w:left w:val="single" w:sz="8" w:space="0" w:color="2F5496" w:themeColor="accent1" w:themeShade="BF"/>
            </w:tcBorders>
          </w:tcPr>
          <w:p w14:paraId="7C6EC8A6" w14:textId="421823F1"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w:t>
            </w:r>
            <w:proofErr w:type="spellStart"/>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qc.cover</w:t>
            </w:r>
            <w:proofErr w:type="gramEnd"/>
            <w:r w:rsidRPr="003E21A7">
              <w:rPr>
                <w:rFonts w:ascii="思源黑体 CN Normal" w:eastAsia="思源黑体 CN Normal" w:hAnsi="思源黑体 CN Normal"/>
                <w:sz w:val="17"/>
                <w:szCs w:val="17"/>
              </w:rPr>
              <w:t>_ratio</w:t>
            </w:r>
            <w:proofErr w:type="spellEnd"/>
            <w:r w:rsidRPr="003E21A7">
              <w:rPr>
                <w:rFonts w:ascii="思源黑体 CN Normal" w:eastAsia="思源黑体 CN Normal" w:hAnsi="思源黑体 CN Normal"/>
                <w:sz w:val="17"/>
                <w:szCs w:val="17"/>
              </w:rPr>
              <w:t>}}</w:t>
            </w:r>
          </w:p>
        </w:tc>
        <w:tc>
          <w:tcPr>
            <w:tcW w:w="1921" w:type="dxa"/>
            <w:tcBorders>
              <w:top w:val="nil"/>
              <w:right w:val="nil"/>
            </w:tcBorders>
          </w:tcPr>
          <w:p w14:paraId="41148F53"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F72AE2" w14:paraId="68093DD0" w14:textId="77777777" w:rsidTr="00F72AE2">
        <w:tc>
          <w:tcPr>
            <w:tcW w:w="4111"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2DC718BD" w14:textId="51008B0E" w:rsidR="00F72AE2" w:rsidRDefault="00526E48">
            <w:pPr>
              <w:spacing w:line="340" w:lineRule="exact"/>
              <w:jc w:val="center"/>
              <w:rPr>
                <w:rFonts w:eastAsiaTheme="minorHAnsi" w:cs="思源黑体 CN Light"/>
                <w:b/>
                <w:i/>
                <w:sz w:val="18"/>
                <w:szCs w:val="18"/>
              </w:rPr>
            </w:pPr>
            <w:r w:rsidRPr="00C318FB">
              <w:rPr>
                <w:rFonts w:eastAsiaTheme="minorHAnsi" w:hint="eastAsia"/>
                <w:color w:val="000000"/>
                <w:sz w:val="18"/>
                <w:szCs w:val="18"/>
              </w:rPr>
              <w:t>总体质量评估</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57282D8B" w14:textId="391CCB02" w:rsidR="00F742D9" w:rsidRPr="00F742D9" w:rsidRDefault="00F742D9" w:rsidP="00F742D9">
            <w:pPr>
              <w:jc w:val="center"/>
              <w:rPr>
                <w:rFonts w:eastAsiaTheme="minorHAnsi"/>
                <w:kern w:val="0"/>
                <w:sz w:val="18"/>
                <w:szCs w:val="18"/>
              </w:rPr>
            </w:pPr>
            <w:r w:rsidRPr="00F742D9">
              <w:rPr>
                <w:rFonts w:eastAsiaTheme="minorHAnsi"/>
                <w:kern w:val="0"/>
                <w:sz w:val="18"/>
                <w:szCs w:val="18"/>
              </w:rPr>
              <w:t>{%p if qc.dna_data_</w:t>
            </w:r>
            <w:proofErr w:type="gramStart"/>
            <w:r w:rsidRPr="00F742D9">
              <w:rPr>
                <w:rFonts w:eastAsiaTheme="minorHAnsi"/>
                <w:kern w:val="0"/>
                <w:sz w:val="18"/>
                <w:szCs w:val="18"/>
              </w:rPr>
              <w:t>qc.cleandata</w:t>
            </w:r>
            <w:proofErr w:type="gramEnd"/>
            <w:r w:rsidRPr="00F742D9">
              <w:rPr>
                <w:rFonts w:eastAsiaTheme="minorHAnsi"/>
                <w:kern w:val="0"/>
                <w:sz w:val="18"/>
                <w:szCs w:val="18"/>
              </w:rPr>
              <w:t xml:space="preserve">_q30_num &gt;= 0.75 and </w:t>
            </w:r>
            <w:proofErr w:type="spellStart"/>
            <w:r w:rsidRPr="00F742D9">
              <w:rPr>
                <w:rFonts w:eastAsiaTheme="minorHAnsi"/>
                <w:kern w:val="0"/>
                <w:sz w:val="18"/>
                <w:szCs w:val="18"/>
              </w:rPr>
              <w:t>qc.dna_data_qc.cover_ratio_num</w:t>
            </w:r>
            <w:proofErr w:type="spellEnd"/>
            <w:r w:rsidRPr="00F742D9">
              <w:rPr>
                <w:rFonts w:eastAsiaTheme="minorHAnsi"/>
                <w:kern w:val="0"/>
                <w:sz w:val="18"/>
                <w:szCs w:val="18"/>
              </w:rPr>
              <w:t xml:space="preserve"> &gt;= 0.99 %}</w:t>
            </w:r>
          </w:p>
          <w:p w14:paraId="3B680AB5"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{%p if </w:t>
            </w:r>
            <w:proofErr w:type="spellStart"/>
            <w:r w:rsidRPr="00F742D9">
              <w:rPr>
                <w:rFonts w:eastAsiaTheme="minorHAnsi"/>
                <w:kern w:val="0"/>
                <w:sz w:val="18"/>
                <w:szCs w:val="18"/>
              </w:rPr>
              <w:t>lib_quality_control</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lib_quality_control.lib_dna_qc.dna_qty</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w:t>
            </w:r>
            <w:proofErr w:type="gramStart"/>
            <w:r w:rsidRPr="00F742D9">
              <w:rPr>
                <w:rFonts w:eastAsiaTheme="minorHAnsi"/>
                <w:kern w:val="0"/>
                <w:sz w:val="18"/>
                <w:szCs w:val="18"/>
              </w:rPr>
              <w:t>qc.library</w:t>
            </w:r>
            <w:proofErr w:type="gramEnd"/>
            <w:r w:rsidRPr="00F742D9">
              <w:rPr>
                <w:rFonts w:eastAsiaTheme="minorHAnsi"/>
                <w:kern w:val="0"/>
                <w:sz w:val="18"/>
                <w:szCs w:val="18"/>
              </w:rPr>
              <w:t>_qty</w:t>
            </w:r>
            <w:proofErr w:type="spellEnd"/>
            <w:r w:rsidRPr="00F742D9">
              <w:rPr>
                <w:rFonts w:eastAsiaTheme="minorHAnsi"/>
                <w:kern w:val="0"/>
                <w:sz w:val="18"/>
                <w:szCs w:val="18"/>
              </w:rPr>
              <w:t xml:space="preserve"> %}</w:t>
            </w:r>
          </w:p>
          <w:p w14:paraId="216F9A19" w14:textId="2BBCE58C"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{%if </w:t>
            </w:r>
            <w:proofErr w:type="spellStart"/>
            <w:r w:rsidRPr="00F742D9">
              <w:rPr>
                <w:rFonts w:eastAsiaTheme="minorHAnsi"/>
                <w:kern w:val="0"/>
                <w:sz w:val="18"/>
                <w:szCs w:val="18"/>
              </w:rPr>
              <w:t>lib_quality_control.lib_dna_qc.dna_qty|float</w:t>
            </w:r>
            <w:proofErr w:type="spellEnd"/>
            <w:r w:rsidRPr="00F742D9">
              <w:rPr>
                <w:rFonts w:eastAsiaTheme="minorHAnsi"/>
                <w:kern w:val="0"/>
                <w:sz w:val="18"/>
                <w:szCs w:val="18"/>
              </w:rPr>
              <w:t xml:space="preserve"> &gt;= </w:t>
            </w:r>
            <w:r w:rsidRPr="00F742D9">
              <w:rPr>
                <w:rFonts w:eastAsiaTheme="minorHAnsi"/>
                <w:kern w:val="0"/>
                <w:sz w:val="18"/>
                <w:szCs w:val="18"/>
              </w:rPr>
              <w:lastRenderedPageBreak/>
              <w:t xml:space="preserve">30 and </w:t>
            </w:r>
            <w:proofErr w:type="spellStart"/>
            <w:r w:rsidRPr="00F742D9">
              <w:rPr>
                <w:rFonts w:eastAsiaTheme="minorHAnsi"/>
                <w:kern w:val="0"/>
                <w:sz w:val="18"/>
                <w:szCs w:val="18"/>
              </w:rPr>
              <w:t>lib_quality_control.lib_dna_qc.library_qty|float</w:t>
            </w:r>
            <w:proofErr w:type="spellEnd"/>
            <w:r w:rsidRPr="00F742D9">
              <w:rPr>
                <w:rFonts w:eastAsiaTheme="minorHAnsi"/>
                <w:kern w:val="0"/>
                <w:sz w:val="18"/>
                <w:szCs w:val="18"/>
              </w:rPr>
              <w:t xml:space="preserve"> &gt;=</w:t>
            </w:r>
            <w:r>
              <w:rPr>
                <w:rFonts w:eastAsiaTheme="minorHAnsi"/>
                <w:kern w:val="0"/>
                <w:sz w:val="18"/>
                <w:szCs w:val="18"/>
              </w:rPr>
              <w:t>15</w:t>
            </w:r>
            <w:r w:rsidRPr="00F742D9">
              <w:rPr>
                <w:rFonts w:eastAsiaTheme="minorHAnsi"/>
                <w:kern w:val="0"/>
                <w:sz w:val="18"/>
                <w:szCs w:val="18"/>
              </w:rPr>
              <w:t>0%}合格{%else%}风险{%endif%}</w:t>
            </w:r>
          </w:p>
          <w:p w14:paraId="51776A7A"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6D3CA96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合格（</w:t>
            </w:r>
            <w:proofErr w:type="gramStart"/>
            <w:r w:rsidRPr="00F742D9">
              <w:rPr>
                <w:rFonts w:eastAsiaTheme="minorHAnsi" w:hint="eastAsia"/>
                <w:kern w:val="0"/>
                <w:sz w:val="18"/>
                <w:szCs w:val="18"/>
              </w:rPr>
              <w:t>质控项有</w:t>
            </w:r>
            <w:proofErr w:type="gramEnd"/>
            <w:r w:rsidRPr="00F742D9">
              <w:rPr>
                <w:rFonts w:eastAsiaTheme="minorHAnsi" w:hint="eastAsia"/>
                <w:kern w:val="0"/>
                <w:sz w:val="18"/>
                <w:szCs w:val="18"/>
              </w:rPr>
              <w:t>缺失，请补齐数据后自行评估）</w:t>
            </w:r>
          </w:p>
          <w:p w14:paraId="4B3BC183"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endif%}</w:t>
            </w:r>
          </w:p>
          <w:p w14:paraId="4E7BAA69"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7945669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风险</w:t>
            </w:r>
          </w:p>
          <w:p w14:paraId="4A0CCC5F" w14:textId="767DB6FF" w:rsidR="00F72AE2" w:rsidRDefault="00F742D9" w:rsidP="00F742D9">
            <w:pPr>
              <w:jc w:val="center"/>
              <w:rPr>
                <w:rFonts w:eastAsiaTheme="minorHAnsi"/>
                <w:kern w:val="0"/>
                <w:sz w:val="18"/>
                <w:szCs w:val="18"/>
              </w:rPr>
            </w:pPr>
            <w:r w:rsidRPr="00F742D9">
              <w:rPr>
                <w:rFonts w:eastAsiaTheme="minorHAnsi"/>
                <w:kern w:val="0"/>
                <w:sz w:val="18"/>
                <w:szCs w:val="18"/>
              </w:rPr>
              <w:t>{%p endif%}</w:t>
            </w:r>
          </w:p>
        </w:tc>
      </w:tr>
    </w:tbl>
    <w:p w14:paraId="45954495"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0A74D0D0"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DNA总量：送检样本提取的DNA总量；</w:t>
      </w:r>
    </w:p>
    <w:p w14:paraId="3E7B766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文库总量：文库构建结束后的DNA总量；</w:t>
      </w:r>
    </w:p>
    <w:p w14:paraId="217957A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Q30：碱基质量Q30占比，测序的准确率高于99.9%的碱基的比例；</w:t>
      </w:r>
    </w:p>
    <w:p w14:paraId="4723A703"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20×覆盖度：检测区域内有效深度≥20×的位点覆盖度；</w:t>
      </w:r>
    </w:p>
    <w:p w14:paraId="2C996E06" w14:textId="1ABA2472" w:rsidR="00F72AE2" w:rsidRPr="00F742D9" w:rsidRDefault="00526E48" w:rsidP="00F742D9">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如果“质控数值”超出“参考值”，可能会影响检测结果的准确性。</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68"/>
        <w:gridCol w:w="494"/>
        <w:gridCol w:w="2058"/>
        <w:gridCol w:w="706"/>
        <w:gridCol w:w="2554"/>
        <w:gridCol w:w="236"/>
      </w:tblGrid>
      <w:tr w:rsidR="00F72AE2" w14:paraId="25AB08C8" w14:textId="77777777">
        <w:trPr>
          <w:trHeight w:val="618"/>
        </w:trPr>
        <w:tc>
          <w:tcPr>
            <w:tcW w:w="2268" w:type="dxa"/>
            <w:shd w:val="clear" w:color="auto" w:fill="D9E2F3"/>
            <w:vAlign w:val="center"/>
          </w:tcPr>
          <w:p w14:paraId="151EB619" w14:textId="77777777" w:rsidR="00F72AE2" w:rsidRDefault="00526E48">
            <w:pPr>
              <w:jc w:val="center"/>
              <w:rPr>
                <w:b/>
                <w:color w:val="2F5496"/>
              </w:rPr>
            </w:pPr>
            <w:bookmarkStart w:id="16" w:name="_Hlk92455027"/>
            <w:bookmarkEnd w:id="16"/>
            <w:r>
              <w:rPr>
                <w:rFonts w:hint="eastAsia"/>
                <w:b/>
                <w:color w:val="2F5496"/>
              </w:rPr>
              <w:t>检测人：高星宇</w:t>
            </w:r>
          </w:p>
        </w:tc>
        <w:tc>
          <w:tcPr>
            <w:tcW w:w="494" w:type="dxa"/>
            <w:shd w:val="clear" w:color="auto" w:fill="D9E2F3"/>
            <w:vAlign w:val="center"/>
          </w:tcPr>
          <w:p w14:paraId="563C8F5C" w14:textId="77777777" w:rsidR="00F72AE2" w:rsidRDefault="00F72AE2">
            <w:pPr>
              <w:jc w:val="center"/>
              <w:rPr>
                <w:b/>
                <w:color w:val="2F5496"/>
              </w:rPr>
            </w:pPr>
          </w:p>
        </w:tc>
        <w:tc>
          <w:tcPr>
            <w:tcW w:w="2058" w:type="dxa"/>
            <w:shd w:val="clear" w:color="auto" w:fill="D9E2F3"/>
            <w:vAlign w:val="center"/>
          </w:tcPr>
          <w:p w14:paraId="6C5491B0" w14:textId="77777777" w:rsidR="00F72AE2" w:rsidRDefault="00526E48">
            <w:pPr>
              <w:jc w:val="center"/>
              <w:rPr>
                <w:b/>
                <w:color w:val="2F5496"/>
              </w:rPr>
            </w:pPr>
            <w:r>
              <w:rPr>
                <w:rFonts w:hint="eastAsia"/>
                <w:b/>
                <w:color w:val="2F5496"/>
              </w:rPr>
              <w:t>复核人：</w:t>
            </w:r>
            <w:proofErr w:type="gramStart"/>
            <w:r>
              <w:rPr>
                <w:rFonts w:hint="eastAsia"/>
                <w:b/>
                <w:color w:val="2F5496"/>
              </w:rPr>
              <w:t>贾梦</w:t>
            </w:r>
            <w:proofErr w:type="gramEnd"/>
          </w:p>
        </w:tc>
        <w:tc>
          <w:tcPr>
            <w:tcW w:w="706" w:type="dxa"/>
            <w:shd w:val="clear" w:color="auto" w:fill="D9E2F3"/>
            <w:vAlign w:val="center"/>
          </w:tcPr>
          <w:p w14:paraId="036601E8" w14:textId="77777777" w:rsidR="00F72AE2" w:rsidRDefault="00F72AE2">
            <w:pPr>
              <w:jc w:val="center"/>
              <w:rPr>
                <w:b/>
                <w:color w:val="2F5496"/>
              </w:rPr>
            </w:pPr>
          </w:p>
        </w:tc>
        <w:tc>
          <w:tcPr>
            <w:tcW w:w="2554" w:type="dxa"/>
            <w:shd w:val="clear" w:color="auto" w:fill="D9E2F3"/>
            <w:vAlign w:val="center"/>
          </w:tcPr>
          <w:p w14:paraId="7B63C338" w14:textId="77777777" w:rsidR="00F72AE2" w:rsidRDefault="00526E48">
            <w:pPr>
              <w:jc w:val="center"/>
              <w:rPr>
                <w:b/>
                <w:color w:val="2F5496"/>
              </w:rPr>
            </w:pPr>
            <w:r>
              <w:rPr>
                <w:rFonts w:hint="eastAsia"/>
                <w:b/>
                <w:color w:val="2F5496"/>
              </w:rPr>
              <w:t>报告人：孙平丽</w:t>
            </w:r>
          </w:p>
        </w:tc>
        <w:tc>
          <w:tcPr>
            <w:tcW w:w="236" w:type="dxa"/>
            <w:shd w:val="clear" w:color="auto" w:fill="D9E2F3"/>
            <w:vAlign w:val="center"/>
          </w:tcPr>
          <w:p w14:paraId="3D454669" w14:textId="77777777" w:rsidR="00F72AE2" w:rsidRDefault="00F72AE2">
            <w:pPr>
              <w:jc w:val="center"/>
              <w:rPr>
                <w:b/>
                <w:color w:val="2F5496"/>
              </w:rPr>
            </w:pPr>
          </w:p>
        </w:tc>
      </w:tr>
    </w:tbl>
    <w:p w14:paraId="2D7CA3F1" w14:textId="77777777" w:rsidR="00F72AE2" w:rsidRDefault="00526E48" w:rsidP="00F742D9">
      <w:pPr>
        <w:spacing w:line="40" w:lineRule="exact"/>
        <w:rPr>
          <w:b/>
          <w:color w:val="4472C4"/>
          <w:sz w:val="32"/>
          <w:szCs w:val="32"/>
        </w:rPr>
      </w:pPr>
      <w:r>
        <w:rPr>
          <w:rFonts w:eastAsia="宋体"/>
          <w:b/>
          <w:color w:val="4472C4"/>
          <w:sz w:val="32"/>
          <w:szCs w:val="32"/>
        </w:rPr>
        <w:br w:type="page"/>
      </w:r>
    </w:p>
    <w:p w14:paraId="21AA32BD" w14:textId="77777777" w:rsidR="00F72AE2" w:rsidRDefault="00526E48">
      <w:pPr>
        <w:pStyle w:val="1"/>
        <w:spacing w:before="0" w:after="0" w:line="360" w:lineRule="auto"/>
        <w:jc w:val="center"/>
        <w:rPr>
          <w:rFonts w:ascii="宋体" w:eastAsia="宋体" w:hAnsi="宋体"/>
          <w:color w:val="2F5496"/>
          <w:sz w:val="32"/>
          <w:szCs w:val="32"/>
        </w:rPr>
      </w:pPr>
      <w:bookmarkStart w:id="17" w:name="_Toc135297527"/>
      <w:bookmarkStart w:id="18" w:name="_Toc183006795"/>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17"/>
      <w:bookmarkEnd w:id="18"/>
    </w:p>
    <w:p w14:paraId="19693C80" w14:textId="77777777" w:rsidR="00F72AE2" w:rsidRDefault="00526E48">
      <w:pPr>
        <w:pStyle w:val="2"/>
        <w:spacing w:before="0" w:after="0" w:line="240" w:lineRule="auto"/>
        <w:rPr>
          <w:rFonts w:ascii="思源黑体 CN Bold" w:eastAsia="思源黑体 CN Bold" w:hAnsi="思源黑体 CN Bold"/>
          <w:color w:val="2F5496"/>
          <w:sz w:val="24"/>
          <w:szCs w:val="24"/>
        </w:rPr>
      </w:pPr>
      <w:bookmarkStart w:id="19" w:name="_Toc135297007"/>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.1 关于本</w:t>
      </w:r>
      <w:r>
        <w:rPr>
          <w:rFonts w:ascii="思源黑体 CN Bold" w:eastAsia="思源黑体 CN Bold" w:hAnsi="思源黑体 CN Bold" w:hint="eastAsia"/>
          <w:color w:val="2F5496"/>
          <w:sz w:val="24"/>
          <w:szCs w:val="24"/>
        </w:rPr>
        <w:t>检测</w:t>
      </w:r>
      <w:bookmarkEnd w:id="19"/>
    </w:p>
    <w:p w14:paraId="7542CB0C" w14:textId="77777777" w:rsidR="00F72AE2" w:rsidRDefault="00526E48">
      <w:pPr>
        <w:spacing w:line="360" w:lineRule="exact"/>
        <w:ind w:firstLineChars="200" w:firstLine="360"/>
        <w:rPr>
          <w:rFonts w:asciiTheme="minorHAnsi" w:eastAsiaTheme="minorHAnsi" w:hAnsiTheme="minorHAnsi"/>
          <w:sz w:val="18"/>
          <w:szCs w:val="18"/>
        </w:rPr>
      </w:pPr>
      <w:bookmarkStart w:id="20" w:name="_Toc135297008"/>
      <w:r>
        <w:rPr>
          <w:rFonts w:asciiTheme="minorHAnsi" w:eastAsiaTheme="minorHAnsi" w:hAnsiTheme="minorHAnsi" w:hint="eastAsia"/>
          <w:sz w:val="18"/>
          <w:szCs w:val="18"/>
        </w:rPr>
        <w:t>本报告仅针对本次送检样本，基于目前研究水平对“检测内容”所列的基因及区域的突变信息进行检测，其他基因区域可能存在的突变信息不在本次检测范围之内。</w:t>
      </w:r>
    </w:p>
    <w:p w14:paraId="1E746F51"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标本，主要检测“检测内容”所列的基因的单核苷酸改变（SNV）和小片段插入/缺失（Indel）变异情况，对变异的解读遵循相关指南和规范。报告给出的这些变异信息（和无变异信息）可为临床医生的决策提供参考，受检者请在临床医生的指导下阅读本报告。</w:t>
      </w:r>
    </w:p>
    <w:p w14:paraId="73DF35E3"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bookmarkEnd w:id="20"/>
    </w:p>
    <w:p w14:paraId="55233FE6" w14:textId="77777777" w:rsidR="00F72AE2" w:rsidRPr="00751EFD" w:rsidRDefault="00526E48">
      <w:pPr>
        <w:spacing w:line="360" w:lineRule="exact"/>
        <w:ind w:firstLineChars="200" w:firstLine="360"/>
        <w:rPr>
          <w:rFonts w:asciiTheme="minorHAnsi" w:eastAsiaTheme="minorHAnsi" w:hAnsiTheme="minorHAnsi"/>
          <w:sz w:val="18"/>
          <w:szCs w:val="18"/>
        </w:rPr>
      </w:pPr>
      <w:bookmarkStart w:id="21" w:name="_Toc135297009"/>
      <w:r w:rsidRPr="00751EFD">
        <w:rPr>
          <w:rFonts w:asciiTheme="minorHAnsi" w:eastAsiaTheme="minorHAnsi" w:hAnsiTheme="minorHAnsi" w:hint="eastAsia"/>
          <w:sz w:val="18"/>
          <w:szCs w:val="18"/>
        </w:rPr>
        <w:t>本报告变异均采用人类基因组变异协会（Human</w:t>
      </w:r>
      <w:r w:rsidRPr="00751EFD">
        <w:rPr>
          <w:rFonts w:asciiTheme="minorHAnsi" w:eastAsiaTheme="minorHAnsi" w:hAnsiTheme="minorHAnsi"/>
          <w:sz w:val="18"/>
          <w:szCs w:val="18"/>
        </w:rPr>
        <w:t xml:space="preserve"> Genome Variant Society</w:t>
      </w:r>
      <w:r w:rsidRPr="00751EFD">
        <w:rPr>
          <w:rFonts w:asciiTheme="minorHAnsi" w:eastAsiaTheme="minorHAnsi" w:hAnsiTheme="minorHAnsi" w:hint="eastAsia"/>
          <w:sz w:val="18"/>
          <w:szCs w:val="18"/>
        </w:rPr>
        <w:t>，H</w:t>
      </w:r>
      <w:r w:rsidRPr="00751EFD">
        <w:rPr>
          <w:rFonts w:asciiTheme="minorHAnsi" w:eastAsiaTheme="minorHAnsi" w:hAnsiTheme="minorHAnsi"/>
          <w:sz w:val="18"/>
          <w:szCs w:val="18"/>
        </w:rPr>
        <w:t>GVS</w:t>
      </w:r>
      <w:r w:rsidRPr="00751EFD">
        <w:rPr>
          <w:rFonts w:asciiTheme="minorHAnsi" w:eastAsiaTheme="minorHAnsi" w:hAnsiTheme="minorHAnsi" w:hint="eastAsia"/>
          <w:sz w:val="18"/>
          <w:szCs w:val="18"/>
        </w:rPr>
        <w:t>）推荐的序列变异法命名。</w:t>
      </w:r>
    </w:p>
    <w:p w14:paraId="44572CE7"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F62654B"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21"/>
    </w:p>
    <w:p w14:paraId="5CD4E41B" w14:textId="77777777" w:rsidR="00F72AE2" w:rsidRDefault="00526E48">
      <w:pPr>
        <w:spacing w:line="360" w:lineRule="exact"/>
        <w:ind w:firstLineChars="200" w:firstLine="360"/>
        <w:rPr>
          <w:rFonts w:asciiTheme="minorHAnsi" w:eastAsiaTheme="minorHAnsi" w:hAnsiTheme="minorHAnsi"/>
          <w:sz w:val="18"/>
          <w:szCs w:val="18"/>
        </w:rPr>
      </w:pPr>
      <w:bookmarkStart w:id="22" w:name="_Toc135297010"/>
      <w:r>
        <w:rPr>
          <w:rFonts w:asciiTheme="minorHAnsi" w:eastAsiaTheme="minorHAnsi" w:hAnsiTheme="minorHAnsi" w:hint="eastAsia"/>
          <w:sz w:val="18"/>
          <w:szCs w:val="18"/>
        </w:rPr>
        <w:t>本产品采用基于二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6E3FD54B"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本报告中对于变异位点的解读，是基于当前已发表的文献、指南、公共数据库及临床研究结果，随着研究的发展，特定位点的解读可能发生变更。</w:t>
      </w:r>
    </w:p>
    <w:p w14:paraId="21E69742"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1、本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为临床诊断及治疗决策提供参考和辅助。临床诊断及治疗决策应由临床医生结合受检者的全面临床信息进行综合判断。</w:t>
      </w:r>
    </w:p>
    <w:p w14:paraId="26457FF1"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2、本检测的分析和解读标准是基于ACMG指南制定的，相关证据是基于已发表的文献和公开的数据库，随着科学研究的发展和数据库的更新，变异解读可能发生变更。</w:t>
      </w:r>
    </w:p>
    <w:p w14:paraId="534A0688"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3、本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检测上述检测范围中的SNV和</w:t>
      </w:r>
      <w:proofErr w:type="spellStart"/>
      <w:r>
        <w:rPr>
          <w:rFonts w:asciiTheme="minorHAnsi" w:eastAsiaTheme="minorHAnsi" w:hAnsiTheme="minorHAnsi" w:hint="eastAsia"/>
          <w:sz w:val="18"/>
          <w:szCs w:val="18"/>
        </w:rPr>
        <w:t>InDel</w:t>
      </w:r>
      <w:proofErr w:type="spellEnd"/>
      <w:r>
        <w:rPr>
          <w:rFonts w:asciiTheme="minorHAnsi" w:eastAsiaTheme="minorHAnsi" w:hAnsiTheme="minorHAnsi" w:hint="eastAsia"/>
          <w:sz w:val="18"/>
          <w:szCs w:val="18"/>
        </w:rPr>
        <w:t>，不涉及其他范围或者范围内的其他变异类型，并且本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在DNA水平上进行，不涉及RNA或蛋白质水平。</w:t>
      </w:r>
    </w:p>
    <w:p w14:paraId="59E98245"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4、肿瘤易感基因变异不是罹患肿瘤的唯一因素，因此不同受检者最终的患病风险可能不同，需结合家族史、生活习惯、生活环境、用药史等方面进行综合评估。</w:t>
      </w:r>
    </w:p>
    <w:p w14:paraId="6E377C5C"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5、本检测中仅对变异的致病性进行判定，对于具体的遗传风险及疾病管理，受检者应进行详细的遗传咨询。</w:t>
      </w:r>
    </w:p>
    <w:p w14:paraId="61AAD9D2"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4</w:t>
      </w:r>
      <w:bookmarkEnd w:id="22"/>
      <w:r>
        <w:rPr>
          <w:rFonts w:ascii="思源黑体 CN Bold" w:eastAsia="思源黑体 CN Bold" w:hAnsi="思源黑体 CN Bold" w:hint="eastAsia"/>
          <w:color w:val="2F5496"/>
          <w:sz w:val="24"/>
          <w:szCs w:val="24"/>
        </w:rPr>
        <w:t>临床方案决定</w:t>
      </w:r>
    </w:p>
    <w:p w14:paraId="727325A0"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本报告根据检测结果进行解读，为患者的临床诊断治疗提供辅助参考，非为临床诊断报告，不具备医</w:t>
      </w:r>
      <w:r>
        <w:rPr>
          <w:rFonts w:asciiTheme="minorHAnsi" w:eastAsiaTheme="minorHAnsi" w:hAnsiTheme="minorHAnsi" w:hint="eastAsia"/>
          <w:sz w:val="18"/>
          <w:szCs w:val="18"/>
        </w:rPr>
        <w:lastRenderedPageBreak/>
        <w:t>嘱性质，供临床医生参考，患者的治疗方案由临床医生综合患者的情况进行决策。</w:t>
      </w:r>
    </w:p>
    <w:p w14:paraId="6F405D1E"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bookmarkStart w:id="23" w:name="_Toc135297012"/>
      <w:r>
        <w:rPr>
          <w:rFonts w:ascii="思源黑体 CN Bold" w:eastAsia="思源黑体 CN Bold" w:hAnsi="思源黑体 CN Bold" w:hint="eastAsia"/>
          <w:color w:val="2F5496"/>
          <w:sz w:val="24"/>
          <w:szCs w:val="24"/>
        </w:rPr>
        <w:t>4.5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bookmarkEnd w:id="23"/>
    </w:p>
    <w:p w14:paraId="134142EF" w14:textId="77777777" w:rsidR="00F72AE2" w:rsidRDefault="00526E48">
      <w:pPr>
        <w:spacing w:line="360" w:lineRule="exact"/>
        <w:ind w:firstLineChars="200" w:firstLine="360"/>
        <w:rPr>
          <w:rFonts w:asciiTheme="minorHAnsi" w:eastAsiaTheme="minorHAnsi" w:hAnsiTheme="minorHAnsi"/>
          <w:sz w:val="18"/>
          <w:szCs w:val="18"/>
        </w:rPr>
      </w:pPr>
      <w:bookmarkStart w:id="24" w:name="_Toc135297528"/>
      <w:r>
        <w:rPr>
          <w:rFonts w:asciiTheme="minorHAnsi" w:eastAsiaTheme="minorHAnsi" w:hAnsiTheme="minorHAnsi" w:hint="eastAsia"/>
          <w:sz w:val="18"/>
          <w:szCs w:val="18"/>
        </w:rPr>
        <w:t>受检者信息处于保密状态，我们采用多种措施确保检测信息及数据的安全。在整个检测过程中，受检样本的个人信息已被隐去，仅以条码作为识别。</w:t>
      </w:r>
      <w:r>
        <w:rPr>
          <w:rFonts w:asciiTheme="minorHAnsi" w:eastAsiaTheme="minorHAnsi" w:hAnsiTheme="minorHAnsi"/>
          <w:sz w:val="18"/>
          <w:szCs w:val="18"/>
        </w:rPr>
        <w:br w:type="page"/>
      </w:r>
    </w:p>
    <w:p w14:paraId="49B18831" w14:textId="398F4726" w:rsidR="00F72AE2" w:rsidRDefault="00C548A9" w:rsidP="00B90F7C">
      <w:pPr>
        <w:pStyle w:val="1"/>
        <w:spacing w:before="0" w:after="0" w:line="360" w:lineRule="auto"/>
        <w:ind w:left="3213" w:hangingChars="1000" w:hanging="3213"/>
        <w:jc w:val="center"/>
        <w:rPr>
          <w:rFonts w:ascii="宋体" w:eastAsia="宋体" w:hAnsi="宋体"/>
          <w:color w:val="2F5496"/>
          <w:sz w:val="32"/>
          <w:szCs w:val="32"/>
        </w:rPr>
      </w:pPr>
      <w:bookmarkStart w:id="25" w:name="_Toc183006796"/>
      <w:r>
        <w:rPr>
          <w:rFonts w:ascii="宋体" w:eastAsia="宋体" w:hAnsi="宋体"/>
          <w:color w:val="2F5496"/>
          <w:sz w:val="32"/>
          <w:szCs w:val="32"/>
        </w:rPr>
        <w:lastRenderedPageBreak/>
        <w:t>5</w:t>
      </w:r>
      <w:r w:rsidR="00526E48">
        <w:rPr>
          <w:rFonts w:ascii="宋体" w:eastAsia="宋体" w:hAnsi="宋体" w:hint="eastAsia"/>
          <w:color w:val="2F5496"/>
          <w:sz w:val="32"/>
          <w:szCs w:val="32"/>
        </w:rPr>
        <w:t>.</w:t>
      </w:r>
      <w:r w:rsidR="00526E48">
        <w:rPr>
          <w:rFonts w:ascii="宋体" w:eastAsia="宋体" w:hAnsi="宋体"/>
          <w:color w:val="2F5496"/>
          <w:sz w:val="32"/>
          <w:szCs w:val="32"/>
        </w:rPr>
        <w:t xml:space="preserve"> </w:t>
      </w:r>
      <w:r w:rsidR="00526E48">
        <w:rPr>
          <w:rFonts w:ascii="宋体" w:eastAsia="宋体" w:hAnsi="宋体" w:hint="eastAsia"/>
          <w:color w:val="2F5496"/>
          <w:sz w:val="32"/>
          <w:szCs w:val="32"/>
        </w:rPr>
        <w:t>参考文献</w:t>
      </w:r>
      <w:bookmarkEnd w:id="24"/>
      <w:bookmarkEnd w:id="25"/>
    </w:p>
    <w:p w14:paraId="3AC29093"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53129E6"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5A2135DE"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471C7345"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297EEDF1"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057B0228"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5B0E7692"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54E7A82A"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562B2707"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5085143B"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65E95D" w14:textId="5B086A0D" w:rsidR="00F72AE2" w:rsidRPr="003E21A7" w:rsidRDefault="00526E48">
      <w:pPr>
        <w:pStyle w:val="af4"/>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3239DE35" w14:textId="77777777" w:rsidR="003E21A7" w:rsidRP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t>{%p for a in (</w:t>
      </w:r>
      <w:proofErr w:type="gramStart"/>
      <w:r w:rsidRPr="003E21A7">
        <w:rPr>
          <w:rFonts w:ascii="思源黑体 CN Normal" w:eastAsia="思源黑体 CN Normal" w:hAnsi="思源黑体 CN Normal"/>
          <w:sz w:val="16"/>
          <w:szCs w:val="16"/>
        </w:rPr>
        <w:t>refer.dynamic</w:t>
      </w:r>
      <w:proofErr w:type="gramEnd"/>
      <w:r w:rsidRPr="003E21A7">
        <w:rPr>
          <w:rFonts w:ascii="思源黑体 CN Normal" w:eastAsia="思源黑体 CN Normal" w:hAnsi="思源黑体 CN Normal"/>
          <w:sz w:val="16"/>
          <w:szCs w:val="16"/>
        </w:rPr>
        <w:t>.g_var45_gene + refer.dynamic.g_var45_inter + refer.dynamic.g_var45_risk  + refer.dynamic.g_var3_gene + refer.dynamic.g_var3_inter)|unique%}</w:t>
      </w:r>
    </w:p>
    <w:p w14:paraId="710E6853" w14:textId="77777777" w:rsidR="003E21A7" w:rsidRP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t>{{a}}</w:t>
      </w:r>
    </w:p>
    <w:p w14:paraId="62F506C5" w14:textId="77777777" w:rsid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t xml:space="preserve">{%p </w:t>
      </w:r>
      <w:proofErr w:type="spellStart"/>
      <w:r w:rsidRPr="003E21A7">
        <w:rPr>
          <w:rFonts w:ascii="思源黑体 CN Normal" w:eastAsia="思源黑体 CN Normal" w:hAnsi="思源黑体 CN Normal"/>
          <w:sz w:val="16"/>
          <w:szCs w:val="16"/>
        </w:rPr>
        <w:t>endfor</w:t>
      </w:r>
      <w:proofErr w:type="spellEnd"/>
      <w:r w:rsidRPr="003E21A7">
        <w:rPr>
          <w:rFonts w:ascii="思源黑体 CN Normal" w:eastAsia="思源黑体 CN Normal" w:hAnsi="思源黑体 CN Normal"/>
          <w:sz w:val="16"/>
          <w:szCs w:val="16"/>
        </w:rPr>
        <w:t>%}</w:t>
      </w:r>
    </w:p>
    <w:p w14:paraId="6F84C9E8" w14:textId="4983DE54" w:rsidR="00742B29" w:rsidRPr="003E21A7" w:rsidRDefault="00742B29" w:rsidP="003E21A7">
      <w:pPr>
        <w:spacing w:line="40" w:lineRule="exact"/>
        <w:rPr>
          <w:rFonts w:ascii="思源黑体 CN Normal" w:eastAsia="思源黑体 CN Normal" w:hAnsi="思源黑体 CN Normal"/>
          <w:sz w:val="16"/>
          <w:szCs w:val="16"/>
        </w:rPr>
      </w:pPr>
      <w:r w:rsidRPr="003E21A7">
        <w:rPr>
          <w:rFonts w:ascii="思源黑体 CN Bold" w:eastAsia="思源黑体 CN Bold" w:hAnsi="思源黑体 CN Bold"/>
          <w:b/>
          <w:bCs/>
          <w:szCs w:val="21"/>
        </w:rPr>
        <w:br w:type="page"/>
      </w:r>
    </w:p>
    <w:p w14:paraId="6486A843" w14:textId="1C18691A"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lastRenderedPageBreak/>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935"/>
        <w:gridCol w:w="881"/>
        <w:gridCol w:w="878"/>
        <w:gridCol w:w="878"/>
        <w:gridCol w:w="885"/>
        <w:gridCol w:w="851"/>
        <w:gridCol w:w="795"/>
        <w:gridCol w:w="790"/>
        <w:gridCol w:w="896"/>
      </w:tblGrid>
      <w:tr w:rsidR="00B90F7C" w:rsidRPr="00B90F7C" w14:paraId="7080023A" w14:textId="77777777" w:rsidTr="00B90F7C">
        <w:trPr>
          <w:trHeight w:val="425"/>
          <w:jc w:val="center"/>
        </w:trPr>
        <w:tc>
          <w:tcPr>
            <w:tcW w:w="0" w:type="auto"/>
            <w:shd w:val="clear" w:color="auto" w:fill="auto"/>
            <w:vAlign w:val="center"/>
          </w:tcPr>
          <w:p w14:paraId="1CF20EA6" w14:textId="77777777" w:rsidR="00F72AE2" w:rsidRPr="00B90F7C" w:rsidRDefault="00526E48">
            <w:pPr>
              <w:widowControl/>
              <w:adjustRightInd w:val="0"/>
              <w:snapToGrid w:val="0"/>
              <w:rPr>
                <w:rFonts w:ascii="思源黑体 CN Normal" w:eastAsia="思源黑体 CN Normal" w:hAnsi="思源黑体 CN Normal"/>
                <w:i/>
                <w:iCs/>
                <w:color w:val="000000"/>
                <w:kern w:val="0"/>
                <w:sz w:val="15"/>
                <w:szCs w:val="20"/>
              </w:rPr>
            </w:pPr>
            <w:r w:rsidRPr="00B90F7C">
              <w:rPr>
                <w:rFonts w:ascii="思源黑体 CN Normal" w:eastAsia="思源黑体 CN Normal" w:hAnsi="思源黑体 CN Normal"/>
                <w:i/>
                <w:iCs/>
                <w:color w:val="000000"/>
                <w:sz w:val="15"/>
                <w:szCs w:val="20"/>
              </w:rPr>
              <w:t>ABRAXAS1</w:t>
            </w:r>
          </w:p>
        </w:tc>
        <w:tc>
          <w:tcPr>
            <w:tcW w:w="0" w:type="auto"/>
            <w:shd w:val="clear" w:color="auto" w:fill="auto"/>
            <w:vAlign w:val="center"/>
          </w:tcPr>
          <w:p w14:paraId="0D28B6E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AIP</w:t>
            </w:r>
          </w:p>
        </w:tc>
        <w:tc>
          <w:tcPr>
            <w:tcW w:w="0" w:type="auto"/>
            <w:shd w:val="clear" w:color="auto" w:fill="auto"/>
            <w:vAlign w:val="center"/>
          </w:tcPr>
          <w:p w14:paraId="6DFD38B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ALK</w:t>
            </w:r>
          </w:p>
        </w:tc>
        <w:tc>
          <w:tcPr>
            <w:tcW w:w="0" w:type="auto"/>
            <w:shd w:val="clear" w:color="auto" w:fill="auto"/>
            <w:vAlign w:val="center"/>
          </w:tcPr>
          <w:p w14:paraId="2674E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APC</w:t>
            </w:r>
          </w:p>
        </w:tc>
        <w:tc>
          <w:tcPr>
            <w:tcW w:w="0" w:type="auto"/>
            <w:shd w:val="clear" w:color="auto" w:fill="auto"/>
            <w:vAlign w:val="center"/>
          </w:tcPr>
          <w:p w14:paraId="6D9F9FF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ASXL1</w:t>
            </w:r>
          </w:p>
        </w:tc>
        <w:tc>
          <w:tcPr>
            <w:tcW w:w="0" w:type="auto"/>
            <w:shd w:val="clear" w:color="auto" w:fill="auto"/>
            <w:vAlign w:val="center"/>
          </w:tcPr>
          <w:p w14:paraId="1FC99C8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ATM</w:t>
            </w:r>
          </w:p>
        </w:tc>
        <w:tc>
          <w:tcPr>
            <w:tcW w:w="0" w:type="auto"/>
            <w:shd w:val="clear" w:color="auto" w:fill="auto"/>
            <w:vAlign w:val="center"/>
          </w:tcPr>
          <w:p w14:paraId="1487BFF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w:t>
            </w:r>
          </w:p>
        </w:tc>
        <w:tc>
          <w:tcPr>
            <w:tcW w:w="0" w:type="auto"/>
            <w:shd w:val="clear" w:color="auto" w:fill="auto"/>
            <w:vAlign w:val="center"/>
          </w:tcPr>
          <w:p w14:paraId="36DB37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ATRIP</w:t>
            </w:r>
          </w:p>
        </w:tc>
        <w:tc>
          <w:tcPr>
            <w:tcW w:w="0" w:type="auto"/>
            <w:shd w:val="clear" w:color="auto" w:fill="auto"/>
            <w:vAlign w:val="center"/>
          </w:tcPr>
          <w:p w14:paraId="12EEDC2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AXIN2</w:t>
            </w:r>
          </w:p>
        </w:tc>
      </w:tr>
      <w:tr w:rsidR="00B90F7C" w:rsidRPr="00B90F7C" w14:paraId="5B117EC3" w14:textId="77777777" w:rsidTr="00B90F7C">
        <w:trPr>
          <w:trHeight w:val="425"/>
          <w:jc w:val="center"/>
        </w:trPr>
        <w:tc>
          <w:tcPr>
            <w:tcW w:w="0" w:type="auto"/>
            <w:shd w:val="clear" w:color="auto" w:fill="auto"/>
            <w:vAlign w:val="center"/>
          </w:tcPr>
          <w:p w14:paraId="79E2714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BAP1</w:t>
            </w:r>
          </w:p>
        </w:tc>
        <w:tc>
          <w:tcPr>
            <w:tcW w:w="0" w:type="auto"/>
            <w:shd w:val="clear" w:color="auto" w:fill="auto"/>
            <w:vAlign w:val="center"/>
          </w:tcPr>
          <w:p w14:paraId="7F2023D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BARD1</w:t>
            </w:r>
          </w:p>
        </w:tc>
        <w:tc>
          <w:tcPr>
            <w:tcW w:w="0" w:type="auto"/>
            <w:shd w:val="clear" w:color="auto" w:fill="auto"/>
            <w:vAlign w:val="center"/>
          </w:tcPr>
          <w:p w14:paraId="0F0B6C0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BLM</w:t>
            </w:r>
          </w:p>
        </w:tc>
        <w:tc>
          <w:tcPr>
            <w:tcW w:w="0" w:type="auto"/>
            <w:shd w:val="clear" w:color="auto" w:fill="auto"/>
            <w:vAlign w:val="center"/>
          </w:tcPr>
          <w:p w14:paraId="443C5E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BMPR1A</w:t>
            </w:r>
          </w:p>
        </w:tc>
        <w:tc>
          <w:tcPr>
            <w:tcW w:w="0" w:type="auto"/>
            <w:shd w:val="clear" w:color="auto" w:fill="auto"/>
            <w:vAlign w:val="center"/>
          </w:tcPr>
          <w:p w14:paraId="5AEFF45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BRAF</w:t>
            </w:r>
          </w:p>
        </w:tc>
        <w:tc>
          <w:tcPr>
            <w:tcW w:w="0" w:type="auto"/>
            <w:shd w:val="clear" w:color="auto" w:fill="auto"/>
            <w:vAlign w:val="center"/>
          </w:tcPr>
          <w:p w14:paraId="427D26C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BRCA1</w:t>
            </w:r>
          </w:p>
        </w:tc>
        <w:tc>
          <w:tcPr>
            <w:tcW w:w="0" w:type="auto"/>
            <w:shd w:val="clear" w:color="auto" w:fill="auto"/>
            <w:vAlign w:val="center"/>
          </w:tcPr>
          <w:p w14:paraId="5645D8E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BRCA2</w:t>
            </w:r>
          </w:p>
        </w:tc>
        <w:tc>
          <w:tcPr>
            <w:tcW w:w="0" w:type="auto"/>
            <w:shd w:val="clear" w:color="auto" w:fill="auto"/>
            <w:vAlign w:val="center"/>
          </w:tcPr>
          <w:p w14:paraId="509F786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BRIP1</w:t>
            </w:r>
          </w:p>
        </w:tc>
        <w:tc>
          <w:tcPr>
            <w:tcW w:w="0" w:type="auto"/>
            <w:shd w:val="clear" w:color="auto" w:fill="auto"/>
            <w:vAlign w:val="center"/>
          </w:tcPr>
          <w:p w14:paraId="10DBCB4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BUB1</w:t>
            </w:r>
          </w:p>
        </w:tc>
      </w:tr>
      <w:tr w:rsidR="00B90F7C" w:rsidRPr="00B90F7C" w14:paraId="4E98E9B8" w14:textId="77777777" w:rsidTr="00B90F7C">
        <w:trPr>
          <w:trHeight w:val="425"/>
          <w:jc w:val="center"/>
        </w:trPr>
        <w:tc>
          <w:tcPr>
            <w:tcW w:w="0" w:type="auto"/>
            <w:shd w:val="clear" w:color="auto" w:fill="auto"/>
            <w:vAlign w:val="center"/>
          </w:tcPr>
          <w:p w14:paraId="4938EC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BUB3</w:t>
            </w:r>
          </w:p>
        </w:tc>
        <w:tc>
          <w:tcPr>
            <w:tcW w:w="0" w:type="auto"/>
            <w:shd w:val="clear" w:color="auto" w:fill="auto"/>
            <w:vAlign w:val="center"/>
          </w:tcPr>
          <w:p w14:paraId="27CB9B2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CDC73</w:t>
            </w:r>
          </w:p>
        </w:tc>
        <w:tc>
          <w:tcPr>
            <w:tcW w:w="0" w:type="auto"/>
            <w:shd w:val="clear" w:color="auto" w:fill="auto"/>
            <w:vAlign w:val="center"/>
          </w:tcPr>
          <w:p w14:paraId="490B18F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CDH1</w:t>
            </w:r>
          </w:p>
        </w:tc>
        <w:tc>
          <w:tcPr>
            <w:tcW w:w="0" w:type="auto"/>
            <w:shd w:val="clear" w:color="auto" w:fill="auto"/>
            <w:vAlign w:val="center"/>
          </w:tcPr>
          <w:p w14:paraId="49C92BE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CDK12</w:t>
            </w:r>
          </w:p>
        </w:tc>
        <w:tc>
          <w:tcPr>
            <w:tcW w:w="0" w:type="auto"/>
            <w:shd w:val="clear" w:color="auto" w:fill="auto"/>
            <w:vAlign w:val="center"/>
          </w:tcPr>
          <w:p w14:paraId="45A6CA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CDK4</w:t>
            </w:r>
          </w:p>
        </w:tc>
        <w:tc>
          <w:tcPr>
            <w:tcW w:w="0" w:type="auto"/>
            <w:shd w:val="clear" w:color="auto" w:fill="auto"/>
            <w:vAlign w:val="center"/>
          </w:tcPr>
          <w:p w14:paraId="2AA28C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CDKN1B</w:t>
            </w:r>
          </w:p>
        </w:tc>
        <w:tc>
          <w:tcPr>
            <w:tcW w:w="0" w:type="auto"/>
            <w:shd w:val="clear" w:color="auto" w:fill="auto"/>
            <w:vAlign w:val="center"/>
          </w:tcPr>
          <w:p w14:paraId="38FB79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CDKN1C</w:t>
            </w:r>
          </w:p>
        </w:tc>
        <w:tc>
          <w:tcPr>
            <w:tcW w:w="0" w:type="auto"/>
            <w:shd w:val="clear" w:color="auto" w:fill="auto"/>
            <w:vAlign w:val="center"/>
          </w:tcPr>
          <w:p w14:paraId="2272F2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CDKN2A</w:t>
            </w:r>
          </w:p>
        </w:tc>
        <w:tc>
          <w:tcPr>
            <w:tcW w:w="0" w:type="auto"/>
            <w:shd w:val="clear" w:color="auto" w:fill="auto"/>
            <w:vAlign w:val="center"/>
          </w:tcPr>
          <w:p w14:paraId="2ED2231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CFTR</w:t>
            </w:r>
          </w:p>
        </w:tc>
      </w:tr>
      <w:tr w:rsidR="00B90F7C" w:rsidRPr="00B90F7C" w14:paraId="5DD3E047" w14:textId="77777777" w:rsidTr="00B90F7C">
        <w:trPr>
          <w:trHeight w:val="425"/>
          <w:jc w:val="center"/>
        </w:trPr>
        <w:tc>
          <w:tcPr>
            <w:tcW w:w="0" w:type="auto"/>
            <w:shd w:val="clear" w:color="auto" w:fill="auto"/>
            <w:vAlign w:val="center"/>
          </w:tcPr>
          <w:p w14:paraId="5B4B12C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CHEK1</w:t>
            </w:r>
          </w:p>
        </w:tc>
        <w:tc>
          <w:tcPr>
            <w:tcW w:w="0" w:type="auto"/>
            <w:shd w:val="clear" w:color="auto" w:fill="auto"/>
            <w:vAlign w:val="center"/>
          </w:tcPr>
          <w:p w14:paraId="6A1D564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CHEK2</w:t>
            </w:r>
          </w:p>
        </w:tc>
        <w:tc>
          <w:tcPr>
            <w:tcW w:w="0" w:type="auto"/>
            <w:shd w:val="clear" w:color="auto" w:fill="auto"/>
            <w:vAlign w:val="center"/>
          </w:tcPr>
          <w:p w14:paraId="0284D6A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CTNNA1</w:t>
            </w:r>
          </w:p>
        </w:tc>
        <w:tc>
          <w:tcPr>
            <w:tcW w:w="0" w:type="auto"/>
            <w:shd w:val="clear" w:color="auto" w:fill="auto"/>
            <w:vAlign w:val="center"/>
          </w:tcPr>
          <w:p w14:paraId="3D2AFF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DDB2</w:t>
            </w:r>
          </w:p>
        </w:tc>
        <w:tc>
          <w:tcPr>
            <w:tcW w:w="0" w:type="auto"/>
            <w:shd w:val="clear" w:color="auto" w:fill="auto"/>
            <w:vAlign w:val="center"/>
          </w:tcPr>
          <w:p w14:paraId="3587C61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DDX41</w:t>
            </w:r>
          </w:p>
        </w:tc>
        <w:tc>
          <w:tcPr>
            <w:tcW w:w="0" w:type="auto"/>
            <w:shd w:val="clear" w:color="auto" w:fill="auto"/>
            <w:vAlign w:val="center"/>
          </w:tcPr>
          <w:p w14:paraId="34C7DA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DICER1</w:t>
            </w:r>
          </w:p>
        </w:tc>
        <w:tc>
          <w:tcPr>
            <w:tcW w:w="0" w:type="auto"/>
            <w:shd w:val="clear" w:color="auto" w:fill="auto"/>
            <w:vAlign w:val="center"/>
          </w:tcPr>
          <w:p w14:paraId="721AACF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DIS3L2</w:t>
            </w:r>
          </w:p>
        </w:tc>
        <w:tc>
          <w:tcPr>
            <w:tcW w:w="0" w:type="auto"/>
            <w:shd w:val="clear" w:color="auto" w:fill="auto"/>
            <w:vAlign w:val="center"/>
          </w:tcPr>
          <w:p w14:paraId="0469C00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DLST</w:t>
            </w:r>
          </w:p>
        </w:tc>
        <w:tc>
          <w:tcPr>
            <w:tcW w:w="0" w:type="auto"/>
            <w:shd w:val="clear" w:color="auto" w:fill="auto"/>
            <w:vAlign w:val="center"/>
          </w:tcPr>
          <w:p w14:paraId="67F930D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EGFR</w:t>
            </w:r>
          </w:p>
        </w:tc>
      </w:tr>
      <w:tr w:rsidR="00B90F7C" w:rsidRPr="00B90F7C" w14:paraId="0BF307D5" w14:textId="77777777" w:rsidTr="00B90F7C">
        <w:trPr>
          <w:trHeight w:val="425"/>
          <w:jc w:val="center"/>
        </w:trPr>
        <w:tc>
          <w:tcPr>
            <w:tcW w:w="0" w:type="auto"/>
            <w:shd w:val="clear" w:color="auto" w:fill="auto"/>
            <w:vAlign w:val="center"/>
          </w:tcPr>
          <w:p w14:paraId="244FEFC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ELAC2</w:t>
            </w:r>
          </w:p>
        </w:tc>
        <w:tc>
          <w:tcPr>
            <w:tcW w:w="0" w:type="auto"/>
            <w:shd w:val="clear" w:color="auto" w:fill="auto"/>
            <w:vAlign w:val="center"/>
          </w:tcPr>
          <w:p w14:paraId="29AE023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EPCAM</w:t>
            </w:r>
          </w:p>
        </w:tc>
        <w:tc>
          <w:tcPr>
            <w:tcW w:w="0" w:type="auto"/>
            <w:shd w:val="clear" w:color="auto" w:fill="auto"/>
            <w:vAlign w:val="center"/>
          </w:tcPr>
          <w:p w14:paraId="139844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ERCC1</w:t>
            </w:r>
          </w:p>
        </w:tc>
        <w:tc>
          <w:tcPr>
            <w:tcW w:w="0" w:type="auto"/>
            <w:shd w:val="clear" w:color="auto" w:fill="auto"/>
            <w:vAlign w:val="center"/>
          </w:tcPr>
          <w:p w14:paraId="538CF0D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ERCC2</w:t>
            </w:r>
          </w:p>
        </w:tc>
        <w:tc>
          <w:tcPr>
            <w:tcW w:w="0" w:type="auto"/>
            <w:shd w:val="clear" w:color="auto" w:fill="auto"/>
            <w:vAlign w:val="center"/>
          </w:tcPr>
          <w:p w14:paraId="6100054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ERCC3</w:t>
            </w:r>
          </w:p>
        </w:tc>
        <w:tc>
          <w:tcPr>
            <w:tcW w:w="0" w:type="auto"/>
            <w:shd w:val="clear" w:color="auto" w:fill="auto"/>
            <w:vAlign w:val="center"/>
          </w:tcPr>
          <w:p w14:paraId="58D65B5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ERCC4</w:t>
            </w:r>
          </w:p>
        </w:tc>
        <w:tc>
          <w:tcPr>
            <w:tcW w:w="0" w:type="auto"/>
            <w:shd w:val="clear" w:color="auto" w:fill="auto"/>
            <w:vAlign w:val="center"/>
          </w:tcPr>
          <w:p w14:paraId="327AF27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ERCC5</w:t>
            </w:r>
          </w:p>
        </w:tc>
        <w:tc>
          <w:tcPr>
            <w:tcW w:w="0" w:type="auto"/>
            <w:shd w:val="clear" w:color="auto" w:fill="auto"/>
            <w:vAlign w:val="center"/>
          </w:tcPr>
          <w:p w14:paraId="31B3D11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EXT1</w:t>
            </w:r>
          </w:p>
        </w:tc>
        <w:tc>
          <w:tcPr>
            <w:tcW w:w="0" w:type="auto"/>
            <w:shd w:val="clear" w:color="auto" w:fill="auto"/>
            <w:vAlign w:val="center"/>
          </w:tcPr>
          <w:p w14:paraId="5A6912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EXT2</w:t>
            </w:r>
          </w:p>
        </w:tc>
      </w:tr>
      <w:tr w:rsidR="00B90F7C" w:rsidRPr="00B90F7C" w14:paraId="596DC049" w14:textId="77777777" w:rsidTr="00B90F7C">
        <w:trPr>
          <w:trHeight w:val="425"/>
          <w:jc w:val="center"/>
        </w:trPr>
        <w:tc>
          <w:tcPr>
            <w:tcW w:w="0" w:type="auto"/>
            <w:shd w:val="clear" w:color="auto" w:fill="auto"/>
            <w:vAlign w:val="center"/>
          </w:tcPr>
          <w:p w14:paraId="05801B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FAN1</w:t>
            </w:r>
          </w:p>
        </w:tc>
        <w:tc>
          <w:tcPr>
            <w:tcW w:w="0" w:type="auto"/>
            <w:shd w:val="clear" w:color="auto" w:fill="auto"/>
            <w:vAlign w:val="center"/>
          </w:tcPr>
          <w:p w14:paraId="1EB620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FANCA</w:t>
            </w:r>
          </w:p>
        </w:tc>
        <w:tc>
          <w:tcPr>
            <w:tcW w:w="0" w:type="auto"/>
            <w:shd w:val="clear" w:color="auto" w:fill="auto"/>
            <w:vAlign w:val="center"/>
          </w:tcPr>
          <w:p w14:paraId="4C0B55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FANCB</w:t>
            </w:r>
          </w:p>
        </w:tc>
        <w:tc>
          <w:tcPr>
            <w:tcW w:w="0" w:type="auto"/>
            <w:shd w:val="clear" w:color="auto" w:fill="auto"/>
            <w:vAlign w:val="center"/>
          </w:tcPr>
          <w:p w14:paraId="69D73EC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FANCC</w:t>
            </w:r>
          </w:p>
        </w:tc>
        <w:tc>
          <w:tcPr>
            <w:tcW w:w="0" w:type="auto"/>
            <w:shd w:val="clear" w:color="auto" w:fill="auto"/>
            <w:vAlign w:val="center"/>
          </w:tcPr>
          <w:p w14:paraId="018F6E2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FANCD2</w:t>
            </w:r>
          </w:p>
        </w:tc>
        <w:tc>
          <w:tcPr>
            <w:tcW w:w="0" w:type="auto"/>
            <w:shd w:val="clear" w:color="auto" w:fill="auto"/>
            <w:vAlign w:val="center"/>
          </w:tcPr>
          <w:p w14:paraId="7680665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FANCE</w:t>
            </w:r>
          </w:p>
        </w:tc>
        <w:tc>
          <w:tcPr>
            <w:tcW w:w="0" w:type="auto"/>
            <w:shd w:val="clear" w:color="auto" w:fill="auto"/>
            <w:vAlign w:val="center"/>
          </w:tcPr>
          <w:p w14:paraId="36E2F19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FANCF</w:t>
            </w:r>
          </w:p>
        </w:tc>
        <w:tc>
          <w:tcPr>
            <w:tcW w:w="0" w:type="auto"/>
            <w:shd w:val="clear" w:color="auto" w:fill="auto"/>
            <w:vAlign w:val="center"/>
          </w:tcPr>
          <w:p w14:paraId="3B5B3F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FANCG</w:t>
            </w:r>
          </w:p>
        </w:tc>
        <w:tc>
          <w:tcPr>
            <w:tcW w:w="0" w:type="auto"/>
            <w:shd w:val="clear" w:color="auto" w:fill="auto"/>
            <w:vAlign w:val="center"/>
          </w:tcPr>
          <w:p w14:paraId="369DA91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FANCI</w:t>
            </w:r>
          </w:p>
        </w:tc>
      </w:tr>
      <w:tr w:rsidR="00B90F7C" w:rsidRPr="00B90F7C" w14:paraId="7D42397A" w14:textId="77777777" w:rsidTr="00B90F7C">
        <w:trPr>
          <w:trHeight w:val="425"/>
          <w:jc w:val="center"/>
        </w:trPr>
        <w:tc>
          <w:tcPr>
            <w:tcW w:w="0" w:type="auto"/>
            <w:shd w:val="clear" w:color="auto" w:fill="auto"/>
            <w:vAlign w:val="center"/>
          </w:tcPr>
          <w:p w14:paraId="62768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FANCL</w:t>
            </w:r>
          </w:p>
        </w:tc>
        <w:tc>
          <w:tcPr>
            <w:tcW w:w="0" w:type="auto"/>
            <w:shd w:val="clear" w:color="auto" w:fill="auto"/>
            <w:vAlign w:val="center"/>
          </w:tcPr>
          <w:p w14:paraId="78701F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FANCM</w:t>
            </w:r>
          </w:p>
        </w:tc>
        <w:tc>
          <w:tcPr>
            <w:tcW w:w="0" w:type="auto"/>
            <w:shd w:val="clear" w:color="auto" w:fill="auto"/>
            <w:vAlign w:val="center"/>
          </w:tcPr>
          <w:p w14:paraId="00773F3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FH</w:t>
            </w:r>
          </w:p>
        </w:tc>
        <w:tc>
          <w:tcPr>
            <w:tcW w:w="0" w:type="auto"/>
            <w:shd w:val="clear" w:color="auto" w:fill="auto"/>
            <w:vAlign w:val="center"/>
          </w:tcPr>
          <w:p w14:paraId="79BFDBB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FLCN</w:t>
            </w:r>
          </w:p>
        </w:tc>
        <w:tc>
          <w:tcPr>
            <w:tcW w:w="0" w:type="auto"/>
            <w:shd w:val="clear" w:color="auto" w:fill="auto"/>
            <w:vAlign w:val="center"/>
          </w:tcPr>
          <w:p w14:paraId="505C0B8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FOXE1</w:t>
            </w:r>
          </w:p>
        </w:tc>
        <w:tc>
          <w:tcPr>
            <w:tcW w:w="0" w:type="auto"/>
            <w:shd w:val="clear" w:color="auto" w:fill="auto"/>
            <w:vAlign w:val="center"/>
          </w:tcPr>
          <w:p w14:paraId="7633844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GALNT12</w:t>
            </w:r>
          </w:p>
        </w:tc>
        <w:tc>
          <w:tcPr>
            <w:tcW w:w="0" w:type="auto"/>
            <w:shd w:val="clear" w:color="auto" w:fill="auto"/>
            <w:vAlign w:val="center"/>
          </w:tcPr>
          <w:p w14:paraId="316654C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GEN1</w:t>
            </w:r>
          </w:p>
        </w:tc>
        <w:tc>
          <w:tcPr>
            <w:tcW w:w="0" w:type="auto"/>
            <w:shd w:val="clear" w:color="auto" w:fill="auto"/>
            <w:vAlign w:val="center"/>
          </w:tcPr>
          <w:p w14:paraId="3DCF777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GNAS</w:t>
            </w:r>
          </w:p>
        </w:tc>
        <w:tc>
          <w:tcPr>
            <w:tcW w:w="0" w:type="auto"/>
            <w:shd w:val="clear" w:color="auto" w:fill="auto"/>
            <w:vAlign w:val="center"/>
          </w:tcPr>
          <w:p w14:paraId="5B26DEE7"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GPR101</w:t>
            </w:r>
          </w:p>
        </w:tc>
      </w:tr>
      <w:tr w:rsidR="00B90F7C" w:rsidRPr="00B90F7C" w14:paraId="4B7CB658" w14:textId="77777777" w:rsidTr="00B90F7C">
        <w:trPr>
          <w:trHeight w:val="425"/>
          <w:jc w:val="center"/>
        </w:trPr>
        <w:tc>
          <w:tcPr>
            <w:tcW w:w="0" w:type="auto"/>
            <w:shd w:val="clear" w:color="auto" w:fill="auto"/>
            <w:vAlign w:val="center"/>
          </w:tcPr>
          <w:p w14:paraId="70A3FD4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GREM1</w:t>
            </w:r>
          </w:p>
        </w:tc>
        <w:tc>
          <w:tcPr>
            <w:tcW w:w="0" w:type="auto"/>
            <w:shd w:val="clear" w:color="auto" w:fill="auto"/>
            <w:vAlign w:val="center"/>
          </w:tcPr>
          <w:p w14:paraId="5E392F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HDAC2</w:t>
            </w:r>
          </w:p>
        </w:tc>
        <w:tc>
          <w:tcPr>
            <w:tcW w:w="0" w:type="auto"/>
            <w:shd w:val="clear" w:color="auto" w:fill="auto"/>
            <w:vAlign w:val="center"/>
          </w:tcPr>
          <w:p w14:paraId="52E94B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HNF1A</w:t>
            </w:r>
          </w:p>
        </w:tc>
        <w:tc>
          <w:tcPr>
            <w:tcW w:w="0" w:type="auto"/>
            <w:shd w:val="clear" w:color="auto" w:fill="auto"/>
            <w:vAlign w:val="center"/>
          </w:tcPr>
          <w:p w14:paraId="5B01CE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HNF1B</w:t>
            </w:r>
          </w:p>
        </w:tc>
        <w:tc>
          <w:tcPr>
            <w:tcW w:w="0" w:type="auto"/>
            <w:shd w:val="clear" w:color="auto" w:fill="auto"/>
            <w:vAlign w:val="center"/>
          </w:tcPr>
          <w:p w14:paraId="6F5B16E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HOXB13</w:t>
            </w:r>
          </w:p>
        </w:tc>
        <w:tc>
          <w:tcPr>
            <w:tcW w:w="0" w:type="auto"/>
            <w:shd w:val="clear" w:color="auto" w:fill="auto"/>
            <w:vAlign w:val="center"/>
          </w:tcPr>
          <w:p w14:paraId="148999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HRAS</w:t>
            </w:r>
          </w:p>
        </w:tc>
        <w:tc>
          <w:tcPr>
            <w:tcW w:w="0" w:type="auto"/>
            <w:shd w:val="clear" w:color="auto" w:fill="auto"/>
            <w:vAlign w:val="center"/>
          </w:tcPr>
          <w:p w14:paraId="7DD441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KIT</w:t>
            </w:r>
          </w:p>
        </w:tc>
        <w:tc>
          <w:tcPr>
            <w:tcW w:w="0" w:type="auto"/>
            <w:shd w:val="clear" w:color="auto" w:fill="auto"/>
            <w:vAlign w:val="center"/>
          </w:tcPr>
          <w:p w14:paraId="52D78F8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LRP6</w:t>
            </w:r>
          </w:p>
        </w:tc>
        <w:tc>
          <w:tcPr>
            <w:tcW w:w="0" w:type="auto"/>
            <w:shd w:val="clear" w:color="auto" w:fill="auto"/>
            <w:vAlign w:val="center"/>
          </w:tcPr>
          <w:p w14:paraId="32AA549C"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MAD2L2</w:t>
            </w:r>
          </w:p>
        </w:tc>
      </w:tr>
      <w:tr w:rsidR="00B90F7C" w:rsidRPr="00B90F7C" w14:paraId="55E550CA" w14:textId="77777777" w:rsidTr="00B90F7C">
        <w:trPr>
          <w:trHeight w:val="425"/>
          <w:jc w:val="center"/>
        </w:trPr>
        <w:tc>
          <w:tcPr>
            <w:tcW w:w="0" w:type="auto"/>
            <w:shd w:val="clear" w:color="auto" w:fill="auto"/>
            <w:vAlign w:val="center"/>
          </w:tcPr>
          <w:p w14:paraId="0A6C275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MAX</w:t>
            </w:r>
          </w:p>
        </w:tc>
        <w:tc>
          <w:tcPr>
            <w:tcW w:w="0" w:type="auto"/>
            <w:shd w:val="clear" w:color="auto" w:fill="auto"/>
            <w:vAlign w:val="center"/>
          </w:tcPr>
          <w:p w14:paraId="722EC2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MBD4</w:t>
            </w:r>
          </w:p>
        </w:tc>
        <w:tc>
          <w:tcPr>
            <w:tcW w:w="0" w:type="auto"/>
            <w:shd w:val="clear" w:color="auto" w:fill="auto"/>
            <w:vAlign w:val="center"/>
          </w:tcPr>
          <w:p w14:paraId="06EE26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MC1R</w:t>
            </w:r>
          </w:p>
        </w:tc>
        <w:tc>
          <w:tcPr>
            <w:tcW w:w="0" w:type="auto"/>
            <w:shd w:val="clear" w:color="auto" w:fill="auto"/>
            <w:vAlign w:val="center"/>
          </w:tcPr>
          <w:p w14:paraId="7936D98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MEN1</w:t>
            </w:r>
          </w:p>
        </w:tc>
        <w:tc>
          <w:tcPr>
            <w:tcW w:w="0" w:type="auto"/>
            <w:shd w:val="clear" w:color="auto" w:fill="auto"/>
            <w:vAlign w:val="center"/>
          </w:tcPr>
          <w:p w14:paraId="4842EB5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MET</w:t>
            </w:r>
          </w:p>
        </w:tc>
        <w:tc>
          <w:tcPr>
            <w:tcW w:w="0" w:type="auto"/>
            <w:shd w:val="clear" w:color="auto" w:fill="auto"/>
            <w:vAlign w:val="center"/>
          </w:tcPr>
          <w:p w14:paraId="4A4BAC3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MITF</w:t>
            </w:r>
          </w:p>
        </w:tc>
        <w:tc>
          <w:tcPr>
            <w:tcW w:w="0" w:type="auto"/>
            <w:shd w:val="clear" w:color="auto" w:fill="auto"/>
            <w:vAlign w:val="center"/>
          </w:tcPr>
          <w:p w14:paraId="541BAA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MLH1</w:t>
            </w:r>
          </w:p>
        </w:tc>
        <w:tc>
          <w:tcPr>
            <w:tcW w:w="0" w:type="auto"/>
            <w:shd w:val="clear" w:color="auto" w:fill="auto"/>
            <w:vAlign w:val="center"/>
          </w:tcPr>
          <w:p w14:paraId="4467F00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MLH3</w:t>
            </w:r>
          </w:p>
        </w:tc>
        <w:tc>
          <w:tcPr>
            <w:tcW w:w="0" w:type="auto"/>
            <w:shd w:val="clear" w:color="auto" w:fill="auto"/>
            <w:vAlign w:val="center"/>
          </w:tcPr>
          <w:p w14:paraId="626EF622"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MRE11</w:t>
            </w:r>
          </w:p>
        </w:tc>
      </w:tr>
      <w:tr w:rsidR="00B90F7C" w:rsidRPr="00B90F7C" w14:paraId="1F59C2B0" w14:textId="77777777" w:rsidTr="00B90F7C">
        <w:trPr>
          <w:trHeight w:val="425"/>
          <w:jc w:val="center"/>
        </w:trPr>
        <w:tc>
          <w:tcPr>
            <w:tcW w:w="0" w:type="auto"/>
            <w:shd w:val="clear" w:color="auto" w:fill="auto"/>
            <w:vAlign w:val="center"/>
          </w:tcPr>
          <w:p w14:paraId="5959387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MSH2</w:t>
            </w:r>
          </w:p>
        </w:tc>
        <w:tc>
          <w:tcPr>
            <w:tcW w:w="0" w:type="auto"/>
            <w:shd w:val="clear" w:color="auto" w:fill="auto"/>
            <w:vAlign w:val="center"/>
          </w:tcPr>
          <w:p w14:paraId="4ED6FF7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MSH3</w:t>
            </w:r>
          </w:p>
        </w:tc>
        <w:tc>
          <w:tcPr>
            <w:tcW w:w="0" w:type="auto"/>
            <w:shd w:val="clear" w:color="auto" w:fill="auto"/>
            <w:vAlign w:val="center"/>
          </w:tcPr>
          <w:p w14:paraId="2913962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MSH6</w:t>
            </w:r>
          </w:p>
        </w:tc>
        <w:tc>
          <w:tcPr>
            <w:tcW w:w="0" w:type="auto"/>
            <w:shd w:val="clear" w:color="auto" w:fill="auto"/>
            <w:vAlign w:val="center"/>
          </w:tcPr>
          <w:p w14:paraId="6F7538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MUTYH</w:t>
            </w:r>
          </w:p>
        </w:tc>
        <w:tc>
          <w:tcPr>
            <w:tcW w:w="0" w:type="auto"/>
            <w:shd w:val="clear" w:color="auto" w:fill="auto"/>
            <w:vAlign w:val="center"/>
          </w:tcPr>
          <w:p w14:paraId="7F0B45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NBN</w:t>
            </w:r>
          </w:p>
        </w:tc>
        <w:tc>
          <w:tcPr>
            <w:tcW w:w="0" w:type="auto"/>
            <w:shd w:val="clear" w:color="auto" w:fill="auto"/>
            <w:vAlign w:val="center"/>
          </w:tcPr>
          <w:p w14:paraId="6E7AAE6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NF1</w:t>
            </w:r>
          </w:p>
        </w:tc>
        <w:tc>
          <w:tcPr>
            <w:tcW w:w="0" w:type="auto"/>
            <w:shd w:val="clear" w:color="auto" w:fill="auto"/>
            <w:vAlign w:val="center"/>
          </w:tcPr>
          <w:p w14:paraId="738207A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NF2</w:t>
            </w:r>
          </w:p>
        </w:tc>
        <w:tc>
          <w:tcPr>
            <w:tcW w:w="0" w:type="auto"/>
            <w:shd w:val="clear" w:color="auto" w:fill="auto"/>
            <w:vAlign w:val="center"/>
          </w:tcPr>
          <w:p w14:paraId="5E6B6D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NTHL1</w:t>
            </w:r>
          </w:p>
        </w:tc>
        <w:tc>
          <w:tcPr>
            <w:tcW w:w="0" w:type="auto"/>
            <w:shd w:val="clear" w:color="auto" w:fill="auto"/>
            <w:vAlign w:val="center"/>
          </w:tcPr>
          <w:p w14:paraId="5A4EE2A5"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NTRK1</w:t>
            </w:r>
          </w:p>
        </w:tc>
      </w:tr>
      <w:tr w:rsidR="00B90F7C" w:rsidRPr="00B90F7C" w14:paraId="38166AA8" w14:textId="77777777" w:rsidTr="00B90F7C">
        <w:trPr>
          <w:trHeight w:val="425"/>
          <w:jc w:val="center"/>
        </w:trPr>
        <w:tc>
          <w:tcPr>
            <w:tcW w:w="0" w:type="auto"/>
            <w:shd w:val="clear" w:color="auto" w:fill="auto"/>
            <w:vAlign w:val="center"/>
          </w:tcPr>
          <w:p w14:paraId="518E9F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PALB2</w:t>
            </w:r>
          </w:p>
        </w:tc>
        <w:tc>
          <w:tcPr>
            <w:tcW w:w="0" w:type="auto"/>
            <w:shd w:val="clear" w:color="auto" w:fill="auto"/>
            <w:vAlign w:val="center"/>
          </w:tcPr>
          <w:p w14:paraId="67800E6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PALLD</w:t>
            </w:r>
          </w:p>
        </w:tc>
        <w:tc>
          <w:tcPr>
            <w:tcW w:w="0" w:type="auto"/>
            <w:shd w:val="clear" w:color="auto" w:fill="auto"/>
            <w:vAlign w:val="center"/>
          </w:tcPr>
          <w:p w14:paraId="36B5491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PDGFRA</w:t>
            </w:r>
          </w:p>
        </w:tc>
        <w:tc>
          <w:tcPr>
            <w:tcW w:w="0" w:type="auto"/>
            <w:shd w:val="clear" w:color="auto" w:fill="auto"/>
            <w:vAlign w:val="center"/>
          </w:tcPr>
          <w:p w14:paraId="63C15EE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PMS2</w:t>
            </w:r>
          </w:p>
        </w:tc>
        <w:tc>
          <w:tcPr>
            <w:tcW w:w="0" w:type="auto"/>
            <w:shd w:val="clear" w:color="auto" w:fill="auto"/>
            <w:vAlign w:val="center"/>
          </w:tcPr>
          <w:p w14:paraId="0C63A2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POLD1</w:t>
            </w:r>
          </w:p>
        </w:tc>
        <w:tc>
          <w:tcPr>
            <w:tcW w:w="0" w:type="auto"/>
            <w:shd w:val="clear" w:color="auto" w:fill="auto"/>
            <w:vAlign w:val="center"/>
          </w:tcPr>
          <w:p w14:paraId="654CEBD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w:t>
            </w:r>
          </w:p>
        </w:tc>
        <w:tc>
          <w:tcPr>
            <w:tcW w:w="0" w:type="auto"/>
            <w:shd w:val="clear" w:color="auto" w:fill="auto"/>
            <w:vAlign w:val="center"/>
          </w:tcPr>
          <w:p w14:paraId="53019C5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POLE2</w:t>
            </w:r>
          </w:p>
        </w:tc>
        <w:tc>
          <w:tcPr>
            <w:tcW w:w="0" w:type="auto"/>
            <w:shd w:val="clear" w:color="auto" w:fill="auto"/>
            <w:vAlign w:val="center"/>
          </w:tcPr>
          <w:p w14:paraId="7FD840C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POLH</w:t>
            </w:r>
          </w:p>
        </w:tc>
        <w:tc>
          <w:tcPr>
            <w:tcW w:w="0" w:type="auto"/>
            <w:shd w:val="clear" w:color="auto" w:fill="auto"/>
            <w:vAlign w:val="center"/>
          </w:tcPr>
          <w:p w14:paraId="263AC7F9"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POT1</w:t>
            </w:r>
          </w:p>
        </w:tc>
      </w:tr>
      <w:tr w:rsidR="00B90F7C" w:rsidRPr="00B90F7C" w14:paraId="69D52C22" w14:textId="77777777" w:rsidTr="00B90F7C">
        <w:trPr>
          <w:trHeight w:val="425"/>
          <w:jc w:val="center"/>
        </w:trPr>
        <w:tc>
          <w:tcPr>
            <w:tcW w:w="0" w:type="auto"/>
            <w:shd w:val="clear" w:color="auto" w:fill="auto"/>
            <w:vAlign w:val="center"/>
          </w:tcPr>
          <w:p w14:paraId="4F0688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PPP2R2A</w:t>
            </w:r>
          </w:p>
        </w:tc>
        <w:tc>
          <w:tcPr>
            <w:tcW w:w="0" w:type="auto"/>
            <w:shd w:val="clear" w:color="auto" w:fill="auto"/>
            <w:vAlign w:val="center"/>
          </w:tcPr>
          <w:p w14:paraId="48B5051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PRKAR1A</w:t>
            </w:r>
          </w:p>
        </w:tc>
        <w:tc>
          <w:tcPr>
            <w:tcW w:w="0" w:type="auto"/>
            <w:shd w:val="clear" w:color="auto" w:fill="auto"/>
            <w:vAlign w:val="center"/>
          </w:tcPr>
          <w:p w14:paraId="6390694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PRSS1</w:t>
            </w:r>
          </w:p>
        </w:tc>
        <w:tc>
          <w:tcPr>
            <w:tcW w:w="0" w:type="auto"/>
            <w:shd w:val="clear" w:color="auto" w:fill="auto"/>
            <w:vAlign w:val="center"/>
          </w:tcPr>
          <w:p w14:paraId="36242F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PTCH1</w:t>
            </w:r>
          </w:p>
        </w:tc>
        <w:tc>
          <w:tcPr>
            <w:tcW w:w="0" w:type="auto"/>
            <w:shd w:val="clear" w:color="auto" w:fill="auto"/>
            <w:vAlign w:val="center"/>
          </w:tcPr>
          <w:p w14:paraId="25393F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PTEN</w:t>
            </w:r>
          </w:p>
        </w:tc>
        <w:tc>
          <w:tcPr>
            <w:tcW w:w="0" w:type="auto"/>
            <w:shd w:val="clear" w:color="auto" w:fill="auto"/>
            <w:vAlign w:val="center"/>
          </w:tcPr>
          <w:p w14:paraId="204BA6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RAD50</w:t>
            </w:r>
          </w:p>
        </w:tc>
        <w:tc>
          <w:tcPr>
            <w:tcW w:w="0" w:type="auto"/>
            <w:shd w:val="clear" w:color="auto" w:fill="auto"/>
            <w:vAlign w:val="center"/>
          </w:tcPr>
          <w:p w14:paraId="1148559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w:t>
            </w:r>
          </w:p>
        </w:tc>
        <w:tc>
          <w:tcPr>
            <w:tcW w:w="0" w:type="auto"/>
            <w:shd w:val="clear" w:color="auto" w:fill="auto"/>
            <w:vAlign w:val="center"/>
          </w:tcPr>
          <w:p w14:paraId="1F0731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RAD51B</w:t>
            </w:r>
          </w:p>
        </w:tc>
        <w:tc>
          <w:tcPr>
            <w:tcW w:w="0" w:type="auto"/>
            <w:shd w:val="clear" w:color="auto" w:fill="auto"/>
            <w:vAlign w:val="center"/>
          </w:tcPr>
          <w:p w14:paraId="72134F46"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RAD51C</w:t>
            </w:r>
          </w:p>
        </w:tc>
      </w:tr>
      <w:tr w:rsidR="00B90F7C" w:rsidRPr="00B90F7C" w14:paraId="1BE56733" w14:textId="77777777" w:rsidTr="00B90F7C">
        <w:trPr>
          <w:trHeight w:val="425"/>
          <w:jc w:val="center"/>
        </w:trPr>
        <w:tc>
          <w:tcPr>
            <w:tcW w:w="0" w:type="auto"/>
            <w:shd w:val="clear" w:color="auto" w:fill="auto"/>
            <w:vAlign w:val="center"/>
          </w:tcPr>
          <w:p w14:paraId="320B105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RAD51D</w:t>
            </w:r>
          </w:p>
        </w:tc>
        <w:tc>
          <w:tcPr>
            <w:tcW w:w="0" w:type="auto"/>
            <w:shd w:val="clear" w:color="auto" w:fill="auto"/>
            <w:vAlign w:val="center"/>
          </w:tcPr>
          <w:p w14:paraId="6D7F647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RAD54L</w:t>
            </w:r>
          </w:p>
        </w:tc>
        <w:tc>
          <w:tcPr>
            <w:tcW w:w="0" w:type="auto"/>
            <w:shd w:val="clear" w:color="auto" w:fill="auto"/>
            <w:vAlign w:val="center"/>
          </w:tcPr>
          <w:p w14:paraId="4B3F5C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RB1</w:t>
            </w:r>
          </w:p>
        </w:tc>
        <w:tc>
          <w:tcPr>
            <w:tcW w:w="0" w:type="auto"/>
            <w:shd w:val="clear" w:color="auto" w:fill="auto"/>
            <w:vAlign w:val="center"/>
          </w:tcPr>
          <w:p w14:paraId="58CC071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RBBP8</w:t>
            </w:r>
          </w:p>
        </w:tc>
        <w:tc>
          <w:tcPr>
            <w:tcW w:w="0" w:type="auto"/>
            <w:shd w:val="clear" w:color="auto" w:fill="auto"/>
            <w:vAlign w:val="center"/>
          </w:tcPr>
          <w:p w14:paraId="2638FBD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w:t>
            </w:r>
          </w:p>
        </w:tc>
        <w:tc>
          <w:tcPr>
            <w:tcW w:w="0" w:type="auto"/>
            <w:shd w:val="clear" w:color="auto" w:fill="auto"/>
            <w:vAlign w:val="center"/>
          </w:tcPr>
          <w:p w14:paraId="73220B9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RECQL4</w:t>
            </w:r>
          </w:p>
        </w:tc>
        <w:tc>
          <w:tcPr>
            <w:tcW w:w="0" w:type="auto"/>
            <w:shd w:val="clear" w:color="auto" w:fill="auto"/>
            <w:vAlign w:val="center"/>
          </w:tcPr>
          <w:p w14:paraId="7C23B1A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REST</w:t>
            </w:r>
          </w:p>
        </w:tc>
        <w:tc>
          <w:tcPr>
            <w:tcW w:w="0" w:type="auto"/>
            <w:shd w:val="clear" w:color="auto" w:fill="auto"/>
            <w:vAlign w:val="center"/>
          </w:tcPr>
          <w:p w14:paraId="0063B2E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RET</w:t>
            </w:r>
          </w:p>
        </w:tc>
        <w:tc>
          <w:tcPr>
            <w:tcW w:w="0" w:type="auto"/>
            <w:shd w:val="clear" w:color="auto" w:fill="auto"/>
            <w:vAlign w:val="center"/>
          </w:tcPr>
          <w:p w14:paraId="0BD23F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RHBDF2</w:t>
            </w:r>
          </w:p>
        </w:tc>
      </w:tr>
      <w:tr w:rsidR="00B90F7C" w:rsidRPr="00B90F7C" w14:paraId="59E14A6A" w14:textId="77777777" w:rsidTr="00B90F7C">
        <w:trPr>
          <w:trHeight w:val="425"/>
          <w:jc w:val="center"/>
        </w:trPr>
        <w:tc>
          <w:tcPr>
            <w:tcW w:w="0" w:type="auto"/>
            <w:shd w:val="clear" w:color="auto" w:fill="auto"/>
            <w:vAlign w:val="center"/>
          </w:tcPr>
          <w:p w14:paraId="4AB4D05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RNASEL</w:t>
            </w:r>
          </w:p>
        </w:tc>
        <w:tc>
          <w:tcPr>
            <w:tcW w:w="0" w:type="auto"/>
            <w:shd w:val="clear" w:color="auto" w:fill="auto"/>
            <w:vAlign w:val="center"/>
          </w:tcPr>
          <w:p w14:paraId="15A91C0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RNF43</w:t>
            </w:r>
          </w:p>
        </w:tc>
        <w:tc>
          <w:tcPr>
            <w:tcW w:w="0" w:type="auto"/>
            <w:shd w:val="clear" w:color="auto" w:fill="auto"/>
            <w:vAlign w:val="center"/>
          </w:tcPr>
          <w:p w14:paraId="13A594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RPS20</w:t>
            </w:r>
          </w:p>
        </w:tc>
        <w:tc>
          <w:tcPr>
            <w:tcW w:w="0" w:type="auto"/>
            <w:shd w:val="clear" w:color="auto" w:fill="auto"/>
            <w:vAlign w:val="center"/>
          </w:tcPr>
          <w:p w14:paraId="525149D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w:t>
            </w:r>
          </w:p>
        </w:tc>
        <w:tc>
          <w:tcPr>
            <w:tcW w:w="0" w:type="auto"/>
            <w:shd w:val="clear" w:color="auto" w:fill="auto"/>
            <w:vAlign w:val="center"/>
          </w:tcPr>
          <w:p w14:paraId="138B4D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SDHAF2</w:t>
            </w:r>
          </w:p>
        </w:tc>
        <w:tc>
          <w:tcPr>
            <w:tcW w:w="0" w:type="auto"/>
            <w:shd w:val="clear" w:color="auto" w:fill="auto"/>
            <w:vAlign w:val="center"/>
          </w:tcPr>
          <w:p w14:paraId="621F3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SDHB</w:t>
            </w:r>
          </w:p>
        </w:tc>
        <w:tc>
          <w:tcPr>
            <w:tcW w:w="0" w:type="auto"/>
            <w:shd w:val="clear" w:color="auto" w:fill="auto"/>
            <w:vAlign w:val="center"/>
          </w:tcPr>
          <w:p w14:paraId="62D81AD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SDHC</w:t>
            </w:r>
          </w:p>
        </w:tc>
        <w:tc>
          <w:tcPr>
            <w:tcW w:w="0" w:type="auto"/>
            <w:shd w:val="clear" w:color="auto" w:fill="auto"/>
            <w:vAlign w:val="center"/>
          </w:tcPr>
          <w:p w14:paraId="178B7BA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SDHD</w:t>
            </w:r>
          </w:p>
        </w:tc>
        <w:tc>
          <w:tcPr>
            <w:tcW w:w="0" w:type="auto"/>
            <w:shd w:val="clear" w:color="auto" w:fill="auto"/>
            <w:vAlign w:val="center"/>
          </w:tcPr>
          <w:p w14:paraId="5D13C10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SLC25A11</w:t>
            </w:r>
          </w:p>
        </w:tc>
      </w:tr>
      <w:tr w:rsidR="00B90F7C" w:rsidRPr="00B90F7C" w14:paraId="52DF90C3" w14:textId="77777777" w:rsidTr="00B90F7C">
        <w:trPr>
          <w:trHeight w:val="425"/>
          <w:jc w:val="center"/>
        </w:trPr>
        <w:tc>
          <w:tcPr>
            <w:tcW w:w="0" w:type="auto"/>
            <w:shd w:val="clear" w:color="auto" w:fill="auto"/>
            <w:vAlign w:val="center"/>
          </w:tcPr>
          <w:p w14:paraId="32F09D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SLX4</w:t>
            </w:r>
          </w:p>
        </w:tc>
        <w:tc>
          <w:tcPr>
            <w:tcW w:w="0" w:type="auto"/>
            <w:shd w:val="clear" w:color="auto" w:fill="auto"/>
            <w:vAlign w:val="center"/>
          </w:tcPr>
          <w:p w14:paraId="53DDAF2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SMAD4</w:t>
            </w:r>
          </w:p>
        </w:tc>
        <w:tc>
          <w:tcPr>
            <w:tcW w:w="0" w:type="auto"/>
            <w:shd w:val="clear" w:color="auto" w:fill="auto"/>
            <w:vAlign w:val="center"/>
          </w:tcPr>
          <w:p w14:paraId="7A95DCB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SMARCA2</w:t>
            </w:r>
          </w:p>
        </w:tc>
        <w:tc>
          <w:tcPr>
            <w:tcW w:w="0" w:type="auto"/>
            <w:shd w:val="clear" w:color="auto" w:fill="auto"/>
            <w:vAlign w:val="center"/>
          </w:tcPr>
          <w:p w14:paraId="6242098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SMARCA4</w:t>
            </w:r>
          </w:p>
        </w:tc>
        <w:tc>
          <w:tcPr>
            <w:tcW w:w="0" w:type="auto"/>
            <w:shd w:val="clear" w:color="auto" w:fill="auto"/>
            <w:vAlign w:val="center"/>
          </w:tcPr>
          <w:p w14:paraId="1A73D21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SMARCB1</w:t>
            </w:r>
          </w:p>
        </w:tc>
        <w:tc>
          <w:tcPr>
            <w:tcW w:w="0" w:type="auto"/>
            <w:shd w:val="clear" w:color="auto" w:fill="auto"/>
            <w:vAlign w:val="center"/>
          </w:tcPr>
          <w:p w14:paraId="68506F1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SPINK1</w:t>
            </w:r>
          </w:p>
        </w:tc>
        <w:tc>
          <w:tcPr>
            <w:tcW w:w="0" w:type="auto"/>
            <w:shd w:val="clear" w:color="auto" w:fill="auto"/>
            <w:vAlign w:val="center"/>
          </w:tcPr>
          <w:p w14:paraId="70C3776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STK11</w:t>
            </w:r>
          </w:p>
        </w:tc>
        <w:tc>
          <w:tcPr>
            <w:tcW w:w="0" w:type="auto"/>
            <w:shd w:val="clear" w:color="auto" w:fill="auto"/>
            <w:vAlign w:val="center"/>
          </w:tcPr>
          <w:p w14:paraId="15C9DD9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SUFU</w:t>
            </w:r>
          </w:p>
        </w:tc>
        <w:tc>
          <w:tcPr>
            <w:tcW w:w="0" w:type="auto"/>
            <w:shd w:val="clear" w:color="auto" w:fill="auto"/>
            <w:vAlign w:val="center"/>
          </w:tcPr>
          <w:p w14:paraId="7C47359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TERT</w:t>
            </w:r>
          </w:p>
        </w:tc>
      </w:tr>
      <w:tr w:rsidR="00B90F7C" w:rsidRPr="00B90F7C" w14:paraId="563856D0" w14:textId="77777777" w:rsidTr="00B90F7C">
        <w:trPr>
          <w:trHeight w:val="425"/>
          <w:jc w:val="center"/>
        </w:trPr>
        <w:tc>
          <w:tcPr>
            <w:tcW w:w="0" w:type="auto"/>
            <w:shd w:val="clear" w:color="auto" w:fill="auto"/>
            <w:vAlign w:val="center"/>
          </w:tcPr>
          <w:p w14:paraId="65C1579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TGFBR2</w:t>
            </w:r>
          </w:p>
        </w:tc>
        <w:tc>
          <w:tcPr>
            <w:tcW w:w="0" w:type="auto"/>
            <w:shd w:val="clear" w:color="auto" w:fill="auto"/>
            <w:vAlign w:val="center"/>
          </w:tcPr>
          <w:p w14:paraId="454A12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TMEM127</w:t>
            </w:r>
          </w:p>
        </w:tc>
        <w:tc>
          <w:tcPr>
            <w:tcW w:w="0" w:type="auto"/>
            <w:shd w:val="clear" w:color="auto" w:fill="auto"/>
            <w:vAlign w:val="center"/>
          </w:tcPr>
          <w:p w14:paraId="45A245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TP53</w:t>
            </w:r>
          </w:p>
        </w:tc>
        <w:tc>
          <w:tcPr>
            <w:tcW w:w="0" w:type="auto"/>
            <w:shd w:val="clear" w:color="auto" w:fill="auto"/>
            <w:vAlign w:val="center"/>
          </w:tcPr>
          <w:p w14:paraId="7D57BA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TRIM37</w:t>
            </w:r>
          </w:p>
        </w:tc>
        <w:tc>
          <w:tcPr>
            <w:tcW w:w="0" w:type="auto"/>
            <w:shd w:val="clear" w:color="auto" w:fill="auto"/>
            <w:vAlign w:val="center"/>
          </w:tcPr>
          <w:p w14:paraId="29AD5E2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TRIP13</w:t>
            </w:r>
          </w:p>
        </w:tc>
        <w:tc>
          <w:tcPr>
            <w:tcW w:w="0" w:type="auto"/>
            <w:shd w:val="clear" w:color="auto" w:fill="auto"/>
            <w:vAlign w:val="center"/>
          </w:tcPr>
          <w:p w14:paraId="7B016A0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TSC1</w:t>
            </w:r>
          </w:p>
        </w:tc>
        <w:tc>
          <w:tcPr>
            <w:tcW w:w="0" w:type="auto"/>
            <w:shd w:val="clear" w:color="auto" w:fill="auto"/>
            <w:vAlign w:val="center"/>
          </w:tcPr>
          <w:p w14:paraId="004CD44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TSC2</w:t>
            </w:r>
          </w:p>
        </w:tc>
        <w:tc>
          <w:tcPr>
            <w:tcW w:w="0" w:type="auto"/>
            <w:shd w:val="clear" w:color="auto" w:fill="auto"/>
            <w:vAlign w:val="center"/>
          </w:tcPr>
          <w:p w14:paraId="1E77691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UBE2T</w:t>
            </w:r>
          </w:p>
        </w:tc>
        <w:tc>
          <w:tcPr>
            <w:tcW w:w="0" w:type="auto"/>
            <w:shd w:val="clear" w:color="auto" w:fill="auto"/>
            <w:vAlign w:val="center"/>
          </w:tcPr>
          <w:p w14:paraId="6607D9B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VHL</w:t>
            </w:r>
          </w:p>
        </w:tc>
      </w:tr>
      <w:tr w:rsidR="00B90F7C" w:rsidRPr="00B90F7C" w14:paraId="26172790" w14:textId="77777777" w:rsidTr="00B90F7C">
        <w:trPr>
          <w:trHeight w:val="425"/>
          <w:jc w:val="center"/>
        </w:trPr>
        <w:tc>
          <w:tcPr>
            <w:tcW w:w="0" w:type="auto"/>
            <w:shd w:val="clear" w:color="auto" w:fill="auto"/>
            <w:vAlign w:val="center"/>
          </w:tcPr>
          <w:p w14:paraId="4A6743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WRN</w:t>
            </w:r>
          </w:p>
        </w:tc>
        <w:tc>
          <w:tcPr>
            <w:tcW w:w="0" w:type="auto"/>
            <w:shd w:val="clear" w:color="auto" w:fill="auto"/>
            <w:vAlign w:val="center"/>
          </w:tcPr>
          <w:p w14:paraId="769FF7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WT1</w:t>
            </w:r>
          </w:p>
        </w:tc>
        <w:tc>
          <w:tcPr>
            <w:tcW w:w="0" w:type="auto"/>
            <w:shd w:val="clear" w:color="auto" w:fill="auto"/>
            <w:vAlign w:val="center"/>
          </w:tcPr>
          <w:p w14:paraId="71E4953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XPA</w:t>
            </w:r>
          </w:p>
        </w:tc>
        <w:tc>
          <w:tcPr>
            <w:tcW w:w="0" w:type="auto"/>
            <w:shd w:val="clear" w:color="auto" w:fill="auto"/>
            <w:vAlign w:val="center"/>
          </w:tcPr>
          <w:p w14:paraId="693C9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XPC</w:t>
            </w:r>
          </w:p>
        </w:tc>
        <w:tc>
          <w:tcPr>
            <w:tcW w:w="0" w:type="auto"/>
            <w:shd w:val="clear" w:color="auto" w:fill="auto"/>
            <w:vAlign w:val="center"/>
          </w:tcPr>
          <w:p w14:paraId="544ABB7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XRCC2</w:t>
            </w:r>
          </w:p>
        </w:tc>
        <w:tc>
          <w:tcPr>
            <w:tcW w:w="0" w:type="auto"/>
            <w:shd w:val="clear" w:color="auto" w:fill="auto"/>
            <w:vAlign w:val="center"/>
          </w:tcPr>
          <w:p w14:paraId="5206018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XRCC3</w:t>
            </w:r>
          </w:p>
        </w:tc>
        <w:tc>
          <w:tcPr>
            <w:tcW w:w="0" w:type="auto"/>
            <w:shd w:val="clear" w:color="auto" w:fill="auto"/>
            <w:vAlign w:val="center"/>
          </w:tcPr>
          <w:p w14:paraId="4B7618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0C91DD6A"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52E7EA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r>
    </w:tbl>
    <w:p w14:paraId="61558C1D" w14:textId="77777777"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t>附录2</w:t>
      </w:r>
      <w:r w:rsidRPr="00B90F7C">
        <w:rPr>
          <w:rFonts w:ascii="思源黑体 CN Bold" w:eastAsia="思源黑体 CN Bold" w:hAnsi="思源黑体 CN Bold"/>
          <w:b/>
          <w:bCs/>
          <w:szCs w:val="21"/>
        </w:rPr>
        <w:t xml:space="preserve"> </w:t>
      </w:r>
      <w:r w:rsidRPr="00B90F7C">
        <w:rPr>
          <w:rFonts w:ascii="思源黑体 CN Bold" w:eastAsia="思源黑体 CN Bold" w:hAnsi="思源黑体 CN Bold" w:hint="eastAsia"/>
          <w:b/>
          <w:bCs/>
          <w:szCs w:val="21"/>
        </w:rPr>
        <w:t>基因检测范围说明</w:t>
      </w:r>
    </w:p>
    <w:tbl>
      <w:tblPr>
        <w:tblW w:w="0" w:type="auto"/>
        <w:tblLook w:val="04A0" w:firstRow="1" w:lastRow="0" w:firstColumn="1" w:lastColumn="0" w:noHBand="0" w:noVBand="1"/>
      </w:tblPr>
      <w:tblGrid>
        <w:gridCol w:w="1179"/>
        <w:gridCol w:w="5997"/>
        <w:gridCol w:w="1340"/>
      </w:tblGrid>
      <w:tr w:rsidR="00F72AE2" w:rsidRPr="00B90F7C" w14:paraId="66E2A655" w14:textId="77777777" w:rsidTr="00B90F7C">
        <w:trPr>
          <w:trHeight w:val="306"/>
        </w:trPr>
        <w:tc>
          <w:tcPr>
            <w:tcW w:w="0" w:type="auto"/>
            <w:tcBorders>
              <w:top w:val="single" w:sz="4" w:space="0" w:color="1E7648"/>
              <w:bottom w:val="single" w:sz="4" w:space="0" w:color="1E7648"/>
            </w:tcBorders>
          </w:tcPr>
          <w:p w14:paraId="29ED1558" w14:textId="77777777" w:rsidR="00F72AE2" w:rsidRPr="00B90F7C" w:rsidRDefault="00526E48">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基因</w:t>
            </w:r>
          </w:p>
        </w:tc>
        <w:tc>
          <w:tcPr>
            <w:tcW w:w="0" w:type="auto"/>
            <w:tcBorders>
              <w:top w:val="single" w:sz="4" w:space="0" w:color="1E7648"/>
              <w:bottom w:val="single" w:sz="4" w:space="0" w:color="1E7648"/>
            </w:tcBorders>
          </w:tcPr>
          <w:p w14:paraId="07589E86" w14:textId="77777777" w:rsidR="00F72AE2" w:rsidRPr="00B90F7C" w:rsidRDefault="00526E48">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检测范围</w:t>
            </w:r>
          </w:p>
        </w:tc>
        <w:tc>
          <w:tcPr>
            <w:tcW w:w="0" w:type="auto"/>
            <w:tcBorders>
              <w:top w:val="single" w:sz="4" w:space="0" w:color="1E7648"/>
              <w:bottom w:val="single" w:sz="4" w:space="0" w:color="1E7648"/>
            </w:tcBorders>
          </w:tcPr>
          <w:p w14:paraId="6DC62E14" w14:textId="77777777" w:rsidR="00F72AE2" w:rsidRPr="00B90F7C" w:rsidRDefault="00526E48">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检测突变类型</w:t>
            </w:r>
          </w:p>
        </w:tc>
      </w:tr>
      <w:tr w:rsidR="00F72AE2" w:rsidRPr="00B90F7C" w14:paraId="49D01D55" w14:textId="77777777" w:rsidTr="00B90F7C">
        <w:trPr>
          <w:trHeight w:val="306"/>
        </w:trPr>
        <w:tc>
          <w:tcPr>
            <w:tcW w:w="0" w:type="auto"/>
            <w:tcBorders>
              <w:top w:val="single" w:sz="4" w:space="0" w:color="1E7648"/>
              <w:bottom w:val="single" w:sz="4" w:space="0" w:color="1E7648"/>
            </w:tcBorders>
            <w:vAlign w:val="center"/>
          </w:tcPr>
          <w:p w14:paraId="2013E877" w14:textId="77777777" w:rsidR="00F72AE2" w:rsidRPr="00B90F7C" w:rsidRDefault="00526E48">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APC</w:t>
            </w:r>
          </w:p>
        </w:tc>
        <w:tc>
          <w:tcPr>
            <w:tcW w:w="0" w:type="auto"/>
            <w:tcBorders>
              <w:top w:val="single" w:sz="4" w:space="0" w:color="1E7648"/>
              <w:bottom w:val="single" w:sz="4" w:space="0" w:color="1E7648"/>
            </w:tcBorders>
          </w:tcPr>
          <w:p w14:paraId="36C9F20D" w14:textId="77777777" w:rsidR="00F72AE2" w:rsidRPr="00B90F7C" w:rsidRDefault="00526E48">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启动子区域（chr5:112043009-112043596）</w:t>
            </w:r>
          </w:p>
        </w:tc>
        <w:tc>
          <w:tcPr>
            <w:tcW w:w="0" w:type="auto"/>
            <w:tcBorders>
              <w:top w:val="single" w:sz="4" w:space="0" w:color="1E7648"/>
              <w:bottom w:val="single" w:sz="4" w:space="0" w:color="1E7648"/>
            </w:tcBorders>
            <w:vAlign w:val="center"/>
          </w:tcPr>
          <w:p w14:paraId="7C57A7DF" w14:textId="77777777" w:rsidR="00F72AE2" w:rsidRPr="00B90F7C" w:rsidRDefault="00526E48">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F72AE2" w:rsidRPr="00B90F7C" w14:paraId="22CF1F23" w14:textId="77777777" w:rsidTr="00B90F7C">
        <w:trPr>
          <w:trHeight w:val="306"/>
        </w:trPr>
        <w:tc>
          <w:tcPr>
            <w:tcW w:w="0" w:type="auto"/>
            <w:tcBorders>
              <w:top w:val="single" w:sz="4" w:space="0" w:color="1E7648"/>
              <w:bottom w:val="single" w:sz="4" w:space="0" w:color="1E7648"/>
            </w:tcBorders>
          </w:tcPr>
          <w:p w14:paraId="50022184" w14:textId="77777777" w:rsidR="00F72AE2" w:rsidRPr="00B90F7C" w:rsidRDefault="00526E48">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POLD1</w:t>
            </w:r>
          </w:p>
        </w:tc>
        <w:tc>
          <w:tcPr>
            <w:tcW w:w="0" w:type="auto"/>
            <w:tcBorders>
              <w:top w:val="single" w:sz="4" w:space="0" w:color="1E7648"/>
              <w:bottom w:val="single" w:sz="4" w:space="0" w:color="1E7648"/>
            </w:tcBorders>
          </w:tcPr>
          <w:p w14:paraId="7CCCA469" w14:textId="77777777" w:rsidR="00F72AE2" w:rsidRPr="00B90F7C" w:rsidRDefault="00526E48">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Exon4-12、Exon15编码区和外显子-内含子</w:t>
            </w:r>
            <w:proofErr w:type="gramStart"/>
            <w:r w:rsidRPr="00B90F7C">
              <w:rPr>
                <w:rFonts w:ascii="思源黑体 CN Normal" w:eastAsia="思源黑体 CN Normal" w:hAnsi="思源黑体 CN Normal"/>
                <w:color w:val="000000"/>
                <w:sz w:val="18"/>
                <w:szCs w:val="21"/>
              </w:rPr>
              <w:t>连接区</w:t>
            </w:r>
            <w:proofErr w:type="gramEnd"/>
          </w:p>
        </w:tc>
        <w:tc>
          <w:tcPr>
            <w:tcW w:w="0" w:type="auto"/>
            <w:tcBorders>
              <w:top w:val="single" w:sz="4" w:space="0" w:color="1E7648"/>
              <w:bottom w:val="single" w:sz="4" w:space="0" w:color="1E7648"/>
            </w:tcBorders>
          </w:tcPr>
          <w:p w14:paraId="51CC39B8" w14:textId="77777777" w:rsidR="00F72AE2" w:rsidRPr="00B90F7C" w:rsidRDefault="00526E48">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F72AE2" w:rsidRPr="00B90F7C" w14:paraId="76027CF7" w14:textId="77777777" w:rsidTr="00B90F7C">
        <w:trPr>
          <w:trHeight w:val="306"/>
        </w:trPr>
        <w:tc>
          <w:tcPr>
            <w:tcW w:w="0" w:type="auto"/>
            <w:tcBorders>
              <w:top w:val="single" w:sz="4" w:space="0" w:color="1E7648"/>
              <w:bottom w:val="single" w:sz="4" w:space="0" w:color="1E7648"/>
            </w:tcBorders>
          </w:tcPr>
          <w:p w14:paraId="7EEA4CA4" w14:textId="77777777" w:rsidR="00F72AE2" w:rsidRPr="00B90F7C" w:rsidRDefault="00526E48">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POLE</w:t>
            </w:r>
          </w:p>
        </w:tc>
        <w:tc>
          <w:tcPr>
            <w:tcW w:w="0" w:type="auto"/>
            <w:tcBorders>
              <w:top w:val="single" w:sz="4" w:space="0" w:color="1E7648"/>
              <w:bottom w:val="single" w:sz="4" w:space="0" w:color="1E7648"/>
            </w:tcBorders>
          </w:tcPr>
          <w:p w14:paraId="7D8B21FD" w14:textId="77777777" w:rsidR="00F72AE2" w:rsidRPr="00B90F7C" w:rsidRDefault="00526E48">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Exon3-14、Exon19编码区和外显子-内含子</w:t>
            </w:r>
            <w:proofErr w:type="gramStart"/>
            <w:r w:rsidRPr="00B90F7C">
              <w:rPr>
                <w:rFonts w:ascii="思源黑体 CN Normal" w:eastAsia="思源黑体 CN Normal" w:hAnsi="思源黑体 CN Normal"/>
                <w:color w:val="000000"/>
                <w:sz w:val="18"/>
                <w:szCs w:val="21"/>
              </w:rPr>
              <w:t>连接区</w:t>
            </w:r>
            <w:proofErr w:type="gramEnd"/>
          </w:p>
        </w:tc>
        <w:tc>
          <w:tcPr>
            <w:tcW w:w="0" w:type="auto"/>
            <w:tcBorders>
              <w:top w:val="single" w:sz="4" w:space="0" w:color="1E7648"/>
              <w:bottom w:val="single" w:sz="4" w:space="0" w:color="1E7648"/>
            </w:tcBorders>
          </w:tcPr>
          <w:p w14:paraId="5DA3F533" w14:textId="77777777" w:rsidR="00F72AE2" w:rsidRPr="00B90F7C" w:rsidRDefault="00526E48">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F72AE2" w:rsidRPr="00B90F7C" w14:paraId="6CCF0469" w14:textId="77777777" w:rsidTr="00B90F7C">
        <w:trPr>
          <w:trHeight w:val="306"/>
        </w:trPr>
        <w:tc>
          <w:tcPr>
            <w:tcW w:w="0" w:type="auto"/>
            <w:tcBorders>
              <w:top w:val="single" w:sz="4" w:space="0" w:color="1E7648"/>
              <w:bottom w:val="single" w:sz="4" w:space="0" w:color="1E7648"/>
            </w:tcBorders>
            <w:vAlign w:val="center"/>
          </w:tcPr>
          <w:p w14:paraId="58810EF5" w14:textId="77777777" w:rsidR="00F72AE2" w:rsidRPr="00B90F7C" w:rsidRDefault="00526E48">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TERT</w:t>
            </w:r>
          </w:p>
        </w:tc>
        <w:tc>
          <w:tcPr>
            <w:tcW w:w="0" w:type="auto"/>
            <w:tcBorders>
              <w:top w:val="single" w:sz="4" w:space="0" w:color="1E7648"/>
              <w:bottom w:val="single" w:sz="4" w:space="0" w:color="1E7648"/>
            </w:tcBorders>
          </w:tcPr>
          <w:p w14:paraId="6A27B753" w14:textId="77777777" w:rsidR="00F72AE2" w:rsidRPr="00B90F7C" w:rsidRDefault="00526E48">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c.-124C&gt;T(C228T)</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c.-146C&gt;T(C250T)</w:t>
            </w:r>
          </w:p>
        </w:tc>
        <w:tc>
          <w:tcPr>
            <w:tcW w:w="0" w:type="auto"/>
            <w:tcBorders>
              <w:top w:val="single" w:sz="4" w:space="0" w:color="1E7648"/>
              <w:bottom w:val="single" w:sz="4" w:space="0" w:color="1E7648"/>
            </w:tcBorders>
            <w:vAlign w:val="center"/>
          </w:tcPr>
          <w:p w14:paraId="10B0E1B1" w14:textId="77777777" w:rsidR="00F72AE2" w:rsidRPr="00B90F7C" w:rsidRDefault="00526E48">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F72AE2" w:rsidRPr="00B90F7C" w14:paraId="554EF578" w14:textId="77777777" w:rsidTr="00B90F7C">
        <w:trPr>
          <w:trHeight w:val="306"/>
        </w:trPr>
        <w:tc>
          <w:tcPr>
            <w:tcW w:w="0" w:type="auto"/>
            <w:tcBorders>
              <w:top w:val="single" w:sz="4" w:space="0" w:color="1E7648"/>
              <w:bottom w:val="single" w:sz="4" w:space="0" w:color="1E7648"/>
            </w:tcBorders>
          </w:tcPr>
          <w:p w14:paraId="5CE92A6D" w14:textId="77777777" w:rsidR="00F72AE2" w:rsidRPr="00B90F7C" w:rsidRDefault="00526E48">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其余基因</w:t>
            </w:r>
          </w:p>
        </w:tc>
        <w:tc>
          <w:tcPr>
            <w:tcW w:w="0" w:type="auto"/>
            <w:tcBorders>
              <w:top w:val="single" w:sz="4" w:space="0" w:color="1E7648"/>
              <w:bottom w:val="single" w:sz="4" w:space="0" w:color="1E7648"/>
            </w:tcBorders>
          </w:tcPr>
          <w:p w14:paraId="780D8238" w14:textId="77777777" w:rsidR="00F72AE2" w:rsidRPr="00B90F7C" w:rsidRDefault="00526E48">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w:t>
            </w:r>
            <w:proofErr w:type="gramStart"/>
            <w:r w:rsidRPr="00B90F7C">
              <w:rPr>
                <w:rFonts w:ascii="思源黑体 CN Normal" w:eastAsia="思源黑体 CN Normal" w:hAnsi="思源黑体 CN Normal"/>
                <w:color w:val="000000"/>
                <w:sz w:val="18"/>
                <w:szCs w:val="21"/>
              </w:rPr>
              <w:t>连接区</w:t>
            </w:r>
            <w:proofErr w:type="gramEnd"/>
          </w:p>
        </w:tc>
        <w:tc>
          <w:tcPr>
            <w:tcW w:w="0" w:type="auto"/>
            <w:tcBorders>
              <w:top w:val="single" w:sz="4" w:space="0" w:color="1E7648"/>
              <w:bottom w:val="single" w:sz="4" w:space="0" w:color="1E7648"/>
            </w:tcBorders>
          </w:tcPr>
          <w:p w14:paraId="39498A64" w14:textId="77777777" w:rsidR="00F72AE2" w:rsidRPr="00B90F7C" w:rsidRDefault="00526E48">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F72AE2" w:rsidRPr="00B90F7C" w14:paraId="3F8FE02F" w14:textId="77777777" w:rsidTr="00B90F7C">
        <w:trPr>
          <w:trHeight w:val="306"/>
        </w:trPr>
        <w:tc>
          <w:tcPr>
            <w:tcW w:w="0" w:type="auto"/>
            <w:gridSpan w:val="3"/>
            <w:tcBorders>
              <w:top w:val="single" w:sz="4" w:space="0" w:color="1E7648"/>
              <w:bottom w:val="single" w:sz="4" w:space="0" w:color="1E7648"/>
            </w:tcBorders>
          </w:tcPr>
          <w:p w14:paraId="512BDFF3" w14:textId="77777777" w:rsidR="00F72AE2" w:rsidRPr="00B90F7C" w:rsidRDefault="00526E48">
            <w:pPr>
              <w:widowControl/>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t>注：</w:t>
            </w:r>
          </w:p>
          <w:p w14:paraId="1B3B4193" w14:textId="77777777" w:rsidR="00F72AE2" w:rsidRPr="00B90F7C" w:rsidRDefault="00526E48">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EPCAM</w:t>
            </w:r>
            <w:r w:rsidRPr="00B90F7C">
              <w:rPr>
                <w:rFonts w:ascii="思源黑体 CN Normal" w:eastAsia="思源黑体 CN Normal" w:hAnsi="思源黑体 CN Normal" w:hint="eastAsia"/>
                <w:color w:val="000000"/>
                <w:sz w:val="18"/>
                <w:szCs w:val="16"/>
              </w:rPr>
              <w:t>（Exon1、Exon4和Exon5）、</w:t>
            </w:r>
            <w:r w:rsidRPr="00B90F7C">
              <w:rPr>
                <w:rFonts w:ascii="思源黑体 CN Normal" w:eastAsia="思源黑体 CN Normal" w:hAnsi="思源黑体 CN Normal"/>
                <w:i/>
                <w:iCs/>
                <w:color w:val="000000"/>
                <w:sz w:val="18"/>
                <w:szCs w:val="16"/>
              </w:rPr>
              <w:t>MLH1</w:t>
            </w:r>
            <w:r w:rsidRPr="00B90F7C">
              <w:rPr>
                <w:rFonts w:ascii="思源黑体 CN Normal" w:eastAsia="思源黑体 CN Normal" w:hAnsi="思源黑体 CN Normal" w:hint="eastAsia"/>
                <w:color w:val="000000"/>
                <w:sz w:val="18"/>
                <w:szCs w:val="16"/>
              </w:rPr>
              <w:t>（Exon15）、</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（Exon13和Exon14）区域的检测范围包含外显子-内含子连接区（±10 bp），其余区域的检测范围包含外显子-内含子连接区（±20 bp）。</w:t>
            </w:r>
          </w:p>
          <w:p w14:paraId="4B4F6524" w14:textId="77777777" w:rsidR="00F72AE2" w:rsidRPr="00B90F7C" w:rsidRDefault="00526E48">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t>因部分区域覆盖度原因，以下区段不包含在检测范围内：</w:t>
            </w:r>
          </w:p>
          <w:p w14:paraId="3FE7ED85" w14:textId="77777777" w:rsidR="00F72AE2" w:rsidRPr="00B90F7C" w:rsidRDefault="00526E48">
            <w:p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CDK12</w:t>
            </w:r>
            <w:r w:rsidRPr="00B90F7C">
              <w:rPr>
                <w:rFonts w:ascii="思源黑体 CN Normal" w:eastAsia="思源黑体 CN Normal" w:hAnsi="思源黑体 CN Normal" w:hint="eastAsia"/>
                <w:color w:val="000000"/>
                <w:sz w:val="18"/>
                <w:szCs w:val="16"/>
              </w:rPr>
              <w:t xml:space="preserve"> Exon2 chr17:37627681-37627731区段（50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chr11:2906127-2906145区段（18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chr11:2906302-2906322区段（20 bp）、</w:t>
            </w:r>
            <w:r w:rsidRPr="00B90F7C">
              <w:rPr>
                <w:rFonts w:ascii="思源黑体 CN Normal" w:eastAsia="思源黑体 CN Normal" w:hAnsi="思源黑体 CN Normal"/>
                <w:i/>
                <w:iCs/>
                <w:color w:val="000000"/>
                <w:sz w:val="18"/>
                <w:szCs w:val="16"/>
              </w:rPr>
              <w:t>ERCC2</w:t>
            </w:r>
            <w:r w:rsidRPr="00B90F7C">
              <w:rPr>
                <w:rFonts w:ascii="思源黑体 CN Normal" w:eastAsia="思源黑体 CN Normal" w:hAnsi="思源黑体 CN Normal" w:hint="eastAsia"/>
                <w:i/>
                <w:iCs/>
                <w:color w:val="000000"/>
                <w:sz w:val="18"/>
                <w:szCs w:val="16"/>
              </w:rPr>
              <w:t xml:space="preserve"> </w:t>
            </w:r>
            <w:r w:rsidRPr="00B90F7C">
              <w:rPr>
                <w:rFonts w:ascii="思源黑体 CN Normal" w:eastAsia="思源黑体 CN Normal" w:hAnsi="思源黑体 CN Normal" w:hint="eastAsia"/>
                <w:color w:val="000000"/>
                <w:sz w:val="18"/>
                <w:szCs w:val="16"/>
              </w:rPr>
              <w:t>Exon1 chr19:45873773-45873797区段（24 bp）、</w:t>
            </w:r>
            <w:r w:rsidRPr="00B90F7C">
              <w:rPr>
                <w:rFonts w:ascii="思源黑体 CN Normal" w:eastAsia="思源黑体 CN Normal" w:hAnsi="思源黑体 CN Normal"/>
                <w:i/>
                <w:iCs/>
                <w:color w:val="000000"/>
                <w:sz w:val="18"/>
                <w:szCs w:val="16"/>
              </w:rPr>
              <w:t>HNF1B</w:t>
            </w:r>
            <w:r w:rsidRPr="00B90F7C">
              <w:rPr>
                <w:rFonts w:ascii="思源黑体 CN Normal" w:eastAsia="思源黑体 CN Normal" w:hAnsi="思源黑体 CN Normal" w:hint="eastAsia"/>
                <w:color w:val="000000"/>
                <w:sz w:val="18"/>
                <w:szCs w:val="16"/>
              </w:rPr>
              <w:t xml:space="preserve"> Exon1 chr17:36104887-36104981区段（94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w:t>
            </w:r>
            <w:r w:rsidRPr="00B90F7C">
              <w:rPr>
                <w:rFonts w:ascii="思源黑体 CN Normal" w:eastAsia="思源黑体 CN Normal" w:hAnsi="思源黑体 CN Normal" w:hint="eastAsia"/>
                <w:color w:val="000000"/>
                <w:sz w:val="18"/>
                <w:szCs w:val="16"/>
              </w:rPr>
              <w:lastRenderedPageBreak/>
              <w:t>Exon12 chr7:6022522-6022625区段（103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Exon15 chr7:6013009-6013193区段（184 bp）、</w:t>
            </w:r>
            <w:r w:rsidRPr="00B90F7C">
              <w:rPr>
                <w:rFonts w:ascii="思源黑体 CN Normal" w:eastAsia="思源黑体 CN Normal" w:hAnsi="思源黑体 CN Normal"/>
                <w:i/>
                <w:iCs/>
                <w:color w:val="000000"/>
                <w:sz w:val="18"/>
                <w:szCs w:val="16"/>
              </w:rPr>
              <w:t>RHBDF2</w:t>
            </w:r>
            <w:r w:rsidRPr="00B90F7C">
              <w:rPr>
                <w:rFonts w:ascii="思源黑体 CN Normal" w:eastAsia="思源黑体 CN Normal" w:hAnsi="思源黑体 CN Normal" w:hint="eastAsia"/>
                <w:color w:val="000000"/>
                <w:sz w:val="18"/>
                <w:szCs w:val="16"/>
              </w:rPr>
              <w:t xml:space="preserve"> Exon9 chr17:74473011-74473019区段（8 bp）、</w:t>
            </w:r>
            <w:r w:rsidRPr="00B90F7C">
              <w:rPr>
                <w:rFonts w:ascii="思源黑体 CN Normal" w:eastAsia="思源黑体 CN Normal" w:hAnsi="思源黑体 CN Normal"/>
                <w:i/>
                <w:iCs/>
                <w:color w:val="000000"/>
                <w:sz w:val="18"/>
                <w:szCs w:val="16"/>
              </w:rPr>
              <w:t>WT1</w:t>
            </w:r>
            <w:r w:rsidRPr="00B90F7C">
              <w:rPr>
                <w:rFonts w:ascii="思源黑体 CN Normal" w:eastAsia="思源黑体 CN Normal" w:hAnsi="思源黑体 CN Normal" w:hint="eastAsia"/>
                <w:color w:val="000000"/>
                <w:sz w:val="18"/>
                <w:szCs w:val="16"/>
              </w:rPr>
              <w:t xml:space="preserve"> Exon1 chr11:32456904-32456955区段（51 bp）。</w:t>
            </w:r>
          </w:p>
        </w:tc>
      </w:tr>
    </w:tbl>
    <w:p w14:paraId="0D982EE3" w14:textId="77777777" w:rsidR="00F72AE2" w:rsidRDefault="00F72AE2">
      <w:pPr>
        <w:widowControl/>
        <w:jc w:val="left"/>
        <w:rPr>
          <w:rFonts w:asciiTheme="minorHAnsi" w:eastAsiaTheme="minorHAnsi" w:hAnsiTheme="minorHAnsi"/>
          <w:sz w:val="18"/>
          <w:szCs w:val="18"/>
        </w:rPr>
      </w:pPr>
    </w:p>
    <w:sectPr w:rsidR="00F72AE2">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F92B1" w14:textId="77777777" w:rsidR="009C0241" w:rsidRDefault="009C0241">
      <w:r>
        <w:separator/>
      </w:r>
    </w:p>
  </w:endnote>
  <w:endnote w:type="continuationSeparator" w:id="0">
    <w:p w14:paraId="3231C13C" w14:textId="77777777" w:rsidR="009C0241" w:rsidRDefault="009C0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苹方-简"/>
    <w:charset w:val="86"/>
    <w:family w:val="swiss"/>
    <w:pitch w:val="default"/>
    <w:sig w:usb0="00000000" w:usb1="00000000" w:usb2="00000016" w:usb3="00000000" w:csb0="002E0107" w:csb1="00000000"/>
  </w:font>
  <w:font w:name="Helvetica">
    <w:panose1 w:val="020B0604020202020204"/>
    <w:charset w:val="00"/>
    <w:family w:val="swiss"/>
    <w:notTrueType/>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CA8E0" w14:textId="77777777" w:rsidR="00F72AE2" w:rsidRDefault="00526E48">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0D77E27" w14:textId="77777777" w:rsidR="00F72AE2" w:rsidRDefault="00F72A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0218" w14:textId="77777777" w:rsidR="00F72AE2" w:rsidRDefault="00F72AE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EDF60" w14:textId="77777777" w:rsidR="00F72AE2" w:rsidRDefault="00526E48">
    <w:pPr>
      <w:pStyle w:val="a7"/>
      <w:jc w:val="center"/>
    </w:pPr>
    <w:r>
      <w:fldChar w:fldCharType="begin"/>
    </w:r>
    <w:r>
      <w:instrText>PAGE   \* MERGEFORMAT</w:instrText>
    </w:r>
    <w:r>
      <w:fldChar w:fldCharType="separate"/>
    </w:r>
    <w:r w:rsidR="00AD2C3A" w:rsidRPr="00AD2C3A">
      <w:rPr>
        <w:noProof/>
        <w:lang w:val="zh-CN"/>
      </w:rPr>
      <w:t>11</w:t>
    </w:r>
    <w:r>
      <w:fldChar w:fldCharType="end"/>
    </w:r>
  </w:p>
  <w:p w14:paraId="383C100F" w14:textId="77777777" w:rsidR="00F72AE2" w:rsidRDefault="00F72AE2">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7939E" w14:textId="77777777" w:rsidR="009C0241" w:rsidRDefault="009C0241">
      <w:r>
        <w:separator/>
      </w:r>
    </w:p>
  </w:footnote>
  <w:footnote w:type="continuationSeparator" w:id="0">
    <w:p w14:paraId="79195006" w14:textId="77777777" w:rsidR="009C0241" w:rsidRDefault="009C0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9005" w14:textId="77777777" w:rsidR="00F72AE2" w:rsidRDefault="00526E48">
    <w:pPr>
      <w:pStyle w:val="a9"/>
      <w:pBdr>
        <w:bottom w:val="none" w:sz="0" w:space="0" w:color="auto"/>
      </w:pBdr>
      <w:jc w:val="right"/>
    </w:pPr>
    <w:r>
      <w:rPr>
        <w:noProof/>
      </w:rPr>
      <w:drawing>
        <wp:anchor distT="0" distB="0" distL="114300" distR="114300" simplePos="0" relativeHeight="251660288" behindDoc="0" locked="0" layoutInCell="1" allowOverlap="1" wp14:anchorId="6AD1A982" wp14:editId="0860E1DB">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23358" w14:textId="77777777" w:rsidR="00F72AE2" w:rsidRDefault="00526E48">
    <w:pPr>
      <w:pStyle w:val="a9"/>
      <w:pBdr>
        <w:bottom w:val="none" w:sz="0" w:space="0" w:color="auto"/>
      </w:pBdr>
      <w:jc w:val="right"/>
    </w:pPr>
    <w:r>
      <w:rPr>
        <w:noProof/>
      </w:rPr>
      <mc:AlternateContent>
        <mc:Choice Requires="wpg">
          <w:drawing>
            <wp:inline distT="0" distB="0" distL="0" distR="0" wp14:anchorId="07C54B54" wp14:editId="36E794E8">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61791398"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2jS9L09tIsybG2JMCZJhX+6Parf8AZWnf8+Fr/wB+V/wo0r/kD2X/AFwj/wDQRVy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l&#10;/ijwhoFpqUccGmQophDEAnrlveitrxh/yFov+uA/9Caip9pPux+zh2Or0v8A5BFl/wBcE/8AQRVu&#10;qml/8giy/wCuCf8AoIq3UF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E+MP+QtF/1wH/AKE1&#10;FHjD/kLRf9cB/wChNRQB1el/8giy/wCuCf8AoIq3VTS/+QRZf9cE/wDQRVu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ifGH/IWi/64D/0JqKPGH/IWi/64D/0JqKAOr0v/AJBFl/1wT/0EVbqp&#10;pf8AyCLL/rgn/oIq3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xPjD/AJC0X/XAf+hNRR4w&#10;/wCQtF/1wH/oTUUAdXpf/IIsv+uCf+girdVNL/5BFl/1wT/0EVb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4nxh/yFov8ArgP/AEJqKPGH/IWi/wCuA/8AQmooA6vS/wDkEWX/AFwT/wBBFW6q&#10;aX/yCLL/AK4J/wCgird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E+MP+QtF/1wH/oTUUeM&#10;P+QtF/1wH/oTUUAdXpf/ACCLL/rgn/oIq3VTS/8AkEWX/XBP/QRVu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ifGH/ACFov+uA/wDQmoo8Yf8AIWi/64D/ANCaigDq9L/5BFl/1wT/ANBFW6qa&#10;X/yCLL/rgn/oIq3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xPjD/kLRf8AXAf+hNRR4w/5&#10;C0X/AFwH/oTUUAdXpf8AyCLL/rgn/oIq3VTS/wDkEWX/AFwT/wBBFW6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J8Yf8haL/rgP/Qmoo8Yf8haL/rgP/QmooA6vS/+QRZf9cE/9BFW6qaX/wAg&#10;iy/64J/6CKt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cT4w/5C0X/XAf8AoTUUeMP+QtF/&#10;1wH/AKE1FAHV6X/yCLL/AK4J/wCgirdVNL/5BFl/1wT/ANBFW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J8Yf8haL/rgP/Qmoo8Yf8haL/rgP/QmooA6vS/8AkEWX/XBP/QRVuqml/wDIIsv+&#10;uCf+gird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E+MP8AkLRf9cB/6E1FHjD/AJC0X/XA&#10;f+hNRQB1el/8giy/64J/6CKt1U0v/kEWX/XBP/QRVu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ifGH/IWi/wCuA/8AQmoo8Yf8haL/AK4D/wBCaigDq9L/AOQRZf8AXBP/AEEVbqppf/IIsv8A&#10;rgn/AKCKt0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cT4w/5C0X/XAf+hNRR4w/5C0X/XAf&#10;+hNRQB1el/8AIIsv+uCf+girdVNL/wCQRZf9cE/9BFW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J8Yf8AIWi/64D/ANCaijxh/wAhaL/rgP8A0JqKAOr0v/kEWX/XBP8A0EVbqppf/IIsv+uC&#10;f+gir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E+MP+QtF/wBcB/6E1FHjD/kLRf8AXAf+&#10;hNRQB1el/wDIIsv+uCf+girdVNL/AOQRZf8AXBP/AEEVb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4nxh/yFov+uA/9Caijxh/yFov+uA/9CaigDq9L/5BFl/1wT/0EVbqppf/ACCLL/rgn/oI&#10;q3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PjD/kLRf9cB/wChNRR4w/5C0X/XAf8AoTUU&#10;AdXpf/IIsv8Argn/AKCKt1U0v/kEWX/XBP8A0EVb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4nxh/yFov+uA/9Caijxh/yFov+uA/9CaigDq9L/wCQRZf9cE/9BFW6qaX/AMgiy/64J/6CKt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T4w/wCQtF/1wH/oTUUeMP8AkLRf9cB/6E1FAHV6&#10;X/yCLL/rgn/oIq3VTS/+QRZf9cE/9BFW6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J8Yf8&#10;haL/AK4D/wBCaijxh/yFov8ArgP/AEJqKAOr0v8A5BFl/wBcE/8AQRVuqml/8giy/wCuCf8AoIq3&#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xPjD/kLRf9cB/6E1FHjD/kLRf9cB/6E1FAHV6X&#10;/wAgiy/64J/6CKt1U0v/AJBFl/1wT/0EVb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nxh&#10;/wAhaL/rgP8A0JqKPGH/ACFov+uA/wDQmooA6vS/+QRZf9cE/wDQRVuqml/8giy/64J/6CKt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cT4w/5C0X/AFwH/oTUUeMP+QtF/wBcB/6E1FAHV6X/&#10;AMgiy/64J/6CKt1U0v8A5BFl/wBcE/8AQRVu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if&#10;GH/IWi/64D/0JqKPGH/IWi/64D/0JqKAOr0v/kEWX/XBP/QRVuqml/8AIIsv+uCf+gird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E+MP+QtF/1wH/AKE1FHjD/kLRf9cB/wChNRQB1el/8giy&#10;/wCuCf8AoIq3VTS/+QRZf9cE/wDQRVu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ifGH/IW&#10;i/64D/0JqKPGH/IWi/64D/0JqKAOr0v/AJBFl/1wT/0EVbqppf8AyCLL/rgn/oIq3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xPjD/AJC0X/XAf+hNRR4w/wCQtF/1wH/oTUUAdXpf/IIsv+uC&#10;f+girdVNL/5BFl/1wT/0EVb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4nxh/yFov8ArgP/&#10;AEJqKPGH/IWi/wCuA/8AQmooA6vS/wDkEWX/AFwT/wBBFW6qaX/yCLL/AK4J/wCgi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E+MP+QtF/1wH/oTUUeMP+QtF/1wH/oTUUAdXpf/ACCLL/rg&#10;n/oIq3VTS/8AkEWX/XBP/QRVu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ifGH/ACFov+uA&#10;/wDQmoo8Yf8AIWi/64D/ANCaigDq9L/5BFl/1wT/ANBFW6qaX/yCLL/rgn/oIq3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xPjD/kLRf8AXAf+hNRR4w/5C0X/AFwH/oTUUAdXpf8AyCLL/rgn&#10;/oIq3VTS/wDkEWX/AFwT/wBBFW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J8Yf8haL/rg&#10;P/Qmoo8Yf8haL/rgP/QmooA6vS/+QRZf9cE/9BFW6qaX/wAgiy/64J/6CKt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cT4w/5C0X/XAf8AoTUUeMP+QtF/1wH/AKE1FAHV6X/yCLL/AK4J/wCg&#10;irdVNL/5BFl/1wT/ANBFW6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8Yf8haL/rgP/Qmo&#10;o8Yf8haL/rgP/QmooA6vS/8AkEWX/XBP/QRVuqml/wDIIsv+uCf+gird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E+MP8AkLRf9cB/6E1FHjD/AJC0X/XAf+hNRQB1el/8giy/64J/6CKt1U0v&#10;/kEWX/XBP/QRVu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ifGH/IWi/wCuA/8AQmoo8Yf8&#10;haL/AK4D/wBCaigDodM1OwGlWYN9bAiBMgyr/dHvVr+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61312" behindDoc="0" locked="0" layoutInCell="1" allowOverlap="1" wp14:anchorId="6D485561" wp14:editId="0B0066EC">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3C492E"/>
    <w:multiLevelType w:val="multilevel"/>
    <w:tmpl w:val="153C49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9BF59D9"/>
    <w:multiLevelType w:val="multilevel"/>
    <w:tmpl w:val="79BF59D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VkY2JhNTQ5NDU1ZTQ4NjBkOGEwODg0NmYzNmI4OGYifQ=="/>
    <w:docVar w:name="KSO_WPS_MARK_KEY" w:val="a4e0a5f3-9660-4162-bf55-a3667556e2b7"/>
  </w:docVars>
  <w:rsids>
    <w:rsidRoot w:val="00B02C9A"/>
    <w:rsid w:val="000039B4"/>
    <w:rsid w:val="00003EBA"/>
    <w:rsid w:val="000073D4"/>
    <w:rsid w:val="00031925"/>
    <w:rsid w:val="00037914"/>
    <w:rsid w:val="000402C2"/>
    <w:rsid w:val="0004406A"/>
    <w:rsid w:val="000535AD"/>
    <w:rsid w:val="00053B2F"/>
    <w:rsid w:val="0005505E"/>
    <w:rsid w:val="00055687"/>
    <w:rsid w:val="00057346"/>
    <w:rsid w:val="0007118B"/>
    <w:rsid w:val="00080571"/>
    <w:rsid w:val="00081AB6"/>
    <w:rsid w:val="00090225"/>
    <w:rsid w:val="00094FFC"/>
    <w:rsid w:val="00096B89"/>
    <w:rsid w:val="000A1010"/>
    <w:rsid w:val="000A1AD3"/>
    <w:rsid w:val="000A230B"/>
    <w:rsid w:val="000A4FC9"/>
    <w:rsid w:val="000B39E1"/>
    <w:rsid w:val="000B5D56"/>
    <w:rsid w:val="000B7D4B"/>
    <w:rsid w:val="000C2671"/>
    <w:rsid w:val="000C732E"/>
    <w:rsid w:val="000D1E9D"/>
    <w:rsid w:val="000D2EC0"/>
    <w:rsid w:val="000D4868"/>
    <w:rsid w:val="000D6A67"/>
    <w:rsid w:val="000E09C7"/>
    <w:rsid w:val="000E49E4"/>
    <w:rsid w:val="000E7081"/>
    <w:rsid w:val="000F1603"/>
    <w:rsid w:val="000F5D11"/>
    <w:rsid w:val="00101561"/>
    <w:rsid w:val="00106C29"/>
    <w:rsid w:val="0011003C"/>
    <w:rsid w:val="00122538"/>
    <w:rsid w:val="00122688"/>
    <w:rsid w:val="00130810"/>
    <w:rsid w:val="00134FBB"/>
    <w:rsid w:val="0015392F"/>
    <w:rsid w:val="00160BE7"/>
    <w:rsid w:val="0016501C"/>
    <w:rsid w:val="00173E2E"/>
    <w:rsid w:val="00181D87"/>
    <w:rsid w:val="00186E2D"/>
    <w:rsid w:val="00187D38"/>
    <w:rsid w:val="001917FF"/>
    <w:rsid w:val="00195336"/>
    <w:rsid w:val="001953BC"/>
    <w:rsid w:val="001B006B"/>
    <w:rsid w:val="001B22A7"/>
    <w:rsid w:val="001B3C82"/>
    <w:rsid w:val="001C68D8"/>
    <w:rsid w:val="001D528A"/>
    <w:rsid w:val="001E0509"/>
    <w:rsid w:val="001F02A2"/>
    <w:rsid w:val="001F501A"/>
    <w:rsid w:val="001F61A0"/>
    <w:rsid w:val="001F6752"/>
    <w:rsid w:val="00203A1E"/>
    <w:rsid w:val="002057B9"/>
    <w:rsid w:val="002068AA"/>
    <w:rsid w:val="00207E5A"/>
    <w:rsid w:val="00225200"/>
    <w:rsid w:val="00225485"/>
    <w:rsid w:val="0022701E"/>
    <w:rsid w:val="00243635"/>
    <w:rsid w:val="00245300"/>
    <w:rsid w:val="002479E2"/>
    <w:rsid w:val="002547BE"/>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35D25"/>
    <w:rsid w:val="00340F3E"/>
    <w:rsid w:val="00345F92"/>
    <w:rsid w:val="003549D5"/>
    <w:rsid w:val="00356FDD"/>
    <w:rsid w:val="003618A3"/>
    <w:rsid w:val="0036464F"/>
    <w:rsid w:val="00370AC7"/>
    <w:rsid w:val="003763FE"/>
    <w:rsid w:val="00382605"/>
    <w:rsid w:val="00383F64"/>
    <w:rsid w:val="003A2BC9"/>
    <w:rsid w:val="003A4447"/>
    <w:rsid w:val="003A7F5C"/>
    <w:rsid w:val="003B35CD"/>
    <w:rsid w:val="003C0CFA"/>
    <w:rsid w:val="003C531E"/>
    <w:rsid w:val="003C7F75"/>
    <w:rsid w:val="003E21A7"/>
    <w:rsid w:val="003E22FF"/>
    <w:rsid w:val="003E482F"/>
    <w:rsid w:val="003F1723"/>
    <w:rsid w:val="003F17F9"/>
    <w:rsid w:val="003F20D1"/>
    <w:rsid w:val="0041350D"/>
    <w:rsid w:val="00414992"/>
    <w:rsid w:val="004157C6"/>
    <w:rsid w:val="004219FC"/>
    <w:rsid w:val="00422967"/>
    <w:rsid w:val="004404B3"/>
    <w:rsid w:val="00440708"/>
    <w:rsid w:val="00441EC6"/>
    <w:rsid w:val="00445135"/>
    <w:rsid w:val="00450A70"/>
    <w:rsid w:val="0045156D"/>
    <w:rsid w:val="004623C5"/>
    <w:rsid w:val="004708E2"/>
    <w:rsid w:val="00472E44"/>
    <w:rsid w:val="004740A1"/>
    <w:rsid w:val="00480692"/>
    <w:rsid w:val="0048190B"/>
    <w:rsid w:val="0048428D"/>
    <w:rsid w:val="00485967"/>
    <w:rsid w:val="00485C1D"/>
    <w:rsid w:val="00491E7C"/>
    <w:rsid w:val="004A495F"/>
    <w:rsid w:val="004B447E"/>
    <w:rsid w:val="004B4EA6"/>
    <w:rsid w:val="004C0B79"/>
    <w:rsid w:val="004C0C2C"/>
    <w:rsid w:val="004C685A"/>
    <w:rsid w:val="004D2BA8"/>
    <w:rsid w:val="004D4E5A"/>
    <w:rsid w:val="004E3168"/>
    <w:rsid w:val="004E4A94"/>
    <w:rsid w:val="004E7BA5"/>
    <w:rsid w:val="004F085A"/>
    <w:rsid w:val="004F7709"/>
    <w:rsid w:val="0051287E"/>
    <w:rsid w:val="00514F75"/>
    <w:rsid w:val="00515B34"/>
    <w:rsid w:val="005232F1"/>
    <w:rsid w:val="00525667"/>
    <w:rsid w:val="00526E48"/>
    <w:rsid w:val="00535989"/>
    <w:rsid w:val="005376EF"/>
    <w:rsid w:val="00545079"/>
    <w:rsid w:val="005513CB"/>
    <w:rsid w:val="00554647"/>
    <w:rsid w:val="005612A7"/>
    <w:rsid w:val="00562743"/>
    <w:rsid w:val="0056294A"/>
    <w:rsid w:val="00563FC2"/>
    <w:rsid w:val="0056612F"/>
    <w:rsid w:val="00566886"/>
    <w:rsid w:val="00567C0C"/>
    <w:rsid w:val="00587C08"/>
    <w:rsid w:val="00594421"/>
    <w:rsid w:val="005944AB"/>
    <w:rsid w:val="00595483"/>
    <w:rsid w:val="00597018"/>
    <w:rsid w:val="005B21DD"/>
    <w:rsid w:val="005B65C6"/>
    <w:rsid w:val="005C1F37"/>
    <w:rsid w:val="005C2761"/>
    <w:rsid w:val="005C4702"/>
    <w:rsid w:val="005C505D"/>
    <w:rsid w:val="005C7704"/>
    <w:rsid w:val="005D0142"/>
    <w:rsid w:val="005D20B0"/>
    <w:rsid w:val="005D3030"/>
    <w:rsid w:val="005E0245"/>
    <w:rsid w:val="005E1E3A"/>
    <w:rsid w:val="005E6063"/>
    <w:rsid w:val="005F01CA"/>
    <w:rsid w:val="005F06F2"/>
    <w:rsid w:val="005F646A"/>
    <w:rsid w:val="00601C93"/>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60EFA"/>
    <w:rsid w:val="0066190D"/>
    <w:rsid w:val="00664572"/>
    <w:rsid w:val="0066477A"/>
    <w:rsid w:val="006832F9"/>
    <w:rsid w:val="00684519"/>
    <w:rsid w:val="006905B3"/>
    <w:rsid w:val="0069764A"/>
    <w:rsid w:val="006A4840"/>
    <w:rsid w:val="006A4B05"/>
    <w:rsid w:val="006A4DE7"/>
    <w:rsid w:val="006A548B"/>
    <w:rsid w:val="006A69C9"/>
    <w:rsid w:val="006A7225"/>
    <w:rsid w:val="006B340D"/>
    <w:rsid w:val="006C0EF1"/>
    <w:rsid w:val="006C1A00"/>
    <w:rsid w:val="006C5FF0"/>
    <w:rsid w:val="006C654F"/>
    <w:rsid w:val="006D05C5"/>
    <w:rsid w:val="006D123A"/>
    <w:rsid w:val="006F2890"/>
    <w:rsid w:val="006F3C9E"/>
    <w:rsid w:val="00703E90"/>
    <w:rsid w:val="007166C2"/>
    <w:rsid w:val="00721826"/>
    <w:rsid w:val="00725A95"/>
    <w:rsid w:val="0072632D"/>
    <w:rsid w:val="007301D9"/>
    <w:rsid w:val="0073758F"/>
    <w:rsid w:val="00737E34"/>
    <w:rsid w:val="00740720"/>
    <w:rsid w:val="00742B29"/>
    <w:rsid w:val="00751EFD"/>
    <w:rsid w:val="0075355D"/>
    <w:rsid w:val="0075487A"/>
    <w:rsid w:val="00764E2E"/>
    <w:rsid w:val="007766E6"/>
    <w:rsid w:val="00776707"/>
    <w:rsid w:val="007922DC"/>
    <w:rsid w:val="007940F1"/>
    <w:rsid w:val="007945A8"/>
    <w:rsid w:val="0079708C"/>
    <w:rsid w:val="00797BED"/>
    <w:rsid w:val="007A3566"/>
    <w:rsid w:val="007A395F"/>
    <w:rsid w:val="007A465F"/>
    <w:rsid w:val="007A5676"/>
    <w:rsid w:val="007B343D"/>
    <w:rsid w:val="007B6DFA"/>
    <w:rsid w:val="007D29A6"/>
    <w:rsid w:val="007D3FD9"/>
    <w:rsid w:val="007D6DFA"/>
    <w:rsid w:val="007E03B7"/>
    <w:rsid w:val="007E46E7"/>
    <w:rsid w:val="007E4DF2"/>
    <w:rsid w:val="007F233F"/>
    <w:rsid w:val="007F5735"/>
    <w:rsid w:val="00803EA0"/>
    <w:rsid w:val="00807BC4"/>
    <w:rsid w:val="00811C7C"/>
    <w:rsid w:val="00820C46"/>
    <w:rsid w:val="00820CD8"/>
    <w:rsid w:val="00820D73"/>
    <w:rsid w:val="00822E89"/>
    <w:rsid w:val="0082342F"/>
    <w:rsid w:val="00824D25"/>
    <w:rsid w:val="00832D9B"/>
    <w:rsid w:val="00835EA8"/>
    <w:rsid w:val="00844D2D"/>
    <w:rsid w:val="00846591"/>
    <w:rsid w:val="00850CC6"/>
    <w:rsid w:val="00851A71"/>
    <w:rsid w:val="00852A48"/>
    <w:rsid w:val="00854D5F"/>
    <w:rsid w:val="008607C9"/>
    <w:rsid w:val="008747C9"/>
    <w:rsid w:val="008902E3"/>
    <w:rsid w:val="008940BD"/>
    <w:rsid w:val="00894BD1"/>
    <w:rsid w:val="008A2569"/>
    <w:rsid w:val="008A569B"/>
    <w:rsid w:val="008B1BFF"/>
    <w:rsid w:val="008B52BD"/>
    <w:rsid w:val="008C3FA0"/>
    <w:rsid w:val="008C5448"/>
    <w:rsid w:val="008D405B"/>
    <w:rsid w:val="008D4930"/>
    <w:rsid w:val="008D4B27"/>
    <w:rsid w:val="008D70E5"/>
    <w:rsid w:val="008E3FE9"/>
    <w:rsid w:val="008E52AC"/>
    <w:rsid w:val="008E5BE3"/>
    <w:rsid w:val="009046CB"/>
    <w:rsid w:val="00905F3C"/>
    <w:rsid w:val="0091013E"/>
    <w:rsid w:val="00912A09"/>
    <w:rsid w:val="00916142"/>
    <w:rsid w:val="0092464D"/>
    <w:rsid w:val="00925CAC"/>
    <w:rsid w:val="00925E3B"/>
    <w:rsid w:val="00936BE6"/>
    <w:rsid w:val="00940C64"/>
    <w:rsid w:val="0094449B"/>
    <w:rsid w:val="00944B69"/>
    <w:rsid w:val="009534D7"/>
    <w:rsid w:val="009573C4"/>
    <w:rsid w:val="00964631"/>
    <w:rsid w:val="009656DA"/>
    <w:rsid w:val="0097791C"/>
    <w:rsid w:val="009814D7"/>
    <w:rsid w:val="00994F3F"/>
    <w:rsid w:val="0099510B"/>
    <w:rsid w:val="00996199"/>
    <w:rsid w:val="009A7219"/>
    <w:rsid w:val="009B6210"/>
    <w:rsid w:val="009B623C"/>
    <w:rsid w:val="009B632C"/>
    <w:rsid w:val="009B64C4"/>
    <w:rsid w:val="009C0241"/>
    <w:rsid w:val="009C3708"/>
    <w:rsid w:val="009C462D"/>
    <w:rsid w:val="009C6002"/>
    <w:rsid w:val="009D18E8"/>
    <w:rsid w:val="009D293D"/>
    <w:rsid w:val="009D5AE2"/>
    <w:rsid w:val="009E0F0B"/>
    <w:rsid w:val="009E4C42"/>
    <w:rsid w:val="009F3DDA"/>
    <w:rsid w:val="00A00C41"/>
    <w:rsid w:val="00A04A71"/>
    <w:rsid w:val="00A0565E"/>
    <w:rsid w:val="00A06FA2"/>
    <w:rsid w:val="00A073D9"/>
    <w:rsid w:val="00A12045"/>
    <w:rsid w:val="00A15883"/>
    <w:rsid w:val="00A25E10"/>
    <w:rsid w:val="00A263E1"/>
    <w:rsid w:val="00A340A0"/>
    <w:rsid w:val="00A35F82"/>
    <w:rsid w:val="00A37A8A"/>
    <w:rsid w:val="00A37E00"/>
    <w:rsid w:val="00A4208E"/>
    <w:rsid w:val="00A51980"/>
    <w:rsid w:val="00A54436"/>
    <w:rsid w:val="00A55D1C"/>
    <w:rsid w:val="00A55E64"/>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C3A"/>
    <w:rsid w:val="00AD2DDD"/>
    <w:rsid w:val="00AD323B"/>
    <w:rsid w:val="00AD6810"/>
    <w:rsid w:val="00AD6C13"/>
    <w:rsid w:val="00AE5CAB"/>
    <w:rsid w:val="00AE636F"/>
    <w:rsid w:val="00AF0E3F"/>
    <w:rsid w:val="00AF1AF0"/>
    <w:rsid w:val="00AF1E12"/>
    <w:rsid w:val="00AF7662"/>
    <w:rsid w:val="00B027E0"/>
    <w:rsid w:val="00B02C9A"/>
    <w:rsid w:val="00B07061"/>
    <w:rsid w:val="00B07BA6"/>
    <w:rsid w:val="00B107CB"/>
    <w:rsid w:val="00B10954"/>
    <w:rsid w:val="00B114F4"/>
    <w:rsid w:val="00B237D0"/>
    <w:rsid w:val="00B35354"/>
    <w:rsid w:val="00B40B6D"/>
    <w:rsid w:val="00B503D9"/>
    <w:rsid w:val="00B5745B"/>
    <w:rsid w:val="00B626FC"/>
    <w:rsid w:val="00B65952"/>
    <w:rsid w:val="00B65979"/>
    <w:rsid w:val="00B706C7"/>
    <w:rsid w:val="00B72DBA"/>
    <w:rsid w:val="00B76E15"/>
    <w:rsid w:val="00B776DD"/>
    <w:rsid w:val="00B8573C"/>
    <w:rsid w:val="00B87A3B"/>
    <w:rsid w:val="00B90F7C"/>
    <w:rsid w:val="00B9118F"/>
    <w:rsid w:val="00B91B03"/>
    <w:rsid w:val="00B93114"/>
    <w:rsid w:val="00BA6C2D"/>
    <w:rsid w:val="00BC313C"/>
    <w:rsid w:val="00BC55B5"/>
    <w:rsid w:val="00BD3527"/>
    <w:rsid w:val="00BD77E4"/>
    <w:rsid w:val="00BE2538"/>
    <w:rsid w:val="00BE4119"/>
    <w:rsid w:val="00BE5D9D"/>
    <w:rsid w:val="00BF7117"/>
    <w:rsid w:val="00C05543"/>
    <w:rsid w:val="00C11248"/>
    <w:rsid w:val="00C113A7"/>
    <w:rsid w:val="00C13E2B"/>
    <w:rsid w:val="00C15CD6"/>
    <w:rsid w:val="00C15FB5"/>
    <w:rsid w:val="00C20BBE"/>
    <w:rsid w:val="00C21143"/>
    <w:rsid w:val="00C2154F"/>
    <w:rsid w:val="00C221C1"/>
    <w:rsid w:val="00C25CC9"/>
    <w:rsid w:val="00C263A4"/>
    <w:rsid w:val="00C318FB"/>
    <w:rsid w:val="00C3408C"/>
    <w:rsid w:val="00C35BAC"/>
    <w:rsid w:val="00C45CC7"/>
    <w:rsid w:val="00C4780C"/>
    <w:rsid w:val="00C51789"/>
    <w:rsid w:val="00C544F0"/>
    <w:rsid w:val="00C548A9"/>
    <w:rsid w:val="00C54964"/>
    <w:rsid w:val="00C579E6"/>
    <w:rsid w:val="00C660AD"/>
    <w:rsid w:val="00C70B34"/>
    <w:rsid w:val="00C74255"/>
    <w:rsid w:val="00C80A40"/>
    <w:rsid w:val="00C81ACB"/>
    <w:rsid w:val="00C875A0"/>
    <w:rsid w:val="00C964EA"/>
    <w:rsid w:val="00C965B4"/>
    <w:rsid w:val="00C9734C"/>
    <w:rsid w:val="00CA3942"/>
    <w:rsid w:val="00CA4589"/>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7C35"/>
    <w:rsid w:val="00DA7FA3"/>
    <w:rsid w:val="00DB0D23"/>
    <w:rsid w:val="00DB4B99"/>
    <w:rsid w:val="00DC39FF"/>
    <w:rsid w:val="00DD5DEF"/>
    <w:rsid w:val="00DE45C9"/>
    <w:rsid w:val="00DF07FF"/>
    <w:rsid w:val="00DF72C2"/>
    <w:rsid w:val="00DF7FDA"/>
    <w:rsid w:val="00E006C4"/>
    <w:rsid w:val="00E0764A"/>
    <w:rsid w:val="00E1364C"/>
    <w:rsid w:val="00E207A1"/>
    <w:rsid w:val="00E260F4"/>
    <w:rsid w:val="00E31488"/>
    <w:rsid w:val="00E32EBD"/>
    <w:rsid w:val="00E35BA5"/>
    <w:rsid w:val="00E3605C"/>
    <w:rsid w:val="00E40714"/>
    <w:rsid w:val="00E46933"/>
    <w:rsid w:val="00E474C1"/>
    <w:rsid w:val="00E5233B"/>
    <w:rsid w:val="00E53E4D"/>
    <w:rsid w:val="00E5447B"/>
    <w:rsid w:val="00E60D25"/>
    <w:rsid w:val="00E64181"/>
    <w:rsid w:val="00E66014"/>
    <w:rsid w:val="00E70D55"/>
    <w:rsid w:val="00E816F0"/>
    <w:rsid w:val="00E81720"/>
    <w:rsid w:val="00E9721C"/>
    <w:rsid w:val="00EB09B5"/>
    <w:rsid w:val="00EB3A24"/>
    <w:rsid w:val="00EB4788"/>
    <w:rsid w:val="00EB517E"/>
    <w:rsid w:val="00EB56C1"/>
    <w:rsid w:val="00EC6B4D"/>
    <w:rsid w:val="00ED629A"/>
    <w:rsid w:val="00ED69F1"/>
    <w:rsid w:val="00EE3F69"/>
    <w:rsid w:val="00EE499B"/>
    <w:rsid w:val="00EE616C"/>
    <w:rsid w:val="00EE6412"/>
    <w:rsid w:val="00EE6417"/>
    <w:rsid w:val="00EF3BDB"/>
    <w:rsid w:val="00EF3E01"/>
    <w:rsid w:val="00F00FF2"/>
    <w:rsid w:val="00F01448"/>
    <w:rsid w:val="00F0281E"/>
    <w:rsid w:val="00F04B03"/>
    <w:rsid w:val="00F10975"/>
    <w:rsid w:val="00F15AB8"/>
    <w:rsid w:val="00F16499"/>
    <w:rsid w:val="00F2063C"/>
    <w:rsid w:val="00F21C7C"/>
    <w:rsid w:val="00F27199"/>
    <w:rsid w:val="00F27386"/>
    <w:rsid w:val="00F31EBA"/>
    <w:rsid w:val="00F3376E"/>
    <w:rsid w:val="00F346DE"/>
    <w:rsid w:val="00F360F0"/>
    <w:rsid w:val="00F50E48"/>
    <w:rsid w:val="00F51D4D"/>
    <w:rsid w:val="00F56479"/>
    <w:rsid w:val="00F56B01"/>
    <w:rsid w:val="00F652F3"/>
    <w:rsid w:val="00F6553A"/>
    <w:rsid w:val="00F65AAE"/>
    <w:rsid w:val="00F72AE2"/>
    <w:rsid w:val="00F742D9"/>
    <w:rsid w:val="00F7655B"/>
    <w:rsid w:val="00F76B7F"/>
    <w:rsid w:val="00F8377A"/>
    <w:rsid w:val="00F96FE1"/>
    <w:rsid w:val="00F972EA"/>
    <w:rsid w:val="00FB1F7B"/>
    <w:rsid w:val="00FB7BA3"/>
    <w:rsid w:val="00FC33D8"/>
    <w:rsid w:val="00FD2243"/>
    <w:rsid w:val="00FD2901"/>
    <w:rsid w:val="00FD38C1"/>
    <w:rsid w:val="00FD4588"/>
    <w:rsid w:val="00FD7F53"/>
    <w:rsid w:val="00FF56E7"/>
    <w:rsid w:val="00FF7470"/>
    <w:rsid w:val="064E6233"/>
    <w:rsid w:val="118E4071"/>
    <w:rsid w:val="18266A0F"/>
    <w:rsid w:val="1A2377A1"/>
    <w:rsid w:val="1DEF03DF"/>
    <w:rsid w:val="20081803"/>
    <w:rsid w:val="250F3781"/>
    <w:rsid w:val="27173D45"/>
    <w:rsid w:val="32837B92"/>
    <w:rsid w:val="37B118AF"/>
    <w:rsid w:val="3D68007E"/>
    <w:rsid w:val="50423C52"/>
    <w:rsid w:val="54843081"/>
    <w:rsid w:val="553D3AF0"/>
    <w:rsid w:val="56117D7E"/>
    <w:rsid w:val="5A771FA5"/>
    <w:rsid w:val="610828A1"/>
    <w:rsid w:val="650B7445"/>
    <w:rsid w:val="66EF24F5"/>
    <w:rsid w:val="6ECC352B"/>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F13305"/>
  <w15:docId w15:val="{D8A234E1-70C2-43AE-AE49-7CE0DEF6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05C5"/>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qFormat/>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qFormat/>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qFormat/>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customStyle="1" w:styleId="23">
    <w:name w:val="未处理的提及2"/>
    <w:basedOn w:val="a0"/>
    <w:uiPriority w:val="99"/>
    <w:semiHidden/>
    <w:unhideWhenUsed/>
    <w:qFormat/>
    <w:rPr>
      <w:color w:val="605E5C"/>
      <w:shd w:val="clear" w:color="auto" w:fill="E1DFDD"/>
    </w:rPr>
  </w:style>
  <w:style w:type="paragraph" w:customStyle="1" w:styleId="ListParagraph1">
    <w:name w:val="List Paragraph1"/>
    <w:basedOn w:val="a"/>
    <w:qFormat/>
    <w:pPr>
      <w:ind w:firstLineChars="200" w:firstLine="420"/>
    </w:pPr>
    <w:rPr>
      <w:rFonts w:cs="Times New Roman"/>
      <w:szCs w:val="21"/>
    </w:rPr>
  </w:style>
  <w:style w:type="character" w:styleId="af8">
    <w:name w:val="Emphasis"/>
    <w:basedOn w:val="a0"/>
    <w:uiPriority w:val="20"/>
    <w:qFormat/>
    <w:rsid w:val="00B90F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B75C318-FAA8-4AAE-A425-CDFA1284B6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15</Pages>
  <Words>1531</Words>
  <Characters>8731</Characters>
  <Application>Microsoft Office Word</Application>
  <DocSecurity>0</DocSecurity>
  <Lines>72</Lines>
  <Paragraphs>20</Paragraphs>
  <ScaleCrop>false</ScaleCrop>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34</cp:revision>
  <cp:lastPrinted>2023-02-20T04:31:00Z</cp:lastPrinted>
  <dcterms:created xsi:type="dcterms:W3CDTF">2024-05-08T05:51:00Z</dcterms:created>
  <dcterms:modified xsi:type="dcterms:W3CDTF">2024-12-11T01:17:00Z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E560B8AB81B94FFBB8637D6ACD748CD9_13</vt:lpwstr>
  </property>
</Properties>
</file>