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049DB" w14:textId="77777777" w:rsidR="00F72AE2" w:rsidRDefault="00F72AE2"/>
    <w:p w14:paraId="245E1234" w14:textId="77777777" w:rsidR="00F72AE2" w:rsidRDefault="00526E48">
      <w:pPr>
        <w:jc w:val="center"/>
      </w:pPr>
      <w:r>
        <w:rPr>
          <w:noProof/>
        </w:rPr>
        <w:drawing>
          <wp:inline distT="0" distB="0" distL="0" distR="0" wp14:anchorId="224B7CB4" wp14:editId="44FBCEBF">
            <wp:extent cx="4143375" cy="676275"/>
            <wp:effectExtent l="0" t="0" r="0" b="0"/>
            <wp:docPr id="3"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PPT模板欧克-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143375" cy="676275"/>
                    </a:xfrm>
                    <a:prstGeom prst="rect">
                      <a:avLst/>
                    </a:prstGeom>
                    <a:noFill/>
                    <a:ln>
                      <a:noFill/>
                    </a:ln>
                  </pic:spPr>
                </pic:pic>
              </a:graphicData>
            </a:graphic>
          </wp:inline>
        </w:drawing>
      </w:r>
    </w:p>
    <w:p w14:paraId="47ED1ED8" w14:textId="77777777" w:rsidR="00F72AE2" w:rsidRDefault="00F72AE2"/>
    <w:p w14:paraId="6EC52905" w14:textId="77777777" w:rsidR="00F72AE2" w:rsidRDefault="00F72AE2"/>
    <w:p w14:paraId="1CC39BE1" w14:textId="77777777" w:rsidR="00F72AE2" w:rsidRDefault="00F72AE2"/>
    <w:p w14:paraId="173FD258" w14:textId="77777777" w:rsidR="00F72AE2" w:rsidRDefault="00F72AE2"/>
    <w:p w14:paraId="06753803" w14:textId="77777777" w:rsidR="00F72AE2" w:rsidRDefault="00F72AE2"/>
    <w:p w14:paraId="59F28DDA" w14:textId="77777777" w:rsidR="00F72AE2" w:rsidRDefault="00526E48">
      <w:r>
        <w:rPr>
          <w:rFonts w:hint="eastAsia"/>
        </w:rPr>
        <w:t xml:space="preserve"> </w:t>
      </w:r>
    </w:p>
    <w:p w14:paraId="4938B7F7" w14:textId="77777777" w:rsidR="00F72AE2" w:rsidRDefault="00526E48">
      <w:r>
        <w:rPr>
          <w:noProof/>
        </w:rPr>
        <mc:AlternateContent>
          <mc:Choice Requires="wps">
            <w:drawing>
              <wp:inline distT="0" distB="0" distL="0" distR="0" wp14:anchorId="0B374890" wp14:editId="62E76140">
                <wp:extent cx="5783580" cy="904240"/>
                <wp:effectExtent l="0" t="0" r="0" b="0"/>
                <wp:docPr id="8" name="文本框 8"/>
                <wp:cNvGraphicFramePr/>
                <a:graphic xmlns:a="http://schemas.openxmlformats.org/drawingml/2006/main">
                  <a:graphicData uri="http://schemas.microsoft.com/office/word/2010/wordprocessingShape">
                    <wps:wsp>
                      <wps:cNvSpPr txBox="1"/>
                      <wps:spPr>
                        <a:xfrm>
                          <a:off x="0" y="0"/>
                          <a:ext cx="5783580" cy="904240"/>
                        </a:xfrm>
                        <a:prstGeom prst="rect">
                          <a:avLst/>
                        </a:prstGeom>
                        <a:noFill/>
                        <a:ln>
                          <a:noFill/>
                        </a:ln>
                        <a:effectLst/>
                      </wps:spPr>
                      <wps:txbx>
                        <w:txbxContent>
                          <w:p w14:paraId="297928CD" w14:textId="77777777" w:rsidR="00F72AE2" w:rsidRDefault="00526E48">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0B374890"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ryIwIAAB0EAAAOAAAAZHJzL2Uyb0RvYy54bWysU82O2jAQvlfqO1i+lwCFLhsRVnRXVJVQ&#10;dyVa9Wwcm1iKPa5tSOgDtG+wp15673PxHB07wNKfU9WLM38Zz/fN5+lNq2uyE84rMAUd9PqUCMOh&#10;VGZT0A/vFy8mlPjATMlqMKKge+Hpzez5s2ljczGECupSOIJNjM8bW9AqBJtnmeeV0Mz3wAqDSQlO&#10;s4Cu22SlYw1213U27PdfZQ240jrgwnuM3nVJOkv9pRQ83EvpRSB1QXG2kE6XznU8s9mU5RvHbKX4&#10;cQz2D1Nopgxeem51xwIjW6f+aKUVd+BBhh4HnYGUiouEAdEM+r+hWVXMioQFyfH2TJP/f235u92D&#10;I6osKC7KMI0rOjx+PXz7cfj+hUwiPY31OVatLNaF9jW0uOZT3GMwom6l0/GLeAjmkej9mVzRBsIx&#10;OL6avBxPMMUxd90fDUeJ/ezpb+t8eCNAk2gU1OHyEqdst/QBJ8HSU0m8zMBC1XVaYG1+CWBhFxFJ&#10;Ace/I5Bu4GiFdt0e0a2h3CM4B506vOULhRMsmQ8PzKEccGiUeLjHQ9bQFBSOFiUVuM9/i8d63BJm&#10;KWlQXgX1n7bMCUrqtwb3dz0YIX4SkjMaXw3RcZeZ9WXGbPUtoIIH+JgsT2asD/XJlA70R3wJ83gr&#10;ppjheHdBw8m8DZ3o8SVxMZ+nIlSgZWFpVpbH1h2F820AqRLdkaaOG+Q+OqjBtIXje4kiv/RT1dOr&#10;nv0EAAD//wMAUEsDBBQABgAIAAAAIQAfWEPi2gAAAAUBAAAPAAAAZHJzL2Rvd25yZXYueG1sTI9P&#10;S8NAEMXvgt9hGaE3O9sSxcZsSql4rVj/gLdtdpoEs7Mhu23it3f0opeBx3u8+b1iPflOnWmIbWAD&#10;i7kGRVwF13Jt4PXl8foOVEyWne0Ck4EvirAuLy8Km7sw8jOd96lWUsIxtwaalPocMVYNeRvnoScW&#10;7xgGb5PIoUY32FHKfYdLrW/R25blQ2N72jZUfe5P3sDb7vjxnumn+sHf9GOYNLJfoTGzq2lzDyrR&#10;lP7C8IMv6FAK0yGc2EXVGZAh6feKt1pomXGQULbMAMsC/9OX3wAAAP//AwBQSwECLQAUAAYACAAA&#10;ACEAtoM4kv4AAADhAQAAEwAAAAAAAAAAAAAAAAAAAAAAW0NvbnRlbnRfVHlwZXNdLnhtbFBLAQIt&#10;ABQABgAIAAAAIQA4/SH/1gAAAJQBAAALAAAAAAAAAAAAAAAAAC8BAABfcmVscy8ucmVsc1BLAQIt&#10;ABQABgAIAAAAIQDC/dryIwIAAB0EAAAOAAAAAAAAAAAAAAAAAC4CAABkcnMvZTJvRG9jLnhtbFBL&#10;AQItABQABgAIAAAAIQAfWEPi2gAAAAUBAAAPAAAAAAAAAAAAAAAAAH0EAABkcnMvZG93bnJldi54&#10;bWxQSwUGAAAAAAQABADzAAAAhAUAAAAA&#10;" filled="f" stroked="f">
                <v:textbox>
                  <w:txbxContent>
                    <w:p w14:paraId="297928CD" w14:textId="77777777" w:rsidR="00F72AE2" w:rsidRDefault="00526E48">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1FF65B6B" w14:textId="77777777" w:rsidR="00F72AE2" w:rsidRDefault="00F72AE2"/>
    <w:p w14:paraId="491DE5CC" w14:textId="77777777" w:rsidR="00F72AE2" w:rsidRDefault="00F72AE2"/>
    <w:p w14:paraId="1B05995B" w14:textId="77777777" w:rsidR="00F72AE2" w:rsidRDefault="00F72AE2"/>
    <w:p w14:paraId="40D8EE28" w14:textId="77777777" w:rsidR="00F72AE2" w:rsidRDefault="00526E48">
      <w:pPr>
        <w:sectPr w:rsidR="00F72AE2">
          <w:headerReference w:type="default" r:id="rId10"/>
          <w:footerReference w:type="even" r:id="rId11"/>
          <w:footerReference w:type="default" r:id="rId12"/>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51072" behindDoc="0" locked="0" layoutInCell="1" allowOverlap="1" wp14:anchorId="618AC324" wp14:editId="44F5D4E7">
            <wp:simplePos x="0" y="0"/>
            <wp:positionH relativeFrom="page">
              <wp:posOffset>0</wp:posOffset>
            </wp:positionH>
            <wp:positionV relativeFrom="paragraph">
              <wp:posOffset>1579245</wp:posOffset>
            </wp:positionV>
            <wp:extent cx="7529830" cy="3368040"/>
            <wp:effectExtent l="0" t="0" r="0" b="0"/>
            <wp:wrapNone/>
            <wp:docPr id="2"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未标题-1-01"/>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a:xfrm>
                      <a:off x="0" y="0"/>
                      <a:ext cx="7529830" cy="3368040"/>
                    </a:xfrm>
                    <a:prstGeom prst="rect">
                      <a:avLst/>
                    </a:prstGeom>
                    <a:noFill/>
                    <a:ln>
                      <a:noFill/>
                    </a:ln>
                  </pic:spPr>
                </pic:pic>
              </a:graphicData>
            </a:graphic>
          </wp:anchor>
        </w:drawing>
      </w:r>
    </w:p>
    <w:p w14:paraId="5D3553EA" w14:textId="77777777" w:rsidR="00F72AE2" w:rsidRDefault="00F72AE2">
      <w:pPr>
        <w:spacing w:line="360" w:lineRule="auto"/>
      </w:pPr>
    </w:p>
    <w:p w14:paraId="61E11A9D" w14:textId="77777777" w:rsidR="00F72AE2" w:rsidRDefault="00526E48">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 xml:space="preserve">简    </w:t>
      </w:r>
      <w:proofErr w:type="gramStart"/>
      <w:r>
        <w:rPr>
          <w:rFonts w:ascii="宋体" w:eastAsia="宋体" w:hAnsi="宋体" w:hint="eastAsia"/>
          <w:b/>
          <w:color w:val="2F5496"/>
          <w:sz w:val="36"/>
          <w:szCs w:val="36"/>
        </w:rPr>
        <w:t>介</w:t>
      </w:r>
      <w:proofErr w:type="gramEnd"/>
    </w:p>
    <w:p w14:paraId="13C6D460" w14:textId="77777777" w:rsidR="00F72AE2" w:rsidRDefault="00F72AE2">
      <w:pPr>
        <w:spacing w:line="276" w:lineRule="auto"/>
        <w:ind w:firstLineChars="200" w:firstLine="562"/>
        <w:rPr>
          <w:rFonts w:ascii="宋体" w:eastAsia="宋体" w:hAnsi="宋体"/>
          <w:b/>
          <w:bCs/>
          <w:color w:val="2F5496"/>
          <w:sz w:val="28"/>
          <w:szCs w:val="28"/>
        </w:rPr>
      </w:pPr>
      <w:bookmarkStart w:id="0" w:name="_Hlk125728393"/>
    </w:p>
    <w:p w14:paraId="4DCE2A76" w14:textId="77777777" w:rsidR="00F72AE2" w:rsidRDefault="00526E48">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793FC48F" w14:textId="77777777" w:rsidR="00F72AE2" w:rsidRDefault="00526E48">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1E649E08" w14:textId="77777777" w:rsidR="00F72AE2" w:rsidRDefault="00526E48">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150F6AF5" w14:textId="77777777" w:rsidR="00F72AE2" w:rsidRDefault="00526E48">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w:t>
      </w:r>
      <w:proofErr w:type="gramStart"/>
      <w:r>
        <w:rPr>
          <w:rFonts w:ascii="宋体" w:eastAsia="宋体" w:hAnsi="宋体" w:hint="eastAsia"/>
          <w:b/>
          <w:bCs/>
          <w:color w:val="2F5496"/>
          <w:sz w:val="28"/>
          <w:szCs w:val="28"/>
        </w:rPr>
        <w:t>质控</w:t>
      </w:r>
      <w:proofErr w:type="gramEnd"/>
      <w:r>
        <w:rPr>
          <w:rFonts w:ascii="宋体" w:eastAsia="宋体" w:hAnsi="宋体" w:hint="eastAsia"/>
          <w:b/>
          <w:bCs/>
          <w:color w:val="2F5496"/>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0B86E883" w14:textId="77777777" w:rsidR="00F72AE2" w:rsidRDefault="00526E48">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w:t>
      </w:r>
      <w:proofErr w:type="gramStart"/>
      <w:r>
        <w:rPr>
          <w:rFonts w:ascii="宋体" w:eastAsia="宋体" w:hAnsi="宋体" w:hint="eastAsia"/>
          <w:b/>
          <w:bCs/>
          <w:color w:val="2F5496"/>
          <w:sz w:val="28"/>
          <w:szCs w:val="28"/>
        </w:rPr>
        <w:t>践行</w:t>
      </w:r>
      <w:proofErr w:type="gramEnd"/>
      <w:r>
        <w:rPr>
          <w:rFonts w:ascii="宋体" w:eastAsia="宋体" w:hAnsi="宋体" w:hint="eastAsia"/>
          <w:b/>
          <w:bCs/>
          <w:color w:val="2F5496"/>
          <w:sz w:val="28"/>
          <w:szCs w:val="28"/>
        </w:rPr>
        <w:t>白求恩精神，充分发挥分子病理诊断在精准医疗中的核心作用，为精准医疗惠及患者提供支持与保障。</w:t>
      </w:r>
    </w:p>
    <w:p w14:paraId="5192A335" w14:textId="77777777" w:rsidR="00F72AE2" w:rsidRDefault="00F72AE2">
      <w:pPr>
        <w:spacing w:line="276" w:lineRule="auto"/>
      </w:pPr>
    </w:p>
    <w:p w14:paraId="018C1C3F" w14:textId="77777777" w:rsidR="00F72AE2" w:rsidRDefault="00F72AE2">
      <w:pPr>
        <w:spacing w:line="276" w:lineRule="auto"/>
      </w:pPr>
    </w:p>
    <w:p w14:paraId="77245741" w14:textId="77777777" w:rsidR="00F72AE2" w:rsidRDefault="00F72AE2">
      <w:pPr>
        <w:spacing w:line="276" w:lineRule="auto"/>
      </w:pPr>
    </w:p>
    <w:p w14:paraId="4834458F" w14:textId="77777777" w:rsidR="00F72AE2" w:rsidRDefault="00F72AE2">
      <w:pPr>
        <w:spacing w:line="276" w:lineRule="auto"/>
      </w:pPr>
    </w:p>
    <w:tbl>
      <w:tblPr>
        <w:tblStyle w:val="ae"/>
        <w:tblW w:w="0" w:type="auto"/>
        <w:tblLook w:val="04A0" w:firstRow="1" w:lastRow="0" w:firstColumn="1" w:lastColumn="0" w:noHBand="0" w:noVBand="1"/>
      </w:tblPr>
      <w:tblGrid>
        <w:gridCol w:w="8516"/>
      </w:tblGrid>
      <w:tr w:rsidR="00F72AE2" w14:paraId="5279F427" w14:textId="77777777">
        <w:trPr>
          <w:trHeight w:val="737"/>
        </w:trPr>
        <w:tc>
          <w:tcPr>
            <w:tcW w:w="8516" w:type="dxa"/>
            <w:shd w:val="clear" w:color="auto" w:fill="2F5496"/>
          </w:tcPr>
          <w:p w14:paraId="185D6860" w14:textId="77777777" w:rsidR="00F72AE2" w:rsidRDefault="00526E48">
            <w:pPr>
              <w:pStyle w:val="TOC20"/>
              <w:jc w:val="center"/>
              <w:rPr>
                <w:rFonts w:ascii="宋体" w:hAnsi="宋体"/>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2B986EBC" w14:textId="77777777" w:rsidR="00AD2C3A" w:rsidRDefault="00526E48" w:rsidP="008075F9">
      <w:pPr>
        <w:pStyle w:val="TOC1"/>
        <w:tabs>
          <w:tab w:val="clear" w:pos="9600"/>
          <w:tab w:val="left" w:pos="7920"/>
        </w:tabs>
        <w:rPr>
          <w:rFonts w:asciiTheme="minorHAnsi" w:eastAsiaTheme="minorEastAsia" w:hAnsiTheme="minorHAnsi" w:cstheme="minorBidi"/>
          <w:b w:val="0"/>
          <w:noProof/>
          <w:color w:val="auto"/>
          <w:sz w:val="21"/>
        </w:rPr>
      </w:pPr>
      <w:r w:rsidRPr="00B90F7C">
        <w:rPr>
          <w:rStyle w:val="af2"/>
        </w:rPr>
        <w:fldChar w:fldCharType="begin"/>
      </w:r>
      <w:r w:rsidRPr="00B90F7C">
        <w:rPr>
          <w:rStyle w:val="af2"/>
        </w:rPr>
        <w:instrText xml:space="preserve"> TOC \o "1-1" \h \z \u </w:instrText>
      </w:r>
      <w:r w:rsidRPr="00B90F7C">
        <w:rPr>
          <w:rStyle w:val="af2"/>
        </w:rPr>
        <w:fldChar w:fldCharType="separate"/>
      </w:r>
      <w:hyperlink w:anchor="_Toc183006792" w:history="1">
        <w:r w:rsidR="00AD2C3A" w:rsidRPr="002B3111">
          <w:rPr>
            <w:rStyle w:val="af2"/>
            <w:rFonts w:ascii="宋体" w:hAnsi="宋体"/>
            <w:noProof/>
          </w:rPr>
          <w:t xml:space="preserve">1. </w:t>
        </w:r>
        <w:r w:rsidR="00AD2C3A" w:rsidRPr="002B3111">
          <w:rPr>
            <w:rStyle w:val="af2"/>
            <w:rFonts w:ascii="宋体" w:hAnsi="宋体" w:hint="eastAsia"/>
            <w:noProof/>
          </w:rPr>
          <w:t>检</w:t>
        </w:r>
        <w:r w:rsidR="00AD2C3A" w:rsidRPr="002B3111">
          <w:rPr>
            <w:rStyle w:val="af2"/>
            <w:rFonts w:ascii="宋体" w:hAnsi="宋体"/>
            <w:noProof/>
          </w:rPr>
          <w:t xml:space="preserve"> </w:t>
        </w:r>
        <w:r w:rsidR="00AD2C3A" w:rsidRPr="002B3111">
          <w:rPr>
            <w:rStyle w:val="af2"/>
            <w:rFonts w:ascii="宋体" w:hAnsi="宋体" w:hint="eastAsia"/>
            <w:noProof/>
          </w:rPr>
          <w:t>测</w:t>
        </w:r>
        <w:r w:rsidR="00AD2C3A" w:rsidRPr="002B3111">
          <w:rPr>
            <w:rStyle w:val="af2"/>
            <w:rFonts w:ascii="宋体" w:hAnsi="宋体"/>
            <w:noProof/>
          </w:rPr>
          <w:t xml:space="preserve"> </w:t>
        </w:r>
        <w:r w:rsidR="00AD2C3A" w:rsidRPr="002B3111">
          <w:rPr>
            <w:rStyle w:val="af2"/>
            <w:rFonts w:ascii="宋体" w:hAnsi="宋体" w:hint="eastAsia"/>
            <w:noProof/>
          </w:rPr>
          <w:t>概</w:t>
        </w:r>
        <w:r w:rsidR="00AD2C3A" w:rsidRPr="002B3111">
          <w:rPr>
            <w:rStyle w:val="af2"/>
            <w:rFonts w:ascii="宋体" w:hAnsi="宋体"/>
            <w:noProof/>
          </w:rPr>
          <w:t xml:space="preserve"> </w:t>
        </w:r>
        <w:r w:rsidR="00AD2C3A" w:rsidRPr="002B3111">
          <w:rPr>
            <w:rStyle w:val="af2"/>
            <w:rFonts w:ascii="宋体" w:hAnsi="宋体" w:hint="eastAsia"/>
            <w:noProof/>
          </w:rPr>
          <w:t>述</w:t>
        </w:r>
        <w:r w:rsidR="00AD2C3A">
          <w:rPr>
            <w:noProof/>
            <w:webHidden/>
          </w:rPr>
          <w:tab/>
        </w:r>
        <w:r w:rsidR="00AD2C3A">
          <w:rPr>
            <w:noProof/>
            <w:webHidden/>
          </w:rPr>
          <w:fldChar w:fldCharType="begin"/>
        </w:r>
        <w:r w:rsidR="00AD2C3A">
          <w:rPr>
            <w:noProof/>
            <w:webHidden/>
          </w:rPr>
          <w:instrText xml:space="preserve"> PAGEREF _Toc183006792 \h </w:instrText>
        </w:r>
        <w:r w:rsidR="00AD2C3A">
          <w:rPr>
            <w:noProof/>
            <w:webHidden/>
          </w:rPr>
        </w:r>
        <w:r w:rsidR="00AD2C3A">
          <w:rPr>
            <w:noProof/>
            <w:webHidden/>
          </w:rPr>
          <w:fldChar w:fldCharType="separate"/>
        </w:r>
        <w:r w:rsidR="00AD2C3A">
          <w:rPr>
            <w:noProof/>
            <w:webHidden/>
          </w:rPr>
          <w:t>3</w:t>
        </w:r>
        <w:r w:rsidR="00AD2C3A">
          <w:rPr>
            <w:noProof/>
            <w:webHidden/>
          </w:rPr>
          <w:fldChar w:fldCharType="end"/>
        </w:r>
      </w:hyperlink>
    </w:p>
    <w:p w14:paraId="11DCF1B9" w14:textId="77777777" w:rsidR="00AD2C3A" w:rsidRDefault="006C7BB7" w:rsidP="008075F9">
      <w:pPr>
        <w:pStyle w:val="TOC1"/>
        <w:tabs>
          <w:tab w:val="clear" w:pos="9600"/>
          <w:tab w:val="left" w:pos="7920"/>
        </w:tabs>
        <w:rPr>
          <w:rFonts w:asciiTheme="minorHAnsi" w:eastAsiaTheme="minorEastAsia" w:hAnsiTheme="minorHAnsi" w:cstheme="minorBidi"/>
          <w:b w:val="0"/>
          <w:noProof/>
          <w:color w:val="auto"/>
          <w:sz w:val="21"/>
        </w:rPr>
      </w:pPr>
      <w:hyperlink w:anchor="_Toc183006793" w:history="1">
        <w:r w:rsidR="00AD2C3A" w:rsidRPr="002B3111">
          <w:rPr>
            <w:rStyle w:val="af2"/>
            <w:rFonts w:ascii="宋体" w:hAnsi="宋体"/>
            <w:noProof/>
          </w:rPr>
          <w:t xml:space="preserve">2. </w:t>
        </w:r>
        <w:r w:rsidR="00AD2C3A" w:rsidRPr="002B3111">
          <w:rPr>
            <w:rStyle w:val="af2"/>
            <w:rFonts w:ascii="宋体" w:hAnsi="宋体" w:hint="eastAsia"/>
            <w:noProof/>
          </w:rPr>
          <w:t>检测结果详细解读</w:t>
        </w:r>
        <w:r w:rsidR="00AD2C3A">
          <w:rPr>
            <w:noProof/>
            <w:webHidden/>
          </w:rPr>
          <w:tab/>
        </w:r>
        <w:r w:rsidR="00AD2C3A">
          <w:rPr>
            <w:noProof/>
            <w:webHidden/>
          </w:rPr>
          <w:fldChar w:fldCharType="begin"/>
        </w:r>
        <w:r w:rsidR="00AD2C3A">
          <w:rPr>
            <w:noProof/>
            <w:webHidden/>
          </w:rPr>
          <w:instrText xml:space="preserve"> PAGEREF _Toc183006793 \h </w:instrText>
        </w:r>
        <w:r w:rsidR="00AD2C3A">
          <w:rPr>
            <w:noProof/>
            <w:webHidden/>
          </w:rPr>
        </w:r>
        <w:r w:rsidR="00AD2C3A">
          <w:rPr>
            <w:noProof/>
            <w:webHidden/>
          </w:rPr>
          <w:fldChar w:fldCharType="separate"/>
        </w:r>
        <w:r w:rsidR="00AD2C3A">
          <w:rPr>
            <w:noProof/>
            <w:webHidden/>
          </w:rPr>
          <w:t>5</w:t>
        </w:r>
        <w:r w:rsidR="00AD2C3A">
          <w:rPr>
            <w:noProof/>
            <w:webHidden/>
          </w:rPr>
          <w:fldChar w:fldCharType="end"/>
        </w:r>
      </w:hyperlink>
    </w:p>
    <w:p w14:paraId="64320E5C" w14:textId="77777777" w:rsidR="00AD2C3A" w:rsidRDefault="006C7BB7" w:rsidP="008075F9">
      <w:pPr>
        <w:pStyle w:val="TOC1"/>
        <w:tabs>
          <w:tab w:val="clear" w:pos="9600"/>
          <w:tab w:val="left" w:pos="7920"/>
        </w:tabs>
        <w:rPr>
          <w:rFonts w:asciiTheme="minorHAnsi" w:eastAsiaTheme="minorEastAsia" w:hAnsiTheme="minorHAnsi" w:cstheme="minorBidi"/>
          <w:b w:val="0"/>
          <w:noProof/>
          <w:color w:val="auto"/>
          <w:sz w:val="21"/>
        </w:rPr>
      </w:pPr>
      <w:hyperlink w:anchor="_Toc183006794" w:history="1">
        <w:r w:rsidR="00AD2C3A" w:rsidRPr="002B3111">
          <w:rPr>
            <w:rStyle w:val="af2"/>
            <w:rFonts w:ascii="宋体" w:hAnsi="宋体"/>
            <w:noProof/>
          </w:rPr>
          <w:t xml:space="preserve">3. </w:t>
        </w:r>
        <w:r w:rsidR="00AD2C3A" w:rsidRPr="002B3111">
          <w:rPr>
            <w:rStyle w:val="af2"/>
            <w:rFonts w:ascii="宋体" w:hAnsi="宋体" w:hint="eastAsia"/>
            <w:noProof/>
          </w:rPr>
          <w:t>检测质控信息</w:t>
        </w:r>
        <w:r w:rsidR="00AD2C3A">
          <w:rPr>
            <w:noProof/>
            <w:webHidden/>
          </w:rPr>
          <w:tab/>
        </w:r>
        <w:r w:rsidR="00AD2C3A">
          <w:rPr>
            <w:noProof/>
            <w:webHidden/>
          </w:rPr>
          <w:fldChar w:fldCharType="begin"/>
        </w:r>
        <w:r w:rsidR="00AD2C3A">
          <w:rPr>
            <w:noProof/>
            <w:webHidden/>
          </w:rPr>
          <w:instrText xml:space="preserve"> PAGEREF _Toc183006794 \h </w:instrText>
        </w:r>
        <w:r w:rsidR="00AD2C3A">
          <w:rPr>
            <w:noProof/>
            <w:webHidden/>
          </w:rPr>
        </w:r>
        <w:r w:rsidR="00AD2C3A">
          <w:rPr>
            <w:noProof/>
            <w:webHidden/>
          </w:rPr>
          <w:fldChar w:fldCharType="separate"/>
        </w:r>
        <w:r w:rsidR="00AD2C3A">
          <w:rPr>
            <w:noProof/>
            <w:webHidden/>
          </w:rPr>
          <w:t>7</w:t>
        </w:r>
        <w:r w:rsidR="00AD2C3A">
          <w:rPr>
            <w:noProof/>
            <w:webHidden/>
          </w:rPr>
          <w:fldChar w:fldCharType="end"/>
        </w:r>
      </w:hyperlink>
    </w:p>
    <w:p w14:paraId="6F5DDC8D" w14:textId="77777777" w:rsidR="00AD2C3A" w:rsidRDefault="006C7BB7" w:rsidP="008075F9">
      <w:pPr>
        <w:pStyle w:val="TOC1"/>
        <w:tabs>
          <w:tab w:val="clear" w:pos="9600"/>
          <w:tab w:val="left" w:pos="7920"/>
        </w:tabs>
        <w:rPr>
          <w:rFonts w:asciiTheme="minorHAnsi" w:eastAsiaTheme="minorEastAsia" w:hAnsiTheme="minorHAnsi" w:cstheme="minorBidi"/>
          <w:b w:val="0"/>
          <w:noProof/>
          <w:color w:val="auto"/>
          <w:sz w:val="21"/>
        </w:rPr>
      </w:pPr>
      <w:hyperlink w:anchor="_Toc183006795" w:history="1">
        <w:r w:rsidR="00AD2C3A" w:rsidRPr="002B3111">
          <w:rPr>
            <w:rStyle w:val="af2"/>
            <w:rFonts w:ascii="宋体" w:hAnsi="宋体"/>
            <w:noProof/>
          </w:rPr>
          <w:t xml:space="preserve">4. </w:t>
        </w:r>
        <w:r w:rsidR="00AD2C3A" w:rsidRPr="002B3111">
          <w:rPr>
            <w:rStyle w:val="af2"/>
            <w:rFonts w:ascii="宋体" w:hAnsi="宋体" w:hint="eastAsia"/>
            <w:noProof/>
          </w:rPr>
          <w:t>检测声明</w:t>
        </w:r>
        <w:r w:rsidR="00AD2C3A">
          <w:rPr>
            <w:noProof/>
            <w:webHidden/>
          </w:rPr>
          <w:tab/>
        </w:r>
        <w:r w:rsidR="00AD2C3A">
          <w:rPr>
            <w:noProof/>
            <w:webHidden/>
          </w:rPr>
          <w:fldChar w:fldCharType="begin"/>
        </w:r>
        <w:r w:rsidR="00AD2C3A">
          <w:rPr>
            <w:noProof/>
            <w:webHidden/>
          </w:rPr>
          <w:instrText xml:space="preserve"> PAGEREF _Toc183006795 \h </w:instrText>
        </w:r>
        <w:r w:rsidR="00AD2C3A">
          <w:rPr>
            <w:noProof/>
            <w:webHidden/>
          </w:rPr>
        </w:r>
        <w:r w:rsidR="00AD2C3A">
          <w:rPr>
            <w:noProof/>
            <w:webHidden/>
          </w:rPr>
          <w:fldChar w:fldCharType="separate"/>
        </w:r>
        <w:r w:rsidR="00AD2C3A">
          <w:rPr>
            <w:noProof/>
            <w:webHidden/>
          </w:rPr>
          <w:t>8</w:t>
        </w:r>
        <w:r w:rsidR="00AD2C3A">
          <w:rPr>
            <w:noProof/>
            <w:webHidden/>
          </w:rPr>
          <w:fldChar w:fldCharType="end"/>
        </w:r>
      </w:hyperlink>
    </w:p>
    <w:p w14:paraId="7EE2F418" w14:textId="4317215A" w:rsidR="00AD2C3A" w:rsidRDefault="006C7BB7" w:rsidP="008075F9">
      <w:pPr>
        <w:pStyle w:val="TOC1"/>
        <w:tabs>
          <w:tab w:val="clear" w:pos="9600"/>
          <w:tab w:val="left" w:pos="7920"/>
        </w:tabs>
        <w:rPr>
          <w:rFonts w:asciiTheme="minorHAnsi" w:eastAsiaTheme="minorEastAsia" w:hAnsiTheme="minorHAnsi" w:cstheme="minorBidi"/>
          <w:b w:val="0"/>
          <w:noProof/>
          <w:color w:val="auto"/>
          <w:sz w:val="21"/>
        </w:rPr>
      </w:pPr>
      <w:hyperlink w:anchor="_Toc183006796" w:history="1">
        <w:r w:rsidR="004E4A94">
          <w:rPr>
            <w:rStyle w:val="af2"/>
            <w:rFonts w:ascii="宋体" w:hAnsi="宋体"/>
            <w:noProof/>
          </w:rPr>
          <w:t>5</w:t>
        </w:r>
        <w:r w:rsidR="00AD2C3A" w:rsidRPr="002B3111">
          <w:rPr>
            <w:rStyle w:val="af2"/>
            <w:rFonts w:ascii="宋体" w:hAnsi="宋体"/>
            <w:noProof/>
          </w:rPr>
          <w:t xml:space="preserve">. </w:t>
        </w:r>
        <w:r w:rsidR="00AD2C3A" w:rsidRPr="002B3111">
          <w:rPr>
            <w:rStyle w:val="af2"/>
            <w:rFonts w:ascii="宋体" w:hAnsi="宋体" w:hint="eastAsia"/>
            <w:noProof/>
          </w:rPr>
          <w:t>参考文献</w:t>
        </w:r>
        <w:r w:rsidR="00AD2C3A">
          <w:rPr>
            <w:noProof/>
            <w:webHidden/>
          </w:rPr>
          <w:tab/>
        </w:r>
        <w:r w:rsidR="00AD2C3A">
          <w:rPr>
            <w:noProof/>
            <w:webHidden/>
          </w:rPr>
          <w:fldChar w:fldCharType="begin"/>
        </w:r>
        <w:r w:rsidR="00AD2C3A">
          <w:rPr>
            <w:noProof/>
            <w:webHidden/>
          </w:rPr>
          <w:instrText xml:space="preserve"> PAGEREF _Toc183006796 \h </w:instrText>
        </w:r>
        <w:r w:rsidR="00AD2C3A">
          <w:rPr>
            <w:noProof/>
            <w:webHidden/>
          </w:rPr>
        </w:r>
        <w:r w:rsidR="00AD2C3A">
          <w:rPr>
            <w:noProof/>
            <w:webHidden/>
          </w:rPr>
          <w:fldChar w:fldCharType="separate"/>
        </w:r>
        <w:r w:rsidR="00AD2C3A">
          <w:rPr>
            <w:noProof/>
            <w:webHidden/>
          </w:rPr>
          <w:t>10</w:t>
        </w:r>
        <w:r w:rsidR="00AD2C3A">
          <w:rPr>
            <w:noProof/>
            <w:webHidden/>
          </w:rPr>
          <w:fldChar w:fldCharType="end"/>
        </w:r>
      </w:hyperlink>
    </w:p>
    <w:p w14:paraId="63BB4C0E" w14:textId="77777777" w:rsidR="00F72AE2" w:rsidRDefault="00526E48">
      <w:pPr>
        <w:spacing w:line="360" w:lineRule="auto"/>
        <w:rPr>
          <w:b/>
          <w:color w:val="2F5496"/>
          <w:sz w:val="28"/>
          <w:szCs w:val="28"/>
        </w:rPr>
      </w:pPr>
      <w:r w:rsidRPr="00B90F7C">
        <w:rPr>
          <w:rStyle w:val="af2"/>
          <w:szCs w:val="22"/>
        </w:rPr>
        <w:fldChar w:fldCharType="end"/>
      </w:r>
    </w:p>
    <w:p w14:paraId="2361A15C" w14:textId="77777777" w:rsidR="00F72AE2" w:rsidRDefault="00F72AE2">
      <w:pPr>
        <w:spacing w:line="360" w:lineRule="auto"/>
        <w:rPr>
          <w:b/>
          <w:color w:val="2F5496"/>
          <w:sz w:val="28"/>
          <w:szCs w:val="28"/>
        </w:rPr>
        <w:sectPr w:rsidR="00F72AE2">
          <w:headerReference w:type="default" r:id="rId14"/>
          <w:pgSz w:w="11900" w:h="16840"/>
          <w:pgMar w:top="1440" w:right="1800" w:bottom="1440" w:left="1800" w:header="851" w:footer="992" w:gutter="0"/>
          <w:pgNumType w:start="1"/>
          <w:cols w:space="720"/>
          <w:docGrid w:type="lines" w:linePitch="423"/>
        </w:sectPr>
      </w:pPr>
    </w:p>
    <w:p w14:paraId="73780BF4" w14:textId="77777777" w:rsidR="00F72AE2" w:rsidRDefault="00526E48">
      <w:pPr>
        <w:pStyle w:val="1"/>
        <w:spacing w:before="0" w:after="0" w:line="360" w:lineRule="auto"/>
        <w:jc w:val="center"/>
        <w:rPr>
          <w:rFonts w:ascii="宋体" w:eastAsia="宋体" w:hAnsi="宋体"/>
          <w:color w:val="2F5496"/>
          <w:sz w:val="32"/>
          <w:szCs w:val="32"/>
        </w:rPr>
      </w:pPr>
      <w:bookmarkStart w:id="1" w:name="_Toc135297522"/>
      <w:bookmarkStart w:id="2" w:name="_Toc183006792"/>
      <w:r>
        <w:rPr>
          <w:rFonts w:ascii="宋体" w:eastAsia="宋体" w:hAnsi="宋体"/>
          <w:color w:val="2F5496"/>
          <w:sz w:val="32"/>
          <w:szCs w:val="32"/>
        </w:rPr>
        <w:lastRenderedPageBreak/>
        <w:t>1</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 测 概 述</w:t>
      </w:r>
      <w:bookmarkEnd w:id="1"/>
      <w:bookmarkEnd w:id="2"/>
    </w:p>
    <w:p w14:paraId="5F6F7F0F" w14:textId="5BB09F55" w:rsidR="00F72AE2" w:rsidRDefault="00526E48">
      <w:pPr>
        <w:pStyle w:val="af4"/>
        <w:numPr>
          <w:ilvl w:val="1"/>
          <w:numId w:val="1"/>
        </w:numPr>
        <w:spacing w:line="360" w:lineRule="auto"/>
        <w:ind w:firstLineChars="0"/>
        <w:rPr>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F72AE2" w14:paraId="140DB4A6" w14:textId="77777777">
        <w:trPr>
          <w:jc w:val="center"/>
        </w:trPr>
        <w:tc>
          <w:tcPr>
            <w:tcW w:w="2568" w:type="dxa"/>
            <w:gridSpan w:val="2"/>
            <w:tcBorders>
              <w:top w:val="nil"/>
              <w:bottom w:val="single" w:sz="24" w:space="0" w:color="2F5496"/>
            </w:tcBorders>
            <w:shd w:val="clear" w:color="auto" w:fill="2F5496"/>
            <w:vAlign w:val="center"/>
          </w:tcPr>
          <w:p w14:paraId="536A402F" w14:textId="77777777" w:rsidR="00F72AE2" w:rsidRDefault="00526E48">
            <w:pPr>
              <w:rPr>
                <w:b/>
                <w:u w:val="single"/>
              </w:rPr>
            </w:pPr>
            <w:r>
              <w:rPr>
                <w:rFonts w:hint="eastAsia"/>
                <w:b/>
                <w:color w:val="FFFFFF"/>
                <w:kern w:val="0"/>
                <w:fitText w:val="1200" w:id="-1152236032"/>
              </w:rPr>
              <w:t>受检者信息</w:t>
            </w:r>
          </w:p>
        </w:tc>
        <w:tc>
          <w:tcPr>
            <w:tcW w:w="1276" w:type="dxa"/>
            <w:tcBorders>
              <w:top w:val="nil"/>
              <w:bottom w:val="single" w:sz="24" w:space="0" w:color="2F5496"/>
            </w:tcBorders>
            <w:shd w:val="clear" w:color="auto" w:fill="auto"/>
            <w:vAlign w:val="center"/>
          </w:tcPr>
          <w:p w14:paraId="2E2D2DD5" w14:textId="77777777" w:rsidR="00F72AE2" w:rsidRDefault="00F72AE2">
            <w:pPr>
              <w:jc w:val="center"/>
              <w:rPr>
                <w:b/>
              </w:rPr>
            </w:pPr>
          </w:p>
        </w:tc>
        <w:tc>
          <w:tcPr>
            <w:tcW w:w="1559" w:type="dxa"/>
            <w:tcBorders>
              <w:top w:val="nil"/>
              <w:bottom w:val="single" w:sz="24" w:space="0" w:color="2F5496"/>
            </w:tcBorders>
            <w:shd w:val="clear" w:color="auto" w:fill="auto"/>
            <w:vAlign w:val="center"/>
          </w:tcPr>
          <w:p w14:paraId="1644074B" w14:textId="77777777" w:rsidR="00F72AE2" w:rsidRDefault="00F72AE2">
            <w:pPr>
              <w:rPr>
                <w:b/>
                <w:u w:val="single"/>
              </w:rPr>
            </w:pPr>
          </w:p>
        </w:tc>
        <w:tc>
          <w:tcPr>
            <w:tcW w:w="1276" w:type="dxa"/>
            <w:tcBorders>
              <w:top w:val="nil"/>
              <w:bottom w:val="single" w:sz="24" w:space="0" w:color="2F5496"/>
            </w:tcBorders>
            <w:shd w:val="clear" w:color="auto" w:fill="auto"/>
            <w:vAlign w:val="center"/>
          </w:tcPr>
          <w:p w14:paraId="4AD88397" w14:textId="77777777" w:rsidR="00F72AE2" w:rsidRDefault="00F72AE2">
            <w:pPr>
              <w:jc w:val="center"/>
              <w:rPr>
                <w:b/>
              </w:rPr>
            </w:pPr>
          </w:p>
        </w:tc>
        <w:tc>
          <w:tcPr>
            <w:tcW w:w="1936" w:type="dxa"/>
            <w:tcBorders>
              <w:top w:val="nil"/>
              <w:bottom w:val="single" w:sz="24" w:space="0" w:color="2F5496"/>
            </w:tcBorders>
            <w:shd w:val="clear" w:color="auto" w:fill="auto"/>
            <w:vAlign w:val="center"/>
          </w:tcPr>
          <w:p w14:paraId="6F3D0C4C" w14:textId="77777777" w:rsidR="00F72AE2" w:rsidRDefault="00F72AE2">
            <w:pPr>
              <w:rPr>
                <w:b/>
                <w:u w:val="single"/>
              </w:rPr>
            </w:pPr>
          </w:p>
        </w:tc>
      </w:tr>
      <w:tr w:rsidR="00BF7117" w14:paraId="488DA2F9" w14:textId="77777777">
        <w:trPr>
          <w:jc w:val="center"/>
        </w:trPr>
        <w:tc>
          <w:tcPr>
            <w:tcW w:w="1292" w:type="dxa"/>
            <w:tcBorders>
              <w:top w:val="single" w:sz="24" w:space="0" w:color="2F5496"/>
              <w:bottom w:val="nil"/>
            </w:tcBorders>
            <w:shd w:val="clear" w:color="auto" w:fill="auto"/>
            <w:vAlign w:val="center"/>
          </w:tcPr>
          <w:p w14:paraId="6CD813A7" w14:textId="77777777" w:rsidR="00BF7117" w:rsidRDefault="00BF7117" w:rsidP="00BF7117">
            <w:pPr>
              <w:jc w:val="center"/>
              <w:rPr>
                <w:b/>
                <w:color w:val="2F5496"/>
              </w:rPr>
            </w:pPr>
            <w:r>
              <w:rPr>
                <w:rFonts w:hint="eastAsia"/>
                <w:b/>
                <w:color w:val="2F5496"/>
              </w:rPr>
              <w:t>姓    名</w:t>
            </w:r>
          </w:p>
        </w:tc>
        <w:tc>
          <w:tcPr>
            <w:tcW w:w="1276" w:type="dxa"/>
            <w:tcBorders>
              <w:top w:val="single" w:sz="24" w:space="0" w:color="2F5496"/>
              <w:bottom w:val="nil"/>
            </w:tcBorders>
            <w:shd w:val="clear" w:color="auto" w:fill="auto"/>
            <w:vAlign w:val="center"/>
          </w:tcPr>
          <w:p w14:paraId="3876D538" w14:textId="18025AE5" w:rsidR="00BF7117" w:rsidRPr="000039B4" w:rsidRDefault="000039B4" w:rsidP="00BF7117">
            <w:pPr>
              <w:jc w:val="center"/>
              <w:rPr>
                <w:b/>
                <w:color w:val="2F5496"/>
              </w:rPr>
            </w:pPr>
            <w:r w:rsidRPr="000039B4">
              <w:rPr>
                <w:b/>
                <w:noProof/>
                <w:color w:val="2F5496"/>
              </w:rPr>
              <mc:AlternateContent>
                <mc:Choice Requires="wps">
                  <w:drawing>
                    <wp:anchor distT="0" distB="0" distL="114300" distR="114300" simplePos="0" relativeHeight="251648000" behindDoc="0" locked="0" layoutInCell="1" allowOverlap="1" wp14:anchorId="602561B3" wp14:editId="5BC4EB99">
                      <wp:simplePos x="0" y="0"/>
                      <wp:positionH relativeFrom="column">
                        <wp:posOffset>1270</wp:posOffset>
                      </wp:positionH>
                      <wp:positionV relativeFrom="paragraph">
                        <wp:posOffset>208280</wp:posOffset>
                      </wp:positionV>
                      <wp:extent cx="704850" cy="0"/>
                      <wp:effectExtent l="0" t="0" r="0" b="0"/>
                      <wp:wrapNone/>
                      <wp:docPr id="12" name="直接连接符 12"/>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1BBEBE" id="直接连接符 12" o:spid="_x0000_s1026" style="position:absolute;left:0;text-align:lef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6.4pt" to="55.6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iix7QEAAAsEAAAOAAAAZHJzL2Uyb0RvYy54bWysU82O0zAQviPxDpbvNGnZLUvUdA+7KhcE&#10;FT8P4DrjxpL/ZJsmfQleAIkbnDhy37dheQzGTppdAUICcZlk7JnP3/eNvbrstSIH8EFaU9P5rKQE&#10;DLeNNPuavn2zeXRBSYjMNExZAzU9QqCX64cPVp2rYGFbqxrwBEFMqDpX0zZGVxVF4C1oFmbWgcFN&#10;Yb1mEVO/LxrPOkTXqliU5bLorG+ctxxCwNXrYZOuM74QwONLIQJEomqK3GKOPsddisV6xaq9Z66V&#10;fKTB/oGFZtLgoRPUNYuMvPPyFygtubfBijjjVhdWCMkha0A18/InNa9b5iBrQXOCm2wK/w+Wvzhs&#10;PZENzm5BiWEaZ3T74eu395++33zEePvlM8EdtKlzocLqK7P1Yxbc1ifNvfA6fVEN6bO1x8la6CPh&#10;uPikPLs4xwHw01Zx1+d8iM/AapJ+aqqkSaJZxQ7PQ8SzsPRUkpaVIV1Nl48RLqXBKtlspFI58fvd&#10;lfLkwHDei8352dNl4o4I98owUwYXk6JBQ/6LRwUD/isQaAmyng8npMsIEyzjHEycj7jKYHVqE0hh&#10;ahyp/alxrE+tkC/q3zRPHflka+LUrKWx/ne0Y3+iLIb6kwOD7mTBzjbHPN1sDd647Nz4OtKVvp/n&#10;9rs3vP4BAAD//wMAUEsDBBQABgAIAAAAIQD2QWh+2AAAAAYBAAAPAAAAZHJzL2Rvd25yZXYueG1s&#10;TI5LS8NAFIX3gv9huII7O0kEkZhJsUrFhSDGup9kbvPozJ2Qmbbpv/cWF3Z5HpzzFcvZWXHAKfSe&#10;FKSLBARS401PrYLN9/ruEUSImoy2nlDBCQMsy+urQufGH+kLD1VsBY9QyLWCLsYxlzI0HTodFn5E&#10;4mzrJ6cjy6mVZtJHHndWZknyIJ3uiR86PeJLh82u2jsFq8G+vn2etu9JbQZyH+ufajNYpW5v5ucn&#10;EBHn+F+GMz6jQ8lMtd+TCcIqyLin4D5j/nOapmzUf4YsC3mJX/4CAAD//wMAUEsBAi0AFAAGAAgA&#10;AAAhALaDOJL+AAAA4QEAABMAAAAAAAAAAAAAAAAAAAAAAFtDb250ZW50X1R5cGVzXS54bWxQSwEC&#10;LQAUAAYACAAAACEAOP0h/9YAAACUAQAACwAAAAAAAAAAAAAAAAAvAQAAX3JlbHMvLnJlbHNQSwEC&#10;LQAUAAYACAAAACEAMuYose0BAAALBAAADgAAAAAAAAAAAAAAAAAuAgAAZHJzL2Uyb0RvYy54bWxQ&#10;SwECLQAUAAYACAAAACEA9kFoftgAAAAGAQAADwAAAAAAAAAAAAAAAABHBAAAZHJzL2Rvd25yZXYu&#10;eG1sUEsFBgAAAAAEAAQA8wAAAEwFAAAAAA==&#10;" strokecolor="#2f5496" strokeweight=".5pt">
                      <v:stroke joinstyle="miter"/>
                    </v:line>
                  </w:pict>
                </mc:Fallback>
              </mc:AlternateContent>
            </w:r>
            <w:r w:rsidR="00BF7117" w:rsidRPr="000039B4">
              <w:rPr>
                <w:b/>
                <w:color w:val="2F5496"/>
              </w:rPr>
              <w:t>{{</w:t>
            </w:r>
            <w:proofErr w:type="spellStart"/>
            <w:proofErr w:type="gramStart"/>
            <w:r w:rsidR="00BF7117" w:rsidRPr="000039B4">
              <w:rPr>
                <w:b/>
                <w:color w:val="2F5496"/>
              </w:rPr>
              <w:t>sample.patient</w:t>
            </w:r>
            <w:proofErr w:type="gramEnd"/>
            <w:r w:rsidR="00BF7117" w:rsidRPr="000039B4">
              <w:rPr>
                <w:b/>
                <w:color w:val="2F5496"/>
              </w:rPr>
              <w:t>_name</w:t>
            </w:r>
            <w:proofErr w:type="spellEnd"/>
            <w:r w:rsidR="00BF7117" w:rsidRPr="000039B4">
              <w:rPr>
                <w:b/>
                <w:color w:val="2F5496"/>
              </w:rPr>
              <w:t>}}</w:t>
            </w:r>
          </w:p>
        </w:tc>
        <w:tc>
          <w:tcPr>
            <w:tcW w:w="1276" w:type="dxa"/>
            <w:tcBorders>
              <w:top w:val="single" w:sz="24" w:space="0" w:color="2F5496"/>
              <w:bottom w:val="nil"/>
            </w:tcBorders>
            <w:shd w:val="clear" w:color="auto" w:fill="auto"/>
            <w:vAlign w:val="center"/>
          </w:tcPr>
          <w:p w14:paraId="41DEA062" w14:textId="77777777" w:rsidR="00BF7117" w:rsidRDefault="00BF7117" w:rsidP="00BF7117">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14BB9DAE" w14:textId="4359C64D" w:rsidR="00BF7117" w:rsidRPr="000039B4" w:rsidRDefault="000039B4" w:rsidP="00BF7117">
            <w:pPr>
              <w:jc w:val="center"/>
              <w:rPr>
                <w:b/>
                <w:color w:val="2F5496"/>
              </w:rPr>
            </w:pPr>
            <w:r w:rsidRPr="000039B4">
              <w:rPr>
                <w:rFonts w:hint="eastAsia"/>
                <w:b/>
                <w:noProof/>
                <w:color w:val="2F5496"/>
              </w:rPr>
              <mc:AlternateContent>
                <mc:Choice Requires="wps">
                  <w:drawing>
                    <wp:anchor distT="0" distB="0" distL="114300" distR="114300" simplePos="0" relativeHeight="251649024" behindDoc="0" locked="0" layoutInCell="1" allowOverlap="1" wp14:anchorId="236DA9F2" wp14:editId="2C8F3FC0">
                      <wp:simplePos x="0" y="0"/>
                      <wp:positionH relativeFrom="column">
                        <wp:posOffset>26670</wp:posOffset>
                      </wp:positionH>
                      <wp:positionV relativeFrom="paragraph">
                        <wp:posOffset>207645</wp:posOffset>
                      </wp:positionV>
                      <wp:extent cx="869950" cy="0"/>
                      <wp:effectExtent l="0" t="0" r="0" b="0"/>
                      <wp:wrapNone/>
                      <wp:docPr id="13" name="直接连接符 13"/>
                      <wp:cNvGraphicFramePr/>
                      <a:graphic xmlns:a="http://schemas.openxmlformats.org/drawingml/2006/main">
                        <a:graphicData uri="http://schemas.microsoft.com/office/word/2010/wordprocessingShape">
                          <wps:wsp>
                            <wps:cNvCnPr/>
                            <wps:spPr>
                              <a:xfrm>
                                <a:off x="0" y="0"/>
                                <a:ext cx="869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76D7D9" id="直接连接符 13" o:spid="_x0000_s1026" style="position:absolute;left:0;text-align:lef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pt,16.35pt" to="70.6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nTv7gEAAAsEAAAOAAAAZHJzL2Uyb0RvYy54bWysU0uOEzEQ3SNxB8t70kmGiSatdGYxo7BB&#10;EPE5gOMupy35J9ukO5fgAkjsYMWSPbeZ4RiU3Z2e0QxCArGp7rKrnt97Za8uO63IAXyQ1lR0NplS&#10;AobbWpp9Rd+/2zy7oCREZmqmrIGKHiHQy/XTJ6vWlTC3jVU1eIIgJpStq2gToyuLIvAGNAsT68Dg&#10;prBes4ip3xe1Zy2ia1XMp9NF0VpfO285hICr1/0mXWd8IYDH10IEiERVFLnFHH2OuxSL9YqVe89c&#10;I/lAg/0DC82kwUNHqGsWGfng5SMoLbm3wYo44VYXVgjJIWtANbPpAzVvG+Yga0FzghttCv8Plr86&#10;bD2RNc7ujBLDNM7o9tP3m49ffv74jPH221eCO2hT60KJ1Vdm64csuK1PmjvhdfqiGtJla4+jtdBF&#10;wnHxYrFcnuMA+GmruOtzPsQXYDVJPxVV0iTRrGSHlyHiWVh6KknLypC2ooszhEtpsErWG6lUTvx+&#10;d6U8OTCc93xz/ny5SNwR4V4ZZsrgYlLUa8h/8aigx38DAi1B1rP+hHQZYYRlnIOJswFXGaxObQIp&#10;jI0DtT81DvWpFfJF/ZvmsSOfbE0cm7U01v+OduxOlEVff3Kg150s2Nn6mKebrcEbl50bXke60vfz&#10;3H73hte/AAAA//8DAFBLAwQUAAYACAAAACEAkOA14NoAAAAHAQAADwAAAGRycy9kb3ducmV2Lnht&#10;bEyOy07DMBBF90j8gzVI7KjTUEEV4lQ8VMQCCRHa/SSe5oE9jmK3Tf8eVyxgeR+69+SryRpxoNF3&#10;jhXMZwkI4trpjhsFm6/1zRKED8gajWNScCIPq+LyIsdMuyN/0qEMjYgj7DNU0IYwZFL6uiWLfuYG&#10;4pjt3GgxRDk2Uo94jOPWyDRJ7qTFjuNDiwM9t1R/l3ur4Kk3L68fp91bUume7ft6W256o9T11fT4&#10;ACLQFP7KcMaP6FBEpsrtWXthFCzSWFRwm96DOMeLeTSqX0MWufzPX/wAAAD//wMAUEsBAi0AFAAG&#10;AAgAAAAhALaDOJL+AAAA4QEAABMAAAAAAAAAAAAAAAAAAAAAAFtDb250ZW50X1R5cGVzXS54bWxQ&#10;SwECLQAUAAYACAAAACEAOP0h/9YAAACUAQAACwAAAAAAAAAAAAAAAAAvAQAAX3JlbHMvLnJlbHNQ&#10;SwECLQAUAAYACAAAACEALi507+4BAAALBAAADgAAAAAAAAAAAAAAAAAuAgAAZHJzL2Uyb0RvYy54&#10;bWxQSwECLQAUAAYACAAAACEAkOA14NoAAAAHAQAADwAAAAAAAAAAAAAAAABIBAAAZHJzL2Rvd25y&#10;ZXYueG1sUEsFBgAAAAAEAAQA8wAAAE8FAAAAAA==&#10;" strokecolor="#2f5496" strokeweight=".5pt">
                      <v:stroke joinstyle="miter"/>
                    </v:line>
                  </w:pict>
                </mc:Fallback>
              </mc:AlternateContent>
            </w:r>
            <w:r w:rsidR="00BF7117" w:rsidRPr="000039B4">
              <w:rPr>
                <w:b/>
                <w:color w:val="2F5496"/>
              </w:rPr>
              <w:t>{{</w:t>
            </w:r>
            <w:proofErr w:type="spellStart"/>
            <w:proofErr w:type="gramStart"/>
            <w:r w:rsidR="00BF7117" w:rsidRPr="000039B4">
              <w:rPr>
                <w:b/>
                <w:color w:val="2F5496"/>
              </w:rPr>
              <w:t>sample.gender</w:t>
            </w:r>
            <w:proofErr w:type="spellEnd"/>
            <w:proofErr w:type="gramEnd"/>
            <w:r w:rsidR="00BF7117" w:rsidRPr="000039B4">
              <w:rPr>
                <w:b/>
                <w:color w:val="2F5496"/>
              </w:rPr>
              <w:t>}}</w:t>
            </w:r>
          </w:p>
        </w:tc>
        <w:tc>
          <w:tcPr>
            <w:tcW w:w="1276" w:type="dxa"/>
            <w:tcBorders>
              <w:top w:val="single" w:sz="24" w:space="0" w:color="2F5496"/>
              <w:bottom w:val="nil"/>
            </w:tcBorders>
            <w:shd w:val="clear" w:color="auto" w:fill="auto"/>
            <w:vAlign w:val="center"/>
          </w:tcPr>
          <w:p w14:paraId="7C9CDA06" w14:textId="77777777" w:rsidR="00BF7117" w:rsidRDefault="00BF7117" w:rsidP="00BF7117">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286512C4" w14:textId="463B0664" w:rsidR="00BF7117" w:rsidRPr="006D123A" w:rsidRDefault="000039B4" w:rsidP="00BF7117">
            <w:pPr>
              <w:jc w:val="center"/>
              <w:rPr>
                <w:b/>
                <w:color w:val="2F5496"/>
                <w:u w:val="single"/>
              </w:rPr>
            </w:pPr>
            <w:r>
              <w:rPr>
                <w:rFonts w:hint="eastAsia"/>
                <w:b/>
                <w:noProof/>
                <w:color w:val="2F5496"/>
                <w:u w:val="single"/>
              </w:rPr>
              <mc:AlternateContent>
                <mc:Choice Requires="wps">
                  <w:drawing>
                    <wp:anchor distT="0" distB="0" distL="114300" distR="114300" simplePos="0" relativeHeight="251650048" behindDoc="0" locked="0" layoutInCell="1" allowOverlap="1" wp14:anchorId="08A26259" wp14:editId="0E8D6333">
                      <wp:simplePos x="0" y="0"/>
                      <wp:positionH relativeFrom="column">
                        <wp:posOffset>13970</wp:posOffset>
                      </wp:positionH>
                      <wp:positionV relativeFrom="paragraph">
                        <wp:posOffset>209550</wp:posOffset>
                      </wp:positionV>
                      <wp:extent cx="1047750" cy="0"/>
                      <wp:effectExtent l="0" t="0" r="0" b="0"/>
                      <wp:wrapNone/>
                      <wp:docPr id="15" name="直接连接符 15"/>
                      <wp:cNvGraphicFramePr/>
                      <a:graphic xmlns:a="http://schemas.openxmlformats.org/drawingml/2006/main">
                        <a:graphicData uri="http://schemas.microsoft.com/office/word/2010/wordprocessingShape">
                          <wps:wsp>
                            <wps:cNvCnPr/>
                            <wps:spPr>
                              <a:xfrm>
                                <a:off x="0" y="0"/>
                                <a:ext cx="1047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E6F389" id="直接连接符 15" o:spid="_x0000_s1026" style="position:absolute;left:0;text-align:lef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16.5pt" to="83.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nhl7gEAAAwEAAAOAAAAZHJzL2Uyb0RvYy54bWysU0uOEzEQ3SNxB8t70p0wyQytdGYxo7BB&#10;EPE5gOMuJ5b8k23SnUtwASR2sGLJfm7DcIwpuzs9I0BIIDbVXXbV83uv7OVlpxU5gA/SmppOJyUl&#10;YLhtpNnV9N3b9ZMLSkJkpmHKGqjpEQK9XD1+tGxdBTO7t6oBTxDEhKp1Nd3H6KqiCHwPmoWJdWBw&#10;U1ivWcTU74rGsxbRtSpmZbkoWusb5y2HEHD1ut+kq4wvBPD4SogAkaiaIreYo89xm2KxWrJq55nb&#10;Sz7QYP/AQjNp8NAR6ppFRt57+QuUltzbYEWccKsLK4TkkDWgmmn5k5o3e+Yga0FzghttCv8Plr88&#10;bDyRDc5uTolhGmd0+/Hb9w+ff9x8wnj79QvBHbSpdaHC6iuz8UMW3MYnzZ3wOn1RDemytcfRWugi&#10;4bg4Lc/Oz+c4AX7aK+4bnQ/xOVhN0k9NlTRJNavY4UWIeBiWnkrSsjKkreniKcKlNFglm7VUKid+&#10;t71SnhwYDny2np89WyTyiPCgDDNlcDFJ6kXkv3hU0OO/BoGeJNr9Cek2wgjLOAcTpwOuMlid2gRS&#10;GBsHan9qHOpTK+Sb+jfNY0c+2Zo4NmtprP8d7didKIu+/uRArztZsLXNMY83W4NXLjs3PI90px/m&#10;uf3+Ea/uAAAA//8DAFBLAwQUAAYACAAAACEAxyUJr9sAAAAHAQAADwAAAGRycy9kb3ducmV2Lnht&#10;bEyPS0/DMBCE70j8B2uRuFGHVCoojVPxUBEHJNRQ7k68zaP2OordNv33bMUBjjszmv0mX03OiiOO&#10;ofOk4H6WgECqvemoUbD9Wt89gghRk9HWEyo4Y4BVcX2V68z4E23wWMZGcAmFTCtoYxwyKUPdotNh&#10;5gck9nZ+dDryOTbSjPrE5c7KNEkW0umO+EOrB3xpsd6XB6fgubevb5/n3XtSmZ7cx/q73PZWqdub&#10;6WkJIuIU/8JwwWd0KJip8gcyQVgFacpBBfM5L7rYiwcWql9BFrn8z1/8AAAA//8DAFBLAQItABQA&#10;BgAIAAAAIQC2gziS/gAAAOEBAAATAAAAAAAAAAAAAAAAAAAAAABbQ29udGVudF9UeXBlc10ueG1s&#10;UEsBAi0AFAAGAAgAAAAhADj9If/WAAAAlAEAAAsAAAAAAAAAAAAAAAAALwEAAF9yZWxzLy5yZWxz&#10;UEsBAi0AFAAGAAgAAAAhAFgmeGXuAQAADAQAAA4AAAAAAAAAAAAAAAAALgIAAGRycy9lMm9Eb2Mu&#10;eG1sUEsBAi0AFAAGAAgAAAAhAMclCa/bAAAABwEAAA8AAAAAAAAAAAAAAAAASAQAAGRycy9kb3du&#10;cmV2LnhtbFBLBQYAAAAABAAEAPMAAABQBQAAAAA=&#10;" strokecolor="#2f5496" strokeweight=".5pt">
                      <v:stroke joinstyle="miter"/>
                    </v:line>
                  </w:pict>
                </mc:Fallback>
              </mc:AlternateContent>
            </w:r>
            <w:r w:rsidR="00BF7117" w:rsidRPr="005F06F2">
              <w:rPr>
                <w:b/>
                <w:color w:val="2F5496"/>
              </w:rPr>
              <w:t xml:space="preserve">{%if </w:t>
            </w:r>
            <w:proofErr w:type="spellStart"/>
            <w:r w:rsidR="00BF7117" w:rsidRPr="005F06F2">
              <w:rPr>
                <w:b/>
                <w:color w:val="2F5496"/>
              </w:rPr>
              <w:t>sample.age</w:t>
            </w:r>
            <w:proofErr w:type="spellEnd"/>
            <w:r w:rsidR="00BF7117" w:rsidRPr="005F06F2">
              <w:rPr>
                <w:b/>
                <w:color w:val="2F5496"/>
              </w:rPr>
              <w:t>%}{{</w:t>
            </w:r>
            <w:proofErr w:type="spellStart"/>
            <w:r w:rsidR="00BF7117" w:rsidRPr="005F06F2">
              <w:rPr>
                <w:b/>
                <w:color w:val="2F5496"/>
              </w:rPr>
              <w:t>sample.age</w:t>
            </w:r>
            <w:proofErr w:type="spellEnd"/>
            <w:r w:rsidR="00BF7117" w:rsidRPr="005F06F2">
              <w:rPr>
                <w:b/>
                <w:color w:val="2F5496"/>
              </w:rPr>
              <w:t>}}岁{%endif%}</w:t>
            </w:r>
          </w:p>
        </w:tc>
      </w:tr>
      <w:tr w:rsidR="00BF7117" w14:paraId="5DAD4E96" w14:textId="77777777">
        <w:trPr>
          <w:jc w:val="center"/>
        </w:trPr>
        <w:tc>
          <w:tcPr>
            <w:tcW w:w="1292" w:type="dxa"/>
            <w:tcBorders>
              <w:top w:val="nil"/>
              <w:bottom w:val="nil"/>
            </w:tcBorders>
            <w:shd w:val="clear" w:color="auto" w:fill="D9E2F3"/>
            <w:vAlign w:val="center"/>
          </w:tcPr>
          <w:p w14:paraId="7CB20604" w14:textId="77777777" w:rsidR="00BF7117" w:rsidRDefault="00BF7117" w:rsidP="00BF7117">
            <w:pPr>
              <w:jc w:val="center"/>
              <w:rPr>
                <w:b/>
                <w:color w:val="2F5496"/>
              </w:rPr>
            </w:pPr>
            <w:r>
              <w:rPr>
                <w:rFonts w:hint="eastAsia"/>
                <w:b/>
                <w:color w:val="2F5496"/>
              </w:rPr>
              <w:t>送检科室</w:t>
            </w:r>
          </w:p>
        </w:tc>
        <w:tc>
          <w:tcPr>
            <w:tcW w:w="1276" w:type="dxa"/>
            <w:tcBorders>
              <w:top w:val="nil"/>
              <w:bottom w:val="nil"/>
            </w:tcBorders>
            <w:shd w:val="clear" w:color="auto" w:fill="D9E2F3"/>
            <w:vAlign w:val="center"/>
          </w:tcPr>
          <w:p w14:paraId="549DC64E" w14:textId="15E095CD" w:rsidR="00BF7117" w:rsidRPr="000039B4" w:rsidRDefault="000039B4" w:rsidP="00BF7117">
            <w:pPr>
              <w:jc w:val="center"/>
              <w:rPr>
                <w:b/>
                <w:color w:val="2F5496"/>
              </w:rPr>
            </w:pPr>
            <w:r w:rsidRPr="000039B4">
              <w:rPr>
                <w:b/>
                <w:noProof/>
                <w:color w:val="2F5496"/>
              </w:rPr>
              <mc:AlternateContent>
                <mc:Choice Requires="wps">
                  <w:drawing>
                    <wp:anchor distT="0" distB="0" distL="114300" distR="114300" simplePos="0" relativeHeight="251654144" behindDoc="0" locked="0" layoutInCell="1" allowOverlap="1" wp14:anchorId="6720133F" wp14:editId="612342B7">
                      <wp:simplePos x="0" y="0"/>
                      <wp:positionH relativeFrom="column">
                        <wp:posOffset>1270</wp:posOffset>
                      </wp:positionH>
                      <wp:positionV relativeFrom="paragraph">
                        <wp:posOffset>219075</wp:posOffset>
                      </wp:positionV>
                      <wp:extent cx="704850" cy="0"/>
                      <wp:effectExtent l="0" t="0" r="0" b="0"/>
                      <wp:wrapNone/>
                      <wp:docPr id="10" name="直接连接符 10"/>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43E19F" id="直接连接符 10" o:spid="_x0000_s1026" style="position:absolute;left:0;text-align:lef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7.25pt" to="55.6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CKu7QEAAAsEAAAOAAAAZHJzL2Uyb0RvYy54bWysU82O0zAQviPxDpbvNGnZLUvUdA+7KhcE&#10;FT8P4DrjxpL/ZJsmfQleAIkbnDhy37dheQzGTppdAUICcZlk7Jlvvu+zvbrstSIH8EFaU9P5rKQE&#10;DLeNNPuavn2zeXRBSYjMNExZAzU9QqCX64cPVp2rYGFbqxrwBEFMqDpX0zZGVxVF4C1oFmbWgcFN&#10;Yb1mEVO/LxrPOkTXqliU5bLorG+ctxxCwNXrYZOuM74QwONLIQJEomqK3GKOPsddisV6xaq9Z66V&#10;fKTB/oGFZtLg0AnqmkVG3nn5C5SW3NtgRZxxqwsrhOSQNaCaefmTmtctc5C1oDnBTTaF/wfLXxy2&#10;nsgGzw7tMUzjGd1++Prt/afvNx8x3n75THAHbepcqLD6ymz9mAW39UlzL7xOX1RD+mztcbIW+kg4&#10;Lj4pzy7OcQI/bRV3fc6H+AysJumnpkqaJJpV7PA8RJyFpaeStKwM6Wq6fIxwKQ1WyWYjlcqJ3++u&#10;lCcHhue92JyfPV0m7ohwrwwzZXAxKRo05L94VDDgvwKBliDr+TAhXUaYYBnnYOJ8xFUGq1ObQApT&#10;40jtT41jfWqFfFH/pnnqyJOtiVOzlsb639GO/YmyGOpPDgy6kwU72xzz6WZr8MZl58bXka70/Ty3&#10;373h9Q8AAAD//wMAUEsDBBQABgAIAAAAIQDwDyKk2QAAAAYBAAAPAAAAZHJzL2Rvd25yZXYueG1s&#10;TI5JT8MwEIXvSPwHa5C4USdlEUozqVhUxAGpIrR3J55mwR5Hsdum/x5XHOD4Fr335cvJGnGg0XeO&#10;EdJZAoK4drrjBmHztbp5BOGDYq2MY0I4kYdlcXmRq0y7I3/SoQyNiCPsM4XQhjBkUvq6Jav8zA3E&#10;Mdu50aoQ5dhIPapjHLdGzpPkQVrVcXxo1UAvLdXf5d4iPPfm9W192r0nle7Zfqy25aY3iNdX09MC&#10;RKAp/JXhjB/RoYhMlduz9sIgzGMP4fbuHsQ5TdNoVL+GLHL5H7/4AQAA//8DAFBLAQItABQABgAI&#10;AAAAIQC2gziS/gAAAOEBAAATAAAAAAAAAAAAAAAAAAAAAABbQ29udGVudF9UeXBlc10ueG1sUEsB&#10;Ai0AFAAGAAgAAAAhADj9If/WAAAAlAEAAAsAAAAAAAAAAAAAAAAALwEAAF9yZWxzLy5yZWxzUEsB&#10;Ai0AFAAGAAgAAAAhAPQ4Iq7tAQAACwQAAA4AAAAAAAAAAAAAAAAALgIAAGRycy9lMm9Eb2MueG1s&#10;UEsBAi0AFAAGAAgAAAAhAPAPIqTZAAAABgEAAA8AAAAAAAAAAAAAAAAARwQAAGRycy9kb3ducmV2&#10;LnhtbFBLBQYAAAAABAAEAPMAAABNBQAAAAA=&#10;" strokecolor="#2f5496" strokeweight=".5pt">
                      <v:stroke joinstyle="miter"/>
                    </v:line>
                  </w:pict>
                </mc:Fallback>
              </mc:AlternateContent>
            </w:r>
            <w:r w:rsidR="00BF7117" w:rsidRPr="000039B4">
              <w:rPr>
                <w:b/>
                <w:color w:val="2F5496"/>
              </w:rPr>
              <w:t>{{</w:t>
            </w:r>
            <w:proofErr w:type="spellStart"/>
            <w:proofErr w:type="gramStart"/>
            <w:r w:rsidR="00BF7117" w:rsidRPr="000039B4">
              <w:rPr>
                <w:b/>
                <w:color w:val="2F5496"/>
              </w:rPr>
              <w:t>sample.submission</w:t>
            </w:r>
            <w:proofErr w:type="gramEnd"/>
            <w:r w:rsidR="00BF7117" w:rsidRPr="000039B4">
              <w:rPr>
                <w:b/>
                <w:color w:val="2F5496"/>
              </w:rPr>
              <w:t>_department</w:t>
            </w:r>
            <w:proofErr w:type="spellEnd"/>
            <w:r w:rsidR="00BF7117" w:rsidRPr="000039B4">
              <w:rPr>
                <w:b/>
                <w:color w:val="2F5496"/>
              </w:rPr>
              <w:t>}}</w:t>
            </w:r>
          </w:p>
        </w:tc>
        <w:tc>
          <w:tcPr>
            <w:tcW w:w="1276" w:type="dxa"/>
            <w:tcBorders>
              <w:top w:val="nil"/>
              <w:bottom w:val="nil"/>
            </w:tcBorders>
            <w:shd w:val="clear" w:color="auto" w:fill="D9E2F3"/>
            <w:vAlign w:val="center"/>
          </w:tcPr>
          <w:p w14:paraId="43CD8C1B" w14:textId="77777777" w:rsidR="00BF7117" w:rsidRDefault="00BF7117" w:rsidP="00BF7117">
            <w:pPr>
              <w:jc w:val="center"/>
              <w:rPr>
                <w:b/>
                <w:color w:val="2F5496"/>
              </w:rPr>
            </w:pPr>
            <w:r>
              <w:rPr>
                <w:rFonts w:hint="eastAsia"/>
                <w:b/>
                <w:color w:val="2F5496"/>
              </w:rPr>
              <w:t>送检医师</w:t>
            </w:r>
          </w:p>
        </w:tc>
        <w:tc>
          <w:tcPr>
            <w:tcW w:w="1559" w:type="dxa"/>
            <w:tcBorders>
              <w:top w:val="nil"/>
              <w:bottom w:val="nil"/>
            </w:tcBorders>
            <w:shd w:val="clear" w:color="auto" w:fill="D9E2F3"/>
            <w:vAlign w:val="center"/>
          </w:tcPr>
          <w:p w14:paraId="3F84C59F" w14:textId="5E42A6C7" w:rsidR="007E4DF2" w:rsidRPr="000039B4" w:rsidRDefault="00BF7117" w:rsidP="007E4DF2">
            <w:pPr>
              <w:jc w:val="center"/>
              <w:rPr>
                <w:b/>
                <w:color w:val="2F5496"/>
                <w:szCs w:val="22"/>
              </w:rPr>
            </w:pPr>
            <w:r w:rsidRPr="000039B4">
              <w:rPr>
                <w:rFonts w:hint="eastAsia"/>
                <w:b/>
                <w:noProof/>
                <w:color w:val="2F5496"/>
              </w:rPr>
              <mc:AlternateContent>
                <mc:Choice Requires="wps">
                  <w:drawing>
                    <wp:anchor distT="0" distB="0" distL="114300" distR="114300" simplePos="0" relativeHeight="251661312" behindDoc="0" locked="0" layoutInCell="1" allowOverlap="1" wp14:anchorId="7A88CB4D" wp14:editId="20C3403F">
                      <wp:simplePos x="0" y="0"/>
                      <wp:positionH relativeFrom="column">
                        <wp:posOffset>26670</wp:posOffset>
                      </wp:positionH>
                      <wp:positionV relativeFrom="paragraph">
                        <wp:posOffset>220980</wp:posOffset>
                      </wp:positionV>
                      <wp:extent cx="869950" cy="0"/>
                      <wp:effectExtent l="0" t="0" r="0" b="0"/>
                      <wp:wrapNone/>
                      <wp:docPr id="14" name="直接连接符 14"/>
                      <wp:cNvGraphicFramePr/>
                      <a:graphic xmlns:a="http://schemas.openxmlformats.org/drawingml/2006/main">
                        <a:graphicData uri="http://schemas.microsoft.com/office/word/2010/wordprocessingShape">
                          <wps:wsp>
                            <wps:cNvCnPr/>
                            <wps:spPr>
                              <a:xfrm>
                                <a:off x="0" y="0"/>
                                <a:ext cx="869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0B8EC2" id="直接连接符 14"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pt,17.4pt" to="70.6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u7B7gEAAAsEAAAOAAAAZHJzL2Uyb0RvYy54bWysU0uOEzEQ3SNxB8t70kmYiSatdGYxo7BB&#10;EPE5gOMupy35J9ukO5fgAkjsYMWSPbeZ4RiU3Z2e0QxCArGp7rKrnt97Za8uO63IAXyQ1lR0NplS&#10;AobbWpp9Rd+/2zy7oCREZmqmrIGKHiHQy/XTJ6vWlTC3jVU1eIIgJpStq2gToyuLIvAGNAsT68Dg&#10;prBes4ip3xe1Zy2ia1XMp9NF0VpfO285hICr1/0mXWd8IYDH10IEiERVFLnFHH2OuxSL9YqVe89c&#10;I/lAg/0DC82kwUNHqGsWGfng5SMoLbm3wYo44VYXVgjJIWtANbPpAzVvG+Yga0FzghttCv8Plr86&#10;bD2RNc7ujBLDNM7o9tP3m49ffv74jPH221eCO2hT60KJ1Vdm64csuK1PmjvhdfqiGtJla4+jtdBF&#10;wnHxYrFcnuMA+GmruOtzPsQXYDVJPxVV0iTRrGSHlyHiWVh6KknLypC2oovnCJfSYJWsN1KpnPj9&#10;7kp5cmA47/nm/Gy5SNwR4V4ZZsrgYlLUa8h/8aigx38DAi1B1rP+hHQZYYRlnIOJswFXGaxObQIp&#10;jI0DtT81DvWpFfJF/ZvmsSOfbE0cm7U01v+OduxOlEVff3Kg150s2Nn6mKebrcEbl50bXke60vfz&#10;3H73hte/AAAA//8DAFBLAwQUAAYACAAAACEADAdbv9sAAAAHAQAADwAAAGRycy9kb3ducmV2Lnht&#10;bEyPS0/DMBCE70j8B2uRuFGnJUIojVPxUBEHJNRQ7k68zaP2OordNv33bMUBjjszmv0mX03OiiOO&#10;ofOkYD5LQCDV3nTUKNh+re8eQYSoyWjrCRWcMcCquL7KdWb8iTZ4LGMjuIRCphW0MQ6ZlKFu0ekw&#10;8wMSezs/Oh35HBtpRn3icmflIkkepNMd8YdWD/jSYr0vD07Bc29f3z7Pu/ekMj25j/V3ue2tUrc3&#10;09MSRMQp/oXhgs/oUDBT5Q9kgrAK0gUHFdynPOBip3MWql9BFrn8z1/8AAAA//8DAFBLAQItABQA&#10;BgAIAAAAIQC2gziS/gAAAOEBAAATAAAAAAAAAAAAAAAAAAAAAABbQ29udGVudF9UeXBlc10ueG1s&#10;UEsBAi0AFAAGAAgAAAAhADj9If/WAAAAlAEAAAsAAAAAAAAAAAAAAAAALwEAAF9yZWxzLy5yZWxz&#10;UEsBAi0AFAAGAAgAAAAhAAci7sHuAQAACwQAAA4AAAAAAAAAAAAAAAAALgIAAGRycy9lMm9Eb2Mu&#10;eG1sUEsBAi0AFAAGAAgAAAAhAAwHW7/bAAAABwEAAA8AAAAAAAAAAAAAAAAASAQAAGRycy9kb3du&#10;cmV2LnhtbFBLBQYAAAAABAAEAPMAAABQBQAAAAA=&#10;" strokecolor="#2f5496" strokeweight=".5pt">
                      <v:stroke joinstyle="miter"/>
                    </v:line>
                  </w:pict>
                </mc:Fallback>
              </mc:AlternateContent>
            </w:r>
            <w:r w:rsidR="007E4DF2" w:rsidRPr="007E4DF2">
              <w:rPr>
                <w:b/>
                <w:color w:val="2F5496"/>
                <w:szCs w:val="22"/>
              </w:rPr>
              <w:t>{{</w:t>
            </w:r>
            <w:proofErr w:type="spellStart"/>
            <w:proofErr w:type="gramStart"/>
            <w:r w:rsidR="007E4DF2" w:rsidRPr="007E4DF2">
              <w:rPr>
                <w:b/>
                <w:color w:val="2F5496"/>
                <w:szCs w:val="22"/>
              </w:rPr>
              <w:t>sample.submission</w:t>
            </w:r>
            <w:proofErr w:type="gramEnd"/>
            <w:r w:rsidR="007E4DF2" w:rsidRPr="007E4DF2">
              <w:rPr>
                <w:b/>
                <w:color w:val="2F5496"/>
                <w:szCs w:val="22"/>
              </w:rPr>
              <w:t>_doctor</w:t>
            </w:r>
            <w:proofErr w:type="spellEnd"/>
            <w:r w:rsidR="007E4DF2" w:rsidRPr="007E4DF2">
              <w:rPr>
                <w:b/>
                <w:color w:val="2F5496"/>
                <w:szCs w:val="22"/>
              </w:rPr>
              <w:t>}}</w:t>
            </w:r>
          </w:p>
        </w:tc>
        <w:tc>
          <w:tcPr>
            <w:tcW w:w="1276" w:type="dxa"/>
            <w:tcBorders>
              <w:top w:val="nil"/>
              <w:bottom w:val="nil"/>
            </w:tcBorders>
            <w:shd w:val="clear" w:color="auto" w:fill="D9E2F3"/>
            <w:vAlign w:val="center"/>
          </w:tcPr>
          <w:p w14:paraId="639E281F" w14:textId="77777777" w:rsidR="00BF7117" w:rsidRDefault="00BF7117" w:rsidP="00BF7117">
            <w:pPr>
              <w:jc w:val="center"/>
              <w:rPr>
                <w:b/>
                <w:color w:val="2F5496"/>
              </w:rPr>
            </w:pPr>
            <w:r>
              <w:rPr>
                <w:rFonts w:hint="eastAsia"/>
                <w:b/>
                <w:color w:val="2F5496"/>
              </w:rPr>
              <w:t>送检时间</w:t>
            </w:r>
          </w:p>
        </w:tc>
        <w:tc>
          <w:tcPr>
            <w:tcW w:w="1936" w:type="dxa"/>
            <w:tcBorders>
              <w:top w:val="nil"/>
              <w:bottom w:val="nil"/>
            </w:tcBorders>
            <w:shd w:val="clear" w:color="auto" w:fill="D9E2F3"/>
            <w:vAlign w:val="center"/>
          </w:tcPr>
          <w:p w14:paraId="4576126A" w14:textId="66301967" w:rsidR="00BF7117" w:rsidRPr="006D123A" w:rsidRDefault="000039B4" w:rsidP="00BF7117">
            <w:pPr>
              <w:jc w:val="center"/>
              <w:rPr>
                <w:b/>
                <w:color w:val="2F5496"/>
                <w:u w:val="single"/>
              </w:rPr>
            </w:pPr>
            <w:r>
              <w:rPr>
                <w:rFonts w:hint="eastAsia"/>
                <w:b/>
                <w:noProof/>
                <w:color w:val="2F5496"/>
                <w:u w:val="single"/>
              </w:rPr>
              <mc:AlternateContent>
                <mc:Choice Requires="wps">
                  <w:drawing>
                    <wp:anchor distT="0" distB="0" distL="114300" distR="114300" simplePos="0" relativeHeight="251665408" behindDoc="0" locked="0" layoutInCell="1" allowOverlap="1" wp14:anchorId="61AA2691" wp14:editId="7D847B96">
                      <wp:simplePos x="0" y="0"/>
                      <wp:positionH relativeFrom="column">
                        <wp:posOffset>13335</wp:posOffset>
                      </wp:positionH>
                      <wp:positionV relativeFrom="paragraph">
                        <wp:posOffset>220345</wp:posOffset>
                      </wp:positionV>
                      <wp:extent cx="1050925" cy="0"/>
                      <wp:effectExtent l="0" t="0" r="0" b="0"/>
                      <wp:wrapNone/>
                      <wp:docPr id="16" name="直接连接符 16"/>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38C175" id="直接连接符 16"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17.35pt" to="83.8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YvK7QEAAAwEAAAOAAAAZHJzL2Uyb0RvYy54bWysU8uO0zAU3SPxD5b3NGmhFRM1ncWMygZB&#10;xeMDXOe6seSXbNOkP8EPILGDFUv2/M0Mn8G1k2ZGgJBAbJzY957jc47t9WWvFTmCD9Kams5nJSVg&#10;uG2kOdT07Zvto6eUhMhMw5Q1UNMTBHq5efhg3bkKFra1qgFPkMSEqnM1bWN0VVEE3oJmYWYdGCwK&#10;6zWLOPWHovGsQ3atikVZrorO+sZ5yyEEXL0einST+YUAHl8KESASVVPUFvPo87hPY7FZs+rgmWsl&#10;H2Wwf1ChmTS46UR1zSIj77z8hUpL7m2wIs641YUVQnLIHtDNvPzJzeuWOcheMJzgppjC/6PlL447&#10;T2SDZ7eixDCNZ3T74evN+0/fv33E8fbLZ4IVjKlzocLuK7Pz4yy4nU+ee+F1+qIb0udoT1O00EfC&#10;cXFeLsuLxZISfq4Vd0DnQ3wGVpP0U1MlTXLNKnZ8HiJuhq3nlrSsDOlqunq8LHNXsEo2W6lUqgV/&#10;2F8pT44MD3yxXT65yOKR4V4bzpRB2mRpMJH/4knBwP8KBGaSZA87pNsIEy3jHEycp1AyE3YnmEAJ&#10;E3CU9ifg2J+gkG/q34AnRN7ZmjiBtTTW/0527M+SxdB/TmDwnSLY2+aUjzdHg1cuOxyfR7rT9+cZ&#10;fveINz8AAAD//wMAUEsDBBQABgAIAAAAIQBKYchz2wAAAAcBAAAPAAAAZHJzL2Rvd25yZXYueG1s&#10;TI7LTsMwEEX3SPyDNUjsqNOCUhTiVDxUxAKpIpT9JJ7mgT2OYrdN/x5XLGB5H7r35KvJGnGg0XeO&#10;FcxnCQji2umOGwXbz/XNPQgfkDUax6TgRB5WxeVFjpl2R/6gQxkaEUfYZ6igDWHIpPR1Sxb9zA3E&#10;Mdu50WKIcmykHvEYx62RiyRJpcWO40OLAz23VH+Xe6vgqTcvr5vT7i2pdM/2ff1Vbnuj1PXV9PgA&#10;ItAU/spwxo/oUESmyu1Ze2EULOaxqOD2bgniHKfLFET1a8gil//5ix8AAAD//wMAUEsBAi0AFAAG&#10;AAgAAAAhALaDOJL+AAAA4QEAABMAAAAAAAAAAAAAAAAAAAAAAFtDb250ZW50X1R5cGVzXS54bWxQ&#10;SwECLQAUAAYACAAAACEAOP0h/9YAAACUAQAACwAAAAAAAAAAAAAAAAAvAQAAX3JlbHMvLnJlbHNQ&#10;SwECLQAUAAYACAAAACEAIUWLyu0BAAAMBAAADgAAAAAAAAAAAAAAAAAuAgAAZHJzL2Uyb0RvYy54&#10;bWxQSwECLQAUAAYACAAAACEASmHIc9sAAAAHAQAADwAAAAAAAAAAAAAAAABHBAAAZHJzL2Rvd25y&#10;ZXYueG1sUEsFBgAAAAAEAAQA8wAAAE8FAAAAAA==&#10;" strokecolor="#2f5496" strokeweight=".5pt">
                      <v:stroke joinstyle="miter"/>
                    </v:line>
                  </w:pict>
                </mc:Fallback>
              </mc:AlternateContent>
            </w:r>
            <w:r w:rsidR="00BF7117">
              <w:rPr>
                <w:rFonts w:hint="eastAsia"/>
                <w:b/>
                <w:color w:val="2F5496"/>
              </w:rPr>
              <w:t>{{</w:t>
            </w:r>
            <w:proofErr w:type="spellStart"/>
            <w:proofErr w:type="gramStart"/>
            <w:r w:rsidR="00BF7117">
              <w:rPr>
                <w:rFonts w:hint="eastAsia"/>
                <w:b/>
                <w:color w:val="2F5496"/>
              </w:rPr>
              <w:t>sample.</w:t>
            </w:r>
            <w:r w:rsidR="007E4DF2" w:rsidRPr="007E4DF2">
              <w:rPr>
                <w:b/>
                <w:color w:val="2F5496"/>
              </w:rPr>
              <w:t>submission</w:t>
            </w:r>
            <w:proofErr w:type="gramEnd"/>
            <w:r w:rsidR="007E4DF2" w:rsidRPr="007E4DF2">
              <w:rPr>
                <w:b/>
                <w:color w:val="2F5496"/>
              </w:rPr>
              <w:t>_date</w:t>
            </w:r>
            <w:proofErr w:type="spellEnd"/>
            <w:r w:rsidR="007E4DF2" w:rsidRPr="007E4DF2">
              <w:rPr>
                <w:rFonts w:hint="eastAsia"/>
                <w:b/>
                <w:color w:val="2F5496"/>
              </w:rPr>
              <w:t xml:space="preserve"> </w:t>
            </w:r>
            <w:r w:rsidR="00BF7117">
              <w:rPr>
                <w:rFonts w:hint="eastAsia"/>
                <w:b/>
                <w:color w:val="2F5496"/>
              </w:rPr>
              <w:t>}}</w:t>
            </w:r>
          </w:p>
        </w:tc>
      </w:tr>
      <w:tr w:rsidR="00EE6417" w14:paraId="5BE3F0D9" w14:textId="77777777">
        <w:trPr>
          <w:jc w:val="center"/>
        </w:trPr>
        <w:tc>
          <w:tcPr>
            <w:tcW w:w="1292" w:type="dxa"/>
            <w:tcBorders>
              <w:top w:val="nil"/>
              <w:bottom w:val="single" w:sz="24" w:space="0" w:color="2F5496"/>
            </w:tcBorders>
            <w:shd w:val="clear" w:color="auto" w:fill="auto"/>
            <w:vAlign w:val="center"/>
          </w:tcPr>
          <w:p w14:paraId="5CACC7C7" w14:textId="77777777" w:rsidR="00EE6417" w:rsidRDefault="00EE6417" w:rsidP="00EE6417">
            <w:pPr>
              <w:jc w:val="center"/>
              <w:rPr>
                <w:b/>
                <w:color w:val="2F5496"/>
              </w:rPr>
            </w:pPr>
            <w:r>
              <w:rPr>
                <w:b/>
                <w:color w:val="2F5496"/>
              </w:rPr>
              <w:t>住</w:t>
            </w:r>
            <w:r>
              <w:rPr>
                <w:rFonts w:hint="eastAsia"/>
                <w:b/>
                <w:color w:val="2F5496"/>
              </w:rPr>
              <w:t xml:space="preserve"> </w:t>
            </w:r>
            <w:r>
              <w:rPr>
                <w:b/>
                <w:color w:val="2F5496"/>
              </w:rPr>
              <w:t>院</w:t>
            </w:r>
            <w:r>
              <w:rPr>
                <w:rFonts w:hint="eastAsia"/>
                <w:b/>
                <w:color w:val="2F5496"/>
              </w:rPr>
              <w:t xml:space="preserve"> </w:t>
            </w:r>
            <w:r>
              <w:rPr>
                <w:b/>
                <w:color w:val="2F5496"/>
              </w:rPr>
              <w:t>号</w:t>
            </w:r>
          </w:p>
        </w:tc>
        <w:tc>
          <w:tcPr>
            <w:tcW w:w="1276" w:type="dxa"/>
            <w:tcBorders>
              <w:top w:val="nil"/>
              <w:bottom w:val="single" w:sz="24" w:space="0" w:color="2F5496"/>
            </w:tcBorders>
            <w:shd w:val="clear" w:color="auto" w:fill="auto"/>
            <w:vAlign w:val="center"/>
          </w:tcPr>
          <w:p w14:paraId="6B78FDB9" w14:textId="7275FE23" w:rsidR="00EE6417" w:rsidRPr="000039B4" w:rsidRDefault="000039B4" w:rsidP="00EE6417">
            <w:pPr>
              <w:jc w:val="center"/>
              <w:rPr>
                <w:b/>
                <w:color w:val="2F5496"/>
                <w:sz w:val="22"/>
              </w:rPr>
            </w:pPr>
            <w:r w:rsidRPr="000039B4">
              <w:rPr>
                <w:b/>
                <w:noProof/>
                <w:color w:val="2F5496"/>
              </w:rPr>
              <mc:AlternateContent>
                <mc:Choice Requires="wps">
                  <w:drawing>
                    <wp:anchor distT="0" distB="0" distL="114300" distR="114300" simplePos="0" relativeHeight="251667456" behindDoc="0" locked="0" layoutInCell="1" allowOverlap="1" wp14:anchorId="2D06B43B" wp14:editId="5E862D5D">
                      <wp:simplePos x="0" y="0"/>
                      <wp:positionH relativeFrom="column">
                        <wp:posOffset>1270</wp:posOffset>
                      </wp:positionH>
                      <wp:positionV relativeFrom="paragraph">
                        <wp:posOffset>215900</wp:posOffset>
                      </wp:positionV>
                      <wp:extent cx="704850" cy="0"/>
                      <wp:effectExtent l="0" t="0" r="0" b="0"/>
                      <wp:wrapNone/>
                      <wp:docPr id="9" name="直接连接符 9"/>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D03405" id="直接连接符 9" o:spid="_x0000_s1026" style="position:absolute;left:0;text-align:lef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7pt" to="55.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e7j7AEAAAkEAAAOAAAAZHJzL2Uyb0RvYy54bWysU02O0zAY3SNxB8t7mrTMlGnUdBYzKhsE&#10;FTAHcJ3PrSX/yTZNegkugMQOVizZcxuGY/DZSTOjASGB2Dj57O89v/dsLy87rcgBfJDW1HQ6KSkB&#10;w20jza6mN2/XTy4oCZGZhilroKZHCPRy9fjRsnUVzOzeqgY8QRITqtbVdB+jq4oi8D1oFibWgcFF&#10;Yb1mEUu/KxrPWmTXqpiV5bxorW+ctxxCwNnrfpGuMr8QwOMrIQJEomqK2mIefR63aSxWS1btPHN7&#10;yQcZ7B9UaCYNbjpSXbPIyDsvf6HSknsbrIgTbnVhhZAcsgd0My0fuHmzZw6yFwwnuDGm8P9o+cvD&#10;xhPZ1HRBiWEaj+j2w9fv7z/9+PYRx9svn8kihdS6UGHvldn4oQpu45PjTnidvuiFdDnY4xgsdJFw&#10;nHxWnl2cY/z8tFTc4ZwP8TlYTdJPTZU0yTKr2OFFiLgXtp5a0rQypK3p/CnSpTJYJZu1VCoXfre9&#10;Up4cGJ72bH1+tpgn7chwrw0rZXAyOeo95L94VNDzvwaBgaDqab9Duoow0jLOwcTpwKsMdieYQAkj&#10;cJD2J+DQn6CQr+nfgEdE3tmaOIK1NNb/TnbsTpJF339KoPedItja5phPN0eD9y0nN7yNdKHv1xl+&#10;94JXPwEAAP//AwBQSwMEFAAGAAgAAAAhAEgOiDfaAAAABgEAAA8AAABkcnMvZG93bnJldi54bWxM&#10;j81OwzAQhO9IfQdrK3GjTgpCKMSpaFERByREKHcn3uYHex3Fbpu+PVtxgOPOjGa/yVeTs+KIY+g8&#10;KUgXCQik2puOGgW7z+3NA4gQNRltPaGCMwZYFbOrXGfGn+gDj2VsBJdQyLSCNsYhkzLULTodFn5A&#10;Ym/vR6cjn2MjzahPXO6sXCbJvXS6I/7Q6gE3Ldbf5cEpWPf2+eX9vH9NKtOTe9t+lbveKnU9n54e&#10;QUSc4l8YLviMDgUzVf5AJgirYMk5Bbd3POjipikL1a8gi1z+xy9+AAAA//8DAFBLAQItABQABgAI&#10;AAAAIQC2gziS/gAAAOEBAAATAAAAAAAAAAAAAAAAAAAAAABbQ29udGVudF9UeXBlc10ueG1sUEsB&#10;Ai0AFAAGAAgAAAAhADj9If/WAAAAlAEAAAsAAAAAAAAAAAAAAAAALwEAAF9yZWxzLy5yZWxzUEsB&#10;Ai0AFAAGAAgAAAAhANAR7uPsAQAACQQAAA4AAAAAAAAAAAAAAAAALgIAAGRycy9lMm9Eb2MueG1s&#10;UEsBAi0AFAAGAAgAAAAhAEgOiDfaAAAABgEAAA8AAAAAAAAAAAAAAAAARgQAAGRycy9kb3ducmV2&#10;LnhtbFBLBQYAAAAABAAEAPMAAABNBQAAAAA=&#10;" strokecolor="#2f5496" strokeweight=".5pt">
                      <v:stroke joinstyle="miter"/>
                    </v:line>
                  </w:pict>
                </mc:Fallback>
              </mc:AlternateContent>
            </w:r>
            <w:r w:rsidR="00EE6417" w:rsidRPr="000039B4">
              <w:rPr>
                <w:b/>
                <w:color w:val="2F5496"/>
              </w:rPr>
              <w:t>{{</w:t>
            </w:r>
            <w:proofErr w:type="spellStart"/>
            <w:proofErr w:type="gramStart"/>
            <w:r w:rsidR="00EE6417" w:rsidRPr="000039B4">
              <w:rPr>
                <w:b/>
                <w:color w:val="2F5496"/>
              </w:rPr>
              <w:t>sample.hospitalization</w:t>
            </w:r>
            <w:proofErr w:type="gramEnd"/>
            <w:r w:rsidR="00EE6417" w:rsidRPr="000039B4">
              <w:rPr>
                <w:b/>
                <w:color w:val="2F5496"/>
              </w:rPr>
              <w:t>_no</w:t>
            </w:r>
            <w:proofErr w:type="spellEnd"/>
            <w:r w:rsidR="00EE6417" w:rsidRPr="000039B4">
              <w:rPr>
                <w:b/>
                <w:color w:val="2F5496"/>
              </w:rPr>
              <w:t>}}</w:t>
            </w:r>
          </w:p>
        </w:tc>
        <w:tc>
          <w:tcPr>
            <w:tcW w:w="1276" w:type="dxa"/>
            <w:tcBorders>
              <w:top w:val="nil"/>
              <w:bottom w:val="single" w:sz="24" w:space="0" w:color="2F5496"/>
            </w:tcBorders>
            <w:shd w:val="clear" w:color="auto" w:fill="auto"/>
            <w:vAlign w:val="center"/>
          </w:tcPr>
          <w:p w14:paraId="1BAA99A5" w14:textId="0A2AB263" w:rsidR="00EE6417" w:rsidRDefault="00EE6417" w:rsidP="00EE6417">
            <w:pPr>
              <w:jc w:val="center"/>
              <w:rPr>
                <w:b/>
                <w:color w:val="2F5496"/>
              </w:rPr>
            </w:pPr>
            <w:r>
              <w:rPr>
                <w:rFonts w:hint="eastAsia"/>
                <w:b/>
                <w:color w:val="2F5496"/>
              </w:rPr>
              <w:t>临床诊断</w:t>
            </w:r>
          </w:p>
        </w:tc>
        <w:tc>
          <w:tcPr>
            <w:tcW w:w="4771" w:type="dxa"/>
            <w:gridSpan w:val="3"/>
            <w:tcBorders>
              <w:top w:val="nil"/>
              <w:bottom w:val="single" w:sz="24" w:space="0" w:color="2F5496"/>
            </w:tcBorders>
            <w:shd w:val="clear" w:color="auto" w:fill="auto"/>
            <w:vAlign w:val="center"/>
          </w:tcPr>
          <w:p w14:paraId="7AD51718" w14:textId="6815A022" w:rsidR="00EE6417" w:rsidRPr="00BF7117" w:rsidRDefault="00EE6417" w:rsidP="000039B4">
            <w:pPr>
              <w:jc w:val="center"/>
              <w:rPr>
                <w:b/>
                <w:color w:val="2F5496"/>
              </w:rPr>
            </w:pPr>
            <w:r w:rsidRPr="00DF72C2">
              <w:rPr>
                <w:b/>
                <w:noProof/>
                <w:color w:val="2F5496"/>
              </w:rPr>
              <mc:AlternateContent>
                <mc:Choice Requires="wps">
                  <w:drawing>
                    <wp:anchor distT="0" distB="0" distL="114300" distR="114300" simplePos="0" relativeHeight="251664384" behindDoc="0" locked="0" layoutInCell="1" allowOverlap="1" wp14:anchorId="63B0831E" wp14:editId="5C873CFF">
                      <wp:simplePos x="0" y="0"/>
                      <wp:positionH relativeFrom="column">
                        <wp:posOffset>-12065</wp:posOffset>
                      </wp:positionH>
                      <wp:positionV relativeFrom="paragraph">
                        <wp:posOffset>206375</wp:posOffset>
                      </wp:positionV>
                      <wp:extent cx="2873375" cy="0"/>
                      <wp:effectExtent l="0" t="0" r="0" b="0"/>
                      <wp:wrapNone/>
                      <wp:docPr id="5" name="直接连接符 5"/>
                      <wp:cNvGraphicFramePr/>
                      <a:graphic xmlns:a="http://schemas.openxmlformats.org/drawingml/2006/main">
                        <a:graphicData uri="http://schemas.microsoft.com/office/word/2010/wordprocessingShape">
                          <wps:wsp>
                            <wps:cNvCnPr/>
                            <wps:spPr>
                              <a:xfrm>
                                <a:off x="0" y="0"/>
                                <a:ext cx="28733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1EA908" id="直接连接符 5"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pt,16.25pt" to="225.3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7Wh7gEAAAoEAAAOAAAAZHJzL2Uyb0RvYy54bWysU8uO0zAU3SPxD5b3NGlLO0PUdBYzKhsE&#10;FY8PcJ3r1pJfsk2T/gQ/gMQOVizZ8zcMn8G1k2ZGgJBAbJzYvufcc47t1VWnFTmCD9Kamk4nJSVg&#10;uG2k2df0zevNo0tKQmSmYcoaqOkJAr1aP3ywal0FM3uwqgFPkMSEqnU1PcToqqII/ACahYl1YHBT&#10;WK9ZxKnfF41nLbJrVczKclm01jfOWw4h4OpNv0nXmV8I4PGFEAEiUTVFbTGPPo+7NBbrFav2nrmD&#10;5IMM9g8qNJMGm45UNywy8tbLX6i05N4GK+KEW11YISSH7AHdTMuf3Lw6MAfZC4YT3BhT+H+0/Plx&#10;64lsarqgxDCNR3T7/su3dx+/f/2A4+3nT2SRQmpdqLD22mz9MAtu65PjTnidvuiFdDnY0xgsdJFw&#10;XJxdXsznF9iBn/eKO6DzIT4Fq0n6qamSJnlmFTs+CxGbYem5JC0rQ9qaLueLMlcFq2SzkUqlveD3&#10;u2vlyZHhcc82i8dPlkk8Mtwrw5kyuJgs9SbyXzwp6PlfgsBEUPa075DuIoy0jHMwcTrwKoPVCSZQ&#10;wggcpP0JONQnKOR7+jfgEZE7WxNHsJbG+t/Jjt1Zsujrzwn0vlMEO9uc8vHmaPDC5eSGx5Fu9P15&#10;ht894fUPAAAA//8DAFBLAwQUAAYACAAAACEAz86JRN4AAAAIAQAADwAAAGRycy9kb3ducmV2Lnht&#10;bEyPT08CMRDF7yZ+h2ZMuEELCMF1uwQ1GA8mhhXv3e2wf2inm22B5dtb40GPb97Le79J14M17Iy9&#10;bxxJmE4EMKTS6YYqCfvP7XgFzAdFWhlHKOGKHtbZ7U2qEu0utMNzHioWS8gnSkIdQpdw7ssarfIT&#10;1yFF7+B6q0KUfcV1ry6x3Bo+E2LJrWooLtSqw+cay2N+shKeWvPy+nE9vIlCt2Tft1/5vjVSju6G&#10;zSOwgEP4C8MPfkSHLDIV7kTaMyNhPH2ISQnz2QJY9O8XYgms+D3wLOX/H8i+AQAA//8DAFBLAQIt&#10;ABQABgAIAAAAIQC2gziS/gAAAOEBAAATAAAAAAAAAAAAAAAAAAAAAABbQ29udGVudF9UeXBlc10u&#10;eG1sUEsBAi0AFAAGAAgAAAAhADj9If/WAAAAlAEAAAsAAAAAAAAAAAAAAAAALwEAAF9yZWxzLy5y&#10;ZWxzUEsBAi0AFAAGAAgAAAAhAHrftaHuAQAACgQAAA4AAAAAAAAAAAAAAAAALgIAAGRycy9lMm9E&#10;b2MueG1sUEsBAi0AFAAGAAgAAAAhAM/OiUTeAAAACAEAAA8AAAAAAAAAAAAAAAAASAQAAGRycy9k&#10;b3ducmV2LnhtbFBLBQYAAAAABAAEAPMAAABTBQAAAAA=&#10;" strokecolor="#2f5496" strokeweight=".5pt">
                      <v:stroke joinstyle="miter"/>
                    </v:line>
                  </w:pict>
                </mc:Fallback>
              </mc:AlternateContent>
            </w:r>
            <w:r>
              <w:rPr>
                <w:rFonts w:hint="eastAsia"/>
                <w:b/>
                <w:color w:val="2F5496"/>
              </w:rPr>
              <w:t>{{</w:t>
            </w:r>
            <w:proofErr w:type="spellStart"/>
            <w:proofErr w:type="gramStart"/>
            <w:r>
              <w:rPr>
                <w:rFonts w:hint="eastAsia"/>
                <w:b/>
                <w:color w:val="2F5496"/>
              </w:rPr>
              <w:t>sample.</w:t>
            </w:r>
            <w:r w:rsidRPr="00C113A7">
              <w:rPr>
                <w:b/>
                <w:color w:val="2F5496"/>
              </w:rPr>
              <w:t>clinical</w:t>
            </w:r>
            <w:proofErr w:type="gramEnd"/>
            <w:r w:rsidRPr="00C113A7">
              <w:rPr>
                <w:b/>
                <w:color w:val="2F5496"/>
              </w:rPr>
              <w:t>_diagnosis</w:t>
            </w:r>
            <w:proofErr w:type="spellEnd"/>
            <w:r w:rsidRPr="00C113A7">
              <w:rPr>
                <w:rFonts w:hint="eastAsia"/>
                <w:b/>
                <w:color w:val="2F5496"/>
              </w:rPr>
              <w:t xml:space="preserve"> </w:t>
            </w:r>
            <w:r>
              <w:rPr>
                <w:rFonts w:hint="eastAsia"/>
                <w:b/>
                <w:color w:val="2F5496"/>
              </w:rPr>
              <w:t>}}</w:t>
            </w:r>
          </w:p>
        </w:tc>
      </w:tr>
    </w:tbl>
    <w:p w14:paraId="529B9BDC" w14:textId="77777777" w:rsidR="00F72AE2" w:rsidRDefault="00F72AE2">
      <w:pPr>
        <w:spacing w:line="360" w:lineRule="auto"/>
        <w:rPr>
          <w:b/>
          <w:color w:val="2F5496"/>
        </w:rPr>
      </w:pP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F72AE2" w14:paraId="6E8FD23A" w14:textId="77777777">
        <w:trPr>
          <w:jc w:val="center"/>
        </w:trPr>
        <w:tc>
          <w:tcPr>
            <w:tcW w:w="2568" w:type="dxa"/>
            <w:gridSpan w:val="2"/>
            <w:tcBorders>
              <w:top w:val="nil"/>
              <w:bottom w:val="single" w:sz="24" w:space="0" w:color="2F5496"/>
            </w:tcBorders>
            <w:shd w:val="clear" w:color="auto" w:fill="2F5496"/>
            <w:vAlign w:val="center"/>
          </w:tcPr>
          <w:p w14:paraId="36B71765" w14:textId="77777777" w:rsidR="00F72AE2" w:rsidRDefault="00526E48">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29095AAE" w14:textId="77777777" w:rsidR="00F72AE2" w:rsidRDefault="00F72AE2">
            <w:pPr>
              <w:jc w:val="center"/>
              <w:rPr>
                <w:b/>
              </w:rPr>
            </w:pPr>
          </w:p>
        </w:tc>
        <w:tc>
          <w:tcPr>
            <w:tcW w:w="1559" w:type="dxa"/>
            <w:tcBorders>
              <w:top w:val="nil"/>
              <w:bottom w:val="single" w:sz="24" w:space="0" w:color="2F5496"/>
            </w:tcBorders>
            <w:shd w:val="clear" w:color="auto" w:fill="auto"/>
            <w:vAlign w:val="center"/>
          </w:tcPr>
          <w:p w14:paraId="66E888A5" w14:textId="77777777" w:rsidR="00F72AE2" w:rsidRDefault="00F72AE2">
            <w:pPr>
              <w:rPr>
                <w:b/>
                <w:u w:val="single"/>
              </w:rPr>
            </w:pPr>
          </w:p>
        </w:tc>
        <w:tc>
          <w:tcPr>
            <w:tcW w:w="1276" w:type="dxa"/>
            <w:tcBorders>
              <w:top w:val="nil"/>
              <w:bottom w:val="single" w:sz="24" w:space="0" w:color="2F5496"/>
            </w:tcBorders>
            <w:shd w:val="clear" w:color="auto" w:fill="auto"/>
            <w:vAlign w:val="center"/>
          </w:tcPr>
          <w:p w14:paraId="01CF0E11" w14:textId="77777777" w:rsidR="00F72AE2" w:rsidRDefault="00F72AE2">
            <w:pPr>
              <w:jc w:val="center"/>
              <w:rPr>
                <w:b/>
              </w:rPr>
            </w:pPr>
          </w:p>
        </w:tc>
        <w:tc>
          <w:tcPr>
            <w:tcW w:w="1936" w:type="dxa"/>
            <w:tcBorders>
              <w:top w:val="nil"/>
              <w:bottom w:val="single" w:sz="24" w:space="0" w:color="2F5496"/>
            </w:tcBorders>
            <w:shd w:val="clear" w:color="auto" w:fill="auto"/>
            <w:vAlign w:val="center"/>
          </w:tcPr>
          <w:p w14:paraId="7F5B59C5" w14:textId="77777777" w:rsidR="00F72AE2" w:rsidRDefault="00F72AE2">
            <w:pPr>
              <w:rPr>
                <w:b/>
                <w:u w:val="single"/>
              </w:rPr>
            </w:pPr>
          </w:p>
        </w:tc>
      </w:tr>
      <w:tr w:rsidR="00BF7117" w14:paraId="350D9BA8" w14:textId="77777777">
        <w:trPr>
          <w:jc w:val="center"/>
        </w:trPr>
        <w:tc>
          <w:tcPr>
            <w:tcW w:w="1292" w:type="dxa"/>
            <w:tcBorders>
              <w:top w:val="nil"/>
              <w:bottom w:val="nil"/>
            </w:tcBorders>
            <w:shd w:val="clear" w:color="auto" w:fill="D9E2F3"/>
            <w:vAlign w:val="center"/>
          </w:tcPr>
          <w:p w14:paraId="1E80EEFD" w14:textId="77777777" w:rsidR="00BF7117" w:rsidRDefault="00BF7117" w:rsidP="00BF7117">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535D1363" w14:textId="237BF57D" w:rsidR="00BF7117" w:rsidRPr="00B90F7C" w:rsidRDefault="00BF7117" w:rsidP="00BF7117">
            <w:pPr>
              <w:jc w:val="center"/>
              <w:rPr>
                <w:b/>
                <w:color w:val="2F5496"/>
                <w:u w:val="single"/>
              </w:rPr>
            </w:pPr>
            <w:r>
              <w:rPr>
                <w:b/>
                <w:noProof/>
                <w:color w:val="2F5496"/>
                <w:u w:val="single"/>
                <w:lang w:val="zh-CN"/>
              </w:rPr>
              <mc:AlternateContent>
                <mc:Choice Requires="wps">
                  <w:drawing>
                    <wp:anchor distT="0" distB="0" distL="114300" distR="114300" simplePos="0" relativeHeight="251659264" behindDoc="0" locked="0" layoutInCell="1" allowOverlap="1" wp14:anchorId="65856EFC" wp14:editId="4B3BF846">
                      <wp:simplePos x="0" y="0"/>
                      <wp:positionH relativeFrom="column">
                        <wp:posOffset>1270</wp:posOffset>
                      </wp:positionH>
                      <wp:positionV relativeFrom="paragraph">
                        <wp:posOffset>207010</wp:posOffset>
                      </wp:positionV>
                      <wp:extent cx="704850" cy="0"/>
                      <wp:effectExtent l="0" t="0" r="0" b="0"/>
                      <wp:wrapNone/>
                      <wp:docPr id="146787256" name="直接连接符 146787256"/>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AC23A3" id="直接连接符 146787256"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6.3pt" to="55.6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xQh9AEAABkEAAAOAAAAZHJzL2Uyb0RvYy54bWysU82O0zAQviPxDpbvNGlp027UdA+7KhcE&#10;FbAP4Dp2Y8l/sk2TvgQvgMQNThy58zYsj8HYSdMVICQQl0lmPN83M9/Y6+tOSXRkzgujKzyd5Bgx&#10;TU0t9KHCd2+2T1YY+UB0TaTRrMIn5vH15vGjdWtLNjONkTVzCEi0L1tb4SYEW2aZpw1TxE+MZRoO&#10;uXGKBHDdIasdaYFdyWyW50XWGldbZyjzHqK3/SHeJH7OGQ0vOfcsIFlh6C0k65LdR5tt1qQ8OGIb&#10;QYc2yD90oYjQUHSkuiWBoLdO/EKlBHXGGx4m1KjMcC4oSzPANNP8p2leN8SyNAuI4+0ok/9/tPTF&#10;ceeQqGF382K5Ws4WBUaaKFjV/fsv3959/P71A9j7z5/QJQFEa60vAXujd27wvN25qEDHnYpfmA11&#10;SejTKDTrAqIQXObz1QLWQc9H2QVnnQ/PmFEo/lRYCh0lICU5PvcBakHqOSWGpUZthYunQBddb6So&#10;t0LK5LjD/kY6dCSw/dl2Mb8q4sKB4UEaeFJDME7Uz5D+wkmynv8V4yAQdD3tK8SryUZaQinTYTrw&#10;Sg3ZEcahhRE4tPYn4JAfoSxd278Bj4hU2egwgpXQxv2u7dCdW+Z9/lmBfu4owd7Up7TdJA3cv6Tc&#10;8FbiBX/oJ/jlRW9+AAAA//8DAFBLAwQUAAYACAAAACEAshF1U9kAAAAGAQAADwAAAGRycy9kb3du&#10;cmV2LnhtbEyOS0vDQBSF94L/YbiCOztJhCIxk1KVigtBjHV/k7nNozN3Qmbapv/eKS50eR6c8xWr&#10;2RpxpMn3jhWkiwQEceN0z62C7dfm7gGED8gajWNScCYPq/L6qsBcuxN/0rEKrYgj7HNU0IUw5lL6&#10;piOLfuFG4pjt3GQxRDm1Uk94iuPWyCxJltJiz/Ghw5GeO2r21cEqeBrMy+vHefeW1Hpg+775rraD&#10;Uer2Zl4/ggg0h78yXPAjOpSRqXYH1l4YBVnsKbjPliAuaZpGo/41ZFnI//jlDwAAAP//AwBQSwEC&#10;LQAUAAYACAAAACEAtoM4kv4AAADhAQAAEwAAAAAAAAAAAAAAAAAAAAAAW0NvbnRlbnRfVHlwZXNd&#10;LnhtbFBLAQItABQABgAIAAAAIQA4/SH/1gAAAJQBAAALAAAAAAAAAAAAAAAAAC8BAABfcmVscy8u&#10;cmVsc1BLAQItABQABgAIAAAAIQDdTxQh9AEAABkEAAAOAAAAAAAAAAAAAAAAAC4CAABkcnMvZTJv&#10;RG9jLnhtbFBLAQItABQABgAIAAAAIQCyEXVT2QAAAAYBAAAPAAAAAAAAAAAAAAAAAE4EAABkcnMv&#10;ZG93bnJldi54bWxQSwUGAAAAAAQABADzAAAAVAUAAAAA&#10;" strokecolor="#2f5496" strokeweight=".5pt">
                      <v:stroke joinstyle="miter"/>
                    </v:line>
                  </w:pict>
                </mc:Fallback>
              </mc:AlternateContent>
            </w:r>
            <w:r>
              <w:rPr>
                <w:rFonts w:hint="eastAsia"/>
                <w:b/>
                <w:color w:val="2F5496"/>
              </w:rPr>
              <w:t>{{</w:t>
            </w:r>
            <w:proofErr w:type="spellStart"/>
            <w:r>
              <w:rPr>
                <w:b/>
                <w:color w:val="2F5496"/>
              </w:rPr>
              <w:t>sample.sample_type</w:t>
            </w:r>
            <w:proofErr w:type="spellEnd"/>
            <w:r>
              <w:rPr>
                <w:rFonts w:hint="eastAsia"/>
                <w:b/>
                <w:color w:val="2F5496"/>
              </w:rPr>
              <w:t>}}</w:t>
            </w:r>
          </w:p>
        </w:tc>
        <w:tc>
          <w:tcPr>
            <w:tcW w:w="1276" w:type="dxa"/>
            <w:tcBorders>
              <w:top w:val="nil"/>
              <w:bottom w:val="nil"/>
            </w:tcBorders>
            <w:shd w:val="clear" w:color="auto" w:fill="D9E2F3"/>
            <w:vAlign w:val="center"/>
          </w:tcPr>
          <w:p w14:paraId="34BD8EA3" w14:textId="77777777" w:rsidR="00BF7117" w:rsidRDefault="00BF7117" w:rsidP="00BF7117">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6715DC9A" w14:textId="1326D355" w:rsidR="00BF7117" w:rsidRDefault="00BF7117" w:rsidP="00BF7117">
            <w:pPr>
              <w:jc w:val="center"/>
              <w:rPr>
                <w:b/>
                <w:color w:val="2F5496"/>
                <w:u w:val="single"/>
              </w:rPr>
            </w:pPr>
            <w:r w:rsidRPr="00DF72C2">
              <w:rPr>
                <w:b/>
                <w:noProof/>
                <w:color w:val="2F5496"/>
                <w:u w:val="single"/>
              </w:rPr>
              <mc:AlternateContent>
                <mc:Choice Requires="wps">
                  <w:drawing>
                    <wp:anchor distT="0" distB="0" distL="114300" distR="114300" simplePos="0" relativeHeight="251660288" behindDoc="0" locked="0" layoutInCell="1" allowOverlap="1" wp14:anchorId="5386272A" wp14:editId="56B07603">
                      <wp:simplePos x="0" y="0"/>
                      <wp:positionH relativeFrom="column">
                        <wp:posOffset>26670</wp:posOffset>
                      </wp:positionH>
                      <wp:positionV relativeFrom="paragraph">
                        <wp:posOffset>207010</wp:posOffset>
                      </wp:positionV>
                      <wp:extent cx="869950" cy="0"/>
                      <wp:effectExtent l="0" t="0" r="0" b="0"/>
                      <wp:wrapNone/>
                      <wp:docPr id="1047054466" name="直接连接符 1047054466"/>
                      <wp:cNvGraphicFramePr/>
                      <a:graphic xmlns:a="http://schemas.openxmlformats.org/drawingml/2006/main">
                        <a:graphicData uri="http://schemas.microsoft.com/office/word/2010/wordprocessingShape">
                          <wps:wsp>
                            <wps:cNvCnPr/>
                            <wps:spPr>
                              <a:xfrm>
                                <a:off x="0" y="0"/>
                                <a:ext cx="869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37078B" id="直接连接符 1047054466"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pt,16.3pt" to="70.6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U3u9QEAABsEAAAOAAAAZHJzL2Uyb0RvYy54bWysU82O0zAQviPtO1i+b5OWNmyjpnvYVbkg&#10;qFh4ANexG0v+k22a9CV4ASRucOLInbdh9zEYO2m2AoQE4jLJjOf7ZuYbe3XdKYkOzHlhdIWnkxwj&#10;pqmphd5X+O2bzeUVRj4QXRNpNKvwkXl8vb54smptyWamMbJmDgGJ9mVrK9yEYMss87RhiviJsUzD&#10;ITdOkQCu22e1Iy2wK5nN8rzIWuNq6wxl3kP0tj/E68TPOaPhFeeeBSQrDL2FZF2yu2iz9YqUe0ds&#10;I+jQBvmHLhQRGoqOVLckEPTOiV+olKDOeMPDhBqVGc4FZWkGmGaa/zTNXUMsS7OAON6OMvn/R0tf&#10;HrYOiRp2l8+f5Yv5vCgw0kTBru4/fP3+/tPDt49g7798RmcZIFtrfQnoG711g+ft1kUNOu5U/MJ0&#10;qEtSH0epWRcQheBVsVwuYCH0dJQ94qzz4TkzCsWfCkuhowikJIcXPkAtSD2lxLDUqK1w8RToouuN&#10;FPVGSJkct9/dSIcOBPY/2yzmyyKuHBjO0sCTGoJxon6G9BeOkvX8rxkHiaDraV8hXk420hJKmQ7T&#10;gVdqyI4wDi2MwKG1PwGH/Ahl6eL+DXhEpMpGhxGshDbud22H7tQy7/NPCvRzRwl2pj6m7SZp4AYm&#10;5YbXEq/4uZ/gj296/QMAAP//AwBQSwMEFAAGAAgAAAAhAF20p6LaAAAABwEAAA8AAABkcnMvZG93&#10;bnJldi54bWxMjstOwzAQRfdI/IM1SOyo01BVKMSpeKiIBVJFKHsnnuaBPY5it03/nqlYlOV96N6T&#10;ryZnxQHH0HlSMJ8lIJBqbzpqFGy/1ncPIELUZLT1hApOGGBVXF/lOjP+SJ94KGMjeIRCphW0MQ6Z&#10;lKFu0ekw8wMSZzs/Oh1Zjo00oz7yuLMyTZKldLojfmj1gC8t1j/l3il47u3r2+a0e08q05P7WH+X&#10;294qdXszPT2CiDjFSxnO+IwOBTNVfk8mCKtgkXJRwX26BHGOF3M2qj9DFrn8z1/8AgAA//8DAFBL&#10;AQItABQABgAIAAAAIQC2gziS/gAAAOEBAAATAAAAAAAAAAAAAAAAAAAAAABbQ29udGVudF9UeXBl&#10;c10ueG1sUEsBAi0AFAAGAAgAAAAhADj9If/WAAAAlAEAAAsAAAAAAAAAAAAAAAAALwEAAF9yZWxz&#10;Ly5yZWxzUEsBAi0AFAAGAAgAAAAhAI4BTe71AQAAGwQAAA4AAAAAAAAAAAAAAAAALgIAAGRycy9l&#10;Mm9Eb2MueG1sUEsBAi0AFAAGAAgAAAAhAF20p6LaAAAABwEAAA8AAAAAAAAAAAAAAAAATwQAAGRy&#10;cy9kb3ducmV2LnhtbFBLBQYAAAAABAAEAPMAAABWBQAAAAA=&#10;" strokecolor="#2f5496" strokeweight=".5pt">
                      <v:stroke joinstyle="miter"/>
                    </v:line>
                  </w:pict>
                </mc:Fallback>
              </mc:AlternateContent>
            </w:r>
            <w:r w:rsidRPr="00DF72C2">
              <w:rPr>
                <w:b/>
                <w:color w:val="2F5496"/>
              </w:rPr>
              <w:t>{{</w:t>
            </w:r>
            <w:proofErr w:type="spellStart"/>
            <w:r w:rsidRPr="00DF72C2">
              <w:rPr>
                <w:b/>
                <w:color w:val="2F5496"/>
              </w:rPr>
              <w:t>sample.sample_amount</w:t>
            </w:r>
            <w:proofErr w:type="spellEnd"/>
            <w:r w:rsidRPr="00DF72C2">
              <w:rPr>
                <w:b/>
                <w:color w:val="2F5496"/>
              </w:rPr>
              <w:t>}}</w:t>
            </w:r>
          </w:p>
        </w:tc>
        <w:tc>
          <w:tcPr>
            <w:tcW w:w="1276" w:type="dxa"/>
            <w:tcBorders>
              <w:top w:val="nil"/>
              <w:bottom w:val="nil"/>
            </w:tcBorders>
            <w:shd w:val="clear" w:color="auto" w:fill="D9E2F3"/>
            <w:vAlign w:val="center"/>
          </w:tcPr>
          <w:p w14:paraId="4CBCF489" w14:textId="77777777" w:rsidR="00BF7117" w:rsidRDefault="00BF7117" w:rsidP="00BF7117">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07FDF787" w14:textId="0696A487" w:rsidR="00BF7117" w:rsidRPr="000039B4" w:rsidRDefault="00BF7117" w:rsidP="00BF7117">
            <w:pPr>
              <w:jc w:val="center"/>
              <w:rPr>
                <w:b/>
                <w:color w:val="2F5496"/>
              </w:rPr>
            </w:pPr>
            <w:r w:rsidRPr="000039B4">
              <w:rPr>
                <w:b/>
                <w:noProof/>
                <w:color w:val="2F5496"/>
              </w:rPr>
              <mc:AlternateContent>
                <mc:Choice Requires="wps">
                  <w:drawing>
                    <wp:anchor distT="0" distB="0" distL="114300" distR="114300" simplePos="0" relativeHeight="251666432" behindDoc="0" locked="0" layoutInCell="1" allowOverlap="1" wp14:anchorId="5C328284" wp14:editId="4AAC3019">
                      <wp:simplePos x="0" y="0"/>
                      <wp:positionH relativeFrom="column">
                        <wp:posOffset>13335</wp:posOffset>
                      </wp:positionH>
                      <wp:positionV relativeFrom="paragraph">
                        <wp:posOffset>206375</wp:posOffset>
                      </wp:positionV>
                      <wp:extent cx="1050925" cy="0"/>
                      <wp:effectExtent l="0" t="0" r="0" b="0"/>
                      <wp:wrapNone/>
                      <wp:docPr id="390086894" name="直接连接符 390086894"/>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7A5AE8" id="直接连接符 390086894" o:spid="_x0000_s1026" style="position:absolute;left:0;text-align:lef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16.25pt" to="83.8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DUC9gEAABoEAAAOAAAAZHJzL2Uyb0RvYy54bWysU0uOEzEQ3SNxB8t70p3MJEpa6cxiRmGD&#10;IOJzAMddTiz5J9ukk0twASR2sGLJntswHIOyu9MZAUICsXF32e89V70qL2+OWpED+CCtqel4VFIC&#10;httGml1N37xeP5lTEiIzDVPWQE1PEOjN6vGjZesqmNi9VQ14giImVK2r6T5GVxVF4HvQLIysA4OH&#10;wnrNIoZ+VzSetaiuVTEpy1nRWt84bzmEgLt33SFdZX0hgMcXQgSIRNUUc4t59XndprVYLVm188zt&#10;Je/TYP+QhWbS4KWD1B2LjLz18hcpLbm3wYo44lYXVgjJIdeA1YzLn6p5tWcOci1oTnCDTeH/yfLn&#10;h40nsqnp1aIs57P54poSwzS26v79l2/vPn7/+gHX+8+fyAWAprUuVMi9NRvfR8FtfHLgKLxOX6yN&#10;HLPRp8FoOEbCcXNcTsvFZEoJP58VF6LzIT4Fq0n6qamSJnnAKnZ4FiJehtAzJG0rQ9qazq6mZUYF&#10;q2Szlkqls+B321vlyYFh+yfr6fViljqOCg9gGCmDm6mkroj8F08KOv2XINChlHZ3Q5pNGGQZ52Di&#10;uNdVBtGJJjCFgdin9idij09UyHP7N+SBkW+2Jg5kLY31v0s7Hs8piw5/dqCrO1mwtc0ptzdbgwOY&#10;nesfS5rwh3GmX5706gcAAAD//wMAUEsDBBQABgAIAAAAIQDFKw3G2gAAAAcBAAAPAAAAZHJzL2Rv&#10;d25yZXYueG1sTI7LTsMwEEX3SPyDNUjsqNMgAgpxKh4qYoGECGU/iad5YI+j2G3Tv8cVC1jeh+49&#10;xWq2Ruxp8r1jBctFAoK4cbrnVsHmc311B8IHZI3GMSk4kodVeX5WYK7dgT9oX4VWxBH2OSroQhhz&#10;KX3TkUW/cCNxzLZushiinFqpJzzEcWtkmiSZtNhzfOhwpKeOmu9qZxU8Dub55f24fU1qPbB9W39V&#10;m8EodXkxP9yDCDSHvzKc8CM6lJGpdjvWXhgF6TIWFVynNyBOcXabgah/DVkW8j9/+QMAAP//AwBQ&#10;SwECLQAUAAYACAAAACEAtoM4kv4AAADhAQAAEwAAAAAAAAAAAAAAAAAAAAAAW0NvbnRlbnRfVHlw&#10;ZXNdLnhtbFBLAQItABQABgAIAAAAIQA4/SH/1gAAAJQBAAALAAAAAAAAAAAAAAAAAC8BAABfcmVs&#10;cy8ucmVsc1BLAQItABQABgAIAAAAIQDTSDUC9gEAABoEAAAOAAAAAAAAAAAAAAAAAC4CAABkcnMv&#10;ZTJvRG9jLnhtbFBLAQItABQABgAIAAAAIQDFKw3G2gAAAAcBAAAPAAAAAAAAAAAAAAAAAFAEAABk&#10;cnMvZG93bnJldi54bWxQSwUGAAAAAAQABADzAAAAVwUAAAAA&#10;" strokecolor="#2f5496" strokeweight=".5pt">
                      <v:stroke joinstyle="miter"/>
                    </v:line>
                  </w:pict>
                </mc:Fallback>
              </mc:AlternateContent>
            </w:r>
            <w:r w:rsidRPr="000039B4">
              <w:rPr>
                <w:b/>
                <w:color w:val="2F5496"/>
              </w:rPr>
              <w:t>{{</w:t>
            </w:r>
            <w:proofErr w:type="spellStart"/>
            <w:proofErr w:type="gramStart"/>
            <w:r w:rsidRPr="000039B4">
              <w:rPr>
                <w:b/>
                <w:color w:val="2F5496"/>
              </w:rPr>
              <w:t>sample.pathological</w:t>
            </w:r>
            <w:proofErr w:type="gramEnd"/>
            <w:r w:rsidRPr="000039B4">
              <w:rPr>
                <w:b/>
                <w:color w:val="2F5496"/>
              </w:rPr>
              <w:t>_id</w:t>
            </w:r>
            <w:proofErr w:type="spellEnd"/>
            <w:r w:rsidRPr="000039B4">
              <w:rPr>
                <w:b/>
                <w:color w:val="2F5496"/>
              </w:rPr>
              <w:t>}}</w:t>
            </w:r>
          </w:p>
        </w:tc>
      </w:tr>
      <w:tr w:rsidR="00BF7117" w14:paraId="2F021750" w14:textId="77777777">
        <w:trPr>
          <w:jc w:val="center"/>
        </w:trPr>
        <w:tc>
          <w:tcPr>
            <w:tcW w:w="1292" w:type="dxa"/>
            <w:tcBorders>
              <w:top w:val="nil"/>
              <w:bottom w:val="single" w:sz="24" w:space="0" w:color="2F5496"/>
            </w:tcBorders>
            <w:shd w:val="clear" w:color="auto" w:fill="auto"/>
            <w:vAlign w:val="center"/>
          </w:tcPr>
          <w:p w14:paraId="66195CE9" w14:textId="77777777" w:rsidR="00BF7117" w:rsidRDefault="00BF7117" w:rsidP="00BF7117">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760E5186" w14:textId="2ED3CEAF" w:rsidR="00BF7117" w:rsidRDefault="00BF7117" w:rsidP="00BF7117">
            <w:pPr>
              <w:jc w:val="center"/>
              <w:rPr>
                <w:b/>
                <w:color w:val="2F5496"/>
                <w:u w:val="single"/>
              </w:rPr>
            </w:pPr>
            <w:r>
              <w:rPr>
                <w:b/>
                <w:noProof/>
                <w:color w:val="2F5496"/>
                <w:u w:val="single"/>
              </w:rPr>
              <mc:AlternateContent>
                <mc:Choice Requires="wps">
                  <w:drawing>
                    <wp:anchor distT="0" distB="0" distL="114300" distR="114300" simplePos="0" relativeHeight="251663360" behindDoc="0" locked="0" layoutInCell="1" allowOverlap="1" wp14:anchorId="6EB321E9" wp14:editId="4ABE1535">
                      <wp:simplePos x="0" y="0"/>
                      <wp:positionH relativeFrom="column">
                        <wp:posOffset>1270</wp:posOffset>
                      </wp:positionH>
                      <wp:positionV relativeFrom="paragraph">
                        <wp:posOffset>194310</wp:posOffset>
                      </wp:positionV>
                      <wp:extent cx="704850" cy="0"/>
                      <wp:effectExtent l="0" t="0" r="0" b="0"/>
                      <wp:wrapNone/>
                      <wp:docPr id="256543905" name="直接连接符 256543905"/>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DBFBE2" id="直接连接符 256543905"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5.3pt" to="55.6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P09QEAABkEAAAOAAAAZHJzL2Uyb0RvYy54bWysU0uOEzEQ3SNxB8t70p1MEmZa6cxiRmGD&#10;IOJzAMddTiz5J9ukk0twASR2sGLJfm7DcAzK7k5nBAgJxKa6q1zvVdUre3F90IrswQdpTU3Ho5IS&#10;MNw20mxr+vbN6sklJSEy0zBlDdT0CIFeLx8/WrSugondWdWAJ0hiQtW6mu5idFVRBL4DzcLIOjB4&#10;KKzXLKLrt0XjWYvsWhWTspwXrfWN85ZDCBi97Q7pMvMLATy+FCJAJKqm2FvM1me7SbZYLli19czt&#10;JO/bYP/QhWbSYNGB6pZFRt55+QuVltzbYEUccasLK4TkkGfAacblT9O83jEHeRYUJ7hBpvD/aPmL&#10;/doT2dR0MpvPphdX5YwSwzSu6v7D12/vP32/+4j2/stnck5A0VoXKsTemLXvveDWPilwEF6nL85G&#10;Dlno4yA0HCLhGHxaTi9nuA5+OirOOOdDfAZWk/RTUyVNkoBVbP88RKyFqaeUFFaGtDWdXyBdcoNV&#10;sllJpbLjt5sb5cme4fYnq9n0ap4WjgwP0tBTBoNpom6G/BePCjr+VyBQIOx63FVIVxMGWsY5mDju&#10;eZXB7AQT2MIA7Fv7E7DPT1DI1/ZvwAMiV7YmDmAtjfW/azseTi2LLv+kQDd3kmBjm2PebpYG719W&#10;rn8r6YI/9DP8/KKXPwAAAP//AwBQSwMEFAAGAAgAAAAhAEFPKkPYAAAABgEAAA8AAABkcnMvZG93&#10;bnJldi54bWxMjstOwzAQRfdI/IM1SOyonSJVKMSpeKiIBRIilL0TT/PAHkex26Z/z1QsYHkfuvcU&#10;69k7ccAp9oE0ZAsFAqkJtqdWw/Zzc3MHIiZD1rhAqOGEEdbl5UVhchuO9IGHKrWCRyjmRkOX0phL&#10;GZsOvYmLMCJxtguTN4nl1Eo7mSOPeyeXSq2kNz3xQ2dGfOqw+a72XsPj4J5f3k+7V1Xbgfzb5qva&#10;Dk7r66v54R5Ewjn9leGMz+hQMlMd9mSjcBqW3NNwq1YgzmmWsVH/GrIs5H/88gcAAP//AwBQSwEC&#10;LQAUAAYACAAAACEAtoM4kv4AAADhAQAAEwAAAAAAAAAAAAAAAAAAAAAAW0NvbnRlbnRfVHlwZXNd&#10;LnhtbFBLAQItABQABgAIAAAAIQA4/SH/1gAAAJQBAAALAAAAAAAAAAAAAAAAAC8BAABfcmVscy8u&#10;cmVsc1BLAQItABQABgAIAAAAIQC2/kP09QEAABkEAAAOAAAAAAAAAAAAAAAAAC4CAABkcnMvZTJv&#10;RG9jLnhtbFBLAQItABQABgAIAAAAIQBBTypD2AAAAAYBAAAPAAAAAAAAAAAAAAAAAE8EAABkcnMv&#10;ZG93bnJldi54bWxQSwUGAAAAAAQABADzAAAAVAUAAAAA&#10;" strokecolor="#2f5496" strokeweight=".5pt">
                      <v:stroke joinstyle="miter"/>
                    </v:line>
                  </w:pict>
                </mc:Fallback>
              </mc:AlternateContent>
            </w:r>
            <w:r w:rsidR="003B61DD">
              <w:rPr>
                <w:b/>
                <w:color w:val="2F5496"/>
              </w:rPr>
              <w:t>-</w:t>
            </w:r>
          </w:p>
        </w:tc>
        <w:tc>
          <w:tcPr>
            <w:tcW w:w="1276" w:type="dxa"/>
            <w:tcBorders>
              <w:top w:val="nil"/>
              <w:bottom w:val="single" w:sz="24" w:space="0" w:color="2F5496"/>
            </w:tcBorders>
            <w:shd w:val="clear" w:color="auto" w:fill="auto"/>
            <w:vAlign w:val="center"/>
          </w:tcPr>
          <w:p w14:paraId="1E5A7DB0" w14:textId="77777777" w:rsidR="00BF7117" w:rsidRDefault="00BF7117" w:rsidP="00BF7117">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10949418" w14:textId="20319199" w:rsidR="00BF7117" w:rsidRDefault="00BF7117" w:rsidP="000F1603">
            <w:pPr>
              <w:jc w:val="center"/>
              <w:rPr>
                <w:b/>
                <w:color w:val="2F5496"/>
                <w:u w:val="single"/>
              </w:rPr>
            </w:pPr>
            <w:r w:rsidRPr="00DF72C2">
              <w:rPr>
                <w:b/>
                <w:noProof/>
                <w:color w:val="2F5496"/>
              </w:rPr>
              <mc:AlternateContent>
                <mc:Choice Requires="wps">
                  <w:drawing>
                    <wp:anchor distT="0" distB="0" distL="114300" distR="114300" simplePos="0" relativeHeight="251662336" behindDoc="0" locked="0" layoutInCell="1" allowOverlap="1" wp14:anchorId="28AB4D4F" wp14:editId="79408232">
                      <wp:simplePos x="0" y="0"/>
                      <wp:positionH relativeFrom="column">
                        <wp:posOffset>15875</wp:posOffset>
                      </wp:positionH>
                      <wp:positionV relativeFrom="paragraph">
                        <wp:posOffset>216535</wp:posOffset>
                      </wp:positionV>
                      <wp:extent cx="2835275" cy="0"/>
                      <wp:effectExtent l="0" t="0" r="0" b="0"/>
                      <wp:wrapNone/>
                      <wp:docPr id="1281841843" name="直接连接符 1281841843"/>
                      <wp:cNvGraphicFramePr/>
                      <a:graphic xmlns:a="http://schemas.openxmlformats.org/drawingml/2006/main">
                        <a:graphicData uri="http://schemas.microsoft.com/office/word/2010/wordprocessingShape">
                          <wps:wsp>
                            <wps:cNvCnPr/>
                            <wps:spPr>
                              <a:xfrm flipV="1">
                                <a:off x="0" y="0"/>
                                <a:ext cx="28352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2E662B" id="直接连接符 1281841843" o:spid="_x0000_s1026" style="position:absolute;left:0;text-align:lef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pt,17.05pt" to="224.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qUSAAIAACYEAAAOAAAAZHJzL2Uyb0RvYy54bWysU8uu0zAQ3SPxD5b3NG16W0rU9C7uVdkg&#10;qHjtXWfcWvJLtmnan+AHkNjBiiV7/obLZzB20lBALEBIkRWP55yZczxeXh+1IgfwQVpT08loTAkY&#10;bhtpdjV99XL9YEFJiMw0TFkDNT1BoNer+/eWraugtHurGvAESUyoWlfTfYyuKorA96BZGFkHBg+F&#10;9ZpF3Ppd0XjWIrtWRTkez4vW+sZ5yyEEjN52h3SV+YUAHp8JESASVVPsLebV53Wb1mK1ZNXOM7eX&#10;vG+D/UMXmkmDRQeqWxYZeePlb1Racm+DFXHErS6sEJJD1oBqJuNf1LzYMwdZC5oT3GBT+H+0/Olh&#10;44ls8O7KxWRxhd+UEsM03tXdu89f33749uU9rnefPpKLDLStdaFC9I3Z+H4X3MYnD47CayKUdK+R&#10;NbuCOskxm34aTIdjJByD5WI6Kx/OKOHns6KjSFTOh/gYrCbpp6ZKmuQHq9jhSYhYFlPPKSmsDGlr&#10;Op/OxjkrWCWbtVQqnQW/294oTw4MR6Fcz64ezdPtI8NFGu6UwWAS18nJf/GkoON/DgLdwrY7YXlO&#10;YaBlnIOJk55XGcxOMIEtDMC+tTTgfwL2+QkKeYb/BjwgcmVr4gDW0ljfGfNz9Xg8tyy6/LMDne5k&#10;wdY2p3zR2Rocxuxc/3DStF/uM/zH8159BwAA//8DAFBLAwQUAAYACAAAACEAHaIux9wAAAAHAQAA&#10;DwAAAGRycy9kb3ducmV2LnhtbEyPzU7DMBCE70i8g7VI3KjTEhCEOBUCIoQ4INI+wDbe/EC8jmwn&#10;DW+PEQc4zs5o5tt8u5hBzOR8b1nBepWAIK6t7rlVsN+VFzcgfEDWOFgmBV/kYVucnuSYaXvkd5qr&#10;0IpYwj5DBV0IYyalrzsy6Fd2JI5eY53BEKVrpXZ4jOVmkJskuZYGe44LHY700FH9WU1GQfP8Mn9I&#10;V+IrV+muKaf945t+Uur8bLm/AxFoCX9h+MGP6FBEpoOdWHsxKNhcxaCCy3QNItppehtfO/weZJHL&#10;//zFNwAAAP//AwBQSwECLQAUAAYACAAAACEAtoM4kv4AAADhAQAAEwAAAAAAAAAAAAAAAAAAAAAA&#10;W0NvbnRlbnRfVHlwZXNdLnhtbFBLAQItABQABgAIAAAAIQA4/SH/1gAAAJQBAAALAAAAAAAAAAAA&#10;AAAAAC8BAABfcmVscy8ucmVsc1BLAQItABQABgAIAAAAIQDxcqUSAAIAACYEAAAOAAAAAAAAAAAA&#10;AAAAAC4CAABkcnMvZTJvRG9jLnhtbFBLAQItABQABgAIAAAAIQAdoi7H3AAAAAcBAAAPAAAAAAAA&#10;AAAAAAAAAFoEAABkcnMvZG93bnJldi54bWxQSwUGAAAAAAQABADzAAAAYwUAAAAA&#10;" strokecolor="#2f5496" strokeweight=".5pt">
                      <v:stroke joinstyle="miter"/>
                    </v:line>
                  </w:pict>
                </mc:Fallback>
              </mc:AlternateContent>
            </w:r>
            <w:r>
              <w:rPr>
                <w:rFonts w:hint="eastAsia"/>
                <w:b/>
                <w:color w:val="2F5496"/>
              </w:rPr>
              <w:t>{{</w:t>
            </w:r>
            <w:proofErr w:type="spellStart"/>
            <w:proofErr w:type="gramStart"/>
            <w:r>
              <w:rPr>
                <w:rFonts w:hint="eastAsia"/>
                <w:b/>
                <w:color w:val="2F5496"/>
              </w:rPr>
              <w:t>sample.</w:t>
            </w:r>
            <w:r w:rsidRPr="00C10EF5">
              <w:rPr>
                <w:b/>
                <w:color w:val="2F5496"/>
              </w:rPr>
              <w:t>pathol</w:t>
            </w:r>
            <w:proofErr w:type="gramEnd"/>
            <w:r w:rsidRPr="00C10EF5">
              <w:rPr>
                <w:b/>
                <w:color w:val="2F5496"/>
              </w:rPr>
              <w:t>_diagn</w:t>
            </w:r>
            <w:proofErr w:type="spellEnd"/>
            <w:r>
              <w:rPr>
                <w:rFonts w:hint="eastAsia"/>
                <w:b/>
                <w:color w:val="2F5496"/>
              </w:rPr>
              <w:t>}}</w:t>
            </w:r>
          </w:p>
        </w:tc>
      </w:tr>
    </w:tbl>
    <w:p w14:paraId="7E45338C" w14:textId="77777777" w:rsidR="00F72AE2" w:rsidRDefault="00F72AE2">
      <w:pPr>
        <w:spacing w:line="360" w:lineRule="auto"/>
        <w:rPr>
          <w:b/>
          <w:color w:val="2F5496"/>
        </w:rPr>
      </w:pP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F72AE2" w14:paraId="4DEC1B34" w14:textId="77777777">
        <w:trPr>
          <w:jc w:val="center"/>
        </w:trPr>
        <w:tc>
          <w:tcPr>
            <w:tcW w:w="2568" w:type="dxa"/>
            <w:gridSpan w:val="2"/>
            <w:tcBorders>
              <w:top w:val="nil"/>
              <w:bottom w:val="nil"/>
            </w:tcBorders>
            <w:shd w:val="clear" w:color="auto" w:fill="2F5496"/>
            <w:vAlign w:val="center"/>
          </w:tcPr>
          <w:p w14:paraId="3FD779BF" w14:textId="77777777" w:rsidR="00F72AE2" w:rsidRDefault="00526E48">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48665FD7" w14:textId="77777777" w:rsidR="00F72AE2" w:rsidRDefault="00F72AE2">
            <w:pPr>
              <w:jc w:val="center"/>
              <w:rPr>
                <w:b/>
              </w:rPr>
            </w:pPr>
          </w:p>
        </w:tc>
        <w:tc>
          <w:tcPr>
            <w:tcW w:w="1559" w:type="dxa"/>
            <w:tcBorders>
              <w:top w:val="nil"/>
              <w:bottom w:val="nil"/>
            </w:tcBorders>
            <w:shd w:val="clear" w:color="auto" w:fill="auto"/>
            <w:vAlign w:val="center"/>
          </w:tcPr>
          <w:p w14:paraId="1A779193" w14:textId="77777777" w:rsidR="00F72AE2" w:rsidRDefault="00F72AE2">
            <w:pPr>
              <w:rPr>
                <w:b/>
                <w:u w:val="single"/>
              </w:rPr>
            </w:pPr>
          </w:p>
        </w:tc>
        <w:tc>
          <w:tcPr>
            <w:tcW w:w="1276" w:type="dxa"/>
            <w:tcBorders>
              <w:top w:val="nil"/>
              <w:bottom w:val="nil"/>
            </w:tcBorders>
            <w:shd w:val="clear" w:color="auto" w:fill="auto"/>
            <w:vAlign w:val="center"/>
          </w:tcPr>
          <w:p w14:paraId="78187F67" w14:textId="77777777" w:rsidR="00F72AE2" w:rsidRDefault="00F72AE2">
            <w:pPr>
              <w:jc w:val="center"/>
              <w:rPr>
                <w:b/>
              </w:rPr>
            </w:pPr>
          </w:p>
        </w:tc>
        <w:tc>
          <w:tcPr>
            <w:tcW w:w="1936" w:type="dxa"/>
            <w:tcBorders>
              <w:top w:val="nil"/>
              <w:bottom w:val="nil"/>
            </w:tcBorders>
            <w:shd w:val="clear" w:color="auto" w:fill="auto"/>
            <w:vAlign w:val="center"/>
          </w:tcPr>
          <w:p w14:paraId="5EDC8BCD" w14:textId="77777777" w:rsidR="00F72AE2" w:rsidRDefault="00F72AE2">
            <w:pPr>
              <w:rPr>
                <w:b/>
                <w:u w:val="single"/>
              </w:rPr>
            </w:pPr>
          </w:p>
        </w:tc>
      </w:tr>
      <w:tr w:rsidR="00F72AE2" w14:paraId="4C18D624" w14:textId="77777777">
        <w:trPr>
          <w:jc w:val="center"/>
        </w:trPr>
        <w:tc>
          <w:tcPr>
            <w:tcW w:w="1292" w:type="dxa"/>
            <w:tcBorders>
              <w:top w:val="nil"/>
              <w:bottom w:val="nil"/>
            </w:tcBorders>
            <w:shd w:val="clear" w:color="auto" w:fill="auto"/>
            <w:vAlign w:val="center"/>
          </w:tcPr>
          <w:p w14:paraId="75DC6AA9" w14:textId="77777777" w:rsidR="00F72AE2" w:rsidRDefault="00526E48">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23F4CE42" w14:textId="16567049" w:rsidR="00F72AE2" w:rsidRDefault="009656DA">
            <w:pPr>
              <w:jc w:val="center"/>
              <w:rPr>
                <w:b/>
                <w:color w:val="2F5496"/>
              </w:rPr>
            </w:pPr>
            <w:r>
              <w:rPr>
                <w:rFonts w:eastAsia="宋体" w:hint="eastAsia"/>
                <w:b/>
                <w:noProof/>
                <w:color w:val="2F5496"/>
                <w:u w:val="single"/>
              </w:rPr>
              <mc:AlternateContent>
                <mc:Choice Requires="wps">
                  <w:drawing>
                    <wp:anchor distT="0" distB="0" distL="114300" distR="114300" simplePos="0" relativeHeight="251652096" behindDoc="0" locked="0" layoutInCell="1" allowOverlap="1" wp14:anchorId="2FB17336" wp14:editId="3ACFA03D">
                      <wp:simplePos x="0" y="0"/>
                      <wp:positionH relativeFrom="column">
                        <wp:posOffset>-1905</wp:posOffset>
                      </wp:positionH>
                      <wp:positionV relativeFrom="paragraph">
                        <wp:posOffset>226060</wp:posOffset>
                      </wp:positionV>
                      <wp:extent cx="704850"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704850"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954E12" id="直接连接符 24" o:spid="_x0000_s1026" style="position:absolute;left:0;text-align:lef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7.8pt" to="55.3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y9/0QEAANEDAAAOAAAAZHJzL2Uyb0RvYy54bWysU0uOEzEQ3SNxB8t70p0wDKNWOrOYEWwQ&#10;RHwO4HGXE0v+qWzSnUtwASR2sGLJntvMcAzK7qQHMSMhEBu37ar3qt5z9fJ8sIbtAKP2ruXzWc0Z&#10;OOk77TYtf/f22aMzzmISrhPGO2j5HiI/Xz18sOxDAwu/9aYDZETiYtOHlm9TCk1VRbkFK+LMB3AU&#10;VB6tSHTETdWh6IndmmpR16dV77EL6CXESLeXY5CvCr9SINMrpSIkZlpOvaWyYlmv8lqtlqLZoAhb&#10;LQ9tiH/owgrtqOhEdSmSYO9R36GyWqKPXqWZ9LbySmkJRQOpmde/qXmzFQGKFjInhsmm+P9o5cvd&#10;GpnuWr444cwJS2908/Hb9YfPP75/ovXm6xdGEbKpD7Gh7Au3xsMphjVmzYNCm7+khg3F2v1kLQyJ&#10;Sbp8Wp+cPaEHkMdQdYsLGNNz8JblTcuNdlm0aMTuRUxUi1KPKfnaONa3/PQx0eVg7mvspOzS3sCY&#10;9RoUCaPa88JWRgouDLKdoGEQUoJL80KROSk7w5Q2ZgLWfwYe8jMUyrj9DXhClMrepQlstfN4X/U0&#10;HFtWY/7RgVF3tuDKd/vyRsUampvi4GHG82D+ei7w2z9x9RMAAP//AwBQSwMEFAAGAAgAAAAhACKf&#10;QnbdAAAABwEAAA8AAABkcnMvZG93bnJldi54bWxMjl9rwjAUxd+FfYdwB3vTVGVudE1FhDEniOgG&#10;7vHa3LXdmpuSRFu//SJ72B7PH875ZfPeNOJMzteWFYxHCQjiwuqaSwXvb8/DRxA+IGtsLJOCC3mY&#10;5zeDDFNtO97ReR9KEUfYp6igCqFNpfRFRQb9yLbEMfu0zmCI0pVSO+ziuGnkJElm0mDN8aHClpYV&#10;Fd/7k1GwcavVcrG+fPH2w3SHyfqwfe1flLq77RdPIAL14a8MV/yIDnlkOtoTay8aBcNpLCqY3s9A&#10;XONx8gDi+GvIPJP/+fMfAAAA//8DAFBLAQItABQABgAIAAAAIQC2gziS/gAAAOEBAAATAAAAAAAA&#10;AAAAAAAAAAAAAABbQ29udGVudF9UeXBlc10ueG1sUEsBAi0AFAAGAAgAAAAhADj9If/WAAAAlAEA&#10;AAsAAAAAAAAAAAAAAAAALwEAAF9yZWxzLy5yZWxzUEsBAi0AFAAGAAgAAAAhAA5TL3/RAQAA0QMA&#10;AA4AAAAAAAAAAAAAAAAALgIAAGRycy9lMm9Eb2MueG1sUEsBAi0AFAAGAAgAAAAhACKfQnbdAAAA&#10;BwEAAA8AAAAAAAAAAAAAAAAAKwQAAGRycy9kb3ducmV2LnhtbFBLBQYAAAAABAAEAPMAAAA1BQAA&#10;AAA=&#10;" strokecolor="#4472c4 [3204]" strokeweight=".5pt">
                      <v:stroke joinstyle="miter"/>
                    </v:line>
                  </w:pict>
                </mc:Fallback>
              </mc:AlternateContent>
            </w:r>
            <w:r w:rsidR="00526E48">
              <w:rPr>
                <w:rFonts w:hint="eastAsia"/>
                <w:b/>
                <w:color w:val="2F5496"/>
              </w:rPr>
              <w:t>-</w:t>
            </w:r>
          </w:p>
        </w:tc>
        <w:tc>
          <w:tcPr>
            <w:tcW w:w="1276" w:type="dxa"/>
            <w:tcBorders>
              <w:top w:val="nil"/>
              <w:bottom w:val="nil"/>
            </w:tcBorders>
            <w:shd w:val="clear" w:color="auto" w:fill="auto"/>
            <w:vAlign w:val="center"/>
          </w:tcPr>
          <w:p w14:paraId="01996D02" w14:textId="77777777" w:rsidR="00F72AE2" w:rsidRDefault="00526E48">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75F78D96" w14:textId="77777777" w:rsidR="00F72AE2" w:rsidRDefault="00526E48">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53120" behindDoc="0" locked="0" layoutInCell="1" allowOverlap="1" wp14:anchorId="4B84172A" wp14:editId="4A43298A">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865CE6" id="直接连接符 27" o:spid="_x0000_s1026" style="position:absolute;left:0;text-align:left;z-index:251653120;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Ox67QEAAAsEAAAOAAAAZHJzL2Uyb0RvYy54bWysU8uO0zAU3SPxD5b3NE1hykzUdBYzKhsE&#10;FY8PcJ3rxpJfsk2T/gQ/gMQOVizZz98wfAbXTpoZAUICsXFy7XuOzzm2V5e9VuQAPkhralrO5pSA&#10;4baRZl/Tt282j84pCZGZhilroKZHCPRy/fDBqnMVLGxrVQOeIIkJVedq2sboqqIIvAXNwsw6MLgo&#10;rNcsYun3ReNZh+xaFYv5fFl01jfOWw4h4Oz1sEjXmV8I4PGlEAEiUTVFbTGPPo+7NBbrFav2nrlW&#10;8lEG+wcVmkmDm05U1ywy8s7LX6i05N4GK+KMW11YISSH7AHdlPOf3LxumYPsBcMJboop/D9a/uKw&#10;9UQ2NV08pcQwjWd0++Hrt/efvt98xPH2y2eCKxhT50KF3Vdm68cquK1PnnvhdfqiG9LnaI9TtNBH&#10;wnHyvLwoz/AA+GmpuMM5H+IzsJqkn5oqaZJpVrHD8xBxL2w9taRpZUhX0+VjpEtlsEo2G6lULvx+&#10;d6U8OTA878Xm7MnFMmlHhnttWCmDk8nR4CH/xaOCgf8VCIwEVZfDDukywkTLOAcTy5FXGexOMIES&#10;JuAo7U/AsT9BIV/UvwFPiLyzNXECa2ms/53s2J8ki6H/lMDgO0Wws80xn26OBm9cTm58HelK368z&#10;/O4Nr38AAAD//wMAUEsDBBQABgAIAAAAIQCLKiXF2gAAAAcBAAAPAAAAZHJzL2Rvd25yZXYueG1s&#10;TI7LTsMwEEX3SPyDNUjsqAOpKhoyqXioiAUSIrR7J57mgT2OYrdN/x5XLGB5H7r35KvJGnGg0XeO&#10;EW5nCQji2umOG4TN1/rmHoQPirUyjgnhRB5WxeVFrjLtjvxJhzI0Io6wzxRCG8KQSenrlqzyMzcQ&#10;x2znRqtClGMj9aiOcdwaeZckC2lVx/GhVQM9t1R/l3uL8NSbl9eP0+4tqXTP9n29LTe9Qby+mh4f&#10;QASawl8ZzvgRHYrIVLk9ay8MwnwRiwjpfAniHKdpNKpfQxa5/M9f/AAAAP//AwBQSwECLQAUAAYA&#10;CAAAACEAtoM4kv4AAADhAQAAEwAAAAAAAAAAAAAAAAAAAAAAW0NvbnRlbnRfVHlwZXNdLnhtbFBL&#10;AQItABQABgAIAAAAIQA4/SH/1gAAAJQBAAALAAAAAAAAAAAAAAAAAC8BAABfcmVscy8ucmVsc1BL&#10;AQItABQABgAIAAAAIQDqnOx67QEAAAsEAAAOAAAAAAAAAAAAAAAAAC4CAABkcnMvZTJvRG9jLnht&#10;bFBLAQItABQABgAIAAAAIQCLKiXF2gAAAAcBAAAPAAAAAAAAAAAAAAAAAEcEAABkcnMvZG93bnJl&#10;di54bWxQSwUGAAAAAAQABADzAAAATgUAAAAA&#10;" strokecolor="#2f5496" strokeweight=".5pt">
                      <v:stroke joinstyle="miter"/>
                    </v:line>
                  </w:pict>
                </mc:Fallback>
              </mc:AlternateContent>
            </w:r>
          </w:p>
        </w:tc>
        <w:tc>
          <w:tcPr>
            <w:tcW w:w="1276" w:type="dxa"/>
            <w:tcBorders>
              <w:top w:val="nil"/>
              <w:bottom w:val="nil"/>
            </w:tcBorders>
            <w:shd w:val="clear" w:color="auto" w:fill="auto"/>
            <w:vAlign w:val="center"/>
          </w:tcPr>
          <w:p w14:paraId="34FFA59C" w14:textId="77777777" w:rsidR="00F72AE2" w:rsidRDefault="00526E48">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4E812943" w14:textId="77777777" w:rsidR="00F72AE2" w:rsidRDefault="00526E48">
            <w:pPr>
              <w:jc w:val="center"/>
              <w:rPr>
                <w:b/>
                <w:color w:val="2F5496"/>
              </w:rPr>
            </w:pPr>
            <w:r>
              <w:rPr>
                <w:rFonts w:eastAsia="宋体" w:hint="eastAsia"/>
                <w:b/>
                <w:noProof/>
                <w:color w:val="2F5496"/>
                <w:u w:val="single"/>
              </w:rPr>
              <mc:AlternateContent>
                <mc:Choice Requires="wps">
                  <w:drawing>
                    <wp:anchor distT="0" distB="0" distL="114300" distR="114300" simplePos="0" relativeHeight="251656192" behindDoc="0" locked="0" layoutInCell="1" allowOverlap="1" wp14:anchorId="3F8AA3E5" wp14:editId="0D9D63C2">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B330AF" id="直接连接符 29" o:spid="_x0000_s1026" style="position:absolute;left:0;text-align:left;z-index:251656192;visibility:visible;mso-wrap-style:square;mso-wrap-distance-left:9pt;mso-wrap-distance-top:0;mso-wrap-distance-right:9pt;mso-wrap-distance-bottom:0;mso-position-horizontal:absolute;mso-position-horizontal-relative:text;mso-position-vertical:absolute;mso-position-vertical-relative:text"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xH07gEAAAwEAAAOAAAAZHJzL2Uyb0RvYy54bWysU8uO0zAU3SPxD5b3NGmhFY2azmJGZYOg&#10;4vEBrnPdWvJLtmnSn+AHkNjBiiV7/maGz+DaSTOjGYQEYuPEvvccn3Nsry46rcgRfJDW1HQ6KSkB&#10;w20jzb6m799tnjynJERmGqasgZqeINCL9eNHq9ZVMLMHqxrwBElMqFpX00OMriqKwA+gWZhYBwaL&#10;wnrNIk79vmg8a5Fdq2JWlouitb5x3nIIAVev+iJdZ34hgMfXQgSIRNUUtcU8+jzu0lisV6zae+YO&#10;kg8y2D+o0Ewa3HSkumKRkQ9ePqDSknsbrIgTbnVhhZAcsgd0My3vuXl7YA6yFwwnuDGm8P9o+avj&#10;1hPZ1HS2pMQwjWd08+n79ccvP398xvHm21eCFYypdaHC7kuz9cMsuK1PnjvhdfqiG9LlaE9jtNBF&#10;wnFxWs7L5WxOCT/Xilug8yG+AKtJ+qmpkia5ZhU7vgwRN8PWc0taVoa0NV08nZe5K1glm41UKtWC&#10;3+8ulSdHhgc+28yfLRdJPDLcacOZMriYLPUm8l88Kej534DATJLsfod0G2GkZZyDidOBVxnsTjCB&#10;EkbgIO1PwKE/QSHf1L8Bj4i8szVxBGtprP+d7NidJYu+/5xA7ztFsLPNKR9vjgavXE5ueB7pTt+d&#10;Z/jtI17/AgAA//8DAFBLAwQUAAYACAAAACEAxOt519oAAAAHAQAADwAAAGRycy9kb3ducmV2Lnht&#10;bEyOy07DMBBF90j9B2uQ2FEHKgoKcSoeKmJRqSKUvRNP86g9jmK3Tf+eqbqA3X2M7pxsMTorDjiE&#10;1pOCu2kCAqnypqVaweZ7efsEIkRNRltPqOCEARb55CrTqfFH+sJDEWvBIxRSraCJsU+lDFWDToep&#10;75G42/rB6ch2qKUZ9JHHnZX3STKXTrfEHxrd41uD1a7YOwWvnX3/WJ+2n0lpOnKr5U+x6axSN9fj&#10;yzOIiGP8O4YzPqNDzkyl35MJwrJn8Khg9jADca7njyzKSyDzTP7nz38BAAD//wMAUEsBAi0AFAAG&#10;AAgAAAAhALaDOJL+AAAA4QEAABMAAAAAAAAAAAAAAAAAAAAAAFtDb250ZW50X1R5cGVzXS54bWxQ&#10;SwECLQAUAAYACAAAACEAOP0h/9YAAACUAQAACwAAAAAAAAAAAAAAAAAvAQAAX3JlbHMvLnJlbHNQ&#10;SwECLQAUAAYACAAAACEAVS8R9O4BAAAMBAAADgAAAAAAAAAAAAAAAAAuAgAAZHJzL2Uyb0RvYy54&#10;bWxQSwECLQAUAAYACAAAACEAxOt519oAAAAHAQAADwAAAAAAAAAAAAAAAABIBAAAZHJzL2Rvd25y&#10;ZXYueG1sUEsFBgAAAAAEAAQA8wAAAE8FAAAAAA==&#10;" strokecolor="#2f5496" strokeweight=".5pt">
                      <v:stroke joinstyle="miter"/>
                    </v:line>
                  </w:pict>
                </mc:Fallback>
              </mc:AlternateContent>
            </w:r>
            <w:r>
              <w:rPr>
                <w:rFonts w:hint="eastAsia"/>
                <w:b/>
                <w:color w:val="2F5496"/>
              </w:rPr>
              <w:t>-</w:t>
            </w:r>
          </w:p>
        </w:tc>
      </w:tr>
      <w:tr w:rsidR="00F72AE2" w14:paraId="79E76A9C" w14:textId="77777777">
        <w:trPr>
          <w:jc w:val="center"/>
        </w:trPr>
        <w:tc>
          <w:tcPr>
            <w:tcW w:w="1292" w:type="dxa"/>
            <w:tcBorders>
              <w:top w:val="nil"/>
              <w:bottom w:val="single" w:sz="24" w:space="0" w:color="2F5496"/>
            </w:tcBorders>
            <w:shd w:val="clear" w:color="auto" w:fill="D9E2F3"/>
            <w:vAlign w:val="center"/>
          </w:tcPr>
          <w:p w14:paraId="6FDC0502" w14:textId="77777777" w:rsidR="00F72AE2" w:rsidRDefault="00526E48">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66B90713" w14:textId="460D06F2" w:rsidR="00F72AE2" w:rsidRDefault="009656DA">
            <w:pPr>
              <w:jc w:val="center"/>
              <w:rPr>
                <w:b/>
                <w:color w:val="2F5496"/>
              </w:rPr>
            </w:pPr>
            <w:r>
              <w:rPr>
                <w:rFonts w:eastAsia="宋体" w:hint="eastAsia"/>
                <w:b/>
                <w:noProof/>
                <w:color w:val="2F5496"/>
                <w:u w:val="single"/>
              </w:rPr>
              <mc:AlternateContent>
                <mc:Choice Requires="wps">
                  <w:drawing>
                    <wp:anchor distT="0" distB="0" distL="114300" distR="114300" simplePos="0" relativeHeight="251657216" behindDoc="0" locked="0" layoutInCell="1" allowOverlap="1" wp14:anchorId="561CE614" wp14:editId="6A08CE09">
                      <wp:simplePos x="0" y="0"/>
                      <wp:positionH relativeFrom="column">
                        <wp:posOffset>-1905</wp:posOffset>
                      </wp:positionH>
                      <wp:positionV relativeFrom="paragraph">
                        <wp:posOffset>220980</wp:posOffset>
                      </wp:positionV>
                      <wp:extent cx="704850"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7A1844" id="直接连接符 25"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7.4pt" to="55.3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h457QEAAAsEAAAOAAAAZHJzL2Uyb0RvYy54bWysU02O0zAY3SNxB8t7mrRMyxA1ncWMygZB&#10;BcwBXOdza8l/sk2TXoILILGDFUv2cxuGY8xnJ82MACGB2Dj57O89v/dsLy86rcgBfJDW1HQ6KSkB&#10;w20jza6m1+/WT84pCZGZhilroKZHCPRi9fjRsnUVzOzeqgY8QRITqtbVdB+jq4oi8D1oFibWgcFF&#10;Yb1mEUu/KxrPWmTXqpiV5aJorW+ctxxCwNmrfpGuMr8QwONrIQJEomqK2mIefR63aSxWS1btPHN7&#10;yQcZ7B9UaCYNbjpSXbHIyHsvf6HSknsbrIgTbnVhhZAcsgd0My1/cvN2zxxkLxhOcGNM4f/R8leH&#10;jSeyqelsTolhGs/o9uO37x8+/7j5hOPt1y8EVzCm1oUKuy/Nxg9VcBufPHfC6/RFN6TL0R7HaKGL&#10;hOPks/LsfI4HwE9LxT3O+RBfgNUk/dRUSZNMs4odXoaIe2HrqSVNK0Pami6eIl0qg1WyWUulcuF3&#10;20vlyYHhec/W87Pni6QdGR60YaUMTiZHvYf8F48Kev43IDASVD3td0iXEUZaxjmYOB14lcHuBBMo&#10;YQQO0v4EHPoTFPJF/RvwiMg7WxNHsJbG+t/Jjt1Jsuj7Twn0vlMEW9sc8+nmaPDG5eSG15Gu9MM6&#10;w+/f8OoOAAD//wMAUEsDBBQABgAIAAAAIQAn094p2wAAAAcBAAAPAAAAZHJzL2Rvd25yZXYueG1s&#10;TI9LT8MwEITvSPwHa5G4tXYpAhTiVDxUxAEJEcp9E2/zwF5Hsdum/x5XHOA4O6OZb/PV5KzY0xg6&#10;zxoWcwWCuPam40bD5nM9uwMRIrJB65k0HCnAqjg/yzEz/sAftC9jI1IJhww1tDEOmZShbslhmPuB&#10;OHlbPzqMSY6NNCMeUrmz8kqpG+mw47TQ4kBPLdXf5c5peOzt88v7cfuqKtOze1t/lZvean15MT3c&#10;g4g0xb8wnPATOhSJqfI7NkFYDbNlCmpYXqcHTvZC3YKofg+yyOV//uIHAAD//wMAUEsBAi0AFAAG&#10;AAgAAAAhALaDOJL+AAAA4QEAABMAAAAAAAAAAAAAAAAAAAAAAFtDb250ZW50X1R5cGVzXS54bWxQ&#10;SwECLQAUAAYACAAAACEAOP0h/9YAAACUAQAACwAAAAAAAAAAAAAAAAAvAQAAX3JlbHMvLnJlbHNQ&#10;SwECLQAUAAYACAAAACEAzTIeOe0BAAALBAAADgAAAAAAAAAAAAAAAAAuAgAAZHJzL2Uyb0RvYy54&#10;bWxQSwECLQAUAAYACAAAACEAJ9PeKdsAAAAHAQAADwAAAAAAAAAAAAAAAABHBAAAZHJzL2Rvd25y&#10;ZXYueG1sUEsFBgAAAAAEAAQA8wAAAE8FAAAAAA==&#10;" strokecolor="#2f5496" strokeweight=".5pt">
                      <v:stroke joinstyle="miter"/>
                    </v:line>
                  </w:pict>
                </mc:Fallback>
              </mc:AlternateContent>
            </w:r>
            <w:r w:rsidR="00526E48">
              <w:rPr>
                <w:rFonts w:hint="eastAsia"/>
                <w:b/>
                <w:color w:val="2F5496"/>
              </w:rPr>
              <w:t>-</w:t>
            </w:r>
          </w:p>
        </w:tc>
        <w:tc>
          <w:tcPr>
            <w:tcW w:w="1276" w:type="dxa"/>
            <w:tcBorders>
              <w:top w:val="nil"/>
              <w:bottom w:val="single" w:sz="24" w:space="0" w:color="2F5496"/>
            </w:tcBorders>
            <w:shd w:val="clear" w:color="auto" w:fill="D9E2F3"/>
            <w:vAlign w:val="center"/>
          </w:tcPr>
          <w:p w14:paraId="63514CBA" w14:textId="77777777" w:rsidR="00F72AE2" w:rsidRDefault="00526E48">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40F959D5" w14:textId="77777777" w:rsidR="00F72AE2" w:rsidRDefault="00526E48">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55168" behindDoc="0" locked="0" layoutInCell="1" allowOverlap="1" wp14:anchorId="57C939FF" wp14:editId="3F93CC7F">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B3AE5F" id="直接连接符 28" o:spid="_x0000_s1026" style="position:absolute;left:0;text-align:left;z-index:251655168;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10o7QEAAAsEAAAOAAAAZHJzL2Uyb0RvYy54bWysU82O0zAQviPxDpbvNE1hq92o6R52VS4I&#10;Kn4ewHXGjSX/yTZN+hK8ABI3OHHkztuwPAZjJ82u2BUSiMskY898/r5v7NVlrxU5gA/SmpqWszkl&#10;YLhtpNnX9N3bzZNzSkJkpmHKGqjpEQK9XD9+tOpcBQvbWtWAJwhiQtW5mrYxuqooAm9BszCzDgxu&#10;Cus1i5j6fdF41iG6VsViPl8WnfWN85ZDCLh6PWzSdcYXAnh8JUSASFRNkVvM0ee4S7FYr1i198y1&#10;ko802D+w0EwaPHSCumaRkfde3oPSknsbrIgzbnVhhZAcsgZUU85/U/OmZQ6yFjQnuMmm8P9g+cvD&#10;1hPZ1HSBkzJM44xuPn778eHzz++fMN58/UJwB23qXKiw+sps/ZgFt/VJcy+8Tl9UQ/ps7XGyFvpI&#10;OC6elxflGQ6An7aK2z7nQ3wOVpP0U1MlTRLNKnZ4ESKehaWnkrSsDOlqunyKcCkNVslmI5XKid/v&#10;rpQnB4bzXmzOnl0sE3dEuFOGmTK4mBQNGvJfPCoY8F+DQEuQdTmckC4jTLCMczCxHHGVwerUJpDC&#10;1DhS+1PjWJ9aIV/Uv2meOvLJ1sSpWUtj/UO0Y3+iLIb6kwOD7mTBzjbHPN1sDd647Nz4OtKVvpvn&#10;9ts3vP4FAAD//wMAUEsDBBQABgAIAAAAIQACLqqq2gAAAAcBAAAPAAAAZHJzL2Rvd25yZXYueG1s&#10;TI5LT8MwEITvSPwHa5G4UQeCKpTGqXioiAMSIrR3J97mgb2OYrdN/z0bcYDTPmY08+XryVlxxDF0&#10;nhTcLhIQSLU3HTUKtl+bmwcQIWoy2npCBWcMsC4uL3KdGX+iTzyWsREcQiHTCtoYh0zKULfodFj4&#10;AYm1vR+djnyOjTSjPnG4s/IuSZbS6Y64odUDPrdYf5cHp+Cpty+vH+f9W1KZntz7Zldue6vU9dX0&#10;uAIRcYp/ZpjxGR0KZqr8gUwQVsH9ko0K0nnOcpryUv0+ZJHL//zFDwAAAP//AwBQSwECLQAUAAYA&#10;CAAAACEAtoM4kv4AAADhAQAAEwAAAAAAAAAAAAAAAAAAAAAAW0NvbnRlbnRfVHlwZXNdLnhtbFBL&#10;AQItABQABgAIAAAAIQA4/SH/1gAAAJQBAAALAAAAAAAAAAAAAAAAAC8BAABfcmVscy8ucmVsc1BL&#10;AQItABQABgAIAAAAIQDb610o7QEAAAsEAAAOAAAAAAAAAAAAAAAAAC4CAABkcnMvZTJvRG9jLnht&#10;bFBLAQItABQABgAIAAAAIQACLqqq2gAAAAcBAAAPAAAAAAAAAAAAAAAAAEcEAABkcnMvZG93bnJl&#10;di54bWxQSwUGAAAAAAQABADzAAAATgU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38F80730" w14:textId="77777777" w:rsidR="00F72AE2" w:rsidRDefault="00526E48">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1E3888DE" w14:textId="77777777" w:rsidR="00F72AE2" w:rsidRDefault="00526E48">
            <w:pPr>
              <w:jc w:val="center"/>
              <w:rPr>
                <w:b/>
                <w:color w:val="2F5496"/>
              </w:rPr>
            </w:pPr>
            <w:r>
              <w:rPr>
                <w:rFonts w:eastAsia="宋体" w:hint="eastAsia"/>
                <w:b/>
                <w:noProof/>
                <w:color w:val="2F5496"/>
                <w:u w:val="single"/>
              </w:rPr>
              <mc:AlternateContent>
                <mc:Choice Requires="wps">
                  <w:drawing>
                    <wp:anchor distT="0" distB="0" distL="114300" distR="114300" simplePos="0" relativeHeight="251658240" behindDoc="0" locked="0" layoutInCell="1" allowOverlap="1" wp14:anchorId="13DF6DD7" wp14:editId="2418F37D">
                      <wp:simplePos x="0" y="0"/>
                      <wp:positionH relativeFrom="column">
                        <wp:posOffset>11430</wp:posOffset>
                      </wp:positionH>
                      <wp:positionV relativeFrom="paragraph">
                        <wp:posOffset>219075</wp:posOffset>
                      </wp:positionV>
                      <wp:extent cx="1050925" cy="0"/>
                      <wp:effectExtent l="0" t="0" r="0" b="0"/>
                      <wp:wrapNone/>
                      <wp:docPr id="30" name="直接连接符 30"/>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45A85C" id="直接连接符 30" o:spid="_x0000_s1026" style="position:absolute;left:0;text-align:left;z-index:251658240;visibility:visible;mso-wrap-style:square;mso-wrap-distance-left:9pt;mso-wrap-distance-top:0;mso-wrap-distance-right:9pt;mso-wrap-distance-bottom:0;mso-position-horizontal:absolute;mso-position-horizontal-relative:text;mso-position-vertical:absolute;mso-position-vertical-relative:text" from=".9pt,17.25pt" to="83.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mig7QEAAAwEAAAOAAAAZHJzL2Uyb0RvYy54bWysU8uO0zAU3SPxD5b3NGmHVkzUdBYzKhsE&#10;FY8PcJ3rxpJfsk2T/gQ/gMQOVizZ8zcMn8G1k2ZGgJBAbJzY957jc47t9VWvFTmCD9Kams5nJSVg&#10;uG2kOdT0zevtoyeUhMhMw5Q1UNMTBHq1efhg3bkKFra1qgFPkMSEqnM1bWN0VVEE3oJmYWYdGCwK&#10;6zWLOPWHovGsQ3atikVZrorO+sZ5yyEEXL0ZinST+YUAHl8IESASVVPUFvPo87hPY7FZs+rgmWsl&#10;H2Wwf1ChmTS46UR1wyIjb738hUpL7m2wIs641YUVQnLIHtDNvPzJzauWOcheMJzgppjC/6Plz487&#10;T2RT0wuMxzCNZ3T7/su3dx+/f/2A4+3nTwQrGFPnQoXd12bnx1lwO58898Lr9EU3pM/RnqZooY+E&#10;4+K8XJaXiyUl/Fwr7oDOh/gUrCbpp6ZKmuSaVez4LETcDFvPLWlZGdLVdHWxLHNXsEo2W6lUqgV/&#10;2F8rT44MD3yxXT6+XCXxyHCvDWfK4GKyNJjIf/GkYOB/CQIzSbKHHdJthImWcQ4mzkdeZbA7wQRK&#10;mICjtD8Bx/4EhXxT/wY8IfLO1sQJrKWx/neyY3+WLIb+cwKD7xTB3janfLw5GrxyObnxeaQ7fX+e&#10;4XePePMDAAD//wMAUEsDBBQABgAIAAAAIQByO/Jm2gAAAAcBAAAPAAAAZHJzL2Rvd25yZXYueG1s&#10;TI7LTsMwEEX3SPyDNUjsqAOFgkKcioeKWCBVhLKfxNM8sMdR7Lbp39dVF3R5H7r3ZPPRGrGlwbeO&#10;FdxOEhDEldMt1wpWP4ubJxA+IGs0jknBnjzM88uLDFPtdvxN2yLUIo6wT1FBE0KfSumrhiz6ieuJ&#10;Y7Z2g8UQ5VBLPeAujlsj75JkJi22HB8a7Omtoeqv2FgFr515/1ju159JqTu2X4vfYtUZpa6vxpdn&#10;EIHG8F+GI35EhzwylW7D2gsTdQQPCqb3DyCO8exxCqI8GTLP5Dl/fgAAAP//AwBQSwECLQAUAAYA&#10;CAAAACEAtoM4kv4AAADhAQAAEwAAAAAAAAAAAAAAAAAAAAAAW0NvbnRlbnRfVHlwZXNdLnhtbFBL&#10;AQItABQABgAIAAAAIQA4/SH/1gAAAJQBAAALAAAAAAAAAAAAAAAAAC8BAABfcmVscy8ucmVsc1BL&#10;AQItABQABgAIAAAAIQDdYmig7QEAAAwEAAAOAAAAAAAAAAAAAAAAAC4CAABkcnMvZTJvRG9jLnht&#10;bFBLAQItABQABgAIAAAAIQByO/Jm2gAAAAcBAAAPAAAAAAAAAAAAAAAAAEcEAABkcnMvZG93bnJl&#10;di54bWxQSwUGAAAAAAQABADzAAAATgUAAAAA&#10;" strokecolor="#2f5496" strokeweight=".5pt">
                      <v:stroke joinstyle="miter"/>
                    </v:line>
                  </w:pict>
                </mc:Fallback>
              </mc:AlternateContent>
            </w:r>
            <w:r>
              <w:rPr>
                <w:rFonts w:hint="eastAsia"/>
                <w:b/>
                <w:color w:val="2F5496"/>
              </w:rPr>
              <w:t>-</w:t>
            </w:r>
          </w:p>
        </w:tc>
      </w:tr>
    </w:tbl>
    <w:p w14:paraId="3DF1EB31" w14:textId="77777777" w:rsidR="00F72AE2" w:rsidRDefault="00526E48">
      <w:pPr>
        <w:spacing w:line="360" w:lineRule="auto"/>
        <w:rPr>
          <w:b/>
          <w:color w:val="2F5496"/>
        </w:rPr>
      </w:pPr>
      <w:r>
        <w:rPr>
          <w:b/>
          <w:color w:val="2F5496"/>
        </w:rPr>
        <w:br w:type="page"/>
      </w:r>
    </w:p>
    <w:p w14:paraId="04D88ED8" w14:textId="77777777" w:rsidR="00F72AE2" w:rsidRDefault="00526E48">
      <w:pPr>
        <w:pStyle w:val="af4"/>
        <w:numPr>
          <w:ilvl w:val="1"/>
          <w:numId w:val="1"/>
        </w:numPr>
        <w:spacing w:line="360" w:lineRule="auto"/>
        <w:ind w:firstLineChars="0"/>
        <w:rPr>
          <w:b/>
          <w:color w:val="2F5496"/>
        </w:rPr>
      </w:pPr>
      <w:r>
        <w:rPr>
          <w:rFonts w:hint="eastAsia"/>
          <w:b/>
          <w:color w:val="2F5496"/>
        </w:rPr>
        <w:lastRenderedPageBreak/>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F72AE2" w14:paraId="376CA9F1" w14:textId="77777777" w:rsidTr="003B61DD">
        <w:trPr>
          <w:jc w:val="center"/>
        </w:trPr>
        <w:tc>
          <w:tcPr>
            <w:tcW w:w="1276" w:type="dxa"/>
            <w:shd w:val="clear" w:color="auto" w:fill="D9E2F3" w:themeFill="accent1" w:themeFillTint="33"/>
            <w:vAlign w:val="center"/>
          </w:tcPr>
          <w:p w14:paraId="02ECB85C" w14:textId="77777777" w:rsidR="00F72AE2" w:rsidRDefault="00526E48">
            <w:pPr>
              <w:jc w:val="center"/>
              <w:rPr>
                <w:rFonts w:asciiTheme="minorEastAsia" w:eastAsiaTheme="minorEastAsia" w:hAnsiTheme="minorEastAsia"/>
                <w:b/>
                <w:color w:val="2F5496" w:themeColor="accent1" w:themeShade="BF"/>
              </w:rPr>
            </w:pPr>
            <w:bookmarkStart w:id="3" w:name="_Hlk145578801"/>
            <w:r>
              <w:rPr>
                <w:rFonts w:asciiTheme="minorEastAsia" w:eastAsiaTheme="minorEastAsia" w:hAnsiTheme="minorEastAsia" w:hint="eastAsia"/>
                <w:b/>
                <w:color w:val="2F5496" w:themeColor="accent1" w:themeShade="BF"/>
              </w:rPr>
              <w:t>检测方法</w:t>
            </w:r>
          </w:p>
        </w:tc>
        <w:tc>
          <w:tcPr>
            <w:tcW w:w="7229" w:type="dxa"/>
            <w:shd w:val="clear" w:color="auto" w:fill="D9E2F3" w:themeFill="accent1" w:themeFillTint="33"/>
            <w:vAlign w:val="center"/>
          </w:tcPr>
          <w:p w14:paraId="4E694443" w14:textId="77777777" w:rsidR="00F72AE2" w:rsidRDefault="00526E48">
            <w:pPr>
              <w:rPr>
                <w:rFonts w:asciiTheme="minorEastAsia" w:eastAsiaTheme="minorEastAsia" w:hAnsiTheme="minorEastAsia"/>
                <w:sz w:val="21"/>
                <w:szCs w:val="21"/>
              </w:rPr>
            </w:pPr>
            <w:r>
              <w:rPr>
                <w:rFonts w:asciiTheme="minorEastAsia" w:eastAsiaTheme="minorEastAsia" w:hAnsiTheme="minorEastAsia" w:hint="eastAsia"/>
                <w:sz w:val="21"/>
                <w:szCs w:val="21"/>
              </w:rPr>
              <w:t>建库方法为扩增子建库（HANDLE System），建库试剂为实体瘤遗传易感基因突变检测试剂盒</w:t>
            </w:r>
          </w:p>
        </w:tc>
      </w:tr>
      <w:tr w:rsidR="00F72AE2" w14:paraId="243160FD" w14:textId="77777777" w:rsidTr="003B61DD">
        <w:trPr>
          <w:jc w:val="center"/>
        </w:trPr>
        <w:tc>
          <w:tcPr>
            <w:tcW w:w="1276" w:type="dxa"/>
            <w:vAlign w:val="center"/>
          </w:tcPr>
          <w:p w14:paraId="5EC046BC" w14:textId="77777777" w:rsidR="00F72AE2" w:rsidRDefault="00526E48">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检测平台</w:t>
            </w:r>
          </w:p>
        </w:tc>
        <w:tc>
          <w:tcPr>
            <w:tcW w:w="7229" w:type="dxa"/>
          </w:tcPr>
          <w:p w14:paraId="11667F61" w14:textId="77777777" w:rsidR="00F72AE2" w:rsidRDefault="00526E48">
            <w:pPr>
              <w:rPr>
                <w:rFonts w:asciiTheme="minorEastAsia" w:eastAsiaTheme="minorEastAsia" w:hAnsiTheme="minorEastAsia"/>
                <w:sz w:val="21"/>
                <w:szCs w:val="21"/>
              </w:rPr>
            </w:pPr>
            <w:r>
              <w:rPr>
                <w:rFonts w:asciiTheme="minorEastAsia" w:eastAsiaTheme="minorEastAsia" w:hAnsiTheme="minorEastAsia"/>
                <w:sz w:val="21"/>
                <w:szCs w:val="21"/>
              </w:rPr>
              <w:t>Illumina 高通量测序平台</w:t>
            </w:r>
          </w:p>
        </w:tc>
      </w:tr>
      <w:tr w:rsidR="00F72AE2" w14:paraId="4DD1659F" w14:textId="77777777" w:rsidTr="003B61DD">
        <w:trPr>
          <w:jc w:val="center"/>
        </w:trPr>
        <w:tc>
          <w:tcPr>
            <w:tcW w:w="1276" w:type="dxa"/>
            <w:shd w:val="clear" w:color="auto" w:fill="D9E2F3" w:themeFill="accent1" w:themeFillTint="33"/>
            <w:vAlign w:val="center"/>
          </w:tcPr>
          <w:p w14:paraId="15629EF5" w14:textId="77777777" w:rsidR="00F72AE2" w:rsidRDefault="00526E48">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检测内容</w:t>
            </w:r>
          </w:p>
        </w:tc>
        <w:tc>
          <w:tcPr>
            <w:tcW w:w="7229" w:type="dxa"/>
            <w:shd w:val="clear" w:color="auto" w:fill="D9E2F3" w:themeFill="accent1" w:themeFillTint="33"/>
          </w:tcPr>
          <w:p w14:paraId="50201588" w14:textId="77777777" w:rsidR="003B61DD" w:rsidRPr="00FD1050" w:rsidRDefault="003B61DD" w:rsidP="003B61DD">
            <w:pPr>
              <w:rPr>
                <w:rFonts w:asciiTheme="minorEastAsia" w:eastAsiaTheme="minorEastAsia" w:hAnsiTheme="minorEastAsia"/>
                <w:sz w:val="21"/>
                <w:szCs w:val="21"/>
              </w:rPr>
            </w:pPr>
            <w:r>
              <w:rPr>
                <w:rFonts w:asciiTheme="minorEastAsia" w:eastAsiaTheme="minorEastAsia" w:hAnsiTheme="minorEastAsia" w:hint="eastAsia"/>
                <w:sz w:val="21"/>
                <w:szCs w:val="21"/>
              </w:rPr>
              <w:t>检测范围：</w:t>
            </w:r>
            <w:r w:rsidRPr="00B90F7C">
              <w:rPr>
                <w:rFonts w:asciiTheme="minorEastAsia" w:eastAsiaTheme="minorEastAsia" w:hAnsiTheme="minorEastAsia" w:hint="eastAsia"/>
                <w:sz w:val="21"/>
                <w:szCs w:val="21"/>
              </w:rPr>
              <w:t>本产品检测范围包括</w:t>
            </w:r>
            <w:r w:rsidRPr="00B90F7C">
              <w:rPr>
                <w:rFonts w:asciiTheme="minorEastAsia" w:eastAsiaTheme="minorEastAsia" w:hAnsiTheme="minorEastAsia"/>
                <w:sz w:val="21"/>
                <w:szCs w:val="21"/>
              </w:rPr>
              <w:t>150个与实体肿瘤遗传易感性密切相关的基因的</w:t>
            </w:r>
            <w:r w:rsidRPr="00B90F7C">
              <w:rPr>
                <w:rFonts w:asciiTheme="minorEastAsia" w:eastAsiaTheme="minorEastAsia" w:hAnsiTheme="minorEastAsia" w:hint="eastAsia"/>
                <w:sz w:val="21"/>
                <w:szCs w:val="21"/>
              </w:rPr>
              <w:t>编码区、外显子-内含子连接区</w:t>
            </w:r>
            <w:r w:rsidRPr="00FD1050">
              <w:rPr>
                <w:rFonts w:asciiTheme="minorEastAsia" w:eastAsiaTheme="minorEastAsia" w:hAnsiTheme="minorEastAsia"/>
                <w:sz w:val="21"/>
                <w:szCs w:val="21"/>
              </w:rPr>
              <w:t>（详细的基因列表</w:t>
            </w:r>
            <w:r w:rsidRPr="00FD1050">
              <w:rPr>
                <w:rFonts w:asciiTheme="minorEastAsia" w:eastAsiaTheme="minorEastAsia" w:hAnsiTheme="minorEastAsia" w:hint="eastAsia"/>
                <w:sz w:val="21"/>
                <w:szCs w:val="21"/>
              </w:rPr>
              <w:t>、基因检测范围说明分别参见附录</w:t>
            </w:r>
            <w:r w:rsidRPr="00FD1050">
              <w:rPr>
                <w:rFonts w:asciiTheme="minorEastAsia" w:eastAsiaTheme="minorEastAsia" w:hAnsiTheme="minorEastAsia"/>
                <w:sz w:val="21"/>
                <w:szCs w:val="21"/>
              </w:rPr>
              <w:t>1、2）</w:t>
            </w:r>
            <w:r w:rsidRPr="00FD1050">
              <w:rPr>
                <w:rFonts w:asciiTheme="minorEastAsia" w:eastAsiaTheme="minorEastAsia" w:hAnsiTheme="minorEastAsia" w:hint="eastAsia"/>
                <w:sz w:val="21"/>
                <w:szCs w:val="21"/>
              </w:rPr>
              <w:t>。</w:t>
            </w:r>
          </w:p>
          <w:p w14:paraId="0378D6B4" w14:textId="79E6F245" w:rsidR="00F72AE2" w:rsidRDefault="003B61DD" w:rsidP="003B61DD">
            <w:pPr>
              <w:rPr>
                <w:rFonts w:asciiTheme="minorEastAsia" w:eastAsiaTheme="minorEastAsia" w:hAnsiTheme="minorEastAsia"/>
                <w:sz w:val="21"/>
                <w:szCs w:val="21"/>
              </w:rPr>
            </w:pPr>
            <w:r w:rsidRPr="00B90F7C">
              <w:rPr>
                <w:rFonts w:asciiTheme="minorEastAsia" w:eastAsiaTheme="minorEastAsia" w:hAnsiTheme="minorEastAsia" w:hint="eastAsia"/>
                <w:sz w:val="21"/>
                <w:szCs w:val="21"/>
              </w:rPr>
              <w:t>检测突变类型</w:t>
            </w:r>
            <w:r>
              <w:rPr>
                <w:rFonts w:asciiTheme="minorEastAsia" w:eastAsiaTheme="minorEastAsia" w:hAnsiTheme="minorEastAsia" w:hint="eastAsia"/>
                <w:sz w:val="21"/>
                <w:szCs w:val="21"/>
              </w:rPr>
              <w:t>：</w:t>
            </w:r>
            <w:r w:rsidRPr="00B90F7C">
              <w:rPr>
                <w:rFonts w:asciiTheme="minorEastAsia" w:eastAsiaTheme="minorEastAsia" w:hAnsiTheme="minorEastAsia" w:hint="eastAsia"/>
                <w:sz w:val="21"/>
                <w:szCs w:val="21"/>
              </w:rPr>
              <w:t>可检测突变类型包</w:t>
            </w:r>
            <w:r w:rsidRPr="004D6CA9">
              <w:rPr>
                <w:rFonts w:asciiTheme="minorEastAsia" w:eastAsiaTheme="minorEastAsia" w:hAnsiTheme="minorEastAsia" w:hint="eastAsia"/>
                <w:sz w:val="21"/>
                <w:szCs w:val="21"/>
              </w:rPr>
              <w:t>括单核苷酸变异（</w:t>
            </w:r>
            <w:r w:rsidRPr="00FD3B3A">
              <w:rPr>
                <w:rFonts w:asciiTheme="minorEastAsia" w:eastAsiaTheme="minorEastAsia" w:hAnsiTheme="minorEastAsia"/>
                <w:sz w:val="21"/>
                <w:szCs w:val="21"/>
              </w:rPr>
              <w:t>SNV）</w:t>
            </w:r>
            <w:r>
              <w:rPr>
                <w:rFonts w:asciiTheme="minorEastAsia" w:eastAsiaTheme="minorEastAsia" w:hAnsiTheme="minorEastAsia" w:hint="eastAsia"/>
                <w:sz w:val="21"/>
                <w:szCs w:val="21"/>
              </w:rPr>
              <w:t>、</w:t>
            </w:r>
            <w:r w:rsidRPr="004D6CA9">
              <w:rPr>
                <w:rFonts w:asciiTheme="minorEastAsia" w:eastAsiaTheme="minorEastAsia" w:hAnsiTheme="minorEastAsia"/>
                <w:sz w:val="21"/>
                <w:szCs w:val="21"/>
              </w:rPr>
              <w:t>小片段插入/缺失（</w:t>
            </w:r>
            <w:proofErr w:type="spellStart"/>
            <w:r w:rsidRPr="004D6CA9">
              <w:rPr>
                <w:rFonts w:asciiTheme="minorEastAsia" w:eastAsiaTheme="minorEastAsia" w:hAnsiTheme="minorEastAsia"/>
                <w:sz w:val="21"/>
                <w:szCs w:val="21"/>
              </w:rPr>
              <w:t>InDel</w:t>
            </w:r>
            <w:proofErr w:type="spellEnd"/>
            <w:r w:rsidRPr="004D6CA9">
              <w:rPr>
                <w:rFonts w:asciiTheme="minorEastAsia" w:eastAsiaTheme="minorEastAsia" w:hAnsiTheme="minorEastAsia"/>
                <w:sz w:val="21"/>
                <w:szCs w:val="21"/>
              </w:rPr>
              <w:t>）</w:t>
            </w:r>
            <w:r>
              <w:rPr>
                <w:rFonts w:asciiTheme="minorEastAsia" w:eastAsiaTheme="minorEastAsia" w:hAnsiTheme="minorEastAsia" w:hint="eastAsia"/>
                <w:sz w:val="21"/>
                <w:szCs w:val="21"/>
              </w:rPr>
              <w:t>、</w:t>
            </w:r>
            <w:r w:rsidRPr="00FD1050">
              <w:rPr>
                <w:rFonts w:asciiTheme="minorEastAsia" w:eastAsiaTheme="minorEastAsia" w:hAnsiTheme="minorEastAsia"/>
                <w:sz w:val="21"/>
                <w:szCs w:val="21"/>
              </w:rPr>
              <w:t>8个基因（</w:t>
            </w:r>
            <w:r w:rsidRPr="00FD1050">
              <w:rPr>
                <w:rFonts w:asciiTheme="minorEastAsia" w:eastAsiaTheme="minorEastAsia" w:hAnsiTheme="minorEastAsia"/>
                <w:i/>
                <w:iCs/>
                <w:sz w:val="21"/>
                <w:szCs w:val="21"/>
              </w:rPr>
              <w:t>BRCA1</w:t>
            </w:r>
            <w:r w:rsidRPr="00FD1050">
              <w:rPr>
                <w:rFonts w:asciiTheme="minorEastAsia" w:eastAsiaTheme="minorEastAsia" w:hAnsiTheme="minorEastAsia" w:hint="eastAsia"/>
                <w:sz w:val="21"/>
                <w:szCs w:val="21"/>
              </w:rPr>
              <w:t>、</w:t>
            </w:r>
            <w:r w:rsidRPr="00FD1050">
              <w:rPr>
                <w:rFonts w:asciiTheme="minorEastAsia" w:eastAsiaTheme="minorEastAsia" w:hAnsiTheme="minorEastAsia"/>
                <w:i/>
                <w:iCs/>
                <w:sz w:val="21"/>
                <w:szCs w:val="21"/>
              </w:rPr>
              <w:t>BRCA2</w:t>
            </w:r>
            <w:r w:rsidRPr="00FD1050">
              <w:rPr>
                <w:rFonts w:asciiTheme="minorEastAsia" w:eastAsiaTheme="minorEastAsia" w:hAnsiTheme="minorEastAsia" w:hint="eastAsia"/>
                <w:sz w:val="21"/>
                <w:szCs w:val="21"/>
              </w:rPr>
              <w:t>、</w:t>
            </w:r>
            <w:r w:rsidRPr="00FD1050">
              <w:rPr>
                <w:rFonts w:asciiTheme="minorEastAsia" w:eastAsiaTheme="minorEastAsia" w:hAnsiTheme="minorEastAsia"/>
                <w:i/>
                <w:iCs/>
                <w:sz w:val="21"/>
                <w:szCs w:val="21"/>
              </w:rPr>
              <w:t>MLH1</w:t>
            </w:r>
            <w:r w:rsidRPr="00FD1050">
              <w:rPr>
                <w:rFonts w:asciiTheme="minorEastAsia" w:eastAsiaTheme="minorEastAsia" w:hAnsiTheme="minorEastAsia" w:hint="eastAsia"/>
                <w:sz w:val="21"/>
                <w:szCs w:val="21"/>
              </w:rPr>
              <w:t>、</w:t>
            </w:r>
            <w:r w:rsidRPr="00FD1050">
              <w:rPr>
                <w:rFonts w:asciiTheme="minorEastAsia" w:eastAsiaTheme="minorEastAsia" w:hAnsiTheme="minorEastAsia"/>
                <w:i/>
                <w:iCs/>
                <w:sz w:val="21"/>
                <w:szCs w:val="21"/>
              </w:rPr>
              <w:t>MSH2</w:t>
            </w:r>
            <w:r w:rsidRPr="00FD1050">
              <w:rPr>
                <w:rFonts w:asciiTheme="minorEastAsia" w:eastAsiaTheme="minorEastAsia" w:hAnsiTheme="minorEastAsia" w:hint="eastAsia"/>
                <w:sz w:val="21"/>
                <w:szCs w:val="21"/>
              </w:rPr>
              <w:t>、</w:t>
            </w:r>
            <w:r w:rsidRPr="00FD1050">
              <w:rPr>
                <w:rFonts w:asciiTheme="minorEastAsia" w:eastAsiaTheme="minorEastAsia" w:hAnsiTheme="minorEastAsia"/>
                <w:i/>
                <w:iCs/>
                <w:sz w:val="21"/>
                <w:szCs w:val="21"/>
              </w:rPr>
              <w:t>MSH6</w:t>
            </w:r>
            <w:r w:rsidRPr="00FD1050">
              <w:rPr>
                <w:rFonts w:asciiTheme="minorEastAsia" w:eastAsiaTheme="minorEastAsia" w:hAnsiTheme="minorEastAsia" w:hint="eastAsia"/>
                <w:sz w:val="21"/>
                <w:szCs w:val="21"/>
              </w:rPr>
              <w:t>、</w:t>
            </w:r>
            <w:r w:rsidRPr="00FD1050">
              <w:rPr>
                <w:rFonts w:asciiTheme="minorEastAsia" w:eastAsiaTheme="minorEastAsia" w:hAnsiTheme="minorEastAsia"/>
                <w:i/>
                <w:iCs/>
                <w:sz w:val="21"/>
                <w:szCs w:val="21"/>
              </w:rPr>
              <w:t>PMS2</w:t>
            </w:r>
            <w:r w:rsidRPr="00FD1050">
              <w:rPr>
                <w:rFonts w:asciiTheme="minorEastAsia" w:eastAsiaTheme="minorEastAsia" w:hAnsiTheme="minorEastAsia" w:hint="eastAsia"/>
                <w:sz w:val="21"/>
                <w:szCs w:val="21"/>
              </w:rPr>
              <w:t>、</w:t>
            </w:r>
            <w:r w:rsidRPr="00FD1050">
              <w:rPr>
                <w:rFonts w:asciiTheme="minorEastAsia" w:eastAsiaTheme="minorEastAsia" w:hAnsiTheme="minorEastAsia"/>
                <w:i/>
                <w:iCs/>
                <w:sz w:val="21"/>
                <w:szCs w:val="21"/>
              </w:rPr>
              <w:t>EPCAM</w:t>
            </w:r>
            <w:r w:rsidRPr="00FD1050">
              <w:rPr>
                <w:rFonts w:asciiTheme="minorEastAsia" w:eastAsiaTheme="minorEastAsia" w:hAnsiTheme="minorEastAsia" w:hint="eastAsia"/>
                <w:sz w:val="21"/>
                <w:szCs w:val="21"/>
              </w:rPr>
              <w:t>、</w:t>
            </w:r>
            <w:r w:rsidRPr="00FD1050">
              <w:rPr>
                <w:rFonts w:asciiTheme="minorEastAsia" w:eastAsiaTheme="minorEastAsia" w:hAnsiTheme="minorEastAsia"/>
                <w:i/>
                <w:iCs/>
                <w:sz w:val="21"/>
                <w:szCs w:val="21"/>
              </w:rPr>
              <w:t>VHL</w:t>
            </w:r>
            <w:r w:rsidRPr="00FD1050">
              <w:rPr>
                <w:rFonts w:asciiTheme="minorEastAsia" w:eastAsiaTheme="minorEastAsia" w:hAnsiTheme="minorEastAsia" w:hint="eastAsia"/>
                <w:sz w:val="21"/>
                <w:szCs w:val="21"/>
              </w:rPr>
              <w:t>）的大片段重排缺失（</w:t>
            </w:r>
            <w:r w:rsidRPr="00FD1050">
              <w:rPr>
                <w:rFonts w:asciiTheme="minorEastAsia" w:eastAsiaTheme="minorEastAsia" w:hAnsiTheme="minorEastAsia"/>
                <w:sz w:val="21"/>
                <w:szCs w:val="21"/>
              </w:rPr>
              <w:t>LGR deletion）</w:t>
            </w:r>
            <w:r w:rsidRPr="00B90F7C">
              <w:rPr>
                <w:rFonts w:asciiTheme="minorEastAsia" w:eastAsiaTheme="minorEastAsia" w:hAnsiTheme="minorEastAsia"/>
                <w:sz w:val="21"/>
                <w:szCs w:val="21"/>
              </w:rPr>
              <w:t>。</w:t>
            </w:r>
          </w:p>
        </w:tc>
      </w:tr>
      <w:tr w:rsidR="00F72AE2" w14:paraId="0CDDD3D2" w14:textId="77777777" w:rsidTr="003B61DD">
        <w:trPr>
          <w:jc w:val="center"/>
        </w:trPr>
        <w:tc>
          <w:tcPr>
            <w:tcW w:w="1276" w:type="dxa"/>
            <w:vAlign w:val="center"/>
          </w:tcPr>
          <w:p w14:paraId="7534615F" w14:textId="77777777" w:rsidR="00F72AE2" w:rsidRDefault="00526E48">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检测意义</w:t>
            </w:r>
          </w:p>
        </w:tc>
        <w:tc>
          <w:tcPr>
            <w:tcW w:w="7229" w:type="dxa"/>
          </w:tcPr>
          <w:p w14:paraId="758866D4" w14:textId="1916F5D3" w:rsidR="003B61DD" w:rsidRDefault="00526E48">
            <w:pPr>
              <w:rPr>
                <w:rFonts w:asciiTheme="minorEastAsia" w:eastAsiaTheme="minorEastAsia" w:hAnsiTheme="minorEastAsia"/>
                <w:sz w:val="21"/>
                <w:szCs w:val="21"/>
              </w:rPr>
            </w:pPr>
            <w:r>
              <w:rPr>
                <w:rFonts w:asciiTheme="minorEastAsia" w:eastAsiaTheme="minorEastAsia" w:hAnsiTheme="minorEastAsia" w:hint="eastAsia"/>
                <w:sz w:val="21"/>
                <w:szCs w:val="21"/>
              </w:rPr>
              <w:t>本产品可用于实体瘤患者或有恶性肿瘤家族史的健康人的遗传肿瘤基因筛检</w:t>
            </w:r>
            <w:r>
              <w:rPr>
                <w:rFonts w:asciiTheme="minorEastAsia" w:eastAsiaTheme="minorEastAsia" w:hAnsiTheme="minorEastAsia"/>
                <w:sz w:val="21"/>
                <w:szCs w:val="21"/>
              </w:rPr>
              <w:t>。</w:t>
            </w:r>
          </w:p>
        </w:tc>
      </w:tr>
    </w:tbl>
    <w:bookmarkEnd w:id="3"/>
    <w:p w14:paraId="3513DC0F" w14:textId="77777777" w:rsidR="00F72AE2" w:rsidRDefault="00526E48">
      <w:pPr>
        <w:pStyle w:val="af4"/>
        <w:numPr>
          <w:ilvl w:val="1"/>
          <w:numId w:val="1"/>
        </w:numPr>
        <w:spacing w:line="360" w:lineRule="auto"/>
        <w:ind w:firstLineChars="0"/>
        <w:rPr>
          <w:b/>
          <w:color w:val="2F5496"/>
        </w:rPr>
      </w:pPr>
      <w:r>
        <w:rPr>
          <w:rFonts w:hint="eastAsia"/>
          <w:b/>
          <w:color w:val="2F5496"/>
        </w:rPr>
        <w:t>检测结果</w:t>
      </w:r>
    </w:p>
    <w:p w14:paraId="55EDEAD6" w14:textId="77777777" w:rsidR="00F72AE2" w:rsidRDefault="00526E48">
      <w:pPr>
        <w:spacing w:line="240" w:lineRule="exact"/>
        <w:jc w:val="left"/>
        <w:rPr>
          <w:b/>
          <w:color w:val="2F5496"/>
          <w:sz w:val="18"/>
          <w:szCs w:val="18"/>
        </w:rPr>
      </w:pPr>
      <w:r>
        <w:rPr>
          <w:rFonts w:hint="eastAsia"/>
          <w:b/>
          <w:color w:val="2F5496"/>
          <w:sz w:val="18"/>
          <w:szCs w:val="18"/>
        </w:rPr>
        <w:t> </w:t>
      </w:r>
    </w:p>
    <w:p w14:paraId="23570735" w14:textId="77777777" w:rsidR="00F72AE2" w:rsidRDefault="00526E48">
      <w:pPr>
        <w:pStyle w:val="2"/>
        <w:spacing w:before="0" w:after="0" w:line="280" w:lineRule="exact"/>
        <w:rPr>
          <w:rFonts w:ascii="思源黑体 CN Bold" w:eastAsia="思源黑体 CN Bold" w:hAnsi="思源黑体 CN Bold" w:cs="等线"/>
          <w:color w:val="2F5496"/>
          <w:sz w:val="21"/>
          <w:szCs w:val="21"/>
        </w:rPr>
      </w:pPr>
      <w:bookmarkStart w:id="4" w:name="_Toc42102366"/>
      <w:bookmarkStart w:id="5" w:name="_Toc41567058"/>
      <w:bookmarkStart w:id="6" w:name="_Toc41566816"/>
      <w:bookmarkStart w:id="7" w:name="_Toc135297000"/>
      <w:bookmarkStart w:id="8" w:name="_Toc41567090"/>
      <w:bookmarkStart w:id="9" w:name="_Toc41565900"/>
      <w:r>
        <w:rPr>
          <w:rFonts w:ascii="思源黑体 CN Bold" w:eastAsia="思源黑体 CN Bold" w:hAnsi="思源黑体 CN Bold" w:cs="等线" w:hint="eastAsia"/>
          <w:color w:val="2F5496"/>
          <w:sz w:val="21"/>
          <w:szCs w:val="21"/>
        </w:rPr>
        <w:t>1.</w:t>
      </w:r>
      <w:r>
        <w:rPr>
          <w:rFonts w:ascii="思源黑体 CN Bold" w:eastAsia="思源黑体 CN Bold" w:hAnsi="思源黑体 CN Bold" w:cs="等线"/>
          <w:color w:val="2F5496"/>
          <w:sz w:val="21"/>
          <w:szCs w:val="21"/>
        </w:rPr>
        <w:t>3</w:t>
      </w:r>
      <w:r>
        <w:rPr>
          <w:rFonts w:ascii="思源黑体 CN Bold" w:eastAsia="思源黑体 CN Bold" w:hAnsi="思源黑体 CN Bold" w:cs="等线" w:hint="eastAsia"/>
          <w:color w:val="2F5496"/>
          <w:sz w:val="21"/>
          <w:szCs w:val="21"/>
        </w:rPr>
        <w:t>.</w:t>
      </w:r>
      <w:r>
        <w:rPr>
          <w:rFonts w:ascii="思源黑体 CN Bold" w:eastAsia="思源黑体 CN Bold" w:hAnsi="思源黑体 CN Bold" w:cs="等线"/>
          <w:color w:val="2F5496"/>
          <w:sz w:val="21"/>
          <w:szCs w:val="21"/>
        </w:rPr>
        <w:t>1</w:t>
      </w:r>
      <w:bookmarkStart w:id="10" w:name="_Hlk71372045"/>
      <w:r>
        <w:rPr>
          <w:rFonts w:ascii="思源黑体 CN Bold" w:eastAsia="思源黑体 CN Bold" w:hAnsi="思源黑体 CN Bold" w:cs="等线" w:hint="eastAsia"/>
          <w:color w:val="2F5496"/>
          <w:sz w:val="21"/>
          <w:szCs w:val="21"/>
        </w:rPr>
        <w:t>检测结果小结</w:t>
      </w:r>
      <w:bookmarkEnd w:id="4"/>
      <w:bookmarkEnd w:id="5"/>
      <w:bookmarkEnd w:id="6"/>
      <w:bookmarkEnd w:id="7"/>
      <w:bookmarkEnd w:id="8"/>
      <w:bookmarkEnd w:id="9"/>
      <w:bookmarkEnd w:id="10"/>
    </w:p>
    <w:tbl>
      <w:tblPr>
        <w:tblStyle w:val="ae"/>
        <w:tblW w:w="9316"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917"/>
        <w:gridCol w:w="1276"/>
        <w:gridCol w:w="3932"/>
        <w:gridCol w:w="896"/>
        <w:gridCol w:w="1295"/>
      </w:tblGrid>
      <w:tr w:rsidR="00F72AE2" w14:paraId="587B009F" w14:textId="77777777" w:rsidTr="006D123A">
        <w:trPr>
          <w:trHeight w:val="424"/>
          <w:jc w:val="center"/>
        </w:trPr>
        <w:tc>
          <w:tcPr>
            <w:tcW w:w="1917" w:type="dxa"/>
            <w:shd w:val="clear" w:color="auto" w:fill="2F5496"/>
          </w:tcPr>
          <w:p w14:paraId="5CBC5292" w14:textId="77777777" w:rsidR="00F72AE2" w:rsidRDefault="00F72AE2">
            <w:pPr>
              <w:jc w:val="center"/>
              <w:rPr>
                <w:rFonts w:ascii="思源黑体 CN Bold" w:eastAsia="思源黑体 CN Bold" w:hAnsi="思源黑体 CN Bold"/>
                <w:color w:val="FFFFFF" w:themeColor="background1"/>
                <w:sz w:val="18"/>
                <w:szCs w:val="18"/>
              </w:rPr>
            </w:pPr>
          </w:p>
        </w:tc>
        <w:tc>
          <w:tcPr>
            <w:tcW w:w="1276" w:type="dxa"/>
            <w:shd w:val="clear" w:color="auto" w:fill="2F5496"/>
            <w:vAlign w:val="center"/>
          </w:tcPr>
          <w:p w14:paraId="3FB88E78" w14:textId="77777777" w:rsidR="00F72AE2" w:rsidRDefault="00526E4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932" w:type="dxa"/>
            <w:shd w:val="clear" w:color="auto" w:fill="2F5496"/>
            <w:vAlign w:val="center"/>
          </w:tcPr>
          <w:p w14:paraId="263E6CDC" w14:textId="77777777" w:rsidR="00F72AE2" w:rsidRDefault="00526E4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96" w:type="dxa"/>
            <w:shd w:val="clear" w:color="auto" w:fill="2F5496"/>
            <w:vAlign w:val="center"/>
          </w:tcPr>
          <w:p w14:paraId="43E2F08A" w14:textId="77777777" w:rsidR="00F72AE2" w:rsidRDefault="00526E4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95" w:type="dxa"/>
            <w:shd w:val="clear" w:color="auto" w:fill="2F5496"/>
            <w:vAlign w:val="center"/>
          </w:tcPr>
          <w:p w14:paraId="7432B5F2" w14:textId="77777777" w:rsidR="00F72AE2" w:rsidRDefault="00526E4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D123A" w14:paraId="35CEABC7" w14:textId="77777777" w:rsidTr="006D123A">
        <w:trPr>
          <w:trHeight w:val="837"/>
          <w:jc w:val="center"/>
        </w:trPr>
        <w:tc>
          <w:tcPr>
            <w:tcW w:w="9316" w:type="dxa"/>
            <w:gridSpan w:val="5"/>
            <w:shd w:val="clear" w:color="auto" w:fill="FFFFFF" w:themeFill="background1"/>
            <w:vAlign w:val="center"/>
          </w:tcPr>
          <w:p w14:paraId="0291FE1F" w14:textId="3A7B9E39" w:rsidR="006D123A" w:rsidRPr="006D123A" w:rsidRDefault="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{%tr if var.var_</w:t>
            </w:r>
            <w:proofErr w:type="gramStart"/>
            <w:r w:rsidRPr="00E74B05">
              <w:rPr>
                <w:rFonts w:ascii="思源黑体 CN Normal" w:eastAsia="思源黑体 CN Normal" w:hAnsi="思源黑体 CN Normal"/>
                <w:color w:val="000000" w:themeColor="text1"/>
                <w:sz w:val="17"/>
                <w:szCs w:val="17"/>
              </w:rPr>
              <w:t>germline.level</w:t>
            </w:r>
            <w:proofErr w:type="gramEnd"/>
            <w:r w:rsidRPr="00E74B05">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6D123A" w14:paraId="0E96C4D3" w14:textId="77777777" w:rsidTr="006D123A">
        <w:trPr>
          <w:trHeight w:val="837"/>
          <w:jc w:val="center"/>
        </w:trPr>
        <w:tc>
          <w:tcPr>
            <w:tcW w:w="9316" w:type="dxa"/>
            <w:gridSpan w:val="5"/>
            <w:shd w:val="clear" w:color="auto" w:fill="FFFFFF" w:themeFill="background1"/>
            <w:vAlign w:val="center"/>
          </w:tcPr>
          <w:p w14:paraId="5B9F6FF4" w14:textId="42811720" w:rsidR="006D123A" w:rsidRPr="006D123A" w:rsidRDefault="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{%tr for a in var.var_</w:t>
            </w:r>
            <w:proofErr w:type="gramStart"/>
            <w:r w:rsidRPr="00E74B05">
              <w:rPr>
                <w:rFonts w:ascii="思源黑体 CN Normal" w:eastAsia="思源黑体 CN Normal" w:hAnsi="思源黑体 CN Normal"/>
                <w:color w:val="000000" w:themeColor="text1"/>
                <w:sz w:val="17"/>
                <w:szCs w:val="17"/>
              </w:rPr>
              <w:t>germline.level</w:t>
            </w:r>
            <w:proofErr w:type="gramEnd"/>
            <w:r w:rsidRPr="00E74B05">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6D123A" w14:paraId="21FA8444" w14:textId="77777777" w:rsidTr="006D123A">
        <w:trPr>
          <w:trHeight w:val="837"/>
          <w:jc w:val="center"/>
        </w:trPr>
        <w:tc>
          <w:tcPr>
            <w:tcW w:w="1917" w:type="dxa"/>
            <w:shd w:val="clear" w:color="auto" w:fill="FFFFFF" w:themeFill="background1"/>
            <w:vAlign w:val="center"/>
          </w:tcPr>
          <w:p w14:paraId="19AF928A" w14:textId="31F6AB90" w:rsidR="006D123A" w:rsidRDefault="006D123A">
            <w:pPr>
              <w:jc w:val="center"/>
              <w:rPr>
                <w:rFonts w:ascii="思源黑体 CN Bold" w:eastAsia="思源黑体 CN Bold" w:hAnsi="思源黑体 CN Bold"/>
                <w:sz w:val="17"/>
                <w:szCs w:val="17"/>
              </w:rPr>
            </w:pPr>
            <w:r w:rsidRPr="006D123A">
              <w:rPr>
                <w:rFonts w:ascii="思源黑体 CN Bold" w:eastAsia="思源黑体 CN Bold" w:hAnsi="思源黑体 CN Bold"/>
                <w:sz w:val="17"/>
                <w:szCs w:val="17"/>
              </w:rPr>
              <w:t>{%</w:t>
            </w:r>
            <w:proofErr w:type="spellStart"/>
            <w:r w:rsidRPr="006D123A">
              <w:rPr>
                <w:rFonts w:ascii="思源黑体 CN Bold" w:eastAsia="思源黑体 CN Bold" w:hAnsi="思源黑体 CN Bold"/>
                <w:sz w:val="17"/>
                <w:szCs w:val="17"/>
              </w:rPr>
              <w:t>vm</w:t>
            </w:r>
            <w:proofErr w:type="spellEnd"/>
            <w:r w:rsidRPr="006D123A">
              <w:rPr>
                <w:rFonts w:ascii="思源黑体 CN Bold" w:eastAsia="思源黑体 CN Bold" w:hAnsi="思源黑体 CN Bold"/>
                <w:sz w:val="17"/>
                <w:szCs w:val="17"/>
              </w:rPr>
              <w:t>%}胚系变异检测结果</w:t>
            </w:r>
          </w:p>
        </w:tc>
        <w:tc>
          <w:tcPr>
            <w:tcW w:w="1276" w:type="dxa"/>
            <w:shd w:val="clear" w:color="auto" w:fill="FFFFFF" w:themeFill="background1"/>
            <w:vAlign w:val="center"/>
          </w:tcPr>
          <w:p w14:paraId="0F151606" w14:textId="77777777" w:rsidR="006D123A" w:rsidRPr="006D123A" w:rsidRDefault="006D123A" w:rsidP="006D123A">
            <w:pPr>
              <w:jc w:val="center"/>
              <w:rPr>
                <w:rFonts w:ascii="思源黑体 CN Normal" w:eastAsia="思源黑体 CN Normal" w:hAnsi="思源黑体 CN Normal" w:cs="思源黑体 CN Light"/>
                <w:bCs/>
                <w:iCs/>
                <w:color w:val="000000" w:themeColor="text1"/>
                <w:sz w:val="17"/>
                <w:szCs w:val="17"/>
              </w:rPr>
            </w:pPr>
            <w:r w:rsidRPr="006D123A">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6D123A">
              <w:rPr>
                <w:rFonts w:ascii="思源黑体 CN Normal" w:eastAsia="思源黑体 CN Normal" w:hAnsi="思源黑体 CN Normal" w:cs="思源黑体 CN Light"/>
                <w:bCs/>
                <w:iCs/>
                <w:color w:val="000000" w:themeColor="text1"/>
                <w:sz w:val="17"/>
                <w:szCs w:val="17"/>
              </w:rPr>
              <w:t>a.clinic</w:t>
            </w:r>
            <w:proofErr w:type="gramEnd"/>
            <w:r w:rsidRPr="006D123A">
              <w:rPr>
                <w:rFonts w:ascii="思源黑体 CN Normal" w:eastAsia="思源黑体 CN Normal" w:hAnsi="思源黑体 CN Normal" w:cs="思源黑体 CN Light"/>
                <w:bCs/>
                <w:iCs/>
                <w:color w:val="000000" w:themeColor="text1"/>
                <w:sz w:val="17"/>
                <w:szCs w:val="17"/>
              </w:rPr>
              <w:t>_num_g</w:t>
            </w:r>
            <w:proofErr w:type="spellEnd"/>
            <w:r w:rsidRPr="006D123A">
              <w:rPr>
                <w:rFonts w:ascii="思源黑体 CN Normal" w:eastAsia="思源黑体 CN Normal" w:hAnsi="思源黑体 CN Normal" w:cs="思源黑体 CN Light"/>
                <w:bCs/>
                <w:iCs/>
                <w:color w:val="000000" w:themeColor="text1"/>
                <w:sz w:val="17"/>
                <w:szCs w:val="17"/>
              </w:rPr>
              <w:t xml:space="preserve"> in [5,4]%}</w:t>
            </w:r>
          </w:p>
          <w:p w14:paraId="36FA8D2B" w14:textId="77777777" w:rsidR="006D123A" w:rsidRPr="006D123A" w:rsidRDefault="006D123A" w:rsidP="006D123A">
            <w:pPr>
              <w:jc w:val="center"/>
              <w:rPr>
                <w:rFonts w:ascii="思源黑体 CN Normal" w:eastAsia="思源黑体 CN Normal" w:hAnsi="思源黑体 CN Normal" w:cs="思源黑体 CN Light"/>
                <w:bCs/>
                <w:i/>
                <w:color w:val="FF0000"/>
                <w:sz w:val="17"/>
                <w:szCs w:val="17"/>
              </w:rPr>
            </w:pPr>
            <w:r w:rsidRPr="006D123A">
              <w:rPr>
                <w:rFonts w:ascii="思源黑体 CN Normal" w:eastAsia="思源黑体 CN Normal" w:hAnsi="思源黑体 CN Normal" w:cs="思源黑体 CN Light"/>
                <w:bCs/>
                <w:i/>
                <w:color w:val="FF0000"/>
                <w:sz w:val="17"/>
                <w:szCs w:val="17"/>
              </w:rPr>
              <w:t>{{</w:t>
            </w:r>
            <w:proofErr w:type="spellStart"/>
            <w:proofErr w:type="gramStart"/>
            <w:r w:rsidRPr="006D123A">
              <w:rPr>
                <w:rFonts w:ascii="思源黑体 CN Normal" w:eastAsia="思源黑体 CN Normal" w:hAnsi="思源黑体 CN Normal" w:cs="思源黑体 CN Light"/>
                <w:bCs/>
                <w:i/>
                <w:color w:val="FF0000"/>
                <w:sz w:val="17"/>
                <w:szCs w:val="17"/>
              </w:rPr>
              <w:t>a.gene</w:t>
            </w:r>
            <w:proofErr w:type="gramEnd"/>
            <w:r w:rsidRPr="006D123A">
              <w:rPr>
                <w:rFonts w:ascii="思源黑体 CN Normal" w:eastAsia="思源黑体 CN Normal" w:hAnsi="思源黑体 CN Normal" w:cs="思源黑体 CN Light"/>
                <w:bCs/>
                <w:i/>
                <w:color w:val="FF0000"/>
                <w:sz w:val="17"/>
                <w:szCs w:val="17"/>
              </w:rPr>
              <w:t>_symbol</w:t>
            </w:r>
            <w:proofErr w:type="spellEnd"/>
            <w:r w:rsidRPr="006D123A">
              <w:rPr>
                <w:rFonts w:ascii="思源黑体 CN Normal" w:eastAsia="思源黑体 CN Normal" w:hAnsi="思源黑体 CN Normal" w:cs="思源黑体 CN Light"/>
                <w:bCs/>
                <w:i/>
                <w:color w:val="FF0000"/>
                <w:sz w:val="17"/>
                <w:szCs w:val="17"/>
              </w:rPr>
              <w:t>}}</w:t>
            </w:r>
          </w:p>
          <w:p w14:paraId="45066BCF" w14:textId="77777777" w:rsidR="006D123A" w:rsidRPr="006D123A" w:rsidRDefault="006D123A" w:rsidP="006D123A">
            <w:pPr>
              <w:jc w:val="center"/>
              <w:rPr>
                <w:rFonts w:ascii="思源黑体 CN Normal" w:eastAsia="思源黑体 CN Normal" w:hAnsi="思源黑体 CN Normal" w:cs="思源黑体 CN Light"/>
                <w:bCs/>
                <w:iCs/>
                <w:color w:val="000000" w:themeColor="text1"/>
                <w:sz w:val="17"/>
                <w:szCs w:val="17"/>
              </w:rPr>
            </w:pPr>
            <w:r w:rsidRPr="006D123A">
              <w:rPr>
                <w:rFonts w:ascii="思源黑体 CN Normal" w:eastAsia="思源黑体 CN Normal" w:hAnsi="思源黑体 CN Normal" w:cs="思源黑体 CN Light"/>
                <w:bCs/>
                <w:iCs/>
                <w:color w:val="000000" w:themeColor="text1"/>
                <w:sz w:val="17"/>
                <w:szCs w:val="17"/>
              </w:rPr>
              <w:t>{%p else%}</w:t>
            </w:r>
          </w:p>
          <w:p w14:paraId="2262BF17" w14:textId="77777777" w:rsidR="006D123A" w:rsidRPr="006D123A" w:rsidRDefault="006D123A" w:rsidP="006D123A">
            <w:pPr>
              <w:jc w:val="center"/>
              <w:rPr>
                <w:rFonts w:ascii="思源黑体 CN Normal" w:eastAsia="思源黑体 CN Normal" w:hAnsi="思源黑体 CN Normal" w:cs="思源黑体 CN Light"/>
                <w:bCs/>
                <w:i/>
                <w:color w:val="000000" w:themeColor="text1"/>
                <w:sz w:val="17"/>
                <w:szCs w:val="17"/>
              </w:rPr>
            </w:pPr>
            <w:r w:rsidRPr="006D123A">
              <w:rPr>
                <w:rFonts w:ascii="思源黑体 CN Normal" w:eastAsia="思源黑体 CN Normal" w:hAnsi="思源黑体 CN Normal" w:cs="思源黑体 CN Light"/>
                <w:bCs/>
                <w:i/>
                <w:color w:val="000000" w:themeColor="text1"/>
                <w:sz w:val="17"/>
                <w:szCs w:val="17"/>
              </w:rPr>
              <w:t>{{</w:t>
            </w:r>
            <w:proofErr w:type="spellStart"/>
            <w:proofErr w:type="gramStart"/>
            <w:r w:rsidRPr="006D123A">
              <w:rPr>
                <w:rFonts w:ascii="思源黑体 CN Normal" w:eastAsia="思源黑体 CN Normal" w:hAnsi="思源黑体 CN Normal" w:cs="思源黑体 CN Light"/>
                <w:bCs/>
                <w:i/>
                <w:color w:val="000000" w:themeColor="text1"/>
                <w:sz w:val="17"/>
                <w:szCs w:val="17"/>
              </w:rPr>
              <w:t>a.gene</w:t>
            </w:r>
            <w:proofErr w:type="gramEnd"/>
            <w:r w:rsidRPr="006D123A">
              <w:rPr>
                <w:rFonts w:ascii="思源黑体 CN Normal" w:eastAsia="思源黑体 CN Normal" w:hAnsi="思源黑体 CN Normal" w:cs="思源黑体 CN Light"/>
                <w:bCs/>
                <w:i/>
                <w:color w:val="000000" w:themeColor="text1"/>
                <w:sz w:val="17"/>
                <w:szCs w:val="17"/>
              </w:rPr>
              <w:t>_symbol</w:t>
            </w:r>
            <w:proofErr w:type="spellEnd"/>
            <w:r w:rsidRPr="006D123A">
              <w:rPr>
                <w:rFonts w:ascii="思源黑体 CN Normal" w:eastAsia="思源黑体 CN Normal" w:hAnsi="思源黑体 CN Normal" w:cs="思源黑体 CN Light"/>
                <w:bCs/>
                <w:i/>
                <w:color w:val="000000" w:themeColor="text1"/>
                <w:sz w:val="17"/>
                <w:szCs w:val="17"/>
              </w:rPr>
              <w:t>}}</w:t>
            </w:r>
          </w:p>
          <w:p w14:paraId="7F9572CC" w14:textId="4149957F" w:rsidR="006D123A" w:rsidRPr="006D123A" w:rsidRDefault="006D123A" w:rsidP="006D123A">
            <w:pPr>
              <w:jc w:val="center"/>
              <w:rPr>
                <w:rFonts w:ascii="思源黑体 CN Normal" w:eastAsia="思源黑体 CN Normal" w:hAnsi="思源黑体 CN Normal" w:cs="思源黑体 CN Light"/>
                <w:bCs/>
                <w:iCs/>
                <w:color w:val="000000" w:themeColor="text1"/>
                <w:sz w:val="17"/>
                <w:szCs w:val="17"/>
              </w:rPr>
            </w:pPr>
            <w:r w:rsidRPr="006D123A">
              <w:rPr>
                <w:rFonts w:ascii="思源黑体 CN Normal" w:eastAsia="思源黑体 CN Normal" w:hAnsi="思源黑体 CN Normal" w:cs="思源黑体 CN Light"/>
                <w:bCs/>
                <w:iCs/>
                <w:color w:val="000000" w:themeColor="text1"/>
                <w:sz w:val="17"/>
                <w:szCs w:val="17"/>
              </w:rPr>
              <w:t>{%p endif%}</w:t>
            </w:r>
          </w:p>
        </w:tc>
        <w:tc>
          <w:tcPr>
            <w:tcW w:w="3932" w:type="dxa"/>
            <w:shd w:val="clear" w:color="auto" w:fill="FFFFFF" w:themeFill="background1"/>
            <w:vAlign w:val="center"/>
          </w:tcPr>
          <w:p w14:paraId="6DFBF111"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 xml:space="preserve">{%p if </w:t>
            </w:r>
            <w:proofErr w:type="spellStart"/>
            <w:proofErr w:type="gramStart"/>
            <w:r w:rsidRPr="006D123A">
              <w:rPr>
                <w:rFonts w:ascii="思源黑体 CN Normal" w:eastAsia="思源黑体 CN Normal" w:hAnsi="思源黑体 CN Normal"/>
                <w:color w:val="000000" w:themeColor="text1"/>
                <w:sz w:val="17"/>
                <w:szCs w:val="17"/>
              </w:rPr>
              <w:t>a.clinic</w:t>
            </w:r>
            <w:proofErr w:type="gramEnd"/>
            <w:r w:rsidRPr="006D123A">
              <w:rPr>
                <w:rFonts w:ascii="思源黑体 CN Normal" w:eastAsia="思源黑体 CN Normal" w:hAnsi="思源黑体 CN Normal"/>
                <w:color w:val="000000" w:themeColor="text1"/>
                <w:sz w:val="17"/>
                <w:szCs w:val="17"/>
              </w:rPr>
              <w:t>_num_g</w:t>
            </w:r>
            <w:proofErr w:type="spellEnd"/>
            <w:r w:rsidRPr="006D123A">
              <w:rPr>
                <w:rFonts w:ascii="思源黑体 CN Normal" w:eastAsia="思源黑体 CN Normal" w:hAnsi="思源黑体 CN Normal"/>
                <w:color w:val="000000" w:themeColor="text1"/>
                <w:sz w:val="17"/>
                <w:szCs w:val="17"/>
              </w:rPr>
              <w:t xml:space="preserve"> in [5,4]%}</w:t>
            </w:r>
          </w:p>
          <w:p w14:paraId="4517299F"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 xml:space="preserve">{%p if </w:t>
            </w:r>
            <w:proofErr w:type="spellStart"/>
            <w:proofErr w:type="gramStart"/>
            <w:r w:rsidRPr="00E74B05">
              <w:rPr>
                <w:rFonts w:ascii="思源黑体 CN Normal" w:eastAsia="思源黑体 CN Normal" w:hAnsi="思源黑体 CN Normal"/>
                <w:color w:val="FF0000"/>
                <w:sz w:val="17"/>
                <w:szCs w:val="17"/>
              </w:rPr>
              <w:t>a.type</w:t>
            </w:r>
            <w:proofErr w:type="spellEnd"/>
            <w:proofErr w:type="gramEnd"/>
            <w:r w:rsidRPr="00E74B05">
              <w:rPr>
                <w:rFonts w:ascii="思源黑体 CN Normal" w:eastAsia="思源黑体 CN Normal" w:hAnsi="思源黑体 CN Normal"/>
                <w:color w:val="FF0000"/>
                <w:sz w:val="17"/>
                <w:szCs w:val="17"/>
              </w:rPr>
              <w:t xml:space="preserve"> == “Loss”%}</w:t>
            </w:r>
          </w:p>
          <w:p w14:paraId="24A48591"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w:t>
            </w:r>
            <w:proofErr w:type="spellStart"/>
            <w:r w:rsidRPr="00E74B05">
              <w:rPr>
                <w:rFonts w:ascii="思源黑体 CN Normal" w:eastAsia="思源黑体 CN Normal" w:hAnsi="思源黑体 CN Normal"/>
                <w:color w:val="FF0000"/>
                <w:sz w:val="17"/>
                <w:szCs w:val="17"/>
              </w:rPr>
              <w:t>a.value</w:t>
            </w:r>
            <w:proofErr w:type="spellEnd"/>
            <w:r w:rsidRPr="00E74B05">
              <w:rPr>
                <w:rFonts w:ascii="思源黑体 CN Normal" w:eastAsia="思源黑体 CN Normal" w:hAnsi="思源黑体 CN Normal"/>
                <w:color w:val="FF0000"/>
                <w:sz w:val="17"/>
                <w:szCs w:val="17"/>
              </w:rPr>
              <w:t>}} del</w:t>
            </w:r>
          </w:p>
          <w:p w14:paraId="56A4C61E"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 xml:space="preserve">{%p </w:t>
            </w:r>
            <w:proofErr w:type="spellStart"/>
            <w:r w:rsidRPr="00E74B05">
              <w:rPr>
                <w:rFonts w:ascii="思源黑体 CN Normal" w:eastAsia="思源黑体 CN Normal" w:hAnsi="思源黑体 CN Normal"/>
                <w:color w:val="FF0000"/>
                <w:sz w:val="17"/>
                <w:szCs w:val="17"/>
              </w:rPr>
              <w:t>elif</w:t>
            </w:r>
            <w:proofErr w:type="spellEnd"/>
            <w:r w:rsidRPr="00E74B05">
              <w:rPr>
                <w:rFonts w:ascii="思源黑体 CN Normal" w:eastAsia="思源黑体 CN Normal" w:hAnsi="思源黑体 CN Normal"/>
                <w:color w:val="FF0000"/>
                <w:sz w:val="17"/>
                <w:szCs w:val="17"/>
              </w:rPr>
              <w:t xml:space="preserve"> </w:t>
            </w:r>
            <w:proofErr w:type="spellStart"/>
            <w:proofErr w:type="gramStart"/>
            <w:r w:rsidRPr="00E74B05">
              <w:rPr>
                <w:rFonts w:ascii="思源黑体 CN Normal" w:eastAsia="思源黑体 CN Normal" w:hAnsi="思源黑体 CN Normal"/>
                <w:color w:val="FF0000"/>
                <w:sz w:val="17"/>
                <w:szCs w:val="17"/>
              </w:rPr>
              <w:t>a.type</w:t>
            </w:r>
            <w:proofErr w:type="spellEnd"/>
            <w:proofErr w:type="gramEnd"/>
            <w:r w:rsidRPr="00E74B05">
              <w:rPr>
                <w:rFonts w:ascii="思源黑体 CN Normal" w:eastAsia="思源黑体 CN Normal" w:hAnsi="思源黑体 CN Normal"/>
                <w:color w:val="FF0000"/>
                <w:sz w:val="17"/>
                <w:szCs w:val="17"/>
              </w:rPr>
              <w:t xml:space="preserve"> == “Gain”%}</w:t>
            </w:r>
          </w:p>
          <w:p w14:paraId="0A5160D1"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w:t>
            </w:r>
            <w:proofErr w:type="spellStart"/>
            <w:r w:rsidRPr="00E74B05">
              <w:rPr>
                <w:rFonts w:ascii="思源黑体 CN Normal" w:eastAsia="思源黑体 CN Normal" w:hAnsi="思源黑体 CN Normal"/>
                <w:color w:val="FF0000"/>
                <w:sz w:val="17"/>
                <w:szCs w:val="17"/>
              </w:rPr>
              <w:t>a.value</w:t>
            </w:r>
            <w:proofErr w:type="spellEnd"/>
            <w:r w:rsidRPr="00E74B05">
              <w:rPr>
                <w:rFonts w:ascii="思源黑体 CN Normal" w:eastAsia="思源黑体 CN Normal" w:hAnsi="思源黑体 CN Normal"/>
                <w:color w:val="FF0000"/>
                <w:sz w:val="17"/>
                <w:szCs w:val="17"/>
              </w:rPr>
              <w:t>}} dup</w:t>
            </w:r>
          </w:p>
          <w:p w14:paraId="21078A05" w14:textId="6EFBE553" w:rsid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{%p else%}</w:t>
            </w:r>
          </w:p>
          <w:p w14:paraId="755C0957" w14:textId="3317543D" w:rsidR="006D123A" w:rsidRPr="006D123A" w:rsidRDefault="006D123A" w:rsidP="006D123A">
            <w:pPr>
              <w:jc w:val="center"/>
              <w:rPr>
                <w:rFonts w:ascii="思源黑体 CN Normal" w:eastAsia="思源黑体 CN Normal" w:hAnsi="思源黑体 CN Normal"/>
                <w:color w:val="FF0000"/>
                <w:sz w:val="17"/>
                <w:szCs w:val="17"/>
              </w:rPr>
            </w:pPr>
            <w:r w:rsidRPr="006D123A">
              <w:rPr>
                <w:rFonts w:ascii="思源黑体 CN Normal" w:eastAsia="思源黑体 CN Normal" w:hAnsi="思源黑体 CN Normal"/>
                <w:color w:val="FF0000"/>
                <w:sz w:val="17"/>
                <w:szCs w:val="17"/>
              </w:rPr>
              <w:t>{{</w:t>
            </w:r>
            <w:proofErr w:type="spellStart"/>
            <w:proofErr w:type="gramStart"/>
            <w:r w:rsidRPr="006D123A">
              <w:rPr>
                <w:rFonts w:ascii="思源黑体 CN Normal" w:eastAsia="思源黑体 CN Normal" w:hAnsi="思源黑体 CN Normal"/>
                <w:color w:val="FF0000"/>
                <w:sz w:val="17"/>
                <w:szCs w:val="17"/>
              </w:rPr>
              <w:t>a.gene</w:t>
            </w:r>
            <w:proofErr w:type="gramEnd"/>
            <w:r w:rsidRPr="006D123A">
              <w:rPr>
                <w:rFonts w:ascii="思源黑体 CN Normal" w:eastAsia="思源黑体 CN Normal" w:hAnsi="思源黑体 CN Normal"/>
                <w:color w:val="FF0000"/>
                <w:sz w:val="17"/>
                <w:szCs w:val="17"/>
              </w:rPr>
              <w:t>_region</w:t>
            </w:r>
            <w:proofErr w:type="spellEnd"/>
            <w:r w:rsidRPr="006D123A">
              <w:rPr>
                <w:rFonts w:ascii="思源黑体 CN Normal" w:eastAsia="思源黑体 CN Normal" w:hAnsi="思源黑体 CN Normal"/>
                <w:color w:val="FF0000"/>
                <w:sz w:val="17"/>
                <w:szCs w:val="17"/>
              </w:rPr>
              <w:t>}} {{</w:t>
            </w:r>
            <w:proofErr w:type="spellStart"/>
            <w:r w:rsidRPr="006D123A">
              <w:rPr>
                <w:rFonts w:ascii="思源黑体 CN Normal" w:eastAsia="思源黑体 CN Normal" w:hAnsi="思源黑体 CN Normal"/>
                <w:color w:val="FF0000"/>
                <w:sz w:val="17"/>
                <w:szCs w:val="17"/>
              </w:rPr>
              <w:t>a.hgvs_c</w:t>
            </w:r>
            <w:proofErr w:type="spellEnd"/>
            <w:r w:rsidRPr="006D123A">
              <w:rPr>
                <w:rFonts w:ascii="思源黑体 CN Normal" w:eastAsia="思源黑体 CN Normal" w:hAnsi="思源黑体 CN Normal"/>
                <w:color w:val="FF0000"/>
                <w:sz w:val="17"/>
                <w:szCs w:val="17"/>
              </w:rPr>
              <w:t xml:space="preserve">}}{%if </w:t>
            </w:r>
            <w:proofErr w:type="spellStart"/>
            <w:r w:rsidRPr="006D123A">
              <w:rPr>
                <w:rFonts w:ascii="思源黑体 CN Normal" w:eastAsia="思源黑体 CN Normal" w:hAnsi="思源黑体 CN Normal"/>
                <w:color w:val="FF0000"/>
                <w:sz w:val="17"/>
                <w:szCs w:val="17"/>
              </w:rPr>
              <w:t>a.hgvs_p</w:t>
            </w:r>
            <w:proofErr w:type="spellEnd"/>
            <w:r w:rsidRPr="006D123A">
              <w:rPr>
                <w:rFonts w:ascii="思源黑体 CN Normal" w:eastAsia="思源黑体 CN Normal" w:hAnsi="思源黑体 CN Normal"/>
                <w:color w:val="FF0000"/>
                <w:sz w:val="17"/>
                <w:szCs w:val="17"/>
              </w:rPr>
              <w:t>!=”p.?”%} {{</w:t>
            </w:r>
            <w:proofErr w:type="spellStart"/>
            <w:r w:rsidRPr="006D123A">
              <w:rPr>
                <w:rFonts w:ascii="思源黑体 CN Normal" w:eastAsia="思源黑体 CN Normal" w:hAnsi="思源黑体 CN Normal"/>
                <w:color w:val="FF0000"/>
                <w:sz w:val="17"/>
                <w:szCs w:val="17"/>
              </w:rPr>
              <w:t>a.hgvs_p</w:t>
            </w:r>
            <w:proofErr w:type="spellEnd"/>
            <w:r w:rsidRPr="006D123A">
              <w:rPr>
                <w:rFonts w:ascii="思源黑体 CN Normal" w:eastAsia="思源黑体 CN Normal" w:hAnsi="思源黑体 CN Normal"/>
                <w:color w:val="FF0000"/>
                <w:sz w:val="17"/>
                <w:szCs w:val="17"/>
              </w:rPr>
              <w:t>}}{%endif%}</w:t>
            </w:r>
          </w:p>
          <w:p w14:paraId="66DF4BA9" w14:textId="2E8B4BEE" w:rsidR="006D123A" w:rsidRDefault="006D123A" w:rsidP="006D123A">
            <w:pPr>
              <w:jc w:val="center"/>
              <w:rPr>
                <w:rFonts w:ascii="思源黑体 CN Normal" w:eastAsia="思源黑体 CN Normal" w:hAnsi="思源黑体 CN Normal"/>
                <w:color w:val="FF0000"/>
                <w:sz w:val="17"/>
                <w:szCs w:val="17"/>
              </w:rPr>
            </w:pPr>
            <w:r w:rsidRPr="006D123A">
              <w:rPr>
                <w:rFonts w:ascii="思源黑体 CN Normal" w:eastAsia="思源黑体 CN Normal" w:hAnsi="思源黑体 CN Normal"/>
                <w:color w:val="FF0000"/>
                <w:sz w:val="17"/>
                <w:szCs w:val="17"/>
              </w:rPr>
              <w:t>{{</w:t>
            </w:r>
            <w:proofErr w:type="spellStart"/>
            <w:proofErr w:type="gramStart"/>
            <w:r w:rsidRPr="006D123A">
              <w:rPr>
                <w:rFonts w:ascii="思源黑体 CN Normal" w:eastAsia="思源黑体 CN Normal" w:hAnsi="思源黑体 CN Normal"/>
                <w:color w:val="FF0000"/>
                <w:sz w:val="17"/>
                <w:szCs w:val="17"/>
              </w:rPr>
              <w:t>a.transcript</w:t>
            </w:r>
            <w:proofErr w:type="gramEnd"/>
            <w:r w:rsidRPr="006D123A">
              <w:rPr>
                <w:rFonts w:ascii="思源黑体 CN Normal" w:eastAsia="思源黑体 CN Normal" w:hAnsi="思源黑体 CN Normal"/>
                <w:color w:val="FF0000"/>
                <w:sz w:val="17"/>
                <w:szCs w:val="17"/>
              </w:rPr>
              <w:t>_primary</w:t>
            </w:r>
            <w:proofErr w:type="spellEnd"/>
            <w:r w:rsidRPr="006D123A">
              <w:rPr>
                <w:rFonts w:ascii="思源黑体 CN Normal" w:eastAsia="思源黑体 CN Normal" w:hAnsi="思源黑体 CN Normal"/>
                <w:color w:val="FF0000"/>
                <w:sz w:val="17"/>
                <w:szCs w:val="17"/>
              </w:rPr>
              <w:t xml:space="preserve"> }}</w:t>
            </w:r>
          </w:p>
          <w:p w14:paraId="30ECBE48" w14:textId="502F6B78" w:rsidR="00E74B05" w:rsidRPr="006D123A" w:rsidRDefault="00E74B05" w:rsidP="006D123A">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{%p endif%}</w:t>
            </w:r>
          </w:p>
          <w:p w14:paraId="1F667261"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{%p else%}</w:t>
            </w:r>
          </w:p>
          <w:p w14:paraId="35C22570"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 xml:space="preserve">{%p if </w:t>
            </w:r>
            <w:proofErr w:type="spellStart"/>
            <w:proofErr w:type="gramStart"/>
            <w:r w:rsidRPr="00E74B05">
              <w:rPr>
                <w:rFonts w:ascii="思源黑体 CN Normal" w:eastAsia="思源黑体 CN Normal" w:hAnsi="思源黑体 CN Normal"/>
                <w:color w:val="000000" w:themeColor="text1"/>
                <w:sz w:val="17"/>
                <w:szCs w:val="17"/>
              </w:rPr>
              <w:t>a.type</w:t>
            </w:r>
            <w:proofErr w:type="spellEnd"/>
            <w:proofErr w:type="gramEnd"/>
            <w:r w:rsidRPr="00E74B05">
              <w:rPr>
                <w:rFonts w:ascii="思源黑体 CN Normal" w:eastAsia="思源黑体 CN Normal" w:hAnsi="思源黑体 CN Normal"/>
                <w:color w:val="000000" w:themeColor="text1"/>
                <w:sz w:val="17"/>
                <w:szCs w:val="17"/>
              </w:rPr>
              <w:t xml:space="preserve"> == “Loss”%}</w:t>
            </w:r>
          </w:p>
          <w:p w14:paraId="7423146C"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lastRenderedPageBreak/>
              <w:t>{{</w:t>
            </w:r>
            <w:proofErr w:type="spellStart"/>
            <w:r w:rsidRPr="00E74B05">
              <w:rPr>
                <w:rFonts w:ascii="思源黑体 CN Normal" w:eastAsia="思源黑体 CN Normal" w:hAnsi="思源黑体 CN Normal"/>
                <w:color w:val="000000" w:themeColor="text1"/>
                <w:sz w:val="17"/>
                <w:szCs w:val="17"/>
              </w:rPr>
              <w:t>a.value</w:t>
            </w:r>
            <w:proofErr w:type="spellEnd"/>
            <w:r w:rsidRPr="00E74B05">
              <w:rPr>
                <w:rFonts w:ascii="思源黑体 CN Normal" w:eastAsia="思源黑体 CN Normal" w:hAnsi="思源黑体 CN Normal"/>
                <w:color w:val="000000" w:themeColor="text1"/>
                <w:sz w:val="17"/>
                <w:szCs w:val="17"/>
              </w:rPr>
              <w:t>}} del</w:t>
            </w:r>
          </w:p>
          <w:p w14:paraId="00D3722B"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 xml:space="preserve">{%p </w:t>
            </w:r>
            <w:proofErr w:type="spellStart"/>
            <w:r w:rsidRPr="00E74B05">
              <w:rPr>
                <w:rFonts w:ascii="思源黑体 CN Normal" w:eastAsia="思源黑体 CN Normal" w:hAnsi="思源黑体 CN Normal"/>
                <w:color w:val="000000" w:themeColor="text1"/>
                <w:sz w:val="17"/>
                <w:szCs w:val="17"/>
              </w:rPr>
              <w:t>elif</w:t>
            </w:r>
            <w:proofErr w:type="spellEnd"/>
            <w:r w:rsidRPr="00E74B05">
              <w:rPr>
                <w:rFonts w:ascii="思源黑体 CN Normal" w:eastAsia="思源黑体 CN Normal" w:hAnsi="思源黑体 CN Normal"/>
                <w:color w:val="000000" w:themeColor="text1"/>
                <w:sz w:val="17"/>
                <w:szCs w:val="17"/>
              </w:rPr>
              <w:t xml:space="preserve"> </w:t>
            </w:r>
            <w:proofErr w:type="spellStart"/>
            <w:proofErr w:type="gramStart"/>
            <w:r w:rsidRPr="00E74B05">
              <w:rPr>
                <w:rFonts w:ascii="思源黑体 CN Normal" w:eastAsia="思源黑体 CN Normal" w:hAnsi="思源黑体 CN Normal"/>
                <w:color w:val="000000" w:themeColor="text1"/>
                <w:sz w:val="17"/>
                <w:szCs w:val="17"/>
              </w:rPr>
              <w:t>a.type</w:t>
            </w:r>
            <w:proofErr w:type="spellEnd"/>
            <w:proofErr w:type="gramEnd"/>
            <w:r w:rsidRPr="00E74B05">
              <w:rPr>
                <w:rFonts w:ascii="思源黑体 CN Normal" w:eastAsia="思源黑体 CN Normal" w:hAnsi="思源黑体 CN Normal"/>
                <w:color w:val="000000" w:themeColor="text1"/>
                <w:sz w:val="17"/>
                <w:szCs w:val="17"/>
              </w:rPr>
              <w:t xml:space="preserve"> == “Gain”%}</w:t>
            </w:r>
          </w:p>
          <w:p w14:paraId="4ACF83B5"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w:t>
            </w:r>
            <w:proofErr w:type="spellStart"/>
            <w:r w:rsidRPr="00E74B05">
              <w:rPr>
                <w:rFonts w:ascii="思源黑体 CN Normal" w:eastAsia="思源黑体 CN Normal" w:hAnsi="思源黑体 CN Normal"/>
                <w:color w:val="000000" w:themeColor="text1"/>
                <w:sz w:val="17"/>
                <w:szCs w:val="17"/>
              </w:rPr>
              <w:t>a.value</w:t>
            </w:r>
            <w:proofErr w:type="spellEnd"/>
            <w:r w:rsidRPr="00E74B05">
              <w:rPr>
                <w:rFonts w:ascii="思源黑体 CN Normal" w:eastAsia="思源黑体 CN Normal" w:hAnsi="思源黑体 CN Normal"/>
                <w:color w:val="000000" w:themeColor="text1"/>
                <w:sz w:val="17"/>
                <w:szCs w:val="17"/>
              </w:rPr>
              <w:t>}} dup</w:t>
            </w:r>
          </w:p>
          <w:p w14:paraId="15FC976A"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{%p else%}</w:t>
            </w:r>
          </w:p>
          <w:p w14:paraId="16498897"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w:t>
            </w:r>
            <w:proofErr w:type="spellStart"/>
            <w:proofErr w:type="gramStart"/>
            <w:r w:rsidRPr="00E74B05">
              <w:rPr>
                <w:rFonts w:ascii="思源黑体 CN Normal" w:eastAsia="思源黑体 CN Normal" w:hAnsi="思源黑体 CN Normal"/>
                <w:color w:val="000000" w:themeColor="text1"/>
                <w:sz w:val="17"/>
                <w:szCs w:val="17"/>
              </w:rPr>
              <w:t>a.gene</w:t>
            </w:r>
            <w:proofErr w:type="gramEnd"/>
            <w:r w:rsidRPr="00E74B05">
              <w:rPr>
                <w:rFonts w:ascii="思源黑体 CN Normal" w:eastAsia="思源黑体 CN Normal" w:hAnsi="思源黑体 CN Normal"/>
                <w:color w:val="000000" w:themeColor="text1"/>
                <w:sz w:val="17"/>
                <w:szCs w:val="17"/>
              </w:rPr>
              <w:t>_region</w:t>
            </w:r>
            <w:proofErr w:type="spellEnd"/>
            <w:r w:rsidRPr="00E74B05">
              <w:rPr>
                <w:rFonts w:ascii="思源黑体 CN Normal" w:eastAsia="思源黑体 CN Normal" w:hAnsi="思源黑体 CN Normal"/>
                <w:color w:val="000000" w:themeColor="text1"/>
                <w:sz w:val="17"/>
                <w:szCs w:val="17"/>
              </w:rPr>
              <w:t>}} {{</w:t>
            </w:r>
            <w:proofErr w:type="spellStart"/>
            <w:r w:rsidRPr="00E74B05">
              <w:rPr>
                <w:rFonts w:ascii="思源黑体 CN Normal" w:eastAsia="思源黑体 CN Normal" w:hAnsi="思源黑体 CN Normal"/>
                <w:color w:val="000000" w:themeColor="text1"/>
                <w:sz w:val="17"/>
                <w:szCs w:val="17"/>
              </w:rPr>
              <w:t>a.hgvs_c</w:t>
            </w:r>
            <w:proofErr w:type="spellEnd"/>
            <w:r w:rsidRPr="00E74B05">
              <w:rPr>
                <w:rFonts w:ascii="思源黑体 CN Normal" w:eastAsia="思源黑体 CN Normal" w:hAnsi="思源黑体 CN Normal"/>
                <w:color w:val="000000" w:themeColor="text1"/>
                <w:sz w:val="17"/>
                <w:szCs w:val="17"/>
              </w:rPr>
              <w:t xml:space="preserve">}}{%if </w:t>
            </w:r>
            <w:proofErr w:type="spellStart"/>
            <w:r w:rsidRPr="00E74B05">
              <w:rPr>
                <w:rFonts w:ascii="思源黑体 CN Normal" w:eastAsia="思源黑体 CN Normal" w:hAnsi="思源黑体 CN Normal"/>
                <w:color w:val="000000" w:themeColor="text1"/>
                <w:sz w:val="17"/>
                <w:szCs w:val="17"/>
              </w:rPr>
              <w:t>a.hgvs_p</w:t>
            </w:r>
            <w:proofErr w:type="spellEnd"/>
            <w:r w:rsidRPr="00E74B05">
              <w:rPr>
                <w:rFonts w:ascii="思源黑体 CN Normal" w:eastAsia="思源黑体 CN Normal" w:hAnsi="思源黑体 CN Normal"/>
                <w:color w:val="000000" w:themeColor="text1"/>
                <w:sz w:val="17"/>
                <w:szCs w:val="17"/>
              </w:rPr>
              <w:t>!=”p.?”%} {{</w:t>
            </w:r>
            <w:proofErr w:type="spellStart"/>
            <w:r w:rsidRPr="00E74B05">
              <w:rPr>
                <w:rFonts w:ascii="思源黑体 CN Normal" w:eastAsia="思源黑体 CN Normal" w:hAnsi="思源黑体 CN Normal"/>
                <w:color w:val="000000" w:themeColor="text1"/>
                <w:sz w:val="17"/>
                <w:szCs w:val="17"/>
              </w:rPr>
              <w:t>a.hgvs_p</w:t>
            </w:r>
            <w:proofErr w:type="spellEnd"/>
            <w:r w:rsidRPr="00E74B05">
              <w:rPr>
                <w:rFonts w:ascii="思源黑体 CN Normal" w:eastAsia="思源黑体 CN Normal" w:hAnsi="思源黑体 CN Normal"/>
                <w:color w:val="000000" w:themeColor="text1"/>
                <w:sz w:val="17"/>
                <w:szCs w:val="17"/>
              </w:rPr>
              <w:t>}}{%endif%}</w:t>
            </w:r>
          </w:p>
          <w:p w14:paraId="1E09BC7C"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w:t>
            </w:r>
            <w:proofErr w:type="spellStart"/>
            <w:proofErr w:type="gramStart"/>
            <w:r w:rsidRPr="00E74B05">
              <w:rPr>
                <w:rFonts w:ascii="思源黑体 CN Normal" w:eastAsia="思源黑体 CN Normal" w:hAnsi="思源黑体 CN Normal"/>
                <w:color w:val="000000" w:themeColor="text1"/>
                <w:sz w:val="17"/>
                <w:szCs w:val="17"/>
              </w:rPr>
              <w:t>a.transcript</w:t>
            </w:r>
            <w:proofErr w:type="gramEnd"/>
            <w:r w:rsidRPr="00E74B05">
              <w:rPr>
                <w:rFonts w:ascii="思源黑体 CN Normal" w:eastAsia="思源黑体 CN Normal" w:hAnsi="思源黑体 CN Normal"/>
                <w:color w:val="000000" w:themeColor="text1"/>
                <w:sz w:val="17"/>
                <w:szCs w:val="17"/>
              </w:rPr>
              <w:t>_primary</w:t>
            </w:r>
            <w:proofErr w:type="spellEnd"/>
            <w:r w:rsidRPr="00E74B05">
              <w:rPr>
                <w:rFonts w:ascii="思源黑体 CN Normal" w:eastAsia="思源黑体 CN Normal" w:hAnsi="思源黑体 CN Normal"/>
                <w:color w:val="000000" w:themeColor="text1"/>
                <w:sz w:val="17"/>
                <w:szCs w:val="17"/>
              </w:rPr>
              <w:t xml:space="preserve"> }}</w:t>
            </w:r>
          </w:p>
          <w:p w14:paraId="31409B85" w14:textId="76909A4A" w:rsid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{%p endif%}</w:t>
            </w:r>
          </w:p>
          <w:p w14:paraId="236204EE" w14:textId="599E8426" w:rsidR="006D123A" w:rsidRPr="006D123A" w:rsidRDefault="006D123A" w:rsidP="00E74B05">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{%p endif%}</w:t>
            </w:r>
          </w:p>
        </w:tc>
        <w:tc>
          <w:tcPr>
            <w:tcW w:w="896" w:type="dxa"/>
            <w:shd w:val="clear" w:color="auto" w:fill="FFFFFF" w:themeFill="background1"/>
            <w:vAlign w:val="center"/>
          </w:tcPr>
          <w:p w14:paraId="524511DD"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6D123A">
              <w:rPr>
                <w:rFonts w:ascii="思源黑体 CN Normal" w:eastAsia="思源黑体 CN Normal" w:hAnsi="思源黑体 CN Normal"/>
                <w:color w:val="000000" w:themeColor="text1"/>
                <w:sz w:val="17"/>
                <w:szCs w:val="17"/>
              </w:rPr>
              <w:t>a.clinic</w:t>
            </w:r>
            <w:proofErr w:type="gramEnd"/>
            <w:r w:rsidRPr="006D123A">
              <w:rPr>
                <w:rFonts w:ascii="思源黑体 CN Normal" w:eastAsia="思源黑体 CN Normal" w:hAnsi="思源黑体 CN Normal"/>
                <w:color w:val="000000" w:themeColor="text1"/>
                <w:sz w:val="17"/>
                <w:szCs w:val="17"/>
              </w:rPr>
              <w:t>_num_g</w:t>
            </w:r>
            <w:proofErr w:type="spellEnd"/>
            <w:r w:rsidRPr="006D123A">
              <w:rPr>
                <w:rFonts w:ascii="思源黑体 CN Normal" w:eastAsia="思源黑体 CN Normal" w:hAnsi="思源黑体 CN Normal"/>
                <w:color w:val="000000" w:themeColor="text1"/>
                <w:sz w:val="17"/>
                <w:szCs w:val="17"/>
              </w:rPr>
              <w:t xml:space="preserve"> in [5,4]%}</w:t>
            </w:r>
          </w:p>
          <w:p w14:paraId="258517A7"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 xml:space="preserve">{%p if </w:t>
            </w:r>
            <w:proofErr w:type="spellStart"/>
            <w:proofErr w:type="gramStart"/>
            <w:r w:rsidRPr="00E74B05">
              <w:rPr>
                <w:rFonts w:ascii="思源黑体 CN Normal" w:eastAsia="思源黑体 CN Normal" w:hAnsi="思源黑体 CN Normal"/>
                <w:color w:val="FF0000"/>
                <w:sz w:val="17"/>
                <w:szCs w:val="17"/>
              </w:rPr>
              <w:t>a.type</w:t>
            </w:r>
            <w:proofErr w:type="spellEnd"/>
            <w:proofErr w:type="gramEnd"/>
            <w:r w:rsidRPr="00E74B05">
              <w:rPr>
                <w:rFonts w:ascii="思源黑体 CN Normal" w:eastAsia="思源黑体 CN Normal" w:hAnsi="思源黑体 CN Normal"/>
                <w:color w:val="FF0000"/>
                <w:sz w:val="17"/>
                <w:szCs w:val="17"/>
              </w:rPr>
              <w:t xml:space="preserve"> == “Loss” or </w:t>
            </w:r>
            <w:proofErr w:type="spellStart"/>
            <w:r w:rsidRPr="00E74B05">
              <w:rPr>
                <w:rFonts w:ascii="思源黑体 CN Normal" w:eastAsia="思源黑体 CN Normal" w:hAnsi="思源黑体 CN Normal"/>
                <w:color w:val="FF0000"/>
                <w:sz w:val="17"/>
                <w:szCs w:val="17"/>
              </w:rPr>
              <w:t>a.type</w:t>
            </w:r>
            <w:proofErr w:type="spellEnd"/>
            <w:r w:rsidRPr="00E74B05">
              <w:rPr>
                <w:rFonts w:ascii="思源黑体 CN Normal" w:eastAsia="思源黑体 CN Normal" w:hAnsi="思源黑体 CN Normal"/>
                <w:color w:val="FF0000"/>
                <w:sz w:val="17"/>
                <w:szCs w:val="17"/>
              </w:rPr>
              <w:t xml:space="preserve"> == </w:t>
            </w:r>
            <w:r w:rsidRPr="00E74B05">
              <w:rPr>
                <w:rFonts w:ascii="思源黑体 CN Normal" w:eastAsia="思源黑体 CN Normal" w:hAnsi="思源黑体 CN Normal"/>
                <w:color w:val="FF0000"/>
                <w:sz w:val="17"/>
                <w:szCs w:val="17"/>
              </w:rPr>
              <w:lastRenderedPageBreak/>
              <w:t>“Gain”%}</w:t>
            </w:r>
          </w:p>
          <w:p w14:paraId="7DE92D31"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 xml:space="preserve">{%p if </w:t>
            </w:r>
            <w:proofErr w:type="spellStart"/>
            <w:r w:rsidRPr="00E74B05">
              <w:rPr>
                <w:rFonts w:ascii="思源黑体 CN Normal" w:eastAsia="思源黑体 CN Normal" w:hAnsi="思源黑体 CN Normal"/>
                <w:color w:val="FF0000"/>
                <w:sz w:val="17"/>
                <w:szCs w:val="17"/>
              </w:rPr>
              <w:t>a.cnv_type</w:t>
            </w:r>
            <w:proofErr w:type="spellEnd"/>
            <w:r w:rsidRPr="00E74B05">
              <w:rPr>
                <w:rFonts w:ascii="思源黑体 CN Normal" w:eastAsia="思源黑体 CN Normal" w:hAnsi="思源黑体 CN Normal"/>
                <w:color w:val="FF0000"/>
                <w:sz w:val="17"/>
                <w:szCs w:val="17"/>
              </w:rPr>
              <w:t xml:space="preserve"> == “</w:t>
            </w:r>
            <w:proofErr w:type="spellStart"/>
            <w:proofErr w:type="gramStart"/>
            <w:r w:rsidRPr="00E74B05">
              <w:rPr>
                <w:rFonts w:ascii="思源黑体 CN Normal" w:eastAsia="思源黑体 CN Normal" w:hAnsi="思源黑体 CN Normal"/>
                <w:color w:val="FF0000"/>
                <w:sz w:val="17"/>
                <w:szCs w:val="17"/>
              </w:rPr>
              <w:t>HeteDel</w:t>
            </w:r>
            <w:proofErr w:type="spellEnd"/>
            <w:r w:rsidRPr="00E74B05">
              <w:rPr>
                <w:rFonts w:ascii="思源黑体 CN Normal" w:eastAsia="思源黑体 CN Normal" w:hAnsi="思源黑体 CN Normal"/>
                <w:color w:val="FF0000"/>
                <w:sz w:val="17"/>
                <w:szCs w:val="17"/>
              </w:rPr>
              <w:t>”%</w:t>
            </w:r>
            <w:proofErr w:type="gramEnd"/>
            <w:r w:rsidRPr="00E74B05">
              <w:rPr>
                <w:rFonts w:ascii="思源黑体 CN Normal" w:eastAsia="思源黑体 CN Normal" w:hAnsi="思源黑体 CN Normal"/>
                <w:color w:val="FF0000"/>
                <w:sz w:val="17"/>
                <w:szCs w:val="17"/>
              </w:rPr>
              <w:t>}</w:t>
            </w:r>
          </w:p>
          <w:p w14:paraId="7577B499"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hint="eastAsia"/>
                <w:color w:val="FF0000"/>
                <w:sz w:val="17"/>
                <w:szCs w:val="17"/>
              </w:rPr>
              <w:t>杂合</w:t>
            </w:r>
          </w:p>
          <w:p w14:paraId="0C583EE8"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 xml:space="preserve">{%p </w:t>
            </w:r>
            <w:proofErr w:type="spellStart"/>
            <w:r w:rsidRPr="00E74B05">
              <w:rPr>
                <w:rFonts w:ascii="思源黑体 CN Normal" w:eastAsia="思源黑体 CN Normal" w:hAnsi="思源黑体 CN Normal"/>
                <w:color w:val="FF0000"/>
                <w:sz w:val="17"/>
                <w:szCs w:val="17"/>
              </w:rPr>
              <w:t>elif</w:t>
            </w:r>
            <w:proofErr w:type="spellEnd"/>
            <w:r w:rsidRPr="00E74B05">
              <w:rPr>
                <w:rFonts w:ascii="思源黑体 CN Normal" w:eastAsia="思源黑体 CN Normal" w:hAnsi="思源黑体 CN Normal"/>
                <w:color w:val="FF0000"/>
                <w:sz w:val="17"/>
                <w:szCs w:val="17"/>
              </w:rPr>
              <w:t xml:space="preserve"> </w:t>
            </w:r>
            <w:proofErr w:type="spellStart"/>
            <w:r w:rsidRPr="00E74B05">
              <w:rPr>
                <w:rFonts w:ascii="思源黑体 CN Normal" w:eastAsia="思源黑体 CN Normal" w:hAnsi="思源黑体 CN Normal"/>
                <w:color w:val="FF0000"/>
                <w:sz w:val="17"/>
                <w:szCs w:val="17"/>
              </w:rPr>
              <w:t>a.cnv_type</w:t>
            </w:r>
            <w:proofErr w:type="spellEnd"/>
            <w:r w:rsidRPr="00E74B05">
              <w:rPr>
                <w:rFonts w:ascii="思源黑体 CN Normal" w:eastAsia="思源黑体 CN Normal" w:hAnsi="思源黑体 CN Normal"/>
                <w:color w:val="FF0000"/>
                <w:sz w:val="17"/>
                <w:szCs w:val="17"/>
              </w:rPr>
              <w:t xml:space="preserve"> == “</w:t>
            </w:r>
            <w:proofErr w:type="spellStart"/>
            <w:proofErr w:type="gramStart"/>
            <w:r w:rsidRPr="00E74B05">
              <w:rPr>
                <w:rFonts w:ascii="思源黑体 CN Normal" w:eastAsia="思源黑体 CN Normal" w:hAnsi="思源黑体 CN Normal"/>
                <w:color w:val="FF0000"/>
                <w:sz w:val="17"/>
                <w:szCs w:val="17"/>
              </w:rPr>
              <w:t>HomoDel</w:t>
            </w:r>
            <w:proofErr w:type="spellEnd"/>
            <w:r w:rsidRPr="00E74B05">
              <w:rPr>
                <w:rFonts w:ascii="思源黑体 CN Normal" w:eastAsia="思源黑体 CN Normal" w:hAnsi="思源黑体 CN Normal"/>
                <w:color w:val="FF0000"/>
                <w:sz w:val="17"/>
                <w:szCs w:val="17"/>
              </w:rPr>
              <w:t>”%</w:t>
            </w:r>
            <w:proofErr w:type="gramEnd"/>
            <w:r w:rsidRPr="00E74B05">
              <w:rPr>
                <w:rFonts w:ascii="思源黑体 CN Normal" w:eastAsia="思源黑体 CN Normal" w:hAnsi="思源黑体 CN Normal"/>
                <w:color w:val="FF0000"/>
                <w:sz w:val="17"/>
                <w:szCs w:val="17"/>
              </w:rPr>
              <w:t>}</w:t>
            </w:r>
          </w:p>
          <w:p w14:paraId="3071FE5C"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hint="eastAsia"/>
                <w:color w:val="FF0000"/>
                <w:sz w:val="17"/>
                <w:szCs w:val="17"/>
              </w:rPr>
              <w:t>纯合</w:t>
            </w:r>
          </w:p>
          <w:p w14:paraId="2037CC1E"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{%p else%}</w:t>
            </w:r>
          </w:p>
          <w:p w14:paraId="179E5352"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w:t>
            </w:r>
          </w:p>
          <w:p w14:paraId="2FEF4203"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{%p endif%}</w:t>
            </w:r>
          </w:p>
          <w:p w14:paraId="08C44309"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{%p else%}</w:t>
            </w:r>
          </w:p>
          <w:p w14:paraId="6C4C70DB"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 xml:space="preserve">{%if </w:t>
            </w:r>
            <w:proofErr w:type="spellStart"/>
            <w:r w:rsidRPr="00E74B05">
              <w:rPr>
                <w:rFonts w:ascii="思源黑体 CN Normal" w:eastAsia="思源黑体 CN Normal" w:hAnsi="思源黑体 CN Normal"/>
                <w:color w:val="FF0000"/>
                <w:sz w:val="17"/>
                <w:szCs w:val="17"/>
              </w:rPr>
              <w:t>a.freq</w:t>
            </w:r>
            <w:proofErr w:type="spellEnd"/>
            <w:r w:rsidRPr="00E74B05">
              <w:rPr>
                <w:rFonts w:ascii="思源黑体 CN Normal" w:eastAsia="思源黑体 CN Normal" w:hAnsi="思源黑体 CN Normal"/>
                <w:color w:val="FF0000"/>
                <w:sz w:val="17"/>
                <w:szCs w:val="17"/>
              </w:rPr>
              <w:t xml:space="preserve"> &gt;=0.85%}纯合{%else%}杂合{%endif%}</w:t>
            </w:r>
          </w:p>
          <w:p w14:paraId="3ECB36E2" w14:textId="4C1643C7" w:rsidR="006D123A" w:rsidRPr="006D123A"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{%p endif%}</w:t>
            </w:r>
          </w:p>
          <w:p w14:paraId="15054FA6"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 xml:space="preserve">{%p </w:t>
            </w:r>
            <w:r w:rsidRPr="006D123A">
              <w:rPr>
                <w:rFonts w:ascii="思源黑体 CN Normal" w:eastAsia="思源黑体 CN Normal" w:hAnsi="思源黑体 CN Normal"/>
                <w:color w:val="000000" w:themeColor="text1"/>
                <w:sz w:val="17"/>
                <w:szCs w:val="17"/>
              </w:rPr>
              <w:lastRenderedPageBreak/>
              <w:t>else%}</w:t>
            </w:r>
          </w:p>
          <w:p w14:paraId="61426D2D"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 xml:space="preserve">{%p if </w:t>
            </w:r>
            <w:proofErr w:type="spellStart"/>
            <w:proofErr w:type="gramStart"/>
            <w:r w:rsidRPr="00E74B05">
              <w:rPr>
                <w:rFonts w:ascii="思源黑体 CN Normal" w:eastAsia="思源黑体 CN Normal" w:hAnsi="思源黑体 CN Normal"/>
                <w:color w:val="000000" w:themeColor="text1"/>
                <w:sz w:val="17"/>
                <w:szCs w:val="17"/>
              </w:rPr>
              <w:t>a.type</w:t>
            </w:r>
            <w:proofErr w:type="spellEnd"/>
            <w:proofErr w:type="gramEnd"/>
            <w:r w:rsidRPr="00E74B05">
              <w:rPr>
                <w:rFonts w:ascii="思源黑体 CN Normal" w:eastAsia="思源黑体 CN Normal" w:hAnsi="思源黑体 CN Normal"/>
                <w:color w:val="000000" w:themeColor="text1"/>
                <w:sz w:val="17"/>
                <w:szCs w:val="17"/>
              </w:rPr>
              <w:t xml:space="preserve"> == “Loss” or </w:t>
            </w:r>
            <w:proofErr w:type="spellStart"/>
            <w:r w:rsidRPr="00E74B05">
              <w:rPr>
                <w:rFonts w:ascii="思源黑体 CN Normal" w:eastAsia="思源黑体 CN Normal" w:hAnsi="思源黑体 CN Normal"/>
                <w:color w:val="000000" w:themeColor="text1"/>
                <w:sz w:val="17"/>
                <w:szCs w:val="17"/>
              </w:rPr>
              <w:t>a.type</w:t>
            </w:r>
            <w:proofErr w:type="spellEnd"/>
            <w:r w:rsidRPr="00E74B05">
              <w:rPr>
                <w:rFonts w:ascii="思源黑体 CN Normal" w:eastAsia="思源黑体 CN Normal" w:hAnsi="思源黑体 CN Normal"/>
                <w:color w:val="000000" w:themeColor="text1"/>
                <w:sz w:val="17"/>
                <w:szCs w:val="17"/>
              </w:rPr>
              <w:t xml:space="preserve"> == “Gain”%}</w:t>
            </w:r>
          </w:p>
          <w:p w14:paraId="4C63414C"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 xml:space="preserve">{%p if </w:t>
            </w:r>
            <w:proofErr w:type="spellStart"/>
            <w:r w:rsidRPr="00E74B05">
              <w:rPr>
                <w:rFonts w:ascii="思源黑体 CN Normal" w:eastAsia="思源黑体 CN Normal" w:hAnsi="思源黑体 CN Normal"/>
                <w:color w:val="000000" w:themeColor="text1"/>
                <w:sz w:val="17"/>
                <w:szCs w:val="17"/>
              </w:rPr>
              <w:t>a.cnv_type</w:t>
            </w:r>
            <w:proofErr w:type="spellEnd"/>
            <w:r w:rsidRPr="00E74B05">
              <w:rPr>
                <w:rFonts w:ascii="思源黑体 CN Normal" w:eastAsia="思源黑体 CN Normal" w:hAnsi="思源黑体 CN Normal"/>
                <w:color w:val="000000" w:themeColor="text1"/>
                <w:sz w:val="17"/>
                <w:szCs w:val="17"/>
              </w:rPr>
              <w:t xml:space="preserve"> == “</w:t>
            </w:r>
            <w:proofErr w:type="spellStart"/>
            <w:proofErr w:type="gramStart"/>
            <w:r w:rsidRPr="00E74B05">
              <w:rPr>
                <w:rFonts w:ascii="思源黑体 CN Normal" w:eastAsia="思源黑体 CN Normal" w:hAnsi="思源黑体 CN Normal"/>
                <w:color w:val="000000" w:themeColor="text1"/>
                <w:sz w:val="17"/>
                <w:szCs w:val="17"/>
              </w:rPr>
              <w:t>HeteDel</w:t>
            </w:r>
            <w:proofErr w:type="spellEnd"/>
            <w:r w:rsidRPr="00E74B05">
              <w:rPr>
                <w:rFonts w:ascii="思源黑体 CN Normal" w:eastAsia="思源黑体 CN Normal" w:hAnsi="思源黑体 CN Normal"/>
                <w:color w:val="000000" w:themeColor="text1"/>
                <w:sz w:val="17"/>
                <w:szCs w:val="17"/>
              </w:rPr>
              <w:t>”%</w:t>
            </w:r>
            <w:proofErr w:type="gramEnd"/>
            <w:r w:rsidRPr="00E74B05">
              <w:rPr>
                <w:rFonts w:ascii="思源黑体 CN Normal" w:eastAsia="思源黑体 CN Normal" w:hAnsi="思源黑体 CN Normal"/>
                <w:color w:val="000000" w:themeColor="text1"/>
                <w:sz w:val="17"/>
                <w:szCs w:val="17"/>
              </w:rPr>
              <w:t>}</w:t>
            </w:r>
          </w:p>
          <w:p w14:paraId="16CCD44F"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hint="eastAsia"/>
                <w:color w:val="000000" w:themeColor="text1"/>
                <w:sz w:val="17"/>
                <w:szCs w:val="17"/>
              </w:rPr>
              <w:t>杂合</w:t>
            </w:r>
          </w:p>
          <w:p w14:paraId="4AF98A0E"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 xml:space="preserve">{%p </w:t>
            </w:r>
            <w:proofErr w:type="spellStart"/>
            <w:r w:rsidRPr="00E74B05">
              <w:rPr>
                <w:rFonts w:ascii="思源黑体 CN Normal" w:eastAsia="思源黑体 CN Normal" w:hAnsi="思源黑体 CN Normal"/>
                <w:color w:val="000000" w:themeColor="text1"/>
                <w:sz w:val="17"/>
                <w:szCs w:val="17"/>
              </w:rPr>
              <w:t>elif</w:t>
            </w:r>
            <w:proofErr w:type="spellEnd"/>
            <w:r w:rsidRPr="00E74B05">
              <w:rPr>
                <w:rFonts w:ascii="思源黑体 CN Normal" w:eastAsia="思源黑体 CN Normal" w:hAnsi="思源黑体 CN Normal"/>
                <w:color w:val="000000" w:themeColor="text1"/>
                <w:sz w:val="17"/>
                <w:szCs w:val="17"/>
              </w:rPr>
              <w:t xml:space="preserve"> </w:t>
            </w:r>
            <w:proofErr w:type="spellStart"/>
            <w:r w:rsidRPr="00E74B05">
              <w:rPr>
                <w:rFonts w:ascii="思源黑体 CN Normal" w:eastAsia="思源黑体 CN Normal" w:hAnsi="思源黑体 CN Normal"/>
                <w:color w:val="000000" w:themeColor="text1"/>
                <w:sz w:val="17"/>
                <w:szCs w:val="17"/>
              </w:rPr>
              <w:t>a.cnv_type</w:t>
            </w:r>
            <w:proofErr w:type="spellEnd"/>
            <w:r w:rsidRPr="00E74B05">
              <w:rPr>
                <w:rFonts w:ascii="思源黑体 CN Normal" w:eastAsia="思源黑体 CN Normal" w:hAnsi="思源黑体 CN Normal"/>
                <w:color w:val="000000" w:themeColor="text1"/>
                <w:sz w:val="17"/>
                <w:szCs w:val="17"/>
              </w:rPr>
              <w:t xml:space="preserve"> == “</w:t>
            </w:r>
            <w:proofErr w:type="spellStart"/>
            <w:proofErr w:type="gramStart"/>
            <w:r w:rsidRPr="00E74B05">
              <w:rPr>
                <w:rFonts w:ascii="思源黑体 CN Normal" w:eastAsia="思源黑体 CN Normal" w:hAnsi="思源黑体 CN Normal"/>
                <w:color w:val="000000" w:themeColor="text1"/>
                <w:sz w:val="17"/>
                <w:szCs w:val="17"/>
              </w:rPr>
              <w:t>HomoDel</w:t>
            </w:r>
            <w:proofErr w:type="spellEnd"/>
            <w:r w:rsidRPr="00E74B05">
              <w:rPr>
                <w:rFonts w:ascii="思源黑体 CN Normal" w:eastAsia="思源黑体 CN Normal" w:hAnsi="思源黑体 CN Normal"/>
                <w:color w:val="000000" w:themeColor="text1"/>
                <w:sz w:val="17"/>
                <w:szCs w:val="17"/>
              </w:rPr>
              <w:t>”%</w:t>
            </w:r>
            <w:proofErr w:type="gramEnd"/>
            <w:r w:rsidRPr="00E74B05">
              <w:rPr>
                <w:rFonts w:ascii="思源黑体 CN Normal" w:eastAsia="思源黑体 CN Normal" w:hAnsi="思源黑体 CN Normal"/>
                <w:color w:val="000000" w:themeColor="text1"/>
                <w:sz w:val="17"/>
                <w:szCs w:val="17"/>
              </w:rPr>
              <w:t>}</w:t>
            </w:r>
          </w:p>
          <w:p w14:paraId="62320D21"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hint="eastAsia"/>
                <w:color w:val="000000" w:themeColor="text1"/>
                <w:sz w:val="17"/>
                <w:szCs w:val="17"/>
              </w:rPr>
              <w:t>纯合</w:t>
            </w:r>
          </w:p>
          <w:p w14:paraId="352EA738"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{%p else%}</w:t>
            </w:r>
          </w:p>
          <w:p w14:paraId="59D1EF53"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w:t>
            </w:r>
          </w:p>
          <w:p w14:paraId="65D73724"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{%p endif%}</w:t>
            </w:r>
          </w:p>
          <w:p w14:paraId="0C6B40D0"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{%p else%}</w:t>
            </w:r>
          </w:p>
          <w:p w14:paraId="09A23226"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 xml:space="preserve">{%if </w:t>
            </w:r>
            <w:proofErr w:type="spellStart"/>
            <w:r w:rsidRPr="00E74B05">
              <w:rPr>
                <w:rFonts w:ascii="思源黑体 CN Normal" w:eastAsia="思源黑体 CN Normal" w:hAnsi="思源黑体 CN Normal"/>
                <w:color w:val="000000" w:themeColor="text1"/>
                <w:sz w:val="17"/>
                <w:szCs w:val="17"/>
              </w:rPr>
              <w:t>a.freq</w:t>
            </w:r>
            <w:proofErr w:type="spellEnd"/>
            <w:r w:rsidRPr="00E74B05">
              <w:rPr>
                <w:rFonts w:ascii="思源黑体 CN Normal" w:eastAsia="思源黑体 CN Normal" w:hAnsi="思源黑体 CN Normal"/>
                <w:color w:val="000000" w:themeColor="text1"/>
                <w:sz w:val="17"/>
                <w:szCs w:val="17"/>
              </w:rPr>
              <w:t xml:space="preserve"> &gt;=0.85%}</w:t>
            </w:r>
            <w:r w:rsidRPr="00E74B05">
              <w:rPr>
                <w:rFonts w:ascii="思源黑体 CN Normal" w:eastAsia="思源黑体 CN Normal" w:hAnsi="思源黑体 CN Normal"/>
                <w:color w:val="000000" w:themeColor="text1"/>
                <w:sz w:val="17"/>
                <w:szCs w:val="17"/>
              </w:rPr>
              <w:lastRenderedPageBreak/>
              <w:t>纯合{%else%}杂合{%endif%}</w:t>
            </w:r>
          </w:p>
          <w:p w14:paraId="7C6D3A18" w14:textId="2E6A9354" w:rsid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{%p endif%}</w:t>
            </w:r>
          </w:p>
          <w:p w14:paraId="0263EC04" w14:textId="0D3319B0"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{%p endif%}</w:t>
            </w:r>
          </w:p>
        </w:tc>
        <w:tc>
          <w:tcPr>
            <w:tcW w:w="1295" w:type="dxa"/>
            <w:shd w:val="clear" w:color="auto" w:fill="FFFFFF" w:themeFill="background1"/>
            <w:vAlign w:val="center"/>
          </w:tcPr>
          <w:p w14:paraId="677BCC07"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6D123A">
              <w:rPr>
                <w:rFonts w:ascii="思源黑体 CN Normal" w:eastAsia="思源黑体 CN Normal" w:hAnsi="思源黑体 CN Normal"/>
                <w:color w:val="000000" w:themeColor="text1"/>
                <w:sz w:val="17"/>
                <w:szCs w:val="17"/>
              </w:rPr>
              <w:t>a.clinic</w:t>
            </w:r>
            <w:proofErr w:type="gramEnd"/>
            <w:r w:rsidRPr="006D123A">
              <w:rPr>
                <w:rFonts w:ascii="思源黑体 CN Normal" w:eastAsia="思源黑体 CN Normal" w:hAnsi="思源黑体 CN Normal"/>
                <w:color w:val="000000" w:themeColor="text1"/>
                <w:sz w:val="17"/>
                <w:szCs w:val="17"/>
              </w:rPr>
              <w:t>_num_g</w:t>
            </w:r>
            <w:proofErr w:type="spellEnd"/>
            <w:r w:rsidRPr="006D123A">
              <w:rPr>
                <w:rFonts w:ascii="思源黑体 CN Normal" w:eastAsia="思源黑体 CN Normal" w:hAnsi="思源黑体 CN Normal"/>
                <w:color w:val="000000" w:themeColor="text1"/>
                <w:sz w:val="17"/>
                <w:szCs w:val="17"/>
              </w:rPr>
              <w:t xml:space="preserve"> == 5%}</w:t>
            </w:r>
          </w:p>
          <w:p w14:paraId="134F1066" w14:textId="77777777" w:rsidR="006D123A" w:rsidRPr="006D123A" w:rsidRDefault="006D123A" w:rsidP="006D123A">
            <w:pPr>
              <w:jc w:val="center"/>
              <w:rPr>
                <w:rFonts w:ascii="思源黑体 CN Normal" w:eastAsia="思源黑体 CN Normal" w:hAnsi="思源黑体 CN Normal"/>
                <w:color w:val="FF0000"/>
                <w:sz w:val="17"/>
                <w:szCs w:val="17"/>
              </w:rPr>
            </w:pPr>
            <w:r w:rsidRPr="006D123A">
              <w:rPr>
                <w:rFonts w:ascii="思源黑体 CN Normal" w:eastAsia="思源黑体 CN Normal" w:hAnsi="思源黑体 CN Normal" w:hint="eastAsia"/>
                <w:color w:val="FF0000"/>
                <w:sz w:val="17"/>
                <w:szCs w:val="17"/>
              </w:rPr>
              <w:t>致病性</w:t>
            </w:r>
          </w:p>
          <w:p w14:paraId="5B34DA17"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 xml:space="preserve">{%p </w:t>
            </w:r>
            <w:proofErr w:type="spellStart"/>
            <w:r w:rsidRPr="006D123A">
              <w:rPr>
                <w:rFonts w:ascii="思源黑体 CN Normal" w:eastAsia="思源黑体 CN Normal" w:hAnsi="思源黑体 CN Normal"/>
                <w:color w:val="000000" w:themeColor="text1"/>
                <w:sz w:val="17"/>
                <w:szCs w:val="17"/>
              </w:rPr>
              <w:t>elif</w:t>
            </w:r>
            <w:proofErr w:type="spellEnd"/>
            <w:r w:rsidRPr="006D123A">
              <w:rPr>
                <w:rFonts w:ascii="思源黑体 CN Normal" w:eastAsia="思源黑体 CN Normal" w:hAnsi="思源黑体 CN Normal"/>
                <w:color w:val="000000" w:themeColor="text1"/>
                <w:sz w:val="17"/>
                <w:szCs w:val="17"/>
              </w:rPr>
              <w:t xml:space="preserve"> </w:t>
            </w:r>
            <w:proofErr w:type="spellStart"/>
            <w:proofErr w:type="gramStart"/>
            <w:r w:rsidRPr="006D123A">
              <w:rPr>
                <w:rFonts w:ascii="思源黑体 CN Normal" w:eastAsia="思源黑体 CN Normal" w:hAnsi="思源黑体 CN Normal"/>
                <w:color w:val="000000" w:themeColor="text1"/>
                <w:sz w:val="17"/>
                <w:szCs w:val="17"/>
              </w:rPr>
              <w:t>a.clinic</w:t>
            </w:r>
            <w:proofErr w:type="gramEnd"/>
            <w:r w:rsidRPr="006D123A">
              <w:rPr>
                <w:rFonts w:ascii="思源黑体 CN Normal" w:eastAsia="思源黑体 CN Normal" w:hAnsi="思源黑体 CN Normal"/>
                <w:color w:val="000000" w:themeColor="text1"/>
                <w:sz w:val="17"/>
                <w:szCs w:val="17"/>
              </w:rPr>
              <w:t>_num_g</w:t>
            </w:r>
            <w:proofErr w:type="spellEnd"/>
            <w:r w:rsidRPr="006D123A">
              <w:rPr>
                <w:rFonts w:ascii="思源黑体 CN Normal" w:eastAsia="思源黑体 CN Normal" w:hAnsi="思源黑体 CN Normal"/>
                <w:color w:val="000000" w:themeColor="text1"/>
                <w:sz w:val="17"/>
                <w:szCs w:val="17"/>
              </w:rPr>
              <w:t xml:space="preserve"> == 4%}</w:t>
            </w:r>
          </w:p>
          <w:p w14:paraId="159F97AC" w14:textId="77777777" w:rsidR="006D123A" w:rsidRPr="006D123A" w:rsidRDefault="006D123A" w:rsidP="006D123A">
            <w:pPr>
              <w:jc w:val="center"/>
              <w:rPr>
                <w:rFonts w:ascii="思源黑体 CN Normal" w:eastAsia="思源黑体 CN Normal" w:hAnsi="思源黑体 CN Normal"/>
                <w:color w:val="FF0000"/>
                <w:sz w:val="17"/>
                <w:szCs w:val="17"/>
              </w:rPr>
            </w:pPr>
            <w:r w:rsidRPr="006D123A">
              <w:rPr>
                <w:rFonts w:ascii="思源黑体 CN Normal" w:eastAsia="思源黑体 CN Normal" w:hAnsi="思源黑体 CN Normal" w:hint="eastAsia"/>
                <w:color w:val="FF0000"/>
                <w:sz w:val="17"/>
                <w:szCs w:val="17"/>
              </w:rPr>
              <w:t>疑似致病性</w:t>
            </w:r>
          </w:p>
          <w:p w14:paraId="268A69DE"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{%p else%}</w:t>
            </w:r>
          </w:p>
          <w:p w14:paraId="270C2EF5"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hint="eastAsia"/>
                <w:color w:val="000000" w:themeColor="text1"/>
                <w:sz w:val="17"/>
                <w:szCs w:val="17"/>
              </w:rPr>
              <w:t>意义不明确</w:t>
            </w:r>
          </w:p>
          <w:p w14:paraId="4E6208DA" w14:textId="19724785"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{%p endif%}</w:t>
            </w:r>
          </w:p>
        </w:tc>
      </w:tr>
      <w:tr w:rsidR="006D123A" w14:paraId="0F5E9EF7" w14:textId="77777777" w:rsidTr="003166F2">
        <w:trPr>
          <w:trHeight w:val="837"/>
          <w:jc w:val="center"/>
        </w:trPr>
        <w:tc>
          <w:tcPr>
            <w:tcW w:w="9316" w:type="dxa"/>
            <w:gridSpan w:val="5"/>
            <w:shd w:val="clear" w:color="auto" w:fill="FFFFFF" w:themeFill="background1"/>
            <w:vAlign w:val="center"/>
          </w:tcPr>
          <w:p w14:paraId="52C94B67" w14:textId="3AFBE30D"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lastRenderedPageBreak/>
              <w:t xml:space="preserve">{%tr </w:t>
            </w:r>
            <w:proofErr w:type="spellStart"/>
            <w:r w:rsidRPr="006D123A">
              <w:rPr>
                <w:rFonts w:ascii="思源黑体 CN Normal" w:eastAsia="思源黑体 CN Normal" w:hAnsi="思源黑体 CN Normal"/>
                <w:color w:val="000000" w:themeColor="text1"/>
                <w:sz w:val="17"/>
                <w:szCs w:val="17"/>
              </w:rPr>
              <w:t>endfor</w:t>
            </w:r>
            <w:proofErr w:type="spellEnd"/>
            <w:r w:rsidRPr="006D123A">
              <w:rPr>
                <w:rFonts w:ascii="思源黑体 CN Normal" w:eastAsia="思源黑体 CN Normal" w:hAnsi="思源黑体 CN Normal"/>
                <w:color w:val="000000" w:themeColor="text1"/>
                <w:sz w:val="17"/>
                <w:szCs w:val="17"/>
              </w:rPr>
              <w:t>%}</w:t>
            </w:r>
          </w:p>
        </w:tc>
      </w:tr>
      <w:tr w:rsidR="006D123A" w14:paraId="6467508F" w14:textId="77777777" w:rsidTr="003166F2">
        <w:trPr>
          <w:trHeight w:val="837"/>
          <w:jc w:val="center"/>
        </w:trPr>
        <w:tc>
          <w:tcPr>
            <w:tcW w:w="9316" w:type="dxa"/>
            <w:gridSpan w:val="5"/>
            <w:shd w:val="clear" w:color="auto" w:fill="FFFFFF" w:themeFill="background1"/>
            <w:vAlign w:val="center"/>
          </w:tcPr>
          <w:p w14:paraId="45D0555B" w14:textId="48B300E1"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{%tr else%}</w:t>
            </w:r>
          </w:p>
        </w:tc>
      </w:tr>
      <w:tr w:rsidR="006D123A" w14:paraId="5FC5C8B5" w14:textId="77777777" w:rsidTr="00551126">
        <w:trPr>
          <w:trHeight w:val="837"/>
          <w:jc w:val="center"/>
        </w:trPr>
        <w:tc>
          <w:tcPr>
            <w:tcW w:w="1917" w:type="dxa"/>
            <w:shd w:val="clear" w:color="auto" w:fill="FFFFFF" w:themeFill="background1"/>
            <w:vAlign w:val="center"/>
          </w:tcPr>
          <w:p w14:paraId="40BD58EA" w14:textId="60EF3991" w:rsidR="006D123A" w:rsidRDefault="006D123A" w:rsidP="006D123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7399" w:type="dxa"/>
            <w:gridSpan w:val="4"/>
            <w:shd w:val="clear" w:color="auto" w:fill="FFFFFF" w:themeFill="background1"/>
            <w:vAlign w:val="center"/>
          </w:tcPr>
          <w:p w14:paraId="40FA5CC5" w14:textId="0298FC3B" w:rsidR="006D123A" w:rsidRDefault="006D123A" w:rsidP="006D123A">
            <w:pPr>
              <w:jc w:val="center"/>
              <w:rPr>
                <w:rFonts w:ascii="思源黑体 CN Normal" w:eastAsia="思源黑体 CN Normal" w:hAnsi="思源黑体 CN Normal"/>
                <w:color w:val="FF0000"/>
                <w:sz w:val="17"/>
                <w:szCs w:val="17"/>
              </w:rPr>
            </w:pPr>
            <w:r w:rsidRPr="006D123A">
              <w:rPr>
                <w:rFonts w:ascii="思源黑体 CN Normal" w:eastAsia="思源黑体 CN Normal" w:hAnsi="思源黑体 CN Normal" w:hint="eastAsia"/>
                <w:color w:val="000000" w:themeColor="text1"/>
                <w:sz w:val="17"/>
                <w:szCs w:val="17"/>
              </w:rPr>
              <w:t>未检测到致病性、疑似致病性、意义不明确的胚系变异</w:t>
            </w:r>
          </w:p>
        </w:tc>
      </w:tr>
      <w:tr w:rsidR="006D123A" w14:paraId="01A94AF6" w14:textId="77777777" w:rsidTr="00D03BC8">
        <w:trPr>
          <w:trHeight w:val="837"/>
          <w:jc w:val="center"/>
        </w:trPr>
        <w:tc>
          <w:tcPr>
            <w:tcW w:w="9316" w:type="dxa"/>
            <w:gridSpan w:val="5"/>
            <w:shd w:val="clear" w:color="auto" w:fill="FFFFFF" w:themeFill="background1"/>
            <w:vAlign w:val="center"/>
          </w:tcPr>
          <w:p w14:paraId="7D27F9DB" w14:textId="529DCCD2" w:rsid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{%tr endif%}</w:t>
            </w:r>
          </w:p>
        </w:tc>
      </w:tr>
    </w:tbl>
    <w:p w14:paraId="687FBB59" w14:textId="77777777" w:rsidR="00F72AE2" w:rsidRDefault="00F72AE2">
      <w:pPr>
        <w:spacing w:line="240" w:lineRule="exact"/>
        <w:jc w:val="left"/>
      </w:pPr>
    </w:p>
    <w:p w14:paraId="074321F2" w14:textId="77777777" w:rsidR="00F72AE2" w:rsidRDefault="00526E48">
      <w:pPr>
        <w:spacing w:line="240" w:lineRule="exact"/>
        <w:rPr>
          <w:b/>
          <w:color w:val="2F5496" w:themeColor="accent1" w:themeShade="BF"/>
          <w:sz w:val="18"/>
          <w:szCs w:val="18"/>
        </w:rPr>
      </w:pPr>
      <w:r>
        <w:rPr>
          <w:rFonts w:hint="eastAsia"/>
          <w:b/>
          <w:color w:val="2F5496" w:themeColor="accent1" w:themeShade="BF"/>
          <w:sz w:val="18"/>
          <w:szCs w:val="18"/>
        </w:rPr>
        <w:t>注：</w:t>
      </w:r>
    </w:p>
    <w:p w14:paraId="357A07DF" w14:textId="52C3BC7C" w:rsidR="00F72AE2" w:rsidRDefault="00526E48">
      <w:pPr>
        <w:numPr>
          <w:ilvl w:val="0"/>
          <w:numId w:val="2"/>
        </w:numPr>
        <w:spacing w:line="240" w:lineRule="exact"/>
        <w:rPr>
          <w:b/>
          <w:color w:val="2F5496" w:themeColor="accent1" w:themeShade="BF"/>
          <w:sz w:val="18"/>
          <w:szCs w:val="18"/>
        </w:rPr>
      </w:pPr>
      <w:bookmarkStart w:id="11" w:name="_Hlk103258043"/>
      <w:r>
        <w:rPr>
          <w:rFonts w:hint="eastAsia"/>
          <w:b/>
          <w:color w:val="2F5496" w:themeColor="accent1" w:themeShade="BF"/>
          <w:sz w:val="18"/>
          <w:szCs w:val="18"/>
        </w:rPr>
        <w:t>基于产品的检测范围得出检测结果。本检测项目中使用的参考基因组版本是 hg19。报告中的变异参考人类基因组变异协会（Human Genome Variation Society,</w:t>
      </w:r>
      <w:r>
        <w:rPr>
          <w:b/>
          <w:color w:val="2F5496" w:themeColor="accent1" w:themeShade="BF"/>
          <w:sz w:val="18"/>
          <w:szCs w:val="18"/>
        </w:rPr>
        <w:t xml:space="preserve"> </w:t>
      </w:r>
      <w:r>
        <w:rPr>
          <w:rFonts w:hint="eastAsia"/>
          <w:b/>
          <w:color w:val="2F5496" w:themeColor="accent1" w:themeShade="BF"/>
          <w:sz w:val="18"/>
          <w:szCs w:val="18"/>
        </w:rPr>
        <w:t>HGVS）的变异命名指南（http://varnomen.hgvs.org）中的相关规定进行命名。</w:t>
      </w:r>
      <w:r w:rsidR="003B61DD" w:rsidRPr="00FD3B3A">
        <w:rPr>
          <w:b/>
          <w:color w:val="2F5496" w:themeColor="accent1" w:themeShade="BF"/>
          <w:sz w:val="18"/>
          <w:szCs w:val="18"/>
        </w:rPr>
        <w:t>NGS结果中，血液样本检测到大片段重排缺失阳性信号时，其结果会采用多重连接探针扩增（MLPA）技术验证，结合NGS结果和MLPA验证结果出具报告。</w:t>
      </w:r>
    </w:p>
    <w:p w14:paraId="258CD061" w14:textId="77777777" w:rsidR="00F72AE2" w:rsidRDefault="00526E48">
      <w:pPr>
        <w:numPr>
          <w:ilvl w:val="0"/>
          <w:numId w:val="2"/>
        </w:numPr>
        <w:spacing w:line="240" w:lineRule="exact"/>
        <w:rPr>
          <w:b/>
          <w:color w:val="2F5496" w:themeColor="accent1" w:themeShade="BF"/>
          <w:sz w:val="18"/>
          <w:szCs w:val="18"/>
        </w:rPr>
      </w:pPr>
      <w:r>
        <w:rPr>
          <w:b/>
          <w:color w:val="2F5496" w:themeColor="accent1" w:themeShade="BF"/>
          <w:sz w:val="18"/>
          <w:szCs w:val="18"/>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hint="eastAsia"/>
          <w:b/>
          <w:color w:val="2F5496" w:themeColor="accent1" w:themeShade="BF"/>
          <w:sz w:val="18"/>
          <w:szCs w:val="18"/>
        </w:rPr>
        <w:t>报告</w:t>
      </w:r>
      <w:r>
        <w:rPr>
          <w:b/>
          <w:color w:val="2F5496" w:themeColor="accent1" w:themeShade="BF"/>
          <w:sz w:val="18"/>
          <w:szCs w:val="18"/>
        </w:rPr>
        <w:t>中仅列出解读为致病性、疑似致病性、意义不明确的</w:t>
      </w:r>
      <w:r>
        <w:rPr>
          <w:rFonts w:hint="eastAsia"/>
          <w:b/>
          <w:color w:val="2F5496" w:themeColor="accent1" w:themeShade="BF"/>
          <w:sz w:val="18"/>
          <w:szCs w:val="18"/>
        </w:rPr>
        <w:t>胚系</w:t>
      </w:r>
      <w:r>
        <w:rPr>
          <w:b/>
          <w:color w:val="2F5496" w:themeColor="accent1" w:themeShade="BF"/>
          <w:sz w:val="18"/>
          <w:szCs w:val="18"/>
        </w:rPr>
        <w:t>变异</w:t>
      </w:r>
      <w:r>
        <w:rPr>
          <w:rFonts w:hint="eastAsia"/>
          <w:b/>
          <w:color w:val="2F5496" w:themeColor="accent1" w:themeShade="BF"/>
          <w:sz w:val="18"/>
          <w:szCs w:val="18"/>
        </w:rPr>
        <w:t>。</w:t>
      </w:r>
    </w:p>
    <w:p w14:paraId="2622CEF7" w14:textId="77777777" w:rsidR="00F72AE2" w:rsidRDefault="00526E48">
      <w:pPr>
        <w:numPr>
          <w:ilvl w:val="0"/>
          <w:numId w:val="2"/>
        </w:numPr>
        <w:spacing w:line="240" w:lineRule="exact"/>
        <w:rPr>
          <w:b/>
          <w:color w:val="2F5496" w:themeColor="accent1" w:themeShade="BF"/>
          <w:sz w:val="18"/>
          <w:szCs w:val="18"/>
        </w:rPr>
      </w:pPr>
      <w:r>
        <w:rPr>
          <w:rFonts w:hint="eastAsia"/>
          <w:b/>
          <w:color w:val="2F5496" w:themeColor="accent1" w:themeShade="BF"/>
          <w:sz w:val="18"/>
          <w:szCs w:val="18"/>
        </w:rPr>
        <w:t>“胚系变异检测结果”仅列出解读为致病性、疑似致病性、意义不明确的胚系变异。</w:t>
      </w:r>
    </w:p>
    <w:p w14:paraId="3413CC47" w14:textId="054B18D2" w:rsidR="00C548A9" w:rsidRPr="00C548A9" w:rsidRDefault="00526E48" w:rsidP="00C548A9">
      <w:pPr>
        <w:numPr>
          <w:ilvl w:val="0"/>
          <w:numId w:val="2"/>
        </w:numPr>
        <w:spacing w:line="240" w:lineRule="exact"/>
        <w:rPr>
          <w:b/>
          <w:color w:val="2F5496" w:themeColor="accent1" w:themeShade="BF"/>
          <w:sz w:val="18"/>
          <w:szCs w:val="18"/>
        </w:rPr>
      </w:pPr>
      <w:r>
        <w:rPr>
          <w:b/>
          <w:color w:val="2F5496" w:themeColor="accent1" w:themeShade="BF"/>
          <w:sz w:val="18"/>
          <w:szCs w:val="18"/>
        </w:rPr>
        <w:t>在报告出具时基于当前已发表的文献、指南、公共数据库及临床研究结果对变异进行解读，随着研究的发展，变异解读结果可能发生变化。</w:t>
      </w:r>
      <w:bookmarkEnd w:id="11"/>
      <w:r w:rsidR="00C548A9" w:rsidRPr="00C548A9">
        <w:rPr>
          <w:b/>
          <w:color w:val="2F5496" w:themeColor="accent1" w:themeShade="BF"/>
          <w:sz w:val="18"/>
          <w:szCs w:val="18"/>
        </w:rPr>
        <w:br w:type="page"/>
      </w:r>
    </w:p>
    <w:p w14:paraId="47121A9F" w14:textId="541181C9" w:rsidR="00F72AE2" w:rsidRDefault="00526E48">
      <w:pPr>
        <w:pStyle w:val="1"/>
        <w:spacing w:before="0" w:after="0" w:line="360" w:lineRule="auto"/>
        <w:jc w:val="center"/>
        <w:rPr>
          <w:rFonts w:ascii="宋体" w:eastAsia="宋体" w:hAnsi="宋体"/>
          <w:color w:val="2F5496"/>
          <w:sz w:val="32"/>
          <w:szCs w:val="32"/>
        </w:rPr>
      </w:pPr>
      <w:bookmarkStart w:id="12" w:name="_Toc183006793"/>
      <w:r>
        <w:rPr>
          <w:rFonts w:ascii="宋体" w:eastAsia="宋体" w:hAnsi="宋体"/>
          <w:color w:val="2F5496"/>
          <w:sz w:val="32"/>
          <w:szCs w:val="32"/>
        </w:rPr>
        <w:lastRenderedPageBreak/>
        <w:t>2</w:t>
      </w:r>
      <w:r>
        <w:rPr>
          <w:rFonts w:ascii="宋体" w:eastAsia="宋体" w:hAnsi="宋体" w:hint="eastAsia"/>
          <w:color w:val="2F5496"/>
          <w:sz w:val="32"/>
          <w:szCs w:val="32"/>
        </w:rPr>
        <w:t>.</w:t>
      </w:r>
      <w:r>
        <w:rPr>
          <w:rFonts w:ascii="宋体" w:eastAsia="宋体" w:hAnsi="宋体"/>
          <w:color w:val="2F5496"/>
          <w:sz w:val="32"/>
          <w:szCs w:val="32"/>
        </w:rPr>
        <w:t xml:space="preserve"> </w:t>
      </w:r>
      <w:bookmarkStart w:id="13" w:name="_Toc135297523"/>
      <w:r>
        <w:rPr>
          <w:rFonts w:ascii="宋体" w:eastAsia="宋体" w:hAnsi="宋体" w:hint="eastAsia"/>
          <w:color w:val="2F5496"/>
          <w:sz w:val="32"/>
          <w:szCs w:val="32"/>
        </w:rPr>
        <w:t>检测结果详细解读</w:t>
      </w:r>
      <w:bookmarkEnd w:id="12"/>
      <w:bookmarkEnd w:id="13"/>
    </w:p>
    <w:p w14:paraId="7740A608" w14:textId="77777777" w:rsidR="00E74B05" w:rsidRPr="00E74B05" w:rsidRDefault="00E74B05" w:rsidP="00E74B05">
      <w:pPr>
        <w:rPr>
          <w:sz w:val="18"/>
          <w:szCs w:val="18"/>
        </w:rPr>
      </w:pPr>
      <w:r w:rsidRPr="00E74B05">
        <w:rPr>
          <w:sz w:val="18"/>
          <w:szCs w:val="18"/>
        </w:rPr>
        <w:t>{%p if var.var_</w:t>
      </w:r>
      <w:proofErr w:type="gramStart"/>
      <w:r w:rsidRPr="00E74B05">
        <w:rPr>
          <w:sz w:val="18"/>
          <w:szCs w:val="18"/>
        </w:rPr>
        <w:t>germline.level</w:t>
      </w:r>
      <w:proofErr w:type="gramEnd"/>
      <w:r w:rsidRPr="00E74B05">
        <w:rPr>
          <w:sz w:val="18"/>
          <w:szCs w:val="18"/>
        </w:rPr>
        <w:t>_5 + var.germline_cnv.level_5+var.var_germline.level_4 + var.germline_cnv.level_4+ var.var_germline.level_3 + var.germline_cnv.level_3%}</w:t>
      </w:r>
    </w:p>
    <w:p w14:paraId="3EACEEF6" w14:textId="062E81A3" w:rsidR="006D05C5" w:rsidRPr="006D05C5" w:rsidRDefault="00E74B05" w:rsidP="00E74B05">
      <w:pPr>
        <w:rPr>
          <w:sz w:val="18"/>
          <w:szCs w:val="18"/>
        </w:rPr>
      </w:pPr>
      <w:r w:rsidRPr="00E74B05">
        <w:rPr>
          <w:sz w:val="18"/>
          <w:szCs w:val="18"/>
        </w:rPr>
        <w:t>{%p for a in var.var_</w:t>
      </w:r>
      <w:proofErr w:type="gramStart"/>
      <w:r w:rsidRPr="00E74B05">
        <w:rPr>
          <w:sz w:val="18"/>
          <w:szCs w:val="18"/>
        </w:rPr>
        <w:t>germline.level</w:t>
      </w:r>
      <w:proofErr w:type="gramEnd"/>
      <w:r w:rsidRPr="00E74B05">
        <w:rPr>
          <w:sz w:val="18"/>
          <w:szCs w:val="18"/>
        </w:rPr>
        <w:t>_5 + var.germline_cnv.level_5+var.var_germline.level_4 + var.germline_cnv.level_4+ var.var_germline.level_3 + var.germline_cnv.level_3%}</w:t>
      </w:r>
    </w:p>
    <w:tbl>
      <w:tblPr>
        <w:tblStyle w:val="ae"/>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69"/>
        <w:gridCol w:w="6996"/>
      </w:tblGrid>
      <w:tr w:rsidR="00F72AE2" w14:paraId="797629A6" w14:textId="77777777">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2DFE6CD2" w14:textId="77777777" w:rsidR="00E74B05" w:rsidRPr="00E74B05" w:rsidRDefault="00E74B05" w:rsidP="00E74B05">
            <w:pPr>
              <w:adjustRightInd w:val="0"/>
              <w:snapToGrid w:val="0"/>
              <w:jc w:val="center"/>
              <w:rPr>
                <w:rFonts w:ascii="思源黑体 CN Bold" w:eastAsia="思源黑体 CN Bold" w:hAnsi="思源黑体 CN Bold"/>
                <w:color w:val="FFFFFF" w:themeColor="background1"/>
                <w:sz w:val="18"/>
                <w:szCs w:val="18"/>
              </w:rPr>
            </w:pPr>
            <w:r w:rsidRPr="00E74B05">
              <w:rPr>
                <w:rFonts w:ascii="思源黑体 CN Bold" w:eastAsia="思源黑体 CN Bold" w:hAnsi="思源黑体 CN Bold"/>
                <w:color w:val="FFFFFF" w:themeColor="background1"/>
                <w:sz w:val="18"/>
                <w:szCs w:val="18"/>
              </w:rPr>
              <w:t xml:space="preserve">{%p if </w:t>
            </w:r>
            <w:proofErr w:type="spellStart"/>
            <w:proofErr w:type="gramStart"/>
            <w:r w:rsidRPr="00E74B05">
              <w:rPr>
                <w:rFonts w:ascii="思源黑体 CN Bold" w:eastAsia="思源黑体 CN Bold" w:hAnsi="思源黑体 CN Bold"/>
                <w:color w:val="FFFFFF" w:themeColor="background1"/>
                <w:sz w:val="18"/>
                <w:szCs w:val="18"/>
              </w:rPr>
              <w:t>a.type</w:t>
            </w:r>
            <w:proofErr w:type="spellEnd"/>
            <w:proofErr w:type="gramEnd"/>
            <w:r w:rsidRPr="00E74B05">
              <w:rPr>
                <w:rFonts w:ascii="思源黑体 CN Bold" w:eastAsia="思源黑体 CN Bold" w:hAnsi="思源黑体 CN Bold"/>
                <w:color w:val="FFFFFF" w:themeColor="background1"/>
                <w:sz w:val="18"/>
                <w:szCs w:val="18"/>
              </w:rPr>
              <w:t xml:space="preserve"> == “Loss”%}</w:t>
            </w:r>
          </w:p>
          <w:p w14:paraId="14A17627" w14:textId="77777777" w:rsidR="00E74B05" w:rsidRPr="00E74B05" w:rsidRDefault="00E74B05" w:rsidP="00E74B05">
            <w:pPr>
              <w:adjustRightInd w:val="0"/>
              <w:snapToGrid w:val="0"/>
              <w:jc w:val="center"/>
              <w:rPr>
                <w:rFonts w:ascii="思源黑体 CN Bold" w:eastAsia="思源黑体 CN Bold" w:hAnsi="思源黑体 CN Bold"/>
                <w:color w:val="FFFFFF" w:themeColor="background1"/>
                <w:sz w:val="18"/>
                <w:szCs w:val="18"/>
              </w:rPr>
            </w:pPr>
            <w:r w:rsidRPr="00E74B05">
              <w:rPr>
                <w:rFonts w:ascii="思源黑体 CN Bold" w:eastAsia="思源黑体 CN Bold" w:hAnsi="思源黑体 CN Bold"/>
                <w:i/>
                <w:iCs/>
                <w:color w:val="FFFFFF" w:themeColor="background1"/>
                <w:sz w:val="18"/>
                <w:szCs w:val="18"/>
              </w:rPr>
              <w:t>{{</w:t>
            </w:r>
            <w:proofErr w:type="spellStart"/>
            <w:proofErr w:type="gramStart"/>
            <w:r w:rsidRPr="00E74B05">
              <w:rPr>
                <w:rFonts w:ascii="思源黑体 CN Bold" w:eastAsia="思源黑体 CN Bold" w:hAnsi="思源黑体 CN Bold"/>
                <w:i/>
                <w:iCs/>
                <w:color w:val="FFFFFF" w:themeColor="background1"/>
                <w:sz w:val="18"/>
                <w:szCs w:val="18"/>
              </w:rPr>
              <w:t>a.gene</w:t>
            </w:r>
            <w:proofErr w:type="gramEnd"/>
            <w:r w:rsidRPr="00E74B05">
              <w:rPr>
                <w:rFonts w:ascii="思源黑体 CN Bold" w:eastAsia="思源黑体 CN Bold" w:hAnsi="思源黑体 CN Bold"/>
                <w:i/>
                <w:iCs/>
                <w:color w:val="FFFFFF" w:themeColor="background1"/>
                <w:sz w:val="18"/>
                <w:szCs w:val="18"/>
              </w:rPr>
              <w:t>_symbol</w:t>
            </w:r>
            <w:proofErr w:type="spellEnd"/>
            <w:r w:rsidRPr="00E74B05">
              <w:rPr>
                <w:rFonts w:ascii="思源黑体 CN Bold" w:eastAsia="思源黑体 CN Bold" w:hAnsi="思源黑体 CN Bold"/>
                <w:i/>
                <w:iCs/>
                <w:color w:val="FFFFFF" w:themeColor="background1"/>
                <w:sz w:val="18"/>
                <w:szCs w:val="18"/>
              </w:rPr>
              <w:t>}}</w:t>
            </w:r>
            <w:r w:rsidRPr="00E74B05">
              <w:rPr>
                <w:rFonts w:ascii="思源黑体 CN Bold" w:eastAsia="思源黑体 CN Bold" w:hAnsi="思源黑体 CN Bold"/>
                <w:color w:val="FFFFFF" w:themeColor="background1"/>
                <w:sz w:val="18"/>
                <w:szCs w:val="18"/>
              </w:rPr>
              <w:t xml:space="preserve"> {{</w:t>
            </w:r>
            <w:proofErr w:type="spellStart"/>
            <w:r w:rsidRPr="00E74B05">
              <w:rPr>
                <w:rFonts w:ascii="思源黑体 CN Bold" w:eastAsia="思源黑体 CN Bold" w:hAnsi="思源黑体 CN Bold"/>
                <w:color w:val="FFFFFF" w:themeColor="background1"/>
                <w:sz w:val="18"/>
                <w:szCs w:val="18"/>
              </w:rPr>
              <w:t>a.value</w:t>
            </w:r>
            <w:proofErr w:type="spellEnd"/>
            <w:r w:rsidRPr="00E74B05">
              <w:rPr>
                <w:rFonts w:ascii="思源黑体 CN Bold" w:eastAsia="思源黑体 CN Bold" w:hAnsi="思源黑体 CN Bold"/>
                <w:color w:val="FFFFFF" w:themeColor="background1"/>
                <w:sz w:val="18"/>
                <w:szCs w:val="18"/>
              </w:rPr>
              <w:t>}} del</w:t>
            </w:r>
          </w:p>
          <w:p w14:paraId="113E830C" w14:textId="77777777" w:rsidR="00E74B05" w:rsidRPr="00E74B05" w:rsidRDefault="00E74B05" w:rsidP="00E74B05">
            <w:pPr>
              <w:adjustRightInd w:val="0"/>
              <w:snapToGrid w:val="0"/>
              <w:jc w:val="center"/>
              <w:rPr>
                <w:rFonts w:ascii="思源黑体 CN Bold" w:eastAsia="思源黑体 CN Bold" w:hAnsi="思源黑体 CN Bold"/>
                <w:color w:val="FFFFFF" w:themeColor="background1"/>
                <w:sz w:val="18"/>
                <w:szCs w:val="18"/>
              </w:rPr>
            </w:pPr>
            <w:r w:rsidRPr="00E74B05">
              <w:rPr>
                <w:rFonts w:ascii="思源黑体 CN Bold" w:eastAsia="思源黑体 CN Bold" w:hAnsi="思源黑体 CN Bold"/>
                <w:color w:val="FFFFFF" w:themeColor="background1"/>
                <w:sz w:val="18"/>
                <w:szCs w:val="18"/>
              </w:rPr>
              <w:t xml:space="preserve">{%p </w:t>
            </w:r>
            <w:proofErr w:type="spellStart"/>
            <w:r w:rsidRPr="00E74B05">
              <w:rPr>
                <w:rFonts w:ascii="思源黑体 CN Bold" w:eastAsia="思源黑体 CN Bold" w:hAnsi="思源黑体 CN Bold"/>
                <w:color w:val="FFFFFF" w:themeColor="background1"/>
                <w:sz w:val="18"/>
                <w:szCs w:val="18"/>
              </w:rPr>
              <w:t>elif</w:t>
            </w:r>
            <w:proofErr w:type="spellEnd"/>
            <w:r w:rsidRPr="00E74B05">
              <w:rPr>
                <w:rFonts w:ascii="思源黑体 CN Bold" w:eastAsia="思源黑体 CN Bold" w:hAnsi="思源黑体 CN Bold"/>
                <w:color w:val="FFFFFF" w:themeColor="background1"/>
                <w:sz w:val="18"/>
                <w:szCs w:val="18"/>
              </w:rPr>
              <w:t xml:space="preserve"> </w:t>
            </w:r>
            <w:proofErr w:type="spellStart"/>
            <w:proofErr w:type="gramStart"/>
            <w:r w:rsidRPr="00E74B05">
              <w:rPr>
                <w:rFonts w:ascii="思源黑体 CN Bold" w:eastAsia="思源黑体 CN Bold" w:hAnsi="思源黑体 CN Bold"/>
                <w:color w:val="FFFFFF" w:themeColor="background1"/>
                <w:sz w:val="18"/>
                <w:szCs w:val="18"/>
              </w:rPr>
              <w:t>a.type</w:t>
            </w:r>
            <w:proofErr w:type="spellEnd"/>
            <w:proofErr w:type="gramEnd"/>
            <w:r w:rsidRPr="00E74B05">
              <w:rPr>
                <w:rFonts w:ascii="思源黑体 CN Bold" w:eastAsia="思源黑体 CN Bold" w:hAnsi="思源黑体 CN Bold"/>
                <w:color w:val="FFFFFF" w:themeColor="background1"/>
                <w:sz w:val="18"/>
                <w:szCs w:val="18"/>
              </w:rPr>
              <w:t xml:space="preserve"> == “Gain”%}</w:t>
            </w:r>
          </w:p>
          <w:p w14:paraId="263624C6" w14:textId="77777777" w:rsidR="00E74B05" w:rsidRPr="00E74B05" w:rsidRDefault="00E74B05" w:rsidP="00E74B05">
            <w:pPr>
              <w:adjustRightInd w:val="0"/>
              <w:snapToGrid w:val="0"/>
              <w:jc w:val="center"/>
              <w:rPr>
                <w:rFonts w:ascii="思源黑体 CN Bold" w:eastAsia="思源黑体 CN Bold" w:hAnsi="思源黑体 CN Bold"/>
                <w:color w:val="FFFFFF" w:themeColor="background1"/>
                <w:sz w:val="18"/>
                <w:szCs w:val="18"/>
              </w:rPr>
            </w:pPr>
            <w:r w:rsidRPr="00E74B05">
              <w:rPr>
                <w:rFonts w:ascii="思源黑体 CN Bold" w:eastAsia="思源黑体 CN Bold" w:hAnsi="思源黑体 CN Bold"/>
                <w:i/>
                <w:iCs/>
                <w:color w:val="FFFFFF" w:themeColor="background1"/>
                <w:sz w:val="18"/>
                <w:szCs w:val="18"/>
              </w:rPr>
              <w:t>{{</w:t>
            </w:r>
            <w:proofErr w:type="spellStart"/>
            <w:proofErr w:type="gramStart"/>
            <w:r w:rsidRPr="00E74B05">
              <w:rPr>
                <w:rFonts w:ascii="思源黑体 CN Bold" w:eastAsia="思源黑体 CN Bold" w:hAnsi="思源黑体 CN Bold"/>
                <w:i/>
                <w:iCs/>
                <w:color w:val="FFFFFF" w:themeColor="background1"/>
                <w:sz w:val="18"/>
                <w:szCs w:val="18"/>
              </w:rPr>
              <w:t>a.gene</w:t>
            </w:r>
            <w:proofErr w:type="gramEnd"/>
            <w:r w:rsidRPr="00E74B05">
              <w:rPr>
                <w:rFonts w:ascii="思源黑体 CN Bold" w:eastAsia="思源黑体 CN Bold" w:hAnsi="思源黑体 CN Bold"/>
                <w:i/>
                <w:iCs/>
                <w:color w:val="FFFFFF" w:themeColor="background1"/>
                <w:sz w:val="18"/>
                <w:szCs w:val="18"/>
              </w:rPr>
              <w:t>_symbol</w:t>
            </w:r>
            <w:proofErr w:type="spellEnd"/>
            <w:r w:rsidRPr="00E74B05">
              <w:rPr>
                <w:rFonts w:ascii="思源黑体 CN Bold" w:eastAsia="思源黑体 CN Bold" w:hAnsi="思源黑体 CN Bold"/>
                <w:i/>
                <w:iCs/>
                <w:color w:val="FFFFFF" w:themeColor="background1"/>
                <w:sz w:val="18"/>
                <w:szCs w:val="18"/>
              </w:rPr>
              <w:t>}}</w:t>
            </w:r>
            <w:r w:rsidRPr="00E74B05">
              <w:rPr>
                <w:rFonts w:ascii="思源黑体 CN Bold" w:eastAsia="思源黑体 CN Bold" w:hAnsi="思源黑体 CN Bold"/>
                <w:color w:val="FFFFFF" w:themeColor="background1"/>
                <w:sz w:val="18"/>
                <w:szCs w:val="18"/>
              </w:rPr>
              <w:t xml:space="preserve"> {{</w:t>
            </w:r>
            <w:proofErr w:type="spellStart"/>
            <w:r w:rsidRPr="00E74B05">
              <w:rPr>
                <w:rFonts w:ascii="思源黑体 CN Bold" w:eastAsia="思源黑体 CN Bold" w:hAnsi="思源黑体 CN Bold"/>
                <w:color w:val="FFFFFF" w:themeColor="background1"/>
                <w:sz w:val="18"/>
                <w:szCs w:val="18"/>
              </w:rPr>
              <w:t>a.value</w:t>
            </w:r>
            <w:proofErr w:type="spellEnd"/>
            <w:r w:rsidRPr="00E74B05">
              <w:rPr>
                <w:rFonts w:ascii="思源黑体 CN Bold" w:eastAsia="思源黑体 CN Bold" w:hAnsi="思源黑体 CN Bold"/>
                <w:color w:val="FFFFFF" w:themeColor="background1"/>
                <w:sz w:val="18"/>
                <w:szCs w:val="18"/>
              </w:rPr>
              <w:t>}} dup</w:t>
            </w:r>
          </w:p>
          <w:p w14:paraId="69803CD5" w14:textId="062D895D" w:rsidR="00E74B05" w:rsidRPr="00E74B05" w:rsidRDefault="00E74B05" w:rsidP="00E74B05">
            <w:pPr>
              <w:adjustRightInd w:val="0"/>
              <w:snapToGrid w:val="0"/>
              <w:jc w:val="center"/>
              <w:rPr>
                <w:rFonts w:ascii="思源黑体 CN Bold" w:eastAsia="思源黑体 CN Bold" w:hAnsi="思源黑体 CN Bold"/>
                <w:color w:val="FFFFFF" w:themeColor="background1"/>
                <w:sz w:val="18"/>
                <w:szCs w:val="18"/>
              </w:rPr>
            </w:pPr>
            <w:r w:rsidRPr="00E74B05">
              <w:rPr>
                <w:rFonts w:ascii="思源黑体 CN Bold" w:eastAsia="思源黑体 CN Bold" w:hAnsi="思源黑体 CN Bold"/>
                <w:color w:val="FFFFFF" w:themeColor="background1"/>
                <w:sz w:val="18"/>
                <w:szCs w:val="18"/>
              </w:rPr>
              <w:t>{%p else%}</w:t>
            </w:r>
          </w:p>
          <w:p w14:paraId="3C49880B" w14:textId="77777777" w:rsidR="00F72AE2" w:rsidRDefault="006D05C5" w:rsidP="00E74B05">
            <w:pPr>
              <w:adjustRightInd w:val="0"/>
              <w:snapToGrid w:val="0"/>
              <w:jc w:val="center"/>
              <w:rPr>
                <w:rFonts w:ascii="思源黑体 CN Bold" w:eastAsia="思源黑体 CN Bold" w:hAnsi="思源黑体 CN Bold"/>
                <w:color w:val="FFFFFF" w:themeColor="background1"/>
                <w:sz w:val="18"/>
                <w:szCs w:val="18"/>
              </w:rPr>
            </w:pPr>
            <w:r w:rsidRPr="006D05C5">
              <w:rPr>
                <w:rFonts w:ascii="思源黑体 CN Bold" w:eastAsia="思源黑体 CN Bold" w:hAnsi="思源黑体 CN Bold"/>
                <w:i/>
                <w:iCs/>
                <w:color w:val="FFFFFF" w:themeColor="background1"/>
                <w:sz w:val="18"/>
                <w:szCs w:val="18"/>
              </w:rPr>
              <w:t>{{</w:t>
            </w:r>
            <w:proofErr w:type="spellStart"/>
            <w:proofErr w:type="gramStart"/>
            <w:r w:rsidRPr="006D05C5">
              <w:rPr>
                <w:rFonts w:ascii="思源黑体 CN Bold" w:eastAsia="思源黑体 CN Bold" w:hAnsi="思源黑体 CN Bold"/>
                <w:i/>
                <w:iCs/>
                <w:color w:val="FFFFFF" w:themeColor="background1"/>
                <w:sz w:val="18"/>
                <w:szCs w:val="18"/>
              </w:rPr>
              <w:t>a.gene</w:t>
            </w:r>
            <w:proofErr w:type="gramEnd"/>
            <w:r w:rsidRPr="006D05C5">
              <w:rPr>
                <w:rFonts w:ascii="思源黑体 CN Bold" w:eastAsia="思源黑体 CN Bold" w:hAnsi="思源黑体 CN Bold"/>
                <w:i/>
                <w:iCs/>
                <w:color w:val="FFFFFF" w:themeColor="background1"/>
                <w:sz w:val="18"/>
                <w:szCs w:val="18"/>
              </w:rPr>
              <w:t>_symbol</w:t>
            </w:r>
            <w:proofErr w:type="spellEnd"/>
            <w:r w:rsidRPr="006D05C5">
              <w:rPr>
                <w:rFonts w:ascii="思源黑体 CN Bold" w:eastAsia="思源黑体 CN Bold" w:hAnsi="思源黑体 CN Bold"/>
                <w:i/>
                <w:iCs/>
                <w:color w:val="FFFFFF" w:themeColor="background1"/>
                <w:sz w:val="18"/>
                <w:szCs w:val="18"/>
              </w:rPr>
              <w:t>}}</w:t>
            </w:r>
            <w:r w:rsidRPr="006D05C5">
              <w:rPr>
                <w:rFonts w:ascii="思源黑体 CN Bold" w:eastAsia="思源黑体 CN Bold" w:hAnsi="思源黑体 CN Bold"/>
                <w:color w:val="FFFFFF" w:themeColor="background1"/>
                <w:sz w:val="18"/>
                <w:szCs w:val="18"/>
              </w:rPr>
              <w:t xml:space="preserve"> {{</w:t>
            </w:r>
            <w:proofErr w:type="spellStart"/>
            <w:r w:rsidRPr="006D05C5">
              <w:rPr>
                <w:rFonts w:ascii="思源黑体 CN Bold" w:eastAsia="思源黑体 CN Bold" w:hAnsi="思源黑体 CN Bold"/>
                <w:color w:val="FFFFFF" w:themeColor="background1"/>
                <w:sz w:val="18"/>
                <w:szCs w:val="18"/>
              </w:rPr>
              <w:t>a.gene_region</w:t>
            </w:r>
            <w:proofErr w:type="spellEnd"/>
            <w:r w:rsidRPr="006D05C5">
              <w:rPr>
                <w:rFonts w:ascii="思源黑体 CN Bold" w:eastAsia="思源黑体 CN Bold" w:hAnsi="思源黑体 CN Bold"/>
                <w:color w:val="FFFFFF" w:themeColor="background1"/>
                <w:sz w:val="18"/>
                <w:szCs w:val="18"/>
              </w:rPr>
              <w:t>}} {{</w:t>
            </w:r>
            <w:proofErr w:type="spellStart"/>
            <w:r w:rsidRPr="006D05C5">
              <w:rPr>
                <w:rFonts w:ascii="思源黑体 CN Bold" w:eastAsia="思源黑体 CN Bold" w:hAnsi="思源黑体 CN Bold"/>
                <w:color w:val="FFFFFF" w:themeColor="background1"/>
                <w:sz w:val="18"/>
                <w:szCs w:val="18"/>
              </w:rPr>
              <w:t>a.hgvs_c</w:t>
            </w:r>
            <w:proofErr w:type="spellEnd"/>
            <w:r w:rsidRPr="006D05C5">
              <w:rPr>
                <w:rFonts w:ascii="思源黑体 CN Bold" w:eastAsia="思源黑体 CN Bold" w:hAnsi="思源黑体 CN Bold"/>
                <w:color w:val="FFFFFF" w:themeColor="background1"/>
                <w:sz w:val="18"/>
                <w:szCs w:val="18"/>
              </w:rPr>
              <w:t xml:space="preserve">}}{%if </w:t>
            </w:r>
            <w:proofErr w:type="spellStart"/>
            <w:r w:rsidRPr="006D05C5">
              <w:rPr>
                <w:rFonts w:ascii="思源黑体 CN Bold" w:eastAsia="思源黑体 CN Bold" w:hAnsi="思源黑体 CN Bold"/>
                <w:color w:val="FFFFFF" w:themeColor="background1"/>
                <w:sz w:val="18"/>
                <w:szCs w:val="18"/>
              </w:rPr>
              <w:t>a.hgvs_p</w:t>
            </w:r>
            <w:proofErr w:type="spellEnd"/>
            <w:r w:rsidRPr="006D05C5">
              <w:rPr>
                <w:rFonts w:ascii="思源黑体 CN Bold" w:eastAsia="思源黑体 CN Bold" w:hAnsi="思源黑体 CN Bold"/>
                <w:color w:val="FFFFFF" w:themeColor="background1"/>
                <w:sz w:val="18"/>
                <w:szCs w:val="18"/>
              </w:rPr>
              <w:t>!=”p.?”%} {{</w:t>
            </w:r>
            <w:proofErr w:type="spellStart"/>
            <w:r w:rsidRPr="006D05C5">
              <w:rPr>
                <w:rFonts w:ascii="思源黑体 CN Bold" w:eastAsia="思源黑体 CN Bold" w:hAnsi="思源黑体 CN Bold"/>
                <w:color w:val="FFFFFF" w:themeColor="background1"/>
                <w:sz w:val="18"/>
                <w:szCs w:val="18"/>
              </w:rPr>
              <w:t>a.hgvs_p</w:t>
            </w:r>
            <w:proofErr w:type="spellEnd"/>
            <w:r w:rsidRPr="006D05C5">
              <w:rPr>
                <w:rFonts w:ascii="思源黑体 CN Bold" w:eastAsia="思源黑体 CN Bold" w:hAnsi="思源黑体 CN Bold"/>
                <w:color w:val="FFFFFF" w:themeColor="background1"/>
                <w:sz w:val="18"/>
                <w:szCs w:val="18"/>
              </w:rPr>
              <w:t>}}{%endif%}</w:t>
            </w:r>
          </w:p>
          <w:p w14:paraId="1C941F01" w14:textId="2CB44E40" w:rsidR="00E74B05" w:rsidRPr="006D05C5" w:rsidRDefault="00E74B05" w:rsidP="00E74B05">
            <w:pPr>
              <w:adjustRightInd w:val="0"/>
              <w:snapToGrid w:val="0"/>
              <w:jc w:val="center"/>
              <w:rPr>
                <w:rFonts w:asciiTheme="minorHAnsi" w:eastAsiaTheme="minorHAnsi" w:hAnsiTheme="minorHAnsi"/>
                <w:b/>
                <w:bCs/>
                <w:color w:val="FFFFFF" w:themeColor="background1"/>
                <w:sz w:val="18"/>
                <w:szCs w:val="18"/>
              </w:rPr>
            </w:pPr>
            <w:r w:rsidRPr="00E74B05">
              <w:rPr>
                <w:rFonts w:ascii="思源黑体 CN Bold" w:eastAsia="思源黑体 CN Bold" w:hAnsi="思源黑体 CN Bold"/>
                <w:color w:val="FFFFFF" w:themeColor="background1"/>
                <w:sz w:val="18"/>
                <w:szCs w:val="18"/>
              </w:rPr>
              <w:t>{%p endif%}</w:t>
            </w:r>
          </w:p>
        </w:tc>
      </w:tr>
      <w:tr w:rsidR="00F72AE2" w14:paraId="09353659" w14:textId="77777777">
        <w:trPr>
          <w:trHeight w:val="711"/>
        </w:trPr>
        <w:tc>
          <w:tcPr>
            <w:tcW w:w="1369" w:type="dxa"/>
            <w:tcBorders>
              <w:top w:val="single" w:sz="24" w:space="0" w:color="2F5496" w:themeColor="accent1" w:themeShade="BF"/>
              <w:left w:val="nil"/>
              <w:bottom w:val="nil"/>
              <w:right w:val="nil"/>
            </w:tcBorders>
            <w:shd w:val="clear" w:color="auto" w:fill="auto"/>
            <w:vAlign w:val="center"/>
          </w:tcPr>
          <w:p w14:paraId="4528BFAA" w14:textId="77777777" w:rsidR="00F72AE2" w:rsidRDefault="00526E48">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474DA810" w14:textId="67E4DC77" w:rsidR="00F72AE2" w:rsidRDefault="006D05C5">
            <w:pPr>
              <w:pStyle w:val="af4"/>
              <w:ind w:firstLineChars="0" w:firstLine="0"/>
              <w:rPr>
                <w:rFonts w:asciiTheme="minorHAnsi" w:eastAsiaTheme="minorHAnsi" w:hAnsiTheme="minorHAnsi"/>
                <w:sz w:val="18"/>
                <w:szCs w:val="18"/>
              </w:rPr>
            </w:pPr>
            <w:r w:rsidRPr="006D05C5">
              <w:rPr>
                <w:rFonts w:ascii="思源黑体 CN Normal" w:eastAsia="思源黑体 CN Normal" w:hAnsi="思源黑体 CN Normal"/>
                <w:sz w:val="17"/>
                <w:szCs w:val="17"/>
              </w:rPr>
              <w:t>{{</w:t>
            </w:r>
            <w:proofErr w:type="spellStart"/>
            <w:proofErr w:type="gramStart"/>
            <w:r w:rsidRPr="006D05C5">
              <w:rPr>
                <w:rFonts w:ascii="思源黑体 CN Normal" w:eastAsia="思源黑体 CN Normal" w:hAnsi="思源黑体 CN Normal"/>
                <w:sz w:val="17"/>
                <w:szCs w:val="17"/>
              </w:rPr>
              <w:t>a.gene</w:t>
            </w:r>
            <w:proofErr w:type="gramEnd"/>
            <w:r w:rsidRPr="006D05C5">
              <w:rPr>
                <w:rFonts w:ascii="思源黑体 CN Normal" w:eastAsia="思源黑体 CN Normal" w:hAnsi="思源黑体 CN Normal"/>
                <w:sz w:val="17"/>
                <w:szCs w:val="17"/>
              </w:rPr>
              <w:t>_function|e</w:t>
            </w:r>
            <w:proofErr w:type="spellEnd"/>
            <w:r w:rsidRPr="006D05C5">
              <w:rPr>
                <w:rFonts w:ascii="思源黑体 CN Normal" w:eastAsia="思源黑体 CN Normal" w:hAnsi="思源黑体 CN Normal"/>
                <w:sz w:val="17"/>
                <w:szCs w:val="17"/>
              </w:rPr>
              <w:t>}}</w:t>
            </w:r>
          </w:p>
        </w:tc>
      </w:tr>
      <w:tr w:rsidR="00F72AE2" w14:paraId="0CFABB07" w14:textId="77777777">
        <w:trPr>
          <w:trHeight w:val="811"/>
        </w:trPr>
        <w:tc>
          <w:tcPr>
            <w:tcW w:w="1369" w:type="dxa"/>
            <w:tcBorders>
              <w:top w:val="nil"/>
              <w:left w:val="nil"/>
              <w:bottom w:val="nil"/>
              <w:right w:val="nil"/>
            </w:tcBorders>
            <w:shd w:val="clear" w:color="auto" w:fill="D9E2F3" w:themeFill="accent1" w:themeFillTint="33"/>
            <w:vAlign w:val="center"/>
          </w:tcPr>
          <w:p w14:paraId="5972A136" w14:textId="77777777" w:rsidR="00F72AE2" w:rsidRDefault="00526E48">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t>变异解读</w:t>
            </w:r>
          </w:p>
        </w:tc>
        <w:tc>
          <w:tcPr>
            <w:tcW w:w="6996" w:type="dxa"/>
            <w:tcBorders>
              <w:top w:val="nil"/>
              <w:left w:val="nil"/>
              <w:bottom w:val="nil"/>
              <w:right w:val="nil"/>
            </w:tcBorders>
            <w:shd w:val="clear" w:color="auto" w:fill="D9E2F3" w:themeFill="accent1" w:themeFillTint="33"/>
            <w:vAlign w:val="center"/>
          </w:tcPr>
          <w:p w14:paraId="1D9F8D41" w14:textId="0DBE4B4B" w:rsidR="00F72AE2" w:rsidRDefault="006D05C5">
            <w:pPr>
              <w:pStyle w:val="af4"/>
              <w:ind w:firstLineChars="0" w:firstLine="0"/>
              <w:rPr>
                <w:rFonts w:asciiTheme="minorHAnsi" w:eastAsiaTheme="minorHAnsi" w:hAnsiTheme="minorHAnsi"/>
                <w:sz w:val="18"/>
                <w:szCs w:val="18"/>
              </w:rPr>
            </w:pPr>
            <w:r w:rsidRPr="006D05C5">
              <w:rPr>
                <w:rFonts w:ascii="思源黑体 CN Normal" w:eastAsia="思源黑体 CN Normal" w:hAnsi="思源黑体 CN Normal" w:cs="思源黑体 CN Light"/>
                <w:sz w:val="17"/>
                <w:szCs w:val="17"/>
              </w:rPr>
              <w:t>{{</w:t>
            </w:r>
            <w:proofErr w:type="spellStart"/>
            <w:r w:rsidRPr="006D05C5">
              <w:rPr>
                <w:rFonts w:ascii="思源黑体 CN Normal" w:eastAsia="思源黑体 CN Normal" w:hAnsi="思源黑体 CN Normal" w:cs="思源黑体 CN Light"/>
                <w:sz w:val="17"/>
                <w:szCs w:val="17"/>
              </w:rPr>
              <w:t>a.variant_desc_cn|e</w:t>
            </w:r>
            <w:proofErr w:type="spellEnd"/>
            <w:r w:rsidRPr="006D05C5">
              <w:rPr>
                <w:rFonts w:ascii="思源黑体 CN Normal" w:eastAsia="思源黑体 CN Normal" w:hAnsi="思源黑体 CN Normal" w:cs="思源黑体 CN Light"/>
                <w:sz w:val="17"/>
                <w:szCs w:val="17"/>
              </w:rPr>
              <w:t>}}{{</w:t>
            </w:r>
            <w:proofErr w:type="spellStart"/>
            <w:r w:rsidRPr="006D05C5">
              <w:rPr>
                <w:rFonts w:ascii="思源黑体 CN Normal" w:eastAsia="思源黑体 CN Normal" w:hAnsi="思源黑体 CN Normal" w:cs="思源黑体 CN Light"/>
                <w:sz w:val="17"/>
                <w:szCs w:val="17"/>
              </w:rPr>
              <w:t>a.variant_interpret_cn|e</w:t>
            </w:r>
            <w:proofErr w:type="spellEnd"/>
            <w:r w:rsidRPr="006D05C5">
              <w:rPr>
                <w:rFonts w:ascii="思源黑体 CN Normal" w:eastAsia="思源黑体 CN Normal" w:hAnsi="思源黑体 CN Normal" w:cs="思源黑体 CN Light"/>
                <w:sz w:val="17"/>
                <w:szCs w:val="17"/>
              </w:rPr>
              <w:t xml:space="preserve">}}因此，该变异为{%if </w:t>
            </w:r>
            <w:proofErr w:type="spellStart"/>
            <w:r w:rsidRPr="006D05C5">
              <w:rPr>
                <w:rFonts w:ascii="思源黑体 CN Normal" w:eastAsia="思源黑体 CN Normal" w:hAnsi="思源黑体 CN Normal" w:cs="思源黑体 CN Light"/>
                <w:sz w:val="17"/>
                <w:szCs w:val="17"/>
              </w:rPr>
              <w:t>a.clinic_num_g</w:t>
            </w:r>
            <w:proofErr w:type="spellEnd"/>
            <w:r w:rsidRPr="006D05C5">
              <w:rPr>
                <w:rFonts w:ascii="思源黑体 CN Normal" w:eastAsia="思源黑体 CN Normal" w:hAnsi="思源黑体 CN Normal" w:cs="思源黑体 CN Light"/>
                <w:sz w:val="17"/>
                <w:szCs w:val="17"/>
              </w:rPr>
              <w:t>==5%}致病性变异{%</w:t>
            </w:r>
            <w:proofErr w:type="spellStart"/>
            <w:r w:rsidRPr="006D05C5">
              <w:rPr>
                <w:rFonts w:ascii="思源黑体 CN Normal" w:eastAsia="思源黑体 CN Normal" w:hAnsi="思源黑体 CN Normal" w:cs="思源黑体 CN Light"/>
                <w:sz w:val="17"/>
                <w:szCs w:val="17"/>
              </w:rPr>
              <w:t>elif</w:t>
            </w:r>
            <w:proofErr w:type="spellEnd"/>
            <w:r w:rsidRPr="006D05C5">
              <w:rPr>
                <w:rFonts w:ascii="思源黑体 CN Normal" w:eastAsia="思源黑体 CN Normal" w:hAnsi="思源黑体 CN Normal" w:cs="思源黑体 CN Light"/>
                <w:sz w:val="17"/>
                <w:szCs w:val="17"/>
              </w:rPr>
              <w:t xml:space="preserve"> </w:t>
            </w:r>
            <w:proofErr w:type="spellStart"/>
            <w:r w:rsidRPr="006D05C5">
              <w:rPr>
                <w:rFonts w:ascii="思源黑体 CN Normal" w:eastAsia="思源黑体 CN Normal" w:hAnsi="思源黑体 CN Normal" w:cs="思源黑体 CN Light"/>
                <w:sz w:val="17"/>
                <w:szCs w:val="17"/>
              </w:rPr>
              <w:t>a.clinic_num_g</w:t>
            </w:r>
            <w:proofErr w:type="spellEnd"/>
            <w:r w:rsidRPr="006D05C5">
              <w:rPr>
                <w:rFonts w:ascii="思源黑体 CN Normal" w:eastAsia="思源黑体 CN Normal" w:hAnsi="思源黑体 CN Normal" w:cs="思源黑体 CN Light"/>
                <w:sz w:val="17"/>
                <w:szCs w:val="17"/>
              </w:rPr>
              <w:t>==4%}疑似致病性变异{%else%}意义不明确变异{%endif%}。</w:t>
            </w:r>
          </w:p>
        </w:tc>
      </w:tr>
      <w:tr w:rsidR="00F72AE2" w14:paraId="63C68DDE" w14:textId="77777777" w:rsidTr="002547BE">
        <w:trPr>
          <w:trHeight w:val="711"/>
        </w:trPr>
        <w:tc>
          <w:tcPr>
            <w:tcW w:w="1369" w:type="dxa"/>
            <w:tcBorders>
              <w:top w:val="nil"/>
              <w:left w:val="nil"/>
              <w:bottom w:val="single" w:sz="24" w:space="0" w:color="2F5496" w:themeColor="accent1" w:themeShade="BF"/>
              <w:right w:val="nil"/>
            </w:tcBorders>
            <w:shd w:val="clear" w:color="auto" w:fill="auto"/>
            <w:vAlign w:val="center"/>
          </w:tcPr>
          <w:p w14:paraId="09E5A8CE" w14:textId="77777777" w:rsidR="00F72AE2" w:rsidRDefault="00526E48">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t>遗传风险</w:t>
            </w:r>
          </w:p>
        </w:tc>
        <w:tc>
          <w:tcPr>
            <w:tcW w:w="6996" w:type="dxa"/>
            <w:tcBorders>
              <w:top w:val="nil"/>
              <w:left w:val="nil"/>
              <w:bottom w:val="single" w:sz="24" w:space="0" w:color="2F5496" w:themeColor="accent1" w:themeShade="BF"/>
              <w:right w:val="nil"/>
            </w:tcBorders>
            <w:shd w:val="clear" w:color="auto" w:fill="auto"/>
            <w:vAlign w:val="center"/>
          </w:tcPr>
          <w:p w14:paraId="19ECFEB9"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if </w:t>
            </w:r>
            <w:proofErr w:type="spellStart"/>
            <w:proofErr w:type="gramStart"/>
            <w:r w:rsidRPr="006D05C5">
              <w:rPr>
                <w:rFonts w:ascii="思源黑体 CN Normal" w:eastAsia="思源黑体 CN Normal" w:hAnsi="思源黑体 CN Normal"/>
                <w:sz w:val="17"/>
                <w:szCs w:val="17"/>
              </w:rPr>
              <w:t>a.clinic</w:t>
            </w:r>
            <w:proofErr w:type="gramEnd"/>
            <w:r w:rsidRPr="006D05C5">
              <w:rPr>
                <w:rFonts w:ascii="思源黑体 CN Normal" w:eastAsia="思源黑体 CN Normal" w:hAnsi="思源黑体 CN Normal"/>
                <w:sz w:val="17"/>
                <w:szCs w:val="17"/>
              </w:rPr>
              <w:t>_num_g</w:t>
            </w:r>
            <w:proofErr w:type="spellEnd"/>
            <w:r w:rsidRPr="006D05C5">
              <w:rPr>
                <w:rFonts w:ascii="思源黑体 CN Normal" w:eastAsia="思源黑体 CN Normal" w:hAnsi="思源黑体 CN Normal"/>
                <w:sz w:val="17"/>
                <w:szCs w:val="17"/>
              </w:rPr>
              <w:t xml:space="preserve"> in [4,5]%}</w:t>
            </w:r>
          </w:p>
          <w:p w14:paraId="33F4C843"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if </w:t>
            </w:r>
            <w:proofErr w:type="spellStart"/>
            <w:r w:rsidRPr="006D05C5">
              <w:rPr>
                <w:rFonts w:ascii="思源黑体 CN Normal" w:eastAsia="思源黑体 CN Normal" w:hAnsi="思源黑体 CN Normal"/>
                <w:sz w:val="17"/>
                <w:szCs w:val="17"/>
              </w:rPr>
              <w:t>a.evi_sum.evi_split</w:t>
            </w:r>
            <w:proofErr w:type="spellEnd"/>
            <w:r w:rsidRPr="006D05C5">
              <w:rPr>
                <w:rFonts w:ascii="思源黑体 CN Normal" w:eastAsia="思源黑体 CN Normal" w:hAnsi="思源黑体 CN Normal"/>
                <w:sz w:val="17"/>
                <w:szCs w:val="17"/>
              </w:rPr>
              <w:t xml:space="preserve"> and </w:t>
            </w:r>
            <w:proofErr w:type="spellStart"/>
            <w:r w:rsidRPr="006D05C5">
              <w:rPr>
                <w:rFonts w:ascii="思源黑体 CN Normal" w:eastAsia="思源黑体 CN Normal" w:hAnsi="思源黑体 CN Normal"/>
                <w:sz w:val="17"/>
                <w:szCs w:val="17"/>
              </w:rPr>
              <w:t>a.evi_sum.evi_</w:t>
            </w:r>
            <w:proofErr w:type="gramStart"/>
            <w:r w:rsidRPr="006D05C5">
              <w:rPr>
                <w:rFonts w:ascii="思源黑体 CN Normal" w:eastAsia="思源黑体 CN Normal" w:hAnsi="思源黑体 CN Normal"/>
                <w:sz w:val="17"/>
                <w:szCs w:val="17"/>
              </w:rPr>
              <w:t>split.Predisposing</w:t>
            </w:r>
            <w:proofErr w:type="spellEnd"/>
            <w:proofErr w:type="gramEnd"/>
            <w:r w:rsidRPr="006D05C5">
              <w:rPr>
                <w:rFonts w:ascii="思源黑体 CN Normal" w:eastAsia="思源黑体 CN Normal" w:hAnsi="思源黑体 CN Normal"/>
                <w:sz w:val="17"/>
                <w:szCs w:val="17"/>
              </w:rPr>
              <w:t>%}</w:t>
            </w:r>
          </w:p>
          <w:p w14:paraId="50B39000"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for b in </w:t>
            </w:r>
            <w:proofErr w:type="spellStart"/>
            <w:r w:rsidRPr="006D05C5">
              <w:rPr>
                <w:rFonts w:ascii="思源黑体 CN Normal" w:eastAsia="思源黑体 CN Normal" w:hAnsi="思源黑体 CN Normal"/>
                <w:sz w:val="17"/>
                <w:szCs w:val="17"/>
              </w:rPr>
              <w:t>a.evi_sum.evi_</w:t>
            </w:r>
            <w:proofErr w:type="gramStart"/>
            <w:r w:rsidRPr="006D05C5">
              <w:rPr>
                <w:rFonts w:ascii="思源黑体 CN Normal" w:eastAsia="思源黑体 CN Normal" w:hAnsi="思源黑体 CN Normal"/>
                <w:sz w:val="17"/>
                <w:szCs w:val="17"/>
              </w:rPr>
              <w:t>split.Predisposing</w:t>
            </w:r>
            <w:proofErr w:type="spellEnd"/>
            <w:proofErr w:type="gramEnd"/>
            <w:r w:rsidRPr="006D05C5">
              <w:rPr>
                <w:rFonts w:ascii="思源黑体 CN Normal" w:eastAsia="思源黑体 CN Normal" w:hAnsi="思源黑体 CN Normal"/>
                <w:sz w:val="17"/>
                <w:szCs w:val="17"/>
              </w:rPr>
              <w:t>%}</w:t>
            </w:r>
          </w:p>
          <w:p w14:paraId="13A82BCA"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w:t>
            </w:r>
            <w:proofErr w:type="spellStart"/>
            <w:r w:rsidRPr="006D05C5">
              <w:rPr>
                <w:rFonts w:ascii="思源黑体 CN Normal" w:eastAsia="思源黑体 CN Normal" w:hAnsi="思源黑体 CN Normal"/>
                <w:sz w:val="17"/>
                <w:szCs w:val="17"/>
              </w:rPr>
              <w:t>b.evi_interpretation|e</w:t>
            </w:r>
            <w:proofErr w:type="spellEnd"/>
            <w:r w:rsidRPr="006D05C5">
              <w:rPr>
                <w:rFonts w:ascii="思源黑体 CN Normal" w:eastAsia="思源黑体 CN Normal" w:hAnsi="思源黑体 CN Normal"/>
                <w:sz w:val="17"/>
                <w:szCs w:val="17"/>
              </w:rPr>
              <w:t>}}</w:t>
            </w:r>
          </w:p>
          <w:p w14:paraId="35A4AB6A"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w:t>
            </w:r>
            <w:proofErr w:type="spellStart"/>
            <w:r w:rsidRPr="006D05C5">
              <w:rPr>
                <w:rFonts w:ascii="思源黑体 CN Normal" w:eastAsia="思源黑体 CN Normal" w:hAnsi="思源黑体 CN Normal"/>
                <w:sz w:val="17"/>
                <w:szCs w:val="17"/>
              </w:rPr>
              <w:t>endfor</w:t>
            </w:r>
            <w:proofErr w:type="spellEnd"/>
            <w:r w:rsidRPr="006D05C5">
              <w:rPr>
                <w:rFonts w:ascii="思源黑体 CN Normal" w:eastAsia="思源黑体 CN Normal" w:hAnsi="思源黑体 CN Normal"/>
                <w:sz w:val="17"/>
                <w:szCs w:val="17"/>
              </w:rPr>
              <w:t>%}</w:t>
            </w:r>
          </w:p>
          <w:p w14:paraId="0950E2D8"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{%p endif%}</w:t>
            </w:r>
          </w:p>
          <w:p w14:paraId="7F1B2A11"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029D7D2"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{%p else%}</w:t>
            </w:r>
          </w:p>
          <w:p w14:paraId="704960B0"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if </w:t>
            </w:r>
            <w:proofErr w:type="spellStart"/>
            <w:r w:rsidRPr="006D05C5">
              <w:rPr>
                <w:rFonts w:ascii="思源黑体 CN Normal" w:eastAsia="思源黑体 CN Normal" w:hAnsi="思源黑体 CN Normal"/>
                <w:sz w:val="17"/>
                <w:szCs w:val="17"/>
              </w:rPr>
              <w:t>a.evi_sum.evi_split</w:t>
            </w:r>
            <w:proofErr w:type="spellEnd"/>
            <w:r w:rsidRPr="006D05C5">
              <w:rPr>
                <w:rFonts w:ascii="思源黑体 CN Normal" w:eastAsia="思源黑体 CN Normal" w:hAnsi="思源黑体 CN Normal"/>
                <w:sz w:val="17"/>
                <w:szCs w:val="17"/>
              </w:rPr>
              <w:t xml:space="preserve"> and </w:t>
            </w:r>
            <w:proofErr w:type="spellStart"/>
            <w:r w:rsidRPr="006D05C5">
              <w:rPr>
                <w:rFonts w:ascii="思源黑体 CN Normal" w:eastAsia="思源黑体 CN Normal" w:hAnsi="思源黑体 CN Normal"/>
                <w:sz w:val="17"/>
                <w:szCs w:val="17"/>
              </w:rPr>
              <w:t>a.evi_sum.evi_</w:t>
            </w:r>
            <w:proofErr w:type="gramStart"/>
            <w:r w:rsidRPr="006D05C5">
              <w:rPr>
                <w:rFonts w:ascii="思源黑体 CN Normal" w:eastAsia="思源黑体 CN Normal" w:hAnsi="思源黑体 CN Normal"/>
                <w:sz w:val="17"/>
                <w:szCs w:val="17"/>
              </w:rPr>
              <w:t>split.Predisposing</w:t>
            </w:r>
            <w:proofErr w:type="spellEnd"/>
            <w:proofErr w:type="gramEnd"/>
            <w:r w:rsidRPr="006D05C5">
              <w:rPr>
                <w:rFonts w:ascii="思源黑体 CN Normal" w:eastAsia="思源黑体 CN Normal" w:hAnsi="思源黑体 CN Normal"/>
                <w:sz w:val="17"/>
                <w:szCs w:val="17"/>
              </w:rPr>
              <w:t>%}</w:t>
            </w:r>
          </w:p>
          <w:p w14:paraId="4A0F3221"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for b in </w:t>
            </w:r>
            <w:proofErr w:type="spellStart"/>
            <w:r w:rsidRPr="006D05C5">
              <w:rPr>
                <w:rFonts w:ascii="思源黑体 CN Normal" w:eastAsia="思源黑体 CN Normal" w:hAnsi="思源黑体 CN Normal"/>
                <w:sz w:val="17"/>
                <w:szCs w:val="17"/>
              </w:rPr>
              <w:t>a.evi_sum.evi_</w:t>
            </w:r>
            <w:proofErr w:type="gramStart"/>
            <w:r w:rsidRPr="006D05C5">
              <w:rPr>
                <w:rFonts w:ascii="思源黑体 CN Normal" w:eastAsia="思源黑体 CN Normal" w:hAnsi="思源黑体 CN Normal"/>
                <w:sz w:val="17"/>
                <w:szCs w:val="17"/>
              </w:rPr>
              <w:t>split.Predisposing</w:t>
            </w:r>
            <w:proofErr w:type="spellEnd"/>
            <w:proofErr w:type="gramEnd"/>
            <w:r w:rsidRPr="006D05C5">
              <w:rPr>
                <w:rFonts w:ascii="思源黑体 CN Normal" w:eastAsia="思源黑体 CN Normal" w:hAnsi="思源黑体 CN Normal"/>
                <w:sz w:val="17"/>
                <w:szCs w:val="17"/>
              </w:rPr>
              <w:t>%}</w:t>
            </w:r>
          </w:p>
          <w:p w14:paraId="4402EEEF"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w:t>
            </w:r>
            <w:proofErr w:type="spellStart"/>
            <w:r w:rsidRPr="006D05C5">
              <w:rPr>
                <w:rFonts w:ascii="思源黑体 CN Normal" w:eastAsia="思源黑体 CN Normal" w:hAnsi="思源黑体 CN Normal"/>
                <w:sz w:val="17"/>
                <w:szCs w:val="17"/>
              </w:rPr>
              <w:t>b.evi_interpretation|e</w:t>
            </w:r>
            <w:proofErr w:type="spellEnd"/>
            <w:r w:rsidRPr="006D05C5">
              <w:rPr>
                <w:rFonts w:ascii="思源黑体 CN Normal" w:eastAsia="思源黑体 CN Normal" w:hAnsi="思源黑体 CN Normal"/>
                <w:sz w:val="17"/>
                <w:szCs w:val="17"/>
              </w:rPr>
              <w:t>}}</w:t>
            </w:r>
          </w:p>
          <w:p w14:paraId="3F952396"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w:t>
            </w:r>
            <w:proofErr w:type="spellStart"/>
            <w:r w:rsidRPr="006D05C5">
              <w:rPr>
                <w:rFonts w:ascii="思源黑体 CN Normal" w:eastAsia="思源黑体 CN Normal" w:hAnsi="思源黑体 CN Normal"/>
                <w:sz w:val="17"/>
                <w:szCs w:val="17"/>
              </w:rPr>
              <w:t>endfor</w:t>
            </w:r>
            <w:proofErr w:type="spellEnd"/>
            <w:r w:rsidRPr="006D05C5">
              <w:rPr>
                <w:rFonts w:ascii="思源黑体 CN Normal" w:eastAsia="思源黑体 CN Normal" w:hAnsi="思源黑体 CN Normal"/>
                <w:sz w:val="17"/>
                <w:szCs w:val="17"/>
              </w:rPr>
              <w:t>%}</w:t>
            </w:r>
          </w:p>
          <w:p w14:paraId="57830663"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898D616"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lastRenderedPageBreak/>
              <w:t>{%p else%}</w:t>
            </w:r>
          </w:p>
          <w:p w14:paraId="7A59E6D3"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w:t>
            </w:r>
          </w:p>
          <w:p w14:paraId="65F92EE0"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{%p endif%}</w:t>
            </w:r>
          </w:p>
          <w:p w14:paraId="1A4853E1" w14:textId="23883BE4" w:rsidR="00F72AE2" w:rsidRDefault="006D05C5" w:rsidP="006D05C5">
            <w:pPr>
              <w:rPr>
                <w:rFonts w:asciiTheme="minorHAnsi" w:eastAsiaTheme="minorHAnsi" w:hAnsiTheme="minorHAnsi"/>
                <w:sz w:val="18"/>
                <w:szCs w:val="18"/>
              </w:rPr>
            </w:pPr>
            <w:r w:rsidRPr="006D05C5">
              <w:rPr>
                <w:rFonts w:ascii="思源黑体 CN Normal" w:eastAsia="思源黑体 CN Normal" w:hAnsi="思源黑体 CN Normal"/>
                <w:sz w:val="17"/>
                <w:szCs w:val="17"/>
              </w:rPr>
              <w:t>{%p endif%}</w:t>
            </w:r>
          </w:p>
        </w:tc>
      </w:tr>
    </w:tbl>
    <w:p w14:paraId="10EFF5F5" w14:textId="77777777" w:rsidR="003618A3" w:rsidRDefault="003618A3" w:rsidP="006D05C5">
      <w:pPr>
        <w:spacing w:line="240" w:lineRule="exact"/>
        <w:rPr>
          <w:b/>
          <w:color w:val="2F5496" w:themeColor="accent1" w:themeShade="BF"/>
          <w:sz w:val="18"/>
          <w:szCs w:val="18"/>
        </w:rPr>
      </w:pPr>
    </w:p>
    <w:p w14:paraId="6F86A374" w14:textId="4F8DE0A5" w:rsidR="006D05C5" w:rsidRPr="006D05C5" w:rsidRDefault="006D05C5" w:rsidP="006D05C5">
      <w:pPr>
        <w:spacing w:line="240" w:lineRule="exact"/>
        <w:rPr>
          <w:b/>
          <w:color w:val="2F5496" w:themeColor="accent1" w:themeShade="BF"/>
          <w:sz w:val="18"/>
          <w:szCs w:val="18"/>
        </w:rPr>
      </w:pPr>
      <w:r w:rsidRPr="006D05C5">
        <w:rPr>
          <w:b/>
          <w:color w:val="2F5496" w:themeColor="accent1" w:themeShade="BF"/>
          <w:sz w:val="18"/>
          <w:szCs w:val="18"/>
        </w:rPr>
        <w:t xml:space="preserve">{%p </w:t>
      </w:r>
      <w:proofErr w:type="spellStart"/>
      <w:r w:rsidRPr="006D05C5">
        <w:rPr>
          <w:b/>
          <w:color w:val="2F5496" w:themeColor="accent1" w:themeShade="BF"/>
          <w:sz w:val="18"/>
          <w:szCs w:val="18"/>
        </w:rPr>
        <w:t>endfor</w:t>
      </w:r>
      <w:proofErr w:type="spellEnd"/>
      <w:r w:rsidRPr="006D05C5">
        <w:rPr>
          <w:b/>
          <w:color w:val="2F5496" w:themeColor="accent1" w:themeShade="BF"/>
          <w:sz w:val="18"/>
          <w:szCs w:val="18"/>
        </w:rPr>
        <w:t>%}</w:t>
      </w:r>
    </w:p>
    <w:p w14:paraId="5A13EFD3" w14:textId="06E5AE62" w:rsidR="00F72AE2" w:rsidRDefault="006D05C5" w:rsidP="006D05C5">
      <w:pPr>
        <w:spacing w:line="240" w:lineRule="exact"/>
        <w:rPr>
          <w:b/>
          <w:color w:val="2F5496" w:themeColor="accent1" w:themeShade="BF"/>
          <w:sz w:val="18"/>
          <w:szCs w:val="18"/>
        </w:rPr>
      </w:pPr>
      <w:r w:rsidRPr="006D05C5">
        <w:rPr>
          <w:b/>
          <w:color w:val="2F5496" w:themeColor="accent1" w:themeShade="BF"/>
          <w:sz w:val="18"/>
          <w:szCs w:val="18"/>
        </w:rPr>
        <w:t>{%p else%}</w:t>
      </w:r>
    </w:p>
    <w:tbl>
      <w:tblPr>
        <w:tblStyle w:val="ae"/>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69"/>
        <w:gridCol w:w="6996"/>
      </w:tblGrid>
      <w:tr w:rsidR="006D05C5" w14:paraId="29FB216E" w14:textId="77777777" w:rsidTr="00106EC6">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442A6896" w14:textId="7F1DBFED" w:rsidR="006D05C5" w:rsidRPr="006D05C5" w:rsidRDefault="006D05C5" w:rsidP="00106EC6">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D05C5" w14:paraId="0C8B7F0D" w14:textId="77777777" w:rsidTr="00106EC6">
        <w:trPr>
          <w:trHeight w:val="711"/>
        </w:trPr>
        <w:tc>
          <w:tcPr>
            <w:tcW w:w="1369" w:type="dxa"/>
            <w:tcBorders>
              <w:top w:val="single" w:sz="24" w:space="0" w:color="2F5496" w:themeColor="accent1" w:themeShade="BF"/>
              <w:left w:val="nil"/>
              <w:bottom w:val="nil"/>
              <w:right w:val="nil"/>
            </w:tcBorders>
            <w:shd w:val="clear" w:color="auto" w:fill="auto"/>
            <w:vAlign w:val="center"/>
          </w:tcPr>
          <w:p w14:paraId="223E31C2" w14:textId="77777777" w:rsidR="006D05C5" w:rsidRDefault="006D05C5" w:rsidP="00106EC6">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4707AD2D" w14:textId="75915C93" w:rsidR="006D05C5" w:rsidRDefault="006D05C5" w:rsidP="00106EC6">
            <w:pPr>
              <w:pStyle w:val="af4"/>
              <w:ind w:firstLineChars="0" w:firstLine="0"/>
              <w:rPr>
                <w:rFonts w:asciiTheme="minorHAnsi" w:eastAsiaTheme="minorHAnsi" w:hAnsiTheme="minorHAnsi"/>
                <w:sz w:val="18"/>
                <w:szCs w:val="18"/>
              </w:rPr>
            </w:pPr>
            <w:r>
              <w:rPr>
                <w:rFonts w:ascii="思源黑体 CN Normal" w:eastAsia="思源黑体 CN Normal" w:hAnsi="思源黑体 CN Normal"/>
                <w:sz w:val="17"/>
                <w:szCs w:val="17"/>
              </w:rPr>
              <w:t>-</w:t>
            </w:r>
          </w:p>
        </w:tc>
      </w:tr>
      <w:tr w:rsidR="006D05C5" w14:paraId="7209E70C" w14:textId="77777777" w:rsidTr="00106EC6">
        <w:trPr>
          <w:trHeight w:val="811"/>
        </w:trPr>
        <w:tc>
          <w:tcPr>
            <w:tcW w:w="1369" w:type="dxa"/>
            <w:tcBorders>
              <w:top w:val="nil"/>
              <w:left w:val="nil"/>
              <w:bottom w:val="nil"/>
              <w:right w:val="nil"/>
            </w:tcBorders>
            <w:shd w:val="clear" w:color="auto" w:fill="D9E2F3" w:themeFill="accent1" w:themeFillTint="33"/>
            <w:vAlign w:val="center"/>
          </w:tcPr>
          <w:p w14:paraId="5E95D82F" w14:textId="77777777" w:rsidR="006D05C5" w:rsidRDefault="006D05C5" w:rsidP="00106EC6">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t>变异解读</w:t>
            </w:r>
          </w:p>
        </w:tc>
        <w:tc>
          <w:tcPr>
            <w:tcW w:w="6996" w:type="dxa"/>
            <w:tcBorders>
              <w:top w:val="nil"/>
              <w:left w:val="nil"/>
              <w:bottom w:val="nil"/>
              <w:right w:val="nil"/>
            </w:tcBorders>
            <w:shd w:val="clear" w:color="auto" w:fill="D9E2F3" w:themeFill="accent1" w:themeFillTint="33"/>
            <w:vAlign w:val="center"/>
          </w:tcPr>
          <w:p w14:paraId="35936156" w14:textId="6D2E7C0D" w:rsidR="006D05C5" w:rsidRDefault="006D05C5" w:rsidP="00106EC6">
            <w:pPr>
              <w:pStyle w:val="af4"/>
              <w:ind w:firstLineChars="0" w:firstLine="0"/>
              <w:rPr>
                <w:rFonts w:asciiTheme="minorHAnsi" w:eastAsiaTheme="minorHAnsi" w:hAnsiTheme="minorHAnsi"/>
                <w:sz w:val="18"/>
                <w:szCs w:val="18"/>
              </w:rPr>
            </w:pPr>
            <w:r>
              <w:rPr>
                <w:rFonts w:ascii="思源黑体 CN Normal" w:eastAsia="思源黑体 CN Normal" w:hAnsi="思源黑体 CN Normal" w:cs="思源黑体 CN Light"/>
                <w:sz w:val="17"/>
                <w:szCs w:val="17"/>
              </w:rPr>
              <w:t>-</w:t>
            </w:r>
          </w:p>
        </w:tc>
      </w:tr>
      <w:tr w:rsidR="006D05C5" w14:paraId="52272354" w14:textId="77777777" w:rsidTr="002547BE">
        <w:trPr>
          <w:trHeight w:val="711"/>
        </w:trPr>
        <w:tc>
          <w:tcPr>
            <w:tcW w:w="1369" w:type="dxa"/>
            <w:tcBorders>
              <w:top w:val="nil"/>
              <w:left w:val="nil"/>
              <w:bottom w:val="single" w:sz="24" w:space="0" w:color="2F5496" w:themeColor="accent1" w:themeShade="BF"/>
              <w:right w:val="nil"/>
            </w:tcBorders>
            <w:shd w:val="clear" w:color="auto" w:fill="auto"/>
            <w:vAlign w:val="center"/>
          </w:tcPr>
          <w:p w14:paraId="00F1AA27" w14:textId="77777777" w:rsidR="006D05C5" w:rsidRDefault="006D05C5" w:rsidP="00106EC6">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t>遗传风险</w:t>
            </w:r>
          </w:p>
        </w:tc>
        <w:tc>
          <w:tcPr>
            <w:tcW w:w="6996" w:type="dxa"/>
            <w:tcBorders>
              <w:top w:val="nil"/>
              <w:left w:val="nil"/>
              <w:bottom w:val="single" w:sz="24" w:space="0" w:color="2F5496" w:themeColor="accent1" w:themeShade="BF"/>
              <w:right w:val="nil"/>
            </w:tcBorders>
            <w:shd w:val="clear" w:color="auto" w:fill="auto"/>
            <w:vAlign w:val="center"/>
          </w:tcPr>
          <w:p w14:paraId="3423880D" w14:textId="3539CB92" w:rsidR="006D05C5" w:rsidRDefault="006D05C5" w:rsidP="00106EC6">
            <w:pPr>
              <w:rPr>
                <w:rFonts w:asciiTheme="minorHAnsi" w:eastAsiaTheme="minorHAnsi" w:hAnsiTheme="minorHAnsi"/>
                <w:sz w:val="18"/>
                <w:szCs w:val="18"/>
              </w:rPr>
            </w:pPr>
            <w:r>
              <w:rPr>
                <w:rFonts w:ascii="思源黑体 CN Normal" w:eastAsia="思源黑体 CN Normal" w:hAnsi="思源黑体 CN Normal"/>
                <w:sz w:val="17"/>
                <w:szCs w:val="17"/>
              </w:rPr>
              <w:t>-</w:t>
            </w:r>
          </w:p>
        </w:tc>
      </w:tr>
    </w:tbl>
    <w:p w14:paraId="09C14251" w14:textId="77777777" w:rsidR="00C548A9" w:rsidRDefault="00C548A9" w:rsidP="006D05C5">
      <w:pPr>
        <w:spacing w:line="240" w:lineRule="exact"/>
        <w:rPr>
          <w:b/>
          <w:color w:val="2F5496" w:themeColor="accent1" w:themeShade="BF"/>
          <w:sz w:val="18"/>
          <w:szCs w:val="18"/>
        </w:rPr>
      </w:pPr>
    </w:p>
    <w:p w14:paraId="345FA418" w14:textId="2D03E6FD" w:rsidR="006D05C5" w:rsidRPr="006D05C5" w:rsidRDefault="006D05C5" w:rsidP="006D05C5">
      <w:pPr>
        <w:spacing w:line="240" w:lineRule="exact"/>
        <w:rPr>
          <w:b/>
          <w:color w:val="2F5496" w:themeColor="accent1" w:themeShade="BF"/>
          <w:sz w:val="18"/>
          <w:szCs w:val="18"/>
        </w:rPr>
      </w:pPr>
      <w:r w:rsidRPr="006D05C5">
        <w:rPr>
          <w:b/>
          <w:color w:val="2F5496" w:themeColor="accent1" w:themeShade="BF"/>
          <w:sz w:val="18"/>
          <w:szCs w:val="18"/>
        </w:rPr>
        <w:t>{%p endif%}</w:t>
      </w:r>
    </w:p>
    <w:p w14:paraId="49E46976" w14:textId="77777777" w:rsidR="00F72AE2" w:rsidRDefault="00526E48">
      <w:pPr>
        <w:spacing w:line="240" w:lineRule="exact"/>
        <w:rPr>
          <w:b/>
          <w:color w:val="2F5496" w:themeColor="accent1" w:themeShade="BF"/>
          <w:sz w:val="18"/>
          <w:szCs w:val="18"/>
        </w:rPr>
      </w:pPr>
      <w:r>
        <w:rPr>
          <w:rFonts w:hint="eastAsia"/>
          <w:b/>
          <w:color w:val="2F5496" w:themeColor="accent1" w:themeShade="BF"/>
          <w:sz w:val="18"/>
          <w:szCs w:val="18"/>
        </w:rPr>
        <w:t>注：</w:t>
      </w:r>
    </w:p>
    <w:p w14:paraId="5AAEBEB7" w14:textId="77777777" w:rsidR="00F72AE2" w:rsidRDefault="00526E48">
      <w:pPr>
        <w:numPr>
          <w:ilvl w:val="0"/>
          <w:numId w:val="3"/>
        </w:numPr>
        <w:spacing w:line="240" w:lineRule="exact"/>
        <w:rPr>
          <w:b/>
          <w:color w:val="2F5496" w:themeColor="accent1" w:themeShade="BF"/>
          <w:sz w:val="18"/>
          <w:szCs w:val="18"/>
        </w:rPr>
      </w:pPr>
      <w:r>
        <w:rPr>
          <w:b/>
          <w:color w:val="2F5496" w:themeColor="accent1" w:themeShade="BF"/>
          <w:sz w:val="18"/>
          <w:szCs w:val="18"/>
        </w:rPr>
        <w:t>本部分仅对</w:t>
      </w:r>
      <w:r>
        <w:rPr>
          <w:rFonts w:hint="eastAsia"/>
          <w:b/>
          <w:color w:val="2F5496" w:themeColor="accent1" w:themeShade="BF"/>
          <w:sz w:val="18"/>
          <w:szCs w:val="18"/>
        </w:rPr>
        <w:t>解读为</w:t>
      </w:r>
      <w:r>
        <w:rPr>
          <w:b/>
          <w:color w:val="2F5496" w:themeColor="accent1" w:themeShade="BF"/>
          <w:sz w:val="18"/>
          <w:szCs w:val="18"/>
        </w:rPr>
        <w:t>致病性、疑似致病性、意义不明确</w:t>
      </w:r>
      <w:r>
        <w:rPr>
          <w:rFonts w:hint="eastAsia"/>
          <w:b/>
          <w:color w:val="2F5496" w:themeColor="accent1" w:themeShade="BF"/>
          <w:sz w:val="18"/>
          <w:szCs w:val="18"/>
        </w:rPr>
        <w:t>的胚系</w:t>
      </w:r>
      <w:r>
        <w:rPr>
          <w:b/>
          <w:color w:val="2F5496" w:themeColor="accent1" w:themeShade="BF"/>
          <w:sz w:val="18"/>
          <w:szCs w:val="18"/>
        </w:rPr>
        <w:t>变异进行详细解读。</w:t>
      </w:r>
    </w:p>
    <w:p w14:paraId="7CD74D11" w14:textId="77777777" w:rsidR="00F72AE2" w:rsidRDefault="00F72AE2">
      <w:pPr>
        <w:spacing w:line="240" w:lineRule="exact"/>
        <w:rPr>
          <w:b/>
          <w:color w:val="2F5496"/>
          <w:sz w:val="18"/>
          <w:szCs w:val="18"/>
        </w:rPr>
        <w:sectPr w:rsidR="00F72AE2" w:rsidSect="00ED69F1">
          <w:footerReference w:type="default" r:id="rId15"/>
          <w:pgSz w:w="11900" w:h="16840"/>
          <w:pgMar w:top="1440" w:right="1800" w:bottom="1440" w:left="1800" w:header="851" w:footer="992" w:gutter="0"/>
          <w:pgNumType w:start="1"/>
          <w:cols w:space="720"/>
          <w:docGrid w:type="lines" w:linePitch="423"/>
        </w:sectPr>
      </w:pPr>
    </w:p>
    <w:p w14:paraId="6AB4762A" w14:textId="77777777" w:rsidR="00F72AE2" w:rsidRDefault="00526E48">
      <w:pPr>
        <w:pStyle w:val="1"/>
        <w:spacing w:before="0" w:after="0" w:line="360" w:lineRule="auto"/>
        <w:jc w:val="center"/>
        <w:rPr>
          <w:rFonts w:ascii="宋体" w:eastAsia="宋体" w:hAnsi="宋体"/>
          <w:color w:val="2F5496"/>
          <w:sz w:val="32"/>
          <w:szCs w:val="32"/>
        </w:rPr>
      </w:pPr>
      <w:bookmarkStart w:id="14" w:name="_Toc135297526"/>
      <w:bookmarkStart w:id="15" w:name="_Toc183006794"/>
      <w:r>
        <w:rPr>
          <w:rFonts w:ascii="宋体" w:eastAsia="宋体" w:hAnsi="宋体" w:hint="eastAsia"/>
          <w:color w:val="2F5496"/>
          <w:sz w:val="32"/>
          <w:szCs w:val="32"/>
        </w:rPr>
        <w:lastRenderedPageBreak/>
        <w:t>3.</w:t>
      </w:r>
      <w:r>
        <w:rPr>
          <w:rFonts w:ascii="宋体" w:eastAsia="宋体" w:hAnsi="宋体"/>
          <w:color w:val="2F5496"/>
          <w:sz w:val="32"/>
          <w:szCs w:val="32"/>
        </w:rPr>
        <w:t xml:space="preserve"> </w:t>
      </w:r>
      <w:r>
        <w:rPr>
          <w:rFonts w:ascii="宋体" w:eastAsia="宋体" w:hAnsi="宋体" w:hint="eastAsia"/>
          <w:color w:val="2F5496"/>
          <w:sz w:val="32"/>
          <w:szCs w:val="32"/>
        </w:rPr>
        <w:t>检测质控信息</w:t>
      </w:r>
      <w:bookmarkEnd w:id="14"/>
      <w:bookmarkEnd w:id="15"/>
    </w:p>
    <w:tbl>
      <w:tblPr>
        <w:tblStyle w:val="HRD-2"/>
        <w:tblW w:w="0" w:type="auto"/>
        <w:tblLayout w:type="fixed"/>
        <w:tblLook w:val="04A0" w:firstRow="1" w:lastRow="0" w:firstColumn="1" w:lastColumn="0" w:noHBand="0" w:noVBand="1"/>
      </w:tblPr>
      <w:tblGrid>
        <w:gridCol w:w="1701"/>
        <w:gridCol w:w="2410"/>
        <w:gridCol w:w="2268"/>
        <w:gridCol w:w="1921"/>
      </w:tblGrid>
      <w:tr w:rsidR="00F72AE2" w14:paraId="127471FC" w14:textId="77777777" w:rsidTr="00F72AE2">
        <w:trPr>
          <w:cnfStyle w:val="100000000000" w:firstRow="1" w:lastRow="0" w:firstColumn="0" w:lastColumn="0" w:oddVBand="0" w:evenVBand="0" w:oddHBand="0" w:evenHBand="0" w:firstRowFirstColumn="0" w:firstRowLastColumn="0" w:lastRowFirstColumn="0" w:lastRowLastColumn="0"/>
          <w:trHeight w:val="248"/>
        </w:trPr>
        <w:tc>
          <w:tcPr>
            <w:tcW w:w="4111" w:type="dxa"/>
            <w:gridSpan w:val="2"/>
            <w:tcBorders>
              <w:bottom w:val="nil"/>
            </w:tcBorders>
          </w:tcPr>
          <w:p w14:paraId="2826262A" w14:textId="77777777" w:rsidR="00F72AE2" w:rsidRDefault="00526E48">
            <w:pPr>
              <w:jc w:val="center"/>
              <w:rPr>
                <w:rFonts w:eastAsiaTheme="minorHAnsi"/>
                <w:b/>
                <w:color w:val="FFFFFF" w:themeColor="background1"/>
                <w:sz w:val="18"/>
                <w:szCs w:val="18"/>
              </w:rPr>
            </w:pPr>
            <w:r>
              <w:rPr>
                <w:rFonts w:eastAsiaTheme="minorHAnsi" w:hint="eastAsia"/>
                <w:b/>
                <w:color w:val="FFFFFF" w:themeColor="background1"/>
                <w:sz w:val="18"/>
                <w:szCs w:val="18"/>
              </w:rPr>
              <w:t>质控参数</w:t>
            </w:r>
          </w:p>
        </w:tc>
        <w:tc>
          <w:tcPr>
            <w:tcW w:w="2268" w:type="dxa"/>
            <w:tcBorders>
              <w:bottom w:val="nil"/>
            </w:tcBorders>
          </w:tcPr>
          <w:p w14:paraId="5A92EB3A" w14:textId="77777777" w:rsidR="00F72AE2" w:rsidRDefault="00526E48">
            <w:pPr>
              <w:jc w:val="center"/>
              <w:rPr>
                <w:rFonts w:eastAsiaTheme="minorHAnsi"/>
                <w:b/>
                <w:color w:val="FFFFFF" w:themeColor="background1"/>
                <w:sz w:val="18"/>
                <w:szCs w:val="18"/>
              </w:rPr>
            </w:pPr>
            <w:r>
              <w:rPr>
                <w:rFonts w:eastAsiaTheme="minorHAnsi" w:hint="eastAsia"/>
                <w:b/>
                <w:color w:val="FFFFFF" w:themeColor="background1"/>
                <w:sz w:val="18"/>
                <w:szCs w:val="18"/>
              </w:rPr>
              <w:t>数值</w:t>
            </w:r>
          </w:p>
        </w:tc>
        <w:tc>
          <w:tcPr>
            <w:tcW w:w="1921" w:type="dxa"/>
            <w:tcBorders>
              <w:bottom w:val="nil"/>
            </w:tcBorders>
          </w:tcPr>
          <w:p w14:paraId="51570555" w14:textId="77777777" w:rsidR="00F72AE2" w:rsidRDefault="00526E48">
            <w:pPr>
              <w:jc w:val="center"/>
              <w:rPr>
                <w:rFonts w:eastAsiaTheme="minorHAnsi"/>
                <w:b/>
                <w:color w:val="FFFFFF" w:themeColor="background1"/>
                <w:sz w:val="18"/>
                <w:szCs w:val="18"/>
              </w:rPr>
            </w:pPr>
            <w:r>
              <w:rPr>
                <w:rFonts w:eastAsiaTheme="minorHAnsi" w:hint="eastAsia"/>
                <w:b/>
                <w:color w:val="FFFFFF" w:themeColor="background1"/>
                <w:sz w:val="18"/>
                <w:szCs w:val="18"/>
              </w:rPr>
              <w:t>质控数值</w:t>
            </w:r>
          </w:p>
        </w:tc>
      </w:tr>
      <w:tr w:rsidR="00F72AE2" w14:paraId="72D68909" w14:textId="77777777" w:rsidTr="00F72AE2">
        <w:tc>
          <w:tcPr>
            <w:tcW w:w="1701" w:type="dxa"/>
            <w:vMerge w:val="restart"/>
            <w:tcBorders>
              <w:right w:val="single" w:sz="8" w:space="0" w:color="2F5496" w:themeColor="accent1" w:themeShade="BF"/>
            </w:tcBorders>
            <w:shd w:val="clear" w:color="auto" w:fill="D9E2F3"/>
          </w:tcPr>
          <w:p w14:paraId="6E297E5F" w14:textId="77777777" w:rsidR="00F72AE2" w:rsidRDefault="00526E48">
            <w:pPr>
              <w:pStyle w:val="af4"/>
              <w:ind w:firstLineChars="0" w:firstLine="0"/>
              <w:jc w:val="center"/>
              <w:rPr>
                <w:rFonts w:eastAsiaTheme="minorHAnsi" w:cs="思源黑体 CN Light"/>
                <w:b/>
                <w:i/>
                <w:sz w:val="18"/>
                <w:szCs w:val="18"/>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2410" w:type="dxa"/>
            <w:tcBorders>
              <w:left w:val="single" w:sz="8" w:space="0" w:color="2F5496" w:themeColor="accent1" w:themeShade="BF"/>
              <w:right w:val="single" w:sz="8" w:space="0" w:color="2F5496" w:themeColor="accent1" w:themeShade="BF"/>
            </w:tcBorders>
            <w:shd w:val="clear" w:color="auto" w:fill="D9E2F3"/>
          </w:tcPr>
          <w:p w14:paraId="48E201F7"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268" w:type="dxa"/>
            <w:tcBorders>
              <w:left w:val="single" w:sz="8" w:space="0" w:color="2F5496" w:themeColor="accent1" w:themeShade="BF"/>
            </w:tcBorders>
            <w:shd w:val="clear" w:color="auto" w:fill="D9E2F3"/>
          </w:tcPr>
          <w:p w14:paraId="21723986" w14:textId="7F63912D" w:rsidR="00F72AE2" w:rsidRDefault="003E21A7">
            <w:pPr>
              <w:pStyle w:val="af4"/>
              <w:ind w:firstLineChars="0" w:firstLine="0"/>
              <w:jc w:val="center"/>
              <w:rPr>
                <w:rFonts w:eastAsiaTheme="minorHAnsi"/>
                <w:kern w:val="0"/>
                <w:sz w:val="18"/>
                <w:szCs w:val="18"/>
              </w:rPr>
            </w:pPr>
            <w:r w:rsidRPr="003E21A7">
              <w:rPr>
                <w:rFonts w:ascii="思源黑体 CN Normal" w:eastAsia="思源黑体 CN Normal" w:hAnsi="思源黑体 CN Normal" w:cs="思源黑体 CN Light"/>
                <w:kern w:val="0"/>
                <w:sz w:val="17"/>
                <w:szCs w:val="17"/>
                <w:lang w:bidi="ar"/>
              </w:rPr>
              <w:t xml:space="preserve">{%if </w:t>
            </w:r>
            <w:proofErr w:type="spellStart"/>
            <w:r w:rsidRPr="003E21A7">
              <w:rPr>
                <w:rFonts w:ascii="思源黑体 CN Normal" w:eastAsia="思源黑体 CN Normal" w:hAnsi="思源黑体 CN Normal" w:cs="思源黑体 CN Light"/>
                <w:kern w:val="0"/>
                <w:sz w:val="17"/>
                <w:szCs w:val="17"/>
                <w:lang w:bidi="ar"/>
              </w:rPr>
              <w:t>lib_quality_control</w:t>
            </w:r>
            <w:proofErr w:type="spellEnd"/>
            <w:r w:rsidRPr="003E21A7">
              <w:rPr>
                <w:rFonts w:ascii="思源黑体 CN Normal" w:eastAsia="思源黑体 CN Normal" w:hAnsi="思源黑体 CN Normal" w:cs="思源黑体 CN Light"/>
                <w:kern w:val="0"/>
                <w:sz w:val="17"/>
                <w:szCs w:val="17"/>
                <w:lang w:bidi="ar"/>
              </w:rPr>
              <w:t xml:space="preserve"> and </w:t>
            </w:r>
            <w:proofErr w:type="spellStart"/>
            <w:r w:rsidRPr="003E21A7">
              <w:rPr>
                <w:rFonts w:ascii="思源黑体 CN Normal" w:eastAsia="思源黑体 CN Normal" w:hAnsi="思源黑体 CN Normal" w:cs="思源黑体 CN Light"/>
                <w:kern w:val="0"/>
                <w:sz w:val="17"/>
                <w:szCs w:val="17"/>
                <w:lang w:bidi="ar"/>
              </w:rPr>
              <w:t>lib_quality_control.lib_dna_qc</w:t>
            </w:r>
            <w:proofErr w:type="spellEnd"/>
            <w:r w:rsidRPr="003E21A7">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3E21A7">
              <w:rPr>
                <w:rFonts w:ascii="思源黑体 CN Normal" w:eastAsia="思源黑体 CN Normal" w:hAnsi="思源黑体 CN Normal" w:cs="思源黑体 CN Light"/>
                <w:kern w:val="0"/>
                <w:sz w:val="17"/>
                <w:szCs w:val="17"/>
                <w:lang w:bidi="ar"/>
              </w:rPr>
              <w:t>%}{</w:t>
            </w:r>
            <w:proofErr w:type="gramEnd"/>
            <w:r w:rsidRPr="003E21A7">
              <w:rPr>
                <w:rFonts w:ascii="思源黑体 CN Normal" w:eastAsia="思源黑体 CN Normal" w:hAnsi="思源黑体 CN Normal" w:cs="思源黑体 CN Light"/>
                <w:kern w:val="0"/>
                <w:sz w:val="17"/>
                <w:szCs w:val="17"/>
                <w:lang w:bidi="ar"/>
              </w:rPr>
              <w:t>{lib_quality_control.lib_dna_qc.dna_qty|replace(“.00”,””)}}{%else%}{%endif%}</w:t>
            </w:r>
          </w:p>
        </w:tc>
        <w:tc>
          <w:tcPr>
            <w:tcW w:w="1921" w:type="dxa"/>
            <w:tcBorders>
              <w:right w:val="nil"/>
            </w:tcBorders>
            <w:shd w:val="clear" w:color="auto" w:fill="D9E2F3"/>
          </w:tcPr>
          <w:p w14:paraId="36158686"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F72AE2" w14:paraId="6F1F34DD" w14:textId="77777777" w:rsidTr="00F72AE2">
        <w:tc>
          <w:tcPr>
            <w:tcW w:w="1701" w:type="dxa"/>
            <w:vMerge/>
            <w:tcBorders>
              <w:bottom w:val="single" w:sz="8" w:space="0" w:color="2F5496" w:themeColor="accent1" w:themeShade="BF"/>
              <w:right w:val="single" w:sz="8" w:space="0" w:color="2F5496" w:themeColor="accent1" w:themeShade="BF"/>
            </w:tcBorders>
          </w:tcPr>
          <w:p w14:paraId="2B540D9D" w14:textId="77777777" w:rsidR="00F72AE2" w:rsidRDefault="00F72AE2">
            <w:pPr>
              <w:pStyle w:val="af4"/>
              <w:ind w:firstLineChars="0" w:firstLine="0"/>
              <w:jc w:val="center"/>
              <w:rPr>
                <w:rFonts w:eastAsiaTheme="minorHAnsi" w:cs="思源黑体 CN Light"/>
                <w:b/>
                <w:i/>
                <w:sz w:val="18"/>
                <w:szCs w:val="18"/>
              </w:rPr>
            </w:pPr>
          </w:p>
        </w:tc>
        <w:tc>
          <w:tcPr>
            <w:tcW w:w="2410"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529B16E0"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268" w:type="dxa"/>
            <w:tcBorders>
              <w:left w:val="single" w:sz="8" w:space="0" w:color="2F5496" w:themeColor="accent1" w:themeShade="BF"/>
              <w:bottom w:val="single" w:sz="8" w:space="0" w:color="2F5496" w:themeColor="accent1" w:themeShade="BF"/>
            </w:tcBorders>
          </w:tcPr>
          <w:p w14:paraId="22C97D39" w14:textId="71FDE95C" w:rsidR="00F72AE2" w:rsidRDefault="003E21A7">
            <w:pPr>
              <w:pStyle w:val="af4"/>
              <w:ind w:firstLineChars="0" w:firstLine="0"/>
              <w:jc w:val="center"/>
              <w:rPr>
                <w:rFonts w:eastAsiaTheme="minorHAnsi"/>
                <w:kern w:val="0"/>
                <w:sz w:val="18"/>
                <w:szCs w:val="18"/>
              </w:rPr>
            </w:pPr>
            <w:r w:rsidRPr="003E21A7">
              <w:rPr>
                <w:rFonts w:ascii="思源黑体 CN Normal" w:eastAsia="思源黑体 CN Normal" w:hAnsi="思源黑体 CN Normal" w:cs="思源黑体 CN Light"/>
                <w:kern w:val="0"/>
                <w:sz w:val="17"/>
                <w:szCs w:val="17"/>
                <w:lang w:bidi="ar"/>
              </w:rPr>
              <w:t xml:space="preserve">{%if </w:t>
            </w:r>
            <w:proofErr w:type="spellStart"/>
            <w:r w:rsidRPr="003E21A7">
              <w:rPr>
                <w:rFonts w:ascii="思源黑体 CN Normal" w:eastAsia="思源黑体 CN Normal" w:hAnsi="思源黑体 CN Normal" w:cs="思源黑体 CN Light"/>
                <w:kern w:val="0"/>
                <w:sz w:val="17"/>
                <w:szCs w:val="17"/>
                <w:lang w:bidi="ar"/>
              </w:rPr>
              <w:t>lib_quality_control</w:t>
            </w:r>
            <w:proofErr w:type="spellEnd"/>
            <w:r w:rsidRPr="003E21A7">
              <w:rPr>
                <w:rFonts w:ascii="思源黑体 CN Normal" w:eastAsia="思源黑体 CN Normal" w:hAnsi="思源黑体 CN Normal" w:cs="思源黑体 CN Light"/>
                <w:kern w:val="0"/>
                <w:sz w:val="17"/>
                <w:szCs w:val="17"/>
                <w:lang w:bidi="ar"/>
              </w:rPr>
              <w:t xml:space="preserve"> and </w:t>
            </w:r>
            <w:proofErr w:type="spellStart"/>
            <w:r w:rsidRPr="003E21A7">
              <w:rPr>
                <w:rFonts w:ascii="思源黑体 CN Normal" w:eastAsia="思源黑体 CN Normal" w:hAnsi="思源黑体 CN Normal" w:cs="思源黑体 CN Light"/>
                <w:kern w:val="0"/>
                <w:sz w:val="17"/>
                <w:szCs w:val="17"/>
                <w:lang w:bidi="ar"/>
              </w:rPr>
              <w:t>lib_quality_control.lib_dna_qc</w:t>
            </w:r>
            <w:proofErr w:type="spellEnd"/>
            <w:r w:rsidRPr="003E21A7">
              <w:rPr>
                <w:rFonts w:ascii="思源黑体 CN Normal" w:eastAsia="思源黑体 CN Normal" w:hAnsi="思源黑体 CN Normal" w:cs="思源黑体 CN Light"/>
                <w:kern w:val="0"/>
                <w:sz w:val="17"/>
                <w:szCs w:val="17"/>
                <w:lang w:bidi="ar"/>
              </w:rPr>
              <w:t xml:space="preserve"> and lib_quality_control.lib_dna_</w:t>
            </w:r>
            <w:proofErr w:type="gramStart"/>
            <w:r w:rsidRPr="003E21A7">
              <w:rPr>
                <w:rFonts w:ascii="思源黑体 CN Normal" w:eastAsia="思源黑体 CN Normal" w:hAnsi="思源黑体 CN Normal" w:cs="思源黑体 CN Light"/>
                <w:kern w:val="0"/>
                <w:sz w:val="17"/>
                <w:szCs w:val="17"/>
                <w:lang w:bidi="ar"/>
              </w:rPr>
              <w:t>qc.library</w:t>
            </w:r>
            <w:proofErr w:type="gramEnd"/>
            <w:r w:rsidRPr="003E21A7">
              <w:rPr>
                <w:rFonts w:ascii="思源黑体 CN Normal" w:eastAsia="思源黑体 CN Normal" w:hAnsi="思源黑体 CN Normal" w:cs="思源黑体 CN Light"/>
                <w:kern w:val="0"/>
                <w:sz w:val="17"/>
                <w:szCs w:val="17"/>
                <w:lang w:bidi="ar"/>
              </w:rPr>
              <w:t>_qty%}{{lib_quality_control.lib_dna_qc.library_qty|replace(“.00”,””)}}{%else%}{%endif%}</w:t>
            </w:r>
          </w:p>
        </w:tc>
        <w:tc>
          <w:tcPr>
            <w:tcW w:w="1921" w:type="dxa"/>
            <w:tcBorders>
              <w:bottom w:val="single" w:sz="8" w:space="0" w:color="2F5496" w:themeColor="accent1" w:themeShade="BF"/>
              <w:right w:val="nil"/>
            </w:tcBorders>
          </w:tcPr>
          <w:p w14:paraId="26D5B220"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F72AE2" w14:paraId="131372AB" w14:textId="77777777" w:rsidTr="00F72AE2">
        <w:tc>
          <w:tcPr>
            <w:tcW w:w="1701" w:type="dxa"/>
            <w:vMerge w:val="restart"/>
            <w:tcBorders>
              <w:top w:val="single" w:sz="8" w:space="0" w:color="2F5496" w:themeColor="accent1" w:themeShade="BF"/>
              <w:bottom w:val="nil"/>
              <w:right w:val="single" w:sz="8" w:space="0" w:color="2F5496" w:themeColor="accent1" w:themeShade="BF"/>
            </w:tcBorders>
            <w:shd w:val="clear" w:color="auto" w:fill="D9E2F3"/>
          </w:tcPr>
          <w:p w14:paraId="1B3BE7D1" w14:textId="77777777" w:rsidR="00F72AE2" w:rsidRDefault="00526E48">
            <w:pPr>
              <w:pStyle w:val="af4"/>
              <w:ind w:firstLineChars="0" w:firstLine="0"/>
              <w:jc w:val="center"/>
              <w:rPr>
                <w:rFonts w:eastAsiaTheme="minorHAnsi" w:cs="思源黑体 CN Light"/>
                <w:b/>
                <w:i/>
                <w:sz w:val="18"/>
                <w:szCs w:val="18"/>
              </w:rPr>
            </w:pPr>
            <w:r>
              <w:rPr>
                <w:rFonts w:ascii="思源黑体 CN Normal" w:eastAsia="思源黑体 CN Normal" w:hAnsi="思源黑体 CN Normal"/>
                <w:sz w:val="17"/>
                <w:szCs w:val="17"/>
              </w:rPr>
              <w:t>测序质量评估</w:t>
            </w:r>
          </w:p>
        </w:tc>
        <w:tc>
          <w:tcPr>
            <w:tcW w:w="2410" w:type="dxa"/>
            <w:tcBorders>
              <w:top w:val="single" w:sz="8" w:space="0" w:color="2F5496" w:themeColor="accent1" w:themeShade="BF"/>
              <w:left w:val="single" w:sz="8" w:space="0" w:color="2F5496" w:themeColor="accent1" w:themeShade="BF"/>
              <w:bottom w:val="nil"/>
              <w:right w:val="single" w:sz="8" w:space="0" w:color="2F5496" w:themeColor="accent1" w:themeShade="BF"/>
            </w:tcBorders>
            <w:shd w:val="clear" w:color="auto" w:fill="D9E2F3"/>
          </w:tcPr>
          <w:p w14:paraId="6438F532"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268" w:type="dxa"/>
            <w:tcBorders>
              <w:top w:val="single" w:sz="8" w:space="0" w:color="2F5496" w:themeColor="accent1" w:themeShade="BF"/>
              <w:left w:val="single" w:sz="8" w:space="0" w:color="2F5496" w:themeColor="accent1" w:themeShade="BF"/>
              <w:bottom w:val="nil"/>
            </w:tcBorders>
            <w:shd w:val="clear" w:color="auto" w:fill="D9E2F3"/>
          </w:tcPr>
          <w:p w14:paraId="782368CF" w14:textId="30747FF4" w:rsidR="00F72AE2" w:rsidRDefault="003E21A7">
            <w:pPr>
              <w:pStyle w:val="af4"/>
              <w:ind w:firstLineChars="0" w:firstLine="0"/>
              <w:jc w:val="center"/>
              <w:rPr>
                <w:rFonts w:eastAsiaTheme="minorHAnsi"/>
                <w:kern w:val="0"/>
                <w:sz w:val="18"/>
                <w:szCs w:val="18"/>
              </w:rPr>
            </w:pPr>
            <w:r w:rsidRPr="003E21A7">
              <w:rPr>
                <w:rFonts w:ascii="思源黑体 CN Normal" w:eastAsia="思源黑体 CN Normal" w:hAnsi="思源黑体 CN Normal"/>
                <w:sz w:val="17"/>
                <w:szCs w:val="17"/>
              </w:rPr>
              <w:t>{{qc.dna_data_</w:t>
            </w:r>
            <w:proofErr w:type="gramStart"/>
            <w:r w:rsidRPr="003E21A7">
              <w:rPr>
                <w:rFonts w:ascii="思源黑体 CN Normal" w:eastAsia="思源黑体 CN Normal" w:hAnsi="思源黑体 CN Normal"/>
                <w:sz w:val="17"/>
                <w:szCs w:val="17"/>
              </w:rPr>
              <w:t>qc.cleandata</w:t>
            </w:r>
            <w:proofErr w:type="gramEnd"/>
            <w:r w:rsidRPr="003E21A7">
              <w:rPr>
                <w:rFonts w:ascii="思源黑体 CN Normal" w:eastAsia="思源黑体 CN Normal" w:hAnsi="思源黑体 CN Normal"/>
                <w:sz w:val="17"/>
                <w:szCs w:val="17"/>
              </w:rPr>
              <w:t>_q30}}</w:t>
            </w:r>
          </w:p>
        </w:tc>
        <w:tc>
          <w:tcPr>
            <w:tcW w:w="1921" w:type="dxa"/>
            <w:tcBorders>
              <w:top w:val="single" w:sz="8" w:space="0" w:color="2F5496" w:themeColor="accent1" w:themeShade="BF"/>
              <w:bottom w:val="nil"/>
              <w:right w:val="nil"/>
            </w:tcBorders>
            <w:shd w:val="clear" w:color="auto" w:fill="D9E2F3"/>
          </w:tcPr>
          <w:p w14:paraId="0178D1C0"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≥75%</w:t>
            </w:r>
          </w:p>
        </w:tc>
      </w:tr>
      <w:tr w:rsidR="00F72AE2" w14:paraId="4CCB4947" w14:textId="77777777" w:rsidTr="00F72AE2">
        <w:tc>
          <w:tcPr>
            <w:tcW w:w="1701" w:type="dxa"/>
            <w:vMerge/>
            <w:tcBorders>
              <w:top w:val="nil"/>
              <w:right w:val="single" w:sz="8" w:space="0" w:color="2F5496" w:themeColor="accent1" w:themeShade="BF"/>
            </w:tcBorders>
          </w:tcPr>
          <w:p w14:paraId="6C22BB46" w14:textId="77777777" w:rsidR="00F72AE2" w:rsidRDefault="00F72AE2">
            <w:pPr>
              <w:pStyle w:val="af4"/>
              <w:ind w:firstLineChars="0" w:firstLine="0"/>
              <w:jc w:val="center"/>
              <w:rPr>
                <w:rFonts w:eastAsiaTheme="minorHAnsi" w:cs="思源黑体 CN Light"/>
                <w:b/>
                <w:i/>
                <w:sz w:val="18"/>
                <w:szCs w:val="18"/>
              </w:rPr>
            </w:pPr>
          </w:p>
        </w:tc>
        <w:tc>
          <w:tcPr>
            <w:tcW w:w="2410" w:type="dxa"/>
            <w:tcBorders>
              <w:top w:val="nil"/>
              <w:left w:val="single" w:sz="8" w:space="0" w:color="2F5496" w:themeColor="accent1" w:themeShade="BF"/>
              <w:right w:val="single" w:sz="8" w:space="0" w:color="2F5496" w:themeColor="accent1" w:themeShade="BF"/>
            </w:tcBorders>
          </w:tcPr>
          <w:p w14:paraId="0B7757C5"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4</w:t>
            </w:r>
          </w:p>
        </w:tc>
        <w:tc>
          <w:tcPr>
            <w:tcW w:w="2268" w:type="dxa"/>
            <w:tcBorders>
              <w:top w:val="nil"/>
              <w:left w:val="single" w:sz="8" w:space="0" w:color="2F5496" w:themeColor="accent1" w:themeShade="BF"/>
            </w:tcBorders>
          </w:tcPr>
          <w:p w14:paraId="7C6EC8A6" w14:textId="421823F1" w:rsidR="00F72AE2" w:rsidRDefault="003E21A7">
            <w:pPr>
              <w:pStyle w:val="af4"/>
              <w:ind w:firstLineChars="0" w:firstLine="0"/>
              <w:jc w:val="center"/>
              <w:rPr>
                <w:rFonts w:eastAsiaTheme="minorHAnsi"/>
                <w:kern w:val="0"/>
                <w:sz w:val="18"/>
                <w:szCs w:val="18"/>
              </w:rPr>
            </w:pPr>
            <w:r w:rsidRPr="003E21A7">
              <w:rPr>
                <w:rFonts w:ascii="思源黑体 CN Normal" w:eastAsia="思源黑体 CN Normal" w:hAnsi="思源黑体 CN Normal"/>
                <w:sz w:val="17"/>
                <w:szCs w:val="17"/>
              </w:rPr>
              <w:t>{{</w:t>
            </w:r>
            <w:proofErr w:type="spellStart"/>
            <w:r w:rsidRPr="003E21A7">
              <w:rPr>
                <w:rFonts w:ascii="思源黑体 CN Normal" w:eastAsia="思源黑体 CN Normal" w:hAnsi="思源黑体 CN Normal"/>
                <w:sz w:val="17"/>
                <w:szCs w:val="17"/>
              </w:rPr>
              <w:t>qc.dna_data_</w:t>
            </w:r>
            <w:proofErr w:type="gramStart"/>
            <w:r w:rsidRPr="003E21A7">
              <w:rPr>
                <w:rFonts w:ascii="思源黑体 CN Normal" w:eastAsia="思源黑体 CN Normal" w:hAnsi="思源黑体 CN Normal"/>
                <w:sz w:val="17"/>
                <w:szCs w:val="17"/>
              </w:rPr>
              <w:t>qc.cover</w:t>
            </w:r>
            <w:proofErr w:type="gramEnd"/>
            <w:r w:rsidRPr="003E21A7">
              <w:rPr>
                <w:rFonts w:ascii="思源黑体 CN Normal" w:eastAsia="思源黑体 CN Normal" w:hAnsi="思源黑体 CN Normal"/>
                <w:sz w:val="17"/>
                <w:szCs w:val="17"/>
              </w:rPr>
              <w:t>_ratio</w:t>
            </w:r>
            <w:proofErr w:type="spellEnd"/>
            <w:r w:rsidRPr="003E21A7">
              <w:rPr>
                <w:rFonts w:ascii="思源黑体 CN Normal" w:eastAsia="思源黑体 CN Normal" w:hAnsi="思源黑体 CN Normal"/>
                <w:sz w:val="17"/>
                <w:szCs w:val="17"/>
              </w:rPr>
              <w:t>}}</w:t>
            </w:r>
          </w:p>
        </w:tc>
        <w:tc>
          <w:tcPr>
            <w:tcW w:w="1921" w:type="dxa"/>
            <w:tcBorders>
              <w:top w:val="nil"/>
              <w:right w:val="nil"/>
            </w:tcBorders>
          </w:tcPr>
          <w:p w14:paraId="41148F53"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r w:rsidR="00F72AE2" w14:paraId="68093DD0" w14:textId="77777777" w:rsidTr="00F72AE2">
        <w:tc>
          <w:tcPr>
            <w:tcW w:w="4111" w:type="dxa"/>
            <w:gridSpan w:val="2"/>
            <w:tcBorders>
              <w:top w:val="single" w:sz="8" w:space="0" w:color="2F5496" w:themeColor="accent1" w:themeShade="BF"/>
              <w:bottom w:val="single" w:sz="24" w:space="0" w:color="2F5496"/>
              <w:right w:val="single" w:sz="8" w:space="0" w:color="2F5496" w:themeColor="accent1" w:themeShade="BF"/>
            </w:tcBorders>
            <w:shd w:val="clear" w:color="auto" w:fill="D9E2F3"/>
          </w:tcPr>
          <w:p w14:paraId="2DC718BD" w14:textId="51008B0E" w:rsidR="00F72AE2" w:rsidRDefault="00526E48">
            <w:pPr>
              <w:spacing w:line="340" w:lineRule="exact"/>
              <w:jc w:val="center"/>
              <w:rPr>
                <w:rFonts w:eastAsiaTheme="minorHAnsi" w:cs="思源黑体 CN Light"/>
                <w:b/>
                <w:i/>
                <w:sz w:val="18"/>
                <w:szCs w:val="18"/>
              </w:rPr>
            </w:pPr>
            <w:r w:rsidRPr="00C318FB">
              <w:rPr>
                <w:rFonts w:eastAsiaTheme="minorHAnsi" w:hint="eastAsia"/>
                <w:color w:val="000000"/>
                <w:sz w:val="18"/>
                <w:szCs w:val="18"/>
              </w:rPr>
              <w:t>总体质量评估</w:t>
            </w:r>
          </w:p>
        </w:tc>
        <w:tc>
          <w:tcPr>
            <w:tcW w:w="4189" w:type="dxa"/>
            <w:gridSpan w:val="2"/>
            <w:tcBorders>
              <w:top w:val="single" w:sz="8" w:space="0" w:color="2F5496" w:themeColor="accent1" w:themeShade="BF"/>
              <w:left w:val="single" w:sz="8" w:space="0" w:color="2F5496" w:themeColor="accent1" w:themeShade="BF"/>
              <w:bottom w:val="single" w:sz="24" w:space="0" w:color="2F5496"/>
              <w:right w:val="nil"/>
            </w:tcBorders>
            <w:shd w:val="clear" w:color="auto" w:fill="D9E2F3"/>
          </w:tcPr>
          <w:p w14:paraId="57282D8B" w14:textId="391CCB02" w:rsidR="00F742D9" w:rsidRPr="00F742D9" w:rsidRDefault="00F742D9" w:rsidP="00F742D9">
            <w:pPr>
              <w:jc w:val="center"/>
              <w:rPr>
                <w:rFonts w:eastAsiaTheme="minorHAnsi"/>
                <w:kern w:val="0"/>
                <w:sz w:val="18"/>
                <w:szCs w:val="18"/>
              </w:rPr>
            </w:pPr>
            <w:r w:rsidRPr="00F742D9">
              <w:rPr>
                <w:rFonts w:eastAsiaTheme="minorHAnsi"/>
                <w:kern w:val="0"/>
                <w:sz w:val="18"/>
                <w:szCs w:val="18"/>
              </w:rPr>
              <w:t>{%p if qc.dna_data_</w:t>
            </w:r>
            <w:proofErr w:type="gramStart"/>
            <w:r w:rsidRPr="00F742D9">
              <w:rPr>
                <w:rFonts w:eastAsiaTheme="minorHAnsi"/>
                <w:kern w:val="0"/>
                <w:sz w:val="18"/>
                <w:szCs w:val="18"/>
              </w:rPr>
              <w:t>qc.cleandata</w:t>
            </w:r>
            <w:proofErr w:type="gramEnd"/>
            <w:r w:rsidRPr="00F742D9">
              <w:rPr>
                <w:rFonts w:eastAsiaTheme="minorHAnsi"/>
                <w:kern w:val="0"/>
                <w:sz w:val="18"/>
                <w:szCs w:val="18"/>
              </w:rPr>
              <w:t xml:space="preserve">_q30_num &gt;= 0.75 and </w:t>
            </w:r>
            <w:proofErr w:type="spellStart"/>
            <w:r w:rsidRPr="00F742D9">
              <w:rPr>
                <w:rFonts w:eastAsiaTheme="minorHAnsi"/>
                <w:kern w:val="0"/>
                <w:sz w:val="18"/>
                <w:szCs w:val="18"/>
              </w:rPr>
              <w:t>qc.dna_data_qc.cover_ratio_num</w:t>
            </w:r>
            <w:proofErr w:type="spellEnd"/>
            <w:r w:rsidRPr="00F742D9">
              <w:rPr>
                <w:rFonts w:eastAsiaTheme="minorHAnsi"/>
                <w:kern w:val="0"/>
                <w:sz w:val="18"/>
                <w:szCs w:val="18"/>
              </w:rPr>
              <w:t xml:space="preserve"> &gt;= 0.99 %}</w:t>
            </w:r>
          </w:p>
          <w:p w14:paraId="3B680AB5" w14:textId="77777777" w:rsidR="00F742D9" w:rsidRPr="00F742D9" w:rsidRDefault="00F742D9" w:rsidP="00F742D9">
            <w:pPr>
              <w:jc w:val="center"/>
              <w:rPr>
                <w:rFonts w:eastAsiaTheme="minorHAnsi"/>
                <w:kern w:val="0"/>
                <w:sz w:val="18"/>
                <w:szCs w:val="18"/>
              </w:rPr>
            </w:pPr>
            <w:r w:rsidRPr="00F742D9">
              <w:rPr>
                <w:rFonts w:eastAsiaTheme="minorHAnsi"/>
                <w:kern w:val="0"/>
                <w:sz w:val="18"/>
                <w:szCs w:val="18"/>
              </w:rPr>
              <w:t xml:space="preserve">{%p if </w:t>
            </w:r>
            <w:proofErr w:type="spellStart"/>
            <w:r w:rsidRPr="00F742D9">
              <w:rPr>
                <w:rFonts w:eastAsiaTheme="minorHAnsi"/>
                <w:kern w:val="0"/>
                <w:sz w:val="18"/>
                <w:szCs w:val="18"/>
              </w:rPr>
              <w:t>lib_quality_control</w:t>
            </w:r>
            <w:proofErr w:type="spellEnd"/>
            <w:r w:rsidRPr="00F742D9">
              <w:rPr>
                <w:rFonts w:eastAsiaTheme="minorHAnsi"/>
                <w:kern w:val="0"/>
                <w:sz w:val="18"/>
                <w:szCs w:val="18"/>
              </w:rPr>
              <w:t xml:space="preserve"> and </w:t>
            </w:r>
            <w:proofErr w:type="spellStart"/>
            <w:r w:rsidRPr="00F742D9">
              <w:rPr>
                <w:rFonts w:eastAsiaTheme="minorHAnsi"/>
                <w:kern w:val="0"/>
                <w:sz w:val="18"/>
                <w:szCs w:val="18"/>
              </w:rPr>
              <w:t>lib_quality_control.lib_dna_qc</w:t>
            </w:r>
            <w:proofErr w:type="spellEnd"/>
            <w:r w:rsidRPr="00F742D9">
              <w:rPr>
                <w:rFonts w:eastAsiaTheme="minorHAnsi"/>
                <w:kern w:val="0"/>
                <w:sz w:val="18"/>
                <w:szCs w:val="18"/>
              </w:rPr>
              <w:t xml:space="preserve"> and </w:t>
            </w:r>
            <w:proofErr w:type="spellStart"/>
            <w:r w:rsidRPr="00F742D9">
              <w:rPr>
                <w:rFonts w:eastAsiaTheme="minorHAnsi"/>
                <w:kern w:val="0"/>
                <w:sz w:val="18"/>
                <w:szCs w:val="18"/>
              </w:rPr>
              <w:t>lib_quality_control.lib_dna_qc.dna_qty</w:t>
            </w:r>
            <w:proofErr w:type="spellEnd"/>
            <w:r w:rsidRPr="00F742D9">
              <w:rPr>
                <w:rFonts w:eastAsiaTheme="minorHAnsi"/>
                <w:kern w:val="0"/>
                <w:sz w:val="18"/>
                <w:szCs w:val="18"/>
              </w:rPr>
              <w:t xml:space="preserve"> and </w:t>
            </w:r>
            <w:proofErr w:type="spellStart"/>
            <w:r w:rsidRPr="00F742D9">
              <w:rPr>
                <w:rFonts w:eastAsiaTheme="minorHAnsi"/>
                <w:kern w:val="0"/>
                <w:sz w:val="18"/>
                <w:szCs w:val="18"/>
              </w:rPr>
              <w:t>lib_quality_control.lib_dna_</w:t>
            </w:r>
            <w:proofErr w:type="gramStart"/>
            <w:r w:rsidRPr="00F742D9">
              <w:rPr>
                <w:rFonts w:eastAsiaTheme="minorHAnsi"/>
                <w:kern w:val="0"/>
                <w:sz w:val="18"/>
                <w:szCs w:val="18"/>
              </w:rPr>
              <w:t>qc.library</w:t>
            </w:r>
            <w:proofErr w:type="gramEnd"/>
            <w:r w:rsidRPr="00F742D9">
              <w:rPr>
                <w:rFonts w:eastAsiaTheme="minorHAnsi"/>
                <w:kern w:val="0"/>
                <w:sz w:val="18"/>
                <w:szCs w:val="18"/>
              </w:rPr>
              <w:t>_qty</w:t>
            </w:r>
            <w:proofErr w:type="spellEnd"/>
            <w:r w:rsidRPr="00F742D9">
              <w:rPr>
                <w:rFonts w:eastAsiaTheme="minorHAnsi"/>
                <w:kern w:val="0"/>
                <w:sz w:val="18"/>
                <w:szCs w:val="18"/>
              </w:rPr>
              <w:t xml:space="preserve"> %}</w:t>
            </w:r>
          </w:p>
          <w:p w14:paraId="216F9A19" w14:textId="2BBCE58C" w:rsidR="00F742D9" w:rsidRPr="00F742D9" w:rsidRDefault="00F742D9" w:rsidP="00F742D9">
            <w:pPr>
              <w:jc w:val="center"/>
              <w:rPr>
                <w:rFonts w:eastAsiaTheme="minorHAnsi"/>
                <w:kern w:val="0"/>
                <w:sz w:val="18"/>
                <w:szCs w:val="18"/>
              </w:rPr>
            </w:pPr>
            <w:r w:rsidRPr="00F742D9">
              <w:rPr>
                <w:rFonts w:eastAsiaTheme="minorHAnsi"/>
                <w:kern w:val="0"/>
                <w:sz w:val="18"/>
                <w:szCs w:val="18"/>
              </w:rPr>
              <w:t xml:space="preserve">{%if </w:t>
            </w:r>
            <w:proofErr w:type="spellStart"/>
            <w:r w:rsidRPr="00F742D9">
              <w:rPr>
                <w:rFonts w:eastAsiaTheme="minorHAnsi"/>
                <w:kern w:val="0"/>
                <w:sz w:val="18"/>
                <w:szCs w:val="18"/>
              </w:rPr>
              <w:t>lib_quality_control.lib_dna_qc.dna_qty|float</w:t>
            </w:r>
            <w:proofErr w:type="spellEnd"/>
            <w:r w:rsidRPr="00F742D9">
              <w:rPr>
                <w:rFonts w:eastAsiaTheme="minorHAnsi"/>
                <w:kern w:val="0"/>
                <w:sz w:val="18"/>
                <w:szCs w:val="18"/>
              </w:rPr>
              <w:t xml:space="preserve"> &gt;= </w:t>
            </w:r>
            <w:r w:rsidRPr="00F742D9">
              <w:rPr>
                <w:rFonts w:eastAsiaTheme="minorHAnsi"/>
                <w:kern w:val="0"/>
                <w:sz w:val="18"/>
                <w:szCs w:val="18"/>
              </w:rPr>
              <w:lastRenderedPageBreak/>
              <w:t xml:space="preserve">30 and </w:t>
            </w:r>
            <w:proofErr w:type="spellStart"/>
            <w:r w:rsidRPr="00F742D9">
              <w:rPr>
                <w:rFonts w:eastAsiaTheme="minorHAnsi"/>
                <w:kern w:val="0"/>
                <w:sz w:val="18"/>
                <w:szCs w:val="18"/>
              </w:rPr>
              <w:t>lib_quality_control.lib_dna_qc.library_qty|float</w:t>
            </w:r>
            <w:proofErr w:type="spellEnd"/>
            <w:r w:rsidRPr="00F742D9">
              <w:rPr>
                <w:rFonts w:eastAsiaTheme="minorHAnsi"/>
                <w:kern w:val="0"/>
                <w:sz w:val="18"/>
                <w:szCs w:val="18"/>
              </w:rPr>
              <w:t xml:space="preserve"> &gt;=</w:t>
            </w:r>
            <w:r>
              <w:rPr>
                <w:rFonts w:eastAsiaTheme="minorHAnsi"/>
                <w:kern w:val="0"/>
                <w:sz w:val="18"/>
                <w:szCs w:val="18"/>
              </w:rPr>
              <w:t>15</w:t>
            </w:r>
            <w:r w:rsidRPr="00F742D9">
              <w:rPr>
                <w:rFonts w:eastAsiaTheme="minorHAnsi"/>
                <w:kern w:val="0"/>
                <w:sz w:val="18"/>
                <w:szCs w:val="18"/>
              </w:rPr>
              <w:t>0%}合格{%else%}风险{%endif%}</w:t>
            </w:r>
          </w:p>
          <w:p w14:paraId="51776A7A" w14:textId="77777777" w:rsidR="00F742D9" w:rsidRPr="00F742D9" w:rsidRDefault="00F742D9" w:rsidP="00F742D9">
            <w:pPr>
              <w:jc w:val="center"/>
              <w:rPr>
                <w:rFonts w:eastAsiaTheme="minorHAnsi"/>
                <w:kern w:val="0"/>
                <w:sz w:val="18"/>
                <w:szCs w:val="18"/>
              </w:rPr>
            </w:pPr>
            <w:r w:rsidRPr="00F742D9">
              <w:rPr>
                <w:rFonts w:eastAsiaTheme="minorHAnsi"/>
                <w:kern w:val="0"/>
                <w:sz w:val="18"/>
                <w:szCs w:val="18"/>
              </w:rPr>
              <w:t>{%p else%}</w:t>
            </w:r>
          </w:p>
          <w:p w14:paraId="6D3CA967" w14:textId="77777777" w:rsidR="00F742D9" w:rsidRPr="00F742D9" w:rsidRDefault="00F742D9" w:rsidP="00F742D9">
            <w:pPr>
              <w:jc w:val="center"/>
              <w:rPr>
                <w:rFonts w:eastAsiaTheme="minorHAnsi"/>
                <w:kern w:val="0"/>
                <w:sz w:val="18"/>
                <w:szCs w:val="18"/>
              </w:rPr>
            </w:pPr>
            <w:r w:rsidRPr="00F742D9">
              <w:rPr>
                <w:rFonts w:eastAsiaTheme="minorHAnsi" w:hint="eastAsia"/>
                <w:kern w:val="0"/>
                <w:sz w:val="18"/>
                <w:szCs w:val="18"/>
              </w:rPr>
              <w:t>合格（</w:t>
            </w:r>
            <w:proofErr w:type="gramStart"/>
            <w:r w:rsidRPr="00F742D9">
              <w:rPr>
                <w:rFonts w:eastAsiaTheme="minorHAnsi" w:hint="eastAsia"/>
                <w:kern w:val="0"/>
                <w:sz w:val="18"/>
                <w:szCs w:val="18"/>
              </w:rPr>
              <w:t>质控项有</w:t>
            </w:r>
            <w:proofErr w:type="gramEnd"/>
            <w:r w:rsidRPr="00F742D9">
              <w:rPr>
                <w:rFonts w:eastAsiaTheme="minorHAnsi" w:hint="eastAsia"/>
                <w:kern w:val="0"/>
                <w:sz w:val="18"/>
                <w:szCs w:val="18"/>
              </w:rPr>
              <w:t>缺失，请补齐数据后自行评估）</w:t>
            </w:r>
          </w:p>
          <w:p w14:paraId="4B3BC183" w14:textId="77777777" w:rsidR="00F742D9" w:rsidRPr="00F742D9" w:rsidRDefault="00F742D9" w:rsidP="00F742D9">
            <w:pPr>
              <w:jc w:val="center"/>
              <w:rPr>
                <w:rFonts w:eastAsiaTheme="minorHAnsi"/>
                <w:kern w:val="0"/>
                <w:sz w:val="18"/>
                <w:szCs w:val="18"/>
              </w:rPr>
            </w:pPr>
            <w:r w:rsidRPr="00F742D9">
              <w:rPr>
                <w:rFonts w:eastAsiaTheme="minorHAnsi"/>
                <w:kern w:val="0"/>
                <w:sz w:val="18"/>
                <w:szCs w:val="18"/>
              </w:rPr>
              <w:t>{%p endif%}</w:t>
            </w:r>
          </w:p>
          <w:p w14:paraId="4E7BAA69" w14:textId="77777777" w:rsidR="00F742D9" w:rsidRPr="00F742D9" w:rsidRDefault="00F742D9" w:rsidP="00F742D9">
            <w:pPr>
              <w:jc w:val="center"/>
              <w:rPr>
                <w:rFonts w:eastAsiaTheme="minorHAnsi"/>
                <w:kern w:val="0"/>
                <w:sz w:val="18"/>
                <w:szCs w:val="18"/>
              </w:rPr>
            </w:pPr>
            <w:r w:rsidRPr="00F742D9">
              <w:rPr>
                <w:rFonts w:eastAsiaTheme="minorHAnsi"/>
                <w:kern w:val="0"/>
                <w:sz w:val="18"/>
                <w:szCs w:val="18"/>
              </w:rPr>
              <w:t>{%p else%}</w:t>
            </w:r>
          </w:p>
          <w:p w14:paraId="79456697" w14:textId="77777777" w:rsidR="00F742D9" w:rsidRPr="00F742D9" w:rsidRDefault="00F742D9" w:rsidP="00F742D9">
            <w:pPr>
              <w:jc w:val="center"/>
              <w:rPr>
                <w:rFonts w:eastAsiaTheme="minorHAnsi"/>
                <w:kern w:val="0"/>
                <w:sz w:val="18"/>
                <w:szCs w:val="18"/>
              </w:rPr>
            </w:pPr>
            <w:r w:rsidRPr="00F742D9">
              <w:rPr>
                <w:rFonts w:eastAsiaTheme="minorHAnsi" w:hint="eastAsia"/>
                <w:kern w:val="0"/>
                <w:sz w:val="18"/>
                <w:szCs w:val="18"/>
              </w:rPr>
              <w:t>风险</w:t>
            </w:r>
          </w:p>
          <w:p w14:paraId="4A0CCC5F" w14:textId="767DB6FF" w:rsidR="00F72AE2" w:rsidRDefault="00F742D9" w:rsidP="00F742D9">
            <w:pPr>
              <w:jc w:val="center"/>
              <w:rPr>
                <w:rFonts w:eastAsiaTheme="minorHAnsi"/>
                <w:kern w:val="0"/>
                <w:sz w:val="18"/>
                <w:szCs w:val="18"/>
              </w:rPr>
            </w:pPr>
            <w:r w:rsidRPr="00F742D9">
              <w:rPr>
                <w:rFonts w:eastAsiaTheme="minorHAnsi"/>
                <w:kern w:val="0"/>
                <w:sz w:val="18"/>
                <w:szCs w:val="18"/>
              </w:rPr>
              <w:t>{%p endif%}</w:t>
            </w:r>
          </w:p>
        </w:tc>
      </w:tr>
    </w:tbl>
    <w:p w14:paraId="45954495" w14:textId="77777777" w:rsidR="00F72AE2" w:rsidRDefault="00526E48">
      <w:pPr>
        <w:spacing w:line="240" w:lineRule="exact"/>
        <w:rPr>
          <w:b/>
          <w:color w:val="2F5496" w:themeColor="accent1" w:themeShade="BF"/>
          <w:sz w:val="18"/>
          <w:szCs w:val="18"/>
        </w:rPr>
      </w:pPr>
      <w:r>
        <w:rPr>
          <w:rFonts w:hint="eastAsia"/>
          <w:b/>
          <w:color w:val="2F5496" w:themeColor="accent1" w:themeShade="BF"/>
          <w:sz w:val="18"/>
          <w:szCs w:val="18"/>
        </w:rPr>
        <w:lastRenderedPageBreak/>
        <w:t>注：</w:t>
      </w:r>
    </w:p>
    <w:p w14:paraId="0A74D0D0" w14:textId="77777777" w:rsidR="00F72AE2" w:rsidRDefault="00526E48">
      <w:pPr>
        <w:pStyle w:val="af4"/>
        <w:numPr>
          <w:ilvl w:val="0"/>
          <w:numId w:val="4"/>
        </w:numPr>
        <w:spacing w:line="240" w:lineRule="exact"/>
        <w:ind w:firstLineChars="0"/>
        <w:rPr>
          <w:b/>
          <w:color w:val="2F5496" w:themeColor="accent1" w:themeShade="BF"/>
          <w:sz w:val="18"/>
          <w:szCs w:val="18"/>
        </w:rPr>
      </w:pPr>
      <w:r>
        <w:rPr>
          <w:rFonts w:hint="eastAsia"/>
          <w:b/>
          <w:color w:val="2F5496" w:themeColor="accent1" w:themeShade="BF"/>
          <w:sz w:val="18"/>
          <w:szCs w:val="18"/>
        </w:rPr>
        <w:t>DNA总量：送检样本提取的DNA总量；</w:t>
      </w:r>
    </w:p>
    <w:p w14:paraId="3E7B7662" w14:textId="77777777" w:rsidR="00F72AE2" w:rsidRDefault="00526E48">
      <w:pPr>
        <w:pStyle w:val="af4"/>
        <w:numPr>
          <w:ilvl w:val="0"/>
          <w:numId w:val="4"/>
        </w:numPr>
        <w:spacing w:line="240" w:lineRule="exact"/>
        <w:ind w:firstLineChars="0"/>
        <w:rPr>
          <w:b/>
          <w:color w:val="2F5496" w:themeColor="accent1" w:themeShade="BF"/>
          <w:sz w:val="18"/>
          <w:szCs w:val="18"/>
        </w:rPr>
      </w:pPr>
      <w:r>
        <w:rPr>
          <w:rFonts w:hint="eastAsia"/>
          <w:b/>
          <w:color w:val="2F5496" w:themeColor="accent1" w:themeShade="BF"/>
          <w:sz w:val="18"/>
          <w:szCs w:val="18"/>
        </w:rPr>
        <w:t>文库总量：文库构建结束后的DNA总量；</w:t>
      </w:r>
    </w:p>
    <w:p w14:paraId="217957A2" w14:textId="77777777" w:rsidR="00F72AE2" w:rsidRDefault="00526E48">
      <w:pPr>
        <w:pStyle w:val="af4"/>
        <w:numPr>
          <w:ilvl w:val="0"/>
          <w:numId w:val="4"/>
        </w:numPr>
        <w:spacing w:line="240" w:lineRule="exact"/>
        <w:ind w:firstLineChars="0"/>
        <w:rPr>
          <w:b/>
          <w:color w:val="2F5496" w:themeColor="accent1" w:themeShade="BF"/>
          <w:sz w:val="18"/>
          <w:szCs w:val="18"/>
        </w:rPr>
      </w:pPr>
      <w:r>
        <w:rPr>
          <w:rFonts w:hint="eastAsia"/>
          <w:b/>
          <w:color w:val="2F5496" w:themeColor="accent1" w:themeShade="BF"/>
          <w:sz w:val="18"/>
          <w:szCs w:val="18"/>
        </w:rPr>
        <w:t>Q30：碱基质量Q30占比，测序的准确率高于99.9%的碱基的比例；</w:t>
      </w:r>
    </w:p>
    <w:p w14:paraId="4723A703" w14:textId="77777777" w:rsidR="00F72AE2" w:rsidRDefault="00526E48">
      <w:pPr>
        <w:pStyle w:val="af4"/>
        <w:numPr>
          <w:ilvl w:val="0"/>
          <w:numId w:val="4"/>
        </w:numPr>
        <w:spacing w:line="240" w:lineRule="exact"/>
        <w:ind w:firstLineChars="0"/>
        <w:rPr>
          <w:b/>
          <w:color w:val="2F5496" w:themeColor="accent1" w:themeShade="BF"/>
          <w:sz w:val="18"/>
          <w:szCs w:val="18"/>
        </w:rPr>
      </w:pPr>
      <w:r>
        <w:rPr>
          <w:rFonts w:hint="eastAsia"/>
          <w:b/>
          <w:color w:val="2F5496" w:themeColor="accent1" w:themeShade="BF"/>
          <w:sz w:val="18"/>
          <w:szCs w:val="18"/>
        </w:rPr>
        <w:t>20×覆盖度：检测区域内有效深度≥20×的位点覆盖度；</w:t>
      </w:r>
    </w:p>
    <w:p w14:paraId="2C996E06" w14:textId="1ABA2472" w:rsidR="00F72AE2" w:rsidRPr="00F742D9" w:rsidRDefault="00526E48" w:rsidP="00F742D9">
      <w:pPr>
        <w:pStyle w:val="af4"/>
        <w:numPr>
          <w:ilvl w:val="0"/>
          <w:numId w:val="4"/>
        </w:numPr>
        <w:spacing w:line="240" w:lineRule="exact"/>
        <w:ind w:firstLineChars="0"/>
        <w:rPr>
          <w:b/>
          <w:color w:val="2F5496" w:themeColor="accent1" w:themeShade="BF"/>
          <w:sz w:val="18"/>
          <w:szCs w:val="18"/>
        </w:rPr>
      </w:pPr>
      <w:r>
        <w:rPr>
          <w:rFonts w:hint="eastAsia"/>
          <w:b/>
          <w:color w:val="2F5496" w:themeColor="accent1" w:themeShade="BF"/>
          <w:sz w:val="18"/>
          <w:szCs w:val="18"/>
        </w:rPr>
        <w:t>如果“质控数值”超出“参考值”，可能会影响检测结果的准确性。</w:t>
      </w:r>
    </w:p>
    <w:tbl>
      <w:tblPr>
        <w:tblpPr w:leftFromText="181" w:rightFromText="181" w:vertAnchor="page" w:horzAnchor="margin" w:tblpY="14460"/>
        <w:tblOverlap w:val="never"/>
        <w:tblW w:w="8316" w:type="dxa"/>
        <w:tblBorders>
          <w:top w:val="single" w:sz="24" w:space="0" w:color="2F5496"/>
          <w:bottom w:val="single" w:sz="24" w:space="0" w:color="2F5496"/>
          <w:insideH w:val="single" w:sz="24" w:space="0" w:color="2F5496"/>
        </w:tblBorders>
        <w:shd w:val="clear" w:color="auto" w:fill="D9E2F3"/>
        <w:tblLook w:val="04A0" w:firstRow="1" w:lastRow="0" w:firstColumn="1" w:lastColumn="0" w:noHBand="0" w:noVBand="1"/>
      </w:tblPr>
      <w:tblGrid>
        <w:gridCol w:w="2268"/>
        <w:gridCol w:w="494"/>
        <w:gridCol w:w="2058"/>
        <w:gridCol w:w="706"/>
        <w:gridCol w:w="2554"/>
        <w:gridCol w:w="236"/>
      </w:tblGrid>
      <w:tr w:rsidR="00F72AE2" w14:paraId="25AB08C8" w14:textId="77777777">
        <w:trPr>
          <w:trHeight w:val="618"/>
        </w:trPr>
        <w:tc>
          <w:tcPr>
            <w:tcW w:w="2268" w:type="dxa"/>
            <w:shd w:val="clear" w:color="auto" w:fill="D9E2F3"/>
            <w:vAlign w:val="center"/>
          </w:tcPr>
          <w:p w14:paraId="151EB619" w14:textId="77777777" w:rsidR="00F72AE2" w:rsidRDefault="00526E48">
            <w:pPr>
              <w:jc w:val="center"/>
              <w:rPr>
                <w:b/>
                <w:color w:val="2F5496"/>
              </w:rPr>
            </w:pPr>
            <w:bookmarkStart w:id="16" w:name="_Hlk92455027"/>
            <w:bookmarkEnd w:id="16"/>
            <w:r>
              <w:rPr>
                <w:rFonts w:hint="eastAsia"/>
                <w:b/>
                <w:color w:val="2F5496"/>
              </w:rPr>
              <w:t>检测人：高星宇</w:t>
            </w:r>
          </w:p>
        </w:tc>
        <w:tc>
          <w:tcPr>
            <w:tcW w:w="494" w:type="dxa"/>
            <w:shd w:val="clear" w:color="auto" w:fill="D9E2F3"/>
            <w:vAlign w:val="center"/>
          </w:tcPr>
          <w:p w14:paraId="563C8F5C" w14:textId="77777777" w:rsidR="00F72AE2" w:rsidRDefault="00F72AE2">
            <w:pPr>
              <w:jc w:val="center"/>
              <w:rPr>
                <w:b/>
                <w:color w:val="2F5496"/>
              </w:rPr>
            </w:pPr>
          </w:p>
        </w:tc>
        <w:tc>
          <w:tcPr>
            <w:tcW w:w="2058" w:type="dxa"/>
            <w:shd w:val="clear" w:color="auto" w:fill="D9E2F3"/>
            <w:vAlign w:val="center"/>
          </w:tcPr>
          <w:p w14:paraId="6C5491B0" w14:textId="77777777" w:rsidR="00F72AE2" w:rsidRDefault="00526E48">
            <w:pPr>
              <w:jc w:val="center"/>
              <w:rPr>
                <w:b/>
                <w:color w:val="2F5496"/>
              </w:rPr>
            </w:pPr>
            <w:r>
              <w:rPr>
                <w:rFonts w:hint="eastAsia"/>
                <w:b/>
                <w:color w:val="2F5496"/>
              </w:rPr>
              <w:t>复核人：</w:t>
            </w:r>
            <w:proofErr w:type="gramStart"/>
            <w:r>
              <w:rPr>
                <w:rFonts w:hint="eastAsia"/>
                <w:b/>
                <w:color w:val="2F5496"/>
              </w:rPr>
              <w:t>贾梦</w:t>
            </w:r>
            <w:proofErr w:type="gramEnd"/>
          </w:p>
        </w:tc>
        <w:tc>
          <w:tcPr>
            <w:tcW w:w="706" w:type="dxa"/>
            <w:shd w:val="clear" w:color="auto" w:fill="D9E2F3"/>
            <w:vAlign w:val="center"/>
          </w:tcPr>
          <w:p w14:paraId="036601E8" w14:textId="77777777" w:rsidR="00F72AE2" w:rsidRDefault="00F72AE2">
            <w:pPr>
              <w:jc w:val="center"/>
              <w:rPr>
                <w:b/>
                <w:color w:val="2F5496"/>
              </w:rPr>
            </w:pPr>
          </w:p>
        </w:tc>
        <w:tc>
          <w:tcPr>
            <w:tcW w:w="2554" w:type="dxa"/>
            <w:shd w:val="clear" w:color="auto" w:fill="D9E2F3"/>
            <w:vAlign w:val="center"/>
          </w:tcPr>
          <w:p w14:paraId="7B63C338" w14:textId="77777777" w:rsidR="00F72AE2" w:rsidRDefault="00526E48">
            <w:pPr>
              <w:jc w:val="center"/>
              <w:rPr>
                <w:b/>
                <w:color w:val="2F5496"/>
              </w:rPr>
            </w:pPr>
            <w:r>
              <w:rPr>
                <w:rFonts w:hint="eastAsia"/>
                <w:b/>
                <w:color w:val="2F5496"/>
              </w:rPr>
              <w:t>报告人：孙平丽</w:t>
            </w:r>
          </w:p>
        </w:tc>
        <w:tc>
          <w:tcPr>
            <w:tcW w:w="236" w:type="dxa"/>
            <w:shd w:val="clear" w:color="auto" w:fill="D9E2F3"/>
            <w:vAlign w:val="center"/>
          </w:tcPr>
          <w:p w14:paraId="3D454669" w14:textId="77777777" w:rsidR="00F72AE2" w:rsidRDefault="00F72AE2">
            <w:pPr>
              <w:jc w:val="center"/>
              <w:rPr>
                <w:b/>
                <w:color w:val="2F5496"/>
              </w:rPr>
            </w:pPr>
          </w:p>
        </w:tc>
      </w:tr>
    </w:tbl>
    <w:p w14:paraId="2D7CA3F1" w14:textId="77777777" w:rsidR="00F72AE2" w:rsidRDefault="00526E48" w:rsidP="00F742D9">
      <w:pPr>
        <w:spacing w:line="40" w:lineRule="exact"/>
        <w:rPr>
          <w:b/>
          <w:color w:val="4472C4"/>
          <w:sz w:val="32"/>
          <w:szCs w:val="32"/>
        </w:rPr>
      </w:pPr>
      <w:r>
        <w:rPr>
          <w:rFonts w:eastAsia="宋体"/>
          <w:b/>
          <w:color w:val="4472C4"/>
          <w:sz w:val="32"/>
          <w:szCs w:val="32"/>
        </w:rPr>
        <w:br w:type="page"/>
      </w:r>
    </w:p>
    <w:p w14:paraId="21AA32BD" w14:textId="77777777" w:rsidR="00F72AE2" w:rsidRDefault="00526E48">
      <w:pPr>
        <w:pStyle w:val="1"/>
        <w:spacing w:before="0" w:after="0" w:line="360" w:lineRule="auto"/>
        <w:jc w:val="center"/>
        <w:rPr>
          <w:rFonts w:ascii="宋体" w:eastAsia="宋体" w:hAnsi="宋体"/>
          <w:color w:val="2F5496"/>
          <w:sz w:val="32"/>
          <w:szCs w:val="32"/>
        </w:rPr>
      </w:pPr>
      <w:bookmarkStart w:id="17" w:name="_Toc135297527"/>
      <w:bookmarkStart w:id="18" w:name="_Toc183006795"/>
      <w:r>
        <w:rPr>
          <w:rFonts w:ascii="宋体" w:eastAsia="宋体" w:hAnsi="宋体" w:hint="eastAsia"/>
          <w:color w:val="2F5496"/>
          <w:sz w:val="32"/>
          <w:szCs w:val="32"/>
        </w:rPr>
        <w:lastRenderedPageBreak/>
        <w:t>4.</w:t>
      </w:r>
      <w:r>
        <w:rPr>
          <w:rFonts w:ascii="宋体" w:eastAsia="宋体" w:hAnsi="宋体"/>
          <w:color w:val="2F5496"/>
          <w:sz w:val="32"/>
          <w:szCs w:val="32"/>
        </w:rPr>
        <w:t xml:space="preserve"> </w:t>
      </w:r>
      <w:r>
        <w:rPr>
          <w:rFonts w:ascii="宋体" w:eastAsia="宋体" w:hAnsi="宋体" w:hint="eastAsia"/>
          <w:color w:val="2F5496"/>
          <w:sz w:val="32"/>
          <w:szCs w:val="32"/>
        </w:rPr>
        <w:t>检测声明</w:t>
      </w:r>
      <w:bookmarkEnd w:id="17"/>
      <w:bookmarkEnd w:id="18"/>
    </w:p>
    <w:p w14:paraId="19693C80" w14:textId="77777777" w:rsidR="00F72AE2" w:rsidRDefault="00526E48">
      <w:pPr>
        <w:pStyle w:val="2"/>
        <w:spacing w:before="0" w:after="0" w:line="240" w:lineRule="auto"/>
        <w:rPr>
          <w:rFonts w:ascii="思源黑体 CN Bold" w:eastAsia="思源黑体 CN Bold" w:hAnsi="思源黑体 CN Bold"/>
          <w:color w:val="2F5496"/>
          <w:sz w:val="24"/>
          <w:szCs w:val="24"/>
        </w:rPr>
      </w:pPr>
      <w:bookmarkStart w:id="19" w:name="_Toc135297007"/>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.1 关于本</w:t>
      </w:r>
      <w:r>
        <w:rPr>
          <w:rFonts w:ascii="思源黑体 CN Bold" w:eastAsia="思源黑体 CN Bold" w:hAnsi="思源黑体 CN Bold" w:hint="eastAsia"/>
          <w:color w:val="2F5496"/>
          <w:sz w:val="24"/>
          <w:szCs w:val="24"/>
        </w:rPr>
        <w:t>检测</w:t>
      </w:r>
      <w:bookmarkEnd w:id="19"/>
    </w:p>
    <w:p w14:paraId="530EC13A" w14:textId="77777777" w:rsidR="003B61DD" w:rsidRDefault="003B61DD" w:rsidP="003B61DD">
      <w:pPr>
        <w:spacing w:line="360" w:lineRule="exact"/>
        <w:ind w:firstLineChars="200" w:firstLine="360"/>
        <w:rPr>
          <w:rFonts w:asciiTheme="minorHAnsi" w:eastAsiaTheme="minorHAnsi" w:hAnsiTheme="minorHAnsi"/>
          <w:sz w:val="18"/>
          <w:szCs w:val="18"/>
        </w:rPr>
      </w:pPr>
      <w:bookmarkStart w:id="20" w:name="_Toc135297008"/>
      <w:r>
        <w:rPr>
          <w:rFonts w:asciiTheme="minorHAnsi" w:eastAsiaTheme="minorHAnsi" w:hAnsiTheme="minorHAnsi" w:hint="eastAsia"/>
          <w:sz w:val="18"/>
          <w:szCs w:val="18"/>
        </w:rPr>
        <w:t>本报告仅针对本次送检样本，基于目前研究水平对“检测内容”所列的基因及区域的突变信息进行检测，其他基因区域可能存在的突变信息不在本次检测范围之内。</w:t>
      </w:r>
    </w:p>
    <w:p w14:paraId="7817AB94" w14:textId="77777777" w:rsid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本报告仅针对本次送检标本，主要检测“检测内容”所列的1</w:t>
      </w:r>
      <w:r>
        <w:rPr>
          <w:rFonts w:asciiTheme="minorHAnsi" w:eastAsiaTheme="minorHAnsi" w:hAnsiTheme="minorHAnsi"/>
          <w:sz w:val="18"/>
          <w:szCs w:val="18"/>
        </w:rPr>
        <w:t>50</w:t>
      </w:r>
      <w:r>
        <w:rPr>
          <w:rFonts w:asciiTheme="minorHAnsi" w:eastAsiaTheme="minorHAnsi" w:hAnsiTheme="minorHAnsi" w:hint="eastAsia"/>
          <w:sz w:val="18"/>
          <w:szCs w:val="18"/>
        </w:rPr>
        <w:t>个基因的单核苷酸改变（SNV）、小片段插入/缺失（Indel）变异</w:t>
      </w:r>
      <w:r w:rsidRPr="00FD1050">
        <w:rPr>
          <w:rFonts w:asciiTheme="minorHAnsi" w:eastAsiaTheme="minorHAnsi" w:hAnsiTheme="minorHAnsi" w:hint="eastAsia"/>
          <w:sz w:val="18"/>
          <w:szCs w:val="18"/>
        </w:rPr>
        <w:t>和</w:t>
      </w:r>
      <w:r w:rsidRPr="00FD1050">
        <w:rPr>
          <w:rFonts w:asciiTheme="minorHAnsi" w:eastAsiaTheme="minorHAnsi" w:hAnsiTheme="minorHAnsi"/>
          <w:sz w:val="18"/>
          <w:szCs w:val="18"/>
        </w:rPr>
        <w:t>8个基因（</w:t>
      </w:r>
      <w:r w:rsidRPr="00FD1050">
        <w:rPr>
          <w:rFonts w:asciiTheme="minorHAnsi" w:eastAsiaTheme="minorHAnsi" w:hAnsiTheme="minorHAnsi"/>
          <w:i/>
          <w:iCs/>
          <w:sz w:val="18"/>
          <w:szCs w:val="18"/>
        </w:rPr>
        <w:t>BRCA1</w:t>
      </w:r>
      <w:r w:rsidRPr="00FD1050">
        <w:rPr>
          <w:rFonts w:asciiTheme="minorHAnsi" w:eastAsiaTheme="minorHAnsi" w:hAnsiTheme="minorHAnsi"/>
          <w:sz w:val="18"/>
          <w:szCs w:val="18"/>
        </w:rPr>
        <w:t>、</w:t>
      </w:r>
      <w:r w:rsidRPr="00FD1050">
        <w:rPr>
          <w:rFonts w:asciiTheme="minorHAnsi" w:eastAsiaTheme="minorHAnsi" w:hAnsiTheme="minorHAnsi"/>
          <w:i/>
          <w:iCs/>
          <w:sz w:val="18"/>
          <w:szCs w:val="18"/>
        </w:rPr>
        <w:t>BRCA2</w:t>
      </w:r>
      <w:r w:rsidRPr="00FD1050">
        <w:rPr>
          <w:rFonts w:asciiTheme="minorHAnsi" w:eastAsiaTheme="minorHAnsi" w:hAnsiTheme="minorHAnsi"/>
          <w:sz w:val="18"/>
          <w:szCs w:val="18"/>
        </w:rPr>
        <w:t>、</w:t>
      </w:r>
      <w:r w:rsidRPr="00FD1050">
        <w:rPr>
          <w:rFonts w:asciiTheme="minorHAnsi" w:eastAsiaTheme="minorHAnsi" w:hAnsiTheme="minorHAnsi"/>
          <w:i/>
          <w:iCs/>
          <w:sz w:val="18"/>
          <w:szCs w:val="18"/>
        </w:rPr>
        <w:t>MLH1</w:t>
      </w:r>
      <w:r w:rsidRPr="00FD1050">
        <w:rPr>
          <w:rFonts w:asciiTheme="minorHAnsi" w:eastAsiaTheme="minorHAnsi" w:hAnsiTheme="minorHAnsi"/>
          <w:sz w:val="18"/>
          <w:szCs w:val="18"/>
        </w:rPr>
        <w:t>、</w:t>
      </w:r>
      <w:r w:rsidRPr="00FD1050">
        <w:rPr>
          <w:rFonts w:asciiTheme="minorHAnsi" w:eastAsiaTheme="minorHAnsi" w:hAnsiTheme="minorHAnsi"/>
          <w:i/>
          <w:iCs/>
          <w:sz w:val="18"/>
          <w:szCs w:val="18"/>
        </w:rPr>
        <w:t>MSH2</w:t>
      </w:r>
      <w:r w:rsidRPr="00FD1050">
        <w:rPr>
          <w:rFonts w:asciiTheme="minorHAnsi" w:eastAsiaTheme="minorHAnsi" w:hAnsiTheme="minorHAnsi"/>
          <w:sz w:val="18"/>
          <w:szCs w:val="18"/>
        </w:rPr>
        <w:t>、</w:t>
      </w:r>
      <w:r w:rsidRPr="00FD1050">
        <w:rPr>
          <w:rFonts w:asciiTheme="minorHAnsi" w:eastAsiaTheme="minorHAnsi" w:hAnsiTheme="minorHAnsi"/>
          <w:i/>
          <w:iCs/>
          <w:sz w:val="18"/>
          <w:szCs w:val="18"/>
        </w:rPr>
        <w:t>MSH6</w:t>
      </w:r>
      <w:r w:rsidRPr="00FD1050">
        <w:rPr>
          <w:rFonts w:asciiTheme="minorHAnsi" w:eastAsiaTheme="minorHAnsi" w:hAnsiTheme="minorHAnsi"/>
          <w:sz w:val="18"/>
          <w:szCs w:val="18"/>
        </w:rPr>
        <w:t>、</w:t>
      </w:r>
      <w:r w:rsidRPr="00FD1050">
        <w:rPr>
          <w:rFonts w:asciiTheme="minorHAnsi" w:eastAsiaTheme="minorHAnsi" w:hAnsiTheme="minorHAnsi"/>
          <w:i/>
          <w:iCs/>
          <w:sz w:val="18"/>
          <w:szCs w:val="18"/>
        </w:rPr>
        <w:t>PMS2</w:t>
      </w:r>
      <w:r w:rsidRPr="00FD1050">
        <w:rPr>
          <w:rFonts w:asciiTheme="minorHAnsi" w:eastAsiaTheme="minorHAnsi" w:hAnsiTheme="minorHAnsi"/>
          <w:sz w:val="18"/>
          <w:szCs w:val="18"/>
        </w:rPr>
        <w:t>、</w:t>
      </w:r>
      <w:r w:rsidRPr="00FD1050">
        <w:rPr>
          <w:rFonts w:asciiTheme="minorHAnsi" w:eastAsiaTheme="minorHAnsi" w:hAnsiTheme="minorHAnsi"/>
          <w:i/>
          <w:iCs/>
          <w:sz w:val="18"/>
          <w:szCs w:val="18"/>
        </w:rPr>
        <w:t>EPCAM</w:t>
      </w:r>
      <w:r w:rsidRPr="00FD1050">
        <w:rPr>
          <w:rFonts w:asciiTheme="minorHAnsi" w:eastAsiaTheme="minorHAnsi" w:hAnsiTheme="minorHAnsi"/>
          <w:sz w:val="18"/>
          <w:szCs w:val="18"/>
        </w:rPr>
        <w:t>、</w:t>
      </w:r>
      <w:r w:rsidRPr="00FD1050">
        <w:rPr>
          <w:rFonts w:asciiTheme="minorHAnsi" w:eastAsiaTheme="minorHAnsi" w:hAnsiTheme="minorHAnsi"/>
          <w:i/>
          <w:iCs/>
          <w:sz w:val="18"/>
          <w:szCs w:val="18"/>
        </w:rPr>
        <w:t>VHL</w:t>
      </w:r>
      <w:r w:rsidRPr="00FD1050">
        <w:rPr>
          <w:rFonts w:asciiTheme="minorHAnsi" w:eastAsiaTheme="minorHAnsi" w:hAnsiTheme="minorHAnsi"/>
          <w:sz w:val="18"/>
          <w:szCs w:val="18"/>
        </w:rPr>
        <w:t>）的大片段重排缺失</w:t>
      </w:r>
      <w:r w:rsidRPr="00FD1050">
        <w:rPr>
          <w:rFonts w:asciiTheme="minorHAnsi" w:eastAsiaTheme="minorHAnsi" w:hAnsiTheme="minorHAnsi" w:hint="eastAsia"/>
          <w:sz w:val="18"/>
          <w:szCs w:val="18"/>
        </w:rPr>
        <w:t>（</w:t>
      </w:r>
      <w:r w:rsidRPr="00FD1050">
        <w:rPr>
          <w:rFonts w:asciiTheme="minorHAnsi" w:eastAsiaTheme="minorHAnsi" w:hAnsiTheme="minorHAnsi"/>
          <w:sz w:val="18"/>
          <w:szCs w:val="18"/>
        </w:rPr>
        <w:t>LGR deletion</w:t>
      </w:r>
      <w:r w:rsidRPr="00FD1050">
        <w:rPr>
          <w:rFonts w:asciiTheme="minorHAnsi" w:eastAsiaTheme="minorHAnsi" w:hAnsiTheme="minorHAnsi" w:hint="eastAsia"/>
          <w:sz w:val="18"/>
          <w:szCs w:val="18"/>
        </w:rPr>
        <w:t>）</w:t>
      </w:r>
      <w:r>
        <w:rPr>
          <w:rFonts w:asciiTheme="minorHAnsi" w:eastAsiaTheme="minorHAnsi" w:hAnsiTheme="minorHAnsi" w:hint="eastAsia"/>
          <w:sz w:val="18"/>
          <w:szCs w:val="18"/>
        </w:rPr>
        <w:t>情况，对变异的解读遵循相关指南和规范。报告给出的这些变异信息（和无变异信息）可为临床医生的决策提供参考，受检者请在临床医生的指导下阅读本报告。</w:t>
      </w:r>
    </w:p>
    <w:p w14:paraId="73DF35E3" w14:textId="77777777" w:rsidR="00F72AE2" w:rsidRDefault="00526E48">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bookmarkEnd w:id="20"/>
    </w:p>
    <w:p w14:paraId="55233FE6" w14:textId="77777777" w:rsidR="00F72AE2" w:rsidRPr="00751EFD" w:rsidRDefault="00526E48">
      <w:pPr>
        <w:spacing w:line="360" w:lineRule="exact"/>
        <w:ind w:firstLineChars="200" w:firstLine="360"/>
        <w:rPr>
          <w:rFonts w:asciiTheme="minorHAnsi" w:eastAsiaTheme="minorHAnsi" w:hAnsiTheme="minorHAnsi"/>
          <w:sz w:val="18"/>
          <w:szCs w:val="18"/>
        </w:rPr>
      </w:pPr>
      <w:bookmarkStart w:id="21" w:name="_Toc135297009"/>
      <w:r w:rsidRPr="00751EFD">
        <w:rPr>
          <w:rFonts w:asciiTheme="minorHAnsi" w:eastAsiaTheme="minorHAnsi" w:hAnsiTheme="minorHAnsi" w:hint="eastAsia"/>
          <w:sz w:val="18"/>
          <w:szCs w:val="18"/>
        </w:rPr>
        <w:t>本报告变异均采用人类基因组变异协会（Human</w:t>
      </w:r>
      <w:r w:rsidRPr="00751EFD">
        <w:rPr>
          <w:rFonts w:asciiTheme="minorHAnsi" w:eastAsiaTheme="minorHAnsi" w:hAnsiTheme="minorHAnsi"/>
          <w:sz w:val="18"/>
          <w:szCs w:val="18"/>
        </w:rPr>
        <w:t xml:space="preserve"> Genome Variant Society</w:t>
      </w:r>
      <w:r w:rsidRPr="00751EFD">
        <w:rPr>
          <w:rFonts w:asciiTheme="minorHAnsi" w:eastAsiaTheme="minorHAnsi" w:hAnsiTheme="minorHAnsi" w:hint="eastAsia"/>
          <w:sz w:val="18"/>
          <w:szCs w:val="18"/>
        </w:rPr>
        <w:t>，H</w:t>
      </w:r>
      <w:r w:rsidRPr="00751EFD">
        <w:rPr>
          <w:rFonts w:asciiTheme="minorHAnsi" w:eastAsiaTheme="minorHAnsi" w:hAnsiTheme="minorHAnsi"/>
          <w:sz w:val="18"/>
          <w:szCs w:val="18"/>
        </w:rPr>
        <w:t>GVS</w:t>
      </w:r>
      <w:r w:rsidRPr="00751EFD">
        <w:rPr>
          <w:rFonts w:asciiTheme="minorHAnsi" w:eastAsiaTheme="minorHAnsi" w:hAnsiTheme="minorHAnsi" w:hint="eastAsia"/>
          <w:sz w:val="18"/>
          <w:szCs w:val="18"/>
        </w:rPr>
        <w:t>）推荐的序列变异法命名。</w:t>
      </w:r>
    </w:p>
    <w:p w14:paraId="44572CE7" w14:textId="77777777" w:rsidR="00F72AE2" w:rsidRDefault="00526E4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F62654B" w14:textId="77777777" w:rsidR="00F72AE2" w:rsidRDefault="00526E48">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bookmarkEnd w:id="21"/>
    </w:p>
    <w:p w14:paraId="2FCB49F5" w14:textId="77777777" w:rsidR="003B61DD" w:rsidRDefault="003B61DD" w:rsidP="003B61DD">
      <w:pPr>
        <w:spacing w:line="360" w:lineRule="exact"/>
        <w:ind w:firstLineChars="200" w:firstLine="360"/>
        <w:rPr>
          <w:rFonts w:asciiTheme="minorHAnsi" w:eastAsiaTheme="minorHAnsi" w:hAnsiTheme="minorHAnsi"/>
          <w:sz w:val="18"/>
          <w:szCs w:val="18"/>
        </w:rPr>
      </w:pPr>
      <w:bookmarkStart w:id="22" w:name="_Toc135297010"/>
      <w:r>
        <w:rPr>
          <w:rFonts w:asciiTheme="minorHAnsi" w:eastAsiaTheme="minorHAnsi" w:hAnsiTheme="minorHAnsi" w:hint="eastAsia"/>
          <w:sz w:val="18"/>
          <w:szCs w:val="18"/>
        </w:rPr>
        <w:t>本产品采用基于二代高通量测序技术（NGS）进行检测。本产品可同时检测1</w:t>
      </w:r>
      <w:r>
        <w:rPr>
          <w:rFonts w:asciiTheme="minorHAnsi" w:eastAsiaTheme="minorHAnsi" w:hAnsiTheme="minorHAnsi"/>
          <w:sz w:val="18"/>
          <w:szCs w:val="18"/>
        </w:rPr>
        <w:t>50</w:t>
      </w:r>
      <w:r>
        <w:rPr>
          <w:rFonts w:asciiTheme="minorHAnsi" w:eastAsiaTheme="minorHAnsi" w:hAnsiTheme="minorHAnsi" w:hint="eastAsia"/>
          <w:sz w:val="18"/>
          <w:szCs w:val="18"/>
        </w:rPr>
        <w:t>个目标基因的单核苷酸变异、小片段插入/缺失变异</w:t>
      </w:r>
      <w:r w:rsidRPr="00043082">
        <w:rPr>
          <w:rFonts w:asciiTheme="minorHAnsi" w:eastAsiaTheme="minorHAnsi" w:hAnsiTheme="minorHAnsi" w:hint="eastAsia"/>
          <w:sz w:val="18"/>
          <w:szCs w:val="18"/>
        </w:rPr>
        <w:t>和</w:t>
      </w:r>
      <w:r w:rsidRPr="00043082">
        <w:rPr>
          <w:rFonts w:asciiTheme="minorHAnsi" w:eastAsiaTheme="minorHAnsi" w:hAnsiTheme="minorHAnsi"/>
          <w:sz w:val="18"/>
          <w:szCs w:val="18"/>
        </w:rPr>
        <w:t>8个基因（</w:t>
      </w:r>
      <w:r w:rsidRPr="00043082">
        <w:rPr>
          <w:rFonts w:asciiTheme="minorHAnsi" w:eastAsiaTheme="minorHAnsi" w:hAnsiTheme="minorHAnsi"/>
          <w:i/>
          <w:iCs/>
          <w:sz w:val="18"/>
          <w:szCs w:val="18"/>
        </w:rPr>
        <w:t>BRCA1</w:t>
      </w:r>
      <w:r w:rsidRPr="00043082">
        <w:rPr>
          <w:rFonts w:asciiTheme="minorHAnsi" w:eastAsiaTheme="minorHAnsi" w:hAnsiTheme="minorHAnsi"/>
          <w:sz w:val="18"/>
          <w:szCs w:val="18"/>
        </w:rPr>
        <w:t>、</w:t>
      </w:r>
      <w:r w:rsidRPr="00043082">
        <w:rPr>
          <w:rFonts w:asciiTheme="minorHAnsi" w:eastAsiaTheme="minorHAnsi" w:hAnsiTheme="minorHAnsi"/>
          <w:i/>
          <w:iCs/>
          <w:sz w:val="18"/>
          <w:szCs w:val="18"/>
        </w:rPr>
        <w:t>BRCA2</w:t>
      </w:r>
      <w:r w:rsidRPr="00043082">
        <w:rPr>
          <w:rFonts w:asciiTheme="minorHAnsi" w:eastAsiaTheme="minorHAnsi" w:hAnsiTheme="minorHAnsi"/>
          <w:sz w:val="18"/>
          <w:szCs w:val="18"/>
        </w:rPr>
        <w:t>、</w:t>
      </w:r>
      <w:r w:rsidRPr="00043082">
        <w:rPr>
          <w:rFonts w:asciiTheme="minorHAnsi" w:eastAsiaTheme="minorHAnsi" w:hAnsiTheme="minorHAnsi"/>
          <w:i/>
          <w:iCs/>
          <w:sz w:val="18"/>
          <w:szCs w:val="18"/>
        </w:rPr>
        <w:t>MLH1</w:t>
      </w:r>
      <w:r w:rsidRPr="00043082">
        <w:rPr>
          <w:rFonts w:asciiTheme="minorHAnsi" w:eastAsiaTheme="minorHAnsi" w:hAnsiTheme="minorHAnsi"/>
          <w:sz w:val="18"/>
          <w:szCs w:val="18"/>
        </w:rPr>
        <w:t>、</w:t>
      </w:r>
      <w:r w:rsidRPr="00043082">
        <w:rPr>
          <w:rFonts w:asciiTheme="minorHAnsi" w:eastAsiaTheme="minorHAnsi" w:hAnsiTheme="minorHAnsi"/>
          <w:i/>
          <w:iCs/>
          <w:sz w:val="18"/>
          <w:szCs w:val="18"/>
        </w:rPr>
        <w:t>MSH2</w:t>
      </w:r>
      <w:r w:rsidRPr="00043082">
        <w:rPr>
          <w:rFonts w:asciiTheme="minorHAnsi" w:eastAsiaTheme="minorHAnsi" w:hAnsiTheme="minorHAnsi"/>
          <w:sz w:val="18"/>
          <w:szCs w:val="18"/>
        </w:rPr>
        <w:t>、</w:t>
      </w:r>
      <w:r w:rsidRPr="00043082">
        <w:rPr>
          <w:rFonts w:asciiTheme="minorHAnsi" w:eastAsiaTheme="minorHAnsi" w:hAnsiTheme="minorHAnsi"/>
          <w:i/>
          <w:iCs/>
          <w:sz w:val="18"/>
          <w:szCs w:val="18"/>
        </w:rPr>
        <w:t>MSH6</w:t>
      </w:r>
      <w:r w:rsidRPr="00043082">
        <w:rPr>
          <w:rFonts w:asciiTheme="minorHAnsi" w:eastAsiaTheme="minorHAnsi" w:hAnsiTheme="minorHAnsi"/>
          <w:sz w:val="18"/>
          <w:szCs w:val="18"/>
        </w:rPr>
        <w:t>、</w:t>
      </w:r>
      <w:r w:rsidRPr="00043082">
        <w:rPr>
          <w:rFonts w:asciiTheme="minorHAnsi" w:eastAsiaTheme="minorHAnsi" w:hAnsiTheme="minorHAnsi"/>
          <w:i/>
          <w:iCs/>
          <w:sz w:val="18"/>
          <w:szCs w:val="18"/>
        </w:rPr>
        <w:t>PMS2</w:t>
      </w:r>
      <w:r w:rsidRPr="00043082">
        <w:rPr>
          <w:rFonts w:asciiTheme="minorHAnsi" w:eastAsiaTheme="minorHAnsi" w:hAnsiTheme="minorHAnsi"/>
          <w:sz w:val="18"/>
          <w:szCs w:val="18"/>
        </w:rPr>
        <w:t>、</w:t>
      </w:r>
      <w:r w:rsidRPr="00043082">
        <w:rPr>
          <w:rFonts w:asciiTheme="minorHAnsi" w:eastAsiaTheme="minorHAnsi" w:hAnsiTheme="minorHAnsi"/>
          <w:i/>
          <w:iCs/>
          <w:sz w:val="18"/>
          <w:szCs w:val="18"/>
        </w:rPr>
        <w:t>EPCAM</w:t>
      </w:r>
      <w:r w:rsidRPr="00043082">
        <w:rPr>
          <w:rFonts w:asciiTheme="minorHAnsi" w:eastAsiaTheme="minorHAnsi" w:hAnsiTheme="minorHAnsi"/>
          <w:sz w:val="18"/>
          <w:szCs w:val="18"/>
        </w:rPr>
        <w:t>、</w:t>
      </w:r>
      <w:r w:rsidRPr="00043082">
        <w:rPr>
          <w:rFonts w:asciiTheme="minorHAnsi" w:eastAsiaTheme="minorHAnsi" w:hAnsiTheme="minorHAnsi"/>
          <w:i/>
          <w:iCs/>
          <w:sz w:val="18"/>
          <w:szCs w:val="18"/>
        </w:rPr>
        <w:t>VHL</w:t>
      </w:r>
      <w:r w:rsidRPr="00043082">
        <w:rPr>
          <w:rFonts w:asciiTheme="minorHAnsi" w:eastAsiaTheme="minorHAnsi" w:hAnsiTheme="minorHAnsi"/>
          <w:sz w:val="18"/>
          <w:szCs w:val="18"/>
        </w:rPr>
        <w:t>）的大片段重排缺失</w:t>
      </w:r>
      <w:r>
        <w:rPr>
          <w:rFonts w:asciiTheme="minorHAnsi" w:eastAsiaTheme="minorHAnsi" w:hAnsiTheme="minorHAnsi" w:hint="eastAsia"/>
          <w:sz w:val="18"/>
          <w:szCs w:val="18"/>
        </w:rPr>
        <w:t>。产品的检测性能与样本质量密切相关，样本质控等级以及某些变异特征会降低检测敏感度。当插入/缺失区域发生在探针的引物臂上时，可能导致假阴性结果。</w:t>
      </w:r>
    </w:p>
    <w:p w14:paraId="24E1076C" w14:textId="77777777" w:rsid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本报告中对于变异位点的解读，是基于当前已发表的文献、指南、公共数据库及临床研究结果，随着研究的发展，特定位点的解读可能发生变更。</w:t>
      </w:r>
    </w:p>
    <w:p w14:paraId="67E67A09" w14:textId="77777777" w:rsid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1、本</w:t>
      </w:r>
      <w:proofErr w:type="gramStart"/>
      <w:r>
        <w:rPr>
          <w:rFonts w:asciiTheme="minorHAnsi" w:eastAsiaTheme="minorHAnsi" w:hAnsiTheme="minorHAnsi" w:hint="eastAsia"/>
          <w:sz w:val="18"/>
          <w:szCs w:val="18"/>
        </w:rPr>
        <w:t>检测仅</w:t>
      </w:r>
      <w:proofErr w:type="gramEnd"/>
      <w:r>
        <w:rPr>
          <w:rFonts w:asciiTheme="minorHAnsi" w:eastAsiaTheme="minorHAnsi" w:hAnsiTheme="minorHAnsi" w:hint="eastAsia"/>
          <w:sz w:val="18"/>
          <w:szCs w:val="18"/>
        </w:rPr>
        <w:t>为临床诊断及治疗决策提供参考和辅助。临床诊断及治疗决策应由临床医生结合受检者的全面临床信息进行综合判断。</w:t>
      </w:r>
    </w:p>
    <w:p w14:paraId="0FE48B85" w14:textId="77777777" w:rsid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2、本检测的分析和解读标准是基于ACMG指南制定的，相关证据是基于已发表的文献和公开的数据库，随着科学研究的发展和数据库的更新，变异解读可能发生变更。</w:t>
      </w:r>
    </w:p>
    <w:p w14:paraId="4DC919D3" w14:textId="77777777" w:rsid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3、本</w:t>
      </w:r>
      <w:proofErr w:type="gramStart"/>
      <w:r>
        <w:rPr>
          <w:rFonts w:asciiTheme="minorHAnsi" w:eastAsiaTheme="minorHAnsi" w:hAnsiTheme="minorHAnsi" w:hint="eastAsia"/>
          <w:sz w:val="18"/>
          <w:szCs w:val="18"/>
        </w:rPr>
        <w:t>检测仅</w:t>
      </w:r>
      <w:proofErr w:type="gramEnd"/>
      <w:r>
        <w:rPr>
          <w:rFonts w:asciiTheme="minorHAnsi" w:eastAsiaTheme="minorHAnsi" w:hAnsiTheme="minorHAnsi" w:hint="eastAsia"/>
          <w:sz w:val="18"/>
          <w:szCs w:val="18"/>
        </w:rPr>
        <w:t>检测上述检测范围中的SNV、</w:t>
      </w:r>
      <w:proofErr w:type="spellStart"/>
      <w:r>
        <w:rPr>
          <w:rFonts w:asciiTheme="minorHAnsi" w:eastAsiaTheme="minorHAnsi" w:hAnsiTheme="minorHAnsi" w:hint="eastAsia"/>
          <w:sz w:val="18"/>
          <w:szCs w:val="18"/>
        </w:rPr>
        <w:t>InDel</w:t>
      </w:r>
      <w:proofErr w:type="spellEnd"/>
      <w:r>
        <w:rPr>
          <w:rFonts w:asciiTheme="minorHAnsi" w:eastAsiaTheme="minorHAnsi" w:hAnsiTheme="minorHAnsi" w:hint="eastAsia"/>
          <w:sz w:val="18"/>
          <w:szCs w:val="18"/>
        </w:rPr>
        <w:t>和</w:t>
      </w:r>
      <w:r w:rsidRPr="00FD3B3A">
        <w:rPr>
          <w:rFonts w:asciiTheme="minorHAnsi" w:eastAsiaTheme="minorHAnsi" w:hAnsiTheme="minorHAnsi"/>
          <w:sz w:val="18"/>
          <w:szCs w:val="18"/>
        </w:rPr>
        <w:t>LGR deletion</w:t>
      </w:r>
      <w:r>
        <w:rPr>
          <w:rFonts w:asciiTheme="minorHAnsi" w:eastAsiaTheme="minorHAnsi" w:hAnsiTheme="minorHAnsi" w:hint="eastAsia"/>
          <w:sz w:val="18"/>
          <w:szCs w:val="18"/>
        </w:rPr>
        <w:t>，不涉及其他范围或者范围内的其他变异类型，并且本</w:t>
      </w:r>
      <w:proofErr w:type="gramStart"/>
      <w:r>
        <w:rPr>
          <w:rFonts w:asciiTheme="minorHAnsi" w:eastAsiaTheme="minorHAnsi" w:hAnsiTheme="minorHAnsi" w:hint="eastAsia"/>
          <w:sz w:val="18"/>
          <w:szCs w:val="18"/>
        </w:rPr>
        <w:t>检测仅</w:t>
      </w:r>
      <w:proofErr w:type="gramEnd"/>
      <w:r>
        <w:rPr>
          <w:rFonts w:asciiTheme="minorHAnsi" w:eastAsiaTheme="minorHAnsi" w:hAnsiTheme="minorHAnsi" w:hint="eastAsia"/>
          <w:sz w:val="18"/>
          <w:szCs w:val="18"/>
        </w:rPr>
        <w:t>在DNA水平上进行，不涉及RNA或蛋白质水平。</w:t>
      </w:r>
    </w:p>
    <w:p w14:paraId="36F08972" w14:textId="77777777" w:rsid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sz w:val="18"/>
          <w:szCs w:val="18"/>
        </w:rPr>
        <w:t>4</w:t>
      </w:r>
      <w:r>
        <w:rPr>
          <w:rFonts w:asciiTheme="minorHAnsi" w:eastAsiaTheme="minorHAnsi" w:hAnsiTheme="minorHAnsi" w:hint="eastAsia"/>
          <w:sz w:val="18"/>
          <w:szCs w:val="18"/>
        </w:rPr>
        <w:t>、</w:t>
      </w:r>
      <w:r w:rsidRPr="00FD3B3A">
        <w:rPr>
          <w:rFonts w:asciiTheme="minorHAnsi" w:eastAsiaTheme="minorHAnsi" w:hAnsiTheme="minorHAnsi"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44D5B36E" w14:textId="77777777" w:rsid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sz w:val="18"/>
          <w:szCs w:val="18"/>
        </w:rPr>
        <w:t>5</w:t>
      </w:r>
      <w:r>
        <w:rPr>
          <w:rFonts w:asciiTheme="minorHAnsi" w:eastAsiaTheme="minorHAnsi" w:hAnsiTheme="minorHAnsi" w:hint="eastAsia"/>
          <w:sz w:val="18"/>
          <w:szCs w:val="18"/>
        </w:rPr>
        <w:t>、肿瘤易感基因变异不是罹患肿瘤的唯一因素，因此不同受检者最终的患病风险可能不同，需结合家族史、生活习惯、生活环境、用药史等方面进行综合评估。</w:t>
      </w:r>
    </w:p>
    <w:p w14:paraId="0D3B1CC4" w14:textId="46095DB5" w:rsidR="003B61DD" w:rsidRP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sz w:val="18"/>
          <w:szCs w:val="18"/>
        </w:rPr>
        <w:lastRenderedPageBreak/>
        <w:t>6</w:t>
      </w:r>
      <w:r>
        <w:rPr>
          <w:rFonts w:asciiTheme="minorHAnsi" w:eastAsiaTheme="minorHAnsi" w:hAnsiTheme="minorHAnsi" w:hint="eastAsia"/>
          <w:sz w:val="18"/>
          <w:szCs w:val="18"/>
        </w:rPr>
        <w:t>、本检测中仅对变异的致病性进行判定，对于具体的遗传风险及疾病管理，受检者应进行详细的遗传咨询。</w:t>
      </w:r>
    </w:p>
    <w:p w14:paraId="61AAD9D2" w14:textId="77777777" w:rsidR="00F72AE2" w:rsidRDefault="00526E48">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4</w:t>
      </w:r>
      <w:bookmarkEnd w:id="22"/>
      <w:r>
        <w:rPr>
          <w:rFonts w:ascii="思源黑体 CN Bold" w:eastAsia="思源黑体 CN Bold" w:hAnsi="思源黑体 CN Bold" w:hint="eastAsia"/>
          <w:color w:val="2F5496"/>
          <w:sz w:val="24"/>
          <w:szCs w:val="24"/>
        </w:rPr>
        <w:t>临床方案决定</w:t>
      </w:r>
    </w:p>
    <w:p w14:paraId="727325A0" w14:textId="77777777" w:rsidR="00F72AE2" w:rsidRDefault="00526E4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本报告根据检测结果进行解读，为患者的临床诊断治疗提供辅助参考，非为临床诊断报告，不具备医嘱性质，供临床医生参考，患者的治疗方案由临床医生综合患者的情况进行决策。</w:t>
      </w:r>
    </w:p>
    <w:p w14:paraId="6F405D1E" w14:textId="77777777" w:rsidR="00F72AE2" w:rsidRDefault="00526E48">
      <w:pPr>
        <w:pStyle w:val="2"/>
        <w:spacing w:before="0" w:after="0" w:line="240" w:lineRule="auto"/>
        <w:rPr>
          <w:rFonts w:ascii="思源黑体 CN Bold" w:eastAsia="思源黑体 CN Bold" w:hAnsi="思源黑体 CN Bold"/>
          <w:b w:val="0"/>
          <w:bCs w:val="0"/>
          <w:color w:val="2F5496"/>
          <w:sz w:val="24"/>
          <w:szCs w:val="24"/>
        </w:rPr>
      </w:pPr>
      <w:bookmarkStart w:id="23" w:name="_Toc135297012"/>
      <w:r>
        <w:rPr>
          <w:rFonts w:ascii="思源黑体 CN Bold" w:eastAsia="思源黑体 CN Bold" w:hAnsi="思源黑体 CN Bold" w:hint="eastAsia"/>
          <w:color w:val="2F5496"/>
          <w:sz w:val="24"/>
          <w:szCs w:val="24"/>
        </w:rPr>
        <w:t>4.5</w:t>
      </w:r>
      <w:r>
        <w:rPr>
          <w:rFonts w:ascii="思源黑体 CN Bold" w:eastAsia="思源黑体 CN Bold" w:hAnsi="思源黑体 CN Bold"/>
          <w:color w:val="2F5496"/>
          <w:sz w:val="24"/>
          <w:szCs w:val="24"/>
        </w:rPr>
        <w:t xml:space="preserve"> </w:t>
      </w:r>
      <w:r>
        <w:rPr>
          <w:rFonts w:ascii="思源黑体 CN Bold" w:eastAsia="思源黑体 CN Bold" w:hAnsi="思源黑体 CN Bold" w:hint="eastAsia"/>
          <w:color w:val="2F5496"/>
          <w:sz w:val="24"/>
          <w:szCs w:val="24"/>
        </w:rPr>
        <w:t>数据安全与隐私保护</w:t>
      </w:r>
      <w:bookmarkEnd w:id="23"/>
    </w:p>
    <w:p w14:paraId="134142EF" w14:textId="77777777" w:rsidR="00F72AE2" w:rsidRDefault="00526E48">
      <w:pPr>
        <w:spacing w:line="360" w:lineRule="exact"/>
        <w:ind w:firstLineChars="200" w:firstLine="360"/>
        <w:rPr>
          <w:rFonts w:asciiTheme="minorHAnsi" w:eastAsiaTheme="minorHAnsi" w:hAnsiTheme="minorHAnsi"/>
          <w:sz w:val="18"/>
          <w:szCs w:val="18"/>
        </w:rPr>
      </w:pPr>
      <w:bookmarkStart w:id="24" w:name="_Toc135297528"/>
      <w:r>
        <w:rPr>
          <w:rFonts w:asciiTheme="minorHAnsi" w:eastAsiaTheme="minorHAnsi" w:hAnsiTheme="minorHAnsi" w:hint="eastAsia"/>
          <w:sz w:val="18"/>
          <w:szCs w:val="18"/>
        </w:rPr>
        <w:t>受检者信息处于保密状态，我们采用多种措施确保检测信息及数据的安全。在整个检测过程中，受检样本的个人信息已被隐去，仅以条码作为识别。</w:t>
      </w:r>
      <w:r>
        <w:rPr>
          <w:rFonts w:asciiTheme="minorHAnsi" w:eastAsiaTheme="minorHAnsi" w:hAnsiTheme="minorHAnsi"/>
          <w:sz w:val="18"/>
          <w:szCs w:val="18"/>
        </w:rPr>
        <w:br w:type="page"/>
      </w:r>
    </w:p>
    <w:p w14:paraId="49B18831" w14:textId="398F4726" w:rsidR="00F72AE2" w:rsidRDefault="00C548A9" w:rsidP="00B90F7C">
      <w:pPr>
        <w:pStyle w:val="1"/>
        <w:spacing w:before="0" w:after="0" w:line="360" w:lineRule="auto"/>
        <w:ind w:left="3213" w:hangingChars="1000" w:hanging="3213"/>
        <w:jc w:val="center"/>
        <w:rPr>
          <w:rFonts w:ascii="宋体" w:eastAsia="宋体" w:hAnsi="宋体"/>
          <w:color w:val="2F5496"/>
          <w:sz w:val="32"/>
          <w:szCs w:val="32"/>
        </w:rPr>
      </w:pPr>
      <w:bookmarkStart w:id="25" w:name="_Toc183006796"/>
      <w:r>
        <w:rPr>
          <w:rFonts w:ascii="宋体" w:eastAsia="宋体" w:hAnsi="宋体"/>
          <w:color w:val="2F5496"/>
          <w:sz w:val="32"/>
          <w:szCs w:val="32"/>
        </w:rPr>
        <w:lastRenderedPageBreak/>
        <w:t>5</w:t>
      </w:r>
      <w:r w:rsidR="00526E48">
        <w:rPr>
          <w:rFonts w:ascii="宋体" w:eastAsia="宋体" w:hAnsi="宋体" w:hint="eastAsia"/>
          <w:color w:val="2F5496"/>
          <w:sz w:val="32"/>
          <w:szCs w:val="32"/>
        </w:rPr>
        <w:t>.</w:t>
      </w:r>
      <w:r w:rsidR="00526E48">
        <w:rPr>
          <w:rFonts w:ascii="宋体" w:eastAsia="宋体" w:hAnsi="宋体"/>
          <w:color w:val="2F5496"/>
          <w:sz w:val="32"/>
          <w:szCs w:val="32"/>
        </w:rPr>
        <w:t xml:space="preserve"> </w:t>
      </w:r>
      <w:r w:rsidR="00526E48">
        <w:rPr>
          <w:rFonts w:ascii="宋体" w:eastAsia="宋体" w:hAnsi="宋体" w:hint="eastAsia"/>
          <w:color w:val="2F5496"/>
          <w:sz w:val="32"/>
          <w:szCs w:val="32"/>
        </w:rPr>
        <w:t>参考文献</w:t>
      </w:r>
      <w:bookmarkEnd w:id="24"/>
      <w:bookmarkEnd w:id="25"/>
    </w:p>
    <w:p w14:paraId="3AC29093"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553129E6"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5A2135DE"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中国家族遗传性肿瘤临床诊疗专家共识（2021年版）（3）—家族遗传性胃癌[J]. 中国肿瘤临床, 2022, 48(24): 1248-1252.</w:t>
      </w:r>
    </w:p>
    <w:p w14:paraId="471C7345"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中国家族遗传性肿瘤临床诊疗专家共识（2021年版）（4）—家族遗传性结直肠癌[J]. 中国肿瘤临床, 2022, 49(1): 1-5.</w:t>
      </w:r>
    </w:p>
    <w:p w14:paraId="297EEDF1"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中国家族遗传性肿瘤临床诊疗专家共识（2021年版）（5）—家族遗传性甲状腺癌[J]. 中国肿瘤临床, 2022, 49(1): 6-11.</w:t>
      </w:r>
    </w:p>
    <w:p w14:paraId="057B0228"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中国家族遗传性肿瘤临床诊疗专家共识（2021年版）（6）—家族遗传性肾癌[J]. 中国肿瘤临床, 2022, 49(2): 55-58.</w:t>
      </w:r>
    </w:p>
    <w:p w14:paraId="5B0E7692"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54E7A82A"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562B2707"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Genetic/Familial High-Risk Assessment: Colorectal (version 2.2023) [EB/OL]. http://www.nccn.org</w:t>
      </w:r>
    </w:p>
    <w:p w14:paraId="5085143B"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Richards S, Aziz N, Bale S, Bick D, Das S, </w:t>
      </w:r>
      <w:proofErr w:type="spellStart"/>
      <w:r>
        <w:rPr>
          <w:rFonts w:ascii="思源黑体 CN Normal" w:eastAsia="思源黑体 CN Normal" w:hAnsi="思源黑体 CN Normal"/>
          <w:sz w:val="15"/>
          <w:szCs w:val="15"/>
        </w:rPr>
        <w:t>Gastier</w:t>
      </w:r>
      <w:proofErr w:type="spellEnd"/>
      <w:r>
        <w:rPr>
          <w:rFonts w:ascii="思源黑体 CN Normal" w:eastAsia="思源黑体 CN Normal" w:hAnsi="思源黑体 CN Normal"/>
          <w:sz w:val="15"/>
          <w:szCs w:val="15"/>
        </w:rPr>
        <w:t xml:space="preserve">-Foster J, Grody WW, Hegde M, Lyon E, Spector E, </w:t>
      </w:r>
      <w:proofErr w:type="spellStart"/>
      <w:r>
        <w:rPr>
          <w:rFonts w:ascii="思源黑体 CN Normal" w:eastAsia="思源黑体 CN Normal" w:hAnsi="思源黑体 CN Normal"/>
          <w:sz w:val="15"/>
          <w:szCs w:val="15"/>
        </w:rPr>
        <w:t>Voelkerding</w:t>
      </w:r>
      <w:proofErr w:type="spellEnd"/>
      <w:r>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65E95D" w14:textId="5B086A0D" w:rsidR="00F72AE2" w:rsidRPr="003E21A7" w:rsidRDefault="00526E48">
      <w:pPr>
        <w:pStyle w:val="af4"/>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5"/>
          <w:szCs w:val="15"/>
        </w:rPr>
        <w:t>王秋菊</w:t>
      </w:r>
      <w:r>
        <w:rPr>
          <w:rFonts w:ascii="思源黑体 CN Normal" w:eastAsia="思源黑体 CN Normal" w:hAnsi="思源黑体 CN Normal"/>
          <w:sz w:val="15"/>
          <w:szCs w:val="15"/>
        </w:rPr>
        <w:t xml:space="preserve">, 沈亦平, 邬玲仟, 陈少科, 陈子江, 方向东, </w:t>
      </w:r>
      <w:proofErr w:type="gramStart"/>
      <w:r>
        <w:rPr>
          <w:rFonts w:ascii="思源黑体 CN Normal" w:eastAsia="思源黑体 CN Normal" w:hAnsi="思源黑体 CN Normal"/>
          <w:sz w:val="15"/>
          <w:szCs w:val="15"/>
        </w:rPr>
        <w:t>傅松滨</w:t>
      </w:r>
      <w:proofErr w:type="gramEnd"/>
      <w:r>
        <w:rPr>
          <w:rFonts w:ascii="思源黑体 CN Normal" w:eastAsia="思源黑体 CN Normal" w:hAnsi="思源黑体 CN Normal"/>
          <w:sz w:val="15"/>
          <w:szCs w:val="15"/>
        </w:rPr>
        <w:t xml:space="preserve">, 龚瑶琴, 黄国英, </w:t>
      </w:r>
      <w:proofErr w:type="gramStart"/>
      <w:r>
        <w:rPr>
          <w:rFonts w:ascii="思源黑体 CN Normal" w:eastAsia="思源黑体 CN Normal" w:hAnsi="思源黑体 CN Normal"/>
          <w:sz w:val="15"/>
          <w:szCs w:val="15"/>
        </w:rPr>
        <w:t>黄国宁</w:t>
      </w:r>
      <w:proofErr w:type="gramEnd"/>
      <w:r>
        <w:rPr>
          <w:rFonts w:ascii="思源黑体 CN Normal" w:eastAsia="思源黑体 CN Normal" w:hAnsi="思源黑体 CN Normal"/>
          <w:sz w:val="15"/>
          <w:szCs w:val="15"/>
        </w:rPr>
        <w:t xml:space="preserve">, </w:t>
      </w:r>
      <w:proofErr w:type="gramStart"/>
      <w:r>
        <w:rPr>
          <w:rFonts w:ascii="思源黑体 CN Normal" w:eastAsia="思源黑体 CN Normal" w:hAnsi="思源黑体 CN Normal"/>
          <w:sz w:val="15"/>
          <w:szCs w:val="15"/>
        </w:rPr>
        <w:t>黄荷凤</w:t>
      </w:r>
      <w:proofErr w:type="gramEnd"/>
      <w:r>
        <w:rPr>
          <w:rFonts w:ascii="思源黑体 CN Normal" w:eastAsia="思源黑体 CN Normal" w:hAnsi="思源黑体 CN Normal"/>
          <w:sz w:val="15"/>
          <w:szCs w:val="15"/>
        </w:rPr>
        <w:t xml:space="preserve">, 黄山, 郝晓柯 12, 冀小平, 李红, 梁波, 廖灿, </w:t>
      </w:r>
      <w:proofErr w:type="gramStart"/>
      <w:r>
        <w:rPr>
          <w:rFonts w:ascii="思源黑体 CN Normal" w:eastAsia="思源黑体 CN Normal" w:hAnsi="思源黑体 CN Normal"/>
          <w:sz w:val="15"/>
          <w:szCs w:val="15"/>
        </w:rPr>
        <w:t>乔杰</w:t>
      </w:r>
      <w:proofErr w:type="gramEnd"/>
      <w:r>
        <w:rPr>
          <w:rFonts w:ascii="思源黑体 CN Normal" w:eastAsia="思源黑体 CN Normal" w:hAnsi="思源黑体 CN Normal"/>
          <w:sz w:val="15"/>
          <w:szCs w:val="15"/>
        </w:rPr>
        <w:t xml:space="preserve">, </w:t>
      </w:r>
      <w:proofErr w:type="gramStart"/>
      <w:r>
        <w:rPr>
          <w:rFonts w:ascii="思源黑体 CN Normal" w:eastAsia="思源黑体 CN Normal" w:hAnsi="思源黑体 CN Normal"/>
          <w:sz w:val="15"/>
          <w:szCs w:val="15"/>
        </w:rPr>
        <w:t>苏海翔</w:t>
      </w:r>
      <w:proofErr w:type="gramEnd"/>
      <w:r>
        <w:rPr>
          <w:rFonts w:ascii="思源黑体 CN Normal" w:eastAsia="思源黑体 CN Normal" w:hAnsi="思源黑体 CN Normal"/>
          <w:sz w:val="15"/>
          <w:szCs w:val="15"/>
        </w:rPr>
        <w:t>, 魏军, 王磊, 王树玉, 王晓红, 邢清和, 徐湘民, 袁慧军, 杨正林, 周从容, 周文</w:t>
      </w:r>
      <w:proofErr w:type="gramStart"/>
      <w:r>
        <w:rPr>
          <w:rFonts w:ascii="思源黑体 CN Normal" w:eastAsia="思源黑体 CN Normal" w:hAnsi="思源黑体 CN Normal"/>
          <w:sz w:val="15"/>
          <w:szCs w:val="15"/>
        </w:rPr>
        <w:t>浩</w:t>
      </w:r>
      <w:proofErr w:type="gramEnd"/>
      <w:r>
        <w:rPr>
          <w:rFonts w:ascii="思源黑体 CN Normal" w:eastAsia="思源黑体 CN Normal" w:hAnsi="思源黑体 CN Normal"/>
          <w:sz w:val="15"/>
          <w:szCs w:val="15"/>
        </w:rPr>
        <w:t xml:space="preserve">, 曾勇, 张学军, </w:t>
      </w:r>
      <w:proofErr w:type="gramStart"/>
      <w:r>
        <w:rPr>
          <w:rFonts w:ascii="思源黑体 CN Normal" w:eastAsia="思源黑体 CN Normal" w:hAnsi="思源黑体 CN Normal"/>
          <w:sz w:val="15"/>
          <w:szCs w:val="15"/>
        </w:rPr>
        <w:t>黄涛生</w:t>
      </w:r>
      <w:proofErr w:type="gramEnd"/>
      <w:r>
        <w:rPr>
          <w:rFonts w:ascii="思源黑体 CN Normal" w:eastAsia="思源黑体 CN Normal" w:hAnsi="思源黑体 CN Normal"/>
          <w:sz w:val="15"/>
          <w:szCs w:val="15"/>
        </w:rPr>
        <w:t xml:space="preserve">, 郑茜, </w:t>
      </w:r>
      <w:proofErr w:type="gramStart"/>
      <w:r>
        <w:rPr>
          <w:rFonts w:ascii="思源黑体 CN Normal" w:eastAsia="思源黑体 CN Normal" w:hAnsi="思源黑体 CN Normal"/>
          <w:sz w:val="15"/>
          <w:szCs w:val="15"/>
        </w:rPr>
        <w:t>秦胜营</w:t>
      </w:r>
      <w:proofErr w:type="gramEnd"/>
      <w:r>
        <w:rPr>
          <w:rFonts w:ascii="思源黑体 CN Normal" w:eastAsia="思源黑体 CN Normal" w:hAnsi="思源黑体 CN Normal"/>
          <w:sz w:val="15"/>
          <w:szCs w:val="15"/>
        </w:rPr>
        <w:t>, 于</w:t>
      </w:r>
      <w:proofErr w:type="gramStart"/>
      <w:r>
        <w:rPr>
          <w:rFonts w:ascii="思源黑体 CN Normal" w:eastAsia="思源黑体 CN Normal" w:hAnsi="思源黑体 CN Normal"/>
          <w:sz w:val="15"/>
          <w:szCs w:val="15"/>
        </w:rPr>
        <w:t>世</w:t>
      </w:r>
      <w:proofErr w:type="gramEnd"/>
      <w:r>
        <w:rPr>
          <w:rFonts w:ascii="思源黑体 CN Normal" w:eastAsia="思源黑体 CN Normal" w:hAnsi="思源黑体 CN Normal"/>
          <w:sz w:val="15"/>
          <w:szCs w:val="15"/>
        </w:rPr>
        <w:t xml:space="preserve">辉, 关静, 王洪阳, 王大勇, 赵立东, 王慧君, </w:t>
      </w:r>
      <w:proofErr w:type="gramStart"/>
      <w:r>
        <w:rPr>
          <w:rFonts w:ascii="思源黑体 CN Normal" w:eastAsia="思源黑体 CN Normal" w:hAnsi="思源黑体 CN Normal"/>
          <w:sz w:val="15"/>
          <w:szCs w:val="15"/>
        </w:rPr>
        <w:t>孔令印</w:t>
      </w:r>
      <w:proofErr w:type="gramEnd"/>
      <w:r>
        <w:rPr>
          <w:rFonts w:ascii="思源黑体 CN Normal" w:eastAsia="思源黑体 CN Normal" w:hAnsi="思源黑体 CN Normal"/>
          <w:sz w:val="15"/>
          <w:szCs w:val="15"/>
        </w:rPr>
        <w:t xml:space="preserve">, 宣黎明, </w:t>
      </w:r>
      <w:proofErr w:type="gramStart"/>
      <w:r>
        <w:rPr>
          <w:rFonts w:ascii="思源黑体 CN Normal" w:eastAsia="思源黑体 CN Normal" w:hAnsi="思源黑体 CN Normal"/>
          <w:sz w:val="15"/>
          <w:szCs w:val="15"/>
        </w:rPr>
        <w:t>冒燕</w:t>
      </w:r>
      <w:proofErr w:type="gramEnd"/>
      <w:r>
        <w:rPr>
          <w:rFonts w:ascii="思源黑体 CN Normal" w:eastAsia="思源黑体 CN Normal" w:hAnsi="思源黑体 CN Normal"/>
          <w:sz w:val="15"/>
          <w:szCs w:val="15"/>
        </w:rPr>
        <w:t xml:space="preserve">, 祝轶君, </w:t>
      </w:r>
      <w:proofErr w:type="gramStart"/>
      <w:r>
        <w:rPr>
          <w:rFonts w:ascii="思源黑体 CN Normal" w:eastAsia="思源黑体 CN Normal" w:hAnsi="思源黑体 CN Normal"/>
          <w:sz w:val="15"/>
          <w:szCs w:val="15"/>
        </w:rPr>
        <w:t>徐君玲</w:t>
      </w:r>
      <w:proofErr w:type="gramEnd"/>
      <w:r>
        <w:rPr>
          <w:rFonts w:ascii="思源黑体 CN Normal" w:eastAsia="思源黑体 CN Normal" w:hAnsi="思源黑体 CN Normal"/>
          <w:sz w:val="15"/>
          <w:szCs w:val="15"/>
        </w:rPr>
        <w:t>, 王剑青, 王莉, 赵婷, 秦</w:t>
      </w:r>
      <w:proofErr w:type="gramStart"/>
      <w:r>
        <w:rPr>
          <w:rFonts w:ascii="思源黑体 CN Normal" w:eastAsia="思源黑体 CN Normal" w:hAnsi="思源黑体 CN Normal"/>
          <w:sz w:val="15"/>
          <w:szCs w:val="15"/>
        </w:rPr>
        <w:t>一</w:t>
      </w:r>
      <w:proofErr w:type="gramEnd"/>
      <w:r>
        <w:rPr>
          <w:rFonts w:ascii="思源黑体 CN Normal" w:eastAsia="思源黑体 CN Normal" w:hAnsi="思源黑体 CN Normal"/>
          <w:sz w:val="15"/>
          <w:szCs w:val="15"/>
        </w:rPr>
        <w:t>丁, 夏滢颖, 樊丽霞, 赵丁丁, 邱浩, 贺林.  遗传变异分类标准与指南[J]. 中国科学：生命科学, 2017, 47(6): 668-688.</w:t>
      </w:r>
    </w:p>
    <w:p w14:paraId="4EFCBEC6" w14:textId="77777777" w:rsidR="00BF3CC2" w:rsidRPr="00BF3CC2" w:rsidRDefault="00BF3CC2" w:rsidP="00BF3CC2">
      <w:pPr>
        <w:pStyle w:val="af4"/>
        <w:numPr>
          <w:ilvl w:val="0"/>
          <w:numId w:val="5"/>
        </w:numPr>
        <w:ind w:firstLineChars="0"/>
        <w:rPr>
          <w:rFonts w:ascii="思源黑体 CN Normal" w:eastAsia="思源黑体 CN Normal" w:hAnsi="思源黑体 CN Normal"/>
          <w:sz w:val="16"/>
          <w:szCs w:val="16"/>
        </w:rPr>
      </w:pPr>
      <w:r w:rsidRPr="00BF3CC2">
        <w:rPr>
          <w:rFonts w:ascii="思源黑体 CN Normal" w:eastAsia="思源黑体 CN Normal" w:hAnsi="思源黑体 CN Normal"/>
          <w:sz w:val="16"/>
          <w:szCs w:val="16"/>
        </w:rPr>
        <w:t>{%p for a in (</w:t>
      </w:r>
      <w:proofErr w:type="gramStart"/>
      <w:r w:rsidRPr="00BF3CC2">
        <w:rPr>
          <w:rFonts w:ascii="思源黑体 CN Normal" w:eastAsia="思源黑体 CN Normal" w:hAnsi="思源黑体 CN Normal"/>
          <w:sz w:val="16"/>
          <w:szCs w:val="16"/>
        </w:rPr>
        <w:t>refer.dynamic</w:t>
      </w:r>
      <w:proofErr w:type="gramEnd"/>
      <w:r w:rsidRPr="00BF3CC2">
        <w:rPr>
          <w:rFonts w:ascii="思源黑体 CN Normal" w:eastAsia="思源黑体 CN Normal" w:hAnsi="思源黑体 CN Normal"/>
          <w:sz w:val="16"/>
          <w:szCs w:val="16"/>
        </w:rPr>
        <w:t>.g_var45_gene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710E6853" w14:textId="77777777" w:rsidR="003E21A7" w:rsidRPr="003E21A7" w:rsidRDefault="003E21A7" w:rsidP="003E21A7">
      <w:pPr>
        <w:pStyle w:val="af4"/>
        <w:numPr>
          <w:ilvl w:val="0"/>
          <w:numId w:val="5"/>
        </w:numPr>
        <w:ind w:firstLineChars="0"/>
        <w:rPr>
          <w:rFonts w:ascii="思源黑体 CN Normal" w:eastAsia="思源黑体 CN Normal" w:hAnsi="思源黑体 CN Normal"/>
          <w:sz w:val="16"/>
          <w:szCs w:val="16"/>
        </w:rPr>
      </w:pPr>
      <w:r w:rsidRPr="003E21A7">
        <w:rPr>
          <w:rFonts w:ascii="思源黑体 CN Normal" w:eastAsia="思源黑体 CN Normal" w:hAnsi="思源黑体 CN Normal"/>
          <w:sz w:val="16"/>
          <w:szCs w:val="16"/>
        </w:rPr>
        <w:t>{{a}}</w:t>
      </w:r>
    </w:p>
    <w:p w14:paraId="62F506C5" w14:textId="77777777" w:rsidR="003E21A7" w:rsidRDefault="003E21A7" w:rsidP="003E21A7">
      <w:pPr>
        <w:pStyle w:val="af4"/>
        <w:numPr>
          <w:ilvl w:val="0"/>
          <w:numId w:val="5"/>
        </w:numPr>
        <w:ind w:firstLineChars="0"/>
        <w:rPr>
          <w:rFonts w:ascii="思源黑体 CN Normal" w:eastAsia="思源黑体 CN Normal" w:hAnsi="思源黑体 CN Normal"/>
          <w:sz w:val="16"/>
          <w:szCs w:val="16"/>
        </w:rPr>
      </w:pPr>
      <w:r w:rsidRPr="003E21A7">
        <w:rPr>
          <w:rFonts w:ascii="思源黑体 CN Normal" w:eastAsia="思源黑体 CN Normal" w:hAnsi="思源黑体 CN Normal"/>
          <w:sz w:val="16"/>
          <w:szCs w:val="16"/>
        </w:rPr>
        <w:lastRenderedPageBreak/>
        <w:t xml:space="preserve">{%p </w:t>
      </w:r>
      <w:proofErr w:type="spellStart"/>
      <w:r w:rsidRPr="003E21A7">
        <w:rPr>
          <w:rFonts w:ascii="思源黑体 CN Normal" w:eastAsia="思源黑体 CN Normal" w:hAnsi="思源黑体 CN Normal"/>
          <w:sz w:val="16"/>
          <w:szCs w:val="16"/>
        </w:rPr>
        <w:t>endfor</w:t>
      </w:r>
      <w:proofErr w:type="spellEnd"/>
      <w:r w:rsidRPr="003E21A7">
        <w:rPr>
          <w:rFonts w:ascii="思源黑体 CN Normal" w:eastAsia="思源黑体 CN Normal" w:hAnsi="思源黑体 CN Normal"/>
          <w:sz w:val="16"/>
          <w:szCs w:val="16"/>
        </w:rPr>
        <w:t>%}</w:t>
      </w:r>
    </w:p>
    <w:p w14:paraId="6F84C9E8" w14:textId="4983DE54" w:rsidR="00742B29" w:rsidRPr="003E21A7" w:rsidRDefault="00742B29" w:rsidP="003E21A7">
      <w:pPr>
        <w:spacing w:line="40" w:lineRule="exact"/>
        <w:rPr>
          <w:rFonts w:ascii="思源黑体 CN Normal" w:eastAsia="思源黑体 CN Normal" w:hAnsi="思源黑体 CN Normal"/>
          <w:sz w:val="16"/>
          <w:szCs w:val="16"/>
        </w:rPr>
      </w:pPr>
      <w:r w:rsidRPr="003E21A7">
        <w:rPr>
          <w:rFonts w:ascii="思源黑体 CN Bold" w:eastAsia="思源黑体 CN Bold" w:hAnsi="思源黑体 CN Bold"/>
          <w:b/>
          <w:bCs/>
          <w:szCs w:val="21"/>
        </w:rPr>
        <w:br w:type="page"/>
      </w:r>
    </w:p>
    <w:p w14:paraId="6486A843" w14:textId="1C18691A" w:rsidR="00F72AE2" w:rsidRPr="00B90F7C" w:rsidRDefault="00526E48">
      <w:pPr>
        <w:rPr>
          <w:rFonts w:ascii="思源黑体 CN Bold" w:eastAsia="思源黑体 CN Bold" w:hAnsi="思源黑体 CN Bold"/>
          <w:b/>
          <w:bCs/>
          <w:szCs w:val="21"/>
        </w:rPr>
      </w:pPr>
      <w:r w:rsidRPr="00B90F7C">
        <w:rPr>
          <w:rFonts w:ascii="思源黑体 CN Bold" w:eastAsia="思源黑体 CN Bold" w:hAnsi="思源黑体 CN Bold" w:hint="eastAsia"/>
          <w:b/>
          <w:bCs/>
          <w:szCs w:val="21"/>
        </w:rPr>
        <w:lastRenderedPageBreak/>
        <w:t>附录1 基因列表</w:t>
      </w:r>
    </w:p>
    <w:tbl>
      <w:tblPr>
        <w:tblW w:w="0" w:type="auto"/>
        <w:jc w:val="center"/>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935"/>
        <w:gridCol w:w="881"/>
        <w:gridCol w:w="878"/>
        <w:gridCol w:w="878"/>
        <w:gridCol w:w="885"/>
        <w:gridCol w:w="851"/>
        <w:gridCol w:w="795"/>
        <w:gridCol w:w="790"/>
        <w:gridCol w:w="896"/>
      </w:tblGrid>
      <w:tr w:rsidR="00B90F7C" w:rsidRPr="00B90F7C" w14:paraId="7080023A" w14:textId="77777777" w:rsidTr="00B90F7C">
        <w:trPr>
          <w:trHeight w:val="425"/>
          <w:jc w:val="center"/>
        </w:trPr>
        <w:tc>
          <w:tcPr>
            <w:tcW w:w="0" w:type="auto"/>
            <w:shd w:val="clear" w:color="auto" w:fill="auto"/>
            <w:vAlign w:val="center"/>
          </w:tcPr>
          <w:p w14:paraId="1CF20EA6" w14:textId="77777777" w:rsidR="00F72AE2" w:rsidRPr="00B90F7C" w:rsidRDefault="00526E48">
            <w:pPr>
              <w:widowControl/>
              <w:adjustRightInd w:val="0"/>
              <w:snapToGrid w:val="0"/>
              <w:rPr>
                <w:rFonts w:ascii="思源黑体 CN Normal" w:eastAsia="思源黑体 CN Normal" w:hAnsi="思源黑体 CN Normal"/>
                <w:i/>
                <w:iCs/>
                <w:color w:val="000000"/>
                <w:kern w:val="0"/>
                <w:sz w:val="15"/>
                <w:szCs w:val="20"/>
              </w:rPr>
            </w:pPr>
            <w:r w:rsidRPr="00B90F7C">
              <w:rPr>
                <w:rFonts w:ascii="思源黑体 CN Normal" w:eastAsia="思源黑体 CN Normal" w:hAnsi="思源黑体 CN Normal"/>
                <w:i/>
                <w:iCs/>
                <w:color w:val="000000"/>
                <w:sz w:val="15"/>
                <w:szCs w:val="20"/>
              </w:rPr>
              <w:t>ABRAXAS1</w:t>
            </w:r>
          </w:p>
        </w:tc>
        <w:tc>
          <w:tcPr>
            <w:tcW w:w="0" w:type="auto"/>
            <w:shd w:val="clear" w:color="auto" w:fill="auto"/>
            <w:vAlign w:val="center"/>
          </w:tcPr>
          <w:p w14:paraId="0D28B6E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AIP</w:t>
            </w:r>
          </w:p>
        </w:tc>
        <w:tc>
          <w:tcPr>
            <w:tcW w:w="0" w:type="auto"/>
            <w:shd w:val="clear" w:color="auto" w:fill="auto"/>
            <w:vAlign w:val="center"/>
          </w:tcPr>
          <w:p w14:paraId="6DFD38B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ALK</w:t>
            </w:r>
          </w:p>
        </w:tc>
        <w:tc>
          <w:tcPr>
            <w:tcW w:w="0" w:type="auto"/>
            <w:shd w:val="clear" w:color="auto" w:fill="auto"/>
            <w:vAlign w:val="center"/>
          </w:tcPr>
          <w:p w14:paraId="2674E5C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APC</w:t>
            </w:r>
          </w:p>
        </w:tc>
        <w:tc>
          <w:tcPr>
            <w:tcW w:w="0" w:type="auto"/>
            <w:shd w:val="clear" w:color="auto" w:fill="auto"/>
            <w:vAlign w:val="center"/>
          </w:tcPr>
          <w:p w14:paraId="6D9F9FF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ASXL1</w:t>
            </w:r>
          </w:p>
        </w:tc>
        <w:tc>
          <w:tcPr>
            <w:tcW w:w="0" w:type="auto"/>
            <w:shd w:val="clear" w:color="auto" w:fill="auto"/>
            <w:vAlign w:val="center"/>
          </w:tcPr>
          <w:p w14:paraId="1FC99C8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ATM</w:t>
            </w:r>
          </w:p>
        </w:tc>
        <w:tc>
          <w:tcPr>
            <w:tcW w:w="0" w:type="auto"/>
            <w:shd w:val="clear" w:color="auto" w:fill="auto"/>
            <w:vAlign w:val="center"/>
          </w:tcPr>
          <w:p w14:paraId="1487BFF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ATR</w:t>
            </w:r>
          </w:p>
        </w:tc>
        <w:tc>
          <w:tcPr>
            <w:tcW w:w="0" w:type="auto"/>
            <w:shd w:val="clear" w:color="auto" w:fill="auto"/>
            <w:vAlign w:val="center"/>
          </w:tcPr>
          <w:p w14:paraId="36DB378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ATRIP</w:t>
            </w:r>
          </w:p>
        </w:tc>
        <w:tc>
          <w:tcPr>
            <w:tcW w:w="0" w:type="auto"/>
            <w:shd w:val="clear" w:color="auto" w:fill="auto"/>
            <w:vAlign w:val="center"/>
          </w:tcPr>
          <w:p w14:paraId="12EEDC2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AXIN2</w:t>
            </w:r>
          </w:p>
        </w:tc>
      </w:tr>
      <w:tr w:rsidR="00B90F7C" w:rsidRPr="00B90F7C" w14:paraId="5B117EC3" w14:textId="77777777" w:rsidTr="00B90F7C">
        <w:trPr>
          <w:trHeight w:val="425"/>
          <w:jc w:val="center"/>
        </w:trPr>
        <w:tc>
          <w:tcPr>
            <w:tcW w:w="0" w:type="auto"/>
            <w:shd w:val="clear" w:color="auto" w:fill="auto"/>
            <w:vAlign w:val="center"/>
          </w:tcPr>
          <w:p w14:paraId="79E2714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BAP1</w:t>
            </w:r>
          </w:p>
        </w:tc>
        <w:tc>
          <w:tcPr>
            <w:tcW w:w="0" w:type="auto"/>
            <w:shd w:val="clear" w:color="auto" w:fill="auto"/>
            <w:vAlign w:val="center"/>
          </w:tcPr>
          <w:p w14:paraId="7F2023D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BARD1</w:t>
            </w:r>
          </w:p>
        </w:tc>
        <w:tc>
          <w:tcPr>
            <w:tcW w:w="0" w:type="auto"/>
            <w:shd w:val="clear" w:color="auto" w:fill="auto"/>
            <w:vAlign w:val="center"/>
          </w:tcPr>
          <w:p w14:paraId="0F0B6C0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BLM</w:t>
            </w:r>
          </w:p>
        </w:tc>
        <w:tc>
          <w:tcPr>
            <w:tcW w:w="0" w:type="auto"/>
            <w:shd w:val="clear" w:color="auto" w:fill="auto"/>
            <w:vAlign w:val="center"/>
          </w:tcPr>
          <w:p w14:paraId="443C5E0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BMPR1A</w:t>
            </w:r>
          </w:p>
        </w:tc>
        <w:tc>
          <w:tcPr>
            <w:tcW w:w="0" w:type="auto"/>
            <w:shd w:val="clear" w:color="auto" w:fill="auto"/>
            <w:vAlign w:val="center"/>
          </w:tcPr>
          <w:p w14:paraId="5AEFF45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BRAF</w:t>
            </w:r>
          </w:p>
        </w:tc>
        <w:tc>
          <w:tcPr>
            <w:tcW w:w="0" w:type="auto"/>
            <w:shd w:val="clear" w:color="auto" w:fill="auto"/>
            <w:vAlign w:val="center"/>
          </w:tcPr>
          <w:p w14:paraId="427D26C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BRCA1</w:t>
            </w:r>
          </w:p>
        </w:tc>
        <w:tc>
          <w:tcPr>
            <w:tcW w:w="0" w:type="auto"/>
            <w:shd w:val="clear" w:color="auto" w:fill="auto"/>
            <w:vAlign w:val="center"/>
          </w:tcPr>
          <w:p w14:paraId="5645D8E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BRCA2</w:t>
            </w:r>
          </w:p>
        </w:tc>
        <w:tc>
          <w:tcPr>
            <w:tcW w:w="0" w:type="auto"/>
            <w:shd w:val="clear" w:color="auto" w:fill="auto"/>
            <w:vAlign w:val="center"/>
          </w:tcPr>
          <w:p w14:paraId="509F786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BRIP1</w:t>
            </w:r>
          </w:p>
        </w:tc>
        <w:tc>
          <w:tcPr>
            <w:tcW w:w="0" w:type="auto"/>
            <w:shd w:val="clear" w:color="auto" w:fill="auto"/>
            <w:vAlign w:val="center"/>
          </w:tcPr>
          <w:p w14:paraId="10DBCB43"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BUB1</w:t>
            </w:r>
          </w:p>
        </w:tc>
      </w:tr>
      <w:tr w:rsidR="00B90F7C" w:rsidRPr="00B90F7C" w14:paraId="4E98E9B8" w14:textId="77777777" w:rsidTr="00B90F7C">
        <w:trPr>
          <w:trHeight w:val="425"/>
          <w:jc w:val="center"/>
        </w:trPr>
        <w:tc>
          <w:tcPr>
            <w:tcW w:w="0" w:type="auto"/>
            <w:shd w:val="clear" w:color="auto" w:fill="auto"/>
            <w:vAlign w:val="center"/>
          </w:tcPr>
          <w:p w14:paraId="4938EC3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BUB3</w:t>
            </w:r>
          </w:p>
        </w:tc>
        <w:tc>
          <w:tcPr>
            <w:tcW w:w="0" w:type="auto"/>
            <w:shd w:val="clear" w:color="auto" w:fill="auto"/>
            <w:vAlign w:val="center"/>
          </w:tcPr>
          <w:p w14:paraId="27CB9B2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CDC73</w:t>
            </w:r>
          </w:p>
        </w:tc>
        <w:tc>
          <w:tcPr>
            <w:tcW w:w="0" w:type="auto"/>
            <w:shd w:val="clear" w:color="auto" w:fill="auto"/>
            <w:vAlign w:val="center"/>
          </w:tcPr>
          <w:p w14:paraId="490B18F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CDH1</w:t>
            </w:r>
          </w:p>
        </w:tc>
        <w:tc>
          <w:tcPr>
            <w:tcW w:w="0" w:type="auto"/>
            <w:shd w:val="clear" w:color="auto" w:fill="auto"/>
            <w:vAlign w:val="center"/>
          </w:tcPr>
          <w:p w14:paraId="49C92BE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CDK12</w:t>
            </w:r>
          </w:p>
        </w:tc>
        <w:tc>
          <w:tcPr>
            <w:tcW w:w="0" w:type="auto"/>
            <w:shd w:val="clear" w:color="auto" w:fill="auto"/>
            <w:vAlign w:val="center"/>
          </w:tcPr>
          <w:p w14:paraId="45A6CA0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CDK4</w:t>
            </w:r>
          </w:p>
        </w:tc>
        <w:tc>
          <w:tcPr>
            <w:tcW w:w="0" w:type="auto"/>
            <w:shd w:val="clear" w:color="auto" w:fill="auto"/>
            <w:vAlign w:val="center"/>
          </w:tcPr>
          <w:p w14:paraId="2AA28CA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CDKN1B</w:t>
            </w:r>
          </w:p>
        </w:tc>
        <w:tc>
          <w:tcPr>
            <w:tcW w:w="0" w:type="auto"/>
            <w:shd w:val="clear" w:color="auto" w:fill="auto"/>
            <w:vAlign w:val="center"/>
          </w:tcPr>
          <w:p w14:paraId="38FB798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CDKN1C</w:t>
            </w:r>
          </w:p>
        </w:tc>
        <w:tc>
          <w:tcPr>
            <w:tcW w:w="0" w:type="auto"/>
            <w:shd w:val="clear" w:color="auto" w:fill="auto"/>
            <w:vAlign w:val="center"/>
          </w:tcPr>
          <w:p w14:paraId="2272F29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CDKN2A</w:t>
            </w:r>
          </w:p>
        </w:tc>
        <w:tc>
          <w:tcPr>
            <w:tcW w:w="0" w:type="auto"/>
            <w:shd w:val="clear" w:color="auto" w:fill="auto"/>
            <w:vAlign w:val="center"/>
          </w:tcPr>
          <w:p w14:paraId="2ED2231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CFTR</w:t>
            </w:r>
          </w:p>
        </w:tc>
      </w:tr>
      <w:tr w:rsidR="00B90F7C" w:rsidRPr="00B90F7C" w14:paraId="5DD3E047" w14:textId="77777777" w:rsidTr="00B90F7C">
        <w:trPr>
          <w:trHeight w:val="425"/>
          <w:jc w:val="center"/>
        </w:trPr>
        <w:tc>
          <w:tcPr>
            <w:tcW w:w="0" w:type="auto"/>
            <w:shd w:val="clear" w:color="auto" w:fill="auto"/>
            <w:vAlign w:val="center"/>
          </w:tcPr>
          <w:p w14:paraId="5B4B12C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CHEK1</w:t>
            </w:r>
          </w:p>
        </w:tc>
        <w:tc>
          <w:tcPr>
            <w:tcW w:w="0" w:type="auto"/>
            <w:shd w:val="clear" w:color="auto" w:fill="auto"/>
            <w:vAlign w:val="center"/>
          </w:tcPr>
          <w:p w14:paraId="6A1D564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CHEK2</w:t>
            </w:r>
          </w:p>
        </w:tc>
        <w:tc>
          <w:tcPr>
            <w:tcW w:w="0" w:type="auto"/>
            <w:shd w:val="clear" w:color="auto" w:fill="auto"/>
            <w:vAlign w:val="center"/>
          </w:tcPr>
          <w:p w14:paraId="0284D6A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CTNNA1</w:t>
            </w:r>
          </w:p>
        </w:tc>
        <w:tc>
          <w:tcPr>
            <w:tcW w:w="0" w:type="auto"/>
            <w:shd w:val="clear" w:color="auto" w:fill="auto"/>
            <w:vAlign w:val="center"/>
          </w:tcPr>
          <w:p w14:paraId="3D2AFF0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DDB2</w:t>
            </w:r>
          </w:p>
        </w:tc>
        <w:tc>
          <w:tcPr>
            <w:tcW w:w="0" w:type="auto"/>
            <w:shd w:val="clear" w:color="auto" w:fill="auto"/>
            <w:vAlign w:val="center"/>
          </w:tcPr>
          <w:p w14:paraId="3587C61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DDX41</w:t>
            </w:r>
          </w:p>
        </w:tc>
        <w:tc>
          <w:tcPr>
            <w:tcW w:w="0" w:type="auto"/>
            <w:shd w:val="clear" w:color="auto" w:fill="auto"/>
            <w:vAlign w:val="center"/>
          </w:tcPr>
          <w:p w14:paraId="34C7DA9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DICER1</w:t>
            </w:r>
          </w:p>
        </w:tc>
        <w:tc>
          <w:tcPr>
            <w:tcW w:w="0" w:type="auto"/>
            <w:shd w:val="clear" w:color="auto" w:fill="auto"/>
            <w:vAlign w:val="center"/>
          </w:tcPr>
          <w:p w14:paraId="721AACF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DIS3L2</w:t>
            </w:r>
          </w:p>
        </w:tc>
        <w:tc>
          <w:tcPr>
            <w:tcW w:w="0" w:type="auto"/>
            <w:shd w:val="clear" w:color="auto" w:fill="auto"/>
            <w:vAlign w:val="center"/>
          </w:tcPr>
          <w:p w14:paraId="0469C00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DLST</w:t>
            </w:r>
          </w:p>
        </w:tc>
        <w:tc>
          <w:tcPr>
            <w:tcW w:w="0" w:type="auto"/>
            <w:shd w:val="clear" w:color="auto" w:fill="auto"/>
            <w:vAlign w:val="center"/>
          </w:tcPr>
          <w:p w14:paraId="67F930D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EGFR</w:t>
            </w:r>
          </w:p>
        </w:tc>
      </w:tr>
      <w:tr w:rsidR="00B90F7C" w:rsidRPr="00B90F7C" w14:paraId="0BF307D5" w14:textId="77777777" w:rsidTr="00B90F7C">
        <w:trPr>
          <w:trHeight w:val="425"/>
          <w:jc w:val="center"/>
        </w:trPr>
        <w:tc>
          <w:tcPr>
            <w:tcW w:w="0" w:type="auto"/>
            <w:shd w:val="clear" w:color="auto" w:fill="auto"/>
            <w:vAlign w:val="center"/>
          </w:tcPr>
          <w:p w14:paraId="244FEFC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ELAC2</w:t>
            </w:r>
          </w:p>
        </w:tc>
        <w:tc>
          <w:tcPr>
            <w:tcW w:w="0" w:type="auto"/>
            <w:shd w:val="clear" w:color="auto" w:fill="auto"/>
            <w:vAlign w:val="center"/>
          </w:tcPr>
          <w:p w14:paraId="29AE023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EPCAM</w:t>
            </w:r>
          </w:p>
        </w:tc>
        <w:tc>
          <w:tcPr>
            <w:tcW w:w="0" w:type="auto"/>
            <w:shd w:val="clear" w:color="auto" w:fill="auto"/>
            <w:vAlign w:val="center"/>
          </w:tcPr>
          <w:p w14:paraId="1398449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ERCC1</w:t>
            </w:r>
          </w:p>
        </w:tc>
        <w:tc>
          <w:tcPr>
            <w:tcW w:w="0" w:type="auto"/>
            <w:shd w:val="clear" w:color="auto" w:fill="auto"/>
            <w:vAlign w:val="center"/>
          </w:tcPr>
          <w:p w14:paraId="538CF0D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ERCC2</w:t>
            </w:r>
          </w:p>
        </w:tc>
        <w:tc>
          <w:tcPr>
            <w:tcW w:w="0" w:type="auto"/>
            <w:shd w:val="clear" w:color="auto" w:fill="auto"/>
            <w:vAlign w:val="center"/>
          </w:tcPr>
          <w:p w14:paraId="6100054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ERCC3</w:t>
            </w:r>
          </w:p>
        </w:tc>
        <w:tc>
          <w:tcPr>
            <w:tcW w:w="0" w:type="auto"/>
            <w:shd w:val="clear" w:color="auto" w:fill="auto"/>
            <w:vAlign w:val="center"/>
          </w:tcPr>
          <w:p w14:paraId="58D65B5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ERCC4</w:t>
            </w:r>
          </w:p>
        </w:tc>
        <w:tc>
          <w:tcPr>
            <w:tcW w:w="0" w:type="auto"/>
            <w:shd w:val="clear" w:color="auto" w:fill="auto"/>
            <w:vAlign w:val="center"/>
          </w:tcPr>
          <w:p w14:paraId="327AF27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ERCC5</w:t>
            </w:r>
          </w:p>
        </w:tc>
        <w:tc>
          <w:tcPr>
            <w:tcW w:w="0" w:type="auto"/>
            <w:shd w:val="clear" w:color="auto" w:fill="auto"/>
            <w:vAlign w:val="center"/>
          </w:tcPr>
          <w:p w14:paraId="31B3D11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EXT1</w:t>
            </w:r>
          </w:p>
        </w:tc>
        <w:tc>
          <w:tcPr>
            <w:tcW w:w="0" w:type="auto"/>
            <w:shd w:val="clear" w:color="auto" w:fill="auto"/>
            <w:vAlign w:val="center"/>
          </w:tcPr>
          <w:p w14:paraId="5A69126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EXT2</w:t>
            </w:r>
          </w:p>
        </w:tc>
      </w:tr>
      <w:tr w:rsidR="00B90F7C" w:rsidRPr="00B90F7C" w14:paraId="596DC049" w14:textId="77777777" w:rsidTr="00B90F7C">
        <w:trPr>
          <w:trHeight w:val="425"/>
          <w:jc w:val="center"/>
        </w:trPr>
        <w:tc>
          <w:tcPr>
            <w:tcW w:w="0" w:type="auto"/>
            <w:shd w:val="clear" w:color="auto" w:fill="auto"/>
            <w:vAlign w:val="center"/>
          </w:tcPr>
          <w:p w14:paraId="05801BC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FAN1</w:t>
            </w:r>
          </w:p>
        </w:tc>
        <w:tc>
          <w:tcPr>
            <w:tcW w:w="0" w:type="auto"/>
            <w:shd w:val="clear" w:color="auto" w:fill="auto"/>
            <w:vAlign w:val="center"/>
          </w:tcPr>
          <w:p w14:paraId="1EB6208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FANCA</w:t>
            </w:r>
          </w:p>
        </w:tc>
        <w:tc>
          <w:tcPr>
            <w:tcW w:w="0" w:type="auto"/>
            <w:shd w:val="clear" w:color="auto" w:fill="auto"/>
            <w:vAlign w:val="center"/>
          </w:tcPr>
          <w:p w14:paraId="4C0B556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FANCB</w:t>
            </w:r>
          </w:p>
        </w:tc>
        <w:tc>
          <w:tcPr>
            <w:tcW w:w="0" w:type="auto"/>
            <w:shd w:val="clear" w:color="auto" w:fill="auto"/>
            <w:vAlign w:val="center"/>
          </w:tcPr>
          <w:p w14:paraId="69D73EC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FANCC</w:t>
            </w:r>
          </w:p>
        </w:tc>
        <w:tc>
          <w:tcPr>
            <w:tcW w:w="0" w:type="auto"/>
            <w:shd w:val="clear" w:color="auto" w:fill="auto"/>
            <w:vAlign w:val="center"/>
          </w:tcPr>
          <w:p w14:paraId="018F6E2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FANCD2</w:t>
            </w:r>
          </w:p>
        </w:tc>
        <w:tc>
          <w:tcPr>
            <w:tcW w:w="0" w:type="auto"/>
            <w:shd w:val="clear" w:color="auto" w:fill="auto"/>
            <w:vAlign w:val="center"/>
          </w:tcPr>
          <w:p w14:paraId="7680665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FANCE</w:t>
            </w:r>
          </w:p>
        </w:tc>
        <w:tc>
          <w:tcPr>
            <w:tcW w:w="0" w:type="auto"/>
            <w:shd w:val="clear" w:color="auto" w:fill="auto"/>
            <w:vAlign w:val="center"/>
          </w:tcPr>
          <w:p w14:paraId="36E2F19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FANCF</w:t>
            </w:r>
          </w:p>
        </w:tc>
        <w:tc>
          <w:tcPr>
            <w:tcW w:w="0" w:type="auto"/>
            <w:shd w:val="clear" w:color="auto" w:fill="auto"/>
            <w:vAlign w:val="center"/>
          </w:tcPr>
          <w:p w14:paraId="3B5B3F7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FANCG</w:t>
            </w:r>
          </w:p>
        </w:tc>
        <w:tc>
          <w:tcPr>
            <w:tcW w:w="0" w:type="auto"/>
            <w:shd w:val="clear" w:color="auto" w:fill="auto"/>
            <w:vAlign w:val="center"/>
          </w:tcPr>
          <w:p w14:paraId="369DA91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FANCI</w:t>
            </w:r>
          </w:p>
        </w:tc>
      </w:tr>
      <w:tr w:rsidR="00B90F7C" w:rsidRPr="00B90F7C" w14:paraId="7D42397A" w14:textId="77777777" w:rsidTr="00B90F7C">
        <w:trPr>
          <w:trHeight w:val="425"/>
          <w:jc w:val="center"/>
        </w:trPr>
        <w:tc>
          <w:tcPr>
            <w:tcW w:w="0" w:type="auto"/>
            <w:shd w:val="clear" w:color="auto" w:fill="auto"/>
            <w:vAlign w:val="center"/>
          </w:tcPr>
          <w:p w14:paraId="627688E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FANCL</w:t>
            </w:r>
          </w:p>
        </w:tc>
        <w:tc>
          <w:tcPr>
            <w:tcW w:w="0" w:type="auto"/>
            <w:shd w:val="clear" w:color="auto" w:fill="auto"/>
            <w:vAlign w:val="center"/>
          </w:tcPr>
          <w:p w14:paraId="78701F8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FANCM</w:t>
            </w:r>
          </w:p>
        </w:tc>
        <w:tc>
          <w:tcPr>
            <w:tcW w:w="0" w:type="auto"/>
            <w:shd w:val="clear" w:color="auto" w:fill="auto"/>
            <w:vAlign w:val="center"/>
          </w:tcPr>
          <w:p w14:paraId="00773F3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FH</w:t>
            </w:r>
          </w:p>
        </w:tc>
        <w:tc>
          <w:tcPr>
            <w:tcW w:w="0" w:type="auto"/>
            <w:shd w:val="clear" w:color="auto" w:fill="auto"/>
            <w:vAlign w:val="center"/>
          </w:tcPr>
          <w:p w14:paraId="79BFDBB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FLCN</w:t>
            </w:r>
          </w:p>
        </w:tc>
        <w:tc>
          <w:tcPr>
            <w:tcW w:w="0" w:type="auto"/>
            <w:shd w:val="clear" w:color="auto" w:fill="auto"/>
            <w:vAlign w:val="center"/>
          </w:tcPr>
          <w:p w14:paraId="505C0B8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FOXE1</w:t>
            </w:r>
          </w:p>
        </w:tc>
        <w:tc>
          <w:tcPr>
            <w:tcW w:w="0" w:type="auto"/>
            <w:shd w:val="clear" w:color="auto" w:fill="auto"/>
            <w:vAlign w:val="center"/>
          </w:tcPr>
          <w:p w14:paraId="7633844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GALNT12</w:t>
            </w:r>
          </w:p>
        </w:tc>
        <w:tc>
          <w:tcPr>
            <w:tcW w:w="0" w:type="auto"/>
            <w:shd w:val="clear" w:color="auto" w:fill="auto"/>
            <w:vAlign w:val="center"/>
          </w:tcPr>
          <w:p w14:paraId="316654C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GEN1</w:t>
            </w:r>
          </w:p>
        </w:tc>
        <w:tc>
          <w:tcPr>
            <w:tcW w:w="0" w:type="auto"/>
            <w:shd w:val="clear" w:color="auto" w:fill="auto"/>
            <w:vAlign w:val="center"/>
          </w:tcPr>
          <w:p w14:paraId="3DCF777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GNAS</w:t>
            </w:r>
          </w:p>
        </w:tc>
        <w:tc>
          <w:tcPr>
            <w:tcW w:w="0" w:type="auto"/>
            <w:shd w:val="clear" w:color="auto" w:fill="auto"/>
            <w:vAlign w:val="center"/>
          </w:tcPr>
          <w:p w14:paraId="5B26DEE7"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GPR101</w:t>
            </w:r>
          </w:p>
        </w:tc>
      </w:tr>
      <w:tr w:rsidR="00B90F7C" w:rsidRPr="00B90F7C" w14:paraId="4B7CB658" w14:textId="77777777" w:rsidTr="00B90F7C">
        <w:trPr>
          <w:trHeight w:val="425"/>
          <w:jc w:val="center"/>
        </w:trPr>
        <w:tc>
          <w:tcPr>
            <w:tcW w:w="0" w:type="auto"/>
            <w:shd w:val="clear" w:color="auto" w:fill="auto"/>
            <w:vAlign w:val="center"/>
          </w:tcPr>
          <w:p w14:paraId="70A3FD4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GREM1</w:t>
            </w:r>
          </w:p>
        </w:tc>
        <w:tc>
          <w:tcPr>
            <w:tcW w:w="0" w:type="auto"/>
            <w:shd w:val="clear" w:color="auto" w:fill="auto"/>
            <w:vAlign w:val="center"/>
          </w:tcPr>
          <w:p w14:paraId="5E392FB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HDAC2</w:t>
            </w:r>
          </w:p>
        </w:tc>
        <w:tc>
          <w:tcPr>
            <w:tcW w:w="0" w:type="auto"/>
            <w:shd w:val="clear" w:color="auto" w:fill="auto"/>
            <w:vAlign w:val="center"/>
          </w:tcPr>
          <w:p w14:paraId="52E94B7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HNF1A</w:t>
            </w:r>
          </w:p>
        </w:tc>
        <w:tc>
          <w:tcPr>
            <w:tcW w:w="0" w:type="auto"/>
            <w:shd w:val="clear" w:color="auto" w:fill="auto"/>
            <w:vAlign w:val="center"/>
          </w:tcPr>
          <w:p w14:paraId="5B01CE7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HNF1B</w:t>
            </w:r>
          </w:p>
        </w:tc>
        <w:tc>
          <w:tcPr>
            <w:tcW w:w="0" w:type="auto"/>
            <w:shd w:val="clear" w:color="auto" w:fill="auto"/>
            <w:vAlign w:val="center"/>
          </w:tcPr>
          <w:p w14:paraId="6F5B16E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HOXB13</w:t>
            </w:r>
          </w:p>
        </w:tc>
        <w:tc>
          <w:tcPr>
            <w:tcW w:w="0" w:type="auto"/>
            <w:shd w:val="clear" w:color="auto" w:fill="auto"/>
            <w:vAlign w:val="center"/>
          </w:tcPr>
          <w:p w14:paraId="1489998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HRAS</w:t>
            </w:r>
          </w:p>
        </w:tc>
        <w:tc>
          <w:tcPr>
            <w:tcW w:w="0" w:type="auto"/>
            <w:shd w:val="clear" w:color="auto" w:fill="auto"/>
            <w:vAlign w:val="center"/>
          </w:tcPr>
          <w:p w14:paraId="7DD4413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KIT</w:t>
            </w:r>
          </w:p>
        </w:tc>
        <w:tc>
          <w:tcPr>
            <w:tcW w:w="0" w:type="auto"/>
            <w:shd w:val="clear" w:color="auto" w:fill="auto"/>
            <w:vAlign w:val="center"/>
          </w:tcPr>
          <w:p w14:paraId="52D78F8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LRP6</w:t>
            </w:r>
          </w:p>
        </w:tc>
        <w:tc>
          <w:tcPr>
            <w:tcW w:w="0" w:type="auto"/>
            <w:shd w:val="clear" w:color="auto" w:fill="auto"/>
            <w:vAlign w:val="center"/>
          </w:tcPr>
          <w:p w14:paraId="32AA549C"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MAD2L2</w:t>
            </w:r>
          </w:p>
        </w:tc>
      </w:tr>
      <w:tr w:rsidR="00B90F7C" w:rsidRPr="00B90F7C" w14:paraId="55E550CA" w14:textId="77777777" w:rsidTr="00B90F7C">
        <w:trPr>
          <w:trHeight w:val="425"/>
          <w:jc w:val="center"/>
        </w:trPr>
        <w:tc>
          <w:tcPr>
            <w:tcW w:w="0" w:type="auto"/>
            <w:shd w:val="clear" w:color="auto" w:fill="auto"/>
            <w:vAlign w:val="center"/>
          </w:tcPr>
          <w:p w14:paraId="0A6C275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MAX</w:t>
            </w:r>
          </w:p>
        </w:tc>
        <w:tc>
          <w:tcPr>
            <w:tcW w:w="0" w:type="auto"/>
            <w:shd w:val="clear" w:color="auto" w:fill="auto"/>
            <w:vAlign w:val="center"/>
          </w:tcPr>
          <w:p w14:paraId="722EC2A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MBD4</w:t>
            </w:r>
          </w:p>
        </w:tc>
        <w:tc>
          <w:tcPr>
            <w:tcW w:w="0" w:type="auto"/>
            <w:shd w:val="clear" w:color="auto" w:fill="auto"/>
            <w:vAlign w:val="center"/>
          </w:tcPr>
          <w:p w14:paraId="06EE261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MC1R</w:t>
            </w:r>
          </w:p>
        </w:tc>
        <w:tc>
          <w:tcPr>
            <w:tcW w:w="0" w:type="auto"/>
            <w:shd w:val="clear" w:color="auto" w:fill="auto"/>
            <w:vAlign w:val="center"/>
          </w:tcPr>
          <w:p w14:paraId="7936D98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MEN1</w:t>
            </w:r>
          </w:p>
        </w:tc>
        <w:tc>
          <w:tcPr>
            <w:tcW w:w="0" w:type="auto"/>
            <w:shd w:val="clear" w:color="auto" w:fill="auto"/>
            <w:vAlign w:val="center"/>
          </w:tcPr>
          <w:p w14:paraId="4842EB5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MET</w:t>
            </w:r>
          </w:p>
        </w:tc>
        <w:tc>
          <w:tcPr>
            <w:tcW w:w="0" w:type="auto"/>
            <w:shd w:val="clear" w:color="auto" w:fill="auto"/>
            <w:vAlign w:val="center"/>
          </w:tcPr>
          <w:p w14:paraId="4A4BAC3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MITF</w:t>
            </w:r>
          </w:p>
        </w:tc>
        <w:tc>
          <w:tcPr>
            <w:tcW w:w="0" w:type="auto"/>
            <w:shd w:val="clear" w:color="auto" w:fill="auto"/>
            <w:vAlign w:val="center"/>
          </w:tcPr>
          <w:p w14:paraId="541BAA7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MLH1</w:t>
            </w:r>
          </w:p>
        </w:tc>
        <w:tc>
          <w:tcPr>
            <w:tcW w:w="0" w:type="auto"/>
            <w:shd w:val="clear" w:color="auto" w:fill="auto"/>
            <w:vAlign w:val="center"/>
          </w:tcPr>
          <w:p w14:paraId="4467F00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MLH3</w:t>
            </w:r>
          </w:p>
        </w:tc>
        <w:tc>
          <w:tcPr>
            <w:tcW w:w="0" w:type="auto"/>
            <w:shd w:val="clear" w:color="auto" w:fill="auto"/>
            <w:vAlign w:val="center"/>
          </w:tcPr>
          <w:p w14:paraId="626EF622"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MRE11</w:t>
            </w:r>
          </w:p>
        </w:tc>
      </w:tr>
      <w:tr w:rsidR="00B90F7C" w:rsidRPr="00B90F7C" w14:paraId="1F59C2B0" w14:textId="77777777" w:rsidTr="00B90F7C">
        <w:trPr>
          <w:trHeight w:val="425"/>
          <w:jc w:val="center"/>
        </w:trPr>
        <w:tc>
          <w:tcPr>
            <w:tcW w:w="0" w:type="auto"/>
            <w:shd w:val="clear" w:color="auto" w:fill="auto"/>
            <w:vAlign w:val="center"/>
          </w:tcPr>
          <w:p w14:paraId="5959387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MSH2</w:t>
            </w:r>
          </w:p>
        </w:tc>
        <w:tc>
          <w:tcPr>
            <w:tcW w:w="0" w:type="auto"/>
            <w:shd w:val="clear" w:color="auto" w:fill="auto"/>
            <w:vAlign w:val="center"/>
          </w:tcPr>
          <w:p w14:paraId="4ED6FF7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MSH3</w:t>
            </w:r>
          </w:p>
        </w:tc>
        <w:tc>
          <w:tcPr>
            <w:tcW w:w="0" w:type="auto"/>
            <w:shd w:val="clear" w:color="auto" w:fill="auto"/>
            <w:vAlign w:val="center"/>
          </w:tcPr>
          <w:p w14:paraId="2913962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MSH6</w:t>
            </w:r>
          </w:p>
        </w:tc>
        <w:tc>
          <w:tcPr>
            <w:tcW w:w="0" w:type="auto"/>
            <w:shd w:val="clear" w:color="auto" w:fill="auto"/>
            <w:vAlign w:val="center"/>
          </w:tcPr>
          <w:p w14:paraId="6F7538A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MUTYH</w:t>
            </w:r>
          </w:p>
        </w:tc>
        <w:tc>
          <w:tcPr>
            <w:tcW w:w="0" w:type="auto"/>
            <w:shd w:val="clear" w:color="auto" w:fill="auto"/>
            <w:vAlign w:val="center"/>
          </w:tcPr>
          <w:p w14:paraId="7F0B459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NBN</w:t>
            </w:r>
          </w:p>
        </w:tc>
        <w:tc>
          <w:tcPr>
            <w:tcW w:w="0" w:type="auto"/>
            <w:shd w:val="clear" w:color="auto" w:fill="auto"/>
            <w:vAlign w:val="center"/>
          </w:tcPr>
          <w:p w14:paraId="6E7AAE6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NF1</w:t>
            </w:r>
          </w:p>
        </w:tc>
        <w:tc>
          <w:tcPr>
            <w:tcW w:w="0" w:type="auto"/>
            <w:shd w:val="clear" w:color="auto" w:fill="auto"/>
            <w:vAlign w:val="center"/>
          </w:tcPr>
          <w:p w14:paraId="738207A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NF2</w:t>
            </w:r>
          </w:p>
        </w:tc>
        <w:tc>
          <w:tcPr>
            <w:tcW w:w="0" w:type="auto"/>
            <w:shd w:val="clear" w:color="auto" w:fill="auto"/>
            <w:vAlign w:val="center"/>
          </w:tcPr>
          <w:p w14:paraId="5E6B6D5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NTHL1</w:t>
            </w:r>
          </w:p>
        </w:tc>
        <w:tc>
          <w:tcPr>
            <w:tcW w:w="0" w:type="auto"/>
            <w:shd w:val="clear" w:color="auto" w:fill="auto"/>
            <w:vAlign w:val="center"/>
          </w:tcPr>
          <w:p w14:paraId="5A4EE2A5"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NTRK1</w:t>
            </w:r>
          </w:p>
        </w:tc>
      </w:tr>
      <w:tr w:rsidR="00B90F7C" w:rsidRPr="00B90F7C" w14:paraId="38166AA8" w14:textId="77777777" w:rsidTr="00B90F7C">
        <w:trPr>
          <w:trHeight w:val="425"/>
          <w:jc w:val="center"/>
        </w:trPr>
        <w:tc>
          <w:tcPr>
            <w:tcW w:w="0" w:type="auto"/>
            <w:shd w:val="clear" w:color="auto" w:fill="auto"/>
            <w:vAlign w:val="center"/>
          </w:tcPr>
          <w:p w14:paraId="518E9F3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PALB2</w:t>
            </w:r>
          </w:p>
        </w:tc>
        <w:tc>
          <w:tcPr>
            <w:tcW w:w="0" w:type="auto"/>
            <w:shd w:val="clear" w:color="auto" w:fill="auto"/>
            <w:vAlign w:val="center"/>
          </w:tcPr>
          <w:p w14:paraId="67800E6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PALLD</w:t>
            </w:r>
          </w:p>
        </w:tc>
        <w:tc>
          <w:tcPr>
            <w:tcW w:w="0" w:type="auto"/>
            <w:shd w:val="clear" w:color="auto" w:fill="auto"/>
            <w:vAlign w:val="center"/>
          </w:tcPr>
          <w:p w14:paraId="36B5491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PDGFRA</w:t>
            </w:r>
          </w:p>
        </w:tc>
        <w:tc>
          <w:tcPr>
            <w:tcW w:w="0" w:type="auto"/>
            <w:shd w:val="clear" w:color="auto" w:fill="auto"/>
            <w:vAlign w:val="center"/>
          </w:tcPr>
          <w:p w14:paraId="63C15EE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PMS2</w:t>
            </w:r>
          </w:p>
        </w:tc>
        <w:tc>
          <w:tcPr>
            <w:tcW w:w="0" w:type="auto"/>
            <w:shd w:val="clear" w:color="auto" w:fill="auto"/>
            <w:vAlign w:val="center"/>
          </w:tcPr>
          <w:p w14:paraId="0C63A21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POLD1</w:t>
            </w:r>
          </w:p>
        </w:tc>
        <w:tc>
          <w:tcPr>
            <w:tcW w:w="0" w:type="auto"/>
            <w:shd w:val="clear" w:color="auto" w:fill="auto"/>
            <w:vAlign w:val="center"/>
          </w:tcPr>
          <w:p w14:paraId="654CEBD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POLE</w:t>
            </w:r>
          </w:p>
        </w:tc>
        <w:tc>
          <w:tcPr>
            <w:tcW w:w="0" w:type="auto"/>
            <w:shd w:val="clear" w:color="auto" w:fill="auto"/>
            <w:vAlign w:val="center"/>
          </w:tcPr>
          <w:p w14:paraId="53019C5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POLE2</w:t>
            </w:r>
          </w:p>
        </w:tc>
        <w:tc>
          <w:tcPr>
            <w:tcW w:w="0" w:type="auto"/>
            <w:shd w:val="clear" w:color="auto" w:fill="auto"/>
            <w:vAlign w:val="center"/>
          </w:tcPr>
          <w:p w14:paraId="7FD840C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POLH</w:t>
            </w:r>
          </w:p>
        </w:tc>
        <w:tc>
          <w:tcPr>
            <w:tcW w:w="0" w:type="auto"/>
            <w:shd w:val="clear" w:color="auto" w:fill="auto"/>
            <w:vAlign w:val="center"/>
          </w:tcPr>
          <w:p w14:paraId="263AC7F9"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POT1</w:t>
            </w:r>
          </w:p>
        </w:tc>
      </w:tr>
      <w:tr w:rsidR="00B90F7C" w:rsidRPr="00B90F7C" w14:paraId="69D52C22" w14:textId="77777777" w:rsidTr="00B90F7C">
        <w:trPr>
          <w:trHeight w:val="425"/>
          <w:jc w:val="center"/>
        </w:trPr>
        <w:tc>
          <w:tcPr>
            <w:tcW w:w="0" w:type="auto"/>
            <w:shd w:val="clear" w:color="auto" w:fill="auto"/>
            <w:vAlign w:val="center"/>
          </w:tcPr>
          <w:p w14:paraId="4F0688A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PPP2R2A</w:t>
            </w:r>
          </w:p>
        </w:tc>
        <w:tc>
          <w:tcPr>
            <w:tcW w:w="0" w:type="auto"/>
            <w:shd w:val="clear" w:color="auto" w:fill="auto"/>
            <w:vAlign w:val="center"/>
          </w:tcPr>
          <w:p w14:paraId="48B5051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PRKAR1A</w:t>
            </w:r>
          </w:p>
        </w:tc>
        <w:tc>
          <w:tcPr>
            <w:tcW w:w="0" w:type="auto"/>
            <w:shd w:val="clear" w:color="auto" w:fill="auto"/>
            <w:vAlign w:val="center"/>
          </w:tcPr>
          <w:p w14:paraId="6390694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PRSS1</w:t>
            </w:r>
          </w:p>
        </w:tc>
        <w:tc>
          <w:tcPr>
            <w:tcW w:w="0" w:type="auto"/>
            <w:shd w:val="clear" w:color="auto" w:fill="auto"/>
            <w:vAlign w:val="center"/>
          </w:tcPr>
          <w:p w14:paraId="36242F5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PTCH1</w:t>
            </w:r>
          </w:p>
        </w:tc>
        <w:tc>
          <w:tcPr>
            <w:tcW w:w="0" w:type="auto"/>
            <w:shd w:val="clear" w:color="auto" w:fill="auto"/>
            <w:vAlign w:val="center"/>
          </w:tcPr>
          <w:p w14:paraId="25393FA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PTEN</w:t>
            </w:r>
          </w:p>
        </w:tc>
        <w:tc>
          <w:tcPr>
            <w:tcW w:w="0" w:type="auto"/>
            <w:shd w:val="clear" w:color="auto" w:fill="auto"/>
            <w:vAlign w:val="center"/>
          </w:tcPr>
          <w:p w14:paraId="204BA6B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RAD50</w:t>
            </w:r>
          </w:p>
        </w:tc>
        <w:tc>
          <w:tcPr>
            <w:tcW w:w="0" w:type="auto"/>
            <w:shd w:val="clear" w:color="auto" w:fill="auto"/>
            <w:vAlign w:val="center"/>
          </w:tcPr>
          <w:p w14:paraId="1148559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RAD51</w:t>
            </w:r>
          </w:p>
        </w:tc>
        <w:tc>
          <w:tcPr>
            <w:tcW w:w="0" w:type="auto"/>
            <w:shd w:val="clear" w:color="auto" w:fill="auto"/>
            <w:vAlign w:val="center"/>
          </w:tcPr>
          <w:p w14:paraId="1F0731E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RAD51B</w:t>
            </w:r>
          </w:p>
        </w:tc>
        <w:tc>
          <w:tcPr>
            <w:tcW w:w="0" w:type="auto"/>
            <w:shd w:val="clear" w:color="auto" w:fill="auto"/>
            <w:vAlign w:val="center"/>
          </w:tcPr>
          <w:p w14:paraId="72134F46"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RAD51C</w:t>
            </w:r>
          </w:p>
        </w:tc>
      </w:tr>
      <w:tr w:rsidR="00B90F7C" w:rsidRPr="00B90F7C" w14:paraId="1BE56733" w14:textId="77777777" w:rsidTr="00B90F7C">
        <w:trPr>
          <w:trHeight w:val="425"/>
          <w:jc w:val="center"/>
        </w:trPr>
        <w:tc>
          <w:tcPr>
            <w:tcW w:w="0" w:type="auto"/>
            <w:shd w:val="clear" w:color="auto" w:fill="auto"/>
            <w:vAlign w:val="center"/>
          </w:tcPr>
          <w:p w14:paraId="320B105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RAD51D</w:t>
            </w:r>
          </w:p>
        </w:tc>
        <w:tc>
          <w:tcPr>
            <w:tcW w:w="0" w:type="auto"/>
            <w:shd w:val="clear" w:color="auto" w:fill="auto"/>
            <w:vAlign w:val="center"/>
          </w:tcPr>
          <w:p w14:paraId="6D7F647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RAD54L</w:t>
            </w:r>
          </w:p>
        </w:tc>
        <w:tc>
          <w:tcPr>
            <w:tcW w:w="0" w:type="auto"/>
            <w:shd w:val="clear" w:color="auto" w:fill="auto"/>
            <w:vAlign w:val="center"/>
          </w:tcPr>
          <w:p w14:paraId="4B3F5C7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RB1</w:t>
            </w:r>
          </w:p>
        </w:tc>
        <w:tc>
          <w:tcPr>
            <w:tcW w:w="0" w:type="auto"/>
            <w:shd w:val="clear" w:color="auto" w:fill="auto"/>
            <w:vAlign w:val="center"/>
          </w:tcPr>
          <w:p w14:paraId="58CC0718"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RBBP8</w:t>
            </w:r>
          </w:p>
        </w:tc>
        <w:tc>
          <w:tcPr>
            <w:tcW w:w="0" w:type="auto"/>
            <w:shd w:val="clear" w:color="auto" w:fill="auto"/>
            <w:vAlign w:val="center"/>
          </w:tcPr>
          <w:p w14:paraId="2638FBD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RECQL</w:t>
            </w:r>
          </w:p>
        </w:tc>
        <w:tc>
          <w:tcPr>
            <w:tcW w:w="0" w:type="auto"/>
            <w:shd w:val="clear" w:color="auto" w:fill="auto"/>
            <w:vAlign w:val="center"/>
          </w:tcPr>
          <w:p w14:paraId="73220B98"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RECQL4</w:t>
            </w:r>
          </w:p>
        </w:tc>
        <w:tc>
          <w:tcPr>
            <w:tcW w:w="0" w:type="auto"/>
            <w:shd w:val="clear" w:color="auto" w:fill="auto"/>
            <w:vAlign w:val="center"/>
          </w:tcPr>
          <w:p w14:paraId="7C23B1A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REST</w:t>
            </w:r>
          </w:p>
        </w:tc>
        <w:tc>
          <w:tcPr>
            <w:tcW w:w="0" w:type="auto"/>
            <w:shd w:val="clear" w:color="auto" w:fill="auto"/>
            <w:vAlign w:val="center"/>
          </w:tcPr>
          <w:p w14:paraId="0063B2E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RET</w:t>
            </w:r>
          </w:p>
        </w:tc>
        <w:tc>
          <w:tcPr>
            <w:tcW w:w="0" w:type="auto"/>
            <w:shd w:val="clear" w:color="auto" w:fill="auto"/>
            <w:vAlign w:val="center"/>
          </w:tcPr>
          <w:p w14:paraId="0BD23FC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RHBDF2</w:t>
            </w:r>
          </w:p>
        </w:tc>
      </w:tr>
      <w:tr w:rsidR="00B90F7C" w:rsidRPr="00B90F7C" w14:paraId="59E14A6A" w14:textId="77777777" w:rsidTr="00B90F7C">
        <w:trPr>
          <w:trHeight w:val="425"/>
          <w:jc w:val="center"/>
        </w:trPr>
        <w:tc>
          <w:tcPr>
            <w:tcW w:w="0" w:type="auto"/>
            <w:shd w:val="clear" w:color="auto" w:fill="auto"/>
            <w:vAlign w:val="center"/>
          </w:tcPr>
          <w:p w14:paraId="4AB4D05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RNASEL</w:t>
            </w:r>
          </w:p>
        </w:tc>
        <w:tc>
          <w:tcPr>
            <w:tcW w:w="0" w:type="auto"/>
            <w:shd w:val="clear" w:color="auto" w:fill="auto"/>
            <w:vAlign w:val="center"/>
          </w:tcPr>
          <w:p w14:paraId="15A91C0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RNF43</w:t>
            </w:r>
          </w:p>
        </w:tc>
        <w:tc>
          <w:tcPr>
            <w:tcW w:w="0" w:type="auto"/>
            <w:shd w:val="clear" w:color="auto" w:fill="auto"/>
            <w:vAlign w:val="center"/>
          </w:tcPr>
          <w:p w14:paraId="13A594F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RPS20</w:t>
            </w:r>
          </w:p>
        </w:tc>
        <w:tc>
          <w:tcPr>
            <w:tcW w:w="0" w:type="auto"/>
            <w:shd w:val="clear" w:color="auto" w:fill="auto"/>
            <w:vAlign w:val="center"/>
          </w:tcPr>
          <w:p w14:paraId="525149D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SDHA</w:t>
            </w:r>
          </w:p>
        </w:tc>
        <w:tc>
          <w:tcPr>
            <w:tcW w:w="0" w:type="auto"/>
            <w:shd w:val="clear" w:color="auto" w:fill="auto"/>
            <w:vAlign w:val="center"/>
          </w:tcPr>
          <w:p w14:paraId="138B4D3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SDHAF2</w:t>
            </w:r>
          </w:p>
        </w:tc>
        <w:tc>
          <w:tcPr>
            <w:tcW w:w="0" w:type="auto"/>
            <w:shd w:val="clear" w:color="auto" w:fill="auto"/>
            <w:vAlign w:val="center"/>
          </w:tcPr>
          <w:p w14:paraId="621F38E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SDHB</w:t>
            </w:r>
          </w:p>
        </w:tc>
        <w:tc>
          <w:tcPr>
            <w:tcW w:w="0" w:type="auto"/>
            <w:shd w:val="clear" w:color="auto" w:fill="auto"/>
            <w:vAlign w:val="center"/>
          </w:tcPr>
          <w:p w14:paraId="62D81AD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SDHC</w:t>
            </w:r>
          </w:p>
        </w:tc>
        <w:tc>
          <w:tcPr>
            <w:tcW w:w="0" w:type="auto"/>
            <w:shd w:val="clear" w:color="auto" w:fill="auto"/>
            <w:vAlign w:val="center"/>
          </w:tcPr>
          <w:p w14:paraId="178B7BA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SDHD</w:t>
            </w:r>
          </w:p>
        </w:tc>
        <w:tc>
          <w:tcPr>
            <w:tcW w:w="0" w:type="auto"/>
            <w:shd w:val="clear" w:color="auto" w:fill="auto"/>
            <w:vAlign w:val="center"/>
          </w:tcPr>
          <w:p w14:paraId="5D13C108"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SLC25A11</w:t>
            </w:r>
          </w:p>
        </w:tc>
      </w:tr>
      <w:tr w:rsidR="00B90F7C" w:rsidRPr="00B90F7C" w14:paraId="52DF90C3" w14:textId="77777777" w:rsidTr="00B90F7C">
        <w:trPr>
          <w:trHeight w:val="425"/>
          <w:jc w:val="center"/>
        </w:trPr>
        <w:tc>
          <w:tcPr>
            <w:tcW w:w="0" w:type="auto"/>
            <w:shd w:val="clear" w:color="auto" w:fill="auto"/>
            <w:vAlign w:val="center"/>
          </w:tcPr>
          <w:p w14:paraId="32F09DA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SLX4</w:t>
            </w:r>
          </w:p>
        </w:tc>
        <w:tc>
          <w:tcPr>
            <w:tcW w:w="0" w:type="auto"/>
            <w:shd w:val="clear" w:color="auto" w:fill="auto"/>
            <w:vAlign w:val="center"/>
          </w:tcPr>
          <w:p w14:paraId="53DDAF2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SMAD4</w:t>
            </w:r>
          </w:p>
        </w:tc>
        <w:tc>
          <w:tcPr>
            <w:tcW w:w="0" w:type="auto"/>
            <w:shd w:val="clear" w:color="auto" w:fill="auto"/>
            <w:vAlign w:val="center"/>
          </w:tcPr>
          <w:p w14:paraId="7A95DCB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SMARCA2</w:t>
            </w:r>
          </w:p>
        </w:tc>
        <w:tc>
          <w:tcPr>
            <w:tcW w:w="0" w:type="auto"/>
            <w:shd w:val="clear" w:color="auto" w:fill="auto"/>
            <w:vAlign w:val="center"/>
          </w:tcPr>
          <w:p w14:paraId="62420983"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SMARCA4</w:t>
            </w:r>
          </w:p>
        </w:tc>
        <w:tc>
          <w:tcPr>
            <w:tcW w:w="0" w:type="auto"/>
            <w:shd w:val="clear" w:color="auto" w:fill="auto"/>
            <w:vAlign w:val="center"/>
          </w:tcPr>
          <w:p w14:paraId="1A73D21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SMARCB1</w:t>
            </w:r>
          </w:p>
        </w:tc>
        <w:tc>
          <w:tcPr>
            <w:tcW w:w="0" w:type="auto"/>
            <w:shd w:val="clear" w:color="auto" w:fill="auto"/>
            <w:vAlign w:val="center"/>
          </w:tcPr>
          <w:p w14:paraId="68506F1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SPINK1</w:t>
            </w:r>
          </w:p>
        </w:tc>
        <w:tc>
          <w:tcPr>
            <w:tcW w:w="0" w:type="auto"/>
            <w:shd w:val="clear" w:color="auto" w:fill="auto"/>
            <w:vAlign w:val="center"/>
          </w:tcPr>
          <w:p w14:paraId="70C3776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STK11</w:t>
            </w:r>
          </w:p>
        </w:tc>
        <w:tc>
          <w:tcPr>
            <w:tcW w:w="0" w:type="auto"/>
            <w:shd w:val="clear" w:color="auto" w:fill="auto"/>
            <w:vAlign w:val="center"/>
          </w:tcPr>
          <w:p w14:paraId="15C9DD9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SUFU</w:t>
            </w:r>
          </w:p>
        </w:tc>
        <w:tc>
          <w:tcPr>
            <w:tcW w:w="0" w:type="auto"/>
            <w:shd w:val="clear" w:color="auto" w:fill="auto"/>
            <w:vAlign w:val="center"/>
          </w:tcPr>
          <w:p w14:paraId="7C47359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TERT</w:t>
            </w:r>
          </w:p>
        </w:tc>
      </w:tr>
      <w:tr w:rsidR="00B90F7C" w:rsidRPr="00B90F7C" w14:paraId="563856D0" w14:textId="77777777" w:rsidTr="00B90F7C">
        <w:trPr>
          <w:trHeight w:val="425"/>
          <w:jc w:val="center"/>
        </w:trPr>
        <w:tc>
          <w:tcPr>
            <w:tcW w:w="0" w:type="auto"/>
            <w:shd w:val="clear" w:color="auto" w:fill="auto"/>
            <w:vAlign w:val="center"/>
          </w:tcPr>
          <w:p w14:paraId="65C1579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TGFBR2</w:t>
            </w:r>
          </w:p>
        </w:tc>
        <w:tc>
          <w:tcPr>
            <w:tcW w:w="0" w:type="auto"/>
            <w:shd w:val="clear" w:color="auto" w:fill="auto"/>
            <w:vAlign w:val="center"/>
          </w:tcPr>
          <w:p w14:paraId="454A120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TMEM127</w:t>
            </w:r>
          </w:p>
        </w:tc>
        <w:tc>
          <w:tcPr>
            <w:tcW w:w="0" w:type="auto"/>
            <w:shd w:val="clear" w:color="auto" w:fill="auto"/>
            <w:vAlign w:val="center"/>
          </w:tcPr>
          <w:p w14:paraId="45A245A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TP53</w:t>
            </w:r>
          </w:p>
        </w:tc>
        <w:tc>
          <w:tcPr>
            <w:tcW w:w="0" w:type="auto"/>
            <w:shd w:val="clear" w:color="auto" w:fill="auto"/>
            <w:vAlign w:val="center"/>
          </w:tcPr>
          <w:p w14:paraId="7D57BAF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TRIM37</w:t>
            </w:r>
          </w:p>
        </w:tc>
        <w:tc>
          <w:tcPr>
            <w:tcW w:w="0" w:type="auto"/>
            <w:shd w:val="clear" w:color="auto" w:fill="auto"/>
            <w:vAlign w:val="center"/>
          </w:tcPr>
          <w:p w14:paraId="29AD5E2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TRIP13</w:t>
            </w:r>
          </w:p>
        </w:tc>
        <w:tc>
          <w:tcPr>
            <w:tcW w:w="0" w:type="auto"/>
            <w:shd w:val="clear" w:color="auto" w:fill="auto"/>
            <w:vAlign w:val="center"/>
          </w:tcPr>
          <w:p w14:paraId="7B016A0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TSC1</w:t>
            </w:r>
          </w:p>
        </w:tc>
        <w:tc>
          <w:tcPr>
            <w:tcW w:w="0" w:type="auto"/>
            <w:shd w:val="clear" w:color="auto" w:fill="auto"/>
            <w:vAlign w:val="center"/>
          </w:tcPr>
          <w:p w14:paraId="004CD44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TSC2</w:t>
            </w:r>
          </w:p>
        </w:tc>
        <w:tc>
          <w:tcPr>
            <w:tcW w:w="0" w:type="auto"/>
            <w:shd w:val="clear" w:color="auto" w:fill="auto"/>
            <w:vAlign w:val="center"/>
          </w:tcPr>
          <w:p w14:paraId="1E77691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UBE2T</w:t>
            </w:r>
          </w:p>
        </w:tc>
        <w:tc>
          <w:tcPr>
            <w:tcW w:w="0" w:type="auto"/>
            <w:shd w:val="clear" w:color="auto" w:fill="auto"/>
            <w:vAlign w:val="center"/>
          </w:tcPr>
          <w:p w14:paraId="6607D9B8"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VHL</w:t>
            </w:r>
          </w:p>
        </w:tc>
      </w:tr>
      <w:tr w:rsidR="00B90F7C" w:rsidRPr="00B90F7C" w14:paraId="26172790" w14:textId="77777777" w:rsidTr="00B90F7C">
        <w:trPr>
          <w:trHeight w:val="425"/>
          <w:jc w:val="center"/>
        </w:trPr>
        <w:tc>
          <w:tcPr>
            <w:tcW w:w="0" w:type="auto"/>
            <w:shd w:val="clear" w:color="auto" w:fill="auto"/>
            <w:vAlign w:val="center"/>
          </w:tcPr>
          <w:p w14:paraId="4A6743C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WRN</w:t>
            </w:r>
          </w:p>
        </w:tc>
        <w:tc>
          <w:tcPr>
            <w:tcW w:w="0" w:type="auto"/>
            <w:shd w:val="clear" w:color="auto" w:fill="auto"/>
            <w:vAlign w:val="center"/>
          </w:tcPr>
          <w:p w14:paraId="769FF77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WT1</w:t>
            </w:r>
          </w:p>
        </w:tc>
        <w:tc>
          <w:tcPr>
            <w:tcW w:w="0" w:type="auto"/>
            <w:shd w:val="clear" w:color="auto" w:fill="auto"/>
            <w:vAlign w:val="center"/>
          </w:tcPr>
          <w:p w14:paraId="71E4953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XPA</w:t>
            </w:r>
          </w:p>
        </w:tc>
        <w:tc>
          <w:tcPr>
            <w:tcW w:w="0" w:type="auto"/>
            <w:shd w:val="clear" w:color="auto" w:fill="auto"/>
            <w:vAlign w:val="center"/>
          </w:tcPr>
          <w:p w14:paraId="693C95C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XPC</w:t>
            </w:r>
          </w:p>
        </w:tc>
        <w:tc>
          <w:tcPr>
            <w:tcW w:w="0" w:type="auto"/>
            <w:shd w:val="clear" w:color="auto" w:fill="auto"/>
            <w:vAlign w:val="center"/>
          </w:tcPr>
          <w:p w14:paraId="544ABB73"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XRCC2</w:t>
            </w:r>
          </w:p>
        </w:tc>
        <w:tc>
          <w:tcPr>
            <w:tcW w:w="0" w:type="auto"/>
            <w:shd w:val="clear" w:color="auto" w:fill="auto"/>
            <w:vAlign w:val="center"/>
          </w:tcPr>
          <w:p w14:paraId="5206018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XRCC3</w:t>
            </w:r>
          </w:p>
        </w:tc>
        <w:tc>
          <w:tcPr>
            <w:tcW w:w="0" w:type="auto"/>
            <w:shd w:val="clear" w:color="auto" w:fill="auto"/>
            <w:vAlign w:val="center"/>
          </w:tcPr>
          <w:p w14:paraId="4B76185F" w14:textId="77777777" w:rsidR="00F72AE2" w:rsidRPr="00B90F7C" w:rsidRDefault="00F72AE2">
            <w:pPr>
              <w:adjustRightInd w:val="0"/>
              <w:snapToGrid w:val="0"/>
              <w:rPr>
                <w:rFonts w:ascii="思源黑体 CN Normal" w:eastAsia="思源黑体 CN Normal" w:hAnsi="思源黑体 CN Normal"/>
                <w:i/>
                <w:iCs/>
                <w:color w:val="000000"/>
                <w:sz w:val="15"/>
                <w:szCs w:val="20"/>
              </w:rPr>
            </w:pPr>
          </w:p>
        </w:tc>
        <w:tc>
          <w:tcPr>
            <w:tcW w:w="0" w:type="auto"/>
            <w:shd w:val="clear" w:color="auto" w:fill="auto"/>
            <w:vAlign w:val="center"/>
          </w:tcPr>
          <w:p w14:paraId="0C91DD6A" w14:textId="77777777" w:rsidR="00F72AE2" w:rsidRPr="00B90F7C" w:rsidRDefault="00F72AE2">
            <w:pPr>
              <w:adjustRightInd w:val="0"/>
              <w:snapToGrid w:val="0"/>
              <w:rPr>
                <w:rFonts w:ascii="思源黑体 CN Normal" w:eastAsia="思源黑体 CN Normal" w:hAnsi="思源黑体 CN Normal"/>
                <w:i/>
                <w:iCs/>
                <w:color w:val="000000"/>
                <w:sz w:val="15"/>
                <w:szCs w:val="20"/>
              </w:rPr>
            </w:pPr>
          </w:p>
        </w:tc>
        <w:tc>
          <w:tcPr>
            <w:tcW w:w="0" w:type="auto"/>
            <w:shd w:val="clear" w:color="auto" w:fill="auto"/>
            <w:vAlign w:val="center"/>
          </w:tcPr>
          <w:p w14:paraId="52E7EA5F" w14:textId="77777777" w:rsidR="00F72AE2" w:rsidRPr="00B90F7C" w:rsidRDefault="00F72AE2">
            <w:pPr>
              <w:adjustRightInd w:val="0"/>
              <w:snapToGrid w:val="0"/>
              <w:rPr>
                <w:rFonts w:ascii="思源黑体 CN Normal" w:eastAsia="思源黑体 CN Normal" w:hAnsi="思源黑体 CN Normal"/>
                <w:i/>
                <w:iCs/>
                <w:color w:val="000000"/>
                <w:sz w:val="15"/>
                <w:szCs w:val="20"/>
              </w:rPr>
            </w:pPr>
          </w:p>
        </w:tc>
      </w:tr>
    </w:tbl>
    <w:p w14:paraId="61558C1D" w14:textId="77777777" w:rsidR="00F72AE2" w:rsidRPr="00B90F7C" w:rsidRDefault="00526E48">
      <w:pPr>
        <w:rPr>
          <w:rFonts w:ascii="思源黑体 CN Bold" w:eastAsia="思源黑体 CN Bold" w:hAnsi="思源黑体 CN Bold"/>
          <w:b/>
          <w:bCs/>
          <w:szCs w:val="21"/>
        </w:rPr>
      </w:pPr>
      <w:r w:rsidRPr="00B90F7C">
        <w:rPr>
          <w:rFonts w:ascii="思源黑体 CN Bold" w:eastAsia="思源黑体 CN Bold" w:hAnsi="思源黑体 CN Bold" w:hint="eastAsia"/>
          <w:b/>
          <w:bCs/>
          <w:szCs w:val="21"/>
        </w:rPr>
        <w:t>附录2</w:t>
      </w:r>
      <w:r w:rsidRPr="00B90F7C">
        <w:rPr>
          <w:rFonts w:ascii="思源黑体 CN Bold" w:eastAsia="思源黑体 CN Bold" w:hAnsi="思源黑体 CN Bold"/>
          <w:b/>
          <w:bCs/>
          <w:szCs w:val="21"/>
        </w:rPr>
        <w:t xml:space="preserve"> </w:t>
      </w:r>
      <w:r w:rsidRPr="00B90F7C">
        <w:rPr>
          <w:rFonts w:ascii="思源黑体 CN Bold" w:eastAsia="思源黑体 CN Bold" w:hAnsi="思源黑体 CN Bold" w:hint="eastAsia"/>
          <w:b/>
          <w:bCs/>
          <w:szCs w:val="21"/>
        </w:rPr>
        <w:t>基因检测范围说明</w:t>
      </w:r>
    </w:p>
    <w:tbl>
      <w:tblPr>
        <w:tblW w:w="0" w:type="auto"/>
        <w:tblLayout w:type="fixed"/>
        <w:tblLook w:val="04A0" w:firstRow="1" w:lastRow="0" w:firstColumn="1" w:lastColumn="0" w:noHBand="0" w:noVBand="1"/>
      </w:tblPr>
      <w:tblGrid>
        <w:gridCol w:w="959"/>
        <w:gridCol w:w="5276"/>
        <w:gridCol w:w="2281"/>
      </w:tblGrid>
      <w:tr w:rsidR="007B0DB4" w:rsidRPr="00B90F7C" w14:paraId="18F6EB2D" w14:textId="77777777" w:rsidTr="003F41F8">
        <w:trPr>
          <w:trHeight w:val="306"/>
        </w:trPr>
        <w:tc>
          <w:tcPr>
            <w:tcW w:w="959" w:type="dxa"/>
            <w:tcBorders>
              <w:top w:val="single" w:sz="4" w:space="0" w:color="1E7648"/>
              <w:bottom w:val="single" w:sz="4" w:space="0" w:color="1E7648"/>
            </w:tcBorders>
          </w:tcPr>
          <w:p w14:paraId="6B279042"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基因</w:t>
            </w:r>
          </w:p>
        </w:tc>
        <w:tc>
          <w:tcPr>
            <w:tcW w:w="5276" w:type="dxa"/>
            <w:tcBorders>
              <w:top w:val="single" w:sz="4" w:space="0" w:color="1E7648"/>
              <w:bottom w:val="single" w:sz="4" w:space="0" w:color="1E7648"/>
            </w:tcBorders>
          </w:tcPr>
          <w:p w14:paraId="67D62E7B"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检测范围</w:t>
            </w:r>
          </w:p>
        </w:tc>
        <w:tc>
          <w:tcPr>
            <w:tcW w:w="2281" w:type="dxa"/>
            <w:tcBorders>
              <w:top w:val="single" w:sz="4" w:space="0" w:color="1E7648"/>
              <w:bottom w:val="single" w:sz="4" w:space="0" w:color="1E7648"/>
            </w:tcBorders>
          </w:tcPr>
          <w:p w14:paraId="1EC2244A"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检测突变类型</w:t>
            </w:r>
          </w:p>
        </w:tc>
      </w:tr>
      <w:tr w:rsidR="007B0DB4" w:rsidRPr="00B90F7C" w14:paraId="5C46B7E7" w14:textId="77777777" w:rsidTr="003F41F8">
        <w:trPr>
          <w:trHeight w:val="306"/>
        </w:trPr>
        <w:tc>
          <w:tcPr>
            <w:tcW w:w="959" w:type="dxa"/>
            <w:tcBorders>
              <w:top w:val="single" w:sz="4" w:space="0" w:color="1E7648"/>
              <w:bottom w:val="single" w:sz="4" w:space="0" w:color="1E7648"/>
            </w:tcBorders>
            <w:vAlign w:val="center"/>
          </w:tcPr>
          <w:p w14:paraId="53A8CAFA"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B90F7C">
              <w:rPr>
                <w:rFonts w:ascii="思源黑体 CN Normal" w:eastAsia="思源黑体 CN Normal" w:hAnsi="思源黑体 CN Normal"/>
                <w:i/>
                <w:iCs/>
                <w:color w:val="000000"/>
                <w:sz w:val="18"/>
                <w:szCs w:val="21"/>
              </w:rPr>
              <w:t>APC</w:t>
            </w:r>
          </w:p>
        </w:tc>
        <w:tc>
          <w:tcPr>
            <w:tcW w:w="5276" w:type="dxa"/>
            <w:tcBorders>
              <w:top w:val="single" w:sz="4" w:space="0" w:color="1E7648"/>
              <w:bottom w:val="single" w:sz="4" w:space="0" w:color="1E7648"/>
            </w:tcBorders>
            <w:vAlign w:val="center"/>
          </w:tcPr>
          <w:p w14:paraId="0D7FCA6A"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color w:val="000000"/>
                <w:sz w:val="18"/>
                <w:szCs w:val="21"/>
              </w:rPr>
              <w:t>全编码区和外显子-内含子连接区</w:t>
            </w:r>
            <w:r w:rsidRPr="00B90F7C">
              <w:rPr>
                <w:rFonts w:ascii="思源黑体 CN Normal" w:eastAsia="思源黑体 CN Normal" w:hAnsi="思源黑体 CN Normal" w:hint="eastAsia"/>
                <w:color w:val="000000"/>
                <w:sz w:val="18"/>
                <w:szCs w:val="21"/>
              </w:rPr>
              <w:t>、</w:t>
            </w:r>
            <w:r w:rsidRPr="00B90F7C">
              <w:rPr>
                <w:rFonts w:ascii="思源黑体 CN Normal" w:eastAsia="思源黑体 CN Normal" w:hAnsi="思源黑体 CN Normal"/>
                <w:color w:val="000000"/>
                <w:sz w:val="18"/>
                <w:szCs w:val="21"/>
              </w:rPr>
              <w:t>启动子区域（chr5:112043009-112043596）</w:t>
            </w:r>
          </w:p>
        </w:tc>
        <w:tc>
          <w:tcPr>
            <w:tcW w:w="2281" w:type="dxa"/>
            <w:tcBorders>
              <w:top w:val="single" w:sz="4" w:space="0" w:color="1E7648"/>
              <w:bottom w:val="single" w:sz="4" w:space="0" w:color="1E7648"/>
            </w:tcBorders>
            <w:vAlign w:val="center"/>
          </w:tcPr>
          <w:p w14:paraId="7A850611"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SNV，</w:t>
            </w:r>
            <w:proofErr w:type="spellStart"/>
            <w:r w:rsidRPr="00B90F7C">
              <w:rPr>
                <w:rFonts w:ascii="思源黑体 CN Normal" w:eastAsia="思源黑体 CN Normal" w:hAnsi="思源黑体 CN Normal" w:hint="eastAsia"/>
                <w:color w:val="000000"/>
                <w:sz w:val="18"/>
                <w:szCs w:val="21"/>
              </w:rPr>
              <w:t>InDel</w:t>
            </w:r>
            <w:proofErr w:type="spellEnd"/>
          </w:p>
        </w:tc>
      </w:tr>
      <w:tr w:rsidR="007B0DB4" w:rsidRPr="00B90F7C" w14:paraId="2B8C5C1F" w14:textId="77777777" w:rsidTr="003F41F8">
        <w:trPr>
          <w:trHeight w:val="306"/>
        </w:trPr>
        <w:tc>
          <w:tcPr>
            <w:tcW w:w="959" w:type="dxa"/>
            <w:tcBorders>
              <w:top w:val="single" w:sz="4" w:space="0" w:color="1E7648"/>
              <w:bottom w:val="single" w:sz="4" w:space="0" w:color="1E7648"/>
            </w:tcBorders>
            <w:vAlign w:val="center"/>
          </w:tcPr>
          <w:p w14:paraId="200A1154"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BRCA1</w:t>
            </w:r>
          </w:p>
        </w:tc>
        <w:tc>
          <w:tcPr>
            <w:tcW w:w="5276" w:type="dxa"/>
            <w:tcBorders>
              <w:top w:val="single" w:sz="4" w:space="0" w:color="1E7648"/>
              <w:bottom w:val="single" w:sz="4" w:space="0" w:color="1E7648"/>
            </w:tcBorders>
            <w:vAlign w:val="center"/>
          </w:tcPr>
          <w:p w14:paraId="3D479962"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7ED42495"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20A68E06" w14:textId="77777777" w:rsidTr="003F41F8">
        <w:trPr>
          <w:trHeight w:val="306"/>
        </w:trPr>
        <w:tc>
          <w:tcPr>
            <w:tcW w:w="959" w:type="dxa"/>
            <w:tcBorders>
              <w:top w:val="single" w:sz="4" w:space="0" w:color="1E7648"/>
              <w:bottom w:val="single" w:sz="4" w:space="0" w:color="1E7648"/>
            </w:tcBorders>
            <w:vAlign w:val="center"/>
          </w:tcPr>
          <w:p w14:paraId="42B6CBA2"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BRCA2</w:t>
            </w:r>
          </w:p>
        </w:tc>
        <w:tc>
          <w:tcPr>
            <w:tcW w:w="5276" w:type="dxa"/>
            <w:tcBorders>
              <w:top w:val="single" w:sz="4" w:space="0" w:color="1E7648"/>
              <w:bottom w:val="single" w:sz="4" w:space="0" w:color="1E7648"/>
            </w:tcBorders>
            <w:vAlign w:val="center"/>
          </w:tcPr>
          <w:p w14:paraId="79AECC6E"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41E59C36"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5D67A034" w14:textId="77777777" w:rsidTr="003F41F8">
        <w:trPr>
          <w:trHeight w:val="306"/>
        </w:trPr>
        <w:tc>
          <w:tcPr>
            <w:tcW w:w="959" w:type="dxa"/>
            <w:tcBorders>
              <w:top w:val="single" w:sz="4" w:space="0" w:color="1E7648"/>
              <w:bottom w:val="single" w:sz="4" w:space="0" w:color="1E7648"/>
            </w:tcBorders>
            <w:vAlign w:val="center"/>
          </w:tcPr>
          <w:p w14:paraId="30A33DD1"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EPCAM</w:t>
            </w:r>
          </w:p>
        </w:tc>
        <w:tc>
          <w:tcPr>
            <w:tcW w:w="5276" w:type="dxa"/>
            <w:tcBorders>
              <w:top w:val="single" w:sz="4" w:space="0" w:color="1E7648"/>
              <w:bottom w:val="single" w:sz="4" w:space="0" w:color="1E7648"/>
            </w:tcBorders>
            <w:vAlign w:val="center"/>
          </w:tcPr>
          <w:p w14:paraId="01875944"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40782D1E"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523687AD" w14:textId="77777777" w:rsidTr="003F41F8">
        <w:trPr>
          <w:trHeight w:val="306"/>
        </w:trPr>
        <w:tc>
          <w:tcPr>
            <w:tcW w:w="959" w:type="dxa"/>
            <w:tcBorders>
              <w:top w:val="single" w:sz="4" w:space="0" w:color="1E7648"/>
              <w:bottom w:val="single" w:sz="4" w:space="0" w:color="1E7648"/>
            </w:tcBorders>
            <w:vAlign w:val="center"/>
          </w:tcPr>
          <w:p w14:paraId="6B79DB0E"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MLH1</w:t>
            </w:r>
          </w:p>
        </w:tc>
        <w:tc>
          <w:tcPr>
            <w:tcW w:w="5276" w:type="dxa"/>
            <w:tcBorders>
              <w:top w:val="single" w:sz="4" w:space="0" w:color="1E7648"/>
              <w:bottom w:val="single" w:sz="4" w:space="0" w:color="1E7648"/>
            </w:tcBorders>
            <w:vAlign w:val="center"/>
          </w:tcPr>
          <w:p w14:paraId="3CD5A511"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6B2A561D"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75FAF13C" w14:textId="77777777" w:rsidTr="003F41F8">
        <w:trPr>
          <w:trHeight w:val="306"/>
        </w:trPr>
        <w:tc>
          <w:tcPr>
            <w:tcW w:w="959" w:type="dxa"/>
            <w:tcBorders>
              <w:top w:val="single" w:sz="4" w:space="0" w:color="1E7648"/>
              <w:bottom w:val="single" w:sz="4" w:space="0" w:color="1E7648"/>
            </w:tcBorders>
            <w:vAlign w:val="center"/>
          </w:tcPr>
          <w:p w14:paraId="10FFDC7B"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MSH2</w:t>
            </w:r>
          </w:p>
        </w:tc>
        <w:tc>
          <w:tcPr>
            <w:tcW w:w="5276" w:type="dxa"/>
            <w:tcBorders>
              <w:top w:val="single" w:sz="4" w:space="0" w:color="1E7648"/>
              <w:bottom w:val="single" w:sz="4" w:space="0" w:color="1E7648"/>
            </w:tcBorders>
            <w:vAlign w:val="center"/>
          </w:tcPr>
          <w:p w14:paraId="42BA0BFD"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766AB050"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5FB95FA9" w14:textId="77777777" w:rsidTr="003F41F8">
        <w:trPr>
          <w:trHeight w:val="306"/>
        </w:trPr>
        <w:tc>
          <w:tcPr>
            <w:tcW w:w="959" w:type="dxa"/>
            <w:tcBorders>
              <w:top w:val="single" w:sz="4" w:space="0" w:color="1E7648"/>
              <w:bottom w:val="single" w:sz="4" w:space="0" w:color="1E7648"/>
            </w:tcBorders>
            <w:vAlign w:val="center"/>
          </w:tcPr>
          <w:p w14:paraId="37057486"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MSH6</w:t>
            </w:r>
          </w:p>
        </w:tc>
        <w:tc>
          <w:tcPr>
            <w:tcW w:w="5276" w:type="dxa"/>
            <w:tcBorders>
              <w:top w:val="single" w:sz="4" w:space="0" w:color="1E7648"/>
              <w:bottom w:val="single" w:sz="4" w:space="0" w:color="1E7648"/>
            </w:tcBorders>
            <w:vAlign w:val="center"/>
          </w:tcPr>
          <w:p w14:paraId="6753F78B"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1B4C788C"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17FFAFA2" w14:textId="77777777" w:rsidTr="003F41F8">
        <w:trPr>
          <w:trHeight w:val="306"/>
        </w:trPr>
        <w:tc>
          <w:tcPr>
            <w:tcW w:w="959" w:type="dxa"/>
            <w:tcBorders>
              <w:top w:val="single" w:sz="4" w:space="0" w:color="1E7648"/>
              <w:bottom w:val="single" w:sz="4" w:space="0" w:color="1E7648"/>
            </w:tcBorders>
            <w:vAlign w:val="center"/>
          </w:tcPr>
          <w:p w14:paraId="6597B733"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PMS2</w:t>
            </w:r>
          </w:p>
        </w:tc>
        <w:tc>
          <w:tcPr>
            <w:tcW w:w="5276" w:type="dxa"/>
            <w:tcBorders>
              <w:top w:val="single" w:sz="4" w:space="0" w:color="1E7648"/>
              <w:bottom w:val="single" w:sz="4" w:space="0" w:color="1E7648"/>
            </w:tcBorders>
            <w:vAlign w:val="center"/>
          </w:tcPr>
          <w:p w14:paraId="085C1372"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4F62AFD0"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9E2131" w:rsidRPr="00B90F7C" w14:paraId="4B4F10B6" w14:textId="77777777" w:rsidTr="009B7B2A">
        <w:trPr>
          <w:trHeight w:val="306"/>
        </w:trPr>
        <w:tc>
          <w:tcPr>
            <w:tcW w:w="8516" w:type="dxa"/>
            <w:gridSpan w:val="3"/>
            <w:tcBorders>
              <w:top w:val="single" w:sz="4" w:space="0" w:color="1E7648"/>
              <w:bottom w:val="single" w:sz="4" w:space="0" w:color="1E7648"/>
            </w:tcBorders>
            <w:vAlign w:val="center"/>
          </w:tcPr>
          <w:p w14:paraId="47C77E8F" w14:textId="0BD2BD53" w:rsidR="009E2131" w:rsidRPr="00043082" w:rsidRDefault="009E2131" w:rsidP="00FD1050">
            <w:pPr>
              <w:adjustRightInd w:val="0"/>
              <w:snapToGrid w:val="0"/>
              <w:rPr>
                <w:rFonts w:ascii="思源黑体 CN Normal" w:eastAsia="思源黑体 CN Normal" w:hAnsi="思源黑体 CN Normal"/>
                <w:color w:val="000000"/>
                <w:sz w:val="18"/>
                <w:szCs w:val="18"/>
              </w:rPr>
            </w:pPr>
            <w:r w:rsidRPr="009E2131">
              <w:rPr>
                <w:rFonts w:ascii="思源黑体 CN Normal" w:eastAsia="思源黑体 CN Normal" w:hAnsi="思源黑体 CN Normal"/>
                <w:color w:val="000000"/>
                <w:sz w:val="18"/>
                <w:szCs w:val="18"/>
                <w:highlight w:val="yellow"/>
              </w:rPr>
              <w:t>{%</w:t>
            </w:r>
            <w:r w:rsidRPr="009E2131">
              <w:rPr>
                <w:rFonts w:ascii="思源黑体 CN Normal" w:eastAsia="思源黑体 CN Normal" w:hAnsi="思源黑体 CN Normal"/>
                <w:color w:val="000000"/>
                <w:sz w:val="18"/>
                <w:szCs w:val="18"/>
                <w:highlight w:val="yellow"/>
              </w:rPr>
              <w:t>tr</w:t>
            </w:r>
            <w:r w:rsidRPr="009E2131">
              <w:rPr>
                <w:rFonts w:ascii="思源黑体 CN Normal" w:eastAsia="思源黑体 CN Normal" w:hAnsi="思源黑体 CN Normal"/>
                <w:color w:val="000000"/>
                <w:sz w:val="18"/>
                <w:szCs w:val="18"/>
                <w:highlight w:val="yellow"/>
              </w:rPr>
              <w:t xml:space="preserve"> if “v1.2” in </w:t>
            </w:r>
            <w:proofErr w:type="spellStart"/>
            <w:proofErr w:type="gramStart"/>
            <w:r w:rsidRPr="009E2131">
              <w:rPr>
                <w:rFonts w:ascii="思源黑体 CN Normal" w:eastAsia="思源黑体 CN Normal" w:hAnsi="思源黑体 CN Normal"/>
                <w:color w:val="000000"/>
                <w:sz w:val="18"/>
                <w:szCs w:val="18"/>
                <w:highlight w:val="yellow"/>
              </w:rPr>
              <w:t>sample.json</w:t>
            </w:r>
            <w:proofErr w:type="gramEnd"/>
            <w:r w:rsidRPr="009E2131">
              <w:rPr>
                <w:rFonts w:ascii="思源黑体 CN Normal" w:eastAsia="思源黑体 CN Normal" w:hAnsi="思源黑体 CN Normal"/>
                <w:color w:val="000000"/>
                <w:sz w:val="18"/>
                <w:szCs w:val="18"/>
                <w:highlight w:val="yellow"/>
              </w:rPr>
              <w:t>_batch_name</w:t>
            </w:r>
            <w:proofErr w:type="spellEnd"/>
            <w:r w:rsidRPr="009E2131">
              <w:rPr>
                <w:rFonts w:ascii="思源黑体 CN Normal" w:eastAsia="思源黑体 CN Normal" w:hAnsi="思源黑体 CN Normal"/>
                <w:color w:val="000000"/>
                <w:sz w:val="18"/>
                <w:szCs w:val="18"/>
                <w:highlight w:val="yellow"/>
              </w:rPr>
              <w:t>%}</w:t>
            </w:r>
          </w:p>
        </w:tc>
      </w:tr>
      <w:tr w:rsidR="009E2131" w:rsidRPr="00B90F7C" w14:paraId="47194CED" w14:textId="77777777" w:rsidTr="00BB3D18">
        <w:trPr>
          <w:trHeight w:val="306"/>
        </w:trPr>
        <w:tc>
          <w:tcPr>
            <w:tcW w:w="959" w:type="dxa"/>
            <w:tcBorders>
              <w:top w:val="single" w:sz="4" w:space="0" w:color="1E7648"/>
              <w:bottom w:val="single" w:sz="4" w:space="0" w:color="1E7648"/>
            </w:tcBorders>
            <w:vAlign w:val="center"/>
          </w:tcPr>
          <w:p w14:paraId="0BB3FAAA" w14:textId="0367A77D" w:rsidR="009E2131" w:rsidRPr="00043082" w:rsidRDefault="009E2131" w:rsidP="009E2131">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POLD1</w:t>
            </w:r>
          </w:p>
        </w:tc>
        <w:tc>
          <w:tcPr>
            <w:tcW w:w="5276" w:type="dxa"/>
            <w:tcBorders>
              <w:top w:val="single" w:sz="4" w:space="0" w:color="1E7648"/>
              <w:bottom w:val="single" w:sz="4" w:space="0" w:color="1E7648"/>
            </w:tcBorders>
          </w:tcPr>
          <w:p w14:paraId="12A40621" w14:textId="3A9123DA" w:rsidR="009E2131" w:rsidRPr="00043082" w:rsidRDefault="009E2131" w:rsidP="009E2131">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Exon4-12、Exon15编码区和外显子-内含子</w:t>
            </w:r>
            <w:proofErr w:type="gramStart"/>
            <w:r w:rsidRPr="00F01624">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398BE692" w14:textId="6D1939EF" w:rsidR="009E2131" w:rsidRPr="00043082" w:rsidRDefault="009E2131" w:rsidP="009E2131">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w:t>
            </w:r>
            <w:proofErr w:type="spellStart"/>
            <w:r w:rsidRPr="00F01624">
              <w:rPr>
                <w:rFonts w:ascii="思源黑体 CN Normal" w:eastAsia="思源黑体 CN Normal" w:hAnsi="思源黑体 CN Normal"/>
                <w:color w:val="000000"/>
                <w:sz w:val="18"/>
                <w:szCs w:val="18"/>
              </w:rPr>
              <w:t>InDel</w:t>
            </w:r>
            <w:proofErr w:type="spellEnd"/>
          </w:p>
        </w:tc>
      </w:tr>
      <w:tr w:rsidR="009E2131" w:rsidRPr="00B90F7C" w14:paraId="33A70B83" w14:textId="77777777" w:rsidTr="00BB3D18">
        <w:trPr>
          <w:trHeight w:val="306"/>
        </w:trPr>
        <w:tc>
          <w:tcPr>
            <w:tcW w:w="959" w:type="dxa"/>
            <w:tcBorders>
              <w:top w:val="single" w:sz="4" w:space="0" w:color="1E7648"/>
              <w:bottom w:val="single" w:sz="4" w:space="0" w:color="1E7648"/>
            </w:tcBorders>
            <w:vAlign w:val="center"/>
          </w:tcPr>
          <w:p w14:paraId="7A296A19" w14:textId="7BD07A8F" w:rsidR="009E2131" w:rsidRPr="00043082" w:rsidRDefault="009E2131" w:rsidP="009E2131">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POLE</w:t>
            </w:r>
          </w:p>
        </w:tc>
        <w:tc>
          <w:tcPr>
            <w:tcW w:w="5276" w:type="dxa"/>
            <w:tcBorders>
              <w:top w:val="single" w:sz="4" w:space="0" w:color="1E7648"/>
              <w:bottom w:val="single" w:sz="4" w:space="0" w:color="1E7648"/>
            </w:tcBorders>
          </w:tcPr>
          <w:p w14:paraId="21D832AD" w14:textId="07FAC028" w:rsidR="009E2131" w:rsidRPr="00043082" w:rsidRDefault="009E2131" w:rsidP="009E2131">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Exon3-14、Exon19编码区和外显子-内含子</w:t>
            </w:r>
            <w:proofErr w:type="gramStart"/>
            <w:r w:rsidRPr="00F01624">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7E1CD868" w14:textId="39AA69EA" w:rsidR="009E2131" w:rsidRPr="00043082" w:rsidRDefault="009E2131" w:rsidP="009E2131">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w:t>
            </w:r>
            <w:proofErr w:type="spellStart"/>
            <w:r w:rsidRPr="00F01624">
              <w:rPr>
                <w:rFonts w:ascii="思源黑体 CN Normal" w:eastAsia="思源黑体 CN Normal" w:hAnsi="思源黑体 CN Normal"/>
                <w:color w:val="000000"/>
                <w:sz w:val="18"/>
                <w:szCs w:val="18"/>
              </w:rPr>
              <w:t>InDel</w:t>
            </w:r>
            <w:proofErr w:type="spellEnd"/>
          </w:p>
        </w:tc>
      </w:tr>
      <w:tr w:rsidR="009E2131" w:rsidRPr="00B90F7C" w14:paraId="5682F19D" w14:textId="77777777" w:rsidTr="008B4929">
        <w:trPr>
          <w:trHeight w:val="306"/>
        </w:trPr>
        <w:tc>
          <w:tcPr>
            <w:tcW w:w="8516" w:type="dxa"/>
            <w:gridSpan w:val="3"/>
            <w:tcBorders>
              <w:top w:val="single" w:sz="4" w:space="0" w:color="1E7648"/>
              <w:bottom w:val="single" w:sz="4" w:space="0" w:color="1E7648"/>
            </w:tcBorders>
            <w:vAlign w:val="center"/>
          </w:tcPr>
          <w:p w14:paraId="3062B9E9" w14:textId="47F6609C" w:rsidR="009E2131" w:rsidRPr="00F01624" w:rsidRDefault="009E2131" w:rsidP="009E2131">
            <w:pPr>
              <w:adjustRightInd w:val="0"/>
              <w:snapToGrid w:val="0"/>
              <w:rPr>
                <w:rFonts w:ascii="思源黑体 CN Normal" w:eastAsia="思源黑体 CN Normal" w:hAnsi="思源黑体 CN Normal"/>
                <w:color w:val="000000"/>
                <w:sz w:val="18"/>
                <w:szCs w:val="18"/>
              </w:rPr>
            </w:pPr>
            <w:r w:rsidRPr="009E2131">
              <w:rPr>
                <w:rFonts w:ascii="思源黑体 CN Normal" w:eastAsia="思源黑体 CN Normal" w:hAnsi="思源黑体 CN Normal"/>
                <w:color w:val="000000"/>
                <w:sz w:val="18"/>
                <w:szCs w:val="18"/>
                <w:highlight w:val="yellow"/>
              </w:rPr>
              <w:t>{%</w:t>
            </w:r>
            <w:r w:rsidRPr="009E2131">
              <w:rPr>
                <w:rFonts w:ascii="思源黑体 CN Normal" w:eastAsia="思源黑体 CN Normal" w:hAnsi="思源黑体 CN Normal"/>
                <w:color w:val="000000"/>
                <w:sz w:val="18"/>
                <w:szCs w:val="18"/>
                <w:highlight w:val="yellow"/>
              </w:rPr>
              <w:t>tr</w:t>
            </w:r>
            <w:r w:rsidRPr="009E2131">
              <w:rPr>
                <w:rFonts w:ascii="思源黑体 CN Normal" w:eastAsia="思源黑体 CN Normal" w:hAnsi="思源黑体 CN Normal"/>
                <w:color w:val="000000"/>
                <w:sz w:val="18"/>
                <w:szCs w:val="18"/>
                <w:highlight w:val="yellow"/>
              </w:rPr>
              <w:t xml:space="preserve"> endif%}</w:t>
            </w:r>
          </w:p>
        </w:tc>
      </w:tr>
      <w:tr w:rsidR="009E2131" w:rsidRPr="00B90F7C" w14:paraId="10517A1E" w14:textId="77777777" w:rsidTr="003F41F8">
        <w:trPr>
          <w:trHeight w:val="306"/>
        </w:trPr>
        <w:tc>
          <w:tcPr>
            <w:tcW w:w="959" w:type="dxa"/>
            <w:tcBorders>
              <w:top w:val="single" w:sz="4" w:space="0" w:color="1E7648"/>
              <w:bottom w:val="single" w:sz="4" w:space="0" w:color="1E7648"/>
            </w:tcBorders>
            <w:vAlign w:val="center"/>
          </w:tcPr>
          <w:p w14:paraId="672CA9EA" w14:textId="77777777" w:rsidR="009E2131" w:rsidRPr="00B90F7C" w:rsidRDefault="009E2131" w:rsidP="009E2131">
            <w:pPr>
              <w:widowControl/>
              <w:adjustRightInd w:val="0"/>
              <w:snapToGrid w:val="0"/>
              <w:rPr>
                <w:rFonts w:ascii="思源黑体 CN Normal" w:eastAsia="思源黑体 CN Normal" w:hAnsi="思源黑体 CN Normal"/>
                <w:i/>
                <w:iCs/>
                <w:color w:val="000000"/>
                <w:sz w:val="18"/>
                <w:szCs w:val="21"/>
              </w:rPr>
            </w:pPr>
            <w:r w:rsidRPr="00B90F7C">
              <w:rPr>
                <w:rFonts w:ascii="思源黑体 CN Normal" w:eastAsia="思源黑体 CN Normal" w:hAnsi="思源黑体 CN Normal"/>
                <w:i/>
                <w:iCs/>
                <w:color w:val="000000"/>
                <w:sz w:val="18"/>
                <w:szCs w:val="21"/>
              </w:rPr>
              <w:lastRenderedPageBreak/>
              <w:t>TERT</w:t>
            </w:r>
          </w:p>
        </w:tc>
        <w:tc>
          <w:tcPr>
            <w:tcW w:w="5276" w:type="dxa"/>
            <w:tcBorders>
              <w:top w:val="single" w:sz="4" w:space="0" w:color="1E7648"/>
              <w:bottom w:val="single" w:sz="4" w:space="0" w:color="1E7648"/>
            </w:tcBorders>
            <w:vAlign w:val="center"/>
          </w:tcPr>
          <w:p w14:paraId="377F7443" w14:textId="77777777" w:rsidR="009E2131" w:rsidRPr="00B90F7C" w:rsidRDefault="009E2131" w:rsidP="009E2131">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color w:val="000000"/>
                <w:sz w:val="18"/>
                <w:szCs w:val="21"/>
              </w:rPr>
              <w:t>全编码区和外显子-内含子连接区</w:t>
            </w:r>
            <w:r w:rsidRPr="00B90F7C">
              <w:rPr>
                <w:rFonts w:ascii="思源黑体 CN Normal" w:eastAsia="思源黑体 CN Normal" w:hAnsi="思源黑体 CN Normal" w:hint="eastAsia"/>
                <w:color w:val="000000"/>
                <w:sz w:val="18"/>
                <w:szCs w:val="21"/>
              </w:rPr>
              <w:t>、</w:t>
            </w:r>
            <w:r w:rsidRPr="00B90F7C">
              <w:rPr>
                <w:rFonts w:ascii="思源黑体 CN Normal" w:eastAsia="思源黑体 CN Normal" w:hAnsi="思源黑体 CN Normal"/>
                <w:color w:val="000000"/>
                <w:sz w:val="18"/>
                <w:szCs w:val="21"/>
              </w:rPr>
              <w:t>c.-124C&gt;T(C228T)</w:t>
            </w:r>
            <w:r w:rsidRPr="00B90F7C">
              <w:rPr>
                <w:rFonts w:ascii="思源黑体 CN Normal" w:eastAsia="思源黑体 CN Normal" w:hAnsi="思源黑体 CN Normal" w:hint="eastAsia"/>
                <w:color w:val="000000"/>
                <w:sz w:val="18"/>
                <w:szCs w:val="21"/>
              </w:rPr>
              <w:t>、</w:t>
            </w:r>
            <w:r w:rsidRPr="00B90F7C">
              <w:rPr>
                <w:rFonts w:ascii="思源黑体 CN Normal" w:eastAsia="思源黑体 CN Normal" w:hAnsi="思源黑体 CN Normal"/>
                <w:color w:val="000000"/>
                <w:sz w:val="18"/>
                <w:szCs w:val="21"/>
              </w:rPr>
              <w:t>c.-146C&gt;T(C250T)</w:t>
            </w:r>
          </w:p>
        </w:tc>
        <w:tc>
          <w:tcPr>
            <w:tcW w:w="2281" w:type="dxa"/>
            <w:tcBorders>
              <w:top w:val="single" w:sz="4" w:space="0" w:color="1E7648"/>
              <w:bottom w:val="single" w:sz="4" w:space="0" w:color="1E7648"/>
            </w:tcBorders>
            <w:vAlign w:val="center"/>
          </w:tcPr>
          <w:p w14:paraId="2F9C0AA7" w14:textId="77777777" w:rsidR="009E2131" w:rsidRPr="00B90F7C" w:rsidRDefault="009E2131" w:rsidP="009E2131">
            <w:pPr>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SNV，</w:t>
            </w:r>
            <w:proofErr w:type="spellStart"/>
            <w:r w:rsidRPr="00B90F7C">
              <w:rPr>
                <w:rFonts w:ascii="思源黑体 CN Normal" w:eastAsia="思源黑体 CN Normal" w:hAnsi="思源黑体 CN Normal" w:hint="eastAsia"/>
                <w:color w:val="000000"/>
                <w:sz w:val="18"/>
                <w:szCs w:val="21"/>
              </w:rPr>
              <w:t>InDel</w:t>
            </w:r>
            <w:proofErr w:type="spellEnd"/>
          </w:p>
        </w:tc>
      </w:tr>
      <w:tr w:rsidR="009E2131" w:rsidRPr="00B90F7C" w14:paraId="1943EF81" w14:textId="77777777" w:rsidTr="003F41F8">
        <w:trPr>
          <w:trHeight w:val="306"/>
        </w:trPr>
        <w:tc>
          <w:tcPr>
            <w:tcW w:w="959" w:type="dxa"/>
            <w:tcBorders>
              <w:top w:val="single" w:sz="4" w:space="0" w:color="1E7648"/>
              <w:bottom w:val="single" w:sz="4" w:space="0" w:color="1E7648"/>
            </w:tcBorders>
            <w:vAlign w:val="center"/>
          </w:tcPr>
          <w:p w14:paraId="20C69563" w14:textId="77777777" w:rsidR="009E2131" w:rsidRPr="00B90F7C" w:rsidRDefault="009E2131" w:rsidP="009E2131">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VHL</w:t>
            </w:r>
          </w:p>
        </w:tc>
        <w:tc>
          <w:tcPr>
            <w:tcW w:w="5276" w:type="dxa"/>
            <w:tcBorders>
              <w:top w:val="single" w:sz="4" w:space="0" w:color="1E7648"/>
              <w:bottom w:val="single" w:sz="4" w:space="0" w:color="1E7648"/>
            </w:tcBorders>
            <w:vAlign w:val="center"/>
          </w:tcPr>
          <w:p w14:paraId="7D5DAB30" w14:textId="77777777" w:rsidR="009E2131" w:rsidRPr="00B90F7C" w:rsidRDefault="009E2131" w:rsidP="009E2131">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0D7D416F" w14:textId="77777777" w:rsidR="009E2131" w:rsidRPr="00B90F7C" w:rsidRDefault="009E2131" w:rsidP="009E2131">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9E2131" w:rsidRPr="00B90F7C" w14:paraId="6BF8FED3" w14:textId="77777777" w:rsidTr="003F41F8">
        <w:trPr>
          <w:trHeight w:val="306"/>
        </w:trPr>
        <w:tc>
          <w:tcPr>
            <w:tcW w:w="959" w:type="dxa"/>
            <w:tcBorders>
              <w:top w:val="single" w:sz="4" w:space="0" w:color="1E7648"/>
              <w:bottom w:val="single" w:sz="4" w:space="0" w:color="1E7648"/>
            </w:tcBorders>
            <w:vAlign w:val="center"/>
          </w:tcPr>
          <w:p w14:paraId="5E47F9D5" w14:textId="77777777" w:rsidR="009E2131" w:rsidRPr="00B90F7C" w:rsidRDefault="009E2131" w:rsidP="009E2131">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其余基因</w:t>
            </w:r>
          </w:p>
        </w:tc>
        <w:tc>
          <w:tcPr>
            <w:tcW w:w="5276" w:type="dxa"/>
            <w:tcBorders>
              <w:top w:val="single" w:sz="4" w:space="0" w:color="1E7648"/>
              <w:bottom w:val="single" w:sz="4" w:space="0" w:color="1E7648"/>
            </w:tcBorders>
            <w:vAlign w:val="center"/>
          </w:tcPr>
          <w:p w14:paraId="0A4855A5" w14:textId="77777777" w:rsidR="009E2131" w:rsidRPr="00B90F7C" w:rsidRDefault="009E2131" w:rsidP="009E2131">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color w:val="000000"/>
                <w:sz w:val="18"/>
                <w:szCs w:val="21"/>
              </w:rPr>
              <w:t>全编码区和外显子-内含子</w:t>
            </w:r>
            <w:proofErr w:type="gramStart"/>
            <w:r w:rsidRPr="00B90F7C">
              <w:rPr>
                <w:rFonts w:ascii="思源黑体 CN Normal" w:eastAsia="思源黑体 CN Normal" w:hAnsi="思源黑体 CN Normal"/>
                <w:color w:val="000000"/>
                <w:sz w:val="18"/>
                <w:szCs w:val="21"/>
              </w:rPr>
              <w:t>连接区</w:t>
            </w:r>
            <w:proofErr w:type="gramEnd"/>
          </w:p>
        </w:tc>
        <w:tc>
          <w:tcPr>
            <w:tcW w:w="2281" w:type="dxa"/>
            <w:tcBorders>
              <w:top w:val="single" w:sz="4" w:space="0" w:color="1E7648"/>
              <w:bottom w:val="single" w:sz="4" w:space="0" w:color="1E7648"/>
            </w:tcBorders>
            <w:vAlign w:val="center"/>
          </w:tcPr>
          <w:p w14:paraId="140A58AF" w14:textId="77777777" w:rsidR="009E2131" w:rsidRPr="00B90F7C" w:rsidRDefault="009E2131" w:rsidP="009E2131">
            <w:pPr>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SNV，</w:t>
            </w:r>
            <w:proofErr w:type="spellStart"/>
            <w:r w:rsidRPr="00B90F7C">
              <w:rPr>
                <w:rFonts w:ascii="思源黑体 CN Normal" w:eastAsia="思源黑体 CN Normal" w:hAnsi="思源黑体 CN Normal" w:hint="eastAsia"/>
                <w:color w:val="000000"/>
                <w:sz w:val="18"/>
                <w:szCs w:val="21"/>
              </w:rPr>
              <w:t>InDel</w:t>
            </w:r>
            <w:proofErr w:type="spellEnd"/>
          </w:p>
        </w:tc>
      </w:tr>
      <w:tr w:rsidR="009E2131" w:rsidRPr="00B90F7C" w14:paraId="66D61642" w14:textId="77777777" w:rsidTr="003F41F8">
        <w:trPr>
          <w:trHeight w:val="306"/>
        </w:trPr>
        <w:tc>
          <w:tcPr>
            <w:tcW w:w="8516" w:type="dxa"/>
            <w:gridSpan w:val="3"/>
            <w:tcBorders>
              <w:top w:val="single" w:sz="4" w:space="0" w:color="1E7648"/>
              <w:bottom w:val="single" w:sz="4" w:space="0" w:color="1E7648"/>
            </w:tcBorders>
          </w:tcPr>
          <w:p w14:paraId="4A54C8E8" w14:textId="77777777" w:rsidR="009E2131" w:rsidRPr="00B90F7C" w:rsidRDefault="009E2131" w:rsidP="009E2131">
            <w:pPr>
              <w:widowControl/>
              <w:adjustRightInd w:val="0"/>
              <w:snapToGrid w:val="0"/>
              <w:rPr>
                <w:rFonts w:ascii="思源黑体 CN Normal" w:eastAsia="思源黑体 CN Normal" w:hAnsi="思源黑体 CN Normal"/>
                <w:color w:val="000000"/>
                <w:sz w:val="18"/>
                <w:szCs w:val="16"/>
              </w:rPr>
            </w:pPr>
            <w:r w:rsidRPr="00B90F7C">
              <w:rPr>
                <w:rFonts w:ascii="思源黑体 CN Normal" w:eastAsia="思源黑体 CN Normal" w:hAnsi="思源黑体 CN Normal" w:hint="eastAsia"/>
                <w:color w:val="000000"/>
                <w:sz w:val="18"/>
                <w:szCs w:val="16"/>
              </w:rPr>
              <w:t>注：</w:t>
            </w:r>
          </w:p>
          <w:p w14:paraId="31AC479F" w14:textId="77777777" w:rsidR="009E2131" w:rsidRPr="00B90F7C" w:rsidRDefault="009E2131" w:rsidP="009E2131">
            <w:pPr>
              <w:widowControl/>
              <w:numPr>
                <w:ilvl w:val="0"/>
                <w:numId w:val="6"/>
              </w:numPr>
              <w:adjustRightInd w:val="0"/>
              <w:snapToGrid w:val="0"/>
              <w:rPr>
                <w:rFonts w:ascii="思源黑体 CN Normal" w:eastAsia="思源黑体 CN Normal" w:hAnsi="思源黑体 CN Normal"/>
                <w:color w:val="000000"/>
                <w:sz w:val="18"/>
                <w:szCs w:val="16"/>
              </w:rPr>
            </w:pPr>
            <w:r w:rsidRPr="00B90F7C">
              <w:rPr>
                <w:rFonts w:ascii="思源黑体 CN Normal" w:eastAsia="思源黑体 CN Normal" w:hAnsi="思源黑体 CN Normal"/>
                <w:i/>
                <w:iCs/>
                <w:color w:val="000000"/>
                <w:sz w:val="18"/>
                <w:szCs w:val="16"/>
              </w:rPr>
              <w:t>EPCAM</w:t>
            </w:r>
            <w:r w:rsidRPr="00B90F7C">
              <w:rPr>
                <w:rFonts w:ascii="思源黑体 CN Normal" w:eastAsia="思源黑体 CN Normal" w:hAnsi="思源黑体 CN Normal" w:hint="eastAsia"/>
                <w:color w:val="000000"/>
                <w:sz w:val="18"/>
                <w:szCs w:val="16"/>
              </w:rPr>
              <w:t>（Exon1、Exon4和Exon5）、</w:t>
            </w:r>
            <w:r w:rsidRPr="00B90F7C">
              <w:rPr>
                <w:rFonts w:ascii="思源黑体 CN Normal" w:eastAsia="思源黑体 CN Normal" w:hAnsi="思源黑体 CN Normal"/>
                <w:i/>
                <w:iCs/>
                <w:color w:val="000000"/>
                <w:sz w:val="18"/>
                <w:szCs w:val="16"/>
              </w:rPr>
              <w:t>MLH1</w:t>
            </w:r>
            <w:r w:rsidRPr="00B90F7C">
              <w:rPr>
                <w:rFonts w:ascii="思源黑体 CN Normal" w:eastAsia="思源黑体 CN Normal" w:hAnsi="思源黑体 CN Normal" w:hint="eastAsia"/>
                <w:color w:val="000000"/>
                <w:sz w:val="18"/>
                <w:szCs w:val="16"/>
              </w:rPr>
              <w:t>（Exon15）、</w:t>
            </w:r>
            <w:r w:rsidRPr="00B90F7C">
              <w:rPr>
                <w:rFonts w:ascii="思源黑体 CN Normal" w:eastAsia="思源黑体 CN Normal" w:hAnsi="思源黑体 CN Normal"/>
                <w:i/>
                <w:iCs/>
                <w:color w:val="000000"/>
                <w:sz w:val="18"/>
                <w:szCs w:val="16"/>
              </w:rPr>
              <w:t>PMS2</w:t>
            </w:r>
            <w:r w:rsidRPr="00B90F7C">
              <w:rPr>
                <w:rFonts w:ascii="思源黑体 CN Normal" w:eastAsia="思源黑体 CN Normal" w:hAnsi="思源黑体 CN Normal" w:hint="eastAsia"/>
                <w:color w:val="000000"/>
                <w:sz w:val="18"/>
                <w:szCs w:val="16"/>
              </w:rPr>
              <w:t>（Exon13和Exon14）区域的检测范围包含外显子-内含子连接区（±10 bp），其余区域的检测范围包含外显子-内含子连接区（±20 bp）。</w:t>
            </w:r>
          </w:p>
          <w:p w14:paraId="39446259" w14:textId="77777777" w:rsidR="009E2131" w:rsidRPr="00B90F7C" w:rsidRDefault="009E2131" w:rsidP="009E2131">
            <w:pPr>
              <w:widowControl/>
              <w:numPr>
                <w:ilvl w:val="0"/>
                <w:numId w:val="6"/>
              </w:numPr>
              <w:adjustRightInd w:val="0"/>
              <w:snapToGrid w:val="0"/>
              <w:rPr>
                <w:rFonts w:ascii="思源黑体 CN Normal" w:eastAsia="思源黑体 CN Normal" w:hAnsi="思源黑体 CN Normal"/>
                <w:color w:val="000000"/>
                <w:sz w:val="18"/>
                <w:szCs w:val="16"/>
              </w:rPr>
            </w:pPr>
            <w:r w:rsidRPr="00B90F7C">
              <w:rPr>
                <w:rFonts w:ascii="思源黑体 CN Normal" w:eastAsia="思源黑体 CN Normal" w:hAnsi="思源黑体 CN Normal" w:hint="eastAsia"/>
                <w:color w:val="000000"/>
                <w:sz w:val="18"/>
                <w:szCs w:val="16"/>
              </w:rPr>
              <w:t>因部分区域覆盖度原因，以下区段不包含在检测范围内：</w:t>
            </w:r>
          </w:p>
          <w:p w14:paraId="0F7DC408" w14:textId="77777777" w:rsidR="009E2131" w:rsidRPr="00B90F7C" w:rsidRDefault="009E2131" w:rsidP="009E2131">
            <w:pPr>
              <w:adjustRightInd w:val="0"/>
              <w:snapToGrid w:val="0"/>
              <w:rPr>
                <w:rFonts w:ascii="思源黑体 CN Normal" w:eastAsia="思源黑体 CN Normal" w:hAnsi="思源黑体 CN Normal"/>
                <w:color w:val="000000"/>
                <w:sz w:val="18"/>
                <w:szCs w:val="16"/>
              </w:rPr>
            </w:pPr>
            <w:r w:rsidRPr="00B90F7C">
              <w:rPr>
                <w:rFonts w:ascii="思源黑体 CN Normal" w:eastAsia="思源黑体 CN Normal" w:hAnsi="思源黑体 CN Normal"/>
                <w:i/>
                <w:iCs/>
                <w:color w:val="000000"/>
                <w:sz w:val="18"/>
                <w:szCs w:val="16"/>
              </w:rPr>
              <w:t>CDK12</w:t>
            </w:r>
            <w:r w:rsidRPr="00B90F7C">
              <w:rPr>
                <w:rFonts w:ascii="思源黑体 CN Normal" w:eastAsia="思源黑体 CN Normal" w:hAnsi="思源黑体 CN Normal" w:hint="eastAsia"/>
                <w:color w:val="000000"/>
                <w:sz w:val="18"/>
                <w:szCs w:val="16"/>
              </w:rPr>
              <w:t xml:space="preserve"> Exon2 chr17:37627681-37627731区段（50 bp）、</w:t>
            </w:r>
            <w:r w:rsidRPr="00B90F7C">
              <w:rPr>
                <w:rFonts w:ascii="思源黑体 CN Normal" w:eastAsia="思源黑体 CN Normal" w:hAnsi="思源黑体 CN Normal"/>
                <w:i/>
                <w:iCs/>
                <w:color w:val="000000"/>
                <w:sz w:val="18"/>
                <w:szCs w:val="16"/>
              </w:rPr>
              <w:t>CDKN1C</w:t>
            </w:r>
            <w:r w:rsidRPr="00B90F7C">
              <w:rPr>
                <w:rFonts w:ascii="思源黑体 CN Normal" w:eastAsia="思源黑体 CN Normal" w:hAnsi="思源黑体 CN Normal" w:hint="eastAsia"/>
                <w:color w:val="000000"/>
                <w:sz w:val="18"/>
                <w:szCs w:val="16"/>
              </w:rPr>
              <w:t xml:space="preserve"> Exon1 chr11:2906127-2906145区段（18 bp）、</w:t>
            </w:r>
            <w:r w:rsidRPr="00B90F7C">
              <w:rPr>
                <w:rFonts w:ascii="思源黑体 CN Normal" w:eastAsia="思源黑体 CN Normal" w:hAnsi="思源黑体 CN Normal"/>
                <w:i/>
                <w:iCs/>
                <w:color w:val="000000"/>
                <w:sz w:val="18"/>
                <w:szCs w:val="16"/>
              </w:rPr>
              <w:t>CDKN1C</w:t>
            </w:r>
            <w:r w:rsidRPr="00B90F7C">
              <w:rPr>
                <w:rFonts w:ascii="思源黑体 CN Normal" w:eastAsia="思源黑体 CN Normal" w:hAnsi="思源黑体 CN Normal" w:hint="eastAsia"/>
                <w:color w:val="000000"/>
                <w:sz w:val="18"/>
                <w:szCs w:val="16"/>
              </w:rPr>
              <w:t xml:space="preserve"> Exon1 chr11:2906302-2906322区段（20 bp）、</w:t>
            </w:r>
            <w:r w:rsidRPr="00B90F7C">
              <w:rPr>
                <w:rFonts w:ascii="思源黑体 CN Normal" w:eastAsia="思源黑体 CN Normal" w:hAnsi="思源黑体 CN Normal"/>
                <w:i/>
                <w:iCs/>
                <w:color w:val="000000"/>
                <w:sz w:val="18"/>
                <w:szCs w:val="16"/>
              </w:rPr>
              <w:t>ERCC2</w:t>
            </w:r>
            <w:r w:rsidRPr="00B90F7C">
              <w:rPr>
                <w:rFonts w:ascii="思源黑体 CN Normal" w:eastAsia="思源黑体 CN Normal" w:hAnsi="思源黑体 CN Normal" w:hint="eastAsia"/>
                <w:i/>
                <w:iCs/>
                <w:color w:val="000000"/>
                <w:sz w:val="18"/>
                <w:szCs w:val="16"/>
              </w:rPr>
              <w:t xml:space="preserve"> </w:t>
            </w:r>
            <w:r w:rsidRPr="00B90F7C">
              <w:rPr>
                <w:rFonts w:ascii="思源黑体 CN Normal" w:eastAsia="思源黑体 CN Normal" w:hAnsi="思源黑体 CN Normal" w:hint="eastAsia"/>
                <w:color w:val="000000"/>
                <w:sz w:val="18"/>
                <w:szCs w:val="16"/>
              </w:rPr>
              <w:t>Exon1 chr19:45873773-45873797区段（24 bp）、</w:t>
            </w:r>
            <w:r w:rsidRPr="00B90F7C">
              <w:rPr>
                <w:rFonts w:ascii="思源黑体 CN Normal" w:eastAsia="思源黑体 CN Normal" w:hAnsi="思源黑体 CN Normal"/>
                <w:i/>
                <w:iCs/>
                <w:color w:val="000000"/>
                <w:sz w:val="18"/>
                <w:szCs w:val="16"/>
              </w:rPr>
              <w:t>HNF1B</w:t>
            </w:r>
            <w:r w:rsidRPr="00B90F7C">
              <w:rPr>
                <w:rFonts w:ascii="思源黑体 CN Normal" w:eastAsia="思源黑体 CN Normal" w:hAnsi="思源黑体 CN Normal" w:hint="eastAsia"/>
                <w:color w:val="000000"/>
                <w:sz w:val="18"/>
                <w:szCs w:val="16"/>
              </w:rPr>
              <w:t xml:space="preserve"> Exon1 chr17:36104887-36104981区段（94 bp）、</w:t>
            </w:r>
            <w:r w:rsidRPr="00B90F7C">
              <w:rPr>
                <w:rFonts w:ascii="思源黑体 CN Normal" w:eastAsia="思源黑体 CN Normal" w:hAnsi="思源黑体 CN Normal"/>
                <w:i/>
                <w:iCs/>
                <w:color w:val="000000"/>
                <w:sz w:val="18"/>
                <w:szCs w:val="16"/>
              </w:rPr>
              <w:t>PMS2</w:t>
            </w:r>
            <w:r w:rsidRPr="00B90F7C">
              <w:rPr>
                <w:rFonts w:ascii="思源黑体 CN Normal" w:eastAsia="思源黑体 CN Normal" w:hAnsi="思源黑体 CN Normal" w:hint="eastAsia"/>
                <w:color w:val="000000"/>
                <w:sz w:val="18"/>
                <w:szCs w:val="16"/>
              </w:rPr>
              <w:t xml:space="preserve"> Exon12 chr7:6022522-6022625区段（103 bp）、</w:t>
            </w:r>
            <w:r w:rsidRPr="00B90F7C">
              <w:rPr>
                <w:rFonts w:ascii="思源黑体 CN Normal" w:eastAsia="思源黑体 CN Normal" w:hAnsi="思源黑体 CN Normal"/>
                <w:i/>
                <w:iCs/>
                <w:color w:val="000000"/>
                <w:sz w:val="18"/>
                <w:szCs w:val="16"/>
              </w:rPr>
              <w:t>PMS2</w:t>
            </w:r>
            <w:r w:rsidRPr="00B90F7C">
              <w:rPr>
                <w:rFonts w:ascii="思源黑体 CN Normal" w:eastAsia="思源黑体 CN Normal" w:hAnsi="思源黑体 CN Normal" w:hint="eastAsia"/>
                <w:color w:val="000000"/>
                <w:sz w:val="18"/>
                <w:szCs w:val="16"/>
              </w:rPr>
              <w:t xml:space="preserve"> Exon15 chr7:6013009-6013193区段（184 bp）、</w:t>
            </w:r>
            <w:r w:rsidRPr="00B90F7C">
              <w:rPr>
                <w:rFonts w:ascii="思源黑体 CN Normal" w:eastAsia="思源黑体 CN Normal" w:hAnsi="思源黑体 CN Normal"/>
                <w:i/>
                <w:iCs/>
                <w:color w:val="000000"/>
                <w:sz w:val="18"/>
                <w:szCs w:val="16"/>
              </w:rPr>
              <w:t>RHBDF2</w:t>
            </w:r>
            <w:r w:rsidRPr="00B90F7C">
              <w:rPr>
                <w:rFonts w:ascii="思源黑体 CN Normal" w:eastAsia="思源黑体 CN Normal" w:hAnsi="思源黑体 CN Normal" w:hint="eastAsia"/>
                <w:color w:val="000000"/>
                <w:sz w:val="18"/>
                <w:szCs w:val="16"/>
              </w:rPr>
              <w:t xml:space="preserve"> Exon9 chr17:74473011-74473019区段（8 bp）、</w:t>
            </w:r>
            <w:r w:rsidRPr="00B90F7C">
              <w:rPr>
                <w:rFonts w:ascii="思源黑体 CN Normal" w:eastAsia="思源黑体 CN Normal" w:hAnsi="思源黑体 CN Normal"/>
                <w:i/>
                <w:iCs/>
                <w:color w:val="000000"/>
                <w:sz w:val="18"/>
                <w:szCs w:val="16"/>
              </w:rPr>
              <w:t>WT1</w:t>
            </w:r>
            <w:r w:rsidRPr="00B90F7C">
              <w:rPr>
                <w:rFonts w:ascii="思源黑体 CN Normal" w:eastAsia="思源黑体 CN Normal" w:hAnsi="思源黑体 CN Normal" w:hint="eastAsia"/>
                <w:color w:val="000000"/>
                <w:sz w:val="18"/>
                <w:szCs w:val="16"/>
              </w:rPr>
              <w:t xml:space="preserve"> Exon1 chr11:32456904-32456955区段（51 bp）。</w:t>
            </w:r>
          </w:p>
        </w:tc>
      </w:tr>
    </w:tbl>
    <w:p w14:paraId="0D982EE3" w14:textId="77777777" w:rsidR="00F72AE2" w:rsidRPr="007B0DB4" w:rsidRDefault="00F72AE2">
      <w:pPr>
        <w:widowControl/>
        <w:jc w:val="left"/>
        <w:rPr>
          <w:rFonts w:asciiTheme="minorHAnsi" w:eastAsiaTheme="minorHAnsi" w:hAnsiTheme="minorHAnsi"/>
          <w:sz w:val="18"/>
          <w:szCs w:val="18"/>
        </w:rPr>
      </w:pPr>
    </w:p>
    <w:sectPr w:rsidR="00F72AE2" w:rsidRPr="007B0DB4">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FC30D" w14:textId="77777777" w:rsidR="006C7BB7" w:rsidRDefault="006C7BB7">
      <w:r>
        <w:separator/>
      </w:r>
    </w:p>
  </w:endnote>
  <w:endnote w:type="continuationSeparator" w:id="0">
    <w:p w14:paraId="1EB18C6F" w14:textId="77777777" w:rsidR="006C7BB7" w:rsidRDefault="006C7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Malgun Gothic Semilight"/>
    <w:charset w:val="86"/>
    <w:family w:val="swiss"/>
    <w:pitch w:val="default"/>
    <w:sig w:usb0="00000000" w:usb1="00000000" w:usb2="00000016" w:usb3="00000000" w:csb0="002E0107" w:csb1="00000000"/>
  </w:font>
  <w:font w:name="Helvetica">
    <w:panose1 w:val="020B0604020202020204"/>
    <w:charset w:val="00"/>
    <w:family w:val="swiss"/>
    <w:notTrueType/>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Tms Rmn">
    <w:panose1 w:val="0202060304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CA8E0" w14:textId="77777777" w:rsidR="00F72AE2" w:rsidRDefault="00526E48">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50D77E27" w14:textId="77777777" w:rsidR="00F72AE2" w:rsidRDefault="00F72AE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F0218" w14:textId="77777777" w:rsidR="00F72AE2" w:rsidRDefault="00F72AE2">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EDF60" w14:textId="77777777" w:rsidR="00F72AE2" w:rsidRDefault="00526E48">
    <w:pPr>
      <w:pStyle w:val="a7"/>
      <w:jc w:val="center"/>
    </w:pPr>
    <w:r>
      <w:fldChar w:fldCharType="begin"/>
    </w:r>
    <w:r>
      <w:instrText>PAGE   \* MERGEFORMAT</w:instrText>
    </w:r>
    <w:r>
      <w:fldChar w:fldCharType="separate"/>
    </w:r>
    <w:r w:rsidR="00AD2C3A" w:rsidRPr="00AD2C3A">
      <w:rPr>
        <w:noProof/>
        <w:lang w:val="zh-CN"/>
      </w:rPr>
      <w:t>11</w:t>
    </w:r>
    <w:r>
      <w:fldChar w:fldCharType="end"/>
    </w:r>
  </w:p>
  <w:p w14:paraId="383C100F" w14:textId="77777777" w:rsidR="00F72AE2" w:rsidRDefault="00F72AE2">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B8D83E" w14:textId="77777777" w:rsidR="006C7BB7" w:rsidRDefault="006C7BB7">
      <w:r>
        <w:separator/>
      </w:r>
    </w:p>
  </w:footnote>
  <w:footnote w:type="continuationSeparator" w:id="0">
    <w:p w14:paraId="034AD430" w14:textId="77777777" w:rsidR="006C7BB7" w:rsidRDefault="006C7B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29005" w14:textId="77777777" w:rsidR="00F72AE2" w:rsidRDefault="00526E48">
    <w:pPr>
      <w:pStyle w:val="a9"/>
      <w:pBdr>
        <w:bottom w:val="none" w:sz="0" w:space="0" w:color="auto"/>
      </w:pBdr>
      <w:jc w:val="right"/>
    </w:pPr>
    <w:r>
      <w:rPr>
        <w:noProof/>
      </w:rPr>
      <w:drawing>
        <wp:anchor distT="0" distB="0" distL="114300" distR="114300" simplePos="0" relativeHeight="251660288" behindDoc="0" locked="0" layoutInCell="1" allowOverlap="1" wp14:anchorId="6AD1A982" wp14:editId="0860E1DB">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23358" w14:textId="77777777" w:rsidR="00F72AE2" w:rsidRDefault="00526E48">
    <w:pPr>
      <w:pStyle w:val="a9"/>
      <w:pBdr>
        <w:bottom w:val="none" w:sz="0" w:space="0" w:color="auto"/>
      </w:pBdr>
      <w:jc w:val="right"/>
    </w:pPr>
    <w:r>
      <w:rPr>
        <w:noProof/>
      </w:rPr>
      <mc:AlternateContent>
        <mc:Choice Requires="wpg">
          <w:drawing>
            <wp:inline distT="0" distB="0" distL="0" distR="0" wp14:anchorId="07C54B54" wp14:editId="36E794E8">
              <wp:extent cx="5270500" cy="403860"/>
              <wp:effectExtent l="0" t="0" r="0" b="0"/>
              <wp:docPr id="1" name="组 1"/>
              <wp:cNvGraphicFramePr/>
              <a:graphic xmlns:a="http://schemas.openxmlformats.org/drawingml/2006/main">
                <a:graphicData uri="http://schemas.microsoft.com/office/word/2010/wordprocessingGroup">
                  <wpg:wgp>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w:pict>
            <v:group w14:anchorId="19D465E2" id="组 1" o:spid="_x0000_s1026" style="width:415pt;height:31.8pt;mso-position-horizontal-relative:char;mso-position-vertical-relative:line" coordsize="121958,93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EFa4MECAAC0BwAADgAAAGRycy9lMm9Eb2MueG1s1FXN&#10;bhMxEL4j8Q6W7+3+JLtNVk0qRGmFVEEE5QEcr3fX6q5t2c5P7yBU8QiIAyc48AZI8DRtX4Oxd5O2&#10;KahVxaWHOJ4dz/ibbz7bu3vLpkZzpg2XYoSj7RAjJqjMuShH+N3xwdYAI2OJyEktBRvhU2bw3vjp&#10;k92FylgsK1nnTCNIIky2UCNcWauyIDC0Yg0x21IxAc5C6oZYMHUZ5JosIHtTB3EYpsFC6lxpSZkx&#10;8HW/deKxz18UjNrXRWGYRfUIAzbrR+3HqRuD8S7JSk1UxWkHgzwARUO4gE3XqfaJJWim+a1UDada&#10;GlnYbSqbQBYFp8zXANVE4UY1h1rOlK+lzBalWtME1G7w9OC09NV8ohHPoXcYCdJAiy5/vkeRI2ah&#10;ygz8h1q9VRPdfShby9W6LHTj/qEKtPSUnq4pZUuLKHxM4p0wCYF5Cr5+2BukHee0gsbcCqPViy4w&#10;iqNhMoi6yGEvjcK+AxWs9g0cvDUaxWkGv44imN2i6G4pQZSdaYa7JM29cjREn8zUFnRTEcunvOb2&#10;1CsT+uZAifmE04lujSu20xXb559/XZ59RGDnzFBQ5mRyfPH968WX3xc/vp1/+LQVxq5sl8pFt7mI&#10;q/VI0hODhHxeEVGyZ0aB2F0bHUk3l3vzBpBpzdUBr2vXPjfvSobtN4T1F9Za0e5LOmuYsO0p1KyG&#10;6qUwFVcGI52xZspAVPpl7gGRzGj6BgC6Exilwx5GcPwG/TTpObzgtppZWrlpAbjc0rbZa4cv4gq3&#10;q9CALF3EfYR4p56AU23sIZMNchPADhigiSQj8yPToVkt6ShuAXhkgKftEkwejQp3NlQI9j9UCAfx&#10;UavQH6L/K7NBFPXTNMEIbrY4gvtp0Ep5dfX10iSKk+4CS4Y7SS/xZ/NKrys1PVxw/hKEp8Hfi90z&#10;5t6e6zbMrz+24z8AAAD//wMAUEsDBAoAAAAAAAAAIQBlyIs2Z2sAAGdrAAAVAAAAZHJzL21lZGlh&#10;L2ltYWdlMS5qcGVn/9j/4AAQSkZJRgABAQEA3ADcAAD/2wBDAAgGBgcGBQgHBwcJCQgKDBQNDAsL&#10;DBkSEw8UHRofHh0aHBwgJC4nICIsIxwcKDcpLDAxNDQ0Hyc5PTgyPC4zNDL/2wBDAQkJCQwLDBgN&#10;DRgyIRwhMjIyMjIyMjIyMjIyMjIyMjIyMjIyMjIyMjIyMjIyMjIyMjIyMjIyMjIyMjIyMjIyMjL/&#10;wAARCALIBPQ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2jS9L09tIsybG2JMCZJhX+6Parf8AZWnf8+Fr/wB+V/wo0r/kD2X/AFwj/wDQRVyg&#10;Cn/ZWnf8+Fr/AN+V/wAKP7K07/nwtf8Avyv+FXKKAKf9lad/z4Wv/flf8KP7K07/AJ8LX/vyv+FX&#10;KKAKf9lad/z4Wv8A35X/AAo/srTv+fC1/wC/K/4VcooAp/2Vp3/Pha/9+V/wo/srTv8Anwtf+/K/&#10;4VcooAp/2Vp3/Pha/wDflf8ACj+ytO/58LX/AL8r/hVyigCn/ZWnf8+Fr/35X/Cj+ytO/wCfC1/7&#10;8r/hVyigCn/ZWnf8+Fr/AN+V/wAKP7K07/nwtf8Avyv+FXKKAKf9lad/z4Wv/flf8KP7K07/AJ8L&#10;X/vyv+FXKKAKf9lad/z4Wv8A35X/AAo/srTv+fC1/wC/K/4VcooAp/2Vp3/Pha/9+V/wo/srTv8A&#10;nwtf+/K/4VcooAp/2Vp3/Pha/wDflf8ACj+ytO/58LX/AL8r/hVyigCn/ZWnf8+Fr/35X/Cj+ytO&#10;/wCfC1/78r/hVyigCn/ZWnf8+Fr/AN+V/wAKP7K07/nwtf8Avyv+FXKKAKf9lad/z4Wv/flf8KP7&#10;K07/AJ8LX/vyv+FXKKAKf9lad/z4Wv8A35X/AAo/srTv+fC1/wC/K/4VcooAp/2Vp3/Pha/9+V/w&#10;o/srTv8Anwtf+/K/4VcooAp/2Vp3/Pha/wDflf8ACj+ytO/58LX/AL8r/hVyigCn/ZWnf8+Fr/35&#10;X/Cj+ytO/wCfC1/78r/hVyigCn/ZWnf8+Fr/AN+V/wAKP7K07/nwtf8Avyv+FXKKAKf9lad/z4Wv&#10;/flf8KP7K07/AJ8LX/vyv+FXKKAKf9lad/z4Wv8A35X/AAo/srTv+fC1/wC/K/4VcooAp/2Vp3/P&#10;ha/9+V/wo/srTv8Anwtf+/K/4VcooAp/2Vp3/Pha/wDflf8ACj+ytO/58LX/AL8r/hVyigCn/ZWn&#10;f8+Fr/35X/Cj+ytO/wCfC1/78r/hVyigCn/ZWnf8+Fr/AN+V/wAKP7K07/nwtf8Avyv+FXKKAKf9&#10;lad/z4Wv/flf8KP7K07/AJ8LX/vyv+FXKKAKf9lad/z4Wv8A35X/AAo/srTv+fC1/wC/K/4VcooA&#10;p/2Vp3/Pha/9+V/wo/srTv8Anwtf+/K/4VcooAp/2Vp3/Pha/wDflf8ACj+ytO/58LX/AL8r/hVy&#10;igCn/ZWnf8+Fr/35X/Cj+ytO/wCfC1/78r/hVyigCn/ZWnf8+Fr/AN+V/wAKP7K07/nwtf8Avyv+&#10;FXKKAKf9lad/z4Wv/flf8KP7K07/AJ8LX/vyv+FXKKAKf9lad/z4Wv8A35X/AAo/srTv+fC1/wC/&#10;K/4VcooAp/2Vp3/Pha/9+V/wo/srTv8Anwtf+/K/4VcooAp/2Vp3/Pha/wDflf8ACj+ytO/58LX/&#10;AL8r/hVyigCn/ZWnf8+Fr/35X/Cj+ytO/wCfC1/78r/hVyigCn/ZWnf8+Fr/AN+V/wAKP7K07/nw&#10;tf8Avyv+FXKKAKf9lad/z4Wv/flf8KP7K07/AJ8LX/vyv+FXKKAKf9lad/z4Wv8A35X/AAo/srTv&#10;+fC1/wC/K/4VcooAp/2Vp3/Pha/9+V/wo/srTv8Anwtf+/K/4VcooAp/2Vp3/Pha/wDflf8ACj+y&#10;tO/58LX/AL8r/hVyigCn/ZWnf8+Fr/35X/Cj+ytO/wCfC1/78r/hVyigCn/ZWnf8+Fr/AN+V/wAK&#10;P7K07/nwtf8Avyv+FXKKAKf9lad/z4Wv/flf8KP7K07/AJ8LX/vyv+FXKKAKf9lad/z4Wv8A35X/&#10;AAo/srTv+fC1/wC/K/4VcooAp/2Vp3/Pha/9+V/wo/srTv8Anwtf+/K/4VcooAp/2Vp3/Pha/wDf&#10;lf8ACj+ytO/58LX/AL8r/hVyigCn/ZWnf8+Fr/35X/Cj+ytO/wCfC1/78r/hVyigCn/ZWnf8+Fr/&#10;AN+V/wAKP7K07/nwtf8Avyv+FXKKAKf9lad/z4Wv/flf8KP7K07/AJ8LX/vyv+FXKKAKf9lad/z4&#10;Wv8A35X/AAo/srTv+fC1/wC/K/4Ump6vp2j232jUbyG2i7GRwM/QdT+FcTe/GTw1bOVt0vbvH8Uc&#10;QVf/AB4g/pWtOjUqfBG5nOtCHxOx2/8AZWnf8+Fr/wB+V/wo/srTv+fC1/78r/hXnX/C79I/6BV9&#10;+af40f8AC79I/wCgVff99J/jWv1LEfymf1uj/Mei/wBlad/z4Wv/AH5X/Cj+ytO/58LX/vyv+Fed&#10;f8Lv0j/oFX3/AH0n+NH/AAu/SP8AoFX3/fSf40fUsR/KH1uj/Mei/wBlad/z4Wv/AH5X/Cj+ytO/&#10;58LX/vyv+Fedf8Lv0j/oFX3/AH0n+NH/AAu/SP8AoFX3/fSf40fUsR/KH1uj/Mei/wBlad/z4Wv/&#10;AH5X/Cj+ytO/58LX/vyv+Fedf8Lv0j/oFX3/AH0n+NH/AAu/SP8AoFX3/fSf40fUsR/KH1uj/Mei&#10;/wBlad/z4Wv/AH5X/Cj+ytO/58LX/vyv+Fedf8Lv0j/oFX3/AH0n+NH/AAu/SP8AoFX3/fSf40fU&#10;sR/KH1uj/Mei/wBlad/z4Wv/AH5X/Cj+ytO/58LX/vyv+Fedf8Lv0j/oFX3/AH0n+NH/AAu/SP8A&#10;oFX3/fSf40fUsR/KH1uj/Mei/wBlad/z4Wv/AH5X/Cj+ytO/58LX/vyv+Fedf8Lv0j/oFX3/AH0n&#10;+NH/AAu/SP8AoFX3/fSf40fUsR/KH1uj/Mei/wBlad/z4Wv/AH5X/Cj+ytO/58LX/vyv+Fedf8Lv&#10;0j/oFX3/AH0n+NH/AAu/SP8AoFX3/fSf40fUsR/KH1uj/Mei/wBlad/z4Wv/AH5X/Cj+ytO/58LX&#10;/vyv+Fedf8Lv0j/oFX3/AH0n+NH/AAu/SP8AoFX3/fSf40fUsR/KH1uj/Mei/wBlad/z4Wv/AH5X&#10;/Cj+ytO/58LX/vyv+Fedf8Lv0j/oFX3/AH0n+NH/AAu/SP8AoFX3/fSf40fUsR/KH1uj/Mei/wBl&#10;ad/z4Wv/AH5X/Cj+ytO/58LX/vyv+Fedf8Lv0j/oFX3/AH0n+NH/AAu/SP8AoFX3/fSf40fUsR/K&#10;H1uj/Mei/wBlad/z4Wv/AH5X/Cj+ytO/58LX/vyv+Fedf8Lv0j/oFX3/AH0n+NH/AAu/SP8AoFX3&#10;/fSf40fUsR/KH1uj/Mei/wBlad/z4Wv/AH5X/Cj+ytO/58LX/vyv+Fedf8Lv0j/oFX3/AH0n+NH/&#10;AAu/SP8AoFX3/fSf40fUsR/KH1uj/Mei/wBlad/z4Wv/AH5X/Cj+ytO/58LX/vyv+Fedf8Lv0j/o&#10;FX3/AH0n+NH/AAu/SP8AoFX3/fSf40fUsR/KH1uj/Mei/wBlad/z4Wv/AH5X/Cj+ytO/58LX/vyv&#10;+Fedf8Lv0j/oFX3/AH0n+NH/AAu/SP8AoFX3/fSf40fUsR/KH1uj/Mei/wBlad/z4Wv/AH5X/Cj+&#10;ytO/58LX/vyv+Fedf8Lv0j/oFX3/AH0n+NH/AAu/SP8AoFX3/fSf40fUsR/KH1uj/Mei/wBlad/z&#10;4Wv/AH5X/Cj+ytO/58LX/vyv+Fedf8Lv0j/oFX3/AH0n+NH/AAu/SP8AoFX3/fSf40fUsR/KH1uj&#10;/Mei/wBlad/z4Wv/AH5X/Cj+ytO/58LX/vyv+Fedf8Lv0j/oFX3/AH0n+NH/AAu/SP8AoFX3/fSf&#10;40fUsR/KH1uj/Mei/wBlad/z4Wv/AH5X/Cj+ytO/58LX/vyv+Fedf8Lv0j/oFX3/AH0n+NH/AAu/&#10;SP8AoFX3/fSf40fUsR/KH1uj/Mei/wBlad/z4Wv/AH5X/Cj+ytO/58LX/vyv+Fedf8Lv0j/oFX3/&#10;AH0n+NH/AAu/SP8AoFX3/fSf40fUsR/KH1uj/Mei/wBlad/z4Wv/AH5X/Cj+ytO/58LX/vyv+Fed&#10;f8Lv0j/oFX3/AH0n+NH/AAu/SP8AoFX3/fSf40fUsR/KH1uj/Mei/wBlad/z4Wv/AH5X/Cj+ytO/&#10;58LX/vyv+Fedf8Lv0j/oFX3/AH0n+NH/AAu/SP8AoFX3/fSf40fUsR/KH1uj/Mei/wBlad/z4Wv/&#10;AH5X/Cj+ytO/58LX/vyv+Fedf8Lv0j/oFX3/AH0n+NH/AAu/SP8AoFX3/fSf40fUsR/KH1uj/Mei&#10;/wBlad/z4Wv/AH5X/Cj+ytO/58LX/vyv+Fedf8Lv0j/oFX3/AH0n+NH/AAu/SP8AoFX3/fSf40fU&#10;sR/KH1uj/Mei/wBlad/z4Wv/AH5X/Cj+ytO/58LX/vyv+Fedf8Lv0j/oFX3/AH0n+NH/AAu/SP8A&#10;oFX3/fSf40fUsR/KH1uj/Mei/wBlad/z4Wv/AH5X/Cj+ytO/58LX/vyv+Fedf8Lv0j/oFX3/AH0n&#10;+NH/AAu/SP8AoFX3/fSf40fUsR/KH1uj/Mei/wBlad/z4Wv/AH5X/Cj+ytO/58LX/vyv+Fedf8Lv&#10;0j/oFX3/AH0n+NH/AAu/SP8AoFX3/fSf40fUsR/KH1uj/MaHjCws49WiCWkCjyAcLGB/E1FcX4g+&#10;KWnanfpNHYXSBYgmGK+pPr70VDw1VOziUq9N6pntOlf8gey/64R/+girlU9K/wCQPZf9cI//AEEV&#10;crA2CiiigAooooAKKKKACiiigAooooAKKKKACiiigAooooAKKKKACiiigAooooAKKKKACiiigAoo&#10;ooAKKKKACiiigAooooAKKKKACiiigAooooAKKKKACiiigAooooAKKKKACiiigAooooAKKKKACiii&#10;gAooooAKKKKACiiigAooooAKKKKACiiigAooooAKKKKACiiigAooooAKKKKACiiigAooooAKKKKA&#10;CiiigAooooAKKKKACiiigAooooAKKKKACiiigArhvH3xBh8Kw/Y7MJPqki5VDysQ/vN/QV0fiXXY&#10;PDmgXWpz4PlL+7TP33PCr+dfLt/fXOp3897dyGS4mcu7HuT/AEr0MBhFWlzT2Rw4zEukuWO7JNS1&#10;W+1i8e71C6kuJ26s56ewHQD2FU6KK+gSSVkeM227sKKKKYgooooAKKKKACiiigAooooAKKKKACii&#10;igAooooAKKKKACiiigAooooAKKKKACiiigAooooAKKKKACiiigAooooAKKKKACiiigAooooAKKKK&#10;ACiiigAooooAKKKKACiiigAooooAKKKKAIJvvj6UUTffH0orzqvxs7qfwo+u9K/5A9l/1wj/APQR&#10;Vyqelf8AIHsv+uEf/oIq5Xz57QUUUUAFFFFABRRRQAUUUUAFFFFABRRRQAUUUUAFFFFABRRRQAUU&#10;UUAFFFFABRRRQAUUUUAFFFFABRRRQAUUUUAFFFFABRRRQAUUUUAFFFFABRRRQAUUUUAFFFFABRRR&#10;QAUUUUAFFFFABRRRQAUUUUAFFFFABRRRQAUUUUAFFFFABRRRQAUUUUAFFFFABRRRQAUUUUAFFFFA&#10;BRRRQAUUUUAFFFFABRRRQAUUUUAFFFFABRRRQAUUUUAFFFFABRRRQAUUVzXjnxKvhjw1Pdqw+1Sf&#10;urZT3c9/wGT+FVCDnJRjuyZyUYuT6Hlfxb8Uf2pra6PbSZtbEnzMHhpe/wCXT65rzinO7SOzuxZ2&#10;JJYnJJptfVUaSpQUF0PnatR1JuTCiiitTMKKKKACiiigAooooAKKKKACiiigAooooAKKKKACiiig&#10;AooooAKKKKACiiigAooooAKKKKACiiigAooooAKKKKACiiigAooooAKKKKACiiigAooooAKKKKAC&#10;iiigAooooAKKKKACiiigAooooAgm++PpRRN98fSivOq/Gzup/Cj670r/AJA9l/1wj/8AQRVyqelf&#10;8gey/wCuEf8A6CKuV8+e0FFFFABRRRQAUUUUAFFFFABRRRQAUUUUAFFFFABRRRQAUUUUAFFFFABR&#10;RRQAUUUUAFFFFABRRRQAUUUUAFFFFABRRRQAUUUUAFFFFABRRRQAUUUUAFFFFABRRRQAUUUUAFFF&#10;FABRRRQAUUUUAFFFFABRRRQAUUUUAFFFFABRRRQAUUUUAFFFFABRRRQAUUUUAFFFFABRRRQAUUUU&#10;AFFFFABRRRQAUUUUAFFFFABRRRQAUUUUAFFFFABRRRQAUUUUAB6V85fErxR/wkXiV44JN1jZ5ihw&#10;eGP8Tfif0Ar1b4neKP8AhH/DbwQSbb69zFFg8qv8TfkcfU187V7GWYf/AJey+R5eYVv+Xa+YUUUV&#10;7J5YUUUUAFFFFABRRRQAUUUUAFFFFABRRRQAUUUUAFFFFABRRRQAUUUUAFFFFABRRRQAUUUUAFFF&#10;FABRRRQAUUUUAFFFFABRRRQAUUUUAFFFFABRRRQAUUUUAFFFFABRRRQAUUUUAFFFFABRRRQAUUUU&#10;AQTffH0oom++PpRXnVfjZ3U/hR9d6V/yB7L/AK4R/wDoIq5VPSv+QPZf9cI//QRVyvnz2gooooAK&#10;KKKACiiigAooooAKKKKACiiigAooooAKKKKACiiigAooooAKKKKACiiigAooooAKKKKACiiigAoo&#10;ooAKKKKACiiigAooooAKKKKACiiigAooooAKKKKACiiigAooooAKKKKACiiigAooooAKKKKACiii&#10;gAooooAKKKKACiiigAooooAKKKKACiiigAooooAKKKKACiiigAooooAKKKKACiiigAooooAKKKKA&#10;CiiigAooooAKKKKACmSypDE8sjBEQFmZjgADvT680+L3ij+ztGXRbZ8XN6My4PKxf/ZHj6A1rRpO&#10;rNQXUzq1FTg5M8s8a+JH8UeJbi9BP2df3dup7Rjp+J5P41ztFFfVQgoRUY7I+dnJyk5MKKKKokKK&#10;KKACiiigAooooAKKKKACiiigAooooAKKKKACiiigAooooAKKKKACiiigAooooAKKKKACiiigAooo&#10;oAKKKKACiiigAooooAKKKKACiiigAooooAKKKKACiiigAooooAKKKKACiiigAooooAKKKKAIJvvj&#10;6UUTffH0orzqvxs7qfwo+u9K/wCQPZf9cI//AEEVcqnpX/IHsv8ArhH/AOgirlfPntBRRRQAUUUU&#10;AFFFFABRRRQAUUUUAFFFFABRRRQAUUUUAFFFFABRRRQAUUUUAFFFFABRRRQAUUUUAFFFFABRRRQA&#10;UUUUAFFFFABRRRQAUUUUAFFFFABRRRQAUUUUAFFFFABRRRQAUUUUAFFFFABRRRQAUUUUAFFFFABR&#10;RRQAUUUUAFFFFABRRRQAUUUUAFFFFABRRRQAUUUUAFFFFABRRRQAUUUUAFFFFABRRRQAUUUUAFFF&#10;FABRRRQAUUUUAVr++g02wuL25cJBAhkdj2AGa+XPEOtT+IddutTuCd0z/KufuKOFX8BXpvxk8UYW&#10;Lw7aycnEt0Qe38K/1/KvHq93LcPyw9o93+R4+Prc0uRbIKKKK9Q88KKKKACiiigAooooAKKKKACi&#10;iigAooooAKKKKACiiigAooooAKKKKACiiigAooooAKKKKACiiigAooooAKKKKACiiigAooooAKKK&#10;KACiiigAooooAKKKKACiiigAooooAKKKKACiiigAooooAKKKKACiiigCCb74+lFE33x9KK86r8bO&#10;6n8KPp/TPGfhqPSrRH12wVlhQEGdcg7RVr/hNvDH/Qe0/wD7/rXy2n3F+gp1ZLKoNfEzR5jNPZH1&#10;F/wm3hj/AKD2n/8Af9aP+E28Mf8AQe0//v8ArXy7RT/sqn/Mxf2jPsj6i/4Tbwx/0HtP/wC/60f8&#10;Jt4Y/wCg9p//AH/Wvl2ij+yqf8zD+0Z9kfUX/CbeGP8AoPaf/wB/1o/4Tbwx/wBB7T/+/wCtfLtF&#10;H9lU/wCZh/aM+yPqL/hNvDH/AEHtP/7/AK0f8Jt4Y/6D2n/9/wBa+XaKP7Kp/wAzD+0Z9kfUX/Cb&#10;eGP+g9p//f8AWj/hNvDH/Qe0/wD7/rXy7RR/ZVP+Zh/aM+yPqL/hNvDH/Qe0/wD7/rR/wm3hj/oP&#10;af8A9/1r5doo/sqn/Mw/tGfZH1F/wm3hj/oPaf8A9/1o/wCE28Mf9B7T/wDv+tfLtFH9lU/5mH9o&#10;z7I+ov8AhNvDH/Qe0/8A7/rR/wAJt4Y/6D2n/wDf9a+XaKP7Kp/zMP7Rn2R9Rf8ACbeGP+g9p/8A&#10;3/Wj/hNvDH/Qe0//AL/rXy7RR/ZVP+Zh/aM+yPqL/hNvDH/Qe0//AL/rR/wm3hj/AKD2n/8Af9a+&#10;XaKP7Kp/zMP7Rn2R9Rf8Jt4Y/wCg9p//AH/Wj/hNvDH/AEHtP/7/AK18u0Uf2VT/AJmH9oz7I+ov&#10;+E28Mf8AQe0//v8ArR/wm3hj/oPaf/3/AFr5doo/sqn/ADMP7Rn2R9Rf8Jt4Y/6D2n/9/wBaP+E2&#10;8Mf9B7T/APv+tfLtFH9lU/5mH9oz7I+ov+E28Mf9B7T/APv+tH/CbeGP+g9p/wD3/Wvl2ij+yqf8&#10;zD+0Z9kfUX/CbeGP+g9p/wD3/Wj/AITbwx/0HtP/AO/618u0Uf2VT/mYf2jPsj6i/wCE28Mf9B7T&#10;/wDv+tH/AAm3hj/oPaf/AN/1r5doo/sqn/Mw/tGfZH1F/wAJt4Y/6D2n/wDf9aP+E28Mf9B7T/8A&#10;v+tfLtFH9lU/5mH9oz7I+ov+E28Mf9B7T/8Av+tH/CbeGP8AoPaf/wB/1r5doo/sqn/Mw/tGfZH1&#10;F/wm3hj/AKD2n/8Af9aP+E28Mf8AQe0//v8ArXy7RR/ZVP8AmYf2jPsj6i/4Tbwx/wBB7T/+/wCt&#10;H/CbeGP+g9p//f8AWvl2ij+yqf8AMw/tGfZH1F/wm3hj/oPaf/3/AFo/4Tbwx/0HtP8A+/618u0U&#10;f2VT/mYf2jPsj6i/4Tbwx/0HtP8A+/60f8Jt4Y/6D2n/APf9a+XaKP7Kp/zMP7Rn2R9Rf8Jt4Y/6&#10;D2n/APf9aP8AhNvDH/Qe0/8A7/rXy7RR/ZVP+Zh/aM+yPqL/AITbwx/0HtP/AO/60f8ACbeGP+g9&#10;p/8A3/Wvl2ij+yqf8zD+0Z9kfUX/AAm3hj/oPaf/AN/1o/4Tbwx/0HtP/wC/618u0Uf2VT/mYf2j&#10;Psj6i/4Tbwx/0HtP/wC/60f8Jt4Y/wCg9p//AH/Wvl2ij+yqf8zD+0Z9kfUX/CbeGP8AoPaf/wB/&#10;1o/4Tbwx/wBB7T/+/wCtfLtFH9lU/wCZh/aM+yPqL/hNvDH/AEHtP/7/AK0f8Jt4Y/6D2n/9/wBa&#10;+XaKP7Kp/wAzD+0Z9kfUX/CbeGP+g9p//f8AWj/hNvDH/Qe0/wD7/rXy7RR/ZVP+Zh/aM+yPqL/h&#10;NvDH/Qe0/wD7/rR/wm3hj/oPaf8A9/1r5doo/sqn/Mw/tGfZH1F/wm3hj/oPaf8A9/1o/wCE28Mf&#10;9B7T/wDv+tfLtFH9lU/5mH9oz7I+ov8AhNvDH/Qe0/8A7/rR/wAJt4Y/6D2n/wDf9a+XaKP7Kp/z&#10;MP7Rn2R9Rf8ACbeGP+g9p/8A3/Wj/hNvDH/Qe0//AL/rXy7RR/ZVP+Zh/aM+yPqL/hNvDH/Qe0//&#10;AL/rR/wm3hj/AKD2n/8Af9a+XaKP7Kp/zMP7Rn2R9Rf8Jt4Y/wCg9p//AH/Wj/hNvDH/AEHtP/7/&#10;AK18u0Uf2VT/AJmH9oz7I+ov+E28Mf8AQe0//v8ArR/wm3hj/oPaf/3/AFr5doo/sqn/ADMP7Rn2&#10;R9Rf8Jt4Y/6D2n/9/wBaP+E28Mf9B7T/APv+tfLtFH9lU/5mH9oz7I+ov+E28Mf9B7T/APv+tH/C&#10;beGP+g9p/wD3/Wvl2ij+yqf8zD+0Z9kfUX/CbeGP+g9p/wD3/Wj/AITbwx/0HtP/AO/618u0Uf2V&#10;T/mYf2jPsj6i/wCE28Mf9B7T/wDv+tH/AAm3hj/oPaf/AN/1r5doo/sqn/Mw/tGfZH1F/wAJt4Y/&#10;6D2n/wDf9aP+E28Mf9B7T/8Av+tfLtFH9lU/5mH9oz7I+ov+E28Mf9B7T/8Av+tH/CbeGP8AoPaf&#10;/wB/1r5doo/sqn/Mw/tGfZH1F/wm3hj/AKD2n/8Af9aP+E28Mf8AQe0//v8ArXy7RR/ZVP8AmYf2&#10;jPsj6i/4Tbwx/wBB7T/+/wCtH/CbeGP+g9p//f8AWvl2ij+yqf8AMw/tGfZH1F/wm3hj/oPaf/3/&#10;AFo/4Tbwx/0HtP8A+/618u0Uf2VT/mYf2jPsj6i/4Tbwx/0HtP8A+/60f8Jt4Y/6D2n/APf9a+Xa&#10;KP7Kp/zMP7Rn2R9Rf8Jt4Y/6D2n/APf9aq6j4/8ADdlp1xcxatZ3EkSFkhimBZz2AHua+Z6KFlVO&#10;/wATB5jPsizqN/capqNxfXT7553Lufc/0qtRRXqJJKyPPbu7sKKKKYgooooAKKKKACiiigAooooA&#10;KKKKACiiigAooooAKKKKACiiigAooooAKKKKACiiigAooooAKKKKACiiigAooooAKKKKACiiigAo&#10;oooAKKKKACiiigAooooAKKKKACiiigAooooAKKKKACiiigAooooAKKKKAIJvvj6UUTffH0orzqvx&#10;s7qfwo+jdO8B+F5dMtZH0eAs0KEnLckge9Wf+EA8K/8AQFt/zb/GtnS/+QRZf9cE/wDQRVuvD9tU&#10;/mf3nreyp/yr7jm/+EA8K/8AQFt/zb/Gj/hAPCv/AEBbf82/xrpKKftqv8z+8PZU/wCVfcc3/wAI&#10;B4V/6Atv+bf40f8ACAeFf+gLb/m3+NdJRR7ar/M/vD2VP+Vfcc3/AMIB4V/6Atv+bf40f8IB4V/6&#10;Atv+bf410lFHtqv8z+8PZU/5V9xzf/CAeFf+gLb/AJt/jR/wgHhX/oC2/wCbf410lFHtqv8AM/vD&#10;2VP+Vfcc3/wgHhX/AKAtv+bf40f8IB4V/wCgLb/m3+NdJRR7ar/M/vD2VP8AlX3HN/8ACAeFf+gL&#10;b/m3+NH/AAgHhX/oC2/5t/jXSUUe2q/zP7w9lT/lX3HN/wDCAeFf+gLb/m3+NH/CAeFf+gLb/m3+&#10;NdJRR7ar/M/vD2VP+Vfcc3/wgHhX/oC2/wCbf40f8IB4V/6Atv8Am3+NdJRR7ar/ADP7w9lT/lX3&#10;HN/8IB4V/wCgLb/m3+NH/CAeFf8AoC2/5t/jXSUUe2q/zP7w9lT/AJV9xzf/AAgHhX/oC2/5t/jR&#10;/wAIB4V/6Atv+bf410lFHtqv8z+8PZU/5V9xzf8AwgHhX/oC2/5t/jR/wgHhX/oC2/5t/jXSUUe2&#10;q/zP7w9lT/lX3HN/8IB4V/6Atv8Am3+NH/CAeFf+gLb/AJt/jXSUUe2q/wAz+8PZU/5V9xzf/CAe&#10;Ff8AoC2/5t/jR/wgHhX/AKAtv+bf410lFHtqv8z+8PZU/wCVfcc3/wAIB4V/6Atv+bf40f8ACAeF&#10;f+gLb/m3+NdJRR7ar/M/vD2VP+Vfcc3/AMIB4V/6Atv+bf40f8IB4V/6Atv+bf410lFHtqv8z+8P&#10;ZU/5V9xzf/CAeFf+gLb/AJt/jR/wgHhX/oC2/wCbf410lFHtqv8AM/vD2VP+Vfcc3/wgHhX/AKAt&#10;v+bf40f8IB4V/wCgLb/m3+NdJRR7ar/M/vD2VP8AlX3HN/8ACAeFf+gLb/m3+NH/AAgHhX/oC2/5&#10;t/jXSUUe2q/zP7w9lT/lX3HN/wDCAeFf+gLb/m3+NH/CAeFf+gLb/m3+NdJRR7ar/M/vD2VP+Vfc&#10;c3/wgHhX/oC2/wCbf40f8IB4V/6Atv8Am3+NdJRR7ar/ADP7w9lT/lX3HN/8IB4V/wCgLb/m3+NH&#10;/CAeFf8AoC2/5t/jXSUUe2q/zP7w9lT/AJV9xzf/AAgHhX/oC2/5t/jR/wAIB4V/6Atv+bf410lF&#10;Htqv8z+8PZU/5V9xzf8AwgHhX/oC2/5t/jR/wgHhX/oC2/5t/jXSUUe2q/zP7w9lT/lX3HN/8IB4&#10;V/6Atv8Am3+NH/CAeFf+gLb/AJt/jXSUUe2q/wAz+8PZU/5V9xzf/CAeFf8AoC2/5t/jR/wgHhX/&#10;AKAtv+bf410lFHtqv8z+8PZU/wCVfcc3/wAIB4V/6Atv+bf40f8ACAeFf+gLb/m3+NdJRR7ar/M/&#10;vD2VP+Vfcc3/AMIB4V/6Atv+bf40f8IB4V/6Atv+bf410lFHtqv8z+8PZU/5V9xzf/CAeFf+gLb/&#10;AJt/jR/wgHhX/oC2/wCbf410lFHtqv8AM/vD2VP+Vfcc3/wgHhX/AKAtv+bf40f8IB4V/wCgLb/m&#10;3+NdJRR7ar/M/vD2VP8AlX3HN/8ACAeFf+gLb/m3+NH/AAgHhX/oC2/5t/jXSUUe2q/zP7w9lT/l&#10;X3HN/wDCAeFf+gLb/m3+NH/CAeFf+gLb/m3+NdJRR7ar/M/vD2VP+Vfcc3/wgHhX/oC2/wCbf40f&#10;8IB4V/6Atv8Am3+NdJRR7ar/ADP7w9lT/lX3HN/8IB4V/wCgLb/m3+NH/CAeFf8AoC2/5t/jXSUU&#10;e2q/zP7w9lT/AJV9xzf/AAgHhX/oC2/5t/jR/wAIB4V/6Atv+bf410lFHtqv8z+8PZU/5V9xzf8A&#10;wgHhX/oC2/5t/jR/wgHhX/oC2/5t/jXSUUe2q/zP7w9lT/lX3HN/8IB4V/6Atv8Am3+NH/CAeFf+&#10;gLb/AJt/jXSUUe2q/wAz+8PZU/5V9xzf/CAeFf8AoC2/5t/jR/wgHhX/AKAtv+bf410lFHtqv8z+&#10;8PZU/wCVfcc3/wAIB4V/6Atv+bf40f8ACAeFf+gLb/m3+NdJRR7ar/M/vD2VP+Vfcc3/AMIB4V/6&#10;Atv+bf40f8IB4V/6Atv+bf410lFHtqv8z+8PZU/5V9xzf/CAeFf+gLb/AJt/jR/wgHhX/oC2/wCb&#10;f410lFHtqv8AM/vD2VP+Vfcc3/wgHhX/AKAtv+bf40f8IB4V/wCgLb/m3+NdJRR7ar/M/vD2VP8A&#10;lX3HN/8ACAeFf+gLb/m3+NH/AAgHhX/oC2/5t/jXSUUe2q/zP7w9lT/lX3HN/wDCAeFf+gLb/m3+&#10;NH/CAeFf+gLb/m3+NdJRR7ar/M/vD2VP+Vfcc3/wgHhX/oC2/wCbf40f8IB4V/6Atv8Am3+NdJRR&#10;7ar/ADP7w9lT/lX3HN/8IB4V/wCgLb/m3+NH/CAeFf8AoC2/5t/jXSUUe2q/zP7w9lT/AJV9xzf/&#10;AAgHhX/oC2/5t/jR/wAIB4V/6Atv+bf410lFHtqv8z+8PZU/5V9xzf8AwgHhX/oC2/5t/jR/wgHh&#10;X/oC2/5t/jXSUUe2q/zP7w9lT/lX3HN/8IB4V/6Atv8Am3+NH/CAeFf+gLb/AJt/jXSUUe2q/wAz&#10;+8PZU/5V9xzf/CAeFf8AoC2/5t/jR/wgHhX/AKAtv+bf410lFHtqv8z+8PZU/wCVfcc3/wAIB4V/&#10;6Atv+bf40f8ACAeFf+gLb/m3+NdJRR7ar/M/vD2VP+Vfcc3/AMIB4V/6Atv+bf40f8IB4V/6Atv+&#10;bf410lFHtqv8z+8PZU/5V9xzf/CAeFf+gLb/AJt/jR/wgHhX/oC2/wCbf410lFHtqv8AM/vD2VP+&#10;Vfcc3/wgHhX/AKAtv+bf40f8IB4V/wCgLb/m3+NdJRR7ar/M/vD2VP8AlX3HN/8ACAeFf+gLb/m3&#10;+NH/AAgHhX/oC2/5t/jXSUUe2q/zP7w9lT/lX3HN/wDCAeFf+gLb/m3+NH/CAeFf+gLb/m3+NdJR&#10;R7ar/M/vD2VP+Vfcc3/wgHhX/oC2/wCbf40f8IB4V/6Atv8Am3+NdJRR7ar/ADP7w9lT/lX3HN/8&#10;IB4V/wCgLb/m3+NH/CAeFf8AoC2/5t/jXSUUe2q/zP7w9lT/AJV9xzf/AAgHhX/oC2/5t/jR/wAI&#10;B4V/6Atv+bf410lFHtqv8z+8PZU/5V9xzf8AwgHhX/oC2/5t/jR/wgHhX/oC2/5t/jXSUUe2q/zP&#10;7w9lT/lX3HN/8IB4V/6Atv8Am3+NH/CAeFf+gLb/AJt/jXSUUe2q/wAz+8PZU/5V9xzf/CAeFf8A&#10;oC2/5t/jR/wgHhX/AKAtv+bf410lFHtqv8z+8PZU/wCVfcc3/wAIB4V/6Atv+bf40f8ACAeFf+gL&#10;b/m3+NdJRR7ar/M/vD2VP+Vfcc3/AMIB4V/6Atv+bf40f8IB4V/6Atv+bf410lFHtqv8z+8PZU/5&#10;V9xzf/CAeFf+gLb/AJt/jR/wgHhX/oC2/wCbf410lFHtqv8AM/vD2VP+Vfcc3/wgHhX/AKAtv+bf&#10;40f8IB4V/wCgLb/m3+NdJRR7ar/M/vD2VP8AlX3HN/8ACAeFf+gLb/m3+NH/AAgHhX/oC2/5t/jX&#10;SUUe2q/zP7w9lT/lX3HN/wDCAeFf+gLb/m3+NH/CAeFf+gLb/m3+NdJRR7ar/M/vD2VP+Vfcc3/w&#10;gHhX/oC2/wCbf40f8IB4V/6Atv8Am3+NdJRR7ar/ADP7w9lT/lX3HN/8IB4V/wCgLb/m3+NH/CAe&#10;Ff8AoC2/5t/jXSUUe2q/zP7w9lT/AJV9xzf/AAgHhX/oC2/5t/jR/wAIB4V/6Atv+bf410lFHtqv&#10;8z+8PZU/5V9xzf8AwgHhX/oC2/5t/jR/wgHhX/oC2/5t/jXSUUe2q/zP7w9lT/lX3HN/8IB4V/6A&#10;tv8Am3+NH/CAeFf+gLb/AJt/jXSUUe2q/wAz+8PZU/5V9xzf/CAeFf8AoC2/5t/jR/wgHhX/AKAt&#10;v+bf410lFHtqv8z+8PZU/wCVfcc3/wAIB4V/6Atv+bf40f8ACAeFf+gLb/m3+NdJRR7ar/M/vD2V&#10;P+Vfcc3/AMIB4V/6Atv+bf40f8IB4V/6Atv+bf410lFHtqv8z+8PZU/5V9xzf/CAeFf+gLb/AJt/&#10;jR/wgHhX/oC2/wCbf410lFHtqv8AM/vD2VP+Vfcc3/wgHhX/AKAtv+bf40f8IB4V/wCgLb/m3+Nd&#10;JRR7ar/M/vD2VP8AlX3HN/8ACAeFf+gLb/m3+NH/AAgHhX/oC2/5t/jXSUUe2q/zP7w9lT/lX3Hl&#10;/ijwhoFpqUccGmQophDEAnrlveitrxh/yFov+uA/9Caip9pPux+zh2Or0v8A5BFl/wBcE/8AQRVu&#10;qml/8giy/wCuCf8AoIq3UF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E+MP+QtF/1wH/AKE1&#10;FHjD/kLRf9cB/wChNRQB1el/8giy/wCuCf8AoIq3VTS/+QRZf9cE/wDQRVu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ifGH/IWi/64D/0JqKPGH/IWi/64D/0JqKAOr0v/AJBFl/1wT/0EVbqp&#10;pf8AyCLL/rgn/oIq3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xPjD/AJC0X/XAf+hNRR4w&#10;/wCQtF/1wH/oTUUAdXpf/IIsv+uCf+girdVNL/5BFl/1wT/0EVb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4nxh/yFov8ArgP/AEJqKPGH/IWi/wCuA/8AQmooA6vS/wDkEWX/AFwT/wBBFW6q&#10;aX/yCLL/AK4J/wCgird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E+MP+QtF/1wH/oTUUeM&#10;P+QtF/1wH/oTUUAdXpf/ACCLL/rgn/oIq3VTS/8AkEWX/XBP/QRVu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ifGH/ACFov+uA/wDQmoo8Yf8AIWi/64D/ANCaigDq9L/5BFl/1wT/ANBFW6qa&#10;X/yCLL/rgn/oIq3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xPjD/kLRf8AXAf+hNRR4w/5&#10;C0X/AFwH/oTUUAdXpf8AyCLL/rgn/oIq3VTS/wDkEWX/AFwT/wBBFW6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OJ8Yf8haL/rgP/Qmoo8Yf8haL/rgP/QmooA6vS/+QRZf9cE/9BFW6qaX/wAg&#10;iy/64J/6CKt0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cT4w/5C0X/XAf8AoTUUeMP+QtF/&#10;1wH/AKE1FAHV6X/yCLL/AK4J/wCgirdVNL/5BFl/1wT/ANBFW6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OJ8Yf8haL/rgP/Qmoo8Yf8haL/rgP/QmooA6vS/8AkEWX/XBP/QRVuqml/wDIIsv+&#10;uCf+gird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E+MP8AkLRf9cB/6E1FHjD/AJC0X/XA&#10;f+hNRQB1el/8giy/64J/6CKt1U0v/kEWX/XBP/QRVu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ifGH/IWi/wCuA/8AQmoo8Yf8haL/AK4D/wBCaigDq9L/AOQRZf8AXBP/AEEVbqppf/IIsv8A&#10;rgn/AKCKt0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cT4w/5C0X/XAf+hNRR4w/5C0X/XAf&#10;+hNRQB1el/8AIIsv+uCf+girdVNL/wCQRZf9cE/9BFW6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OJ8Yf8AIWi/64D/ANCaijxh/wAhaL/rgP8A0JqKAOr0v/kEWX/XBP8A0EVbqppf/IIsv+uC&#10;f+gird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E+MP+QtF/wBcB/6E1FHjD/kLRf8AXAf+&#10;hNRQB1el/wDIIsv+uCf+girdVNL/AOQRZf8AXBP/AEEVb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4nxh/yFov+uA/9Caijxh/yFov+uA/9CaigDq9L/5BFl/1wT/0EVbqppf/ACCLL/rgn/oI&#10;q3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xPjD/kLRf9cB/wChNRR4w/5C0X/XAf8AoTUU&#10;AdXpf/IIsv8Argn/AKCKt1U0v/kEWX/XBP8A0EVb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4nxh/yFov+uA/9Caijxh/yFov+uA/9CaigDq9L/wCQRZf9cE/9BFW6qaX/AMgiy/64J/6CKt0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cT4w/wCQtF/1wH/oTUUeMP8AkLRf9cB/6E1FAHV6&#10;X/yCLL/rgn/oIq3VTS/+QRZf9cE/9BFW6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OJ8Yf8&#10;haL/AK4D/wBCaijxh/yFov8ArgP/AEJqKAOr0v8A5BFl/wBcE/8AQRVuqml/8giy/wCuCf8AoIq3&#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xPjD/kLRf9cB/6E1FHjD/kLRf9cB/6E1FAHV6X&#10;/wAgiy/64J/6CKt1U0v/AJBFl/1wT/0EVb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4nxh&#10;/wAhaL/rgP8A0JqKPGH/ACFov+uA/wDQmooA6vS/+QRZf9cE/wDQRVuqml/8giy/64J/6CKt0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cT4w/5C0X/AFwH/oTUUeMP+QtF/wBcB/6E1FAHV6X/&#10;AMgiy/64J/6CKt1U0v8A5BFl/wBcE/8AQRVu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if&#10;GH/IWi/64D/0JqKPGH/IWi/64D/0JqKAOr0v/kEWX/XBP/QRVuqml/8AIIsv+uCf+gird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E+MP+QtF/1wH/AKE1FHjD/kLRf9cB/wChNRQB1el/8giy&#10;/wCuCf8AoIq3VTS/+QRZf9cE/wDQRVu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ifGH/IW&#10;i/64D/0JqKPGH/IWi/64D/0JqKAOr0v/AJBFl/1wT/0EVbqppf8AyCLL/rgn/oIq3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xPjD/AJC0X/XAf+hNRR4w/wCQtF/1wH/oTUUAdXpf/IIsv+uC&#10;f+girdVNL/5BFl/1wT/0EVb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4nxh/yFov8ArgP/&#10;AEJqKPGH/IWi/wCuA/8AQmooA6vS/wDkEWX/AFwT/wBBFW6qaX/yCLL/AK4J/wCgird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E+MP+QtF/1wH/oTUUeMP+QtF/1wH/oTUUAdXpf/ACCLL/rg&#10;n/oIq3VTS/8AkEWX/XBP/QRVu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ifGH/ACFov+uA&#10;/wDQmoo8Yf8AIWi/64D/ANCaigDq9L/5BFl/1wT/ANBFW6qaX/yCLL/rgn/oIq3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xPjD/kLRf8AXAf+hNRR4w/5C0X/AFwH/oTUUAdXpf8AyCLL/rgn&#10;/oIq3VTS/wDkEWX/AFwT/wBBFW6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OJ8Yf8haL/rg&#10;P/Qmoo8Yf8haL/rgP/QmooA6vS/+QRZf9cE/9BFW6qaX/wAgiy/64J/6CKt0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cT4w/5C0X/XAf8AoTUUeMP+QtF/1wH/AKE1FAHV6X/yCLL/AK4J/wCg&#10;irdVNL/5BFl/1wT/ANBFW6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OJ8Yf8haL/rgP/Qmo&#10;o8Yf8haL/rgP/QmooA6vS/8AkEWX/XBP/QRVuqml/wDIIsv+uCf+gird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E+MP8AkLRf9cB/6E1FHjD/AJC0X/XAf+hNRQB1el/8giy/64J/6CKt1U0v&#10;/kEWX/XBP/QRVu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ifGH/IWi/wCuA/8AQmoo8Yf8&#10;haL/AK4D/wBCaigDodM1OwGlWYN9bAiBMgyr/dHvVr+1NP8A+f61/wC/y/40UUAH9qaf/wA/1r/3&#10;+X/Gj+1NP/5/rX/v8v8AjRRQAf2pp/8Az/Wv/f5f8aP7U0//AJ/rX/v8v+NFFAB/amn/APP9a/8A&#10;f5f8aP7U0/8A5/rX/v8AL/jRRQAf2pp//P8AWv8A3+X/ABo/tTT/APn+tf8Av8v+NFFAB/amn/8A&#10;P9a/9/l/xo/tTT/+f61/7/L/AI0UUAH9qaf/AM/1r/3+X/Gj+1NP/wCf61/7/L/jRRQAf2pp/wDz&#10;/Wv/AH+X/Gj+1NP/AOf61/7/AC/40UUAH9qaf/z/AFr/AN/l/wAaP7U0/wD5/rX/AL/L/jRRQAf2&#10;pp//AD/Wv/f5f8aP7U0//n+tf+/y/wCNFFAB/amn/wDP9a/9/l/xo/tTT/8An+tf+/y/40UUAH9q&#10;af8A8/1r/wB/l/xo/tTT/wDn+tf+/wAv+NFFAB/amn/8/wBa/wDf5f8AGj+1NP8A+f61/wC/y/40&#10;UUAH9qaf/wA/1r/3+X/Gj+1NP/5/rX/v8v8AjRRQAf2pp/8Az/Wv/f5f8aP7U0//AJ/rX/v8v+NF&#10;FAB/amn/APP9a/8Af5f8aP7U0/8A5/rX/v8AL/jRRQAf2pp//P8AWv8A3+X/ABo/tTT/APn+tf8A&#10;v8v+NFFAB/amn/8AP9a/9/l/xo/tTT/+f61/7/L/AI0UUAH9qaf/AM/1r/3+X/Gj+1NP/wCf61/7&#10;/L/jRRQAf2pp/wDz/Wv/AH+X/Gj+1NP/AOf61/7/AC/40UUAH9qaf/z/AFr/AN/l/wAaP7U0/wD5&#10;/rX/AL/L/jRRQAf2pp//AD/Wv/f5f8aP7U0//n+tf+/y/wCNFFAB/amn/wDP9a/9/l/xo/tTT/8A&#10;n+tf+/y/40UUAH9qaf8A8/1r/wB/l/xo/tTT/wDn+tf+/wAv+NFFAB/amn/8/wBa/wDf5f8AGj+1&#10;NP8A+f61/wC/y/40UUAH9qaf/wA/1r/3+X/Gj+1NP/5/rX/v8v8AjRRQAf2pp/8Az/Wv/f5f8aP7&#10;U0//AJ/rX/v8v+NFFAB/amn/APP9a/8Af5f8aP7U0/8A5/rX/v8AL/jRRQAf2pp//P8AWv8A3+X/&#10;ABo/tTT/APn+tf8Av8v+NFFAB/amn/8AP9a/9/l/xo/tTT/+f61/7/L/AI0UUAH9qaf/AM/1r/3+&#10;X/Gj+1NP/wCf61/7/L/jRRQAf2pp/wDz/Wv/AH+X/Gj+1NP/AOf61/7/AC/40UUAH9qaf/z/AFr/&#10;AN/l/wAaP7U0/wD5/rX/AL/L/jRRQAf2pp//AD/Wv/f5f8aP7U0//n+tf+/y/wCNFFAB/amn/wDP&#10;9a/9/l/xo/tTT/8An+tf+/y/40UUAH9qaf8A8/1r/wB/l/xo/tTT/wDn+tf+/wAv+NFFAB/amn/8&#10;/wBa/wDf5f8AGj+1NP8A+f61/wC/y/40UUAH9qaf/wA/1r/3+X/Gj+1NP/5/rX/v8v8AjRRQAf2p&#10;p/8Az/Wv/f5f8aP7U0//AJ/rX/v8v+NFFAB/amn/APP9a/8Af5f8aP7U0/8A5/rX/v8AL/jRRQAf&#10;2pp//P8AWv8A3+X/ABo/tTT/APn+tf8Av8v+NFFAB/amn/8AP9a/9/l/xo/tTT/+f61/7/L/AI0U&#10;UAH9qaf/AM/1r/3+X/Gj+1NP/wCf61/7/L/jRRQAf2pp/wDz/Wv/AH+X/Gj+1NP/AOf61/7/AC/4&#10;0UUAH9qaf/z/AFr/AN/l/wAaP7U0/wD5/rX/AL/L/jRRQAf2pp//AD/Wv/f5f8aP7U0//n+tf+/y&#10;/wCNFFAB/amn/wDP9a/9/l/xo/tTT/8An+tf+/y/40UUAH9qaf8A8/1r/wB/l/xo/tTT/wDn+tf+&#10;/wAv+NFFAB/amn/8/wBa/wDf5f8AGj+1NP8A+f61/wC/y/40UUAH9qaf/wA/1r/3+X/Gj+1NP/5/&#10;rX/v8v8AjRRQAf2pp/8Az/Wv/f5f8aP7U0//AJ/rX/v8v+NFFAB/amn/APP9a/8Af5f8aP7U0/8A&#10;5/rX/v8AL/jRRQAf2pp//P8AWv8A3+X/ABo/tTT/APn+tf8Av8v+NFFAB/amn/8AP9a/9/l/xo/t&#10;TT/+f61/7/L/AI0UUAH9qaf/AM/1r/3+X/Gj+1NP/wCf61/7/L/jRRQAf2pp/wDz/Wv/AH+X/Gj+&#10;1NP/AOf61/7/AC/40UUAH9qaf/z/AFr/AN/l/wAaP7U0/wD5/rX/AL/L/jRRQAf2pp//AD/Wv/f5&#10;f8aP7U0//n+tf+/y/wCNFFAB/amn/wDP9a/9/l/xo/tTT/8An+tf+/y/40UUAH9qaf8A8/1r/wB/&#10;l/xo/tTT/wDn+tf+/wAv+NFFAB/amn/8/wBa/wDf5f8AGj+1NP8A+f61/wC/y/40UUAH9qaf/wA/&#10;1r/3+X/Gj+1NP/5/rX/v8v8AjRRQAf2pp/8Az/Wv/f5f8aP7U0//AJ/rX/v8v+NFFAB/amn/APP9&#10;a/8Af5f8aP7U0/8A5/rX/v8AL/jRRQAf2pp//P8AWv8A3+X/ABo/tTT/APn+tf8Av8v+NFFAB/am&#10;n/8AP9a/9/l/xo/tTT/+f61/7/L/AI0UUAH9qaf/AM/1r/3+X/Gj+1NP/wCf61/7/L/jRRQAf2pp&#10;/wDz/Wv/AH+X/Gj+1NP/AOf61/7/AC/40UUAH9qaf/z/AFr/AN/l/wAaP7U0/wD5/rX/AL/L/jRR&#10;QAf2pp//AD/Wv/f5f8aP7U0//n+tf+/y/wCNFFAB/amn/wDP9a/9/l/xo/tTT/8An+tf+/y/40UU&#10;AH9qaf8A8/1r/wB/l/xo/tTT/wDn+tf+/wAv+NFFAB/amn/8/wBa/wDf5f8AGj+1NP8A+f61/wC/&#10;y/40UUAH9qaf/wA/1r/3+X/Gj+1NP/5/rX/v8v8AjRRQAf2pp/8Az/Wv/f5f8aP7U0//AJ/rX/v8&#10;v+NFFAB/amn/APP9a/8Af5f8aP7U0/8A5/rX/v8AL/jRRQAf2pp//P8AWv8A3+X/ABo/tTT/APn+&#10;tf8Av8v+NFFAB/amn/8AP9a/9/l/xo/tTT/+f61/7/L/AI0UUAH9qaf/AM/1r/3+X/Gj+1NP/wCf&#10;61/7/L/jRRQBxvi2+tJNViKXUDDyAMrID/E1FFFAH//ZUEsDBAoAAAAAAAAAIQD7wF6/xjkAAMY5&#10;AAAUAAAAZHJzL21lZGlhL2ltYWdlMi5wbmeJUE5HDQoaCgAAAA1JSERSAAACVwAAAGIIBgAAAH0T&#10;9rMAAAAJcEhZcwAAFxEAABcRAcom8z8AACAASURBVHic7X1dqGxZklZU07Qio2e3DMMgyMkRHNSH&#10;ubtEZFDxZr0oKljZwgyjjN4sGXvElzoFQwsq3ixtFfWhskBxULHy+oPzMNp5H2wEhcqLIO34UHkU&#10;BceHzvMigw92HpFhoMUtOTei67uREWuvtffae+e5d30Qdevs3D/rJ1asWBGxYr3VNA1dKCoiqolo&#10;TkQzptO1RxHFvSeiPREd+d8D/7s/u7OgoKCgoKCgICMuSbmqWJFa8L/XZ3f0x0np2gEVZaugoKCg&#10;oKAgK6ZWripWpk707tmvn1ugdmCFIrBKWaj5vWL5mvG/lsXrjoi2RLQpilZBQUFBQUFBDkylXJ0s&#10;U0sieqKu37OyI9alw9mT/b8r1jGtbN0S0Zq/7yluBQUFBQUFBQVBjK1cLZkew7Vc1qMqUSkSq9mN&#10;UrTuWclaFyWroKCgoKCgIBVjKVdzVp4wjuoFWIpyvH/N7r8umLGSdVL8rvj5omQVFBQUFBQUJGNo&#10;5apm5QQtVc+IaNXi8puxW3ARac3awY5AcTl2UYjEmrUCRfCe/16f3V1QUFBQUFBQoPCFsyt5ULFC&#10;8hkoViel6odY8QkpVgTKzersl1cx43tEiTtwYHzIgiUKlIUjW9hO732PFauTJesjVtxC7y0oKCgo&#10;KCgoGMRyVbOCInFMt+xy253d6ePISs1ti0IjObCW/P8x2PI7sTw7LrNGxWV/Ctc/jFD6CgoKCgoK&#10;Ct5Q5LZc3bC16hFbfT4wFJk21BD3tAQrWKWek1QLGLO1dJQkgaR8EBdfzWWend35Ekf+9tus6BEr&#10;WvvAMwUFBQUFBQVvMHIpVxUrOR/x37fgqkNILFQTcM3JM8/Zzbfj5/T9C/7ejhWd072fBFyOM1a8&#10;xJL2BBQzrbhpiEvwQ77+COK7CgoKCgoKCgq+hxzKlQSfSxLQj1kRQSWnYsXmE7ZKfejsEpxDjNae&#10;rUY3/KwOUBfL0SOOz5IA9JCV7AqC32+5DIuWZxBixZJYrE9Z8SsoKCgoKCgo+FX0Va5qVoLEDfge&#10;K0OIk8L0HUgY+iIQsySKyj2/53eBUqWVMW01Erfdp4aVi1ihesbve8xlrrksbTsSK7BuiUtQvveJ&#10;YaErKCgoKCgoeEPRR7mSWKorVobmTrzTDhQRgpQJlsVnxe9a8Hu/RETfhKB1C3eQLuE5W8W0JUpS&#10;OjxhJemer3/CSpvlSqxAgdOpGI5c/2f89/tO3QsKLgklTrCgoKBgBHTdLYiK1S0rL5aCIhCrz3dA&#10;eVqAlcvKrn5635dPZSSiX09EX1HWqxm/Q1InHANl2EFc2B5iueT+ufF9gqNyhJZwPI9gA1a5ZwEl&#10;sODNxlydjzk25mzV/diwLqdA+LscE9UfdTnTtKDg9cQXO9RKK1aeYoI4ghVIDmKes8IjaRC0a61m&#10;QS47ArVb8ADPtAmopXIvbkCxCmVgPyltv8jl/AyuV1AemWyegJL1EBSsCnZKzthV2pb6YirMAorz&#10;pUN4RWIJ9SJhLIgrfuEoV57yV8NCZgE7eT9hS/HasBQXtOPUlt/gGM6HrGAJb9TKMiqLWM8zMAZQ&#10;xt0E5DzB7vOK75fye2WfQyqgtqTYbzrm3J6h9n/9cLJcJdCsaZpj8xL7pmmqhGdrfnbFf2+bpjk0&#10;TbMx7h2SKv7mjsvi1eFU3r/C953K/dWmaeb8jFXmTfM5bozfL4lm3H8WLq2s0q7bQF9dMul2Xk1Q&#10;1rkqw0z9vjb4IAU7/ob17bFI6nDgsftQ+GJt/PYQaKZknrT9jgkx1djdG2XzeGNl8PvRGCvE8l3D&#10;e++bSjNuU9EXrDnz0mjJ5czSlyluQbEySfC63hEYCzGFYzLPFEuPWMBqI4WCrKBDK44Q5hCwLta5&#10;f0FE/4OI/gMR/bPAs6RchO9dUByWrJJj8Na0RX0F2J7ElhJrs8Klwmr3KfhCtyO6r5dsheqLexg/&#10;YwLlkuDuwuPLarCE30NYwyWgbgmxqNhaKfx0B2fE6h3ieJTY2PxxatNvn10lesextIrbXOPLRt8c&#10;1Dm5dMFW/1yowFPkWeowjEa3zxRjUiyWB8MzZkH69Q7GQXdYGpdDW9Dm+2p2a15VbPl91j2i/Yo2&#10;eThbK4RxBOtUbHmX/JxekW0T6p2znXKRtSqz4PXFjC0TY64+F0b5mge2QrQsQlNYeI5npXhZNs3n&#10;fXGcwEKxdcp8yXyi+WJzQVbZXcDyjpaIA8tL6z6vvjvjtyHJmjO8drasUZa1xbpPENseD5FqVdc9&#10;96fVxhbGttjXSu4tjHuQKlXorXFPEsXejAyFDDQzTL6zwODEZ/Zcec2QFV/TJt0Nd9A8IDhFCVjy&#10;gEbz9JGvec/Kt+dMe2hkYaDQs/gOeTbVdToUpUyiUsea2wsHz5gD5AD8UcEkGnKjzPn3toE0Fmn3&#10;SDORcjUm9sb3h6DacLkipnC/pvC2haknZ1nQaPmt23rdQa7J82MqvdYCzbrP6xPtEtQT9kPiuRwU&#10;u0i3MOY8uDT6qU2x16ETjTEOkijmZtRY9cRWcSUwzmHfUUjM+P0Y03VjMHgqVTzIUMFoixFZ8n3y&#10;r6UEhqi+MF9zaBKy4AmQsYSHtDsqSbKyCE3eKCBD/TsWWQJ7inJZSt6QGJrnK6dtESE+mZKsCV+A&#10;q+UFxIaGFhQ5SdoUeRQn1IP6rYbFaFs5Vsa7p+B9S7nTVpnGmIytCVvjdbZcYTu0AWPv9iP3ue5L&#10;4ek25cpSHHtZWs8uKEIh5gkrVCRWhiWLuHE9a0KlKpYtoMygihU2bHCv42soexcFD5nQq/sYpM2d&#10;XTGmFc7b6CCC0npGD3qvX8ckC1OUK0Yg5saQ9Yy1xF6iaxDdmFtVF1GiZsZEPrQMwZX7HDb+CHbG&#10;+N+rZ6z3Ci0i78tNerK12jHkvl8YCprGJoMR4CGR1x5Dzt0xVKlxU8P817ZAscILvDCZKGq7aQUf&#10;CTFPDQoLxl3gjhLL6rFQFp7QN3ITrkS6mLmlfax66Q6bIhZFKMfEGtpVOVR5rUEqPGY9pweHpZyN&#10;SZ6FYgohnEvB1tBu44b/tiawXDQ7K4WPS9yJhzFLpBaWwhuWi2JoftaLwX3LtzVPtSlNUqcprDvI&#10;o1YsjWWRarP2S5jJm6RU6b4UaIvmVGTt2K/V3x5JOM8+IpNAFIVuqo2ChkjHGm1U4+NkiauirmZD&#10;ia1aAaW+p+qwhXsPCpUEeHrtUykFzrpnaPJWGTGYIih/DxOPN6Ct5yyEFN+hybKu9FoJ9aTcrkHh&#10;5wrG3xi8YrWrhynb2yKUqaJkWCkZLOWq4TYeajL32tXzWGg3yobr4Mk5qdMUY1JbplBehwLUEQdW&#10;zMbi80sn8VKFFlI1/z7GwhwXXahAC9+NrvydXQASYewNLov0KtaqEAZHxgy0mQpQb1tRHDoIoTmU&#10;vW1ltYfvzKGM1r2kVoRDDcobnkhwh+TKECqp8JTGoUgmH2uljMq41X8eLB4cg6zV8Ni7pTw+7IND&#10;YAIdmkL97OGSJkIpvyh9wtMHNQGF6jnUgseKYfM8FpbbUmCNT5pYudJW5CMogh5k1/jSaYNCYdKL&#10;OcutnJPW0Lf4HVGec3x7mWLIObtgDO6UyWmrGFmvHGtQAkIa7ww04z5IcfdVwBDW5K4Hq9wbqoeQ&#10;3Jt7cp0ZTJwLnpAckmSAaAUX+dGa2EOrzynq4U2OU7sqZ44rL4TDBU0yqelYmgtxVwhhmAWGUWhl&#10;yeMfQW454rmNPUXIkzmhCVQsC9b4HZo8F72FkCeiUBqfx/JTTtmg+27leEJSx4fWRSz38it0dkEV&#10;tMtkgAMVn69BqHgrr1nLaqILUnf6yWoypu7LSIbpqqx2ZeK+CGUyHpKE7/QkjtZKa4Jv45mx4zy8&#10;yfGStmqHrA9NYh6jMSikQHu4JLfgzFAOLcWKIuLKeufgUeQpH5aiZLkP2xbLQs3I1lu9gakNO0e+&#10;FIqnkIV8qL6X8WKN913Ed0N9Pg/ISev+75F1tuASsquuzn5tR8UZoDGLaw0HJXtnEcohzFdnv/TD&#10;FWegnkdmgsezAqnlmdhM26e6v+Dz5VaQZb4vrCy5fXDH9bUyGA+NGfAd1msD2bc/cOrclhl5dUHZ&#10;8i8FRyZrvD2LOIttTFQdZZF1huLYqLkcT9R3n6szTxEHPoNybWS6pgHGpzV+nquyzTgL+yN13xSZ&#10;+ecBGToDstqOWM5Vivf7Hmj+uqDPYeKn9vvo7OrnGIpHJPO7d2arnOZijbXTGHtfnVohOMmcp2dP&#10;vMTt2RUNQ+MKucZ2ENNjPWsRWqyslRDBqq5LJvYUWHXyKLTLsQsNZb2yVpJdMaWlQlbPe6duob7T&#10;sNrE470hyFu9XUpy0yoQu3iJLpEuFtqprW7zgPsspY11fqUhdh5b4Rco9xbO6t2zvHm0d6wLqeS1&#10;q8YegtCXKkYW62DxyuyBnmXal44dLUyetV4wZCofmTusuVos3pY7WpdZnq8ieMx63ysU+phlKltA&#10;zBT+vnI+VsGACg3CGyObuif8+8LqAI9kkm6bFCXofgvvXxh1Dimufajm7/aNv5oyo/wKyqAnptBk&#10;ZCUA1MjtRmkja7JqLsgt6JXPmmSmppTUC83E28LncFSWBir81rMhEvfWUDuvrAWtyDxvoYChA5JM&#10;tK1soVQqKSSyYQsBxhhoHJprKLBDXGJ9UzZcvU6E839qWIjFQ4Kh55XQZieUH1q+WWW2jvRZGQt2&#10;Sz96hbxCWtlpZQvqTMVkHaAA3vtCyol3pMAuk8JgIdavjsqhfmZmKIC4qpwbnd2mvOYiOQbGatc2&#10;xBwTNARZcVOh+DzkzRDGVhi94ODGGSNjk9XOjbM4WsA5oM1EOwU9RdBCKKB6jH63xhummhFYz09F&#10;Hr9Kma0JyEObUiuY2iK0YWUVZbU1z1yScrVUZbSSdfelece6ezKlGUn+tp3MsTF+j9k9jVZNlENR&#10;xhH8AweZVoaw0a3I+Z2xqhJTXZswjhm8uV2FIUuIppljKpX0ELKrcQurng0MBs2k3q6GIahLELAG&#10;uoKHULhmxqogJZg65DKa4kDc0KCdWlh7gcvospe8VTjmhP9FeRjLdeiVN1T+KQkXikejvwVTlzOG&#10;X6XsKR6E0IIRLQjWBDjVeLCUKkHIKDAkyRm5i5bdvfuWNk8lnC9iXYMe/zSOUSI3ac+F9c1a/b5y&#10;FkL6PTLf4cIpWlm0Gsnbtojn7c2U4MNDlbEwlplOM7d8M8TkuZHqUxam0xP+gusseaZE6Qwd9Czv&#10;GiNFQIzLLAW53EZyuLdllUhVQCzhP6VryIr3aqvbWEn2PIEik8hcCfItHJyNvDvGjq9QeTUuyZ05&#10;DyxEBJe0I82Tu7I6n4PLLYQ2nsD5YoqxWUFdvDojptppmprLLedYXCW+t02xssZAbkKFUOK2rbKn&#10;eHH2quxruB4tq/EPmehClqYFuI1wJaKFRewhnWLh0Z2EBz/uHD9oX1jlCdFOuf1I5e1ChFb22G5j&#10;MF8X16CFUJ1CJAe7LgMbFroccu2Z8seOr9JkKXsCrw1lvMghvUPklLLaquHy6oPNvfxwIviHbuPa&#10;4RMLl3pAs6aQvJyKQhO5nqDaYt/aZP0q4d4cbb0CRSp17pjyjDzPvewhp3VNH9Jt3SN0CYoVGXk1&#10;JWxJy9oUeaJl3yogE13CDhWEGmXBglUKasVgyCCMmSh3RszVHrKx70AT1Yec9kXqAPcyDC8hLiv2&#10;vCmZgL3JNid5k2oKrJVADIUsZxjb5bWtJXi0y0pjatdbCCGes+pkuZa6UEpQeMgKNMb5cF4MpodQ&#10;m4ZoBop/6L5c1HZ8U6gdtgMpZG2yQd8vZ6/pMSjK9hwWxqFvDd3mMVY26wSLS8lzFeMO93Y55mw3&#10;6x4CxWrrhJ7guX43oOgOITf0AmEL847wmVVGC5Zi1Zl0Z8Zoqys18BcqOFAYNoZJMV6pqxIgg/nG&#10;MF+vVGA3CoQuHb01rFfE7z0kbN8d0zXYN9Fon7gly7VjZUCW9ggpEnpLuocp4zm6ru5vWurW11Jk&#10;uV8ttI2JHNmOQ5SqWFmTeIhmhmLQtPBdLsIJs+2dHq97/DMErzbGuF+DuwwVk9pQVHRZsT5Dt3et&#10;NmLsVSoGHHcCb6G7dHaA7gzDQk7yLEOy4BoilEDPFZY8QMVKrmmEFr+5QwosRXTRId44++kZ8j8p&#10;WcmRgbWgFZNm7HtwR50oV6GO8bBXSoAIUT2Y8FzDLhOWaMnWQExZ8aBFZ+h4m67KVa5gcMyRY5mL&#10;0QweErpauK2duk2pXIXcLLps3kR/gJW18HCffgi5KQWxq+D9EEII+CB17Mf29TzC6j20xQJ51fpd&#10;yJtUm8xt7+0SDLWvTGSorHtuNz3OEZeS721jyKQKQhgsBVdjDCvuAaxEQ84X2sChDQnCm2jhCXkn&#10;PIS8Y6lkzQGil8R6uvYQkyfUu4zyP7GHFreRNH5sweag/e+gMY5qQvYguxQ9wSiWEx2gRoZimMKA&#10;OVbvUq9cysAcLIt9D27OPYGKC8bqJxzQIeUKJ52l8azAenYsamvvrVpRCyRGwGqfvtSG2KOOQguL&#10;HGT1ZQgxY9CLy7NgPZ86/kKKcIxyhYl0LSUrd6xbW9to2RQbbK2tE/q5S9ktiBsPlmpc7kDOSB5B&#10;ay6aOsZzaH7Y83VsG5QXXUJ1cipXnlV+EbmAkDgtS0nsxaekCtBXuO8TXV2oXIm2WEPMVWj1sFIH&#10;0e4MpUCvsOR6ZQiAWEpVID3aQj28e2IolG07FZuRBZ9edbS1xRL4xVqxNMYzY1Gq5eU4UuCsh0Oi&#10;BUF4bIjyen0ZQqjs3oHm+4ClxXpP1/Fnub6xjlYb1srqb00Mua0kbYuBUEoeD1b+Je2iGUPGyGR5&#10;hLARXS4dw7lvWeRYE/mQbvKxyRozGlpGW20SQu72CukHpMamda/cZ7kRe7l9ccDoraceg3kkPvzU&#10;la0oYwtueBEwVmVDOIBysDIEXgN1WvZYgYvQsxpegu81bY3v4Q4x6zuxlCNgPSZZZ26yYj5iFU1r&#10;Vd+MvHNM0pGkJLrdOJn7hyRrHKQGbmL2fOv3rpRiWUJYY08I3dBiAfJ2Mwv6WB9CcgqtgqHdcmJh&#10;36p6aAyZNNICjkdLiYzpF2vRMZZyZcV7ioKq49piFFevr617xyAJGLd4vAu1jUVv/C+NPvYQWhSl&#10;kjWHCIR39UYK5GGsD96HdelcXgpM8mIWrQKNqhu46dDJNxAoeYD/32e0yGBjbjIkX9sabWJtHz9w&#10;+y4M4TmHe6xvxFJX118D7T1FAkZrxROjXHmKVWPw8BBkrX5iMFSsUpf2SlHu0AKQ223ZpS1D4wXr&#10;GuIFzXt9JnuLj632tpSrGZz0oBVe7W4Zyv1k8Ycup6WoWNALSD2ZCcbakWcpdo1hzUiJ3bPeZd07&#10;VH1CKW1Ski9b1NbHfU/LiHlHCln9IViqBcoB2lDHaIuivWIe1m0bkiUu4SBeqUY6wIsbviZCQrbc&#10;IlNuWgRfiA4gvMUPvuhgcoyBt1U4hWQF4ykl+viZtRGPgVq39Y4U6rL6nzLxojcoYtyCIYyhXFlC&#10;LQZTxpnoCc7jW4vk2dz8YsU4xMATzsgb1o5eIb3a7dsvlvIgvIyJmVG5ktUwjtu6pW2GHK9W3Ix4&#10;MkJ5l7ZGjjSdzV9jbDdaaPFpZfaftVgrNIaWOXXAE+Ohy0LOckMjYt7pyXUN4ZFQO8dQKJxAH//m&#10;jR/c1ODNL514lmCA46rDmqzFxL53BO6hx+p8pwakMGxoYHSFfMMTvjEkTGSZ98Xad2rP/wydUxnM&#10;1DjvSSUr5UEDTKzjTCzz/Zhk8VfTolx5jI8YYxXplb0N1rvGIs0fsfwm428Iq0lqJuqG62AJ5JSA&#10;aXTt5BgHHoSXRfHA8bdS5dB8b02kQ1qXLfeKlMnrJy3rdXZ/D6G+GYJCC3QtL9ClbE3GltKbe2zg&#10;IfyWTI9F1zyOHqz2QPLSh4TQNwu+tSiw4ClHIeUMYcmcVsKBjJ3hMeRPcYVE6OKAbwwhEUt6wpIj&#10;ZbpOZFJ+id/CbL3yzr6D3KuvNjlLwOS1cb/V9n0GJSqnS8dSZqVYmEGb3+TaiupQaBB77WAJNQ+4&#10;W3KILd/Cl3g0TMwgt941Jkk5YycD6aehDl4N8UEbsF+1y6ptEkDZ0LdellIiQMVNyzHcqIMTvMdL&#10;Y+xIC1n+vPlAt7VXfoQs+NaB8T5EnTyEApo1f1g8a80BXfjISsvSFV2O/2prK11PifeycoClwCpL&#10;LMXqB948EPN853AOgpd4226PylJ1BLedvrfrYMHV3R6Y7abDVs8dlLkCa5J8SxTDvoPCyvmzgglM&#10;Dt5cgEDxOnesg3A1tblePY0/54DYtyiZtbGSD+0i1RjD/dnGow/liBYhjFUZymJiTVQaR0N5amDy&#10;17wRY4nqctSSR6E67CLriosYbyXtTQ5D9MnOkEeW4hEqW0imaFhpcnKQZ82PhSU3rP7pOo9I/FRX&#10;A4LMKStYEPdZFMfMs+uWg6S7wCpLLMX0rzXvCmmF0pqbrOei6Iv0OXZ0jnsimhNRRUSfEtF3iWhL&#10;RJ/xnW8T0R6eOp69IQ6nbz/hO2dE9G0iuiWiR4nvuSOix/z/p2e/A7+tiOjAlANHLiviyLRX31oY&#10;9yKqsyvDoeK2WBLR1YjfJealx/D3PZdjwf0lbSRlfP/sDS/x5OyKjzXzV65+16i4/CF0HRdT4dT2&#10;10T0YsCy78+uvAqRPXsm5JsT3274d+Hh09i/OXvLq5jB/Za8S0Udef+Oy3etrj+DdjiV7enZky+f&#10;255dHQY7blNBxe38buBr3yCi51zGPchAxAsef9a4fcTzyYfMd7mw6SHfnvPzQ2HfYW4jHhNboFyY&#10;OX2j4cnjNtxx/+94zFTcBn3bOKZ/Qzy14fIsuGwr1j2I27pNrocBWpqlWaMWvDVSGejT8rtqeZUy&#10;kw8JsWxZK5NUTV9rxTXUIfb4n2bA4yDWqp8Wjra/B/cp/p57h5teGcgKGbf6W7s1+mJIt0poVS8I&#10;rZ4ukQQxO6nkbMguO8C81bI+4y1mdW9ZUDThSjWHtSQUE6rjSaw6aPlqYaqNJzqGZgPW+FQgr1jy&#10;R2CVowuF3LUx8HjZ6qPcsU0WjkqO56YQHwsOLX0XwhBljmnHVLmLukfIm4RnK7tyhOBlZz8m0CrD&#10;O2L846nYgIIhR2DU3Oh9/f3eOWtWEj2PhlSusD0PhnCXeDAtSJDBcsZE6MGAbadzjFgTUV8MEd8R&#10;2kmFmHoDQSrpScQq/8Lop53DUx7piXrr9FOIH7wgd4ukXrmU3VC5GsUnFryxIcAcgGOlS7ESsOq4&#10;u5QFsJWewULf4Gak1DMqER5veApbl37xFhUWrBjZnBQjw1DB7xK4Lod9u4pIB/L4CGHJEo90n1gy&#10;Twjh8i3eePZjAuVQrsiwrHSxYMRkvbbOuJuizkMqV6EB7J2yf6Pusd7bhSxhJxMHrprQUpbbemVt&#10;u+5LVgyGhaHiSoakmVKyMEFvW994E5RF8q6QMAspMZgzagkWZW11rYxn+lLbJCO8b7XXLqJ+eAxO&#10;qH1ykTdxemcMxsAac5Zylrt+lpIosOqIdZWjxNosi32UdK9sDZdv7cjoIfo8BG8emEOMsYWD0c85&#10;5l2hNo9BSt947/LeoWEu7vDGsx8TKJdyJQNPAvO81YKFNQSw652GR8jJgt+wvh9Ll65cWQIstMrH&#10;HXk5d4hZihV+B4F90sWSuWsJ0reOJelTr1RMlbC1K3VxAaXyzjzAk0LeRCTCz1NysRxyTy43W4xs&#10;Cm2nl7J7Vi0LQyroofFmyUpvjFn11EqCnsyG2pEq41Q2wMgJCZZsbECRQH46Bu7vw0tWxvu+SUC7&#10;UFs/xvCctXiYOXXMtbnHG/MCi2ctSjlsX0jXyVwYENxw9mOHilq/pdJcrTo9warhDQKJJVqDCe9g&#10;DPgudfY029R2y61cWQK7zV0p7Zw7E7e3srGA7dAlbmIV+V1zMCS0rXeIawyGPKS5D81gNbpK2GJ9&#10;BOGa4hJPIU8GbAJ8osfm0hGUXalPKglBKp8PpYSEFKsmMOF7E5yebHWMa6UsjGMtOG5aeHrVUi+N&#10;vuWuYLxNZdkOoWviUJSvltsxR3+H+ihWgYvZUWr1ix4vVnhQNuVKGjjXIJGAcLFeWZpxCnSD5gjU&#10;3hkCPJVyHd7cxnietQbzWzWZzbZeWRAyGUv/6nZIhX4+xDdWWT2qep4WsHLaIUeW4lhC5WkN/Jui&#10;JIpiOPZE4ClXB0e4NyMlq+yLuqV+HnYZ3WieYrWBxWooJ1itFmY3gTp54QhDU+wZlpuWNrHufcjk&#10;jZ0mQZG3Ynn1c9rK7ynrKRQKwo+dTy2rGpbVVJqY9NxyNseigIgRmLXDVH3zXGnagOVBEjWGGtOD&#10;uAPlKAqZWHJ0rqdcxbg5NGPmVK4swWANEstdt1K/z8GK0XVC9QYw9oHXDhoH4AdLWdH8F3LdxdbH&#10;i5lJgbzLU9As10kOqnrmpdHCZ6hdrbHjxAIZ9ZNxWUMMjVDOdrYs5R6sPhAFyTsDLwRL9uSQFY3K&#10;I4a7uC054pH37jH5aO5YsPeB6+TIRo0pj7PKRZYMbRwFySIrbMCa+7QcPoIct97bVybE9I2uuxgW&#10;sKyhBYzm7zPDBAETWQWawyoXA9T0fWLazuUv1qdsL+E7oUaNRQ4LW+MICZmM5TyxUGK3XNniPSYO&#10;MVtqyguvDm1kuSg1n3iJXQVH4zdLMFj1nDkKhnWvRTn4Td5rmch1HVERsMqTQp4yZ31brCGLQBqE&#10;qSYUq6+xTBJ8L7sVfyRQ9xyZ2YW8b1iwNgLgTiNvEeIhJPhjKKT86N1hghQFy5NFgoMzEeeQgTcB&#10;+bYNLM4a9Z41v+eo+u6h7f71yGsDa17TpBcEG0M+zBwlVmDJ9VgKLUbaeNRyxQsvLo1rFlnz2isK&#10;FoHwtF4krgRZxSwhzkHfe8zMdKEO95giBjkC6kLK5M82TfOv1DEs3iozpNjmZDjdX6nt17fNpFxe&#10;QL1nuaqB//Qz1mRk9YeQmnl+XwAAGWxJREFUDq603umRd7p/l7ZLcTFiEK5XthBpa2+XeC/klamU&#10;K6uvdZkqkE9tyOXWTFG8vTxBXbe5h3i9jUKxJpYrBAPQY3P40dmbz+HJxViqlHXdq5MAvS6eDGz7&#10;9kPakNJGXhvE1HGjPAlyHZXSWKSOx9DCIKYPdb2Xql6CEJ97C+XvzXHUEvcjx0scQNB7wXeem6wL&#10;WZqlboQ6UbjpQ6H7kJhDrXY4wIQY6hyCsuUasB7w/R5ThGDVMydJP6b2jVZS2p6XFWsXZSX2DEGN&#10;M198gL9D6BrMLPmorHKktvGUrhAPW8PSHYIV1tCVcqQL0VvdreOeLPQZkyE+9vhET2jWfKHr0Yau&#10;srhL/KN1VJmFS9toMiRZbj1LudYkiZ4xjnPTYzyk8nKo/2N4SvreSpLcZqmvHSu0xhI/ZOWzqNSq&#10;4PThn2+a5ieMe+U9fRUFGcRWMknLpN+mKYulrXLy33ShjTLpY3t9i5l2Be5Ua5WJq/FcA8gTmigw&#10;u6Q4GNoM3lW5spSUoYWjzv/UBk9wdJkgzvz6A5IV52gJm7HI4+0U5Mx1FrKmaViTGPap9f5QjGnf&#10;BWKoLUPt41nWdopiJ9muciXVVW/JfO8dr0MsVSxZ8jPEW10WmPuWzTNW37RRSHaGyi9UB4xEWD/Z&#10;oLGEOT8WO4LJ1nP9/EzTNH8ZNNO9UwFZqfTxo+vO3sDKW+CtrPR7rEl2m8nPf3CU0RkoVBsjER2S&#10;tLvVln3IUjL7ulS9CSAX9cmcreszVrCs1c4aoVVg1yzSfRWEmYrrQrqBxZQFj5fHoBypD3IekB5b&#10;HlEgvMm8CbTrwlBUdhkURM+qFDPRxVrW2tAn5UvKAtGb17z+GGv37qWQ5i9rXpN+95RmmVdjYkXF&#10;fd/Vg9BWlr7yP4ecOWGjB5r1sR24FXYQIGzde+xpGbK0YvTrdt0GvoRsx9bvqR3bOO8Sa9Wpg36K&#10;28nbaScr09xbeq3ViHanxuYvEuV26DgDUZC6KFfazTnWOX4xsVNtA73LLrGmx+q6TzqJxnjf2KQV&#10;6dS2y2mVsBIkaqAiHOIXS5YgieslZ/mtlXjK+0PJekOQxXlfJWYe0f8hV7qnXE21I3Yq0n3o8aI1&#10;Z0x58oSnYOXoP89Ci/UWvQiP1xP61TbRDWcNrmXCQBCFwWPoELXFAnUN7t1mPkpg47gnScWo4Y5B&#10;6z0imD1m7ltGhO7XChihUtdWRpDi0CQKYcjSEyJcyY59SLJYgrSQCgl2zTMhvkf+X/cUZn3OXPNW&#10;tGMTWnM8K6zlphqi/JbrFGHJU705wrOsjMW7omT0WeTNIRRiBTIktFM6F92onFzIA6Hx542DqQ7K&#10;norQUhOSv1qR8ea1MclasFhjruvYnhvzZDS9dfoPEW2J6F0i+pCIVmRjxlc3RFQR0Y6IbtSdNRF9&#10;RkQfENHafIuNGZfhkfnrOe75+1um49kdn+NUwa/wfX1xqveB37VU75px2+z531NbfEJEz4looe49&#10;vec7/P8/xO/MCekHwVuZ3z8EFsx7dcd3b7ldt4m8lxOnss+ZH9v4EnF65tOzqy9xz7yWg3+J22jJ&#10;bX119quNey7j3vx1OlTAMweQCbHtngszbp8a+HfD5KHiZ3YTlFejvsC+7YKK61JFjJdTuz9W1+64&#10;T3LL40vHmuXvooUPqgvgVQsrlmkH7r+LgChXJyXpIyK6dSa3GoTWgYXJ3yGinzcae8e/z87eco6K&#10;v/307Jc0vOAG3hlPncp7nWngrLisbxtMuIYOnoEStjbaaMmK111kO3XBGvptKmWjIB4180IN46d2&#10;FPkcOL3/2xHvec58HxK6BQUPEQulmL9pSlXBgBDlCi0dXzaUAdFsTwz4C0T04/zMjbE6k1X4e8Zv&#10;iBU/37Z6fmGsMDw854lIyl/BgDl951mPiUretTe049Nv/46I/h4R/QH+fcPlsJSr029PepanoKAv&#10;cMWnFyY75vVLXKkWFBQUXDS+wIXbsxWFDBcWsRK0ZaXha3z/SSh//9mdL4XyC1YqqrNfPxfmTyPd&#10;EjW7K0O4ZWvSUSl0NZdDvrNwyhQDUQQtt+kfIaLfTERfAveAKHXW5CRtnMvVU1DQBStwaa0UXYK7&#10;qqCgoOBB4gtQaJnoPUuKxMT8Sf77pLT8bceNuDIUEVGqPmE3XSyuWCF6L3D/ARS+CupwUPW54kkj&#10;1S9bszL4zFjhn/BjRPQvieh384S0BIVUY8HluHd+LygoKCgoKHjAQOVKLD6PnTigk0LyXSL6J6xA&#10;rNhC9f/O7nypgHxMRO+zkrHroFQhFly+j89+eQmJB5lxucRCteG/n8O9j9htuXPqaWHDypAO4CdQ&#10;3n4nEf0OIvqL3D57J05F7i+KVUFBQUFBwWsIVK727F4jR4k4WYH+Gvw/sXJy61iCVuxq/CgiZur+&#10;7MqruGZlCcuI2LEC9G2+T3YfbkDB0njM969aXIUrVshuHDfJSZH7JSL6r/zdf8rtYVkAZ7wrk1ri&#10;0QoKCgoKCgoeKL6gii27ypaOwnFSGn6SFY05KzAnBeqHjfuPTvxWV9SwhRzxgpWWJ1AHsQrtuax7&#10;UOC0IveUf7fcmwtwB1rKkMSd/QoR/R7+1ldY+bQUMVG47hz3YkFBQUFBQcEDh1autqx8XDmK0Ulp&#10;+Dr//0m5+gEi+i9E9Lcc69W+JVYK74vFDSs7xGXds8tRcM1KzIbr8xE/sw5865p3S6LFruZ33DqW&#10;PMmx833s/txCYLCV+qCC91iWtIKCgoKCgoLXAJKKASG5nLwcTLIb7pdZqZLg7F+AnYQaG7Asadyx&#10;lactgeh7rDQ95v9fsULz/tmdL/FMffMZ5A8Kfe8ZKGYE91t1Im4LedepLn+OiL55dvfn7XofeGdX&#10;1IblUGOn7kPLmXU99M5DS06YWinnexVjVjmWQrwf02ksgBcPjhWRIG+NYGvwoywCjuo367q1YNDP&#10;eZipMqMrXa7rVAcztaP1YCTFDOWQ09ZQfa8uu+5j3a+6n/TvXh3xuRCvxLavdR+WqQrwqqAP/6fc&#10;i32aa1x57YnXdbvpcUPOeKCI8UqBPtA8rMeR9xyp+6zvhHjB+q0N1vjS+a3aZFOMxyGWn7Cu3nut&#10;56xroeuIGF46wLiy+KvtXrnm1U/LjWNLm8t3vXu8lDEpfB3Dr5LnE8vh1etopXLHY2i8owBWcM/p&#10;37/B6fFDB/xa5wZKGn3rjCDrPjmqYdty7ETjHG8gx2B4x2bo572jG5b8ng2cLySHNVvPYJsOcWyA&#10;d04WQt/nPW9d0wjVwetnPH6k7XBMOcLAO65FHy3jnTPVGMd6ICrj+s64Zn2/7Rgm5LGNcx2PavAO&#10;o9V8GOLdo3qnvlePTw3drzctv+P7sd3mgWdC3xfs1XFVIaxaeFXg8bl33brmXfcOls81rrz2xOvY&#10;/injweMnPcY8HNU8ocvTBix3pe615hOrvjEUGl8Lp00tpMrj0LXGuJb6rqVz3XpXLC+tjGuHhHvl&#10;Gspub45YRs4HbffosePpB/q4KUEsv/6IqtfMq5d2C4p2Jm4tL1eV/H7avffPiegPsdZnrboES3Dn&#10;ac1xyclL34nIaUUcFO5ZrARWDq1rftaqEyJ03AcecyPHVyzYYrVznrkBC5/lMnxdUCtr4R3EuL3r&#10;BPmHsIV+xHc9Uq7VFexEvVebHp4EVjyWuzcGj+AYqBg8abl3plzbt5B37spYbXm4aqnTFbRFaIVG&#10;zj2hZx4H2jkVun8fEkLtPxbWkeNhpk7HuFdjzAoN0bhi3vWsqSnQ/HWViacqJXf1+HrIMnmsJNTX&#10;HWKoPYsk8opnYUvFU5CxtdIPNF/3abM/pvhFxnsFc9/pWxtLuSJ++D4grE8K2O/nBvvtoFSJy9AT&#10;jEtDeXrMqRHElLg2gs7JUVq6YsGB8AJs/FvufOt7uAtRUj5I/q6vOe4qFGArx3zZF3M+P/AtVa+3&#10;gPrgLUVe/+LguzXMspYA/tB4v7hwZIK4U+e2kRqssgNTXK468awnFGIH2Qsu1zswUV0lDtLQvVi+&#10;51BXmQCunbZ7h8v1tlJirXsFtfo3BD3Zte36tWRFDF5APQSWIvfC4JXVCPyfgmun7BasuvRFBf3U&#10;Nh6wnLLre27ch8C+QqXNq7PVB9iP+Jz1DutaKhawSPPGlzUeLNl0afBSJw2BkAyzoF2WAuRPbZCx&#10;2lwrYHLPl1WaJY+v6wg+E1h9/UKNUdRRlupfEuXLU66OMNCfOoz3n+AcvR3Eu0iSTk9QrHhHnVag&#10;JFnoxrE6HROOwWnDterUKzgeZ+4oQDWnophB3q0DWLI8xhOF6+4NOOMP21T84DgwQkytgQJjA/5u&#10;XIHod2JWcbT2eN9NXY3pw8pTng0pHmjVEh45qjqEBKjOqWbdKxOJtIWMaSu1ifwu4xDHqteW1PME&#10;BFJ16JoT7xLgyYIxoGMOZTxYEx3KOSs3X6gvdfyKxXOpkHLdwXPW3JMKLUukvvo0j4eKkGzJibaF&#10;m4aOR6LMVitPRh7UPYcI+dj1u1eQNJzQO+UpV8Q3iOC1LDIEAZNyaPGnoCT9z4CQ2TIz4yrzGT/3&#10;7tndLxEa6F0wU+kZJGDeUqwEv5eI/gHX8QkzRwWKlsYSFEKvLV4nIKM/AdeZtUptgyfs5myxeefs&#10;l1cHkGV5tJDaL1Y/xyBk0fCu60D2EHRguoYOopV/PQGHZcJFgdcvFNhlHAt894se75kabW7gsYB8&#10;gP0sZduCDHzMf6eMV+yvkNyMhchKzGeYw3KF8Mo5lvVnCIw5t6R8S2+eIdXOObxResMOZeDrGHhh&#10;Kd9b0ISUK4KGbIuBwPxTt5xQ86/zNU8Yy26C97ghnrBy5iG3sHoM1qpZQIFEF+GCj7p5Cp3nrRpm&#10;KjbNm8SmQgPUZhFsFHnMeVRZ9J9E7MB4qt7d1k57vidXe6auxizFJRZ9hKBVRhl3e7DkvXDKKDws&#10;LsZrdV0D+wzHvteXbeMhBDmL8zO4x7LyPk7gxTak8H8XxPR1l7rgeAnJy1ig3HuX+yGkIM9gpzYu&#10;hPuOR22B1vw6BVJl01RIDVHog5TvHEFJtmI9rfaMafM58KCE3Ojj5FL5OhUHiCFHK/v3ZGWbcrUH&#10;X73nHiRuxCP7P0+K1a/jj/9DFpiWoBRsePB8aLgKEbkH2Au2foSsVafO+PNE9C3ouNO1P01EP80d&#10;7ymd4t68C9zzOuJGKVjXPAlcQqAv4tbwmw8FiQvIbdF4wuMSU4F4dcFEuiu431LECITgrfrXUwBE&#10;mD0KyAkPV0pA3V+I5acLROBeGr97uFHxWKe++EZAZl8zz6Fi9SygpMcC+Uq7Jx+yy25oiIXXG/e5&#10;IDIsNZRC+vEK4v8EluIUg8eKB+VoOpRlqXzdBdog8wzL0KZcEZwhSOAG09hyZTacqXzGBxn/DHfK&#10;D/A9noIkMV6n3z9QPnfivz2hnoJ7boC3YadfCKe6/j4i+lEi+kegYH2dd0h6AnSt3IGe8jYl3gHy&#10;4m4E7yhqE6Q3fD8qyx85ffhMvdtr09xAv/nQggkHYc5vPWNFVvrvumVnofTbE/W3BsZbHVW/eTu4&#10;tjBuU/vwjgWhKCayA03LmtsOvOghhf9TIH3tBUkjutQFx8sHZ792w4rfh3L3fYdX73k+EHrPuS8V&#10;lmwQhH4bElPJphS0nQmcC+iq7eoaxDxQ3piLafMXLC9EL/F2rKbwdRfsVD1eUdy+GPnCJTfSFezk&#10;0thBQOspuehX+feTJvdbOV5prRJ0akgaiDUcdzPn1XDXANd7LtvWSMhooYYYMrGq/TBvwfw6JJ2z&#10;2kDaSraBfnDBpmQsV1ubxNYBdxtJ222VoqnfdTCuhbCEQdTXIrhmRSOFt7oIsCMktbU2a3TFBtpO&#10;XIOPuIyWRWqnXGBeu+Nk9thwP9WOIrDhFWXqWD1AX2JS3trgU6/MqUjh/xTsWJhfR/R1l7qkjpcQ&#10;5ir2roYxQbBxBxGTGLQLkC81v02lXMW2dZ/Epn2xgZifoTeBrFmJSZFhekPTI+M6IqbN0WN0wwt3&#10;Yn5dG/OQnLbyLtznhQGlAmXHK30fY7ki5a98FCiYBI59FXZu/SIR/WH+/VS5XxNQrhByLmCtcmA9&#10;g1UTaqS4mvqQV1RvQ6biTYQQPXXIT/AzMjmdOvE3EdG/IaK/RER/IjDYa8hX9OwN2B2oMefJ9Slk&#10;ocdVQoo5WWcCFyzhGxq184yHfYfAaSuAMgbemKFIgRwjcKwyeveEvustHAQe/4fqGItLtPJie1qW&#10;e41LCQPAclt9iuNVdkmjpcDbXJQbHj8JvNM0usDrvz589ynTVPK+67jDtvBkhv5OKHTHAsoYnAs8&#10;2ZMKa3frRfB1rHJFLJjlnMAnLR0qaRk+5sB2Ym33LxDR34Qddvp4Bg9H0FaXoJnO1A4AoRUk+ozF&#10;ggfIj/L9RyjfqS5/ht/9TWcg4irbO4/wdQe2iyhSVlvFAJUrOdYBj1iQQe4d56KPPfAQ4mONuRKg&#10;KRYEbUJGWO2m/7+tHWPaWbeDV36c7N6CnDLW74iDkyg4FtZxPZcA4bkqcqLfdpiEcgHHzVxNOIK9&#10;+pdeObZj/LJj2T4Annvu3JMKbJOF886QjIiFzBWWIjskuipXsbmfEF2+JQtYtKx5sicH9BgglcZn&#10;FMS6BQViYnsfTMeW//IAJroDC6TTQPmDPNh/ljO7ixlaciJZrowhIcJnC5PfqRz/kZWpHcSczAPl&#10;E8XqCpLxXeIKvCv0QNg4gwzve5/bRZ9tprE0BvYNv0sS2T6Ctr9S7zry4H3Mg1dOCohxf0ld1i2m&#10;7hrcboIuecvWKhO7AHe9vA9KIgaq5xD+snvnUcBihzsJb9Wzd+B+8CwAoXNEPdSGy9Kqs3YTUoAX&#10;+wLd2d+A5MKC54H3SzxfWzsMUZcD9LE3HmTsYPs+4fpVKuHmGPCUnD1YGXSMbAov4H1YTxlf98a7&#10;UnAPmzJ20H46djiEPrxw4L6Kschg+6JcRcXHktOCdcTpKBp6bFvJQwXefJD6PcFkfJ1iuRLcwOo0&#10;ZMESl5AEuv4yN/CeXW9yzwYsTRJn5QnuHKhB+flBlbRR4ql+DDKxEpfZm0hRsbq/4AD2PnisyLM2&#10;7pXl4jEM2jtnkFwb75f+x/uvVFJLdL3cwKrkWg3k5y3CggI8jN/WFgurLm3wLBp7tcPysfpe6rdC&#10;q1DLauE9q+/xjrNA7BInFeL21cLXqvOVwSseL/bFRimXjwL8ZyHGNThUXZaB8fAMJp+DCop/rBSO&#10;sdyb3g6yUALiFF4I1ZMcXksBzg24SEtRlPvygjc/aRxVW+hYrbadn4cOykmsxZxa5gMLltX/oHYK&#10;ar4exav01unAwY7AFeozx4IluObJ49QQv0REf5aZ8B3InirBgCem+l9E9L+J6O8T0b/vqayIK+n7&#10;OF7qj3NZ8ATvHSS83PO/0gGhAaIVK+88wjEROhnd+8263uX0foFY+mq4F2Pe2k6ex1POZxDEXsHm&#10;BP39Cu6Tfok5BV2XB697CkRb/Um5uLA+2K76NHdstyO0m44/s947U66dvXOvXPNOsyd4RtdTn2ZP&#10;xvut+7y28trXahcP+v0WL7f95l2vIDRgDlYgzX/e81ZOny7jSvfRwbiug6lnEJ4xC4wHMvhub8So&#10;WuPGQug+7zernbz6pfCCRg1tQtAeOm7Haus2CI8snFx8Fo/E1MV6zrqm3xdSYAjaYgbznuYPry2s&#10;8e3dq98T87uG9I/3fq/effk69JvA64teyhUpBet5hNXmBmKlxN0mZsafJKK/C51+ol9LRP+aLUzf&#10;4neIG+83ENFvBGWI4N8amPvnWJn7t0T0/cA8FbtifpoPXcYz15bg0vSwBBfPLeyoLCgoKCgoKHiD&#10;0Ve5IrUVMkbJmEGaA9FAj2yl+hq4B1dgpfg/RPR/+fpjVuSOoAgtlPZ7uuevEtGfYuXqB0EL/aNE&#10;9I+53J9CbEcN7sk2oN/5dYyxKigoKCgoKOiILjFXGms4wuYRK0QhF6HktBGT5zW/48dhpx+aCJ+w&#10;YoWmOUlnfwOmejS1n9x+X+JrP8fvEHP+b4FySCDjf49UrMS8LopV6KDngoKCgoKCgjcQOSxXAknU&#10;JYFjMW5ChFiwVuC3rsDidPr7u5z1nThg7Skc4IuxKTt2Kf42lW9pZljWYgMBb7hsErD4wRuYx6qg&#10;oKCgoKCgBTksVwIJNpTdYmJdClmxEDOI9t8opYpYeftvvIVczh57B4LINnD/6T2/Ahlhd7CV9wDb&#10;XGOUI7FWfQRnBb5TFKuCgoKCgoICCzktVwjJiC5WnhcQQxWLCnYkLCEmCrcHV5C6YQ6WrE/ZVSk7&#10;IVYq63oMZMcgZgL/mN9V3IAFBQUFBQUFJoZSrgiUGkw41kXJsoAZk+Uw6Qq2lFY9FCBRqm5UMjjr&#10;XLyCgoKCgoKCglcwpHIlkCzsmMjuBV+zcq5MBYnHujGSBRYXYEFBQUFBQUEUxlCuBLITUB9xsTaS&#10;8o2JBStVeHTAPZdrXVyABQUFBQUFBSkYU7kSzFmZ0edu3XKc1q4lT1ZfSNZlyaaLxxXcsQK4LUpV&#10;QUFBQUFBQRdMoVwJZmA10ue23YOStTPS3adgDkcT1M63tqDYFRQUFBQUFBR0xpTKFaIGi5ZWfhC3&#10;YFGyFKFaHYFzdXbHS9xB9vdLivsqKCgoKCgoeOC4FOUKUYGyJVan67O70vACDqbcTRjfVVBQUFBQ&#10;UPCa4xKVKw+SVDR0qrxArFp93IkFBQUFBQUFBWkgov8PcCJD8lYtT4UAAAAASUVORK5CYIJQSwME&#10;FAAGAAgAAAAhAI3xCR/bAAAABAEAAA8AAABkcnMvZG93bnJldi54bWxMj0FLw0AQhe+C/2EZwZvd&#10;xGAoMZtSinoqgq0g3qbJNAnNzobsNkn/vaMXe3nweMN73+Sr2XZqpMG3jg3EiwgUcemqlmsDn/vX&#10;hyUoH5Ar7ByTgQt5WBW3NzlmlZv4g8ZdqJWUsM/QQBNCn2nty4Ys+oXriSU7usFiEDvUuhpwknLb&#10;6ccoSrXFlmWhwZ42DZWn3dkaeJtwWifxy7g9HTeX7/3T+9c2JmPu7+b1M6hAc/g/hl98QYdCmA7u&#10;zJVXnQF5JPypZMskEnswkCYp6CLX1/DFDwA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AIQVrgwQIAALQHAAAOAAAAAAAAAAAAAAAAAEQCAABk&#10;cnMvZTJvRG9jLnhtbFBLAQItAAoAAAAAAAAAIQBlyIs2Z2sAAGdrAAAVAAAAAAAAAAAAAAAAADEF&#10;AABkcnMvbWVkaWEvaW1hZ2UxLmpwZWdQSwECLQAKAAAAAAAAACEA+8Bev8Y5AADGOQAAFAAAAAAA&#10;AAAAAAAAAADLcAAAZHJzL21lZGlhL2ltYWdlMi5wbmdQSwECLQAUAAYACAAAACEAjfEJH9sAAAAE&#10;AQAADwAAAAAAAAAAAAAAAADDqgAAZHJzL2Rvd25yZXYueG1sUEsBAi0AFAAGAAgAAAAhACvZ2PHI&#10;AAAApgEAABkAAAAAAAAAAAAAAAAAy6sAAGRycy9fcmVscy9lMm9Eb2MueG1sLnJlbHNQSwUGAAAA&#10;AAcABwC/AQAAyq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alt="PPT模板欧克-02" style="position:absolute;width:121958;height:9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NUvxgAAANoAAAAPAAAAZHJzL2Rvd25yZXYueG1sRI/Na8JA&#10;FMTvhf4PyxO8FN1EaQzRVfyo4MFS6sfB2yP7TEKzb0N2q+l/3xUKPQ4z8xtmtuhMLW7UusqygngY&#10;gSDOra64UHA6bgcpCOeRNdaWScEPOVjMn59mmGl750+6HXwhAoRdhgpK75tMSpeXZNANbUMcvKtt&#10;Dfog20LqFu8Bbmo5iqJEGqw4LJTY0Lqk/OvwbRSY8evbOY31ZjWJLx/1+znFl2SvVL/XLacgPHX+&#10;P/zX3mkFCTyuhBsg578AAAD//wMAUEsBAi0AFAAGAAgAAAAhANvh9svuAAAAhQEAABMAAAAAAAAA&#10;AAAAAAAAAAAAAFtDb250ZW50X1R5cGVzXS54bWxQSwECLQAUAAYACAAAACEAWvQsW78AAAAVAQAA&#10;CwAAAAAAAAAAAAAAAAAfAQAAX3JlbHMvLnJlbHNQSwECLQAUAAYACAAAACEAnQjVL8YAAADaAAAA&#10;DwAAAAAAAAAAAAAAAAAHAgAAZHJzL2Rvd25yZXYueG1sUEsFBgAAAAADAAMAtwAAAPoCAAAAAA==&#10;">
                <v:imagedata r:id="rId3" o:title="PPT模板欧克-02" croptop="1110f" cropbottom="55478f"/>
              </v:shape>
              <v:shape id="图片 7" o:spid="_x0000_s1028" type="#_x0000_t75" alt="PPT模板欧克-10" style="position:absolute;left:81146;top:2161;width:36513;height: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Pr>
        <w:noProof/>
      </w:rPr>
      <w:drawing>
        <wp:anchor distT="0" distB="0" distL="114300" distR="114300" simplePos="0" relativeHeight="251661312" behindDoc="0" locked="0" layoutInCell="1" allowOverlap="1" wp14:anchorId="6D485561" wp14:editId="0B0066EC">
          <wp:simplePos x="0" y="0"/>
          <wp:positionH relativeFrom="column">
            <wp:posOffset>8114665</wp:posOffset>
          </wp:positionH>
          <wp:positionV relativeFrom="paragraph">
            <wp:posOffset>215900</wp:posOffset>
          </wp:positionV>
          <wp:extent cx="3651250" cy="597535"/>
          <wp:effectExtent l="0" t="0" r="0" b="0"/>
          <wp:wrapNone/>
          <wp:docPr id="20"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53C492E"/>
    <w:multiLevelType w:val="multilevel"/>
    <w:tmpl w:val="153C492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4B47381B"/>
    <w:multiLevelType w:val="multilevel"/>
    <w:tmpl w:val="4B47381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9BF59D9"/>
    <w:multiLevelType w:val="multilevel"/>
    <w:tmpl w:val="79BF59D9"/>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3"/>
  </w:num>
  <w:num w:numId="2">
    <w:abstractNumId w:val="2"/>
  </w:num>
  <w:num w:numId="3">
    <w:abstractNumId w:val="5"/>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WVkY2JhNTQ5NDU1ZTQ4NjBkOGEwODg0NmYzNmI4OGYifQ=="/>
    <w:docVar w:name="KSO_WPS_MARK_KEY" w:val="a4e0a5f3-9660-4162-bf55-a3667556e2b7"/>
  </w:docVars>
  <w:rsids>
    <w:rsidRoot w:val="00B02C9A"/>
    <w:rsid w:val="000039B4"/>
    <w:rsid w:val="00003EBA"/>
    <w:rsid w:val="000073D4"/>
    <w:rsid w:val="00031925"/>
    <w:rsid w:val="00037914"/>
    <w:rsid w:val="000402C2"/>
    <w:rsid w:val="0004406A"/>
    <w:rsid w:val="000535AD"/>
    <w:rsid w:val="00053B2F"/>
    <w:rsid w:val="0005505E"/>
    <w:rsid w:val="00055687"/>
    <w:rsid w:val="00057346"/>
    <w:rsid w:val="0007118B"/>
    <w:rsid w:val="00080571"/>
    <w:rsid w:val="00081AB6"/>
    <w:rsid w:val="00090225"/>
    <w:rsid w:val="00094FFC"/>
    <w:rsid w:val="00096B89"/>
    <w:rsid w:val="000A1010"/>
    <w:rsid w:val="000A1AD3"/>
    <w:rsid w:val="000A230B"/>
    <w:rsid w:val="000A4FC9"/>
    <w:rsid w:val="000B39E1"/>
    <w:rsid w:val="000B3F1E"/>
    <w:rsid w:val="000B5D56"/>
    <w:rsid w:val="000B7D4B"/>
    <w:rsid w:val="000C2671"/>
    <w:rsid w:val="000C732E"/>
    <w:rsid w:val="000D1E9D"/>
    <w:rsid w:val="000D2EC0"/>
    <w:rsid w:val="000D4868"/>
    <w:rsid w:val="000D6A67"/>
    <w:rsid w:val="000E09C7"/>
    <w:rsid w:val="000E49E4"/>
    <w:rsid w:val="000E7081"/>
    <w:rsid w:val="000F1603"/>
    <w:rsid w:val="000F5D11"/>
    <w:rsid w:val="00101561"/>
    <w:rsid w:val="00106C29"/>
    <w:rsid w:val="0011003C"/>
    <w:rsid w:val="00122538"/>
    <w:rsid w:val="00122688"/>
    <w:rsid w:val="00130810"/>
    <w:rsid w:val="00134FBB"/>
    <w:rsid w:val="0015392F"/>
    <w:rsid w:val="00160BE7"/>
    <w:rsid w:val="0016501C"/>
    <w:rsid w:val="00173E2E"/>
    <w:rsid w:val="00181D87"/>
    <w:rsid w:val="00186E2D"/>
    <w:rsid w:val="00187D38"/>
    <w:rsid w:val="001917FF"/>
    <w:rsid w:val="00195336"/>
    <w:rsid w:val="001953BC"/>
    <w:rsid w:val="001B006B"/>
    <w:rsid w:val="001B22A7"/>
    <w:rsid w:val="001B3C82"/>
    <w:rsid w:val="001C68D8"/>
    <w:rsid w:val="001D528A"/>
    <w:rsid w:val="001E0509"/>
    <w:rsid w:val="001F02A2"/>
    <w:rsid w:val="001F501A"/>
    <w:rsid w:val="001F61A0"/>
    <w:rsid w:val="001F6752"/>
    <w:rsid w:val="001F6FEA"/>
    <w:rsid w:val="00203A1E"/>
    <w:rsid w:val="002057B9"/>
    <w:rsid w:val="002068AA"/>
    <w:rsid w:val="00207E5A"/>
    <w:rsid w:val="00225200"/>
    <w:rsid w:val="00225485"/>
    <w:rsid w:val="0022701E"/>
    <w:rsid w:val="00243635"/>
    <w:rsid w:val="00245300"/>
    <w:rsid w:val="002479E2"/>
    <w:rsid w:val="002547BE"/>
    <w:rsid w:val="00267B85"/>
    <w:rsid w:val="002739A2"/>
    <w:rsid w:val="00273EE5"/>
    <w:rsid w:val="0027406B"/>
    <w:rsid w:val="0028024C"/>
    <w:rsid w:val="00281E27"/>
    <w:rsid w:val="00285A47"/>
    <w:rsid w:val="00293203"/>
    <w:rsid w:val="00295522"/>
    <w:rsid w:val="002D0F32"/>
    <w:rsid w:val="002D4E5B"/>
    <w:rsid w:val="002D6867"/>
    <w:rsid w:val="002D6BF3"/>
    <w:rsid w:val="002F6085"/>
    <w:rsid w:val="00302355"/>
    <w:rsid w:val="0030777F"/>
    <w:rsid w:val="00311FA6"/>
    <w:rsid w:val="003129D9"/>
    <w:rsid w:val="00320468"/>
    <w:rsid w:val="00335D25"/>
    <w:rsid w:val="00340F3E"/>
    <w:rsid w:val="00345F92"/>
    <w:rsid w:val="003549D5"/>
    <w:rsid w:val="00356FDD"/>
    <w:rsid w:val="003618A3"/>
    <w:rsid w:val="0036464F"/>
    <w:rsid w:val="00370AC7"/>
    <w:rsid w:val="003763FE"/>
    <w:rsid w:val="00382605"/>
    <w:rsid w:val="00383F64"/>
    <w:rsid w:val="003A2BC9"/>
    <w:rsid w:val="003A4447"/>
    <w:rsid w:val="003A7F5C"/>
    <w:rsid w:val="003B35CD"/>
    <w:rsid w:val="003B61DD"/>
    <w:rsid w:val="003C0CFA"/>
    <w:rsid w:val="003C531E"/>
    <w:rsid w:val="003C7F75"/>
    <w:rsid w:val="003E21A7"/>
    <w:rsid w:val="003E22FF"/>
    <w:rsid w:val="003E482F"/>
    <w:rsid w:val="003F1723"/>
    <w:rsid w:val="003F17F9"/>
    <w:rsid w:val="003F20D1"/>
    <w:rsid w:val="003F41F8"/>
    <w:rsid w:val="0041350D"/>
    <w:rsid w:val="00414992"/>
    <w:rsid w:val="004157C6"/>
    <w:rsid w:val="004219FC"/>
    <w:rsid w:val="00422967"/>
    <w:rsid w:val="004404B3"/>
    <w:rsid w:val="00440708"/>
    <w:rsid w:val="00441EC6"/>
    <w:rsid w:val="00445135"/>
    <w:rsid w:val="00450A70"/>
    <w:rsid w:val="0045156D"/>
    <w:rsid w:val="004623C5"/>
    <w:rsid w:val="004708E2"/>
    <w:rsid w:val="00472E44"/>
    <w:rsid w:val="004740A1"/>
    <w:rsid w:val="00480692"/>
    <w:rsid w:val="0048190B"/>
    <w:rsid w:val="0048428D"/>
    <w:rsid w:val="00485967"/>
    <w:rsid w:val="00485C1D"/>
    <w:rsid w:val="00491E7C"/>
    <w:rsid w:val="004A495F"/>
    <w:rsid w:val="004B447E"/>
    <w:rsid w:val="004B4EA6"/>
    <w:rsid w:val="004C0B79"/>
    <w:rsid w:val="004C0C2C"/>
    <w:rsid w:val="004C685A"/>
    <w:rsid w:val="004D2BA8"/>
    <w:rsid w:val="004D4E5A"/>
    <w:rsid w:val="004E3168"/>
    <w:rsid w:val="004E4A94"/>
    <w:rsid w:val="004E7BA5"/>
    <w:rsid w:val="004F085A"/>
    <w:rsid w:val="004F7709"/>
    <w:rsid w:val="0051287E"/>
    <w:rsid w:val="00514F75"/>
    <w:rsid w:val="00515B34"/>
    <w:rsid w:val="005232F1"/>
    <w:rsid w:val="00525667"/>
    <w:rsid w:val="00526E48"/>
    <w:rsid w:val="00535989"/>
    <w:rsid w:val="005376EF"/>
    <w:rsid w:val="00545079"/>
    <w:rsid w:val="005513CB"/>
    <w:rsid w:val="00554647"/>
    <w:rsid w:val="005612A7"/>
    <w:rsid w:val="00562743"/>
    <w:rsid w:val="0056294A"/>
    <w:rsid w:val="00563FC2"/>
    <w:rsid w:val="0056612F"/>
    <w:rsid w:val="00566886"/>
    <w:rsid w:val="00567C0C"/>
    <w:rsid w:val="00587C08"/>
    <w:rsid w:val="00594421"/>
    <w:rsid w:val="005944AB"/>
    <w:rsid w:val="00595483"/>
    <w:rsid w:val="00597018"/>
    <w:rsid w:val="005B21DD"/>
    <w:rsid w:val="005B65C6"/>
    <w:rsid w:val="005C1F37"/>
    <w:rsid w:val="005C2761"/>
    <w:rsid w:val="005C4702"/>
    <w:rsid w:val="005C505D"/>
    <w:rsid w:val="005C7704"/>
    <w:rsid w:val="005D0142"/>
    <w:rsid w:val="005D20B0"/>
    <w:rsid w:val="005D3030"/>
    <w:rsid w:val="005E0245"/>
    <w:rsid w:val="005E1E3A"/>
    <w:rsid w:val="005E6063"/>
    <w:rsid w:val="005F01CA"/>
    <w:rsid w:val="005F06F2"/>
    <w:rsid w:val="005F646A"/>
    <w:rsid w:val="00601C93"/>
    <w:rsid w:val="006074E0"/>
    <w:rsid w:val="00610DE0"/>
    <w:rsid w:val="00611600"/>
    <w:rsid w:val="00613BB8"/>
    <w:rsid w:val="00617844"/>
    <w:rsid w:val="00624EA7"/>
    <w:rsid w:val="006271E8"/>
    <w:rsid w:val="00627338"/>
    <w:rsid w:val="00630AA1"/>
    <w:rsid w:val="00647F96"/>
    <w:rsid w:val="00654ECB"/>
    <w:rsid w:val="006556BD"/>
    <w:rsid w:val="0065605F"/>
    <w:rsid w:val="00656B36"/>
    <w:rsid w:val="00660EFA"/>
    <w:rsid w:val="0066190D"/>
    <w:rsid w:val="00664572"/>
    <w:rsid w:val="0066477A"/>
    <w:rsid w:val="006832F9"/>
    <w:rsid w:val="00684519"/>
    <w:rsid w:val="006905B3"/>
    <w:rsid w:val="0069764A"/>
    <w:rsid w:val="006A4840"/>
    <w:rsid w:val="006A4B05"/>
    <w:rsid w:val="006A4DE7"/>
    <w:rsid w:val="006A548B"/>
    <w:rsid w:val="006A69C9"/>
    <w:rsid w:val="006A7225"/>
    <w:rsid w:val="006B340D"/>
    <w:rsid w:val="006C0EF1"/>
    <w:rsid w:val="006C1A00"/>
    <w:rsid w:val="006C5FF0"/>
    <w:rsid w:val="006C654F"/>
    <w:rsid w:val="006C7BB7"/>
    <w:rsid w:val="006D05C5"/>
    <w:rsid w:val="006D123A"/>
    <w:rsid w:val="006F2890"/>
    <w:rsid w:val="006F3C9E"/>
    <w:rsid w:val="00703E90"/>
    <w:rsid w:val="007166C2"/>
    <w:rsid w:val="00721826"/>
    <w:rsid w:val="00725A95"/>
    <w:rsid w:val="0072632D"/>
    <w:rsid w:val="007301D9"/>
    <w:rsid w:val="0073758F"/>
    <w:rsid w:val="00737E34"/>
    <w:rsid w:val="00740720"/>
    <w:rsid w:val="00742B29"/>
    <w:rsid w:val="00751EFD"/>
    <w:rsid w:val="0075355D"/>
    <w:rsid w:val="0075487A"/>
    <w:rsid w:val="00764E2E"/>
    <w:rsid w:val="007766E6"/>
    <w:rsid w:val="00776707"/>
    <w:rsid w:val="007922DC"/>
    <w:rsid w:val="007940F1"/>
    <w:rsid w:val="007945A8"/>
    <w:rsid w:val="0079708C"/>
    <w:rsid w:val="00797BED"/>
    <w:rsid w:val="007A3566"/>
    <w:rsid w:val="007A395F"/>
    <w:rsid w:val="007A465F"/>
    <w:rsid w:val="007A5676"/>
    <w:rsid w:val="007B0DB4"/>
    <w:rsid w:val="007B343D"/>
    <w:rsid w:val="007B6DFA"/>
    <w:rsid w:val="007D29A6"/>
    <w:rsid w:val="007D3FD9"/>
    <w:rsid w:val="007D6DFA"/>
    <w:rsid w:val="007E03B7"/>
    <w:rsid w:val="007E46E7"/>
    <w:rsid w:val="007E4DF2"/>
    <w:rsid w:val="007F233F"/>
    <w:rsid w:val="007F5735"/>
    <w:rsid w:val="00803EA0"/>
    <w:rsid w:val="008075F9"/>
    <w:rsid w:val="00807BC4"/>
    <w:rsid w:val="00811C7C"/>
    <w:rsid w:val="00820C46"/>
    <w:rsid w:val="00820CD8"/>
    <w:rsid w:val="00820D73"/>
    <w:rsid w:val="00822E89"/>
    <w:rsid w:val="0082342F"/>
    <w:rsid w:val="00824D25"/>
    <w:rsid w:val="00832D9B"/>
    <w:rsid w:val="00835EA8"/>
    <w:rsid w:val="00844D2D"/>
    <w:rsid w:val="00846591"/>
    <w:rsid w:val="00850CC6"/>
    <w:rsid w:val="00851A71"/>
    <w:rsid w:val="00852A48"/>
    <w:rsid w:val="00854D5F"/>
    <w:rsid w:val="008607C9"/>
    <w:rsid w:val="008747C9"/>
    <w:rsid w:val="008902E3"/>
    <w:rsid w:val="008940BD"/>
    <w:rsid w:val="00894BD1"/>
    <w:rsid w:val="008A2569"/>
    <w:rsid w:val="008A569B"/>
    <w:rsid w:val="008B1BFF"/>
    <w:rsid w:val="008B52BD"/>
    <w:rsid w:val="008C3FA0"/>
    <w:rsid w:val="008C5448"/>
    <w:rsid w:val="008D405B"/>
    <w:rsid w:val="008D4930"/>
    <w:rsid w:val="008D4B27"/>
    <w:rsid w:val="008D70E5"/>
    <w:rsid w:val="008E3FE9"/>
    <w:rsid w:val="008E52AC"/>
    <w:rsid w:val="008E5BE3"/>
    <w:rsid w:val="009046CB"/>
    <w:rsid w:val="00905F3C"/>
    <w:rsid w:val="0091013E"/>
    <w:rsid w:val="00912A09"/>
    <w:rsid w:val="00916142"/>
    <w:rsid w:val="0092464D"/>
    <w:rsid w:val="00925CAC"/>
    <w:rsid w:val="00925E3B"/>
    <w:rsid w:val="00936BE6"/>
    <w:rsid w:val="00940C64"/>
    <w:rsid w:val="0094449B"/>
    <w:rsid w:val="00944B69"/>
    <w:rsid w:val="009534D7"/>
    <w:rsid w:val="009573C4"/>
    <w:rsid w:val="00964631"/>
    <w:rsid w:val="009656DA"/>
    <w:rsid w:val="0097791C"/>
    <w:rsid w:val="009814D7"/>
    <w:rsid w:val="00994F3F"/>
    <w:rsid w:val="0099510B"/>
    <w:rsid w:val="00996199"/>
    <w:rsid w:val="009A7219"/>
    <w:rsid w:val="009B6210"/>
    <w:rsid w:val="009B623C"/>
    <w:rsid w:val="009B632C"/>
    <w:rsid w:val="009B64C4"/>
    <w:rsid w:val="009C0241"/>
    <w:rsid w:val="009C3708"/>
    <w:rsid w:val="009C462D"/>
    <w:rsid w:val="009C6002"/>
    <w:rsid w:val="009D18E8"/>
    <w:rsid w:val="009D293D"/>
    <w:rsid w:val="009D5AE2"/>
    <w:rsid w:val="009E0F0B"/>
    <w:rsid w:val="009E2131"/>
    <w:rsid w:val="009E4C42"/>
    <w:rsid w:val="009F3DDA"/>
    <w:rsid w:val="00A00C41"/>
    <w:rsid w:val="00A04A71"/>
    <w:rsid w:val="00A0565E"/>
    <w:rsid w:val="00A06FA2"/>
    <w:rsid w:val="00A073D9"/>
    <w:rsid w:val="00A12045"/>
    <w:rsid w:val="00A15883"/>
    <w:rsid w:val="00A25E10"/>
    <w:rsid w:val="00A263E1"/>
    <w:rsid w:val="00A340A0"/>
    <w:rsid w:val="00A35F82"/>
    <w:rsid w:val="00A37A8A"/>
    <w:rsid w:val="00A37E00"/>
    <w:rsid w:val="00A4208E"/>
    <w:rsid w:val="00A51980"/>
    <w:rsid w:val="00A54436"/>
    <w:rsid w:val="00A55D1C"/>
    <w:rsid w:val="00A55E64"/>
    <w:rsid w:val="00A61687"/>
    <w:rsid w:val="00A674DD"/>
    <w:rsid w:val="00A67594"/>
    <w:rsid w:val="00A73A44"/>
    <w:rsid w:val="00A75748"/>
    <w:rsid w:val="00A8013F"/>
    <w:rsid w:val="00A826C5"/>
    <w:rsid w:val="00A83809"/>
    <w:rsid w:val="00A85F14"/>
    <w:rsid w:val="00AA1162"/>
    <w:rsid w:val="00AA1759"/>
    <w:rsid w:val="00AA3562"/>
    <w:rsid w:val="00AC113F"/>
    <w:rsid w:val="00AC3B69"/>
    <w:rsid w:val="00AC6D1C"/>
    <w:rsid w:val="00AD17B6"/>
    <w:rsid w:val="00AD2C3A"/>
    <w:rsid w:val="00AD2DDD"/>
    <w:rsid w:val="00AD323B"/>
    <w:rsid w:val="00AD6810"/>
    <w:rsid w:val="00AD6C13"/>
    <w:rsid w:val="00AE5CAB"/>
    <w:rsid w:val="00AE636F"/>
    <w:rsid w:val="00AF0E3F"/>
    <w:rsid w:val="00AF1272"/>
    <w:rsid w:val="00AF1AF0"/>
    <w:rsid w:val="00AF1E12"/>
    <w:rsid w:val="00AF7662"/>
    <w:rsid w:val="00B027E0"/>
    <w:rsid w:val="00B02C9A"/>
    <w:rsid w:val="00B07061"/>
    <w:rsid w:val="00B07BA6"/>
    <w:rsid w:val="00B107CB"/>
    <w:rsid w:val="00B10954"/>
    <w:rsid w:val="00B114F4"/>
    <w:rsid w:val="00B237D0"/>
    <w:rsid w:val="00B35354"/>
    <w:rsid w:val="00B40B6D"/>
    <w:rsid w:val="00B503D9"/>
    <w:rsid w:val="00B5745B"/>
    <w:rsid w:val="00B626FC"/>
    <w:rsid w:val="00B65952"/>
    <w:rsid w:val="00B65979"/>
    <w:rsid w:val="00B706C7"/>
    <w:rsid w:val="00B72DBA"/>
    <w:rsid w:val="00B76E15"/>
    <w:rsid w:val="00B776DD"/>
    <w:rsid w:val="00B8573C"/>
    <w:rsid w:val="00B87A3B"/>
    <w:rsid w:val="00B90F7C"/>
    <w:rsid w:val="00B9118F"/>
    <w:rsid w:val="00B91B03"/>
    <w:rsid w:val="00B93114"/>
    <w:rsid w:val="00BA6C2D"/>
    <w:rsid w:val="00BC313C"/>
    <w:rsid w:val="00BC55B5"/>
    <w:rsid w:val="00BD3527"/>
    <w:rsid w:val="00BD77E4"/>
    <w:rsid w:val="00BE2538"/>
    <w:rsid w:val="00BE4119"/>
    <w:rsid w:val="00BE5D9D"/>
    <w:rsid w:val="00BF3CC2"/>
    <w:rsid w:val="00BF7117"/>
    <w:rsid w:val="00C05543"/>
    <w:rsid w:val="00C11248"/>
    <w:rsid w:val="00C113A7"/>
    <w:rsid w:val="00C13E2B"/>
    <w:rsid w:val="00C15CD6"/>
    <w:rsid w:val="00C15FB5"/>
    <w:rsid w:val="00C20BBE"/>
    <w:rsid w:val="00C21143"/>
    <w:rsid w:val="00C2154F"/>
    <w:rsid w:val="00C221C1"/>
    <w:rsid w:val="00C25CC9"/>
    <w:rsid w:val="00C263A4"/>
    <w:rsid w:val="00C318FB"/>
    <w:rsid w:val="00C3408C"/>
    <w:rsid w:val="00C35BAC"/>
    <w:rsid w:val="00C3682C"/>
    <w:rsid w:val="00C45CC7"/>
    <w:rsid w:val="00C4780C"/>
    <w:rsid w:val="00C51789"/>
    <w:rsid w:val="00C544F0"/>
    <w:rsid w:val="00C548A9"/>
    <w:rsid w:val="00C54964"/>
    <w:rsid w:val="00C579E6"/>
    <w:rsid w:val="00C660AD"/>
    <w:rsid w:val="00C70B34"/>
    <w:rsid w:val="00C74255"/>
    <w:rsid w:val="00C80A40"/>
    <w:rsid w:val="00C81ACB"/>
    <w:rsid w:val="00C875A0"/>
    <w:rsid w:val="00C964EA"/>
    <w:rsid w:val="00C965B4"/>
    <w:rsid w:val="00C9734C"/>
    <w:rsid w:val="00CA3942"/>
    <w:rsid w:val="00CA4589"/>
    <w:rsid w:val="00CA639A"/>
    <w:rsid w:val="00CA6451"/>
    <w:rsid w:val="00CB0536"/>
    <w:rsid w:val="00CC33B3"/>
    <w:rsid w:val="00CD3D29"/>
    <w:rsid w:val="00CF083F"/>
    <w:rsid w:val="00CF49A8"/>
    <w:rsid w:val="00CF71FB"/>
    <w:rsid w:val="00D06075"/>
    <w:rsid w:val="00D1214A"/>
    <w:rsid w:val="00D22513"/>
    <w:rsid w:val="00D23A70"/>
    <w:rsid w:val="00D24603"/>
    <w:rsid w:val="00D26A91"/>
    <w:rsid w:val="00D40D5B"/>
    <w:rsid w:val="00D43C32"/>
    <w:rsid w:val="00D46198"/>
    <w:rsid w:val="00D57359"/>
    <w:rsid w:val="00D62653"/>
    <w:rsid w:val="00D63F0D"/>
    <w:rsid w:val="00D86F0A"/>
    <w:rsid w:val="00D91A71"/>
    <w:rsid w:val="00D91E68"/>
    <w:rsid w:val="00D94A14"/>
    <w:rsid w:val="00DA1E65"/>
    <w:rsid w:val="00DA7C35"/>
    <w:rsid w:val="00DA7FA3"/>
    <w:rsid w:val="00DB0D23"/>
    <w:rsid w:val="00DB4B99"/>
    <w:rsid w:val="00DC39FF"/>
    <w:rsid w:val="00DC448A"/>
    <w:rsid w:val="00DD5DEF"/>
    <w:rsid w:val="00DE45C9"/>
    <w:rsid w:val="00DF07FF"/>
    <w:rsid w:val="00DF72C2"/>
    <w:rsid w:val="00DF7FDA"/>
    <w:rsid w:val="00E006C4"/>
    <w:rsid w:val="00E0764A"/>
    <w:rsid w:val="00E1364C"/>
    <w:rsid w:val="00E207A1"/>
    <w:rsid w:val="00E260F4"/>
    <w:rsid w:val="00E31488"/>
    <w:rsid w:val="00E32EBD"/>
    <w:rsid w:val="00E35BA5"/>
    <w:rsid w:val="00E3605C"/>
    <w:rsid w:val="00E40714"/>
    <w:rsid w:val="00E46933"/>
    <w:rsid w:val="00E474C1"/>
    <w:rsid w:val="00E5233B"/>
    <w:rsid w:val="00E53E4D"/>
    <w:rsid w:val="00E5447B"/>
    <w:rsid w:val="00E60D25"/>
    <w:rsid w:val="00E64181"/>
    <w:rsid w:val="00E66014"/>
    <w:rsid w:val="00E70D55"/>
    <w:rsid w:val="00E74B05"/>
    <w:rsid w:val="00E816F0"/>
    <w:rsid w:val="00E81720"/>
    <w:rsid w:val="00E9721C"/>
    <w:rsid w:val="00EB09B5"/>
    <w:rsid w:val="00EB3A24"/>
    <w:rsid w:val="00EB4788"/>
    <w:rsid w:val="00EB517E"/>
    <w:rsid w:val="00EB56C1"/>
    <w:rsid w:val="00EC6B4D"/>
    <w:rsid w:val="00ED629A"/>
    <w:rsid w:val="00ED69F1"/>
    <w:rsid w:val="00EE3F69"/>
    <w:rsid w:val="00EE499B"/>
    <w:rsid w:val="00EE616C"/>
    <w:rsid w:val="00EE6412"/>
    <w:rsid w:val="00EE6417"/>
    <w:rsid w:val="00EF3BDB"/>
    <w:rsid w:val="00EF3E01"/>
    <w:rsid w:val="00F00FF2"/>
    <w:rsid w:val="00F01448"/>
    <w:rsid w:val="00F0281E"/>
    <w:rsid w:val="00F04B03"/>
    <w:rsid w:val="00F10975"/>
    <w:rsid w:val="00F15AB8"/>
    <w:rsid w:val="00F16499"/>
    <w:rsid w:val="00F2063C"/>
    <w:rsid w:val="00F21C7C"/>
    <w:rsid w:val="00F27199"/>
    <w:rsid w:val="00F27386"/>
    <w:rsid w:val="00F31EBA"/>
    <w:rsid w:val="00F3376E"/>
    <w:rsid w:val="00F346DE"/>
    <w:rsid w:val="00F360F0"/>
    <w:rsid w:val="00F50E48"/>
    <w:rsid w:val="00F51D4D"/>
    <w:rsid w:val="00F56479"/>
    <w:rsid w:val="00F56B01"/>
    <w:rsid w:val="00F652F3"/>
    <w:rsid w:val="00F6553A"/>
    <w:rsid w:val="00F65AAE"/>
    <w:rsid w:val="00F72AE2"/>
    <w:rsid w:val="00F742D9"/>
    <w:rsid w:val="00F7655B"/>
    <w:rsid w:val="00F76B7F"/>
    <w:rsid w:val="00F8377A"/>
    <w:rsid w:val="00F96FE1"/>
    <w:rsid w:val="00F972EA"/>
    <w:rsid w:val="00FB1F7B"/>
    <w:rsid w:val="00FB7BA3"/>
    <w:rsid w:val="00FC33D8"/>
    <w:rsid w:val="00FD2243"/>
    <w:rsid w:val="00FD2901"/>
    <w:rsid w:val="00FD38C1"/>
    <w:rsid w:val="00FD4588"/>
    <w:rsid w:val="00FD7F53"/>
    <w:rsid w:val="00FF56E7"/>
    <w:rsid w:val="00FF7470"/>
    <w:rsid w:val="064E6233"/>
    <w:rsid w:val="118E4071"/>
    <w:rsid w:val="18266A0F"/>
    <w:rsid w:val="1A2377A1"/>
    <w:rsid w:val="1DEF03DF"/>
    <w:rsid w:val="20081803"/>
    <w:rsid w:val="250F3781"/>
    <w:rsid w:val="27173D45"/>
    <w:rsid w:val="32837B92"/>
    <w:rsid w:val="37B118AF"/>
    <w:rsid w:val="3D68007E"/>
    <w:rsid w:val="50423C52"/>
    <w:rsid w:val="54843081"/>
    <w:rsid w:val="553D3AF0"/>
    <w:rsid w:val="56117D7E"/>
    <w:rsid w:val="5A771FA5"/>
    <w:rsid w:val="610828A1"/>
    <w:rsid w:val="650B7445"/>
    <w:rsid w:val="66EF24F5"/>
    <w:rsid w:val="6ECC352B"/>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9F13305"/>
  <w15:docId w15:val="{D8A234E1-70C2-43AE-AE49-7CE0DEF63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05C5"/>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rPr>
      <w:rFonts w:eastAsia="宋体"/>
      <w:b/>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character" w:customStyle="1" w:styleId="a4">
    <w:name w:val="批注文字 字符"/>
    <w:link w:val="a3"/>
    <w:uiPriority w:val="99"/>
    <w:qFormat/>
    <w:rPr>
      <w:sz w:val="21"/>
      <w:szCs w:val="22"/>
    </w:rPr>
  </w:style>
  <w:style w:type="character" w:customStyle="1" w:styleId="a6">
    <w:name w:val="批注框文本 字符"/>
    <w:link w:val="a5"/>
    <w:uiPriority w:val="99"/>
    <w:semiHidden/>
    <w:qFormat/>
    <w:rPr>
      <w:sz w:val="18"/>
      <w:szCs w:val="18"/>
    </w:rPr>
  </w:style>
  <w:style w:type="character" w:customStyle="1" w:styleId="a8">
    <w:name w:val="页脚 字符"/>
    <w:link w:val="a7"/>
    <w:uiPriority w:val="99"/>
    <w:qFormat/>
    <w:rPr>
      <w:sz w:val="18"/>
      <w:szCs w:val="18"/>
    </w:rPr>
  </w:style>
  <w:style w:type="character" w:customStyle="1" w:styleId="aa">
    <w:name w:val="页眉 字符"/>
    <w:link w:val="a9"/>
    <w:uiPriority w:val="99"/>
    <w:qFormat/>
    <w:rPr>
      <w:sz w:val="18"/>
      <w:szCs w:val="18"/>
    </w:rPr>
  </w:style>
  <w:style w:type="character" w:customStyle="1" w:styleId="ad">
    <w:name w:val="批注主题 字符"/>
    <w:link w:val="ac"/>
    <w:uiPriority w:val="99"/>
    <w:semiHidden/>
    <w:qFormat/>
    <w:rPr>
      <w:b/>
      <w:bCs/>
      <w:sz w:val="21"/>
      <w:szCs w:val="22"/>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Tms Rmn"/>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qFormat/>
    <w:pPr>
      <w:ind w:firstLineChars="200" w:firstLine="420"/>
    </w:pPr>
    <w:rPr>
      <w:rFonts w:cs="Times New Roman"/>
      <w:sz w:val="21"/>
      <w:szCs w:val="21"/>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customStyle="1" w:styleId="WPSOffice1">
    <w:name w:val="WPSOffice手动目录 1"/>
    <w:qFormat/>
  </w:style>
  <w:style w:type="paragraph" w:customStyle="1" w:styleId="22">
    <w:name w:val="修订2"/>
    <w:hidden/>
    <w:uiPriority w:val="99"/>
    <w:unhideWhenUsed/>
    <w:qFormat/>
    <w:rPr>
      <w:kern w:val="2"/>
      <w:sz w:val="24"/>
      <w:szCs w:val="24"/>
    </w:rPr>
  </w:style>
  <w:style w:type="table" w:customStyle="1" w:styleId="HRD-2">
    <w:name w:val="吉林二院HRD-2"/>
    <w:basedOn w:val="a1"/>
    <w:uiPriority w:val="99"/>
    <w:qFormat/>
    <w:pPr>
      <w:jc w:val="center"/>
    </w:pPr>
    <w:rPr>
      <w:rFonts w:asciiTheme="minorHAnsi" w:eastAsiaTheme="minorEastAsia" w:hAnsiTheme="minorHAnsi" w:cstheme="minorBidi"/>
    </w:rPr>
    <w:tblPr>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character" w:customStyle="1" w:styleId="23">
    <w:name w:val="未处理的提及2"/>
    <w:basedOn w:val="a0"/>
    <w:uiPriority w:val="99"/>
    <w:semiHidden/>
    <w:unhideWhenUsed/>
    <w:qFormat/>
    <w:rPr>
      <w:color w:val="605E5C"/>
      <w:shd w:val="clear" w:color="auto" w:fill="E1DFDD"/>
    </w:rPr>
  </w:style>
  <w:style w:type="paragraph" w:customStyle="1" w:styleId="ListParagraph1">
    <w:name w:val="List Paragraph1"/>
    <w:basedOn w:val="a"/>
    <w:qFormat/>
    <w:pPr>
      <w:ind w:firstLineChars="200" w:firstLine="420"/>
    </w:pPr>
    <w:rPr>
      <w:rFonts w:cs="Times New Roman"/>
      <w:szCs w:val="21"/>
    </w:rPr>
  </w:style>
  <w:style w:type="character" w:styleId="af8">
    <w:name w:val="Emphasis"/>
    <w:basedOn w:val="a0"/>
    <w:uiPriority w:val="20"/>
    <w:qFormat/>
    <w:rsid w:val="00B90F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B75C318-FAA8-4AAE-A425-CDFA1284B61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18</Pages>
  <Words>1839</Words>
  <Characters>10486</Characters>
  <Application>Microsoft Office Word</Application>
  <DocSecurity>0</DocSecurity>
  <Lines>87</Lines>
  <Paragraphs>24</Paragraphs>
  <ScaleCrop>false</ScaleCrop>
  <Company/>
  <LinksUpToDate>false</LinksUpToDate>
  <CharactersWithSpaces>12301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44</cp:revision>
  <cp:lastPrinted>2023-02-20T04:31:00Z</cp:lastPrinted>
  <dcterms:created xsi:type="dcterms:W3CDTF">2024-05-08T05:51:00Z</dcterms:created>
  <dcterms:modified xsi:type="dcterms:W3CDTF">2025-08-26T06:11:00Z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E560B8AB81B94FFBB8637D6ACD748CD9_13</vt:lpwstr>
  </property>
</Properties>
</file>