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17"/>
        <w:gridCol w:w="1418"/>
        <w:gridCol w:w="1967"/>
      </w:tblGrid>
      <w:tr w:rsidR="00B96284" w14:paraId="0883E4C5" w14:textId="77777777">
        <w:trPr>
          <w:trHeight w:val="454"/>
        </w:trPr>
        <w:tc>
          <w:tcPr>
            <w:tcW w:w="1418" w:type="dxa"/>
            <w:vAlign w:val="center"/>
          </w:tcPr>
          <w:p w14:paraId="52BA413F" w14:textId="77777777" w:rsidR="00B96284" w:rsidRDefault="004A5ED6">
            <w:pPr>
              <w:snapToGrid w:val="0"/>
              <w:rPr>
                <w:rFonts w:ascii="Times New Roman" w:eastAsia="宋体" w:hAnsi="Times New Roman" w:cs="Times New Roman"/>
                <w:b/>
                <w:kern w:val="0"/>
              </w:rPr>
            </w:pPr>
            <w:bookmarkStart w:id="0" w:name="Basic_Info_Table_remove"/>
            <w:r>
              <w:rPr>
                <w:rFonts w:ascii="Times New Roman" w:eastAsia="宋体" w:hAnsi="Times New Roman" w:cs="宋体" w:hint="eastAsia"/>
                <w:b/>
                <w:kern w:val="0"/>
              </w:rPr>
              <w:t>送检科室：</w:t>
            </w:r>
          </w:p>
        </w:tc>
        <w:tc>
          <w:tcPr>
            <w:tcW w:w="2551" w:type="dxa"/>
            <w:vAlign w:val="center"/>
          </w:tcPr>
          <w:p w14:paraId="4E6600E7" w14:textId="6FD7A052"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sample.submission</w:t>
            </w:r>
            <w:proofErr w:type="gramEnd"/>
            <w:r w:rsidRPr="007C4DC2">
              <w:rPr>
                <w:rFonts w:ascii="Times New Roman" w:eastAsia="宋体" w:hAnsi="Times New Roman" w:cs="Times New Roman"/>
                <w:bCs/>
                <w:kern w:val="0"/>
                <w:sz w:val="22"/>
                <w:szCs w:val="22"/>
              </w:rPr>
              <w:t>_department</w:t>
            </w:r>
            <w:proofErr w:type="spellEnd"/>
            <w:r w:rsidRPr="007C4DC2">
              <w:rPr>
                <w:rFonts w:ascii="Times New Roman" w:eastAsia="宋体" w:hAnsi="Times New Roman" w:cs="Times New Roman"/>
                <w:bCs/>
                <w:kern w:val="0"/>
                <w:sz w:val="22"/>
                <w:szCs w:val="22"/>
              </w:rPr>
              <w:t>}}</w:t>
            </w:r>
          </w:p>
        </w:tc>
        <w:tc>
          <w:tcPr>
            <w:tcW w:w="1418" w:type="dxa"/>
            <w:vAlign w:val="center"/>
          </w:tcPr>
          <w:p w14:paraId="3A3D70CA"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17" w:type="dxa"/>
            <w:vAlign w:val="center"/>
          </w:tcPr>
          <w:p w14:paraId="621CCB2D" w14:textId="0C7FF425" w:rsidR="00B96284" w:rsidRDefault="007C4DC2">
            <w:pPr>
              <w:snapToGrid w:val="0"/>
              <w:rPr>
                <w:rFonts w:ascii="Times New Roman" w:eastAsia="宋体" w:hAnsi="Times New Roman" w:cs="Times New Roman"/>
                <w:bCs/>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sample.submission</w:t>
            </w:r>
            <w:proofErr w:type="gramEnd"/>
            <w:r w:rsidRPr="007C4DC2">
              <w:rPr>
                <w:rFonts w:ascii="Times New Roman" w:eastAsia="宋体" w:hAnsi="Times New Roman" w:cs="Times New Roman"/>
                <w:bCs/>
                <w:kern w:val="0"/>
                <w:sz w:val="22"/>
                <w:szCs w:val="22"/>
              </w:rPr>
              <w:t>_date</w:t>
            </w:r>
            <w:proofErr w:type="spellEnd"/>
            <w:r w:rsidRPr="007C4DC2">
              <w:rPr>
                <w:rFonts w:ascii="Times New Roman" w:eastAsia="宋体" w:hAnsi="Times New Roman" w:cs="Times New Roman"/>
                <w:bCs/>
                <w:kern w:val="0"/>
                <w:sz w:val="22"/>
                <w:szCs w:val="22"/>
              </w:rPr>
              <w:t>}}</w:t>
            </w:r>
          </w:p>
        </w:tc>
        <w:tc>
          <w:tcPr>
            <w:tcW w:w="1418" w:type="dxa"/>
            <w:vAlign w:val="center"/>
          </w:tcPr>
          <w:p w14:paraId="05AB565E"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191CFF89" w14:textId="7EF32052" w:rsidR="00B96284" w:rsidRDefault="007C4DC2">
            <w:pPr>
              <w:snapToGrid w:val="0"/>
              <w:rPr>
                <w:rFonts w:ascii="Times New Roman" w:eastAsia="宋体" w:hAnsi="Times New Roman" w:cs="Times New Roman"/>
                <w:b/>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sample.health</w:t>
            </w:r>
            <w:proofErr w:type="gramEnd"/>
            <w:r w:rsidRPr="007C4DC2">
              <w:rPr>
                <w:rFonts w:ascii="Times New Roman" w:eastAsia="宋体" w:hAnsi="Times New Roman" w:cs="Times New Roman"/>
                <w:bCs/>
                <w:kern w:val="0"/>
                <w:sz w:val="22"/>
                <w:szCs w:val="22"/>
              </w:rPr>
              <w:t>_card_number</w:t>
            </w:r>
            <w:proofErr w:type="spellEnd"/>
            <w:r w:rsidRPr="007C4DC2">
              <w:rPr>
                <w:rFonts w:ascii="Times New Roman" w:eastAsia="宋体" w:hAnsi="Times New Roman" w:cs="Times New Roman"/>
                <w:bCs/>
                <w:kern w:val="0"/>
                <w:sz w:val="22"/>
                <w:szCs w:val="22"/>
              </w:rPr>
              <w:t>}}</w:t>
            </w:r>
          </w:p>
        </w:tc>
      </w:tr>
      <w:tr w:rsidR="00B96284" w14:paraId="3F39B631" w14:textId="77777777">
        <w:trPr>
          <w:trHeight w:val="454"/>
        </w:trPr>
        <w:tc>
          <w:tcPr>
            <w:tcW w:w="1418" w:type="dxa"/>
            <w:vAlign w:val="center"/>
          </w:tcPr>
          <w:p w14:paraId="46EBFD4F"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vAlign w:val="center"/>
          </w:tcPr>
          <w:p w14:paraId="66618BD3" w14:textId="4F1234CC"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sample.analysis</w:t>
            </w:r>
            <w:proofErr w:type="gramEnd"/>
            <w:r w:rsidRPr="007C4DC2">
              <w:rPr>
                <w:rFonts w:ascii="Times New Roman" w:eastAsia="宋体" w:hAnsi="Times New Roman" w:cs="Times New Roman"/>
                <w:bCs/>
                <w:kern w:val="0"/>
                <w:sz w:val="22"/>
                <w:szCs w:val="22"/>
              </w:rPr>
              <w:t>_date</w:t>
            </w:r>
            <w:proofErr w:type="spellEnd"/>
            <w:r w:rsidRPr="007C4DC2">
              <w:rPr>
                <w:rFonts w:ascii="Times New Roman" w:eastAsia="宋体" w:hAnsi="Times New Roman" w:cs="Times New Roman"/>
                <w:bCs/>
                <w:kern w:val="0"/>
                <w:sz w:val="22"/>
                <w:szCs w:val="22"/>
              </w:rPr>
              <w:t>}}</w:t>
            </w:r>
          </w:p>
        </w:tc>
        <w:tc>
          <w:tcPr>
            <w:tcW w:w="1418" w:type="dxa"/>
            <w:vAlign w:val="center"/>
          </w:tcPr>
          <w:p w14:paraId="473E0C79"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3"/>
            <w:vAlign w:val="center"/>
          </w:tcPr>
          <w:p w14:paraId="32714A3C" w14:textId="77777777" w:rsidR="00B96284" w:rsidRDefault="004A5ED6">
            <w:pPr>
              <w:snapToGrid w:val="0"/>
              <w:rPr>
                <w:rFonts w:ascii="Times New Roman" w:eastAsia="宋体" w:hAnsi="Times New Roman" w:cs="Times New Roman"/>
                <w:b/>
                <w:kern w:val="0"/>
                <w:sz w:val="30"/>
                <w:szCs w:val="30"/>
              </w:rPr>
            </w:pPr>
            <w:r>
              <w:rPr>
                <w:rFonts w:ascii="Times New Roman" w:eastAsia="宋体" w:hAnsi="Times New Roman" w:cs="宋体" w:hint="eastAsia"/>
                <w:bCs/>
                <w:kern w:val="0"/>
                <w:sz w:val="22"/>
                <w:szCs w:val="22"/>
              </w:rPr>
              <w:t>遗传易感</w:t>
            </w:r>
            <w:r>
              <w:rPr>
                <w:rFonts w:ascii="Times New Roman" w:eastAsia="宋体" w:hAnsi="Times New Roman" w:cs="宋体" w:hint="eastAsia"/>
                <w:bCs/>
                <w:kern w:val="0"/>
                <w:sz w:val="22"/>
                <w:szCs w:val="22"/>
              </w:rPr>
              <w:t>150</w:t>
            </w:r>
            <w:r>
              <w:rPr>
                <w:rFonts w:ascii="Times New Roman" w:eastAsia="宋体" w:hAnsi="Times New Roman" w:cs="宋体" w:hint="eastAsia"/>
                <w:bCs/>
                <w:kern w:val="0"/>
                <w:sz w:val="22"/>
                <w:szCs w:val="22"/>
              </w:rPr>
              <w:t>基因高通量测序检测</w:t>
            </w:r>
          </w:p>
        </w:tc>
      </w:tr>
      <w:tr w:rsidR="00B96284" w14:paraId="57903EF3" w14:textId="77777777">
        <w:trPr>
          <w:trHeight w:val="454"/>
        </w:trPr>
        <w:tc>
          <w:tcPr>
            <w:tcW w:w="1418" w:type="dxa"/>
            <w:vAlign w:val="center"/>
          </w:tcPr>
          <w:p w14:paraId="240F39D6"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vAlign w:val="center"/>
          </w:tcPr>
          <w:p w14:paraId="772A9DE1" w14:textId="5E02B524"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r w:rsidRPr="007C4DC2">
              <w:rPr>
                <w:rFonts w:ascii="Times New Roman" w:eastAsia="宋体" w:hAnsi="Times New Roman" w:cs="Times New Roman"/>
                <w:bCs/>
                <w:kern w:val="0"/>
                <w:sz w:val="22"/>
                <w:szCs w:val="22"/>
              </w:rPr>
              <w:t>sample.sample_type</w:t>
            </w:r>
            <w:proofErr w:type="spellEnd"/>
            <w:r w:rsidRPr="007C4DC2">
              <w:rPr>
                <w:rFonts w:ascii="Times New Roman" w:eastAsia="宋体" w:hAnsi="Times New Roman" w:cs="Times New Roman"/>
                <w:bCs/>
                <w:kern w:val="0"/>
                <w:sz w:val="22"/>
                <w:szCs w:val="22"/>
              </w:rPr>
              <w:t>}}</w:t>
            </w:r>
          </w:p>
        </w:tc>
        <w:tc>
          <w:tcPr>
            <w:tcW w:w="1418" w:type="dxa"/>
            <w:vAlign w:val="center"/>
          </w:tcPr>
          <w:p w14:paraId="38F7CA75"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临床诊断：</w:t>
            </w:r>
          </w:p>
        </w:tc>
        <w:tc>
          <w:tcPr>
            <w:tcW w:w="4802" w:type="dxa"/>
            <w:gridSpan w:val="3"/>
            <w:vAlign w:val="center"/>
          </w:tcPr>
          <w:p w14:paraId="151EBEF3" w14:textId="4609CAAC" w:rsidR="00B96284" w:rsidRDefault="007C4DC2">
            <w:pPr>
              <w:snapToGrid w:val="0"/>
              <w:rPr>
                <w:rFonts w:ascii="Times New Roman" w:eastAsia="宋体" w:hAnsi="Times New Roman" w:cs="Times New Roman"/>
                <w:b/>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sample.clinical</w:t>
            </w:r>
            <w:proofErr w:type="gramEnd"/>
            <w:r w:rsidRPr="007C4DC2">
              <w:rPr>
                <w:rFonts w:ascii="Times New Roman" w:eastAsia="宋体" w:hAnsi="Times New Roman" w:cs="Times New Roman"/>
                <w:bCs/>
                <w:kern w:val="0"/>
                <w:sz w:val="22"/>
                <w:szCs w:val="22"/>
              </w:rPr>
              <w:t>_diagnosis</w:t>
            </w:r>
            <w:proofErr w:type="spellEnd"/>
            <w:r w:rsidRPr="007C4DC2">
              <w:rPr>
                <w:rFonts w:ascii="Times New Roman" w:eastAsia="宋体" w:hAnsi="Times New Roman" w:cs="Times New Roman"/>
                <w:bCs/>
                <w:kern w:val="0"/>
                <w:sz w:val="22"/>
                <w:szCs w:val="22"/>
              </w:rPr>
              <w:t>}}</w:t>
            </w:r>
          </w:p>
        </w:tc>
      </w:tr>
    </w:tbl>
    <w:p w14:paraId="53CBE5D7" w14:textId="77777777" w:rsidR="00B96284" w:rsidRDefault="004A5ED6">
      <w:pPr>
        <w:snapToGrid w:val="0"/>
        <w:rPr>
          <w:rFonts w:ascii="Times New Roman" w:eastAsia="宋体" w:hAnsi="Times New Roman" w:cs="宋体"/>
          <w:b/>
          <w:kern w:val="0"/>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7257691A" wp14:editId="1E680A33">
                <wp:simplePos x="0" y="0"/>
                <wp:positionH relativeFrom="column">
                  <wp:posOffset>-18415</wp:posOffset>
                </wp:positionH>
                <wp:positionV relativeFrom="paragraph">
                  <wp:posOffset>57150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4.5pt;height:1.5pt;width:510pt;z-index:251661312;mso-width-relative:page;mso-height-relative:page;" filled="f" stroked="t" coordsize="21600,21600" o:gfxdata="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VlJtNcAAAAIAQAADwAAAAAAAAABACAAAAAiAAAAZHJzL2Rvd25yZXYueG1s&#10;UEsBAhQAFAAAAAgAh07iQJGC2PYyAgAAVQQAAA4AAAAAAAAAAQAgAAAAJgEAAGRycy9lMm9Eb2Mu&#10;eG1sUEsFBgAAAAAGAAYAWQEAAMoFAAAAAA==&#10;">
                <v:fill on="f" focussize="0,0"/>
                <v:stroke weight="2pt" color="#78ADD9 [3204]" joinstyle="round"/>
                <v:imagedata o:title=""/>
                <o:lock v:ext="edit" aspectratio="f"/>
                <v:shadow on="t" color="#000000" opacity="24903f" offset="0pt,1.5748031496063pt" origin="0f,32768f" matrix="65536f,0f,0f,65536f"/>
              </v:line>
            </w:pict>
          </mc:Fallback>
        </mc:AlternateContent>
      </w:r>
    </w:p>
    <w:p w14:paraId="503D42B8" w14:textId="77777777" w:rsidR="00B96284" w:rsidRDefault="004A5ED6">
      <w:pPr>
        <w:tabs>
          <w:tab w:val="left" w:pos="9161"/>
        </w:tabs>
        <w:rPr>
          <w:rFonts w:ascii="Times New Roman" w:eastAsia="宋体" w:hAnsi="Times New Roman" w:cs="Times New Roman"/>
          <w:bCs/>
          <w:kern w:val="0"/>
          <w:sz w:val="22"/>
          <w:szCs w:val="20"/>
        </w:rPr>
      </w:pPr>
      <w:bookmarkStart w:id="1" w:name="Detection_Content_Table_info"/>
      <w:bookmarkStart w:id="2" w:name="Detection_Content_Table_remove"/>
      <w:bookmarkEnd w:id="0"/>
      <w:bookmarkEnd w:id="1"/>
      <w:r>
        <w:rPr>
          <w:rFonts w:ascii="Times New Roman" w:eastAsia="宋体" w:hAnsi="Times New Roman" w:cs="Times New Roman"/>
          <w:bCs/>
          <w:kern w:val="0"/>
          <w:sz w:val="22"/>
          <w:szCs w:val="20"/>
        </w:rPr>
        <w:tab/>
      </w:r>
    </w:p>
    <w:p w14:paraId="59356FF9" w14:textId="77777777" w:rsidR="00B96284" w:rsidRDefault="004A5ED6">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代</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通量测序技术</w:t>
      </w:r>
      <w:r>
        <w:rPr>
          <w:rFonts w:ascii="Times New Roman" w:eastAsia="宋体" w:hAnsi="Times New Roman" w:cs="Times New Roman"/>
          <w:bCs/>
          <w:kern w:val="0"/>
          <w:sz w:val="22"/>
          <w:szCs w:val="20"/>
        </w:rPr>
        <w:t>(NGS)</w:t>
      </w:r>
    </w:p>
    <w:p w14:paraId="72158935" w14:textId="5E8F3EF3" w:rsidR="00B96284" w:rsidRDefault="004A5ED6">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bCs/>
          <w:kern w:val="0"/>
          <w:sz w:val="22"/>
          <w:szCs w:val="22"/>
        </w:rPr>
        <w:t>覆盖</w:t>
      </w:r>
      <w:r>
        <w:rPr>
          <w:rFonts w:ascii="Times New Roman" w:eastAsia="宋体" w:hAnsi="Times New Roman" w:cs="Times New Roman"/>
          <w:bCs/>
          <w:kern w:val="0"/>
          <w:sz w:val="22"/>
          <w:szCs w:val="22"/>
        </w:rPr>
        <w:t>150</w:t>
      </w:r>
      <w:r>
        <w:rPr>
          <w:rFonts w:ascii="Times New Roman" w:eastAsia="宋体" w:hAnsi="Times New Roman" w:cs="Times New Roman"/>
          <w:bCs/>
          <w:kern w:val="0"/>
          <w:sz w:val="22"/>
          <w:szCs w:val="22"/>
        </w:rPr>
        <w:t>个与实体肿瘤遗传易感性密切相关的基因的</w:t>
      </w:r>
      <w:r>
        <w:rPr>
          <w:rFonts w:ascii="Times New Roman" w:eastAsia="宋体" w:hAnsi="Times New Roman" w:cs="Times New Roman" w:hint="eastAsia"/>
          <w:bCs/>
          <w:kern w:val="0"/>
          <w:sz w:val="22"/>
          <w:szCs w:val="22"/>
        </w:rPr>
        <w:t>编码区、外显子</w:t>
      </w:r>
      <w:r>
        <w:rPr>
          <w:rFonts w:ascii="Times New Roman" w:eastAsia="宋体" w:hAnsi="Times New Roman" w:cs="Times New Roman" w:hint="eastAsia"/>
          <w:bCs/>
          <w:kern w:val="0"/>
          <w:sz w:val="22"/>
          <w:szCs w:val="22"/>
        </w:rPr>
        <w:t>-</w:t>
      </w:r>
      <w:r>
        <w:rPr>
          <w:rFonts w:ascii="Times New Roman" w:eastAsia="宋体" w:hAnsi="Times New Roman" w:cs="Times New Roman" w:hint="eastAsia"/>
          <w:bCs/>
          <w:kern w:val="0"/>
          <w:sz w:val="22"/>
          <w:szCs w:val="22"/>
        </w:rPr>
        <w:t>内含子连接区</w:t>
      </w:r>
      <w:r>
        <w:rPr>
          <w:rFonts w:ascii="Times New Roman" w:eastAsia="宋体" w:hAnsi="Times New Roman" w:cs="Times New Roman"/>
          <w:bCs/>
          <w:kern w:val="0"/>
          <w:sz w:val="22"/>
          <w:szCs w:val="22"/>
        </w:rPr>
        <w:t>（详细的基因列表</w:t>
      </w:r>
      <w:r>
        <w:rPr>
          <w:rFonts w:ascii="Times New Roman" w:eastAsia="宋体" w:hAnsi="Times New Roman" w:cs="Times New Roman" w:hint="eastAsia"/>
          <w:bCs/>
          <w:kern w:val="0"/>
          <w:sz w:val="22"/>
          <w:szCs w:val="22"/>
        </w:rPr>
        <w:t>、基因检测范围说明分别参见附录</w:t>
      </w:r>
      <w:r>
        <w:rPr>
          <w:rFonts w:ascii="Times New Roman" w:eastAsia="宋体" w:hAnsi="Times New Roman" w:cs="Times New Roman" w:hint="eastAsia"/>
          <w:bCs/>
          <w:kern w:val="0"/>
          <w:sz w:val="22"/>
          <w:szCs w:val="22"/>
        </w:rPr>
        <w:t>1</w:t>
      </w:r>
      <w:r>
        <w:rPr>
          <w:rFonts w:ascii="Times New Roman" w:eastAsia="宋体" w:hAnsi="Times New Roman" w:cs="Times New Roman" w:hint="eastAsia"/>
          <w:bCs/>
          <w:kern w:val="0"/>
          <w:sz w:val="22"/>
          <w:szCs w:val="22"/>
        </w:rPr>
        <w:t>、</w:t>
      </w:r>
      <w:r>
        <w:rPr>
          <w:rFonts w:ascii="Times New Roman" w:eastAsia="宋体" w:hAnsi="Times New Roman" w:cs="Times New Roman" w:hint="eastAsia"/>
          <w:bCs/>
          <w:kern w:val="0"/>
          <w:sz w:val="22"/>
          <w:szCs w:val="22"/>
        </w:rPr>
        <w:t>2</w:t>
      </w:r>
      <w:r>
        <w:rPr>
          <w:rFonts w:ascii="Times New Roman" w:eastAsia="宋体" w:hAnsi="Times New Roman" w:cs="Times New Roman"/>
          <w:bCs/>
          <w:kern w:val="0"/>
          <w:sz w:val="22"/>
          <w:szCs w:val="22"/>
        </w:rPr>
        <w:t>）。</w:t>
      </w:r>
      <w:r>
        <w:rPr>
          <w:rFonts w:ascii="Times New Roman" w:eastAsia="宋体" w:hAnsi="Times New Roman" w:cs="Times New Roman" w:hint="eastAsia"/>
          <w:bCs/>
          <w:kern w:val="0"/>
          <w:sz w:val="22"/>
          <w:szCs w:val="22"/>
        </w:rPr>
        <w:t>可检测突变类型包括单核苷酸变异（</w:t>
      </w:r>
      <w:r>
        <w:rPr>
          <w:rFonts w:ascii="Times New Roman" w:eastAsia="宋体" w:hAnsi="Times New Roman" w:cs="Times New Roman"/>
          <w:bCs/>
          <w:kern w:val="0"/>
          <w:sz w:val="22"/>
          <w:szCs w:val="22"/>
        </w:rPr>
        <w:t>SNV</w:t>
      </w:r>
      <w:r>
        <w:rPr>
          <w:rFonts w:ascii="Times New Roman" w:eastAsia="宋体" w:hAnsi="Times New Roman" w:cs="Times New Roman"/>
          <w:bCs/>
          <w:kern w:val="0"/>
          <w:sz w:val="22"/>
          <w:szCs w:val="22"/>
        </w:rPr>
        <w:t>）、小片段插入</w:t>
      </w:r>
      <w:r>
        <w:rPr>
          <w:rFonts w:ascii="Times New Roman" w:eastAsia="宋体" w:hAnsi="Times New Roman" w:cs="Times New Roman"/>
          <w:bCs/>
          <w:kern w:val="0"/>
          <w:sz w:val="22"/>
          <w:szCs w:val="22"/>
        </w:rPr>
        <w:t>/</w:t>
      </w:r>
      <w:r>
        <w:rPr>
          <w:rFonts w:ascii="Times New Roman" w:eastAsia="宋体" w:hAnsi="Times New Roman" w:cs="Times New Roman"/>
          <w:bCs/>
          <w:kern w:val="0"/>
          <w:sz w:val="22"/>
          <w:szCs w:val="22"/>
        </w:rPr>
        <w:t>缺失（</w:t>
      </w:r>
      <w:proofErr w:type="spellStart"/>
      <w:r>
        <w:rPr>
          <w:rFonts w:ascii="Times New Roman" w:eastAsia="宋体" w:hAnsi="Times New Roman" w:cs="Times New Roman"/>
          <w:bCs/>
          <w:kern w:val="0"/>
          <w:sz w:val="22"/>
          <w:szCs w:val="22"/>
        </w:rPr>
        <w:t>InDel</w:t>
      </w:r>
      <w:proofErr w:type="spellEnd"/>
      <w:r>
        <w:rPr>
          <w:rFonts w:ascii="Times New Roman" w:eastAsia="宋体" w:hAnsi="Times New Roman" w:cs="Times New Roman"/>
          <w:bCs/>
          <w:kern w:val="0"/>
          <w:sz w:val="22"/>
          <w:szCs w:val="22"/>
        </w:rPr>
        <w:t>）</w:t>
      </w:r>
      <w:r w:rsidR="00EC60CA">
        <w:rPr>
          <w:rFonts w:ascii="Times New Roman" w:eastAsia="宋体" w:hAnsi="Times New Roman" w:cs="Times New Roman" w:hint="eastAsia"/>
          <w:bCs/>
          <w:kern w:val="0"/>
          <w:sz w:val="22"/>
          <w:szCs w:val="22"/>
        </w:rPr>
        <w:t>、</w:t>
      </w:r>
      <w:bookmarkStart w:id="3" w:name="OLE_LINK1"/>
      <w:r w:rsidR="00EC60CA">
        <w:rPr>
          <w:rFonts w:ascii="Times New Roman" w:eastAsia="宋体" w:hAnsi="Times New Roman" w:cs="Times New Roman" w:hint="eastAsia"/>
          <w:bCs/>
          <w:kern w:val="0"/>
          <w:sz w:val="22"/>
          <w:szCs w:val="22"/>
        </w:rPr>
        <w:t>8</w:t>
      </w:r>
      <w:r w:rsidR="00EC60CA">
        <w:rPr>
          <w:rFonts w:ascii="Times New Roman" w:eastAsia="宋体" w:hAnsi="Times New Roman" w:cs="Times New Roman" w:hint="eastAsia"/>
          <w:bCs/>
          <w:kern w:val="0"/>
          <w:sz w:val="22"/>
          <w:szCs w:val="22"/>
        </w:rPr>
        <w:t>个基因（</w:t>
      </w:r>
      <w:r w:rsidR="00EC60CA">
        <w:rPr>
          <w:rFonts w:ascii="Times New Roman" w:eastAsia="宋体" w:hAnsi="Times New Roman" w:cs="Times New Roman"/>
          <w:bCs/>
          <w:kern w:val="0"/>
          <w:sz w:val="22"/>
          <w:szCs w:val="22"/>
        </w:rPr>
        <w:t>BRCA1</w:t>
      </w:r>
      <w:r w:rsidR="00EC60CA">
        <w:rPr>
          <w:rFonts w:ascii="Times New Roman" w:eastAsia="宋体" w:hAnsi="Times New Roman" w:cs="Times New Roman" w:hint="eastAsia"/>
          <w:bCs/>
          <w:kern w:val="0"/>
          <w:sz w:val="22"/>
          <w:szCs w:val="22"/>
        </w:rPr>
        <w:t>、</w:t>
      </w:r>
      <w:r w:rsidR="00EC60CA">
        <w:rPr>
          <w:rFonts w:ascii="Times New Roman" w:eastAsia="宋体" w:hAnsi="Times New Roman" w:cs="Times New Roman"/>
          <w:bCs/>
          <w:kern w:val="0"/>
          <w:sz w:val="22"/>
          <w:szCs w:val="22"/>
        </w:rPr>
        <w:t>BRCA2</w:t>
      </w:r>
      <w:r w:rsidR="00EC60CA">
        <w:rPr>
          <w:rFonts w:ascii="Times New Roman" w:eastAsia="宋体" w:hAnsi="Times New Roman" w:cs="Times New Roman" w:hint="eastAsia"/>
          <w:bCs/>
          <w:kern w:val="0"/>
          <w:sz w:val="22"/>
          <w:szCs w:val="22"/>
        </w:rPr>
        <w:t>、</w:t>
      </w:r>
      <w:r w:rsidR="00EC60CA">
        <w:rPr>
          <w:rFonts w:ascii="Times New Roman" w:eastAsia="宋体" w:hAnsi="Times New Roman" w:cs="Times New Roman"/>
          <w:bCs/>
          <w:kern w:val="0"/>
          <w:sz w:val="22"/>
          <w:szCs w:val="22"/>
        </w:rPr>
        <w:t>MLH1</w:t>
      </w:r>
      <w:r w:rsidR="00EC60CA">
        <w:rPr>
          <w:rFonts w:ascii="Times New Roman" w:eastAsia="宋体" w:hAnsi="Times New Roman" w:cs="Times New Roman" w:hint="eastAsia"/>
          <w:bCs/>
          <w:kern w:val="0"/>
          <w:sz w:val="22"/>
          <w:szCs w:val="22"/>
        </w:rPr>
        <w:t>、</w:t>
      </w:r>
      <w:r w:rsidR="00EC60CA">
        <w:rPr>
          <w:rFonts w:ascii="Times New Roman" w:eastAsia="宋体" w:hAnsi="Times New Roman" w:cs="Times New Roman"/>
          <w:bCs/>
          <w:kern w:val="0"/>
          <w:sz w:val="22"/>
          <w:szCs w:val="22"/>
        </w:rPr>
        <w:t>MSH2</w:t>
      </w:r>
      <w:r w:rsidR="00EC60CA">
        <w:rPr>
          <w:rFonts w:ascii="Times New Roman" w:eastAsia="宋体" w:hAnsi="Times New Roman" w:cs="Times New Roman" w:hint="eastAsia"/>
          <w:bCs/>
          <w:kern w:val="0"/>
          <w:sz w:val="22"/>
          <w:szCs w:val="22"/>
        </w:rPr>
        <w:t>、</w:t>
      </w:r>
      <w:r w:rsidR="00EC60CA">
        <w:rPr>
          <w:rFonts w:ascii="Times New Roman" w:eastAsia="宋体" w:hAnsi="Times New Roman" w:cs="Times New Roman"/>
          <w:bCs/>
          <w:kern w:val="0"/>
          <w:sz w:val="22"/>
          <w:szCs w:val="22"/>
        </w:rPr>
        <w:t>MSH6</w:t>
      </w:r>
      <w:r w:rsidR="00EC60CA">
        <w:rPr>
          <w:rFonts w:ascii="Times New Roman" w:eastAsia="宋体" w:hAnsi="Times New Roman" w:cs="Times New Roman" w:hint="eastAsia"/>
          <w:bCs/>
          <w:kern w:val="0"/>
          <w:sz w:val="22"/>
          <w:szCs w:val="22"/>
        </w:rPr>
        <w:t>、</w:t>
      </w:r>
      <w:r w:rsidR="00EC60CA">
        <w:rPr>
          <w:rFonts w:ascii="Times New Roman" w:eastAsia="宋体" w:hAnsi="Times New Roman" w:cs="Times New Roman"/>
          <w:bCs/>
          <w:kern w:val="0"/>
          <w:sz w:val="22"/>
          <w:szCs w:val="22"/>
        </w:rPr>
        <w:t>PMS2</w:t>
      </w:r>
      <w:r w:rsidR="00EC60CA">
        <w:rPr>
          <w:rFonts w:ascii="Times New Roman" w:eastAsia="宋体" w:hAnsi="Times New Roman" w:cs="Times New Roman" w:hint="eastAsia"/>
          <w:bCs/>
          <w:kern w:val="0"/>
          <w:sz w:val="22"/>
          <w:szCs w:val="22"/>
        </w:rPr>
        <w:t>、</w:t>
      </w:r>
      <w:r w:rsidR="00EC60CA">
        <w:rPr>
          <w:rFonts w:ascii="Times New Roman" w:eastAsia="宋体" w:hAnsi="Times New Roman" w:cs="Times New Roman"/>
          <w:bCs/>
          <w:kern w:val="0"/>
          <w:sz w:val="22"/>
          <w:szCs w:val="22"/>
        </w:rPr>
        <w:t>EPCAM</w:t>
      </w:r>
      <w:r w:rsidR="00EC60CA">
        <w:rPr>
          <w:rFonts w:ascii="Times New Roman" w:eastAsia="宋体" w:hAnsi="Times New Roman" w:cs="Times New Roman" w:hint="eastAsia"/>
          <w:bCs/>
          <w:kern w:val="0"/>
          <w:sz w:val="22"/>
          <w:szCs w:val="22"/>
        </w:rPr>
        <w:t>、</w:t>
      </w:r>
      <w:r w:rsidR="00EC60CA">
        <w:rPr>
          <w:rFonts w:ascii="Times New Roman" w:eastAsia="宋体" w:hAnsi="Times New Roman" w:cs="Times New Roman"/>
          <w:bCs/>
          <w:kern w:val="0"/>
          <w:sz w:val="22"/>
          <w:szCs w:val="22"/>
        </w:rPr>
        <w:t>VHL</w:t>
      </w:r>
      <w:r w:rsidR="00EC60CA">
        <w:rPr>
          <w:rFonts w:ascii="Times New Roman" w:eastAsia="宋体" w:hAnsi="Times New Roman" w:cs="Times New Roman" w:hint="eastAsia"/>
          <w:bCs/>
          <w:kern w:val="0"/>
          <w:sz w:val="22"/>
          <w:szCs w:val="22"/>
        </w:rPr>
        <w:t>）的大片段重排缺失（</w:t>
      </w:r>
      <w:r w:rsidR="00EC60CA">
        <w:rPr>
          <w:rFonts w:ascii="Times New Roman" w:eastAsia="宋体" w:hAnsi="Times New Roman" w:cs="Times New Roman" w:hint="eastAsia"/>
          <w:bCs/>
          <w:kern w:val="0"/>
          <w:sz w:val="22"/>
          <w:szCs w:val="22"/>
        </w:rPr>
        <w:t>L</w:t>
      </w:r>
      <w:r w:rsidR="00EC60CA">
        <w:rPr>
          <w:rFonts w:ascii="Times New Roman" w:eastAsia="宋体" w:hAnsi="Times New Roman" w:cs="Times New Roman"/>
          <w:bCs/>
          <w:kern w:val="0"/>
          <w:sz w:val="22"/>
          <w:szCs w:val="22"/>
        </w:rPr>
        <w:t xml:space="preserve">GR </w:t>
      </w:r>
      <w:r w:rsidR="00EC60CA">
        <w:rPr>
          <w:rFonts w:ascii="Times New Roman" w:eastAsia="宋体" w:hAnsi="Times New Roman" w:cs="Times New Roman" w:hint="eastAsia"/>
          <w:bCs/>
          <w:kern w:val="0"/>
          <w:sz w:val="22"/>
          <w:szCs w:val="22"/>
        </w:rPr>
        <w:t>deletion</w:t>
      </w:r>
      <w:r w:rsidR="00EC60CA">
        <w:rPr>
          <w:rFonts w:ascii="Times New Roman" w:eastAsia="宋体" w:hAnsi="Times New Roman" w:cs="Times New Roman" w:hint="eastAsia"/>
          <w:bCs/>
          <w:kern w:val="0"/>
          <w:sz w:val="22"/>
          <w:szCs w:val="22"/>
        </w:rPr>
        <w:t>）</w:t>
      </w:r>
      <w:bookmarkEnd w:id="3"/>
      <w:r>
        <w:rPr>
          <w:rFonts w:ascii="Times New Roman" w:eastAsia="宋体" w:hAnsi="Times New Roman" w:cs="Times New Roman"/>
          <w:bCs/>
          <w:kern w:val="0"/>
          <w:sz w:val="22"/>
          <w:szCs w:val="22"/>
        </w:rPr>
        <w:t>。</w:t>
      </w:r>
    </w:p>
    <w:p w14:paraId="1935B07F" w14:textId="77777777" w:rsidR="005F74CD" w:rsidRPr="00EC60CA" w:rsidRDefault="005F74CD" w:rsidP="005F74CD">
      <w:pPr>
        <w:spacing w:line="360" w:lineRule="auto"/>
        <w:rPr>
          <w:rFonts w:ascii="Times New Roman" w:eastAsia="宋体" w:hAnsi="Times New Roman" w:cs="Times New Roman"/>
          <w:bCs/>
          <w:kern w:val="0"/>
          <w:sz w:val="22"/>
          <w:szCs w:val="22"/>
        </w:rPr>
      </w:pPr>
    </w:p>
    <w:p w14:paraId="3BC0C636" w14:textId="77777777" w:rsidR="005F74CD" w:rsidRDefault="005F74CD" w:rsidP="005F74CD">
      <w:pPr>
        <w:spacing w:line="360" w:lineRule="auto"/>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3256"/>
        <w:gridCol w:w="992"/>
        <w:gridCol w:w="3685"/>
        <w:gridCol w:w="993"/>
        <w:gridCol w:w="1489"/>
      </w:tblGrid>
      <w:tr w:rsidR="005F74CD" w14:paraId="7F6AD168" w14:textId="77777777" w:rsidTr="00EE013F">
        <w:trPr>
          <w:trHeight w:val="534"/>
          <w:jc w:val="center"/>
        </w:trPr>
        <w:tc>
          <w:tcPr>
            <w:tcW w:w="3256" w:type="dxa"/>
            <w:tcBorders>
              <w:tl2br w:val="nil"/>
              <w:tr2bl w:val="nil"/>
            </w:tcBorders>
            <w:shd w:val="clear" w:color="auto" w:fill="6DA7D7"/>
            <w:vAlign w:val="center"/>
          </w:tcPr>
          <w:p w14:paraId="6D80E9CB" w14:textId="77777777" w:rsidR="005F74CD" w:rsidRDefault="005F74CD" w:rsidP="00EF6934">
            <w:pPr>
              <w:jc w:val="left"/>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w:t>
            </w:r>
            <w:r>
              <w:rPr>
                <w:rFonts w:ascii="Times New Roman" w:eastAsia="宋体" w:hAnsi="Times New Roman" w:cs="Times New Roman" w:hint="eastAsia"/>
                <w:b/>
                <w:snapToGrid w:val="0"/>
                <w:spacing w:val="6"/>
                <w:sz w:val="20"/>
                <w:szCs w:val="20"/>
              </w:rPr>
              <w:t>项目</w:t>
            </w:r>
          </w:p>
        </w:tc>
        <w:tc>
          <w:tcPr>
            <w:tcW w:w="992" w:type="dxa"/>
            <w:tcBorders>
              <w:tl2br w:val="nil"/>
              <w:tr2bl w:val="nil"/>
            </w:tcBorders>
            <w:shd w:val="clear" w:color="auto" w:fill="6DA7D7"/>
            <w:vAlign w:val="center"/>
          </w:tcPr>
          <w:p w14:paraId="05960B55"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hint="eastAsia"/>
                <w:b/>
                <w:snapToGrid w:val="0"/>
                <w:spacing w:val="6"/>
                <w:sz w:val="20"/>
                <w:szCs w:val="20"/>
              </w:rPr>
              <w:t>基因</w:t>
            </w:r>
          </w:p>
        </w:tc>
        <w:tc>
          <w:tcPr>
            <w:tcW w:w="3685" w:type="dxa"/>
            <w:tcBorders>
              <w:tl2br w:val="nil"/>
              <w:tr2bl w:val="nil"/>
            </w:tcBorders>
            <w:shd w:val="clear" w:color="auto" w:fill="6DA7D7"/>
            <w:vAlign w:val="center"/>
          </w:tcPr>
          <w:p w14:paraId="683D75A6"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c>
          <w:tcPr>
            <w:tcW w:w="993" w:type="dxa"/>
            <w:tcBorders>
              <w:tl2br w:val="nil"/>
              <w:tr2bl w:val="nil"/>
            </w:tcBorders>
            <w:shd w:val="clear" w:color="auto" w:fill="6DA7D7"/>
            <w:vAlign w:val="center"/>
          </w:tcPr>
          <w:p w14:paraId="18D73CDF"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基因型</w:t>
            </w:r>
          </w:p>
        </w:tc>
        <w:tc>
          <w:tcPr>
            <w:tcW w:w="1489" w:type="dxa"/>
            <w:tcBorders>
              <w:tl2br w:val="nil"/>
              <w:tr2bl w:val="nil"/>
            </w:tcBorders>
            <w:shd w:val="clear" w:color="auto" w:fill="6DA7D7"/>
            <w:vAlign w:val="center"/>
          </w:tcPr>
          <w:p w14:paraId="1446E924"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变异解读</w:t>
            </w:r>
          </w:p>
        </w:tc>
      </w:tr>
      <w:tr w:rsidR="00E47915" w14:paraId="3ED0CF95" w14:textId="77777777" w:rsidTr="008C5F2E">
        <w:trPr>
          <w:trHeight w:val="617"/>
          <w:jc w:val="center"/>
        </w:trPr>
        <w:tc>
          <w:tcPr>
            <w:tcW w:w="10415" w:type="dxa"/>
            <w:gridSpan w:val="5"/>
            <w:tcBorders>
              <w:tl2br w:val="nil"/>
              <w:tr2bl w:val="nil"/>
            </w:tcBorders>
            <w:vAlign w:val="center"/>
          </w:tcPr>
          <w:p w14:paraId="6924AB69" w14:textId="2112EE7A" w:rsidR="00E47915" w:rsidRDefault="00B7163B" w:rsidP="00EF6934">
            <w:pPr>
              <w:jc w:val="center"/>
              <w:rPr>
                <w:rFonts w:ascii="Times New Roman" w:eastAsia="宋体" w:hAnsi="Times New Roman" w:cs="Times New Roman"/>
                <w:bCs/>
                <w:color w:val="FF0000"/>
                <w:sz w:val="17"/>
                <w:szCs w:val="17"/>
              </w:rPr>
            </w:pPr>
            <w:r w:rsidRPr="00B7163B">
              <w:rPr>
                <w:rFonts w:ascii="Times New Roman" w:eastAsia="宋体" w:hAnsi="Times New Roman" w:cs="Times New Roman" w:hint="eastAsia"/>
                <w:bCs/>
                <w:color w:val="FF0000"/>
                <w:sz w:val="17"/>
                <w:szCs w:val="17"/>
                <w:highlight w:val="green"/>
              </w:rPr>
              <w:t>{</w:t>
            </w:r>
            <w:r w:rsidRPr="00B7163B">
              <w:rPr>
                <w:rFonts w:ascii="Times New Roman" w:eastAsia="宋体" w:hAnsi="Times New Roman" w:cs="Times New Roman"/>
                <w:bCs/>
                <w:color w:val="FF0000"/>
                <w:sz w:val="17"/>
                <w:szCs w:val="17"/>
                <w:highlight w:val="green"/>
              </w:rPr>
              <w:t>%tr if “</w:t>
            </w:r>
            <w:r w:rsidRPr="00B7163B">
              <w:rPr>
                <w:rFonts w:ascii="Times New Roman" w:eastAsia="宋体" w:hAnsi="Times New Roman" w:cs="Times New Roman" w:hint="eastAsia"/>
                <w:bCs/>
                <w:color w:val="FF0000"/>
                <w:sz w:val="17"/>
                <w:szCs w:val="17"/>
                <w:highlight w:val="green"/>
              </w:rPr>
              <w:t>乳腺癌</w:t>
            </w:r>
            <w:r w:rsidRPr="00B7163B">
              <w:rPr>
                <w:rFonts w:ascii="Times New Roman" w:eastAsia="宋体" w:hAnsi="Times New Roman" w:cs="Times New Roman"/>
                <w:bCs/>
                <w:color w:val="FF0000"/>
                <w:sz w:val="17"/>
                <w:szCs w:val="17"/>
                <w:highlight w:val="green"/>
              </w:rPr>
              <w:t xml:space="preserve">” in </w:t>
            </w:r>
            <w:proofErr w:type="spellStart"/>
            <w:r w:rsidRPr="00B7163B">
              <w:rPr>
                <w:rFonts w:ascii="Times New Roman" w:eastAsia="宋体" w:hAnsi="Times New Roman" w:cs="Times New Roman"/>
                <w:bCs/>
                <w:color w:val="FF0000"/>
                <w:sz w:val="17"/>
                <w:szCs w:val="17"/>
                <w:highlight w:val="green"/>
              </w:rPr>
              <w:t>sample.tumor_list</w:t>
            </w:r>
            <w:proofErr w:type="spellEnd"/>
            <w:r w:rsidRPr="00B7163B">
              <w:rPr>
                <w:rFonts w:ascii="Times New Roman" w:eastAsia="宋体" w:hAnsi="Times New Roman" w:cs="Times New Roman"/>
                <w:bCs/>
                <w:color w:val="FF0000"/>
                <w:sz w:val="17"/>
                <w:szCs w:val="17"/>
                <w:highlight w:val="green"/>
              </w:rPr>
              <w:t>%</w:t>
            </w:r>
            <w:r w:rsidRPr="00B7163B">
              <w:rPr>
                <w:rFonts w:ascii="Times New Roman" w:eastAsia="宋体" w:hAnsi="Times New Roman" w:cs="Times New Roman" w:hint="eastAsia"/>
                <w:bCs/>
                <w:color w:val="FF0000"/>
                <w:sz w:val="17"/>
                <w:szCs w:val="17"/>
                <w:highlight w:val="green"/>
              </w:rPr>
              <w:t>}</w:t>
            </w:r>
          </w:p>
        </w:tc>
      </w:tr>
      <w:tr w:rsidR="00E47915" w14:paraId="04023A79" w14:textId="77777777" w:rsidTr="008C5F2E">
        <w:trPr>
          <w:trHeight w:val="617"/>
          <w:jc w:val="center"/>
        </w:trPr>
        <w:tc>
          <w:tcPr>
            <w:tcW w:w="10415" w:type="dxa"/>
            <w:gridSpan w:val="5"/>
            <w:tcBorders>
              <w:tl2br w:val="nil"/>
              <w:tr2bl w:val="nil"/>
            </w:tcBorders>
            <w:vAlign w:val="center"/>
          </w:tcPr>
          <w:p w14:paraId="04F34748" w14:textId="7C1D9101" w:rsidR="00E47915" w:rsidRPr="00B7163B" w:rsidRDefault="00E45B82" w:rsidP="00EF6934">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if </w:t>
            </w:r>
            <w:r>
              <w:rPr>
                <w:rFonts w:ascii="Times New Roman" w:eastAsia="宋体" w:hAnsi="Times New Roman" w:cs="Times New Roman"/>
                <w:bCs/>
                <w:color w:val="FF0000"/>
                <w:sz w:val="17"/>
                <w:szCs w:val="17"/>
              </w:rPr>
              <w:t>[</w:t>
            </w:r>
            <w:r w:rsidR="007C61EF" w:rsidRPr="007C61EF">
              <w:rPr>
                <w:rFonts w:ascii="Times New Roman" w:eastAsia="宋体" w:hAnsi="Times New Roman" w:cs="Times New Roman"/>
                <w:bCs/>
                <w:color w:val="FF0000"/>
                <w:sz w:val="17"/>
                <w:szCs w:val="17"/>
              </w:rPr>
              <w:t>var.var_</w:t>
            </w:r>
            <w:proofErr w:type="gramStart"/>
            <w:r w:rsidR="007C61EF" w:rsidRPr="007C61EF">
              <w:rPr>
                <w:rFonts w:ascii="Times New Roman" w:eastAsia="宋体" w:hAnsi="Times New Roman" w:cs="Times New Roman"/>
                <w:bCs/>
                <w:color w:val="FF0000"/>
                <w:sz w:val="17"/>
                <w:szCs w:val="17"/>
              </w:rPr>
              <w:t>germline.level</w:t>
            </w:r>
            <w:proofErr w:type="gramEnd"/>
            <w:r w:rsidR="007C61EF" w:rsidRPr="007C61EF">
              <w:rPr>
                <w:rFonts w:ascii="Times New Roman" w:eastAsia="宋体" w:hAnsi="Times New Roman" w:cs="Times New Roman"/>
                <w:bCs/>
                <w:color w:val="FF0000"/>
                <w:sz w:val="17"/>
                <w:szCs w:val="17"/>
              </w:rPr>
              <w:t>_5 + var.germline_cnv.level_5+var.var_germline.level_4 + var.germline_cnv.level_4</w:t>
            </w:r>
            <w:r>
              <w:rPr>
                <w:rFonts w:ascii="Times New Roman" w:eastAsia="宋体" w:hAnsi="Times New Roman" w:cs="Times New Roman"/>
                <w:bCs/>
                <w:color w:val="FF0000"/>
                <w:sz w:val="17"/>
                <w:szCs w:val="17"/>
              </w:rPr>
              <w:t>, “</w:t>
            </w:r>
            <w:proofErr w:type="spellStart"/>
            <w:r>
              <w:rPr>
                <w:rFonts w:ascii="Times New Roman" w:eastAsia="宋体" w:hAnsi="Times New Roman" w:cs="Times New Roman"/>
                <w:bCs/>
                <w:color w:val="FF0000"/>
                <w:sz w:val="17"/>
                <w:szCs w:val="17"/>
              </w:rPr>
              <w:t>intumor</w:t>
            </w:r>
            <w:proofErr w:type="spellEnd"/>
            <w:r>
              <w:rPr>
                <w:rFonts w:ascii="Times New Roman" w:eastAsia="宋体" w:hAnsi="Times New Roman" w:cs="Times New Roman"/>
                <w:bCs/>
                <w:color w:val="FF0000"/>
                <w:sz w:val="17"/>
                <w:szCs w:val="17"/>
              </w:rPr>
              <w:t>”]|jmzx_150_summary</w:t>
            </w:r>
            <w:r w:rsidRPr="00E47915">
              <w:rPr>
                <w:rFonts w:ascii="Times New Roman" w:eastAsia="宋体" w:hAnsi="Times New Roman" w:cs="Times New Roman"/>
                <w:bCs/>
                <w:color w:val="FF0000"/>
                <w:sz w:val="17"/>
                <w:szCs w:val="17"/>
              </w:rPr>
              <w:t xml:space="preserve"> %}</w:t>
            </w:r>
          </w:p>
        </w:tc>
      </w:tr>
      <w:tr w:rsidR="00E45B82" w14:paraId="0EFA171C" w14:textId="77777777" w:rsidTr="008C5F2E">
        <w:trPr>
          <w:trHeight w:val="617"/>
          <w:jc w:val="center"/>
        </w:trPr>
        <w:tc>
          <w:tcPr>
            <w:tcW w:w="10415" w:type="dxa"/>
            <w:gridSpan w:val="5"/>
            <w:tcBorders>
              <w:tl2br w:val="nil"/>
              <w:tr2bl w:val="nil"/>
            </w:tcBorders>
            <w:vAlign w:val="center"/>
          </w:tcPr>
          <w:p w14:paraId="55E00A5B" w14:textId="4B8011F7" w:rsidR="00E45B82" w:rsidRPr="00E47915" w:rsidRDefault="00E45B82" w:rsidP="00EF6934">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w:t>
            </w:r>
            <w:r>
              <w:rPr>
                <w:rFonts w:ascii="Times New Roman" w:eastAsia="宋体" w:hAnsi="Times New Roman" w:cs="Times New Roman"/>
                <w:bCs/>
                <w:color w:val="FF0000"/>
                <w:sz w:val="17"/>
                <w:szCs w:val="17"/>
              </w:rPr>
              <w:t>for a in</w:t>
            </w:r>
            <w:r w:rsidRPr="00E47915">
              <w:rPr>
                <w:rFonts w:ascii="Times New Roman" w:eastAsia="宋体" w:hAnsi="Times New Roman" w:cs="Times New Roman"/>
                <w:bCs/>
                <w:color w:val="FF0000"/>
                <w:sz w:val="17"/>
                <w:szCs w:val="17"/>
              </w:rPr>
              <w:t xml:space="preserve"> </w:t>
            </w:r>
            <w:r>
              <w:rPr>
                <w:rFonts w:ascii="Times New Roman" w:eastAsia="宋体" w:hAnsi="Times New Roman" w:cs="Times New Roman"/>
                <w:bCs/>
                <w:color w:val="FF0000"/>
                <w:sz w:val="17"/>
                <w:szCs w:val="17"/>
              </w:rPr>
              <w:t>[</w:t>
            </w:r>
            <w:r w:rsidR="007C61EF" w:rsidRPr="007C61EF">
              <w:rPr>
                <w:rFonts w:ascii="Times New Roman" w:eastAsia="宋体" w:hAnsi="Times New Roman" w:cs="Times New Roman"/>
                <w:bCs/>
                <w:color w:val="FF0000"/>
                <w:sz w:val="17"/>
                <w:szCs w:val="17"/>
              </w:rPr>
              <w:t>var.var_</w:t>
            </w:r>
            <w:proofErr w:type="gramStart"/>
            <w:r w:rsidR="007C61EF" w:rsidRPr="007C61EF">
              <w:rPr>
                <w:rFonts w:ascii="Times New Roman" w:eastAsia="宋体" w:hAnsi="Times New Roman" w:cs="Times New Roman"/>
                <w:bCs/>
                <w:color w:val="FF0000"/>
                <w:sz w:val="17"/>
                <w:szCs w:val="17"/>
              </w:rPr>
              <w:t>germline.level</w:t>
            </w:r>
            <w:proofErr w:type="gramEnd"/>
            <w:r w:rsidR="007C61EF" w:rsidRPr="007C61EF">
              <w:rPr>
                <w:rFonts w:ascii="Times New Roman" w:eastAsia="宋体" w:hAnsi="Times New Roman" w:cs="Times New Roman"/>
                <w:bCs/>
                <w:color w:val="FF0000"/>
                <w:sz w:val="17"/>
                <w:szCs w:val="17"/>
              </w:rPr>
              <w:t>_5 + var.germline_cnv.level_5+var.var_germline.level_4 + var.germline_cnv.level_4</w:t>
            </w:r>
            <w:r>
              <w:rPr>
                <w:rFonts w:ascii="Times New Roman" w:eastAsia="宋体" w:hAnsi="Times New Roman" w:cs="Times New Roman"/>
                <w:bCs/>
                <w:color w:val="FF0000"/>
                <w:sz w:val="17"/>
                <w:szCs w:val="17"/>
              </w:rPr>
              <w:t>, “</w:t>
            </w:r>
            <w:proofErr w:type="spellStart"/>
            <w:r>
              <w:rPr>
                <w:rFonts w:ascii="Times New Roman" w:eastAsia="宋体" w:hAnsi="Times New Roman" w:cs="Times New Roman"/>
                <w:bCs/>
                <w:color w:val="FF0000"/>
                <w:sz w:val="17"/>
                <w:szCs w:val="17"/>
              </w:rPr>
              <w:t>intumor</w:t>
            </w:r>
            <w:proofErr w:type="spellEnd"/>
            <w:r>
              <w:rPr>
                <w:rFonts w:ascii="Times New Roman" w:eastAsia="宋体" w:hAnsi="Times New Roman" w:cs="Times New Roman"/>
                <w:bCs/>
                <w:color w:val="FF0000"/>
                <w:sz w:val="17"/>
                <w:szCs w:val="17"/>
              </w:rPr>
              <w:t>”]|jmzx_150_summary</w:t>
            </w:r>
            <w:r w:rsidRPr="00E47915">
              <w:rPr>
                <w:rFonts w:ascii="Times New Roman" w:eastAsia="宋体" w:hAnsi="Times New Roman" w:cs="Times New Roman"/>
                <w:bCs/>
                <w:color w:val="FF0000"/>
                <w:sz w:val="17"/>
                <w:szCs w:val="17"/>
              </w:rPr>
              <w:t xml:space="preserve"> %}</w:t>
            </w:r>
          </w:p>
        </w:tc>
      </w:tr>
      <w:tr w:rsidR="009876EA" w14:paraId="198A9092" w14:textId="77777777" w:rsidTr="00EE013F">
        <w:trPr>
          <w:trHeight w:val="617"/>
          <w:jc w:val="center"/>
        </w:trPr>
        <w:tc>
          <w:tcPr>
            <w:tcW w:w="3256" w:type="dxa"/>
            <w:tcBorders>
              <w:tl2br w:val="nil"/>
              <w:tr2bl w:val="nil"/>
            </w:tcBorders>
            <w:vAlign w:val="center"/>
          </w:tcPr>
          <w:p w14:paraId="0CCAA065" w14:textId="583D8118" w:rsidR="009876EA" w:rsidRDefault="009876EA" w:rsidP="009876EA">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w:t>
            </w:r>
            <w:r>
              <w:rPr>
                <w:rFonts w:ascii="Times New Roman" w:eastAsia="宋体" w:hAnsi="Times New Roman" w:cs="Times New Roman"/>
                <w:b/>
                <w:sz w:val="17"/>
                <w:szCs w:val="17"/>
              </w:rPr>
              <w:t>%</w:t>
            </w:r>
            <w:proofErr w:type="spellStart"/>
            <w:r>
              <w:rPr>
                <w:rFonts w:ascii="Times New Roman" w:eastAsia="宋体" w:hAnsi="Times New Roman" w:cs="Times New Roman"/>
                <w:b/>
                <w:sz w:val="17"/>
                <w:szCs w:val="17"/>
              </w:rPr>
              <w:t>vm</w:t>
            </w:r>
            <w:proofErr w:type="spellEnd"/>
            <w:r>
              <w:rPr>
                <w:rFonts w:ascii="Times New Roman" w:eastAsia="宋体" w:hAnsi="Times New Roman" w:cs="Times New Roman"/>
                <w:b/>
                <w:sz w:val="17"/>
                <w:szCs w:val="17"/>
              </w:rPr>
              <w:t>%}</w:t>
            </w:r>
            <w:r>
              <w:rPr>
                <w:rFonts w:ascii="Times New Roman" w:eastAsia="宋体" w:hAnsi="Times New Roman" w:cs="Times New Roman" w:hint="eastAsia"/>
                <w:b/>
                <w:sz w:val="17"/>
                <w:szCs w:val="17"/>
              </w:rPr>
              <w:t>乳腺癌常见基因（</w:t>
            </w:r>
            <w:r>
              <w:rPr>
                <w:rFonts w:ascii="Times New Roman" w:eastAsia="宋体" w:hAnsi="Times New Roman" w:cs="Times New Roman" w:hint="eastAsia"/>
                <w:b/>
                <w:sz w:val="17"/>
                <w:szCs w:val="17"/>
              </w:rPr>
              <w:t>BRCA1</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BRCA2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CHEK2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PTEN</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PALB2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TP53</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RAD51C</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RAD51D</w:t>
            </w:r>
            <w:r>
              <w:rPr>
                <w:rFonts w:ascii="Times New Roman" w:eastAsia="宋体" w:hAnsi="Times New Roman" w:cs="Times New Roman" w:hint="eastAsia"/>
                <w:b/>
                <w:sz w:val="17"/>
                <w:szCs w:val="17"/>
              </w:rPr>
              <w:t>）</w:t>
            </w:r>
          </w:p>
        </w:tc>
        <w:tc>
          <w:tcPr>
            <w:tcW w:w="992" w:type="dxa"/>
            <w:tcBorders>
              <w:tl2br w:val="nil"/>
              <w:tr2bl w:val="nil"/>
            </w:tcBorders>
            <w:vAlign w:val="center"/>
          </w:tcPr>
          <w:p w14:paraId="5477F2DF" w14:textId="3E399BC7"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_symbol</w:t>
            </w:r>
            <w:proofErr w:type="spellEnd"/>
            <w:r w:rsidRPr="00DF5A4E">
              <w:rPr>
                <w:rFonts w:ascii="Times New Roman" w:eastAsia="宋体" w:hAnsi="Times New Roman" w:cs="Times New Roman"/>
                <w:bCs/>
                <w:color w:val="FF0000"/>
                <w:sz w:val="17"/>
                <w:szCs w:val="17"/>
              </w:rPr>
              <w:t>}}</w:t>
            </w:r>
          </w:p>
        </w:tc>
        <w:tc>
          <w:tcPr>
            <w:tcW w:w="3685" w:type="dxa"/>
            <w:tcBorders>
              <w:tl2br w:val="nil"/>
              <w:tr2bl w:val="nil"/>
            </w:tcBorders>
            <w:vAlign w:val="center"/>
          </w:tcPr>
          <w:p w14:paraId="6E923319"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if </w:t>
            </w:r>
            <w:proofErr w:type="spellStart"/>
            <w:proofErr w:type="gramStart"/>
            <w:r w:rsidRPr="007C61EF">
              <w:rPr>
                <w:rFonts w:ascii="Times New Roman" w:eastAsia="宋体" w:hAnsi="Times New Roman" w:cs="Times New Roman"/>
                <w:bCs/>
                <w:color w:val="FF0000"/>
                <w:sz w:val="17"/>
                <w:szCs w:val="17"/>
              </w:rPr>
              <w:t>a.type</w:t>
            </w:r>
            <w:proofErr w:type="spellEnd"/>
            <w:proofErr w:type="gramEnd"/>
            <w:r w:rsidRPr="007C61EF">
              <w:rPr>
                <w:rFonts w:ascii="Times New Roman" w:eastAsia="宋体" w:hAnsi="Times New Roman" w:cs="Times New Roman"/>
                <w:bCs/>
                <w:color w:val="FF0000"/>
                <w:sz w:val="17"/>
                <w:szCs w:val="17"/>
              </w:rPr>
              <w:t xml:space="preserve"> == “Loss”%}</w:t>
            </w:r>
          </w:p>
          <w:p w14:paraId="79BF290F"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w:t>
            </w:r>
            <w:proofErr w:type="spellStart"/>
            <w:r w:rsidRPr="007C61EF">
              <w:rPr>
                <w:rFonts w:ascii="Times New Roman" w:eastAsia="宋体" w:hAnsi="Times New Roman" w:cs="Times New Roman"/>
                <w:bCs/>
                <w:color w:val="FF0000"/>
                <w:sz w:val="17"/>
                <w:szCs w:val="17"/>
              </w:rPr>
              <w:t>a.value</w:t>
            </w:r>
            <w:proofErr w:type="spellEnd"/>
            <w:r w:rsidRPr="007C61EF">
              <w:rPr>
                <w:rFonts w:ascii="Times New Roman" w:eastAsia="宋体" w:hAnsi="Times New Roman" w:cs="Times New Roman"/>
                <w:bCs/>
                <w:color w:val="FF0000"/>
                <w:sz w:val="17"/>
                <w:szCs w:val="17"/>
              </w:rPr>
              <w:t>}} del</w:t>
            </w:r>
          </w:p>
          <w:p w14:paraId="359722B4"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w:t>
            </w:r>
            <w:proofErr w:type="spellStart"/>
            <w:r w:rsidRPr="007C61EF">
              <w:rPr>
                <w:rFonts w:ascii="Times New Roman" w:eastAsia="宋体" w:hAnsi="Times New Roman" w:cs="Times New Roman"/>
                <w:bCs/>
                <w:color w:val="FF0000"/>
                <w:sz w:val="17"/>
                <w:szCs w:val="17"/>
              </w:rPr>
              <w:t>elif</w:t>
            </w:r>
            <w:proofErr w:type="spellEnd"/>
            <w:r w:rsidRPr="007C61EF">
              <w:rPr>
                <w:rFonts w:ascii="Times New Roman" w:eastAsia="宋体" w:hAnsi="Times New Roman" w:cs="Times New Roman"/>
                <w:bCs/>
                <w:color w:val="FF0000"/>
                <w:sz w:val="17"/>
                <w:szCs w:val="17"/>
              </w:rPr>
              <w:t xml:space="preserve"> </w:t>
            </w:r>
            <w:proofErr w:type="spellStart"/>
            <w:proofErr w:type="gramStart"/>
            <w:r w:rsidRPr="007C61EF">
              <w:rPr>
                <w:rFonts w:ascii="Times New Roman" w:eastAsia="宋体" w:hAnsi="Times New Roman" w:cs="Times New Roman"/>
                <w:bCs/>
                <w:color w:val="FF0000"/>
                <w:sz w:val="17"/>
                <w:szCs w:val="17"/>
              </w:rPr>
              <w:t>a.type</w:t>
            </w:r>
            <w:proofErr w:type="spellEnd"/>
            <w:proofErr w:type="gramEnd"/>
            <w:r w:rsidRPr="007C61EF">
              <w:rPr>
                <w:rFonts w:ascii="Times New Roman" w:eastAsia="宋体" w:hAnsi="Times New Roman" w:cs="Times New Roman"/>
                <w:bCs/>
                <w:color w:val="FF0000"/>
                <w:sz w:val="17"/>
                <w:szCs w:val="17"/>
              </w:rPr>
              <w:t xml:space="preserve"> == “Gain”%}</w:t>
            </w:r>
          </w:p>
          <w:p w14:paraId="021B2FC8"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w:t>
            </w:r>
            <w:proofErr w:type="spellStart"/>
            <w:r w:rsidRPr="007C61EF">
              <w:rPr>
                <w:rFonts w:ascii="Times New Roman" w:eastAsia="宋体" w:hAnsi="Times New Roman" w:cs="Times New Roman"/>
                <w:bCs/>
                <w:color w:val="FF0000"/>
                <w:sz w:val="17"/>
                <w:szCs w:val="17"/>
              </w:rPr>
              <w:t>a.value</w:t>
            </w:r>
            <w:proofErr w:type="spellEnd"/>
            <w:r w:rsidRPr="007C61EF">
              <w:rPr>
                <w:rFonts w:ascii="Times New Roman" w:eastAsia="宋体" w:hAnsi="Times New Roman" w:cs="Times New Roman"/>
                <w:bCs/>
                <w:color w:val="FF0000"/>
                <w:sz w:val="17"/>
                <w:szCs w:val="17"/>
              </w:rPr>
              <w:t>}} dup</w:t>
            </w:r>
          </w:p>
          <w:p w14:paraId="66286BB6" w14:textId="6804BDB5" w:rsid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else%}</w:t>
            </w:r>
          </w:p>
          <w:p w14:paraId="4319E627" w14:textId="0B3E0A93"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_region</w:t>
            </w:r>
            <w:proofErr w:type="spellEnd"/>
            <w:r w:rsidRPr="00DF5A4E">
              <w:rPr>
                <w:rFonts w:ascii="Times New Roman" w:eastAsia="宋体" w:hAnsi="Times New Roman" w:cs="Times New Roman"/>
                <w:bCs/>
                <w:color w:val="FF0000"/>
                <w:sz w:val="17"/>
                <w:szCs w:val="17"/>
              </w:rPr>
              <w:t>}} {{</w:t>
            </w:r>
            <w:proofErr w:type="spellStart"/>
            <w:r w:rsidRPr="00DF5A4E">
              <w:rPr>
                <w:rFonts w:ascii="Times New Roman" w:eastAsia="宋体" w:hAnsi="Times New Roman" w:cs="Times New Roman"/>
                <w:bCs/>
                <w:color w:val="FF0000"/>
                <w:sz w:val="17"/>
                <w:szCs w:val="17"/>
              </w:rPr>
              <w:t>a.hgvs_c</w:t>
            </w:r>
            <w:proofErr w:type="spellEnd"/>
            <w:r w:rsidRPr="00DF5A4E">
              <w:rPr>
                <w:rFonts w:ascii="Times New Roman" w:eastAsia="宋体" w:hAnsi="Times New Roman" w:cs="Times New Roman"/>
                <w:bCs/>
                <w:color w:val="FF0000"/>
                <w:sz w:val="17"/>
                <w:szCs w:val="17"/>
              </w:rPr>
              <w:t xml:space="preserve">}}{%if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 xml:space="preserve"> != “p.?”%}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}}{%endif%}</w:t>
            </w:r>
          </w:p>
          <w:p w14:paraId="17CEF3A7" w14:textId="77777777"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a.transcript</w:t>
            </w:r>
            <w:proofErr w:type="gramEnd"/>
            <w:r w:rsidRPr="00DF5A4E">
              <w:rPr>
                <w:rFonts w:ascii="Times New Roman" w:eastAsia="宋体" w:hAnsi="Times New Roman" w:cs="Times New Roman"/>
                <w:bCs/>
                <w:color w:val="FF0000"/>
                <w:sz w:val="17"/>
                <w:szCs w:val="17"/>
              </w:rPr>
              <w:t>_primary</w:t>
            </w:r>
            <w:proofErr w:type="spellEnd"/>
            <w:r w:rsidRPr="00DF5A4E">
              <w:rPr>
                <w:rFonts w:ascii="Times New Roman" w:eastAsia="宋体" w:hAnsi="Times New Roman" w:cs="Times New Roman"/>
                <w:bCs/>
                <w:color w:val="FF0000"/>
                <w:sz w:val="17"/>
                <w:szCs w:val="17"/>
              </w:rPr>
              <w:t>}}</w:t>
            </w:r>
          </w:p>
          <w:p w14:paraId="18AD26FC" w14:textId="361127B3" w:rsidR="007C61EF" w:rsidRDefault="007C61EF" w:rsidP="009876EA">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endif%}</w:t>
            </w:r>
          </w:p>
        </w:tc>
        <w:tc>
          <w:tcPr>
            <w:tcW w:w="993" w:type="dxa"/>
            <w:tcBorders>
              <w:tl2br w:val="nil"/>
              <w:tr2bl w:val="nil"/>
            </w:tcBorders>
            <w:vAlign w:val="center"/>
          </w:tcPr>
          <w:p w14:paraId="1ECEAA9E"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if </w:t>
            </w:r>
            <w:proofErr w:type="spellStart"/>
            <w:proofErr w:type="gramStart"/>
            <w:r w:rsidRPr="007C61EF">
              <w:rPr>
                <w:rFonts w:ascii="Times New Roman" w:eastAsia="宋体" w:hAnsi="Times New Roman" w:cs="Times New Roman"/>
                <w:bCs/>
                <w:color w:val="FF0000"/>
                <w:sz w:val="17"/>
                <w:szCs w:val="17"/>
              </w:rPr>
              <w:t>a.type</w:t>
            </w:r>
            <w:proofErr w:type="spellEnd"/>
            <w:proofErr w:type="gramEnd"/>
            <w:r w:rsidRPr="007C61EF">
              <w:rPr>
                <w:rFonts w:ascii="Times New Roman" w:eastAsia="宋体" w:hAnsi="Times New Roman" w:cs="Times New Roman"/>
                <w:bCs/>
                <w:color w:val="FF0000"/>
                <w:sz w:val="17"/>
                <w:szCs w:val="17"/>
              </w:rPr>
              <w:t xml:space="preserve"> == “Loss” or </w:t>
            </w:r>
            <w:proofErr w:type="spellStart"/>
            <w:r w:rsidRPr="007C61EF">
              <w:rPr>
                <w:rFonts w:ascii="Times New Roman" w:eastAsia="宋体" w:hAnsi="Times New Roman" w:cs="Times New Roman"/>
                <w:bCs/>
                <w:color w:val="FF0000"/>
                <w:sz w:val="17"/>
                <w:szCs w:val="17"/>
              </w:rPr>
              <w:t>a.type</w:t>
            </w:r>
            <w:proofErr w:type="spellEnd"/>
            <w:r w:rsidRPr="007C61EF">
              <w:rPr>
                <w:rFonts w:ascii="Times New Roman" w:eastAsia="宋体" w:hAnsi="Times New Roman" w:cs="Times New Roman"/>
                <w:bCs/>
                <w:color w:val="FF0000"/>
                <w:sz w:val="17"/>
                <w:szCs w:val="17"/>
              </w:rPr>
              <w:t xml:space="preserve"> == “Gain”%}</w:t>
            </w:r>
          </w:p>
          <w:p w14:paraId="7974365A"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if </w:t>
            </w:r>
            <w:proofErr w:type="spellStart"/>
            <w:r w:rsidRPr="007C61EF">
              <w:rPr>
                <w:rFonts w:ascii="Times New Roman" w:eastAsia="宋体" w:hAnsi="Times New Roman" w:cs="Times New Roman"/>
                <w:bCs/>
                <w:color w:val="FF0000"/>
                <w:sz w:val="17"/>
                <w:szCs w:val="17"/>
              </w:rPr>
              <w:t>a.cnv_type</w:t>
            </w:r>
            <w:proofErr w:type="spellEnd"/>
            <w:r w:rsidRPr="007C61EF">
              <w:rPr>
                <w:rFonts w:ascii="Times New Roman" w:eastAsia="宋体" w:hAnsi="Times New Roman" w:cs="Times New Roman"/>
                <w:bCs/>
                <w:color w:val="FF0000"/>
                <w:sz w:val="17"/>
                <w:szCs w:val="17"/>
              </w:rPr>
              <w:t xml:space="preserve"> == “</w:t>
            </w:r>
            <w:proofErr w:type="spellStart"/>
            <w:proofErr w:type="gramStart"/>
            <w:r w:rsidRPr="007C61EF">
              <w:rPr>
                <w:rFonts w:ascii="Times New Roman" w:eastAsia="宋体" w:hAnsi="Times New Roman" w:cs="Times New Roman"/>
                <w:bCs/>
                <w:color w:val="FF0000"/>
                <w:sz w:val="17"/>
                <w:szCs w:val="17"/>
              </w:rPr>
              <w:t>HeteDel</w:t>
            </w:r>
            <w:proofErr w:type="spellEnd"/>
            <w:r w:rsidRPr="007C61EF">
              <w:rPr>
                <w:rFonts w:ascii="Times New Roman" w:eastAsia="宋体" w:hAnsi="Times New Roman" w:cs="Times New Roman"/>
                <w:bCs/>
                <w:color w:val="FF0000"/>
                <w:sz w:val="17"/>
                <w:szCs w:val="17"/>
              </w:rPr>
              <w:t>”%</w:t>
            </w:r>
            <w:proofErr w:type="gramEnd"/>
            <w:r w:rsidRPr="007C61EF">
              <w:rPr>
                <w:rFonts w:ascii="Times New Roman" w:eastAsia="宋体" w:hAnsi="Times New Roman" w:cs="Times New Roman"/>
                <w:bCs/>
                <w:color w:val="FF0000"/>
                <w:sz w:val="17"/>
                <w:szCs w:val="17"/>
              </w:rPr>
              <w:t>}</w:t>
            </w:r>
          </w:p>
          <w:p w14:paraId="7A561B6B" w14:textId="77777777" w:rsidR="007C61EF" w:rsidRPr="007C61EF" w:rsidRDefault="007C61EF" w:rsidP="007C61EF">
            <w:pPr>
              <w:jc w:val="center"/>
              <w:rPr>
                <w:rFonts w:ascii="Times New Roman" w:eastAsia="宋体" w:hAnsi="Times New Roman" w:cs="Times New Roman" w:hint="eastAsia"/>
                <w:bCs/>
                <w:color w:val="FF0000"/>
                <w:sz w:val="17"/>
                <w:szCs w:val="17"/>
              </w:rPr>
            </w:pPr>
            <w:r w:rsidRPr="007C61EF">
              <w:rPr>
                <w:rFonts w:ascii="Times New Roman" w:eastAsia="宋体" w:hAnsi="Times New Roman" w:cs="Times New Roman" w:hint="eastAsia"/>
                <w:bCs/>
                <w:color w:val="FF0000"/>
                <w:sz w:val="17"/>
                <w:szCs w:val="17"/>
              </w:rPr>
              <w:t>杂合</w:t>
            </w:r>
          </w:p>
          <w:p w14:paraId="5466DA78"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w:t>
            </w:r>
            <w:proofErr w:type="spellStart"/>
            <w:r w:rsidRPr="007C61EF">
              <w:rPr>
                <w:rFonts w:ascii="Times New Roman" w:eastAsia="宋体" w:hAnsi="Times New Roman" w:cs="Times New Roman"/>
                <w:bCs/>
                <w:color w:val="FF0000"/>
                <w:sz w:val="17"/>
                <w:szCs w:val="17"/>
              </w:rPr>
              <w:t>elif</w:t>
            </w:r>
            <w:proofErr w:type="spellEnd"/>
            <w:r w:rsidRPr="007C61EF">
              <w:rPr>
                <w:rFonts w:ascii="Times New Roman" w:eastAsia="宋体" w:hAnsi="Times New Roman" w:cs="Times New Roman"/>
                <w:bCs/>
                <w:color w:val="FF0000"/>
                <w:sz w:val="17"/>
                <w:szCs w:val="17"/>
              </w:rPr>
              <w:t xml:space="preserve"> </w:t>
            </w:r>
            <w:proofErr w:type="spellStart"/>
            <w:r w:rsidRPr="007C61EF">
              <w:rPr>
                <w:rFonts w:ascii="Times New Roman" w:eastAsia="宋体" w:hAnsi="Times New Roman" w:cs="Times New Roman"/>
                <w:bCs/>
                <w:color w:val="FF0000"/>
                <w:sz w:val="17"/>
                <w:szCs w:val="17"/>
              </w:rPr>
              <w:t>a.cnv_type</w:t>
            </w:r>
            <w:proofErr w:type="spellEnd"/>
            <w:r w:rsidRPr="007C61EF">
              <w:rPr>
                <w:rFonts w:ascii="Times New Roman" w:eastAsia="宋体" w:hAnsi="Times New Roman" w:cs="Times New Roman"/>
                <w:bCs/>
                <w:color w:val="FF0000"/>
                <w:sz w:val="17"/>
                <w:szCs w:val="17"/>
              </w:rPr>
              <w:t xml:space="preserve"> == </w:t>
            </w:r>
            <w:r w:rsidRPr="007C61EF">
              <w:rPr>
                <w:rFonts w:ascii="Times New Roman" w:eastAsia="宋体" w:hAnsi="Times New Roman" w:cs="Times New Roman"/>
                <w:bCs/>
                <w:color w:val="FF0000"/>
                <w:sz w:val="17"/>
                <w:szCs w:val="17"/>
              </w:rPr>
              <w:lastRenderedPageBreak/>
              <w:t>“</w:t>
            </w:r>
            <w:proofErr w:type="spellStart"/>
            <w:proofErr w:type="gramStart"/>
            <w:r w:rsidRPr="007C61EF">
              <w:rPr>
                <w:rFonts w:ascii="Times New Roman" w:eastAsia="宋体" w:hAnsi="Times New Roman" w:cs="Times New Roman"/>
                <w:bCs/>
                <w:color w:val="FF0000"/>
                <w:sz w:val="17"/>
                <w:szCs w:val="17"/>
              </w:rPr>
              <w:t>HomoDel</w:t>
            </w:r>
            <w:proofErr w:type="spellEnd"/>
            <w:r w:rsidRPr="007C61EF">
              <w:rPr>
                <w:rFonts w:ascii="Times New Roman" w:eastAsia="宋体" w:hAnsi="Times New Roman" w:cs="Times New Roman"/>
                <w:bCs/>
                <w:color w:val="FF0000"/>
                <w:sz w:val="17"/>
                <w:szCs w:val="17"/>
              </w:rPr>
              <w:t>”%</w:t>
            </w:r>
            <w:proofErr w:type="gramEnd"/>
            <w:r w:rsidRPr="007C61EF">
              <w:rPr>
                <w:rFonts w:ascii="Times New Roman" w:eastAsia="宋体" w:hAnsi="Times New Roman" w:cs="Times New Roman"/>
                <w:bCs/>
                <w:color w:val="FF0000"/>
                <w:sz w:val="17"/>
                <w:szCs w:val="17"/>
              </w:rPr>
              <w:t>}</w:t>
            </w:r>
          </w:p>
          <w:p w14:paraId="08D81E84" w14:textId="77777777" w:rsidR="007C61EF" w:rsidRPr="007C61EF" w:rsidRDefault="007C61EF" w:rsidP="007C61EF">
            <w:pPr>
              <w:jc w:val="center"/>
              <w:rPr>
                <w:rFonts w:ascii="Times New Roman" w:eastAsia="宋体" w:hAnsi="Times New Roman" w:cs="Times New Roman" w:hint="eastAsia"/>
                <w:bCs/>
                <w:color w:val="FF0000"/>
                <w:sz w:val="17"/>
                <w:szCs w:val="17"/>
              </w:rPr>
            </w:pPr>
            <w:r w:rsidRPr="007C61EF">
              <w:rPr>
                <w:rFonts w:ascii="Times New Roman" w:eastAsia="宋体" w:hAnsi="Times New Roman" w:cs="Times New Roman" w:hint="eastAsia"/>
                <w:bCs/>
                <w:color w:val="FF0000"/>
                <w:sz w:val="17"/>
                <w:szCs w:val="17"/>
              </w:rPr>
              <w:t>纯合</w:t>
            </w:r>
          </w:p>
          <w:p w14:paraId="66175729"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else%}</w:t>
            </w:r>
          </w:p>
          <w:p w14:paraId="2877BC5A"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w:t>
            </w:r>
          </w:p>
          <w:p w14:paraId="14819739"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endif%}</w:t>
            </w:r>
          </w:p>
          <w:p w14:paraId="4A9326F8"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else%}</w:t>
            </w:r>
          </w:p>
          <w:p w14:paraId="0A4AD9F4" w14:textId="77777777" w:rsidR="007C61EF" w:rsidRPr="007C61EF" w:rsidRDefault="007C61EF" w:rsidP="007C61EF">
            <w:pPr>
              <w:jc w:val="center"/>
              <w:rPr>
                <w:rFonts w:ascii="Times New Roman" w:eastAsia="宋体" w:hAnsi="Times New Roman" w:cs="Times New Roman" w:hint="eastAsia"/>
                <w:bCs/>
                <w:color w:val="FF0000"/>
                <w:sz w:val="17"/>
                <w:szCs w:val="17"/>
              </w:rPr>
            </w:pPr>
            <w:r w:rsidRPr="007C61EF">
              <w:rPr>
                <w:rFonts w:ascii="Times New Roman" w:eastAsia="宋体" w:hAnsi="Times New Roman" w:cs="Times New Roman" w:hint="eastAsia"/>
                <w:bCs/>
                <w:color w:val="FF0000"/>
                <w:sz w:val="17"/>
                <w:szCs w:val="17"/>
              </w:rPr>
              <w:t xml:space="preserve">{%if </w:t>
            </w:r>
            <w:proofErr w:type="spellStart"/>
            <w:r w:rsidRPr="007C61EF">
              <w:rPr>
                <w:rFonts w:ascii="Times New Roman" w:eastAsia="宋体" w:hAnsi="Times New Roman" w:cs="Times New Roman" w:hint="eastAsia"/>
                <w:bCs/>
                <w:color w:val="FF0000"/>
                <w:sz w:val="17"/>
                <w:szCs w:val="17"/>
              </w:rPr>
              <w:t>a.freq</w:t>
            </w:r>
            <w:proofErr w:type="spellEnd"/>
            <w:r w:rsidRPr="007C61EF">
              <w:rPr>
                <w:rFonts w:ascii="Times New Roman" w:eastAsia="宋体" w:hAnsi="Times New Roman" w:cs="Times New Roman" w:hint="eastAsia"/>
                <w:bCs/>
                <w:color w:val="FF0000"/>
                <w:sz w:val="17"/>
                <w:szCs w:val="17"/>
              </w:rPr>
              <w:t xml:space="preserve"> &gt;=0.85%}</w:t>
            </w:r>
            <w:r w:rsidRPr="007C61EF">
              <w:rPr>
                <w:rFonts w:ascii="Times New Roman" w:eastAsia="宋体" w:hAnsi="Times New Roman" w:cs="Times New Roman" w:hint="eastAsia"/>
                <w:bCs/>
                <w:color w:val="FF0000"/>
                <w:sz w:val="17"/>
                <w:szCs w:val="17"/>
              </w:rPr>
              <w:t>纯合</w:t>
            </w:r>
            <w:r w:rsidRPr="007C61EF">
              <w:rPr>
                <w:rFonts w:ascii="Times New Roman" w:eastAsia="宋体" w:hAnsi="Times New Roman" w:cs="Times New Roman" w:hint="eastAsia"/>
                <w:bCs/>
                <w:color w:val="FF0000"/>
                <w:sz w:val="17"/>
                <w:szCs w:val="17"/>
              </w:rPr>
              <w:t>{%else%}</w:t>
            </w:r>
            <w:r w:rsidRPr="007C61EF">
              <w:rPr>
                <w:rFonts w:ascii="Times New Roman" w:eastAsia="宋体" w:hAnsi="Times New Roman" w:cs="Times New Roman" w:hint="eastAsia"/>
                <w:bCs/>
                <w:color w:val="FF0000"/>
                <w:sz w:val="17"/>
                <w:szCs w:val="17"/>
              </w:rPr>
              <w:t>杂合</w:t>
            </w:r>
            <w:r w:rsidRPr="007C61EF">
              <w:rPr>
                <w:rFonts w:ascii="Times New Roman" w:eastAsia="宋体" w:hAnsi="Times New Roman" w:cs="Times New Roman" w:hint="eastAsia"/>
                <w:bCs/>
                <w:color w:val="FF0000"/>
                <w:sz w:val="17"/>
                <w:szCs w:val="17"/>
              </w:rPr>
              <w:t>{%endif%}</w:t>
            </w:r>
          </w:p>
          <w:p w14:paraId="45BD6072" w14:textId="749821A8" w:rsidR="009876EA"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endif%}</w:t>
            </w:r>
          </w:p>
        </w:tc>
        <w:tc>
          <w:tcPr>
            <w:tcW w:w="1489" w:type="dxa"/>
            <w:tcBorders>
              <w:tl2br w:val="nil"/>
              <w:tr2bl w:val="nil"/>
            </w:tcBorders>
            <w:vAlign w:val="center"/>
          </w:tcPr>
          <w:p w14:paraId="6B6FFA7D"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lastRenderedPageBreak/>
              <w:t xml:space="preserve">{%p if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 xml:space="preserve"> == 5%}</w:t>
            </w:r>
          </w:p>
          <w:p w14:paraId="41E97423"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致病性</w:t>
            </w:r>
          </w:p>
          <w:p w14:paraId="34193DC1"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w:t>
            </w:r>
            <w:proofErr w:type="spellStart"/>
            <w:r w:rsidRPr="00DF5A4E">
              <w:rPr>
                <w:rFonts w:ascii="Times New Roman" w:eastAsia="宋体" w:hAnsi="Times New Roman" w:cs="Times New Roman"/>
                <w:bCs/>
                <w:color w:val="FF0000"/>
                <w:sz w:val="17"/>
                <w:szCs w:val="17"/>
              </w:rPr>
              <w:t>elif</w:t>
            </w:r>
            <w:proofErr w:type="spellEnd"/>
            <w:r w:rsidRPr="00DF5A4E">
              <w:rPr>
                <w:rFonts w:ascii="Times New Roman" w:eastAsia="宋体" w:hAnsi="Times New Roman" w:cs="Times New Roman"/>
                <w:bCs/>
                <w:color w:val="FF0000"/>
                <w:sz w:val="17"/>
                <w:szCs w:val="17"/>
              </w:rPr>
              <w:t xml:space="preserve">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==4%}</w:t>
            </w:r>
          </w:p>
          <w:p w14:paraId="4762E330"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疑似致病性</w:t>
            </w:r>
          </w:p>
          <w:p w14:paraId="37B28C9E"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else%}</w:t>
            </w:r>
          </w:p>
          <w:p w14:paraId="57C95D9E"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意义不明确</w:t>
            </w:r>
          </w:p>
          <w:p w14:paraId="0D29D986" w14:textId="63195688"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endif%}</w:t>
            </w:r>
          </w:p>
        </w:tc>
      </w:tr>
      <w:tr w:rsidR="00E45B82" w14:paraId="57B7454D" w14:textId="77777777" w:rsidTr="000B49B8">
        <w:trPr>
          <w:trHeight w:val="617"/>
          <w:jc w:val="center"/>
        </w:trPr>
        <w:tc>
          <w:tcPr>
            <w:tcW w:w="10415" w:type="dxa"/>
            <w:gridSpan w:val="5"/>
            <w:tcBorders>
              <w:tl2br w:val="nil"/>
              <w:tr2bl w:val="nil"/>
            </w:tcBorders>
            <w:vAlign w:val="center"/>
          </w:tcPr>
          <w:p w14:paraId="32934B29" w14:textId="722F7620" w:rsidR="00E45B82" w:rsidRDefault="00E45B82" w:rsidP="00DF5A4E">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 xml:space="preserve">%tr </w:t>
            </w:r>
            <w:proofErr w:type="spellStart"/>
            <w:r>
              <w:rPr>
                <w:rFonts w:ascii="Times New Roman" w:eastAsia="宋体" w:hAnsi="Times New Roman" w:cs="Times New Roman"/>
                <w:bCs/>
                <w:color w:val="FF0000"/>
                <w:sz w:val="17"/>
                <w:szCs w:val="17"/>
              </w:rPr>
              <w:t>endfor</w:t>
            </w:r>
            <w:proofErr w:type="spellEnd"/>
            <w:r>
              <w:rPr>
                <w:rFonts w:ascii="Times New Roman" w:eastAsia="宋体" w:hAnsi="Times New Roman" w:cs="Times New Roman"/>
                <w:bCs/>
                <w:color w:val="FF0000"/>
                <w:sz w:val="17"/>
                <w:szCs w:val="17"/>
              </w:rPr>
              <w:t>%}</w:t>
            </w:r>
          </w:p>
        </w:tc>
      </w:tr>
      <w:tr w:rsidR="00E45B82" w14:paraId="361C408C" w14:textId="77777777" w:rsidTr="000B49B8">
        <w:trPr>
          <w:trHeight w:val="617"/>
          <w:jc w:val="center"/>
        </w:trPr>
        <w:tc>
          <w:tcPr>
            <w:tcW w:w="10415" w:type="dxa"/>
            <w:gridSpan w:val="5"/>
            <w:tcBorders>
              <w:tl2br w:val="nil"/>
              <w:tr2bl w:val="nil"/>
            </w:tcBorders>
            <w:vAlign w:val="center"/>
          </w:tcPr>
          <w:p w14:paraId="4E4131B1" w14:textId="5C1E0A11" w:rsidR="00E45B82" w:rsidRDefault="00E45B82" w:rsidP="00DF5A4E">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%tr else%}</w:t>
            </w:r>
          </w:p>
        </w:tc>
      </w:tr>
      <w:tr w:rsidR="00E45B82" w14:paraId="78031940" w14:textId="77777777" w:rsidTr="00EE013F">
        <w:trPr>
          <w:trHeight w:val="617"/>
          <w:jc w:val="center"/>
        </w:trPr>
        <w:tc>
          <w:tcPr>
            <w:tcW w:w="3256" w:type="dxa"/>
            <w:tcBorders>
              <w:tl2br w:val="nil"/>
              <w:tr2bl w:val="nil"/>
            </w:tcBorders>
            <w:vAlign w:val="center"/>
          </w:tcPr>
          <w:p w14:paraId="41FE2036" w14:textId="4285AA71" w:rsidR="00E45B82" w:rsidRDefault="00E45B82" w:rsidP="00E45B82">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乳腺癌常见基因（</w:t>
            </w:r>
            <w:r>
              <w:rPr>
                <w:rFonts w:ascii="Times New Roman" w:eastAsia="宋体" w:hAnsi="Times New Roman" w:cs="Times New Roman" w:hint="eastAsia"/>
                <w:b/>
                <w:sz w:val="17"/>
                <w:szCs w:val="17"/>
              </w:rPr>
              <w:t>BRCA1</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BRCA2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CHEK2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PTEN</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PALB2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TP53</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RAD51C</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RAD51D</w:t>
            </w:r>
            <w:r>
              <w:rPr>
                <w:rFonts w:ascii="Times New Roman" w:eastAsia="宋体" w:hAnsi="Times New Roman" w:cs="Times New Roman" w:hint="eastAsia"/>
                <w:b/>
                <w:sz w:val="17"/>
                <w:szCs w:val="17"/>
              </w:rPr>
              <w:t>）</w:t>
            </w:r>
          </w:p>
        </w:tc>
        <w:tc>
          <w:tcPr>
            <w:tcW w:w="7159" w:type="dxa"/>
            <w:gridSpan w:val="4"/>
            <w:tcBorders>
              <w:tl2br w:val="nil"/>
              <w:tr2bl w:val="nil"/>
            </w:tcBorders>
            <w:vAlign w:val="center"/>
          </w:tcPr>
          <w:p w14:paraId="17356F7F" w14:textId="1D1461CF" w:rsidR="00E45B82" w:rsidRDefault="00E45B82" w:rsidP="00E45B82">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sz w:val="17"/>
                <w:szCs w:val="17"/>
              </w:rPr>
              <w:t>未检测到致病性、疑似致病性变异</w:t>
            </w:r>
          </w:p>
        </w:tc>
      </w:tr>
      <w:tr w:rsidR="00E45B82" w14:paraId="057B7E3F" w14:textId="77777777" w:rsidTr="00390721">
        <w:trPr>
          <w:trHeight w:val="617"/>
          <w:jc w:val="center"/>
        </w:trPr>
        <w:tc>
          <w:tcPr>
            <w:tcW w:w="10415" w:type="dxa"/>
            <w:gridSpan w:val="5"/>
            <w:tcBorders>
              <w:tl2br w:val="nil"/>
              <w:tr2bl w:val="nil"/>
            </w:tcBorders>
            <w:vAlign w:val="center"/>
          </w:tcPr>
          <w:p w14:paraId="2F73B88B" w14:textId="388AA023" w:rsidR="00E45B82" w:rsidRDefault="00E45B82" w:rsidP="00DF5A4E">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%tr endif%}</w:t>
            </w:r>
          </w:p>
        </w:tc>
      </w:tr>
      <w:tr w:rsidR="00E45B82" w14:paraId="1978C3AE" w14:textId="77777777" w:rsidTr="00390721">
        <w:trPr>
          <w:trHeight w:val="617"/>
          <w:jc w:val="center"/>
        </w:trPr>
        <w:tc>
          <w:tcPr>
            <w:tcW w:w="10415" w:type="dxa"/>
            <w:gridSpan w:val="5"/>
            <w:tcBorders>
              <w:tl2br w:val="nil"/>
              <w:tr2bl w:val="nil"/>
            </w:tcBorders>
            <w:vAlign w:val="center"/>
          </w:tcPr>
          <w:p w14:paraId="07887838" w14:textId="047AE04E" w:rsidR="00E45B82" w:rsidRDefault="00E45B82" w:rsidP="00E45B82">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if </w:t>
            </w:r>
            <w:r>
              <w:rPr>
                <w:rFonts w:ascii="Times New Roman" w:eastAsia="宋体" w:hAnsi="Times New Roman" w:cs="Times New Roman"/>
                <w:bCs/>
                <w:color w:val="FF0000"/>
                <w:sz w:val="17"/>
                <w:szCs w:val="17"/>
              </w:rPr>
              <w:t>[</w:t>
            </w:r>
            <w:r w:rsidR="007C61EF" w:rsidRPr="007C61EF">
              <w:rPr>
                <w:rFonts w:ascii="Times New Roman" w:eastAsia="宋体" w:hAnsi="Times New Roman" w:cs="Times New Roman"/>
                <w:bCs/>
                <w:color w:val="FF0000"/>
                <w:sz w:val="17"/>
                <w:szCs w:val="17"/>
              </w:rPr>
              <w:t>var.var_</w:t>
            </w:r>
            <w:proofErr w:type="gramStart"/>
            <w:r w:rsidR="007C61EF" w:rsidRPr="007C61EF">
              <w:rPr>
                <w:rFonts w:ascii="Times New Roman" w:eastAsia="宋体" w:hAnsi="Times New Roman" w:cs="Times New Roman"/>
                <w:bCs/>
                <w:color w:val="FF0000"/>
                <w:sz w:val="17"/>
                <w:szCs w:val="17"/>
              </w:rPr>
              <w:t>germline.level</w:t>
            </w:r>
            <w:proofErr w:type="gramEnd"/>
            <w:r w:rsidR="007C61EF" w:rsidRPr="007C61EF">
              <w:rPr>
                <w:rFonts w:ascii="Times New Roman" w:eastAsia="宋体" w:hAnsi="Times New Roman" w:cs="Times New Roman"/>
                <w:bCs/>
                <w:color w:val="FF0000"/>
                <w:sz w:val="17"/>
                <w:szCs w:val="17"/>
              </w:rPr>
              <w:t>_5 + var.germline_cnv.level_5+var.var_germline.level_4 + var.germline_cnv.level_4</w:t>
            </w:r>
            <w:r>
              <w:rPr>
                <w:rFonts w:ascii="Times New Roman" w:eastAsia="宋体" w:hAnsi="Times New Roman" w:cs="Times New Roman"/>
                <w:bCs/>
                <w:color w:val="FF0000"/>
                <w:sz w:val="17"/>
                <w:szCs w:val="17"/>
              </w:rPr>
              <w:t>, “</w:t>
            </w:r>
            <w:proofErr w:type="spellStart"/>
            <w:r>
              <w:rPr>
                <w:rFonts w:ascii="Times New Roman" w:eastAsia="宋体" w:hAnsi="Times New Roman" w:cs="Times New Roman"/>
                <w:bCs/>
                <w:color w:val="FF0000"/>
                <w:sz w:val="17"/>
                <w:szCs w:val="17"/>
              </w:rPr>
              <w:t>outtumor</w:t>
            </w:r>
            <w:proofErr w:type="spellEnd"/>
            <w:r>
              <w:rPr>
                <w:rFonts w:ascii="Times New Roman" w:eastAsia="宋体" w:hAnsi="Times New Roman" w:cs="Times New Roman"/>
                <w:bCs/>
                <w:color w:val="FF0000"/>
                <w:sz w:val="17"/>
                <w:szCs w:val="17"/>
              </w:rPr>
              <w:t>”]|jmzx_150_summary</w:t>
            </w:r>
            <w:r w:rsidRPr="00E47915">
              <w:rPr>
                <w:rFonts w:ascii="Times New Roman" w:eastAsia="宋体" w:hAnsi="Times New Roman" w:cs="Times New Roman"/>
                <w:bCs/>
                <w:color w:val="FF0000"/>
                <w:sz w:val="17"/>
                <w:szCs w:val="17"/>
              </w:rPr>
              <w:t xml:space="preserve"> %}</w:t>
            </w:r>
          </w:p>
        </w:tc>
      </w:tr>
      <w:tr w:rsidR="00E45B82" w14:paraId="6628861A" w14:textId="77777777" w:rsidTr="00390721">
        <w:trPr>
          <w:trHeight w:val="617"/>
          <w:jc w:val="center"/>
        </w:trPr>
        <w:tc>
          <w:tcPr>
            <w:tcW w:w="10415" w:type="dxa"/>
            <w:gridSpan w:val="5"/>
            <w:tcBorders>
              <w:tl2br w:val="nil"/>
              <w:tr2bl w:val="nil"/>
            </w:tcBorders>
            <w:vAlign w:val="center"/>
          </w:tcPr>
          <w:p w14:paraId="06B4EE59" w14:textId="6E8B091C" w:rsidR="00E45B82" w:rsidRDefault="00E45B82" w:rsidP="00E45B82">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w:t>
            </w:r>
            <w:r>
              <w:rPr>
                <w:rFonts w:ascii="Times New Roman" w:eastAsia="宋体" w:hAnsi="Times New Roman" w:cs="Times New Roman"/>
                <w:bCs/>
                <w:color w:val="FF0000"/>
                <w:sz w:val="17"/>
                <w:szCs w:val="17"/>
              </w:rPr>
              <w:t>for a in</w:t>
            </w:r>
            <w:r w:rsidRPr="00E47915">
              <w:rPr>
                <w:rFonts w:ascii="Times New Roman" w:eastAsia="宋体" w:hAnsi="Times New Roman" w:cs="Times New Roman"/>
                <w:bCs/>
                <w:color w:val="FF0000"/>
                <w:sz w:val="17"/>
                <w:szCs w:val="17"/>
              </w:rPr>
              <w:t xml:space="preserve"> </w:t>
            </w:r>
            <w:r>
              <w:rPr>
                <w:rFonts w:ascii="Times New Roman" w:eastAsia="宋体" w:hAnsi="Times New Roman" w:cs="Times New Roman"/>
                <w:bCs/>
                <w:color w:val="FF0000"/>
                <w:sz w:val="17"/>
                <w:szCs w:val="17"/>
              </w:rPr>
              <w:t>[</w:t>
            </w:r>
            <w:r w:rsidR="007C61EF" w:rsidRPr="007C61EF">
              <w:rPr>
                <w:rFonts w:ascii="Times New Roman" w:eastAsia="宋体" w:hAnsi="Times New Roman" w:cs="Times New Roman"/>
                <w:bCs/>
                <w:color w:val="FF0000"/>
                <w:sz w:val="17"/>
                <w:szCs w:val="17"/>
              </w:rPr>
              <w:t>var.var_</w:t>
            </w:r>
            <w:proofErr w:type="gramStart"/>
            <w:r w:rsidR="007C61EF" w:rsidRPr="007C61EF">
              <w:rPr>
                <w:rFonts w:ascii="Times New Roman" w:eastAsia="宋体" w:hAnsi="Times New Roman" w:cs="Times New Roman"/>
                <w:bCs/>
                <w:color w:val="FF0000"/>
                <w:sz w:val="17"/>
                <w:szCs w:val="17"/>
              </w:rPr>
              <w:t>germline.level</w:t>
            </w:r>
            <w:proofErr w:type="gramEnd"/>
            <w:r w:rsidR="007C61EF" w:rsidRPr="007C61EF">
              <w:rPr>
                <w:rFonts w:ascii="Times New Roman" w:eastAsia="宋体" w:hAnsi="Times New Roman" w:cs="Times New Roman"/>
                <w:bCs/>
                <w:color w:val="FF0000"/>
                <w:sz w:val="17"/>
                <w:szCs w:val="17"/>
              </w:rPr>
              <w:t>_5 + var.germline_cnv.level_5+var.var_germline.level_4 + var.germline_cnv.level_4</w:t>
            </w:r>
            <w:r>
              <w:rPr>
                <w:rFonts w:ascii="Times New Roman" w:eastAsia="宋体" w:hAnsi="Times New Roman" w:cs="Times New Roman"/>
                <w:bCs/>
                <w:color w:val="FF0000"/>
                <w:sz w:val="17"/>
                <w:szCs w:val="17"/>
              </w:rPr>
              <w:t>, “</w:t>
            </w:r>
            <w:proofErr w:type="spellStart"/>
            <w:r>
              <w:rPr>
                <w:rFonts w:ascii="Times New Roman" w:eastAsia="宋体" w:hAnsi="Times New Roman" w:cs="Times New Roman"/>
                <w:bCs/>
                <w:color w:val="FF0000"/>
                <w:sz w:val="17"/>
                <w:szCs w:val="17"/>
              </w:rPr>
              <w:t>outtumor</w:t>
            </w:r>
            <w:proofErr w:type="spellEnd"/>
            <w:r>
              <w:rPr>
                <w:rFonts w:ascii="Times New Roman" w:eastAsia="宋体" w:hAnsi="Times New Roman" w:cs="Times New Roman"/>
                <w:bCs/>
                <w:color w:val="FF0000"/>
                <w:sz w:val="17"/>
                <w:szCs w:val="17"/>
              </w:rPr>
              <w:t>”]|jmzx_150_summary</w:t>
            </w:r>
            <w:r w:rsidRPr="00E47915">
              <w:rPr>
                <w:rFonts w:ascii="Times New Roman" w:eastAsia="宋体" w:hAnsi="Times New Roman" w:cs="Times New Roman"/>
                <w:bCs/>
                <w:color w:val="FF0000"/>
                <w:sz w:val="17"/>
                <w:szCs w:val="17"/>
              </w:rPr>
              <w:t xml:space="preserve"> %}</w:t>
            </w:r>
          </w:p>
        </w:tc>
      </w:tr>
      <w:tr w:rsidR="007C61EF" w14:paraId="49E48F16" w14:textId="77777777" w:rsidTr="00EE013F">
        <w:trPr>
          <w:trHeight w:val="617"/>
          <w:jc w:val="center"/>
        </w:trPr>
        <w:tc>
          <w:tcPr>
            <w:tcW w:w="3256" w:type="dxa"/>
            <w:tcBorders>
              <w:tl2br w:val="nil"/>
              <w:tr2bl w:val="nil"/>
            </w:tcBorders>
            <w:vAlign w:val="center"/>
          </w:tcPr>
          <w:p w14:paraId="21B6F68D" w14:textId="7ABBFD9D" w:rsidR="007C61EF" w:rsidRDefault="007C61EF" w:rsidP="007C61EF">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w:t>
            </w:r>
            <w:r>
              <w:rPr>
                <w:rFonts w:ascii="Times New Roman" w:eastAsia="宋体" w:hAnsi="Times New Roman" w:cs="Times New Roman"/>
                <w:b/>
                <w:sz w:val="17"/>
                <w:szCs w:val="17"/>
              </w:rPr>
              <w:t>%</w:t>
            </w:r>
            <w:proofErr w:type="spellStart"/>
            <w:r>
              <w:rPr>
                <w:rFonts w:ascii="Times New Roman" w:eastAsia="宋体" w:hAnsi="Times New Roman" w:cs="Times New Roman"/>
                <w:b/>
                <w:sz w:val="17"/>
                <w:szCs w:val="17"/>
              </w:rPr>
              <w:t>vm</w:t>
            </w:r>
            <w:proofErr w:type="spellEnd"/>
            <w:r>
              <w:rPr>
                <w:rFonts w:ascii="Times New Roman" w:eastAsia="宋体" w:hAnsi="Times New Roman" w:cs="Times New Roman"/>
                <w:b/>
                <w:sz w:val="17"/>
                <w:szCs w:val="17"/>
              </w:rPr>
              <w:t>%}</w:t>
            </w:r>
            <w:r>
              <w:rPr>
                <w:rFonts w:ascii="Times New Roman" w:eastAsia="宋体" w:hAnsi="Times New Roman" w:cs="Times New Roman" w:hint="eastAsia"/>
                <w:b/>
                <w:sz w:val="17"/>
                <w:szCs w:val="17"/>
              </w:rPr>
              <w:t>其他基因疑似致病性变异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992" w:type="dxa"/>
            <w:tcBorders>
              <w:tl2br w:val="nil"/>
              <w:tr2bl w:val="nil"/>
            </w:tcBorders>
            <w:vAlign w:val="center"/>
          </w:tcPr>
          <w:p w14:paraId="031D4F53" w14:textId="784D3731" w:rsidR="007C61EF"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_symbol</w:t>
            </w:r>
            <w:proofErr w:type="spellEnd"/>
            <w:r w:rsidRPr="00DF5A4E">
              <w:rPr>
                <w:rFonts w:ascii="Times New Roman" w:eastAsia="宋体" w:hAnsi="Times New Roman" w:cs="Times New Roman"/>
                <w:bCs/>
                <w:color w:val="FF0000"/>
                <w:sz w:val="17"/>
                <w:szCs w:val="17"/>
              </w:rPr>
              <w:t>}}</w:t>
            </w:r>
          </w:p>
        </w:tc>
        <w:tc>
          <w:tcPr>
            <w:tcW w:w="3685" w:type="dxa"/>
            <w:tcBorders>
              <w:tl2br w:val="nil"/>
              <w:tr2bl w:val="nil"/>
            </w:tcBorders>
            <w:vAlign w:val="center"/>
          </w:tcPr>
          <w:p w14:paraId="1F464FDD"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if </w:t>
            </w:r>
            <w:proofErr w:type="spellStart"/>
            <w:proofErr w:type="gramStart"/>
            <w:r w:rsidRPr="007C61EF">
              <w:rPr>
                <w:rFonts w:ascii="Times New Roman" w:eastAsia="宋体" w:hAnsi="Times New Roman" w:cs="Times New Roman"/>
                <w:bCs/>
                <w:color w:val="FF0000"/>
                <w:sz w:val="17"/>
                <w:szCs w:val="17"/>
              </w:rPr>
              <w:t>a.type</w:t>
            </w:r>
            <w:proofErr w:type="spellEnd"/>
            <w:proofErr w:type="gramEnd"/>
            <w:r w:rsidRPr="007C61EF">
              <w:rPr>
                <w:rFonts w:ascii="Times New Roman" w:eastAsia="宋体" w:hAnsi="Times New Roman" w:cs="Times New Roman"/>
                <w:bCs/>
                <w:color w:val="FF0000"/>
                <w:sz w:val="17"/>
                <w:szCs w:val="17"/>
              </w:rPr>
              <w:t xml:space="preserve"> == “Loss”%}</w:t>
            </w:r>
          </w:p>
          <w:p w14:paraId="6772A0EF"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w:t>
            </w:r>
            <w:proofErr w:type="spellStart"/>
            <w:r w:rsidRPr="007C61EF">
              <w:rPr>
                <w:rFonts w:ascii="Times New Roman" w:eastAsia="宋体" w:hAnsi="Times New Roman" w:cs="Times New Roman"/>
                <w:bCs/>
                <w:color w:val="FF0000"/>
                <w:sz w:val="17"/>
                <w:szCs w:val="17"/>
              </w:rPr>
              <w:t>a.value</w:t>
            </w:r>
            <w:proofErr w:type="spellEnd"/>
            <w:r w:rsidRPr="007C61EF">
              <w:rPr>
                <w:rFonts w:ascii="Times New Roman" w:eastAsia="宋体" w:hAnsi="Times New Roman" w:cs="Times New Roman"/>
                <w:bCs/>
                <w:color w:val="FF0000"/>
                <w:sz w:val="17"/>
                <w:szCs w:val="17"/>
              </w:rPr>
              <w:t>}} del</w:t>
            </w:r>
          </w:p>
          <w:p w14:paraId="3394CDE3"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w:t>
            </w:r>
            <w:proofErr w:type="spellStart"/>
            <w:r w:rsidRPr="007C61EF">
              <w:rPr>
                <w:rFonts w:ascii="Times New Roman" w:eastAsia="宋体" w:hAnsi="Times New Roman" w:cs="Times New Roman"/>
                <w:bCs/>
                <w:color w:val="FF0000"/>
                <w:sz w:val="17"/>
                <w:szCs w:val="17"/>
              </w:rPr>
              <w:t>elif</w:t>
            </w:r>
            <w:proofErr w:type="spellEnd"/>
            <w:r w:rsidRPr="007C61EF">
              <w:rPr>
                <w:rFonts w:ascii="Times New Roman" w:eastAsia="宋体" w:hAnsi="Times New Roman" w:cs="Times New Roman"/>
                <w:bCs/>
                <w:color w:val="FF0000"/>
                <w:sz w:val="17"/>
                <w:szCs w:val="17"/>
              </w:rPr>
              <w:t xml:space="preserve"> </w:t>
            </w:r>
            <w:proofErr w:type="spellStart"/>
            <w:proofErr w:type="gramStart"/>
            <w:r w:rsidRPr="007C61EF">
              <w:rPr>
                <w:rFonts w:ascii="Times New Roman" w:eastAsia="宋体" w:hAnsi="Times New Roman" w:cs="Times New Roman"/>
                <w:bCs/>
                <w:color w:val="FF0000"/>
                <w:sz w:val="17"/>
                <w:szCs w:val="17"/>
              </w:rPr>
              <w:t>a.type</w:t>
            </w:r>
            <w:proofErr w:type="spellEnd"/>
            <w:proofErr w:type="gramEnd"/>
            <w:r w:rsidRPr="007C61EF">
              <w:rPr>
                <w:rFonts w:ascii="Times New Roman" w:eastAsia="宋体" w:hAnsi="Times New Roman" w:cs="Times New Roman"/>
                <w:bCs/>
                <w:color w:val="FF0000"/>
                <w:sz w:val="17"/>
                <w:szCs w:val="17"/>
              </w:rPr>
              <w:t xml:space="preserve"> == “Gain”%}</w:t>
            </w:r>
          </w:p>
          <w:p w14:paraId="6EAB47DE"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w:t>
            </w:r>
            <w:proofErr w:type="spellStart"/>
            <w:r w:rsidRPr="007C61EF">
              <w:rPr>
                <w:rFonts w:ascii="Times New Roman" w:eastAsia="宋体" w:hAnsi="Times New Roman" w:cs="Times New Roman"/>
                <w:bCs/>
                <w:color w:val="FF0000"/>
                <w:sz w:val="17"/>
                <w:szCs w:val="17"/>
              </w:rPr>
              <w:t>a.value</w:t>
            </w:r>
            <w:proofErr w:type="spellEnd"/>
            <w:r w:rsidRPr="007C61EF">
              <w:rPr>
                <w:rFonts w:ascii="Times New Roman" w:eastAsia="宋体" w:hAnsi="Times New Roman" w:cs="Times New Roman"/>
                <w:bCs/>
                <w:color w:val="FF0000"/>
                <w:sz w:val="17"/>
                <w:szCs w:val="17"/>
              </w:rPr>
              <w:t>}} dup</w:t>
            </w:r>
          </w:p>
          <w:p w14:paraId="3BF0F7A6" w14:textId="77777777" w:rsid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else%}</w:t>
            </w:r>
          </w:p>
          <w:p w14:paraId="265979A4"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_region</w:t>
            </w:r>
            <w:proofErr w:type="spellEnd"/>
            <w:r w:rsidRPr="00DF5A4E">
              <w:rPr>
                <w:rFonts w:ascii="Times New Roman" w:eastAsia="宋体" w:hAnsi="Times New Roman" w:cs="Times New Roman"/>
                <w:bCs/>
                <w:color w:val="FF0000"/>
                <w:sz w:val="17"/>
                <w:szCs w:val="17"/>
              </w:rPr>
              <w:t>}} {{</w:t>
            </w:r>
            <w:proofErr w:type="spellStart"/>
            <w:r w:rsidRPr="00DF5A4E">
              <w:rPr>
                <w:rFonts w:ascii="Times New Roman" w:eastAsia="宋体" w:hAnsi="Times New Roman" w:cs="Times New Roman"/>
                <w:bCs/>
                <w:color w:val="FF0000"/>
                <w:sz w:val="17"/>
                <w:szCs w:val="17"/>
              </w:rPr>
              <w:t>a.hgvs_c</w:t>
            </w:r>
            <w:proofErr w:type="spellEnd"/>
            <w:r w:rsidRPr="00DF5A4E">
              <w:rPr>
                <w:rFonts w:ascii="Times New Roman" w:eastAsia="宋体" w:hAnsi="Times New Roman" w:cs="Times New Roman"/>
                <w:bCs/>
                <w:color w:val="FF0000"/>
                <w:sz w:val="17"/>
                <w:szCs w:val="17"/>
              </w:rPr>
              <w:t xml:space="preserve">}}{%if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 xml:space="preserve"> != “p.?”%}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}}{%endif%}</w:t>
            </w:r>
          </w:p>
          <w:p w14:paraId="519C565A" w14:textId="77777777" w:rsidR="007C61EF"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a.transcript</w:t>
            </w:r>
            <w:proofErr w:type="gramEnd"/>
            <w:r w:rsidRPr="00DF5A4E">
              <w:rPr>
                <w:rFonts w:ascii="Times New Roman" w:eastAsia="宋体" w:hAnsi="Times New Roman" w:cs="Times New Roman"/>
                <w:bCs/>
                <w:color w:val="FF0000"/>
                <w:sz w:val="17"/>
                <w:szCs w:val="17"/>
              </w:rPr>
              <w:t>_primary</w:t>
            </w:r>
            <w:proofErr w:type="spellEnd"/>
            <w:r w:rsidRPr="00DF5A4E">
              <w:rPr>
                <w:rFonts w:ascii="Times New Roman" w:eastAsia="宋体" w:hAnsi="Times New Roman" w:cs="Times New Roman"/>
                <w:bCs/>
                <w:color w:val="FF0000"/>
                <w:sz w:val="17"/>
                <w:szCs w:val="17"/>
              </w:rPr>
              <w:t>}}</w:t>
            </w:r>
          </w:p>
          <w:p w14:paraId="1678DD4D" w14:textId="75A9A95D" w:rsid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lastRenderedPageBreak/>
              <w:t>{%p endif%}</w:t>
            </w:r>
          </w:p>
        </w:tc>
        <w:tc>
          <w:tcPr>
            <w:tcW w:w="993" w:type="dxa"/>
            <w:tcBorders>
              <w:tl2br w:val="nil"/>
              <w:tr2bl w:val="nil"/>
            </w:tcBorders>
            <w:vAlign w:val="center"/>
          </w:tcPr>
          <w:p w14:paraId="2A514F0C"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lastRenderedPageBreak/>
              <w:t xml:space="preserve">{%p if </w:t>
            </w:r>
            <w:proofErr w:type="spellStart"/>
            <w:proofErr w:type="gramStart"/>
            <w:r w:rsidRPr="007C61EF">
              <w:rPr>
                <w:rFonts w:ascii="Times New Roman" w:eastAsia="宋体" w:hAnsi="Times New Roman" w:cs="Times New Roman"/>
                <w:bCs/>
                <w:color w:val="FF0000"/>
                <w:sz w:val="17"/>
                <w:szCs w:val="17"/>
              </w:rPr>
              <w:t>a.type</w:t>
            </w:r>
            <w:proofErr w:type="spellEnd"/>
            <w:proofErr w:type="gramEnd"/>
            <w:r w:rsidRPr="007C61EF">
              <w:rPr>
                <w:rFonts w:ascii="Times New Roman" w:eastAsia="宋体" w:hAnsi="Times New Roman" w:cs="Times New Roman"/>
                <w:bCs/>
                <w:color w:val="FF0000"/>
                <w:sz w:val="17"/>
                <w:szCs w:val="17"/>
              </w:rPr>
              <w:t xml:space="preserve"> == “Loss” or </w:t>
            </w:r>
            <w:proofErr w:type="spellStart"/>
            <w:r w:rsidRPr="007C61EF">
              <w:rPr>
                <w:rFonts w:ascii="Times New Roman" w:eastAsia="宋体" w:hAnsi="Times New Roman" w:cs="Times New Roman"/>
                <w:bCs/>
                <w:color w:val="FF0000"/>
                <w:sz w:val="17"/>
                <w:szCs w:val="17"/>
              </w:rPr>
              <w:t>a.type</w:t>
            </w:r>
            <w:proofErr w:type="spellEnd"/>
            <w:r w:rsidRPr="007C61EF">
              <w:rPr>
                <w:rFonts w:ascii="Times New Roman" w:eastAsia="宋体" w:hAnsi="Times New Roman" w:cs="Times New Roman"/>
                <w:bCs/>
                <w:color w:val="FF0000"/>
                <w:sz w:val="17"/>
                <w:szCs w:val="17"/>
              </w:rPr>
              <w:t xml:space="preserve"> == “Gain”%}</w:t>
            </w:r>
          </w:p>
          <w:p w14:paraId="0C5242A6"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if </w:t>
            </w:r>
            <w:proofErr w:type="spellStart"/>
            <w:r w:rsidRPr="007C61EF">
              <w:rPr>
                <w:rFonts w:ascii="Times New Roman" w:eastAsia="宋体" w:hAnsi="Times New Roman" w:cs="Times New Roman"/>
                <w:bCs/>
                <w:color w:val="FF0000"/>
                <w:sz w:val="17"/>
                <w:szCs w:val="17"/>
              </w:rPr>
              <w:t>a.cnv_type</w:t>
            </w:r>
            <w:proofErr w:type="spellEnd"/>
            <w:r w:rsidRPr="007C61EF">
              <w:rPr>
                <w:rFonts w:ascii="Times New Roman" w:eastAsia="宋体" w:hAnsi="Times New Roman" w:cs="Times New Roman"/>
                <w:bCs/>
                <w:color w:val="FF0000"/>
                <w:sz w:val="17"/>
                <w:szCs w:val="17"/>
              </w:rPr>
              <w:t xml:space="preserve"> == </w:t>
            </w:r>
            <w:r w:rsidRPr="007C61EF">
              <w:rPr>
                <w:rFonts w:ascii="Times New Roman" w:eastAsia="宋体" w:hAnsi="Times New Roman" w:cs="Times New Roman"/>
                <w:bCs/>
                <w:color w:val="FF0000"/>
                <w:sz w:val="17"/>
                <w:szCs w:val="17"/>
              </w:rPr>
              <w:lastRenderedPageBreak/>
              <w:t>“</w:t>
            </w:r>
            <w:proofErr w:type="spellStart"/>
            <w:proofErr w:type="gramStart"/>
            <w:r w:rsidRPr="007C61EF">
              <w:rPr>
                <w:rFonts w:ascii="Times New Roman" w:eastAsia="宋体" w:hAnsi="Times New Roman" w:cs="Times New Roman"/>
                <w:bCs/>
                <w:color w:val="FF0000"/>
                <w:sz w:val="17"/>
                <w:szCs w:val="17"/>
              </w:rPr>
              <w:t>HeteDel</w:t>
            </w:r>
            <w:proofErr w:type="spellEnd"/>
            <w:r w:rsidRPr="007C61EF">
              <w:rPr>
                <w:rFonts w:ascii="Times New Roman" w:eastAsia="宋体" w:hAnsi="Times New Roman" w:cs="Times New Roman"/>
                <w:bCs/>
                <w:color w:val="FF0000"/>
                <w:sz w:val="17"/>
                <w:szCs w:val="17"/>
              </w:rPr>
              <w:t>”%</w:t>
            </w:r>
            <w:proofErr w:type="gramEnd"/>
            <w:r w:rsidRPr="007C61EF">
              <w:rPr>
                <w:rFonts w:ascii="Times New Roman" w:eastAsia="宋体" w:hAnsi="Times New Roman" w:cs="Times New Roman"/>
                <w:bCs/>
                <w:color w:val="FF0000"/>
                <w:sz w:val="17"/>
                <w:szCs w:val="17"/>
              </w:rPr>
              <w:t>}</w:t>
            </w:r>
          </w:p>
          <w:p w14:paraId="4AD39220" w14:textId="77777777" w:rsidR="007C61EF" w:rsidRPr="007C61EF" w:rsidRDefault="007C61EF" w:rsidP="007C61EF">
            <w:pPr>
              <w:jc w:val="center"/>
              <w:rPr>
                <w:rFonts w:ascii="Times New Roman" w:eastAsia="宋体" w:hAnsi="Times New Roman" w:cs="Times New Roman" w:hint="eastAsia"/>
                <w:bCs/>
                <w:color w:val="FF0000"/>
                <w:sz w:val="17"/>
                <w:szCs w:val="17"/>
              </w:rPr>
            </w:pPr>
            <w:r w:rsidRPr="007C61EF">
              <w:rPr>
                <w:rFonts w:ascii="Times New Roman" w:eastAsia="宋体" w:hAnsi="Times New Roman" w:cs="Times New Roman" w:hint="eastAsia"/>
                <w:bCs/>
                <w:color w:val="FF0000"/>
                <w:sz w:val="17"/>
                <w:szCs w:val="17"/>
              </w:rPr>
              <w:t>杂合</w:t>
            </w:r>
          </w:p>
          <w:p w14:paraId="3199BBD4"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w:t>
            </w:r>
            <w:proofErr w:type="spellStart"/>
            <w:r w:rsidRPr="007C61EF">
              <w:rPr>
                <w:rFonts w:ascii="Times New Roman" w:eastAsia="宋体" w:hAnsi="Times New Roman" w:cs="Times New Roman"/>
                <w:bCs/>
                <w:color w:val="FF0000"/>
                <w:sz w:val="17"/>
                <w:szCs w:val="17"/>
              </w:rPr>
              <w:t>elif</w:t>
            </w:r>
            <w:proofErr w:type="spellEnd"/>
            <w:r w:rsidRPr="007C61EF">
              <w:rPr>
                <w:rFonts w:ascii="Times New Roman" w:eastAsia="宋体" w:hAnsi="Times New Roman" w:cs="Times New Roman"/>
                <w:bCs/>
                <w:color w:val="FF0000"/>
                <w:sz w:val="17"/>
                <w:szCs w:val="17"/>
              </w:rPr>
              <w:t xml:space="preserve"> </w:t>
            </w:r>
            <w:proofErr w:type="spellStart"/>
            <w:r w:rsidRPr="007C61EF">
              <w:rPr>
                <w:rFonts w:ascii="Times New Roman" w:eastAsia="宋体" w:hAnsi="Times New Roman" w:cs="Times New Roman"/>
                <w:bCs/>
                <w:color w:val="FF0000"/>
                <w:sz w:val="17"/>
                <w:szCs w:val="17"/>
              </w:rPr>
              <w:t>a.cnv_type</w:t>
            </w:r>
            <w:proofErr w:type="spellEnd"/>
            <w:r w:rsidRPr="007C61EF">
              <w:rPr>
                <w:rFonts w:ascii="Times New Roman" w:eastAsia="宋体" w:hAnsi="Times New Roman" w:cs="Times New Roman"/>
                <w:bCs/>
                <w:color w:val="FF0000"/>
                <w:sz w:val="17"/>
                <w:szCs w:val="17"/>
              </w:rPr>
              <w:t xml:space="preserve"> == “</w:t>
            </w:r>
            <w:proofErr w:type="spellStart"/>
            <w:proofErr w:type="gramStart"/>
            <w:r w:rsidRPr="007C61EF">
              <w:rPr>
                <w:rFonts w:ascii="Times New Roman" w:eastAsia="宋体" w:hAnsi="Times New Roman" w:cs="Times New Roman"/>
                <w:bCs/>
                <w:color w:val="FF0000"/>
                <w:sz w:val="17"/>
                <w:szCs w:val="17"/>
              </w:rPr>
              <w:t>HomoDel</w:t>
            </w:r>
            <w:proofErr w:type="spellEnd"/>
            <w:r w:rsidRPr="007C61EF">
              <w:rPr>
                <w:rFonts w:ascii="Times New Roman" w:eastAsia="宋体" w:hAnsi="Times New Roman" w:cs="Times New Roman"/>
                <w:bCs/>
                <w:color w:val="FF0000"/>
                <w:sz w:val="17"/>
                <w:szCs w:val="17"/>
              </w:rPr>
              <w:t>”%</w:t>
            </w:r>
            <w:proofErr w:type="gramEnd"/>
            <w:r w:rsidRPr="007C61EF">
              <w:rPr>
                <w:rFonts w:ascii="Times New Roman" w:eastAsia="宋体" w:hAnsi="Times New Roman" w:cs="Times New Roman"/>
                <w:bCs/>
                <w:color w:val="FF0000"/>
                <w:sz w:val="17"/>
                <w:szCs w:val="17"/>
              </w:rPr>
              <w:t>}</w:t>
            </w:r>
          </w:p>
          <w:p w14:paraId="71C78490" w14:textId="77777777" w:rsidR="007C61EF" w:rsidRPr="007C61EF" w:rsidRDefault="007C61EF" w:rsidP="007C61EF">
            <w:pPr>
              <w:jc w:val="center"/>
              <w:rPr>
                <w:rFonts w:ascii="Times New Roman" w:eastAsia="宋体" w:hAnsi="Times New Roman" w:cs="Times New Roman" w:hint="eastAsia"/>
                <w:bCs/>
                <w:color w:val="FF0000"/>
                <w:sz w:val="17"/>
                <w:szCs w:val="17"/>
              </w:rPr>
            </w:pPr>
            <w:r w:rsidRPr="007C61EF">
              <w:rPr>
                <w:rFonts w:ascii="Times New Roman" w:eastAsia="宋体" w:hAnsi="Times New Roman" w:cs="Times New Roman" w:hint="eastAsia"/>
                <w:bCs/>
                <w:color w:val="FF0000"/>
                <w:sz w:val="17"/>
                <w:szCs w:val="17"/>
              </w:rPr>
              <w:t>纯合</w:t>
            </w:r>
          </w:p>
          <w:p w14:paraId="0E356C45"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else%}</w:t>
            </w:r>
          </w:p>
          <w:p w14:paraId="32875288"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w:t>
            </w:r>
          </w:p>
          <w:p w14:paraId="0C75FF7B"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endif%}</w:t>
            </w:r>
          </w:p>
          <w:p w14:paraId="25D6BD85"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else%}</w:t>
            </w:r>
          </w:p>
          <w:p w14:paraId="3A3154C2" w14:textId="77777777" w:rsidR="007C61EF" w:rsidRPr="007C61EF" w:rsidRDefault="007C61EF" w:rsidP="007C61EF">
            <w:pPr>
              <w:jc w:val="center"/>
              <w:rPr>
                <w:rFonts w:ascii="Times New Roman" w:eastAsia="宋体" w:hAnsi="Times New Roman" w:cs="Times New Roman" w:hint="eastAsia"/>
                <w:bCs/>
                <w:color w:val="FF0000"/>
                <w:sz w:val="17"/>
                <w:szCs w:val="17"/>
              </w:rPr>
            </w:pPr>
            <w:r w:rsidRPr="007C61EF">
              <w:rPr>
                <w:rFonts w:ascii="Times New Roman" w:eastAsia="宋体" w:hAnsi="Times New Roman" w:cs="Times New Roman" w:hint="eastAsia"/>
                <w:bCs/>
                <w:color w:val="FF0000"/>
                <w:sz w:val="17"/>
                <w:szCs w:val="17"/>
              </w:rPr>
              <w:t xml:space="preserve">{%if </w:t>
            </w:r>
            <w:proofErr w:type="spellStart"/>
            <w:r w:rsidRPr="007C61EF">
              <w:rPr>
                <w:rFonts w:ascii="Times New Roman" w:eastAsia="宋体" w:hAnsi="Times New Roman" w:cs="Times New Roman" w:hint="eastAsia"/>
                <w:bCs/>
                <w:color w:val="FF0000"/>
                <w:sz w:val="17"/>
                <w:szCs w:val="17"/>
              </w:rPr>
              <w:t>a.freq</w:t>
            </w:r>
            <w:proofErr w:type="spellEnd"/>
            <w:r w:rsidRPr="007C61EF">
              <w:rPr>
                <w:rFonts w:ascii="Times New Roman" w:eastAsia="宋体" w:hAnsi="Times New Roman" w:cs="Times New Roman" w:hint="eastAsia"/>
                <w:bCs/>
                <w:color w:val="FF0000"/>
                <w:sz w:val="17"/>
                <w:szCs w:val="17"/>
              </w:rPr>
              <w:t xml:space="preserve"> &gt;=0.85%}</w:t>
            </w:r>
            <w:r w:rsidRPr="007C61EF">
              <w:rPr>
                <w:rFonts w:ascii="Times New Roman" w:eastAsia="宋体" w:hAnsi="Times New Roman" w:cs="Times New Roman" w:hint="eastAsia"/>
                <w:bCs/>
                <w:color w:val="FF0000"/>
                <w:sz w:val="17"/>
                <w:szCs w:val="17"/>
              </w:rPr>
              <w:t>纯合</w:t>
            </w:r>
            <w:r w:rsidRPr="007C61EF">
              <w:rPr>
                <w:rFonts w:ascii="Times New Roman" w:eastAsia="宋体" w:hAnsi="Times New Roman" w:cs="Times New Roman" w:hint="eastAsia"/>
                <w:bCs/>
                <w:color w:val="FF0000"/>
                <w:sz w:val="17"/>
                <w:szCs w:val="17"/>
              </w:rPr>
              <w:t>{%else%}</w:t>
            </w:r>
            <w:r w:rsidRPr="007C61EF">
              <w:rPr>
                <w:rFonts w:ascii="Times New Roman" w:eastAsia="宋体" w:hAnsi="Times New Roman" w:cs="Times New Roman" w:hint="eastAsia"/>
                <w:bCs/>
                <w:color w:val="FF0000"/>
                <w:sz w:val="17"/>
                <w:szCs w:val="17"/>
              </w:rPr>
              <w:t>杂合</w:t>
            </w:r>
            <w:r w:rsidRPr="007C61EF">
              <w:rPr>
                <w:rFonts w:ascii="Times New Roman" w:eastAsia="宋体" w:hAnsi="Times New Roman" w:cs="Times New Roman" w:hint="eastAsia"/>
                <w:bCs/>
                <w:color w:val="FF0000"/>
                <w:sz w:val="17"/>
                <w:szCs w:val="17"/>
              </w:rPr>
              <w:t>{%endif%}</w:t>
            </w:r>
          </w:p>
          <w:p w14:paraId="35CE84A7" w14:textId="118D6E39" w:rsid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endif%}</w:t>
            </w:r>
          </w:p>
        </w:tc>
        <w:tc>
          <w:tcPr>
            <w:tcW w:w="1489" w:type="dxa"/>
            <w:tcBorders>
              <w:tl2br w:val="nil"/>
              <w:tr2bl w:val="nil"/>
            </w:tcBorders>
            <w:vAlign w:val="center"/>
          </w:tcPr>
          <w:p w14:paraId="1A83FFB0"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lastRenderedPageBreak/>
              <w:t xml:space="preserve">{%p if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 xml:space="preserve"> == 5%}</w:t>
            </w:r>
          </w:p>
          <w:p w14:paraId="54F4B1D7"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致病性</w:t>
            </w:r>
          </w:p>
          <w:p w14:paraId="4A577A11"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w:t>
            </w:r>
            <w:proofErr w:type="spellStart"/>
            <w:r w:rsidRPr="00DF5A4E">
              <w:rPr>
                <w:rFonts w:ascii="Times New Roman" w:eastAsia="宋体" w:hAnsi="Times New Roman" w:cs="Times New Roman"/>
                <w:bCs/>
                <w:color w:val="FF0000"/>
                <w:sz w:val="17"/>
                <w:szCs w:val="17"/>
              </w:rPr>
              <w:t>elif</w:t>
            </w:r>
            <w:proofErr w:type="spellEnd"/>
            <w:r w:rsidRPr="00DF5A4E">
              <w:rPr>
                <w:rFonts w:ascii="Times New Roman" w:eastAsia="宋体" w:hAnsi="Times New Roman" w:cs="Times New Roman"/>
                <w:bCs/>
                <w:color w:val="FF0000"/>
                <w:sz w:val="17"/>
                <w:szCs w:val="17"/>
              </w:rPr>
              <w:t xml:space="preserve">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==4%}</w:t>
            </w:r>
          </w:p>
          <w:p w14:paraId="18F2CCC6"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疑似致病性</w:t>
            </w:r>
          </w:p>
          <w:p w14:paraId="35A67F4D"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lastRenderedPageBreak/>
              <w:t>{%p else%}</w:t>
            </w:r>
          </w:p>
          <w:p w14:paraId="4F6E8FBA"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意义不明确</w:t>
            </w:r>
          </w:p>
          <w:p w14:paraId="4EC3D58E" w14:textId="5F8CBBD8" w:rsidR="007C61EF"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endif%}</w:t>
            </w:r>
          </w:p>
        </w:tc>
      </w:tr>
      <w:tr w:rsidR="00E45B82" w14:paraId="0E42A0BA" w14:textId="77777777" w:rsidTr="007E36CF">
        <w:trPr>
          <w:trHeight w:val="617"/>
          <w:jc w:val="center"/>
        </w:trPr>
        <w:tc>
          <w:tcPr>
            <w:tcW w:w="10415" w:type="dxa"/>
            <w:gridSpan w:val="5"/>
            <w:tcBorders>
              <w:tl2br w:val="nil"/>
              <w:tr2bl w:val="nil"/>
            </w:tcBorders>
            <w:vAlign w:val="center"/>
          </w:tcPr>
          <w:p w14:paraId="7A1B8ECF" w14:textId="6936EDC1" w:rsidR="00E45B82" w:rsidRDefault="00E45B82" w:rsidP="00E45B82">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lastRenderedPageBreak/>
              <w:t>{</w:t>
            </w:r>
            <w:r>
              <w:rPr>
                <w:rFonts w:ascii="Times New Roman" w:eastAsia="宋体" w:hAnsi="Times New Roman" w:cs="Times New Roman"/>
                <w:bCs/>
                <w:color w:val="FF0000"/>
                <w:sz w:val="17"/>
                <w:szCs w:val="17"/>
              </w:rPr>
              <w:t xml:space="preserve">%tr </w:t>
            </w:r>
            <w:proofErr w:type="spellStart"/>
            <w:r>
              <w:rPr>
                <w:rFonts w:ascii="Times New Roman" w:eastAsia="宋体" w:hAnsi="Times New Roman" w:cs="Times New Roman"/>
                <w:bCs/>
                <w:color w:val="FF0000"/>
                <w:sz w:val="17"/>
                <w:szCs w:val="17"/>
              </w:rPr>
              <w:t>endfor</w:t>
            </w:r>
            <w:proofErr w:type="spellEnd"/>
            <w:r>
              <w:rPr>
                <w:rFonts w:ascii="Times New Roman" w:eastAsia="宋体" w:hAnsi="Times New Roman" w:cs="Times New Roman"/>
                <w:bCs/>
                <w:color w:val="FF0000"/>
                <w:sz w:val="17"/>
                <w:szCs w:val="17"/>
              </w:rPr>
              <w:t>%}</w:t>
            </w:r>
          </w:p>
        </w:tc>
      </w:tr>
      <w:tr w:rsidR="00E45B82" w14:paraId="2C49A05A" w14:textId="77777777" w:rsidTr="007E36CF">
        <w:trPr>
          <w:trHeight w:val="617"/>
          <w:jc w:val="center"/>
        </w:trPr>
        <w:tc>
          <w:tcPr>
            <w:tcW w:w="10415" w:type="dxa"/>
            <w:gridSpan w:val="5"/>
            <w:tcBorders>
              <w:tl2br w:val="nil"/>
              <w:tr2bl w:val="nil"/>
            </w:tcBorders>
            <w:vAlign w:val="center"/>
          </w:tcPr>
          <w:p w14:paraId="04E04F2A" w14:textId="7B4BFFC5" w:rsidR="00E45B82" w:rsidRDefault="00E45B82" w:rsidP="00E45B82">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%tr else%}</w:t>
            </w:r>
          </w:p>
        </w:tc>
      </w:tr>
      <w:tr w:rsidR="00E45B82" w14:paraId="7C3CBCA4" w14:textId="77777777" w:rsidTr="00EE013F">
        <w:trPr>
          <w:trHeight w:val="617"/>
          <w:jc w:val="center"/>
        </w:trPr>
        <w:tc>
          <w:tcPr>
            <w:tcW w:w="3256" w:type="dxa"/>
            <w:tcBorders>
              <w:tl2br w:val="nil"/>
              <w:tr2bl w:val="nil"/>
            </w:tcBorders>
            <w:vAlign w:val="center"/>
          </w:tcPr>
          <w:p w14:paraId="783AC284" w14:textId="1BEE5269" w:rsidR="00E45B82" w:rsidRDefault="00E45B82" w:rsidP="00EF6934">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其他基因疑似致病性变异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7159" w:type="dxa"/>
            <w:gridSpan w:val="4"/>
            <w:tcBorders>
              <w:tl2br w:val="nil"/>
              <w:tr2bl w:val="nil"/>
            </w:tcBorders>
            <w:vAlign w:val="center"/>
          </w:tcPr>
          <w:p w14:paraId="249ED421" w14:textId="2AB15150" w:rsidR="00E45B82" w:rsidRDefault="00E45B82" w:rsidP="00DF5A4E">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sz w:val="17"/>
                <w:szCs w:val="17"/>
              </w:rPr>
              <w:t>未检测到致病性、疑似致病性变异</w:t>
            </w:r>
          </w:p>
        </w:tc>
      </w:tr>
      <w:tr w:rsidR="00E45B82" w14:paraId="6BECE380" w14:textId="77777777" w:rsidTr="00804D37">
        <w:trPr>
          <w:trHeight w:val="617"/>
          <w:jc w:val="center"/>
        </w:trPr>
        <w:tc>
          <w:tcPr>
            <w:tcW w:w="10415" w:type="dxa"/>
            <w:gridSpan w:val="5"/>
            <w:tcBorders>
              <w:tl2br w:val="nil"/>
              <w:tr2bl w:val="nil"/>
            </w:tcBorders>
            <w:vAlign w:val="center"/>
          </w:tcPr>
          <w:p w14:paraId="484721EA" w14:textId="32ABC3AF" w:rsidR="00E45B82" w:rsidRDefault="00E45B82" w:rsidP="00DF5A4E">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%tr endif%}</w:t>
            </w:r>
          </w:p>
        </w:tc>
      </w:tr>
      <w:tr w:rsidR="00B7163B" w14:paraId="4002D1EF" w14:textId="77777777" w:rsidTr="001F0981">
        <w:trPr>
          <w:trHeight w:val="617"/>
          <w:jc w:val="center"/>
        </w:trPr>
        <w:tc>
          <w:tcPr>
            <w:tcW w:w="10415" w:type="dxa"/>
            <w:gridSpan w:val="5"/>
            <w:tcBorders>
              <w:tl2br w:val="nil"/>
              <w:tr2bl w:val="nil"/>
            </w:tcBorders>
            <w:vAlign w:val="center"/>
          </w:tcPr>
          <w:p w14:paraId="035A7338" w14:textId="36D4DD8A" w:rsidR="00B7163B" w:rsidRDefault="00B7163B" w:rsidP="00DF5A4E">
            <w:pPr>
              <w:jc w:val="center"/>
              <w:rPr>
                <w:rFonts w:ascii="Times New Roman" w:eastAsia="宋体" w:hAnsi="Times New Roman" w:cs="Times New Roman"/>
                <w:bCs/>
                <w:color w:val="FF0000"/>
                <w:sz w:val="17"/>
                <w:szCs w:val="17"/>
              </w:rPr>
            </w:pPr>
            <w:r w:rsidRPr="00B7163B">
              <w:rPr>
                <w:rFonts w:ascii="Times New Roman" w:eastAsia="宋体" w:hAnsi="Times New Roman" w:cs="Times New Roman" w:hint="eastAsia"/>
                <w:bCs/>
                <w:color w:val="FF0000"/>
                <w:sz w:val="17"/>
                <w:szCs w:val="17"/>
                <w:highlight w:val="green"/>
              </w:rPr>
              <w:t>{</w:t>
            </w:r>
            <w:r w:rsidRPr="00B7163B">
              <w:rPr>
                <w:rFonts w:ascii="Times New Roman" w:eastAsia="宋体" w:hAnsi="Times New Roman" w:cs="Times New Roman"/>
                <w:bCs/>
                <w:color w:val="FF0000"/>
                <w:sz w:val="17"/>
                <w:szCs w:val="17"/>
                <w:highlight w:val="green"/>
              </w:rPr>
              <w:t>%tr else%}</w:t>
            </w:r>
          </w:p>
        </w:tc>
      </w:tr>
      <w:tr w:rsidR="00B7163B" w14:paraId="696BFDA2" w14:textId="77777777" w:rsidTr="00CC7B39">
        <w:trPr>
          <w:trHeight w:val="617"/>
          <w:jc w:val="center"/>
        </w:trPr>
        <w:tc>
          <w:tcPr>
            <w:tcW w:w="10415" w:type="dxa"/>
            <w:gridSpan w:val="5"/>
            <w:tcBorders>
              <w:tl2br w:val="nil"/>
              <w:tr2bl w:val="nil"/>
            </w:tcBorders>
            <w:vAlign w:val="center"/>
          </w:tcPr>
          <w:p w14:paraId="4A2E331F" w14:textId="3019EF95" w:rsidR="00B7163B" w:rsidRDefault="00B7163B" w:rsidP="00DF5A4E">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if </w:t>
            </w:r>
            <w:r w:rsidR="007C61EF" w:rsidRPr="007C61EF">
              <w:rPr>
                <w:rFonts w:ascii="Times New Roman" w:eastAsia="宋体" w:hAnsi="Times New Roman" w:cs="Times New Roman"/>
                <w:bCs/>
                <w:color w:val="FF0000"/>
                <w:sz w:val="17"/>
                <w:szCs w:val="17"/>
              </w:rPr>
              <w:t>var.var_</w:t>
            </w:r>
            <w:proofErr w:type="gramStart"/>
            <w:r w:rsidR="007C61EF" w:rsidRPr="007C61EF">
              <w:rPr>
                <w:rFonts w:ascii="Times New Roman" w:eastAsia="宋体" w:hAnsi="Times New Roman" w:cs="Times New Roman"/>
                <w:bCs/>
                <w:color w:val="FF0000"/>
                <w:sz w:val="17"/>
                <w:szCs w:val="17"/>
              </w:rPr>
              <w:t>germline.level</w:t>
            </w:r>
            <w:proofErr w:type="gramEnd"/>
            <w:r w:rsidR="007C61EF" w:rsidRPr="007C61EF">
              <w:rPr>
                <w:rFonts w:ascii="Times New Roman" w:eastAsia="宋体" w:hAnsi="Times New Roman" w:cs="Times New Roman"/>
                <w:bCs/>
                <w:color w:val="FF0000"/>
                <w:sz w:val="17"/>
                <w:szCs w:val="17"/>
              </w:rPr>
              <w:t>_5 + var.germline_cnv.level_5+var.var_germline.level_4 + var.germline_cnv.level_4</w:t>
            </w:r>
            <w:r w:rsidRPr="00E47915">
              <w:rPr>
                <w:rFonts w:ascii="Times New Roman" w:eastAsia="宋体" w:hAnsi="Times New Roman" w:cs="Times New Roman"/>
                <w:bCs/>
                <w:color w:val="FF0000"/>
                <w:sz w:val="17"/>
                <w:szCs w:val="17"/>
              </w:rPr>
              <w:t xml:space="preserve"> %}</w:t>
            </w:r>
          </w:p>
        </w:tc>
      </w:tr>
      <w:tr w:rsidR="00B7163B" w14:paraId="55EF4C23" w14:textId="77777777" w:rsidTr="001267E3">
        <w:trPr>
          <w:trHeight w:val="617"/>
          <w:jc w:val="center"/>
        </w:trPr>
        <w:tc>
          <w:tcPr>
            <w:tcW w:w="10415" w:type="dxa"/>
            <w:gridSpan w:val="5"/>
            <w:tcBorders>
              <w:tl2br w:val="nil"/>
              <w:tr2bl w:val="nil"/>
            </w:tcBorders>
            <w:vAlign w:val="center"/>
          </w:tcPr>
          <w:p w14:paraId="50CFFB7A" w14:textId="66ED8480" w:rsidR="00B7163B" w:rsidRDefault="00B7163B" w:rsidP="00DF5A4E">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w:t>
            </w:r>
            <w:r>
              <w:rPr>
                <w:rFonts w:ascii="Times New Roman" w:eastAsia="宋体" w:hAnsi="Times New Roman" w:cs="Times New Roman" w:hint="eastAsia"/>
                <w:bCs/>
                <w:color w:val="FF0000"/>
                <w:sz w:val="17"/>
                <w:szCs w:val="17"/>
              </w:rPr>
              <w:t>for</w:t>
            </w:r>
            <w:r>
              <w:rPr>
                <w:rFonts w:ascii="Times New Roman" w:eastAsia="宋体" w:hAnsi="Times New Roman" w:cs="Times New Roman"/>
                <w:bCs/>
                <w:color w:val="FF0000"/>
                <w:sz w:val="17"/>
                <w:szCs w:val="17"/>
              </w:rPr>
              <w:t xml:space="preserve"> a in</w:t>
            </w:r>
            <w:r w:rsidRPr="00E47915">
              <w:rPr>
                <w:rFonts w:ascii="Times New Roman" w:eastAsia="宋体" w:hAnsi="Times New Roman" w:cs="Times New Roman"/>
                <w:bCs/>
                <w:color w:val="FF0000"/>
                <w:sz w:val="17"/>
                <w:szCs w:val="17"/>
              </w:rPr>
              <w:t xml:space="preserve"> </w:t>
            </w:r>
            <w:r w:rsidR="007C61EF" w:rsidRPr="007C61EF">
              <w:rPr>
                <w:rFonts w:ascii="Times New Roman" w:eastAsia="宋体" w:hAnsi="Times New Roman" w:cs="Times New Roman"/>
                <w:bCs/>
                <w:color w:val="FF0000"/>
                <w:sz w:val="17"/>
                <w:szCs w:val="17"/>
              </w:rPr>
              <w:t>var.var_</w:t>
            </w:r>
            <w:proofErr w:type="gramStart"/>
            <w:r w:rsidR="007C61EF" w:rsidRPr="007C61EF">
              <w:rPr>
                <w:rFonts w:ascii="Times New Roman" w:eastAsia="宋体" w:hAnsi="Times New Roman" w:cs="Times New Roman"/>
                <w:bCs/>
                <w:color w:val="FF0000"/>
                <w:sz w:val="17"/>
                <w:szCs w:val="17"/>
              </w:rPr>
              <w:t>germline.level</w:t>
            </w:r>
            <w:proofErr w:type="gramEnd"/>
            <w:r w:rsidR="007C61EF" w:rsidRPr="007C61EF">
              <w:rPr>
                <w:rFonts w:ascii="Times New Roman" w:eastAsia="宋体" w:hAnsi="Times New Roman" w:cs="Times New Roman"/>
                <w:bCs/>
                <w:color w:val="FF0000"/>
                <w:sz w:val="17"/>
                <w:szCs w:val="17"/>
              </w:rPr>
              <w:t>_5 + var.germline_cnv.level_5+var.var_germline.level_4 + var.germline_cnv.level_4</w:t>
            </w:r>
            <w:r w:rsidRPr="00E47915">
              <w:rPr>
                <w:rFonts w:ascii="Times New Roman" w:eastAsia="宋体" w:hAnsi="Times New Roman" w:cs="Times New Roman"/>
                <w:bCs/>
                <w:color w:val="FF0000"/>
                <w:sz w:val="17"/>
                <w:szCs w:val="17"/>
              </w:rPr>
              <w:t xml:space="preserve"> %}</w:t>
            </w:r>
          </w:p>
        </w:tc>
      </w:tr>
      <w:tr w:rsidR="007C61EF" w14:paraId="244AFAC6" w14:textId="77777777" w:rsidTr="00EE013F">
        <w:trPr>
          <w:trHeight w:val="617"/>
          <w:jc w:val="center"/>
        </w:trPr>
        <w:tc>
          <w:tcPr>
            <w:tcW w:w="3256" w:type="dxa"/>
            <w:tcBorders>
              <w:tl2br w:val="nil"/>
              <w:tr2bl w:val="nil"/>
            </w:tcBorders>
            <w:vAlign w:val="center"/>
          </w:tcPr>
          <w:p w14:paraId="7544E9BF" w14:textId="4C389C79" w:rsidR="007C61EF" w:rsidRDefault="007C61EF" w:rsidP="007C61EF">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lastRenderedPageBreak/>
              <w:t>{</w:t>
            </w:r>
            <w:r>
              <w:rPr>
                <w:rFonts w:ascii="Times New Roman" w:eastAsia="宋体" w:hAnsi="Times New Roman" w:cs="Times New Roman"/>
                <w:b/>
                <w:sz w:val="17"/>
                <w:szCs w:val="17"/>
              </w:rPr>
              <w:t>%</w:t>
            </w:r>
            <w:proofErr w:type="spellStart"/>
            <w:r>
              <w:rPr>
                <w:rFonts w:ascii="Times New Roman" w:eastAsia="宋体" w:hAnsi="Times New Roman" w:cs="Times New Roman"/>
                <w:b/>
                <w:sz w:val="17"/>
                <w:szCs w:val="17"/>
              </w:rPr>
              <w:t>vm</w:t>
            </w:r>
            <w:proofErr w:type="spellEnd"/>
            <w:r>
              <w:rPr>
                <w:rFonts w:ascii="Times New Roman" w:eastAsia="宋体" w:hAnsi="Times New Roman" w:cs="Times New Roman"/>
                <w:b/>
                <w:sz w:val="17"/>
                <w:szCs w:val="17"/>
              </w:rPr>
              <w:t>%}</w:t>
            </w:r>
            <w:r>
              <w:rPr>
                <w:rFonts w:ascii="Times New Roman" w:eastAsia="宋体" w:hAnsi="Times New Roman" w:cs="Times New Roman" w:hint="eastAsia"/>
                <w:b/>
                <w:sz w:val="17"/>
                <w:szCs w:val="17"/>
              </w:rPr>
              <w:t>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992" w:type="dxa"/>
            <w:tcBorders>
              <w:tl2br w:val="nil"/>
              <w:tr2bl w:val="nil"/>
            </w:tcBorders>
            <w:vAlign w:val="center"/>
          </w:tcPr>
          <w:p w14:paraId="6FC84DE1" w14:textId="2E39FE9A"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_symbol</w:t>
            </w:r>
            <w:proofErr w:type="spellEnd"/>
            <w:r w:rsidRPr="00DF5A4E">
              <w:rPr>
                <w:rFonts w:ascii="Times New Roman" w:eastAsia="宋体" w:hAnsi="Times New Roman" w:cs="Times New Roman"/>
                <w:bCs/>
                <w:color w:val="FF0000"/>
                <w:sz w:val="17"/>
                <w:szCs w:val="17"/>
              </w:rPr>
              <w:t>}}</w:t>
            </w:r>
          </w:p>
        </w:tc>
        <w:tc>
          <w:tcPr>
            <w:tcW w:w="3685" w:type="dxa"/>
            <w:tcBorders>
              <w:tl2br w:val="nil"/>
              <w:tr2bl w:val="nil"/>
            </w:tcBorders>
            <w:vAlign w:val="center"/>
          </w:tcPr>
          <w:p w14:paraId="6EAACCBA"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if </w:t>
            </w:r>
            <w:proofErr w:type="spellStart"/>
            <w:proofErr w:type="gramStart"/>
            <w:r w:rsidRPr="007C61EF">
              <w:rPr>
                <w:rFonts w:ascii="Times New Roman" w:eastAsia="宋体" w:hAnsi="Times New Roman" w:cs="Times New Roman"/>
                <w:bCs/>
                <w:color w:val="FF0000"/>
                <w:sz w:val="17"/>
                <w:szCs w:val="17"/>
              </w:rPr>
              <w:t>a.type</w:t>
            </w:r>
            <w:proofErr w:type="spellEnd"/>
            <w:proofErr w:type="gramEnd"/>
            <w:r w:rsidRPr="007C61EF">
              <w:rPr>
                <w:rFonts w:ascii="Times New Roman" w:eastAsia="宋体" w:hAnsi="Times New Roman" w:cs="Times New Roman"/>
                <w:bCs/>
                <w:color w:val="FF0000"/>
                <w:sz w:val="17"/>
                <w:szCs w:val="17"/>
              </w:rPr>
              <w:t xml:space="preserve"> == “Loss”%}</w:t>
            </w:r>
          </w:p>
          <w:p w14:paraId="297CFE66"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w:t>
            </w:r>
            <w:proofErr w:type="spellStart"/>
            <w:r w:rsidRPr="007C61EF">
              <w:rPr>
                <w:rFonts w:ascii="Times New Roman" w:eastAsia="宋体" w:hAnsi="Times New Roman" w:cs="Times New Roman"/>
                <w:bCs/>
                <w:color w:val="FF0000"/>
                <w:sz w:val="17"/>
                <w:szCs w:val="17"/>
              </w:rPr>
              <w:t>a.value</w:t>
            </w:r>
            <w:proofErr w:type="spellEnd"/>
            <w:r w:rsidRPr="007C61EF">
              <w:rPr>
                <w:rFonts w:ascii="Times New Roman" w:eastAsia="宋体" w:hAnsi="Times New Roman" w:cs="Times New Roman"/>
                <w:bCs/>
                <w:color w:val="FF0000"/>
                <w:sz w:val="17"/>
                <w:szCs w:val="17"/>
              </w:rPr>
              <w:t>}} del</w:t>
            </w:r>
          </w:p>
          <w:p w14:paraId="3B38483A"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w:t>
            </w:r>
            <w:proofErr w:type="spellStart"/>
            <w:r w:rsidRPr="007C61EF">
              <w:rPr>
                <w:rFonts w:ascii="Times New Roman" w:eastAsia="宋体" w:hAnsi="Times New Roman" w:cs="Times New Roman"/>
                <w:bCs/>
                <w:color w:val="FF0000"/>
                <w:sz w:val="17"/>
                <w:szCs w:val="17"/>
              </w:rPr>
              <w:t>elif</w:t>
            </w:r>
            <w:proofErr w:type="spellEnd"/>
            <w:r w:rsidRPr="007C61EF">
              <w:rPr>
                <w:rFonts w:ascii="Times New Roman" w:eastAsia="宋体" w:hAnsi="Times New Roman" w:cs="Times New Roman"/>
                <w:bCs/>
                <w:color w:val="FF0000"/>
                <w:sz w:val="17"/>
                <w:szCs w:val="17"/>
              </w:rPr>
              <w:t xml:space="preserve"> </w:t>
            </w:r>
            <w:proofErr w:type="spellStart"/>
            <w:proofErr w:type="gramStart"/>
            <w:r w:rsidRPr="007C61EF">
              <w:rPr>
                <w:rFonts w:ascii="Times New Roman" w:eastAsia="宋体" w:hAnsi="Times New Roman" w:cs="Times New Roman"/>
                <w:bCs/>
                <w:color w:val="FF0000"/>
                <w:sz w:val="17"/>
                <w:szCs w:val="17"/>
              </w:rPr>
              <w:t>a.type</w:t>
            </w:r>
            <w:proofErr w:type="spellEnd"/>
            <w:proofErr w:type="gramEnd"/>
            <w:r w:rsidRPr="007C61EF">
              <w:rPr>
                <w:rFonts w:ascii="Times New Roman" w:eastAsia="宋体" w:hAnsi="Times New Roman" w:cs="Times New Roman"/>
                <w:bCs/>
                <w:color w:val="FF0000"/>
                <w:sz w:val="17"/>
                <w:szCs w:val="17"/>
              </w:rPr>
              <w:t xml:space="preserve"> == “Gain”%}</w:t>
            </w:r>
          </w:p>
          <w:p w14:paraId="7937A33F"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w:t>
            </w:r>
            <w:proofErr w:type="spellStart"/>
            <w:r w:rsidRPr="007C61EF">
              <w:rPr>
                <w:rFonts w:ascii="Times New Roman" w:eastAsia="宋体" w:hAnsi="Times New Roman" w:cs="Times New Roman"/>
                <w:bCs/>
                <w:color w:val="FF0000"/>
                <w:sz w:val="17"/>
                <w:szCs w:val="17"/>
              </w:rPr>
              <w:t>a.value</w:t>
            </w:r>
            <w:proofErr w:type="spellEnd"/>
            <w:r w:rsidRPr="007C61EF">
              <w:rPr>
                <w:rFonts w:ascii="Times New Roman" w:eastAsia="宋体" w:hAnsi="Times New Roman" w:cs="Times New Roman"/>
                <w:bCs/>
                <w:color w:val="FF0000"/>
                <w:sz w:val="17"/>
                <w:szCs w:val="17"/>
              </w:rPr>
              <w:t>}} dup</w:t>
            </w:r>
          </w:p>
          <w:p w14:paraId="667EA158" w14:textId="77777777" w:rsid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else%}</w:t>
            </w:r>
          </w:p>
          <w:p w14:paraId="230097BE"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_region</w:t>
            </w:r>
            <w:proofErr w:type="spellEnd"/>
            <w:r w:rsidRPr="00DF5A4E">
              <w:rPr>
                <w:rFonts w:ascii="Times New Roman" w:eastAsia="宋体" w:hAnsi="Times New Roman" w:cs="Times New Roman"/>
                <w:bCs/>
                <w:color w:val="FF0000"/>
                <w:sz w:val="17"/>
                <w:szCs w:val="17"/>
              </w:rPr>
              <w:t>}} {{</w:t>
            </w:r>
            <w:proofErr w:type="spellStart"/>
            <w:r w:rsidRPr="00DF5A4E">
              <w:rPr>
                <w:rFonts w:ascii="Times New Roman" w:eastAsia="宋体" w:hAnsi="Times New Roman" w:cs="Times New Roman"/>
                <w:bCs/>
                <w:color w:val="FF0000"/>
                <w:sz w:val="17"/>
                <w:szCs w:val="17"/>
              </w:rPr>
              <w:t>a.hgvs_c</w:t>
            </w:r>
            <w:proofErr w:type="spellEnd"/>
            <w:r w:rsidRPr="00DF5A4E">
              <w:rPr>
                <w:rFonts w:ascii="Times New Roman" w:eastAsia="宋体" w:hAnsi="Times New Roman" w:cs="Times New Roman"/>
                <w:bCs/>
                <w:color w:val="FF0000"/>
                <w:sz w:val="17"/>
                <w:szCs w:val="17"/>
              </w:rPr>
              <w:t xml:space="preserve">}}{%if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 xml:space="preserve"> != “p.?”%}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}}{%endif%}</w:t>
            </w:r>
          </w:p>
          <w:p w14:paraId="68CA27A4" w14:textId="77777777" w:rsidR="007C61EF"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a.transcript</w:t>
            </w:r>
            <w:proofErr w:type="gramEnd"/>
            <w:r w:rsidRPr="00DF5A4E">
              <w:rPr>
                <w:rFonts w:ascii="Times New Roman" w:eastAsia="宋体" w:hAnsi="Times New Roman" w:cs="Times New Roman"/>
                <w:bCs/>
                <w:color w:val="FF0000"/>
                <w:sz w:val="17"/>
                <w:szCs w:val="17"/>
              </w:rPr>
              <w:t>_primary</w:t>
            </w:r>
            <w:proofErr w:type="spellEnd"/>
            <w:r w:rsidRPr="00DF5A4E">
              <w:rPr>
                <w:rFonts w:ascii="Times New Roman" w:eastAsia="宋体" w:hAnsi="Times New Roman" w:cs="Times New Roman"/>
                <w:bCs/>
                <w:color w:val="FF0000"/>
                <w:sz w:val="17"/>
                <w:szCs w:val="17"/>
              </w:rPr>
              <w:t>}}</w:t>
            </w:r>
          </w:p>
          <w:p w14:paraId="72609690" w14:textId="2E5FB3B1" w:rsidR="007C61EF" w:rsidRPr="00DF5A4E"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endif%}</w:t>
            </w:r>
          </w:p>
        </w:tc>
        <w:tc>
          <w:tcPr>
            <w:tcW w:w="993" w:type="dxa"/>
            <w:tcBorders>
              <w:tl2br w:val="nil"/>
              <w:tr2bl w:val="nil"/>
            </w:tcBorders>
            <w:vAlign w:val="center"/>
          </w:tcPr>
          <w:p w14:paraId="6D5DC816"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if </w:t>
            </w:r>
            <w:proofErr w:type="spellStart"/>
            <w:proofErr w:type="gramStart"/>
            <w:r w:rsidRPr="007C61EF">
              <w:rPr>
                <w:rFonts w:ascii="Times New Roman" w:eastAsia="宋体" w:hAnsi="Times New Roman" w:cs="Times New Roman"/>
                <w:bCs/>
                <w:color w:val="FF0000"/>
                <w:sz w:val="17"/>
                <w:szCs w:val="17"/>
              </w:rPr>
              <w:t>a.type</w:t>
            </w:r>
            <w:proofErr w:type="spellEnd"/>
            <w:proofErr w:type="gramEnd"/>
            <w:r w:rsidRPr="007C61EF">
              <w:rPr>
                <w:rFonts w:ascii="Times New Roman" w:eastAsia="宋体" w:hAnsi="Times New Roman" w:cs="Times New Roman"/>
                <w:bCs/>
                <w:color w:val="FF0000"/>
                <w:sz w:val="17"/>
                <w:szCs w:val="17"/>
              </w:rPr>
              <w:t xml:space="preserve"> == “Loss” or </w:t>
            </w:r>
            <w:proofErr w:type="spellStart"/>
            <w:r w:rsidRPr="007C61EF">
              <w:rPr>
                <w:rFonts w:ascii="Times New Roman" w:eastAsia="宋体" w:hAnsi="Times New Roman" w:cs="Times New Roman"/>
                <w:bCs/>
                <w:color w:val="FF0000"/>
                <w:sz w:val="17"/>
                <w:szCs w:val="17"/>
              </w:rPr>
              <w:t>a.type</w:t>
            </w:r>
            <w:proofErr w:type="spellEnd"/>
            <w:r w:rsidRPr="007C61EF">
              <w:rPr>
                <w:rFonts w:ascii="Times New Roman" w:eastAsia="宋体" w:hAnsi="Times New Roman" w:cs="Times New Roman"/>
                <w:bCs/>
                <w:color w:val="FF0000"/>
                <w:sz w:val="17"/>
                <w:szCs w:val="17"/>
              </w:rPr>
              <w:t xml:space="preserve"> == “Gain”%}</w:t>
            </w:r>
          </w:p>
          <w:p w14:paraId="41D1D77F"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if </w:t>
            </w:r>
            <w:proofErr w:type="spellStart"/>
            <w:r w:rsidRPr="007C61EF">
              <w:rPr>
                <w:rFonts w:ascii="Times New Roman" w:eastAsia="宋体" w:hAnsi="Times New Roman" w:cs="Times New Roman"/>
                <w:bCs/>
                <w:color w:val="FF0000"/>
                <w:sz w:val="17"/>
                <w:szCs w:val="17"/>
              </w:rPr>
              <w:t>a.cnv_type</w:t>
            </w:r>
            <w:proofErr w:type="spellEnd"/>
            <w:r w:rsidRPr="007C61EF">
              <w:rPr>
                <w:rFonts w:ascii="Times New Roman" w:eastAsia="宋体" w:hAnsi="Times New Roman" w:cs="Times New Roman"/>
                <w:bCs/>
                <w:color w:val="FF0000"/>
                <w:sz w:val="17"/>
                <w:szCs w:val="17"/>
              </w:rPr>
              <w:t xml:space="preserve"> == “</w:t>
            </w:r>
            <w:proofErr w:type="spellStart"/>
            <w:proofErr w:type="gramStart"/>
            <w:r w:rsidRPr="007C61EF">
              <w:rPr>
                <w:rFonts w:ascii="Times New Roman" w:eastAsia="宋体" w:hAnsi="Times New Roman" w:cs="Times New Roman"/>
                <w:bCs/>
                <w:color w:val="FF0000"/>
                <w:sz w:val="17"/>
                <w:szCs w:val="17"/>
              </w:rPr>
              <w:t>HeteDel</w:t>
            </w:r>
            <w:proofErr w:type="spellEnd"/>
            <w:r w:rsidRPr="007C61EF">
              <w:rPr>
                <w:rFonts w:ascii="Times New Roman" w:eastAsia="宋体" w:hAnsi="Times New Roman" w:cs="Times New Roman"/>
                <w:bCs/>
                <w:color w:val="FF0000"/>
                <w:sz w:val="17"/>
                <w:szCs w:val="17"/>
              </w:rPr>
              <w:t>”%</w:t>
            </w:r>
            <w:proofErr w:type="gramEnd"/>
            <w:r w:rsidRPr="007C61EF">
              <w:rPr>
                <w:rFonts w:ascii="Times New Roman" w:eastAsia="宋体" w:hAnsi="Times New Roman" w:cs="Times New Roman"/>
                <w:bCs/>
                <w:color w:val="FF0000"/>
                <w:sz w:val="17"/>
                <w:szCs w:val="17"/>
              </w:rPr>
              <w:t>}</w:t>
            </w:r>
          </w:p>
          <w:p w14:paraId="2A45055F" w14:textId="77777777" w:rsidR="007C61EF" w:rsidRPr="007C61EF" w:rsidRDefault="007C61EF" w:rsidP="007C61EF">
            <w:pPr>
              <w:jc w:val="center"/>
              <w:rPr>
                <w:rFonts w:ascii="Times New Roman" w:eastAsia="宋体" w:hAnsi="Times New Roman" w:cs="Times New Roman" w:hint="eastAsia"/>
                <w:bCs/>
                <w:color w:val="FF0000"/>
                <w:sz w:val="17"/>
                <w:szCs w:val="17"/>
              </w:rPr>
            </w:pPr>
            <w:r w:rsidRPr="007C61EF">
              <w:rPr>
                <w:rFonts w:ascii="Times New Roman" w:eastAsia="宋体" w:hAnsi="Times New Roman" w:cs="Times New Roman" w:hint="eastAsia"/>
                <w:bCs/>
                <w:color w:val="FF0000"/>
                <w:sz w:val="17"/>
                <w:szCs w:val="17"/>
              </w:rPr>
              <w:t>杂合</w:t>
            </w:r>
          </w:p>
          <w:p w14:paraId="34EBC602"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 xml:space="preserve">{%p </w:t>
            </w:r>
            <w:proofErr w:type="spellStart"/>
            <w:r w:rsidRPr="007C61EF">
              <w:rPr>
                <w:rFonts w:ascii="Times New Roman" w:eastAsia="宋体" w:hAnsi="Times New Roman" w:cs="Times New Roman"/>
                <w:bCs/>
                <w:color w:val="FF0000"/>
                <w:sz w:val="17"/>
                <w:szCs w:val="17"/>
              </w:rPr>
              <w:t>elif</w:t>
            </w:r>
            <w:proofErr w:type="spellEnd"/>
            <w:r w:rsidRPr="007C61EF">
              <w:rPr>
                <w:rFonts w:ascii="Times New Roman" w:eastAsia="宋体" w:hAnsi="Times New Roman" w:cs="Times New Roman"/>
                <w:bCs/>
                <w:color w:val="FF0000"/>
                <w:sz w:val="17"/>
                <w:szCs w:val="17"/>
              </w:rPr>
              <w:t xml:space="preserve"> </w:t>
            </w:r>
            <w:proofErr w:type="spellStart"/>
            <w:r w:rsidRPr="007C61EF">
              <w:rPr>
                <w:rFonts w:ascii="Times New Roman" w:eastAsia="宋体" w:hAnsi="Times New Roman" w:cs="Times New Roman"/>
                <w:bCs/>
                <w:color w:val="FF0000"/>
                <w:sz w:val="17"/>
                <w:szCs w:val="17"/>
              </w:rPr>
              <w:t>a.cnv_type</w:t>
            </w:r>
            <w:proofErr w:type="spellEnd"/>
            <w:r w:rsidRPr="007C61EF">
              <w:rPr>
                <w:rFonts w:ascii="Times New Roman" w:eastAsia="宋体" w:hAnsi="Times New Roman" w:cs="Times New Roman"/>
                <w:bCs/>
                <w:color w:val="FF0000"/>
                <w:sz w:val="17"/>
                <w:szCs w:val="17"/>
              </w:rPr>
              <w:t xml:space="preserve"> == “</w:t>
            </w:r>
            <w:proofErr w:type="spellStart"/>
            <w:proofErr w:type="gramStart"/>
            <w:r w:rsidRPr="007C61EF">
              <w:rPr>
                <w:rFonts w:ascii="Times New Roman" w:eastAsia="宋体" w:hAnsi="Times New Roman" w:cs="Times New Roman"/>
                <w:bCs/>
                <w:color w:val="FF0000"/>
                <w:sz w:val="17"/>
                <w:szCs w:val="17"/>
              </w:rPr>
              <w:t>HomoDel</w:t>
            </w:r>
            <w:proofErr w:type="spellEnd"/>
            <w:r w:rsidRPr="007C61EF">
              <w:rPr>
                <w:rFonts w:ascii="Times New Roman" w:eastAsia="宋体" w:hAnsi="Times New Roman" w:cs="Times New Roman"/>
                <w:bCs/>
                <w:color w:val="FF0000"/>
                <w:sz w:val="17"/>
                <w:szCs w:val="17"/>
              </w:rPr>
              <w:t>”%</w:t>
            </w:r>
            <w:proofErr w:type="gramEnd"/>
            <w:r w:rsidRPr="007C61EF">
              <w:rPr>
                <w:rFonts w:ascii="Times New Roman" w:eastAsia="宋体" w:hAnsi="Times New Roman" w:cs="Times New Roman"/>
                <w:bCs/>
                <w:color w:val="FF0000"/>
                <w:sz w:val="17"/>
                <w:szCs w:val="17"/>
              </w:rPr>
              <w:t>}</w:t>
            </w:r>
          </w:p>
          <w:p w14:paraId="541812EB" w14:textId="77777777" w:rsidR="007C61EF" w:rsidRPr="007C61EF" w:rsidRDefault="007C61EF" w:rsidP="007C61EF">
            <w:pPr>
              <w:jc w:val="center"/>
              <w:rPr>
                <w:rFonts w:ascii="Times New Roman" w:eastAsia="宋体" w:hAnsi="Times New Roman" w:cs="Times New Roman" w:hint="eastAsia"/>
                <w:bCs/>
                <w:color w:val="FF0000"/>
                <w:sz w:val="17"/>
                <w:szCs w:val="17"/>
              </w:rPr>
            </w:pPr>
            <w:r w:rsidRPr="007C61EF">
              <w:rPr>
                <w:rFonts w:ascii="Times New Roman" w:eastAsia="宋体" w:hAnsi="Times New Roman" w:cs="Times New Roman" w:hint="eastAsia"/>
                <w:bCs/>
                <w:color w:val="FF0000"/>
                <w:sz w:val="17"/>
                <w:szCs w:val="17"/>
              </w:rPr>
              <w:t>纯合</w:t>
            </w:r>
          </w:p>
          <w:p w14:paraId="3A9A9332"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else%}</w:t>
            </w:r>
          </w:p>
          <w:p w14:paraId="570DA620"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w:t>
            </w:r>
          </w:p>
          <w:p w14:paraId="41AB05F9"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endif%}</w:t>
            </w:r>
          </w:p>
          <w:p w14:paraId="5910EDF5" w14:textId="77777777" w:rsidR="007C61EF" w:rsidRPr="007C61EF"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else%}</w:t>
            </w:r>
          </w:p>
          <w:p w14:paraId="7985BB4C" w14:textId="77777777" w:rsidR="007C61EF" w:rsidRPr="007C61EF" w:rsidRDefault="007C61EF" w:rsidP="007C61EF">
            <w:pPr>
              <w:jc w:val="center"/>
              <w:rPr>
                <w:rFonts w:ascii="Times New Roman" w:eastAsia="宋体" w:hAnsi="Times New Roman" w:cs="Times New Roman" w:hint="eastAsia"/>
                <w:bCs/>
                <w:color w:val="FF0000"/>
                <w:sz w:val="17"/>
                <w:szCs w:val="17"/>
              </w:rPr>
            </w:pPr>
            <w:r w:rsidRPr="007C61EF">
              <w:rPr>
                <w:rFonts w:ascii="Times New Roman" w:eastAsia="宋体" w:hAnsi="Times New Roman" w:cs="Times New Roman" w:hint="eastAsia"/>
                <w:bCs/>
                <w:color w:val="FF0000"/>
                <w:sz w:val="17"/>
                <w:szCs w:val="17"/>
              </w:rPr>
              <w:t xml:space="preserve">{%if </w:t>
            </w:r>
            <w:proofErr w:type="spellStart"/>
            <w:r w:rsidRPr="007C61EF">
              <w:rPr>
                <w:rFonts w:ascii="Times New Roman" w:eastAsia="宋体" w:hAnsi="Times New Roman" w:cs="Times New Roman" w:hint="eastAsia"/>
                <w:bCs/>
                <w:color w:val="FF0000"/>
                <w:sz w:val="17"/>
                <w:szCs w:val="17"/>
              </w:rPr>
              <w:t>a.freq</w:t>
            </w:r>
            <w:proofErr w:type="spellEnd"/>
            <w:r w:rsidRPr="007C61EF">
              <w:rPr>
                <w:rFonts w:ascii="Times New Roman" w:eastAsia="宋体" w:hAnsi="Times New Roman" w:cs="Times New Roman" w:hint="eastAsia"/>
                <w:bCs/>
                <w:color w:val="FF0000"/>
                <w:sz w:val="17"/>
                <w:szCs w:val="17"/>
              </w:rPr>
              <w:t xml:space="preserve"> &gt;=0.85%}</w:t>
            </w:r>
            <w:r w:rsidRPr="007C61EF">
              <w:rPr>
                <w:rFonts w:ascii="Times New Roman" w:eastAsia="宋体" w:hAnsi="Times New Roman" w:cs="Times New Roman" w:hint="eastAsia"/>
                <w:bCs/>
                <w:color w:val="FF0000"/>
                <w:sz w:val="17"/>
                <w:szCs w:val="17"/>
              </w:rPr>
              <w:t>纯合</w:t>
            </w:r>
            <w:r w:rsidRPr="007C61EF">
              <w:rPr>
                <w:rFonts w:ascii="Times New Roman" w:eastAsia="宋体" w:hAnsi="Times New Roman" w:cs="Times New Roman" w:hint="eastAsia"/>
                <w:bCs/>
                <w:color w:val="FF0000"/>
                <w:sz w:val="17"/>
                <w:szCs w:val="17"/>
              </w:rPr>
              <w:t>{%else%}</w:t>
            </w:r>
            <w:r w:rsidRPr="007C61EF">
              <w:rPr>
                <w:rFonts w:ascii="Times New Roman" w:eastAsia="宋体" w:hAnsi="Times New Roman" w:cs="Times New Roman" w:hint="eastAsia"/>
                <w:bCs/>
                <w:color w:val="FF0000"/>
                <w:sz w:val="17"/>
                <w:szCs w:val="17"/>
              </w:rPr>
              <w:t>杂合</w:t>
            </w:r>
            <w:r w:rsidRPr="007C61EF">
              <w:rPr>
                <w:rFonts w:ascii="Times New Roman" w:eastAsia="宋体" w:hAnsi="Times New Roman" w:cs="Times New Roman" w:hint="eastAsia"/>
                <w:bCs/>
                <w:color w:val="FF0000"/>
                <w:sz w:val="17"/>
                <w:szCs w:val="17"/>
              </w:rPr>
              <w:t>{%endif%}</w:t>
            </w:r>
          </w:p>
          <w:p w14:paraId="7E7D0CD1" w14:textId="1A6F5703" w:rsidR="007C61EF" w:rsidRPr="00DF5A4E" w:rsidRDefault="007C61EF" w:rsidP="007C61EF">
            <w:pPr>
              <w:jc w:val="center"/>
              <w:rPr>
                <w:rFonts w:ascii="Times New Roman" w:eastAsia="宋体" w:hAnsi="Times New Roman" w:cs="Times New Roman"/>
                <w:bCs/>
                <w:color w:val="FF0000"/>
                <w:sz w:val="17"/>
                <w:szCs w:val="17"/>
              </w:rPr>
            </w:pPr>
            <w:r w:rsidRPr="007C61EF">
              <w:rPr>
                <w:rFonts w:ascii="Times New Roman" w:eastAsia="宋体" w:hAnsi="Times New Roman" w:cs="Times New Roman"/>
                <w:bCs/>
                <w:color w:val="FF0000"/>
                <w:sz w:val="17"/>
                <w:szCs w:val="17"/>
              </w:rPr>
              <w:t>{%p endif%}</w:t>
            </w:r>
          </w:p>
        </w:tc>
        <w:tc>
          <w:tcPr>
            <w:tcW w:w="1489" w:type="dxa"/>
            <w:tcBorders>
              <w:tl2br w:val="nil"/>
              <w:tr2bl w:val="nil"/>
            </w:tcBorders>
            <w:vAlign w:val="center"/>
          </w:tcPr>
          <w:p w14:paraId="78EDAB3D"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if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 xml:space="preserve"> == 5%}</w:t>
            </w:r>
          </w:p>
          <w:p w14:paraId="50CF4995"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致病性</w:t>
            </w:r>
          </w:p>
          <w:p w14:paraId="3B46ADE0"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w:t>
            </w:r>
            <w:proofErr w:type="spellStart"/>
            <w:r w:rsidRPr="00DF5A4E">
              <w:rPr>
                <w:rFonts w:ascii="Times New Roman" w:eastAsia="宋体" w:hAnsi="Times New Roman" w:cs="Times New Roman"/>
                <w:bCs/>
                <w:color w:val="FF0000"/>
                <w:sz w:val="17"/>
                <w:szCs w:val="17"/>
              </w:rPr>
              <w:t>elif</w:t>
            </w:r>
            <w:proofErr w:type="spellEnd"/>
            <w:r w:rsidRPr="00DF5A4E">
              <w:rPr>
                <w:rFonts w:ascii="Times New Roman" w:eastAsia="宋体" w:hAnsi="Times New Roman" w:cs="Times New Roman"/>
                <w:bCs/>
                <w:color w:val="FF0000"/>
                <w:sz w:val="17"/>
                <w:szCs w:val="17"/>
              </w:rPr>
              <w:t xml:space="preserve">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==4%}</w:t>
            </w:r>
          </w:p>
          <w:p w14:paraId="21892E90"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疑似致病性</w:t>
            </w:r>
          </w:p>
          <w:p w14:paraId="26CC0908"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else%}</w:t>
            </w:r>
          </w:p>
          <w:p w14:paraId="7C832CA7" w14:textId="77777777"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意义不明确</w:t>
            </w:r>
          </w:p>
          <w:p w14:paraId="1E61AD88" w14:textId="4F54FE13" w:rsidR="007C61EF" w:rsidRPr="00DF5A4E" w:rsidRDefault="007C61EF" w:rsidP="007C61EF">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endif%}</w:t>
            </w:r>
          </w:p>
        </w:tc>
      </w:tr>
      <w:tr w:rsidR="00B7163B" w14:paraId="4CA10812" w14:textId="77777777" w:rsidTr="00802F7A">
        <w:trPr>
          <w:trHeight w:val="617"/>
          <w:jc w:val="center"/>
        </w:trPr>
        <w:tc>
          <w:tcPr>
            <w:tcW w:w="10415" w:type="dxa"/>
            <w:gridSpan w:val="5"/>
            <w:tcBorders>
              <w:tl2br w:val="nil"/>
              <w:tr2bl w:val="nil"/>
            </w:tcBorders>
            <w:vAlign w:val="center"/>
          </w:tcPr>
          <w:p w14:paraId="09884A8F" w14:textId="1C789CDB" w:rsidR="00B7163B" w:rsidRPr="00DF5A4E" w:rsidRDefault="00B7163B" w:rsidP="00B7163B">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 xml:space="preserve">%tr </w:t>
            </w:r>
            <w:proofErr w:type="spellStart"/>
            <w:r>
              <w:rPr>
                <w:rFonts w:ascii="Times New Roman" w:eastAsia="宋体" w:hAnsi="Times New Roman" w:cs="Times New Roman"/>
                <w:bCs/>
                <w:color w:val="FF0000"/>
                <w:sz w:val="17"/>
                <w:szCs w:val="17"/>
              </w:rPr>
              <w:t>endfor</w:t>
            </w:r>
            <w:proofErr w:type="spellEnd"/>
            <w:r>
              <w:rPr>
                <w:rFonts w:ascii="Times New Roman" w:eastAsia="宋体" w:hAnsi="Times New Roman" w:cs="Times New Roman"/>
                <w:bCs/>
                <w:color w:val="FF0000"/>
                <w:sz w:val="17"/>
                <w:szCs w:val="17"/>
              </w:rPr>
              <w:t>%}</w:t>
            </w:r>
          </w:p>
        </w:tc>
      </w:tr>
      <w:tr w:rsidR="00B7163B" w14:paraId="437F1A9B" w14:textId="77777777" w:rsidTr="00802F7A">
        <w:trPr>
          <w:trHeight w:val="617"/>
          <w:jc w:val="center"/>
        </w:trPr>
        <w:tc>
          <w:tcPr>
            <w:tcW w:w="10415" w:type="dxa"/>
            <w:gridSpan w:val="5"/>
            <w:tcBorders>
              <w:tl2br w:val="nil"/>
              <w:tr2bl w:val="nil"/>
            </w:tcBorders>
            <w:vAlign w:val="center"/>
          </w:tcPr>
          <w:p w14:paraId="0902979D" w14:textId="1137C2D9" w:rsidR="00B7163B" w:rsidRDefault="00B7163B" w:rsidP="00B7163B">
            <w:pPr>
              <w:jc w:val="center"/>
              <w:rPr>
                <w:rFonts w:ascii="Times New Roman" w:eastAsia="宋体" w:hAnsi="Times New Roman" w:cs="Times New Roman"/>
                <w:bCs/>
                <w:color w:val="FF0000"/>
                <w:sz w:val="17"/>
                <w:szCs w:val="17"/>
              </w:rPr>
            </w:pPr>
            <w:r>
              <w:rPr>
                <w:rFonts w:ascii="Times New Roman" w:eastAsia="宋体" w:hAnsi="Times New Roman" w:cs="Times New Roman"/>
                <w:bCs/>
                <w:color w:val="FF0000"/>
                <w:sz w:val="17"/>
                <w:szCs w:val="17"/>
              </w:rPr>
              <w:t>{%tr else%}</w:t>
            </w:r>
          </w:p>
        </w:tc>
      </w:tr>
      <w:tr w:rsidR="00B7163B" w14:paraId="49D66B2E" w14:textId="77777777" w:rsidTr="00EE013F">
        <w:trPr>
          <w:trHeight w:val="617"/>
          <w:jc w:val="center"/>
        </w:trPr>
        <w:tc>
          <w:tcPr>
            <w:tcW w:w="3256" w:type="dxa"/>
            <w:tcBorders>
              <w:tl2br w:val="nil"/>
              <w:tr2bl w:val="nil"/>
            </w:tcBorders>
            <w:vAlign w:val="center"/>
          </w:tcPr>
          <w:p w14:paraId="6CFC7777" w14:textId="3E28EB32" w:rsidR="00B7163B" w:rsidRDefault="00B7163B" w:rsidP="00B7163B">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7159" w:type="dxa"/>
            <w:gridSpan w:val="4"/>
            <w:tcBorders>
              <w:tl2br w:val="nil"/>
              <w:tr2bl w:val="nil"/>
            </w:tcBorders>
            <w:vAlign w:val="center"/>
          </w:tcPr>
          <w:p w14:paraId="6FA28BB4" w14:textId="42D3AB9D" w:rsidR="00B7163B" w:rsidRPr="00DF5A4E" w:rsidRDefault="00B7163B" w:rsidP="00B7163B">
            <w:pPr>
              <w:jc w:val="center"/>
              <w:rPr>
                <w:rFonts w:ascii="Times New Roman" w:eastAsia="宋体" w:hAnsi="Times New Roman" w:cs="Times New Roman"/>
                <w:bCs/>
                <w:color w:val="FF0000"/>
                <w:sz w:val="17"/>
                <w:szCs w:val="17"/>
              </w:rPr>
            </w:pPr>
            <w:r w:rsidRPr="00157690">
              <w:rPr>
                <w:rFonts w:ascii="Times New Roman" w:eastAsia="宋体" w:hAnsi="Times New Roman" w:cs="Times New Roman" w:hint="eastAsia"/>
                <w:bCs/>
                <w:sz w:val="20"/>
                <w:szCs w:val="20"/>
              </w:rPr>
              <w:t>未检测到致病性、疑似致病性变异</w:t>
            </w:r>
          </w:p>
        </w:tc>
      </w:tr>
      <w:tr w:rsidR="00B7163B" w14:paraId="621692FD" w14:textId="77777777" w:rsidTr="00E25E99">
        <w:trPr>
          <w:trHeight w:val="617"/>
          <w:jc w:val="center"/>
        </w:trPr>
        <w:tc>
          <w:tcPr>
            <w:tcW w:w="10415" w:type="dxa"/>
            <w:gridSpan w:val="5"/>
            <w:tcBorders>
              <w:tl2br w:val="nil"/>
              <w:tr2bl w:val="nil"/>
            </w:tcBorders>
            <w:vAlign w:val="center"/>
          </w:tcPr>
          <w:p w14:paraId="313F3D11" w14:textId="6162DFCB" w:rsidR="00B7163B" w:rsidRPr="00157690" w:rsidRDefault="00B7163B" w:rsidP="00B7163B">
            <w:pPr>
              <w:jc w:val="center"/>
              <w:rPr>
                <w:rFonts w:ascii="Times New Roman" w:eastAsia="宋体" w:hAnsi="Times New Roman" w:cs="Times New Roman"/>
                <w:bCs/>
                <w:sz w:val="20"/>
                <w:szCs w:val="20"/>
              </w:rPr>
            </w:pPr>
            <w:r>
              <w:rPr>
                <w:rFonts w:ascii="Times New Roman" w:eastAsia="宋体" w:hAnsi="Times New Roman" w:cs="Times New Roman" w:hint="eastAsia"/>
                <w:bCs/>
                <w:color w:val="FF0000"/>
                <w:sz w:val="17"/>
                <w:szCs w:val="17"/>
              </w:rPr>
              <w:lastRenderedPageBreak/>
              <w:t>{</w:t>
            </w:r>
            <w:r>
              <w:rPr>
                <w:rFonts w:ascii="Times New Roman" w:eastAsia="宋体" w:hAnsi="Times New Roman" w:cs="Times New Roman"/>
                <w:bCs/>
                <w:color w:val="FF0000"/>
                <w:sz w:val="17"/>
                <w:szCs w:val="17"/>
              </w:rPr>
              <w:t>%tr endif%}</w:t>
            </w:r>
          </w:p>
        </w:tc>
      </w:tr>
      <w:tr w:rsidR="00B7163B" w14:paraId="0220B695" w14:textId="77777777" w:rsidTr="006C6EDE">
        <w:trPr>
          <w:trHeight w:val="617"/>
          <w:jc w:val="center"/>
        </w:trPr>
        <w:tc>
          <w:tcPr>
            <w:tcW w:w="10415" w:type="dxa"/>
            <w:gridSpan w:val="5"/>
            <w:tcBorders>
              <w:tl2br w:val="nil"/>
              <w:tr2bl w:val="nil"/>
            </w:tcBorders>
            <w:vAlign w:val="center"/>
          </w:tcPr>
          <w:p w14:paraId="5C8C0174" w14:textId="3EB39A1A" w:rsidR="00B7163B" w:rsidRPr="00DF5A4E" w:rsidRDefault="00B7163B" w:rsidP="00B7163B">
            <w:pPr>
              <w:jc w:val="center"/>
              <w:rPr>
                <w:rFonts w:ascii="Times New Roman" w:eastAsia="宋体" w:hAnsi="Times New Roman" w:cs="Times New Roman"/>
                <w:bCs/>
                <w:color w:val="FF0000"/>
                <w:sz w:val="17"/>
                <w:szCs w:val="17"/>
              </w:rPr>
            </w:pPr>
            <w:r w:rsidRPr="00B7163B">
              <w:rPr>
                <w:rFonts w:ascii="Times New Roman" w:eastAsia="宋体" w:hAnsi="Times New Roman" w:cs="Times New Roman" w:hint="eastAsia"/>
                <w:bCs/>
                <w:color w:val="FF0000"/>
                <w:sz w:val="17"/>
                <w:szCs w:val="17"/>
                <w:highlight w:val="green"/>
              </w:rPr>
              <w:t>{</w:t>
            </w:r>
            <w:r w:rsidRPr="00B7163B">
              <w:rPr>
                <w:rFonts w:ascii="Times New Roman" w:eastAsia="宋体" w:hAnsi="Times New Roman" w:cs="Times New Roman"/>
                <w:bCs/>
                <w:color w:val="FF0000"/>
                <w:sz w:val="17"/>
                <w:szCs w:val="17"/>
                <w:highlight w:val="green"/>
              </w:rPr>
              <w:t>%tr endif%}</w:t>
            </w:r>
          </w:p>
        </w:tc>
      </w:tr>
      <w:tr w:rsidR="00B7163B" w14:paraId="2C2CDC81" w14:textId="77777777" w:rsidTr="00EE013F">
        <w:trPr>
          <w:trHeight w:val="617"/>
          <w:jc w:val="center"/>
        </w:trPr>
        <w:tc>
          <w:tcPr>
            <w:tcW w:w="3256" w:type="dxa"/>
            <w:tcBorders>
              <w:tl2br w:val="nil"/>
              <w:tr2bl w:val="nil"/>
            </w:tcBorders>
            <w:vAlign w:val="center"/>
          </w:tcPr>
          <w:p w14:paraId="6BB86B4E" w14:textId="77777777" w:rsidR="00B7163B" w:rsidRDefault="00B7163B" w:rsidP="00B7163B">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样本总体质控</w:t>
            </w:r>
          </w:p>
        </w:tc>
        <w:tc>
          <w:tcPr>
            <w:tcW w:w="7159" w:type="dxa"/>
            <w:gridSpan w:val="4"/>
            <w:tcBorders>
              <w:tl2br w:val="nil"/>
              <w:tr2bl w:val="nil"/>
            </w:tcBorders>
            <w:vAlign w:val="center"/>
          </w:tcPr>
          <w:p w14:paraId="2E47C4B9"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if qc.dna_data_</w:t>
            </w:r>
            <w:proofErr w:type="gramStart"/>
            <w:r w:rsidRPr="00ED275E">
              <w:rPr>
                <w:rFonts w:ascii="Times New Roman" w:eastAsia="宋体" w:hAnsi="Times New Roman" w:cs="Times New Roman"/>
                <w:b/>
                <w:sz w:val="17"/>
                <w:szCs w:val="17"/>
              </w:rPr>
              <w:t>qc.cleandata</w:t>
            </w:r>
            <w:proofErr w:type="gramEnd"/>
            <w:r w:rsidRPr="00ED275E">
              <w:rPr>
                <w:rFonts w:ascii="Times New Roman" w:eastAsia="宋体" w:hAnsi="Times New Roman" w:cs="Times New Roman"/>
                <w:b/>
                <w:sz w:val="17"/>
                <w:szCs w:val="17"/>
              </w:rPr>
              <w:t xml:space="preserve">_q30_num&gt;=0.75 and </w:t>
            </w:r>
            <w:proofErr w:type="spellStart"/>
            <w:r w:rsidRPr="00ED275E">
              <w:rPr>
                <w:rFonts w:ascii="Times New Roman" w:eastAsia="宋体" w:hAnsi="Times New Roman" w:cs="Times New Roman"/>
                <w:b/>
                <w:sz w:val="17"/>
                <w:szCs w:val="17"/>
              </w:rPr>
              <w:t>qc.dna_data_qc.cover_ratio_num</w:t>
            </w:r>
            <w:proofErr w:type="spellEnd"/>
            <w:r w:rsidRPr="00ED275E">
              <w:rPr>
                <w:rFonts w:ascii="Times New Roman" w:eastAsia="宋体" w:hAnsi="Times New Roman" w:cs="Times New Roman"/>
                <w:b/>
                <w:sz w:val="17"/>
                <w:szCs w:val="17"/>
              </w:rPr>
              <w:t xml:space="preserve"> &gt;= 0.99 %}</w:t>
            </w:r>
          </w:p>
          <w:p w14:paraId="1252C1F4"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 xml:space="preserve">{%p if </w:t>
            </w:r>
            <w:proofErr w:type="spellStart"/>
            <w:r w:rsidRPr="00ED275E">
              <w:rPr>
                <w:rFonts w:ascii="Times New Roman" w:eastAsia="宋体" w:hAnsi="Times New Roman" w:cs="Times New Roman"/>
                <w:b/>
                <w:sz w:val="17"/>
                <w:szCs w:val="17"/>
              </w:rPr>
              <w:t>lib_quality_control</w:t>
            </w:r>
            <w:proofErr w:type="spellEnd"/>
            <w:r w:rsidRPr="00ED275E">
              <w:rPr>
                <w:rFonts w:ascii="Times New Roman" w:eastAsia="宋体" w:hAnsi="Times New Roman" w:cs="Times New Roman"/>
                <w:b/>
                <w:sz w:val="17"/>
                <w:szCs w:val="17"/>
              </w:rPr>
              <w:t xml:space="preserve"> and </w:t>
            </w:r>
            <w:proofErr w:type="spellStart"/>
            <w:r w:rsidRPr="00ED275E">
              <w:rPr>
                <w:rFonts w:ascii="Times New Roman" w:eastAsia="宋体" w:hAnsi="Times New Roman" w:cs="Times New Roman"/>
                <w:b/>
                <w:sz w:val="17"/>
                <w:szCs w:val="17"/>
              </w:rPr>
              <w:t>lib_quality_control.lib_dna_qc</w:t>
            </w:r>
            <w:proofErr w:type="spellEnd"/>
            <w:r w:rsidRPr="00ED275E">
              <w:rPr>
                <w:rFonts w:ascii="Times New Roman" w:eastAsia="宋体" w:hAnsi="Times New Roman" w:cs="Times New Roman"/>
                <w:b/>
                <w:sz w:val="17"/>
                <w:szCs w:val="17"/>
              </w:rPr>
              <w:t xml:space="preserve"> and </w:t>
            </w:r>
            <w:proofErr w:type="spellStart"/>
            <w:r w:rsidRPr="00ED275E">
              <w:rPr>
                <w:rFonts w:ascii="Times New Roman" w:eastAsia="宋体" w:hAnsi="Times New Roman" w:cs="Times New Roman"/>
                <w:b/>
                <w:sz w:val="17"/>
                <w:szCs w:val="17"/>
              </w:rPr>
              <w:t>lib_quality_control.lib_dna_qc.dna_qty</w:t>
            </w:r>
            <w:proofErr w:type="spellEnd"/>
            <w:r w:rsidRPr="00ED275E">
              <w:rPr>
                <w:rFonts w:ascii="Times New Roman" w:eastAsia="宋体" w:hAnsi="Times New Roman" w:cs="Times New Roman"/>
                <w:b/>
                <w:sz w:val="17"/>
                <w:szCs w:val="17"/>
              </w:rPr>
              <w:t xml:space="preserve"> and </w:t>
            </w:r>
            <w:proofErr w:type="spellStart"/>
            <w:r w:rsidRPr="00ED275E">
              <w:rPr>
                <w:rFonts w:ascii="Times New Roman" w:eastAsia="宋体" w:hAnsi="Times New Roman" w:cs="Times New Roman"/>
                <w:b/>
                <w:sz w:val="17"/>
                <w:szCs w:val="17"/>
              </w:rPr>
              <w:t>lib_quality_control.lib_dna_</w:t>
            </w:r>
            <w:proofErr w:type="gramStart"/>
            <w:r w:rsidRPr="00ED275E">
              <w:rPr>
                <w:rFonts w:ascii="Times New Roman" w:eastAsia="宋体" w:hAnsi="Times New Roman" w:cs="Times New Roman"/>
                <w:b/>
                <w:sz w:val="17"/>
                <w:szCs w:val="17"/>
              </w:rPr>
              <w:t>qc.library</w:t>
            </w:r>
            <w:proofErr w:type="gramEnd"/>
            <w:r w:rsidRPr="00ED275E">
              <w:rPr>
                <w:rFonts w:ascii="Times New Roman" w:eastAsia="宋体" w:hAnsi="Times New Roman" w:cs="Times New Roman"/>
                <w:b/>
                <w:sz w:val="17"/>
                <w:szCs w:val="17"/>
              </w:rPr>
              <w:t>_qty</w:t>
            </w:r>
            <w:proofErr w:type="spellEnd"/>
            <w:r w:rsidRPr="00ED275E">
              <w:rPr>
                <w:rFonts w:ascii="Times New Roman" w:eastAsia="宋体" w:hAnsi="Times New Roman" w:cs="Times New Roman"/>
                <w:b/>
                <w:sz w:val="17"/>
                <w:szCs w:val="17"/>
              </w:rPr>
              <w:t xml:space="preserve"> %}</w:t>
            </w:r>
          </w:p>
          <w:p w14:paraId="0BE771D4"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hint="eastAsia"/>
                <w:b/>
                <w:sz w:val="17"/>
                <w:szCs w:val="17"/>
              </w:rPr>
              <w:t xml:space="preserve">{%if </w:t>
            </w:r>
            <w:proofErr w:type="spellStart"/>
            <w:r w:rsidRPr="00ED275E">
              <w:rPr>
                <w:rFonts w:ascii="Times New Roman" w:eastAsia="宋体" w:hAnsi="Times New Roman" w:cs="Times New Roman" w:hint="eastAsia"/>
                <w:b/>
                <w:sz w:val="17"/>
                <w:szCs w:val="17"/>
              </w:rPr>
              <w:t>lib_quality_control.lib_dna_qc.dna_qty|float</w:t>
            </w:r>
            <w:proofErr w:type="spellEnd"/>
            <w:r w:rsidRPr="00ED275E">
              <w:rPr>
                <w:rFonts w:ascii="Times New Roman" w:eastAsia="宋体" w:hAnsi="Times New Roman" w:cs="Times New Roman" w:hint="eastAsia"/>
                <w:b/>
                <w:sz w:val="17"/>
                <w:szCs w:val="17"/>
              </w:rPr>
              <w:t xml:space="preserve"> &gt;= 50 and </w:t>
            </w:r>
            <w:proofErr w:type="spellStart"/>
            <w:r w:rsidRPr="00ED275E">
              <w:rPr>
                <w:rFonts w:ascii="Times New Roman" w:eastAsia="宋体" w:hAnsi="Times New Roman" w:cs="Times New Roman" w:hint="eastAsia"/>
                <w:b/>
                <w:sz w:val="17"/>
                <w:szCs w:val="17"/>
              </w:rPr>
              <w:t>lib_quality_control.lib_dna_qc.library_qty|float</w:t>
            </w:r>
            <w:proofErr w:type="spellEnd"/>
            <w:r w:rsidRPr="00ED275E">
              <w:rPr>
                <w:rFonts w:ascii="Times New Roman" w:eastAsia="宋体" w:hAnsi="Times New Roman" w:cs="Times New Roman" w:hint="eastAsia"/>
                <w:b/>
                <w:sz w:val="17"/>
                <w:szCs w:val="17"/>
              </w:rPr>
              <w:t xml:space="preserve"> &gt;=150%}</w:t>
            </w:r>
            <w:r w:rsidRPr="00ED275E">
              <w:rPr>
                <w:rFonts w:ascii="Times New Roman" w:eastAsia="宋体" w:hAnsi="Times New Roman" w:cs="Times New Roman" w:hint="eastAsia"/>
                <w:b/>
                <w:sz w:val="17"/>
                <w:szCs w:val="17"/>
              </w:rPr>
              <w:t>合格</w:t>
            </w:r>
            <w:r w:rsidRPr="00ED275E">
              <w:rPr>
                <w:rFonts w:ascii="Times New Roman" w:eastAsia="宋体" w:hAnsi="Times New Roman" w:cs="Times New Roman" w:hint="eastAsia"/>
                <w:b/>
                <w:sz w:val="17"/>
                <w:szCs w:val="17"/>
              </w:rPr>
              <w:t>{%else%}</w:t>
            </w:r>
            <w:r w:rsidRPr="00ED275E">
              <w:rPr>
                <w:rFonts w:ascii="Times New Roman" w:eastAsia="宋体" w:hAnsi="Times New Roman" w:cs="Times New Roman" w:hint="eastAsia"/>
                <w:b/>
                <w:sz w:val="17"/>
                <w:szCs w:val="17"/>
              </w:rPr>
              <w:t>风险</w:t>
            </w:r>
            <w:r w:rsidRPr="00ED275E">
              <w:rPr>
                <w:rFonts w:ascii="Times New Roman" w:eastAsia="宋体" w:hAnsi="Times New Roman" w:cs="Times New Roman" w:hint="eastAsia"/>
                <w:b/>
                <w:sz w:val="17"/>
                <w:szCs w:val="17"/>
              </w:rPr>
              <w:t>{%endif%}</w:t>
            </w:r>
          </w:p>
          <w:p w14:paraId="490690BB"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else%}</w:t>
            </w:r>
          </w:p>
          <w:p w14:paraId="1BEB310D"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hint="eastAsia"/>
                <w:b/>
                <w:sz w:val="17"/>
                <w:szCs w:val="17"/>
              </w:rPr>
              <w:t>合格（</w:t>
            </w:r>
            <w:proofErr w:type="gramStart"/>
            <w:r w:rsidRPr="00ED275E">
              <w:rPr>
                <w:rFonts w:ascii="Times New Roman" w:eastAsia="宋体" w:hAnsi="Times New Roman" w:cs="Times New Roman" w:hint="eastAsia"/>
                <w:b/>
                <w:sz w:val="17"/>
                <w:szCs w:val="17"/>
              </w:rPr>
              <w:t>质控项有</w:t>
            </w:r>
            <w:proofErr w:type="gramEnd"/>
            <w:r w:rsidRPr="00ED275E">
              <w:rPr>
                <w:rFonts w:ascii="Times New Roman" w:eastAsia="宋体" w:hAnsi="Times New Roman" w:cs="Times New Roman" w:hint="eastAsia"/>
                <w:b/>
                <w:sz w:val="17"/>
                <w:szCs w:val="17"/>
              </w:rPr>
              <w:t>缺失，请补齐数据后自行评估）</w:t>
            </w:r>
          </w:p>
          <w:p w14:paraId="28C56E68"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endif%}</w:t>
            </w:r>
          </w:p>
          <w:p w14:paraId="3929457A"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else%}</w:t>
            </w:r>
          </w:p>
          <w:p w14:paraId="7F5B2DE9"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hint="eastAsia"/>
                <w:b/>
                <w:sz w:val="17"/>
                <w:szCs w:val="17"/>
              </w:rPr>
              <w:t>风险</w:t>
            </w:r>
          </w:p>
          <w:p w14:paraId="1CF989EC" w14:textId="67FD469E" w:rsidR="00B7163B" w:rsidRDefault="00B7163B" w:rsidP="00B7163B">
            <w:pPr>
              <w:jc w:val="center"/>
              <w:rPr>
                <w:rFonts w:ascii="Times New Roman" w:eastAsia="宋体" w:hAnsi="Times New Roman" w:cs="Times New Roman"/>
                <w:bCs/>
                <w:color w:val="FF0000"/>
                <w:sz w:val="17"/>
                <w:szCs w:val="17"/>
              </w:rPr>
            </w:pPr>
            <w:r w:rsidRPr="00ED275E">
              <w:rPr>
                <w:rFonts w:ascii="Times New Roman" w:eastAsia="宋体" w:hAnsi="Times New Roman" w:cs="Times New Roman"/>
                <w:b/>
                <w:sz w:val="17"/>
                <w:szCs w:val="17"/>
              </w:rPr>
              <w:t>{%p endif%}</w:t>
            </w:r>
          </w:p>
        </w:tc>
      </w:tr>
    </w:tbl>
    <w:p w14:paraId="685B99F9" w14:textId="6BADB711" w:rsidR="00B96284" w:rsidRDefault="00B96284" w:rsidP="005F74CD">
      <w:pPr>
        <w:rPr>
          <w:rFonts w:ascii="Times New Roman" w:eastAsia="宋体" w:hAnsi="Times New Roman" w:cs="Times New Roman"/>
          <w:spacing w:val="6"/>
          <w:sz w:val="16"/>
          <w:szCs w:val="18"/>
        </w:rPr>
      </w:pPr>
      <w:bookmarkStart w:id="4" w:name="_Hlk103258043"/>
      <w:bookmarkEnd w:id="2"/>
    </w:p>
    <w:tbl>
      <w:tblPr>
        <w:tblStyle w:val="afffd"/>
        <w:tblpPr w:leftFromText="181" w:rightFromText="181" w:vertAnchor="page" w:horzAnchor="page" w:tblpXSpec="center"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B96284" w14:paraId="3DE237CA" w14:textId="77777777" w:rsidTr="005B54EB">
        <w:tc>
          <w:tcPr>
            <w:tcW w:w="3062" w:type="dxa"/>
          </w:tcPr>
          <w:p w14:paraId="1D2EE2AA" w14:textId="77777777"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2ABA5B3E" w14:textId="77777777"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4A4B17F0" w14:textId="736AE22E"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5140D3" w:rsidRPr="005140D3">
              <w:rPr>
                <w:rFonts w:ascii="Times New Roman" w:eastAsia="宋体" w:hAnsi="Times New Roman" w:cs="Times New Roman"/>
                <w:b/>
                <w:bCs/>
                <w:kern w:val="0"/>
                <w:sz w:val="22"/>
              </w:rPr>
              <w:t>{{</w:t>
            </w:r>
            <w:proofErr w:type="spellStart"/>
            <w:proofErr w:type="gramStart"/>
            <w:r w:rsidR="005140D3" w:rsidRPr="005140D3">
              <w:rPr>
                <w:rFonts w:ascii="Times New Roman" w:eastAsia="宋体" w:hAnsi="Times New Roman" w:cs="Times New Roman"/>
                <w:b/>
                <w:bCs/>
                <w:kern w:val="0"/>
                <w:sz w:val="22"/>
              </w:rPr>
              <w:t>sample.report</w:t>
            </w:r>
            <w:proofErr w:type="gramEnd"/>
            <w:r w:rsidR="005140D3" w:rsidRPr="005140D3">
              <w:rPr>
                <w:rFonts w:ascii="Times New Roman" w:eastAsia="宋体" w:hAnsi="Times New Roman" w:cs="Times New Roman"/>
                <w:b/>
                <w:bCs/>
                <w:kern w:val="0"/>
                <w:sz w:val="22"/>
              </w:rPr>
              <w:t>_date</w:t>
            </w:r>
            <w:proofErr w:type="spellEnd"/>
            <w:r w:rsidR="005140D3" w:rsidRPr="005140D3">
              <w:rPr>
                <w:rFonts w:ascii="Times New Roman" w:eastAsia="宋体" w:hAnsi="Times New Roman" w:cs="Times New Roman"/>
                <w:b/>
                <w:bCs/>
                <w:kern w:val="0"/>
                <w:sz w:val="22"/>
              </w:rPr>
              <w:t>}}</w:t>
            </w:r>
          </w:p>
        </w:tc>
      </w:tr>
      <w:bookmarkEnd w:id="4"/>
    </w:tbl>
    <w:p w14:paraId="2A8325EA" w14:textId="3ADED81D" w:rsidR="00B96284" w:rsidRDefault="004A5ED6" w:rsidP="005F74CD">
      <w:pPr>
        <w:rPr>
          <w:rFonts w:ascii="Times New Roman" w:eastAsia="宋体" w:hAnsi="Times New Roman" w:cs="Times New Roman"/>
        </w:rPr>
      </w:pPr>
      <w:r>
        <w:rPr>
          <w:rFonts w:ascii="Times New Roman" w:eastAsia="宋体" w:hAnsi="Times New Roman" w:cs="Times New Roman"/>
          <w:spacing w:val="6"/>
          <w:sz w:val="16"/>
          <w:szCs w:val="18"/>
        </w:rPr>
        <w:br w:type="page"/>
      </w:r>
    </w:p>
    <w:p w14:paraId="77759D34" w14:textId="77777777" w:rsidR="005F74CD" w:rsidRPr="005F74CD" w:rsidRDefault="005F74CD" w:rsidP="005F74CD">
      <w:pPr>
        <w:spacing w:line="360" w:lineRule="auto"/>
        <w:ind w:left="400"/>
        <w:jc w:val="center"/>
        <w:rPr>
          <w:rFonts w:ascii="Times New Roman" w:eastAsia="宋体" w:hAnsi="Times New Roman" w:cs="Times New Roman"/>
          <w:b/>
        </w:rPr>
      </w:pPr>
      <w:r w:rsidRPr="005F74CD">
        <w:rPr>
          <w:rFonts w:ascii="Times New Roman" w:eastAsia="宋体" w:hAnsi="Times New Roman" w:cs="Times New Roman"/>
          <w:b/>
          <w:sz w:val="28"/>
          <w:szCs w:val="28"/>
        </w:rPr>
        <w:lastRenderedPageBreak/>
        <w:t>1</w:t>
      </w:r>
      <w:r w:rsidRPr="005F74CD">
        <w:rPr>
          <w:rFonts w:ascii="Times New Roman" w:eastAsia="宋体" w:hAnsi="Times New Roman" w:cs="Times New Roman"/>
          <w:b/>
          <w:sz w:val="28"/>
          <w:szCs w:val="28"/>
        </w:rPr>
        <w:t>、检测结果</w:t>
      </w:r>
      <w:r w:rsidRPr="005F74CD">
        <w:rPr>
          <w:rFonts w:ascii="Times New Roman" w:eastAsia="宋体" w:hAnsi="Times New Roman" w:cs="Times New Roman" w:hint="eastAsia"/>
          <w:b/>
          <w:sz w:val="28"/>
          <w:szCs w:val="28"/>
        </w:rPr>
        <w:t>汇总</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18"/>
        <w:gridCol w:w="1040"/>
        <w:gridCol w:w="4744"/>
        <w:gridCol w:w="1436"/>
        <w:gridCol w:w="1577"/>
      </w:tblGrid>
      <w:tr w:rsidR="005F74CD" w14:paraId="061FFF70" w14:textId="77777777" w:rsidTr="00EF6934">
        <w:trPr>
          <w:trHeight w:val="534"/>
          <w:jc w:val="center"/>
        </w:trPr>
        <w:tc>
          <w:tcPr>
            <w:tcW w:w="1618" w:type="dxa"/>
            <w:tcBorders>
              <w:tl2br w:val="nil"/>
              <w:tr2bl w:val="nil"/>
            </w:tcBorders>
            <w:shd w:val="clear" w:color="auto" w:fill="6DA7D7"/>
            <w:vAlign w:val="center"/>
          </w:tcPr>
          <w:p w14:paraId="459B4CF9" w14:textId="77777777" w:rsidR="005F74CD" w:rsidRDefault="005F74CD" w:rsidP="00EF6934">
            <w:pPr>
              <w:jc w:val="left"/>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检测类型</w:t>
            </w:r>
          </w:p>
        </w:tc>
        <w:tc>
          <w:tcPr>
            <w:tcW w:w="5784" w:type="dxa"/>
            <w:gridSpan w:val="2"/>
            <w:tcBorders>
              <w:tl2br w:val="nil"/>
              <w:tr2bl w:val="nil"/>
            </w:tcBorders>
            <w:shd w:val="clear" w:color="auto" w:fill="6DA7D7"/>
            <w:vAlign w:val="center"/>
          </w:tcPr>
          <w:p w14:paraId="71E4B62F"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c>
          <w:tcPr>
            <w:tcW w:w="1436" w:type="dxa"/>
            <w:tcBorders>
              <w:tl2br w:val="nil"/>
              <w:tr2bl w:val="nil"/>
            </w:tcBorders>
            <w:shd w:val="clear" w:color="auto" w:fill="6DA7D7"/>
            <w:vAlign w:val="center"/>
          </w:tcPr>
          <w:p w14:paraId="6E2E1F15"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基因型</w:t>
            </w:r>
          </w:p>
        </w:tc>
        <w:tc>
          <w:tcPr>
            <w:tcW w:w="1577" w:type="dxa"/>
            <w:tcBorders>
              <w:tl2br w:val="nil"/>
              <w:tr2bl w:val="nil"/>
            </w:tcBorders>
            <w:shd w:val="clear" w:color="auto" w:fill="6DA7D7"/>
            <w:vAlign w:val="center"/>
          </w:tcPr>
          <w:p w14:paraId="7A6B6C20"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变异解读</w:t>
            </w:r>
          </w:p>
        </w:tc>
      </w:tr>
      <w:tr w:rsidR="005F74CD" w14:paraId="0722C272" w14:textId="77777777" w:rsidTr="00EF6934">
        <w:trPr>
          <w:trHeight w:val="617"/>
          <w:jc w:val="center"/>
        </w:trPr>
        <w:tc>
          <w:tcPr>
            <w:tcW w:w="10415" w:type="dxa"/>
            <w:gridSpan w:val="5"/>
            <w:tcBorders>
              <w:tl2br w:val="nil"/>
              <w:tr2bl w:val="nil"/>
            </w:tcBorders>
            <w:vAlign w:val="center"/>
          </w:tcPr>
          <w:p w14:paraId="14973040" w14:textId="41C558F3" w:rsidR="005F74CD"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 xml:space="preserve">{%tr if </w:t>
            </w:r>
            <w:r w:rsidR="003127EC" w:rsidRPr="003127EC">
              <w:rPr>
                <w:rFonts w:ascii="Times New Roman" w:eastAsia="宋体" w:hAnsi="Times New Roman" w:cs="Times New Roman"/>
                <w:bCs/>
                <w:sz w:val="17"/>
                <w:szCs w:val="17"/>
              </w:rPr>
              <w:t>var.var_</w:t>
            </w:r>
            <w:proofErr w:type="gramStart"/>
            <w:r w:rsidR="003127EC" w:rsidRPr="003127EC">
              <w:rPr>
                <w:rFonts w:ascii="Times New Roman" w:eastAsia="宋体" w:hAnsi="Times New Roman" w:cs="Times New Roman"/>
                <w:bCs/>
                <w:sz w:val="17"/>
                <w:szCs w:val="17"/>
              </w:rPr>
              <w:t>germline.level</w:t>
            </w:r>
            <w:proofErr w:type="gramEnd"/>
            <w:r w:rsidR="003127EC" w:rsidRPr="003127EC">
              <w:rPr>
                <w:rFonts w:ascii="Times New Roman" w:eastAsia="宋体" w:hAnsi="Times New Roman" w:cs="Times New Roman"/>
                <w:bCs/>
                <w:sz w:val="17"/>
                <w:szCs w:val="17"/>
              </w:rPr>
              <w:t>_5 + var.germline_cnv.level_5+var.var_germline.level_4 + var.germline_cnv.level_4+ var.var_germline.level_3 + var.germline_cnv.level_3</w:t>
            </w:r>
            <w:r w:rsidRPr="007C4DC2">
              <w:rPr>
                <w:rFonts w:ascii="Times New Roman" w:eastAsia="宋体" w:hAnsi="Times New Roman" w:cs="Times New Roman"/>
                <w:bCs/>
                <w:sz w:val="17"/>
                <w:szCs w:val="17"/>
              </w:rPr>
              <w:t>%}</w:t>
            </w:r>
          </w:p>
        </w:tc>
      </w:tr>
      <w:tr w:rsidR="005F74CD" w14:paraId="650F15A6" w14:textId="77777777" w:rsidTr="00EF6934">
        <w:trPr>
          <w:trHeight w:val="617"/>
          <w:jc w:val="center"/>
        </w:trPr>
        <w:tc>
          <w:tcPr>
            <w:tcW w:w="10415" w:type="dxa"/>
            <w:gridSpan w:val="5"/>
            <w:tcBorders>
              <w:tl2br w:val="nil"/>
              <w:tr2bl w:val="nil"/>
            </w:tcBorders>
            <w:vAlign w:val="center"/>
          </w:tcPr>
          <w:p w14:paraId="5B8A55EC" w14:textId="56D5EE9F" w:rsidR="005F74CD" w:rsidRPr="007C4DC2"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 xml:space="preserve">{%tr for a in </w:t>
            </w:r>
            <w:r w:rsidR="003127EC" w:rsidRPr="003127EC">
              <w:rPr>
                <w:rFonts w:ascii="Times New Roman" w:eastAsia="宋体" w:hAnsi="Times New Roman" w:cs="Times New Roman"/>
                <w:bCs/>
                <w:sz w:val="17"/>
                <w:szCs w:val="17"/>
              </w:rPr>
              <w:t>var.var_</w:t>
            </w:r>
            <w:proofErr w:type="gramStart"/>
            <w:r w:rsidR="003127EC" w:rsidRPr="003127EC">
              <w:rPr>
                <w:rFonts w:ascii="Times New Roman" w:eastAsia="宋体" w:hAnsi="Times New Roman" w:cs="Times New Roman"/>
                <w:bCs/>
                <w:sz w:val="17"/>
                <w:szCs w:val="17"/>
              </w:rPr>
              <w:t>germline.level</w:t>
            </w:r>
            <w:proofErr w:type="gramEnd"/>
            <w:r w:rsidR="003127EC" w:rsidRPr="003127EC">
              <w:rPr>
                <w:rFonts w:ascii="Times New Roman" w:eastAsia="宋体" w:hAnsi="Times New Roman" w:cs="Times New Roman"/>
                <w:bCs/>
                <w:sz w:val="17"/>
                <w:szCs w:val="17"/>
              </w:rPr>
              <w:t>_5 + var.germline_cnv.level_5+var.var_germline.level_4 + var.germline_cnv.level_4+ var.var_germline.level_3 + var.germline_cnv.level_3</w:t>
            </w:r>
            <w:r w:rsidRPr="007C4DC2">
              <w:rPr>
                <w:rFonts w:ascii="Times New Roman" w:eastAsia="宋体" w:hAnsi="Times New Roman" w:cs="Times New Roman"/>
                <w:bCs/>
                <w:sz w:val="17"/>
                <w:szCs w:val="17"/>
              </w:rPr>
              <w:t>%}</w:t>
            </w:r>
          </w:p>
        </w:tc>
      </w:tr>
      <w:tr w:rsidR="005F74CD" w14:paraId="3D9CF048" w14:textId="77777777" w:rsidTr="00EF6934">
        <w:trPr>
          <w:trHeight w:val="617"/>
          <w:jc w:val="center"/>
        </w:trPr>
        <w:tc>
          <w:tcPr>
            <w:tcW w:w="1618" w:type="dxa"/>
            <w:tcBorders>
              <w:tl2br w:val="nil"/>
              <w:tr2bl w:val="nil"/>
            </w:tcBorders>
            <w:vAlign w:val="center"/>
          </w:tcPr>
          <w:p w14:paraId="0EBE761F" w14:textId="77777777" w:rsidR="005F74CD" w:rsidRDefault="005F74CD" w:rsidP="00EF6934">
            <w:pPr>
              <w:jc w:val="left"/>
              <w:rPr>
                <w:rFonts w:ascii="Times New Roman" w:eastAsia="宋体" w:hAnsi="Times New Roman" w:cs="Times New Roman"/>
                <w:b/>
                <w:sz w:val="17"/>
                <w:szCs w:val="17"/>
              </w:rPr>
            </w:pPr>
            <w:r w:rsidRPr="007C4DC2">
              <w:rPr>
                <w:rFonts w:ascii="Times New Roman" w:eastAsia="宋体" w:hAnsi="Times New Roman" w:cs="Times New Roman" w:hint="eastAsia"/>
                <w:b/>
                <w:sz w:val="17"/>
                <w:szCs w:val="17"/>
              </w:rPr>
              <w:t>{%</w:t>
            </w:r>
            <w:proofErr w:type="spellStart"/>
            <w:r w:rsidRPr="007C4DC2">
              <w:rPr>
                <w:rFonts w:ascii="Times New Roman" w:eastAsia="宋体" w:hAnsi="Times New Roman" w:cs="Times New Roman" w:hint="eastAsia"/>
                <w:b/>
                <w:sz w:val="17"/>
                <w:szCs w:val="17"/>
              </w:rPr>
              <w:t>vm</w:t>
            </w:r>
            <w:proofErr w:type="spellEnd"/>
            <w:r w:rsidRPr="007C4DC2">
              <w:rPr>
                <w:rFonts w:ascii="Times New Roman" w:eastAsia="宋体" w:hAnsi="Times New Roman" w:cs="Times New Roman" w:hint="eastAsia"/>
                <w:b/>
                <w:sz w:val="17"/>
                <w:szCs w:val="17"/>
              </w:rPr>
              <w:t>%}</w:t>
            </w:r>
            <w:r w:rsidRPr="007C4DC2">
              <w:rPr>
                <w:rFonts w:ascii="Times New Roman" w:eastAsia="宋体" w:hAnsi="Times New Roman" w:cs="Times New Roman" w:hint="eastAsia"/>
                <w:b/>
                <w:sz w:val="17"/>
                <w:szCs w:val="17"/>
              </w:rPr>
              <w:t>胚系变异</w:t>
            </w:r>
          </w:p>
        </w:tc>
        <w:tc>
          <w:tcPr>
            <w:tcW w:w="1040" w:type="dxa"/>
            <w:tcBorders>
              <w:tl2br w:val="nil"/>
              <w:tr2bl w:val="nil"/>
            </w:tcBorders>
            <w:vAlign w:val="center"/>
          </w:tcPr>
          <w:p w14:paraId="3BC63D8E"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3F345690"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a.gene</w:t>
            </w:r>
            <w:proofErr w:type="gramEnd"/>
            <w:r w:rsidRPr="00EE45E8">
              <w:rPr>
                <w:rFonts w:ascii="Times New Roman" w:eastAsia="宋体" w:hAnsi="Times New Roman" w:cs="Times New Roman"/>
                <w:bCs/>
                <w:color w:val="FF0000"/>
                <w:sz w:val="17"/>
                <w:szCs w:val="17"/>
              </w:rPr>
              <w:t>_symbol</w:t>
            </w:r>
            <w:proofErr w:type="spellEnd"/>
            <w:r w:rsidRPr="00EE45E8">
              <w:rPr>
                <w:rFonts w:ascii="Times New Roman" w:eastAsia="宋体" w:hAnsi="Times New Roman" w:cs="Times New Roman"/>
                <w:bCs/>
                <w:color w:val="FF0000"/>
                <w:sz w:val="17"/>
                <w:szCs w:val="17"/>
              </w:rPr>
              <w:t>}}</w:t>
            </w:r>
          </w:p>
          <w:p w14:paraId="55E9B451"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01B777BF"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a.gene</w:t>
            </w:r>
            <w:proofErr w:type="gramEnd"/>
            <w:r w:rsidRPr="00EE45E8">
              <w:rPr>
                <w:rFonts w:ascii="Times New Roman" w:eastAsia="宋体" w:hAnsi="Times New Roman" w:cs="Times New Roman"/>
                <w:bCs/>
                <w:color w:val="000000" w:themeColor="text1"/>
                <w:sz w:val="17"/>
                <w:szCs w:val="17"/>
              </w:rPr>
              <w:t>_symbol</w:t>
            </w:r>
            <w:proofErr w:type="spellEnd"/>
            <w:r w:rsidRPr="00EE45E8">
              <w:rPr>
                <w:rFonts w:ascii="Times New Roman" w:eastAsia="宋体" w:hAnsi="Times New Roman" w:cs="Times New Roman"/>
                <w:bCs/>
                <w:color w:val="000000" w:themeColor="text1"/>
                <w:sz w:val="17"/>
                <w:szCs w:val="17"/>
              </w:rPr>
              <w:t>}}</w:t>
            </w:r>
          </w:p>
          <w:p w14:paraId="76799893"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4744" w:type="dxa"/>
            <w:tcBorders>
              <w:tl2br w:val="nil"/>
              <w:tr2bl w:val="nil"/>
            </w:tcBorders>
            <w:vAlign w:val="center"/>
          </w:tcPr>
          <w:p w14:paraId="31DF3678"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49A6C66E"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 xml:space="preserve">{%p if </w:t>
            </w:r>
            <w:proofErr w:type="spellStart"/>
            <w:proofErr w:type="gramStart"/>
            <w:r w:rsidRPr="003127EC">
              <w:rPr>
                <w:rFonts w:ascii="Times New Roman" w:eastAsia="宋体" w:hAnsi="Times New Roman" w:cs="Times New Roman"/>
                <w:bCs/>
                <w:color w:val="FF0000"/>
                <w:sz w:val="17"/>
                <w:szCs w:val="17"/>
              </w:rPr>
              <w:t>a.type</w:t>
            </w:r>
            <w:proofErr w:type="spellEnd"/>
            <w:proofErr w:type="gramEnd"/>
            <w:r w:rsidRPr="003127EC">
              <w:rPr>
                <w:rFonts w:ascii="Times New Roman" w:eastAsia="宋体" w:hAnsi="Times New Roman" w:cs="Times New Roman"/>
                <w:bCs/>
                <w:color w:val="FF0000"/>
                <w:sz w:val="17"/>
                <w:szCs w:val="17"/>
              </w:rPr>
              <w:t xml:space="preserve"> == “Loss”%}</w:t>
            </w:r>
          </w:p>
          <w:p w14:paraId="1E1744A0"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w:t>
            </w:r>
            <w:proofErr w:type="spellStart"/>
            <w:r w:rsidRPr="003127EC">
              <w:rPr>
                <w:rFonts w:ascii="Times New Roman" w:eastAsia="宋体" w:hAnsi="Times New Roman" w:cs="Times New Roman"/>
                <w:bCs/>
                <w:color w:val="FF0000"/>
                <w:sz w:val="17"/>
                <w:szCs w:val="17"/>
              </w:rPr>
              <w:t>a.value</w:t>
            </w:r>
            <w:proofErr w:type="spellEnd"/>
            <w:r w:rsidRPr="003127EC">
              <w:rPr>
                <w:rFonts w:ascii="Times New Roman" w:eastAsia="宋体" w:hAnsi="Times New Roman" w:cs="Times New Roman"/>
                <w:bCs/>
                <w:color w:val="FF0000"/>
                <w:sz w:val="17"/>
                <w:szCs w:val="17"/>
              </w:rPr>
              <w:t>}} del</w:t>
            </w:r>
          </w:p>
          <w:p w14:paraId="7DB07FB8"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 xml:space="preserve">{%p </w:t>
            </w:r>
            <w:proofErr w:type="spellStart"/>
            <w:r w:rsidRPr="003127EC">
              <w:rPr>
                <w:rFonts w:ascii="Times New Roman" w:eastAsia="宋体" w:hAnsi="Times New Roman" w:cs="Times New Roman"/>
                <w:bCs/>
                <w:color w:val="FF0000"/>
                <w:sz w:val="17"/>
                <w:szCs w:val="17"/>
              </w:rPr>
              <w:t>elif</w:t>
            </w:r>
            <w:proofErr w:type="spellEnd"/>
            <w:r w:rsidRPr="003127EC">
              <w:rPr>
                <w:rFonts w:ascii="Times New Roman" w:eastAsia="宋体" w:hAnsi="Times New Roman" w:cs="Times New Roman"/>
                <w:bCs/>
                <w:color w:val="FF0000"/>
                <w:sz w:val="17"/>
                <w:szCs w:val="17"/>
              </w:rPr>
              <w:t xml:space="preserve"> </w:t>
            </w:r>
            <w:proofErr w:type="spellStart"/>
            <w:proofErr w:type="gramStart"/>
            <w:r w:rsidRPr="003127EC">
              <w:rPr>
                <w:rFonts w:ascii="Times New Roman" w:eastAsia="宋体" w:hAnsi="Times New Roman" w:cs="Times New Roman"/>
                <w:bCs/>
                <w:color w:val="FF0000"/>
                <w:sz w:val="17"/>
                <w:szCs w:val="17"/>
              </w:rPr>
              <w:t>a.type</w:t>
            </w:r>
            <w:proofErr w:type="spellEnd"/>
            <w:proofErr w:type="gramEnd"/>
            <w:r w:rsidRPr="003127EC">
              <w:rPr>
                <w:rFonts w:ascii="Times New Roman" w:eastAsia="宋体" w:hAnsi="Times New Roman" w:cs="Times New Roman"/>
                <w:bCs/>
                <w:color w:val="FF0000"/>
                <w:sz w:val="17"/>
                <w:szCs w:val="17"/>
              </w:rPr>
              <w:t xml:space="preserve"> == “Gain”%}</w:t>
            </w:r>
          </w:p>
          <w:p w14:paraId="7720AEA0"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w:t>
            </w:r>
            <w:proofErr w:type="spellStart"/>
            <w:r w:rsidRPr="003127EC">
              <w:rPr>
                <w:rFonts w:ascii="Times New Roman" w:eastAsia="宋体" w:hAnsi="Times New Roman" w:cs="Times New Roman"/>
                <w:bCs/>
                <w:color w:val="FF0000"/>
                <w:sz w:val="17"/>
                <w:szCs w:val="17"/>
              </w:rPr>
              <w:t>a.value</w:t>
            </w:r>
            <w:proofErr w:type="spellEnd"/>
            <w:r w:rsidRPr="003127EC">
              <w:rPr>
                <w:rFonts w:ascii="Times New Roman" w:eastAsia="宋体" w:hAnsi="Times New Roman" w:cs="Times New Roman"/>
                <w:bCs/>
                <w:color w:val="FF0000"/>
                <w:sz w:val="17"/>
                <w:szCs w:val="17"/>
              </w:rPr>
              <w:t>}} dup</w:t>
            </w:r>
          </w:p>
          <w:p w14:paraId="332943B4" w14:textId="3BD828D6" w:rsid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{%p else%}</w:t>
            </w:r>
          </w:p>
          <w:p w14:paraId="5B3955C3" w14:textId="677CA094"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a.gene</w:t>
            </w:r>
            <w:proofErr w:type="gramEnd"/>
            <w:r w:rsidRPr="00EE45E8">
              <w:rPr>
                <w:rFonts w:ascii="Times New Roman" w:eastAsia="宋体" w:hAnsi="Times New Roman" w:cs="Times New Roman"/>
                <w:bCs/>
                <w:color w:val="FF0000"/>
                <w:sz w:val="17"/>
                <w:szCs w:val="17"/>
              </w:rPr>
              <w:t>_region</w:t>
            </w:r>
            <w:proofErr w:type="spellEnd"/>
            <w:r w:rsidRPr="00EE45E8">
              <w:rPr>
                <w:rFonts w:ascii="Times New Roman" w:eastAsia="宋体" w:hAnsi="Times New Roman" w:cs="Times New Roman"/>
                <w:bCs/>
                <w:color w:val="FF0000"/>
                <w:sz w:val="17"/>
                <w:szCs w:val="17"/>
              </w:rPr>
              <w:t>}} {{</w:t>
            </w:r>
            <w:proofErr w:type="spellStart"/>
            <w:r w:rsidRPr="00EE45E8">
              <w:rPr>
                <w:rFonts w:ascii="Times New Roman" w:eastAsia="宋体" w:hAnsi="Times New Roman" w:cs="Times New Roman"/>
                <w:bCs/>
                <w:color w:val="FF0000"/>
                <w:sz w:val="17"/>
                <w:szCs w:val="17"/>
              </w:rPr>
              <w:t>a.hgvs_c</w:t>
            </w:r>
            <w:proofErr w:type="spellEnd"/>
            <w:r w:rsidRPr="00EE45E8">
              <w:rPr>
                <w:rFonts w:ascii="Times New Roman" w:eastAsia="宋体" w:hAnsi="Times New Roman" w:cs="Times New Roman"/>
                <w:bCs/>
                <w:color w:val="FF0000"/>
                <w:sz w:val="17"/>
                <w:szCs w:val="17"/>
              </w:rPr>
              <w:t xml:space="preserve">}}{%if </w:t>
            </w:r>
            <w:proofErr w:type="spellStart"/>
            <w:r w:rsidRPr="00EE45E8">
              <w:rPr>
                <w:rFonts w:ascii="Times New Roman" w:eastAsia="宋体" w:hAnsi="Times New Roman" w:cs="Times New Roman"/>
                <w:bCs/>
                <w:color w:val="FF0000"/>
                <w:sz w:val="17"/>
                <w:szCs w:val="17"/>
              </w:rPr>
              <w:t>a.hgvs_p</w:t>
            </w:r>
            <w:proofErr w:type="spellEnd"/>
            <w:r w:rsidRPr="00EE45E8">
              <w:rPr>
                <w:rFonts w:ascii="Times New Roman" w:eastAsia="宋体" w:hAnsi="Times New Roman" w:cs="Times New Roman"/>
                <w:bCs/>
                <w:color w:val="FF0000"/>
                <w:sz w:val="17"/>
                <w:szCs w:val="17"/>
              </w:rPr>
              <w:t xml:space="preserve"> != “p.?”%} {{</w:t>
            </w:r>
            <w:proofErr w:type="spellStart"/>
            <w:r w:rsidRPr="00EE45E8">
              <w:rPr>
                <w:rFonts w:ascii="Times New Roman" w:eastAsia="宋体" w:hAnsi="Times New Roman" w:cs="Times New Roman"/>
                <w:bCs/>
                <w:color w:val="FF0000"/>
                <w:sz w:val="17"/>
                <w:szCs w:val="17"/>
              </w:rPr>
              <w:t>a.hgvs_p</w:t>
            </w:r>
            <w:proofErr w:type="spellEnd"/>
            <w:r w:rsidRPr="00EE45E8">
              <w:rPr>
                <w:rFonts w:ascii="Times New Roman" w:eastAsia="宋体" w:hAnsi="Times New Roman" w:cs="Times New Roman"/>
                <w:bCs/>
                <w:color w:val="FF0000"/>
                <w:sz w:val="17"/>
                <w:szCs w:val="17"/>
              </w:rPr>
              <w:t>}}{%endif%}</w:t>
            </w:r>
          </w:p>
          <w:p w14:paraId="419BEE36" w14:textId="50DAE301" w:rsidR="005F74CD"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a.transcript</w:t>
            </w:r>
            <w:proofErr w:type="gramEnd"/>
            <w:r w:rsidRPr="00EE45E8">
              <w:rPr>
                <w:rFonts w:ascii="Times New Roman" w:eastAsia="宋体" w:hAnsi="Times New Roman" w:cs="Times New Roman"/>
                <w:bCs/>
                <w:color w:val="FF0000"/>
                <w:sz w:val="17"/>
                <w:szCs w:val="17"/>
              </w:rPr>
              <w:t>_primary</w:t>
            </w:r>
            <w:proofErr w:type="spellEnd"/>
            <w:r w:rsidRPr="00EE45E8">
              <w:rPr>
                <w:rFonts w:ascii="Times New Roman" w:eastAsia="宋体" w:hAnsi="Times New Roman" w:cs="Times New Roman"/>
                <w:bCs/>
                <w:color w:val="FF0000"/>
                <w:sz w:val="17"/>
                <w:szCs w:val="17"/>
              </w:rPr>
              <w:t>}}</w:t>
            </w:r>
          </w:p>
          <w:p w14:paraId="78437E51" w14:textId="3FAEA313" w:rsidR="003127EC" w:rsidRPr="00EE45E8" w:rsidRDefault="003127EC" w:rsidP="00EF6934">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{%p endif%}</w:t>
            </w:r>
          </w:p>
          <w:p w14:paraId="160E5554"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5647043F"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 xml:space="preserve">{%p if </w:t>
            </w:r>
            <w:proofErr w:type="spellStart"/>
            <w:proofErr w:type="gramStart"/>
            <w:r w:rsidRPr="003127EC">
              <w:rPr>
                <w:rFonts w:ascii="Times New Roman" w:eastAsia="宋体" w:hAnsi="Times New Roman" w:cs="Times New Roman"/>
                <w:bCs/>
                <w:color w:val="000000" w:themeColor="text1"/>
                <w:sz w:val="17"/>
                <w:szCs w:val="17"/>
              </w:rPr>
              <w:t>a.type</w:t>
            </w:r>
            <w:proofErr w:type="spellEnd"/>
            <w:proofErr w:type="gramEnd"/>
            <w:r w:rsidRPr="003127EC">
              <w:rPr>
                <w:rFonts w:ascii="Times New Roman" w:eastAsia="宋体" w:hAnsi="Times New Roman" w:cs="Times New Roman"/>
                <w:bCs/>
                <w:color w:val="000000" w:themeColor="text1"/>
                <w:sz w:val="17"/>
                <w:szCs w:val="17"/>
              </w:rPr>
              <w:t xml:space="preserve"> == “Loss”%}</w:t>
            </w:r>
          </w:p>
          <w:p w14:paraId="7D7AD9EC"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w:t>
            </w:r>
            <w:proofErr w:type="spellStart"/>
            <w:r w:rsidRPr="003127EC">
              <w:rPr>
                <w:rFonts w:ascii="Times New Roman" w:eastAsia="宋体" w:hAnsi="Times New Roman" w:cs="Times New Roman"/>
                <w:bCs/>
                <w:color w:val="000000" w:themeColor="text1"/>
                <w:sz w:val="17"/>
                <w:szCs w:val="17"/>
              </w:rPr>
              <w:t>a.value</w:t>
            </w:r>
            <w:proofErr w:type="spellEnd"/>
            <w:r w:rsidRPr="003127EC">
              <w:rPr>
                <w:rFonts w:ascii="Times New Roman" w:eastAsia="宋体" w:hAnsi="Times New Roman" w:cs="Times New Roman"/>
                <w:bCs/>
                <w:color w:val="000000" w:themeColor="text1"/>
                <w:sz w:val="17"/>
                <w:szCs w:val="17"/>
              </w:rPr>
              <w:t>}} del</w:t>
            </w:r>
          </w:p>
          <w:p w14:paraId="6D07284B"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 xml:space="preserve">{%p </w:t>
            </w:r>
            <w:proofErr w:type="spellStart"/>
            <w:r w:rsidRPr="003127EC">
              <w:rPr>
                <w:rFonts w:ascii="Times New Roman" w:eastAsia="宋体" w:hAnsi="Times New Roman" w:cs="Times New Roman"/>
                <w:bCs/>
                <w:color w:val="000000" w:themeColor="text1"/>
                <w:sz w:val="17"/>
                <w:szCs w:val="17"/>
              </w:rPr>
              <w:t>elif</w:t>
            </w:r>
            <w:proofErr w:type="spellEnd"/>
            <w:r w:rsidRPr="003127EC">
              <w:rPr>
                <w:rFonts w:ascii="Times New Roman" w:eastAsia="宋体" w:hAnsi="Times New Roman" w:cs="Times New Roman"/>
                <w:bCs/>
                <w:color w:val="000000" w:themeColor="text1"/>
                <w:sz w:val="17"/>
                <w:szCs w:val="17"/>
              </w:rPr>
              <w:t xml:space="preserve"> </w:t>
            </w:r>
            <w:proofErr w:type="spellStart"/>
            <w:proofErr w:type="gramStart"/>
            <w:r w:rsidRPr="003127EC">
              <w:rPr>
                <w:rFonts w:ascii="Times New Roman" w:eastAsia="宋体" w:hAnsi="Times New Roman" w:cs="Times New Roman"/>
                <w:bCs/>
                <w:color w:val="000000" w:themeColor="text1"/>
                <w:sz w:val="17"/>
                <w:szCs w:val="17"/>
              </w:rPr>
              <w:t>a.type</w:t>
            </w:r>
            <w:proofErr w:type="spellEnd"/>
            <w:proofErr w:type="gramEnd"/>
            <w:r w:rsidRPr="003127EC">
              <w:rPr>
                <w:rFonts w:ascii="Times New Roman" w:eastAsia="宋体" w:hAnsi="Times New Roman" w:cs="Times New Roman"/>
                <w:bCs/>
                <w:color w:val="000000" w:themeColor="text1"/>
                <w:sz w:val="17"/>
                <w:szCs w:val="17"/>
              </w:rPr>
              <w:t xml:space="preserve"> == “Gain”%}</w:t>
            </w:r>
          </w:p>
          <w:p w14:paraId="46A1C54C"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w:t>
            </w:r>
            <w:proofErr w:type="spellStart"/>
            <w:r w:rsidRPr="003127EC">
              <w:rPr>
                <w:rFonts w:ascii="Times New Roman" w:eastAsia="宋体" w:hAnsi="Times New Roman" w:cs="Times New Roman"/>
                <w:bCs/>
                <w:color w:val="000000" w:themeColor="text1"/>
                <w:sz w:val="17"/>
                <w:szCs w:val="17"/>
              </w:rPr>
              <w:t>a.value</w:t>
            </w:r>
            <w:proofErr w:type="spellEnd"/>
            <w:r w:rsidRPr="003127EC">
              <w:rPr>
                <w:rFonts w:ascii="Times New Roman" w:eastAsia="宋体" w:hAnsi="Times New Roman" w:cs="Times New Roman"/>
                <w:bCs/>
                <w:color w:val="000000" w:themeColor="text1"/>
                <w:sz w:val="17"/>
                <w:szCs w:val="17"/>
              </w:rPr>
              <w:t>}} dup</w:t>
            </w:r>
          </w:p>
          <w:p w14:paraId="471ADEC8"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{%p else%}</w:t>
            </w:r>
          </w:p>
          <w:p w14:paraId="6CE18741"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w:t>
            </w:r>
            <w:proofErr w:type="spellStart"/>
            <w:proofErr w:type="gramStart"/>
            <w:r w:rsidRPr="003127EC">
              <w:rPr>
                <w:rFonts w:ascii="Times New Roman" w:eastAsia="宋体" w:hAnsi="Times New Roman" w:cs="Times New Roman"/>
                <w:bCs/>
                <w:color w:val="000000" w:themeColor="text1"/>
                <w:sz w:val="17"/>
                <w:szCs w:val="17"/>
              </w:rPr>
              <w:t>a.gene</w:t>
            </w:r>
            <w:proofErr w:type="gramEnd"/>
            <w:r w:rsidRPr="003127EC">
              <w:rPr>
                <w:rFonts w:ascii="Times New Roman" w:eastAsia="宋体" w:hAnsi="Times New Roman" w:cs="Times New Roman"/>
                <w:bCs/>
                <w:color w:val="000000" w:themeColor="text1"/>
                <w:sz w:val="17"/>
                <w:szCs w:val="17"/>
              </w:rPr>
              <w:t>_region</w:t>
            </w:r>
            <w:proofErr w:type="spellEnd"/>
            <w:r w:rsidRPr="003127EC">
              <w:rPr>
                <w:rFonts w:ascii="Times New Roman" w:eastAsia="宋体" w:hAnsi="Times New Roman" w:cs="Times New Roman"/>
                <w:bCs/>
                <w:color w:val="000000" w:themeColor="text1"/>
                <w:sz w:val="17"/>
                <w:szCs w:val="17"/>
              </w:rPr>
              <w:t>}} {{</w:t>
            </w:r>
            <w:proofErr w:type="spellStart"/>
            <w:r w:rsidRPr="003127EC">
              <w:rPr>
                <w:rFonts w:ascii="Times New Roman" w:eastAsia="宋体" w:hAnsi="Times New Roman" w:cs="Times New Roman"/>
                <w:bCs/>
                <w:color w:val="000000" w:themeColor="text1"/>
                <w:sz w:val="17"/>
                <w:szCs w:val="17"/>
              </w:rPr>
              <w:t>a.hgvs_c</w:t>
            </w:r>
            <w:proofErr w:type="spellEnd"/>
            <w:r w:rsidRPr="003127EC">
              <w:rPr>
                <w:rFonts w:ascii="Times New Roman" w:eastAsia="宋体" w:hAnsi="Times New Roman" w:cs="Times New Roman"/>
                <w:bCs/>
                <w:color w:val="000000" w:themeColor="text1"/>
                <w:sz w:val="17"/>
                <w:szCs w:val="17"/>
              </w:rPr>
              <w:t xml:space="preserve">}}{%if </w:t>
            </w:r>
            <w:proofErr w:type="spellStart"/>
            <w:r w:rsidRPr="003127EC">
              <w:rPr>
                <w:rFonts w:ascii="Times New Roman" w:eastAsia="宋体" w:hAnsi="Times New Roman" w:cs="Times New Roman"/>
                <w:bCs/>
                <w:color w:val="000000" w:themeColor="text1"/>
                <w:sz w:val="17"/>
                <w:szCs w:val="17"/>
              </w:rPr>
              <w:t>a.hgvs_p</w:t>
            </w:r>
            <w:proofErr w:type="spellEnd"/>
            <w:r w:rsidRPr="003127EC">
              <w:rPr>
                <w:rFonts w:ascii="Times New Roman" w:eastAsia="宋体" w:hAnsi="Times New Roman" w:cs="Times New Roman"/>
                <w:bCs/>
                <w:color w:val="000000" w:themeColor="text1"/>
                <w:sz w:val="17"/>
                <w:szCs w:val="17"/>
              </w:rPr>
              <w:t xml:space="preserve"> != “p.?”%} {{</w:t>
            </w:r>
            <w:proofErr w:type="spellStart"/>
            <w:r w:rsidRPr="003127EC">
              <w:rPr>
                <w:rFonts w:ascii="Times New Roman" w:eastAsia="宋体" w:hAnsi="Times New Roman" w:cs="Times New Roman"/>
                <w:bCs/>
                <w:color w:val="000000" w:themeColor="text1"/>
                <w:sz w:val="17"/>
                <w:szCs w:val="17"/>
              </w:rPr>
              <w:t>a.hgvs_p</w:t>
            </w:r>
            <w:proofErr w:type="spellEnd"/>
            <w:r w:rsidRPr="003127EC">
              <w:rPr>
                <w:rFonts w:ascii="Times New Roman" w:eastAsia="宋体" w:hAnsi="Times New Roman" w:cs="Times New Roman"/>
                <w:bCs/>
                <w:color w:val="000000" w:themeColor="text1"/>
                <w:sz w:val="17"/>
                <w:szCs w:val="17"/>
              </w:rPr>
              <w:t>}}{%endif%}</w:t>
            </w:r>
          </w:p>
          <w:p w14:paraId="230EB855"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w:t>
            </w:r>
            <w:proofErr w:type="spellStart"/>
            <w:proofErr w:type="gramStart"/>
            <w:r w:rsidRPr="003127EC">
              <w:rPr>
                <w:rFonts w:ascii="Times New Roman" w:eastAsia="宋体" w:hAnsi="Times New Roman" w:cs="Times New Roman"/>
                <w:bCs/>
                <w:color w:val="000000" w:themeColor="text1"/>
                <w:sz w:val="17"/>
                <w:szCs w:val="17"/>
              </w:rPr>
              <w:t>a.transcript</w:t>
            </w:r>
            <w:proofErr w:type="gramEnd"/>
            <w:r w:rsidRPr="003127EC">
              <w:rPr>
                <w:rFonts w:ascii="Times New Roman" w:eastAsia="宋体" w:hAnsi="Times New Roman" w:cs="Times New Roman"/>
                <w:bCs/>
                <w:color w:val="000000" w:themeColor="text1"/>
                <w:sz w:val="17"/>
                <w:szCs w:val="17"/>
              </w:rPr>
              <w:t>_primary</w:t>
            </w:r>
            <w:proofErr w:type="spellEnd"/>
            <w:r w:rsidRPr="003127EC">
              <w:rPr>
                <w:rFonts w:ascii="Times New Roman" w:eastAsia="宋体" w:hAnsi="Times New Roman" w:cs="Times New Roman"/>
                <w:bCs/>
                <w:color w:val="000000" w:themeColor="text1"/>
                <w:sz w:val="17"/>
                <w:szCs w:val="17"/>
              </w:rPr>
              <w:t>}}</w:t>
            </w:r>
          </w:p>
          <w:p w14:paraId="7B4EECF6" w14:textId="77777777" w:rsid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{%p endif%}</w:t>
            </w:r>
          </w:p>
          <w:p w14:paraId="2893D7D1" w14:textId="6B2165E5" w:rsidR="005F74CD" w:rsidRPr="00EE45E8" w:rsidRDefault="005F74CD" w:rsidP="003127EC">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1436" w:type="dxa"/>
            <w:tcBorders>
              <w:tl2br w:val="nil"/>
              <w:tr2bl w:val="nil"/>
            </w:tcBorders>
            <w:vAlign w:val="center"/>
          </w:tcPr>
          <w:p w14:paraId="4ACB40EC"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5BDE5FEB"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 xml:space="preserve">{%p if </w:t>
            </w:r>
            <w:proofErr w:type="spellStart"/>
            <w:proofErr w:type="gramStart"/>
            <w:r w:rsidRPr="003127EC">
              <w:rPr>
                <w:rFonts w:ascii="Times New Roman" w:eastAsia="宋体" w:hAnsi="Times New Roman" w:cs="Times New Roman"/>
                <w:bCs/>
                <w:color w:val="FF0000"/>
                <w:sz w:val="17"/>
                <w:szCs w:val="17"/>
              </w:rPr>
              <w:t>a.type</w:t>
            </w:r>
            <w:proofErr w:type="spellEnd"/>
            <w:proofErr w:type="gramEnd"/>
            <w:r w:rsidRPr="003127EC">
              <w:rPr>
                <w:rFonts w:ascii="Times New Roman" w:eastAsia="宋体" w:hAnsi="Times New Roman" w:cs="Times New Roman"/>
                <w:bCs/>
                <w:color w:val="FF0000"/>
                <w:sz w:val="17"/>
                <w:szCs w:val="17"/>
              </w:rPr>
              <w:t xml:space="preserve"> == “Loss” or </w:t>
            </w:r>
            <w:proofErr w:type="spellStart"/>
            <w:r w:rsidRPr="003127EC">
              <w:rPr>
                <w:rFonts w:ascii="Times New Roman" w:eastAsia="宋体" w:hAnsi="Times New Roman" w:cs="Times New Roman"/>
                <w:bCs/>
                <w:color w:val="FF0000"/>
                <w:sz w:val="17"/>
                <w:szCs w:val="17"/>
              </w:rPr>
              <w:t>a.type</w:t>
            </w:r>
            <w:proofErr w:type="spellEnd"/>
            <w:r w:rsidRPr="003127EC">
              <w:rPr>
                <w:rFonts w:ascii="Times New Roman" w:eastAsia="宋体" w:hAnsi="Times New Roman" w:cs="Times New Roman"/>
                <w:bCs/>
                <w:color w:val="FF0000"/>
                <w:sz w:val="17"/>
                <w:szCs w:val="17"/>
              </w:rPr>
              <w:t xml:space="preserve"> == “Gain”%}</w:t>
            </w:r>
          </w:p>
          <w:p w14:paraId="7D12A30B"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 xml:space="preserve">{%p if </w:t>
            </w:r>
            <w:proofErr w:type="spellStart"/>
            <w:r w:rsidRPr="003127EC">
              <w:rPr>
                <w:rFonts w:ascii="Times New Roman" w:eastAsia="宋体" w:hAnsi="Times New Roman" w:cs="Times New Roman"/>
                <w:bCs/>
                <w:color w:val="FF0000"/>
                <w:sz w:val="17"/>
                <w:szCs w:val="17"/>
              </w:rPr>
              <w:t>a.cnv_type</w:t>
            </w:r>
            <w:proofErr w:type="spellEnd"/>
            <w:r w:rsidRPr="003127EC">
              <w:rPr>
                <w:rFonts w:ascii="Times New Roman" w:eastAsia="宋体" w:hAnsi="Times New Roman" w:cs="Times New Roman"/>
                <w:bCs/>
                <w:color w:val="FF0000"/>
                <w:sz w:val="17"/>
                <w:szCs w:val="17"/>
              </w:rPr>
              <w:t xml:space="preserve"> == “</w:t>
            </w:r>
            <w:proofErr w:type="spellStart"/>
            <w:proofErr w:type="gramStart"/>
            <w:r w:rsidRPr="003127EC">
              <w:rPr>
                <w:rFonts w:ascii="Times New Roman" w:eastAsia="宋体" w:hAnsi="Times New Roman" w:cs="Times New Roman"/>
                <w:bCs/>
                <w:color w:val="FF0000"/>
                <w:sz w:val="17"/>
                <w:szCs w:val="17"/>
              </w:rPr>
              <w:t>HeteDel</w:t>
            </w:r>
            <w:proofErr w:type="spellEnd"/>
            <w:r w:rsidRPr="003127EC">
              <w:rPr>
                <w:rFonts w:ascii="Times New Roman" w:eastAsia="宋体" w:hAnsi="Times New Roman" w:cs="Times New Roman"/>
                <w:bCs/>
                <w:color w:val="FF0000"/>
                <w:sz w:val="17"/>
                <w:szCs w:val="17"/>
              </w:rPr>
              <w:t>”%</w:t>
            </w:r>
            <w:proofErr w:type="gramEnd"/>
            <w:r w:rsidRPr="003127EC">
              <w:rPr>
                <w:rFonts w:ascii="Times New Roman" w:eastAsia="宋体" w:hAnsi="Times New Roman" w:cs="Times New Roman"/>
                <w:bCs/>
                <w:color w:val="FF0000"/>
                <w:sz w:val="17"/>
                <w:szCs w:val="17"/>
              </w:rPr>
              <w:t>}</w:t>
            </w:r>
          </w:p>
          <w:p w14:paraId="4F05D3AF" w14:textId="77777777" w:rsidR="003127EC" w:rsidRPr="003127EC" w:rsidRDefault="003127EC" w:rsidP="003127EC">
            <w:pPr>
              <w:jc w:val="center"/>
              <w:rPr>
                <w:rFonts w:ascii="Times New Roman" w:eastAsia="宋体" w:hAnsi="Times New Roman" w:cs="Times New Roman" w:hint="eastAsia"/>
                <w:bCs/>
                <w:color w:val="FF0000"/>
                <w:sz w:val="17"/>
                <w:szCs w:val="17"/>
              </w:rPr>
            </w:pPr>
            <w:r w:rsidRPr="003127EC">
              <w:rPr>
                <w:rFonts w:ascii="Times New Roman" w:eastAsia="宋体" w:hAnsi="Times New Roman" w:cs="Times New Roman" w:hint="eastAsia"/>
                <w:bCs/>
                <w:color w:val="FF0000"/>
                <w:sz w:val="17"/>
                <w:szCs w:val="17"/>
              </w:rPr>
              <w:t>杂合</w:t>
            </w:r>
          </w:p>
          <w:p w14:paraId="2D96AFA0"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 xml:space="preserve">{%p </w:t>
            </w:r>
            <w:proofErr w:type="spellStart"/>
            <w:r w:rsidRPr="003127EC">
              <w:rPr>
                <w:rFonts w:ascii="Times New Roman" w:eastAsia="宋体" w:hAnsi="Times New Roman" w:cs="Times New Roman"/>
                <w:bCs/>
                <w:color w:val="FF0000"/>
                <w:sz w:val="17"/>
                <w:szCs w:val="17"/>
              </w:rPr>
              <w:t>elif</w:t>
            </w:r>
            <w:proofErr w:type="spellEnd"/>
            <w:r w:rsidRPr="003127EC">
              <w:rPr>
                <w:rFonts w:ascii="Times New Roman" w:eastAsia="宋体" w:hAnsi="Times New Roman" w:cs="Times New Roman"/>
                <w:bCs/>
                <w:color w:val="FF0000"/>
                <w:sz w:val="17"/>
                <w:szCs w:val="17"/>
              </w:rPr>
              <w:t xml:space="preserve"> </w:t>
            </w:r>
            <w:proofErr w:type="spellStart"/>
            <w:r w:rsidRPr="003127EC">
              <w:rPr>
                <w:rFonts w:ascii="Times New Roman" w:eastAsia="宋体" w:hAnsi="Times New Roman" w:cs="Times New Roman"/>
                <w:bCs/>
                <w:color w:val="FF0000"/>
                <w:sz w:val="17"/>
                <w:szCs w:val="17"/>
              </w:rPr>
              <w:t>a.cnv_type</w:t>
            </w:r>
            <w:proofErr w:type="spellEnd"/>
            <w:r w:rsidRPr="003127EC">
              <w:rPr>
                <w:rFonts w:ascii="Times New Roman" w:eastAsia="宋体" w:hAnsi="Times New Roman" w:cs="Times New Roman"/>
                <w:bCs/>
                <w:color w:val="FF0000"/>
                <w:sz w:val="17"/>
                <w:szCs w:val="17"/>
              </w:rPr>
              <w:t xml:space="preserve"> == “</w:t>
            </w:r>
            <w:proofErr w:type="spellStart"/>
            <w:proofErr w:type="gramStart"/>
            <w:r w:rsidRPr="003127EC">
              <w:rPr>
                <w:rFonts w:ascii="Times New Roman" w:eastAsia="宋体" w:hAnsi="Times New Roman" w:cs="Times New Roman"/>
                <w:bCs/>
                <w:color w:val="FF0000"/>
                <w:sz w:val="17"/>
                <w:szCs w:val="17"/>
              </w:rPr>
              <w:t>HomoDel</w:t>
            </w:r>
            <w:proofErr w:type="spellEnd"/>
            <w:r w:rsidRPr="003127EC">
              <w:rPr>
                <w:rFonts w:ascii="Times New Roman" w:eastAsia="宋体" w:hAnsi="Times New Roman" w:cs="Times New Roman"/>
                <w:bCs/>
                <w:color w:val="FF0000"/>
                <w:sz w:val="17"/>
                <w:szCs w:val="17"/>
              </w:rPr>
              <w:t>”%</w:t>
            </w:r>
            <w:proofErr w:type="gramEnd"/>
            <w:r w:rsidRPr="003127EC">
              <w:rPr>
                <w:rFonts w:ascii="Times New Roman" w:eastAsia="宋体" w:hAnsi="Times New Roman" w:cs="Times New Roman"/>
                <w:bCs/>
                <w:color w:val="FF0000"/>
                <w:sz w:val="17"/>
                <w:szCs w:val="17"/>
              </w:rPr>
              <w:t>}</w:t>
            </w:r>
          </w:p>
          <w:p w14:paraId="08DC58CE" w14:textId="77777777" w:rsidR="003127EC" w:rsidRPr="003127EC" w:rsidRDefault="003127EC" w:rsidP="003127EC">
            <w:pPr>
              <w:jc w:val="center"/>
              <w:rPr>
                <w:rFonts w:ascii="Times New Roman" w:eastAsia="宋体" w:hAnsi="Times New Roman" w:cs="Times New Roman" w:hint="eastAsia"/>
                <w:bCs/>
                <w:color w:val="FF0000"/>
                <w:sz w:val="17"/>
                <w:szCs w:val="17"/>
              </w:rPr>
            </w:pPr>
            <w:r w:rsidRPr="003127EC">
              <w:rPr>
                <w:rFonts w:ascii="Times New Roman" w:eastAsia="宋体" w:hAnsi="Times New Roman" w:cs="Times New Roman" w:hint="eastAsia"/>
                <w:bCs/>
                <w:color w:val="FF0000"/>
                <w:sz w:val="17"/>
                <w:szCs w:val="17"/>
              </w:rPr>
              <w:t>纯合</w:t>
            </w:r>
          </w:p>
          <w:p w14:paraId="08479BD9"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{%p else%}</w:t>
            </w:r>
          </w:p>
          <w:p w14:paraId="3E329279"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w:t>
            </w:r>
          </w:p>
          <w:p w14:paraId="352A001A"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{%p endif%}</w:t>
            </w:r>
          </w:p>
          <w:p w14:paraId="2752BE9D" w14:textId="77777777" w:rsidR="003127EC" w:rsidRP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{%p else%}</w:t>
            </w:r>
          </w:p>
          <w:p w14:paraId="2C67465B" w14:textId="77777777" w:rsidR="003127EC" w:rsidRPr="003127EC" w:rsidRDefault="003127EC" w:rsidP="003127EC">
            <w:pPr>
              <w:jc w:val="center"/>
              <w:rPr>
                <w:rFonts w:ascii="Times New Roman" w:eastAsia="宋体" w:hAnsi="Times New Roman" w:cs="Times New Roman" w:hint="eastAsia"/>
                <w:bCs/>
                <w:color w:val="FF0000"/>
                <w:sz w:val="17"/>
                <w:szCs w:val="17"/>
              </w:rPr>
            </w:pPr>
            <w:r w:rsidRPr="003127EC">
              <w:rPr>
                <w:rFonts w:ascii="Times New Roman" w:eastAsia="宋体" w:hAnsi="Times New Roman" w:cs="Times New Roman" w:hint="eastAsia"/>
                <w:bCs/>
                <w:color w:val="FF0000"/>
                <w:sz w:val="17"/>
                <w:szCs w:val="17"/>
              </w:rPr>
              <w:t xml:space="preserve">{%if </w:t>
            </w:r>
            <w:proofErr w:type="spellStart"/>
            <w:r w:rsidRPr="003127EC">
              <w:rPr>
                <w:rFonts w:ascii="Times New Roman" w:eastAsia="宋体" w:hAnsi="Times New Roman" w:cs="Times New Roman" w:hint="eastAsia"/>
                <w:bCs/>
                <w:color w:val="FF0000"/>
                <w:sz w:val="17"/>
                <w:szCs w:val="17"/>
              </w:rPr>
              <w:t>a.freq</w:t>
            </w:r>
            <w:proofErr w:type="spellEnd"/>
            <w:r w:rsidRPr="003127EC">
              <w:rPr>
                <w:rFonts w:ascii="Times New Roman" w:eastAsia="宋体" w:hAnsi="Times New Roman" w:cs="Times New Roman" w:hint="eastAsia"/>
                <w:bCs/>
                <w:color w:val="FF0000"/>
                <w:sz w:val="17"/>
                <w:szCs w:val="17"/>
              </w:rPr>
              <w:t xml:space="preserve"> &gt;=0.85%}</w:t>
            </w:r>
            <w:r w:rsidRPr="003127EC">
              <w:rPr>
                <w:rFonts w:ascii="Times New Roman" w:eastAsia="宋体" w:hAnsi="Times New Roman" w:cs="Times New Roman" w:hint="eastAsia"/>
                <w:bCs/>
                <w:color w:val="FF0000"/>
                <w:sz w:val="17"/>
                <w:szCs w:val="17"/>
              </w:rPr>
              <w:t>纯合</w:t>
            </w:r>
            <w:r w:rsidRPr="003127EC">
              <w:rPr>
                <w:rFonts w:ascii="Times New Roman" w:eastAsia="宋体" w:hAnsi="Times New Roman" w:cs="Times New Roman" w:hint="eastAsia"/>
                <w:bCs/>
                <w:color w:val="FF0000"/>
                <w:sz w:val="17"/>
                <w:szCs w:val="17"/>
              </w:rPr>
              <w:t>{%else%}</w:t>
            </w:r>
            <w:r w:rsidRPr="003127EC">
              <w:rPr>
                <w:rFonts w:ascii="Times New Roman" w:eastAsia="宋体" w:hAnsi="Times New Roman" w:cs="Times New Roman" w:hint="eastAsia"/>
                <w:bCs/>
                <w:color w:val="FF0000"/>
                <w:sz w:val="17"/>
                <w:szCs w:val="17"/>
              </w:rPr>
              <w:t>杂合</w:t>
            </w:r>
            <w:r w:rsidRPr="003127EC">
              <w:rPr>
                <w:rFonts w:ascii="Times New Roman" w:eastAsia="宋体" w:hAnsi="Times New Roman" w:cs="Times New Roman" w:hint="eastAsia"/>
                <w:bCs/>
                <w:color w:val="FF0000"/>
                <w:sz w:val="17"/>
                <w:szCs w:val="17"/>
              </w:rPr>
              <w:t>{%endif%}</w:t>
            </w:r>
          </w:p>
          <w:p w14:paraId="2FD145FA" w14:textId="77777777" w:rsidR="003127EC" w:rsidRDefault="003127EC" w:rsidP="003127EC">
            <w:pPr>
              <w:jc w:val="center"/>
              <w:rPr>
                <w:rFonts w:ascii="Times New Roman" w:eastAsia="宋体" w:hAnsi="Times New Roman" w:cs="Times New Roman"/>
                <w:bCs/>
                <w:color w:val="FF0000"/>
                <w:sz w:val="17"/>
                <w:szCs w:val="17"/>
              </w:rPr>
            </w:pPr>
            <w:r w:rsidRPr="003127EC">
              <w:rPr>
                <w:rFonts w:ascii="Times New Roman" w:eastAsia="宋体" w:hAnsi="Times New Roman" w:cs="Times New Roman"/>
                <w:bCs/>
                <w:color w:val="FF0000"/>
                <w:sz w:val="17"/>
                <w:szCs w:val="17"/>
              </w:rPr>
              <w:t>{%p endif%}</w:t>
            </w:r>
          </w:p>
          <w:p w14:paraId="29758D4B" w14:textId="37B82E34" w:rsidR="005F74CD" w:rsidRPr="00EE45E8" w:rsidRDefault="005F74CD" w:rsidP="003127EC">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3A3EB228"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 xml:space="preserve">{%p if </w:t>
            </w:r>
            <w:proofErr w:type="spellStart"/>
            <w:proofErr w:type="gramStart"/>
            <w:r w:rsidRPr="003127EC">
              <w:rPr>
                <w:rFonts w:ascii="Times New Roman" w:eastAsia="宋体" w:hAnsi="Times New Roman" w:cs="Times New Roman"/>
                <w:bCs/>
                <w:color w:val="000000" w:themeColor="text1"/>
                <w:sz w:val="17"/>
                <w:szCs w:val="17"/>
              </w:rPr>
              <w:t>a.type</w:t>
            </w:r>
            <w:proofErr w:type="spellEnd"/>
            <w:proofErr w:type="gramEnd"/>
            <w:r w:rsidRPr="003127EC">
              <w:rPr>
                <w:rFonts w:ascii="Times New Roman" w:eastAsia="宋体" w:hAnsi="Times New Roman" w:cs="Times New Roman"/>
                <w:bCs/>
                <w:color w:val="000000" w:themeColor="text1"/>
                <w:sz w:val="17"/>
                <w:szCs w:val="17"/>
              </w:rPr>
              <w:t xml:space="preserve"> == “Loss” or </w:t>
            </w:r>
            <w:proofErr w:type="spellStart"/>
            <w:r w:rsidRPr="003127EC">
              <w:rPr>
                <w:rFonts w:ascii="Times New Roman" w:eastAsia="宋体" w:hAnsi="Times New Roman" w:cs="Times New Roman"/>
                <w:bCs/>
                <w:color w:val="000000" w:themeColor="text1"/>
                <w:sz w:val="17"/>
                <w:szCs w:val="17"/>
              </w:rPr>
              <w:t>a.type</w:t>
            </w:r>
            <w:proofErr w:type="spellEnd"/>
            <w:r w:rsidRPr="003127EC">
              <w:rPr>
                <w:rFonts w:ascii="Times New Roman" w:eastAsia="宋体" w:hAnsi="Times New Roman" w:cs="Times New Roman"/>
                <w:bCs/>
                <w:color w:val="000000" w:themeColor="text1"/>
                <w:sz w:val="17"/>
                <w:szCs w:val="17"/>
              </w:rPr>
              <w:t xml:space="preserve"> == “Gain”%}</w:t>
            </w:r>
          </w:p>
          <w:p w14:paraId="12457483"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 xml:space="preserve">{%p if </w:t>
            </w:r>
            <w:proofErr w:type="spellStart"/>
            <w:r w:rsidRPr="003127EC">
              <w:rPr>
                <w:rFonts w:ascii="Times New Roman" w:eastAsia="宋体" w:hAnsi="Times New Roman" w:cs="Times New Roman"/>
                <w:bCs/>
                <w:color w:val="000000" w:themeColor="text1"/>
                <w:sz w:val="17"/>
                <w:szCs w:val="17"/>
              </w:rPr>
              <w:t>a.cnv_type</w:t>
            </w:r>
            <w:proofErr w:type="spellEnd"/>
            <w:r w:rsidRPr="003127EC">
              <w:rPr>
                <w:rFonts w:ascii="Times New Roman" w:eastAsia="宋体" w:hAnsi="Times New Roman" w:cs="Times New Roman"/>
                <w:bCs/>
                <w:color w:val="000000" w:themeColor="text1"/>
                <w:sz w:val="17"/>
                <w:szCs w:val="17"/>
              </w:rPr>
              <w:t xml:space="preserve"> == “</w:t>
            </w:r>
            <w:proofErr w:type="spellStart"/>
            <w:proofErr w:type="gramStart"/>
            <w:r w:rsidRPr="003127EC">
              <w:rPr>
                <w:rFonts w:ascii="Times New Roman" w:eastAsia="宋体" w:hAnsi="Times New Roman" w:cs="Times New Roman"/>
                <w:bCs/>
                <w:color w:val="000000" w:themeColor="text1"/>
                <w:sz w:val="17"/>
                <w:szCs w:val="17"/>
              </w:rPr>
              <w:t>HeteDel</w:t>
            </w:r>
            <w:proofErr w:type="spellEnd"/>
            <w:r w:rsidRPr="003127EC">
              <w:rPr>
                <w:rFonts w:ascii="Times New Roman" w:eastAsia="宋体" w:hAnsi="Times New Roman" w:cs="Times New Roman"/>
                <w:bCs/>
                <w:color w:val="000000" w:themeColor="text1"/>
                <w:sz w:val="17"/>
                <w:szCs w:val="17"/>
              </w:rPr>
              <w:t>”%</w:t>
            </w:r>
            <w:proofErr w:type="gramEnd"/>
            <w:r w:rsidRPr="003127EC">
              <w:rPr>
                <w:rFonts w:ascii="Times New Roman" w:eastAsia="宋体" w:hAnsi="Times New Roman" w:cs="Times New Roman"/>
                <w:bCs/>
                <w:color w:val="000000" w:themeColor="text1"/>
                <w:sz w:val="17"/>
                <w:szCs w:val="17"/>
              </w:rPr>
              <w:t>}</w:t>
            </w:r>
          </w:p>
          <w:p w14:paraId="0D93801D" w14:textId="77777777" w:rsidR="003127EC" w:rsidRPr="003127EC" w:rsidRDefault="003127EC" w:rsidP="003127EC">
            <w:pPr>
              <w:jc w:val="center"/>
              <w:rPr>
                <w:rFonts w:ascii="Times New Roman" w:eastAsia="宋体" w:hAnsi="Times New Roman" w:cs="Times New Roman" w:hint="eastAsia"/>
                <w:bCs/>
                <w:color w:val="000000" w:themeColor="text1"/>
                <w:sz w:val="17"/>
                <w:szCs w:val="17"/>
              </w:rPr>
            </w:pPr>
            <w:r w:rsidRPr="003127EC">
              <w:rPr>
                <w:rFonts w:ascii="Times New Roman" w:eastAsia="宋体" w:hAnsi="Times New Roman" w:cs="Times New Roman" w:hint="eastAsia"/>
                <w:bCs/>
                <w:color w:val="000000" w:themeColor="text1"/>
                <w:sz w:val="17"/>
                <w:szCs w:val="17"/>
              </w:rPr>
              <w:t>杂合</w:t>
            </w:r>
          </w:p>
          <w:p w14:paraId="6EA686B0"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 xml:space="preserve">{%p </w:t>
            </w:r>
            <w:proofErr w:type="spellStart"/>
            <w:r w:rsidRPr="003127EC">
              <w:rPr>
                <w:rFonts w:ascii="Times New Roman" w:eastAsia="宋体" w:hAnsi="Times New Roman" w:cs="Times New Roman"/>
                <w:bCs/>
                <w:color w:val="000000" w:themeColor="text1"/>
                <w:sz w:val="17"/>
                <w:szCs w:val="17"/>
              </w:rPr>
              <w:t>elif</w:t>
            </w:r>
            <w:proofErr w:type="spellEnd"/>
            <w:r w:rsidRPr="003127EC">
              <w:rPr>
                <w:rFonts w:ascii="Times New Roman" w:eastAsia="宋体" w:hAnsi="Times New Roman" w:cs="Times New Roman"/>
                <w:bCs/>
                <w:color w:val="000000" w:themeColor="text1"/>
                <w:sz w:val="17"/>
                <w:szCs w:val="17"/>
              </w:rPr>
              <w:t xml:space="preserve"> </w:t>
            </w:r>
            <w:proofErr w:type="spellStart"/>
            <w:r w:rsidRPr="003127EC">
              <w:rPr>
                <w:rFonts w:ascii="Times New Roman" w:eastAsia="宋体" w:hAnsi="Times New Roman" w:cs="Times New Roman"/>
                <w:bCs/>
                <w:color w:val="000000" w:themeColor="text1"/>
                <w:sz w:val="17"/>
                <w:szCs w:val="17"/>
              </w:rPr>
              <w:lastRenderedPageBreak/>
              <w:t>a.cnv_type</w:t>
            </w:r>
            <w:proofErr w:type="spellEnd"/>
            <w:r w:rsidRPr="003127EC">
              <w:rPr>
                <w:rFonts w:ascii="Times New Roman" w:eastAsia="宋体" w:hAnsi="Times New Roman" w:cs="Times New Roman"/>
                <w:bCs/>
                <w:color w:val="000000" w:themeColor="text1"/>
                <w:sz w:val="17"/>
                <w:szCs w:val="17"/>
              </w:rPr>
              <w:t xml:space="preserve"> == “</w:t>
            </w:r>
            <w:proofErr w:type="spellStart"/>
            <w:proofErr w:type="gramStart"/>
            <w:r w:rsidRPr="003127EC">
              <w:rPr>
                <w:rFonts w:ascii="Times New Roman" w:eastAsia="宋体" w:hAnsi="Times New Roman" w:cs="Times New Roman"/>
                <w:bCs/>
                <w:color w:val="000000" w:themeColor="text1"/>
                <w:sz w:val="17"/>
                <w:szCs w:val="17"/>
              </w:rPr>
              <w:t>HomoDel</w:t>
            </w:r>
            <w:proofErr w:type="spellEnd"/>
            <w:r w:rsidRPr="003127EC">
              <w:rPr>
                <w:rFonts w:ascii="Times New Roman" w:eastAsia="宋体" w:hAnsi="Times New Roman" w:cs="Times New Roman"/>
                <w:bCs/>
                <w:color w:val="000000" w:themeColor="text1"/>
                <w:sz w:val="17"/>
                <w:szCs w:val="17"/>
              </w:rPr>
              <w:t>”%</w:t>
            </w:r>
            <w:proofErr w:type="gramEnd"/>
            <w:r w:rsidRPr="003127EC">
              <w:rPr>
                <w:rFonts w:ascii="Times New Roman" w:eastAsia="宋体" w:hAnsi="Times New Roman" w:cs="Times New Roman"/>
                <w:bCs/>
                <w:color w:val="000000" w:themeColor="text1"/>
                <w:sz w:val="17"/>
                <w:szCs w:val="17"/>
              </w:rPr>
              <w:t>}</w:t>
            </w:r>
          </w:p>
          <w:p w14:paraId="058A09F3" w14:textId="77777777" w:rsidR="003127EC" w:rsidRPr="003127EC" w:rsidRDefault="003127EC" w:rsidP="003127EC">
            <w:pPr>
              <w:jc w:val="center"/>
              <w:rPr>
                <w:rFonts w:ascii="Times New Roman" w:eastAsia="宋体" w:hAnsi="Times New Roman" w:cs="Times New Roman" w:hint="eastAsia"/>
                <w:bCs/>
                <w:color w:val="000000" w:themeColor="text1"/>
                <w:sz w:val="17"/>
                <w:szCs w:val="17"/>
              </w:rPr>
            </w:pPr>
            <w:r w:rsidRPr="003127EC">
              <w:rPr>
                <w:rFonts w:ascii="Times New Roman" w:eastAsia="宋体" w:hAnsi="Times New Roman" w:cs="Times New Roman" w:hint="eastAsia"/>
                <w:bCs/>
                <w:color w:val="000000" w:themeColor="text1"/>
                <w:sz w:val="17"/>
                <w:szCs w:val="17"/>
              </w:rPr>
              <w:t>纯合</w:t>
            </w:r>
          </w:p>
          <w:p w14:paraId="1BAC5412"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{%p else%}</w:t>
            </w:r>
          </w:p>
          <w:p w14:paraId="3D21F122"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w:t>
            </w:r>
          </w:p>
          <w:p w14:paraId="5A2C80D6"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{%p endif%}</w:t>
            </w:r>
          </w:p>
          <w:p w14:paraId="785789A0" w14:textId="77777777" w:rsidR="003127EC" w:rsidRP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{%p else%}</w:t>
            </w:r>
          </w:p>
          <w:p w14:paraId="5147B0F1" w14:textId="77777777" w:rsidR="003127EC" w:rsidRPr="003127EC" w:rsidRDefault="003127EC" w:rsidP="003127EC">
            <w:pPr>
              <w:jc w:val="center"/>
              <w:rPr>
                <w:rFonts w:ascii="Times New Roman" w:eastAsia="宋体" w:hAnsi="Times New Roman" w:cs="Times New Roman" w:hint="eastAsia"/>
                <w:bCs/>
                <w:color w:val="000000" w:themeColor="text1"/>
                <w:sz w:val="17"/>
                <w:szCs w:val="17"/>
              </w:rPr>
            </w:pPr>
            <w:r w:rsidRPr="003127EC">
              <w:rPr>
                <w:rFonts w:ascii="Times New Roman" w:eastAsia="宋体" w:hAnsi="Times New Roman" w:cs="Times New Roman" w:hint="eastAsia"/>
                <w:bCs/>
                <w:color w:val="000000" w:themeColor="text1"/>
                <w:sz w:val="17"/>
                <w:szCs w:val="17"/>
              </w:rPr>
              <w:t xml:space="preserve">{%if </w:t>
            </w:r>
            <w:proofErr w:type="spellStart"/>
            <w:r w:rsidRPr="003127EC">
              <w:rPr>
                <w:rFonts w:ascii="Times New Roman" w:eastAsia="宋体" w:hAnsi="Times New Roman" w:cs="Times New Roman" w:hint="eastAsia"/>
                <w:bCs/>
                <w:color w:val="000000" w:themeColor="text1"/>
                <w:sz w:val="17"/>
                <w:szCs w:val="17"/>
              </w:rPr>
              <w:t>a.freq</w:t>
            </w:r>
            <w:proofErr w:type="spellEnd"/>
            <w:r w:rsidRPr="003127EC">
              <w:rPr>
                <w:rFonts w:ascii="Times New Roman" w:eastAsia="宋体" w:hAnsi="Times New Roman" w:cs="Times New Roman" w:hint="eastAsia"/>
                <w:bCs/>
                <w:color w:val="000000" w:themeColor="text1"/>
                <w:sz w:val="17"/>
                <w:szCs w:val="17"/>
              </w:rPr>
              <w:t xml:space="preserve"> &gt;=0.85%}</w:t>
            </w:r>
            <w:r w:rsidRPr="003127EC">
              <w:rPr>
                <w:rFonts w:ascii="Times New Roman" w:eastAsia="宋体" w:hAnsi="Times New Roman" w:cs="Times New Roman" w:hint="eastAsia"/>
                <w:bCs/>
                <w:color w:val="000000" w:themeColor="text1"/>
                <w:sz w:val="17"/>
                <w:szCs w:val="17"/>
              </w:rPr>
              <w:t>纯合</w:t>
            </w:r>
            <w:r w:rsidRPr="003127EC">
              <w:rPr>
                <w:rFonts w:ascii="Times New Roman" w:eastAsia="宋体" w:hAnsi="Times New Roman" w:cs="Times New Roman" w:hint="eastAsia"/>
                <w:bCs/>
                <w:color w:val="000000" w:themeColor="text1"/>
                <w:sz w:val="17"/>
                <w:szCs w:val="17"/>
              </w:rPr>
              <w:t>{%else%}</w:t>
            </w:r>
            <w:r w:rsidRPr="003127EC">
              <w:rPr>
                <w:rFonts w:ascii="Times New Roman" w:eastAsia="宋体" w:hAnsi="Times New Roman" w:cs="Times New Roman" w:hint="eastAsia"/>
                <w:bCs/>
                <w:color w:val="000000" w:themeColor="text1"/>
                <w:sz w:val="17"/>
                <w:szCs w:val="17"/>
              </w:rPr>
              <w:t>杂合</w:t>
            </w:r>
            <w:r w:rsidRPr="003127EC">
              <w:rPr>
                <w:rFonts w:ascii="Times New Roman" w:eastAsia="宋体" w:hAnsi="Times New Roman" w:cs="Times New Roman" w:hint="eastAsia"/>
                <w:bCs/>
                <w:color w:val="000000" w:themeColor="text1"/>
                <w:sz w:val="17"/>
                <w:szCs w:val="17"/>
              </w:rPr>
              <w:t>{%endif%}</w:t>
            </w:r>
          </w:p>
          <w:p w14:paraId="1153DB34" w14:textId="77777777" w:rsidR="003127EC" w:rsidRDefault="003127EC" w:rsidP="003127EC">
            <w:pPr>
              <w:jc w:val="center"/>
              <w:rPr>
                <w:rFonts w:ascii="Times New Roman" w:eastAsia="宋体" w:hAnsi="Times New Roman" w:cs="Times New Roman"/>
                <w:bCs/>
                <w:color w:val="000000" w:themeColor="text1"/>
                <w:sz w:val="17"/>
                <w:szCs w:val="17"/>
              </w:rPr>
            </w:pPr>
            <w:r w:rsidRPr="003127EC">
              <w:rPr>
                <w:rFonts w:ascii="Times New Roman" w:eastAsia="宋体" w:hAnsi="Times New Roman" w:cs="Times New Roman"/>
                <w:bCs/>
                <w:color w:val="000000" w:themeColor="text1"/>
                <w:sz w:val="17"/>
                <w:szCs w:val="17"/>
              </w:rPr>
              <w:t>{%p endif%}</w:t>
            </w:r>
          </w:p>
          <w:p w14:paraId="0F4331CE" w14:textId="4E4A3EB1" w:rsidR="005F74CD" w:rsidRPr="00EE45E8" w:rsidRDefault="005F74CD" w:rsidP="003127EC">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1577" w:type="dxa"/>
            <w:tcBorders>
              <w:tl2br w:val="nil"/>
              <w:tr2bl w:val="nil"/>
            </w:tcBorders>
            <w:vAlign w:val="center"/>
          </w:tcPr>
          <w:p w14:paraId="1FDA6FA6"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lastRenderedPageBreak/>
              <w:t xml:space="preserve">{%p if </w:t>
            </w:r>
            <w:proofErr w:type="spellStart"/>
            <w:proofErr w:type="gramStart"/>
            <w:r w:rsidRPr="00EE45E8">
              <w:rPr>
                <w:rFonts w:ascii="Times New Roman" w:eastAsia="宋体" w:hAnsi="Times New Roman" w:cs="Times New Roman"/>
                <w:bCs/>
                <w:color w:val="000000" w:themeColor="text1"/>
                <w:sz w:val="17"/>
                <w:szCs w:val="17"/>
              </w:rPr>
              <w:t>a.clinic</w:t>
            </w:r>
            <w:proofErr w:type="gramEnd"/>
            <w:r w:rsidRPr="00EE45E8">
              <w:rPr>
                <w:rFonts w:ascii="Times New Roman" w:eastAsia="宋体" w:hAnsi="Times New Roman" w:cs="Times New Roman"/>
                <w:bCs/>
                <w:color w:val="000000" w:themeColor="text1"/>
                <w:sz w:val="17"/>
                <w:szCs w:val="17"/>
              </w:rPr>
              <w:t>_num_g</w:t>
            </w:r>
            <w:proofErr w:type="spellEnd"/>
            <w:r w:rsidRPr="00EE45E8">
              <w:rPr>
                <w:rFonts w:ascii="Times New Roman" w:eastAsia="宋体" w:hAnsi="Times New Roman" w:cs="Times New Roman"/>
                <w:bCs/>
                <w:color w:val="000000" w:themeColor="text1"/>
                <w:sz w:val="17"/>
                <w:szCs w:val="17"/>
              </w:rPr>
              <w:t xml:space="preserve"> == 5%}</w:t>
            </w:r>
          </w:p>
          <w:p w14:paraId="19F9F58B"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致病性</w:t>
            </w:r>
          </w:p>
          <w:p w14:paraId="254D9EDA"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 xml:space="preserve">{%p </w:t>
            </w:r>
            <w:proofErr w:type="spellStart"/>
            <w:r w:rsidRPr="00EE45E8">
              <w:rPr>
                <w:rFonts w:ascii="Times New Roman" w:eastAsia="宋体" w:hAnsi="Times New Roman" w:cs="Times New Roman"/>
                <w:bCs/>
                <w:color w:val="000000" w:themeColor="text1"/>
                <w:sz w:val="17"/>
                <w:szCs w:val="17"/>
              </w:rPr>
              <w:t>elif</w:t>
            </w:r>
            <w:proofErr w:type="spellEnd"/>
            <w:r w:rsidRPr="00EE45E8">
              <w:rPr>
                <w:rFonts w:ascii="Times New Roman" w:eastAsia="宋体" w:hAnsi="Times New Roman" w:cs="Times New Roman"/>
                <w:bCs/>
                <w:color w:val="000000" w:themeColor="text1"/>
                <w:sz w:val="17"/>
                <w:szCs w:val="17"/>
              </w:rPr>
              <w:t xml:space="preserve"> </w:t>
            </w:r>
            <w:proofErr w:type="spellStart"/>
            <w:proofErr w:type="gramStart"/>
            <w:r w:rsidRPr="00EE45E8">
              <w:rPr>
                <w:rFonts w:ascii="Times New Roman" w:eastAsia="宋体" w:hAnsi="Times New Roman" w:cs="Times New Roman"/>
                <w:bCs/>
                <w:color w:val="000000" w:themeColor="text1"/>
                <w:sz w:val="17"/>
                <w:szCs w:val="17"/>
              </w:rPr>
              <w:t>a.clinic</w:t>
            </w:r>
            <w:proofErr w:type="gramEnd"/>
            <w:r w:rsidRPr="00EE45E8">
              <w:rPr>
                <w:rFonts w:ascii="Times New Roman" w:eastAsia="宋体" w:hAnsi="Times New Roman" w:cs="Times New Roman"/>
                <w:bCs/>
                <w:color w:val="000000" w:themeColor="text1"/>
                <w:sz w:val="17"/>
                <w:szCs w:val="17"/>
              </w:rPr>
              <w:t>_num_g</w:t>
            </w:r>
            <w:proofErr w:type="spellEnd"/>
            <w:r w:rsidRPr="00EE45E8">
              <w:rPr>
                <w:rFonts w:ascii="Times New Roman" w:eastAsia="宋体" w:hAnsi="Times New Roman" w:cs="Times New Roman"/>
                <w:bCs/>
                <w:color w:val="000000" w:themeColor="text1"/>
                <w:sz w:val="17"/>
                <w:szCs w:val="17"/>
              </w:rPr>
              <w:t>==4%}</w:t>
            </w:r>
          </w:p>
          <w:p w14:paraId="2DD3E45E"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疑似致病性</w:t>
            </w:r>
          </w:p>
          <w:p w14:paraId="34ECB574"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{%p else%}</w:t>
            </w:r>
          </w:p>
          <w:p w14:paraId="77F9EBAB"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rPr>
              <w:t>意义不明确</w:t>
            </w:r>
          </w:p>
          <w:p w14:paraId="49D2F8BB"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bCs/>
                <w:color w:val="000000" w:themeColor="text1"/>
                <w:sz w:val="17"/>
                <w:szCs w:val="17"/>
              </w:rPr>
              <w:t>{%p endif%}</w:t>
            </w:r>
          </w:p>
        </w:tc>
      </w:tr>
      <w:tr w:rsidR="005F74CD" w14:paraId="4038E845" w14:textId="77777777" w:rsidTr="00EF6934">
        <w:trPr>
          <w:trHeight w:val="617"/>
          <w:jc w:val="center"/>
        </w:trPr>
        <w:tc>
          <w:tcPr>
            <w:tcW w:w="10415" w:type="dxa"/>
            <w:gridSpan w:val="5"/>
            <w:tcBorders>
              <w:tl2br w:val="nil"/>
              <w:tr2bl w:val="nil"/>
            </w:tcBorders>
            <w:vAlign w:val="center"/>
          </w:tcPr>
          <w:p w14:paraId="48BAC589" w14:textId="77777777" w:rsidR="005F74CD"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 xml:space="preserve">{%tr </w:t>
            </w:r>
            <w:proofErr w:type="spellStart"/>
            <w:r w:rsidRPr="007C4DC2">
              <w:rPr>
                <w:rFonts w:ascii="Times New Roman" w:eastAsia="宋体" w:hAnsi="Times New Roman" w:cs="Times New Roman"/>
                <w:bCs/>
                <w:sz w:val="17"/>
                <w:szCs w:val="17"/>
              </w:rPr>
              <w:t>endfor</w:t>
            </w:r>
            <w:proofErr w:type="spellEnd"/>
            <w:r w:rsidRPr="007C4DC2">
              <w:rPr>
                <w:rFonts w:ascii="Times New Roman" w:eastAsia="宋体" w:hAnsi="Times New Roman" w:cs="Times New Roman"/>
                <w:bCs/>
                <w:sz w:val="17"/>
                <w:szCs w:val="17"/>
              </w:rPr>
              <w:t>%}</w:t>
            </w:r>
          </w:p>
        </w:tc>
      </w:tr>
      <w:tr w:rsidR="005F74CD" w14:paraId="6A172072" w14:textId="77777777" w:rsidTr="00EF6934">
        <w:trPr>
          <w:trHeight w:val="617"/>
          <w:jc w:val="center"/>
        </w:trPr>
        <w:tc>
          <w:tcPr>
            <w:tcW w:w="10415" w:type="dxa"/>
            <w:gridSpan w:val="5"/>
            <w:tcBorders>
              <w:tl2br w:val="nil"/>
              <w:tr2bl w:val="nil"/>
            </w:tcBorders>
            <w:vAlign w:val="center"/>
          </w:tcPr>
          <w:p w14:paraId="62336E30" w14:textId="77777777" w:rsidR="005F74CD" w:rsidRPr="007C4DC2"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else%}</w:t>
            </w:r>
          </w:p>
        </w:tc>
      </w:tr>
      <w:tr w:rsidR="005F74CD" w14:paraId="1F270E57" w14:textId="77777777" w:rsidTr="00EF6934">
        <w:trPr>
          <w:trHeight w:val="617"/>
          <w:jc w:val="center"/>
        </w:trPr>
        <w:tc>
          <w:tcPr>
            <w:tcW w:w="1618" w:type="dxa"/>
            <w:tcBorders>
              <w:tl2br w:val="nil"/>
              <w:tr2bl w:val="nil"/>
            </w:tcBorders>
            <w:vAlign w:val="center"/>
          </w:tcPr>
          <w:p w14:paraId="14449CAB" w14:textId="77777777" w:rsidR="005F74CD" w:rsidRDefault="005F74CD" w:rsidP="00EF6934">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胚系变异</w:t>
            </w:r>
          </w:p>
        </w:tc>
        <w:tc>
          <w:tcPr>
            <w:tcW w:w="8797" w:type="dxa"/>
            <w:gridSpan w:val="4"/>
            <w:tcBorders>
              <w:tl2br w:val="nil"/>
              <w:tr2bl w:val="nil"/>
            </w:tcBorders>
            <w:vAlign w:val="center"/>
          </w:tcPr>
          <w:p w14:paraId="273B0B23" w14:textId="77777777" w:rsidR="005F74CD"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hint="eastAsia"/>
                <w:bCs/>
                <w:sz w:val="17"/>
                <w:szCs w:val="17"/>
              </w:rPr>
              <w:t>未检测到致病性、疑似致病性、意义不明确的胚系变异</w:t>
            </w:r>
          </w:p>
        </w:tc>
      </w:tr>
      <w:tr w:rsidR="005F74CD" w14:paraId="050700D2" w14:textId="77777777" w:rsidTr="00EF6934">
        <w:trPr>
          <w:trHeight w:val="617"/>
          <w:jc w:val="center"/>
        </w:trPr>
        <w:tc>
          <w:tcPr>
            <w:tcW w:w="10415" w:type="dxa"/>
            <w:gridSpan w:val="5"/>
            <w:tcBorders>
              <w:tl2br w:val="nil"/>
              <w:tr2bl w:val="nil"/>
            </w:tcBorders>
            <w:vAlign w:val="center"/>
          </w:tcPr>
          <w:p w14:paraId="385DE42A" w14:textId="77777777" w:rsidR="005F74CD" w:rsidRPr="007C4DC2"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endif%}</w:t>
            </w:r>
          </w:p>
        </w:tc>
      </w:tr>
    </w:tbl>
    <w:p w14:paraId="4D814AFE" w14:textId="77777777" w:rsidR="005F74CD" w:rsidRDefault="005F74CD" w:rsidP="005F74CD">
      <w:pPr>
        <w:rPr>
          <w:rFonts w:ascii="Times New Roman" w:eastAsia="宋体" w:hAnsi="Times New Roman" w:cs="Times New Roman"/>
          <w:sz w:val="16"/>
          <w:szCs w:val="16"/>
        </w:rPr>
      </w:pPr>
      <w:r>
        <w:rPr>
          <w:rFonts w:ascii="Times New Roman" w:eastAsia="宋体" w:hAnsi="Times New Roman" w:cs="Times New Roman" w:hint="eastAsia"/>
          <w:sz w:val="16"/>
          <w:szCs w:val="16"/>
        </w:rPr>
        <w:t>注：</w:t>
      </w:r>
    </w:p>
    <w:p w14:paraId="7426C19F" w14:textId="77777777" w:rsidR="005F74CD" w:rsidRDefault="005F74CD" w:rsidP="005F74C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基于试剂盒的检测范围得出检测结果。本检测项目中使用的参考基因组版本是</w:t>
      </w:r>
      <w:r>
        <w:rPr>
          <w:rFonts w:ascii="Times New Roman" w:eastAsia="宋体" w:hAnsi="Times New Roman" w:cs="Times New Roman" w:hint="eastAsia"/>
          <w:spacing w:val="6"/>
          <w:sz w:val="16"/>
          <w:szCs w:val="18"/>
        </w:rPr>
        <w:t xml:space="preserve"> hg19</w:t>
      </w:r>
      <w:r>
        <w:rPr>
          <w:rFonts w:ascii="Times New Roman" w:eastAsia="宋体" w:hAnsi="Times New Roman" w:cs="Times New Roman" w:hint="eastAsia"/>
          <w:spacing w:val="6"/>
          <w:sz w:val="16"/>
          <w:szCs w:val="18"/>
        </w:rPr>
        <w:t>。报告中的变异参考人类基因组变异协会（</w:t>
      </w:r>
      <w:r>
        <w:rPr>
          <w:rFonts w:ascii="Times New Roman" w:eastAsia="宋体" w:hAnsi="Times New Roman" w:cs="Times New Roman" w:hint="eastAsia"/>
          <w:spacing w:val="6"/>
          <w:sz w:val="16"/>
          <w:szCs w:val="18"/>
        </w:rPr>
        <w:t>Human Genome Variation Society,</w:t>
      </w:r>
      <w:r>
        <w:rPr>
          <w:rFonts w:ascii="Times New Roman" w:eastAsia="宋体" w:hAnsi="Times New Roman" w:cs="Times New Roman"/>
          <w:spacing w:val="6"/>
          <w:sz w:val="16"/>
          <w:szCs w:val="18"/>
        </w:rPr>
        <w:t xml:space="preserve"> </w:t>
      </w:r>
      <w:r>
        <w:rPr>
          <w:rFonts w:ascii="Times New Roman" w:eastAsia="宋体" w:hAnsi="Times New Roman" w:cs="Times New Roman" w:hint="eastAsia"/>
          <w:spacing w:val="6"/>
          <w:sz w:val="16"/>
          <w:szCs w:val="18"/>
        </w:rPr>
        <w:t>HGVS</w:t>
      </w:r>
      <w:r>
        <w:rPr>
          <w:rFonts w:ascii="Times New Roman" w:eastAsia="宋体" w:hAnsi="Times New Roman" w:cs="Times New Roman" w:hint="eastAsia"/>
          <w:spacing w:val="6"/>
          <w:sz w:val="16"/>
          <w:szCs w:val="18"/>
        </w:rPr>
        <w:t>）的变异命名指南（</w:t>
      </w:r>
      <w:r>
        <w:rPr>
          <w:rFonts w:ascii="Times New Roman" w:eastAsia="宋体" w:hAnsi="Times New Roman" w:cs="Times New Roman" w:hint="eastAsia"/>
          <w:spacing w:val="6"/>
          <w:sz w:val="16"/>
          <w:szCs w:val="18"/>
        </w:rPr>
        <w:t>http://varnomen.hgvs.org</w:t>
      </w:r>
      <w:r>
        <w:rPr>
          <w:rFonts w:ascii="Times New Roman" w:eastAsia="宋体" w:hAnsi="Times New Roman" w:cs="Times New Roman" w:hint="eastAsia"/>
          <w:spacing w:val="6"/>
          <w:sz w:val="16"/>
          <w:szCs w:val="18"/>
        </w:rPr>
        <w:t>）中的相关规定进行命名。</w:t>
      </w:r>
    </w:p>
    <w:p w14:paraId="0DDED851" w14:textId="3CD90E0C" w:rsidR="005F74CD" w:rsidRDefault="005F74CD" w:rsidP="005F74C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本报告中胚系变异解读遵循</w:t>
      </w:r>
      <w:r w:rsidR="00357373" w:rsidRPr="00357373">
        <w:rPr>
          <w:rFonts w:ascii="Times New Roman" w:eastAsia="宋体" w:hAnsi="Times New Roman" w:cs="Times New Roman"/>
          <w:spacing w:val="6"/>
          <w:sz w:val="16"/>
          <w:szCs w:val="18"/>
        </w:rPr>
        <w:t>{{</w:t>
      </w:r>
      <w:proofErr w:type="spellStart"/>
      <w:r w:rsidR="00357373" w:rsidRPr="00357373">
        <w:rPr>
          <w:rFonts w:ascii="Times New Roman" w:eastAsia="宋体" w:hAnsi="Times New Roman" w:cs="Times New Roman"/>
          <w:spacing w:val="6"/>
          <w:sz w:val="16"/>
          <w:szCs w:val="18"/>
        </w:rPr>
        <w:t>sample.association.ACMG</w:t>
      </w:r>
      <w:proofErr w:type="spellEnd"/>
      <w:r w:rsidR="00357373" w:rsidRPr="00357373">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sidR="00357373" w:rsidRPr="00357373">
        <w:rPr>
          <w:rFonts w:ascii="Times New Roman" w:eastAsia="宋体" w:hAnsi="Times New Roman" w:cs="Times New Roman"/>
          <w:spacing w:val="6"/>
          <w:sz w:val="16"/>
          <w:szCs w:val="18"/>
        </w:rPr>
        <w:t>{{</w:t>
      </w:r>
      <w:proofErr w:type="spellStart"/>
      <w:r w:rsidR="00357373" w:rsidRPr="00357373">
        <w:rPr>
          <w:rFonts w:ascii="Times New Roman" w:eastAsia="宋体" w:hAnsi="Times New Roman" w:cs="Times New Roman"/>
          <w:spacing w:val="6"/>
          <w:sz w:val="16"/>
          <w:szCs w:val="18"/>
        </w:rPr>
        <w:t>sample.association.AMP</w:t>
      </w:r>
      <w:proofErr w:type="spellEnd"/>
      <w:r w:rsidR="00357373" w:rsidRPr="00357373">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sidR="00357373" w:rsidRPr="00357373">
        <w:rPr>
          <w:rFonts w:ascii="Times New Roman" w:eastAsia="宋体" w:hAnsi="Times New Roman" w:cs="Times New Roman"/>
          <w:spacing w:val="6"/>
          <w:sz w:val="16"/>
          <w:szCs w:val="18"/>
        </w:rPr>
        <w:t>{{</w:t>
      </w:r>
      <w:proofErr w:type="spellStart"/>
      <w:r w:rsidR="00357373" w:rsidRPr="00357373">
        <w:rPr>
          <w:rFonts w:ascii="Times New Roman" w:eastAsia="宋体" w:hAnsi="Times New Roman" w:cs="Times New Roman"/>
          <w:spacing w:val="6"/>
          <w:sz w:val="16"/>
          <w:szCs w:val="18"/>
        </w:rPr>
        <w:t>sample.association.CAP</w:t>
      </w:r>
      <w:proofErr w:type="spellEnd"/>
      <w:r w:rsidR="00357373" w:rsidRPr="00357373">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发布的</w:t>
      </w:r>
      <w:r w:rsidR="00357373" w:rsidRPr="00357373">
        <w:rPr>
          <w:rFonts w:ascii="Times New Roman" w:eastAsia="宋体" w:hAnsi="Times New Roman" w:cs="Times New Roman"/>
          <w:spacing w:val="6"/>
          <w:sz w:val="16"/>
          <w:szCs w:val="18"/>
        </w:rPr>
        <w:t>{{</w:t>
      </w:r>
      <w:proofErr w:type="spellStart"/>
      <w:r w:rsidR="00357373" w:rsidRPr="00357373">
        <w:rPr>
          <w:rFonts w:ascii="Times New Roman" w:eastAsia="宋体" w:hAnsi="Times New Roman" w:cs="Times New Roman"/>
          <w:spacing w:val="6"/>
          <w:sz w:val="16"/>
          <w:szCs w:val="18"/>
        </w:rPr>
        <w:t>sample.guideline.germline_var</w:t>
      </w:r>
      <w:proofErr w:type="spellEnd"/>
      <w:r w:rsidR="00357373" w:rsidRPr="00357373">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，遗传变异分为</w:t>
      </w:r>
      <w:r>
        <w:rPr>
          <w:rFonts w:ascii="Times New Roman" w:eastAsia="宋体" w:hAnsi="Times New Roman" w:cs="Times New Roman"/>
          <w:spacing w:val="6"/>
          <w:sz w:val="16"/>
          <w:szCs w:val="18"/>
        </w:rPr>
        <w:t>5</w:t>
      </w:r>
      <w:r>
        <w:rPr>
          <w:rFonts w:ascii="Times New Roman" w:eastAsia="宋体" w:hAnsi="Times New Roman" w:cs="Times New Roman"/>
          <w:spacing w:val="6"/>
          <w:sz w:val="16"/>
          <w:szCs w:val="18"/>
        </w:rPr>
        <w:t>个等级：致病性、疑似致病性、意义不明确、疑似良性、良性。</w:t>
      </w:r>
      <w:r>
        <w:rPr>
          <w:rFonts w:ascii="Times New Roman" w:eastAsia="宋体" w:hAnsi="Times New Roman" w:cs="Times New Roman" w:hint="eastAsia"/>
          <w:spacing w:val="6"/>
          <w:sz w:val="16"/>
          <w:szCs w:val="18"/>
        </w:rPr>
        <w:t>报告</w:t>
      </w:r>
      <w:r>
        <w:rPr>
          <w:rFonts w:ascii="Times New Roman" w:eastAsia="宋体" w:hAnsi="Times New Roman" w:cs="Times New Roman"/>
          <w:spacing w:val="6"/>
          <w:sz w:val="16"/>
          <w:szCs w:val="18"/>
        </w:rPr>
        <w:t>中仅列出解读为致病性、疑似致病性、意义不明确的</w:t>
      </w:r>
      <w:r>
        <w:rPr>
          <w:rFonts w:ascii="Times New Roman" w:eastAsia="宋体" w:hAnsi="Times New Roman" w:cs="Times New Roman" w:hint="eastAsia"/>
          <w:spacing w:val="6"/>
          <w:sz w:val="16"/>
          <w:szCs w:val="18"/>
        </w:rPr>
        <w:t>胚系</w:t>
      </w:r>
      <w:r>
        <w:rPr>
          <w:rFonts w:ascii="Times New Roman" w:eastAsia="宋体" w:hAnsi="Times New Roman" w:cs="Times New Roman"/>
          <w:spacing w:val="6"/>
          <w:sz w:val="16"/>
          <w:szCs w:val="18"/>
        </w:rPr>
        <w:t>变异</w:t>
      </w:r>
      <w:r>
        <w:rPr>
          <w:rFonts w:ascii="Times New Roman" w:eastAsia="宋体" w:hAnsi="Times New Roman" w:cs="Times New Roman" w:hint="eastAsia"/>
          <w:spacing w:val="6"/>
          <w:sz w:val="16"/>
          <w:szCs w:val="18"/>
        </w:rPr>
        <w:t>。</w:t>
      </w:r>
    </w:p>
    <w:p w14:paraId="0D72943D" w14:textId="77777777" w:rsidR="008C1A78" w:rsidRDefault="005F74CD" w:rsidP="008C1A78">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“胚系变异检测结果”仅列出解读为致病性、疑似致病性、意义不明确的胚系变异。</w:t>
      </w:r>
    </w:p>
    <w:p w14:paraId="26098B32" w14:textId="796E0995" w:rsidR="005F74CD" w:rsidRPr="008C1A78" w:rsidRDefault="005F74CD" w:rsidP="008C1A78">
      <w:pPr>
        <w:numPr>
          <w:ilvl w:val="0"/>
          <w:numId w:val="2"/>
        </w:numPr>
        <w:ind w:firstLine="0"/>
        <w:rPr>
          <w:rFonts w:ascii="Times New Roman" w:eastAsia="宋体" w:hAnsi="Times New Roman" w:cs="Times New Roman"/>
          <w:spacing w:val="6"/>
          <w:sz w:val="16"/>
          <w:szCs w:val="18"/>
        </w:rPr>
      </w:pPr>
      <w:r w:rsidRPr="008C1A78">
        <w:rPr>
          <w:rFonts w:ascii="Times New Roman" w:eastAsia="宋体" w:hAnsi="Times New Roman" w:cs="Times New Roman" w:hint="eastAsia"/>
          <w:spacing w:val="6"/>
          <w:sz w:val="16"/>
          <w:szCs w:val="18"/>
        </w:rPr>
        <w:t>报告出具基于当前已发表的文献、指南、公共数据库及临床研究结果对变异进行解读，随着研究的发展，变异解读结果可能发</w:t>
      </w:r>
      <w:r w:rsidRPr="008C1A78">
        <w:rPr>
          <w:rFonts w:ascii="Times New Roman" w:eastAsia="宋体" w:hAnsi="Times New Roman" w:cs="Times New Roman"/>
          <w:spacing w:val="6"/>
          <w:sz w:val="16"/>
          <w:szCs w:val="18"/>
        </w:rPr>
        <w:t>生变化。</w:t>
      </w:r>
      <w:r w:rsidRPr="008C1A78">
        <w:rPr>
          <w:rFonts w:ascii="Times New Roman" w:eastAsia="宋体" w:hAnsi="Times New Roman" w:cs="Times New Roman"/>
          <w:spacing w:val="6"/>
          <w:sz w:val="16"/>
          <w:szCs w:val="18"/>
        </w:rPr>
        <w:br w:type="page"/>
      </w:r>
    </w:p>
    <w:p w14:paraId="04523A35" w14:textId="67B0D57B" w:rsidR="00B96284" w:rsidRDefault="005F74C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sidR="004A5ED6">
        <w:rPr>
          <w:rFonts w:ascii="Times New Roman" w:eastAsia="宋体" w:hAnsi="Times New Roman" w:cs="Times New Roman"/>
          <w:b/>
          <w:kern w:val="0"/>
          <w:sz w:val="28"/>
          <w:szCs w:val="28"/>
        </w:rPr>
        <w:t>、检测结果详细解读</w:t>
      </w:r>
    </w:p>
    <w:p w14:paraId="0B0B7C9A" w14:textId="36D35739" w:rsidR="005140D3" w:rsidRDefault="005140D3" w:rsidP="005140D3">
      <w:r>
        <w:t xml:space="preserve">{%p if </w:t>
      </w:r>
      <w:r w:rsidR="0004736F" w:rsidRPr="0004736F">
        <w:t>var.var_</w:t>
      </w:r>
      <w:proofErr w:type="gramStart"/>
      <w:r w:rsidR="0004736F" w:rsidRPr="0004736F">
        <w:t>germline.level</w:t>
      </w:r>
      <w:proofErr w:type="gramEnd"/>
      <w:r w:rsidR="0004736F" w:rsidRPr="0004736F">
        <w:t>_5 + var.germline_cnv.level_5+var.var_germline.level_4 + var.germline_cnv.level_4+ var.var_germline.level_3 + var.germline_cnv.level_3</w:t>
      </w:r>
      <w:r>
        <w:t xml:space="preserve"> %}</w:t>
      </w:r>
    </w:p>
    <w:p w14:paraId="785635A3" w14:textId="79853343" w:rsidR="005140D3" w:rsidRDefault="005140D3" w:rsidP="005140D3">
      <w:r>
        <w:t xml:space="preserve">{%p for a in </w:t>
      </w:r>
      <w:r w:rsidR="0004736F" w:rsidRPr="0004736F">
        <w:t>var.var_</w:t>
      </w:r>
      <w:proofErr w:type="gramStart"/>
      <w:r w:rsidR="0004736F" w:rsidRPr="0004736F">
        <w:t>germline.level</w:t>
      </w:r>
      <w:proofErr w:type="gramEnd"/>
      <w:r w:rsidR="0004736F" w:rsidRPr="0004736F">
        <w:t>_5 + var.germline_cnv.level_5+var.var_germline.level_4 + var.germline_cnv.level_4+ var.var_germline.level_3 + var.germline_cnv.level_3</w:t>
      </w:r>
      <w:r>
        <w:t xml:space="preserve"> %}</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B96284" w14:paraId="6430FFE8"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18FBF92" w14:textId="77777777" w:rsidR="00B96284" w:rsidRDefault="004A5ED6">
            <w:pPr>
              <w:jc w:val="center"/>
              <w:rPr>
                <w:rFonts w:ascii="Times New Roman" w:eastAsia="宋体" w:hAnsi="Times New Roman" w:cs="Times New Roman"/>
                <w:bCs/>
                <w:color w:val="000000" w:themeColor="text1"/>
                <w:sz w:val="20"/>
                <w:szCs w:val="20"/>
              </w:rPr>
            </w:pPr>
            <w:r>
              <w:rPr>
                <w:rFonts w:ascii="Times New Roman" w:eastAsia="宋体" w:hAnsi="Times New Roman" w:cs="Times New Roman"/>
                <w:b/>
                <w:color w:val="000000" w:themeColor="text1"/>
                <w:sz w:val="20"/>
                <w:szCs w:val="20"/>
              </w:rPr>
              <w:t>基因</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2B52658"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变异位点</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A8CE3CC"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纯合</w:t>
            </w:r>
            <w:r>
              <w:rPr>
                <w:rFonts w:ascii="Times New Roman" w:eastAsia="宋体" w:hAnsi="Times New Roman" w:cs="Times New Roman"/>
                <w:b/>
                <w:color w:val="000000" w:themeColor="text1"/>
                <w:sz w:val="20"/>
                <w:szCs w:val="20"/>
              </w:rPr>
              <w:t>/</w:t>
            </w:r>
            <w:r>
              <w:rPr>
                <w:rFonts w:ascii="Times New Roman" w:eastAsia="宋体" w:hAnsi="Times New Roman" w:cs="Times New Roman"/>
                <w:b/>
                <w:color w:val="000000" w:themeColor="text1"/>
                <w:sz w:val="20"/>
                <w:szCs w:val="20"/>
              </w:rPr>
              <w:t>杂合</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A0BDD2D"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致病风险</w:t>
            </w:r>
          </w:p>
        </w:tc>
      </w:tr>
      <w:tr w:rsidR="00B96284" w14:paraId="08BBC544"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E73ED2A"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
                <w:color w:val="000000" w:themeColor="text1"/>
                <w:sz w:val="17"/>
                <w:szCs w:val="17"/>
                <w:highlight w:val="yellow"/>
              </w:rPr>
              <w:t>a.clinic</w:t>
            </w:r>
            <w:proofErr w:type="gramEnd"/>
            <w:r w:rsidRPr="009F6C4A">
              <w:rPr>
                <w:rFonts w:ascii="Times New Roman" w:eastAsia="宋体" w:hAnsi="Times New Roman" w:cs="Times New Roman"/>
                <w:b/>
                <w:color w:val="000000" w:themeColor="text1"/>
                <w:sz w:val="17"/>
                <w:szCs w:val="17"/>
                <w:highlight w:val="yellow"/>
              </w:rPr>
              <w:t>_num_g</w:t>
            </w:r>
            <w:proofErr w:type="spellEnd"/>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in</w:t>
            </w:r>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5, 4]%}</w:t>
            </w:r>
          </w:p>
          <w:p w14:paraId="205E55B4" w14:textId="77777777" w:rsidR="005140D3" w:rsidRPr="009F6C4A" w:rsidRDefault="005140D3" w:rsidP="005140D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b/>
                <w:color w:val="FF0000"/>
                <w:sz w:val="17"/>
                <w:szCs w:val="17"/>
              </w:rPr>
              <w:t>{{</w:t>
            </w:r>
            <w:proofErr w:type="spellStart"/>
            <w:proofErr w:type="gramStart"/>
            <w:r w:rsidRPr="009F6C4A">
              <w:rPr>
                <w:rFonts w:ascii="Times New Roman" w:eastAsia="宋体" w:hAnsi="Times New Roman" w:cs="Times New Roman"/>
                <w:b/>
                <w:color w:val="FF0000"/>
                <w:sz w:val="17"/>
                <w:szCs w:val="17"/>
              </w:rPr>
              <w:t>a.gene</w:t>
            </w:r>
            <w:proofErr w:type="gramEnd"/>
            <w:r w:rsidRPr="009F6C4A">
              <w:rPr>
                <w:rFonts w:ascii="Times New Roman" w:eastAsia="宋体" w:hAnsi="Times New Roman" w:cs="Times New Roman"/>
                <w:b/>
                <w:color w:val="FF0000"/>
                <w:sz w:val="17"/>
                <w:szCs w:val="17"/>
              </w:rPr>
              <w:t>_symbol</w:t>
            </w:r>
            <w:proofErr w:type="spellEnd"/>
            <w:r w:rsidRPr="009F6C4A">
              <w:rPr>
                <w:rFonts w:ascii="Times New Roman" w:eastAsia="宋体" w:hAnsi="Times New Roman" w:cs="Times New Roman"/>
                <w:b/>
                <w:color w:val="FF0000"/>
                <w:sz w:val="17"/>
                <w:szCs w:val="17"/>
              </w:rPr>
              <w:t>}}</w:t>
            </w:r>
          </w:p>
          <w:p w14:paraId="5E0A8E04"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else%}</w:t>
            </w:r>
          </w:p>
          <w:p w14:paraId="55F70F10"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t>
            </w:r>
            <w:proofErr w:type="spellStart"/>
            <w:proofErr w:type="gramStart"/>
            <w:r w:rsidRPr="009F6C4A">
              <w:rPr>
                <w:rFonts w:ascii="Times New Roman" w:eastAsia="宋体" w:hAnsi="Times New Roman" w:cs="Times New Roman"/>
                <w:b/>
                <w:color w:val="000000" w:themeColor="text1"/>
                <w:sz w:val="17"/>
                <w:szCs w:val="17"/>
              </w:rPr>
              <w:t>a.gene</w:t>
            </w:r>
            <w:proofErr w:type="gramEnd"/>
            <w:r w:rsidRPr="009F6C4A">
              <w:rPr>
                <w:rFonts w:ascii="Times New Roman" w:eastAsia="宋体" w:hAnsi="Times New Roman" w:cs="Times New Roman"/>
                <w:b/>
                <w:color w:val="000000" w:themeColor="text1"/>
                <w:sz w:val="17"/>
                <w:szCs w:val="17"/>
              </w:rPr>
              <w:t>_symbol</w:t>
            </w:r>
            <w:proofErr w:type="spellEnd"/>
            <w:r w:rsidRPr="009F6C4A">
              <w:rPr>
                <w:rFonts w:ascii="Times New Roman" w:eastAsia="宋体" w:hAnsi="Times New Roman" w:cs="Times New Roman"/>
                <w:b/>
                <w:color w:val="000000" w:themeColor="text1"/>
                <w:sz w:val="17"/>
                <w:szCs w:val="17"/>
              </w:rPr>
              <w:t>}}</w:t>
            </w:r>
          </w:p>
          <w:p w14:paraId="46D64B16" w14:textId="0209A9F7" w:rsidR="00B96284" w:rsidRDefault="005140D3" w:rsidP="005140D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endif%}</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6368E541"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3767CE0D"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 xml:space="preserve">{%p if </w:t>
            </w:r>
            <w:proofErr w:type="spellStart"/>
            <w:proofErr w:type="gramStart"/>
            <w:r w:rsidRPr="0004736F">
              <w:rPr>
                <w:rFonts w:ascii="Times New Roman" w:eastAsia="宋体" w:hAnsi="Times New Roman" w:cs="Times New Roman"/>
                <w:bCs/>
                <w:color w:val="FF0000"/>
                <w:sz w:val="17"/>
                <w:szCs w:val="17"/>
              </w:rPr>
              <w:t>a.type</w:t>
            </w:r>
            <w:proofErr w:type="spellEnd"/>
            <w:proofErr w:type="gramEnd"/>
            <w:r w:rsidRPr="0004736F">
              <w:rPr>
                <w:rFonts w:ascii="Times New Roman" w:eastAsia="宋体" w:hAnsi="Times New Roman" w:cs="Times New Roman"/>
                <w:bCs/>
                <w:color w:val="FF0000"/>
                <w:sz w:val="17"/>
                <w:szCs w:val="17"/>
              </w:rPr>
              <w:t xml:space="preserve"> == “Loss”%}</w:t>
            </w:r>
          </w:p>
          <w:p w14:paraId="24589454"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w:t>
            </w:r>
            <w:proofErr w:type="spellStart"/>
            <w:r w:rsidRPr="0004736F">
              <w:rPr>
                <w:rFonts w:ascii="Times New Roman" w:eastAsia="宋体" w:hAnsi="Times New Roman" w:cs="Times New Roman"/>
                <w:bCs/>
                <w:color w:val="FF0000"/>
                <w:sz w:val="17"/>
                <w:szCs w:val="17"/>
              </w:rPr>
              <w:t>a.value</w:t>
            </w:r>
            <w:proofErr w:type="spellEnd"/>
            <w:r w:rsidRPr="0004736F">
              <w:rPr>
                <w:rFonts w:ascii="Times New Roman" w:eastAsia="宋体" w:hAnsi="Times New Roman" w:cs="Times New Roman"/>
                <w:bCs/>
                <w:color w:val="FF0000"/>
                <w:sz w:val="17"/>
                <w:szCs w:val="17"/>
              </w:rPr>
              <w:t>}} del</w:t>
            </w:r>
          </w:p>
          <w:p w14:paraId="753F188E"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 xml:space="preserve">{%p </w:t>
            </w:r>
            <w:proofErr w:type="spellStart"/>
            <w:r w:rsidRPr="0004736F">
              <w:rPr>
                <w:rFonts w:ascii="Times New Roman" w:eastAsia="宋体" w:hAnsi="Times New Roman" w:cs="Times New Roman"/>
                <w:bCs/>
                <w:color w:val="FF0000"/>
                <w:sz w:val="17"/>
                <w:szCs w:val="17"/>
              </w:rPr>
              <w:t>elif</w:t>
            </w:r>
            <w:proofErr w:type="spellEnd"/>
            <w:r w:rsidRPr="0004736F">
              <w:rPr>
                <w:rFonts w:ascii="Times New Roman" w:eastAsia="宋体" w:hAnsi="Times New Roman" w:cs="Times New Roman"/>
                <w:bCs/>
                <w:color w:val="FF0000"/>
                <w:sz w:val="17"/>
                <w:szCs w:val="17"/>
              </w:rPr>
              <w:t xml:space="preserve"> </w:t>
            </w:r>
            <w:proofErr w:type="spellStart"/>
            <w:proofErr w:type="gramStart"/>
            <w:r w:rsidRPr="0004736F">
              <w:rPr>
                <w:rFonts w:ascii="Times New Roman" w:eastAsia="宋体" w:hAnsi="Times New Roman" w:cs="Times New Roman"/>
                <w:bCs/>
                <w:color w:val="FF0000"/>
                <w:sz w:val="17"/>
                <w:szCs w:val="17"/>
              </w:rPr>
              <w:t>a.type</w:t>
            </w:r>
            <w:proofErr w:type="spellEnd"/>
            <w:proofErr w:type="gramEnd"/>
            <w:r w:rsidRPr="0004736F">
              <w:rPr>
                <w:rFonts w:ascii="Times New Roman" w:eastAsia="宋体" w:hAnsi="Times New Roman" w:cs="Times New Roman"/>
                <w:bCs/>
                <w:color w:val="FF0000"/>
                <w:sz w:val="17"/>
                <w:szCs w:val="17"/>
              </w:rPr>
              <w:t xml:space="preserve"> == “Gain”%}</w:t>
            </w:r>
          </w:p>
          <w:p w14:paraId="109DE8B7"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w:t>
            </w:r>
            <w:proofErr w:type="spellStart"/>
            <w:r w:rsidRPr="0004736F">
              <w:rPr>
                <w:rFonts w:ascii="Times New Roman" w:eastAsia="宋体" w:hAnsi="Times New Roman" w:cs="Times New Roman"/>
                <w:bCs/>
                <w:color w:val="FF0000"/>
                <w:sz w:val="17"/>
                <w:szCs w:val="17"/>
              </w:rPr>
              <w:t>a.value</w:t>
            </w:r>
            <w:proofErr w:type="spellEnd"/>
            <w:r w:rsidRPr="0004736F">
              <w:rPr>
                <w:rFonts w:ascii="Times New Roman" w:eastAsia="宋体" w:hAnsi="Times New Roman" w:cs="Times New Roman"/>
                <w:bCs/>
                <w:color w:val="FF0000"/>
                <w:sz w:val="17"/>
                <w:szCs w:val="17"/>
              </w:rPr>
              <w:t>}} dup</w:t>
            </w:r>
          </w:p>
          <w:p w14:paraId="479AFD93" w14:textId="14F561F7" w:rsid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{%p else%}</w:t>
            </w:r>
          </w:p>
          <w:p w14:paraId="4A2FD21E" w14:textId="4874E5A6"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a.gene</w:t>
            </w:r>
            <w:proofErr w:type="gramEnd"/>
            <w:r w:rsidRPr="009F6C4A">
              <w:rPr>
                <w:rFonts w:ascii="Times New Roman" w:eastAsia="宋体" w:hAnsi="Times New Roman" w:cs="Times New Roman"/>
                <w:bCs/>
                <w:color w:val="FF0000"/>
                <w:sz w:val="17"/>
                <w:szCs w:val="17"/>
              </w:rPr>
              <w:t>_region</w:t>
            </w:r>
            <w:proofErr w:type="spellEnd"/>
            <w:r w:rsidRPr="009F6C4A">
              <w:rPr>
                <w:rFonts w:ascii="Times New Roman" w:eastAsia="宋体" w:hAnsi="Times New Roman" w:cs="Times New Roman"/>
                <w:bCs/>
                <w:color w:val="FF0000"/>
                <w:sz w:val="17"/>
                <w:szCs w:val="17"/>
              </w:rPr>
              <w:t>}} {{</w:t>
            </w:r>
            <w:proofErr w:type="spellStart"/>
            <w:r w:rsidRPr="009F6C4A">
              <w:rPr>
                <w:rFonts w:ascii="Times New Roman" w:eastAsia="宋体" w:hAnsi="Times New Roman" w:cs="Times New Roman"/>
                <w:bCs/>
                <w:color w:val="FF0000"/>
                <w:sz w:val="17"/>
                <w:szCs w:val="17"/>
              </w:rPr>
              <w:t>a.hgvs_c</w:t>
            </w:r>
            <w:proofErr w:type="spellEnd"/>
            <w:r w:rsidRPr="009F6C4A">
              <w:rPr>
                <w:rFonts w:ascii="Times New Roman" w:eastAsia="宋体" w:hAnsi="Times New Roman" w:cs="Times New Roman"/>
                <w:bCs/>
                <w:color w:val="FF0000"/>
                <w:sz w:val="17"/>
                <w:szCs w:val="17"/>
              </w:rPr>
              <w:t xml:space="preserve">}}{%if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 xml:space="preserve"> != “p.?”%}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}}{%endif%}</w:t>
            </w:r>
          </w:p>
          <w:p w14:paraId="279CAB22" w14:textId="24BBFE06" w:rsidR="005140D3"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a.transcript</w:t>
            </w:r>
            <w:proofErr w:type="gramEnd"/>
            <w:r w:rsidRPr="009F6C4A">
              <w:rPr>
                <w:rFonts w:ascii="Times New Roman" w:eastAsia="宋体" w:hAnsi="Times New Roman" w:cs="Times New Roman"/>
                <w:bCs/>
                <w:color w:val="FF0000"/>
                <w:sz w:val="17"/>
                <w:szCs w:val="17"/>
              </w:rPr>
              <w:t>_primary</w:t>
            </w:r>
            <w:proofErr w:type="spellEnd"/>
            <w:r w:rsidRPr="009F6C4A">
              <w:rPr>
                <w:rFonts w:ascii="Times New Roman" w:eastAsia="宋体" w:hAnsi="Times New Roman" w:cs="Times New Roman"/>
                <w:bCs/>
                <w:color w:val="FF0000"/>
                <w:sz w:val="17"/>
                <w:szCs w:val="17"/>
              </w:rPr>
              <w:t>}}</w:t>
            </w:r>
          </w:p>
          <w:p w14:paraId="5B0CF5FC" w14:textId="72BD1A92" w:rsidR="0004736F" w:rsidRPr="009F6C4A" w:rsidRDefault="0004736F" w:rsidP="005140D3">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{%p endif%}</w:t>
            </w:r>
          </w:p>
          <w:p w14:paraId="405DEFD9"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7912E946"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 xml:space="preserve">{%p if </w:t>
            </w:r>
            <w:proofErr w:type="spellStart"/>
            <w:proofErr w:type="gramStart"/>
            <w:r w:rsidRPr="0004736F">
              <w:rPr>
                <w:rFonts w:ascii="Times New Roman" w:eastAsia="宋体" w:hAnsi="Times New Roman" w:cs="Times New Roman"/>
                <w:bCs/>
                <w:color w:val="000000" w:themeColor="text1"/>
                <w:sz w:val="17"/>
                <w:szCs w:val="17"/>
              </w:rPr>
              <w:t>a.type</w:t>
            </w:r>
            <w:proofErr w:type="spellEnd"/>
            <w:proofErr w:type="gramEnd"/>
            <w:r w:rsidRPr="0004736F">
              <w:rPr>
                <w:rFonts w:ascii="Times New Roman" w:eastAsia="宋体" w:hAnsi="Times New Roman" w:cs="Times New Roman"/>
                <w:bCs/>
                <w:color w:val="000000" w:themeColor="text1"/>
                <w:sz w:val="17"/>
                <w:szCs w:val="17"/>
              </w:rPr>
              <w:t xml:space="preserve"> == “Loss”%}</w:t>
            </w:r>
          </w:p>
          <w:p w14:paraId="658C26FA"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w:t>
            </w:r>
            <w:proofErr w:type="spellStart"/>
            <w:r w:rsidRPr="0004736F">
              <w:rPr>
                <w:rFonts w:ascii="Times New Roman" w:eastAsia="宋体" w:hAnsi="Times New Roman" w:cs="Times New Roman"/>
                <w:bCs/>
                <w:color w:val="000000" w:themeColor="text1"/>
                <w:sz w:val="17"/>
                <w:szCs w:val="17"/>
              </w:rPr>
              <w:t>a.value</w:t>
            </w:r>
            <w:proofErr w:type="spellEnd"/>
            <w:r w:rsidRPr="0004736F">
              <w:rPr>
                <w:rFonts w:ascii="Times New Roman" w:eastAsia="宋体" w:hAnsi="Times New Roman" w:cs="Times New Roman"/>
                <w:bCs/>
                <w:color w:val="000000" w:themeColor="text1"/>
                <w:sz w:val="17"/>
                <w:szCs w:val="17"/>
              </w:rPr>
              <w:t>}} del</w:t>
            </w:r>
          </w:p>
          <w:p w14:paraId="4CC02B19"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 xml:space="preserve">{%p </w:t>
            </w:r>
            <w:proofErr w:type="spellStart"/>
            <w:r w:rsidRPr="0004736F">
              <w:rPr>
                <w:rFonts w:ascii="Times New Roman" w:eastAsia="宋体" w:hAnsi="Times New Roman" w:cs="Times New Roman"/>
                <w:bCs/>
                <w:color w:val="000000" w:themeColor="text1"/>
                <w:sz w:val="17"/>
                <w:szCs w:val="17"/>
              </w:rPr>
              <w:t>elif</w:t>
            </w:r>
            <w:proofErr w:type="spellEnd"/>
            <w:r w:rsidRPr="0004736F">
              <w:rPr>
                <w:rFonts w:ascii="Times New Roman" w:eastAsia="宋体" w:hAnsi="Times New Roman" w:cs="Times New Roman"/>
                <w:bCs/>
                <w:color w:val="000000" w:themeColor="text1"/>
                <w:sz w:val="17"/>
                <w:szCs w:val="17"/>
              </w:rPr>
              <w:t xml:space="preserve"> </w:t>
            </w:r>
            <w:proofErr w:type="spellStart"/>
            <w:proofErr w:type="gramStart"/>
            <w:r w:rsidRPr="0004736F">
              <w:rPr>
                <w:rFonts w:ascii="Times New Roman" w:eastAsia="宋体" w:hAnsi="Times New Roman" w:cs="Times New Roman"/>
                <w:bCs/>
                <w:color w:val="000000" w:themeColor="text1"/>
                <w:sz w:val="17"/>
                <w:szCs w:val="17"/>
              </w:rPr>
              <w:t>a.type</w:t>
            </w:r>
            <w:proofErr w:type="spellEnd"/>
            <w:proofErr w:type="gramEnd"/>
            <w:r w:rsidRPr="0004736F">
              <w:rPr>
                <w:rFonts w:ascii="Times New Roman" w:eastAsia="宋体" w:hAnsi="Times New Roman" w:cs="Times New Roman"/>
                <w:bCs/>
                <w:color w:val="000000" w:themeColor="text1"/>
                <w:sz w:val="17"/>
                <w:szCs w:val="17"/>
              </w:rPr>
              <w:t xml:space="preserve"> == “Gain”%}</w:t>
            </w:r>
          </w:p>
          <w:p w14:paraId="0342359A"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w:t>
            </w:r>
            <w:proofErr w:type="spellStart"/>
            <w:r w:rsidRPr="0004736F">
              <w:rPr>
                <w:rFonts w:ascii="Times New Roman" w:eastAsia="宋体" w:hAnsi="Times New Roman" w:cs="Times New Roman"/>
                <w:bCs/>
                <w:color w:val="000000" w:themeColor="text1"/>
                <w:sz w:val="17"/>
                <w:szCs w:val="17"/>
              </w:rPr>
              <w:t>a.value</w:t>
            </w:r>
            <w:proofErr w:type="spellEnd"/>
            <w:r w:rsidRPr="0004736F">
              <w:rPr>
                <w:rFonts w:ascii="Times New Roman" w:eastAsia="宋体" w:hAnsi="Times New Roman" w:cs="Times New Roman"/>
                <w:bCs/>
                <w:color w:val="000000" w:themeColor="text1"/>
                <w:sz w:val="17"/>
                <w:szCs w:val="17"/>
              </w:rPr>
              <w:t>}} dup</w:t>
            </w:r>
          </w:p>
          <w:p w14:paraId="1E0F0E6B"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{%p else%}</w:t>
            </w:r>
          </w:p>
          <w:p w14:paraId="42A8DE90"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w:t>
            </w:r>
            <w:proofErr w:type="spellStart"/>
            <w:proofErr w:type="gramStart"/>
            <w:r w:rsidRPr="0004736F">
              <w:rPr>
                <w:rFonts w:ascii="Times New Roman" w:eastAsia="宋体" w:hAnsi="Times New Roman" w:cs="Times New Roman"/>
                <w:bCs/>
                <w:color w:val="000000" w:themeColor="text1"/>
                <w:sz w:val="17"/>
                <w:szCs w:val="17"/>
              </w:rPr>
              <w:t>a.gene</w:t>
            </w:r>
            <w:proofErr w:type="gramEnd"/>
            <w:r w:rsidRPr="0004736F">
              <w:rPr>
                <w:rFonts w:ascii="Times New Roman" w:eastAsia="宋体" w:hAnsi="Times New Roman" w:cs="Times New Roman"/>
                <w:bCs/>
                <w:color w:val="000000" w:themeColor="text1"/>
                <w:sz w:val="17"/>
                <w:szCs w:val="17"/>
              </w:rPr>
              <w:t>_region</w:t>
            </w:r>
            <w:proofErr w:type="spellEnd"/>
            <w:r w:rsidRPr="0004736F">
              <w:rPr>
                <w:rFonts w:ascii="Times New Roman" w:eastAsia="宋体" w:hAnsi="Times New Roman" w:cs="Times New Roman"/>
                <w:bCs/>
                <w:color w:val="000000" w:themeColor="text1"/>
                <w:sz w:val="17"/>
                <w:szCs w:val="17"/>
              </w:rPr>
              <w:t>}} {{</w:t>
            </w:r>
            <w:proofErr w:type="spellStart"/>
            <w:r w:rsidRPr="0004736F">
              <w:rPr>
                <w:rFonts w:ascii="Times New Roman" w:eastAsia="宋体" w:hAnsi="Times New Roman" w:cs="Times New Roman"/>
                <w:bCs/>
                <w:color w:val="000000" w:themeColor="text1"/>
                <w:sz w:val="17"/>
                <w:szCs w:val="17"/>
              </w:rPr>
              <w:t>a.hgvs_c</w:t>
            </w:r>
            <w:proofErr w:type="spellEnd"/>
            <w:r w:rsidRPr="0004736F">
              <w:rPr>
                <w:rFonts w:ascii="Times New Roman" w:eastAsia="宋体" w:hAnsi="Times New Roman" w:cs="Times New Roman"/>
                <w:bCs/>
                <w:color w:val="000000" w:themeColor="text1"/>
                <w:sz w:val="17"/>
                <w:szCs w:val="17"/>
              </w:rPr>
              <w:t xml:space="preserve">}}{%if </w:t>
            </w:r>
            <w:proofErr w:type="spellStart"/>
            <w:r w:rsidRPr="0004736F">
              <w:rPr>
                <w:rFonts w:ascii="Times New Roman" w:eastAsia="宋体" w:hAnsi="Times New Roman" w:cs="Times New Roman"/>
                <w:bCs/>
                <w:color w:val="000000" w:themeColor="text1"/>
                <w:sz w:val="17"/>
                <w:szCs w:val="17"/>
              </w:rPr>
              <w:t>a.hgvs_p</w:t>
            </w:r>
            <w:proofErr w:type="spellEnd"/>
            <w:r w:rsidRPr="0004736F">
              <w:rPr>
                <w:rFonts w:ascii="Times New Roman" w:eastAsia="宋体" w:hAnsi="Times New Roman" w:cs="Times New Roman"/>
                <w:bCs/>
                <w:color w:val="000000" w:themeColor="text1"/>
                <w:sz w:val="17"/>
                <w:szCs w:val="17"/>
              </w:rPr>
              <w:t xml:space="preserve"> != “p.?”%} {{</w:t>
            </w:r>
            <w:proofErr w:type="spellStart"/>
            <w:r w:rsidRPr="0004736F">
              <w:rPr>
                <w:rFonts w:ascii="Times New Roman" w:eastAsia="宋体" w:hAnsi="Times New Roman" w:cs="Times New Roman"/>
                <w:bCs/>
                <w:color w:val="000000" w:themeColor="text1"/>
                <w:sz w:val="17"/>
                <w:szCs w:val="17"/>
              </w:rPr>
              <w:t>a.hgvs_p</w:t>
            </w:r>
            <w:proofErr w:type="spellEnd"/>
            <w:r w:rsidRPr="0004736F">
              <w:rPr>
                <w:rFonts w:ascii="Times New Roman" w:eastAsia="宋体" w:hAnsi="Times New Roman" w:cs="Times New Roman"/>
                <w:bCs/>
                <w:color w:val="000000" w:themeColor="text1"/>
                <w:sz w:val="17"/>
                <w:szCs w:val="17"/>
              </w:rPr>
              <w:t>}}{%endif%}</w:t>
            </w:r>
          </w:p>
          <w:p w14:paraId="636F13ED"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w:t>
            </w:r>
            <w:proofErr w:type="spellStart"/>
            <w:proofErr w:type="gramStart"/>
            <w:r w:rsidRPr="0004736F">
              <w:rPr>
                <w:rFonts w:ascii="Times New Roman" w:eastAsia="宋体" w:hAnsi="Times New Roman" w:cs="Times New Roman"/>
                <w:bCs/>
                <w:color w:val="000000" w:themeColor="text1"/>
                <w:sz w:val="17"/>
                <w:szCs w:val="17"/>
              </w:rPr>
              <w:t>a.transcript</w:t>
            </w:r>
            <w:proofErr w:type="gramEnd"/>
            <w:r w:rsidRPr="0004736F">
              <w:rPr>
                <w:rFonts w:ascii="Times New Roman" w:eastAsia="宋体" w:hAnsi="Times New Roman" w:cs="Times New Roman"/>
                <w:bCs/>
                <w:color w:val="000000" w:themeColor="text1"/>
                <w:sz w:val="17"/>
                <w:szCs w:val="17"/>
              </w:rPr>
              <w:t>_primary</w:t>
            </w:r>
            <w:proofErr w:type="spellEnd"/>
            <w:r w:rsidRPr="0004736F">
              <w:rPr>
                <w:rFonts w:ascii="Times New Roman" w:eastAsia="宋体" w:hAnsi="Times New Roman" w:cs="Times New Roman"/>
                <w:bCs/>
                <w:color w:val="000000" w:themeColor="text1"/>
                <w:sz w:val="17"/>
                <w:szCs w:val="17"/>
              </w:rPr>
              <w:t>}}</w:t>
            </w:r>
          </w:p>
          <w:p w14:paraId="755727C0" w14:textId="77777777" w:rsid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{%p endif%}</w:t>
            </w:r>
          </w:p>
          <w:p w14:paraId="1DD794AD" w14:textId="6B31ECD2" w:rsidR="00B96284" w:rsidRDefault="005140D3" w:rsidP="0004736F">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14E21647"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6E784D3B"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 xml:space="preserve">{%p if </w:t>
            </w:r>
            <w:proofErr w:type="spellStart"/>
            <w:proofErr w:type="gramStart"/>
            <w:r w:rsidRPr="0004736F">
              <w:rPr>
                <w:rFonts w:ascii="Times New Roman" w:eastAsia="宋体" w:hAnsi="Times New Roman" w:cs="Times New Roman"/>
                <w:bCs/>
                <w:color w:val="FF0000"/>
                <w:sz w:val="17"/>
                <w:szCs w:val="17"/>
              </w:rPr>
              <w:t>a.type</w:t>
            </w:r>
            <w:proofErr w:type="spellEnd"/>
            <w:proofErr w:type="gramEnd"/>
            <w:r w:rsidRPr="0004736F">
              <w:rPr>
                <w:rFonts w:ascii="Times New Roman" w:eastAsia="宋体" w:hAnsi="Times New Roman" w:cs="Times New Roman"/>
                <w:bCs/>
                <w:color w:val="FF0000"/>
                <w:sz w:val="17"/>
                <w:szCs w:val="17"/>
              </w:rPr>
              <w:t xml:space="preserve"> == “Loss” or </w:t>
            </w:r>
            <w:proofErr w:type="spellStart"/>
            <w:r w:rsidRPr="0004736F">
              <w:rPr>
                <w:rFonts w:ascii="Times New Roman" w:eastAsia="宋体" w:hAnsi="Times New Roman" w:cs="Times New Roman"/>
                <w:bCs/>
                <w:color w:val="FF0000"/>
                <w:sz w:val="17"/>
                <w:szCs w:val="17"/>
              </w:rPr>
              <w:t>a.type</w:t>
            </w:r>
            <w:proofErr w:type="spellEnd"/>
            <w:r w:rsidRPr="0004736F">
              <w:rPr>
                <w:rFonts w:ascii="Times New Roman" w:eastAsia="宋体" w:hAnsi="Times New Roman" w:cs="Times New Roman"/>
                <w:bCs/>
                <w:color w:val="FF0000"/>
                <w:sz w:val="17"/>
                <w:szCs w:val="17"/>
              </w:rPr>
              <w:t xml:space="preserve"> == “Gain”%}</w:t>
            </w:r>
          </w:p>
          <w:p w14:paraId="1837C793"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 xml:space="preserve">{%p if </w:t>
            </w:r>
            <w:proofErr w:type="spellStart"/>
            <w:r w:rsidRPr="0004736F">
              <w:rPr>
                <w:rFonts w:ascii="Times New Roman" w:eastAsia="宋体" w:hAnsi="Times New Roman" w:cs="Times New Roman"/>
                <w:bCs/>
                <w:color w:val="FF0000"/>
                <w:sz w:val="17"/>
                <w:szCs w:val="17"/>
              </w:rPr>
              <w:t>a.cnv_type</w:t>
            </w:r>
            <w:proofErr w:type="spellEnd"/>
            <w:r w:rsidRPr="0004736F">
              <w:rPr>
                <w:rFonts w:ascii="Times New Roman" w:eastAsia="宋体" w:hAnsi="Times New Roman" w:cs="Times New Roman"/>
                <w:bCs/>
                <w:color w:val="FF0000"/>
                <w:sz w:val="17"/>
                <w:szCs w:val="17"/>
              </w:rPr>
              <w:t xml:space="preserve"> == “</w:t>
            </w:r>
            <w:proofErr w:type="spellStart"/>
            <w:proofErr w:type="gramStart"/>
            <w:r w:rsidRPr="0004736F">
              <w:rPr>
                <w:rFonts w:ascii="Times New Roman" w:eastAsia="宋体" w:hAnsi="Times New Roman" w:cs="Times New Roman"/>
                <w:bCs/>
                <w:color w:val="FF0000"/>
                <w:sz w:val="17"/>
                <w:szCs w:val="17"/>
              </w:rPr>
              <w:t>HeteDel</w:t>
            </w:r>
            <w:proofErr w:type="spellEnd"/>
            <w:r w:rsidRPr="0004736F">
              <w:rPr>
                <w:rFonts w:ascii="Times New Roman" w:eastAsia="宋体" w:hAnsi="Times New Roman" w:cs="Times New Roman"/>
                <w:bCs/>
                <w:color w:val="FF0000"/>
                <w:sz w:val="17"/>
                <w:szCs w:val="17"/>
              </w:rPr>
              <w:t>”%</w:t>
            </w:r>
            <w:proofErr w:type="gramEnd"/>
            <w:r w:rsidRPr="0004736F">
              <w:rPr>
                <w:rFonts w:ascii="Times New Roman" w:eastAsia="宋体" w:hAnsi="Times New Roman" w:cs="Times New Roman"/>
                <w:bCs/>
                <w:color w:val="FF0000"/>
                <w:sz w:val="17"/>
                <w:szCs w:val="17"/>
              </w:rPr>
              <w:t>}</w:t>
            </w:r>
          </w:p>
          <w:p w14:paraId="2EEFFEB0" w14:textId="77777777" w:rsidR="0004736F" w:rsidRPr="0004736F" w:rsidRDefault="0004736F" w:rsidP="0004736F">
            <w:pPr>
              <w:jc w:val="center"/>
              <w:rPr>
                <w:rFonts w:ascii="Times New Roman" w:eastAsia="宋体" w:hAnsi="Times New Roman" w:cs="Times New Roman" w:hint="eastAsia"/>
                <w:bCs/>
                <w:color w:val="FF0000"/>
                <w:sz w:val="17"/>
                <w:szCs w:val="17"/>
              </w:rPr>
            </w:pPr>
            <w:r w:rsidRPr="0004736F">
              <w:rPr>
                <w:rFonts w:ascii="Times New Roman" w:eastAsia="宋体" w:hAnsi="Times New Roman" w:cs="Times New Roman" w:hint="eastAsia"/>
                <w:bCs/>
                <w:color w:val="FF0000"/>
                <w:sz w:val="17"/>
                <w:szCs w:val="17"/>
              </w:rPr>
              <w:t>杂合</w:t>
            </w:r>
          </w:p>
          <w:p w14:paraId="480A66D3"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 xml:space="preserve">{%p </w:t>
            </w:r>
            <w:proofErr w:type="spellStart"/>
            <w:r w:rsidRPr="0004736F">
              <w:rPr>
                <w:rFonts w:ascii="Times New Roman" w:eastAsia="宋体" w:hAnsi="Times New Roman" w:cs="Times New Roman"/>
                <w:bCs/>
                <w:color w:val="FF0000"/>
                <w:sz w:val="17"/>
                <w:szCs w:val="17"/>
              </w:rPr>
              <w:t>elif</w:t>
            </w:r>
            <w:proofErr w:type="spellEnd"/>
            <w:r w:rsidRPr="0004736F">
              <w:rPr>
                <w:rFonts w:ascii="Times New Roman" w:eastAsia="宋体" w:hAnsi="Times New Roman" w:cs="Times New Roman"/>
                <w:bCs/>
                <w:color w:val="FF0000"/>
                <w:sz w:val="17"/>
                <w:szCs w:val="17"/>
              </w:rPr>
              <w:t xml:space="preserve"> </w:t>
            </w:r>
            <w:proofErr w:type="spellStart"/>
            <w:r w:rsidRPr="0004736F">
              <w:rPr>
                <w:rFonts w:ascii="Times New Roman" w:eastAsia="宋体" w:hAnsi="Times New Roman" w:cs="Times New Roman"/>
                <w:bCs/>
                <w:color w:val="FF0000"/>
                <w:sz w:val="17"/>
                <w:szCs w:val="17"/>
              </w:rPr>
              <w:t>a.cnv_type</w:t>
            </w:r>
            <w:proofErr w:type="spellEnd"/>
            <w:r w:rsidRPr="0004736F">
              <w:rPr>
                <w:rFonts w:ascii="Times New Roman" w:eastAsia="宋体" w:hAnsi="Times New Roman" w:cs="Times New Roman"/>
                <w:bCs/>
                <w:color w:val="FF0000"/>
                <w:sz w:val="17"/>
                <w:szCs w:val="17"/>
              </w:rPr>
              <w:t xml:space="preserve"> == “</w:t>
            </w:r>
            <w:proofErr w:type="spellStart"/>
            <w:proofErr w:type="gramStart"/>
            <w:r w:rsidRPr="0004736F">
              <w:rPr>
                <w:rFonts w:ascii="Times New Roman" w:eastAsia="宋体" w:hAnsi="Times New Roman" w:cs="Times New Roman"/>
                <w:bCs/>
                <w:color w:val="FF0000"/>
                <w:sz w:val="17"/>
                <w:szCs w:val="17"/>
              </w:rPr>
              <w:t>HomoDel</w:t>
            </w:r>
            <w:proofErr w:type="spellEnd"/>
            <w:r w:rsidRPr="0004736F">
              <w:rPr>
                <w:rFonts w:ascii="Times New Roman" w:eastAsia="宋体" w:hAnsi="Times New Roman" w:cs="Times New Roman"/>
                <w:bCs/>
                <w:color w:val="FF0000"/>
                <w:sz w:val="17"/>
                <w:szCs w:val="17"/>
              </w:rPr>
              <w:t>”%</w:t>
            </w:r>
            <w:proofErr w:type="gramEnd"/>
            <w:r w:rsidRPr="0004736F">
              <w:rPr>
                <w:rFonts w:ascii="Times New Roman" w:eastAsia="宋体" w:hAnsi="Times New Roman" w:cs="Times New Roman"/>
                <w:bCs/>
                <w:color w:val="FF0000"/>
                <w:sz w:val="17"/>
                <w:szCs w:val="17"/>
              </w:rPr>
              <w:t>}</w:t>
            </w:r>
          </w:p>
          <w:p w14:paraId="52179208" w14:textId="77777777" w:rsidR="0004736F" w:rsidRPr="0004736F" w:rsidRDefault="0004736F" w:rsidP="0004736F">
            <w:pPr>
              <w:jc w:val="center"/>
              <w:rPr>
                <w:rFonts w:ascii="Times New Roman" w:eastAsia="宋体" w:hAnsi="Times New Roman" w:cs="Times New Roman" w:hint="eastAsia"/>
                <w:bCs/>
                <w:color w:val="FF0000"/>
                <w:sz w:val="17"/>
                <w:szCs w:val="17"/>
              </w:rPr>
            </w:pPr>
            <w:r w:rsidRPr="0004736F">
              <w:rPr>
                <w:rFonts w:ascii="Times New Roman" w:eastAsia="宋体" w:hAnsi="Times New Roman" w:cs="Times New Roman" w:hint="eastAsia"/>
                <w:bCs/>
                <w:color w:val="FF0000"/>
                <w:sz w:val="17"/>
                <w:szCs w:val="17"/>
              </w:rPr>
              <w:t>纯合</w:t>
            </w:r>
          </w:p>
          <w:p w14:paraId="6D4A0D87"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{%p else%}</w:t>
            </w:r>
          </w:p>
          <w:p w14:paraId="4CF5DEF7"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w:t>
            </w:r>
          </w:p>
          <w:p w14:paraId="0F778B5E"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{%p endif%}</w:t>
            </w:r>
          </w:p>
          <w:p w14:paraId="782A3C42" w14:textId="77777777" w:rsidR="0004736F" w:rsidRP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{%p else%}</w:t>
            </w:r>
          </w:p>
          <w:p w14:paraId="0756A924" w14:textId="77777777" w:rsidR="0004736F" w:rsidRPr="0004736F" w:rsidRDefault="0004736F" w:rsidP="0004736F">
            <w:pPr>
              <w:jc w:val="center"/>
              <w:rPr>
                <w:rFonts w:ascii="Times New Roman" w:eastAsia="宋体" w:hAnsi="Times New Roman" w:cs="Times New Roman" w:hint="eastAsia"/>
                <w:bCs/>
                <w:color w:val="FF0000"/>
                <w:sz w:val="17"/>
                <w:szCs w:val="17"/>
              </w:rPr>
            </w:pPr>
            <w:r w:rsidRPr="0004736F">
              <w:rPr>
                <w:rFonts w:ascii="Times New Roman" w:eastAsia="宋体" w:hAnsi="Times New Roman" w:cs="Times New Roman" w:hint="eastAsia"/>
                <w:bCs/>
                <w:color w:val="FF0000"/>
                <w:sz w:val="17"/>
                <w:szCs w:val="17"/>
              </w:rPr>
              <w:t xml:space="preserve">{%if </w:t>
            </w:r>
            <w:proofErr w:type="spellStart"/>
            <w:r w:rsidRPr="0004736F">
              <w:rPr>
                <w:rFonts w:ascii="Times New Roman" w:eastAsia="宋体" w:hAnsi="Times New Roman" w:cs="Times New Roman" w:hint="eastAsia"/>
                <w:bCs/>
                <w:color w:val="FF0000"/>
                <w:sz w:val="17"/>
                <w:szCs w:val="17"/>
              </w:rPr>
              <w:t>a.freq</w:t>
            </w:r>
            <w:proofErr w:type="spellEnd"/>
            <w:r w:rsidRPr="0004736F">
              <w:rPr>
                <w:rFonts w:ascii="Times New Roman" w:eastAsia="宋体" w:hAnsi="Times New Roman" w:cs="Times New Roman" w:hint="eastAsia"/>
                <w:bCs/>
                <w:color w:val="FF0000"/>
                <w:sz w:val="17"/>
                <w:szCs w:val="17"/>
              </w:rPr>
              <w:t xml:space="preserve"> &gt;=0.85%}</w:t>
            </w:r>
            <w:r w:rsidRPr="0004736F">
              <w:rPr>
                <w:rFonts w:ascii="Times New Roman" w:eastAsia="宋体" w:hAnsi="Times New Roman" w:cs="Times New Roman" w:hint="eastAsia"/>
                <w:bCs/>
                <w:color w:val="FF0000"/>
                <w:sz w:val="17"/>
                <w:szCs w:val="17"/>
              </w:rPr>
              <w:t>纯合</w:t>
            </w:r>
            <w:r w:rsidRPr="0004736F">
              <w:rPr>
                <w:rFonts w:ascii="Times New Roman" w:eastAsia="宋体" w:hAnsi="Times New Roman" w:cs="Times New Roman" w:hint="eastAsia"/>
                <w:bCs/>
                <w:color w:val="FF0000"/>
                <w:sz w:val="17"/>
                <w:szCs w:val="17"/>
              </w:rPr>
              <w:t>{%else%}</w:t>
            </w:r>
            <w:r w:rsidRPr="0004736F">
              <w:rPr>
                <w:rFonts w:ascii="Times New Roman" w:eastAsia="宋体" w:hAnsi="Times New Roman" w:cs="Times New Roman" w:hint="eastAsia"/>
                <w:bCs/>
                <w:color w:val="FF0000"/>
                <w:sz w:val="17"/>
                <w:szCs w:val="17"/>
              </w:rPr>
              <w:t>杂合</w:t>
            </w:r>
            <w:r w:rsidRPr="0004736F">
              <w:rPr>
                <w:rFonts w:ascii="Times New Roman" w:eastAsia="宋体" w:hAnsi="Times New Roman" w:cs="Times New Roman" w:hint="eastAsia"/>
                <w:bCs/>
                <w:color w:val="FF0000"/>
                <w:sz w:val="17"/>
                <w:szCs w:val="17"/>
              </w:rPr>
              <w:t>{%endif%}</w:t>
            </w:r>
          </w:p>
          <w:p w14:paraId="4AAD9354" w14:textId="77777777" w:rsidR="0004736F" w:rsidRDefault="0004736F" w:rsidP="0004736F">
            <w:pPr>
              <w:jc w:val="center"/>
              <w:rPr>
                <w:rFonts w:ascii="Times New Roman" w:eastAsia="宋体" w:hAnsi="Times New Roman" w:cs="Times New Roman"/>
                <w:bCs/>
                <w:color w:val="FF0000"/>
                <w:sz w:val="17"/>
                <w:szCs w:val="17"/>
              </w:rPr>
            </w:pPr>
            <w:r w:rsidRPr="0004736F">
              <w:rPr>
                <w:rFonts w:ascii="Times New Roman" w:eastAsia="宋体" w:hAnsi="Times New Roman" w:cs="Times New Roman"/>
                <w:bCs/>
                <w:color w:val="FF0000"/>
                <w:sz w:val="17"/>
                <w:szCs w:val="17"/>
              </w:rPr>
              <w:t>{%p endif%}</w:t>
            </w:r>
          </w:p>
          <w:p w14:paraId="263F6715" w14:textId="7370D523" w:rsidR="005140D3" w:rsidRPr="009F6C4A" w:rsidRDefault="005140D3" w:rsidP="0004736F">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7D7FBA14"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 xml:space="preserve">{%p if </w:t>
            </w:r>
            <w:proofErr w:type="spellStart"/>
            <w:proofErr w:type="gramStart"/>
            <w:r w:rsidRPr="0004736F">
              <w:rPr>
                <w:rFonts w:ascii="Times New Roman" w:eastAsia="宋体" w:hAnsi="Times New Roman" w:cs="Times New Roman"/>
                <w:bCs/>
                <w:color w:val="000000" w:themeColor="text1"/>
                <w:sz w:val="17"/>
                <w:szCs w:val="17"/>
              </w:rPr>
              <w:t>a.type</w:t>
            </w:r>
            <w:proofErr w:type="spellEnd"/>
            <w:proofErr w:type="gramEnd"/>
            <w:r w:rsidRPr="0004736F">
              <w:rPr>
                <w:rFonts w:ascii="Times New Roman" w:eastAsia="宋体" w:hAnsi="Times New Roman" w:cs="Times New Roman"/>
                <w:bCs/>
                <w:color w:val="000000" w:themeColor="text1"/>
                <w:sz w:val="17"/>
                <w:szCs w:val="17"/>
              </w:rPr>
              <w:t xml:space="preserve"> == “Loss” or </w:t>
            </w:r>
            <w:proofErr w:type="spellStart"/>
            <w:r w:rsidRPr="0004736F">
              <w:rPr>
                <w:rFonts w:ascii="Times New Roman" w:eastAsia="宋体" w:hAnsi="Times New Roman" w:cs="Times New Roman"/>
                <w:bCs/>
                <w:color w:val="000000" w:themeColor="text1"/>
                <w:sz w:val="17"/>
                <w:szCs w:val="17"/>
              </w:rPr>
              <w:t>a.type</w:t>
            </w:r>
            <w:proofErr w:type="spellEnd"/>
            <w:r w:rsidRPr="0004736F">
              <w:rPr>
                <w:rFonts w:ascii="Times New Roman" w:eastAsia="宋体" w:hAnsi="Times New Roman" w:cs="Times New Roman"/>
                <w:bCs/>
                <w:color w:val="000000" w:themeColor="text1"/>
                <w:sz w:val="17"/>
                <w:szCs w:val="17"/>
              </w:rPr>
              <w:t xml:space="preserve"> == “Gain”%}</w:t>
            </w:r>
          </w:p>
          <w:p w14:paraId="28129D15"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 xml:space="preserve">{%p if </w:t>
            </w:r>
            <w:proofErr w:type="spellStart"/>
            <w:r w:rsidRPr="0004736F">
              <w:rPr>
                <w:rFonts w:ascii="Times New Roman" w:eastAsia="宋体" w:hAnsi="Times New Roman" w:cs="Times New Roman"/>
                <w:bCs/>
                <w:color w:val="000000" w:themeColor="text1"/>
                <w:sz w:val="17"/>
                <w:szCs w:val="17"/>
              </w:rPr>
              <w:t>a.cnv_type</w:t>
            </w:r>
            <w:proofErr w:type="spellEnd"/>
            <w:r w:rsidRPr="0004736F">
              <w:rPr>
                <w:rFonts w:ascii="Times New Roman" w:eastAsia="宋体" w:hAnsi="Times New Roman" w:cs="Times New Roman"/>
                <w:bCs/>
                <w:color w:val="000000" w:themeColor="text1"/>
                <w:sz w:val="17"/>
                <w:szCs w:val="17"/>
              </w:rPr>
              <w:t xml:space="preserve"> == “</w:t>
            </w:r>
            <w:proofErr w:type="spellStart"/>
            <w:proofErr w:type="gramStart"/>
            <w:r w:rsidRPr="0004736F">
              <w:rPr>
                <w:rFonts w:ascii="Times New Roman" w:eastAsia="宋体" w:hAnsi="Times New Roman" w:cs="Times New Roman"/>
                <w:bCs/>
                <w:color w:val="000000" w:themeColor="text1"/>
                <w:sz w:val="17"/>
                <w:szCs w:val="17"/>
              </w:rPr>
              <w:t>HeteDel</w:t>
            </w:r>
            <w:proofErr w:type="spellEnd"/>
            <w:r w:rsidRPr="0004736F">
              <w:rPr>
                <w:rFonts w:ascii="Times New Roman" w:eastAsia="宋体" w:hAnsi="Times New Roman" w:cs="Times New Roman"/>
                <w:bCs/>
                <w:color w:val="000000" w:themeColor="text1"/>
                <w:sz w:val="17"/>
                <w:szCs w:val="17"/>
              </w:rPr>
              <w:t>”%</w:t>
            </w:r>
            <w:proofErr w:type="gramEnd"/>
            <w:r w:rsidRPr="0004736F">
              <w:rPr>
                <w:rFonts w:ascii="Times New Roman" w:eastAsia="宋体" w:hAnsi="Times New Roman" w:cs="Times New Roman"/>
                <w:bCs/>
                <w:color w:val="000000" w:themeColor="text1"/>
                <w:sz w:val="17"/>
                <w:szCs w:val="17"/>
              </w:rPr>
              <w:t>}</w:t>
            </w:r>
          </w:p>
          <w:p w14:paraId="6D21065E" w14:textId="77777777" w:rsidR="0004736F" w:rsidRPr="0004736F" w:rsidRDefault="0004736F" w:rsidP="0004736F">
            <w:pPr>
              <w:jc w:val="center"/>
              <w:rPr>
                <w:rFonts w:ascii="Times New Roman" w:eastAsia="宋体" w:hAnsi="Times New Roman" w:cs="Times New Roman" w:hint="eastAsia"/>
                <w:bCs/>
                <w:color w:val="000000" w:themeColor="text1"/>
                <w:sz w:val="17"/>
                <w:szCs w:val="17"/>
              </w:rPr>
            </w:pPr>
            <w:r w:rsidRPr="0004736F">
              <w:rPr>
                <w:rFonts w:ascii="Times New Roman" w:eastAsia="宋体" w:hAnsi="Times New Roman" w:cs="Times New Roman" w:hint="eastAsia"/>
                <w:bCs/>
                <w:color w:val="000000" w:themeColor="text1"/>
                <w:sz w:val="17"/>
                <w:szCs w:val="17"/>
              </w:rPr>
              <w:t>杂合</w:t>
            </w:r>
          </w:p>
          <w:p w14:paraId="26FE38E3"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 xml:space="preserve">{%p </w:t>
            </w:r>
            <w:proofErr w:type="spellStart"/>
            <w:r w:rsidRPr="0004736F">
              <w:rPr>
                <w:rFonts w:ascii="Times New Roman" w:eastAsia="宋体" w:hAnsi="Times New Roman" w:cs="Times New Roman"/>
                <w:bCs/>
                <w:color w:val="000000" w:themeColor="text1"/>
                <w:sz w:val="17"/>
                <w:szCs w:val="17"/>
              </w:rPr>
              <w:t>elif</w:t>
            </w:r>
            <w:proofErr w:type="spellEnd"/>
            <w:r w:rsidRPr="0004736F">
              <w:rPr>
                <w:rFonts w:ascii="Times New Roman" w:eastAsia="宋体" w:hAnsi="Times New Roman" w:cs="Times New Roman"/>
                <w:bCs/>
                <w:color w:val="000000" w:themeColor="text1"/>
                <w:sz w:val="17"/>
                <w:szCs w:val="17"/>
              </w:rPr>
              <w:t xml:space="preserve"> </w:t>
            </w:r>
            <w:proofErr w:type="spellStart"/>
            <w:r w:rsidRPr="0004736F">
              <w:rPr>
                <w:rFonts w:ascii="Times New Roman" w:eastAsia="宋体" w:hAnsi="Times New Roman" w:cs="Times New Roman"/>
                <w:bCs/>
                <w:color w:val="000000" w:themeColor="text1"/>
                <w:sz w:val="17"/>
                <w:szCs w:val="17"/>
              </w:rPr>
              <w:t>a.cnv_type</w:t>
            </w:r>
            <w:proofErr w:type="spellEnd"/>
            <w:r w:rsidRPr="0004736F">
              <w:rPr>
                <w:rFonts w:ascii="Times New Roman" w:eastAsia="宋体" w:hAnsi="Times New Roman" w:cs="Times New Roman"/>
                <w:bCs/>
                <w:color w:val="000000" w:themeColor="text1"/>
                <w:sz w:val="17"/>
                <w:szCs w:val="17"/>
              </w:rPr>
              <w:t xml:space="preserve"> == “</w:t>
            </w:r>
            <w:proofErr w:type="spellStart"/>
            <w:proofErr w:type="gramStart"/>
            <w:r w:rsidRPr="0004736F">
              <w:rPr>
                <w:rFonts w:ascii="Times New Roman" w:eastAsia="宋体" w:hAnsi="Times New Roman" w:cs="Times New Roman"/>
                <w:bCs/>
                <w:color w:val="000000" w:themeColor="text1"/>
                <w:sz w:val="17"/>
                <w:szCs w:val="17"/>
              </w:rPr>
              <w:t>HomoDel</w:t>
            </w:r>
            <w:proofErr w:type="spellEnd"/>
            <w:r w:rsidRPr="0004736F">
              <w:rPr>
                <w:rFonts w:ascii="Times New Roman" w:eastAsia="宋体" w:hAnsi="Times New Roman" w:cs="Times New Roman"/>
                <w:bCs/>
                <w:color w:val="000000" w:themeColor="text1"/>
                <w:sz w:val="17"/>
                <w:szCs w:val="17"/>
              </w:rPr>
              <w:t>”%</w:t>
            </w:r>
            <w:proofErr w:type="gramEnd"/>
            <w:r w:rsidRPr="0004736F">
              <w:rPr>
                <w:rFonts w:ascii="Times New Roman" w:eastAsia="宋体" w:hAnsi="Times New Roman" w:cs="Times New Roman"/>
                <w:bCs/>
                <w:color w:val="000000" w:themeColor="text1"/>
                <w:sz w:val="17"/>
                <w:szCs w:val="17"/>
              </w:rPr>
              <w:t>}</w:t>
            </w:r>
          </w:p>
          <w:p w14:paraId="01D9364F" w14:textId="77777777" w:rsidR="0004736F" w:rsidRPr="0004736F" w:rsidRDefault="0004736F" w:rsidP="0004736F">
            <w:pPr>
              <w:jc w:val="center"/>
              <w:rPr>
                <w:rFonts w:ascii="Times New Roman" w:eastAsia="宋体" w:hAnsi="Times New Roman" w:cs="Times New Roman" w:hint="eastAsia"/>
                <w:bCs/>
                <w:color w:val="000000" w:themeColor="text1"/>
                <w:sz w:val="17"/>
                <w:szCs w:val="17"/>
              </w:rPr>
            </w:pPr>
            <w:r w:rsidRPr="0004736F">
              <w:rPr>
                <w:rFonts w:ascii="Times New Roman" w:eastAsia="宋体" w:hAnsi="Times New Roman" w:cs="Times New Roman" w:hint="eastAsia"/>
                <w:bCs/>
                <w:color w:val="000000" w:themeColor="text1"/>
                <w:sz w:val="17"/>
                <w:szCs w:val="17"/>
              </w:rPr>
              <w:t>纯合</w:t>
            </w:r>
          </w:p>
          <w:p w14:paraId="05052003"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{%p else%}</w:t>
            </w:r>
          </w:p>
          <w:p w14:paraId="30A9C61F"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w:t>
            </w:r>
          </w:p>
          <w:p w14:paraId="7C22521D"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lastRenderedPageBreak/>
              <w:t>{%p endif%}</w:t>
            </w:r>
          </w:p>
          <w:p w14:paraId="4BB522B3" w14:textId="77777777" w:rsidR="0004736F" w:rsidRP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{%p else%}</w:t>
            </w:r>
          </w:p>
          <w:p w14:paraId="7F010E81" w14:textId="77777777" w:rsidR="0004736F" w:rsidRPr="0004736F" w:rsidRDefault="0004736F" w:rsidP="0004736F">
            <w:pPr>
              <w:jc w:val="center"/>
              <w:rPr>
                <w:rFonts w:ascii="Times New Roman" w:eastAsia="宋体" w:hAnsi="Times New Roman" w:cs="Times New Roman" w:hint="eastAsia"/>
                <w:bCs/>
                <w:color w:val="000000" w:themeColor="text1"/>
                <w:sz w:val="17"/>
                <w:szCs w:val="17"/>
              </w:rPr>
            </w:pPr>
            <w:r w:rsidRPr="0004736F">
              <w:rPr>
                <w:rFonts w:ascii="Times New Roman" w:eastAsia="宋体" w:hAnsi="Times New Roman" w:cs="Times New Roman" w:hint="eastAsia"/>
                <w:bCs/>
                <w:color w:val="000000" w:themeColor="text1"/>
                <w:sz w:val="17"/>
                <w:szCs w:val="17"/>
              </w:rPr>
              <w:t xml:space="preserve">{%if </w:t>
            </w:r>
            <w:proofErr w:type="spellStart"/>
            <w:r w:rsidRPr="0004736F">
              <w:rPr>
                <w:rFonts w:ascii="Times New Roman" w:eastAsia="宋体" w:hAnsi="Times New Roman" w:cs="Times New Roman" w:hint="eastAsia"/>
                <w:bCs/>
                <w:color w:val="000000" w:themeColor="text1"/>
                <w:sz w:val="17"/>
                <w:szCs w:val="17"/>
              </w:rPr>
              <w:t>a.freq</w:t>
            </w:r>
            <w:proofErr w:type="spellEnd"/>
            <w:r w:rsidRPr="0004736F">
              <w:rPr>
                <w:rFonts w:ascii="Times New Roman" w:eastAsia="宋体" w:hAnsi="Times New Roman" w:cs="Times New Roman" w:hint="eastAsia"/>
                <w:bCs/>
                <w:color w:val="000000" w:themeColor="text1"/>
                <w:sz w:val="17"/>
                <w:szCs w:val="17"/>
              </w:rPr>
              <w:t xml:space="preserve"> &gt;=0.85%}</w:t>
            </w:r>
            <w:r w:rsidRPr="0004736F">
              <w:rPr>
                <w:rFonts w:ascii="Times New Roman" w:eastAsia="宋体" w:hAnsi="Times New Roman" w:cs="Times New Roman" w:hint="eastAsia"/>
                <w:bCs/>
                <w:color w:val="000000" w:themeColor="text1"/>
                <w:sz w:val="17"/>
                <w:szCs w:val="17"/>
              </w:rPr>
              <w:t>纯合</w:t>
            </w:r>
            <w:r w:rsidRPr="0004736F">
              <w:rPr>
                <w:rFonts w:ascii="Times New Roman" w:eastAsia="宋体" w:hAnsi="Times New Roman" w:cs="Times New Roman" w:hint="eastAsia"/>
                <w:bCs/>
                <w:color w:val="000000" w:themeColor="text1"/>
                <w:sz w:val="17"/>
                <w:szCs w:val="17"/>
              </w:rPr>
              <w:t>{%else%}</w:t>
            </w:r>
            <w:r w:rsidRPr="0004736F">
              <w:rPr>
                <w:rFonts w:ascii="Times New Roman" w:eastAsia="宋体" w:hAnsi="Times New Roman" w:cs="Times New Roman" w:hint="eastAsia"/>
                <w:bCs/>
                <w:color w:val="000000" w:themeColor="text1"/>
                <w:sz w:val="17"/>
                <w:szCs w:val="17"/>
              </w:rPr>
              <w:t>杂合</w:t>
            </w:r>
            <w:r w:rsidRPr="0004736F">
              <w:rPr>
                <w:rFonts w:ascii="Times New Roman" w:eastAsia="宋体" w:hAnsi="Times New Roman" w:cs="Times New Roman" w:hint="eastAsia"/>
                <w:bCs/>
                <w:color w:val="000000" w:themeColor="text1"/>
                <w:sz w:val="17"/>
                <w:szCs w:val="17"/>
              </w:rPr>
              <w:t>{%endif%}</w:t>
            </w:r>
          </w:p>
          <w:p w14:paraId="7FF1C29D" w14:textId="77777777" w:rsidR="0004736F" w:rsidRDefault="0004736F" w:rsidP="0004736F">
            <w:pPr>
              <w:jc w:val="center"/>
              <w:rPr>
                <w:rFonts w:ascii="Times New Roman" w:eastAsia="宋体" w:hAnsi="Times New Roman" w:cs="Times New Roman"/>
                <w:bCs/>
                <w:color w:val="000000" w:themeColor="text1"/>
                <w:sz w:val="17"/>
                <w:szCs w:val="17"/>
              </w:rPr>
            </w:pPr>
            <w:r w:rsidRPr="0004736F">
              <w:rPr>
                <w:rFonts w:ascii="Times New Roman" w:eastAsia="宋体" w:hAnsi="Times New Roman" w:cs="Times New Roman"/>
                <w:bCs/>
                <w:color w:val="000000" w:themeColor="text1"/>
                <w:sz w:val="17"/>
                <w:szCs w:val="17"/>
              </w:rPr>
              <w:t>{%p endif%}</w:t>
            </w:r>
          </w:p>
          <w:p w14:paraId="726F642C" w14:textId="35650807" w:rsidR="00B96284" w:rsidRDefault="005140D3" w:rsidP="0004736F">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E780880"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lastRenderedPageBreak/>
              <w:t xml:space="preserve">{%p if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 xml:space="preserve"> == 5%}</w:t>
            </w:r>
          </w:p>
          <w:p w14:paraId="3DEAF0A4"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致病性</w:t>
            </w:r>
          </w:p>
          <w:p w14:paraId="791E8AC2"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w:t>
            </w:r>
            <w:proofErr w:type="spellStart"/>
            <w:r w:rsidRPr="009F6C4A">
              <w:rPr>
                <w:rFonts w:ascii="Times New Roman" w:eastAsia="宋体" w:hAnsi="Times New Roman" w:cs="Times New Roman"/>
                <w:bCs/>
                <w:color w:val="000000" w:themeColor="text1"/>
                <w:sz w:val="17"/>
                <w:szCs w:val="17"/>
              </w:rPr>
              <w:t>elif</w:t>
            </w:r>
            <w:proofErr w:type="spellEnd"/>
            <w:r w:rsidRPr="009F6C4A">
              <w:rPr>
                <w:rFonts w:ascii="Times New Roman" w:eastAsia="宋体" w:hAnsi="Times New Roman" w:cs="Times New Roman"/>
                <w:bCs/>
                <w:color w:val="000000" w:themeColor="text1"/>
                <w:sz w:val="17"/>
                <w:szCs w:val="17"/>
              </w:rPr>
              <w:t xml:space="preserve">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==4%}</w:t>
            </w:r>
          </w:p>
          <w:p w14:paraId="23BE23BF"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疑似致病性</w:t>
            </w:r>
          </w:p>
          <w:p w14:paraId="506E262F"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2CBBC413"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3662D615" w14:textId="3A5DCF11"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000000" w:themeColor="text1"/>
                <w:sz w:val="17"/>
                <w:szCs w:val="17"/>
              </w:rPr>
              <w:t>{%p endif%}</w:t>
            </w:r>
          </w:p>
        </w:tc>
      </w:tr>
      <w:tr w:rsidR="00B96284" w14:paraId="4EC64408"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68B68D1" w14:textId="77777777" w:rsidR="00B96284" w:rsidRDefault="004A5ED6">
            <w:pPr>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基因介绍</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D40ECB9" w14:textId="5F9A7458" w:rsidR="00B96284" w:rsidRDefault="002160E5">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rPr>
              <w:t>{{</w:t>
            </w:r>
            <w:proofErr w:type="spellStart"/>
            <w:proofErr w:type="gramStart"/>
            <w:r w:rsidRPr="002160E5">
              <w:rPr>
                <w:rFonts w:ascii="Times New Roman" w:eastAsia="宋体" w:hAnsi="Times New Roman" w:cs="Times New Roman"/>
                <w:sz w:val="17"/>
                <w:szCs w:val="17"/>
              </w:rPr>
              <w:t>a.gene</w:t>
            </w:r>
            <w:proofErr w:type="gramEnd"/>
            <w:r w:rsidRPr="002160E5">
              <w:rPr>
                <w:rFonts w:ascii="Times New Roman" w:eastAsia="宋体" w:hAnsi="Times New Roman" w:cs="Times New Roman"/>
                <w:sz w:val="17"/>
                <w:szCs w:val="17"/>
              </w:rPr>
              <w:t>_function|e</w:t>
            </w:r>
            <w:proofErr w:type="spellEnd"/>
            <w:r w:rsidRPr="002160E5">
              <w:rPr>
                <w:rFonts w:ascii="Times New Roman" w:eastAsia="宋体" w:hAnsi="Times New Roman" w:cs="Times New Roman"/>
                <w:sz w:val="17"/>
                <w:szCs w:val="17"/>
              </w:rPr>
              <w:t>}}</w:t>
            </w:r>
          </w:p>
        </w:tc>
      </w:tr>
      <w:tr w:rsidR="00B96284" w:rsidRPr="002160E5" w14:paraId="1FE01908"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72CC40B" w14:textId="77777777" w:rsidR="00B96284" w:rsidRDefault="004A5ED6">
            <w:pPr>
              <w:pStyle w:val="1fb"/>
              <w:ind w:firstLineChars="0" w:firstLine="0"/>
              <w:jc w:val="center"/>
              <w:rPr>
                <w:rFonts w:ascii="Times New Roman" w:eastAsia="宋体" w:hAnsi="Times New Roman"/>
                <w:sz w:val="17"/>
                <w:szCs w:val="17"/>
              </w:rPr>
            </w:pPr>
            <w:r>
              <w:rPr>
                <w:rFonts w:ascii="Times New Roman" w:eastAsia="宋体" w:hAnsi="Times New Roman"/>
                <w:b/>
                <w:bCs/>
                <w:sz w:val="17"/>
                <w:szCs w:val="17"/>
              </w:rPr>
              <w:t>变异解读</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B69AB5D" w14:textId="266BE8BD" w:rsidR="00B96284" w:rsidRDefault="002160E5">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w:t>
            </w:r>
            <w:proofErr w:type="spellStart"/>
            <w:r w:rsidRPr="002160E5">
              <w:rPr>
                <w:rFonts w:ascii="Times New Roman" w:eastAsia="宋体" w:hAnsi="Times New Roman" w:cs="Times New Roman"/>
                <w:sz w:val="17"/>
                <w:szCs w:val="17"/>
                <w:lang w:eastAsia="zh-CN"/>
              </w:rPr>
              <w:t>a.variant_desc_cn|e</w:t>
            </w:r>
            <w:proofErr w:type="spellEnd"/>
            <w:r w:rsidRPr="002160E5">
              <w:rPr>
                <w:rFonts w:ascii="Times New Roman" w:eastAsia="宋体" w:hAnsi="Times New Roman" w:cs="Times New Roman"/>
                <w:sz w:val="17"/>
                <w:szCs w:val="17"/>
                <w:lang w:eastAsia="zh-CN"/>
              </w:rPr>
              <w:t>}}{{</w:t>
            </w:r>
            <w:proofErr w:type="spellStart"/>
            <w:r w:rsidRPr="002160E5">
              <w:rPr>
                <w:rFonts w:ascii="Times New Roman" w:eastAsia="宋体" w:hAnsi="Times New Roman" w:cs="Times New Roman"/>
                <w:sz w:val="17"/>
                <w:szCs w:val="17"/>
                <w:lang w:eastAsia="zh-CN"/>
              </w:rPr>
              <w:t>a.variant_interpret_cn|e</w:t>
            </w:r>
            <w:proofErr w:type="spellEnd"/>
            <w:r w:rsidRPr="002160E5">
              <w:rPr>
                <w:rFonts w:ascii="Times New Roman" w:eastAsia="宋体" w:hAnsi="Times New Roman" w:cs="Times New Roman"/>
                <w:sz w:val="17"/>
                <w:szCs w:val="17"/>
                <w:lang w:eastAsia="zh-CN"/>
              </w:rPr>
              <w:t>}}</w:t>
            </w:r>
            <w:proofErr w:type="spellStart"/>
            <w:r w:rsidR="004A5ED6">
              <w:rPr>
                <w:rFonts w:ascii="Times New Roman" w:eastAsia="宋体" w:hAnsi="Times New Roman" w:cs="Times New Roman" w:hint="eastAsia"/>
                <w:sz w:val="17"/>
                <w:szCs w:val="17"/>
              </w:rPr>
              <w:t>因此，该变异为</w:t>
            </w:r>
            <w:proofErr w:type="spellEnd"/>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 xml:space="preserve">%if </w:t>
            </w:r>
            <w:proofErr w:type="spellStart"/>
            <w:r>
              <w:rPr>
                <w:rFonts w:ascii="Times New Roman" w:eastAsia="宋体" w:hAnsi="Times New Roman" w:cs="Times New Roman"/>
                <w:sz w:val="17"/>
                <w:szCs w:val="17"/>
                <w:lang w:eastAsia="zh-CN"/>
              </w:rPr>
              <w:t>a.clinic_num_g</w:t>
            </w:r>
            <w:proofErr w:type="spellEnd"/>
            <w:r>
              <w:rPr>
                <w:rFonts w:ascii="Times New Roman" w:eastAsia="宋体" w:hAnsi="Times New Roman" w:cs="Times New Roman"/>
                <w:sz w:val="17"/>
                <w:szCs w:val="17"/>
                <w:lang w:eastAsia="zh-CN"/>
              </w:rPr>
              <w:t xml:space="preserve"> == 5%</w:t>
            </w:r>
            <w:r>
              <w:rPr>
                <w:rFonts w:ascii="Times New Roman" w:eastAsia="宋体" w:hAnsi="Times New Roman" w:cs="Times New Roman" w:hint="eastAsia"/>
                <w:sz w:val="17"/>
                <w:szCs w:val="17"/>
                <w:lang w:eastAsia="zh-CN"/>
              </w:rPr>
              <w:t>}</w:t>
            </w:r>
            <w:r>
              <w:rPr>
                <w:rFonts w:ascii="Times New Roman" w:eastAsia="宋体" w:hAnsi="Times New Roman" w:cs="Times New Roman" w:hint="eastAsia"/>
                <w:sz w:val="17"/>
                <w:szCs w:val="17"/>
                <w:lang w:eastAsia="zh-CN"/>
              </w:rPr>
              <w:t>致病性变异</w:t>
            </w:r>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w:t>
            </w:r>
            <w:proofErr w:type="spellStart"/>
            <w:r>
              <w:rPr>
                <w:rFonts w:ascii="Times New Roman" w:eastAsia="宋体" w:hAnsi="Times New Roman" w:cs="Times New Roman"/>
                <w:sz w:val="17"/>
                <w:szCs w:val="17"/>
                <w:lang w:eastAsia="zh-CN"/>
              </w:rPr>
              <w:t>elif</w:t>
            </w:r>
            <w:proofErr w:type="spellEnd"/>
            <w:r>
              <w:rPr>
                <w:rFonts w:ascii="Times New Roman" w:eastAsia="宋体" w:hAnsi="Times New Roman" w:cs="Times New Roman"/>
                <w:sz w:val="17"/>
                <w:szCs w:val="17"/>
                <w:lang w:eastAsia="zh-CN"/>
              </w:rPr>
              <w:t xml:space="preserve"> </w:t>
            </w:r>
            <w:proofErr w:type="spellStart"/>
            <w:r>
              <w:rPr>
                <w:rFonts w:ascii="Times New Roman" w:eastAsia="宋体" w:hAnsi="Times New Roman" w:cs="Times New Roman"/>
                <w:sz w:val="17"/>
                <w:szCs w:val="17"/>
                <w:lang w:eastAsia="zh-CN"/>
              </w:rPr>
              <w:t>a.clinic_num_g</w:t>
            </w:r>
            <w:proofErr w:type="spellEnd"/>
            <w:r>
              <w:rPr>
                <w:rFonts w:ascii="Times New Roman" w:eastAsia="宋体" w:hAnsi="Times New Roman" w:cs="Times New Roman"/>
                <w:sz w:val="17"/>
                <w:szCs w:val="17"/>
                <w:lang w:eastAsia="zh-CN"/>
              </w:rPr>
              <w:t xml:space="preserve"> == 4%</w:t>
            </w:r>
            <w:r>
              <w:rPr>
                <w:rFonts w:ascii="Times New Roman" w:eastAsia="宋体" w:hAnsi="Times New Roman" w:cs="Times New Roman" w:hint="eastAsia"/>
                <w:sz w:val="17"/>
                <w:szCs w:val="17"/>
                <w:lang w:eastAsia="zh-CN"/>
              </w:rPr>
              <w:t>}</w:t>
            </w:r>
            <w:proofErr w:type="spellStart"/>
            <w:r w:rsidR="004A5ED6">
              <w:rPr>
                <w:rFonts w:ascii="Times New Roman" w:eastAsia="宋体" w:hAnsi="Times New Roman" w:cs="Times New Roman" w:hint="eastAsia"/>
                <w:sz w:val="17"/>
                <w:szCs w:val="17"/>
              </w:rPr>
              <w:t>疑似致病性变异</w:t>
            </w:r>
            <w:proofErr w:type="spellEnd"/>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%else%}</w:t>
            </w:r>
            <w:r>
              <w:rPr>
                <w:rFonts w:ascii="Times New Roman" w:eastAsia="宋体" w:hAnsi="Times New Roman" w:cs="Times New Roman" w:hint="eastAsia"/>
                <w:sz w:val="17"/>
                <w:szCs w:val="17"/>
                <w:lang w:eastAsia="zh-CN"/>
              </w:rPr>
              <w:t>意义不明确变异</w:t>
            </w:r>
            <w:r>
              <w:rPr>
                <w:rFonts w:ascii="Times New Roman" w:eastAsia="宋体" w:hAnsi="Times New Roman" w:cs="Times New Roman"/>
                <w:sz w:val="17"/>
                <w:szCs w:val="17"/>
                <w:lang w:eastAsia="zh-CN"/>
              </w:rPr>
              <w:t>{%endif%}</w:t>
            </w:r>
            <w:r w:rsidR="004A5ED6">
              <w:rPr>
                <w:rFonts w:ascii="Times New Roman" w:eastAsia="宋体" w:hAnsi="Times New Roman" w:cs="Times New Roman" w:hint="eastAsia"/>
                <w:sz w:val="17"/>
                <w:szCs w:val="17"/>
              </w:rPr>
              <w:t>。</w:t>
            </w:r>
          </w:p>
        </w:tc>
      </w:tr>
      <w:tr w:rsidR="00B96284" w14:paraId="5DE561E5"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32D0053" w14:textId="77777777" w:rsidR="00B96284" w:rsidRDefault="004A5ED6">
            <w:pPr>
              <w:pStyle w:val="1fb"/>
              <w:ind w:firstLineChars="0" w:firstLine="0"/>
              <w:jc w:val="center"/>
              <w:rPr>
                <w:rFonts w:ascii="Times New Roman" w:eastAsia="宋体" w:hAnsi="Times New Roman"/>
                <w:b/>
                <w:bCs/>
                <w:sz w:val="17"/>
                <w:szCs w:val="17"/>
              </w:rPr>
            </w:pPr>
            <w:r>
              <w:rPr>
                <w:rFonts w:ascii="Times New Roman" w:eastAsia="宋体" w:hAnsi="Times New Roman"/>
                <w:b/>
                <w:bCs/>
                <w:sz w:val="17"/>
                <w:szCs w:val="17"/>
              </w:rPr>
              <w:t>遗传风险</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5CEC09B"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 xml:space="preserve">{%p if </w:t>
            </w:r>
            <w:proofErr w:type="spellStart"/>
            <w:proofErr w:type="gramStart"/>
            <w:r w:rsidRPr="006414F1">
              <w:rPr>
                <w:rFonts w:ascii="Times New Roman" w:eastAsia="宋体" w:hAnsi="Times New Roman" w:cs="Times New Roman"/>
                <w:sz w:val="17"/>
                <w:szCs w:val="17"/>
                <w:highlight w:val="yellow"/>
                <w:lang w:eastAsia="zh-CN"/>
              </w:rPr>
              <w:t>a.clinic</w:t>
            </w:r>
            <w:proofErr w:type="gramEnd"/>
            <w:r w:rsidRPr="006414F1">
              <w:rPr>
                <w:rFonts w:ascii="Times New Roman" w:eastAsia="宋体" w:hAnsi="Times New Roman" w:cs="Times New Roman"/>
                <w:sz w:val="17"/>
                <w:szCs w:val="17"/>
                <w:highlight w:val="yellow"/>
                <w:lang w:eastAsia="zh-CN"/>
              </w:rPr>
              <w:t>_num_g</w:t>
            </w:r>
            <w:proofErr w:type="spellEnd"/>
            <w:r w:rsidRPr="006414F1">
              <w:rPr>
                <w:rFonts w:ascii="Times New Roman" w:eastAsia="宋体" w:hAnsi="Times New Roman" w:cs="Times New Roman"/>
                <w:sz w:val="17"/>
                <w:szCs w:val="17"/>
                <w:highlight w:val="yellow"/>
                <w:lang w:eastAsia="zh-CN"/>
              </w:rPr>
              <w:t xml:space="preserve"> in [4,5]%}</w:t>
            </w:r>
          </w:p>
          <w:p w14:paraId="67BFBEF1"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if </w:t>
            </w:r>
            <w:proofErr w:type="spellStart"/>
            <w:r w:rsidRPr="002160E5">
              <w:rPr>
                <w:rFonts w:ascii="Times New Roman" w:eastAsia="宋体" w:hAnsi="Times New Roman" w:cs="Times New Roman"/>
                <w:sz w:val="17"/>
                <w:szCs w:val="17"/>
                <w:lang w:eastAsia="zh-CN"/>
              </w:rPr>
              <w:t>a.evi_sum.evi_split</w:t>
            </w:r>
            <w:proofErr w:type="spellEnd"/>
            <w:r w:rsidRPr="002160E5">
              <w:rPr>
                <w:rFonts w:ascii="Times New Roman" w:eastAsia="宋体" w:hAnsi="Times New Roman" w:cs="Times New Roman"/>
                <w:sz w:val="17"/>
                <w:szCs w:val="17"/>
                <w:lang w:eastAsia="zh-CN"/>
              </w:rPr>
              <w:t xml:space="preserve"> and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420D0C13"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for b in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09951DA8" w14:textId="3B3029ED"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hint="eastAsia"/>
                <w:sz w:val="17"/>
                <w:szCs w:val="17"/>
                <w:lang w:eastAsia="zh-CN"/>
              </w:rPr>
              <w:t>{{</w:t>
            </w:r>
            <w:proofErr w:type="spellStart"/>
            <w:r w:rsidRPr="002160E5">
              <w:rPr>
                <w:rFonts w:ascii="Times New Roman" w:eastAsia="宋体" w:hAnsi="Times New Roman" w:cs="Times New Roman" w:hint="eastAsia"/>
                <w:sz w:val="17"/>
                <w:szCs w:val="17"/>
                <w:lang w:eastAsia="zh-CN"/>
              </w:rPr>
              <w:t>b.evi_interpretation|e</w:t>
            </w:r>
            <w:proofErr w:type="spellEnd"/>
            <w:r w:rsidRPr="002160E5">
              <w:rPr>
                <w:rFonts w:ascii="Times New Roman" w:eastAsia="宋体" w:hAnsi="Times New Roman" w:cs="Times New Roman" w:hint="eastAsia"/>
                <w:sz w:val="17"/>
                <w:szCs w:val="17"/>
                <w:lang w:eastAsia="zh-CN"/>
              </w:rPr>
              <w:t xml:space="preserve">}} </w:t>
            </w:r>
          </w:p>
          <w:p w14:paraId="389F66F6"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proofErr w:type="spellStart"/>
            <w:r w:rsidRPr="002160E5">
              <w:rPr>
                <w:rFonts w:ascii="Times New Roman" w:eastAsia="宋体" w:hAnsi="Times New Roman" w:cs="Times New Roman"/>
                <w:sz w:val="17"/>
                <w:szCs w:val="17"/>
                <w:lang w:eastAsia="zh-CN"/>
              </w:rPr>
              <w:t>endfor</w:t>
            </w:r>
            <w:proofErr w:type="spellEnd"/>
            <w:r w:rsidRPr="002160E5">
              <w:rPr>
                <w:rFonts w:ascii="Times New Roman" w:eastAsia="宋体" w:hAnsi="Times New Roman" w:cs="Times New Roman"/>
                <w:sz w:val="17"/>
                <w:szCs w:val="17"/>
                <w:lang w:eastAsia="zh-CN"/>
              </w:rPr>
              <w:t>%}</w:t>
            </w:r>
          </w:p>
          <w:p w14:paraId="563DB64B" w14:textId="0B70B541" w:rsid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r w:rsidR="005804BC">
              <w:rPr>
                <w:rFonts w:ascii="Times New Roman" w:eastAsia="宋体" w:hAnsi="Times New Roman" w:cs="Times New Roman" w:hint="eastAsia"/>
                <w:sz w:val="17"/>
                <w:szCs w:val="17"/>
                <w:lang w:eastAsia="zh-CN"/>
              </w:rPr>
              <w:t>endif</w:t>
            </w:r>
            <w:r w:rsidRPr="002160E5">
              <w:rPr>
                <w:rFonts w:ascii="Times New Roman" w:eastAsia="宋体" w:hAnsi="Times New Roman" w:cs="Times New Roman"/>
                <w:sz w:val="17"/>
                <w:szCs w:val="17"/>
                <w:lang w:eastAsia="zh-CN"/>
              </w:rPr>
              <w:t>%}</w:t>
            </w:r>
          </w:p>
          <w:p w14:paraId="0A794EFA" w14:textId="77777777" w:rsidR="005804BC" w:rsidRDefault="005804BC" w:rsidP="005804BC">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您的一级亲属（父母、兄弟姐妹、子女等）也有可能携带该变异；建议进行遗传咨询，同时建议有风险的亲属可考虑进行基因检测。</w:t>
            </w:r>
          </w:p>
          <w:p w14:paraId="3DD02549"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{%p else%}</w:t>
            </w:r>
          </w:p>
          <w:p w14:paraId="212A1C78"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if </w:t>
            </w:r>
            <w:proofErr w:type="spellStart"/>
            <w:r w:rsidRPr="002160E5">
              <w:rPr>
                <w:rFonts w:ascii="Times New Roman" w:eastAsia="宋体" w:hAnsi="Times New Roman" w:cs="Times New Roman"/>
                <w:sz w:val="17"/>
                <w:szCs w:val="17"/>
                <w:lang w:eastAsia="zh-CN"/>
              </w:rPr>
              <w:t>a.evi_sum.evi_split</w:t>
            </w:r>
            <w:proofErr w:type="spellEnd"/>
            <w:r w:rsidRPr="002160E5">
              <w:rPr>
                <w:rFonts w:ascii="Times New Roman" w:eastAsia="宋体" w:hAnsi="Times New Roman" w:cs="Times New Roman"/>
                <w:sz w:val="17"/>
                <w:szCs w:val="17"/>
                <w:lang w:eastAsia="zh-CN"/>
              </w:rPr>
              <w:t xml:space="preserve"> and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6792DCB7"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for b in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082A505F"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hint="eastAsia"/>
                <w:sz w:val="17"/>
                <w:szCs w:val="17"/>
                <w:lang w:eastAsia="zh-CN"/>
              </w:rPr>
              <w:t>{{</w:t>
            </w:r>
            <w:proofErr w:type="spellStart"/>
            <w:r w:rsidRPr="002160E5">
              <w:rPr>
                <w:rFonts w:ascii="Times New Roman" w:eastAsia="宋体" w:hAnsi="Times New Roman" w:cs="Times New Roman" w:hint="eastAsia"/>
                <w:sz w:val="17"/>
                <w:szCs w:val="17"/>
                <w:lang w:eastAsia="zh-CN"/>
              </w:rPr>
              <w:t>b.evi_interpretation|e</w:t>
            </w:r>
            <w:proofErr w:type="spellEnd"/>
            <w:r w:rsidRPr="002160E5">
              <w:rPr>
                <w:rFonts w:ascii="Times New Roman" w:eastAsia="宋体" w:hAnsi="Times New Roman" w:cs="Times New Roman" w:hint="eastAsia"/>
                <w:sz w:val="17"/>
                <w:szCs w:val="17"/>
                <w:lang w:eastAsia="zh-CN"/>
              </w:rPr>
              <w:t xml:space="preserve">}} </w:t>
            </w:r>
          </w:p>
          <w:p w14:paraId="5A59F19A" w14:textId="75545D9F"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proofErr w:type="spellStart"/>
            <w:r w:rsidRPr="002160E5">
              <w:rPr>
                <w:rFonts w:ascii="Times New Roman" w:eastAsia="宋体" w:hAnsi="Times New Roman" w:cs="Times New Roman"/>
                <w:sz w:val="17"/>
                <w:szCs w:val="17"/>
                <w:lang w:eastAsia="zh-CN"/>
              </w:rPr>
              <w:t>endfor</w:t>
            </w:r>
            <w:proofErr w:type="spellEnd"/>
            <w:r w:rsidRPr="002160E5">
              <w:rPr>
                <w:rFonts w:ascii="Times New Roman" w:eastAsia="宋体" w:hAnsi="Times New Roman" w:cs="Times New Roman"/>
                <w:sz w:val="17"/>
                <w:szCs w:val="17"/>
                <w:lang w:eastAsia="zh-CN"/>
              </w:rPr>
              <w:t>%}</w:t>
            </w:r>
          </w:p>
          <w:p w14:paraId="58C7B05F" w14:textId="77777777"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您的一级亲属（父母、兄弟姐妹、子女等）也有可能携带该变异；建议进行遗传咨询，同时建议有风险的亲属可考虑进行基因检测。</w:t>
            </w:r>
          </w:p>
          <w:p w14:paraId="6A790AD2" w14:textId="77777777" w:rsidR="00997B82" w:rsidRDefault="00997B82" w:rsidP="00997B82">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%p else%</w:t>
            </w:r>
            <w:r>
              <w:rPr>
                <w:rFonts w:ascii="Times New Roman" w:eastAsia="宋体" w:hAnsi="Times New Roman" w:cs="Times New Roman" w:hint="eastAsia"/>
                <w:sz w:val="17"/>
                <w:szCs w:val="17"/>
                <w:lang w:eastAsia="zh-CN"/>
              </w:rPr>
              <w:t>}</w:t>
            </w:r>
          </w:p>
          <w:p w14:paraId="40A10DE7" w14:textId="77777777" w:rsidR="00997B82" w:rsidRDefault="00997B82" w:rsidP="00997B82">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p>
          <w:p w14:paraId="4796776A" w14:textId="587B5CD9"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r>
              <w:rPr>
                <w:rFonts w:ascii="Times New Roman" w:eastAsia="宋体" w:hAnsi="Times New Roman" w:cs="Times New Roman" w:hint="eastAsia"/>
                <w:sz w:val="17"/>
                <w:szCs w:val="17"/>
                <w:lang w:eastAsia="zh-CN"/>
              </w:rPr>
              <w:t>endif</w:t>
            </w:r>
            <w:r w:rsidRPr="002160E5">
              <w:rPr>
                <w:rFonts w:ascii="Times New Roman" w:eastAsia="宋体" w:hAnsi="Times New Roman" w:cs="Times New Roman"/>
                <w:sz w:val="17"/>
                <w:szCs w:val="17"/>
                <w:lang w:eastAsia="zh-CN"/>
              </w:rPr>
              <w:t>%}</w:t>
            </w:r>
          </w:p>
          <w:p w14:paraId="6002939A" w14:textId="48E670B0" w:rsidR="002160E5" w:rsidRDefault="002160E5" w:rsidP="002160E5">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{%p endif%}</w:t>
            </w:r>
          </w:p>
        </w:tc>
      </w:tr>
    </w:tbl>
    <w:p w14:paraId="0BB5E053" w14:textId="77777777" w:rsidR="00C80093" w:rsidRDefault="00C80093" w:rsidP="005140D3">
      <w:pPr>
        <w:spacing w:line="360" w:lineRule="exact"/>
        <w:rPr>
          <w:rFonts w:ascii="Times New Roman" w:eastAsia="宋体" w:hAnsi="Times New Roman" w:cs="Times New Roman"/>
          <w:sz w:val="16"/>
          <w:szCs w:val="16"/>
        </w:rPr>
      </w:pPr>
    </w:p>
    <w:p w14:paraId="14170A5C" w14:textId="0A376F4F" w:rsidR="005140D3" w:rsidRPr="005140D3" w:rsidRDefault="005140D3" w:rsidP="005140D3">
      <w:pPr>
        <w:spacing w:line="360" w:lineRule="exact"/>
        <w:rPr>
          <w:rFonts w:ascii="Times New Roman" w:eastAsia="宋体" w:hAnsi="Times New Roman" w:cs="Times New Roman"/>
          <w:sz w:val="16"/>
          <w:szCs w:val="16"/>
        </w:rPr>
      </w:pPr>
      <w:r w:rsidRPr="005140D3">
        <w:rPr>
          <w:rFonts w:ascii="Times New Roman" w:eastAsia="宋体" w:hAnsi="Times New Roman" w:cs="Times New Roman"/>
          <w:sz w:val="16"/>
          <w:szCs w:val="16"/>
        </w:rPr>
        <w:t xml:space="preserve">{%p </w:t>
      </w:r>
      <w:proofErr w:type="spellStart"/>
      <w:r w:rsidRPr="005140D3">
        <w:rPr>
          <w:rFonts w:ascii="Times New Roman" w:eastAsia="宋体" w:hAnsi="Times New Roman" w:cs="Times New Roman"/>
          <w:sz w:val="16"/>
          <w:szCs w:val="16"/>
        </w:rPr>
        <w:t>endfor</w:t>
      </w:r>
      <w:proofErr w:type="spellEnd"/>
      <w:r w:rsidRPr="005140D3">
        <w:rPr>
          <w:rFonts w:ascii="Times New Roman" w:eastAsia="宋体" w:hAnsi="Times New Roman" w:cs="Times New Roman"/>
          <w:sz w:val="16"/>
          <w:szCs w:val="16"/>
        </w:rPr>
        <w:t>%}</w:t>
      </w:r>
    </w:p>
    <w:p w14:paraId="43E97E0F" w14:textId="52F53021" w:rsidR="00B96284" w:rsidRDefault="005140D3" w:rsidP="005140D3">
      <w:pPr>
        <w:spacing w:line="360" w:lineRule="exact"/>
        <w:rPr>
          <w:rFonts w:ascii="Times New Roman" w:eastAsia="宋体" w:hAnsi="Times New Roman" w:cs="Times New Roman"/>
          <w:sz w:val="16"/>
          <w:szCs w:val="16"/>
        </w:rPr>
      </w:pPr>
      <w:r w:rsidRPr="005140D3">
        <w:rPr>
          <w:rFonts w:ascii="Times New Roman" w:eastAsia="宋体" w:hAnsi="Times New Roman" w:cs="Times New Roman"/>
          <w:sz w:val="16"/>
          <w:szCs w:val="16"/>
        </w:rPr>
        <w:t>{%p else%}</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B96284" w14:paraId="75FE64F1"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F95E68E" w14:textId="77777777" w:rsidR="00B96284" w:rsidRDefault="004A5ED6">
            <w:pPr>
              <w:jc w:val="center"/>
              <w:rPr>
                <w:rFonts w:ascii="Times New Roman" w:eastAsia="宋体" w:hAnsi="Times New Roman" w:cs="Times New Roman"/>
                <w:bCs/>
                <w:color w:val="000000" w:themeColor="text1"/>
                <w:sz w:val="20"/>
                <w:szCs w:val="20"/>
              </w:rPr>
            </w:pPr>
            <w:r>
              <w:rPr>
                <w:rFonts w:ascii="Times New Roman" w:eastAsia="宋体" w:hAnsi="Times New Roman" w:cs="Times New Roman"/>
                <w:b/>
                <w:color w:val="000000" w:themeColor="text1"/>
                <w:sz w:val="20"/>
                <w:szCs w:val="20"/>
              </w:rPr>
              <w:t>基因</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4BABF02"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变异位点</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B3E9F71"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纯合</w:t>
            </w:r>
            <w:r>
              <w:rPr>
                <w:rFonts w:ascii="Times New Roman" w:eastAsia="宋体" w:hAnsi="Times New Roman" w:cs="Times New Roman"/>
                <w:b/>
                <w:color w:val="000000" w:themeColor="text1"/>
                <w:sz w:val="20"/>
                <w:szCs w:val="20"/>
              </w:rPr>
              <w:t>/</w:t>
            </w:r>
            <w:r>
              <w:rPr>
                <w:rFonts w:ascii="Times New Roman" w:eastAsia="宋体" w:hAnsi="Times New Roman" w:cs="Times New Roman"/>
                <w:b/>
                <w:color w:val="000000" w:themeColor="text1"/>
                <w:sz w:val="20"/>
                <w:szCs w:val="20"/>
              </w:rPr>
              <w:t>杂合</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C77AB95"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致病风险</w:t>
            </w:r>
          </w:p>
        </w:tc>
      </w:tr>
      <w:tr w:rsidR="00B96284" w14:paraId="543BFA44"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B736E62" w14:textId="2111C380"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bCs/>
                <w:sz w:val="17"/>
                <w:szCs w:val="17"/>
              </w:rPr>
              <w:t>-</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00187D13" w14:textId="45B3B6D9"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bCs/>
                <w:sz w:val="17"/>
                <w:szCs w:val="17"/>
              </w:rPr>
              <w:t>-</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4682F707" w14:textId="6A5809C5"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hint="eastAsia"/>
                <w:bCs/>
                <w:sz w:val="17"/>
                <w:szCs w:val="17"/>
              </w:rPr>
              <w:t>-</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294B9911" w14:textId="7E8BF452"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hint="eastAsia"/>
                <w:bCs/>
                <w:sz w:val="17"/>
                <w:szCs w:val="17"/>
              </w:rPr>
              <w:t>-</w:t>
            </w:r>
          </w:p>
        </w:tc>
      </w:tr>
      <w:tr w:rsidR="00B96284" w14:paraId="4AC520A6"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BFCDB6C" w14:textId="77777777" w:rsidR="00B96284" w:rsidRDefault="004A5ED6">
            <w:pPr>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基因介绍</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E7A741B" w14:textId="6EB5013A" w:rsidR="00B96284" w:rsidRDefault="006B14ED">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sz w:val="17"/>
                <w:szCs w:val="17"/>
                <w:lang w:eastAsia="zh-CN"/>
              </w:rPr>
              <w:t>-</w:t>
            </w:r>
          </w:p>
        </w:tc>
      </w:tr>
      <w:tr w:rsidR="00B96284" w14:paraId="6BE64A17"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7826F47" w14:textId="77777777" w:rsidR="00B96284" w:rsidRDefault="004A5ED6">
            <w:pPr>
              <w:pStyle w:val="1fb"/>
              <w:ind w:firstLineChars="0" w:firstLine="0"/>
              <w:jc w:val="center"/>
              <w:rPr>
                <w:rFonts w:ascii="Times New Roman" w:eastAsia="宋体" w:hAnsi="Times New Roman"/>
                <w:sz w:val="17"/>
                <w:szCs w:val="17"/>
              </w:rPr>
            </w:pPr>
            <w:r>
              <w:rPr>
                <w:rFonts w:ascii="Times New Roman" w:eastAsia="宋体" w:hAnsi="Times New Roman"/>
                <w:b/>
                <w:bCs/>
                <w:sz w:val="17"/>
                <w:szCs w:val="17"/>
              </w:rPr>
              <w:t>变异解读</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1F3AAA5" w14:textId="2777591F" w:rsidR="00B96284" w:rsidRDefault="006B14ED">
            <w:pPr>
              <w:pStyle w:val="afffff"/>
              <w:spacing w:before="0" w:after="0" w:line="240" w:lineRule="auto"/>
              <w:ind w:firstLine="340"/>
              <w:rPr>
                <w:rFonts w:ascii="Times New Roman" w:eastAsia="宋体" w:hAnsi="Times New Roman" w:cs="Times New Roman"/>
                <w:sz w:val="17"/>
                <w:szCs w:val="17"/>
                <w:lang w:eastAsia="zh-CN"/>
              </w:rPr>
            </w:pPr>
            <w:r w:rsidRPr="006B14ED">
              <w:rPr>
                <w:rFonts w:ascii="Times New Roman" w:eastAsia="宋体" w:hAnsi="Times New Roman" w:cs="Times New Roman" w:hint="eastAsia"/>
                <w:sz w:val="17"/>
                <w:szCs w:val="17"/>
                <w:lang w:eastAsia="zh-CN"/>
              </w:rPr>
              <w:t>未检测到致病性、疑似致病性、意义不明确的胚系变异</w:t>
            </w:r>
          </w:p>
        </w:tc>
      </w:tr>
      <w:tr w:rsidR="00B96284" w14:paraId="760E08B0"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CB53F80" w14:textId="77777777" w:rsidR="00B96284" w:rsidRDefault="004A5ED6">
            <w:pPr>
              <w:pStyle w:val="1fb"/>
              <w:ind w:firstLineChars="0" w:firstLine="0"/>
              <w:jc w:val="center"/>
              <w:rPr>
                <w:rFonts w:ascii="Times New Roman" w:eastAsia="宋体" w:hAnsi="Times New Roman"/>
                <w:b/>
                <w:bCs/>
                <w:sz w:val="17"/>
                <w:szCs w:val="17"/>
              </w:rPr>
            </w:pPr>
            <w:r>
              <w:rPr>
                <w:rFonts w:ascii="Times New Roman" w:eastAsia="宋体" w:hAnsi="Times New Roman"/>
                <w:b/>
                <w:bCs/>
                <w:sz w:val="17"/>
                <w:szCs w:val="17"/>
              </w:rPr>
              <w:t>遗传风险</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052081C" w14:textId="77777777" w:rsidR="00B96284" w:rsidRDefault="004A5ED6">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p>
        </w:tc>
      </w:tr>
    </w:tbl>
    <w:p w14:paraId="6688C168" w14:textId="77777777" w:rsidR="005140D3" w:rsidRPr="005140D3" w:rsidRDefault="005140D3" w:rsidP="005140D3">
      <w:pPr>
        <w:rPr>
          <w:rFonts w:ascii="Times New Roman" w:eastAsia="宋体" w:hAnsi="Times New Roman" w:cs="Times New Roman"/>
          <w:sz w:val="16"/>
          <w:szCs w:val="16"/>
        </w:rPr>
      </w:pPr>
    </w:p>
    <w:p w14:paraId="4E229157" w14:textId="277096D0" w:rsidR="005140D3" w:rsidRDefault="005140D3" w:rsidP="005140D3">
      <w:pPr>
        <w:rPr>
          <w:rFonts w:ascii="Times New Roman" w:eastAsia="宋体" w:hAnsi="Times New Roman" w:cs="Times New Roman"/>
          <w:sz w:val="16"/>
          <w:szCs w:val="16"/>
        </w:rPr>
      </w:pPr>
      <w:r w:rsidRPr="005140D3">
        <w:rPr>
          <w:rFonts w:ascii="Times New Roman" w:eastAsia="宋体" w:hAnsi="Times New Roman" w:cs="Times New Roman"/>
          <w:sz w:val="16"/>
          <w:szCs w:val="16"/>
        </w:rPr>
        <w:t>{%p endif%}</w:t>
      </w:r>
    </w:p>
    <w:p w14:paraId="13704512" w14:textId="2B3C94BB" w:rsidR="00B96284" w:rsidRDefault="004A5ED6">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55168434" w14:textId="77777777" w:rsidR="00B96284" w:rsidRDefault="004A5ED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本部分仅对解读为致病性、疑似致病性、意义不明确的胚系变异进行详细解读。</w:t>
      </w:r>
      <w:r>
        <w:rPr>
          <w:rFonts w:ascii="Times New Roman" w:eastAsia="宋体" w:hAnsi="Times New Roman" w:cs="Times New Roman" w:hint="eastAsia"/>
          <w:spacing w:val="6"/>
          <w:sz w:val="16"/>
          <w:szCs w:val="18"/>
        </w:rPr>
        <w:br w:type="page"/>
      </w:r>
    </w:p>
    <w:p w14:paraId="5BDA8F5D" w14:textId="7E2EF55D" w:rsidR="00B96284" w:rsidRDefault="005F74CD">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3</w:t>
      </w:r>
      <w:r w:rsidR="004A5ED6">
        <w:rPr>
          <w:rFonts w:ascii="Times New Roman" w:eastAsia="宋体" w:hAnsi="Times New Roman" w:cs="Times New Roman"/>
          <w:b/>
          <w:kern w:val="0"/>
          <w:sz w:val="28"/>
          <w:szCs w:val="28"/>
        </w:rPr>
        <w:t>、检测质控参数</w:t>
      </w:r>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2133"/>
        <w:gridCol w:w="2565"/>
        <w:gridCol w:w="2708"/>
        <w:gridCol w:w="3010"/>
      </w:tblGrid>
      <w:tr w:rsidR="00B96284" w14:paraId="5195133E" w14:textId="77777777" w:rsidTr="006B14ED">
        <w:trPr>
          <w:trHeight w:val="482"/>
          <w:jc w:val="center"/>
        </w:trPr>
        <w:tc>
          <w:tcPr>
            <w:tcW w:w="4698"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ABABFC5"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质控</w:t>
            </w:r>
            <w:r>
              <w:rPr>
                <w:rFonts w:ascii="Times New Roman" w:eastAsia="宋体" w:hAnsi="Times New Roman" w:cs="Times New Roman" w:hint="eastAsia"/>
                <w:b/>
                <w:bCs/>
                <w:kern w:val="0"/>
                <w:sz w:val="20"/>
                <w:szCs w:val="20"/>
              </w:rPr>
              <w:t>参数</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95BD25E"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质控</w:t>
            </w:r>
            <w:r>
              <w:rPr>
                <w:rFonts w:ascii="Times New Roman" w:eastAsia="宋体" w:hAnsi="Times New Roman" w:cs="Times New Roman" w:hint="eastAsia"/>
                <w:b/>
                <w:bCs/>
                <w:kern w:val="0"/>
                <w:sz w:val="20"/>
                <w:szCs w:val="20"/>
              </w:rPr>
              <w:t>数值</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72A225E7"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hint="eastAsia"/>
                <w:b/>
                <w:bCs/>
                <w:kern w:val="0"/>
                <w:sz w:val="20"/>
                <w:szCs w:val="20"/>
              </w:rPr>
              <w:t>参考值</w:t>
            </w:r>
          </w:p>
        </w:tc>
      </w:tr>
      <w:tr w:rsidR="00B96284" w14:paraId="1CC1C74C"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F1002F8"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b/>
                <w:bCs/>
                <w:sz w:val="17"/>
                <w:szCs w:val="17"/>
              </w:rPr>
              <w:t>样本质控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44ECEF2"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sz w:val="17"/>
                <w:szCs w:val="17"/>
                <w:lang w:bidi="ar"/>
              </w:rPr>
              <w:t>DNA</w:t>
            </w:r>
            <w:r>
              <w:rPr>
                <w:rFonts w:ascii="Times New Roman" w:eastAsia="宋体" w:hAnsi="Times New Roman" w:cs="Times New Roman"/>
                <w:sz w:val="17"/>
                <w:szCs w:val="17"/>
                <w:lang w:bidi="ar"/>
              </w:rPr>
              <w:t>总量</w:t>
            </w:r>
            <w:r>
              <w:rPr>
                <w:rFonts w:ascii="Times New Roman" w:eastAsia="宋体" w:hAnsi="Times New Roman" w:cs="Times New Roman" w:hint="eastAsia"/>
                <w:sz w:val="17"/>
                <w:szCs w:val="17"/>
                <w:lang w:bidi="ar"/>
              </w:rPr>
              <w:t>（</w:t>
            </w:r>
            <w:r>
              <w:rPr>
                <w:rFonts w:ascii="Times New Roman" w:eastAsia="宋体" w:hAnsi="Times New Roman" w:cs="Times New Roman" w:hint="eastAsia"/>
                <w:sz w:val="17"/>
                <w:szCs w:val="17"/>
                <w:lang w:bidi="ar"/>
              </w:rPr>
              <w:t>ng</w:t>
            </w:r>
            <w:r>
              <w:rPr>
                <w:rFonts w:ascii="Times New Roman" w:eastAsia="宋体" w:hAnsi="Times New Roman" w:cs="Times New Roman" w:hint="eastAsia"/>
                <w:sz w:val="17"/>
                <w:szCs w:val="17"/>
                <w:lang w:bidi="ar"/>
              </w:rPr>
              <w:t>）</w:t>
            </w:r>
            <w:r>
              <w:rPr>
                <w:rFonts w:ascii="Times New Roman" w:eastAsia="宋体" w:hAnsi="Times New Roman" w:cs="Times New Roman"/>
                <w:sz w:val="17"/>
                <w:szCs w:val="17"/>
                <w:vertAlign w:val="superscript"/>
                <w:lang w:bidi="ar"/>
              </w:rPr>
              <w:t>1</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E65CE23" w14:textId="3531916B"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 xml:space="preserve">{%if </w:t>
            </w:r>
            <w:proofErr w:type="spellStart"/>
            <w:r w:rsidRPr="006B14ED">
              <w:rPr>
                <w:rFonts w:ascii="Times New Roman" w:eastAsia="宋体" w:hAnsi="Times New Roman" w:cs="Times New Roman"/>
                <w:kern w:val="0"/>
                <w:sz w:val="17"/>
                <w:szCs w:val="17"/>
              </w:rPr>
              <w:t>lib_quality_control</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lib_quality_control.lib_dna_qc</w:t>
            </w:r>
            <w:proofErr w:type="spellEnd"/>
            <w:r w:rsidRPr="006B14ED">
              <w:rPr>
                <w:rFonts w:ascii="Times New Roman" w:eastAsia="宋体" w:hAnsi="Times New Roman" w:cs="Times New Roman"/>
                <w:kern w:val="0"/>
                <w:sz w:val="17"/>
                <w:szCs w:val="17"/>
              </w:rPr>
              <w:t xml:space="preserve"> and lib_quality_control.lib_dna_qc.dna_qty</w:t>
            </w:r>
            <w:proofErr w:type="gramStart"/>
            <w:r w:rsidRPr="006B14ED">
              <w:rPr>
                <w:rFonts w:ascii="Times New Roman" w:eastAsia="宋体" w:hAnsi="Times New Roman" w:cs="Times New Roman"/>
                <w:kern w:val="0"/>
                <w:sz w:val="17"/>
                <w:szCs w:val="17"/>
              </w:rPr>
              <w:t>%}{</w:t>
            </w:r>
            <w:proofErr w:type="gramEnd"/>
            <w:r w:rsidRPr="006B14ED">
              <w:rPr>
                <w:rFonts w:ascii="Times New Roman" w:eastAsia="宋体" w:hAnsi="Times New Roman" w:cs="Times New Roman"/>
                <w:kern w:val="0"/>
                <w:sz w:val="17"/>
                <w:szCs w:val="17"/>
              </w:rPr>
              <w:t>{lib_quality_control.lib_dna_qc.dna_qty|replace(“.00”,””)}}{%else%}{%endif%}</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2A205B6"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50</w:t>
            </w:r>
          </w:p>
        </w:tc>
      </w:tr>
      <w:tr w:rsidR="00B96284" w14:paraId="1BCCD218"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1078095"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kern w:val="0"/>
                <w:sz w:val="17"/>
                <w:szCs w:val="17"/>
              </w:rPr>
              <w:t>文库质控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7DCBA08"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hint="eastAsia"/>
                <w:sz w:val="17"/>
                <w:szCs w:val="17"/>
                <w:lang w:bidi="ar"/>
              </w:rPr>
              <w:t>文库总量（</w:t>
            </w:r>
            <w:r>
              <w:rPr>
                <w:rFonts w:ascii="Times New Roman" w:eastAsia="宋体" w:hAnsi="Times New Roman" w:cs="Times New Roman" w:hint="eastAsia"/>
                <w:sz w:val="17"/>
                <w:szCs w:val="17"/>
                <w:lang w:bidi="ar"/>
              </w:rPr>
              <w:t>ng</w:t>
            </w:r>
            <w:r>
              <w:rPr>
                <w:rFonts w:ascii="Times New Roman" w:eastAsia="宋体" w:hAnsi="Times New Roman" w:cs="Times New Roman" w:hint="eastAsia"/>
                <w:sz w:val="17"/>
                <w:szCs w:val="17"/>
                <w:lang w:bidi="ar"/>
              </w:rPr>
              <w:t>）</w:t>
            </w:r>
            <w:r>
              <w:rPr>
                <w:rFonts w:ascii="Times New Roman" w:eastAsia="宋体" w:hAnsi="Times New Roman" w:cs="Times New Roman"/>
                <w:sz w:val="17"/>
                <w:szCs w:val="17"/>
                <w:vertAlign w:val="superscript"/>
                <w:lang w:bidi="ar"/>
              </w:rPr>
              <w:t>2</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9D99FF1" w14:textId="7FE12421"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 xml:space="preserve">{%if </w:t>
            </w:r>
            <w:proofErr w:type="spellStart"/>
            <w:r w:rsidRPr="006B14ED">
              <w:rPr>
                <w:rFonts w:ascii="Times New Roman" w:eastAsia="宋体" w:hAnsi="Times New Roman" w:cs="Times New Roman"/>
                <w:kern w:val="0"/>
                <w:sz w:val="17"/>
                <w:szCs w:val="17"/>
              </w:rPr>
              <w:t>lib_quality_control</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lib_quality_control.lib_dna_qc</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w:t>
            </w:r>
            <w:proofErr w:type="gramStart"/>
            <w:r w:rsidRPr="006B14ED">
              <w:rPr>
                <w:rFonts w:ascii="Times New Roman" w:eastAsia="宋体" w:hAnsi="Times New Roman" w:cs="Times New Roman"/>
                <w:kern w:val="0"/>
                <w:sz w:val="17"/>
                <w:szCs w:val="17"/>
              </w:rPr>
              <w:t>qc.library</w:t>
            </w:r>
            <w:proofErr w:type="gramEnd"/>
            <w:r w:rsidRPr="006B14ED">
              <w:rPr>
                <w:rFonts w:ascii="Times New Roman" w:eastAsia="宋体" w:hAnsi="Times New Roman" w:cs="Times New Roman"/>
                <w:kern w:val="0"/>
                <w:sz w:val="17"/>
                <w:szCs w:val="17"/>
              </w:rPr>
              <w:t>_qty</w:t>
            </w:r>
            <w:proofErr w:type="spellEnd"/>
            <w:r w:rsidRPr="006B14ED">
              <w:rPr>
                <w:rFonts w:ascii="Times New Roman" w:eastAsia="宋体" w:hAnsi="Times New Roman" w:cs="Times New Roman"/>
                <w:kern w:val="0"/>
                <w:sz w:val="17"/>
                <w:szCs w:val="17"/>
              </w:rPr>
              <w:t xml:space="preserve"> %}{{lib_quality_control.lib_dna_qc.library_qty|replace(“.00”,””)}}{%else%}{%endif%}</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CD9D4FE"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150</w:t>
            </w:r>
          </w:p>
        </w:tc>
      </w:tr>
      <w:tr w:rsidR="00B96284" w14:paraId="0841F2D9" w14:textId="77777777" w:rsidTr="006B14ED">
        <w:trPr>
          <w:trHeight w:val="482"/>
          <w:jc w:val="center"/>
        </w:trPr>
        <w:tc>
          <w:tcPr>
            <w:tcW w:w="2133" w:type="dxa"/>
            <w:vMerge w:val="restart"/>
            <w:tcBorders>
              <w:top w:val="single" w:sz="8" w:space="0" w:color="000000" w:themeColor="text1"/>
              <w:left w:val="dotted" w:sz="4" w:space="0" w:color="000000" w:themeColor="text1"/>
              <w:right w:val="dotted" w:sz="4" w:space="0" w:color="000000" w:themeColor="text1"/>
            </w:tcBorders>
            <w:shd w:val="clear" w:color="auto" w:fill="auto"/>
            <w:vAlign w:val="center"/>
          </w:tcPr>
          <w:p w14:paraId="1BA49094"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z w:val="17"/>
                <w:szCs w:val="17"/>
              </w:rPr>
              <w:t>测序质控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34B378A"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sz w:val="17"/>
                <w:szCs w:val="17"/>
                <w:lang w:bidi="ar"/>
              </w:rPr>
              <w:t xml:space="preserve">Q30 </w:t>
            </w:r>
            <w:r>
              <w:rPr>
                <w:rFonts w:ascii="Times New Roman" w:eastAsia="宋体" w:hAnsi="Times New Roman" w:cs="Times New Roman"/>
                <w:sz w:val="17"/>
                <w:szCs w:val="17"/>
                <w:vertAlign w:val="superscript"/>
                <w:lang w:bidi="ar"/>
              </w:rPr>
              <w:t>3</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79E5E55" w14:textId="61596492"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{{qc.dna_data_</w:t>
            </w:r>
            <w:proofErr w:type="gramStart"/>
            <w:r w:rsidRPr="006B14ED">
              <w:rPr>
                <w:rFonts w:ascii="Times New Roman" w:eastAsia="宋体" w:hAnsi="Times New Roman" w:cs="Times New Roman"/>
                <w:kern w:val="0"/>
                <w:sz w:val="17"/>
                <w:szCs w:val="17"/>
              </w:rPr>
              <w:t>qc.cleandata</w:t>
            </w:r>
            <w:proofErr w:type="gramEnd"/>
            <w:r w:rsidRPr="006B14ED">
              <w:rPr>
                <w:rFonts w:ascii="Times New Roman" w:eastAsia="宋体" w:hAnsi="Times New Roman" w:cs="Times New Roman"/>
                <w:kern w:val="0"/>
                <w:sz w:val="17"/>
                <w:szCs w:val="17"/>
              </w:rPr>
              <w:t>_q30}}</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195BB5F"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kern w:val="0"/>
                <w:sz w:val="17"/>
                <w:szCs w:val="17"/>
              </w:rPr>
              <w:t>≥75%</w:t>
            </w:r>
          </w:p>
        </w:tc>
      </w:tr>
      <w:tr w:rsidR="00B96284" w14:paraId="20EA7370" w14:textId="77777777" w:rsidTr="006B14ED">
        <w:trPr>
          <w:trHeight w:val="482"/>
          <w:jc w:val="center"/>
        </w:trPr>
        <w:tc>
          <w:tcPr>
            <w:tcW w:w="2133" w:type="dxa"/>
            <w:vMerge/>
            <w:tcBorders>
              <w:left w:val="dotted" w:sz="4" w:space="0" w:color="000000" w:themeColor="text1"/>
              <w:bottom w:val="single" w:sz="8" w:space="0" w:color="000000" w:themeColor="text1"/>
              <w:right w:val="dotted" w:sz="4" w:space="0" w:color="000000" w:themeColor="text1"/>
            </w:tcBorders>
            <w:shd w:val="clear" w:color="auto" w:fill="auto"/>
            <w:vAlign w:val="center"/>
          </w:tcPr>
          <w:p w14:paraId="650E1F4F" w14:textId="77777777" w:rsidR="00B96284" w:rsidRDefault="00B96284">
            <w:pPr>
              <w:spacing w:line="360" w:lineRule="auto"/>
              <w:jc w:val="center"/>
              <w:rPr>
                <w:rFonts w:ascii="Times New Roman" w:eastAsia="宋体" w:hAnsi="Times New Roman" w:cs="Times New Roman"/>
                <w:b/>
                <w:bCs/>
                <w:sz w:val="17"/>
                <w:szCs w:val="17"/>
              </w:rPr>
            </w:pP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9D4078B"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2</w:t>
            </w:r>
            <w:r>
              <w:rPr>
                <w:rFonts w:ascii="Times New Roman" w:eastAsia="宋体" w:hAnsi="Times New Roman" w:cs="Times New Roman"/>
                <w:kern w:val="0"/>
                <w:sz w:val="17"/>
                <w:szCs w:val="17"/>
              </w:rPr>
              <w:t>0</w:t>
            </w:r>
            <w:r>
              <w:rPr>
                <w:rFonts w:ascii="Times New Roman" w:eastAsia="宋体" w:hAnsi="Times New Roman" w:cs="Times New Roman" w:hint="eastAsia"/>
                <w:kern w:val="0"/>
                <w:sz w:val="17"/>
                <w:szCs w:val="17"/>
              </w:rPr>
              <w:t>×覆盖度</w:t>
            </w:r>
            <w:r>
              <w:rPr>
                <w:rFonts w:ascii="Times New Roman" w:eastAsia="宋体" w:hAnsi="Times New Roman" w:cs="Times New Roman"/>
                <w:kern w:val="0"/>
                <w:sz w:val="17"/>
                <w:szCs w:val="17"/>
                <w:vertAlign w:val="superscript"/>
              </w:rPr>
              <w:t>4</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6324447" w14:textId="30E23D72"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w:t>
            </w:r>
            <w:proofErr w:type="spellStart"/>
            <w:r w:rsidRPr="006B14ED">
              <w:rPr>
                <w:rFonts w:ascii="Times New Roman" w:eastAsia="宋体" w:hAnsi="Times New Roman" w:cs="Times New Roman"/>
                <w:kern w:val="0"/>
                <w:sz w:val="17"/>
                <w:szCs w:val="17"/>
              </w:rPr>
              <w:t>qc.dna_data_</w:t>
            </w:r>
            <w:proofErr w:type="gramStart"/>
            <w:r w:rsidRPr="006B14ED">
              <w:rPr>
                <w:rFonts w:ascii="Times New Roman" w:eastAsia="宋体" w:hAnsi="Times New Roman" w:cs="Times New Roman"/>
                <w:kern w:val="0"/>
                <w:sz w:val="17"/>
                <w:szCs w:val="17"/>
              </w:rPr>
              <w:t>qc.cover</w:t>
            </w:r>
            <w:proofErr w:type="gramEnd"/>
            <w:r w:rsidRPr="006B14ED">
              <w:rPr>
                <w:rFonts w:ascii="Times New Roman" w:eastAsia="宋体" w:hAnsi="Times New Roman" w:cs="Times New Roman"/>
                <w:kern w:val="0"/>
                <w:sz w:val="17"/>
                <w:szCs w:val="17"/>
              </w:rPr>
              <w:t>_ratio</w:t>
            </w:r>
            <w:proofErr w:type="spellEnd"/>
            <w:r w:rsidRPr="006B14ED">
              <w:rPr>
                <w:rFonts w:ascii="Times New Roman" w:eastAsia="宋体" w:hAnsi="Times New Roman" w:cs="Times New Roman"/>
                <w:kern w:val="0"/>
                <w:sz w:val="17"/>
                <w:szCs w:val="17"/>
              </w:rPr>
              <w:t>}}</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1721708"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99%</w:t>
            </w:r>
          </w:p>
        </w:tc>
      </w:tr>
      <w:tr w:rsidR="00B96284" w14:paraId="14BC59F7"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D5B47E2"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b/>
                <w:kern w:val="0"/>
                <w:sz w:val="17"/>
                <w:szCs w:val="17"/>
                <w:lang w:bidi="ar"/>
              </w:rPr>
              <w:t>总体质量评估</w:t>
            </w:r>
            <w:r>
              <w:rPr>
                <w:rFonts w:ascii="Times New Roman" w:eastAsia="宋体" w:hAnsi="Times New Roman" w:cs="Times New Roman" w:hint="eastAsia"/>
                <w:b/>
                <w:kern w:val="0"/>
                <w:sz w:val="17"/>
                <w:szCs w:val="17"/>
                <w:vertAlign w:val="superscript"/>
                <w:lang w:bidi="ar"/>
              </w:rPr>
              <w:t>5</w:t>
            </w:r>
          </w:p>
        </w:tc>
        <w:tc>
          <w:tcPr>
            <w:tcW w:w="8283"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CA3C8BB" w14:textId="58FD137A"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if qc.dna_data_</w:t>
            </w:r>
            <w:proofErr w:type="gramStart"/>
            <w:r w:rsidRPr="006B14ED">
              <w:rPr>
                <w:rFonts w:ascii="Times New Roman" w:eastAsia="宋体" w:hAnsi="Times New Roman" w:cs="Times New Roman"/>
                <w:b/>
                <w:bCs/>
                <w:kern w:val="0"/>
                <w:sz w:val="17"/>
                <w:szCs w:val="17"/>
              </w:rPr>
              <w:t>qc.cleandata</w:t>
            </w:r>
            <w:proofErr w:type="gramEnd"/>
            <w:r w:rsidRPr="006B14ED">
              <w:rPr>
                <w:rFonts w:ascii="Times New Roman" w:eastAsia="宋体" w:hAnsi="Times New Roman" w:cs="Times New Roman"/>
                <w:b/>
                <w:bCs/>
                <w:kern w:val="0"/>
                <w:sz w:val="17"/>
                <w:szCs w:val="17"/>
              </w:rPr>
              <w:t xml:space="preserve">_q30_num&gt;=0.75 and </w:t>
            </w:r>
            <w:proofErr w:type="spellStart"/>
            <w:r w:rsidRPr="006B14ED">
              <w:rPr>
                <w:rFonts w:ascii="Times New Roman" w:eastAsia="宋体" w:hAnsi="Times New Roman" w:cs="Times New Roman"/>
                <w:b/>
                <w:bCs/>
                <w:kern w:val="0"/>
                <w:sz w:val="17"/>
                <w:szCs w:val="17"/>
              </w:rPr>
              <w:t>qc.dna_data_qc.cover_ratio_num</w:t>
            </w:r>
            <w:proofErr w:type="spellEnd"/>
            <w:r w:rsidRPr="006B14ED">
              <w:rPr>
                <w:rFonts w:ascii="Times New Roman" w:eastAsia="宋体" w:hAnsi="Times New Roman" w:cs="Times New Roman"/>
                <w:b/>
                <w:bCs/>
                <w:kern w:val="0"/>
                <w:sz w:val="17"/>
                <w:szCs w:val="17"/>
              </w:rPr>
              <w:t xml:space="preserve"> &gt;= 0.9</w:t>
            </w:r>
            <w:r>
              <w:rPr>
                <w:rFonts w:ascii="Times New Roman" w:eastAsia="宋体" w:hAnsi="Times New Roman" w:cs="Times New Roman"/>
                <w:b/>
                <w:bCs/>
                <w:kern w:val="0"/>
                <w:sz w:val="17"/>
                <w:szCs w:val="17"/>
              </w:rPr>
              <w:t>9</w:t>
            </w:r>
            <w:r w:rsidRPr="006B14ED">
              <w:rPr>
                <w:rFonts w:ascii="Times New Roman" w:eastAsia="宋体" w:hAnsi="Times New Roman" w:cs="Times New Roman"/>
                <w:b/>
                <w:bCs/>
                <w:kern w:val="0"/>
                <w:sz w:val="17"/>
                <w:szCs w:val="17"/>
              </w:rPr>
              <w:t xml:space="preserve"> %}</w:t>
            </w:r>
          </w:p>
          <w:p w14:paraId="62589329" w14:textId="57FF4758"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 xml:space="preserve">{%p if </w:t>
            </w:r>
            <w:proofErr w:type="spellStart"/>
            <w:r w:rsidRPr="006B14ED">
              <w:rPr>
                <w:rFonts w:ascii="Times New Roman" w:eastAsia="宋体" w:hAnsi="Times New Roman" w:cs="Times New Roman"/>
                <w:b/>
                <w:bCs/>
                <w:kern w:val="0"/>
                <w:sz w:val="17"/>
                <w:szCs w:val="17"/>
              </w:rPr>
              <w:t>lib_quality_control</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lib_quality_control.lib_dna_qc</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lib_quality_control.lib_dna_qc.dna_qty</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w:t>
            </w:r>
            <w:proofErr w:type="gramStart"/>
            <w:r w:rsidRPr="006B14ED">
              <w:rPr>
                <w:rFonts w:ascii="Times New Roman" w:eastAsia="宋体" w:hAnsi="Times New Roman" w:cs="Times New Roman"/>
                <w:b/>
                <w:bCs/>
                <w:kern w:val="0"/>
                <w:sz w:val="17"/>
                <w:szCs w:val="17"/>
              </w:rPr>
              <w:t>qc.library</w:t>
            </w:r>
            <w:proofErr w:type="gramEnd"/>
            <w:r w:rsidRPr="006B14ED">
              <w:rPr>
                <w:rFonts w:ascii="Times New Roman" w:eastAsia="宋体" w:hAnsi="Times New Roman" w:cs="Times New Roman"/>
                <w:b/>
                <w:bCs/>
                <w:kern w:val="0"/>
                <w:sz w:val="17"/>
                <w:szCs w:val="17"/>
              </w:rPr>
              <w:t>_qty</w:t>
            </w:r>
            <w:proofErr w:type="spellEnd"/>
            <w:r w:rsidRPr="006B14ED">
              <w:rPr>
                <w:rFonts w:ascii="Times New Roman" w:eastAsia="宋体" w:hAnsi="Times New Roman" w:cs="Times New Roman"/>
                <w:b/>
                <w:bCs/>
                <w:kern w:val="0"/>
                <w:sz w:val="17"/>
                <w:szCs w:val="17"/>
              </w:rPr>
              <w:t xml:space="preserve"> %}</w:t>
            </w:r>
          </w:p>
          <w:p w14:paraId="7B127504" w14:textId="6E303FEC"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 xml:space="preserve">{%if </w:t>
            </w:r>
            <w:proofErr w:type="spellStart"/>
            <w:r w:rsidRPr="006B14ED">
              <w:rPr>
                <w:rFonts w:ascii="Times New Roman" w:eastAsia="宋体" w:hAnsi="Times New Roman" w:cs="Times New Roman" w:hint="eastAsia"/>
                <w:b/>
                <w:bCs/>
                <w:kern w:val="0"/>
                <w:sz w:val="17"/>
                <w:szCs w:val="17"/>
              </w:rPr>
              <w:t>lib_quality_control.lib_dna_qc.dna_qty|float</w:t>
            </w:r>
            <w:proofErr w:type="spellEnd"/>
            <w:r w:rsidRPr="006B14ED">
              <w:rPr>
                <w:rFonts w:ascii="Times New Roman" w:eastAsia="宋体" w:hAnsi="Times New Roman" w:cs="Times New Roman" w:hint="eastAsia"/>
                <w:b/>
                <w:bCs/>
                <w:kern w:val="0"/>
                <w:sz w:val="17"/>
                <w:szCs w:val="17"/>
              </w:rPr>
              <w:t xml:space="preserve"> &gt;= </w:t>
            </w:r>
            <w:r>
              <w:rPr>
                <w:rFonts w:ascii="Times New Roman" w:eastAsia="宋体" w:hAnsi="Times New Roman" w:cs="Times New Roman"/>
                <w:b/>
                <w:bCs/>
                <w:kern w:val="0"/>
                <w:sz w:val="17"/>
                <w:szCs w:val="17"/>
              </w:rPr>
              <w:t>5</w:t>
            </w:r>
            <w:r w:rsidRPr="006B14ED">
              <w:rPr>
                <w:rFonts w:ascii="Times New Roman" w:eastAsia="宋体" w:hAnsi="Times New Roman" w:cs="Times New Roman" w:hint="eastAsia"/>
                <w:b/>
                <w:bCs/>
                <w:kern w:val="0"/>
                <w:sz w:val="17"/>
                <w:szCs w:val="17"/>
              </w:rPr>
              <w:t xml:space="preserve">0 and </w:t>
            </w:r>
            <w:proofErr w:type="spellStart"/>
            <w:r w:rsidRPr="006B14ED">
              <w:rPr>
                <w:rFonts w:ascii="Times New Roman" w:eastAsia="宋体" w:hAnsi="Times New Roman" w:cs="Times New Roman" w:hint="eastAsia"/>
                <w:b/>
                <w:bCs/>
                <w:kern w:val="0"/>
                <w:sz w:val="17"/>
                <w:szCs w:val="17"/>
              </w:rPr>
              <w:t>lib_quality_control.lib_dna_qc.</w:t>
            </w:r>
            <w:r w:rsidRPr="006B14ED">
              <w:rPr>
                <w:rFonts w:ascii="Times New Roman" w:eastAsia="宋体" w:hAnsi="Times New Roman" w:cs="Times New Roman"/>
                <w:b/>
                <w:bCs/>
                <w:kern w:val="0"/>
                <w:sz w:val="17"/>
                <w:szCs w:val="17"/>
              </w:rPr>
              <w:t>library_qty</w:t>
            </w:r>
            <w:r w:rsidRPr="006B14ED">
              <w:rPr>
                <w:rFonts w:ascii="Times New Roman" w:eastAsia="宋体" w:hAnsi="Times New Roman" w:cs="Times New Roman" w:hint="eastAsia"/>
                <w:b/>
                <w:bCs/>
                <w:kern w:val="0"/>
                <w:sz w:val="17"/>
                <w:szCs w:val="17"/>
              </w:rPr>
              <w:t>|float</w:t>
            </w:r>
            <w:proofErr w:type="spellEnd"/>
            <w:r w:rsidRPr="006B14ED">
              <w:rPr>
                <w:rFonts w:ascii="Times New Roman" w:eastAsia="宋体" w:hAnsi="Times New Roman" w:cs="Times New Roman" w:hint="eastAsia"/>
                <w:b/>
                <w:bCs/>
                <w:kern w:val="0"/>
                <w:sz w:val="17"/>
                <w:szCs w:val="17"/>
              </w:rPr>
              <w:t xml:space="preserve"> &gt;=</w:t>
            </w:r>
            <w:r>
              <w:rPr>
                <w:rFonts w:ascii="Times New Roman" w:eastAsia="宋体" w:hAnsi="Times New Roman" w:cs="Times New Roman"/>
                <w:b/>
                <w:bCs/>
                <w:kern w:val="0"/>
                <w:sz w:val="17"/>
                <w:szCs w:val="17"/>
              </w:rPr>
              <w:t>15</w:t>
            </w:r>
            <w:r w:rsidRPr="006B14ED">
              <w:rPr>
                <w:rFonts w:ascii="Times New Roman" w:eastAsia="宋体" w:hAnsi="Times New Roman" w:cs="Times New Roman" w:hint="eastAsia"/>
                <w:b/>
                <w:bCs/>
                <w:kern w:val="0"/>
                <w:sz w:val="17"/>
                <w:szCs w:val="17"/>
              </w:rPr>
              <w:t>0%}</w:t>
            </w:r>
            <w:r w:rsidRPr="006B14ED">
              <w:rPr>
                <w:rFonts w:ascii="Times New Roman" w:eastAsia="宋体" w:hAnsi="Times New Roman" w:cs="Times New Roman" w:hint="eastAsia"/>
                <w:b/>
                <w:bCs/>
                <w:kern w:val="0"/>
                <w:sz w:val="17"/>
                <w:szCs w:val="17"/>
              </w:rPr>
              <w:t>合格</w:t>
            </w:r>
            <w:r w:rsidRPr="006B14ED">
              <w:rPr>
                <w:rFonts w:ascii="Times New Roman" w:eastAsia="宋体" w:hAnsi="Times New Roman" w:cs="Times New Roman" w:hint="eastAsia"/>
                <w:b/>
                <w:bCs/>
                <w:kern w:val="0"/>
                <w:sz w:val="17"/>
                <w:szCs w:val="17"/>
              </w:rPr>
              <w:t>{%else%}</w:t>
            </w:r>
            <w:r w:rsidRPr="006B14ED">
              <w:rPr>
                <w:rFonts w:ascii="Times New Roman" w:eastAsia="宋体" w:hAnsi="Times New Roman" w:cs="Times New Roman" w:hint="eastAsia"/>
                <w:b/>
                <w:bCs/>
                <w:kern w:val="0"/>
                <w:sz w:val="17"/>
                <w:szCs w:val="17"/>
              </w:rPr>
              <w:t>风险</w:t>
            </w:r>
            <w:r w:rsidRPr="006B14ED">
              <w:rPr>
                <w:rFonts w:ascii="Times New Roman" w:eastAsia="宋体" w:hAnsi="Times New Roman" w:cs="Times New Roman" w:hint="eastAsia"/>
                <w:b/>
                <w:bCs/>
                <w:kern w:val="0"/>
                <w:sz w:val="17"/>
                <w:szCs w:val="17"/>
              </w:rPr>
              <w:t>{%endif%}</w:t>
            </w:r>
          </w:p>
          <w:p w14:paraId="0E201497"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else%}</w:t>
            </w:r>
          </w:p>
          <w:p w14:paraId="7FC29B53"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合格（</w:t>
            </w:r>
            <w:proofErr w:type="gramStart"/>
            <w:r w:rsidRPr="006B14ED">
              <w:rPr>
                <w:rFonts w:ascii="Times New Roman" w:eastAsia="宋体" w:hAnsi="Times New Roman" w:cs="Times New Roman" w:hint="eastAsia"/>
                <w:b/>
                <w:bCs/>
                <w:kern w:val="0"/>
                <w:sz w:val="17"/>
                <w:szCs w:val="17"/>
              </w:rPr>
              <w:t>质控项有</w:t>
            </w:r>
            <w:proofErr w:type="gramEnd"/>
            <w:r w:rsidRPr="006B14ED">
              <w:rPr>
                <w:rFonts w:ascii="Times New Roman" w:eastAsia="宋体" w:hAnsi="Times New Roman" w:cs="Times New Roman" w:hint="eastAsia"/>
                <w:b/>
                <w:bCs/>
                <w:kern w:val="0"/>
                <w:sz w:val="17"/>
                <w:szCs w:val="17"/>
              </w:rPr>
              <w:t>缺失，请补齐数据后自行评估）</w:t>
            </w:r>
          </w:p>
          <w:p w14:paraId="67CDC160"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endif%}</w:t>
            </w:r>
          </w:p>
          <w:p w14:paraId="5B807463"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else%}</w:t>
            </w:r>
          </w:p>
          <w:p w14:paraId="69FDE51C"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风险</w:t>
            </w:r>
          </w:p>
          <w:p w14:paraId="11E18BC9" w14:textId="4C4B59A2" w:rsidR="00B96284"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lastRenderedPageBreak/>
              <w:t>{%p endif%}</w:t>
            </w:r>
          </w:p>
        </w:tc>
      </w:tr>
    </w:tbl>
    <w:p w14:paraId="18D41833" w14:textId="77777777" w:rsidR="00B96284" w:rsidRDefault="004A5ED6">
      <w:pPr>
        <w:rPr>
          <w:rFonts w:ascii="Times New Roman" w:eastAsia="宋体" w:hAnsi="Times New Roman" w:cs="Times New Roman"/>
          <w:sz w:val="16"/>
          <w:szCs w:val="16"/>
        </w:rPr>
      </w:pPr>
      <w:r>
        <w:rPr>
          <w:rFonts w:ascii="Times New Roman" w:eastAsia="宋体" w:hAnsi="Times New Roman" w:cs="Times New Roman"/>
          <w:sz w:val="16"/>
          <w:szCs w:val="16"/>
        </w:rPr>
        <w:lastRenderedPageBreak/>
        <w:t>注：</w:t>
      </w:r>
    </w:p>
    <w:p w14:paraId="1BB10A3C"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总量：送检样本提取的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w:t>
      </w:r>
    </w:p>
    <w:p w14:paraId="71E271FE"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文库总量：文库构建结束后的</w:t>
      </w:r>
      <w:r>
        <w:rPr>
          <w:rFonts w:ascii="Times New Roman" w:eastAsia="宋体" w:hAnsi="Times New Roman" w:cs="Times New Roman" w:hint="eastAsia"/>
          <w:spacing w:val="6"/>
          <w:sz w:val="16"/>
          <w:szCs w:val="18"/>
        </w:rPr>
        <w:t>DNA</w:t>
      </w:r>
      <w:r>
        <w:rPr>
          <w:rFonts w:ascii="Times New Roman" w:eastAsia="宋体" w:hAnsi="Times New Roman" w:cs="Times New Roman" w:hint="eastAsia"/>
          <w:spacing w:val="6"/>
          <w:sz w:val="16"/>
          <w:szCs w:val="18"/>
        </w:rPr>
        <w:t>总量；</w:t>
      </w:r>
    </w:p>
    <w:p w14:paraId="173C0115"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：碱基质量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占比，测序的准确率高于</w:t>
      </w:r>
      <w:r>
        <w:rPr>
          <w:rFonts w:ascii="Times New Roman" w:eastAsia="宋体" w:hAnsi="Times New Roman" w:cs="Times New Roman"/>
          <w:spacing w:val="6"/>
          <w:sz w:val="16"/>
          <w:szCs w:val="18"/>
        </w:rPr>
        <w:t>99.9%</w:t>
      </w:r>
      <w:r>
        <w:rPr>
          <w:rFonts w:ascii="Times New Roman" w:eastAsia="宋体" w:hAnsi="Times New Roman" w:cs="Times New Roman"/>
          <w:spacing w:val="6"/>
          <w:sz w:val="16"/>
          <w:szCs w:val="18"/>
        </w:rPr>
        <w:t>的碱基的比例；</w:t>
      </w:r>
    </w:p>
    <w:p w14:paraId="74023401"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20×</w:t>
      </w:r>
      <w:r>
        <w:rPr>
          <w:rFonts w:ascii="Times New Roman" w:eastAsia="宋体" w:hAnsi="Times New Roman" w:cs="Times New Roman"/>
          <w:spacing w:val="6"/>
          <w:sz w:val="16"/>
          <w:szCs w:val="18"/>
        </w:rPr>
        <w:t>覆盖度</w:t>
      </w: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检测区域内有效深度</w:t>
      </w:r>
      <w:r>
        <w:rPr>
          <w:rFonts w:ascii="Times New Roman" w:eastAsia="宋体" w:hAnsi="Times New Roman" w:cs="Times New Roman"/>
          <w:spacing w:val="6"/>
          <w:sz w:val="16"/>
          <w:szCs w:val="18"/>
        </w:rPr>
        <w:t>≥20×</w:t>
      </w:r>
      <w:r>
        <w:rPr>
          <w:rFonts w:ascii="Times New Roman" w:eastAsia="宋体" w:hAnsi="Times New Roman" w:cs="Times New Roman"/>
          <w:spacing w:val="6"/>
          <w:sz w:val="16"/>
          <w:szCs w:val="18"/>
        </w:rPr>
        <w:t>的位点覆盖度</w:t>
      </w:r>
      <w:r>
        <w:rPr>
          <w:rFonts w:ascii="Times New Roman" w:eastAsia="宋体" w:hAnsi="Times New Roman" w:cs="Times New Roman" w:hint="eastAsia"/>
          <w:spacing w:val="6"/>
          <w:sz w:val="16"/>
          <w:szCs w:val="18"/>
        </w:rPr>
        <w:t>；</w:t>
      </w:r>
    </w:p>
    <w:p w14:paraId="1391FF1B"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总体质量评估：依据</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质量、</w:t>
      </w:r>
      <w:r>
        <w:rPr>
          <w:rFonts w:ascii="Times New Roman" w:eastAsia="宋体" w:hAnsi="Times New Roman" w:cs="Times New Roman" w:hint="eastAsia"/>
          <w:spacing w:val="6"/>
          <w:sz w:val="16"/>
          <w:szCs w:val="18"/>
        </w:rPr>
        <w:t>文库总量、测序质控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w:t>
      </w:r>
      <w:r>
        <w:rPr>
          <w:rFonts w:ascii="Times New Roman" w:eastAsia="宋体" w:hAnsi="Times New Roman" w:cs="Times New Roman" w:hint="eastAsia"/>
          <w:kern w:val="0"/>
          <w:sz w:val="17"/>
          <w:szCs w:val="17"/>
        </w:rPr>
        <w:t>2</w:t>
      </w:r>
      <w:r>
        <w:rPr>
          <w:rFonts w:ascii="Times New Roman" w:eastAsia="宋体" w:hAnsi="Times New Roman" w:cs="Times New Roman"/>
          <w:kern w:val="0"/>
          <w:sz w:val="17"/>
          <w:szCs w:val="17"/>
        </w:rPr>
        <w:t>0</w:t>
      </w:r>
      <w:r>
        <w:rPr>
          <w:rFonts w:ascii="Times New Roman" w:eastAsia="宋体" w:hAnsi="Times New Roman" w:cs="Times New Roman" w:hint="eastAsia"/>
          <w:kern w:val="0"/>
          <w:sz w:val="17"/>
          <w:szCs w:val="17"/>
        </w:rPr>
        <w:t>×覆盖度</w:t>
      </w:r>
      <w:r>
        <w:rPr>
          <w:rFonts w:ascii="Times New Roman" w:eastAsia="宋体" w:hAnsi="Times New Roman" w:cs="Times New Roman"/>
          <w:spacing w:val="6"/>
          <w:sz w:val="16"/>
          <w:szCs w:val="18"/>
        </w:rPr>
        <w:t>）进行综合评估，判断质</w:t>
      </w:r>
      <w:proofErr w:type="gramStart"/>
      <w:r>
        <w:rPr>
          <w:rFonts w:ascii="Times New Roman" w:eastAsia="宋体" w:hAnsi="Times New Roman" w:cs="Times New Roman"/>
          <w:spacing w:val="6"/>
          <w:sz w:val="16"/>
          <w:szCs w:val="18"/>
        </w:rPr>
        <w:t>控是否</w:t>
      </w:r>
      <w:proofErr w:type="gramEnd"/>
      <w:r>
        <w:rPr>
          <w:rFonts w:ascii="Times New Roman" w:eastAsia="宋体" w:hAnsi="Times New Roman" w:cs="Times New Roman"/>
          <w:spacing w:val="6"/>
          <w:sz w:val="16"/>
          <w:szCs w:val="18"/>
        </w:rPr>
        <w:t>合格。</w:t>
      </w:r>
      <w:r>
        <w:rPr>
          <w:rFonts w:ascii="Times New Roman" w:eastAsia="宋体" w:hAnsi="Times New Roman" w:cs="Times New Roman"/>
          <w:b/>
          <w:sz w:val="22"/>
          <w:szCs w:val="22"/>
        </w:rPr>
        <w:br w:type="page"/>
      </w:r>
    </w:p>
    <w:p w14:paraId="62F46248" w14:textId="7AA27DC2" w:rsidR="00B96284" w:rsidRDefault="005F74C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4</w:t>
      </w:r>
      <w:r w:rsidR="004A5ED6">
        <w:rPr>
          <w:rFonts w:ascii="Times New Roman" w:eastAsia="宋体" w:hAnsi="Times New Roman" w:cs="Times New Roman"/>
          <w:b/>
          <w:sz w:val="28"/>
          <w:szCs w:val="28"/>
        </w:rPr>
        <w:t>、参考文献</w:t>
      </w:r>
    </w:p>
    <w:p w14:paraId="546B5C3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1</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家族遗传性乳腺癌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48(23): 1189-1195.</w:t>
      </w:r>
    </w:p>
    <w:p w14:paraId="35BC9D3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2</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家族遗传性卵巢癌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48(24): 1243-1247.</w:t>
      </w:r>
    </w:p>
    <w:p w14:paraId="1FE72F07"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3</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家族遗传性胃癌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48(24): 1248-1252.</w:t>
      </w:r>
    </w:p>
    <w:p w14:paraId="0303EB4D"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4</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家族遗传性结直肠癌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49(1): 1-5.</w:t>
      </w:r>
    </w:p>
    <w:p w14:paraId="48668E9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Times New Roman"/>
          <w:b/>
          <w:sz w:val="28"/>
          <w:szCs w:val="28"/>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5</w:t>
      </w:r>
      <w:r>
        <w:rPr>
          <w:rFonts w:ascii="Times New Roman" w:eastAsia="宋体" w:hAnsi="Times New Roman" w:cs="微软雅黑" w:hint="eastAsia"/>
          <w:sz w:val="16"/>
          <w:szCs w:val="16"/>
          <w:lang w:eastAsia="zh-CN"/>
        </w:rPr>
        <w:t>）—家族遗传性甲状腺癌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w:t>
      </w:r>
      <w:r>
        <w:rPr>
          <w:rFonts w:ascii="Times New Roman" w:eastAsia="宋体" w:hAnsi="Times New Roman" w:cs="微软雅黑"/>
          <w:sz w:val="16"/>
          <w:szCs w:val="16"/>
          <w:lang w:eastAsia="zh-CN"/>
        </w:rPr>
        <w:t>床</w:t>
      </w:r>
      <w:r>
        <w:rPr>
          <w:rFonts w:ascii="Times New Roman" w:eastAsia="宋体" w:hAnsi="Times New Roman" w:cs="微软雅黑"/>
          <w:sz w:val="16"/>
          <w:szCs w:val="16"/>
          <w:lang w:eastAsia="zh-CN"/>
        </w:rPr>
        <w:t>, 2022, 49(1): 6-11.</w:t>
      </w:r>
    </w:p>
    <w:p w14:paraId="2178F16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6</w:t>
      </w:r>
      <w:r>
        <w:rPr>
          <w:rFonts w:ascii="Times New Roman" w:eastAsia="宋体" w:hAnsi="Times New Roman" w:cs="微软雅黑" w:hint="eastAsia"/>
          <w:sz w:val="16"/>
          <w:szCs w:val="16"/>
          <w:lang w:eastAsia="zh-CN"/>
        </w:rPr>
        <w:t>）—家族遗传性肾癌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中国肿瘤临床</w:t>
      </w:r>
      <w:r>
        <w:rPr>
          <w:rFonts w:ascii="Times New Roman" w:eastAsia="宋体" w:hAnsi="Times New Roman" w:cs="微软雅黑" w:hint="eastAsia"/>
          <w:sz w:val="16"/>
          <w:szCs w:val="16"/>
          <w:lang w:eastAsia="zh-CN"/>
        </w:rPr>
        <w:t>, 2022, 49(2): 55-58.</w:t>
      </w:r>
    </w:p>
    <w:p w14:paraId="37D0DB6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7</w:t>
      </w:r>
      <w:r>
        <w:rPr>
          <w:rFonts w:ascii="Times New Roman" w:eastAsia="宋体" w:hAnsi="Times New Roman" w:cs="微软雅黑" w:hint="eastAsia"/>
          <w:sz w:val="16"/>
          <w:szCs w:val="16"/>
          <w:lang w:eastAsia="zh-CN"/>
        </w:rPr>
        <w:t>）—家族遗传性前列腺癌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中国肿瘤临床</w:t>
      </w:r>
      <w:r>
        <w:rPr>
          <w:rFonts w:ascii="Times New Roman" w:eastAsia="宋体" w:hAnsi="Times New Roman" w:cs="微软雅黑" w:hint="eastAsia"/>
          <w:sz w:val="16"/>
          <w:szCs w:val="16"/>
          <w:lang w:eastAsia="zh-CN"/>
        </w:rPr>
        <w:t>, 2022, 49(2): 59-63.</w:t>
      </w:r>
    </w:p>
    <w:p w14:paraId="627DA4A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 xml:space="preserve">NCCN Clinical Practice Guidelines in Oncology-Genetic/Familial High-Risk Assessment: Breast, Ovarian, and Pancreatic. (version </w:t>
      </w:r>
      <w:proofErr w:type="gramStart"/>
      <w:r>
        <w:rPr>
          <w:rFonts w:ascii="Times New Roman" w:eastAsia="宋体" w:hAnsi="Times New Roman" w:cs="微软雅黑" w:hint="eastAsia"/>
          <w:sz w:val="16"/>
          <w:szCs w:val="16"/>
        </w:rPr>
        <w:t>2.2024)[</w:t>
      </w:r>
      <w:proofErr w:type="gramEnd"/>
      <w:r>
        <w:rPr>
          <w:rFonts w:ascii="Times New Roman" w:eastAsia="宋体" w:hAnsi="Times New Roman" w:cs="微软雅黑" w:hint="eastAsia"/>
          <w:sz w:val="16"/>
          <w:szCs w:val="16"/>
        </w:rPr>
        <w:t>EB/OL]. http://www.nccn.org</w:t>
      </w:r>
    </w:p>
    <w:p w14:paraId="0921A6C2"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NCCN Genetic/Familial High-Risk Assessment: Colorectal (version 2.2023) [EB/OL]. http://www.nccn.org</w:t>
      </w:r>
    </w:p>
    <w:p w14:paraId="6B07140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 xml:space="preserve">Richards S, Aziz N, Bale S, Bick D, Das S, </w:t>
      </w:r>
      <w:proofErr w:type="spellStart"/>
      <w:r>
        <w:rPr>
          <w:rFonts w:ascii="Times New Roman" w:eastAsia="宋体" w:hAnsi="Times New Roman" w:cs="微软雅黑" w:hint="eastAsia"/>
          <w:sz w:val="16"/>
          <w:szCs w:val="16"/>
        </w:rPr>
        <w:t>Gastier</w:t>
      </w:r>
      <w:proofErr w:type="spellEnd"/>
      <w:r>
        <w:rPr>
          <w:rFonts w:ascii="Times New Roman" w:eastAsia="宋体" w:hAnsi="Times New Roman" w:cs="微软雅黑" w:hint="eastAsia"/>
          <w:sz w:val="16"/>
          <w:szCs w:val="16"/>
        </w:rPr>
        <w:t>-Foster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09982930" w14:textId="7237C5AE"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王秋菊</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沈亦平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邬玲仟</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陈少科</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陈子江</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方向东</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傅松滨</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龚瑶琴</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黄国英</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黄国宁</w:t>
      </w:r>
      <w:proofErr w:type="gramEnd"/>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黄荷凤</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黄山</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郝晓柯</w:t>
      </w:r>
      <w:r>
        <w:rPr>
          <w:rFonts w:ascii="Times New Roman" w:eastAsia="宋体" w:hAnsi="Times New Roman" w:cs="微软雅黑" w:hint="eastAsia"/>
          <w:sz w:val="16"/>
          <w:szCs w:val="16"/>
          <w:lang w:eastAsia="zh-CN"/>
        </w:rPr>
        <w:t xml:space="preserve"> 12, </w:t>
      </w:r>
      <w:r>
        <w:rPr>
          <w:rFonts w:ascii="Times New Roman" w:eastAsia="宋体" w:hAnsi="Times New Roman" w:cs="微软雅黑" w:hint="eastAsia"/>
          <w:sz w:val="16"/>
          <w:szCs w:val="16"/>
          <w:lang w:eastAsia="zh-CN"/>
        </w:rPr>
        <w:t>冀小平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李红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梁波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廖灿</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乔杰</w:t>
      </w:r>
      <w:proofErr w:type="gramEnd"/>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苏海翔</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魏军</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王磊</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王树玉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王晓红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邢清和</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徐湘民</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袁慧军</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杨正林</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周从容</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周文</w:t>
      </w:r>
      <w:proofErr w:type="gramStart"/>
      <w:r>
        <w:rPr>
          <w:rFonts w:ascii="Times New Roman" w:eastAsia="宋体" w:hAnsi="Times New Roman" w:cs="微软雅黑" w:hint="eastAsia"/>
          <w:sz w:val="16"/>
          <w:szCs w:val="16"/>
          <w:lang w:eastAsia="zh-CN"/>
        </w:rPr>
        <w:t>浩</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曾勇</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张学军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黄涛生</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郑茜</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秦胜营</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于</w:t>
      </w:r>
      <w:proofErr w:type="gramStart"/>
      <w:r>
        <w:rPr>
          <w:rFonts w:ascii="Times New Roman" w:eastAsia="宋体" w:hAnsi="Times New Roman" w:cs="微软雅黑" w:hint="eastAsia"/>
          <w:sz w:val="16"/>
          <w:szCs w:val="16"/>
          <w:lang w:eastAsia="zh-CN"/>
        </w:rPr>
        <w:t>世</w:t>
      </w:r>
      <w:proofErr w:type="gramEnd"/>
      <w:r>
        <w:rPr>
          <w:rFonts w:ascii="Times New Roman" w:eastAsia="宋体" w:hAnsi="Times New Roman" w:cs="微软雅黑" w:hint="eastAsia"/>
          <w:sz w:val="16"/>
          <w:szCs w:val="16"/>
          <w:lang w:eastAsia="zh-CN"/>
        </w:rPr>
        <w:t>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关静</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王洪阳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王大勇</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赵立东</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王慧君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孔令印</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宣黎明</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冒燕</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祝轶君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徐君玲</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王剑青</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赵婷</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秦</w:t>
      </w:r>
      <w:proofErr w:type="gramStart"/>
      <w:r>
        <w:rPr>
          <w:rFonts w:ascii="Times New Roman" w:eastAsia="宋体" w:hAnsi="Times New Roman" w:cs="微软雅黑" w:hint="eastAsia"/>
          <w:sz w:val="16"/>
          <w:szCs w:val="16"/>
          <w:lang w:eastAsia="zh-CN"/>
        </w:rPr>
        <w:t>一</w:t>
      </w:r>
      <w:proofErr w:type="gramEnd"/>
      <w:r>
        <w:rPr>
          <w:rFonts w:ascii="Times New Roman" w:eastAsia="宋体" w:hAnsi="Times New Roman" w:cs="微软雅黑" w:hint="eastAsia"/>
          <w:sz w:val="16"/>
          <w:szCs w:val="16"/>
          <w:lang w:eastAsia="zh-CN"/>
        </w:rPr>
        <w:t>丁</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夏滢颖</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樊丽霞</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赵丁丁</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邱浩</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贺林</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遗传变异分类标准与指南</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中国科学：生命科学</w:t>
      </w:r>
      <w:r>
        <w:rPr>
          <w:rFonts w:ascii="Times New Roman" w:eastAsia="宋体" w:hAnsi="Times New Roman" w:cs="微软雅黑" w:hint="eastAsia"/>
          <w:sz w:val="16"/>
          <w:szCs w:val="16"/>
          <w:lang w:eastAsia="zh-CN"/>
        </w:rPr>
        <w:t>, 2017, 47(6): 668-688.</w:t>
      </w:r>
    </w:p>
    <w:p w14:paraId="729F2521" w14:textId="77777777" w:rsidR="00982B48" w:rsidRPr="00982B48" w:rsidRDefault="00982B48" w:rsidP="00982B48">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982B48">
        <w:rPr>
          <w:rFonts w:ascii="Times New Roman" w:eastAsia="宋体" w:hAnsi="Times New Roman" w:cs="微软雅黑"/>
          <w:sz w:val="16"/>
          <w:szCs w:val="16"/>
          <w:lang w:eastAsia="zh-CN"/>
        </w:rPr>
        <w:t>{%p for a in (</w:t>
      </w:r>
      <w:proofErr w:type="gramStart"/>
      <w:r w:rsidRPr="00982B48">
        <w:rPr>
          <w:rFonts w:ascii="Times New Roman" w:eastAsia="宋体" w:hAnsi="Times New Roman" w:cs="微软雅黑"/>
          <w:sz w:val="16"/>
          <w:szCs w:val="16"/>
          <w:lang w:eastAsia="zh-CN"/>
        </w:rPr>
        <w:t>refer.dynamic</w:t>
      </w:r>
      <w:proofErr w:type="gramEnd"/>
      <w:r w:rsidRPr="00982B48">
        <w:rPr>
          <w:rFonts w:ascii="Times New Roman" w:eastAsia="宋体" w:hAnsi="Times New Roman" w:cs="微软雅黑"/>
          <w:sz w:val="16"/>
          <w:szCs w:val="16"/>
          <w:lang w:eastAsia="zh-CN"/>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5E605D7F" w14:textId="77777777" w:rsidR="00982B48" w:rsidRPr="00982B48" w:rsidRDefault="00982B48" w:rsidP="00982B48">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982B48">
        <w:rPr>
          <w:rFonts w:ascii="Times New Roman" w:eastAsia="宋体" w:hAnsi="Times New Roman" w:cs="微软雅黑"/>
          <w:sz w:val="16"/>
          <w:szCs w:val="16"/>
          <w:lang w:eastAsia="zh-CN"/>
        </w:rPr>
        <w:t>{{a}}</w:t>
      </w:r>
    </w:p>
    <w:p w14:paraId="31EFAA61" w14:textId="77777777" w:rsidR="00982B48" w:rsidRPr="00982B48" w:rsidRDefault="00982B48" w:rsidP="00982B48">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982B48">
        <w:rPr>
          <w:rFonts w:ascii="Times New Roman" w:eastAsia="宋体" w:hAnsi="Times New Roman" w:cs="微软雅黑"/>
          <w:sz w:val="16"/>
          <w:szCs w:val="16"/>
          <w:lang w:eastAsia="zh-CN"/>
        </w:rPr>
        <w:t xml:space="preserve">{%p </w:t>
      </w:r>
      <w:proofErr w:type="spellStart"/>
      <w:r w:rsidRPr="00982B48">
        <w:rPr>
          <w:rFonts w:ascii="Times New Roman" w:eastAsia="宋体" w:hAnsi="Times New Roman" w:cs="微软雅黑"/>
          <w:sz w:val="16"/>
          <w:szCs w:val="16"/>
          <w:lang w:eastAsia="zh-CN"/>
        </w:rPr>
        <w:t>endfor</w:t>
      </w:r>
      <w:proofErr w:type="spellEnd"/>
      <w:r w:rsidRPr="00982B48">
        <w:rPr>
          <w:rFonts w:ascii="Times New Roman" w:eastAsia="宋体" w:hAnsi="Times New Roman" w:cs="微软雅黑"/>
          <w:sz w:val="16"/>
          <w:szCs w:val="16"/>
          <w:lang w:eastAsia="zh-CN"/>
        </w:rPr>
        <w:t>%}</w:t>
      </w:r>
    </w:p>
    <w:p w14:paraId="2D70C56B" w14:textId="77777777" w:rsidR="00B96284" w:rsidRPr="00982B48" w:rsidRDefault="004A5ED6" w:rsidP="00982B48">
      <w:pPr>
        <w:rPr>
          <w:rFonts w:ascii="Times New Roman" w:eastAsia="宋体" w:hAnsi="Times New Roman" w:cs="Times New Roman"/>
          <w:b/>
          <w:sz w:val="28"/>
          <w:szCs w:val="28"/>
        </w:rPr>
      </w:pPr>
      <w:r w:rsidRPr="00982B48">
        <w:rPr>
          <w:rFonts w:ascii="Times New Roman" w:eastAsia="宋体" w:hAnsi="Times New Roman" w:cs="Times New Roman"/>
          <w:b/>
          <w:sz w:val="28"/>
          <w:szCs w:val="28"/>
        </w:rPr>
        <w:br w:type="page"/>
      </w:r>
    </w:p>
    <w:p w14:paraId="5A526F70" w14:textId="69992C75" w:rsidR="00B96284" w:rsidRDefault="005F74CD" w:rsidP="005F74C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5</w:t>
      </w:r>
      <w:r>
        <w:rPr>
          <w:rFonts w:ascii="Times New Roman" w:eastAsia="宋体" w:hAnsi="Times New Roman" w:cs="Times New Roman" w:hint="eastAsia"/>
          <w:b/>
          <w:sz w:val="28"/>
          <w:szCs w:val="28"/>
        </w:rPr>
        <w:t>、</w:t>
      </w:r>
      <w:r w:rsidR="004A5ED6">
        <w:rPr>
          <w:rFonts w:ascii="Times New Roman" w:eastAsia="宋体" w:hAnsi="Times New Roman" w:cs="Times New Roman" w:hint="eastAsia"/>
          <w:b/>
          <w:sz w:val="28"/>
          <w:szCs w:val="28"/>
        </w:rPr>
        <w:t>检测声明</w:t>
      </w:r>
    </w:p>
    <w:p w14:paraId="278A062A" w14:textId="68AE558A"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.1</w:t>
      </w:r>
      <w:r w:rsidR="004A5ED6">
        <w:rPr>
          <w:rFonts w:ascii="Times New Roman" w:eastAsia="宋体" w:hAnsi="Times New Roman" w:cs="Times New Roman" w:hint="eastAsia"/>
          <w:b/>
          <w:bCs/>
          <w:sz w:val="22"/>
          <w:szCs w:val="22"/>
        </w:rPr>
        <w:t>、关于本检测项目</w:t>
      </w:r>
    </w:p>
    <w:p w14:paraId="751B3100"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本报告仅针对本次送检样本，基于目前研究水平对“检测内容”所列的基因及区域的突变信息进行检测，其他基因区域可能存在的突变信息不在本次检测范围之内。</w:t>
      </w:r>
    </w:p>
    <w:p w14:paraId="4FB28F12" w14:textId="77777777" w:rsidR="00240C69" w:rsidRDefault="00240C69" w:rsidP="00240C69">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本报告仅针对本次送检标本，主要检测“检测内容”所列的基因的单核苷酸改变（</w:t>
      </w:r>
      <w:r>
        <w:rPr>
          <w:rFonts w:ascii="Times New Roman" w:eastAsia="宋体" w:hAnsi="Times New Roman" w:cs="Times New Roman" w:hint="eastAsia"/>
          <w:snapToGrid w:val="0"/>
          <w:sz w:val="18"/>
          <w:szCs w:val="18"/>
        </w:rPr>
        <w:t>SNV</w:t>
      </w:r>
      <w:r>
        <w:rPr>
          <w:rFonts w:ascii="Times New Roman" w:eastAsia="宋体" w:hAnsi="Times New Roman" w:cs="Times New Roman" w:hint="eastAsia"/>
          <w:snapToGrid w:val="0"/>
          <w:sz w:val="18"/>
          <w:szCs w:val="18"/>
        </w:rPr>
        <w:t>）、小片段插入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r>
        <w:rPr>
          <w:rFonts w:ascii="Times New Roman" w:eastAsia="宋体" w:hAnsi="Times New Roman" w:cs="Times New Roman" w:hint="eastAsia"/>
          <w:snapToGrid w:val="0"/>
          <w:sz w:val="18"/>
          <w:szCs w:val="18"/>
        </w:rPr>
        <w:t>Indel</w:t>
      </w:r>
      <w:r>
        <w:rPr>
          <w:rFonts w:ascii="Times New Roman" w:eastAsia="宋体" w:hAnsi="Times New Roman" w:cs="Times New Roman" w:hint="eastAsia"/>
          <w:snapToGrid w:val="0"/>
          <w:sz w:val="18"/>
          <w:szCs w:val="18"/>
        </w:rPr>
        <w:t>）变异和</w:t>
      </w:r>
      <w:r>
        <w:rPr>
          <w:rFonts w:ascii="Times New Roman" w:eastAsia="宋体" w:hAnsi="Times New Roman" w:cs="Times New Roman" w:hint="eastAsia"/>
          <w:snapToGrid w:val="0"/>
          <w:sz w:val="18"/>
          <w:szCs w:val="18"/>
        </w:rPr>
        <w:t>8</w:t>
      </w:r>
      <w:r>
        <w:rPr>
          <w:rFonts w:ascii="Times New Roman" w:eastAsia="宋体" w:hAnsi="Times New Roman" w:cs="Times New Roman" w:hint="eastAsia"/>
          <w:snapToGrid w:val="0"/>
          <w:sz w:val="18"/>
          <w:szCs w:val="18"/>
        </w:rPr>
        <w:t>个基因（</w:t>
      </w:r>
      <w:r>
        <w:rPr>
          <w:rFonts w:ascii="Times New Roman" w:eastAsia="宋体" w:hAnsi="Times New Roman" w:cs="Times New Roman" w:hint="eastAsia"/>
          <w:snapToGrid w:val="0"/>
          <w:sz w:val="18"/>
          <w:szCs w:val="18"/>
        </w:rPr>
        <w:t>BRCA1</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BRCA2</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MLH1</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MSH2</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MSH6</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PMS2</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EPCAM</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VHL</w:t>
      </w:r>
      <w:r>
        <w:rPr>
          <w:rFonts w:ascii="Times New Roman" w:eastAsia="宋体" w:hAnsi="Times New Roman" w:cs="Times New Roman" w:hint="eastAsia"/>
          <w:snapToGrid w:val="0"/>
          <w:sz w:val="18"/>
          <w:szCs w:val="18"/>
        </w:rPr>
        <w:t>）的大片段重排缺失（</w:t>
      </w:r>
      <w:r>
        <w:rPr>
          <w:rFonts w:ascii="Times New Roman" w:eastAsia="宋体" w:hAnsi="Times New Roman" w:cs="Times New Roman" w:hint="eastAsia"/>
          <w:snapToGrid w:val="0"/>
          <w:sz w:val="18"/>
          <w:szCs w:val="18"/>
        </w:rPr>
        <w:t>LGR deletion</w:t>
      </w:r>
      <w:r>
        <w:rPr>
          <w:rFonts w:ascii="Times New Roman" w:eastAsia="宋体" w:hAnsi="Times New Roman" w:cs="Times New Roman" w:hint="eastAsia"/>
          <w:snapToGrid w:val="0"/>
          <w:sz w:val="18"/>
          <w:szCs w:val="18"/>
        </w:rPr>
        <w:t>）情况，对变异的解读遵循相关指南和规范。报告给出的这些变异信息（和无变异信息）可为临床医生的决策提供参考，受检者请在临床医生的指导下阅读本报告。</w:t>
      </w:r>
    </w:p>
    <w:p w14:paraId="72230C53" w14:textId="45029C7A"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.2</w:t>
      </w:r>
      <w:r w:rsidR="004A5ED6">
        <w:rPr>
          <w:rFonts w:ascii="Times New Roman" w:eastAsia="宋体" w:hAnsi="Times New Roman" w:cs="Times New Roman" w:hint="eastAsia"/>
          <w:b/>
          <w:bCs/>
          <w:sz w:val="22"/>
          <w:szCs w:val="22"/>
        </w:rPr>
        <w:t>、变异命名与解读</w:t>
      </w:r>
    </w:p>
    <w:p w14:paraId="459CB6B3"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本报告变异均采用人类基因组变异协会（</w:t>
      </w:r>
      <w:r>
        <w:rPr>
          <w:rFonts w:ascii="Times New Roman" w:eastAsia="宋体" w:hAnsi="Times New Roman" w:cs="Times New Roman" w:hint="eastAsia"/>
          <w:snapToGrid w:val="0"/>
          <w:sz w:val="18"/>
          <w:szCs w:val="18"/>
        </w:rPr>
        <w:t>Human Genome Variant Society</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HGVS</w:t>
      </w:r>
      <w:r>
        <w:rPr>
          <w:rFonts w:ascii="Times New Roman" w:eastAsia="宋体" w:hAnsi="Times New Roman" w:cs="Times New Roman" w:hint="eastAsia"/>
          <w:snapToGrid w:val="0"/>
          <w:sz w:val="18"/>
          <w:szCs w:val="18"/>
        </w:rPr>
        <w:t>）推荐的序列变异法命名。</w:t>
      </w:r>
    </w:p>
    <w:p w14:paraId="2819D642" w14:textId="249F14F6"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本报告中胚系变异解读遵循</w:t>
      </w:r>
      <w:r w:rsidR="008E3FAC" w:rsidRPr="008E3FAC">
        <w:rPr>
          <w:rFonts w:ascii="Times New Roman" w:eastAsia="宋体" w:hAnsi="Times New Roman" w:cs="Times New Roman"/>
          <w:snapToGrid w:val="0"/>
          <w:sz w:val="18"/>
          <w:szCs w:val="18"/>
        </w:rPr>
        <w:t>{{</w:t>
      </w:r>
      <w:proofErr w:type="spellStart"/>
      <w:r w:rsidR="008E3FAC" w:rsidRPr="008E3FAC">
        <w:rPr>
          <w:rFonts w:ascii="Times New Roman" w:eastAsia="宋体" w:hAnsi="Times New Roman" w:cs="Times New Roman"/>
          <w:snapToGrid w:val="0"/>
          <w:sz w:val="18"/>
          <w:szCs w:val="18"/>
        </w:rPr>
        <w:t>sample.association.ACMG</w:t>
      </w:r>
      <w:proofErr w:type="spellEnd"/>
      <w:r w:rsidR="008E3FAC" w:rsidRPr="008E3FAC">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w:t>
      </w:r>
      <w:r w:rsidR="008E3FAC" w:rsidRPr="008E3FAC">
        <w:rPr>
          <w:rFonts w:ascii="Times New Roman" w:eastAsia="宋体" w:hAnsi="Times New Roman" w:cs="Times New Roman"/>
          <w:snapToGrid w:val="0"/>
          <w:sz w:val="18"/>
          <w:szCs w:val="18"/>
        </w:rPr>
        <w:t>{{</w:t>
      </w:r>
      <w:proofErr w:type="spellStart"/>
      <w:r w:rsidR="008E3FAC" w:rsidRPr="008E3FAC">
        <w:rPr>
          <w:rFonts w:ascii="Times New Roman" w:eastAsia="宋体" w:hAnsi="Times New Roman" w:cs="Times New Roman"/>
          <w:snapToGrid w:val="0"/>
          <w:sz w:val="18"/>
          <w:szCs w:val="18"/>
        </w:rPr>
        <w:t>sample.association.AMP</w:t>
      </w:r>
      <w:proofErr w:type="spellEnd"/>
      <w:r w:rsidR="008E3FAC" w:rsidRPr="008E3FAC">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w:t>
      </w:r>
      <w:r w:rsidR="008E3FAC" w:rsidRPr="008E3FAC">
        <w:rPr>
          <w:rFonts w:ascii="Times New Roman" w:eastAsia="宋体" w:hAnsi="Times New Roman" w:cs="Times New Roman"/>
          <w:snapToGrid w:val="0"/>
          <w:sz w:val="18"/>
          <w:szCs w:val="18"/>
        </w:rPr>
        <w:t>{{</w:t>
      </w:r>
      <w:proofErr w:type="spellStart"/>
      <w:r w:rsidR="008E3FAC" w:rsidRPr="008E3FAC">
        <w:rPr>
          <w:rFonts w:ascii="Times New Roman" w:eastAsia="宋体" w:hAnsi="Times New Roman" w:cs="Times New Roman"/>
          <w:snapToGrid w:val="0"/>
          <w:sz w:val="18"/>
          <w:szCs w:val="18"/>
        </w:rPr>
        <w:t>sample.association.CAP</w:t>
      </w:r>
      <w:proofErr w:type="spellEnd"/>
      <w:r w:rsidR="008E3FAC" w:rsidRPr="008E3FAC">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发布的</w:t>
      </w:r>
      <w:r w:rsidR="008E3FAC" w:rsidRPr="008E3FAC">
        <w:rPr>
          <w:rFonts w:ascii="Times New Roman" w:eastAsia="宋体" w:hAnsi="Times New Roman" w:cs="Times New Roman"/>
          <w:snapToGrid w:val="0"/>
          <w:sz w:val="18"/>
          <w:szCs w:val="18"/>
        </w:rPr>
        <w:t>{{</w:t>
      </w:r>
      <w:proofErr w:type="spellStart"/>
      <w:r w:rsidR="008E3FAC" w:rsidRPr="008E3FAC">
        <w:rPr>
          <w:rFonts w:ascii="Times New Roman" w:eastAsia="宋体" w:hAnsi="Times New Roman" w:cs="Times New Roman"/>
          <w:snapToGrid w:val="0"/>
          <w:sz w:val="18"/>
          <w:szCs w:val="18"/>
        </w:rPr>
        <w:t>sample.guideline.germline_var</w:t>
      </w:r>
      <w:proofErr w:type="spellEnd"/>
      <w:r w:rsidR="008E3FAC" w:rsidRPr="008E3FAC">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，遗传变异分为</w:t>
      </w: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个等级：致病性、疑似致病性、意义不明确、疑似良性、良性。</w:t>
      </w:r>
    </w:p>
    <w:p w14:paraId="023D64AB" w14:textId="150B7F0C"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.3</w:t>
      </w:r>
      <w:r w:rsidR="004A5ED6">
        <w:rPr>
          <w:rFonts w:ascii="Times New Roman" w:eastAsia="宋体" w:hAnsi="Times New Roman" w:cs="Times New Roman" w:hint="eastAsia"/>
          <w:b/>
          <w:bCs/>
          <w:sz w:val="22"/>
          <w:szCs w:val="22"/>
        </w:rPr>
        <w:t>、检测方法与局限性</w:t>
      </w:r>
    </w:p>
    <w:p w14:paraId="7D982370" w14:textId="77777777" w:rsidR="00240C69" w:rsidRDefault="00240C69" w:rsidP="00240C69">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本检测项目采用基于扩增子的高通量测序技术结合</w:t>
      </w:r>
      <w:r>
        <w:rPr>
          <w:rFonts w:ascii="Times New Roman" w:eastAsia="宋体" w:hAnsi="Times New Roman" w:cs="Times New Roman" w:hint="eastAsia"/>
          <w:snapToGrid w:val="0"/>
          <w:sz w:val="18"/>
          <w:szCs w:val="18"/>
        </w:rPr>
        <w:t xml:space="preserve"> Illumina </w:t>
      </w:r>
      <w:r>
        <w:rPr>
          <w:rFonts w:ascii="Times New Roman" w:eastAsia="宋体" w:hAnsi="Times New Roman" w:cs="Times New Roman" w:hint="eastAsia"/>
          <w:snapToGrid w:val="0"/>
          <w:sz w:val="18"/>
          <w:szCs w:val="18"/>
        </w:rPr>
        <w:t>测序平台进行检测。本检测项目可同时检测目标基因的单核苷酸变异、小片段插入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缺失变异和</w:t>
      </w:r>
      <w:r>
        <w:rPr>
          <w:rFonts w:ascii="Times New Roman" w:eastAsia="宋体" w:hAnsi="Times New Roman" w:cs="Times New Roman" w:hint="eastAsia"/>
          <w:snapToGrid w:val="0"/>
          <w:sz w:val="18"/>
          <w:szCs w:val="18"/>
        </w:rPr>
        <w:t>8</w:t>
      </w:r>
      <w:r>
        <w:rPr>
          <w:rFonts w:ascii="Times New Roman" w:eastAsia="宋体" w:hAnsi="Times New Roman" w:cs="Times New Roman" w:hint="eastAsia"/>
          <w:snapToGrid w:val="0"/>
          <w:sz w:val="18"/>
          <w:szCs w:val="18"/>
        </w:rPr>
        <w:t>个基因（</w:t>
      </w:r>
      <w:r>
        <w:rPr>
          <w:rFonts w:ascii="Times New Roman" w:eastAsia="宋体" w:hAnsi="Times New Roman" w:cs="Times New Roman" w:hint="eastAsia"/>
          <w:snapToGrid w:val="0"/>
          <w:sz w:val="18"/>
          <w:szCs w:val="18"/>
        </w:rPr>
        <w:t>BRCA1</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BRCA2</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MLH1</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MSH2</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MSH6</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PMS2</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EPCAM</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VHL</w:t>
      </w:r>
      <w:r>
        <w:rPr>
          <w:rFonts w:ascii="Times New Roman" w:eastAsia="宋体" w:hAnsi="Times New Roman" w:cs="Times New Roman" w:hint="eastAsia"/>
          <w:snapToGrid w:val="0"/>
          <w:sz w:val="18"/>
          <w:szCs w:val="18"/>
        </w:rPr>
        <w:t>）的大片段重排缺失（</w:t>
      </w:r>
      <w:r>
        <w:rPr>
          <w:rFonts w:ascii="Times New Roman" w:eastAsia="宋体" w:hAnsi="Times New Roman" w:cs="Times New Roman" w:hint="eastAsia"/>
          <w:snapToGrid w:val="0"/>
          <w:sz w:val="18"/>
          <w:szCs w:val="18"/>
        </w:rPr>
        <w:t>LGR deletion</w:t>
      </w:r>
      <w:r>
        <w:rPr>
          <w:rFonts w:ascii="Times New Roman" w:eastAsia="宋体" w:hAnsi="Times New Roman" w:cs="Times New Roman" w:hint="eastAsia"/>
          <w:snapToGrid w:val="0"/>
          <w:sz w:val="18"/>
          <w:szCs w:val="18"/>
        </w:rPr>
        <w:t>）。试剂盒的检测性能与样本质量密切相关，样本质控等级以及某些变异特征会降低检测敏感度。当插入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缺失区域发生在探针的引物臂上时，可能导致假阴性结果。</w:t>
      </w:r>
    </w:p>
    <w:p w14:paraId="577540C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本报告中对于变异位点的解读，是基于当前已发表的文献、指南、公共数据库及临床研究结果，随着研究的发展，特定位点的解读可能发生变更。</w:t>
      </w:r>
    </w:p>
    <w:p w14:paraId="48423705"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1</w:t>
      </w:r>
      <w:r>
        <w:rPr>
          <w:rFonts w:ascii="Times New Roman" w:eastAsia="宋体" w:hAnsi="Times New Roman" w:cs="Times New Roman" w:hint="eastAsia"/>
          <w:snapToGrid w:val="0"/>
          <w:sz w:val="18"/>
          <w:szCs w:val="18"/>
        </w:rPr>
        <w:t>、本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为临床诊断及治疗决策提供参考和辅助。临床诊断及治疗决策应由临床医生结合受检者的全面临床信息进行综合判断。</w:t>
      </w:r>
    </w:p>
    <w:p w14:paraId="2F45A298"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2</w:t>
      </w:r>
      <w:r>
        <w:rPr>
          <w:rFonts w:ascii="Times New Roman" w:eastAsia="宋体" w:hAnsi="Times New Roman" w:cs="Times New Roman" w:hint="eastAsia"/>
          <w:snapToGrid w:val="0"/>
          <w:sz w:val="18"/>
          <w:szCs w:val="18"/>
        </w:rPr>
        <w:t>、本检测的分析和解读标准是基于</w:t>
      </w:r>
      <w:r>
        <w:rPr>
          <w:rFonts w:ascii="Times New Roman" w:eastAsia="宋体" w:hAnsi="Times New Roman" w:cs="Times New Roman" w:hint="eastAsia"/>
          <w:snapToGrid w:val="0"/>
          <w:sz w:val="18"/>
          <w:szCs w:val="18"/>
        </w:rPr>
        <w:t>ACMG</w:t>
      </w:r>
      <w:r>
        <w:rPr>
          <w:rFonts w:ascii="Times New Roman" w:eastAsia="宋体" w:hAnsi="Times New Roman" w:cs="Times New Roman" w:hint="eastAsia"/>
          <w:snapToGrid w:val="0"/>
          <w:sz w:val="18"/>
          <w:szCs w:val="18"/>
        </w:rPr>
        <w:t>指南制定的，相关证据是基于已发表的文献和公开的数据库，随着科学研究的发展和数据库的更新，变异解读可能发生变更。</w:t>
      </w:r>
    </w:p>
    <w:p w14:paraId="69B7DDC9" w14:textId="77777777" w:rsidR="00240C69" w:rsidRDefault="00240C69" w:rsidP="00240C69">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3</w:t>
      </w:r>
      <w:r>
        <w:rPr>
          <w:rFonts w:ascii="Times New Roman" w:eastAsia="宋体" w:hAnsi="Times New Roman" w:cs="Times New Roman" w:hint="eastAsia"/>
          <w:snapToGrid w:val="0"/>
          <w:sz w:val="18"/>
          <w:szCs w:val="18"/>
        </w:rPr>
        <w:t>、本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检测上述检测范围中的</w:t>
      </w:r>
      <w:r>
        <w:rPr>
          <w:rFonts w:ascii="Times New Roman" w:eastAsia="宋体" w:hAnsi="Times New Roman" w:cs="Times New Roman" w:hint="eastAsia"/>
          <w:snapToGrid w:val="0"/>
          <w:sz w:val="18"/>
          <w:szCs w:val="18"/>
        </w:rPr>
        <w:t>SNV</w:t>
      </w:r>
      <w:r>
        <w:rPr>
          <w:rFonts w:ascii="Times New Roman" w:eastAsia="宋体" w:hAnsi="Times New Roman" w:cs="Times New Roman" w:hint="eastAsia"/>
          <w:snapToGrid w:val="0"/>
          <w:sz w:val="18"/>
          <w:szCs w:val="18"/>
        </w:rPr>
        <w:t>、</w:t>
      </w:r>
      <w:proofErr w:type="spellStart"/>
      <w:r>
        <w:rPr>
          <w:rFonts w:ascii="Times New Roman" w:eastAsia="宋体" w:hAnsi="Times New Roman" w:cs="Times New Roman" w:hint="eastAsia"/>
          <w:snapToGrid w:val="0"/>
          <w:sz w:val="18"/>
          <w:szCs w:val="18"/>
        </w:rPr>
        <w:t>InDel</w:t>
      </w:r>
      <w:proofErr w:type="spellEnd"/>
      <w:r>
        <w:rPr>
          <w:rFonts w:ascii="Times New Roman" w:eastAsia="宋体" w:hAnsi="Times New Roman" w:cs="Times New Roman" w:hint="eastAsia"/>
          <w:snapToGrid w:val="0"/>
          <w:sz w:val="18"/>
          <w:szCs w:val="18"/>
        </w:rPr>
        <w:t>和</w:t>
      </w:r>
      <w:r>
        <w:rPr>
          <w:rFonts w:ascii="Times New Roman" w:eastAsia="宋体" w:hAnsi="Times New Roman" w:cs="Times New Roman" w:hint="eastAsia"/>
          <w:snapToGrid w:val="0"/>
          <w:sz w:val="18"/>
          <w:szCs w:val="18"/>
        </w:rPr>
        <w:t>LGR deletion</w:t>
      </w:r>
      <w:r>
        <w:rPr>
          <w:rFonts w:ascii="Times New Roman" w:eastAsia="宋体" w:hAnsi="Times New Roman" w:cs="Times New Roman" w:hint="eastAsia"/>
          <w:snapToGrid w:val="0"/>
          <w:sz w:val="18"/>
          <w:szCs w:val="18"/>
        </w:rPr>
        <w:t>，不涉及其他范围或者范围内的其他变异类型，并且本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在</w:t>
      </w:r>
      <w:r>
        <w:rPr>
          <w:rFonts w:ascii="Times New Roman" w:eastAsia="宋体" w:hAnsi="Times New Roman" w:cs="Times New Roman" w:hint="eastAsia"/>
          <w:snapToGrid w:val="0"/>
          <w:sz w:val="18"/>
          <w:szCs w:val="18"/>
        </w:rPr>
        <w:t>DNA</w:t>
      </w:r>
      <w:r>
        <w:rPr>
          <w:rFonts w:ascii="Times New Roman" w:eastAsia="宋体" w:hAnsi="Times New Roman" w:cs="Times New Roman" w:hint="eastAsia"/>
          <w:snapToGrid w:val="0"/>
          <w:sz w:val="18"/>
          <w:szCs w:val="18"/>
        </w:rPr>
        <w:t>水平上进行，不涉及</w:t>
      </w:r>
      <w:r>
        <w:rPr>
          <w:rFonts w:ascii="Times New Roman" w:eastAsia="宋体" w:hAnsi="Times New Roman" w:cs="Times New Roman" w:hint="eastAsia"/>
          <w:snapToGrid w:val="0"/>
          <w:sz w:val="18"/>
          <w:szCs w:val="18"/>
        </w:rPr>
        <w:t>RNA</w:t>
      </w:r>
      <w:r>
        <w:rPr>
          <w:rFonts w:ascii="Times New Roman" w:eastAsia="宋体" w:hAnsi="Times New Roman" w:cs="Times New Roman" w:hint="eastAsia"/>
          <w:snapToGrid w:val="0"/>
          <w:sz w:val="18"/>
          <w:szCs w:val="18"/>
        </w:rPr>
        <w:t>或蛋白质水平。</w:t>
      </w:r>
    </w:p>
    <w:p w14:paraId="22B73C7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4</w:t>
      </w:r>
      <w:r>
        <w:rPr>
          <w:rFonts w:ascii="Times New Roman" w:eastAsia="宋体" w:hAnsi="Times New Roman" w:cs="Times New Roman" w:hint="eastAsia"/>
          <w:snapToGrid w:val="0"/>
          <w:sz w:val="18"/>
          <w:szCs w:val="18"/>
        </w:rPr>
        <w:t>、肿瘤易感基因变异不是罹患肿瘤的唯一因素，因此不同受检者最终的患病风险可能不同，需结合家族史、生活习惯、生活环境、用药史等方面进行综合评估。</w:t>
      </w:r>
    </w:p>
    <w:p w14:paraId="6A96A898"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、本检测中仅对变异的致病性进行判定，对于具体的遗传风险及疾病管理，受检者应进行详细的遗传咨询。</w:t>
      </w:r>
    </w:p>
    <w:p w14:paraId="30CEBE7D" w14:textId="5A093DEE"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.4</w:t>
      </w:r>
      <w:r w:rsidR="004A5ED6">
        <w:rPr>
          <w:rFonts w:ascii="Times New Roman" w:eastAsia="宋体" w:hAnsi="Times New Roman" w:cs="Times New Roman" w:hint="eastAsia"/>
          <w:b/>
          <w:bCs/>
          <w:sz w:val="22"/>
          <w:szCs w:val="22"/>
        </w:rPr>
        <w:t>、临床方案决定</w:t>
      </w:r>
    </w:p>
    <w:p w14:paraId="066E9123"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本报告根据检测结果进行解读，为患者的临床诊断治疗提供辅助参考，非为临床诊断报告，不具备医嘱性质，供临床医生参考，患者的治疗方案由临床医生综合患者的情况进行决策。</w:t>
      </w:r>
    </w:p>
    <w:p w14:paraId="5AC2A961" w14:textId="380718B6"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.5</w:t>
      </w:r>
      <w:r w:rsidR="004A5ED6">
        <w:rPr>
          <w:rFonts w:ascii="Times New Roman" w:eastAsia="宋体" w:hAnsi="Times New Roman" w:cs="Times New Roman" w:hint="eastAsia"/>
          <w:b/>
          <w:bCs/>
          <w:sz w:val="22"/>
          <w:szCs w:val="22"/>
        </w:rPr>
        <w:t>、数据安全与隐私保护</w:t>
      </w:r>
    </w:p>
    <w:p w14:paraId="1CAF9045" w14:textId="163E5945" w:rsidR="009F394F" w:rsidRDefault="004A5ED6" w:rsidP="009F394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在整个检测过程中，每份检测样本仅以编码作为识别，患者信息保存至院内信息系统。我们采用多种措施确保检测数据的</w:t>
      </w:r>
      <w:r>
        <w:rPr>
          <w:rFonts w:ascii="Times New Roman" w:eastAsia="宋体" w:hAnsi="Times New Roman" w:cs="Times New Roman" w:hint="eastAsia"/>
          <w:snapToGrid w:val="0"/>
          <w:sz w:val="18"/>
          <w:szCs w:val="18"/>
        </w:rPr>
        <w:lastRenderedPageBreak/>
        <w:t>安全。</w:t>
      </w:r>
      <w:r w:rsidR="009F394F">
        <w:rPr>
          <w:rFonts w:ascii="Times New Roman" w:eastAsia="宋体" w:hAnsi="Times New Roman" w:cs="Times New Roman"/>
          <w:snapToGrid w:val="0"/>
          <w:sz w:val="18"/>
          <w:szCs w:val="18"/>
        </w:rPr>
        <w:br w:type="page"/>
      </w:r>
    </w:p>
    <w:p w14:paraId="6A463B35" w14:textId="77777777" w:rsidR="00B96284" w:rsidRDefault="004A5ED6">
      <w:pPr>
        <w:snapToGrid w:val="0"/>
        <w:spacing w:beforeLines="50" w:before="163" w:afterLines="20" w:after="65"/>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附录：</w:t>
      </w:r>
    </w:p>
    <w:p w14:paraId="235A46C2"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附录</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：检测基因列表</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125"/>
        <w:gridCol w:w="1168"/>
        <w:gridCol w:w="1157"/>
        <w:gridCol w:w="1161"/>
        <w:gridCol w:w="1154"/>
        <w:gridCol w:w="1152"/>
        <w:gridCol w:w="1158"/>
        <w:gridCol w:w="1171"/>
        <w:gridCol w:w="1170"/>
      </w:tblGrid>
      <w:tr w:rsidR="00B96284" w14:paraId="7736129B" w14:textId="77777777">
        <w:trPr>
          <w:trHeight w:val="397"/>
          <w:jc w:val="center"/>
        </w:trPr>
        <w:tc>
          <w:tcPr>
            <w:tcW w:w="1125" w:type="dxa"/>
            <w:tcBorders>
              <w:tl2br w:val="nil"/>
              <w:tr2bl w:val="nil"/>
            </w:tcBorders>
            <w:shd w:val="clear" w:color="auto" w:fill="auto"/>
            <w:vAlign w:val="center"/>
          </w:tcPr>
          <w:p w14:paraId="5959468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ABRAXAS1</w:t>
            </w:r>
          </w:p>
        </w:tc>
        <w:tc>
          <w:tcPr>
            <w:tcW w:w="1168" w:type="dxa"/>
            <w:tcBorders>
              <w:tl2br w:val="nil"/>
              <w:tr2bl w:val="nil"/>
            </w:tcBorders>
            <w:shd w:val="clear" w:color="auto" w:fill="auto"/>
            <w:vAlign w:val="center"/>
          </w:tcPr>
          <w:p w14:paraId="50F3C93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AIP</w:t>
            </w:r>
          </w:p>
        </w:tc>
        <w:tc>
          <w:tcPr>
            <w:tcW w:w="1157" w:type="dxa"/>
            <w:tcBorders>
              <w:tl2br w:val="nil"/>
              <w:tr2bl w:val="nil"/>
            </w:tcBorders>
            <w:shd w:val="clear" w:color="auto" w:fill="auto"/>
            <w:vAlign w:val="center"/>
          </w:tcPr>
          <w:p w14:paraId="337C10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ALK</w:t>
            </w:r>
          </w:p>
        </w:tc>
        <w:tc>
          <w:tcPr>
            <w:tcW w:w="1161" w:type="dxa"/>
            <w:tcBorders>
              <w:tl2br w:val="nil"/>
              <w:tr2bl w:val="nil"/>
            </w:tcBorders>
            <w:shd w:val="clear" w:color="auto" w:fill="auto"/>
            <w:vAlign w:val="center"/>
          </w:tcPr>
          <w:p w14:paraId="398B91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APC</w:t>
            </w:r>
          </w:p>
        </w:tc>
        <w:tc>
          <w:tcPr>
            <w:tcW w:w="1154" w:type="dxa"/>
            <w:tcBorders>
              <w:tl2br w:val="nil"/>
              <w:tr2bl w:val="nil"/>
            </w:tcBorders>
            <w:shd w:val="clear" w:color="auto" w:fill="auto"/>
            <w:vAlign w:val="center"/>
          </w:tcPr>
          <w:p w14:paraId="3A5F886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ASXL1</w:t>
            </w:r>
          </w:p>
        </w:tc>
        <w:tc>
          <w:tcPr>
            <w:tcW w:w="1152" w:type="dxa"/>
            <w:tcBorders>
              <w:tl2br w:val="nil"/>
              <w:tr2bl w:val="nil"/>
            </w:tcBorders>
            <w:shd w:val="clear" w:color="auto" w:fill="auto"/>
            <w:vAlign w:val="center"/>
          </w:tcPr>
          <w:p w14:paraId="7E010EB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ATM</w:t>
            </w:r>
          </w:p>
        </w:tc>
        <w:tc>
          <w:tcPr>
            <w:tcW w:w="1158" w:type="dxa"/>
            <w:tcBorders>
              <w:tl2br w:val="nil"/>
              <w:tr2bl w:val="nil"/>
            </w:tcBorders>
            <w:shd w:val="clear" w:color="auto" w:fill="auto"/>
            <w:vAlign w:val="center"/>
          </w:tcPr>
          <w:p w14:paraId="099D816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ATR</w:t>
            </w:r>
          </w:p>
        </w:tc>
        <w:tc>
          <w:tcPr>
            <w:tcW w:w="1171" w:type="dxa"/>
            <w:tcBorders>
              <w:tl2br w:val="nil"/>
              <w:tr2bl w:val="nil"/>
            </w:tcBorders>
            <w:shd w:val="clear" w:color="auto" w:fill="auto"/>
            <w:vAlign w:val="center"/>
          </w:tcPr>
          <w:p w14:paraId="7A79416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ATRIP</w:t>
            </w:r>
          </w:p>
        </w:tc>
        <w:tc>
          <w:tcPr>
            <w:tcW w:w="1170" w:type="dxa"/>
            <w:tcBorders>
              <w:tl2br w:val="nil"/>
              <w:tr2bl w:val="nil"/>
            </w:tcBorders>
            <w:shd w:val="clear" w:color="auto" w:fill="auto"/>
            <w:vAlign w:val="center"/>
          </w:tcPr>
          <w:p w14:paraId="18CFCE9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AXIN2</w:t>
            </w:r>
          </w:p>
        </w:tc>
      </w:tr>
      <w:tr w:rsidR="00B96284" w14:paraId="4BAB9E42" w14:textId="77777777">
        <w:trPr>
          <w:trHeight w:val="397"/>
          <w:jc w:val="center"/>
        </w:trPr>
        <w:tc>
          <w:tcPr>
            <w:tcW w:w="1125" w:type="dxa"/>
            <w:tcBorders>
              <w:tl2br w:val="nil"/>
              <w:tr2bl w:val="nil"/>
            </w:tcBorders>
            <w:shd w:val="clear" w:color="auto" w:fill="auto"/>
            <w:vAlign w:val="center"/>
          </w:tcPr>
          <w:p w14:paraId="7074BF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BAP1</w:t>
            </w:r>
          </w:p>
        </w:tc>
        <w:tc>
          <w:tcPr>
            <w:tcW w:w="1168" w:type="dxa"/>
            <w:tcBorders>
              <w:tl2br w:val="nil"/>
              <w:tr2bl w:val="nil"/>
            </w:tcBorders>
            <w:shd w:val="clear" w:color="auto" w:fill="auto"/>
            <w:vAlign w:val="center"/>
          </w:tcPr>
          <w:p w14:paraId="49E8CFD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BARD1</w:t>
            </w:r>
          </w:p>
        </w:tc>
        <w:tc>
          <w:tcPr>
            <w:tcW w:w="1157" w:type="dxa"/>
            <w:tcBorders>
              <w:tl2br w:val="nil"/>
              <w:tr2bl w:val="nil"/>
            </w:tcBorders>
            <w:shd w:val="clear" w:color="auto" w:fill="auto"/>
            <w:vAlign w:val="center"/>
          </w:tcPr>
          <w:p w14:paraId="03796BA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BLM</w:t>
            </w:r>
          </w:p>
        </w:tc>
        <w:tc>
          <w:tcPr>
            <w:tcW w:w="1161" w:type="dxa"/>
            <w:tcBorders>
              <w:tl2br w:val="nil"/>
              <w:tr2bl w:val="nil"/>
            </w:tcBorders>
            <w:shd w:val="clear" w:color="auto" w:fill="auto"/>
            <w:vAlign w:val="center"/>
          </w:tcPr>
          <w:p w14:paraId="6423C0A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BMPR1A</w:t>
            </w:r>
          </w:p>
        </w:tc>
        <w:tc>
          <w:tcPr>
            <w:tcW w:w="1154" w:type="dxa"/>
            <w:tcBorders>
              <w:tl2br w:val="nil"/>
              <w:tr2bl w:val="nil"/>
            </w:tcBorders>
            <w:shd w:val="clear" w:color="auto" w:fill="auto"/>
            <w:vAlign w:val="center"/>
          </w:tcPr>
          <w:p w14:paraId="4AA1CDF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BRAF</w:t>
            </w:r>
          </w:p>
        </w:tc>
        <w:tc>
          <w:tcPr>
            <w:tcW w:w="1152" w:type="dxa"/>
            <w:tcBorders>
              <w:tl2br w:val="nil"/>
              <w:tr2bl w:val="nil"/>
            </w:tcBorders>
            <w:shd w:val="clear" w:color="auto" w:fill="auto"/>
            <w:vAlign w:val="center"/>
          </w:tcPr>
          <w:p w14:paraId="3C67184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BRCA1</w:t>
            </w:r>
          </w:p>
        </w:tc>
        <w:tc>
          <w:tcPr>
            <w:tcW w:w="1158" w:type="dxa"/>
            <w:tcBorders>
              <w:tl2br w:val="nil"/>
              <w:tr2bl w:val="nil"/>
            </w:tcBorders>
            <w:shd w:val="clear" w:color="auto" w:fill="auto"/>
            <w:vAlign w:val="center"/>
          </w:tcPr>
          <w:p w14:paraId="5A1C3C2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BRCA2</w:t>
            </w:r>
          </w:p>
        </w:tc>
        <w:tc>
          <w:tcPr>
            <w:tcW w:w="1171" w:type="dxa"/>
            <w:tcBorders>
              <w:tl2br w:val="nil"/>
              <w:tr2bl w:val="nil"/>
            </w:tcBorders>
            <w:shd w:val="clear" w:color="auto" w:fill="auto"/>
            <w:vAlign w:val="center"/>
          </w:tcPr>
          <w:p w14:paraId="083D945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BRIP1</w:t>
            </w:r>
          </w:p>
        </w:tc>
        <w:tc>
          <w:tcPr>
            <w:tcW w:w="1170" w:type="dxa"/>
            <w:tcBorders>
              <w:tl2br w:val="nil"/>
              <w:tr2bl w:val="nil"/>
            </w:tcBorders>
            <w:shd w:val="clear" w:color="auto" w:fill="auto"/>
            <w:vAlign w:val="center"/>
          </w:tcPr>
          <w:p w14:paraId="3D71A3F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BUB1</w:t>
            </w:r>
          </w:p>
        </w:tc>
      </w:tr>
      <w:tr w:rsidR="00B96284" w14:paraId="08B85406" w14:textId="77777777">
        <w:trPr>
          <w:trHeight w:val="397"/>
          <w:jc w:val="center"/>
        </w:trPr>
        <w:tc>
          <w:tcPr>
            <w:tcW w:w="1125" w:type="dxa"/>
            <w:tcBorders>
              <w:tl2br w:val="nil"/>
              <w:tr2bl w:val="nil"/>
            </w:tcBorders>
            <w:shd w:val="clear" w:color="auto" w:fill="auto"/>
            <w:vAlign w:val="center"/>
          </w:tcPr>
          <w:p w14:paraId="11E322E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BUB3</w:t>
            </w:r>
          </w:p>
        </w:tc>
        <w:tc>
          <w:tcPr>
            <w:tcW w:w="1168" w:type="dxa"/>
            <w:tcBorders>
              <w:tl2br w:val="nil"/>
              <w:tr2bl w:val="nil"/>
            </w:tcBorders>
            <w:shd w:val="clear" w:color="auto" w:fill="auto"/>
            <w:vAlign w:val="center"/>
          </w:tcPr>
          <w:p w14:paraId="51BF5C2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CDC73</w:t>
            </w:r>
          </w:p>
        </w:tc>
        <w:tc>
          <w:tcPr>
            <w:tcW w:w="1157" w:type="dxa"/>
            <w:tcBorders>
              <w:tl2br w:val="nil"/>
              <w:tr2bl w:val="nil"/>
            </w:tcBorders>
            <w:shd w:val="clear" w:color="auto" w:fill="auto"/>
            <w:vAlign w:val="center"/>
          </w:tcPr>
          <w:p w14:paraId="353F024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CDH1</w:t>
            </w:r>
          </w:p>
        </w:tc>
        <w:tc>
          <w:tcPr>
            <w:tcW w:w="1161" w:type="dxa"/>
            <w:tcBorders>
              <w:tl2br w:val="nil"/>
              <w:tr2bl w:val="nil"/>
            </w:tcBorders>
            <w:shd w:val="clear" w:color="auto" w:fill="auto"/>
            <w:vAlign w:val="center"/>
          </w:tcPr>
          <w:p w14:paraId="4D47744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CDK12</w:t>
            </w:r>
          </w:p>
        </w:tc>
        <w:tc>
          <w:tcPr>
            <w:tcW w:w="1154" w:type="dxa"/>
            <w:tcBorders>
              <w:tl2br w:val="nil"/>
              <w:tr2bl w:val="nil"/>
            </w:tcBorders>
            <w:shd w:val="clear" w:color="auto" w:fill="auto"/>
            <w:vAlign w:val="center"/>
          </w:tcPr>
          <w:p w14:paraId="49438AE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CDK4</w:t>
            </w:r>
          </w:p>
        </w:tc>
        <w:tc>
          <w:tcPr>
            <w:tcW w:w="1152" w:type="dxa"/>
            <w:tcBorders>
              <w:tl2br w:val="nil"/>
              <w:tr2bl w:val="nil"/>
            </w:tcBorders>
            <w:shd w:val="clear" w:color="auto" w:fill="auto"/>
            <w:vAlign w:val="center"/>
          </w:tcPr>
          <w:p w14:paraId="3F34769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CDKN1B</w:t>
            </w:r>
          </w:p>
        </w:tc>
        <w:tc>
          <w:tcPr>
            <w:tcW w:w="1158" w:type="dxa"/>
            <w:tcBorders>
              <w:tl2br w:val="nil"/>
              <w:tr2bl w:val="nil"/>
            </w:tcBorders>
            <w:shd w:val="clear" w:color="auto" w:fill="auto"/>
            <w:vAlign w:val="center"/>
          </w:tcPr>
          <w:p w14:paraId="5AB755C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CDKN1C</w:t>
            </w:r>
          </w:p>
        </w:tc>
        <w:tc>
          <w:tcPr>
            <w:tcW w:w="1171" w:type="dxa"/>
            <w:tcBorders>
              <w:tl2br w:val="nil"/>
              <w:tr2bl w:val="nil"/>
            </w:tcBorders>
            <w:shd w:val="clear" w:color="auto" w:fill="auto"/>
            <w:vAlign w:val="center"/>
          </w:tcPr>
          <w:p w14:paraId="4663817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CDKN2A</w:t>
            </w:r>
          </w:p>
        </w:tc>
        <w:tc>
          <w:tcPr>
            <w:tcW w:w="1170" w:type="dxa"/>
            <w:tcBorders>
              <w:tl2br w:val="nil"/>
              <w:tr2bl w:val="nil"/>
            </w:tcBorders>
            <w:shd w:val="clear" w:color="auto" w:fill="auto"/>
            <w:vAlign w:val="center"/>
          </w:tcPr>
          <w:p w14:paraId="726ADD4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CFTR</w:t>
            </w:r>
          </w:p>
        </w:tc>
      </w:tr>
      <w:tr w:rsidR="00B96284" w14:paraId="493A9EB6" w14:textId="77777777">
        <w:trPr>
          <w:trHeight w:val="397"/>
          <w:jc w:val="center"/>
        </w:trPr>
        <w:tc>
          <w:tcPr>
            <w:tcW w:w="1125" w:type="dxa"/>
            <w:tcBorders>
              <w:tl2br w:val="nil"/>
              <w:tr2bl w:val="nil"/>
            </w:tcBorders>
            <w:shd w:val="clear" w:color="auto" w:fill="auto"/>
            <w:vAlign w:val="center"/>
          </w:tcPr>
          <w:p w14:paraId="227C32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CHEK1</w:t>
            </w:r>
          </w:p>
        </w:tc>
        <w:tc>
          <w:tcPr>
            <w:tcW w:w="1168" w:type="dxa"/>
            <w:tcBorders>
              <w:tl2br w:val="nil"/>
              <w:tr2bl w:val="nil"/>
            </w:tcBorders>
            <w:shd w:val="clear" w:color="auto" w:fill="auto"/>
            <w:vAlign w:val="center"/>
          </w:tcPr>
          <w:p w14:paraId="11AF637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CHEK2</w:t>
            </w:r>
          </w:p>
        </w:tc>
        <w:tc>
          <w:tcPr>
            <w:tcW w:w="1157" w:type="dxa"/>
            <w:tcBorders>
              <w:tl2br w:val="nil"/>
              <w:tr2bl w:val="nil"/>
            </w:tcBorders>
            <w:shd w:val="clear" w:color="auto" w:fill="auto"/>
            <w:vAlign w:val="center"/>
          </w:tcPr>
          <w:p w14:paraId="1088AF2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CTNNA1</w:t>
            </w:r>
          </w:p>
        </w:tc>
        <w:tc>
          <w:tcPr>
            <w:tcW w:w="1161" w:type="dxa"/>
            <w:tcBorders>
              <w:tl2br w:val="nil"/>
              <w:tr2bl w:val="nil"/>
            </w:tcBorders>
            <w:shd w:val="clear" w:color="auto" w:fill="auto"/>
            <w:vAlign w:val="center"/>
          </w:tcPr>
          <w:p w14:paraId="66B4C8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DDB2</w:t>
            </w:r>
          </w:p>
        </w:tc>
        <w:tc>
          <w:tcPr>
            <w:tcW w:w="1154" w:type="dxa"/>
            <w:tcBorders>
              <w:tl2br w:val="nil"/>
              <w:tr2bl w:val="nil"/>
            </w:tcBorders>
            <w:shd w:val="clear" w:color="auto" w:fill="auto"/>
            <w:vAlign w:val="center"/>
          </w:tcPr>
          <w:p w14:paraId="4082AC2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DDX41</w:t>
            </w:r>
          </w:p>
        </w:tc>
        <w:tc>
          <w:tcPr>
            <w:tcW w:w="1152" w:type="dxa"/>
            <w:tcBorders>
              <w:tl2br w:val="nil"/>
              <w:tr2bl w:val="nil"/>
            </w:tcBorders>
            <w:shd w:val="clear" w:color="auto" w:fill="auto"/>
            <w:vAlign w:val="center"/>
          </w:tcPr>
          <w:p w14:paraId="7013F7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DICER1</w:t>
            </w:r>
          </w:p>
        </w:tc>
        <w:tc>
          <w:tcPr>
            <w:tcW w:w="1158" w:type="dxa"/>
            <w:tcBorders>
              <w:tl2br w:val="nil"/>
              <w:tr2bl w:val="nil"/>
            </w:tcBorders>
            <w:shd w:val="clear" w:color="auto" w:fill="auto"/>
            <w:vAlign w:val="center"/>
          </w:tcPr>
          <w:p w14:paraId="490498E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DIS3L2</w:t>
            </w:r>
          </w:p>
        </w:tc>
        <w:tc>
          <w:tcPr>
            <w:tcW w:w="1171" w:type="dxa"/>
            <w:tcBorders>
              <w:tl2br w:val="nil"/>
              <w:tr2bl w:val="nil"/>
            </w:tcBorders>
            <w:shd w:val="clear" w:color="auto" w:fill="auto"/>
            <w:vAlign w:val="center"/>
          </w:tcPr>
          <w:p w14:paraId="506A96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DLST</w:t>
            </w:r>
          </w:p>
        </w:tc>
        <w:tc>
          <w:tcPr>
            <w:tcW w:w="1170" w:type="dxa"/>
            <w:tcBorders>
              <w:tl2br w:val="nil"/>
              <w:tr2bl w:val="nil"/>
            </w:tcBorders>
            <w:shd w:val="clear" w:color="auto" w:fill="auto"/>
            <w:vAlign w:val="center"/>
          </w:tcPr>
          <w:p w14:paraId="2425625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EGFR</w:t>
            </w:r>
          </w:p>
        </w:tc>
      </w:tr>
      <w:tr w:rsidR="00B96284" w14:paraId="29D8A1BA" w14:textId="77777777">
        <w:trPr>
          <w:trHeight w:val="397"/>
          <w:jc w:val="center"/>
        </w:trPr>
        <w:tc>
          <w:tcPr>
            <w:tcW w:w="1125" w:type="dxa"/>
            <w:tcBorders>
              <w:tl2br w:val="nil"/>
              <w:tr2bl w:val="nil"/>
            </w:tcBorders>
            <w:shd w:val="clear" w:color="auto" w:fill="auto"/>
            <w:vAlign w:val="center"/>
          </w:tcPr>
          <w:p w14:paraId="68E796A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ELAC2</w:t>
            </w:r>
          </w:p>
        </w:tc>
        <w:tc>
          <w:tcPr>
            <w:tcW w:w="1168" w:type="dxa"/>
            <w:tcBorders>
              <w:tl2br w:val="nil"/>
              <w:tr2bl w:val="nil"/>
            </w:tcBorders>
            <w:shd w:val="clear" w:color="auto" w:fill="auto"/>
            <w:vAlign w:val="center"/>
          </w:tcPr>
          <w:p w14:paraId="178BDCD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EPCAM</w:t>
            </w:r>
          </w:p>
        </w:tc>
        <w:tc>
          <w:tcPr>
            <w:tcW w:w="1157" w:type="dxa"/>
            <w:tcBorders>
              <w:tl2br w:val="nil"/>
              <w:tr2bl w:val="nil"/>
            </w:tcBorders>
            <w:shd w:val="clear" w:color="auto" w:fill="auto"/>
            <w:vAlign w:val="center"/>
          </w:tcPr>
          <w:p w14:paraId="6BA3D8D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ERCC1</w:t>
            </w:r>
          </w:p>
        </w:tc>
        <w:tc>
          <w:tcPr>
            <w:tcW w:w="1161" w:type="dxa"/>
            <w:tcBorders>
              <w:tl2br w:val="nil"/>
              <w:tr2bl w:val="nil"/>
            </w:tcBorders>
            <w:shd w:val="clear" w:color="auto" w:fill="auto"/>
            <w:vAlign w:val="center"/>
          </w:tcPr>
          <w:p w14:paraId="07C31E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ERCC2</w:t>
            </w:r>
          </w:p>
        </w:tc>
        <w:tc>
          <w:tcPr>
            <w:tcW w:w="1154" w:type="dxa"/>
            <w:tcBorders>
              <w:tl2br w:val="nil"/>
              <w:tr2bl w:val="nil"/>
            </w:tcBorders>
            <w:shd w:val="clear" w:color="auto" w:fill="auto"/>
            <w:vAlign w:val="center"/>
          </w:tcPr>
          <w:p w14:paraId="6379DA1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ERCC3</w:t>
            </w:r>
          </w:p>
        </w:tc>
        <w:tc>
          <w:tcPr>
            <w:tcW w:w="1152" w:type="dxa"/>
            <w:tcBorders>
              <w:tl2br w:val="nil"/>
              <w:tr2bl w:val="nil"/>
            </w:tcBorders>
            <w:shd w:val="clear" w:color="auto" w:fill="auto"/>
            <w:vAlign w:val="center"/>
          </w:tcPr>
          <w:p w14:paraId="54B00CD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ERCC4</w:t>
            </w:r>
          </w:p>
        </w:tc>
        <w:tc>
          <w:tcPr>
            <w:tcW w:w="1158" w:type="dxa"/>
            <w:tcBorders>
              <w:tl2br w:val="nil"/>
              <w:tr2bl w:val="nil"/>
            </w:tcBorders>
            <w:shd w:val="clear" w:color="auto" w:fill="auto"/>
            <w:vAlign w:val="center"/>
          </w:tcPr>
          <w:p w14:paraId="00E8F98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ERCC5</w:t>
            </w:r>
          </w:p>
        </w:tc>
        <w:tc>
          <w:tcPr>
            <w:tcW w:w="1171" w:type="dxa"/>
            <w:tcBorders>
              <w:tl2br w:val="nil"/>
              <w:tr2bl w:val="nil"/>
            </w:tcBorders>
            <w:shd w:val="clear" w:color="auto" w:fill="auto"/>
            <w:vAlign w:val="center"/>
          </w:tcPr>
          <w:p w14:paraId="04B8B79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EXT1</w:t>
            </w:r>
          </w:p>
        </w:tc>
        <w:tc>
          <w:tcPr>
            <w:tcW w:w="1170" w:type="dxa"/>
            <w:tcBorders>
              <w:tl2br w:val="nil"/>
              <w:tr2bl w:val="nil"/>
            </w:tcBorders>
            <w:shd w:val="clear" w:color="auto" w:fill="auto"/>
            <w:vAlign w:val="center"/>
          </w:tcPr>
          <w:p w14:paraId="3D66BFC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EXT2</w:t>
            </w:r>
          </w:p>
        </w:tc>
      </w:tr>
      <w:tr w:rsidR="00B96284" w14:paraId="53E6A03E" w14:textId="77777777">
        <w:trPr>
          <w:trHeight w:val="397"/>
          <w:jc w:val="center"/>
        </w:trPr>
        <w:tc>
          <w:tcPr>
            <w:tcW w:w="1125" w:type="dxa"/>
            <w:tcBorders>
              <w:tl2br w:val="nil"/>
              <w:tr2bl w:val="nil"/>
            </w:tcBorders>
            <w:shd w:val="clear" w:color="auto" w:fill="auto"/>
            <w:vAlign w:val="center"/>
          </w:tcPr>
          <w:p w14:paraId="76C1220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FAN1</w:t>
            </w:r>
          </w:p>
        </w:tc>
        <w:tc>
          <w:tcPr>
            <w:tcW w:w="1168" w:type="dxa"/>
            <w:tcBorders>
              <w:tl2br w:val="nil"/>
              <w:tr2bl w:val="nil"/>
            </w:tcBorders>
            <w:shd w:val="clear" w:color="auto" w:fill="auto"/>
            <w:vAlign w:val="center"/>
          </w:tcPr>
          <w:p w14:paraId="6A434EF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FANCA</w:t>
            </w:r>
          </w:p>
        </w:tc>
        <w:tc>
          <w:tcPr>
            <w:tcW w:w="1157" w:type="dxa"/>
            <w:tcBorders>
              <w:tl2br w:val="nil"/>
              <w:tr2bl w:val="nil"/>
            </w:tcBorders>
            <w:shd w:val="clear" w:color="auto" w:fill="auto"/>
            <w:vAlign w:val="center"/>
          </w:tcPr>
          <w:p w14:paraId="333A48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FANCB</w:t>
            </w:r>
          </w:p>
        </w:tc>
        <w:tc>
          <w:tcPr>
            <w:tcW w:w="1161" w:type="dxa"/>
            <w:tcBorders>
              <w:tl2br w:val="nil"/>
              <w:tr2bl w:val="nil"/>
            </w:tcBorders>
            <w:shd w:val="clear" w:color="auto" w:fill="auto"/>
            <w:vAlign w:val="center"/>
          </w:tcPr>
          <w:p w14:paraId="5DF0DC3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FANCC</w:t>
            </w:r>
          </w:p>
        </w:tc>
        <w:tc>
          <w:tcPr>
            <w:tcW w:w="1154" w:type="dxa"/>
            <w:tcBorders>
              <w:tl2br w:val="nil"/>
              <w:tr2bl w:val="nil"/>
            </w:tcBorders>
            <w:shd w:val="clear" w:color="auto" w:fill="auto"/>
            <w:vAlign w:val="center"/>
          </w:tcPr>
          <w:p w14:paraId="7C3DF8D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FANCD2</w:t>
            </w:r>
          </w:p>
        </w:tc>
        <w:tc>
          <w:tcPr>
            <w:tcW w:w="1152" w:type="dxa"/>
            <w:tcBorders>
              <w:tl2br w:val="nil"/>
              <w:tr2bl w:val="nil"/>
            </w:tcBorders>
            <w:shd w:val="clear" w:color="auto" w:fill="auto"/>
            <w:vAlign w:val="center"/>
          </w:tcPr>
          <w:p w14:paraId="707FFA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FANCE</w:t>
            </w:r>
          </w:p>
        </w:tc>
        <w:tc>
          <w:tcPr>
            <w:tcW w:w="1158" w:type="dxa"/>
            <w:tcBorders>
              <w:tl2br w:val="nil"/>
              <w:tr2bl w:val="nil"/>
            </w:tcBorders>
            <w:shd w:val="clear" w:color="auto" w:fill="auto"/>
            <w:vAlign w:val="center"/>
          </w:tcPr>
          <w:p w14:paraId="78A92D3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FANCF</w:t>
            </w:r>
          </w:p>
        </w:tc>
        <w:tc>
          <w:tcPr>
            <w:tcW w:w="1171" w:type="dxa"/>
            <w:tcBorders>
              <w:tl2br w:val="nil"/>
              <w:tr2bl w:val="nil"/>
            </w:tcBorders>
            <w:shd w:val="clear" w:color="auto" w:fill="auto"/>
            <w:vAlign w:val="center"/>
          </w:tcPr>
          <w:p w14:paraId="0D38D5D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FANCG</w:t>
            </w:r>
          </w:p>
        </w:tc>
        <w:tc>
          <w:tcPr>
            <w:tcW w:w="1170" w:type="dxa"/>
            <w:tcBorders>
              <w:tl2br w:val="nil"/>
              <w:tr2bl w:val="nil"/>
            </w:tcBorders>
            <w:shd w:val="clear" w:color="auto" w:fill="auto"/>
            <w:vAlign w:val="center"/>
          </w:tcPr>
          <w:p w14:paraId="586FCBB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FANCI</w:t>
            </w:r>
          </w:p>
        </w:tc>
      </w:tr>
      <w:tr w:rsidR="00B96284" w14:paraId="458D4A2F" w14:textId="77777777">
        <w:trPr>
          <w:trHeight w:val="397"/>
          <w:jc w:val="center"/>
        </w:trPr>
        <w:tc>
          <w:tcPr>
            <w:tcW w:w="1125" w:type="dxa"/>
            <w:tcBorders>
              <w:tl2br w:val="nil"/>
              <w:tr2bl w:val="nil"/>
            </w:tcBorders>
            <w:shd w:val="clear" w:color="auto" w:fill="auto"/>
            <w:vAlign w:val="center"/>
          </w:tcPr>
          <w:p w14:paraId="519E3AE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FANCL</w:t>
            </w:r>
          </w:p>
        </w:tc>
        <w:tc>
          <w:tcPr>
            <w:tcW w:w="1168" w:type="dxa"/>
            <w:tcBorders>
              <w:tl2br w:val="nil"/>
              <w:tr2bl w:val="nil"/>
            </w:tcBorders>
            <w:shd w:val="clear" w:color="auto" w:fill="auto"/>
            <w:vAlign w:val="center"/>
          </w:tcPr>
          <w:p w14:paraId="3E4745C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FANCM</w:t>
            </w:r>
          </w:p>
        </w:tc>
        <w:tc>
          <w:tcPr>
            <w:tcW w:w="1157" w:type="dxa"/>
            <w:tcBorders>
              <w:tl2br w:val="nil"/>
              <w:tr2bl w:val="nil"/>
            </w:tcBorders>
            <w:shd w:val="clear" w:color="auto" w:fill="auto"/>
            <w:vAlign w:val="center"/>
          </w:tcPr>
          <w:p w14:paraId="4F4BC4A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FH</w:t>
            </w:r>
          </w:p>
        </w:tc>
        <w:tc>
          <w:tcPr>
            <w:tcW w:w="1161" w:type="dxa"/>
            <w:tcBorders>
              <w:tl2br w:val="nil"/>
              <w:tr2bl w:val="nil"/>
            </w:tcBorders>
            <w:shd w:val="clear" w:color="auto" w:fill="auto"/>
            <w:vAlign w:val="center"/>
          </w:tcPr>
          <w:p w14:paraId="28C4BFD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FLCN</w:t>
            </w:r>
          </w:p>
        </w:tc>
        <w:tc>
          <w:tcPr>
            <w:tcW w:w="1154" w:type="dxa"/>
            <w:tcBorders>
              <w:tl2br w:val="nil"/>
              <w:tr2bl w:val="nil"/>
            </w:tcBorders>
            <w:shd w:val="clear" w:color="auto" w:fill="auto"/>
            <w:vAlign w:val="center"/>
          </w:tcPr>
          <w:p w14:paraId="1F01892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FOXE1</w:t>
            </w:r>
          </w:p>
        </w:tc>
        <w:tc>
          <w:tcPr>
            <w:tcW w:w="1152" w:type="dxa"/>
            <w:tcBorders>
              <w:tl2br w:val="nil"/>
              <w:tr2bl w:val="nil"/>
            </w:tcBorders>
            <w:shd w:val="clear" w:color="auto" w:fill="auto"/>
            <w:vAlign w:val="center"/>
          </w:tcPr>
          <w:p w14:paraId="18F69CE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GALNT12</w:t>
            </w:r>
          </w:p>
        </w:tc>
        <w:tc>
          <w:tcPr>
            <w:tcW w:w="1158" w:type="dxa"/>
            <w:tcBorders>
              <w:tl2br w:val="nil"/>
              <w:tr2bl w:val="nil"/>
            </w:tcBorders>
            <w:shd w:val="clear" w:color="auto" w:fill="auto"/>
            <w:vAlign w:val="center"/>
          </w:tcPr>
          <w:p w14:paraId="47EDB1D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GEN1</w:t>
            </w:r>
          </w:p>
        </w:tc>
        <w:tc>
          <w:tcPr>
            <w:tcW w:w="1171" w:type="dxa"/>
            <w:tcBorders>
              <w:tl2br w:val="nil"/>
              <w:tr2bl w:val="nil"/>
            </w:tcBorders>
            <w:shd w:val="clear" w:color="auto" w:fill="auto"/>
            <w:vAlign w:val="center"/>
          </w:tcPr>
          <w:p w14:paraId="04CD5FB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GNAS</w:t>
            </w:r>
          </w:p>
        </w:tc>
        <w:tc>
          <w:tcPr>
            <w:tcW w:w="1170" w:type="dxa"/>
            <w:tcBorders>
              <w:tl2br w:val="nil"/>
              <w:tr2bl w:val="nil"/>
            </w:tcBorders>
            <w:shd w:val="clear" w:color="auto" w:fill="auto"/>
            <w:vAlign w:val="center"/>
          </w:tcPr>
          <w:p w14:paraId="55DE206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GPR101</w:t>
            </w:r>
          </w:p>
        </w:tc>
      </w:tr>
      <w:tr w:rsidR="00B96284" w14:paraId="2E9E7CF2" w14:textId="77777777">
        <w:trPr>
          <w:trHeight w:val="397"/>
          <w:jc w:val="center"/>
        </w:trPr>
        <w:tc>
          <w:tcPr>
            <w:tcW w:w="1125" w:type="dxa"/>
            <w:tcBorders>
              <w:tl2br w:val="nil"/>
              <w:tr2bl w:val="nil"/>
            </w:tcBorders>
            <w:shd w:val="clear" w:color="auto" w:fill="auto"/>
            <w:vAlign w:val="center"/>
          </w:tcPr>
          <w:p w14:paraId="5863CD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GREM1</w:t>
            </w:r>
          </w:p>
        </w:tc>
        <w:tc>
          <w:tcPr>
            <w:tcW w:w="1168" w:type="dxa"/>
            <w:tcBorders>
              <w:tl2br w:val="nil"/>
              <w:tr2bl w:val="nil"/>
            </w:tcBorders>
            <w:shd w:val="clear" w:color="auto" w:fill="auto"/>
            <w:vAlign w:val="center"/>
          </w:tcPr>
          <w:p w14:paraId="07C445D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HDAC2</w:t>
            </w:r>
          </w:p>
        </w:tc>
        <w:tc>
          <w:tcPr>
            <w:tcW w:w="1157" w:type="dxa"/>
            <w:tcBorders>
              <w:tl2br w:val="nil"/>
              <w:tr2bl w:val="nil"/>
            </w:tcBorders>
            <w:shd w:val="clear" w:color="auto" w:fill="auto"/>
            <w:vAlign w:val="center"/>
          </w:tcPr>
          <w:p w14:paraId="0FB73B6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HNF1A</w:t>
            </w:r>
          </w:p>
        </w:tc>
        <w:tc>
          <w:tcPr>
            <w:tcW w:w="1161" w:type="dxa"/>
            <w:tcBorders>
              <w:tl2br w:val="nil"/>
              <w:tr2bl w:val="nil"/>
            </w:tcBorders>
            <w:shd w:val="clear" w:color="auto" w:fill="auto"/>
            <w:vAlign w:val="center"/>
          </w:tcPr>
          <w:p w14:paraId="036F3F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HNF1B</w:t>
            </w:r>
          </w:p>
        </w:tc>
        <w:tc>
          <w:tcPr>
            <w:tcW w:w="1154" w:type="dxa"/>
            <w:tcBorders>
              <w:tl2br w:val="nil"/>
              <w:tr2bl w:val="nil"/>
            </w:tcBorders>
            <w:shd w:val="clear" w:color="auto" w:fill="auto"/>
            <w:vAlign w:val="center"/>
          </w:tcPr>
          <w:p w14:paraId="5DD884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HOXB13</w:t>
            </w:r>
          </w:p>
        </w:tc>
        <w:tc>
          <w:tcPr>
            <w:tcW w:w="1152" w:type="dxa"/>
            <w:tcBorders>
              <w:tl2br w:val="nil"/>
              <w:tr2bl w:val="nil"/>
            </w:tcBorders>
            <w:shd w:val="clear" w:color="auto" w:fill="auto"/>
            <w:vAlign w:val="center"/>
          </w:tcPr>
          <w:p w14:paraId="5668E7C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HRAS</w:t>
            </w:r>
          </w:p>
        </w:tc>
        <w:tc>
          <w:tcPr>
            <w:tcW w:w="1158" w:type="dxa"/>
            <w:tcBorders>
              <w:tl2br w:val="nil"/>
              <w:tr2bl w:val="nil"/>
            </w:tcBorders>
            <w:shd w:val="clear" w:color="auto" w:fill="auto"/>
            <w:vAlign w:val="center"/>
          </w:tcPr>
          <w:p w14:paraId="1190A21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KIT</w:t>
            </w:r>
          </w:p>
        </w:tc>
        <w:tc>
          <w:tcPr>
            <w:tcW w:w="1171" w:type="dxa"/>
            <w:tcBorders>
              <w:tl2br w:val="nil"/>
              <w:tr2bl w:val="nil"/>
            </w:tcBorders>
            <w:shd w:val="clear" w:color="auto" w:fill="auto"/>
            <w:vAlign w:val="center"/>
          </w:tcPr>
          <w:p w14:paraId="74A6722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LRP6</w:t>
            </w:r>
          </w:p>
        </w:tc>
        <w:tc>
          <w:tcPr>
            <w:tcW w:w="1170" w:type="dxa"/>
            <w:tcBorders>
              <w:tl2br w:val="nil"/>
              <w:tr2bl w:val="nil"/>
            </w:tcBorders>
            <w:shd w:val="clear" w:color="auto" w:fill="auto"/>
            <w:vAlign w:val="center"/>
          </w:tcPr>
          <w:p w14:paraId="3075B4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MAD2L2</w:t>
            </w:r>
          </w:p>
        </w:tc>
      </w:tr>
      <w:tr w:rsidR="00B96284" w14:paraId="3514F05B" w14:textId="77777777">
        <w:trPr>
          <w:trHeight w:val="397"/>
          <w:jc w:val="center"/>
        </w:trPr>
        <w:tc>
          <w:tcPr>
            <w:tcW w:w="1125" w:type="dxa"/>
            <w:tcBorders>
              <w:tl2br w:val="nil"/>
              <w:tr2bl w:val="nil"/>
            </w:tcBorders>
            <w:shd w:val="clear" w:color="auto" w:fill="auto"/>
            <w:vAlign w:val="center"/>
          </w:tcPr>
          <w:p w14:paraId="112C133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MAX</w:t>
            </w:r>
          </w:p>
        </w:tc>
        <w:tc>
          <w:tcPr>
            <w:tcW w:w="1168" w:type="dxa"/>
            <w:tcBorders>
              <w:tl2br w:val="nil"/>
              <w:tr2bl w:val="nil"/>
            </w:tcBorders>
            <w:shd w:val="clear" w:color="auto" w:fill="auto"/>
            <w:vAlign w:val="center"/>
          </w:tcPr>
          <w:p w14:paraId="62E969B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MBD4</w:t>
            </w:r>
          </w:p>
        </w:tc>
        <w:tc>
          <w:tcPr>
            <w:tcW w:w="1157" w:type="dxa"/>
            <w:tcBorders>
              <w:tl2br w:val="nil"/>
              <w:tr2bl w:val="nil"/>
            </w:tcBorders>
            <w:shd w:val="clear" w:color="auto" w:fill="auto"/>
            <w:vAlign w:val="center"/>
          </w:tcPr>
          <w:p w14:paraId="2F89515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MC1R</w:t>
            </w:r>
          </w:p>
        </w:tc>
        <w:tc>
          <w:tcPr>
            <w:tcW w:w="1161" w:type="dxa"/>
            <w:tcBorders>
              <w:tl2br w:val="nil"/>
              <w:tr2bl w:val="nil"/>
            </w:tcBorders>
            <w:shd w:val="clear" w:color="auto" w:fill="auto"/>
            <w:vAlign w:val="center"/>
          </w:tcPr>
          <w:p w14:paraId="420187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MEN1</w:t>
            </w:r>
          </w:p>
        </w:tc>
        <w:tc>
          <w:tcPr>
            <w:tcW w:w="1154" w:type="dxa"/>
            <w:tcBorders>
              <w:tl2br w:val="nil"/>
              <w:tr2bl w:val="nil"/>
            </w:tcBorders>
            <w:shd w:val="clear" w:color="auto" w:fill="auto"/>
            <w:vAlign w:val="center"/>
          </w:tcPr>
          <w:p w14:paraId="4FB1D23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MET</w:t>
            </w:r>
          </w:p>
        </w:tc>
        <w:tc>
          <w:tcPr>
            <w:tcW w:w="1152" w:type="dxa"/>
            <w:tcBorders>
              <w:tl2br w:val="nil"/>
              <w:tr2bl w:val="nil"/>
            </w:tcBorders>
            <w:shd w:val="clear" w:color="auto" w:fill="auto"/>
            <w:vAlign w:val="center"/>
          </w:tcPr>
          <w:p w14:paraId="73D9ADD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MITF</w:t>
            </w:r>
          </w:p>
        </w:tc>
        <w:tc>
          <w:tcPr>
            <w:tcW w:w="1158" w:type="dxa"/>
            <w:tcBorders>
              <w:tl2br w:val="nil"/>
              <w:tr2bl w:val="nil"/>
            </w:tcBorders>
            <w:shd w:val="clear" w:color="auto" w:fill="auto"/>
            <w:vAlign w:val="center"/>
          </w:tcPr>
          <w:p w14:paraId="00EEFD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MLH1</w:t>
            </w:r>
          </w:p>
        </w:tc>
        <w:tc>
          <w:tcPr>
            <w:tcW w:w="1171" w:type="dxa"/>
            <w:tcBorders>
              <w:tl2br w:val="nil"/>
              <w:tr2bl w:val="nil"/>
            </w:tcBorders>
            <w:shd w:val="clear" w:color="auto" w:fill="auto"/>
            <w:vAlign w:val="center"/>
          </w:tcPr>
          <w:p w14:paraId="6B83D76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MLH3</w:t>
            </w:r>
          </w:p>
        </w:tc>
        <w:tc>
          <w:tcPr>
            <w:tcW w:w="1170" w:type="dxa"/>
            <w:tcBorders>
              <w:tl2br w:val="nil"/>
              <w:tr2bl w:val="nil"/>
            </w:tcBorders>
            <w:shd w:val="clear" w:color="auto" w:fill="auto"/>
            <w:vAlign w:val="center"/>
          </w:tcPr>
          <w:p w14:paraId="3BEAADA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MRE11</w:t>
            </w:r>
          </w:p>
        </w:tc>
      </w:tr>
      <w:tr w:rsidR="00B96284" w14:paraId="434BF4A7" w14:textId="77777777">
        <w:trPr>
          <w:trHeight w:val="397"/>
          <w:jc w:val="center"/>
        </w:trPr>
        <w:tc>
          <w:tcPr>
            <w:tcW w:w="1125" w:type="dxa"/>
            <w:tcBorders>
              <w:tl2br w:val="nil"/>
              <w:tr2bl w:val="nil"/>
            </w:tcBorders>
            <w:shd w:val="clear" w:color="auto" w:fill="auto"/>
            <w:vAlign w:val="center"/>
          </w:tcPr>
          <w:p w14:paraId="7F55A33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MSH2</w:t>
            </w:r>
          </w:p>
        </w:tc>
        <w:tc>
          <w:tcPr>
            <w:tcW w:w="1168" w:type="dxa"/>
            <w:tcBorders>
              <w:tl2br w:val="nil"/>
              <w:tr2bl w:val="nil"/>
            </w:tcBorders>
            <w:shd w:val="clear" w:color="auto" w:fill="auto"/>
            <w:vAlign w:val="center"/>
          </w:tcPr>
          <w:p w14:paraId="1363F5E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MSH3</w:t>
            </w:r>
          </w:p>
        </w:tc>
        <w:tc>
          <w:tcPr>
            <w:tcW w:w="1157" w:type="dxa"/>
            <w:tcBorders>
              <w:tl2br w:val="nil"/>
              <w:tr2bl w:val="nil"/>
            </w:tcBorders>
            <w:shd w:val="clear" w:color="auto" w:fill="auto"/>
            <w:vAlign w:val="center"/>
          </w:tcPr>
          <w:p w14:paraId="7CDDBF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MSH6</w:t>
            </w:r>
          </w:p>
        </w:tc>
        <w:tc>
          <w:tcPr>
            <w:tcW w:w="1161" w:type="dxa"/>
            <w:tcBorders>
              <w:tl2br w:val="nil"/>
              <w:tr2bl w:val="nil"/>
            </w:tcBorders>
            <w:shd w:val="clear" w:color="auto" w:fill="auto"/>
            <w:vAlign w:val="center"/>
          </w:tcPr>
          <w:p w14:paraId="620DC1C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MUTYH</w:t>
            </w:r>
          </w:p>
        </w:tc>
        <w:tc>
          <w:tcPr>
            <w:tcW w:w="1154" w:type="dxa"/>
            <w:tcBorders>
              <w:tl2br w:val="nil"/>
              <w:tr2bl w:val="nil"/>
            </w:tcBorders>
            <w:shd w:val="clear" w:color="auto" w:fill="auto"/>
            <w:vAlign w:val="center"/>
          </w:tcPr>
          <w:p w14:paraId="44D0E3C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NBN</w:t>
            </w:r>
          </w:p>
        </w:tc>
        <w:tc>
          <w:tcPr>
            <w:tcW w:w="1152" w:type="dxa"/>
            <w:tcBorders>
              <w:tl2br w:val="nil"/>
              <w:tr2bl w:val="nil"/>
            </w:tcBorders>
            <w:shd w:val="clear" w:color="auto" w:fill="auto"/>
            <w:vAlign w:val="center"/>
          </w:tcPr>
          <w:p w14:paraId="1CBE87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NF1</w:t>
            </w:r>
          </w:p>
        </w:tc>
        <w:tc>
          <w:tcPr>
            <w:tcW w:w="1158" w:type="dxa"/>
            <w:tcBorders>
              <w:tl2br w:val="nil"/>
              <w:tr2bl w:val="nil"/>
            </w:tcBorders>
            <w:shd w:val="clear" w:color="auto" w:fill="auto"/>
            <w:vAlign w:val="center"/>
          </w:tcPr>
          <w:p w14:paraId="5455CE2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NF2</w:t>
            </w:r>
          </w:p>
        </w:tc>
        <w:tc>
          <w:tcPr>
            <w:tcW w:w="1171" w:type="dxa"/>
            <w:tcBorders>
              <w:tl2br w:val="nil"/>
              <w:tr2bl w:val="nil"/>
            </w:tcBorders>
            <w:shd w:val="clear" w:color="auto" w:fill="auto"/>
            <w:vAlign w:val="center"/>
          </w:tcPr>
          <w:p w14:paraId="7AD2761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NTHL1</w:t>
            </w:r>
          </w:p>
        </w:tc>
        <w:tc>
          <w:tcPr>
            <w:tcW w:w="1170" w:type="dxa"/>
            <w:tcBorders>
              <w:tl2br w:val="nil"/>
              <w:tr2bl w:val="nil"/>
            </w:tcBorders>
            <w:shd w:val="clear" w:color="auto" w:fill="auto"/>
            <w:vAlign w:val="center"/>
          </w:tcPr>
          <w:p w14:paraId="7709854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NTRK1</w:t>
            </w:r>
          </w:p>
        </w:tc>
      </w:tr>
      <w:tr w:rsidR="00B96284" w14:paraId="002A8A44" w14:textId="77777777">
        <w:trPr>
          <w:trHeight w:val="397"/>
          <w:jc w:val="center"/>
        </w:trPr>
        <w:tc>
          <w:tcPr>
            <w:tcW w:w="1125" w:type="dxa"/>
            <w:tcBorders>
              <w:tl2br w:val="nil"/>
              <w:tr2bl w:val="nil"/>
            </w:tcBorders>
            <w:shd w:val="clear" w:color="auto" w:fill="auto"/>
            <w:vAlign w:val="center"/>
          </w:tcPr>
          <w:p w14:paraId="53F5731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PALB2</w:t>
            </w:r>
          </w:p>
        </w:tc>
        <w:tc>
          <w:tcPr>
            <w:tcW w:w="1168" w:type="dxa"/>
            <w:tcBorders>
              <w:tl2br w:val="nil"/>
              <w:tr2bl w:val="nil"/>
            </w:tcBorders>
            <w:shd w:val="clear" w:color="auto" w:fill="auto"/>
            <w:vAlign w:val="center"/>
          </w:tcPr>
          <w:p w14:paraId="0A4E5EE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PALLD</w:t>
            </w:r>
          </w:p>
        </w:tc>
        <w:tc>
          <w:tcPr>
            <w:tcW w:w="1157" w:type="dxa"/>
            <w:tcBorders>
              <w:tl2br w:val="nil"/>
              <w:tr2bl w:val="nil"/>
            </w:tcBorders>
            <w:shd w:val="clear" w:color="auto" w:fill="auto"/>
            <w:vAlign w:val="center"/>
          </w:tcPr>
          <w:p w14:paraId="7B9B9A4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PDGFRA</w:t>
            </w:r>
          </w:p>
        </w:tc>
        <w:tc>
          <w:tcPr>
            <w:tcW w:w="1161" w:type="dxa"/>
            <w:tcBorders>
              <w:tl2br w:val="nil"/>
              <w:tr2bl w:val="nil"/>
            </w:tcBorders>
            <w:shd w:val="clear" w:color="auto" w:fill="auto"/>
            <w:vAlign w:val="center"/>
          </w:tcPr>
          <w:p w14:paraId="1B7BB31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PMS2</w:t>
            </w:r>
          </w:p>
        </w:tc>
        <w:tc>
          <w:tcPr>
            <w:tcW w:w="1154" w:type="dxa"/>
            <w:tcBorders>
              <w:tl2br w:val="nil"/>
              <w:tr2bl w:val="nil"/>
            </w:tcBorders>
            <w:shd w:val="clear" w:color="auto" w:fill="auto"/>
            <w:vAlign w:val="center"/>
          </w:tcPr>
          <w:p w14:paraId="73929D3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POLD1</w:t>
            </w:r>
          </w:p>
        </w:tc>
        <w:tc>
          <w:tcPr>
            <w:tcW w:w="1152" w:type="dxa"/>
            <w:tcBorders>
              <w:tl2br w:val="nil"/>
              <w:tr2bl w:val="nil"/>
            </w:tcBorders>
            <w:shd w:val="clear" w:color="auto" w:fill="auto"/>
            <w:vAlign w:val="center"/>
          </w:tcPr>
          <w:p w14:paraId="5AA677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w:t>
            </w:r>
          </w:p>
        </w:tc>
        <w:tc>
          <w:tcPr>
            <w:tcW w:w="1158" w:type="dxa"/>
            <w:tcBorders>
              <w:tl2br w:val="nil"/>
              <w:tr2bl w:val="nil"/>
            </w:tcBorders>
            <w:shd w:val="clear" w:color="auto" w:fill="auto"/>
            <w:vAlign w:val="center"/>
          </w:tcPr>
          <w:p w14:paraId="3F32754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POLE2</w:t>
            </w:r>
          </w:p>
        </w:tc>
        <w:tc>
          <w:tcPr>
            <w:tcW w:w="1171" w:type="dxa"/>
            <w:tcBorders>
              <w:tl2br w:val="nil"/>
              <w:tr2bl w:val="nil"/>
            </w:tcBorders>
            <w:shd w:val="clear" w:color="auto" w:fill="auto"/>
            <w:vAlign w:val="center"/>
          </w:tcPr>
          <w:p w14:paraId="0DC933A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POLH</w:t>
            </w:r>
          </w:p>
        </w:tc>
        <w:tc>
          <w:tcPr>
            <w:tcW w:w="1170" w:type="dxa"/>
            <w:tcBorders>
              <w:tl2br w:val="nil"/>
              <w:tr2bl w:val="nil"/>
            </w:tcBorders>
            <w:shd w:val="clear" w:color="auto" w:fill="auto"/>
            <w:vAlign w:val="center"/>
          </w:tcPr>
          <w:p w14:paraId="7ACF5CD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POT1</w:t>
            </w:r>
          </w:p>
        </w:tc>
      </w:tr>
      <w:tr w:rsidR="00B96284" w14:paraId="418305BB" w14:textId="77777777">
        <w:trPr>
          <w:trHeight w:val="397"/>
          <w:jc w:val="center"/>
        </w:trPr>
        <w:tc>
          <w:tcPr>
            <w:tcW w:w="1125" w:type="dxa"/>
            <w:tcBorders>
              <w:tl2br w:val="nil"/>
              <w:tr2bl w:val="nil"/>
            </w:tcBorders>
            <w:shd w:val="clear" w:color="auto" w:fill="auto"/>
            <w:vAlign w:val="center"/>
          </w:tcPr>
          <w:p w14:paraId="7B070F7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PPP2R2A</w:t>
            </w:r>
          </w:p>
        </w:tc>
        <w:tc>
          <w:tcPr>
            <w:tcW w:w="1168" w:type="dxa"/>
            <w:tcBorders>
              <w:tl2br w:val="nil"/>
              <w:tr2bl w:val="nil"/>
            </w:tcBorders>
            <w:shd w:val="clear" w:color="auto" w:fill="auto"/>
            <w:vAlign w:val="center"/>
          </w:tcPr>
          <w:p w14:paraId="58E9545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PRKAR1A</w:t>
            </w:r>
          </w:p>
        </w:tc>
        <w:tc>
          <w:tcPr>
            <w:tcW w:w="1157" w:type="dxa"/>
            <w:tcBorders>
              <w:tl2br w:val="nil"/>
              <w:tr2bl w:val="nil"/>
            </w:tcBorders>
            <w:shd w:val="clear" w:color="auto" w:fill="auto"/>
            <w:vAlign w:val="center"/>
          </w:tcPr>
          <w:p w14:paraId="0A55B5D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PRSS1</w:t>
            </w:r>
          </w:p>
        </w:tc>
        <w:tc>
          <w:tcPr>
            <w:tcW w:w="1161" w:type="dxa"/>
            <w:tcBorders>
              <w:tl2br w:val="nil"/>
              <w:tr2bl w:val="nil"/>
            </w:tcBorders>
            <w:shd w:val="clear" w:color="auto" w:fill="auto"/>
            <w:vAlign w:val="center"/>
          </w:tcPr>
          <w:p w14:paraId="152D0AD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PTCH1</w:t>
            </w:r>
          </w:p>
        </w:tc>
        <w:tc>
          <w:tcPr>
            <w:tcW w:w="1154" w:type="dxa"/>
            <w:tcBorders>
              <w:tl2br w:val="nil"/>
              <w:tr2bl w:val="nil"/>
            </w:tcBorders>
            <w:shd w:val="clear" w:color="auto" w:fill="auto"/>
            <w:vAlign w:val="center"/>
          </w:tcPr>
          <w:p w14:paraId="7C04990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PTEN</w:t>
            </w:r>
          </w:p>
        </w:tc>
        <w:tc>
          <w:tcPr>
            <w:tcW w:w="1152" w:type="dxa"/>
            <w:tcBorders>
              <w:tl2br w:val="nil"/>
              <w:tr2bl w:val="nil"/>
            </w:tcBorders>
            <w:shd w:val="clear" w:color="auto" w:fill="auto"/>
            <w:vAlign w:val="center"/>
          </w:tcPr>
          <w:p w14:paraId="576F04E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RAD50</w:t>
            </w:r>
          </w:p>
        </w:tc>
        <w:tc>
          <w:tcPr>
            <w:tcW w:w="1158" w:type="dxa"/>
            <w:tcBorders>
              <w:tl2br w:val="nil"/>
              <w:tr2bl w:val="nil"/>
            </w:tcBorders>
            <w:shd w:val="clear" w:color="auto" w:fill="auto"/>
            <w:vAlign w:val="center"/>
          </w:tcPr>
          <w:p w14:paraId="591C9CE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w:t>
            </w:r>
          </w:p>
        </w:tc>
        <w:tc>
          <w:tcPr>
            <w:tcW w:w="1171" w:type="dxa"/>
            <w:tcBorders>
              <w:tl2br w:val="nil"/>
              <w:tr2bl w:val="nil"/>
            </w:tcBorders>
            <w:shd w:val="clear" w:color="auto" w:fill="auto"/>
            <w:vAlign w:val="center"/>
          </w:tcPr>
          <w:p w14:paraId="39BB916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RAD51B</w:t>
            </w:r>
          </w:p>
        </w:tc>
        <w:tc>
          <w:tcPr>
            <w:tcW w:w="1170" w:type="dxa"/>
            <w:tcBorders>
              <w:tl2br w:val="nil"/>
              <w:tr2bl w:val="nil"/>
            </w:tcBorders>
            <w:shd w:val="clear" w:color="auto" w:fill="auto"/>
            <w:vAlign w:val="center"/>
          </w:tcPr>
          <w:p w14:paraId="6BC6B7B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RAD51C</w:t>
            </w:r>
          </w:p>
        </w:tc>
      </w:tr>
      <w:tr w:rsidR="00B96284" w14:paraId="7A3D5453" w14:textId="77777777">
        <w:trPr>
          <w:trHeight w:val="397"/>
          <w:jc w:val="center"/>
        </w:trPr>
        <w:tc>
          <w:tcPr>
            <w:tcW w:w="1125" w:type="dxa"/>
            <w:tcBorders>
              <w:tl2br w:val="nil"/>
              <w:tr2bl w:val="nil"/>
            </w:tcBorders>
            <w:shd w:val="clear" w:color="auto" w:fill="auto"/>
            <w:vAlign w:val="center"/>
          </w:tcPr>
          <w:p w14:paraId="5A7FA26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RAD51D</w:t>
            </w:r>
          </w:p>
        </w:tc>
        <w:tc>
          <w:tcPr>
            <w:tcW w:w="1168" w:type="dxa"/>
            <w:tcBorders>
              <w:tl2br w:val="nil"/>
              <w:tr2bl w:val="nil"/>
            </w:tcBorders>
            <w:shd w:val="clear" w:color="auto" w:fill="auto"/>
            <w:vAlign w:val="center"/>
          </w:tcPr>
          <w:p w14:paraId="6D85866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RAD54L</w:t>
            </w:r>
          </w:p>
        </w:tc>
        <w:tc>
          <w:tcPr>
            <w:tcW w:w="1157" w:type="dxa"/>
            <w:tcBorders>
              <w:tl2br w:val="nil"/>
              <w:tr2bl w:val="nil"/>
            </w:tcBorders>
            <w:shd w:val="clear" w:color="auto" w:fill="auto"/>
            <w:vAlign w:val="center"/>
          </w:tcPr>
          <w:p w14:paraId="36831B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RB1</w:t>
            </w:r>
          </w:p>
        </w:tc>
        <w:tc>
          <w:tcPr>
            <w:tcW w:w="1161" w:type="dxa"/>
            <w:tcBorders>
              <w:tl2br w:val="nil"/>
              <w:tr2bl w:val="nil"/>
            </w:tcBorders>
            <w:shd w:val="clear" w:color="auto" w:fill="auto"/>
            <w:vAlign w:val="center"/>
          </w:tcPr>
          <w:p w14:paraId="5EBC389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RBBP8</w:t>
            </w:r>
          </w:p>
        </w:tc>
        <w:tc>
          <w:tcPr>
            <w:tcW w:w="1154" w:type="dxa"/>
            <w:tcBorders>
              <w:tl2br w:val="nil"/>
              <w:tr2bl w:val="nil"/>
            </w:tcBorders>
            <w:shd w:val="clear" w:color="auto" w:fill="auto"/>
            <w:vAlign w:val="center"/>
          </w:tcPr>
          <w:p w14:paraId="75D4A35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RECQL</w:t>
            </w:r>
          </w:p>
        </w:tc>
        <w:tc>
          <w:tcPr>
            <w:tcW w:w="1152" w:type="dxa"/>
            <w:tcBorders>
              <w:tl2br w:val="nil"/>
              <w:tr2bl w:val="nil"/>
            </w:tcBorders>
            <w:shd w:val="clear" w:color="auto" w:fill="auto"/>
            <w:vAlign w:val="center"/>
          </w:tcPr>
          <w:p w14:paraId="798C402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RECQL4</w:t>
            </w:r>
          </w:p>
        </w:tc>
        <w:tc>
          <w:tcPr>
            <w:tcW w:w="1158" w:type="dxa"/>
            <w:tcBorders>
              <w:tl2br w:val="nil"/>
              <w:tr2bl w:val="nil"/>
            </w:tcBorders>
            <w:shd w:val="clear" w:color="auto" w:fill="auto"/>
            <w:vAlign w:val="center"/>
          </w:tcPr>
          <w:p w14:paraId="14865E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REST</w:t>
            </w:r>
          </w:p>
        </w:tc>
        <w:tc>
          <w:tcPr>
            <w:tcW w:w="1171" w:type="dxa"/>
            <w:tcBorders>
              <w:tl2br w:val="nil"/>
              <w:tr2bl w:val="nil"/>
            </w:tcBorders>
            <w:shd w:val="clear" w:color="auto" w:fill="auto"/>
            <w:vAlign w:val="center"/>
          </w:tcPr>
          <w:p w14:paraId="01D8CD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RET</w:t>
            </w:r>
          </w:p>
        </w:tc>
        <w:tc>
          <w:tcPr>
            <w:tcW w:w="1170" w:type="dxa"/>
            <w:tcBorders>
              <w:tl2br w:val="nil"/>
              <w:tr2bl w:val="nil"/>
            </w:tcBorders>
            <w:shd w:val="clear" w:color="auto" w:fill="auto"/>
            <w:vAlign w:val="center"/>
          </w:tcPr>
          <w:p w14:paraId="7559346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RHBDF2</w:t>
            </w:r>
          </w:p>
        </w:tc>
      </w:tr>
      <w:tr w:rsidR="00B96284" w14:paraId="4849C6D7" w14:textId="77777777">
        <w:trPr>
          <w:trHeight w:val="397"/>
          <w:jc w:val="center"/>
        </w:trPr>
        <w:tc>
          <w:tcPr>
            <w:tcW w:w="1125" w:type="dxa"/>
            <w:tcBorders>
              <w:tl2br w:val="nil"/>
              <w:tr2bl w:val="nil"/>
            </w:tcBorders>
            <w:shd w:val="clear" w:color="auto" w:fill="auto"/>
            <w:vAlign w:val="center"/>
          </w:tcPr>
          <w:p w14:paraId="1DD8E85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RNASEL</w:t>
            </w:r>
          </w:p>
        </w:tc>
        <w:tc>
          <w:tcPr>
            <w:tcW w:w="1168" w:type="dxa"/>
            <w:tcBorders>
              <w:tl2br w:val="nil"/>
              <w:tr2bl w:val="nil"/>
            </w:tcBorders>
            <w:shd w:val="clear" w:color="auto" w:fill="auto"/>
            <w:vAlign w:val="center"/>
          </w:tcPr>
          <w:p w14:paraId="25572D8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RNF43</w:t>
            </w:r>
          </w:p>
        </w:tc>
        <w:tc>
          <w:tcPr>
            <w:tcW w:w="1157" w:type="dxa"/>
            <w:tcBorders>
              <w:tl2br w:val="nil"/>
              <w:tr2bl w:val="nil"/>
            </w:tcBorders>
            <w:shd w:val="clear" w:color="auto" w:fill="auto"/>
            <w:vAlign w:val="center"/>
          </w:tcPr>
          <w:p w14:paraId="1C7948B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RPS20</w:t>
            </w:r>
          </w:p>
        </w:tc>
        <w:tc>
          <w:tcPr>
            <w:tcW w:w="1161" w:type="dxa"/>
            <w:tcBorders>
              <w:tl2br w:val="nil"/>
              <w:tr2bl w:val="nil"/>
            </w:tcBorders>
            <w:shd w:val="clear" w:color="auto" w:fill="auto"/>
            <w:vAlign w:val="center"/>
          </w:tcPr>
          <w:p w14:paraId="73E662D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SDHA</w:t>
            </w:r>
          </w:p>
        </w:tc>
        <w:tc>
          <w:tcPr>
            <w:tcW w:w="1154" w:type="dxa"/>
            <w:tcBorders>
              <w:tl2br w:val="nil"/>
              <w:tr2bl w:val="nil"/>
            </w:tcBorders>
            <w:shd w:val="clear" w:color="auto" w:fill="auto"/>
            <w:vAlign w:val="center"/>
          </w:tcPr>
          <w:p w14:paraId="686A1F2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SDHAF2</w:t>
            </w:r>
          </w:p>
        </w:tc>
        <w:tc>
          <w:tcPr>
            <w:tcW w:w="1152" w:type="dxa"/>
            <w:tcBorders>
              <w:tl2br w:val="nil"/>
              <w:tr2bl w:val="nil"/>
            </w:tcBorders>
            <w:shd w:val="clear" w:color="auto" w:fill="auto"/>
            <w:vAlign w:val="center"/>
          </w:tcPr>
          <w:p w14:paraId="4A3A079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SDHB</w:t>
            </w:r>
          </w:p>
        </w:tc>
        <w:tc>
          <w:tcPr>
            <w:tcW w:w="1158" w:type="dxa"/>
            <w:tcBorders>
              <w:tl2br w:val="nil"/>
              <w:tr2bl w:val="nil"/>
            </w:tcBorders>
            <w:shd w:val="clear" w:color="auto" w:fill="auto"/>
            <w:vAlign w:val="center"/>
          </w:tcPr>
          <w:p w14:paraId="2F41FF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SDHC</w:t>
            </w:r>
          </w:p>
        </w:tc>
        <w:tc>
          <w:tcPr>
            <w:tcW w:w="1171" w:type="dxa"/>
            <w:tcBorders>
              <w:tl2br w:val="nil"/>
              <w:tr2bl w:val="nil"/>
            </w:tcBorders>
            <w:shd w:val="clear" w:color="auto" w:fill="auto"/>
            <w:vAlign w:val="center"/>
          </w:tcPr>
          <w:p w14:paraId="11ECFA5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SDHD</w:t>
            </w:r>
          </w:p>
        </w:tc>
        <w:tc>
          <w:tcPr>
            <w:tcW w:w="1170" w:type="dxa"/>
            <w:tcBorders>
              <w:tl2br w:val="nil"/>
              <w:tr2bl w:val="nil"/>
            </w:tcBorders>
            <w:shd w:val="clear" w:color="auto" w:fill="auto"/>
            <w:vAlign w:val="center"/>
          </w:tcPr>
          <w:p w14:paraId="4B4C46E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SLC25A11</w:t>
            </w:r>
          </w:p>
        </w:tc>
      </w:tr>
      <w:tr w:rsidR="00B96284" w14:paraId="4C591BDB" w14:textId="77777777">
        <w:trPr>
          <w:trHeight w:val="397"/>
          <w:jc w:val="center"/>
        </w:trPr>
        <w:tc>
          <w:tcPr>
            <w:tcW w:w="1125" w:type="dxa"/>
            <w:tcBorders>
              <w:tl2br w:val="nil"/>
              <w:tr2bl w:val="nil"/>
            </w:tcBorders>
            <w:shd w:val="clear" w:color="auto" w:fill="auto"/>
            <w:vAlign w:val="center"/>
          </w:tcPr>
          <w:p w14:paraId="515E10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SLX4</w:t>
            </w:r>
          </w:p>
        </w:tc>
        <w:tc>
          <w:tcPr>
            <w:tcW w:w="1168" w:type="dxa"/>
            <w:tcBorders>
              <w:tl2br w:val="nil"/>
              <w:tr2bl w:val="nil"/>
            </w:tcBorders>
            <w:shd w:val="clear" w:color="auto" w:fill="auto"/>
            <w:vAlign w:val="center"/>
          </w:tcPr>
          <w:p w14:paraId="20B1BBC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SMAD4</w:t>
            </w:r>
          </w:p>
        </w:tc>
        <w:tc>
          <w:tcPr>
            <w:tcW w:w="1157" w:type="dxa"/>
            <w:tcBorders>
              <w:tl2br w:val="nil"/>
              <w:tr2bl w:val="nil"/>
            </w:tcBorders>
            <w:shd w:val="clear" w:color="auto" w:fill="auto"/>
            <w:vAlign w:val="center"/>
          </w:tcPr>
          <w:p w14:paraId="5D7C698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SMARCA2</w:t>
            </w:r>
          </w:p>
        </w:tc>
        <w:tc>
          <w:tcPr>
            <w:tcW w:w="1161" w:type="dxa"/>
            <w:tcBorders>
              <w:tl2br w:val="nil"/>
              <w:tr2bl w:val="nil"/>
            </w:tcBorders>
            <w:shd w:val="clear" w:color="auto" w:fill="auto"/>
            <w:vAlign w:val="center"/>
          </w:tcPr>
          <w:p w14:paraId="08E8288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SMARCA4</w:t>
            </w:r>
          </w:p>
        </w:tc>
        <w:tc>
          <w:tcPr>
            <w:tcW w:w="1154" w:type="dxa"/>
            <w:tcBorders>
              <w:tl2br w:val="nil"/>
              <w:tr2bl w:val="nil"/>
            </w:tcBorders>
            <w:shd w:val="clear" w:color="auto" w:fill="auto"/>
            <w:vAlign w:val="center"/>
          </w:tcPr>
          <w:p w14:paraId="4D683C8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SMARCB1</w:t>
            </w:r>
          </w:p>
        </w:tc>
        <w:tc>
          <w:tcPr>
            <w:tcW w:w="1152" w:type="dxa"/>
            <w:tcBorders>
              <w:tl2br w:val="nil"/>
              <w:tr2bl w:val="nil"/>
            </w:tcBorders>
            <w:shd w:val="clear" w:color="auto" w:fill="auto"/>
            <w:vAlign w:val="center"/>
          </w:tcPr>
          <w:p w14:paraId="32E7E82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SPINK1</w:t>
            </w:r>
          </w:p>
        </w:tc>
        <w:tc>
          <w:tcPr>
            <w:tcW w:w="1158" w:type="dxa"/>
            <w:tcBorders>
              <w:tl2br w:val="nil"/>
              <w:tr2bl w:val="nil"/>
            </w:tcBorders>
            <w:shd w:val="clear" w:color="auto" w:fill="auto"/>
            <w:vAlign w:val="center"/>
          </w:tcPr>
          <w:p w14:paraId="05C309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STK11</w:t>
            </w:r>
          </w:p>
        </w:tc>
        <w:tc>
          <w:tcPr>
            <w:tcW w:w="1171" w:type="dxa"/>
            <w:tcBorders>
              <w:tl2br w:val="nil"/>
              <w:tr2bl w:val="nil"/>
            </w:tcBorders>
            <w:shd w:val="clear" w:color="auto" w:fill="auto"/>
            <w:vAlign w:val="center"/>
          </w:tcPr>
          <w:p w14:paraId="26497C1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SUFU</w:t>
            </w:r>
          </w:p>
        </w:tc>
        <w:tc>
          <w:tcPr>
            <w:tcW w:w="1170" w:type="dxa"/>
            <w:tcBorders>
              <w:tl2br w:val="nil"/>
              <w:tr2bl w:val="nil"/>
            </w:tcBorders>
            <w:shd w:val="clear" w:color="auto" w:fill="auto"/>
            <w:vAlign w:val="center"/>
          </w:tcPr>
          <w:p w14:paraId="6C2B188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TERT</w:t>
            </w:r>
          </w:p>
        </w:tc>
      </w:tr>
      <w:tr w:rsidR="00B96284" w14:paraId="1D1363C1" w14:textId="77777777">
        <w:trPr>
          <w:trHeight w:val="397"/>
          <w:jc w:val="center"/>
        </w:trPr>
        <w:tc>
          <w:tcPr>
            <w:tcW w:w="1125" w:type="dxa"/>
            <w:tcBorders>
              <w:tl2br w:val="nil"/>
              <w:tr2bl w:val="nil"/>
            </w:tcBorders>
            <w:shd w:val="clear" w:color="auto" w:fill="auto"/>
            <w:vAlign w:val="center"/>
          </w:tcPr>
          <w:p w14:paraId="118E838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TGFBR2</w:t>
            </w:r>
          </w:p>
        </w:tc>
        <w:tc>
          <w:tcPr>
            <w:tcW w:w="1168" w:type="dxa"/>
            <w:tcBorders>
              <w:tl2br w:val="nil"/>
              <w:tr2bl w:val="nil"/>
            </w:tcBorders>
            <w:shd w:val="clear" w:color="auto" w:fill="auto"/>
            <w:vAlign w:val="center"/>
          </w:tcPr>
          <w:p w14:paraId="23591CF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TMEM127</w:t>
            </w:r>
          </w:p>
        </w:tc>
        <w:tc>
          <w:tcPr>
            <w:tcW w:w="1157" w:type="dxa"/>
            <w:tcBorders>
              <w:tl2br w:val="nil"/>
              <w:tr2bl w:val="nil"/>
            </w:tcBorders>
            <w:shd w:val="clear" w:color="auto" w:fill="auto"/>
            <w:vAlign w:val="center"/>
          </w:tcPr>
          <w:p w14:paraId="2CB86B9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TP53</w:t>
            </w:r>
          </w:p>
        </w:tc>
        <w:tc>
          <w:tcPr>
            <w:tcW w:w="1161" w:type="dxa"/>
            <w:tcBorders>
              <w:tl2br w:val="nil"/>
              <w:tr2bl w:val="nil"/>
            </w:tcBorders>
            <w:shd w:val="clear" w:color="auto" w:fill="auto"/>
            <w:vAlign w:val="center"/>
          </w:tcPr>
          <w:p w14:paraId="3A05885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TRIM37</w:t>
            </w:r>
          </w:p>
        </w:tc>
        <w:tc>
          <w:tcPr>
            <w:tcW w:w="1154" w:type="dxa"/>
            <w:tcBorders>
              <w:tl2br w:val="nil"/>
              <w:tr2bl w:val="nil"/>
            </w:tcBorders>
            <w:shd w:val="clear" w:color="auto" w:fill="auto"/>
            <w:vAlign w:val="center"/>
          </w:tcPr>
          <w:p w14:paraId="014BE8F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TRIP13</w:t>
            </w:r>
          </w:p>
        </w:tc>
        <w:tc>
          <w:tcPr>
            <w:tcW w:w="1152" w:type="dxa"/>
            <w:tcBorders>
              <w:tl2br w:val="nil"/>
              <w:tr2bl w:val="nil"/>
            </w:tcBorders>
            <w:shd w:val="clear" w:color="auto" w:fill="auto"/>
            <w:vAlign w:val="center"/>
          </w:tcPr>
          <w:p w14:paraId="5836100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TSC1</w:t>
            </w:r>
          </w:p>
        </w:tc>
        <w:tc>
          <w:tcPr>
            <w:tcW w:w="1158" w:type="dxa"/>
            <w:tcBorders>
              <w:tl2br w:val="nil"/>
              <w:tr2bl w:val="nil"/>
            </w:tcBorders>
            <w:shd w:val="clear" w:color="auto" w:fill="auto"/>
            <w:vAlign w:val="center"/>
          </w:tcPr>
          <w:p w14:paraId="2D116F0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TSC2</w:t>
            </w:r>
          </w:p>
        </w:tc>
        <w:tc>
          <w:tcPr>
            <w:tcW w:w="1171" w:type="dxa"/>
            <w:tcBorders>
              <w:tl2br w:val="nil"/>
              <w:tr2bl w:val="nil"/>
            </w:tcBorders>
            <w:shd w:val="clear" w:color="auto" w:fill="auto"/>
            <w:vAlign w:val="center"/>
          </w:tcPr>
          <w:p w14:paraId="10DE25D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UBE2T</w:t>
            </w:r>
          </w:p>
        </w:tc>
        <w:tc>
          <w:tcPr>
            <w:tcW w:w="1170" w:type="dxa"/>
            <w:tcBorders>
              <w:tl2br w:val="nil"/>
              <w:tr2bl w:val="nil"/>
            </w:tcBorders>
            <w:shd w:val="clear" w:color="auto" w:fill="auto"/>
            <w:vAlign w:val="center"/>
          </w:tcPr>
          <w:p w14:paraId="355F1E1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VHL</w:t>
            </w:r>
          </w:p>
        </w:tc>
      </w:tr>
      <w:tr w:rsidR="00B96284" w14:paraId="0E632E65" w14:textId="77777777">
        <w:trPr>
          <w:trHeight w:val="397"/>
          <w:jc w:val="center"/>
        </w:trPr>
        <w:tc>
          <w:tcPr>
            <w:tcW w:w="1125" w:type="dxa"/>
            <w:tcBorders>
              <w:tl2br w:val="nil"/>
              <w:tr2bl w:val="nil"/>
            </w:tcBorders>
            <w:shd w:val="clear" w:color="auto" w:fill="auto"/>
            <w:vAlign w:val="center"/>
          </w:tcPr>
          <w:p w14:paraId="0BE6AA7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WRN</w:t>
            </w:r>
          </w:p>
        </w:tc>
        <w:tc>
          <w:tcPr>
            <w:tcW w:w="1168" w:type="dxa"/>
            <w:tcBorders>
              <w:tl2br w:val="nil"/>
              <w:tr2bl w:val="nil"/>
            </w:tcBorders>
            <w:shd w:val="clear" w:color="auto" w:fill="auto"/>
            <w:vAlign w:val="center"/>
          </w:tcPr>
          <w:p w14:paraId="2B25AE4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WT1</w:t>
            </w:r>
          </w:p>
        </w:tc>
        <w:tc>
          <w:tcPr>
            <w:tcW w:w="1157" w:type="dxa"/>
            <w:tcBorders>
              <w:tl2br w:val="nil"/>
              <w:tr2bl w:val="nil"/>
            </w:tcBorders>
            <w:shd w:val="clear" w:color="auto" w:fill="auto"/>
            <w:vAlign w:val="center"/>
          </w:tcPr>
          <w:p w14:paraId="5F9AE17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XPA</w:t>
            </w:r>
          </w:p>
        </w:tc>
        <w:tc>
          <w:tcPr>
            <w:tcW w:w="1161" w:type="dxa"/>
            <w:tcBorders>
              <w:tl2br w:val="nil"/>
              <w:tr2bl w:val="nil"/>
            </w:tcBorders>
            <w:shd w:val="clear" w:color="auto" w:fill="auto"/>
            <w:vAlign w:val="center"/>
          </w:tcPr>
          <w:p w14:paraId="53C82A4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XPC</w:t>
            </w:r>
          </w:p>
        </w:tc>
        <w:tc>
          <w:tcPr>
            <w:tcW w:w="1154" w:type="dxa"/>
            <w:tcBorders>
              <w:tl2br w:val="nil"/>
              <w:tr2bl w:val="nil"/>
            </w:tcBorders>
            <w:shd w:val="clear" w:color="auto" w:fill="auto"/>
            <w:vAlign w:val="center"/>
          </w:tcPr>
          <w:p w14:paraId="410AF1C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XRCC2</w:t>
            </w:r>
          </w:p>
        </w:tc>
        <w:tc>
          <w:tcPr>
            <w:tcW w:w="1152" w:type="dxa"/>
            <w:tcBorders>
              <w:tl2br w:val="nil"/>
              <w:tr2bl w:val="nil"/>
            </w:tcBorders>
            <w:shd w:val="clear" w:color="auto" w:fill="auto"/>
            <w:vAlign w:val="center"/>
          </w:tcPr>
          <w:p w14:paraId="5BE9850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XRCC3</w:t>
            </w:r>
          </w:p>
        </w:tc>
        <w:tc>
          <w:tcPr>
            <w:tcW w:w="1158" w:type="dxa"/>
            <w:tcBorders>
              <w:tl2br w:val="nil"/>
              <w:tr2bl w:val="nil"/>
            </w:tcBorders>
            <w:shd w:val="clear" w:color="auto" w:fill="auto"/>
            <w:vAlign w:val="center"/>
          </w:tcPr>
          <w:p w14:paraId="28A055ED"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c>
          <w:tcPr>
            <w:tcW w:w="1171" w:type="dxa"/>
            <w:tcBorders>
              <w:tl2br w:val="nil"/>
              <w:tr2bl w:val="nil"/>
            </w:tcBorders>
            <w:shd w:val="clear" w:color="auto" w:fill="auto"/>
            <w:vAlign w:val="center"/>
          </w:tcPr>
          <w:p w14:paraId="2A0D216B"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c>
          <w:tcPr>
            <w:tcW w:w="1170" w:type="dxa"/>
            <w:tcBorders>
              <w:tl2br w:val="nil"/>
              <w:tr2bl w:val="nil"/>
            </w:tcBorders>
            <w:shd w:val="clear" w:color="auto" w:fill="auto"/>
            <w:vAlign w:val="center"/>
          </w:tcPr>
          <w:p w14:paraId="54C7C1D0"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r>
    </w:tbl>
    <w:p w14:paraId="0DF78667"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附录</w:t>
      </w:r>
      <w:r>
        <w:rPr>
          <w:rFonts w:ascii="Times New Roman" w:eastAsia="宋体" w:hAnsi="Times New Roman" w:cs="Times New Roman"/>
          <w:b/>
          <w:bCs/>
          <w:sz w:val="22"/>
          <w:szCs w:val="22"/>
        </w:rPr>
        <w:t>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基因检测范围说明</w:t>
      </w:r>
    </w:p>
    <w:tbl>
      <w:tblPr>
        <w:tblW w:w="10450" w:type="dxa"/>
        <w:tblBorders>
          <w:top w:val="single" w:sz="4" w:space="0" w:color="70AD47"/>
          <w:left w:val="single" w:sz="4" w:space="0" w:color="70AD47"/>
          <w:bottom w:val="single" w:sz="4" w:space="0" w:color="70AD47"/>
          <w:right w:val="single" w:sz="4" w:space="0" w:color="70AD47"/>
          <w:insideH w:val="dashed" w:sz="4" w:space="0" w:color="70AD47"/>
          <w:insideV w:val="dashed" w:sz="4" w:space="0" w:color="70AD47"/>
        </w:tblBorders>
        <w:tblLook w:val="04A0" w:firstRow="1" w:lastRow="0" w:firstColumn="1" w:lastColumn="0" w:noHBand="0" w:noVBand="1"/>
      </w:tblPr>
      <w:tblGrid>
        <w:gridCol w:w="2200"/>
        <w:gridCol w:w="5801"/>
        <w:gridCol w:w="2449"/>
      </w:tblGrid>
      <w:tr w:rsidR="000A493A" w14:paraId="7F6F8FDA" w14:textId="77777777" w:rsidTr="00CD7E45">
        <w:trPr>
          <w:trHeight w:val="397"/>
        </w:trPr>
        <w:tc>
          <w:tcPr>
            <w:tcW w:w="220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7A9DCFD4" w14:textId="77777777" w:rsidR="000A493A" w:rsidRDefault="000A493A" w:rsidP="00CD7E45">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w:t>
            </w:r>
          </w:p>
        </w:tc>
        <w:tc>
          <w:tcPr>
            <w:tcW w:w="580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133AEF4E" w14:textId="77777777" w:rsidR="000A493A" w:rsidRDefault="000A493A" w:rsidP="00CD7E45">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检测范围</w:t>
            </w:r>
          </w:p>
        </w:tc>
        <w:tc>
          <w:tcPr>
            <w:tcW w:w="244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56FB3D67" w14:textId="77777777" w:rsidR="000A493A" w:rsidRDefault="000A493A" w:rsidP="00CD7E45">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检测突变类型</w:t>
            </w:r>
          </w:p>
        </w:tc>
      </w:tr>
      <w:tr w:rsidR="000A493A" w14:paraId="42FEBD18" w14:textId="77777777" w:rsidTr="00CD7E45">
        <w:trPr>
          <w:trHeight w:val="397"/>
        </w:trPr>
        <w:tc>
          <w:tcPr>
            <w:tcW w:w="220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5EE8C90" w14:textId="77777777" w:rsidR="000A493A" w:rsidRDefault="000A493A" w:rsidP="00CD7E45">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APC</w:t>
            </w:r>
          </w:p>
        </w:tc>
        <w:tc>
          <w:tcPr>
            <w:tcW w:w="580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5B935F94" w14:textId="77777777" w:rsidR="000A493A" w:rsidRDefault="000A493A" w:rsidP="00CD7E45">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内含子连接区</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启动子区域（</w:t>
            </w:r>
            <w:r>
              <w:rPr>
                <w:rFonts w:ascii="Times New Roman" w:eastAsia="宋体" w:hAnsi="Times New Roman" w:cs="Times New Roman"/>
                <w:bCs/>
                <w:color w:val="000000" w:themeColor="text1"/>
                <w:sz w:val="17"/>
                <w:szCs w:val="17"/>
              </w:rPr>
              <w:t>chr5:112043009-112043596</w:t>
            </w:r>
            <w:r>
              <w:rPr>
                <w:rFonts w:ascii="Times New Roman" w:eastAsia="宋体" w:hAnsi="Times New Roman" w:cs="Times New Roman"/>
                <w:bCs/>
                <w:color w:val="000000" w:themeColor="text1"/>
                <w:sz w:val="17"/>
                <w:szCs w:val="17"/>
              </w:rPr>
              <w:t>）</w:t>
            </w:r>
          </w:p>
        </w:tc>
        <w:tc>
          <w:tcPr>
            <w:tcW w:w="244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FC6A6EE" w14:textId="77777777" w:rsidR="000A493A" w:rsidRDefault="000A493A" w:rsidP="00CD7E45">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0A493A" w14:paraId="2D4CE523" w14:textId="77777777" w:rsidTr="00CD7E45">
        <w:trPr>
          <w:trHeight w:val="397"/>
        </w:trPr>
        <w:tc>
          <w:tcPr>
            <w:tcW w:w="220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1A92A3E" w14:textId="77777777" w:rsidR="000A493A" w:rsidRDefault="000A493A" w:rsidP="00CD7E45">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BRCA</w:t>
            </w:r>
            <w:r>
              <w:rPr>
                <w:rFonts w:ascii="Times New Roman" w:eastAsia="宋体" w:hAnsi="Times New Roman" w:cs="Times New Roman"/>
                <w:b/>
                <w:color w:val="000000" w:themeColor="text1"/>
                <w:sz w:val="17"/>
                <w:szCs w:val="17"/>
              </w:rPr>
              <w:t>1</w:t>
            </w:r>
            <w:r>
              <w:rPr>
                <w:rFonts w:ascii="Times New Roman" w:eastAsia="宋体" w:hAnsi="Times New Roman" w:cs="Times New Roman" w:hint="eastAsia"/>
                <w:b/>
                <w:color w:val="000000" w:themeColor="text1"/>
                <w:sz w:val="17"/>
                <w:szCs w:val="17"/>
              </w:rPr>
              <w:t>、</w:t>
            </w:r>
            <w:r>
              <w:rPr>
                <w:rFonts w:ascii="Times New Roman" w:eastAsia="宋体" w:hAnsi="Times New Roman" w:cs="Times New Roman" w:hint="eastAsia"/>
                <w:b/>
                <w:color w:val="000000" w:themeColor="text1"/>
                <w:sz w:val="17"/>
                <w:szCs w:val="17"/>
              </w:rPr>
              <w:t>BRCA</w:t>
            </w:r>
            <w:r>
              <w:rPr>
                <w:rFonts w:ascii="Times New Roman" w:eastAsia="宋体" w:hAnsi="Times New Roman" w:cs="Times New Roman"/>
                <w:b/>
                <w:color w:val="000000" w:themeColor="text1"/>
                <w:sz w:val="17"/>
                <w:szCs w:val="17"/>
              </w:rPr>
              <w:t>2</w:t>
            </w:r>
            <w:r>
              <w:rPr>
                <w:rFonts w:ascii="Times New Roman" w:eastAsia="宋体" w:hAnsi="Times New Roman" w:cs="Times New Roman" w:hint="eastAsia"/>
                <w:b/>
                <w:color w:val="000000" w:themeColor="text1"/>
                <w:sz w:val="17"/>
                <w:szCs w:val="17"/>
              </w:rPr>
              <w:t>、</w:t>
            </w:r>
            <w:r>
              <w:rPr>
                <w:rFonts w:ascii="Times New Roman" w:eastAsia="宋体" w:hAnsi="Times New Roman" w:cs="Times New Roman" w:hint="eastAsia"/>
                <w:b/>
                <w:color w:val="000000" w:themeColor="text1"/>
                <w:sz w:val="17"/>
                <w:szCs w:val="17"/>
              </w:rPr>
              <w:t>MLH1</w:t>
            </w:r>
            <w:r>
              <w:rPr>
                <w:rFonts w:ascii="Times New Roman" w:eastAsia="宋体" w:hAnsi="Times New Roman" w:cs="Times New Roman" w:hint="eastAsia"/>
                <w:b/>
                <w:color w:val="000000" w:themeColor="text1"/>
                <w:sz w:val="17"/>
                <w:szCs w:val="17"/>
              </w:rPr>
              <w:t>、</w:t>
            </w:r>
            <w:r>
              <w:rPr>
                <w:rFonts w:ascii="Times New Roman" w:eastAsia="宋体" w:hAnsi="Times New Roman" w:cs="Times New Roman" w:hint="eastAsia"/>
                <w:b/>
                <w:color w:val="000000" w:themeColor="text1"/>
                <w:sz w:val="17"/>
                <w:szCs w:val="17"/>
              </w:rPr>
              <w:t>MSH2</w:t>
            </w:r>
            <w:r>
              <w:rPr>
                <w:rFonts w:ascii="Times New Roman" w:eastAsia="宋体" w:hAnsi="Times New Roman" w:cs="Times New Roman" w:hint="eastAsia"/>
                <w:b/>
                <w:color w:val="000000" w:themeColor="text1"/>
                <w:sz w:val="17"/>
                <w:szCs w:val="17"/>
              </w:rPr>
              <w:t>、</w:t>
            </w:r>
            <w:r>
              <w:rPr>
                <w:rFonts w:ascii="Times New Roman" w:eastAsia="宋体" w:hAnsi="Times New Roman" w:cs="Times New Roman" w:hint="eastAsia"/>
                <w:b/>
                <w:color w:val="000000" w:themeColor="text1"/>
                <w:sz w:val="17"/>
                <w:szCs w:val="17"/>
              </w:rPr>
              <w:t>MSH6</w:t>
            </w:r>
            <w:r>
              <w:rPr>
                <w:rFonts w:ascii="Times New Roman" w:eastAsia="宋体" w:hAnsi="Times New Roman" w:cs="Times New Roman" w:hint="eastAsia"/>
                <w:b/>
                <w:color w:val="000000" w:themeColor="text1"/>
                <w:sz w:val="17"/>
                <w:szCs w:val="17"/>
              </w:rPr>
              <w:t>、</w:t>
            </w:r>
            <w:r>
              <w:rPr>
                <w:rFonts w:ascii="Times New Roman" w:eastAsia="宋体" w:hAnsi="Times New Roman" w:cs="Times New Roman" w:hint="eastAsia"/>
                <w:b/>
                <w:color w:val="000000" w:themeColor="text1"/>
                <w:sz w:val="17"/>
                <w:szCs w:val="17"/>
              </w:rPr>
              <w:t>PMS2</w:t>
            </w:r>
            <w:r>
              <w:rPr>
                <w:rFonts w:ascii="Times New Roman" w:eastAsia="宋体" w:hAnsi="Times New Roman" w:cs="Times New Roman" w:hint="eastAsia"/>
                <w:b/>
                <w:color w:val="000000" w:themeColor="text1"/>
                <w:sz w:val="17"/>
                <w:szCs w:val="17"/>
              </w:rPr>
              <w:t>、</w:t>
            </w:r>
            <w:r>
              <w:rPr>
                <w:rFonts w:ascii="Times New Roman" w:eastAsia="宋体" w:hAnsi="Times New Roman" w:cs="Times New Roman" w:hint="eastAsia"/>
                <w:b/>
                <w:color w:val="000000" w:themeColor="text1"/>
                <w:sz w:val="17"/>
                <w:szCs w:val="17"/>
              </w:rPr>
              <w:t>EPCAM</w:t>
            </w:r>
            <w:r>
              <w:rPr>
                <w:rFonts w:ascii="Times New Roman" w:eastAsia="宋体" w:hAnsi="Times New Roman" w:cs="Times New Roman" w:hint="eastAsia"/>
                <w:b/>
                <w:color w:val="000000" w:themeColor="text1"/>
                <w:sz w:val="17"/>
                <w:szCs w:val="17"/>
              </w:rPr>
              <w:t>、</w:t>
            </w:r>
            <w:r>
              <w:rPr>
                <w:rFonts w:ascii="Times New Roman" w:eastAsia="宋体" w:hAnsi="Times New Roman" w:cs="Times New Roman" w:hint="eastAsia"/>
                <w:b/>
                <w:color w:val="000000" w:themeColor="text1"/>
                <w:sz w:val="17"/>
                <w:szCs w:val="17"/>
              </w:rPr>
              <w:t>VHL</w:t>
            </w:r>
          </w:p>
        </w:tc>
        <w:tc>
          <w:tcPr>
            <w:tcW w:w="580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1C67547" w14:textId="77777777" w:rsidR="000A493A" w:rsidRDefault="000A493A" w:rsidP="00CD7E45">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244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58DD5BA" w14:textId="77777777" w:rsidR="000A493A" w:rsidRDefault="000A493A" w:rsidP="00CD7E45">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LGR</w:t>
            </w:r>
            <w:r>
              <w:rPr>
                <w:rFonts w:ascii="Times New Roman" w:eastAsia="宋体" w:hAnsi="Times New Roman" w:cs="Times New Roman"/>
                <w:bCs/>
                <w:color w:val="000000" w:themeColor="text1"/>
                <w:sz w:val="17"/>
                <w:szCs w:val="17"/>
              </w:rPr>
              <w:t xml:space="preserve"> </w:t>
            </w:r>
            <w:r>
              <w:rPr>
                <w:rFonts w:ascii="Times New Roman" w:eastAsia="宋体" w:hAnsi="Times New Roman" w:cs="Times New Roman" w:hint="eastAsia"/>
                <w:bCs/>
                <w:color w:val="000000" w:themeColor="text1"/>
                <w:sz w:val="17"/>
                <w:szCs w:val="17"/>
              </w:rPr>
              <w:t>deletion</w:t>
            </w:r>
          </w:p>
        </w:tc>
      </w:tr>
      <w:tr w:rsidR="000A493A" w14:paraId="12D6B5CF" w14:textId="77777777" w:rsidTr="00CD7E45">
        <w:trPr>
          <w:trHeight w:val="397"/>
        </w:trPr>
        <w:tc>
          <w:tcPr>
            <w:tcW w:w="220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9FF3BC4" w14:textId="77777777" w:rsidR="000A493A" w:rsidRDefault="000A493A" w:rsidP="00CD7E45">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TERT</w:t>
            </w:r>
          </w:p>
        </w:tc>
        <w:tc>
          <w:tcPr>
            <w:tcW w:w="580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FA4B60E" w14:textId="77777777" w:rsidR="000A493A" w:rsidRDefault="000A493A" w:rsidP="00CD7E45">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内含子连接区</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c.-124C&gt;T(C228T)</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c.-146C&gt;T(C250T)</w:t>
            </w:r>
          </w:p>
        </w:tc>
        <w:tc>
          <w:tcPr>
            <w:tcW w:w="244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CE907A1" w14:textId="77777777" w:rsidR="000A493A" w:rsidRDefault="000A493A" w:rsidP="00CD7E45">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0A493A" w14:paraId="4CB4E46C" w14:textId="77777777" w:rsidTr="00CD7E45">
        <w:trPr>
          <w:trHeight w:val="397"/>
        </w:trPr>
        <w:tc>
          <w:tcPr>
            <w:tcW w:w="220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520985AA" w14:textId="77777777" w:rsidR="000A493A" w:rsidRDefault="000A493A" w:rsidP="00CD7E45">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其余基因</w:t>
            </w:r>
          </w:p>
        </w:tc>
        <w:tc>
          <w:tcPr>
            <w:tcW w:w="580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52599ED4" w14:textId="77777777" w:rsidR="000A493A" w:rsidRDefault="000A493A" w:rsidP="00CD7E45">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244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532EFD36" w14:textId="77777777" w:rsidR="000A493A" w:rsidRDefault="000A493A" w:rsidP="00CD7E45">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0A493A" w14:paraId="7EDEE1E0" w14:textId="77777777" w:rsidTr="00CD7E45">
        <w:trPr>
          <w:trHeight w:val="397"/>
        </w:trPr>
        <w:tc>
          <w:tcPr>
            <w:tcW w:w="104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52ABDAF9" w14:textId="77777777" w:rsidR="000A493A" w:rsidRDefault="000A493A" w:rsidP="00CD7E45">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注：</w:t>
            </w:r>
          </w:p>
          <w:p w14:paraId="25FC7732" w14:textId="77777777" w:rsidR="000A493A" w:rsidRDefault="000A493A" w:rsidP="00CD7E45">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EPCAM</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Exon4</w:t>
            </w:r>
            <w:r>
              <w:rPr>
                <w:rFonts w:ascii="Times New Roman" w:hAnsi="Times New Roman" w:cs="Times New Roman"/>
                <w:bCs/>
                <w:color w:val="000000" w:themeColor="text1"/>
                <w:sz w:val="17"/>
                <w:szCs w:val="17"/>
              </w:rPr>
              <w:t>和</w:t>
            </w:r>
            <w:r>
              <w:rPr>
                <w:rFonts w:ascii="Times New Roman" w:hAnsi="Times New Roman" w:cs="Times New Roman"/>
                <w:bCs/>
                <w:color w:val="000000" w:themeColor="text1"/>
                <w:sz w:val="17"/>
                <w:szCs w:val="17"/>
              </w:rPr>
              <w:t>Exon5</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MLH1</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Exon15</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Exon13</w:t>
            </w:r>
            <w:r>
              <w:rPr>
                <w:rFonts w:ascii="Times New Roman" w:hAnsi="Times New Roman" w:cs="Times New Roman"/>
                <w:bCs/>
                <w:color w:val="000000" w:themeColor="text1"/>
                <w:sz w:val="17"/>
                <w:szCs w:val="17"/>
              </w:rPr>
              <w:t>和</w:t>
            </w:r>
            <w:r>
              <w:rPr>
                <w:rFonts w:ascii="Times New Roman" w:hAnsi="Times New Roman" w:cs="Times New Roman"/>
                <w:bCs/>
                <w:color w:val="000000" w:themeColor="text1"/>
                <w:sz w:val="17"/>
                <w:szCs w:val="17"/>
              </w:rPr>
              <w:t>Exon14</w:t>
            </w:r>
            <w:r>
              <w:rPr>
                <w:rFonts w:ascii="Times New Roman" w:hAnsi="Times New Roman" w:cs="Times New Roman"/>
                <w:bCs/>
                <w:color w:val="000000" w:themeColor="text1"/>
                <w:sz w:val="17"/>
                <w:szCs w:val="17"/>
              </w:rPr>
              <w:t>）区域的检测范围包含外显子</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内含子连接区（</w:t>
            </w:r>
            <w:r>
              <w:rPr>
                <w:rFonts w:ascii="Times New Roman" w:hAnsi="Times New Roman" w:cs="Times New Roman"/>
                <w:bCs/>
                <w:color w:val="000000" w:themeColor="text1"/>
                <w:sz w:val="17"/>
                <w:szCs w:val="17"/>
              </w:rPr>
              <w:t>±10 bp</w:t>
            </w:r>
            <w:r>
              <w:rPr>
                <w:rFonts w:ascii="Times New Roman" w:hAnsi="Times New Roman" w:cs="Times New Roman"/>
                <w:bCs/>
                <w:color w:val="000000" w:themeColor="text1"/>
                <w:sz w:val="17"/>
                <w:szCs w:val="17"/>
              </w:rPr>
              <w:t>），其余区域的检测范围包含外显子</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内含子连接区（</w:t>
            </w:r>
            <w:r>
              <w:rPr>
                <w:rFonts w:ascii="Times New Roman" w:hAnsi="Times New Roman" w:cs="Times New Roman"/>
                <w:bCs/>
                <w:color w:val="000000" w:themeColor="text1"/>
                <w:sz w:val="17"/>
                <w:szCs w:val="17"/>
              </w:rPr>
              <w:t>±20 bp</w:t>
            </w:r>
            <w:r>
              <w:rPr>
                <w:rFonts w:ascii="Times New Roman" w:hAnsi="Times New Roman" w:cs="Times New Roman"/>
                <w:bCs/>
                <w:color w:val="000000" w:themeColor="text1"/>
                <w:sz w:val="17"/>
                <w:szCs w:val="17"/>
              </w:rPr>
              <w:t>）。</w:t>
            </w:r>
          </w:p>
          <w:p w14:paraId="617592DA" w14:textId="77777777" w:rsidR="000A493A" w:rsidRDefault="000A493A" w:rsidP="00CD7E45">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lastRenderedPageBreak/>
              <w:t>因部分区域覆盖度原因，以下区段不包含在检测范围内：</w:t>
            </w:r>
          </w:p>
          <w:p w14:paraId="768F9F4A" w14:textId="77777777" w:rsidR="000A493A" w:rsidRDefault="000A493A" w:rsidP="00CD7E45">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CDK12 Exon2 chr17:37627681-37627731</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50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CDKN1C Exon1 chr11:2906127-2906145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18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CDKN1C Exon1 chr11:2906302-2906322</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20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ERCC2 Exon1 chr19:45873773-45873797</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24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HNF1B Exon1 chr17:36104887-36104981</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94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 Exon12 chr7:6022522-6022625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103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 Exon15 chr7:6013009-6013193</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184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RHBDF2 Exon9 chr17:74473011-74473019</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8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WT1 Exon1 chr11:32456904-32456955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51 bp</w:t>
            </w:r>
            <w:r>
              <w:rPr>
                <w:rFonts w:ascii="Times New Roman" w:hAnsi="Times New Roman" w:cs="Times New Roman"/>
                <w:bCs/>
                <w:color w:val="000000" w:themeColor="text1"/>
                <w:sz w:val="17"/>
                <w:szCs w:val="17"/>
              </w:rPr>
              <w:t>）。</w:t>
            </w:r>
          </w:p>
        </w:tc>
      </w:tr>
    </w:tbl>
    <w:p w14:paraId="72E3799A"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附录</w:t>
      </w:r>
      <w:r>
        <w:rPr>
          <w:rFonts w:ascii="Times New Roman" w:eastAsia="宋体" w:hAnsi="Times New Roman" w:cs="Times New Roman"/>
          <w:b/>
          <w:bCs/>
          <w:sz w:val="22"/>
          <w:szCs w:val="22"/>
        </w:rPr>
        <w:t>3</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基因及相关遗传病</w:t>
      </w:r>
    </w:p>
    <w:tbl>
      <w:tblPr>
        <w:tblW w:w="5000" w:type="pct"/>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1124"/>
        <w:gridCol w:w="3742"/>
        <w:gridCol w:w="338"/>
        <w:gridCol w:w="1048"/>
        <w:gridCol w:w="3937"/>
      </w:tblGrid>
      <w:tr w:rsidR="00B96284" w14:paraId="28F9728B" w14:textId="77777777" w:rsidTr="00F57FCC">
        <w:trPr>
          <w:trHeight w:val="397"/>
          <w:tblHeader/>
        </w:trPr>
        <w:tc>
          <w:tcPr>
            <w:tcW w:w="551" w:type="pct"/>
            <w:tcBorders>
              <w:tl2br w:val="nil"/>
              <w:tr2bl w:val="nil"/>
            </w:tcBorders>
            <w:shd w:val="clear" w:color="auto" w:fill="6DA7D7"/>
            <w:vAlign w:val="center"/>
          </w:tcPr>
          <w:p w14:paraId="1BBD045B"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基因名</w:t>
            </w:r>
          </w:p>
        </w:tc>
        <w:tc>
          <w:tcPr>
            <w:tcW w:w="1836" w:type="pct"/>
            <w:tcBorders>
              <w:tl2br w:val="nil"/>
              <w:tr2bl w:val="nil"/>
            </w:tcBorders>
            <w:shd w:val="clear" w:color="auto" w:fill="6DA7D7"/>
            <w:vAlign w:val="center"/>
          </w:tcPr>
          <w:p w14:paraId="3D5CD0D4"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相关遗传病</w:t>
            </w:r>
          </w:p>
        </w:tc>
        <w:tc>
          <w:tcPr>
            <w:tcW w:w="166" w:type="pct"/>
            <w:tcBorders>
              <w:tl2br w:val="nil"/>
              <w:tr2bl w:val="nil"/>
            </w:tcBorders>
            <w:shd w:val="clear" w:color="auto" w:fill="6DA7D7"/>
            <w:noWrap/>
            <w:vAlign w:val="center"/>
          </w:tcPr>
          <w:p w14:paraId="2CC43094" w14:textId="77777777" w:rsidR="00B96284" w:rsidRDefault="00B96284">
            <w:pPr>
              <w:spacing w:line="360" w:lineRule="exact"/>
              <w:jc w:val="center"/>
              <w:rPr>
                <w:rFonts w:ascii="Times New Roman" w:eastAsia="宋体" w:hAnsi="Times New Roman" w:cs="Times New Roman"/>
                <w:b/>
                <w:color w:val="000000" w:themeColor="text1"/>
                <w:sz w:val="20"/>
                <w:szCs w:val="20"/>
              </w:rPr>
            </w:pPr>
          </w:p>
        </w:tc>
        <w:tc>
          <w:tcPr>
            <w:tcW w:w="514" w:type="pct"/>
            <w:tcBorders>
              <w:tl2br w:val="nil"/>
              <w:tr2bl w:val="nil"/>
            </w:tcBorders>
            <w:shd w:val="clear" w:color="auto" w:fill="6DA7D7"/>
            <w:noWrap/>
            <w:vAlign w:val="center"/>
          </w:tcPr>
          <w:p w14:paraId="7D887641"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基因名</w:t>
            </w:r>
          </w:p>
        </w:tc>
        <w:tc>
          <w:tcPr>
            <w:tcW w:w="1932" w:type="pct"/>
            <w:tcBorders>
              <w:tl2br w:val="nil"/>
              <w:tr2bl w:val="nil"/>
            </w:tcBorders>
            <w:shd w:val="clear" w:color="auto" w:fill="6DA7D7"/>
            <w:noWrap/>
            <w:vAlign w:val="center"/>
          </w:tcPr>
          <w:p w14:paraId="772D894E"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相关遗传病</w:t>
            </w:r>
          </w:p>
        </w:tc>
      </w:tr>
      <w:tr w:rsidR="00B96284" w14:paraId="7189DF73" w14:textId="77777777" w:rsidTr="00F57FCC">
        <w:trPr>
          <w:trHeight w:val="397"/>
        </w:trPr>
        <w:tc>
          <w:tcPr>
            <w:tcW w:w="551" w:type="pct"/>
            <w:vMerge w:val="restart"/>
            <w:tcBorders>
              <w:tl2br w:val="nil"/>
              <w:tr2bl w:val="nil"/>
            </w:tcBorders>
            <w:shd w:val="clear" w:color="auto" w:fill="auto"/>
            <w:vAlign w:val="center"/>
          </w:tcPr>
          <w:p w14:paraId="04AC060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ABRAXAS1</w:t>
            </w:r>
          </w:p>
        </w:tc>
        <w:tc>
          <w:tcPr>
            <w:tcW w:w="1836" w:type="pct"/>
            <w:tcBorders>
              <w:tl2br w:val="nil"/>
              <w:tr2bl w:val="nil"/>
            </w:tcBorders>
            <w:shd w:val="clear" w:color="auto" w:fill="auto"/>
            <w:vAlign w:val="center"/>
          </w:tcPr>
          <w:p w14:paraId="56710C7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val="restart"/>
            <w:tcBorders>
              <w:tl2br w:val="nil"/>
              <w:tr2bl w:val="nil"/>
            </w:tcBorders>
            <w:shd w:val="clear" w:color="auto" w:fill="auto"/>
            <w:noWrap/>
            <w:vAlign w:val="center"/>
          </w:tcPr>
          <w:p w14:paraId="49F8391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2B273C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MEN1</w:t>
            </w:r>
          </w:p>
        </w:tc>
        <w:tc>
          <w:tcPr>
            <w:tcW w:w="1932" w:type="pct"/>
            <w:tcBorders>
              <w:tl2br w:val="nil"/>
              <w:tr2bl w:val="nil"/>
            </w:tcBorders>
            <w:shd w:val="clear" w:color="auto" w:fill="auto"/>
            <w:vAlign w:val="center"/>
          </w:tcPr>
          <w:p w14:paraId="231180E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3E1AFBC" w14:textId="77777777" w:rsidTr="00F57FCC">
        <w:trPr>
          <w:trHeight w:val="397"/>
        </w:trPr>
        <w:tc>
          <w:tcPr>
            <w:tcW w:w="551" w:type="pct"/>
            <w:vMerge/>
            <w:tcBorders>
              <w:tl2br w:val="nil"/>
              <w:tr2bl w:val="nil"/>
            </w:tcBorders>
            <w:vAlign w:val="center"/>
          </w:tcPr>
          <w:p w14:paraId="514E22F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9FE54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A2C7BB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792CC8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MET</w:t>
            </w:r>
          </w:p>
        </w:tc>
        <w:tc>
          <w:tcPr>
            <w:tcW w:w="1932" w:type="pct"/>
            <w:tcBorders>
              <w:tl2br w:val="nil"/>
              <w:tr2bl w:val="nil"/>
            </w:tcBorders>
            <w:shd w:val="clear" w:color="auto" w:fill="auto"/>
            <w:vAlign w:val="center"/>
          </w:tcPr>
          <w:p w14:paraId="35BE62D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乳头状肾细胞癌（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8DEAF9" w14:textId="77777777" w:rsidTr="00F57FCC">
        <w:trPr>
          <w:trHeight w:val="397"/>
        </w:trPr>
        <w:tc>
          <w:tcPr>
            <w:tcW w:w="551" w:type="pct"/>
            <w:tcBorders>
              <w:tl2br w:val="nil"/>
              <w:tr2bl w:val="nil"/>
            </w:tcBorders>
            <w:shd w:val="clear" w:color="auto" w:fill="auto"/>
            <w:vAlign w:val="center"/>
          </w:tcPr>
          <w:p w14:paraId="641FA7E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AIP</w:t>
            </w:r>
          </w:p>
        </w:tc>
        <w:tc>
          <w:tcPr>
            <w:tcW w:w="1836" w:type="pct"/>
            <w:tcBorders>
              <w:tl2br w:val="nil"/>
              <w:tr2bl w:val="nil"/>
            </w:tcBorders>
            <w:shd w:val="clear" w:color="auto" w:fill="auto"/>
            <w:vAlign w:val="center"/>
          </w:tcPr>
          <w:p w14:paraId="2D78EBE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垂体腺瘤（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2FF1CD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001493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MITF</w:t>
            </w:r>
          </w:p>
        </w:tc>
        <w:tc>
          <w:tcPr>
            <w:tcW w:w="1932" w:type="pct"/>
            <w:tcBorders>
              <w:tl2br w:val="nil"/>
              <w:tr2bl w:val="nil"/>
            </w:tcBorders>
            <w:shd w:val="clear" w:color="auto" w:fill="auto"/>
            <w:vAlign w:val="center"/>
          </w:tcPr>
          <w:p w14:paraId="2C6324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Waardenburg</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6EFE0A7" w14:textId="77777777" w:rsidTr="00F57FCC">
        <w:trPr>
          <w:trHeight w:val="397"/>
        </w:trPr>
        <w:tc>
          <w:tcPr>
            <w:tcW w:w="551" w:type="pct"/>
            <w:tcBorders>
              <w:tl2br w:val="nil"/>
              <w:tr2bl w:val="nil"/>
            </w:tcBorders>
            <w:shd w:val="clear" w:color="auto" w:fill="auto"/>
            <w:vAlign w:val="center"/>
          </w:tcPr>
          <w:p w14:paraId="497C4B1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ALK</w:t>
            </w:r>
          </w:p>
        </w:tc>
        <w:tc>
          <w:tcPr>
            <w:tcW w:w="1836" w:type="pct"/>
            <w:tcBorders>
              <w:tl2br w:val="nil"/>
              <w:tr2bl w:val="nil"/>
            </w:tcBorders>
            <w:shd w:val="clear" w:color="auto" w:fill="auto"/>
            <w:vAlign w:val="center"/>
          </w:tcPr>
          <w:p w14:paraId="40599C4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神经母细胞瘤（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8CD315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2EB10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MLH1</w:t>
            </w:r>
          </w:p>
        </w:tc>
        <w:tc>
          <w:tcPr>
            <w:tcW w:w="1932" w:type="pct"/>
            <w:tcBorders>
              <w:tl2br w:val="nil"/>
              <w:tr2bl w:val="nil"/>
            </w:tcBorders>
            <w:shd w:val="clear" w:color="auto" w:fill="auto"/>
            <w:vAlign w:val="center"/>
          </w:tcPr>
          <w:p w14:paraId="0ED971D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246061B" w14:textId="77777777" w:rsidTr="00F57FCC">
        <w:trPr>
          <w:trHeight w:val="397"/>
        </w:trPr>
        <w:tc>
          <w:tcPr>
            <w:tcW w:w="551" w:type="pct"/>
            <w:vMerge w:val="restart"/>
            <w:tcBorders>
              <w:tl2br w:val="nil"/>
              <w:tr2bl w:val="nil"/>
            </w:tcBorders>
            <w:shd w:val="clear" w:color="auto" w:fill="auto"/>
            <w:vAlign w:val="center"/>
          </w:tcPr>
          <w:p w14:paraId="7B8A37F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APC</w:t>
            </w:r>
          </w:p>
        </w:tc>
        <w:tc>
          <w:tcPr>
            <w:tcW w:w="1836" w:type="pct"/>
            <w:tcBorders>
              <w:tl2br w:val="nil"/>
              <w:tr2bl w:val="nil"/>
            </w:tcBorders>
            <w:shd w:val="clear" w:color="auto" w:fill="auto"/>
            <w:vAlign w:val="center"/>
          </w:tcPr>
          <w:p w14:paraId="0091DB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经典或减毒家族性腺瘤性息肉病（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6A4056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7057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MLH3</w:t>
            </w:r>
          </w:p>
        </w:tc>
        <w:tc>
          <w:tcPr>
            <w:tcW w:w="1932" w:type="pct"/>
            <w:tcBorders>
              <w:tl2br w:val="nil"/>
              <w:tr2bl w:val="nil"/>
            </w:tcBorders>
            <w:shd w:val="clear" w:color="auto" w:fill="auto"/>
            <w:vAlign w:val="center"/>
          </w:tcPr>
          <w:p w14:paraId="29C76A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7</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C5EFC20" w14:textId="77777777" w:rsidTr="00F57FCC">
        <w:trPr>
          <w:trHeight w:val="397"/>
        </w:trPr>
        <w:tc>
          <w:tcPr>
            <w:tcW w:w="551" w:type="pct"/>
            <w:vMerge/>
            <w:tcBorders>
              <w:tl2br w:val="nil"/>
              <w:tr2bl w:val="nil"/>
            </w:tcBorders>
            <w:vAlign w:val="center"/>
          </w:tcPr>
          <w:p w14:paraId="3365167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81CD41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胃腺癌伴近端多发息肉（</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500400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5A6358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MRE11</w:t>
            </w:r>
          </w:p>
        </w:tc>
        <w:tc>
          <w:tcPr>
            <w:tcW w:w="1932" w:type="pct"/>
            <w:tcBorders>
              <w:tl2br w:val="nil"/>
              <w:tr2bl w:val="nil"/>
            </w:tcBorders>
            <w:shd w:val="clear" w:color="auto" w:fill="auto"/>
            <w:vAlign w:val="center"/>
          </w:tcPr>
          <w:p w14:paraId="14611B3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共济失调毛细血管样紊乱（</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94205C5" w14:textId="77777777" w:rsidTr="00F57FCC">
        <w:trPr>
          <w:trHeight w:val="397"/>
        </w:trPr>
        <w:tc>
          <w:tcPr>
            <w:tcW w:w="551" w:type="pct"/>
            <w:tcBorders>
              <w:tl2br w:val="nil"/>
              <w:tr2bl w:val="nil"/>
            </w:tcBorders>
            <w:shd w:val="clear" w:color="auto" w:fill="auto"/>
            <w:vAlign w:val="center"/>
          </w:tcPr>
          <w:p w14:paraId="12FB595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ASXL1</w:t>
            </w:r>
          </w:p>
        </w:tc>
        <w:tc>
          <w:tcPr>
            <w:tcW w:w="1836" w:type="pct"/>
            <w:tcBorders>
              <w:tl2br w:val="nil"/>
              <w:tr2bl w:val="nil"/>
            </w:tcBorders>
            <w:shd w:val="clear" w:color="auto" w:fill="auto"/>
            <w:vAlign w:val="center"/>
          </w:tcPr>
          <w:p w14:paraId="4F9EAF2D"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Bohring</w:t>
            </w:r>
            <w:proofErr w:type="spellEnd"/>
            <w:r>
              <w:rPr>
                <w:rFonts w:ascii="Times New Roman" w:eastAsia="宋体" w:hAnsi="Times New Roman" w:cs="Times New Roman" w:hint="eastAsia"/>
                <w:bCs/>
                <w:color w:val="000000" w:themeColor="text1"/>
                <w:sz w:val="17"/>
                <w:szCs w:val="17"/>
              </w:rPr>
              <w:t>-Opitz</w:t>
            </w:r>
            <w:r>
              <w:rPr>
                <w:rFonts w:ascii="Times New Roman" w:eastAsia="宋体" w:hAnsi="Times New Roman" w:cs="Times New Roman" w:hint="eastAsia"/>
                <w:bCs/>
                <w:color w:val="000000" w:themeColor="text1"/>
                <w:sz w:val="17"/>
                <w:szCs w:val="17"/>
              </w:rPr>
              <w:t>综合征（肾母细胞瘤）（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5B32C0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5AC40B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MSH2</w:t>
            </w:r>
          </w:p>
        </w:tc>
        <w:tc>
          <w:tcPr>
            <w:tcW w:w="1932" w:type="pct"/>
            <w:tcBorders>
              <w:tl2br w:val="nil"/>
              <w:tr2bl w:val="nil"/>
            </w:tcBorders>
            <w:shd w:val="clear" w:color="auto" w:fill="auto"/>
            <w:vAlign w:val="center"/>
          </w:tcPr>
          <w:p w14:paraId="0C3A725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21C0B47F" w14:textId="77777777" w:rsidTr="00F57FCC">
        <w:trPr>
          <w:trHeight w:val="397"/>
        </w:trPr>
        <w:tc>
          <w:tcPr>
            <w:tcW w:w="551" w:type="pct"/>
            <w:vMerge w:val="restart"/>
            <w:tcBorders>
              <w:tl2br w:val="nil"/>
              <w:tr2bl w:val="nil"/>
            </w:tcBorders>
            <w:shd w:val="clear" w:color="auto" w:fill="auto"/>
            <w:vAlign w:val="center"/>
          </w:tcPr>
          <w:p w14:paraId="34E421F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ATM</w:t>
            </w:r>
          </w:p>
        </w:tc>
        <w:tc>
          <w:tcPr>
            <w:tcW w:w="1836" w:type="pct"/>
            <w:tcBorders>
              <w:tl2br w:val="nil"/>
              <w:tr2bl w:val="nil"/>
            </w:tcBorders>
            <w:shd w:val="clear" w:color="auto" w:fill="auto"/>
            <w:vAlign w:val="center"/>
          </w:tcPr>
          <w:p w14:paraId="2EF7106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p>
        </w:tc>
        <w:tc>
          <w:tcPr>
            <w:tcW w:w="166" w:type="pct"/>
            <w:vMerge/>
            <w:tcBorders>
              <w:tl2br w:val="nil"/>
              <w:tr2bl w:val="nil"/>
            </w:tcBorders>
            <w:shd w:val="clear" w:color="auto" w:fill="auto"/>
            <w:noWrap/>
            <w:vAlign w:val="center"/>
          </w:tcPr>
          <w:p w14:paraId="573D81A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6DA2F67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FD74D6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FC24CA9" w14:textId="77777777" w:rsidTr="00F57FCC">
        <w:trPr>
          <w:trHeight w:val="397"/>
        </w:trPr>
        <w:tc>
          <w:tcPr>
            <w:tcW w:w="551" w:type="pct"/>
            <w:vMerge/>
            <w:tcBorders>
              <w:tl2br w:val="nil"/>
              <w:tr2bl w:val="nil"/>
            </w:tcBorders>
            <w:vAlign w:val="center"/>
          </w:tcPr>
          <w:p w14:paraId="78D9245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53B3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共济失调毛细血管扩张症（</w:t>
            </w:r>
            <w:r>
              <w:rPr>
                <w:rFonts w:ascii="Times New Roman" w:eastAsia="宋体" w:hAnsi="Times New Roman" w:cs="Times New Roman" w:hint="eastAsia"/>
                <w:bCs/>
                <w:color w:val="000000" w:themeColor="text1"/>
                <w:sz w:val="17"/>
                <w:szCs w:val="17"/>
              </w:rPr>
              <w:t>AR)</w:t>
            </w:r>
          </w:p>
        </w:tc>
        <w:tc>
          <w:tcPr>
            <w:tcW w:w="166" w:type="pct"/>
            <w:vMerge/>
            <w:tcBorders>
              <w:tl2br w:val="nil"/>
              <w:tr2bl w:val="nil"/>
            </w:tcBorders>
            <w:shd w:val="clear" w:color="auto" w:fill="auto"/>
            <w:noWrap/>
            <w:vAlign w:val="center"/>
          </w:tcPr>
          <w:p w14:paraId="4F1C575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4F1E5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MSH3</w:t>
            </w:r>
          </w:p>
        </w:tc>
        <w:tc>
          <w:tcPr>
            <w:tcW w:w="1932" w:type="pct"/>
            <w:tcBorders>
              <w:tl2br w:val="nil"/>
              <w:tr2bl w:val="nil"/>
            </w:tcBorders>
            <w:shd w:val="clear" w:color="auto" w:fill="auto"/>
            <w:vAlign w:val="center"/>
          </w:tcPr>
          <w:p w14:paraId="2F4AB30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MSH3</w:t>
            </w:r>
            <w:r>
              <w:rPr>
                <w:rFonts w:ascii="Times New Roman" w:eastAsia="宋体" w:hAnsi="Times New Roman" w:cs="Times New Roman" w:hint="eastAsia"/>
                <w:bCs/>
                <w:color w:val="000000" w:themeColor="text1"/>
                <w:sz w:val="17"/>
                <w:szCs w:val="17"/>
              </w:rPr>
              <w:t>相关减毒家族性腺瘤性息肉（</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80E3565" w14:textId="77777777" w:rsidTr="00F57FCC">
        <w:trPr>
          <w:trHeight w:val="397"/>
        </w:trPr>
        <w:tc>
          <w:tcPr>
            <w:tcW w:w="551" w:type="pct"/>
            <w:vMerge/>
            <w:tcBorders>
              <w:tl2br w:val="nil"/>
              <w:tr2bl w:val="nil"/>
            </w:tcBorders>
            <w:vAlign w:val="center"/>
          </w:tcPr>
          <w:p w14:paraId="3C03CFA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7943095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p>
        </w:tc>
        <w:tc>
          <w:tcPr>
            <w:tcW w:w="166" w:type="pct"/>
            <w:vMerge/>
            <w:tcBorders>
              <w:tl2br w:val="nil"/>
              <w:tr2bl w:val="nil"/>
            </w:tcBorders>
            <w:shd w:val="clear" w:color="auto" w:fill="auto"/>
            <w:noWrap/>
            <w:vAlign w:val="center"/>
          </w:tcPr>
          <w:p w14:paraId="1BCA6B9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3F8DFB4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MSH6</w:t>
            </w:r>
          </w:p>
        </w:tc>
        <w:tc>
          <w:tcPr>
            <w:tcW w:w="1932" w:type="pct"/>
            <w:tcBorders>
              <w:tl2br w:val="nil"/>
              <w:tr2bl w:val="nil"/>
            </w:tcBorders>
            <w:shd w:val="clear" w:color="auto" w:fill="auto"/>
            <w:vAlign w:val="center"/>
          </w:tcPr>
          <w:p w14:paraId="44EDF64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5E6541B" w14:textId="77777777" w:rsidTr="00F57FCC">
        <w:trPr>
          <w:trHeight w:val="397"/>
        </w:trPr>
        <w:tc>
          <w:tcPr>
            <w:tcW w:w="551" w:type="pct"/>
            <w:vMerge w:val="restart"/>
            <w:tcBorders>
              <w:tl2br w:val="nil"/>
              <w:tr2bl w:val="nil"/>
            </w:tcBorders>
            <w:shd w:val="clear" w:color="auto" w:fill="auto"/>
            <w:vAlign w:val="center"/>
          </w:tcPr>
          <w:p w14:paraId="54234C9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ATR</w:t>
            </w:r>
          </w:p>
        </w:tc>
        <w:tc>
          <w:tcPr>
            <w:tcW w:w="1836" w:type="pct"/>
            <w:tcBorders>
              <w:tl2br w:val="nil"/>
              <w:tr2bl w:val="nil"/>
            </w:tcBorders>
            <w:shd w:val="clear" w:color="auto" w:fill="auto"/>
            <w:vAlign w:val="center"/>
          </w:tcPr>
          <w:p w14:paraId="693E221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家族性毛细血管扩张症和口咽癌症综合征（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FAE68A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30F2A80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8245B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9A1D3C9" w14:textId="77777777" w:rsidTr="00F57FCC">
        <w:trPr>
          <w:trHeight w:val="397"/>
        </w:trPr>
        <w:tc>
          <w:tcPr>
            <w:tcW w:w="551" w:type="pct"/>
            <w:vMerge/>
            <w:tcBorders>
              <w:tl2br w:val="nil"/>
              <w:tr2bl w:val="nil"/>
            </w:tcBorders>
            <w:vAlign w:val="center"/>
          </w:tcPr>
          <w:p w14:paraId="0035699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C1FF71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赛克尔综合征（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157A45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A47BA0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MUTYH</w:t>
            </w:r>
          </w:p>
        </w:tc>
        <w:tc>
          <w:tcPr>
            <w:tcW w:w="1932" w:type="pct"/>
            <w:tcBorders>
              <w:tl2br w:val="nil"/>
              <w:tr2bl w:val="nil"/>
            </w:tcBorders>
            <w:shd w:val="clear" w:color="auto" w:fill="auto"/>
            <w:vAlign w:val="center"/>
          </w:tcPr>
          <w:p w14:paraId="5CB8690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家族性腺瘤性息肉病</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AR/AD</w:t>
            </w:r>
            <w:r>
              <w:rPr>
                <w:rFonts w:ascii="Times New Roman" w:eastAsia="宋体" w:hAnsi="Times New Roman" w:cs="Times New Roman" w:hint="eastAsia"/>
                <w:bCs/>
                <w:color w:val="000000" w:themeColor="text1"/>
                <w:sz w:val="17"/>
                <w:szCs w:val="17"/>
              </w:rPr>
              <w:t>）</w:t>
            </w:r>
          </w:p>
        </w:tc>
      </w:tr>
      <w:tr w:rsidR="00B96284" w14:paraId="0637A5FE" w14:textId="77777777" w:rsidTr="00F57FCC">
        <w:trPr>
          <w:trHeight w:val="397"/>
        </w:trPr>
        <w:tc>
          <w:tcPr>
            <w:tcW w:w="551" w:type="pct"/>
            <w:vMerge/>
            <w:tcBorders>
              <w:tl2br w:val="nil"/>
              <w:tr2bl w:val="nil"/>
            </w:tcBorders>
            <w:vAlign w:val="center"/>
          </w:tcPr>
          <w:p w14:paraId="4046A03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707DEBF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9D18E1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743CC0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NBN</w:t>
            </w:r>
          </w:p>
        </w:tc>
        <w:tc>
          <w:tcPr>
            <w:tcW w:w="1932" w:type="pct"/>
            <w:tcBorders>
              <w:tl2br w:val="nil"/>
              <w:tr2bl w:val="nil"/>
            </w:tcBorders>
            <w:shd w:val="clear" w:color="auto" w:fill="auto"/>
            <w:vAlign w:val="center"/>
          </w:tcPr>
          <w:p w14:paraId="2EF849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Nijmegen</w:t>
            </w:r>
            <w:r>
              <w:rPr>
                <w:rFonts w:ascii="Times New Roman" w:eastAsia="宋体" w:hAnsi="Times New Roman" w:cs="Times New Roman" w:hint="eastAsia"/>
                <w:bCs/>
                <w:color w:val="000000" w:themeColor="text1"/>
                <w:sz w:val="17"/>
                <w:szCs w:val="17"/>
              </w:rPr>
              <w:t>断裂综合征（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D952454" w14:textId="77777777" w:rsidTr="00F57FCC">
        <w:trPr>
          <w:trHeight w:val="397"/>
        </w:trPr>
        <w:tc>
          <w:tcPr>
            <w:tcW w:w="551" w:type="pct"/>
            <w:vMerge w:val="restart"/>
            <w:tcBorders>
              <w:tl2br w:val="nil"/>
              <w:tr2bl w:val="nil"/>
            </w:tcBorders>
            <w:shd w:val="clear" w:color="auto" w:fill="auto"/>
            <w:vAlign w:val="center"/>
          </w:tcPr>
          <w:p w14:paraId="1FE7C5E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ATRIP</w:t>
            </w:r>
          </w:p>
        </w:tc>
        <w:tc>
          <w:tcPr>
            <w:tcW w:w="1836" w:type="pct"/>
            <w:tcBorders>
              <w:tl2br w:val="nil"/>
              <w:tr2bl w:val="nil"/>
            </w:tcBorders>
            <w:shd w:val="clear" w:color="auto" w:fill="auto"/>
            <w:vAlign w:val="center"/>
          </w:tcPr>
          <w:p w14:paraId="19A03DC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36FF09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86D81C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NF1</w:t>
            </w:r>
          </w:p>
        </w:tc>
        <w:tc>
          <w:tcPr>
            <w:tcW w:w="1932" w:type="pct"/>
            <w:tcBorders>
              <w:tl2br w:val="nil"/>
              <w:tr2bl w:val="nil"/>
            </w:tcBorders>
            <w:shd w:val="clear" w:color="auto" w:fill="auto"/>
            <w:vAlign w:val="center"/>
          </w:tcPr>
          <w:p w14:paraId="4C18C6F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型神经纤维瘤（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00ADF7F" w14:textId="77777777" w:rsidTr="00F57FCC">
        <w:trPr>
          <w:trHeight w:val="397"/>
        </w:trPr>
        <w:tc>
          <w:tcPr>
            <w:tcW w:w="551" w:type="pct"/>
            <w:vMerge/>
            <w:tcBorders>
              <w:tl2br w:val="nil"/>
              <w:tr2bl w:val="nil"/>
            </w:tcBorders>
            <w:vAlign w:val="center"/>
          </w:tcPr>
          <w:p w14:paraId="0D9F925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BEF0B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塞克尔综合征（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124C09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9FE531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NF2</w:t>
            </w:r>
          </w:p>
        </w:tc>
        <w:tc>
          <w:tcPr>
            <w:tcW w:w="1932" w:type="pct"/>
            <w:tcBorders>
              <w:tl2br w:val="nil"/>
              <w:tr2bl w:val="nil"/>
            </w:tcBorders>
            <w:shd w:val="clear" w:color="auto" w:fill="auto"/>
            <w:vAlign w:val="center"/>
          </w:tcPr>
          <w:p w14:paraId="0CC5EC6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神经纤维瘤病</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9BE959" w14:textId="77777777" w:rsidTr="00F57FCC">
        <w:trPr>
          <w:trHeight w:val="397"/>
        </w:trPr>
        <w:tc>
          <w:tcPr>
            <w:tcW w:w="551" w:type="pct"/>
            <w:tcBorders>
              <w:tl2br w:val="nil"/>
              <w:tr2bl w:val="nil"/>
            </w:tcBorders>
            <w:shd w:val="clear" w:color="auto" w:fill="auto"/>
            <w:vAlign w:val="center"/>
          </w:tcPr>
          <w:p w14:paraId="5C2CC7D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AXIN2</w:t>
            </w:r>
          </w:p>
        </w:tc>
        <w:tc>
          <w:tcPr>
            <w:tcW w:w="1836" w:type="pct"/>
            <w:tcBorders>
              <w:tl2br w:val="nil"/>
              <w:tr2bl w:val="nil"/>
            </w:tcBorders>
            <w:shd w:val="clear" w:color="auto" w:fill="auto"/>
            <w:vAlign w:val="center"/>
          </w:tcPr>
          <w:p w14:paraId="3CFAEECD"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少牙</w:t>
            </w:r>
            <w:proofErr w:type="gramEnd"/>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癌症易感综合征（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1A7FFB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509259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NTHL1</w:t>
            </w:r>
          </w:p>
        </w:tc>
        <w:tc>
          <w:tcPr>
            <w:tcW w:w="1932" w:type="pct"/>
            <w:tcBorders>
              <w:tl2br w:val="nil"/>
              <w:tr2bl w:val="nil"/>
            </w:tcBorders>
            <w:shd w:val="clear" w:color="auto" w:fill="auto"/>
            <w:vAlign w:val="center"/>
          </w:tcPr>
          <w:p w14:paraId="6AF492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NTHL1</w:t>
            </w:r>
            <w:r>
              <w:rPr>
                <w:rFonts w:ascii="Times New Roman" w:eastAsia="宋体" w:hAnsi="Times New Roman" w:cs="Times New Roman" w:hint="eastAsia"/>
                <w:bCs/>
                <w:color w:val="000000" w:themeColor="text1"/>
                <w:sz w:val="17"/>
                <w:szCs w:val="17"/>
              </w:rPr>
              <w:t>缺陷肿瘤易感综合征（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4757BC23" w14:textId="77777777" w:rsidTr="00F57FCC">
        <w:trPr>
          <w:trHeight w:val="397"/>
        </w:trPr>
        <w:tc>
          <w:tcPr>
            <w:tcW w:w="551" w:type="pct"/>
            <w:tcBorders>
              <w:tl2br w:val="nil"/>
              <w:tr2bl w:val="nil"/>
            </w:tcBorders>
            <w:shd w:val="clear" w:color="auto" w:fill="auto"/>
            <w:vAlign w:val="center"/>
          </w:tcPr>
          <w:p w14:paraId="4F53C4D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BAP1</w:t>
            </w:r>
          </w:p>
        </w:tc>
        <w:tc>
          <w:tcPr>
            <w:tcW w:w="1836" w:type="pct"/>
            <w:tcBorders>
              <w:tl2br w:val="nil"/>
              <w:tr2bl w:val="nil"/>
            </w:tcBorders>
            <w:shd w:val="clear" w:color="auto" w:fill="auto"/>
            <w:vAlign w:val="center"/>
          </w:tcPr>
          <w:p w14:paraId="5BB326D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BAP1</w:t>
            </w:r>
            <w:r>
              <w:rPr>
                <w:rFonts w:ascii="Times New Roman" w:eastAsia="宋体" w:hAnsi="Times New Roman" w:cs="Times New Roman" w:hint="eastAsia"/>
                <w:bCs/>
                <w:color w:val="000000" w:themeColor="text1"/>
                <w:sz w:val="17"/>
                <w:szCs w:val="17"/>
              </w:rPr>
              <w:t>相关肿瘤易感综合征（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2E63C4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5A279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NTRK1</w:t>
            </w:r>
          </w:p>
        </w:tc>
        <w:tc>
          <w:tcPr>
            <w:tcW w:w="1932" w:type="pct"/>
            <w:tcBorders>
              <w:tl2br w:val="nil"/>
              <w:tr2bl w:val="nil"/>
            </w:tcBorders>
            <w:shd w:val="clear" w:color="auto" w:fill="auto"/>
            <w:vAlign w:val="center"/>
          </w:tcPr>
          <w:p w14:paraId="5512A52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遗传性感觉和自主神经病变</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7E4D71D" w14:textId="77777777" w:rsidTr="00F57FCC">
        <w:trPr>
          <w:trHeight w:val="397"/>
        </w:trPr>
        <w:tc>
          <w:tcPr>
            <w:tcW w:w="551" w:type="pct"/>
            <w:tcBorders>
              <w:tl2br w:val="nil"/>
              <w:tr2bl w:val="nil"/>
            </w:tcBorders>
            <w:shd w:val="clear" w:color="auto" w:fill="auto"/>
            <w:vAlign w:val="center"/>
          </w:tcPr>
          <w:p w14:paraId="0BD9702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BARD1</w:t>
            </w:r>
          </w:p>
        </w:tc>
        <w:tc>
          <w:tcPr>
            <w:tcW w:w="1836" w:type="pct"/>
            <w:tcBorders>
              <w:tl2br w:val="nil"/>
              <w:tr2bl w:val="nil"/>
            </w:tcBorders>
            <w:shd w:val="clear" w:color="auto" w:fill="auto"/>
            <w:vAlign w:val="center"/>
          </w:tcPr>
          <w:p w14:paraId="2FB0F9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355736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7039B1C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PALB2</w:t>
            </w:r>
          </w:p>
        </w:tc>
        <w:tc>
          <w:tcPr>
            <w:tcW w:w="1932" w:type="pct"/>
            <w:tcBorders>
              <w:tl2br w:val="nil"/>
              <w:tr2bl w:val="nil"/>
            </w:tcBorders>
            <w:shd w:val="clear" w:color="auto" w:fill="auto"/>
            <w:vAlign w:val="center"/>
          </w:tcPr>
          <w:p w14:paraId="7066EED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986C544" w14:textId="77777777" w:rsidTr="00F57FCC">
        <w:trPr>
          <w:trHeight w:val="397"/>
        </w:trPr>
        <w:tc>
          <w:tcPr>
            <w:tcW w:w="551" w:type="pct"/>
            <w:tcBorders>
              <w:tl2br w:val="nil"/>
              <w:tr2bl w:val="nil"/>
            </w:tcBorders>
            <w:shd w:val="clear" w:color="auto" w:fill="auto"/>
            <w:vAlign w:val="center"/>
          </w:tcPr>
          <w:p w14:paraId="611D51D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BLM</w:t>
            </w:r>
          </w:p>
        </w:tc>
        <w:tc>
          <w:tcPr>
            <w:tcW w:w="1836" w:type="pct"/>
            <w:tcBorders>
              <w:tl2br w:val="nil"/>
              <w:tr2bl w:val="nil"/>
            </w:tcBorders>
            <w:shd w:val="clear" w:color="auto" w:fill="auto"/>
            <w:vAlign w:val="center"/>
          </w:tcPr>
          <w:p w14:paraId="3CDAA5C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Bloom</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B16FEB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C358AA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D1494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F72C60" w14:textId="77777777" w:rsidTr="00F57FCC">
        <w:trPr>
          <w:trHeight w:val="397"/>
        </w:trPr>
        <w:tc>
          <w:tcPr>
            <w:tcW w:w="551" w:type="pct"/>
            <w:tcBorders>
              <w:tl2br w:val="nil"/>
              <w:tr2bl w:val="nil"/>
            </w:tcBorders>
            <w:shd w:val="clear" w:color="auto" w:fill="auto"/>
            <w:vAlign w:val="center"/>
          </w:tcPr>
          <w:p w14:paraId="024A9FE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BMPR1A</w:t>
            </w:r>
          </w:p>
        </w:tc>
        <w:tc>
          <w:tcPr>
            <w:tcW w:w="1836" w:type="pct"/>
            <w:tcBorders>
              <w:tl2br w:val="nil"/>
              <w:tr2bl w:val="nil"/>
            </w:tcBorders>
            <w:shd w:val="clear" w:color="auto" w:fill="auto"/>
            <w:vAlign w:val="center"/>
          </w:tcPr>
          <w:p w14:paraId="03E4AD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幼年性息肉病综合征（</w:t>
            </w:r>
            <w:r>
              <w:rPr>
                <w:rFonts w:ascii="Times New Roman" w:eastAsia="宋体" w:hAnsi="Times New Roman" w:cs="Times New Roman" w:hint="eastAsia"/>
                <w:bCs/>
                <w:color w:val="000000" w:themeColor="text1"/>
                <w:sz w:val="17"/>
                <w:szCs w:val="17"/>
              </w:rPr>
              <w:t>JPS</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6E749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202201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6951FF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A349F21" w14:textId="77777777" w:rsidTr="00F57FCC">
        <w:trPr>
          <w:trHeight w:val="397"/>
        </w:trPr>
        <w:tc>
          <w:tcPr>
            <w:tcW w:w="551" w:type="pct"/>
            <w:vMerge w:val="restart"/>
            <w:tcBorders>
              <w:tl2br w:val="nil"/>
              <w:tr2bl w:val="nil"/>
            </w:tcBorders>
            <w:shd w:val="clear" w:color="auto" w:fill="auto"/>
            <w:vAlign w:val="center"/>
          </w:tcPr>
          <w:p w14:paraId="626E582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BRAF</w:t>
            </w:r>
          </w:p>
        </w:tc>
        <w:tc>
          <w:tcPr>
            <w:tcW w:w="1836" w:type="pct"/>
            <w:tcBorders>
              <w:tl2br w:val="nil"/>
              <w:tr2bl w:val="nil"/>
            </w:tcBorders>
            <w:shd w:val="clear" w:color="auto" w:fill="auto"/>
            <w:vAlign w:val="center"/>
          </w:tcPr>
          <w:p w14:paraId="3E39DFD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心</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面</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皮肤综合征（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4CE9A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AABE45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PALLD</w:t>
            </w:r>
          </w:p>
        </w:tc>
        <w:tc>
          <w:tcPr>
            <w:tcW w:w="1932" w:type="pct"/>
            <w:tcBorders>
              <w:tl2br w:val="nil"/>
              <w:tr2bl w:val="nil"/>
            </w:tcBorders>
            <w:shd w:val="clear" w:color="auto" w:fill="auto"/>
            <w:vAlign w:val="center"/>
          </w:tcPr>
          <w:p w14:paraId="4F63941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家族性胰腺癌（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8D3940E" w14:textId="77777777" w:rsidTr="00F57FCC">
        <w:trPr>
          <w:trHeight w:val="397"/>
        </w:trPr>
        <w:tc>
          <w:tcPr>
            <w:tcW w:w="551" w:type="pct"/>
            <w:vMerge/>
            <w:tcBorders>
              <w:tl2br w:val="nil"/>
              <w:tr2bl w:val="nil"/>
            </w:tcBorders>
            <w:vAlign w:val="center"/>
          </w:tcPr>
          <w:p w14:paraId="0FC982F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0B3011F"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努南综合征</w:t>
            </w:r>
            <w:proofErr w:type="gramEnd"/>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E3EDA9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C5525B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PDGFRA</w:t>
            </w:r>
          </w:p>
        </w:tc>
        <w:tc>
          <w:tcPr>
            <w:tcW w:w="1932" w:type="pct"/>
            <w:tcBorders>
              <w:tl2br w:val="nil"/>
              <w:tr2bl w:val="nil"/>
            </w:tcBorders>
            <w:shd w:val="clear" w:color="auto" w:fill="auto"/>
            <w:vAlign w:val="center"/>
          </w:tcPr>
          <w:p w14:paraId="2994497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胃肠道间质瘤（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AF143DE" w14:textId="77777777" w:rsidTr="00F57FCC">
        <w:trPr>
          <w:trHeight w:val="397"/>
        </w:trPr>
        <w:tc>
          <w:tcPr>
            <w:tcW w:w="551" w:type="pct"/>
            <w:vMerge w:val="restart"/>
            <w:tcBorders>
              <w:tl2br w:val="nil"/>
              <w:tr2bl w:val="nil"/>
            </w:tcBorders>
            <w:shd w:val="clear" w:color="auto" w:fill="auto"/>
            <w:vAlign w:val="center"/>
          </w:tcPr>
          <w:p w14:paraId="27E3A28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BRCA1</w:t>
            </w:r>
          </w:p>
        </w:tc>
        <w:tc>
          <w:tcPr>
            <w:tcW w:w="1836" w:type="pct"/>
            <w:tcBorders>
              <w:tl2br w:val="nil"/>
              <w:tr2bl w:val="nil"/>
            </w:tcBorders>
            <w:shd w:val="clear" w:color="auto" w:fill="auto"/>
            <w:vAlign w:val="center"/>
          </w:tcPr>
          <w:p w14:paraId="62DF96F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6AEA3B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64CABF1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PMS2</w:t>
            </w:r>
          </w:p>
        </w:tc>
        <w:tc>
          <w:tcPr>
            <w:tcW w:w="1932" w:type="pct"/>
            <w:tcBorders>
              <w:tl2br w:val="nil"/>
              <w:tr2bl w:val="nil"/>
            </w:tcBorders>
            <w:shd w:val="clear" w:color="auto" w:fill="auto"/>
            <w:vAlign w:val="center"/>
          </w:tcPr>
          <w:p w14:paraId="51112CD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1E8A44E" w14:textId="77777777" w:rsidTr="00F57FCC">
        <w:trPr>
          <w:trHeight w:val="397"/>
        </w:trPr>
        <w:tc>
          <w:tcPr>
            <w:tcW w:w="551" w:type="pct"/>
            <w:vMerge/>
            <w:tcBorders>
              <w:tl2br w:val="nil"/>
              <w:tr2bl w:val="nil"/>
            </w:tcBorders>
            <w:vAlign w:val="center"/>
          </w:tcPr>
          <w:p w14:paraId="34C54B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0FE996C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F499E7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6511D1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0D5B7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0E64131" w14:textId="77777777" w:rsidTr="00F57FCC">
        <w:trPr>
          <w:trHeight w:val="397"/>
        </w:trPr>
        <w:tc>
          <w:tcPr>
            <w:tcW w:w="551" w:type="pct"/>
            <w:vMerge w:val="restart"/>
            <w:tcBorders>
              <w:tl2br w:val="nil"/>
              <w:tr2bl w:val="nil"/>
            </w:tcBorders>
            <w:shd w:val="clear" w:color="auto" w:fill="auto"/>
            <w:vAlign w:val="center"/>
          </w:tcPr>
          <w:p w14:paraId="34F43AA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BRCA2</w:t>
            </w:r>
          </w:p>
        </w:tc>
        <w:tc>
          <w:tcPr>
            <w:tcW w:w="1836" w:type="pct"/>
            <w:tcBorders>
              <w:tl2br w:val="nil"/>
              <w:tr2bl w:val="nil"/>
            </w:tcBorders>
            <w:shd w:val="clear" w:color="auto" w:fill="auto"/>
            <w:vAlign w:val="center"/>
          </w:tcPr>
          <w:p w14:paraId="187AC4E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8DFA5A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6E3078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POLD1</w:t>
            </w:r>
          </w:p>
        </w:tc>
        <w:tc>
          <w:tcPr>
            <w:tcW w:w="1932" w:type="pct"/>
            <w:tcBorders>
              <w:tl2br w:val="nil"/>
              <w:tr2bl w:val="nil"/>
            </w:tcBorders>
            <w:shd w:val="clear" w:color="auto" w:fill="auto"/>
            <w:vAlign w:val="center"/>
          </w:tcPr>
          <w:p w14:paraId="7EA4BCA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聚合酶校正相关息肉病（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F5F0EE3" w14:textId="77777777" w:rsidTr="00F57FCC">
        <w:trPr>
          <w:trHeight w:val="397"/>
        </w:trPr>
        <w:tc>
          <w:tcPr>
            <w:tcW w:w="551" w:type="pct"/>
            <w:vMerge/>
            <w:tcBorders>
              <w:tl2br w:val="nil"/>
              <w:tr2bl w:val="nil"/>
            </w:tcBorders>
            <w:vAlign w:val="center"/>
          </w:tcPr>
          <w:p w14:paraId="6C5FA54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2C5482A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1248C2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3221349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POLE</w:t>
            </w:r>
          </w:p>
        </w:tc>
        <w:tc>
          <w:tcPr>
            <w:tcW w:w="1932" w:type="pct"/>
            <w:tcBorders>
              <w:tl2br w:val="nil"/>
              <w:tr2bl w:val="nil"/>
            </w:tcBorders>
            <w:shd w:val="clear" w:color="auto" w:fill="auto"/>
            <w:vAlign w:val="center"/>
          </w:tcPr>
          <w:p w14:paraId="3EEC6E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聚合酶校正相关息肉病（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8BDDEDF" w14:textId="77777777" w:rsidTr="00F57FCC">
        <w:trPr>
          <w:trHeight w:val="397"/>
        </w:trPr>
        <w:tc>
          <w:tcPr>
            <w:tcW w:w="551" w:type="pct"/>
            <w:vMerge w:val="restart"/>
            <w:tcBorders>
              <w:tl2br w:val="nil"/>
              <w:tr2bl w:val="nil"/>
            </w:tcBorders>
            <w:shd w:val="clear" w:color="auto" w:fill="auto"/>
            <w:vAlign w:val="center"/>
          </w:tcPr>
          <w:p w14:paraId="4CCACFB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BRIP1</w:t>
            </w:r>
          </w:p>
        </w:tc>
        <w:tc>
          <w:tcPr>
            <w:tcW w:w="1836" w:type="pct"/>
            <w:tcBorders>
              <w:tl2br w:val="nil"/>
              <w:tr2bl w:val="nil"/>
            </w:tcBorders>
            <w:shd w:val="clear" w:color="auto" w:fill="auto"/>
            <w:vAlign w:val="center"/>
          </w:tcPr>
          <w:p w14:paraId="1B9065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D84197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FD20E2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87698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IMAGE-I</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58C09DF" w14:textId="77777777" w:rsidTr="00F57FCC">
        <w:trPr>
          <w:trHeight w:val="397"/>
        </w:trPr>
        <w:tc>
          <w:tcPr>
            <w:tcW w:w="551" w:type="pct"/>
            <w:vMerge/>
            <w:tcBorders>
              <w:tl2br w:val="nil"/>
              <w:tr2bl w:val="nil"/>
            </w:tcBorders>
            <w:vAlign w:val="center"/>
          </w:tcPr>
          <w:p w14:paraId="071BF87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5718A75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7D82C2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B2226C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POLE2</w:t>
            </w:r>
          </w:p>
        </w:tc>
        <w:tc>
          <w:tcPr>
            <w:tcW w:w="1932" w:type="pct"/>
            <w:tcBorders>
              <w:tl2br w:val="nil"/>
              <w:tr2bl w:val="nil"/>
            </w:tcBorders>
            <w:shd w:val="clear" w:color="auto" w:fill="auto"/>
            <w:vAlign w:val="center"/>
          </w:tcPr>
          <w:p w14:paraId="1835DDD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27262C3" w14:textId="77777777" w:rsidTr="00F57FCC">
        <w:trPr>
          <w:trHeight w:val="397"/>
        </w:trPr>
        <w:tc>
          <w:tcPr>
            <w:tcW w:w="551" w:type="pct"/>
            <w:tcBorders>
              <w:tl2br w:val="nil"/>
              <w:tr2bl w:val="nil"/>
            </w:tcBorders>
            <w:shd w:val="clear" w:color="auto" w:fill="auto"/>
            <w:vAlign w:val="center"/>
          </w:tcPr>
          <w:p w14:paraId="4863938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BUB1</w:t>
            </w:r>
          </w:p>
        </w:tc>
        <w:tc>
          <w:tcPr>
            <w:tcW w:w="1836" w:type="pct"/>
            <w:tcBorders>
              <w:tl2br w:val="nil"/>
              <w:tr2bl w:val="nil"/>
            </w:tcBorders>
            <w:shd w:val="clear" w:color="auto" w:fill="auto"/>
            <w:vAlign w:val="center"/>
          </w:tcPr>
          <w:p w14:paraId="2F1F112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5E316E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3F3A70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POLH</w:t>
            </w:r>
          </w:p>
        </w:tc>
        <w:tc>
          <w:tcPr>
            <w:tcW w:w="1932" w:type="pct"/>
            <w:tcBorders>
              <w:tl2br w:val="nil"/>
              <w:tr2bl w:val="nil"/>
            </w:tcBorders>
            <w:shd w:val="clear" w:color="auto" w:fill="auto"/>
            <w:vAlign w:val="center"/>
          </w:tcPr>
          <w:p w14:paraId="355B164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639B60A" w14:textId="77777777" w:rsidTr="00F57FCC">
        <w:trPr>
          <w:trHeight w:val="397"/>
        </w:trPr>
        <w:tc>
          <w:tcPr>
            <w:tcW w:w="551" w:type="pct"/>
            <w:tcBorders>
              <w:tl2br w:val="nil"/>
              <w:tr2bl w:val="nil"/>
            </w:tcBorders>
            <w:shd w:val="clear" w:color="auto" w:fill="auto"/>
            <w:vAlign w:val="center"/>
          </w:tcPr>
          <w:p w14:paraId="7943727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BUB3</w:t>
            </w:r>
          </w:p>
        </w:tc>
        <w:tc>
          <w:tcPr>
            <w:tcW w:w="1836" w:type="pct"/>
            <w:tcBorders>
              <w:tl2br w:val="nil"/>
              <w:tr2bl w:val="nil"/>
            </w:tcBorders>
            <w:shd w:val="clear" w:color="auto" w:fill="auto"/>
            <w:vAlign w:val="center"/>
          </w:tcPr>
          <w:p w14:paraId="2B8AE55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A8E497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FA495C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POT1</w:t>
            </w:r>
          </w:p>
        </w:tc>
        <w:tc>
          <w:tcPr>
            <w:tcW w:w="1932" w:type="pct"/>
            <w:tcBorders>
              <w:tl2br w:val="nil"/>
              <w:tr2bl w:val="nil"/>
            </w:tcBorders>
            <w:shd w:val="clear" w:color="auto" w:fill="auto"/>
            <w:vAlign w:val="center"/>
          </w:tcPr>
          <w:p w14:paraId="3811997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肿瘤易感综合征</w:t>
            </w:r>
            <w:r>
              <w:rPr>
                <w:rFonts w:ascii="Times New Roman" w:eastAsia="宋体" w:hAnsi="Times New Roman" w:cs="Times New Roman" w:hint="eastAsia"/>
                <w:bCs/>
                <w:color w:val="000000" w:themeColor="text1"/>
                <w:sz w:val="17"/>
                <w:szCs w:val="17"/>
              </w:rPr>
              <w:t>3</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A5CF902" w14:textId="77777777" w:rsidTr="00F57FCC">
        <w:trPr>
          <w:trHeight w:val="397"/>
        </w:trPr>
        <w:tc>
          <w:tcPr>
            <w:tcW w:w="551" w:type="pct"/>
            <w:tcBorders>
              <w:tl2br w:val="nil"/>
              <w:tr2bl w:val="nil"/>
            </w:tcBorders>
            <w:shd w:val="clear" w:color="auto" w:fill="auto"/>
            <w:vAlign w:val="center"/>
          </w:tcPr>
          <w:p w14:paraId="3F09538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CDC73</w:t>
            </w:r>
          </w:p>
        </w:tc>
        <w:tc>
          <w:tcPr>
            <w:tcW w:w="1836" w:type="pct"/>
            <w:tcBorders>
              <w:tl2br w:val="nil"/>
              <w:tr2bl w:val="nil"/>
            </w:tcBorders>
            <w:shd w:val="clear" w:color="auto" w:fill="auto"/>
            <w:vAlign w:val="center"/>
          </w:tcPr>
          <w:p w14:paraId="63D56CB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甲状旁腺功能亢进伴颌骨肿瘤（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DB8245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C57B7A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PPP2R2A</w:t>
            </w:r>
          </w:p>
        </w:tc>
        <w:tc>
          <w:tcPr>
            <w:tcW w:w="1932" w:type="pct"/>
            <w:tcBorders>
              <w:tl2br w:val="nil"/>
              <w:tr2bl w:val="nil"/>
            </w:tcBorders>
            <w:shd w:val="clear" w:color="auto" w:fill="auto"/>
            <w:vAlign w:val="center"/>
          </w:tcPr>
          <w:p w14:paraId="7C2CB65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r>
      <w:tr w:rsidR="00B96284" w14:paraId="246C249E" w14:textId="77777777" w:rsidTr="00F57FCC">
        <w:trPr>
          <w:trHeight w:val="397"/>
        </w:trPr>
        <w:tc>
          <w:tcPr>
            <w:tcW w:w="551" w:type="pct"/>
            <w:vMerge w:val="restart"/>
            <w:tcBorders>
              <w:tl2br w:val="nil"/>
              <w:tr2bl w:val="nil"/>
            </w:tcBorders>
            <w:shd w:val="clear" w:color="auto" w:fill="auto"/>
            <w:vAlign w:val="center"/>
          </w:tcPr>
          <w:p w14:paraId="3BC998D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CDH1</w:t>
            </w:r>
          </w:p>
        </w:tc>
        <w:tc>
          <w:tcPr>
            <w:tcW w:w="1836" w:type="pct"/>
            <w:tcBorders>
              <w:tl2br w:val="nil"/>
              <w:tr2bl w:val="nil"/>
            </w:tcBorders>
            <w:shd w:val="clear" w:color="auto" w:fill="auto"/>
            <w:vAlign w:val="center"/>
          </w:tcPr>
          <w:p w14:paraId="3FFA60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遗传性弥漫性胃癌（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341DAA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06E462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PRKAR1A</w:t>
            </w:r>
          </w:p>
        </w:tc>
        <w:tc>
          <w:tcPr>
            <w:tcW w:w="1932" w:type="pct"/>
            <w:tcBorders>
              <w:tl2br w:val="nil"/>
              <w:tr2bl w:val="nil"/>
            </w:tcBorders>
            <w:shd w:val="clear" w:color="auto" w:fill="auto"/>
            <w:vAlign w:val="center"/>
          </w:tcPr>
          <w:p w14:paraId="71855DC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Carney</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634536" w14:textId="77777777" w:rsidTr="00F57FCC">
        <w:trPr>
          <w:trHeight w:val="397"/>
        </w:trPr>
        <w:tc>
          <w:tcPr>
            <w:tcW w:w="551" w:type="pct"/>
            <w:vMerge/>
            <w:tcBorders>
              <w:tl2br w:val="nil"/>
              <w:tr2bl w:val="nil"/>
            </w:tcBorders>
            <w:vAlign w:val="center"/>
          </w:tcPr>
          <w:p w14:paraId="63C57C3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2A3B3A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D3B3A0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42E37D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PRSS1</w:t>
            </w:r>
          </w:p>
        </w:tc>
        <w:tc>
          <w:tcPr>
            <w:tcW w:w="1932" w:type="pct"/>
            <w:tcBorders>
              <w:tl2br w:val="nil"/>
              <w:tr2bl w:val="nil"/>
            </w:tcBorders>
            <w:shd w:val="clear" w:color="auto" w:fill="auto"/>
            <w:vAlign w:val="center"/>
          </w:tcPr>
          <w:p w14:paraId="1C214BB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遗传性胰腺炎（</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BF4F8D1" w14:textId="77777777" w:rsidTr="00F57FCC">
        <w:trPr>
          <w:trHeight w:val="397"/>
        </w:trPr>
        <w:tc>
          <w:tcPr>
            <w:tcW w:w="551" w:type="pct"/>
            <w:tcBorders>
              <w:tl2br w:val="nil"/>
              <w:tr2bl w:val="nil"/>
            </w:tcBorders>
            <w:shd w:val="clear" w:color="auto" w:fill="auto"/>
            <w:vAlign w:val="center"/>
          </w:tcPr>
          <w:p w14:paraId="2F63014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CDK12</w:t>
            </w:r>
          </w:p>
        </w:tc>
        <w:tc>
          <w:tcPr>
            <w:tcW w:w="1836" w:type="pct"/>
            <w:tcBorders>
              <w:tl2br w:val="nil"/>
              <w:tr2bl w:val="nil"/>
            </w:tcBorders>
            <w:shd w:val="clear" w:color="auto" w:fill="auto"/>
            <w:vAlign w:val="center"/>
          </w:tcPr>
          <w:p w14:paraId="0434164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D463D7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AB1ACA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PTCH1</w:t>
            </w:r>
          </w:p>
        </w:tc>
        <w:tc>
          <w:tcPr>
            <w:tcW w:w="1932" w:type="pct"/>
            <w:tcBorders>
              <w:tl2br w:val="nil"/>
              <w:tr2bl w:val="nil"/>
            </w:tcBorders>
            <w:shd w:val="clear" w:color="auto" w:fill="auto"/>
            <w:vAlign w:val="center"/>
          </w:tcPr>
          <w:p w14:paraId="3D38ED50"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痣样基底细胞癌</w:t>
            </w:r>
            <w:proofErr w:type="gramEnd"/>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7527830" w14:textId="77777777" w:rsidTr="00F57FCC">
        <w:trPr>
          <w:trHeight w:val="397"/>
        </w:trPr>
        <w:tc>
          <w:tcPr>
            <w:tcW w:w="551" w:type="pct"/>
            <w:tcBorders>
              <w:tl2br w:val="nil"/>
              <w:tr2bl w:val="nil"/>
            </w:tcBorders>
            <w:shd w:val="clear" w:color="auto" w:fill="auto"/>
            <w:vAlign w:val="center"/>
          </w:tcPr>
          <w:p w14:paraId="0FFA533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CDK4</w:t>
            </w:r>
          </w:p>
        </w:tc>
        <w:tc>
          <w:tcPr>
            <w:tcW w:w="1836" w:type="pct"/>
            <w:tcBorders>
              <w:tl2br w:val="nil"/>
              <w:tr2bl w:val="nil"/>
            </w:tcBorders>
            <w:shd w:val="clear" w:color="auto" w:fill="auto"/>
            <w:vAlign w:val="center"/>
          </w:tcPr>
          <w:p w14:paraId="1156AD3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皮肤恶性黑色素瘤（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40AB3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CF6383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PTEN</w:t>
            </w:r>
          </w:p>
        </w:tc>
        <w:tc>
          <w:tcPr>
            <w:tcW w:w="1932" w:type="pct"/>
            <w:tcBorders>
              <w:tl2br w:val="nil"/>
              <w:tr2bl w:val="nil"/>
            </w:tcBorders>
            <w:shd w:val="clear" w:color="auto" w:fill="auto"/>
            <w:vAlign w:val="center"/>
          </w:tcPr>
          <w:p w14:paraId="6CD6CBB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PTEN</w:t>
            </w:r>
            <w:r>
              <w:rPr>
                <w:rFonts w:ascii="Times New Roman" w:eastAsia="宋体" w:hAnsi="Times New Roman" w:cs="Times New Roman" w:hint="eastAsia"/>
                <w:bCs/>
                <w:color w:val="000000" w:themeColor="text1"/>
                <w:sz w:val="17"/>
                <w:szCs w:val="17"/>
              </w:rPr>
              <w:t>错构瘤综合征（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C75D678" w14:textId="77777777" w:rsidTr="00F57FCC">
        <w:trPr>
          <w:trHeight w:val="397"/>
        </w:trPr>
        <w:tc>
          <w:tcPr>
            <w:tcW w:w="551" w:type="pct"/>
            <w:tcBorders>
              <w:tl2br w:val="nil"/>
              <w:tr2bl w:val="nil"/>
            </w:tcBorders>
            <w:shd w:val="clear" w:color="auto" w:fill="auto"/>
            <w:vAlign w:val="center"/>
          </w:tcPr>
          <w:p w14:paraId="01D986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CDKN1B</w:t>
            </w:r>
          </w:p>
        </w:tc>
        <w:tc>
          <w:tcPr>
            <w:tcW w:w="1836" w:type="pct"/>
            <w:tcBorders>
              <w:tl2br w:val="nil"/>
              <w:tr2bl w:val="nil"/>
            </w:tcBorders>
            <w:shd w:val="clear" w:color="auto" w:fill="auto"/>
            <w:vAlign w:val="center"/>
          </w:tcPr>
          <w:p w14:paraId="10FE5E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981AD0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ED86C5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RAD50</w:t>
            </w:r>
          </w:p>
        </w:tc>
        <w:tc>
          <w:tcPr>
            <w:tcW w:w="1932" w:type="pct"/>
            <w:tcBorders>
              <w:tl2br w:val="nil"/>
              <w:tr2bl w:val="nil"/>
            </w:tcBorders>
            <w:shd w:val="clear" w:color="auto" w:fill="auto"/>
            <w:vAlign w:val="center"/>
          </w:tcPr>
          <w:p w14:paraId="5FC039C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Nijmegen</w:t>
            </w:r>
            <w:r>
              <w:rPr>
                <w:rFonts w:ascii="Times New Roman" w:eastAsia="宋体" w:hAnsi="Times New Roman" w:cs="Times New Roman" w:hint="eastAsia"/>
                <w:bCs/>
                <w:color w:val="000000" w:themeColor="text1"/>
                <w:sz w:val="17"/>
                <w:szCs w:val="17"/>
              </w:rPr>
              <w:t>断裂综合征样紊乱（</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D20A664" w14:textId="77777777" w:rsidTr="00F57FCC">
        <w:trPr>
          <w:trHeight w:val="397"/>
        </w:trPr>
        <w:tc>
          <w:tcPr>
            <w:tcW w:w="551" w:type="pct"/>
            <w:vMerge w:val="restart"/>
            <w:tcBorders>
              <w:tl2br w:val="nil"/>
              <w:tr2bl w:val="nil"/>
            </w:tcBorders>
            <w:shd w:val="clear" w:color="auto" w:fill="auto"/>
            <w:vAlign w:val="center"/>
          </w:tcPr>
          <w:p w14:paraId="7FB19C7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CDKN1C</w:t>
            </w:r>
          </w:p>
        </w:tc>
        <w:tc>
          <w:tcPr>
            <w:tcW w:w="1836" w:type="pct"/>
            <w:tcBorders>
              <w:tl2br w:val="nil"/>
              <w:tr2bl w:val="nil"/>
            </w:tcBorders>
            <w:shd w:val="clear" w:color="auto" w:fill="auto"/>
            <w:vAlign w:val="center"/>
          </w:tcPr>
          <w:p w14:paraId="5BCDAB5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Beckwith-Wiedemann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C334ED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7659D2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w:t>
            </w:r>
          </w:p>
        </w:tc>
        <w:tc>
          <w:tcPr>
            <w:tcW w:w="1932" w:type="pct"/>
            <w:tcBorders>
              <w:tl2br w:val="nil"/>
              <w:tr2bl w:val="nil"/>
            </w:tcBorders>
            <w:shd w:val="clear" w:color="auto" w:fill="auto"/>
            <w:vAlign w:val="center"/>
          </w:tcPr>
          <w:p w14:paraId="704B8B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58ECAFD" w14:textId="77777777" w:rsidTr="00F57FCC">
        <w:trPr>
          <w:trHeight w:val="397"/>
        </w:trPr>
        <w:tc>
          <w:tcPr>
            <w:tcW w:w="551" w:type="pct"/>
            <w:vMerge/>
            <w:tcBorders>
              <w:tl2br w:val="nil"/>
              <w:tr2bl w:val="nil"/>
            </w:tcBorders>
            <w:vAlign w:val="center"/>
          </w:tcPr>
          <w:p w14:paraId="089C1C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7EDE5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IMAGE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C81057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6CBAB28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16046F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镜像运动疾病（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F31584" w14:textId="77777777" w:rsidTr="00F57FCC">
        <w:trPr>
          <w:trHeight w:val="397"/>
        </w:trPr>
        <w:tc>
          <w:tcPr>
            <w:tcW w:w="551" w:type="pct"/>
            <w:tcBorders>
              <w:tl2br w:val="nil"/>
              <w:tr2bl w:val="nil"/>
            </w:tcBorders>
            <w:shd w:val="clear" w:color="auto" w:fill="auto"/>
            <w:vAlign w:val="center"/>
          </w:tcPr>
          <w:p w14:paraId="020E4FA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CDKN2A</w:t>
            </w:r>
          </w:p>
        </w:tc>
        <w:tc>
          <w:tcPr>
            <w:tcW w:w="1836" w:type="pct"/>
            <w:tcBorders>
              <w:tl2br w:val="nil"/>
              <w:tr2bl w:val="nil"/>
            </w:tcBorders>
            <w:shd w:val="clear" w:color="auto" w:fill="auto"/>
            <w:vAlign w:val="center"/>
          </w:tcPr>
          <w:p w14:paraId="7A11E04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黑色素瘤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胰腺癌综合征（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AD5E94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B62048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RAD51B</w:t>
            </w:r>
          </w:p>
        </w:tc>
        <w:tc>
          <w:tcPr>
            <w:tcW w:w="1932" w:type="pct"/>
            <w:tcBorders>
              <w:tl2br w:val="nil"/>
              <w:tr2bl w:val="nil"/>
            </w:tcBorders>
            <w:shd w:val="clear" w:color="auto" w:fill="auto"/>
            <w:vAlign w:val="center"/>
          </w:tcPr>
          <w:p w14:paraId="1A55A04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B75E412" w14:textId="77777777" w:rsidTr="00F57FCC">
        <w:trPr>
          <w:trHeight w:val="397"/>
        </w:trPr>
        <w:tc>
          <w:tcPr>
            <w:tcW w:w="551" w:type="pct"/>
            <w:tcBorders>
              <w:tl2br w:val="nil"/>
              <w:tr2bl w:val="nil"/>
            </w:tcBorders>
            <w:shd w:val="clear" w:color="auto" w:fill="auto"/>
            <w:vAlign w:val="center"/>
          </w:tcPr>
          <w:p w14:paraId="458D52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CFTR</w:t>
            </w:r>
          </w:p>
        </w:tc>
        <w:tc>
          <w:tcPr>
            <w:tcW w:w="1836" w:type="pct"/>
            <w:tcBorders>
              <w:tl2br w:val="nil"/>
              <w:tr2bl w:val="nil"/>
            </w:tcBorders>
            <w:shd w:val="clear" w:color="auto" w:fill="auto"/>
            <w:vAlign w:val="center"/>
          </w:tcPr>
          <w:p w14:paraId="59A6BC2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囊性纤维化（</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8C243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57553C5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BF9065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C953E42" w14:textId="77777777" w:rsidTr="00F57FCC">
        <w:trPr>
          <w:trHeight w:val="397"/>
        </w:trPr>
        <w:tc>
          <w:tcPr>
            <w:tcW w:w="551" w:type="pct"/>
            <w:tcBorders>
              <w:tl2br w:val="nil"/>
              <w:tr2bl w:val="nil"/>
            </w:tcBorders>
            <w:shd w:val="clear" w:color="auto" w:fill="auto"/>
            <w:vAlign w:val="center"/>
          </w:tcPr>
          <w:p w14:paraId="14BB48B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CHEK1</w:t>
            </w:r>
          </w:p>
        </w:tc>
        <w:tc>
          <w:tcPr>
            <w:tcW w:w="1836" w:type="pct"/>
            <w:tcBorders>
              <w:tl2br w:val="nil"/>
              <w:tr2bl w:val="nil"/>
            </w:tcBorders>
            <w:shd w:val="clear" w:color="auto" w:fill="auto"/>
            <w:vAlign w:val="center"/>
          </w:tcPr>
          <w:p w14:paraId="6FE0E3C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18F209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AE1E58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72E0C2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10069E9" w14:textId="77777777" w:rsidTr="00F57FCC">
        <w:trPr>
          <w:trHeight w:val="397"/>
        </w:trPr>
        <w:tc>
          <w:tcPr>
            <w:tcW w:w="551" w:type="pct"/>
            <w:tcBorders>
              <w:tl2br w:val="nil"/>
              <w:tr2bl w:val="nil"/>
            </w:tcBorders>
            <w:shd w:val="clear" w:color="auto" w:fill="auto"/>
            <w:vAlign w:val="center"/>
          </w:tcPr>
          <w:p w14:paraId="6482611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CHEK2</w:t>
            </w:r>
          </w:p>
        </w:tc>
        <w:tc>
          <w:tcPr>
            <w:tcW w:w="1836" w:type="pct"/>
            <w:tcBorders>
              <w:tl2br w:val="nil"/>
              <w:tr2bl w:val="nil"/>
            </w:tcBorders>
            <w:shd w:val="clear" w:color="auto" w:fill="auto"/>
            <w:vAlign w:val="center"/>
          </w:tcPr>
          <w:p w14:paraId="78D4680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7A7D43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C8555F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RAD51C</w:t>
            </w:r>
          </w:p>
        </w:tc>
        <w:tc>
          <w:tcPr>
            <w:tcW w:w="1932" w:type="pct"/>
            <w:tcBorders>
              <w:tl2br w:val="nil"/>
              <w:tr2bl w:val="nil"/>
            </w:tcBorders>
            <w:shd w:val="clear" w:color="auto" w:fill="auto"/>
            <w:vAlign w:val="center"/>
          </w:tcPr>
          <w:p w14:paraId="323FB49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0D5069C" w14:textId="77777777" w:rsidTr="00F57FCC">
        <w:trPr>
          <w:trHeight w:val="397"/>
        </w:trPr>
        <w:tc>
          <w:tcPr>
            <w:tcW w:w="551" w:type="pct"/>
            <w:tcBorders>
              <w:tl2br w:val="nil"/>
              <w:tr2bl w:val="nil"/>
            </w:tcBorders>
            <w:shd w:val="clear" w:color="auto" w:fill="auto"/>
            <w:vAlign w:val="center"/>
          </w:tcPr>
          <w:p w14:paraId="17EBF40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CTNNA1</w:t>
            </w:r>
          </w:p>
        </w:tc>
        <w:tc>
          <w:tcPr>
            <w:tcW w:w="1836" w:type="pct"/>
            <w:tcBorders>
              <w:tl2br w:val="nil"/>
              <w:tr2bl w:val="nil"/>
            </w:tcBorders>
            <w:shd w:val="clear" w:color="auto" w:fill="auto"/>
            <w:vAlign w:val="center"/>
          </w:tcPr>
          <w:p w14:paraId="51FE597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CTNNA1</w:t>
            </w:r>
            <w:r>
              <w:rPr>
                <w:rFonts w:ascii="Times New Roman" w:eastAsia="宋体" w:hAnsi="Times New Roman" w:cs="Times New Roman" w:hint="eastAsia"/>
                <w:bCs/>
                <w:color w:val="000000" w:themeColor="text1"/>
                <w:sz w:val="17"/>
                <w:szCs w:val="17"/>
              </w:rPr>
              <w:t>相关弥漫性胃癌和小叶乳腺癌综合征（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5BBBDD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E6DD79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RAD51D</w:t>
            </w:r>
          </w:p>
        </w:tc>
        <w:tc>
          <w:tcPr>
            <w:tcW w:w="1932" w:type="pct"/>
            <w:tcBorders>
              <w:tl2br w:val="nil"/>
              <w:tr2bl w:val="nil"/>
            </w:tcBorders>
            <w:shd w:val="clear" w:color="auto" w:fill="auto"/>
            <w:vAlign w:val="center"/>
          </w:tcPr>
          <w:p w14:paraId="46F56FF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E911029" w14:textId="77777777" w:rsidTr="00F57FCC">
        <w:trPr>
          <w:trHeight w:val="397"/>
        </w:trPr>
        <w:tc>
          <w:tcPr>
            <w:tcW w:w="551" w:type="pct"/>
            <w:tcBorders>
              <w:tl2br w:val="nil"/>
              <w:tr2bl w:val="nil"/>
            </w:tcBorders>
            <w:shd w:val="clear" w:color="auto" w:fill="auto"/>
            <w:vAlign w:val="center"/>
          </w:tcPr>
          <w:p w14:paraId="176B6B2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DDB2</w:t>
            </w:r>
          </w:p>
        </w:tc>
        <w:tc>
          <w:tcPr>
            <w:tcW w:w="1836" w:type="pct"/>
            <w:tcBorders>
              <w:tl2br w:val="nil"/>
              <w:tr2bl w:val="nil"/>
            </w:tcBorders>
            <w:shd w:val="clear" w:color="auto" w:fill="auto"/>
            <w:vAlign w:val="center"/>
          </w:tcPr>
          <w:p w14:paraId="0EF9D6B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1AFCCE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05495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RAD54L</w:t>
            </w:r>
          </w:p>
        </w:tc>
        <w:tc>
          <w:tcPr>
            <w:tcW w:w="1932" w:type="pct"/>
            <w:tcBorders>
              <w:tl2br w:val="nil"/>
              <w:tr2bl w:val="nil"/>
            </w:tcBorders>
            <w:shd w:val="clear" w:color="auto" w:fill="auto"/>
            <w:vAlign w:val="center"/>
          </w:tcPr>
          <w:p w14:paraId="77EEC8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2B189A" w14:textId="77777777" w:rsidTr="00F57FCC">
        <w:trPr>
          <w:trHeight w:val="397"/>
        </w:trPr>
        <w:tc>
          <w:tcPr>
            <w:tcW w:w="551" w:type="pct"/>
            <w:tcBorders>
              <w:tl2br w:val="nil"/>
              <w:tr2bl w:val="nil"/>
            </w:tcBorders>
            <w:shd w:val="clear" w:color="auto" w:fill="auto"/>
            <w:vAlign w:val="center"/>
          </w:tcPr>
          <w:p w14:paraId="3E25B24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DDX41</w:t>
            </w:r>
          </w:p>
        </w:tc>
        <w:tc>
          <w:tcPr>
            <w:tcW w:w="1836" w:type="pct"/>
            <w:tcBorders>
              <w:tl2br w:val="nil"/>
              <w:tr2bl w:val="nil"/>
            </w:tcBorders>
            <w:shd w:val="clear" w:color="auto" w:fill="auto"/>
            <w:vAlign w:val="center"/>
          </w:tcPr>
          <w:p w14:paraId="4734851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DDX41</w:t>
            </w:r>
            <w:r>
              <w:rPr>
                <w:rFonts w:ascii="Times New Roman" w:eastAsia="宋体" w:hAnsi="Times New Roman" w:cs="Times New Roman" w:hint="eastAsia"/>
                <w:bCs/>
                <w:color w:val="000000" w:themeColor="text1"/>
                <w:sz w:val="17"/>
                <w:szCs w:val="17"/>
              </w:rPr>
              <w:t>相关血液系统恶性肿瘤综合征（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4E37C0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61A183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RB1</w:t>
            </w:r>
          </w:p>
        </w:tc>
        <w:tc>
          <w:tcPr>
            <w:tcW w:w="1932" w:type="pct"/>
            <w:tcBorders>
              <w:tl2br w:val="nil"/>
              <w:tr2bl w:val="nil"/>
            </w:tcBorders>
            <w:shd w:val="clear" w:color="auto" w:fill="auto"/>
            <w:vAlign w:val="center"/>
          </w:tcPr>
          <w:p w14:paraId="122009F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视网膜母细胞瘤（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1F5B9B" w14:textId="77777777" w:rsidTr="00F57FCC">
        <w:trPr>
          <w:trHeight w:val="397"/>
        </w:trPr>
        <w:tc>
          <w:tcPr>
            <w:tcW w:w="551" w:type="pct"/>
            <w:tcBorders>
              <w:tl2br w:val="nil"/>
              <w:tr2bl w:val="nil"/>
            </w:tcBorders>
            <w:shd w:val="clear" w:color="auto" w:fill="auto"/>
            <w:vAlign w:val="center"/>
          </w:tcPr>
          <w:p w14:paraId="7A5BBDE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DICER1</w:t>
            </w:r>
          </w:p>
        </w:tc>
        <w:tc>
          <w:tcPr>
            <w:tcW w:w="1836" w:type="pct"/>
            <w:tcBorders>
              <w:tl2br w:val="nil"/>
              <w:tr2bl w:val="nil"/>
            </w:tcBorders>
            <w:shd w:val="clear" w:color="auto" w:fill="auto"/>
            <w:vAlign w:val="center"/>
          </w:tcPr>
          <w:p w14:paraId="2C91782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DICER1</w:t>
            </w:r>
            <w:r>
              <w:rPr>
                <w:rFonts w:ascii="Times New Roman" w:eastAsia="宋体" w:hAnsi="Times New Roman" w:cs="Times New Roman" w:hint="eastAsia"/>
                <w:bCs/>
                <w:color w:val="000000" w:themeColor="text1"/>
                <w:sz w:val="17"/>
                <w:szCs w:val="17"/>
              </w:rPr>
              <w:t>相关肿瘤易感综合征（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3BA2D6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786DAB9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RBBP8</w:t>
            </w:r>
          </w:p>
        </w:tc>
        <w:tc>
          <w:tcPr>
            <w:tcW w:w="1932" w:type="pct"/>
            <w:tcBorders>
              <w:tl2br w:val="nil"/>
              <w:tr2bl w:val="nil"/>
            </w:tcBorders>
            <w:shd w:val="clear" w:color="auto" w:fill="auto"/>
            <w:vAlign w:val="center"/>
          </w:tcPr>
          <w:p w14:paraId="225C25B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Seckel</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0B2CEA1" w14:textId="77777777" w:rsidTr="00F57FCC">
        <w:trPr>
          <w:trHeight w:val="397"/>
        </w:trPr>
        <w:tc>
          <w:tcPr>
            <w:tcW w:w="551" w:type="pct"/>
            <w:tcBorders>
              <w:tl2br w:val="nil"/>
              <w:tr2bl w:val="nil"/>
            </w:tcBorders>
            <w:shd w:val="clear" w:color="auto" w:fill="auto"/>
            <w:vAlign w:val="center"/>
          </w:tcPr>
          <w:p w14:paraId="020A34C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DIS3L2</w:t>
            </w:r>
          </w:p>
        </w:tc>
        <w:tc>
          <w:tcPr>
            <w:tcW w:w="1836" w:type="pct"/>
            <w:tcBorders>
              <w:tl2br w:val="nil"/>
              <w:tr2bl w:val="nil"/>
            </w:tcBorders>
            <w:shd w:val="clear" w:color="auto" w:fill="auto"/>
            <w:vAlign w:val="center"/>
          </w:tcPr>
          <w:p w14:paraId="5C96BC1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Perlman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DBA680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335520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F9776B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Jawad</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B342AB3" w14:textId="77777777" w:rsidTr="00F57FCC">
        <w:trPr>
          <w:trHeight w:val="397"/>
        </w:trPr>
        <w:tc>
          <w:tcPr>
            <w:tcW w:w="551" w:type="pct"/>
            <w:tcBorders>
              <w:tl2br w:val="nil"/>
              <w:tr2bl w:val="nil"/>
            </w:tcBorders>
            <w:shd w:val="clear" w:color="auto" w:fill="auto"/>
            <w:vAlign w:val="center"/>
          </w:tcPr>
          <w:p w14:paraId="16ADE98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DLST</w:t>
            </w:r>
          </w:p>
        </w:tc>
        <w:tc>
          <w:tcPr>
            <w:tcW w:w="1836" w:type="pct"/>
            <w:tcBorders>
              <w:tl2br w:val="nil"/>
              <w:tr2bl w:val="nil"/>
            </w:tcBorders>
            <w:shd w:val="clear" w:color="auto" w:fill="auto"/>
            <w:vAlign w:val="center"/>
          </w:tcPr>
          <w:p w14:paraId="28E3CCD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副神经节瘤（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634FDF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9FF9B4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DF42B7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643819F" w14:textId="77777777" w:rsidTr="00F57FCC">
        <w:trPr>
          <w:trHeight w:val="397"/>
        </w:trPr>
        <w:tc>
          <w:tcPr>
            <w:tcW w:w="551" w:type="pct"/>
            <w:tcBorders>
              <w:tl2br w:val="nil"/>
              <w:tr2bl w:val="nil"/>
            </w:tcBorders>
            <w:shd w:val="clear" w:color="auto" w:fill="auto"/>
            <w:vAlign w:val="center"/>
          </w:tcPr>
          <w:p w14:paraId="1B5717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EGFR</w:t>
            </w:r>
          </w:p>
        </w:tc>
        <w:tc>
          <w:tcPr>
            <w:tcW w:w="1836" w:type="pct"/>
            <w:tcBorders>
              <w:tl2br w:val="nil"/>
              <w:tr2bl w:val="nil"/>
            </w:tcBorders>
            <w:shd w:val="clear" w:color="auto" w:fill="auto"/>
            <w:vAlign w:val="center"/>
          </w:tcPr>
          <w:p w14:paraId="7723E6C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非小细胞肺癌（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758B1F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0B1072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RECQL</w:t>
            </w:r>
          </w:p>
        </w:tc>
        <w:tc>
          <w:tcPr>
            <w:tcW w:w="1932" w:type="pct"/>
            <w:tcBorders>
              <w:tl2br w:val="nil"/>
              <w:tr2bl w:val="nil"/>
            </w:tcBorders>
            <w:shd w:val="clear" w:color="auto" w:fill="auto"/>
            <w:vAlign w:val="center"/>
          </w:tcPr>
          <w:p w14:paraId="026C77F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t>RECON</w:t>
            </w:r>
            <w:r>
              <w:rPr>
                <w:rFonts w:ascii="Times New Roman" w:eastAsia="宋体" w:hAnsi="Times New Roman" w:cs="Times New Roman" w:hint="eastAsia"/>
                <w:bCs/>
                <w:color w:val="000000" w:themeColor="text1"/>
                <w:sz w:val="17"/>
                <w:szCs w:val="17"/>
              </w:rPr>
              <w:t>早衰综合征（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8FE1739" w14:textId="77777777" w:rsidTr="00F57FCC">
        <w:trPr>
          <w:trHeight w:val="397"/>
        </w:trPr>
        <w:tc>
          <w:tcPr>
            <w:tcW w:w="551" w:type="pct"/>
            <w:tcBorders>
              <w:tl2br w:val="nil"/>
              <w:tr2bl w:val="nil"/>
            </w:tcBorders>
            <w:shd w:val="clear" w:color="auto" w:fill="auto"/>
            <w:vAlign w:val="center"/>
          </w:tcPr>
          <w:p w14:paraId="36D0756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ELAC2</w:t>
            </w:r>
          </w:p>
        </w:tc>
        <w:tc>
          <w:tcPr>
            <w:tcW w:w="1836" w:type="pct"/>
            <w:tcBorders>
              <w:tl2br w:val="nil"/>
              <w:tr2bl w:val="nil"/>
            </w:tcBorders>
            <w:shd w:val="clear" w:color="auto" w:fill="auto"/>
            <w:vAlign w:val="center"/>
          </w:tcPr>
          <w:p w14:paraId="7634A3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结合性氧化磷酸化缺陷</w:t>
            </w:r>
            <w:r>
              <w:rPr>
                <w:rFonts w:ascii="Times New Roman" w:eastAsia="宋体" w:hAnsi="Times New Roman" w:cs="Times New Roman" w:hint="eastAsia"/>
                <w:bCs/>
                <w:color w:val="000000" w:themeColor="text1"/>
                <w:sz w:val="17"/>
                <w:szCs w:val="17"/>
              </w:rPr>
              <w:t>17</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C667B0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28A93B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RECQL4</w:t>
            </w:r>
          </w:p>
        </w:tc>
        <w:tc>
          <w:tcPr>
            <w:tcW w:w="1932" w:type="pct"/>
            <w:tcBorders>
              <w:tl2br w:val="nil"/>
              <w:tr2bl w:val="nil"/>
            </w:tcBorders>
            <w:shd w:val="clear" w:color="auto" w:fill="auto"/>
            <w:vAlign w:val="center"/>
          </w:tcPr>
          <w:p w14:paraId="7952651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Rothmund-Thomson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9584A8F" w14:textId="77777777" w:rsidTr="00F57FCC">
        <w:trPr>
          <w:trHeight w:val="397"/>
        </w:trPr>
        <w:tc>
          <w:tcPr>
            <w:tcW w:w="551" w:type="pct"/>
            <w:vMerge w:val="restart"/>
            <w:tcBorders>
              <w:tl2br w:val="nil"/>
              <w:tr2bl w:val="nil"/>
            </w:tcBorders>
            <w:shd w:val="clear" w:color="auto" w:fill="auto"/>
            <w:vAlign w:val="center"/>
          </w:tcPr>
          <w:p w14:paraId="76CDD22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EPCAM</w:t>
            </w:r>
          </w:p>
        </w:tc>
        <w:tc>
          <w:tcPr>
            <w:tcW w:w="1836" w:type="pct"/>
            <w:tcBorders>
              <w:tl2br w:val="nil"/>
              <w:tr2bl w:val="nil"/>
            </w:tcBorders>
            <w:shd w:val="clear" w:color="auto" w:fill="auto"/>
            <w:vAlign w:val="center"/>
          </w:tcPr>
          <w:p w14:paraId="51030F7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D74E2D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82ECB5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REST</w:t>
            </w:r>
          </w:p>
        </w:tc>
        <w:tc>
          <w:tcPr>
            <w:tcW w:w="1932" w:type="pct"/>
            <w:tcBorders>
              <w:tl2br w:val="nil"/>
              <w:tr2bl w:val="nil"/>
            </w:tcBorders>
            <w:shd w:val="clear" w:color="auto" w:fill="auto"/>
            <w:vAlign w:val="center"/>
          </w:tcPr>
          <w:p w14:paraId="063C7B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Wilms</w:t>
            </w:r>
            <w:r>
              <w:rPr>
                <w:rFonts w:ascii="Times New Roman" w:eastAsia="宋体" w:hAnsi="Times New Roman" w:cs="Times New Roman" w:hint="eastAsia"/>
                <w:bCs/>
                <w:color w:val="000000" w:themeColor="text1"/>
                <w:sz w:val="17"/>
                <w:szCs w:val="17"/>
              </w:rPr>
              <w:t>瘤（肾母细胞瘤）（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049E010" w14:textId="77777777" w:rsidTr="00F57FCC">
        <w:trPr>
          <w:trHeight w:val="397"/>
        </w:trPr>
        <w:tc>
          <w:tcPr>
            <w:tcW w:w="551" w:type="pct"/>
            <w:vMerge/>
            <w:tcBorders>
              <w:tl2br w:val="nil"/>
              <w:tr2bl w:val="nil"/>
            </w:tcBorders>
            <w:vAlign w:val="center"/>
          </w:tcPr>
          <w:p w14:paraId="2B3125B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781C30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先天性腹泻</w:t>
            </w:r>
            <w:r>
              <w:rPr>
                <w:rFonts w:ascii="Times New Roman" w:eastAsia="宋体" w:hAnsi="Times New Roman" w:cs="Times New Roman" w:hint="eastAsia"/>
                <w:bCs/>
                <w:color w:val="000000" w:themeColor="text1"/>
                <w:sz w:val="17"/>
                <w:szCs w:val="17"/>
              </w:rPr>
              <w:t>5</w:t>
            </w:r>
            <w:proofErr w:type="gramStart"/>
            <w:r>
              <w:rPr>
                <w:rFonts w:ascii="Times New Roman" w:eastAsia="宋体" w:hAnsi="Times New Roman" w:cs="Times New Roman" w:hint="eastAsia"/>
                <w:bCs/>
                <w:color w:val="000000" w:themeColor="text1"/>
                <w:sz w:val="17"/>
                <w:szCs w:val="17"/>
              </w:rPr>
              <w:t>型伴簇绒状</w:t>
            </w:r>
            <w:proofErr w:type="gramEnd"/>
            <w:r>
              <w:rPr>
                <w:rFonts w:ascii="Times New Roman" w:eastAsia="宋体" w:hAnsi="Times New Roman" w:cs="Times New Roman" w:hint="eastAsia"/>
                <w:bCs/>
                <w:color w:val="000000" w:themeColor="text1"/>
                <w:sz w:val="17"/>
                <w:szCs w:val="17"/>
              </w:rPr>
              <w:t>肠病（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82428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4E2DF19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RET</w:t>
            </w:r>
          </w:p>
        </w:tc>
        <w:tc>
          <w:tcPr>
            <w:tcW w:w="1932" w:type="pct"/>
            <w:tcBorders>
              <w:tl2br w:val="nil"/>
              <w:tr2bl w:val="nil"/>
            </w:tcBorders>
            <w:shd w:val="clear" w:color="auto" w:fill="auto"/>
            <w:vAlign w:val="center"/>
          </w:tcPr>
          <w:p w14:paraId="539A44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2A</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313DE2E" w14:textId="77777777" w:rsidTr="00F57FCC">
        <w:trPr>
          <w:trHeight w:val="397"/>
        </w:trPr>
        <w:tc>
          <w:tcPr>
            <w:tcW w:w="551" w:type="pct"/>
            <w:tcBorders>
              <w:tl2br w:val="nil"/>
              <w:tr2bl w:val="nil"/>
            </w:tcBorders>
            <w:shd w:val="clear" w:color="auto" w:fill="auto"/>
            <w:vAlign w:val="center"/>
          </w:tcPr>
          <w:p w14:paraId="0D25B4A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lastRenderedPageBreak/>
              <w:t>ERCC1</w:t>
            </w:r>
          </w:p>
        </w:tc>
        <w:tc>
          <w:tcPr>
            <w:tcW w:w="1836" w:type="pct"/>
            <w:tcBorders>
              <w:tl2br w:val="nil"/>
              <w:tr2bl w:val="nil"/>
            </w:tcBorders>
            <w:shd w:val="clear" w:color="auto" w:fill="auto"/>
            <w:vAlign w:val="center"/>
          </w:tcPr>
          <w:p w14:paraId="7A8F772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脑骨骼综合征</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DA03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2C08AB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2F9646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2B</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B4D9B53" w14:textId="77777777" w:rsidTr="00F57FCC">
        <w:trPr>
          <w:trHeight w:val="397"/>
        </w:trPr>
        <w:tc>
          <w:tcPr>
            <w:tcW w:w="551" w:type="pct"/>
            <w:tcBorders>
              <w:tl2br w:val="nil"/>
              <w:tr2bl w:val="nil"/>
            </w:tcBorders>
            <w:shd w:val="clear" w:color="auto" w:fill="auto"/>
            <w:vAlign w:val="center"/>
          </w:tcPr>
          <w:p w14:paraId="1C3F4BE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ERCC2</w:t>
            </w:r>
          </w:p>
        </w:tc>
        <w:tc>
          <w:tcPr>
            <w:tcW w:w="1836" w:type="pct"/>
            <w:tcBorders>
              <w:tl2br w:val="nil"/>
              <w:tr2bl w:val="nil"/>
            </w:tcBorders>
            <w:shd w:val="clear" w:color="auto" w:fill="auto"/>
            <w:vAlign w:val="center"/>
          </w:tcPr>
          <w:p w14:paraId="434F91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E8B828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91C47A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3CF5586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先天性巨结肠（</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21C415A" w14:textId="77777777" w:rsidTr="00F57FCC">
        <w:trPr>
          <w:trHeight w:val="397"/>
        </w:trPr>
        <w:tc>
          <w:tcPr>
            <w:tcW w:w="551" w:type="pct"/>
            <w:tcBorders>
              <w:tl2br w:val="nil"/>
              <w:tr2bl w:val="nil"/>
            </w:tcBorders>
            <w:shd w:val="clear" w:color="auto" w:fill="auto"/>
            <w:vAlign w:val="center"/>
          </w:tcPr>
          <w:p w14:paraId="5B4C773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ERCC3</w:t>
            </w:r>
          </w:p>
        </w:tc>
        <w:tc>
          <w:tcPr>
            <w:tcW w:w="1836" w:type="pct"/>
            <w:tcBorders>
              <w:tl2br w:val="nil"/>
              <w:tr2bl w:val="nil"/>
            </w:tcBorders>
            <w:shd w:val="clear" w:color="auto" w:fill="auto"/>
            <w:vAlign w:val="center"/>
          </w:tcPr>
          <w:p w14:paraId="1F85B44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761A59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81B5D1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RHBDF2</w:t>
            </w:r>
          </w:p>
        </w:tc>
        <w:tc>
          <w:tcPr>
            <w:tcW w:w="1932" w:type="pct"/>
            <w:tcBorders>
              <w:tl2br w:val="nil"/>
              <w:tr2bl w:val="nil"/>
            </w:tcBorders>
            <w:shd w:val="clear" w:color="auto" w:fill="auto"/>
            <w:vAlign w:val="center"/>
          </w:tcPr>
          <w:p w14:paraId="3CCFFCA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掌</w:t>
            </w:r>
            <w:proofErr w:type="gramStart"/>
            <w:r>
              <w:rPr>
                <w:rFonts w:ascii="Times New Roman" w:eastAsia="宋体" w:hAnsi="Times New Roman" w:cs="Times New Roman" w:hint="eastAsia"/>
                <w:bCs/>
                <w:color w:val="000000" w:themeColor="text1"/>
                <w:sz w:val="17"/>
                <w:szCs w:val="17"/>
              </w:rPr>
              <w:t>跖</w:t>
            </w:r>
            <w:proofErr w:type="gramEnd"/>
            <w:r>
              <w:rPr>
                <w:rFonts w:ascii="Times New Roman" w:eastAsia="宋体" w:hAnsi="Times New Roman" w:cs="Times New Roman" w:hint="eastAsia"/>
                <w:bCs/>
                <w:color w:val="000000" w:themeColor="text1"/>
                <w:sz w:val="17"/>
                <w:szCs w:val="17"/>
              </w:rPr>
              <w:t>角化病</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食管癌综合征（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19CF384" w14:textId="77777777" w:rsidTr="00F57FCC">
        <w:trPr>
          <w:trHeight w:val="397"/>
        </w:trPr>
        <w:tc>
          <w:tcPr>
            <w:tcW w:w="551" w:type="pct"/>
            <w:tcBorders>
              <w:tl2br w:val="nil"/>
              <w:tr2bl w:val="nil"/>
            </w:tcBorders>
            <w:shd w:val="clear" w:color="auto" w:fill="auto"/>
            <w:vAlign w:val="center"/>
          </w:tcPr>
          <w:p w14:paraId="6103D36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ERCC4</w:t>
            </w:r>
          </w:p>
        </w:tc>
        <w:tc>
          <w:tcPr>
            <w:tcW w:w="1836" w:type="pct"/>
            <w:tcBorders>
              <w:tl2br w:val="nil"/>
              <w:tr2bl w:val="nil"/>
            </w:tcBorders>
            <w:shd w:val="clear" w:color="auto" w:fill="auto"/>
            <w:vAlign w:val="center"/>
          </w:tcPr>
          <w:p w14:paraId="6AD177E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t>XFE</w:t>
            </w:r>
            <w:r>
              <w:rPr>
                <w:rFonts w:ascii="Times New Roman" w:eastAsia="宋体" w:hAnsi="Times New Roman" w:cs="Times New Roman" w:hint="eastAsia"/>
                <w:bCs/>
                <w:color w:val="000000" w:themeColor="text1"/>
                <w:sz w:val="17"/>
                <w:szCs w:val="17"/>
              </w:rPr>
              <w:t>早衰综合征（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0F2755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08C9E4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RNASEL</w:t>
            </w:r>
          </w:p>
        </w:tc>
        <w:tc>
          <w:tcPr>
            <w:tcW w:w="1932" w:type="pct"/>
            <w:tcBorders>
              <w:tl2br w:val="nil"/>
              <w:tr2bl w:val="nil"/>
            </w:tcBorders>
            <w:shd w:val="clear" w:color="auto" w:fill="auto"/>
            <w:vAlign w:val="center"/>
          </w:tcPr>
          <w:p w14:paraId="5DA1573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758B3D4" w14:textId="77777777" w:rsidTr="00F57FCC">
        <w:trPr>
          <w:trHeight w:val="397"/>
        </w:trPr>
        <w:tc>
          <w:tcPr>
            <w:tcW w:w="551" w:type="pct"/>
            <w:tcBorders>
              <w:tl2br w:val="nil"/>
              <w:tr2bl w:val="nil"/>
            </w:tcBorders>
            <w:shd w:val="clear" w:color="auto" w:fill="auto"/>
            <w:vAlign w:val="center"/>
          </w:tcPr>
          <w:p w14:paraId="4D36CA7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ERCC5</w:t>
            </w:r>
          </w:p>
        </w:tc>
        <w:tc>
          <w:tcPr>
            <w:tcW w:w="1836" w:type="pct"/>
            <w:tcBorders>
              <w:tl2br w:val="nil"/>
              <w:tr2bl w:val="nil"/>
            </w:tcBorders>
            <w:shd w:val="clear" w:color="auto" w:fill="auto"/>
            <w:vAlign w:val="center"/>
          </w:tcPr>
          <w:p w14:paraId="4A0159C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0DEAD8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9B47D7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RNF43</w:t>
            </w:r>
          </w:p>
        </w:tc>
        <w:tc>
          <w:tcPr>
            <w:tcW w:w="1932" w:type="pct"/>
            <w:tcBorders>
              <w:tl2br w:val="nil"/>
              <w:tr2bl w:val="nil"/>
            </w:tcBorders>
            <w:shd w:val="clear" w:color="auto" w:fill="auto"/>
            <w:vAlign w:val="center"/>
          </w:tcPr>
          <w:p w14:paraId="4C3D50F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无蒂锯齿状息肉病综合征（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1C3F433" w14:textId="77777777" w:rsidTr="00F57FCC">
        <w:trPr>
          <w:trHeight w:val="397"/>
        </w:trPr>
        <w:tc>
          <w:tcPr>
            <w:tcW w:w="551" w:type="pct"/>
            <w:tcBorders>
              <w:tl2br w:val="nil"/>
              <w:tr2bl w:val="nil"/>
            </w:tcBorders>
            <w:shd w:val="clear" w:color="auto" w:fill="auto"/>
            <w:vAlign w:val="center"/>
          </w:tcPr>
          <w:p w14:paraId="50F7B58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EXT1</w:t>
            </w:r>
          </w:p>
        </w:tc>
        <w:tc>
          <w:tcPr>
            <w:tcW w:w="1836" w:type="pct"/>
            <w:tcBorders>
              <w:tl2br w:val="nil"/>
              <w:tr2bl w:val="nil"/>
            </w:tcBorders>
            <w:shd w:val="clear" w:color="auto" w:fill="auto"/>
            <w:vAlign w:val="center"/>
          </w:tcPr>
          <w:p w14:paraId="49FB593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型多发性外生骨疣（</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A99E7F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650B4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RPS20</w:t>
            </w:r>
          </w:p>
        </w:tc>
        <w:tc>
          <w:tcPr>
            <w:tcW w:w="1932" w:type="pct"/>
            <w:tcBorders>
              <w:tl2br w:val="nil"/>
              <w:tr2bl w:val="nil"/>
            </w:tcBorders>
            <w:shd w:val="clear" w:color="auto" w:fill="auto"/>
            <w:vAlign w:val="center"/>
          </w:tcPr>
          <w:p w14:paraId="786DA79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E5FE3A0" w14:textId="77777777" w:rsidTr="00F57FCC">
        <w:trPr>
          <w:trHeight w:val="397"/>
        </w:trPr>
        <w:tc>
          <w:tcPr>
            <w:tcW w:w="551" w:type="pct"/>
            <w:tcBorders>
              <w:tl2br w:val="nil"/>
              <w:tr2bl w:val="nil"/>
            </w:tcBorders>
            <w:shd w:val="clear" w:color="auto" w:fill="auto"/>
            <w:vAlign w:val="center"/>
          </w:tcPr>
          <w:p w14:paraId="757C0AF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EXT2</w:t>
            </w:r>
          </w:p>
        </w:tc>
        <w:tc>
          <w:tcPr>
            <w:tcW w:w="1836" w:type="pct"/>
            <w:tcBorders>
              <w:tl2br w:val="nil"/>
              <w:tr2bl w:val="nil"/>
            </w:tcBorders>
            <w:shd w:val="clear" w:color="auto" w:fill="auto"/>
            <w:vAlign w:val="center"/>
          </w:tcPr>
          <w:p w14:paraId="32BE6A2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型多发性外生骨疣（</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FBE0F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2F157E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SDHA</w:t>
            </w:r>
          </w:p>
        </w:tc>
        <w:tc>
          <w:tcPr>
            <w:tcW w:w="1932" w:type="pct"/>
            <w:tcBorders>
              <w:tl2br w:val="nil"/>
              <w:tr2bl w:val="nil"/>
            </w:tcBorders>
            <w:shd w:val="clear" w:color="auto" w:fill="auto"/>
            <w:vAlign w:val="center"/>
          </w:tcPr>
          <w:p w14:paraId="0FC6881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DD62E6" w14:textId="77777777" w:rsidTr="00F57FCC">
        <w:trPr>
          <w:trHeight w:val="397"/>
        </w:trPr>
        <w:tc>
          <w:tcPr>
            <w:tcW w:w="551" w:type="pct"/>
            <w:vMerge w:val="restart"/>
            <w:tcBorders>
              <w:tl2br w:val="nil"/>
              <w:tr2bl w:val="nil"/>
            </w:tcBorders>
            <w:shd w:val="clear" w:color="auto" w:fill="auto"/>
            <w:vAlign w:val="center"/>
          </w:tcPr>
          <w:p w14:paraId="4FAC41F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FAN1</w:t>
            </w:r>
          </w:p>
        </w:tc>
        <w:tc>
          <w:tcPr>
            <w:tcW w:w="1836" w:type="pct"/>
            <w:tcBorders>
              <w:tl2br w:val="nil"/>
              <w:tr2bl w:val="nil"/>
            </w:tcBorders>
            <w:shd w:val="clear" w:color="auto" w:fill="auto"/>
            <w:vAlign w:val="center"/>
          </w:tcPr>
          <w:p w14:paraId="1E6BC6E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7BB20E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50EB121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521EF1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Leigh</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A2A2FB9" w14:textId="77777777" w:rsidTr="00F57FCC">
        <w:trPr>
          <w:trHeight w:val="397"/>
        </w:trPr>
        <w:tc>
          <w:tcPr>
            <w:tcW w:w="551" w:type="pct"/>
            <w:vMerge/>
            <w:tcBorders>
              <w:tl2br w:val="nil"/>
              <w:tr2bl w:val="nil"/>
            </w:tcBorders>
            <w:vAlign w:val="center"/>
          </w:tcPr>
          <w:p w14:paraId="0527F7D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95B7D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巨核细胞性间质性肾炎（</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5F99A0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396BE3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SDHAF2</w:t>
            </w:r>
          </w:p>
        </w:tc>
        <w:tc>
          <w:tcPr>
            <w:tcW w:w="1932" w:type="pct"/>
            <w:tcBorders>
              <w:tl2br w:val="nil"/>
              <w:tr2bl w:val="nil"/>
            </w:tcBorders>
            <w:shd w:val="clear" w:color="auto" w:fill="auto"/>
            <w:vAlign w:val="center"/>
          </w:tcPr>
          <w:p w14:paraId="490CC6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E079C75" w14:textId="77777777" w:rsidTr="00F57FCC">
        <w:trPr>
          <w:trHeight w:val="397"/>
        </w:trPr>
        <w:tc>
          <w:tcPr>
            <w:tcW w:w="551" w:type="pct"/>
            <w:tcBorders>
              <w:tl2br w:val="nil"/>
              <w:tr2bl w:val="nil"/>
            </w:tcBorders>
            <w:shd w:val="clear" w:color="auto" w:fill="auto"/>
            <w:vAlign w:val="center"/>
          </w:tcPr>
          <w:p w14:paraId="0F75828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FANCA</w:t>
            </w:r>
          </w:p>
        </w:tc>
        <w:tc>
          <w:tcPr>
            <w:tcW w:w="1836" w:type="pct"/>
            <w:tcBorders>
              <w:tl2br w:val="nil"/>
              <w:tr2bl w:val="nil"/>
            </w:tcBorders>
            <w:shd w:val="clear" w:color="auto" w:fill="auto"/>
            <w:vAlign w:val="center"/>
          </w:tcPr>
          <w:p w14:paraId="2A1D695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5EB81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DCA59B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SDHB</w:t>
            </w:r>
          </w:p>
        </w:tc>
        <w:tc>
          <w:tcPr>
            <w:tcW w:w="1932" w:type="pct"/>
            <w:tcBorders>
              <w:tl2br w:val="nil"/>
              <w:tr2bl w:val="nil"/>
            </w:tcBorders>
            <w:shd w:val="clear" w:color="auto" w:fill="auto"/>
            <w:vAlign w:val="center"/>
          </w:tcPr>
          <w:p w14:paraId="36E0ED9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D2A9E03" w14:textId="77777777" w:rsidTr="00F57FCC">
        <w:trPr>
          <w:trHeight w:val="397"/>
        </w:trPr>
        <w:tc>
          <w:tcPr>
            <w:tcW w:w="551" w:type="pct"/>
            <w:tcBorders>
              <w:tl2br w:val="nil"/>
              <w:tr2bl w:val="nil"/>
            </w:tcBorders>
            <w:shd w:val="clear" w:color="auto" w:fill="auto"/>
            <w:vAlign w:val="center"/>
          </w:tcPr>
          <w:p w14:paraId="350A36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FANCB</w:t>
            </w:r>
          </w:p>
        </w:tc>
        <w:tc>
          <w:tcPr>
            <w:tcW w:w="1836" w:type="pct"/>
            <w:tcBorders>
              <w:tl2br w:val="nil"/>
              <w:tr2bl w:val="nil"/>
            </w:tcBorders>
            <w:shd w:val="clear" w:color="auto" w:fill="auto"/>
            <w:vAlign w:val="center"/>
          </w:tcPr>
          <w:p w14:paraId="63CE52E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XL</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D4FB5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5F959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9DB4D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线粒体复合物</w:t>
            </w:r>
            <w:r>
              <w:rPr>
                <w:rFonts w:ascii="Times New Roman" w:eastAsia="宋体" w:hAnsi="Times New Roman" w:cs="Times New Roman" w:hint="eastAsia"/>
                <w:bCs/>
                <w:color w:val="000000" w:themeColor="text1"/>
                <w:sz w:val="17"/>
                <w:szCs w:val="17"/>
              </w:rPr>
              <w:t>II</w:t>
            </w:r>
            <w:r>
              <w:rPr>
                <w:rFonts w:ascii="Times New Roman" w:eastAsia="宋体" w:hAnsi="Times New Roman" w:cs="Times New Roman" w:hint="eastAsia"/>
                <w:bCs/>
                <w:color w:val="000000" w:themeColor="text1"/>
                <w:sz w:val="17"/>
                <w:szCs w:val="17"/>
              </w:rPr>
              <w:t>缺陷（核型</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A1ACB38" w14:textId="77777777" w:rsidTr="00F57FCC">
        <w:trPr>
          <w:trHeight w:val="397"/>
        </w:trPr>
        <w:tc>
          <w:tcPr>
            <w:tcW w:w="551" w:type="pct"/>
            <w:tcBorders>
              <w:tl2br w:val="nil"/>
              <w:tr2bl w:val="nil"/>
            </w:tcBorders>
            <w:shd w:val="clear" w:color="auto" w:fill="auto"/>
            <w:vAlign w:val="center"/>
          </w:tcPr>
          <w:p w14:paraId="16FCCDC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FANCC</w:t>
            </w:r>
          </w:p>
        </w:tc>
        <w:tc>
          <w:tcPr>
            <w:tcW w:w="1836" w:type="pct"/>
            <w:tcBorders>
              <w:tl2br w:val="nil"/>
              <w:tr2bl w:val="nil"/>
            </w:tcBorders>
            <w:shd w:val="clear" w:color="auto" w:fill="auto"/>
            <w:vAlign w:val="center"/>
          </w:tcPr>
          <w:p w14:paraId="7B6E37E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E63B47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20F3CB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SDHC</w:t>
            </w:r>
          </w:p>
        </w:tc>
        <w:tc>
          <w:tcPr>
            <w:tcW w:w="1932" w:type="pct"/>
            <w:tcBorders>
              <w:tl2br w:val="nil"/>
              <w:tr2bl w:val="nil"/>
            </w:tcBorders>
            <w:shd w:val="clear" w:color="auto" w:fill="auto"/>
            <w:vAlign w:val="center"/>
          </w:tcPr>
          <w:p w14:paraId="7D99A34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30E0CFC" w14:textId="77777777" w:rsidTr="00F57FCC">
        <w:trPr>
          <w:trHeight w:val="397"/>
        </w:trPr>
        <w:tc>
          <w:tcPr>
            <w:tcW w:w="551" w:type="pct"/>
            <w:tcBorders>
              <w:tl2br w:val="nil"/>
              <w:tr2bl w:val="nil"/>
            </w:tcBorders>
            <w:shd w:val="clear" w:color="auto" w:fill="auto"/>
            <w:vAlign w:val="center"/>
          </w:tcPr>
          <w:p w14:paraId="40F2DBC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FANCD2</w:t>
            </w:r>
          </w:p>
        </w:tc>
        <w:tc>
          <w:tcPr>
            <w:tcW w:w="1836" w:type="pct"/>
            <w:tcBorders>
              <w:tl2br w:val="nil"/>
              <w:tr2bl w:val="nil"/>
            </w:tcBorders>
            <w:shd w:val="clear" w:color="auto" w:fill="auto"/>
            <w:vAlign w:val="center"/>
          </w:tcPr>
          <w:p w14:paraId="3FE5BF6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BED8E8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3822B1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SDHD</w:t>
            </w:r>
          </w:p>
        </w:tc>
        <w:tc>
          <w:tcPr>
            <w:tcW w:w="1932" w:type="pct"/>
            <w:tcBorders>
              <w:tl2br w:val="nil"/>
              <w:tr2bl w:val="nil"/>
            </w:tcBorders>
            <w:shd w:val="clear" w:color="auto" w:fill="auto"/>
            <w:vAlign w:val="center"/>
          </w:tcPr>
          <w:p w14:paraId="03BBB4A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C5B2690" w14:textId="77777777" w:rsidTr="00F57FCC">
        <w:trPr>
          <w:trHeight w:val="397"/>
        </w:trPr>
        <w:tc>
          <w:tcPr>
            <w:tcW w:w="551" w:type="pct"/>
            <w:tcBorders>
              <w:tl2br w:val="nil"/>
              <w:tr2bl w:val="nil"/>
            </w:tcBorders>
            <w:shd w:val="clear" w:color="auto" w:fill="auto"/>
            <w:vAlign w:val="center"/>
          </w:tcPr>
          <w:p w14:paraId="5D1500B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FANCE</w:t>
            </w:r>
          </w:p>
        </w:tc>
        <w:tc>
          <w:tcPr>
            <w:tcW w:w="1836" w:type="pct"/>
            <w:tcBorders>
              <w:tl2br w:val="nil"/>
              <w:tr2bl w:val="nil"/>
            </w:tcBorders>
            <w:shd w:val="clear" w:color="auto" w:fill="auto"/>
            <w:vAlign w:val="center"/>
          </w:tcPr>
          <w:p w14:paraId="09C9CF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E3BFBE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E3B266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SLC25A11</w:t>
            </w:r>
          </w:p>
        </w:tc>
        <w:tc>
          <w:tcPr>
            <w:tcW w:w="1932" w:type="pct"/>
            <w:tcBorders>
              <w:tl2br w:val="nil"/>
              <w:tr2bl w:val="nil"/>
            </w:tcBorders>
            <w:shd w:val="clear" w:color="auto" w:fill="auto"/>
            <w:vAlign w:val="center"/>
          </w:tcPr>
          <w:p w14:paraId="3E3D2F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副神经节瘤（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32B68E9" w14:textId="77777777" w:rsidTr="00F57FCC">
        <w:trPr>
          <w:trHeight w:val="397"/>
        </w:trPr>
        <w:tc>
          <w:tcPr>
            <w:tcW w:w="551" w:type="pct"/>
            <w:tcBorders>
              <w:tl2br w:val="nil"/>
              <w:tr2bl w:val="nil"/>
            </w:tcBorders>
            <w:shd w:val="clear" w:color="auto" w:fill="auto"/>
            <w:vAlign w:val="center"/>
          </w:tcPr>
          <w:p w14:paraId="5FE341E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FANCF</w:t>
            </w:r>
          </w:p>
        </w:tc>
        <w:tc>
          <w:tcPr>
            <w:tcW w:w="1836" w:type="pct"/>
            <w:tcBorders>
              <w:tl2br w:val="nil"/>
              <w:tr2bl w:val="nil"/>
            </w:tcBorders>
            <w:shd w:val="clear" w:color="auto" w:fill="auto"/>
            <w:vAlign w:val="center"/>
          </w:tcPr>
          <w:p w14:paraId="2C64CBE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1EE6C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2B4FFF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SLX4</w:t>
            </w:r>
          </w:p>
        </w:tc>
        <w:tc>
          <w:tcPr>
            <w:tcW w:w="1932" w:type="pct"/>
            <w:tcBorders>
              <w:tl2br w:val="nil"/>
              <w:tr2bl w:val="nil"/>
            </w:tcBorders>
            <w:shd w:val="clear" w:color="auto" w:fill="auto"/>
            <w:vAlign w:val="center"/>
          </w:tcPr>
          <w:p w14:paraId="14CCE2F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0CC8F49" w14:textId="77777777" w:rsidTr="00F57FCC">
        <w:trPr>
          <w:trHeight w:val="397"/>
        </w:trPr>
        <w:tc>
          <w:tcPr>
            <w:tcW w:w="551" w:type="pct"/>
            <w:tcBorders>
              <w:tl2br w:val="nil"/>
              <w:tr2bl w:val="nil"/>
            </w:tcBorders>
            <w:shd w:val="clear" w:color="auto" w:fill="auto"/>
            <w:vAlign w:val="center"/>
          </w:tcPr>
          <w:p w14:paraId="036463F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FANCG</w:t>
            </w:r>
          </w:p>
        </w:tc>
        <w:tc>
          <w:tcPr>
            <w:tcW w:w="1836" w:type="pct"/>
            <w:tcBorders>
              <w:tl2br w:val="nil"/>
              <w:tr2bl w:val="nil"/>
            </w:tcBorders>
            <w:shd w:val="clear" w:color="auto" w:fill="auto"/>
            <w:vAlign w:val="center"/>
          </w:tcPr>
          <w:p w14:paraId="3D5B28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D349F6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6D35C5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SMAD4</w:t>
            </w:r>
          </w:p>
        </w:tc>
        <w:tc>
          <w:tcPr>
            <w:tcW w:w="1932" w:type="pct"/>
            <w:tcBorders>
              <w:tl2br w:val="nil"/>
              <w:tr2bl w:val="nil"/>
            </w:tcBorders>
            <w:shd w:val="clear" w:color="auto" w:fill="auto"/>
            <w:vAlign w:val="center"/>
          </w:tcPr>
          <w:p w14:paraId="4589C16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幼年性息肉病</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遗传性出血性毛细血管扩张症（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BB4298E" w14:textId="77777777" w:rsidTr="00F57FCC">
        <w:trPr>
          <w:trHeight w:val="397"/>
        </w:trPr>
        <w:tc>
          <w:tcPr>
            <w:tcW w:w="551" w:type="pct"/>
            <w:tcBorders>
              <w:tl2br w:val="nil"/>
              <w:tr2bl w:val="nil"/>
            </w:tcBorders>
            <w:shd w:val="clear" w:color="auto" w:fill="auto"/>
            <w:vAlign w:val="center"/>
          </w:tcPr>
          <w:p w14:paraId="52A1D6A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FANCI</w:t>
            </w:r>
          </w:p>
        </w:tc>
        <w:tc>
          <w:tcPr>
            <w:tcW w:w="1836" w:type="pct"/>
            <w:tcBorders>
              <w:tl2br w:val="nil"/>
              <w:tr2bl w:val="nil"/>
            </w:tcBorders>
            <w:shd w:val="clear" w:color="auto" w:fill="auto"/>
            <w:vAlign w:val="center"/>
          </w:tcPr>
          <w:p w14:paraId="25B5D86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C3AF52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CDBB2E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36C458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Myhre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952E63" w14:textId="77777777" w:rsidTr="00F57FCC">
        <w:trPr>
          <w:trHeight w:val="397"/>
        </w:trPr>
        <w:tc>
          <w:tcPr>
            <w:tcW w:w="551" w:type="pct"/>
            <w:tcBorders>
              <w:tl2br w:val="nil"/>
              <w:tr2bl w:val="nil"/>
            </w:tcBorders>
            <w:shd w:val="clear" w:color="auto" w:fill="auto"/>
            <w:vAlign w:val="center"/>
          </w:tcPr>
          <w:p w14:paraId="59AAFA6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FANCL</w:t>
            </w:r>
          </w:p>
        </w:tc>
        <w:tc>
          <w:tcPr>
            <w:tcW w:w="1836" w:type="pct"/>
            <w:tcBorders>
              <w:tl2br w:val="nil"/>
              <w:tr2bl w:val="nil"/>
            </w:tcBorders>
            <w:shd w:val="clear" w:color="auto" w:fill="auto"/>
            <w:vAlign w:val="center"/>
          </w:tcPr>
          <w:p w14:paraId="0F5669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12BE2F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BAE634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SMARCA2</w:t>
            </w:r>
          </w:p>
        </w:tc>
        <w:tc>
          <w:tcPr>
            <w:tcW w:w="1932" w:type="pct"/>
            <w:tcBorders>
              <w:tl2br w:val="nil"/>
              <w:tr2bl w:val="nil"/>
            </w:tcBorders>
            <w:shd w:val="clear" w:color="auto" w:fill="auto"/>
            <w:vAlign w:val="center"/>
          </w:tcPr>
          <w:p w14:paraId="3C23CDA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智力障碍</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稀疏毛发</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短指综合征（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A534B98" w14:textId="77777777" w:rsidTr="00F57FCC">
        <w:trPr>
          <w:trHeight w:val="397"/>
        </w:trPr>
        <w:tc>
          <w:tcPr>
            <w:tcW w:w="551" w:type="pct"/>
            <w:tcBorders>
              <w:tl2br w:val="nil"/>
              <w:tr2bl w:val="nil"/>
            </w:tcBorders>
            <w:shd w:val="clear" w:color="auto" w:fill="auto"/>
            <w:vAlign w:val="center"/>
          </w:tcPr>
          <w:p w14:paraId="2A215C4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FANCM</w:t>
            </w:r>
          </w:p>
        </w:tc>
        <w:tc>
          <w:tcPr>
            <w:tcW w:w="1836" w:type="pct"/>
            <w:tcBorders>
              <w:tl2br w:val="nil"/>
              <w:tr2bl w:val="nil"/>
            </w:tcBorders>
            <w:shd w:val="clear" w:color="auto" w:fill="auto"/>
            <w:vAlign w:val="center"/>
          </w:tcPr>
          <w:p w14:paraId="5CDE51E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7FA098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2E4B5EE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SMARCA4</w:t>
            </w:r>
          </w:p>
        </w:tc>
        <w:tc>
          <w:tcPr>
            <w:tcW w:w="1932" w:type="pct"/>
            <w:tcBorders>
              <w:tl2br w:val="nil"/>
              <w:tr2bl w:val="nil"/>
            </w:tcBorders>
            <w:shd w:val="clear" w:color="auto" w:fill="auto"/>
            <w:vAlign w:val="center"/>
          </w:tcPr>
          <w:p w14:paraId="1C83760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横纹肌样肿瘤易感综合征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 xml:space="preserve">AD </w:t>
            </w:r>
            <w:r>
              <w:rPr>
                <w:rFonts w:ascii="Times New Roman" w:eastAsia="宋体" w:hAnsi="Times New Roman" w:cs="Times New Roman" w:hint="eastAsia"/>
                <w:bCs/>
                <w:color w:val="000000" w:themeColor="text1"/>
                <w:sz w:val="17"/>
                <w:szCs w:val="17"/>
              </w:rPr>
              <w:t>）</w:t>
            </w:r>
          </w:p>
        </w:tc>
      </w:tr>
      <w:tr w:rsidR="00B96284" w14:paraId="53128B91" w14:textId="77777777" w:rsidTr="00F57FCC">
        <w:trPr>
          <w:trHeight w:val="397"/>
        </w:trPr>
        <w:tc>
          <w:tcPr>
            <w:tcW w:w="551" w:type="pct"/>
            <w:vMerge w:val="restart"/>
            <w:tcBorders>
              <w:tl2br w:val="nil"/>
              <w:tr2bl w:val="nil"/>
            </w:tcBorders>
            <w:shd w:val="clear" w:color="auto" w:fill="auto"/>
            <w:vAlign w:val="center"/>
          </w:tcPr>
          <w:p w14:paraId="688805B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FH</w:t>
            </w:r>
          </w:p>
        </w:tc>
        <w:tc>
          <w:tcPr>
            <w:tcW w:w="1836" w:type="pct"/>
            <w:tcBorders>
              <w:tl2br w:val="nil"/>
              <w:tr2bl w:val="nil"/>
            </w:tcBorders>
            <w:shd w:val="clear" w:color="auto" w:fill="auto"/>
            <w:vAlign w:val="center"/>
          </w:tcPr>
          <w:p w14:paraId="4551503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遗传性平滑肌瘤病和肾细胞癌（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B7F5A6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3FBBBD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20680EF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Coffin-Siris</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CEE7AFD" w14:textId="77777777" w:rsidTr="00F57FCC">
        <w:trPr>
          <w:trHeight w:val="397"/>
        </w:trPr>
        <w:tc>
          <w:tcPr>
            <w:tcW w:w="551" w:type="pct"/>
            <w:vMerge/>
            <w:tcBorders>
              <w:tl2br w:val="nil"/>
              <w:tr2bl w:val="nil"/>
            </w:tcBorders>
            <w:vAlign w:val="center"/>
          </w:tcPr>
          <w:p w14:paraId="09812D3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BB0744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延胡索酸酶缺乏症（</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B69340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FD32B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SMARCB1</w:t>
            </w:r>
          </w:p>
        </w:tc>
        <w:tc>
          <w:tcPr>
            <w:tcW w:w="1932" w:type="pct"/>
            <w:tcBorders>
              <w:tl2br w:val="nil"/>
              <w:tr2bl w:val="nil"/>
            </w:tcBorders>
            <w:shd w:val="clear" w:color="auto" w:fill="auto"/>
            <w:vAlign w:val="center"/>
          </w:tcPr>
          <w:p w14:paraId="458FE91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横纹肌样肿瘤易感综合征</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258FC11" w14:textId="77777777" w:rsidTr="00F57FCC">
        <w:trPr>
          <w:trHeight w:val="397"/>
        </w:trPr>
        <w:tc>
          <w:tcPr>
            <w:tcW w:w="551" w:type="pct"/>
            <w:tcBorders>
              <w:tl2br w:val="nil"/>
              <w:tr2bl w:val="nil"/>
            </w:tcBorders>
            <w:shd w:val="clear" w:color="auto" w:fill="auto"/>
            <w:vAlign w:val="center"/>
          </w:tcPr>
          <w:p w14:paraId="23F10F0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FLCN</w:t>
            </w:r>
          </w:p>
        </w:tc>
        <w:tc>
          <w:tcPr>
            <w:tcW w:w="1836" w:type="pct"/>
            <w:tcBorders>
              <w:tl2br w:val="nil"/>
              <w:tr2bl w:val="nil"/>
            </w:tcBorders>
            <w:shd w:val="clear" w:color="auto" w:fill="auto"/>
            <w:vAlign w:val="center"/>
          </w:tcPr>
          <w:p w14:paraId="71D9840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Birt-Hogg-Dube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0AC267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74C762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SPINK1</w:t>
            </w:r>
          </w:p>
        </w:tc>
        <w:tc>
          <w:tcPr>
            <w:tcW w:w="1932" w:type="pct"/>
            <w:tcBorders>
              <w:tl2br w:val="nil"/>
              <w:tr2bl w:val="nil"/>
            </w:tcBorders>
            <w:shd w:val="clear" w:color="auto" w:fill="auto"/>
            <w:vAlign w:val="center"/>
          </w:tcPr>
          <w:p w14:paraId="3B5E791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家族性胰腺炎（</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31BBAFE" w14:textId="77777777" w:rsidTr="00F57FCC">
        <w:trPr>
          <w:trHeight w:val="397"/>
        </w:trPr>
        <w:tc>
          <w:tcPr>
            <w:tcW w:w="551" w:type="pct"/>
            <w:tcBorders>
              <w:tl2br w:val="nil"/>
              <w:tr2bl w:val="nil"/>
            </w:tcBorders>
            <w:shd w:val="clear" w:color="auto" w:fill="auto"/>
            <w:vAlign w:val="center"/>
          </w:tcPr>
          <w:p w14:paraId="1ACAEA4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FOXE1</w:t>
            </w:r>
          </w:p>
        </w:tc>
        <w:tc>
          <w:tcPr>
            <w:tcW w:w="1836" w:type="pct"/>
            <w:tcBorders>
              <w:tl2br w:val="nil"/>
              <w:tr2bl w:val="nil"/>
            </w:tcBorders>
            <w:shd w:val="clear" w:color="auto" w:fill="auto"/>
            <w:vAlign w:val="center"/>
          </w:tcPr>
          <w:p w14:paraId="758B42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Bamforth-Lazarus</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甲状腺非髓样癌（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A80EB4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ECED0F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STK11</w:t>
            </w:r>
          </w:p>
        </w:tc>
        <w:tc>
          <w:tcPr>
            <w:tcW w:w="1932" w:type="pct"/>
            <w:tcBorders>
              <w:tl2br w:val="nil"/>
              <w:tr2bl w:val="nil"/>
            </w:tcBorders>
            <w:shd w:val="clear" w:color="auto" w:fill="auto"/>
            <w:vAlign w:val="center"/>
          </w:tcPr>
          <w:p w14:paraId="1F3298C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黑斑息肉综合征（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B59202" w14:textId="77777777" w:rsidTr="00F57FCC">
        <w:trPr>
          <w:trHeight w:val="397"/>
        </w:trPr>
        <w:tc>
          <w:tcPr>
            <w:tcW w:w="551" w:type="pct"/>
            <w:tcBorders>
              <w:tl2br w:val="nil"/>
              <w:tr2bl w:val="nil"/>
            </w:tcBorders>
            <w:shd w:val="clear" w:color="auto" w:fill="auto"/>
            <w:vAlign w:val="center"/>
          </w:tcPr>
          <w:p w14:paraId="09E1A5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GALNT12</w:t>
            </w:r>
          </w:p>
        </w:tc>
        <w:tc>
          <w:tcPr>
            <w:tcW w:w="1836" w:type="pct"/>
            <w:tcBorders>
              <w:tl2br w:val="nil"/>
              <w:tr2bl w:val="nil"/>
            </w:tcBorders>
            <w:shd w:val="clear" w:color="auto" w:fill="auto"/>
            <w:vAlign w:val="center"/>
          </w:tcPr>
          <w:p w14:paraId="3084AF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D5420D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F7BC8C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SUFU</w:t>
            </w:r>
          </w:p>
        </w:tc>
        <w:tc>
          <w:tcPr>
            <w:tcW w:w="1932" w:type="pct"/>
            <w:tcBorders>
              <w:tl2br w:val="nil"/>
              <w:tr2bl w:val="nil"/>
            </w:tcBorders>
            <w:shd w:val="clear" w:color="auto" w:fill="auto"/>
            <w:vAlign w:val="center"/>
          </w:tcPr>
          <w:p w14:paraId="5AD1F5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髓母细胞瘤（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E830FB3" w14:textId="77777777" w:rsidTr="00F57FCC">
        <w:trPr>
          <w:trHeight w:val="397"/>
        </w:trPr>
        <w:tc>
          <w:tcPr>
            <w:tcW w:w="551" w:type="pct"/>
            <w:tcBorders>
              <w:tl2br w:val="nil"/>
              <w:tr2bl w:val="nil"/>
            </w:tcBorders>
            <w:shd w:val="clear" w:color="auto" w:fill="auto"/>
            <w:vAlign w:val="center"/>
          </w:tcPr>
          <w:p w14:paraId="27AF383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GEN1</w:t>
            </w:r>
          </w:p>
        </w:tc>
        <w:tc>
          <w:tcPr>
            <w:tcW w:w="1836" w:type="pct"/>
            <w:tcBorders>
              <w:tl2br w:val="nil"/>
              <w:tr2bl w:val="nil"/>
            </w:tcBorders>
            <w:shd w:val="clear" w:color="auto" w:fill="auto"/>
            <w:vAlign w:val="center"/>
          </w:tcPr>
          <w:p w14:paraId="080C2F2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679EC9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E756B1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TERT</w:t>
            </w:r>
          </w:p>
        </w:tc>
        <w:tc>
          <w:tcPr>
            <w:tcW w:w="1932" w:type="pct"/>
            <w:tcBorders>
              <w:tl2br w:val="nil"/>
              <w:tr2bl w:val="nil"/>
            </w:tcBorders>
            <w:shd w:val="clear" w:color="auto" w:fill="auto"/>
            <w:vAlign w:val="center"/>
          </w:tcPr>
          <w:p w14:paraId="199B1BB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先天性角化不良（</w:t>
            </w:r>
            <w:r>
              <w:rPr>
                <w:rFonts w:ascii="Times New Roman" w:eastAsia="宋体" w:hAnsi="Times New Roman" w:cs="Times New Roman" w:hint="eastAsia"/>
                <w:bCs/>
                <w:color w:val="000000" w:themeColor="text1"/>
                <w:sz w:val="17"/>
                <w:szCs w:val="17"/>
              </w:rPr>
              <w:t>SD</w:t>
            </w:r>
            <w:r>
              <w:rPr>
                <w:rFonts w:ascii="Times New Roman" w:eastAsia="宋体" w:hAnsi="Times New Roman" w:cs="Times New Roman" w:hint="eastAsia"/>
                <w:bCs/>
                <w:color w:val="000000" w:themeColor="text1"/>
                <w:sz w:val="17"/>
                <w:szCs w:val="17"/>
              </w:rPr>
              <w:t>）</w:t>
            </w:r>
          </w:p>
        </w:tc>
      </w:tr>
      <w:tr w:rsidR="00B96284" w14:paraId="5B194909" w14:textId="77777777" w:rsidTr="00F57FCC">
        <w:trPr>
          <w:trHeight w:val="397"/>
        </w:trPr>
        <w:tc>
          <w:tcPr>
            <w:tcW w:w="551" w:type="pct"/>
            <w:vMerge w:val="restart"/>
            <w:tcBorders>
              <w:tl2br w:val="nil"/>
              <w:tr2bl w:val="nil"/>
            </w:tcBorders>
            <w:shd w:val="clear" w:color="auto" w:fill="auto"/>
            <w:vAlign w:val="center"/>
          </w:tcPr>
          <w:p w14:paraId="34FE262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GNAS</w:t>
            </w:r>
          </w:p>
        </w:tc>
        <w:tc>
          <w:tcPr>
            <w:tcW w:w="1836" w:type="pct"/>
            <w:tcBorders>
              <w:tl2br w:val="nil"/>
              <w:tr2bl w:val="nil"/>
            </w:tcBorders>
            <w:shd w:val="clear" w:color="auto" w:fill="auto"/>
            <w:vAlign w:val="center"/>
          </w:tcPr>
          <w:p w14:paraId="150ACE8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进行性骨发育不良（</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AA216D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75405D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TGFBR2</w:t>
            </w:r>
          </w:p>
        </w:tc>
        <w:tc>
          <w:tcPr>
            <w:tcW w:w="1932" w:type="pct"/>
            <w:tcBorders>
              <w:tl2br w:val="nil"/>
              <w:tr2bl w:val="nil"/>
            </w:tcBorders>
            <w:shd w:val="clear" w:color="auto" w:fill="auto"/>
            <w:vAlign w:val="center"/>
          </w:tcPr>
          <w:p w14:paraId="0D71A02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家族性胸主动脉瘤和主动脉夹层（</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224604C" w14:textId="77777777" w:rsidTr="00F57FCC">
        <w:trPr>
          <w:trHeight w:val="397"/>
        </w:trPr>
        <w:tc>
          <w:tcPr>
            <w:tcW w:w="551" w:type="pct"/>
            <w:vMerge/>
            <w:tcBorders>
              <w:tl2br w:val="nil"/>
              <w:tr2bl w:val="nil"/>
            </w:tcBorders>
            <w:vAlign w:val="center"/>
          </w:tcPr>
          <w:p w14:paraId="7413D4C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7D7CA5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假性甲状旁腺功能减退症（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79330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0A891A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DE981C6"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Loeys</w:t>
            </w:r>
            <w:proofErr w:type="spellEnd"/>
            <w:r>
              <w:rPr>
                <w:rFonts w:ascii="Times New Roman" w:eastAsia="宋体" w:hAnsi="Times New Roman" w:cs="Times New Roman" w:hint="eastAsia"/>
                <w:bCs/>
                <w:color w:val="000000" w:themeColor="text1"/>
                <w:sz w:val="17"/>
                <w:szCs w:val="17"/>
              </w:rPr>
              <w:t>-Dietz</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56AF513" w14:textId="77777777" w:rsidTr="00F57FCC">
        <w:trPr>
          <w:trHeight w:val="397"/>
        </w:trPr>
        <w:tc>
          <w:tcPr>
            <w:tcW w:w="551" w:type="pct"/>
            <w:vMerge/>
            <w:tcBorders>
              <w:tl2br w:val="nil"/>
              <w:tr2bl w:val="nil"/>
            </w:tcBorders>
            <w:vAlign w:val="center"/>
          </w:tcPr>
          <w:p w14:paraId="288F20F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5F0B0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假性假甲状旁腺功能减退症（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AB040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4C6606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TMEM127</w:t>
            </w:r>
          </w:p>
        </w:tc>
        <w:tc>
          <w:tcPr>
            <w:tcW w:w="1932" w:type="pct"/>
            <w:tcBorders>
              <w:tl2br w:val="nil"/>
              <w:tr2bl w:val="nil"/>
            </w:tcBorders>
            <w:shd w:val="clear" w:color="auto" w:fill="auto"/>
            <w:vAlign w:val="center"/>
          </w:tcPr>
          <w:p w14:paraId="396C28E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5726C16" w14:textId="77777777" w:rsidTr="00F57FCC">
        <w:trPr>
          <w:trHeight w:val="397"/>
        </w:trPr>
        <w:tc>
          <w:tcPr>
            <w:tcW w:w="551" w:type="pct"/>
            <w:tcBorders>
              <w:tl2br w:val="nil"/>
              <w:tr2bl w:val="nil"/>
            </w:tcBorders>
            <w:shd w:val="clear" w:color="auto" w:fill="auto"/>
            <w:vAlign w:val="center"/>
          </w:tcPr>
          <w:p w14:paraId="73489FB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lastRenderedPageBreak/>
              <w:t>GPR101</w:t>
            </w:r>
          </w:p>
        </w:tc>
        <w:tc>
          <w:tcPr>
            <w:tcW w:w="1836" w:type="pct"/>
            <w:tcBorders>
              <w:tl2br w:val="nil"/>
              <w:tr2bl w:val="nil"/>
            </w:tcBorders>
            <w:shd w:val="clear" w:color="auto" w:fill="auto"/>
            <w:vAlign w:val="center"/>
          </w:tcPr>
          <w:p w14:paraId="4424D43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垂体腺瘤（</w:t>
            </w:r>
            <w:r>
              <w:rPr>
                <w:rFonts w:ascii="Times New Roman" w:eastAsia="宋体" w:hAnsi="Times New Roman" w:cs="Times New Roman" w:hint="eastAsia"/>
                <w:bCs/>
                <w:color w:val="000000" w:themeColor="text1"/>
                <w:sz w:val="17"/>
                <w:szCs w:val="17"/>
              </w:rPr>
              <w:t>XL</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3EE825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00A680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TP53</w:t>
            </w:r>
          </w:p>
        </w:tc>
        <w:tc>
          <w:tcPr>
            <w:tcW w:w="1932" w:type="pct"/>
            <w:tcBorders>
              <w:tl2br w:val="nil"/>
              <w:tr2bl w:val="nil"/>
            </w:tcBorders>
            <w:shd w:val="clear" w:color="auto" w:fill="auto"/>
            <w:vAlign w:val="center"/>
          </w:tcPr>
          <w:p w14:paraId="2A46492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李法美尼综合征（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ACD58C" w14:textId="77777777" w:rsidTr="00F57FCC">
        <w:trPr>
          <w:trHeight w:val="397"/>
        </w:trPr>
        <w:tc>
          <w:tcPr>
            <w:tcW w:w="551" w:type="pct"/>
            <w:tcBorders>
              <w:tl2br w:val="nil"/>
              <w:tr2bl w:val="nil"/>
            </w:tcBorders>
            <w:shd w:val="clear" w:color="auto" w:fill="auto"/>
            <w:vAlign w:val="center"/>
          </w:tcPr>
          <w:p w14:paraId="71A9719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GREM1</w:t>
            </w:r>
          </w:p>
        </w:tc>
        <w:tc>
          <w:tcPr>
            <w:tcW w:w="1836" w:type="pct"/>
            <w:tcBorders>
              <w:tl2br w:val="nil"/>
              <w:tr2bl w:val="nil"/>
            </w:tcBorders>
            <w:shd w:val="clear" w:color="auto" w:fill="auto"/>
            <w:vAlign w:val="center"/>
          </w:tcPr>
          <w:p w14:paraId="0C769E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遗传性混合性息肉综合征（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DBA7B2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613575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TRIM37</w:t>
            </w:r>
          </w:p>
        </w:tc>
        <w:tc>
          <w:tcPr>
            <w:tcW w:w="1932" w:type="pct"/>
            <w:tcBorders>
              <w:tl2br w:val="nil"/>
              <w:tr2bl w:val="nil"/>
            </w:tcBorders>
            <w:shd w:val="clear" w:color="auto" w:fill="auto"/>
            <w:vAlign w:val="center"/>
          </w:tcPr>
          <w:p w14:paraId="1F0A8C15"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mulibrey</w:t>
            </w:r>
            <w:proofErr w:type="spellEnd"/>
            <w:r>
              <w:rPr>
                <w:rFonts w:ascii="Times New Roman" w:eastAsia="宋体" w:hAnsi="Times New Roman" w:cs="Times New Roman" w:hint="eastAsia"/>
                <w:bCs/>
                <w:color w:val="000000" w:themeColor="text1"/>
                <w:sz w:val="17"/>
                <w:szCs w:val="17"/>
              </w:rPr>
              <w:t xml:space="preserve"> nanism</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4E3D257" w14:textId="77777777" w:rsidTr="00F57FCC">
        <w:trPr>
          <w:trHeight w:val="397"/>
        </w:trPr>
        <w:tc>
          <w:tcPr>
            <w:tcW w:w="551" w:type="pct"/>
            <w:tcBorders>
              <w:tl2br w:val="nil"/>
              <w:tr2bl w:val="nil"/>
            </w:tcBorders>
            <w:shd w:val="clear" w:color="auto" w:fill="auto"/>
            <w:vAlign w:val="center"/>
          </w:tcPr>
          <w:p w14:paraId="6B89467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HDAC2</w:t>
            </w:r>
          </w:p>
        </w:tc>
        <w:tc>
          <w:tcPr>
            <w:tcW w:w="1836" w:type="pct"/>
            <w:tcBorders>
              <w:tl2br w:val="nil"/>
              <w:tr2bl w:val="nil"/>
            </w:tcBorders>
            <w:shd w:val="clear" w:color="auto" w:fill="auto"/>
            <w:vAlign w:val="center"/>
          </w:tcPr>
          <w:p w14:paraId="0C61C8C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E6164E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967974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TRIP13</w:t>
            </w:r>
          </w:p>
        </w:tc>
        <w:tc>
          <w:tcPr>
            <w:tcW w:w="1932" w:type="pct"/>
            <w:tcBorders>
              <w:tl2br w:val="nil"/>
              <w:tr2bl w:val="nil"/>
            </w:tcBorders>
            <w:shd w:val="clear" w:color="auto" w:fill="auto"/>
            <w:vAlign w:val="center"/>
          </w:tcPr>
          <w:p w14:paraId="3623579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非整倍体综合征（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499B65A9" w14:textId="77777777" w:rsidTr="00F57FCC">
        <w:trPr>
          <w:trHeight w:val="397"/>
        </w:trPr>
        <w:tc>
          <w:tcPr>
            <w:tcW w:w="551" w:type="pct"/>
            <w:tcBorders>
              <w:tl2br w:val="nil"/>
              <w:tr2bl w:val="nil"/>
            </w:tcBorders>
            <w:shd w:val="clear" w:color="auto" w:fill="auto"/>
            <w:vAlign w:val="center"/>
          </w:tcPr>
          <w:p w14:paraId="3308F3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HNF1A</w:t>
            </w:r>
          </w:p>
        </w:tc>
        <w:tc>
          <w:tcPr>
            <w:tcW w:w="1836" w:type="pct"/>
            <w:tcBorders>
              <w:tl2br w:val="nil"/>
              <w:tr2bl w:val="nil"/>
            </w:tcBorders>
            <w:shd w:val="clear" w:color="auto" w:fill="auto"/>
            <w:vAlign w:val="center"/>
          </w:tcPr>
          <w:p w14:paraId="797623E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单基因糖尿病（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44D11C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BB0525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TSC1</w:t>
            </w:r>
          </w:p>
        </w:tc>
        <w:tc>
          <w:tcPr>
            <w:tcW w:w="1932" w:type="pct"/>
            <w:tcBorders>
              <w:tl2br w:val="nil"/>
              <w:tr2bl w:val="nil"/>
            </w:tcBorders>
            <w:shd w:val="clear" w:color="auto" w:fill="auto"/>
            <w:vAlign w:val="center"/>
          </w:tcPr>
          <w:p w14:paraId="1654ADC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结节性硬化症（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CCD67B3" w14:textId="77777777" w:rsidTr="00F57FCC">
        <w:trPr>
          <w:trHeight w:val="397"/>
        </w:trPr>
        <w:tc>
          <w:tcPr>
            <w:tcW w:w="551" w:type="pct"/>
            <w:tcBorders>
              <w:tl2br w:val="nil"/>
              <w:tr2bl w:val="nil"/>
            </w:tcBorders>
            <w:shd w:val="clear" w:color="auto" w:fill="auto"/>
            <w:vAlign w:val="center"/>
          </w:tcPr>
          <w:p w14:paraId="6997F15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HNF1B</w:t>
            </w:r>
          </w:p>
        </w:tc>
        <w:tc>
          <w:tcPr>
            <w:tcW w:w="1836" w:type="pct"/>
            <w:tcBorders>
              <w:tl2br w:val="nil"/>
              <w:tr2bl w:val="nil"/>
            </w:tcBorders>
            <w:shd w:val="clear" w:color="auto" w:fill="auto"/>
            <w:vAlign w:val="center"/>
          </w:tcPr>
          <w:p w14:paraId="0512747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肾囊肿和糖尿病综合征（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00BD01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03B567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TSC2</w:t>
            </w:r>
          </w:p>
        </w:tc>
        <w:tc>
          <w:tcPr>
            <w:tcW w:w="1932" w:type="pct"/>
            <w:tcBorders>
              <w:tl2br w:val="nil"/>
              <w:tr2bl w:val="nil"/>
            </w:tcBorders>
            <w:shd w:val="clear" w:color="auto" w:fill="auto"/>
            <w:vAlign w:val="center"/>
          </w:tcPr>
          <w:p w14:paraId="0F7168C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结节性硬化症（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87465EC" w14:textId="77777777" w:rsidTr="00F57FCC">
        <w:trPr>
          <w:trHeight w:val="397"/>
        </w:trPr>
        <w:tc>
          <w:tcPr>
            <w:tcW w:w="551" w:type="pct"/>
            <w:tcBorders>
              <w:tl2br w:val="nil"/>
              <w:tr2bl w:val="nil"/>
            </w:tcBorders>
            <w:shd w:val="clear" w:color="auto" w:fill="auto"/>
            <w:vAlign w:val="center"/>
          </w:tcPr>
          <w:p w14:paraId="3F0FE37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HOXB13</w:t>
            </w:r>
          </w:p>
        </w:tc>
        <w:tc>
          <w:tcPr>
            <w:tcW w:w="1836" w:type="pct"/>
            <w:tcBorders>
              <w:tl2br w:val="nil"/>
              <w:tr2bl w:val="nil"/>
            </w:tcBorders>
            <w:shd w:val="clear" w:color="auto" w:fill="auto"/>
            <w:vAlign w:val="center"/>
          </w:tcPr>
          <w:p w14:paraId="5F972BB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750E9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6BE253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UBE2T</w:t>
            </w:r>
          </w:p>
        </w:tc>
        <w:tc>
          <w:tcPr>
            <w:tcW w:w="1932" w:type="pct"/>
            <w:tcBorders>
              <w:tl2br w:val="nil"/>
              <w:tr2bl w:val="nil"/>
            </w:tcBorders>
            <w:shd w:val="clear" w:color="auto" w:fill="auto"/>
            <w:vAlign w:val="center"/>
          </w:tcPr>
          <w:p w14:paraId="37A60E0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5B7C667" w14:textId="77777777" w:rsidTr="00F57FCC">
        <w:trPr>
          <w:trHeight w:val="397"/>
        </w:trPr>
        <w:tc>
          <w:tcPr>
            <w:tcW w:w="551" w:type="pct"/>
            <w:tcBorders>
              <w:tl2br w:val="nil"/>
              <w:tr2bl w:val="nil"/>
            </w:tcBorders>
            <w:shd w:val="clear" w:color="auto" w:fill="auto"/>
            <w:vAlign w:val="center"/>
          </w:tcPr>
          <w:p w14:paraId="247710F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HRAS</w:t>
            </w:r>
          </w:p>
        </w:tc>
        <w:tc>
          <w:tcPr>
            <w:tcW w:w="1836" w:type="pct"/>
            <w:tcBorders>
              <w:tl2br w:val="nil"/>
              <w:tr2bl w:val="nil"/>
            </w:tcBorders>
            <w:shd w:val="clear" w:color="auto" w:fill="auto"/>
            <w:vAlign w:val="center"/>
          </w:tcPr>
          <w:p w14:paraId="06D27B8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科斯特洛综合征（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3D9621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5954F8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VHL</w:t>
            </w:r>
          </w:p>
        </w:tc>
        <w:tc>
          <w:tcPr>
            <w:tcW w:w="1932" w:type="pct"/>
            <w:tcBorders>
              <w:tl2br w:val="nil"/>
              <w:tr2bl w:val="nil"/>
            </w:tcBorders>
            <w:shd w:val="clear" w:color="auto" w:fill="auto"/>
            <w:vAlign w:val="center"/>
          </w:tcPr>
          <w:p w14:paraId="5C1968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希佩尔·林道综合征（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681D1C4" w14:textId="77777777" w:rsidTr="00F57FCC">
        <w:trPr>
          <w:trHeight w:val="397"/>
        </w:trPr>
        <w:tc>
          <w:tcPr>
            <w:tcW w:w="551" w:type="pct"/>
            <w:vMerge w:val="restart"/>
            <w:tcBorders>
              <w:tl2br w:val="nil"/>
              <w:tr2bl w:val="nil"/>
            </w:tcBorders>
            <w:shd w:val="clear" w:color="auto" w:fill="auto"/>
            <w:vAlign w:val="center"/>
          </w:tcPr>
          <w:p w14:paraId="064347A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KIT</w:t>
            </w:r>
          </w:p>
        </w:tc>
        <w:tc>
          <w:tcPr>
            <w:tcW w:w="1836" w:type="pct"/>
            <w:tcBorders>
              <w:tl2br w:val="nil"/>
              <w:tr2bl w:val="nil"/>
            </w:tcBorders>
            <w:shd w:val="clear" w:color="auto" w:fill="auto"/>
            <w:vAlign w:val="center"/>
          </w:tcPr>
          <w:p w14:paraId="5E21345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胃肠道间质瘤（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AE13FC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E577C4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WRN</w:t>
            </w:r>
          </w:p>
        </w:tc>
        <w:tc>
          <w:tcPr>
            <w:tcW w:w="1932" w:type="pct"/>
            <w:tcBorders>
              <w:tl2br w:val="nil"/>
              <w:tr2bl w:val="nil"/>
            </w:tcBorders>
            <w:shd w:val="clear" w:color="auto" w:fill="auto"/>
            <w:vAlign w:val="center"/>
          </w:tcPr>
          <w:p w14:paraId="2D48376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沃纳综合征（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3BCB6E2" w14:textId="77777777" w:rsidTr="00F57FCC">
        <w:trPr>
          <w:trHeight w:val="397"/>
        </w:trPr>
        <w:tc>
          <w:tcPr>
            <w:tcW w:w="551" w:type="pct"/>
            <w:vMerge/>
            <w:tcBorders>
              <w:tl2br w:val="nil"/>
              <w:tr2bl w:val="nil"/>
            </w:tcBorders>
            <w:vAlign w:val="center"/>
          </w:tcPr>
          <w:p w14:paraId="7D592F4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176D5C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皮肤肥大细胞增生症（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6F36B2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6361FAA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WT1</w:t>
            </w:r>
          </w:p>
        </w:tc>
        <w:tc>
          <w:tcPr>
            <w:tcW w:w="1932" w:type="pct"/>
            <w:tcBorders>
              <w:tl2br w:val="nil"/>
              <w:tr2bl w:val="nil"/>
            </w:tcBorders>
            <w:shd w:val="clear" w:color="auto" w:fill="auto"/>
            <w:vAlign w:val="center"/>
          </w:tcPr>
          <w:p w14:paraId="40D8AEF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Wilms</w:t>
            </w:r>
            <w:r>
              <w:rPr>
                <w:rFonts w:ascii="Times New Roman" w:eastAsia="宋体" w:hAnsi="Times New Roman" w:cs="Times New Roman" w:hint="eastAsia"/>
                <w:bCs/>
                <w:color w:val="000000" w:themeColor="text1"/>
                <w:sz w:val="17"/>
                <w:szCs w:val="17"/>
              </w:rPr>
              <w:t>瘤（肾母细胞瘤）（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0C61284" w14:textId="77777777" w:rsidTr="00F57FCC">
        <w:trPr>
          <w:trHeight w:val="397"/>
        </w:trPr>
        <w:tc>
          <w:tcPr>
            <w:tcW w:w="551" w:type="pct"/>
            <w:vMerge/>
            <w:tcBorders>
              <w:tl2br w:val="nil"/>
              <w:tr2bl w:val="nil"/>
            </w:tcBorders>
            <w:vAlign w:val="center"/>
          </w:tcPr>
          <w:p w14:paraId="09C0D9B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66C09C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斑驳病（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9BF22A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4A05B7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6E0FFE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Denys-</w:t>
            </w:r>
            <w:proofErr w:type="spellStart"/>
            <w:r>
              <w:rPr>
                <w:rFonts w:ascii="Times New Roman" w:eastAsia="宋体" w:hAnsi="Times New Roman" w:cs="Times New Roman" w:hint="eastAsia"/>
                <w:bCs/>
                <w:color w:val="000000" w:themeColor="text1"/>
                <w:sz w:val="17"/>
                <w:szCs w:val="17"/>
              </w:rPr>
              <w:t>Drash</w:t>
            </w:r>
            <w:proofErr w:type="spellEnd"/>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0C8B434" w14:textId="77777777" w:rsidTr="00F57FCC">
        <w:trPr>
          <w:trHeight w:val="397"/>
        </w:trPr>
        <w:tc>
          <w:tcPr>
            <w:tcW w:w="551" w:type="pct"/>
            <w:tcBorders>
              <w:tl2br w:val="nil"/>
              <w:tr2bl w:val="nil"/>
            </w:tcBorders>
            <w:shd w:val="clear" w:color="auto" w:fill="auto"/>
            <w:vAlign w:val="center"/>
          </w:tcPr>
          <w:p w14:paraId="09C1246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LRP6</w:t>
            </w:r>
          </w:p>
        </w:tc>
        <w:tc>
          <w:tcPr>
            <w:tcW w:w="1836" w:type="pct"/>
            <w:tcBorders>
              <w:tl2br w:val="nil"/>
              <w:tr2bl w:val="nil"/>
            </w:tcBorders>
            <w:shd w:val="clear" w:color="auto" w:fill="auto"/>
            <w:vAlign w:val="center"/>
          </w:tcPr>
          <w:p w14:paraId="519D493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A0EDB1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6F7AA7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XPA</w:t>
            </w:r>
          </w:p>
        </w:tc>
        <w:tc>
          <w:tcPr>
            <w:tcW w:w="1932" w:type="pct"/>
            <w:tcBorders>
              <w:tl2br w:val="nil"/>
              <w:tr2bl w:val="nil"/>
            </w:tcBorders>
            <w:shd w:val="clear" w:color="auto" w:fill="auto"/>
            <w:vAlign w:val="center"/>
          </w:tcPr>
          <w:p w14:paraId="265472E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AACA67D" w14:textId="77777777" w:rsidTr="00F57FCC">
        <w:trPr>
          <w:trHeight w:val="397"/>
        </w:trPr>
        <w:tc>
          <w:tcPr>
            <w:tcW w:w="551" w:type="pct"/>
            <w:tcBorders>
              <w:tl2br w:val="nil"/>
              <w:tr2bl w:val="nil"/>
            </w:tcBorders>
            <w:shd w:val="clear" w:color="auto" w:fill="auto"/>
            <w:vAlign w:val="center"/>
          </w:tcPr>
          <w:p w14:paraId="7EB5EFC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MAD2L2</w:t>
            </w:r>
          </w:p>
        </w:tc>
        <w:tc>
          <w:tcPr>
            <w:tcW w:w="1836" w:type="pct"/>
            <w:tcBorders>
              <w:tl2br w:val="nil"/>
              <w:tr2bl w:val="nil"/>
            </w:tcBorders>
            <w:shd w:val="clear" w:color="auto" w:fill="auto"/>
            <w:vAlign w:val="center"/>
          </w:tcPr>
          <w:p w14:paraId="24BC8A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020B92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26D0B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XPC</w:t>
            </w:r>
          </w:p>
        </w:tc>
        <w:tc>
          <w:tcPr>
            <w:tcW w:w="1932" w:type="pct"/>
            <w:tcBorders>
              <w:tl2br w:val="nil"/>
              <w:tr2bl w:val="nil"/>
            </w:tcBorders>
            <w:shd w:val="clear" w:color="auto" w:fill="auto"/>
            <w:vAlign w:val="center"/>
          </w:tcPr>
          <w:p w14:paraId="1C62F06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D900D34" w14:textId="77777777" w:rsidTr="00F57FCC">
        <w:trPr>
          <w:trHeight w:val="397"/>
        </w:trPr>
        <w:tc>
          <w:tcPr>
            <w:tcW w:w="551" w:type="pct"/>
            <w:tcBorders>
              <w:tl2br w:val="nil"/>
              <w:tr2bl w:val="nil"/>
            </w:tcBorders>
            <w:shd w:val="clear" w:color="auto" w:fill="auto"/>
            <w:vAlign w:val="center"/>
          </w:tcPr>
          <w:p w14:paraId="6C7BB67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MAX</w:t>
            </w:r>
          </w:p>
        </w:tc>
        <w:tc>
          <w:tcPr>
            <w:tcW w:w="1836" w:type="pct"/>
            <w:tcBorders>
              <w:tl2br w:val="nil"/>
              <w:tr2bl w:val="nil"/>
            </w:tcBorders>
            <w:shd w:val="clear" w:color="auto" w:fill="auto"/>
            <w:vAlign w:val="center"/>
          </w:tcPr>
          <w:p w14:paraId="6112ED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E24DF8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79F529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XRCC2</w:t>
            </w:r>
          </w:p>
        </w:tc>
        <w:tc>
          <w:tcPr>
            <w:tcW w:w="1932" w:type="pct"/>
            <w:tcBorders>
              <w:tl2br w:val="nil"/>
              <w:tr2bl w:val="nil"/>
            </w:tcBorders>
            <w:shd w:val="clear" w:color="auto" w:fill="auto"/>
            <w:vAlign w:val="center"/>
          </w:tcPr>
          <w:p w14:paraId="16307F4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C939848" w14:textId="77777777" w:rsidTr="00F57FCC">
        <w:trPr>
          <w:trHeight w:val="397"/>
        </w:trPr>
        <w:tc>
          <w:tcPr>
            <w:tcW w:w="551" w:type="pct"/>
            <w:tcBorders>
              <w:tl2br w:val="nil"/>
              <w:tr2bl w:val="nil"/>
            </w:tcBorders>
            <w:shd w:val="clear" w:color="auto" w:fill="auto"/>
            <w:vAlign w:val="center"/>
          </w:tcPr>
          <w:p w14:paraId="7A575D2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MBD4</w:t>
            </w:r>
          </w:p>
        </w:tc>
        <w:tc>
          <w:tcPr>
            <w:tcW w:w="1836" w:type="pct"/>
            <w:tcBorders>
              <w:tl2br w:val="nil"/>
              <w:tr2bl w:val="nil"/>
            </w:tcBorders>
            <w:shd w:val="clear" w:color="auto" w:fill="auto"/>
            <w:vAlign w:val="center"/>
          </w:tcPr>
          <w:p w14:paraId="049CA1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MBD4</w:t>
            </w:r>
            <w:r>
              <w:rPr>
                <w:rFonts w:ascii="Times New Roman" w:eastAsia="宋体" w:hAnsi="Times New Roman" w:cs="Times New Roman" w:hint="eastAsia"/>
                <w:bCs/>
                <w:color w:val="000000" w:themeColor="text1"/>
                <w:sz w:val="17"/>
                <w:szCs w:val="17"/>
              </w:rPr>
              <w:t>相关肿瘤综合征（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7F1E4B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5E0665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XRCC3</w:t>
            </w:r>
          </w:p>
        </w:tc>
        <w:tc>
          <w:tcPr>
            <w:tcW w:w="1932" w:type="pct"/>
            <w:tcBorders>
              <w:tl2br w:val="nil"/>
              <w:tr2bl w:val="nil"/>
            </w:tcBorders>
            <w:shd w:val="clear" w:color="auto" w:fill="auto"/>
            <w:vAlign w:val="center"/>
          </w:tcPr>
          <w:p w14:paraId="6CC42A3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059ECA" w14:textId="77777777" w:rsidTr="00F57FCC">
        <w:trPr>
          <w:trHeight w:val="397"/>
        </w:trPr>
        <w:tc>
          <w:tcPr>
            <w:tcW w:w="551" w:type="pct"/>
            <w:tcBorders>
              <w:tl2br w:val="nil"/>
              <w:tr2bl w:val="nil"/>
            </w:tcBorders>
            <w:shd w:val="clear" w:color="auto" w:fill="auto"/>
            <w:vAlign w:val="center"/>
          </w:tcPr>
          <w:p w14:paraId="0545CD0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MC1R</w:t>
            </w:r>
          </w:p>
        </w:tc>
        <w:tc>
          <w:tcPr>
            <w:tcW w:w="1836" w:type="pct"/>
            <w:tcBorders>
              <w:tl2br w:val="nil"/>
              <w:tr2bl w:val="nil"/>
            </w:tcBorders>
            <w:shd w:val="clear" w:color="auto" w:fill="auto"/>
            <w:vAlign w:val="center"/>
          </w:tcPr>
          <w:p w14:paraId="61D6B12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皮肤黑色素瘤（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457D0F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noWrap/>
            <w:vAlign w:val="center"/>
          </w:tcPr>
          <w:p w14:paraId="37F817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
            </w:r>
          </w:p>
        </w:tc>
        <w:tc>
          <w:tcPr>
            <w:tcW w:w="1932" w:type="pct"/>
            <w:tcBorders>
              <w:tl2br w:val="nil"/>
              <w:tr2bl w:val="nil"/>
            </w:tcBorders>
            <w:shd w:val="clear" w:color="auto" w:fill="auto"/>
            <w:noWrap/>
            <w:vAlign w:val="center"/>
          </w:tcPr>
          <w:p w14:paraId="4398411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
            </w:r>
          </w:p>
        </w:tc>
      </w:tr>
    </w:tbl>
    <w:p w14:paraId="04ACC03C" w14:textId="52E22EA0" w:rsidR="00B96284" w:rsidRPr="000729D3" w:rsidRDefault="00F57FCC" w:rsidP="000729D3">
      <w:pPr>
        <w:spacing w:line="480" w:lineRule="auto"/>
        <w:rPr>
          <w:rFonts w:ascii="Times New Roman" w:hAnsi="Times New Roman" w:cs="Times New Roman"/>
          <w:sz w:val="16"/>
          <w:szCs w:val="16"/>
        </w:rPr>
      </w:pPr>
      <w:r w:rsidRPr="000729D3">
        <w:rPr>
          <w:rFonts w:ascii="Times New Roman" w:hAnsi="Times New Roman" w:cs="Times New Roman" w:hint="eastAsia"/>
          <w:sz w:val="16"/>
          <w:szCs w:val="16"/>
        </w:rPr>
        <w:t>注：</w:t>
      </w:r>
      <w:r w:rsidRPr="000729D3">
        <w:rPr>
          <w:rFonts w:ascii="Times New Roman" w:hAnsi="Times New Roman" w:cs="Times New Roman"/>
          <w:sz w:val="16"/>
          <w:szCs w:val="16"/>
        </w:rPr>
        <w:t>AD</w:t>
      </w:r>
      <w:r w:rsidRPr="000729D3">
        <w:rPr>
          <w:rFonts w:ascii="Times New Roman" w:hAnsi="Times New Roman" w:cs="Times New Roman" w:hint="eastAsia"/>
          <w:sz w:val="16"/>
          <w:szCs w:val="16"/>
        </w:rPr>
        <w:t>：常染色体显性遗传，</w:t>
      </w:r>
      <w:r w:rsidRPr="000729D3">
        <w:rPr>
          <w:rFonts w:ascii="Times New Roman" w:hAnsi="Times New Roman" w:cs="Times New Roman"/>
          <w:sz w:val="16"/>
          <w:szCs w:val="16"/>
        </w:rPr>
        <w:t>AR</w:t>
      </w:r>
      <w:r w:rsidRPr="000729D3">
        <w:rPr>
          <w:rFonts w:ascii="Times New Roman" w:hAnsi="Times New Roman" w:cs="Times New Roman" w:hint="eastAsia"/>
          <w:sz w:val="16"/>
          <w:szCs w:val="16"/>
        </w:rPr>
        <w:t>：常染色体隐性遗传，</w:t>
      </w:r>
      <w:r w:rsidRPr="000729D3">
        <w:rPr>
          <w:rFonts w:ascii="Times New Roman" w:hAnsi="Times New Roman" w:cs="Times New Roman"/>
          <w:sz w:val="16"/>
          <w:szCs w:val="16"/>
        </w:rPr>
        <w:t>XL</w:t>
      </w:r>
      <w:r w:rsidRPr="000729D3">
        <w:rPr>
          <w:rFonts w:ascii="Times New Roman" w:hAnsi="Times New Roman" w:cs="Times New Roman" w:hint="eastAsia"/>
          <w:sz w:val="16"/>
          <w:szCs w:val="16"/>
        </w:rPr>
        <w:t>：</w:t>
      </w:r>
      <w:r w:rsidRPr="000729D3">
        <w:rPr>
          <w:rFonts w:ascii="Times New Roman" w:hAnsi="Times New Roman" w:cs="Times New Roman"/>
          <w:sz w:val="16"/>
          <w:szCs w:val="16"/>
        </w:rPr>
        <w:t>X</w:t>
      </w:r>
      <w:r w:rsidRPr="000729D3">
        <w:rPr>
          <w:rFonts w:ascii="Times New Roman" w:hAnsi="Times New Roman" w:cs="Times New Roman" w:hint="eastAsia"/>
          <w:sz w:val="16"/>
          <w:szCs w:val="16"/>
        </w:rPr>
        <w:t>连锁遗传。</w:t>
      </w:r>
    </w:p>
    <w:sectPr w:rsidR="00B96284" w:rsidRPr="000729D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71C8E" w14:textId="77777777" w:rsidR="00805E77" w:rsidRDefault="00805E77">
      <w:r>
        <w:separator/>
      </w:r>
    </w:p>
  </w:endnote>
  <w:endnote w:type="continuationSeparator" w:id="0">
    <w:p w14:paraId="3C66012D" w14:textId="77777777" w:rsidR="00805E77" w:rsidRDefault="0080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B74A" w14:textId="77777777" w:rsidR="00B96284" w:rsidRDefault="004A5ED6">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868B4AA" wp14:editId="63E7D172">
              <wp:simplePos x="0" y="0"/>
              <wp:positionH relativeFrom="margin">
                <wp:posOffset>2764790</wp:posOffset>
              </wp:positionH>
              <wp:positionV relativeFrom="paragraph">
                <wp:posOffset>1270</wp:posOffset>
              </wp:positionV>
              <wp:extent cx="11049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9525">
                        <a:noFill/>
                        <a:miter lim="800000"/>
                      </a:ln>
                    </wps:spPr>
                    <wps:txbx>
                      <w:txbxContent>
                        <w:p w14:paraId="4F5AEDA3" w14:textId="77777777" w:rsidR="00B96284" w:rsidRDefault="004A5ED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805E77">
                            <w:fldChar w:fldCharType="begin"/>
                          </w:r>
                          <w:r w:rsidR="00805E77">
                            <w:instrText xml:space="preserve"> NUMPAGES  \* MERGEFORMAT </w:instrText>
                          </w:r>
                          <w:r w:rsidR="00805E77">
                            <w:fldChar w:fldCharType="separate"/>
                          </w:r>
                          <w:r w:rsidR="00B96284">
                            <w:t>9</w:t>
                          </w:r>
                          <w:r w:rsidR="00805E77">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868B4AA" id="_x0000_t202" coordsize="21600,21600" o:spt="202" path="m,l,21600r21600,l21600,xe">
              <v:stroke joinstyle="miter"/>
              <v:path gradientshapeok="t" o:connecttype="rect"/>
            </v:shapetype>
            <v:shape id="文本框 33" o:spid="_x0000_s1026" type="#_x0000_t202" style="position:absolute;left:0;text-align:left;margin-left:217.7pt;margin-top:.1pt;width:8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" filled="f" stroked="f">
              <v:textbox style="mso-fit-shape-to-text:t" inset="0,0,0,0">
                <w:txbxContent>
                  <w:p w14:paraId="4F5AEDA3" w14:textId="77777777" w:rsidR="00B96284" w:rsidRDefault="004A5ED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B96284">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8B842" w14:textId="77777777" w:rsidR="00805E77" w:rsidRDefault="00805E77">
      <w:r>
        <w:separator/>
      </w:r>
    </w:p>
  </w:footnote>
  <w:footnote w:type="continuationSeparator" w:id="0">
    <w:p w14:paraId="713A28A9" w14:textId="77777777" w:rsidR="00805E77" w:rsidRDefault="00805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2F15C" w14:textId="77777777" w:rsidR="00B96284" w:rsidRDefault="004A5ED6">
    <w:pPr>
      <w:pStyle w:val="aff9"/>
      <w:spacing w:line="240" w:lineRule="auto"/>
    </w:pPr>
    <w:r>
      <w:rPr>
        <w:rFonts w:hint="eastAsia"/>
        <w:noProof/>
      </w:rPr>
      <w:drawing>
        <wp:anchor distT="0" distB="0" distL="114300" distR="114300" simplePos="0" relativeHeight="251659264" behindDoc="0" locked="0" layoutInCell="1" allowOverlap="1" wp14:anchorId="3A06A884" wp14:editId="2C7B9C75">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1D2DF971" wp14:editId="07C71BBA">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22124073" w14:textId="77777777" w:rsidR="00B96284" w:rsidRDefault="004A5ED6">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313F3014" w14:textId="77777777" w:rsidR="00B96284" w:rsidRDefault="004A5ED6">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602440DC" w14:textId="77777777" w:rsidR="00B96284" w:rsidRDefault="00B96284">
    <w:pPr>
      <w:tabs>
        <w:tab w:val="left" w:pos="4411"/>
      </w:tabs>
    </w:pPr>
  </w:p>
  <w:p w14:paraId="69D930B4" w14:textId="77777777" w:rsidR="00B96284" w:rsidRDefault="00B96284">
    <w:pPr>
      <w:rPr>
        <w:b/>
        <w:bCs/>
      </w:rPr>
    </w:pPr>
  </w:p>
  <w:p w14:paraId="4C2E621A" w14:textId="6AE6A727" w:rsidR="00B96284" w:rsidRDefault="004A5ED6">
    <w:r>
      <w:rPr>
        <w:rFonts w:hint="eastAsia"/>
        <w:b/>
        <w:bCs/>
      </w:rPr>
      <w:t>分子病理号：</w:t>
    </w:r>
    <w:r w:rsidR="007C4DC2" w:rsidRPr="007C4DC2">
      <w:t>{{</w:t>
    </w:r>
    <w:proofErr w:type="spellStart"/>
    <w:r w:rsidR="007C4DC2" w:rsidRPr="007C4DC2">
      <w:t>sample.mol_pathological_id</w:t>
    </w:r>
    <w:proofErr w:type="spellEnd"/>
    <w:r w:rsidR="007C4DC2" w:rsidRPr="007C4DC2">
      <w:t>}}</w:t>
    </w:r>
    <w:r>
      <w:rPr>
        <w:rFonts w:hint="eastAsia"/>
        <w:b/>
        <w:bCs/>
      </w:rPr>
      <w:t xml:space="preserve">  </w:t>
    </w:r>
    <w:r>
      <w:rPr>
        <w:rFonts w:hint="eastAsia"/>
        <w:b/>
        <w:bCs/>
      </w:rPr>
      <w:t>姓名：</w:t>
    </w:r>
    <w:r w:rsidR="007C4DC2" w:rsidRPr="007C4DC2">
      <w:t>{{</w:t>
    </w:r>
    <w:proofErr w:type="spellStart"/>
    <w:r w:rsidR="007C4DC2" w:rsidRPr="007C4DC2">
      <w:t>sample.patient_name</w:t>
    </w:r>
    <w:proofErr w:type="spellEnd"/>
    <w:r w:rsidR="007C4DC2" w:rsidRPr="007C4DC2">
      <w:t>}}</w:t>
    </w:r>
    <w:r>
      <w:rPr>
        <w:rFonts w:hint="eastAsia"/>
        <w:b/>
        <w:bCs/>
      </w:rPr>
      <w:t xml:space="preserve">  </w:t>
    </w:r>
    <w:r>
      <w:rPr>
        <w:rFonts w:hint="eastAsia"/>
        <w:b/>
        <w:bCs/>
      </w:rPr>
      <w:t>性别：</w:t>
    </w:r>
    <w:r w:rsidR="007C4DC2" w:rsidRPr="007C4DC2">
      <w:t>{{</w:t>
    </w:r>
    <w:proofErr w:type="spellStart"/>
    <w:r w:rsidR="007C4DC2" w:rsidRPr="007C4DC2">
      <w:t>sample.gender</w:t>
    </w:r>
    <w:proofErr w:type="spellEnd"/>
    <w:r w:rsidR="007C4DC2" w:rsidRPr="007C4DC2">
      <w:t>}}</w:t>
    </w:r>
    <w:r>
      <w:rPr>
        <w:rFonts w:hint="eastAsia"/>
        <w:b/>
        <w:bCs/>
      </w:rPr>
      <w:t xml:space="preserve">  </w:t>
    </w:r>
    <w:r>
      <w:rPr>
        <w:rFonts w:hint="eastAsia"/>
        <w:b/>
        <w:bCs/>
      </w:rPr>
      <w:t>年龄：</w:t>
    </w:r>
    <w:r w:rsidR="007C4DC2" w:rsidRPr="007C4DC2">
      <w:t>{{</w:t>
    </w:r>
    <w:proofErr w:type="spellStart"/>
    <w:r w:rsidR="007C4DC2" w:rsidRPr="007C4DC2">
      <w:t>sample.age</w:t>
    </w:r>
    <w:proofErr w:type="spellEnd"/>
    <w:r w:rsidR="007C4DC2" w:rsidRPr="007C4DC2">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7C4DC2" w:rsidRPr="007C4DC2">
      <w:t>{{</w:t>
    </w:r>
    <w:proofErr w:type="spellStart"/>
    <w:proofErr w:type="gramStart"/>
    <w:r w:rsidR="007C4DC2" w:rsidRPr="007C4DC2">
      <w:t>sample.outpatient</w:t>
    </w:r>
    <w:proofErr w:type="gramEnd"/>
    <w:r w:rsidR="007C4DC2" w:rsidRPr="007C4DC2">
      <w:t>_hospitalization_no</w:t>
    </w:r>
    <w:proofErr w:type="spellEnd"/>
    <w:r w:rsidR="007C4DC2" w:rsidRPr="007C4DC2">
      <w:t>}}</w:t>
    </w:r>
  </w:p>
  <w:p w14:paraId="2A764AD3" w14:textId="77777777" w:rsidR="00B96284" w:rsidRDefault="004A5ED6">
    <w:pPr>
      <w:tabs>
        <w:tab w:val="left" w:pos="1629"/>
      </w:tabs>
    </w:pPr>
    <w:r>
      <w:rPr>
        <w:noProof/>
        <w:sz w:val="30"/>
      </w:rPr>
      <mc:AlternateContent>
        <mc:Choice Requires="wps">
          <w:drawing>
            <wp:anchor distT="0" distB="0" distL="114300" distR="114300" simplePos="0" relativeHeight="251661312" behindDoc="0" locked="0" layoutInCell="1" allowOverlap="1" wp14:anchorId="7C7F6078" wp14:editId="3DA4DABF">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EC11DC8"/>
    <w:multiLevelType w:val="singleLevel"/>
    <w:tmpl w:val="FEC11DC8"/>
    <w:lvl w:ilvl="0">
      <w:start w:val="1"/>
      <w:numFmt w:val="decimal"/>
      <w:suff w:val="nothing"/>
      <w:lvlText w:val="%1．"/>
      <w:lvlJc w:val="left"/>
      <w:pPr>
        <w:ind w:left="0" w:firstLine="400"/>
      </w:pPr>
      <w:rPr>
        <w:rFonts w:hint="default"/>
        <w:sz w:val="16"/>
        <w:szCs w:val="16"/>
      </w:rPr>
    </w:lvl>
  </w:abstractNum>
  <w:abstractNum w:abstractNumId="1" w15:restartNumberingAfterBreak="0">
    <w:nsid w:val="12F0301D"/>
    <w:multiLevelType w:val="multilevel"/>
    <w:tmpl w:val="12F0301D"/>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3" w15:restartNumberingAfterBreak="0">
    <w:nsid w:val="3BF41C7D"/>
    <w:multiLevelType w:val="singleLevel"/>
    <w:tmpl w:val="3BF41C7D"/>
    <w:lvl w:ilvl="0">
      <w:start w:val="4"/>
      <w:numFmt w:val="decimal"/>
      <w:suff w:val="nothing"/>
      <w:lvlText w:val="%1、"/>
      <w:lvlJc w:val="left"/>
    </w:lvl>
  </w:abstractNum>
  <w:abstractNum w:abstractNumId="4" w15:restartNumberingAfterBreak="0">
    <w:nsid w:val="728DA6AC"/>
    <w:multiLevelType w:val="singleLevel"/>
    <w:tmpl w:val="728DA6AC"/>
    <w:lvl w:ilvl="0">
      <w:start w:val="1"/>
      <w:numFmt w:val="decimal"/>
      <w:suff w:val="nothing"/>
      <w:lvlText w:val="%1．"/>
      <w:lvlJc w:val="left"/>
      <w:pPr>
        <w:ind w:left="0" w:firstLine="400"/>
      </w:pPr>
      <w:rPr>
        <w:rFonts w:hint="default"/>
        <w:sz w:val="16"/>
        <w:szCs w:val="16"/>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396"/>
    <w:rsid w:val="00032768"/>
    <w:rsid w:val="00037E8B"/>
    <w:rsid w:val="0004066A"/>
    <w:rsid w:val="00042D9C"/>
    <w:rsid w:val="00043400"/>
    <w:rsid w:val="00043862"/>
    <w:rsid w:val="00043913"/>
    <w:rsid w:val="00043F1A"/>
    <w:rsid w:val="00045EEA"/>
    <w:rsid w:val="000464F6"/>
    <w:rsid w:val="0004736F"/>
    <w:rsid w:val="0004761C"/>
    <w:rsid w:val="00050642"/>
    <w:rsid w:val="00052934"/>
    <w:rsid w:val="0005554B"/>
    <w:rsid w:val="000561C9"/>
    <w:rsid w:val="00057D40"/>
    <w:rsid w:val="00062517"/>
    <w:rsid w:val="000647D3"/>
    <w:rsid w:val="000705B8"/>
    <w:rsid w:val="000718C6"/>
    <w:rsid w:val="000729D3"/>
    <w:rsid w:val="00075B30"/>
    <w:rsid w:val="00077185"/>
    <w:rsid w:val="00086FDC"/>
    <w:rsid w:val="00087579"/>
    <w:rsid w:val="000908B5"/>
    <w:rsid w:val="0009318B"/>
    <w:rsid w:val="00094686"/>
    <w:rsid w:val="00096675"/>
    <w:rsid w:val="000971ED"/>
    <w:rsid w:val="000A0950"/>
    <w:rsid w:val="000A48A5"/>
    <w:rsid w:val="000A48DB"/>
    <w:rsid w:val="000A493A"/>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D8A"/>
    <w:rsid w:val="00115419"/>
    <w:rsid w:val="00117BB0"/>
    <w:rsid w:val="001219C9"/>
    <w:rsid w:val="001224DD"/>
    <w:rsid w:val="001224EA"/>
    <w:rsid w:val="00127521"/>
    <w:rsid w:val="00132022"/>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F9"/>
    <w:rsid w:val="00161FC8"/>
    <w:rsid w:val="00165A74"/>
    <w:rsid w:val="001660B1"/>
    <w:rsid w:val="001665D5"/>
    <w:rsid w:val="001674DC"/>
    <w:rsid w:val="0016792A"/>
    <w:rsid w:val="00174956"/>
    <w:rsid w:val="001842E4"/>
    <w:rsid w:val="00185551"/>
    <w:rsid w:val="0019134E"/>
    <w:rsid w:val="00191E2B"/>
    <w:rsid w:val="001922CD"/>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AE5"/>
    <w:rsid w:val="001D5B3F"/>
    <w:rsid w:val="001E00FF"/>
    <w:rsid w:val="001E1844"/>
    <w:rsid w:val="001E3F4D"/>
    <w:rsid w:val="001E3FFD"/>
    <w:rsid w:val="001E4298"/>
    <w:rsid w:val="001E65C1"/>
    <w:rsid w:val="001F1C21"/>
    <w:rsid w:val="001F36F3"/>
    <w:rsid w:val="001F4A48"/>
    <w:rsid w:val="001F56B5"/>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0E5"/>
    <w:rsid w:val="00216BE0"/>
    <w:rsid w:val="002174AD"/>
    <w:rsid w:val="002218AB"/>
    <w:rsid w:val="0022231D"/>
    <w:rsid w:val="00222912"/>
    <w:rsid w:val="002236D1"/>
    <w:rsid w:val="00224A15"/>
    <w:rsid w:val="00225074"/>
    <w:rsid w:val="00232777"/>
    <w:rsid w:val="00235D8A"/>
    <w:rsid w:val="002363D3"/>
    <w:rsid w:val="00236E0F"/>
    <w:rsid w:val="00236FE2"/>
    <w:rsid w:val="00240C69"/>
    <w:rsid w:val="002429D1"/>
    <w:rsid w:val="002444F8"/>
    <w:rsid w:val="002458E9"/>
    <w:rsid w:val="002468D3"/>
    <w:rsid w:val="00246BE1"/>
    <w:rsid w:val="00246EC7"/>
    <w:rsid w:val="002476E9"/>
    <w:rsid w:val="00250135"/>
    <w:rsid w:val="0025253F"/>
    <w:rsid w:val="00253590"/>
    <w:rsid w:val="00255487"/>
    <w:rsid w:val="00256FCD"/>
    <w:rsid w:val="002575A7"/>
    <w:rsid w:val="00260819"/>
    <w:rsid w:val="00261469"/>
    <w:rsid w:val="00263D74"/>
    <w:rsid w:val="00264317"/>
    <w:rsid w:val="00267672"/>
    <w:rsid w:val="00267872"/>
    <w:rsid w:val="00270546"/>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0C9C"/>
    <w:rsid w:val="002B2425"/>
    <w:rsid w:val="002B34F1"/>
    <w:rsid w:val="002B3664"/>
    <w:rsid w:val="002B6CAE"/>
    <w:rsid w:val="002C105C"/>
    <w:rsid w:val="002C23C5"/>
    <w:rsid w:val="002C47AB"/>
    <w:rsid w:val="002C51AA"/>
    <w:rsid w:val="002C6CC4"/>
    <w:rsid w:val="002C7950"/>
    <w:rsid w:val="002D363A"/>
    <w:rsid w:val="002E1842"/>
    <w:rsid w:val="002E20BA"/>
    <w:rsid w:val="002E2CCD"/>
    <w:rsid w:val="002E3F76"/>
    <w:rsid w:val="002E438E"/>
    <w:rsid w:val="002E6405"/>
    <w:rsid w:val="002F1221"/>
    <w:rsid w:val="002F3B5B"/>
    <w:rsid w:val="002F4611"/>
    <w:rsid w:val="002F4668"/>
    <w:rsid w:val="002F5522"/>
    <w:rsid w:val="0030072F"/>
    <w:rsid w:val="0030298B"/>
    <w:rsid w:val="00303E38"/>
    <w:rsid w:val="00305263"/>
    <w:rsid w:val="003055CB"/>
    <w:rsid w:val="00305B34"/>
    <w:rsid w:val="00306DCC"/>
    <w:rsid w:val="00310051"/>
    <w:rsid w:val="0031053C"/>
    <w:rsid w:val="00311472"/>
    <w:rsid w:val="003127EC"/>
    <w:rsid w:val="00314D18"/>
    <w:rsid w:val="003157F4"/>
    <w:rsid w:val="003230FA"/>
    <w:rsid w:val="003231ED"/>
    <w:rsid w:val="00323EB9"/>
    <w:rsid w:val="00327AF7"/>
    <w:rsid w:val="00330B69"/>
    <w:rsid w:val="00331E5E"/>
    <w:rsid w:val="00332346"/>
    <w:rsid w:val="003329EC"/>
    <w:rsid w:val="00333464"/>
    <w:rsid w:val="00333DF2"/>
    <w:rsid w:val="00336097"/>
    <w:rsid w:val="00336491"/>
    <w:rsid w:val="00340628"/>
    <w:rsid w:val="0034196C"/>
    <w:rsid w:val="00342CB5"/>
    <w:rsid w:val="00345A5F"/>
    <w:rsid w:val="00352987"/>
    <w:rsid w:val="00352E7B"/>
    <w:rsid w:val="0035719C"/>
    <w:rsid w:val="00357373"/>
    <w:rsid w:val="00357A54"/>
    <w:rsid w:val="00357AB9"/>
    <w:rsid w:val="00360278"/>
    <w:rsid w:val="00360842"/>
    <w:rsid w:val="00361EDE"/>
    <w:rsid w:val="003620C8"/>
    <w:rsid w:val="003642C2"/>
    <w:rsid w:val="0036597F"/>
    <w:rsid w:val="00377402"/>
    <w:rsid w:val="00381E06"/>
    <w:rsid w:val="00382E74"/>
    <w:rsid w:val="00383BDB"/>
    <w:rsid w:val="00384931"/>
    <w:rsid w:val="00384A21"/>
    <w:rsid w:val="00385070"/>
    <w:rsid w:val="003854C5"/>
    <w:rsid w:val="0038550A"/>
    <w:rsid w:val="003865B1"/>
    <w:rsid w:val="00387BC8"/>
    <w:rsid w:val="00390AAB"/>
    <w:rsid w:val="003910FE"/>
    <w:rsid w:val="003928B4"/>
    <w:rsid w:val="00394021"/>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42A3"/>
    <w:rsid w:val="003C5D4A"/>
    <w:rsid w:val="003C5E27"/>
    <w:rsid w:val="003C6BB3"/>
    <w:rsid w:val="003C7194"/>
    <w:rsid w:val="003D0A09"/>
    <w:rsid w:val="003D169D"/>
    <w:rsid w:val="003D25A7"/>
    <w:rsid w:val="003D64BC"/>
    <w:rsid w:val="003E375F"/>
    <w:rsid w:val="003E56BF"/>
    <w:rsid w:val="003E5759"/>
    <w:rsid w:val="003E658E"/>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4DE9"/>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0C91"/>
    <w:rsid w:val="0048227C"/>
    <w:rsid w:val="0048278D"/>
    <w:rsid w:val="00483312"/>
    <w:rsid w:val="00486628"/>
    <w:rsid w:val="004867B0"/>
    <w:rsid w:val="00486AA3"/>
    <w:rsid w:val="0048722A"/>
    <w:rsid w:val="004908CD"/>
    <w:rsid w:val="00493702"/>
    <w:rsid w:val="00494FCF"/>
    <w:rsid w:val="00497E0E"/>
    <w:rsid w:val="004A04A1"/>
    <w:rsid w:val="004A066A"/>
    <w:rsid w:val="004A1CBC"/>
    <w:rsid w:val="004A210B"/>
    <w:rsid w:val="004A29A3"/>
    <w:rsid w:val="004A5ED6"/>
    <w:rsid w:val="004A6452"/>
    <w:rsid w:val="004A77B3"/>
    <w:rsid w:val="004A7EF0"/>
    <w:rsid w:val="004B0D87"/>
    <w:rsid w:val="004B3531"/>
    <w:rsid w:val="004B3BAC"/>
    <w:rsid w:val="004B56DF"/>
    <w:rsid w:val="004B5CB7"/>
    <w:rsid w:val="004B78FE"/>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0D3"/>
    <w:rsid w:val="005141A0"/>
    <w:rsid w:val="0051636C"/>
    <w:rsid w:val="00517119"/>
    <w:rsid w:val="005171F0"/>
    <w:rsid w:val="00517634"/>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54E7"/>
    <w:rsid w:val="0054681D"/>
    <w:rsid w:val="00547474"/>
    <w:rsid w:val="005502EB"/>
    <w:rsid w:val="005523F2"/>
    <w:rsid w:val="005537E6"/>
    <w:rsid w:val="00553A7F"/>
    <w:rsid w:val="00556F6E"/>
    <w:rsid w:val="005628DD"/>
    <w:rsid w:val="00563BEF"/>
    <w:rsid w:val="0057085E"/>
    <w:rsid w:val="005714B4"/>
    <w:rsid w:val="00574923"/>
    <w:rsid w:val="00576EFD"/>
    <w:rsid w:val="005804BC"/>
    <w:rsid w:val="00581445"/>
    <w:rsid w:val="00583DAF"/>
    <w:rsid w:val="0058490F"/>
    <w:rsid w:val="005859FF"/>
    <w:rsid w:val="00587BE6"/>
    <w:rsid w:val="00590DC8"/>
    <w:rsid w:val="0059243B"/>
    <w:rsid w:val="00593A48"/>
    <w:rsid w:val="00594197"/>
    <w:rsid w:val="00596B3D"/>
    <w:rsid w:val="005A199A"/>
    <w:rsid w:val="005A1B07"/>
    <w:rsid w:val="005A36E1"/>
    <w:rsid w:val="005A41B7"/>
    <w:rsid w:val="005A42DF"/>
    <w:rsid w:val="005A484D"/>
    <w:rsid w:val="005A4BAE"/>
    <w:rsid w:val="005A7618"/>
    <w:rsid w:val="005B1F0E"/>
    <w:rsid w:val="005B2C2A"/>
    <w:rsid w:val="005B344C"/>
    <w:rsid w:val="005B345D"/>
    <w:rsid w:val="005B449F"/>
    <w:rsid w:val="005B4755"/>
    <w:rsid w:val="005B54EB"/>
    <w:rsid w:val="005B5A95"/>
    <w:rsid w:val="005B6A21"/>
    <w:rsid w:val="005C06AE"/>
    <w:rsid w:val="005C1CD2"/>
    <w:rsid w:val="005C5842"/>
    <w:rsid w:val="005C65AE"/>
    <w:rsid w:val="005D1A78"/>
    <w:rsid w:val="005D34FD"/>
    <w:rsid w:val="005D695C"/>
    <w:rsid w:val="005D696C"/>
    <w:rsid w:val="005D73F5"/>
    <w:rsid w:val="005E3304"/>
    <w:rsid w:val="005E4658"/>
    <w:rsid w:val="005E4F35"/>
    <w:rsid w:val="005E7488"/>
    <w:rsid w:val="005E7B85"/>
    <w:rsid w:val="005F1F15"/>
    <w:rsid w:val="005F3D63"/>
    <w:rsid w:val="005F3E4B"/>
    <w:rsid w:val="005F4619"/>
    <w:rsid w:val="005F67E0"/>
    <w:rsid w:val="005F74CD"/>
    <w:rsid w:val="00600F82"/>
    <w:rsid w:val="00603B1A"/>
    <w:rsid w:val="0060491B"/>
    <w:rsid w:val="00604BB2"/>
    <w:rsid w:val="00605027"/>
    <w:rsid w:val="00606F14"/>
    <w:rsid w:val="00607073"/>
    <w:rsid w:val="00610E4C"/>
    <w:rsid w:val="00612337"/>
    <w:rsid w:val="006128A6"/>
    <w:rsid w:val="00612FC5"/>
    <w:rsid w:val="00613529"/>
    <w:rsid w:val="0061560A"/>
    <w:rsid w:val="006167EF"/>
    <w:rsid w:val="00617E27"/>
    <w:rsid w:val="00620897"/>
    <w:rsid w:val="00620961"/>
    <w:rsid w:val="00621A18"/>
    <w:rsid w:val="00621EEA"/>
    <w:rsid w:val="00625823"/>
    <w:rsid w:val="006263AC"/>
    <w:rsid w:val="006302EA"/>
    <w:rsid w:val="00631A92"/>
    <w:rsid w:val="00637A61"/>
    <w:rsid w:val="00640738"/>
    <w:rsid w:val="006414F1"/>
    <w:rsid w:val="00641D5B"/>
    <w:rsid w:val="0064211A"/>
    <w:rsid w:val="006429B8"/>
    <w:rsid w:val="00644255"/>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14ED"/>
    <w:rsid w:val="006B6BD5"/>
    <w:rsid w:val="006B7F6B"/>
    <w:rsid w:val="006C4D41"/>
    <w:rsid w:val="006C50E2"/>
    <w:rsid w:val="006C644E"/>
    <w:rsid w:val="006D0B36"/>
    <w:rsid w:val="006D3180"/>
    <w:rsid w:val="006D3222"/>
    <w:rsid w:val="006D5E68"/>
    <w:rsid w:val="006D6079"/>
    <w:rsid w:val="006D764D"/>
    <w:rsid w:val="006E00A5"/>
    <w:rsid w:val="006E19EB"/>
    <w:rsid w:val="006E2B2A"/>
    <w:rsid w:val="006E39B1"/>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66AC"/>
    <w:rsid w:val="00732C10"/>
    <w:rsid w:val="00733365"/>
    <w:rsid w:val="00733B6A"/>
    <w:rsid w:val="00735978"/>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020A"/>
    <w:rsid w:val="007A1ACD"/>
    <w:rsid w:val="007A30C5"/>
    <w:rsid w:val="007A32E1"/>
    <w:rsid w:val="007A42A5"/>
    <w:rsid w:val="007A50AE"/>
    <w:rsid w:val="007A6B1D"/>
    <w:rsid w:val="007B02D1"/>
    <w:rsid w:val="007B36A5"/>
    <w:rsid w:val="007B7B24"/>
    <w:rsid w:val="007C4DC2"/>
    <w:rsid w:val="007C61EF"/>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5E77"/>
    <w:rsid w:val="00807363"/>
    <w:rsid w:val="00807737"/>
    <w:rsid w:val="0081176D"/>
    <w:rsid w:val="00815674"/>
    <w:rsid w:val="008170DD"/>
    <w:rsid w:val="00820A12"/>
    <w:rsid w:val="00823E67"/>
    <w:rsid w:val="0082519C"/>
    <w:rsid w:val="008256E3"/>
    <w:rsid w:val="00825C86"/>
    <w:rsid w:val="0083080D"/>
    <w:rsid w:val="00834728"/>
    <w:rsid w:val="0083679D"/>
    <w:rsid w:val="00841562"/>
    <w:rsid w:val="00843DB3"/>
    <w:rsid w:val="00850E4B"/>
    <w:rsid w:val="00852655"/>
    <w:rsid w:val="008526D6"/>
    <w:rsid w:val="0085392C"/>
    <w:rsid w:val="00856153"/>
    <w:rsid w:val="008573E7"/>
    <w:rsid w:val="008622CF"/>
    <w:rsid w:val="008702E6"/>
    <w:rsid w:val="00870D35"/>
    <w:rsid w:val="00871D55"/>
    <w:rsid w:val="00875BE1"/>
    <w:rsid w:val="00876412"/>
    <w:rsid w:val="00877A71"/>
    <w:rsid w:val="0088149B"/>
    <w:rsid w:val="00882DA7"/>
    <w:rsid w:val="00883B42"/>
    <w:rsid w:val="00884EBD"/>
    <w:rsid w:val="00890539"/>
    <w:rsid w:val="00891119"/>
    <w:rsid w:val="00892119"/>
    <w:rsid w:val="008948A6"/>
    <w:rsid w:val="008956DF"/>
    <w:rsid w:val="00895BD4"/>
    <w:rsid w:val="00896E97"/>
    <w:rsid w:val="008A2553"/>
    <w:rsid w:val="008B557A"/>
    <w:rsid w:val="008B5609"/>
    <w:rsid w:val="008B623B"/>
    <w:rsid w:val="008C1A78"/>
    <w:rsid w:val="008C1C3F"/>
    <w:rsid w:val="008C1E46"/>
    <w:rsid w:val="008C2D1F"/>
    <w:rsid w:val="008C332B"/>
    <w:rsid w:val="008C707B"/>
    <w:rsid w:val="008C7FED"/>
    <w:rsid w:val="008D0F11"/>
    <w:rsid w:val="008D1D17"/>
    <w:rsid w:val="008D323E"/>
    <w:rsid w:val="008D3AB5"/>
    <w:rsid w:val="008E0524"/>
    <w:rsid w:val="008E0E63"/>
    <w:rsid w:val="008E119B"/>
    <w:rsid w:val="008E1879"/>
    <w:rsid w:val="008E2391"/>
    <w:rsid w:val="008E273B"/>
    <w:rsid w:val="008E3FAC"/>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2C14"/>
    <w:rsid w:val="00933CA2"/>
    <w:rsid w:val="00937058"/>
    <w:rsid w:val="0093736D"/>
    <w:rsid w:val="00942941"/>
    <w:rsid w:val="0094397E"/>
    <w:rsid w:val="00943D91"/>
    <w:rsid w:val="00944FBE"/>
    <w:rsid w:val="009470A5"/>
    <w:rsid w:val="00947599"/>
    <w:rsid w:val="00947643"/>
    <w:rsid w:val="0094791B"/>
    <w:rsid w:val="00951EDA"/>
    <w:rsid w:val="00953870"/>
    <w:rsid w:val="00963CA7"/>
    <w:rsid w:val="00965A6B"/>
    <w:rsid w:val="009678F9"/>
    <w:rsid w:val="00973E55"/>
    <w:rsid w:val="00974415"/>
    <w:rsid w:val="00977174"/>
    <w:rsid w:val="00977FF2"/>
    <w:rsid w:val="0098177F"/>
    <w:rsid w:val="00981E89"/>
    <w:rsid w:val="0098271F"/>
    <w:rsid w:val="00982B48"/>
    <w:rsid w:val="00983708"/>
    <w:rsid w:val="009840BC"/>
    <w:rsid w:val="009847C2"/>
    <w:rsid w:val="00985241"/>
    <w:rsid w:val="0098671B"/>
    <w:rsid w:val="009876EA"/>
    <w:rsid w:val="00990175"/>
    <w:rsid w:val="009918ED"/>
    <w:rsid w:val="009918F7"/>
    <w:rsid w:val="0099226A"/>
    <w:rsid w:val="00993395"/>
    <w:rsid w:val="00996912"/>
    <w:rsid w:val="00997507"/>
    <w:rsid w:val="00997A2F"/>
    <w:rsid w:val="00997B82"/>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394F"/>
    <w:rsid w:val="009F5B9C"/>
    <w:rsid w:val="009F6C4A"/>
    <w:rsid w:val="009F6EC7"/>
    <w:rsid w:val="009F77C8"/>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60038"/>
    <w:rsid w:val="00A610B3"/>
    <w:rsid w:val="00A645D5"/>
    <w:rsid w:val="00A659B9"/>
    <w:rsid w:val="00A70FA2"/>
    <w:rsid w:val="00A7133C"/>
    <w:rsid w:val="00A71445"/>
    <w:rsid w:val="00A71F6F"/>
    <w:rsid w:val="00A73FEE"/>
    <w:rsid w:val="00A746AB"/>
    <w:rsid w:val="00A843E7"/>
    <w:rsid w:val="00A848D1"/>
    <w:rsid w:val="00A870BD"/>
    <w:rsid w:val="00A87EAD"/>
    <w:rsid w:val="00A9033A"/>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59A"/>
    <w:rsid w:val="00B13E23"/>
    <w:rsid w:val="00B14620"/>
    <w:rsid w:val="00B15131"/>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2D2"/>
    <w:rsid w:val="00B40669"/>
    <w:rsid w:val="00B45BAA"/>
    <w:rsid w:val="00B462E6"/>
    <w:rsid w:val="00B46ACD"/>
    <w:rsid w:val="00B4799A"/>
    <w:rsid w:val="00B507DA"/>
    <w:rsid w:val="00B50D6A"/>
    <w:rsid w:val="00B53491"/>
    <w:rsid w:val="00B56193"/>
    <w:rsid w:val="00B565E7"/>
    <w:rsid w:val="00B600F7"/>
    <w:rsid w:val="00B6045F"/>
    <w:rsid w:val="00B706ED"/>
    <w:rsid w:val="00B70F6C"/>
    <w:rsid w:val="00B7163B"/>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AB6"/>
    <w:rsid w:val="00B95B5A"/>
    <w:rsid w:val="00B96284"/>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590"/>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27CF"/>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5270B"/>
    <w:rsid w:val="00C605F4"/>
    <w:rsid w:val="00C606D1"/>
    <w:rsid w:val="00C61031"/>
    <w:rsid w:val="00C63378"/>
    <w:rsid w:val="00C64817"/>
    <w:rsid w:val="00C6743E"/>
    <w:rsid w:val="00C712D0"/>
    <w:rsid w:val="00C7341B"/>
    <w:rsid w:val="00C734C1"/>
    <w:rsid w:val="00C7550E"/>
    <w:rsid w:val="00C7602A"/>
    <w:rsid w:val="00C80093"/>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7550"/>
    <w:rsid w:val="00CA7761"/>
    <w:rsid w:val="00CB12F0"/>
    <w:rsid w:val="00CB1972"/>
    <w:rsid w:val="00CB258F"/>
    <w:rsid w:val="00CB2E18"/>
    <w:rsid w:val="00CB4A93"/>
    <w:rsid w:val="00CB5C6B"/>
    <w:rsid w:val="00CB6A6D"/>
    <w:rsid w:val="00CB7795"/>
    <w:rsid w:val="00CC19E6"/>
    <w:rsid w:val="00CC2881"/>
    <w:rsid w:val="00CC4E05"/>
    <w:rsid w:val="00CC6950"/>
    <w:rsid w:val="00CC78BD"/>
    <w:rsid w:val="00CD18BB"/>
    <w:rsid w:val="00CD230B"/>
    <w:rsid w:val="00CE08B9"/>
    <w:rsid w:val="00CE1A3F"/>
    <w:rsid w:val="00CE3DAA"/>
    <w:rsid w:val="00CE7E5A"/>
    <w:rsid w:val="00CF4D61"/>
    <w:rsid w:val="00D000C9"/>
    <w:rsid w:val="00D00696"/>
    <w:rsid w:val="00D00BC7"/>
    <w:rsid w:val="00D03594"/>
    <w:rsid w:val="00D0410C"/>
    <w:rsid w:val="00D045E8"/>
    <w:rsid w:val="00D054CA"/>
    <w:rsid w:val="00D10051"/>
    <w:rsid w:val="00D1121F"/>
    <w:rsid w:val="00D1169A"/>
    <w:rsid w:val="00D149A5"/>
    <w:rsid w:val="00D15AEC"/>
    <w:rsid w:val="00D16315"/>
    <w:rsid w:val="00D20E89"/>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1EB"/>
    <w:rsid w:val="00D53A34"/>
    <w:rsid w:val="00D54771"/>
    <w:rsid w:val="00D559BD"/>
    <w:rsid w:val="00D55EEB"/>
    <w:rsid w:val="00D56AC2"/>
    <w:rsid w:val="00D61FFF"/>
    <w:rsid w:val="00D63370"/>
    <w:rsid w:val="00D63B7E"/>
    <w:rsid w:val="00D64821"/>
    <w:rsid w:val="00D70B46"/>
    <w:rsid w:val="00D71B3D"/>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15E4"/>
    <w:rsid w:val="00DC20AC"/>
    <w:rsid w:val="00DC2713"/>
    <w:rsid w:val="00DC47ED"/>
    <w:rsid w:val="00DC5B72"/>
    <w:rsid w:val="00DC722D"/>
    <w:rsid w:val="00DC7C54"/>
    <w:rsid w:val="00DD1370"/>
    <w:rsid w:val="00DD14AB"/>
    <w:rsid w:val="00DD1B2F"/>
    <w:rsid w:val="00DD29DB"/>
    <w:rsid w:val="00DD2CE3"/>
    <w:rsid w:val="00DD3C23"/>
    <w:rsid w:val="00DD3D38"/>
    <w:rsid w:val="00DD3D46"/>
    <w:rsid w:val="00DD473C"/>
    <w:rsid w:val="00DD619C"/>
    <w:rsid w:val="00DD75BD"/>
    <w:rsid w:val="00DD7B33"/>
    <w:rsid w:val="00DE0685"/>
    <w:rsid w:val="00DE17F1"/>
    <w:rsid w:val="00DE2ABF"/>
    <w:rsid w:val="00DE3EFE"/>
    <w:rsid w:val="00DE5AAD"/>
    <w:rsid w:val="00DE6254"/>
    <w:rsid w:val="00DE75B7"/>
    <w:rsid w:val="00DF39A5"/>
    <w:rsid w:val="00DF4070"/>
    <w:rsid w:val="00DF41FB"/>
    <w:rsid w:val="00DF4924"/>
    <w:rsid w:val="00DF5314"/>
    <w:rsid w:val="00DF5A4E"/>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45ACD"/>
    <w:rsid w:val="00E45B82"/>
    <w:rsid w:val="00E47915"/>
    <w:rsid w:val="00E50121"/>
    <w:rsid w:val="00E51BF8"/>
    <w:rsid w:val="00E52383"/>
    <w:rsid w:val="00E52862"/>
    <w:rsid w:val="00E53050"/>
    <w:rsid w:val="00E53450"/>
    <w:rsid w:val="00E53E8B"/>
    <w:rsid w:val="00E56C94"/>
    <w:rsid w:val="00E5762E"/>
    <w:rsid w:val="00E610CD"/>
    <w:rsid w:val="00E61CF8"/>
    <w:rsid w:val="00E636DC"/>
    <w:rsid w:val="00E64180"/>
    <w:rsid w:val="00E66C22"/>
    <w:rsid w:val="00E674D0"/>
    <w:rsid w:val="00E67CE6"/>
    <w:rsid w:val="00E67D79"/>
    <w:rsid w:val="00E705C3"/>
    <w:rsid w:val="00E73ACA"/>
    <w:rsid w:val="00E76067"/>
    <w:rsid w:val="00E773EF"/>
    <w:rsid w:val="00E8051F"/>
    <w:rsid w:val="00E81F13"/>
    <w:rsid w:val="00E825D1"/>
    <w:rsid w:val="00E8291A"/>
    <w:rsid w:val="00E832E9"/>
    <w:rsid w:val="00E84C9E"/>
    <w:rsid w:val="00E85A7E"/>
    <w:rsid w:val="00E87A5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45E3"/>
    <w:rsid w:val="00EB54A2"/>
    <w:rsid w:val="00EB5DF4"/>
    <w:rsid w:val="00EC0704"/>
    <w:rsid w:val="00EC2547"/>
    <w:rsid w:val="00EC42A2"/>
    <w:rsid w:val="00EC4AD5"/>
    <w:rsid w:val="00EC60CA"/>
    <w:rsid w:val="00EC76C7"/>
    <w:rsid w:val="00EC7E24"/>
    <w:rsid w:val="00ED14A4"/>
    <w:rsid w:val="00ED155C"/>
    <w:rsid w:val="00ED2447"/>
    <w:rsid w:val="00ED275E"/>
    <w:rsid w:val="00ED2A2D"/>
    <w:rsid w:val="00ED4651"/>
    <w:rsid w:val="00EE013F"/>
    <w:rsid w:val="00EE0814"/>
    <w:rsid w:val="00EE19BA"/>
    <w:rsid w:val="00EE2F06"/>
    <w:rsid w:val="00EE3C64"/>
    <w:rsid w:val="00EE45E8"/>
    <w:rsid w:val="00EE4CF1"/>
    <w:rsid w:val="00EE5A3B"/>
    <w:rsid w:val="00EE5FC4"/>
    <w:rsid w:val="00EE6B23"/>
    <w:rsid w:val="00EE706A"/>
    <w:rsid w:val="00EF22AD"/>
    <w:rsid w:val="00EF3FE2"/>
    <w:rsid w:val="00EF408F"/>
    <w:rsid w:val="00EF435D"/>
    <w:rsid w:val="00EF4A03"/>
    <w:rsid w:val="00EF692B"/>
    <w:rsid w:val="00F013FF"/>
    <w:rsid w:val="00F0276E"/>
    <w:rsid w:val="00F03A4F"/>
    <w:rsid w:val="00F04425"/>
    <w:rsid w:val="00F04FA7"/>
    <w:rsid w:val="00F11A14"/>
    <w:rsid w:val="00F128E5"/>
    <w:rsid w:val="00F13FAA"/>
    <w:rsid w:val="00F13FF8"/>
    <w:rsid w:val="00F16CB6"/>
    <w:rsid w:val="00F16E10"/>
    <w:rsid w:val="00F20CEE"/>
    <w:rsid w:val="00F21966"/>
    <w:rsid w:val="00F2289F"/>
    <w:rsid w:val="00F234CF"/>
    <w:rsid w:val="00F25E30"/>
    <w:rsid w:val="00F26B79"/>
    <w:rsid w:val="00F27061"/>
    <w:rsid w:val="00F27964"/>
    <w:rsid w:val="00F3198E"/>
    <w:rsid w:val="00F31B79"/>
    <w:rsid w:val="00F31F72"/>
    <w:rsid w:val="00F3388A"/>
    <w:rsid w:val="00F42636"/>
    <w:rsid w:val="00F428AA"/>
    <w:rsid w:val="00F45EDE"/>
    <w:rsid w:val="00F52DC2"/>
    <w:rsid w:val="00F56345"/>
    <w:rsid w:val="00F57FCC"/>
    <w:rsid w:val="00F6397B"/>
    <w:rsid w:val="00F639B9"/>
    <w:rsid w:val="00F66C1C"/>
    <w:rsid w:val="00F66F2A"/>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3A1F"/>
    <w:rsid w:val="00FA3CBB"/>
    <w:rsid w:val="00FA44C4"/>
    <w:rsid w:val="00FA72D7"/>
    <w:rsid w:val="00FA7793"/>
    <w:rsid w:val="00FB0516"/>
    <w:rsid w:val="00FB07CD"/>
    <w:rsid w:val="00FB0D9C"/>
    <w:rsid w:val="00FB26E4"/>
    <w:rsid w:val="00FB435C"/>
    <w:rsid w:val="00FC1301"/>
    <w:rsid w:val="00FC2E50"/>
    <w:rsid w:val="00FC3636"/>
    <w:rsid w:val="00FC4D5A"/>
    <w:rsid w:val="00FD0EB9"/>
    <w:rsid w:val="00FD1904"/>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5B36EA"/>
    <w:rsid w:val="02925127"/>
    <w:rsid w:val="051C799D"/>
    <w:rsid w:val="060F3980"/>
    <w:rsid w:val="0ABB5878"/>
    <w:rsid w:val="0ACB4F8A"/>
    <w:rsid w:val="0B2D79F3"/>
    <w:rsid w:val="0BFD2902"/>
    <w:rsid w:val="0C8427A1"/>
    <w:rsid w:val="0DCF199B"/>
    <w:rsid w:val="0EFD148A"/>
    <w:rsid w:val="0F22666F"/>
    <w:rsid w:val="0F5D71DF"/>
    <w:rsid w:val="0FA86AED"/>
    <w:rsid w:val="101D4F1D"/>
    <w:rsid w:val="118041DE"/>
    <w:rsid w:val="11C71CC7"/>
    <w:rsid w:val="12834D12"/>
    <w:rsid w:val="12F83CE0"/>
    <w:rsid w:val="13080760"/>
    <w:rsid w:val="1324792E"/>
    <w:rsid w:val="1345577E"/>
    <w:rsid w:val="134B0F6B"/>
    <w:rsid w:val="134B18CF"/>
    <w:rsid w:val="16016036"/>
    <w:rsid w:val="177E3BBD"/>
    <w:rsid w:val="17D905BB"/>
    <w:rsid w:val="18146131"/>
    <w:rsid w:val="184F4A8A"/>
    <w:rsid w:val="18F72453"/>
    <w:rsid w:val="190478B9"/>
    <w:rsid w:val="193A6AC4"/>
    <w:rsid w:val="19FC02BC"/>
    <w:rsid w:val="1A210E28"/>
    <w:rsid w:val="1A21732F"/>
    <w:rsid w:val="1A57469C"/>
    <w:rsid w:val="1ABC2566"/>
    <w:rsid w:val="1ADE4866"/>
    <w:rsid w:val="1B502705"/>
    <w:rsid w:val="1B783786"/>
    <w:rsid w:val="1BDB2F90"/>
    <w:rsid w:val="1C720BF1"/>
    <w:rsid w:val="1D397249"/>
    <w:rsid w:val="1D572666"/>
    <w:rsid w:val="1E56121F"/>
    <w:rsid w:val="1E6432D4"/>
    <w:rsid w:val="1E914E43"/>
    <w:rsid w:val="1EB904D1"/>
    <w:rsid w:val="1F410459"/>
    <w:rsid w:val="1FF42436"/>
    <w:rsid w:val="2018267C"/>
    <w:rsid w:val="204622CA"/>
    <w:rsid w:val="20C536F6"/>
    <w:rsid w:val="20C75D9C"/>
    <w:rsid w:val="22215C5C"/>
    <w:rsid w:val="22CF0F38"/>
    <w:rsid w:val="22F8048F"/>
    <w:rsid w:val="237D7A48"/>
    <w:rsid w:val="23CF07ED"/>
    <w:rsid w:val="23FF13A9"/>
    <w:rsid w:val="240F1688"/>
    <w:rsid w:val="24BA0E2B"/>
    <w:rsid w:val="24F1053E"/>
    <w:rsid w:val="25633CE3"/>
    <w:rsid w:val="25E420E1"/>
    <w:rsid w:val="26600825"/>
    <w:rsid w:val="271E2D91"/>
    <w:rsid w:val="275A6155"/>
    <w:rsid w:val="27797B83"/>
    <w:rsid w:val="28455469"/>
    <w:rsid w:val="2884432A"/>
    <w:rsid w:val="28A8330A"/>
    <w:rsid w:val="29154F98"/>
    <w:rsid w:val="291E1761"/>
    <w:rsid w:val="294139D4"/>
    <w:rsid w:val="29777BD1"/>
    <w:rsid w:val="2A0C0D2A"/>
    <w:rsid w:val="2A36189D"/>
    <w:rsid w:val="2ADC1132"/>
    <w:rsid w:val="2BFC0C6A"/>
    <w:rsid w:val="2DC25FBB"/>
    <w:rsid w:val="2DCC3794"/>
    <w:rsid w:val="2E863407"/>
    <w:rsid w:val="2EDA6C9B"/>
    <w:rsid w:val="2F1C5505"/>
    <w:rsid w:val="2F6824F8"/>
    <w:rsid w:val="309A110F"/>
    <w:rsid w:val="30CF6AB3"/>
    <w:rsid w:val="312468F3"/>
    <w:rsid w:val="31330E39"/>
    <w:rsid w:val="31C12394"/>
    <w:rsid w:val="31F505A1"/>
    <w:rsid w:val="32E67E0B"/>
    <w:rsid w:val="332C05CF"/>
    <w:rsid w:val="334A11BD"/>
    <w:rsid w:val="336F02F9"/>
    <w:rsid w:val="3400694E"/>
    <w:rsid w:val="35485F85"/>
    <w:rsid w:val="3688710F"/>
    <w:rsid w:val="382758E4"/>
    <w:rsid w:val="38A8605B"/>
    <w:rsid w:val="38B00474"/>
    <w:rsid w:val="39721145"/>
    <w:rsid w:val="39A865E9"/>
    <w:rsid w:val="39E94680"/>
    <w:rsid w:val="3A35598F"/>
    <w:rsid w:val="3A461688"/>
    <w:rsid w:val="3A541831"/>
    <w:rsid w:val="3A6C1962"/>
    <w:rsid w:val="3AC03B44"/>
    <w:rsid w:val="3AE7130B"/>
    <w:rsid w:val="3B5D312D"/>
    <w:rsid w:val="3B87027F"/>
    <w:rsid w:val="3BF75145"/>
    <w:rsid w:val="3C042513"/>
    <w:rsid w:val="3D0213C9"/>
    <w:rsid w:val="3E155F41"/>
    <w:rsid w:val="3E1E474F"/>
    <w:rsid w:val="3F281A1A"/>
    <w:rsid w:val="3F61567A"/>
    <w:rsid w:val="3FB35F57"/>
    <w:rsid w:val="40052D6D"/>
    <w:rsid w:val="404B441A"/>
    <w:rsid w:val="405829A0"/>
    <w:rsid w:val="411F02FE"/>
    <w:rsid w:val="41C853D7"/>
    <w:rsid w:val="4228309B"/>
    <w:rsid w:val="42311F2D"/>
    <w:rsid w:val="42482186"/>
    <w:rsid w:val="447B2A6C"/>
    <w:rsid w:val="454937BA"/>
    <w:rsid w:val="45B04682"/>
    <w:rsid w:val="47462CC7"/>
    <w:rsid w:val="490B5F77"/>
    <w:rsid w:val="493A2D00"/>
    <w:rsid w:val="497468EB"/>
    <w:rsid w:val="4A0707E1"/>
    <w:rsid w:val="4A524C36"/>
    <w:rsid w:val="4B0E08BE"/>
    <w:rsid w:val="4D65706E"/>
    <w:rsid w:val="4DE36C4B"/>
    <w:rsid w:val="4DE90991"/>
    <w:rsid w:val="4F7400FD"/>
    <w:rsid w:val="4F78240A"/>
    <w:rsid w:val="4FB165FD"/>
    <w:rsid w:val="502A6886"/>
    <w:rsid w:val="508D51D6"/>
    <w:rsid w:val="50C57353"/>
    <w:rsid w:val="50DB6B4E"/>
    <w:rsid w:val="51806D55"/>
    <w:rsid w:val="52801BF0"/>
    <w:rsid w:val="52815968"/>
    <w:rsid w:val="536F66F8"/>
    <w:rsid w:val="53BD0D39"/>
    <w:rsid w:val="544E4A15"/>
    <w:rsid w:val="545F71F4"/>
    <w:rsid w:val="54A218D2"/>
    <w:rsid w:val="55237305"/>
    <w:rsid w:val="57651041"/>
    <w:rsid w:val="597220FF"/>
    <w:rsid w:val="5A9F0396"/>
    <w:rsid w:val="5C5D0105"/>
    <w:rsid w:val="5CFE3469"/>
    <w:rsid w:val="5E230639"/>
    <w:rsid w:val="5FBA7B85"/>
    <w:rsid w:val="60201319"/>
    <w:rsid w:val="619576C1"/>
    <w:rsid w:val="622A3643"/>
    <w:rsid w:val="62A25746"/>
    <w:rsid w:val="65484244"/>
    <w:rsid w:val="664177C3"/>
    <w:rsid w:val="66763531"/>
    <w:rsid w:val="670D4A21"/>
    <w:rsid w:val="6729139D"/>
    <w:rsid w:val="677446FB"/>
    <w:rsid w:val="679C6C08"/>
    <w:rsid w:val="67D1047D"/>
    <w:rsid w:val="68833924"/>
    <w:rsid w:val="68901DED"/>
    <w:rsid w:val="69E05DA3"/>
    <w:rsid w:val="6A105744"/>
    <w:rsid w:val="6A3D4B79"/>
    <w:rsid w:val="6A482670"/>
    <w:rsid w:val="6A6154DC"/>
    <w:rsid w:val="6C396705"/>
    <w:rsid w:val="6C7C32D5"/>
    <w:rsid w:val="6D01185F"/>
    <w:rsid w:val="6E102F37"/>
    <w:rsid w:val="6E8D7220"/>
    <w:rsid w:val="6EC66DB0"/>
    <w:rsid w:val="6FB029E4"/>
    <w:rsid w:val="701423EB"/>
    <w:rsid w:val="707638C3"/>
    <w:rsid w:val="709F6CF6"/>
    <w:rsid w:val="70A76006"/>
    <w:rsid w:val="70C525FF"/>
    <w:rsid w:val="74EA5803"/>
    <w:rsid w:val="74ED0FAB"/>
    <w:rsid w:val="766A6123"/>
    <w:rsid w:val="76BF1BC9"/>
    <w:rsid w:val="784F55D0"/>
    <w:rsid w:val="79921A5A"/>
    <w:rsid w:val="799F4335"/>
    <w:rsid w:val="7A6B3B92"/>
    <w:rsid w:val="7B0F37D1"/>
    <w:rsid w:val="7B3A4316"/>
    <w:rsid w:val="7B7910C0"/>
    <w:rsid w:val="7B9F23CB"/>
    <w:rsid w:val="7BC46D99"/>
    <w:rsid w:val="7C273EA9"/>
    <w:rsid w:val="7C9613F6"/>
    <w:rsid w:val="7CA41847"/>
    <w:rsid w:val="7CB54CF6"/>
    <w:rsid w:val="7D100422"/>
    <w:rsid w:val="7D9831D6"/>
    <w:rsid w:val="7DC221CB"/>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A86543E"/>
  <w15:docId w15:val="{1FF13169-649E-4486-9647-CDB1D9D5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b">
    <w:name w:val="列表段落1"/>
    <w:basedOn w:val="a"/>
    <w:qFormat/>
    <w:pPr>
      <w:ind w:firstLineChars="200" w:firstLine="420"/>
    </w:pPr>
    <w:rPr>
      <w:rFonts w:ascii="等线" w:eastAsia="等线" w:hAnsi="等线" w:cs="Times New Roman"/>
      <w:szCs w:val="21"/>
    </w:rPr>
  </w:style>
  <w:style w:type="paragraph" w:customStyle="1" w:styleId="ListParagraph1">
    <w:name w:val="List Paragraph1"/>
    <w:basedOn w:val="a"/>
    <w:pPr>
      <w:ind w:firstLineChars="200" w:firstLine="420"/>
    </w:pPr>
    <w:rPr>
      <w:rFonts w:ascii="等线" w:eastAsia="等线" w:hAnsi="等线" w:cs="Times New Roman"/>
      <w:szCs w:val="21"/>
    </w:rPr>
  </w:style>
  <w:style w:type="paragraph" w:styleId="afffff3">
    <w:name w:val="Revision"/>
    <w:hidden/>
    <w:uiPriority w:val="99"/>
    <w:unhideWhenUsed/>
    <w:rsid w:val="00F57FCC"/>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20</Pages>
  <Words>2745</Words>
  <Characters>15649</Characters>
  <Application>Microsoft Office Word</Application>
  <DocSecurity>0</DocSecurity>
  <Lines>130</Lines>
  <Paragraphs>36</Paragraphs>
  <ScaleCrop>false</ScaleCrop>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71</cp:revision>
  <cp:lastPrinted>2019-08-01T03:10:00Z</cp:lastPrinted>
  <dcterms:created xsi:type="dcterms:W3CDTF">2025-01-27T00:49:00Z</dcterms:created>
  <dcterms:modified xsi:type="dcterms:W3CDTF">2026-04-07T08:47:00Z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3F6AC06D884F455ABA2E032050F1E337_13</vt:lpwstr>
  </property>
  <property fmtid="{D5CDD505-2E9C-101B-9397-08002B2CF9AE}" pid="4" name="KSOTemplateDocerSaveRecord">
    <vt:lpwstr>eyJoZGlkIjoiMmJkNThmMjA0MzAxNDYxOGQ5MGZmYzM2YWE2Mzk5OGMiLCJ1c2VySWQiOiIzMzU1Njk0OTUifQ==</vt:lpwstr>
  </property>
</Properties>
</file>