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7C1B7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6B38BD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7C1B7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9507D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31E634D" w14:textId="77777777" w:rsidR="00E95EF6" w:rsidRDefault="007C1B7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7C1B7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64043A"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237BCCB" w:rsidR="0064043A" w:rsidRPr="00E63502"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64043A"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5EC9A1F2"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5AA1D5FC" w:rsidR="0064043A" w:rsidRPr="00E63502" w:rsidRDefault="0064043A" w:rsidP="0064043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64043A"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2F9AF758" w:rsidR="0064043A" w:rsidRPr="00CC009C"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0E296D1F" w:rsidR="0064043A" w:rsidRPr="00CC009C"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64043A"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61321F90" w:rsidR="0064043A" w:rsidRPr="00E63502"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0DBBCC59" w:rsidR="0064043A" w:rsidRPr="00E63502"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64043A"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0628AB34"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64043A" w:rsidRPr="00E63502" w:rsidRDefault="0064043A" w:rsidP="0064043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64043A" w:rsidRPr="00E63502" w:rsidRDefault="0064043A" w:rsidP="0064043A">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64043A"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10321F0B" w:rsidR="0064043A" w:rsidRPr="00E63502" w:rsidRDefault="0064043A" w:rsidP="0064043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64043A" w:rsidRPr="00E63502" w:rsidRDefault="0064043A" w:rsidP="0064043A">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22759938" w:rsidR="0064043A" w:rsidRPr="00E63502" w:rsidRDefault="0064043A" w:rsidP="0064043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64043A"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8FC88CF"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1E219C94" w:rsidR="0064043A" w:rsidRPr="00E63502" w:rsidRDefault="0064043A" w:rsidP="0064043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64043A"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13697FB" w:rsidR="0064043A" w:rsidRPr="00E63502" w:rsidRDefault="0064043A" w:rsidP="0064043A">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60FB1293" w:rsidR="0064043A" w:rsidRPr="00E63502" w:rsidRDefault="0064043A" w:rsidP="0064043A">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64043A"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37B47BB4"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18B1CBB0" w:rsidR="0064043A" w:rsidRPr="00E63502" w:rsidRDefault="0064043A" w:rsidP="0064043A">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7C1B7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Default="007C1B7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516810C" w14:textId="5489963C" w:rsidR="00E95EF6" w:rsidRPr="00D32EC9" w:rsidRDefault="00790FFF">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790FFF" w14:paraId="1D4AB64F" w14:textId="77777777" w:rsidTr="00E95EF6">
        <w:trPr>
          <w:trHeight w:val="388"/>
        </w:trPr>
        <w:tc>
          <w:tcPr>
            <w:tcW w:w="548" w:type="pct"/>
            <w:shd w:val="clear" w:color="auto" w:fill="1E7648"/>
            <w:vAlign w:val="center"/>
          </w:tcPr>
          <w:p w14:paraId="738C1462" w14:textId="77777777" w:rsidR="00790FFF" w:rsidRDefault="00790FFF" w:rsidP="00790FF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F6E20B" w14:textId="55102123"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5D5531" w14:paraId="1AA0B0A1" w14:textId="77777777" w:rsidTr="00E95EF6">
        <w:trPr>
          <w:trHeight w:val="397"/>
        </w:trPr>
        <w:tc>
          <w:tcPr>
            <w:tcW w:w="548" w:type="pct"/>
            <w:shd w:val="clear" w:color="auto" w:fill="1E7648"/>
            <w:vAlign w:val="center"/>
          </w:tcPr>
          <w:p w14:paraId="5640C745" w14:textId="77777777" w:rsidR="005D5531" w:rsidRDefault="005D5531" w:rsidP="005D553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97A79D4" w14:textId="162CF73C" w:rsidR="005D5531" w:rsidRPr="00D32EC9" w:rsidRDefault="005D5531" w:rsidP="005D5531">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r w:rsidRPr="00E93AD4">
              <w:rPr>
                <w:rFonts w:ascii="思源黑体 CN Normal" w:eastAsia="思源黑体 CN Normal" w:hAnsi="思源黑体 CN Normal"/>
                <w:sz w:val="17"/>
                <w:szCs w:val="17"/>
              </w:rPr>
              <w:t>小片段插入/缺失（</w:t>
            </w:r>
            <w:proofErr w:type="spellStart"/>
            <w:r w:rsidRPr="00E93AD4">
              <w:rPr>
                <w:rFonts w:ascii="思源黑体 CN Normal" w:eastAsia="思源黑体 CN Normal" w:hAnsi="思源黑体 CN Normal"/>
                <w:sz w:val="17"/>
                <w:szCs w:val="17"/>
              </w:rPr>
              <w:t>InDel</w:t>
            </w:r>
            <w:proofErr w:type="spellEnd"/>
            <w:r w:rsidRPr="00E93AD4">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、8个基因（</w:t>
            </w:r>
            <w:r w:rsidRPr="00043082">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MLH1</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MSH2</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MSH6</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PMS2</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EPCAM</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VHL</w:t>
            </w:r>
            <w:r>
              <w:rPr>
                <w:rFonts w:ascii="思源黑体 CN Normal" w:eastAsia="思源黑体 CN Normal" w:hAnsi="思源黑体 CN Normal" w:hint="eastAsia"/>
                <w:sz w:val="17"/>
                <w:szCs w:val="17"/>
              </w:rPr>
              <w:t>）的大片段重排缺失（L</w:t>
            </w:r>
            <w:r>
              <w:rPr>
                <w:rFonts w:ascii="思源黑体 CN Normal" w:eastAsia="思源黑体 CN Normal" w:hAnsi="思源黑体 CN Normal"/>
                <w:sz w:val="17"/>
                <w:szCs w:val="17"/>
              </w:rPr>
              <w:t xml:space="preserve">GR </w:t>
            </w:r>
            <w:r>
              <w:rPr>
                <w:rFonts w:ascii="思源黑体 CN Normal" w:eastAsia="思源黑体 CN Normal" w:hAnsi="思源黑体 CN Normal" w:hint="eastAsia"/>
                <w:sz w:val="17"/>
                <w:szCs w:val="17"/>
              </w:rPr>
              <w:t>deletion）</w:t>
            </w:r>
            <w:r w:rsidRPr="00E93AD4">
              <w:rPr>
                <w:rFonts w:ascii="思源黑体 CN Normal" w:eastAsia="思源黑体 CN Normal" w:hAnsi="思源黑体 CN Normal"/>
                <w:sz w:val="17"/>
                <w:szCs w:val="17"/>
              </w:rPr>
              <w:t>。</w:t>
            </w:r>
          </w:p>
        </w:tc>
      </w:tr>
      <w:tr w:rsidR="00790FFF" w14:paraId="62CC84BD" w14:textId="77777777" w:rsidTr="00E95EF6">
        <w:trPr>
          <w:trHeight w:val="397"/>
        </w:trPr>
        <w:tc>
          <w:tcPr>
            <w:tcW w:w="548" w:type="pct"/>
            <w:shd w:val="clear" w:color="auto" w:fill="1E7648"/>
            <w:vAlign w:val="center"/>
          </w:tcPr>
          <w:p w14:paraId="21A4D892" w14:textId="77777777" w:rsidR="00790FFF" w:rsidRDefault="00790FFF" w:rsidP="00790FF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BCB37DA"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7C1B70">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7C1B7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7C1B7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7C1B7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7C1B7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7C1B7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1034F" w14:paraId="26D61E9B" w14:textId="77777777" w:rsidTr="006C47CF">
        <w:trPr>
          <w:trHeight w:val="397"/>
          <w:jc w:val="center"/>
        </w:trPr>
        <w:tc>
          <w:tcPr>
            <w:tcW w:w="10342" w:type="dxa"/>
            <w:gridSpan w:val="5"/>
            <w:shd w:val="clear" w:color="auto" w:fill="FFFFFF" w:themeFill="background1"/>
            <w:vAlign w:val="center"/>
          </w:tcPr>
          <w:p w14:paraId="288092AF" w14:textId="4C07500F" w:rsidR="0091034F" w:rsidRPr="001F3BC9" w:rsidRDefault="00F53C5D" w:rsidP="00296897">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{%tr if var.var_</w:t>
            </w:r>
            <w:proofErr w:type="gramStart"/>
            <w:r w:rsidRPr="00F53C5D">
              <w:rPr>
                <w:rFonts w:ascii="思源黑体 CN Normal" w:eastAsia="思源黑体 CN Normal" w:hAnsi="思源黑体 CN Normal"/>
                <w:color w:val="000000" w:themeColor="text1"/>
                <w:sz w:val="17"/>
                <w:szCs w:val="17"/>
              </w:rPr>
              <w:t>germline.level</w:t>
            </w:r>
            <w:proofErr w:type="gramEnd"/>
            <w:r w:rsidRPr="00F53C5D">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91034F" w14:paraId="03C98C3C" w14:textId="77777777" w:rsidTr="006C47CF">
        <w:trPr>
          <w:trHeight w:val="397"/>
          <w:jc w:val="center"/>
        </w:trPr>
        <w:tc>
          <w:tcPr>
            <w:tcW w:w="10342" w:type="dxa"/>
            <w:gridSpan w:val="5"/>
            <w:shd w:val="clear" w:color="auto" w:fill="FFFFFF" w:themeFill="background1"/>
            <w:vAlign w:val="center"/>
          </w:tcPr>
          <w:p w14:paraId="5F2AB0B2" w14:textId="4A046443" w:rsidR="0091034F" w:rsidRPr="0091034F" w:rsidRDefault="00F53C5D" w:rsidP="00296897">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{%tr for a in var.var_</w:t>
            </w:r>
            <w:proofErr w:type="gramStart"/>
            <w:r w:rsidRPr="00F53C5D">
              <w:rPr>
                <w:rFonts w:ascii="思源黑体 CN Normal" w:eastAsia="思源黑体 CN Normal" w:hAnsi="思源黑体 CN Normal"/>
                <w:color w:val="000000" w:themeColor="text1"/>
                <w:sz w:val="17"/>
                <w:szCs w:val="17"/>
              </w:rPr>
              <w:t>germline.level</w:t>
            </w:r>
            <w:proofErr w:type="gramEnd"/>
            <w:r w:rsidRPr="00F53C5D">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2D0029" w14:paraId="196B2E29" w14:textId="77777777" w:rsidTr="006874EA">
        <w:trPr>
          <w:trHeight w:val="397"/>
          <w:jc w:val="center"/>
        </w:trPr>
        <w:tc>
          <w:tcPr>
            <w:tcW w:w="2128" w:type="dxa"/>
            <w:shd w:val="clear" w:color="auto" w:fill="FFFFFF" w:themeFill="background1"/>
            <w:vAlign w:val="center"/>
          </w:tcPr>
          <w:p w14:paraId="76B11D23" w14:textId="5F342750" w:rsidR="002D0029" w:rsidRDefault="002D0029" w:rsidP="002D0029">
            <w:pPr>
              <w:jc w:val="center"/>
              <w:rPr>
                <w:rFonts w:ascii="思源黑体 CN Bold" w:eastAsia="思源黑体 CN Bold" w:hAnsi="思源黑体 CN Bold"/>
                <w:sz w:val="17"/>
                <w:szCs w:val="17"/>
              </w:rPr>
            </w:pPr>
            <w:r w:rsidRPr="00AA3798">
              <w:rPr>
                <w:rFonts w:ascii="思源黑体 CN Bold" w:eastAsia="思源黑体 CN Bold" w:hAnsi="思源黑体 CN Bold"/>
                <w:sz w:val="17"/>
                <w:szCs w:val="17"/>
              </w:rPr>
              <w:t>{%</w:t>
            </w:r>
            <w:proofErr w:type="spellStart"/>
            <w:r w:rsidRPr="00AA3798">
              <w:rPr>
                <w:rFonts w:ascii="思源黑体 CN Bold" w:eastAsia="思源黑体 CN Bold" w:hAnsi="思源黑体 CN Bold"/>
                <w:sz w:val="17"/>
                <w:szCs w:val="17"/>
              </w:rPr>
              <w:t>vm</w:t>
            </w:r>
            <w:proofErr w:type="spellEnd"/>
            <w:r w:rsidRPr="00AA3798">
              <w:rPr>
                <w:rFonts w:ascii="思源黑体 CN Bold" w:eastAsia="思源黑体 CN Bold" w:hAnsi="思源黑体 CN Bold"/>
                <w:sz w:val="17"/>
                <w:szCs w:val="17"/>
              </w:rPr>
              <w:t>%}胚系变异检测结果</w:t>
            </w:r>
          </w:p>
        </w:tc>
        <w:tc>
          <w:tcPr>
            <w:tcW w:w="1417" w:type="dxa"/>
            <w:shd w:val="clear" w:color="auto" w:fill="FFFFFF" w:themeFill="background1"/>
            <w:vAlign w:val="center"/>
          </w:tcPr>
          <w:p w14:paraId="14856087" w14:textId="77777777" w:rsidR="002D0029" w:rsidRPr="001F3BC9" w:rsidRDefault="002D0029" w:rsidP="002D0029">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5BD4D09E" w14:textId="77777777" w:rsidR="002D0029" w:rsidRPr="001F3BC9" w:rsidRDefault="002D0029" w:rsidP="002D0029">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0E54125F" w14:textId="77777777" w:rsidR="002D0029" w:rsidRPr="001F3BC9" w:rsidRDefault="002D0029" w:rsidP="002D0029">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4A51793D" w14:textId="77777777" w:rsidR="002D0029" w:rsidRPr="00695590" w:rsidRDefault="002D0029" w:rsidP="002D0029">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03B7CC44" w14:textId="32A4F1E0" w:rsidR="002D0029" w:rsidRPr="00695590" w:rsidRDefault="002D0029" w:rsidP="002D0029">
            <w:pPr>
              <w:jc w:val="center"/>
              <w:rPr>
                <w:rFonts w:ascii="思源黑体 CN Normal" w:eastAsia="思源黑体 CN Normal" w:hAnsi="思源黑体 CN Normal" w:cs="思源黑体 CN Light"/>
                <w:bCs/>
                <w:i/>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79E2384"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587BD6AF"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 xml:space="preserve">{%p if </w:t>
            </w:r>
            <w:proofErr w:type="spellStart"/>
            <w:proofErr w:type="gramStart"/>
            <w:r w:rsidRPr="00F53C5D">
              <w:rPr>
                <w:rFonts w:ascii="思源黑体 CN Normal" w:eastAsia="思源黑体 CN Normal" w:hAnsi="思源黑体 CN Normal"/>
                <w:color w:val="FF0000"/>
                <w:sz w:val="17"/>
                <w:szCs w:val="17"/>
              </w:rPr>
              <w:t>a.type</w:t>
            </w:r>
            <w:proofErr w:type="spellEnd"/>
            <w:proofErr w:type="gramEnd"/>
            <w:r w:rsidRPr="00F53C5D">
              <w:rPr>
                <w:rFonts w:ascii="思源黑体 CN Normal" w:eastAsia="思源黑体 CN Normal" w:hAnsi="思源黑体 CN Normal"/>
                <w:color w:val="FF0000"/>
                <w:sz w:val="17"/>
                <w:szCs w:val="17"/>
              </w:rPr>
              <w:t xml:space="preserve"> == “Loss”%}</w:t>
            </w:r>
          </w:p>
          <w:p w14:paraId="21E7DBAE"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w:t>
            </w:r>
            <w:proofErr w:type="spellStart"/>
            <w:r w:rsidRPr="00F53C5D">
              <w:rPr>
                <w:rFonts w:ascii="思源黑体 CN Normal" w:eastAsia="思源黑体 CN Normal" w:hAnsi="思源黑体 CN Normal"/>
                <w:color w:val="FF0000"/>
                <w:sz w:val="17"/>
                <w:szCs w:val="17"/>
              </w:rPr>
              <w:t>a.value</w:t>
            </w:r>
            <w:proofErr w:type="spellEnd"/>
            <w:r w:rsidRPr="00F53C5D">
              <w:rPr>
                <w:rFonts w:ascii="思源黑体 CN Normal" w:eastAsia="思源黑体 CN Normal" w:hAnsi="思源黑体 CN Normal"/>
                <w:color w:val="FF0000"/>
                <w:sz w:val="17"/>
                <w:szCs w:val="17"/>
              </w:rPr>
              <w:t>}} del</w:t>
            </w:r>
          </w:p>
          <w:p w14:paraId="56E36F76"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 xml:space="preserve">{%p </w:t>
            </w:r>
            <w:proofErr w:type="spellStart"/>
            <w:r w:rsidRPr="00F53C5D">
              <w:rPr>
                <w:rFonts w:ascii="思源黑体 CN Normal" w:eastAsia="思源黑体 CN Normal" w:hAnsi="思源黑体 CN Normal"/>
                <w:color w:val="FF0000"/>
                <w:sz w:val="17"/>
                <w:szCs w:val="17"/>
              </w:rPr>
              <w:t>elif</w:t>
            </w:r>
            <w:proofErr w:type="spellEnd"/>
            <w:r w:rsidRPr="00F53C5D">
              <w:rPr>
                <w:rFonts w:ascii="思源黑体 CN Normal" w:eastAsia="思源黑体 CN Normal" w:hAnsi="思源黑体 CN Normal"/>
                <w:color w:val="FF0000"/>
                <w:sz w:val="17"/>
                <w:szCs w:val="17"/>
              </w:rPr>
              <w:t xml:space="preserve"> </w:t>
            </w:r>
            <w:proofErr w:type="spellStart"/>
            <w:proofErr w:type="gramStart"/>
            <w:r w:rsidRPr="00F53C5D">
              <w:rPr>
                <w:rFonts w:ascii="思源黑体 CN Normal" w:eastAsia="思源黑体 CN Normal" w:hAnsi="思源黑体 CN Normal"/>
                <w:color w:val="FF0000"/>
                <w:sz w:val="17"/>
                <w:szCs w:val="17"/>
              </w:rPr>
              <w:t>a.type</w:t>
            </w:r>
            <w:proofErr w:type="spellEnd"/>
            <w:proofErr w:type="gramEnd"/>
            <w:r w:rsidRPr="00F53C5D">
              <w:rPr>
                <w:rFonts w:ascii="思源黑体 CN Normal" w:eastAsia="思源黑体 CN Normal" w:hAnsi="思源黑体 CN Normal"/>
                <w:color w:val="FF0000"/>
                <w:sz w:val="17"/>
                <w:szCs w:val="17"/>
              </w:rPr>
              <w:t xml:space="preserve"> == “Gain”%}</w:t>
            </w:r>
          </w:p>
          <w:p w14:paraId="6E37E61E"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w:t>
            </w:r>
            <w:proofErr w:type="spellStart"/>
            <w:r w:rsidRPr="00F53C5D">
              <w:rPr>
                <w:rFonts w:ascii="思源黑体 CN Normal" w:eastAsia="思源黑体 CN Normal" w:hAnsi="思源黑体 CN Normal"/>
                <w:color w:val="FF0000"/>
                <w:sz w:val="17"/>
                <w:szCs w:val="17"/>
              </w:rPr>
              <w:t>a.value</w:t>
            </w:r>
            <w:proofErr w:type="spellEnd"/>
            <w:r w:rsidRPr="00F53C5D">
              <w:rPr>
                <w:rFonts w:ascii="思源黑体 CN Normal" w:eastAsia="思源黑体 CN Normal" w:hAnsi="思源黑体 CN Normal"/>
                <w:color w:val="FF0000"/>
                <w:sz w:val="17"/>
                <w:szCs w:val="17"/>
              </w:rPr>
              <w:t>}} dup</w:t>
            </w:r>
          </w:p>
          <w:p w14:paraId="0376A1F8" w14:textId="71840E72" w:rsid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else%}</w:t>
            </w:r>
          </w:p>
          <w:p w14:paraId="48C547B5" w14:textId="1C6FAE18" w:rsidR="002D0029" w:rsidRPr="001F3BC9" w:rsidRDefault="002D0029" w:rsidP="002D002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535CD2E7" w14:textId="52AE7AD4" w:rsidR="002D0029" w:rsidRDefault="002D0029" w:rsidP="002D002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0AAAF74D" w14:textId="1D2E0F02" w:rsidR="00F53C5D" w:rsidRPr="001F3BC9" w:rsidRDefault="00F53C5D" w:rsidP="002D0029">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endif%}</w:t>
            </w:r>
          </w:p>
          <w:p w14:paraId="2B13D431"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16DD027"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 xml:space="preserve">{%p if </w:t>
            </w:r>
            <w:proofErr w:type="spellStart"/>
            <w:proofErr w:type="gramStart"/>
            <w:r w:rsidRPr="00F53C5D">
              <w:rPr>
                <w:rFonts w:ascii="思源黑体 CN Normal" w:eastAsia="思源黑体 CN Normal" w:hAnsi="思源黑体 CN Normal"/>
                <w:color w:val="000000" w:themeColor="text1"/>
                <w:sz w:val="17"/>
                <w:szCs w:val="17"/>
              </w:rPr>
              <w:t>a.type</w:t>
            </w:r>
            <w:proofErr w:type="spellEnd"/>
            <w:proofErr w:type="gramEnd"/>
            <w:r w:rsidRPr="00F53C5D">
              <w:rPr>
                <w:rFonts w:ascii="思源黑体 CN Normal" w:eastAsia="思源黑体 CN Normal" w:hAnsi="思源黑体 CN Normal"/>
                <w:color w:val="000000" w:themeColor="text1"/>
                <w:sz w:val="17"/>
                <w:szCs w:val="17"/>
              </w:rPr>
              <w:t xml:space="preserve"> == “Loss”%}</w:t>
            </w:r>
          </w:p>
          <w:p w14:paraId="0CD71D5F"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w:t>
            </w:r>
            <w:proofErr w:type="spellStart"/>
            <w:r w:rsidRPr="00F53C5D">
              <w:rPr>
                <w:rFonts w:ascii="思源黑体 CN Normal" w:eastAsia="思源黑体 CN Normal" w:hAnsi="思源黑体 CN Normal"/>
                <w:color w:val="000000" w:themeColor="text1"/>
                <w:sz w:val="17"/>
                <w:szCs w:val="17"/>
              </w:rPr>
              <w:t>a.value</w:t>
            </w:r>
            <w:proofErr w:type="spellEnd"/>
            <w:r w:rsidRPr="00F53C5D">
              <w:rPr>
                <w:rFonts w:ascii="思源黑体 CN Normal" w:eastAsia="思源黑体 CN Normal" w:hAnsi="思源黑体 CN Normal"/>
                <w:color w:val="000000" w:themeColor="text1"/>
                <w:sz w:val="17"/>
                <w:szCs w:val="17"/>
              </w:rPr>
              <w:t>}} del</w:t>
            </w:r>
          </w:p>
          <w:p w14:paraId="338E77A4"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 xml:space="preserve">{%p </w:t>
            </w:r>
            <w:proofErr w:type="spellStart"/>
            <w:r w:rsidRPr="00F53C5D">
              <w:rPr>
                <w:rFonts w:ascii="思源黑体 CN Normal" w:eastAsia="思源黑体 CN Normal" w:hAnsi="思源黑体 CN Normal"/>
                <w:color w:val="000000" w:themeColor="text1"/>
                <w:sz w:val="17"/>
                <w:szCs w:val="17"/>
              </w:rPr>
              <w:t>elif</w:t>
            </w:r>
            <w:proofErr w:type="spellEnd"/>
            <w:r w:rsidRPr="00F53C5D">
              <w:rPr>
                <w:rFonts w:ascii="思源黑体 CN Normal" w:eastAsia="思源黑体 CN Normal" w:hAnsi="思源黑体 CN Normal"/>
                <w:color w:val="000000" w:themeColor="text1"/>
                <w:sz w:val="17"/>
                <w:szCs w:val="17"/>
              </w:rPr>
              <w:t xml:space="preserve"> </w:t>
            </w:r>
            <w:proofErr w:type="spellStart"/>
            <w:proofErr w:type="gramStart"/>
            <w:r w:rsidRPr="00F53C5D">
              <w:rPr>
                <w:rFonts w:ascii="思源黑体 CN Normal" w:eastAsia="思源黑体 CN Normal" w:hAnsi="思源黑体 CN Normal"/>
                <w:color w:val="000000" w:themeColor="text1"/>
                <w:sz w:val="17"/>
                <w:szCs w:val="17"/>
              </w:rPr>
              <w:t>a.type</w:t>
            </w:r>
            <w:proofErr w:type="spellEnd"/>
            <w:proofErr w:type="gramEnd"/>
            <w:r w:rsidRPr="00F53C5D">
              <w:rPr>
                <w:rFonts w:ascii="思源黑体 CN Normal" w:eastAsia="思源黑体 CN Normal" w:hAnsi="思源黑体 CN Normal"/>
                <w:color w:val="000000" w:themeColor="text1"/>
                <w:sz w:val="17"/>
                <w:szCs w:val="17"/>
              </w:rPr>
              <w:t xml:space="preserve"> == “Gain”%}</w:t>
            </w:r>
          </w:p>
          <w:p w14:paraId="7B9095E8"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w:t>
            </w:r>
            <w:proofErr w:type="spellStart"/>
            <w:r w:rsidRPr="00F53C5D">
              <w:rPr>
                <w:rFonts w:ascii="思源黑体 CN Normal" w:eastAsia="思源黑体 CN Normal" w:hAnsi="思源黑体 CN Normal"/>
                <w:color w:val="000000" w:themeColor="text1"/>
                <w:sz w:val="17"/>
                <w:szCs w:val="17"/>
              </w:rPr>
              <w:t>a.value</w:t>
            </w:r>
            <w:proofErr w:type="spellEnd"/>
            <w:r w:rsidRPr="00F53C5D">
              <w:rPr>
                <w:rFonts w:ascii="思源黑体 CN Normal" w:eastAsia="思源黑体 CN Normal" w:hAnsi="思源黑体 CN Normal"/>
                <w:color w:val="000000" w:themeColor="text1"/>
                <w:sz w:val="17"/>
                <w:szCs w:val="17"/>
              </w:rPr>
              <w:t>}} dup</w:t>
            </w:r>
          </w:p>
          <w:p w14:paraId="74D3E27C"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else%}</w:t>
            </w:r>
          </w:p>
          <w:p w14:paraId="7FA49CF7"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w:t>
            </w:r>
            <w:proofErr w:type="spellStart"/>
            <w:proofErr w:type="gramStart"/>
            <w:r w:rsidRPr="00F53C5D">
              <w:rPr>
                <w:rFonts w:ascii="思源黑体 CN Normal" w:eastAsia="思源黑体 CN Normal" w:hAnsi="思源黑体 CN Normal"/>
                <w:color w:val="000000" w:themeColor="text1"/>
                <w:sz w:val="17"/>
                <w:szCs w:val="17"/>
              </w:rPr>
              <w:t>a.gene</w:t>
            </w:r>
            <w:proofErr w:type="gramEnd"/>
            <w:r w:rsidRPr="00F53C5D">
              <w:rPr>
                <w:rFonts w:ascii="思源黑体 CN Normal" w:eastAsia="思源黑体 CN Normal" w:hAnsi="思源黑体 CN Normal"/>
                <w:color w:val="000000" w:themeColor="text1"/>
                <w:sz w:val="17"/>
                <w:szCs w:val="17"/>
              </w:rPr>
              <w:t>_region</w:t>
            </w:r>
            <w:proofErr w:type="spellEnd"/>
            <w:r w:rsidRPr="00F53C5D">
              <w:rPr>
                <w:rFonts w:ascii="思源黑体 CN Normal" w:eastAsia="思源黑体 CN Normal" w:hAnsi="思源黑体 CN Normal"/>
                <w:color w:val="000000" w:themeColor="text1"/>
                <w:sz w:val="17"/>
                <w:szCs w:val="17"/>
              </w:rPr>
              <w:t>}} {{</w:t>
            </w:r>
            <w:proofErr w:type="spellStart"/>
            <w:r w:rsidRPr="00F53C5D">
              <w:rPr>
                <w:rFonts w:ascii="思源黑体 CN Normal" w:eastAsia="思源黑体 CN Normal" w:hAnsi="思源黑体 CN Normal"/>
                <w:color w:val="000000" w:themeColor="text1"/>
                <w:sz w:val="17"/>
                <w:szCs w:val="17"/>
              </w:rPr>
              <w:t>a.hgvs_c</w:t>
            </w:r>
            <w:proofErr w:type="spellEnd"/>
            <w:r w:rsidRPr="00F53C5D">
              <w:rPr>
                <w:rFonts w:ascii="思源黑体 CN Normal" w:eastAsia="思源黑体 CN Normal" w:hAnsi="思源黑体 CN Normal"/>
                <w:color w:val="000000" w:themeColor="text1"/>
                <w:sz w:val="17"/>
                <w:szCs w:val="17"/>
              </w:rPr>
              <w:t xml:space="preserve">}}{%if </w:t>
            </w:r>
            <w:proofErr w:type="spellStart"/>
            <w:r w:rsidRPr="00F53C5D">
              <w:rPr>
                <w:rFonts w:ascii="思源黑体 CN Normal" w:eastAsia="思源黑体 CN Normal" w:hAnsi="思源黑体 CN Normal"/>
                <w:color w:val="000000" w:themeColor="text1"/>
                <w:sz w:val="17"/>
                <w:szCs w:val="17"/>
              </w:rPr>
              <w:t>a.hgvs_p</w:t>
            </w:r>
            <w:proofErr w:type="spellEnd"/>
            <w:r w:rsidRPr="00F53C5D">
              <w:rPr>
                <w:rFonts w:ascii="思源黑体 CN Normal" w:eastAsia="思源黑体 CN Normal" w:hAnsi="思源黑体 CN Normal"/>
                <w:color w:val="000000" w:themeColor="text1"/>
                <w:sz w:val="17"/>
                <w:szCs w:val="17"/>
              </w:rPr>
              <w:t>!=”p.?”%} {{</w:t>
            </w:r>
            <w:proofErr w:type="spellStart"/>
            <w:r w:rsidRPr="00F53C5D">
              <w:rPr>
                <w:rFonts w:ascii="思源黑体 CN Normal" w:eastAsia="思源黑体 CN Normal" w:hAnsi="思源黑体 CN Normal"/>
                <w:color w:val="000000" w:themeColor="text1"/>
                <w:sz w:val="17"/>
                <w:szCs w:val="17"/>
              </w:rPr>
              <w:t>a.hgvs_p</w:t>
            </w:r>
            <w:proofErr w:type="spellEnd"/>
            <w:r w:rsidRPr="00F53C5D">
              <w:rPr>
                <w:rFonts w:ascii="思源黑体 CN Normal" w:eastAsia="思源黑体 CN Normal" w:hAnsi="思源黑体 CN Normal"/>
                <w:color w:val="000000" w:themeColor="text1"/>
                <w:sz w:val="17"/>
                <w:szCs w:val="17"/>
              </w:rPr>
              <w:t>}}{%endif%}</w:t>
            </w:r>
          </w:p>
          <w:p w14:paraId="69269B8D"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w:t>
            </w:r>
            <w:proofErr w:type="spellStart"/>
            <w:proofErr w:type="gramStart"/>
            <w:r w:rsidRPr="00F53C5D">
              <w:rPr>
                <w:rFonts w:ascii="思源黑体 CN Normal" w:eastAsia="思源黑体 CN Normal" w:hAnsi="思源黑体 CN Normal"/>
                <w:color w:val="000000" w:themeColor="text1"/>
                <w:sz w:val="17"/>
                <w:szCs w:val="17"/>
              </w:rPr>
              <w:t>a.transcript</w:t>
            </w:r>
            <w:proofErr w:type="gramEnd"/>
            <w:r w:rsidRPr="00F53C5D">
              <w:rPr>
                <w:rFonts w:ascii="思源黑体 CN Normal" w:eastAsia="思源黑体 CN Normal" w:hAnsi="思源黑体 CN Normal"/>
                <w:color w:val="000000" w:themeColor="text1"/>
                <w:sz w:val="17"/>
                <w:szCs w:val="17"/>
              </w:rPr>
              <w:t>_primary</w:t>
            </w:r>
            <w:proofErr w:type="spellEnd"/>
            <w:r w:rsidRPr="00F53C5D">
              <w:rPr>
                <w:rFonts w:ascii="思源黑体 CN Normal" w:eastAsia="思源黑体 CN Normal" w:hAnsi="思源黑体 CN Normal"/>
                <w:color w:val="000000" w:themeColor="text1"/>
                <w:sz w:val="17"/>
                <w:szCs w:val="17"/>
              </w:rPr>
              <w:t xml:space="preserve"> }}</w:t>
            </w:r>
          </w:p>
          <w:p w14:paraId="0FCBA94D" w14:textId="092A58C0" w:rsidR="002D0029" w:rsidRPr="001F3BC9"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endif%}</w:t>
            </w:r>
          </w:p>
          <w:p w14:paraId="3D240C9E" w14:textId="132AA646"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47111897" w14:textId="77777777" w:rsidR="002D0029" w:rsidRPr="00482E4B" w:rsidRDefault="002D0029" w:rsidP="002D0029">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567D8565"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 xml:space="preserve">{%p if </w:t>
            </w:r>
            <w:proofErr w:type="spellStart"/>
            <w:proofErr w:type="gramStart"/>
            <w:r w:rsidRPr="00F53C5D">
              <w:rPr>
                <w:rFonts w:ascii="思源黑体 CN Normal" w:eastAsia="思源黑体 CN Normal" w:hAnsi="思源黑体 CN Normal"/>
                <w:color w:val="FF0000"/>
                <w:sz w:val="17"/>
                <w:szCs w:val="17"/>
              </w:rPr>
              <w:t>a.type</w:t>
            </w:r>
            <w:proofErr w:type="spellEnd"/>
            <w:proofErr w:type="gramEnd"/>
            <w:r w:rsidRPr="00F53C5D">
              <w:rPr>
                <w:rFonts w:ascii="思源黑体 CN Normal" w:eastAsia="思源黑体 CN Normal" w:hAnsi="思源黑体 CN Normal"/>
                <w:color w:val="FF0000"/>
                <w:sz w:val="17"/>
                <w:szCs w:val="17"/>
              </w:rPr>
              <w:t xml:space="preserve"> == “Loss” or </w:t>
            </w:r>
            <w:proofErr w:type="spellStart"/>
            <w:r w:rsidRPr="00F53C5D">
              <w:rPr>
                <w:rFonts w:ascii="思源黑体 CN Normal" w:eastAsia="思源黑体 CN Normal" w:hAnsi="思源黑体 CN Normal"/>
                <w:color w:val="FF0000"/>
                <w:sz w:val="17"/>
                <w:szCs w:val="17"/>
              </w:rPr>
              <w:t>a.type</w:t>
            </w:r>
            <w:proofErr w:type="spellEnd"/>
            <w:r w:rsidRPr="00F53C5D">
              <w:rPr>
                <w:rFonts w:ascii="思源黑体 CN Normal" w:eastAsia="思源黑体 CN Normal" w:hAnsi="思源黑体 CN Normal"/>
                <w:color w:val="FF0000"/>
                <w:sz w:val="17"/>
                <w:szCs w:val="17"/>
              </w:rPr>
              <w:t xml:space="preserve"> == “Gain”%}</w:t>
            </w:r>
          </w:p>
          <w:p w14:paraId="287357F2"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 xml:space="preserve">{%p if </w:t>
            </w:r>
            <w:proofErr w:type="spellStart"/>
            <w:r w:rsidRPr="00F53C5D">
              <w:rPr>
                <w:rFonts w:ascii="思源黑体 CN Normal" w:eastAsia="思源黑体 CN Normal" w:hAnsi="思源黑体 CN Normal"/>
                <w:color w:val="FF0000"/>
                <w:sz w:val="17"/>
                <w:szCs w:val="17"/>
              </w:rPr>
              <w:t>a.cnv_type</w:t>
            </w:r>
            <w:proofErr w:type="spellEnd"/>
            <w:r w:rsidRPr="00F53C5D">
              <w:rPr>
                <w:rFonts w:ascii="思源黑体 CN Normal" w:eastAsia="思源黑体 CN Normal" w:hAnsi="思源黑体 CN Normal"/>
                <w:color w:val="FF0000"/>
                <w:sz w:val="17"/>
                <w:szCs w:val="17"/>
              </w:rPr>
              <w:t xml:space="preserve"> == “</w:t>
            </w:r>
            <w:proofErr w:type="spellStart"/>
            <w:proofErr w:type="gramStart"/>
            <w:r w:rsidRPr="00F53C5D">
              <w:rPr>
                <w:rFonts w:ascii="思源黑体 CN Normal" w:eastAsia="思源黑体 CN Normal" w:hAnsi="思源黑体 CN Normal"/>
                <w:color w:val="FF0000"/>
                <w:sz w:val="17"/>
                <w:szCs w:val="17"/>
              </w:rPr>
              <w:t>HeteDel</w:t>
            </w:r>
            <w:proofErr w:type="spellEnd"/>
            <w:r w:rsidRPr="00F53C5D">
              <w:rPr>
                <w:rFonts w:ascii="思源黑体 CN Normal" w:eastAsia="思源黑体 CN Normal" w:hAnsi="思源黑体 CN Normal"/>
                <w:color w:val="FF0000"/>
                <w:sz w:val="17"/>
                <w:szCs w:val="17"/>
              </w:rPr>
              <w:t>”%</w:t>
            </w:r>
            <w:proofErr w:type="gramEnd"/>
            <w:r w:rsidRPr="00F53C5D">
              <w:rPr>
                <w:rFonts w:ascii="思源黑体 CN Normal" w:eastAsia="思源黑体 CN Normal" w:hAnsi="思源黑体 CN Normal"/>
                <w:color w:val="FF0000"/>
                <w:sz w:val="17"/>
                <w:szCs w:val="17"/>
              </w:rPr>
              <w:t>}</w:t>
            </w:r>
          </w:p>
          <w:p w14:paraId="6C01BA19"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hint="eastAsia"/>
                <w:color w:val="FF0000"/>
                <w:sz w:val="17"/>
                <w:szCs w:val="17"/>
              </w:rPr>
              <w:t>杂合</w:t>
            </w:r>
          </w:p>
          <w:p w14:paraId="194D5376"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 xml:space="preserve">{%p </w:t>
            </w:r>
            <w:proofErr w:type="spellStart"/>
            <w:r w:rsidRPr="00F53C5D">
              <w:rPr>
                <w:rFonts w:ascii="思源黑体 CN Normal" w:eastAsia="思源黑体 CN Normal" w:hAnsi="思源黑体 CN Normal"/>
                <w:color w:val="FF0000"/>
                <w:sz w:val="17"/>
                <w:szCs w:val="17"/>
              </w:rPr>
              <w:t>elif</w:t>
            </w:r>
            <w:proofErr w:type="spellEnd"/>
            <w:r w:rsidRPr="00F53C5D">
              <w:rPr>
                <w:rFonts w:ascii="思源黑体 CN Normal" w:eastAsia="思源黑体 CN Normal" w:hAnsi="思源黑体 CN Normal"/>
                <w:color w:val="FF0000"/>
                <w:sz w:val="17"/>
                <w:szCs w:val="17"/>
              </w:rPr>
              <w:t xml:space="preserve"> </w:t>
            </w:r>
            <w:proofErr w:type="spellStart"/>
            <w:r w:rsidRPr="00F53C5D">
              <w:rPr>
                <w:rFonts w:ascii="思源黑体 CN Normal" w:eastAsia="思源黑体 CN Normal" w:hAnsi="思源黑体 CN Normal"/>
                <w:color w:val="FF0000"/>
                <w:sz w:val="17"/>
                <w:szCs w:val="17"/>
              </w:rPr>
              <w:t>a.cnv_type</w:t>
            </w:r>
            <w:proofErr w:type="spellEnd"/>
            <w:r w:rsidRPr="00F53C5D">
              <w:rPr>
                <w:rFonts w:ascii="思源黑体 CN Normal" w:eastAsia="思源黑体 CN Normal" w:hAnsi="思源黑体 CN Normal"/>
                <w:color w:val="FF0000"/>
                <w:sz w:val="17"/>
                <w:szCs w:val="17"/>
              </w:rPr>
              <w:t xml:space="preserve"> == “</w:t>
            </w:r>
            <w:proofErr w:type="spellStart"/>
            <w:proofErr w:type="gramStart"/>
            <w:r w:rsidRPr="00F53C5D">
              <w:rPr>
                <w:rFonts w:ascii="思源黑体 CN Normal" w:eastAsia="思源黑体 CN Normal" w:hAnsi="思源黑体 CN Normal"/>
                <w:color w:val="FF0000"/>
                <w:sz w:val="17"/>
                <w:szCs w:val="17"/>
              </w:rPr>
              <w:t>HomoDel</w:t>
            </w:r>
            <w:proofErr w:type="spellEnd"/>
            <w:r w:rsidRPr="00F53C5D">
              <w:rPr>
                <w:rFonts w:ascii="思源黑体 CN Normal" w:eastAsia="思源黑体 CN Normal" w:hAnsi="思源黑体 CN Normal"/>
                <w:color w:val="FF0000"/>
                <w:sz w:val="17"/>
                <w:szCs w:val="17"/>
              </w:rPr>
              <w:t>”%</w:t>
            </w:r>
            <w:proofErr w:type="gramEnd"/>
            <w:r w:rsidRPr="00F53C5D">
              <w:rPr>
                <w:rFonts w:ascii="思源黑体 CN Normal" w:eastAsia="思源黑体 CN Normal" w:hAnsi="思源黑体 CN Normal"/>
                <w:color w:val="FF0000"/>
                <w:sz w:val="17"/>
                <w:szCs w:val="17"/>
              </w:rPr>
              <w:t>}</w:t>
            </w:r>
          </w:p>
          <w:p w14:paraId="46878B71"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hint="eastAsia"/>
                <w:color w:val="FF0000"/>
                <w:sz w:val="17"/>
                <w:szCs w:val="17"/>
              </w:rPr>
              <w:t>纯合</w:t>
            </w:r>
          </w:p>
          <w:p w14:paraId="58FD4305"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else%}</w:t>
            </w:r>
          </w:p>
          <w:p w14:paraId="0700EFE9"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w:t>
            </w:r>
          </w:p>
          <w:p w14:paraId="4A006FFF"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endif%}</w:t>
            </w:r>
          </w:p>
          <w:p w14:paraId="0DD565E0"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else%}</w:t>
            </w:r>
          </w:p>
          <w:p w14:paraId="4EB20CDA"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 xml:space="preserve">{%if </w:t>
            </w:r>
            <w:proofErr w:type="spellStart"/>
            <w:r w:rsidRPr="00F53C5D">
              <w:rPr>
                <w:rFonts w:ascii="思源黑体 CN Normal" w:eastAsia="思源黑体 CN Normal" w:hAnsi="思源黑体 CN Normal"/>
                <w:color w:val="FF0000"/>
                <w:sz w:val="17"/>
                <w:szCs w:val="17"/>
              </w:rPr>
              <w:t>a.freq</w:t>
            </w:r>
            <w:proofErr w:type="spellEnd"/>
            <w:r w:rsidRPr="00F53C5D">
              <w:rPr>
                <w:rFonts w:ascii="思源黑体 CN Normal" w:eastAsia="思源黑体 CN Normal" w:hAnsi="思源黑体 CN Normal"/>
                <w:color w:val="FF0000"/>
                <w:sz w:val="17"/>
                <w:szCs w:val="17"/>
              </w:rPr>
              <w:t xml:space="preserve"> &gt;=0.85%</w:t>
            </w:r>
            <w:r w:rsidRPr="00F53C5D">
              <w:rPr>
                <w:rFonts w:ascii="思源黑体 CN Normal" w:eastAsia="思源黑体 CN Normal" w:hAnsi="思源黑体 CN Normal"/>
                <w:color w:val="FF0000"/>
                <w:sz w:val="17"/>
                <w:szCs w:val="17"/>
              </w:rPr>
              <w:lastRenderedPageBreak/>
              <w:t>}纯合{%else%}杂合{%endif%}</w:t>
            </w:r>
          </w:p>
          <w:p w14:paraId="3F25828F" w14:textId="77777777" w:rsid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endif%}</w:t>
            </w:r>
          </w:p>
          <w:p w14:paraId="0F6A1B68" w14:textId="0E8FD686" w:rsidR="002D0029" w:rsidRDefault="002D0029" w:rsidP="00F53C5D">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589DB8FD"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 xml:space="preserve">{%p if </w:t>
            </w:r>
            <w:proofErr w:type="spellStart"/>
            <w:proofErr w:type="gramStart"/>
            <w:r w:rsidRPr="00F53C5D">
              <w:rPr>
                <w:rFonts w:ascii="思源黑体 CN Normal" w:eastAsia="思源黑体 CN Normal" w:hAnsi="思源黑体 CN Normal"/>
                <w:color w:val="000000" w:themeColor="text1"/>
                <w:sz w:val="17"/>
                <w:szCs w:val="17"/>
              </w:rPr>
              <w:t>a.type</w:t>
            </w:r>
            <w:proofErr w:type="spellEnd"/>
            <w:proofErr w:type="gramEnd"/>
            <w:r w:rsidRPr="00F53C5D">
              <w:rPr>
                <w:rFonts w:ascii="思源黑体 CN Normal" w:eastAsia="思源黑体 CN Normal" w:hAnsi="思源黑体 CN Normal"/>
                <w:color w:val="000000" w:themeColor="text1"/>
                <w:sz w:val="17"/>
                <w:szCs w:val="17"/>
              </w:rPr>
              <w:t xml:space="preserve"> == “Loss” or </w:t>
            </w:r>
            <w:proofErr w:type="spellStart"/>
            <w:r w:rsidRPr="00F53C5D">
              <w:rPr>
                <w:rFonts w:ascii="思源黑体 CN Normal" w:eastAsia="思源黑体 CN Normal" w:hAnsi="思源黑体 CN Normal"/>
                <w:color w:val="000000" w:themeColor="text1"/>
                <w:sz w:val="17"/>
                <w:szCs w:val="17"/>
              </w:rPr>
              <w:t>a.type</w:t>
            </w:r>
            <w:proofErr w:type="spellEnd"/>
            <w:r w:rsidRPr="00F53C5D">
              <w:rPr>
                <w:rFonts w:ascii="思源黑体 CN Normal" w:eastAsia="思源黑体 CN Normal" w:hAnsi="思源黑体 CN Normal"/>
                <w:color w:val="000000" w:themeColor="text1"/>
                <w:sz w:val="17"/>
                <w:szCs w:val="17"/>
              </w:rPr>
              <w:t xml:space="preserve"> == “Gain”%}</w:t>
            </w:r>
          </w:p>
          <w:p w14:paraId="35CEA7AA"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 xml:space="preserve">{%p if </w:t>
            </w:r>
            <w:proofErr w:type="spellStart"/>
            <w:r w:rsidRPr="00F53C5D">
              <w:rPr>
                <w:rFonts w:ascii="思源黑体 CN Normal" w:eastAsia="思源黑体 CN Normal" w:hAnsi="思源黑体 CN Normal"/>
                <w:color w:val="000000" w:themeColor="text1"/>
                <w:sz w:val="17"/>
                <w:szCs w:val="17"/>
              </w:rPr>
              <w:t>a.cnv_type</w:t>
            </w:r>
            <w:proofErr w:type="spellEnd"/>
            <w:r w:rsidRPr="00F53C5D">
              <w:rPr>
                <w:rFonts w:ascii="思源黑体 CN Normal" w:eastAsia="思源黑体 CN Normal" w:hAnsi="思源黑体 CN Normal"/>
                <w:color w:val="000000" w:themeColor="text1"/>
                <w:sz w:val="17"/>
                <w:szCs w:val="17"/>
              </w:rPr>
              <w:t xml:space="preserve"> == “</w:t>
            </w:r>
            <w:proofErr w:type="spellStart"/>
            <w:proofErr w:type="gramStart"/>
            <w:r w:rsidRPr="00F53C5D">
              <w:rPr>
                <w:rFonts w:ascii="思源黑体 CN Normal" w:eastAsia="思源黑体 CN Normal" w:hAnsi="思源黑体 CN Normal"/>
                <w:color w:val="000000" w:themeColor="text1"/>
                <w:sz w:val="17"/>
                <w:szCs w:val="17"/>
              </w:rPr>
              <w:t>HeteDel</w:t>
            </w:r>
            <w:proofErr w:type="spellEnd"/>
            <w:r w:rsidRPr="00F53C5D">
              <w:rPr>
                <w:rFonts w:ascii="思源黑体 CN Normal" w:eastAsia="思源黑体 CN Normal" w:hAnsi="思源黑体 CN Normal"/>
                <w:color w:val="000000" w:themeColor="text1"/>
                <w:sz w:val="17"/>
                <w:szCs w:val="17"/>
              </w:rPr>
              <w:t>”%</w:t>
            </w:r>
            <w:proofErr w:type="gramEnd"/>
            <w:r w:rsidRPr="00F53C5D">
              <w:rPr>
                <w:rFonts w:ascii="思源黑体 CN Normal" w:eastAsia="思源黑体 CN Normal" w:hAnsi="思源黑体 CN Normal"/>
                <w:color w:val="000000" w:themeColor="text1"/>
                <w:sz w:val="17"/>
                <w:szCs w:val="17"/>
              </w:rPr>
              <w:t>}</w:t>
            </w:r>
          </w:p>
          <w:p w14:paraId="5402F1DC"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hint="eastAsia"/>
                <w:color w:val="000000" w:themeColor="text1"/>
                <w:sz w:val="17"/>
                <w:szCs w:val="17"/>
              </w:rPr>
              <w:t>杂合</w:t>
            </w:r>
          </w:p>
          <w:p w14:paraId="10055B3E"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 xml:space="preserve">{%p </w:t>
            </w:r>
            <w:proofErr w:type="spellStart"/>
            <w:r w:rsidRPr="00F53C5D">
              <w:rPr>
                <w:rFonts w:ascii="思源黑体 CN Normal" w:eastAsia="思源黑体 CN Normal" w:hAnsi="思源黑体 CN Normal"/>
                <w:color w:val="000000" w:themeColor="text1"/>
                <w:sz w:val="17"/>
                <w:szCs w:val="17"/>
              </w:rPr>
              <w:t>elif</w:t>
            </w:r>
            <w:proofErr w:type="spellEnd"/>
            <w:r w:rsidRPr="00F53C5D">
              <w:rPr>
                <w:rFonts w:ascii="思源黑体 CN Normal" w:eastAsia="思源黑体 CN Normal" w:hAnsi="思源黑体 CN Normal"/>
                <w:color w:val="000000" w:themeColor="text1"/>
                <w:sz w:val="17"/>
                <w:szCs w:val="17"/>
              </w:rPr>
              <w:t xml:space="preserve"> </w:t>
            </w:r>
            <w:proofErr w:type="spellStart"/>
            <w:r w:rsidRPr="00F53C5D">
              <w:rPr>
                <w:rFonts w:ascii="思源黑体 CN Normal" w:eastAsia="思源黑体 CN Normal" w:hAnsi="思源黑体 CN Normal"/>
                <w:color w:val="000000" w:themeColor="text1"/>
                <w:sz w:val="17"/>
                <w:szCs w:val="17"/>
              </w:rPr>
              <w:t>a.cnv_type</w:t>
            </w:r>
            <w:proofErr w:type="spellEnd"/>
            <w:r w:rsidRPr="00F53C5D">
              <w:rPr>
                <w:rFonts w:ascii="思源黑体 CN Normal" w:eastAsia="思源黑体 CN Normal" w:hAnsi="思源黑体 CN Normal"/>
                <w:color w:val="000000" w:themeColor="text1"/>
                <w:sz w:val="17"/>
                <w:szCs w:val="17"/>
              </w:rPr>
              <w:t xml:space="preserve"> == “</w:t>
            </w:r>
            <w:proofErr w:type="spellStart"/>
            <w:proofErr w:type="gramStart"/>
            <w:r w:rsidRPr="00F53C5D">
              <w:rPr>
                <w:rFonts w:ascii="思源黑体 CN Normal" w:eastAsia="思源黑体 CN Normal" w:hAnsi="思源黑体 CN Normal"/>
                <w:color w:val="000000" w:themeColor="text1"/>
                <w:sz w:val="17"/>
                <w:szCs w:val="17"/>
              </w:rPr>
              <w:t>HomoDel</w:t>
            </w:r>
            <w:proofErr w:type="spellEnd"/>
            <w:r w:rsidRPr="00F53C5D">
              <w:rPr>
                <w:rFonts w:ascii="思源黑体 CN Normal" w:eastAsia="思源黑体 CN Normal" w:hAnsi="思源黑体 CN Normal"/>
                <w:color w:val="000000" w:themeColor="text1"/>
                <w:sz w:val="17"/>
                <w:szCs w:val="17"/>
              </w:rPr>
              <w:t>”%</w:t>
            </w:r>
            <w:proofErr w:type="gramEnd"/>
            <w:r w:rsidRPr="00F53C5D">
              <w:rPr>
                <w:rFonts w:ascii="思源黑体 CN Normal" w:eastAsia="思源黑体 CN Normal" w:hAnsi="思源黑体 CN Normal"/>
                <w:color w:val="000000" w:themeColor="text1"/>
                <w:sz w:val="17"/>
                <w:szCs w:val="17"/>
              </w:rPr>
              <w:t>}</w:t>
            </w:r>
          </w:p>
          <w:p w14:paraId="388A1697"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hint="eastAsia"/>
                <w:color w:val="000000" w:themeColor="text1"/>
                <w:sz w:val="17"/>
                <w:szCs w:val="17"/>
              </w:rPr>
              <w:t>纯合</w:t>
            </w:r>
          </w:p>
          <w:p w14:paraId="24917A1F"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else%}</w:t>
            </w:r>
          </w:p>
          <w:p w14:paraId="7C06B3E0"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w:t>
            </w:r>
          </w:p>
          <w:p w14:paraId="282F968E"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endif%}</w:t>
            </w:r>
          </w:p>
          <w:p w14:paraId="44AF9AEE"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else%}</w:t>
            </w:r>
          </w:p>
          <w:p w14:paraId="1FD77208"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 xml:space="preserve">{%if </w:t>
            </w:r>
            <w:proofErr w:type="spellStart"/>
            <w:r w:rsidRPr="00F53C5D">
              <w:rPr>
                <w:rFonts w:ascii="思源黑体 CN Normal" w:eastAsia="思源黑体 CN Normal" w:hAnsi="思源黑体 CN Normal"/>
                <w:color w:val="000000" w:themeColor="text1"/>
                <w:sz w:val="17"/>
                <w:szCs w:val="17"/>
              </w:rPr>
              <w:t>a.freq</w:t>
            </w:r>
            <w:proofErr w:type="spellEnd"/>
            <w:r w:rsidRPr="00F53C5D">
              <w:rPr>
                <w:rFonts w:ascii="思源黑体 CN Normal" w:eastAsia="思源黑体 CN Normal" w:hAnsi="思源黑体 CN Normal"/>
                <w:color w:val="000000" w:themeColor="text1"/>
                <w:sz w:val="17"/>
                <w:szCs w:val="17"/>
              </w:rPr>
              <w:t xml:space="preserve"> &gt;=0.85%}纯合{%else%}杂合</w:t>
            </w:r>
            <w:r w:rsidRPr="00F53C5D">
              <w:rPr>
                <w:rFonts w:ascii="思源黑体 CN Normal" w:eastAsia="思源黑体 CN Normal" w:hAnsi="思源黑体 CN Normal"/>
                <w:color w:val="000000" w:themeColor="text1"/>
                <w:sz w:val="17"/>
                <w:szCs w:val="17"/>
              </w:rPr>
              <w:lastRenderedPageBreak/>
              <w:t>{%endif%}</w:t>
            </w:r>
          </w:p>
          <w:p w14:paraId="74AA21D8" w14:textId="273E6105" w:rsidR="002D0029"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endif%}</w:t>
            </w:r>
          </w:p>
          <w:p w14:paraId="2B04E0EB" w14:textId="3DE15D18" w:rsidR="002D0029" w:rsidRDefault="002D0029" w:rsidP="002D0029">
            <w:pPr>
              <w:jc w:val="center"/>
              <w:rPr>
                <w:rFonts w:ascii="思源黑体 CN Normal" w:eastAsia="思源黑体 CN Normal" w:hAnsi="思源黑体 CN Normal"/>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3D071E96"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552D2D98" w14:textId="77777777" w:rsidR="002D0029" w:rsidRPr="001F3BC9" w:rsidRDefault="002D0029" w:rsidP="002D002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413AF689"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0E10C934" w14:textId="77777777" w:rsidR="002D0029" w:rsidRPr="001F3BC9" w:rsidRDefault="002D0029" w:rsidP="002D002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350384CA"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630A1C5C"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753550D7" w14:textId="15EEF39B"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91034F" w14:paraId="3D2506A9" w14:textId="77777777" w:rsidTr="00C66A43">
        <w:trPr>
          <w:trHeight w:val="397"/>
          <w:jc w:val="center"/>
        </w:trPr>
        <w:tc>
          <w:tcPr>
            <w:tcW w:w="10342" w:type="dxa"/>
            <w:gridSpan w:val="5"/>
            <w:shd w:val="clear" w:color="auto" w:fill="FFFFFF" w:themeFill="background1"/>
            <w:vAlign w:val="center"/>
          </w:tcPr>
          <w:p w14:paraId="3F190015" w14:textId="476EB17D" w:rsidR="0091034F" w:rsidRPr="001F3BC9" w:rsidRDefault="0091034F" w:rsidP="00296897">
            <w:pPr>
              <w:jc w:val="center"/>
              <w:rPr>
                <w:rFonts w:ascii="思源黑体 CN Normal" w:eastAsia="思源黑体 CN Normal" w:hAnsi="思源黑体 CN Normal"/>
                <w:color w:val="000000" w:themeColor="text1"/>
                <w:sz w:val="17"/>
                <w:szCs w:val="17"/>
              </w:rPr>
            </w:pPr>
            <w:r w:rsidRPr="0091034F">
              <w:rPr>
                <w:rFonts w:ascii="思源黑体 CN Normal" w:eastAsia="思源黑体 CN Normal" w:hAnsi="思源黑体 CN Normal"/>
                <w:color w:val="000000" w:themeColor="text1"/>
                <w:sz w:val="17"/>
                <w:szCs w:val="17"/>
              </w:rPr>
              <w:lastRenderedPageBreak/>
              <w:t xml:space="preserve">{%tr </w:t>
            </w:r>
            <w:proofErr w:type="spellStart"/>
            <w:r w:rsidRPr="0091034F">
              <w:rPr>
                <w:rFonts w:ascii="思源黑体 CN Normal" w:eastAsia="思源黑体 CN Normal" w:hAnsi="思源黑体 CN Normal"/>
                <w:color w:val="000000" w:themeColor="text1"/>
                <w:sz w:val="17"/>
                <w:szCs w:val="17"/>
              </w:rPr>
              <w:t>endfor</w:t>
            </w:r>
            <w:proofErr w:type="spellEnd"/>
            <w:r w:rsidRPr="0091034F">
              <w:rPr>
                <w:rFonts w:ascii="思源黑体 CN Normal" w:eastAsia="思源黑体 CN Normal" w:hAnsi="思源黑体 CN Normal"/>
                <w:color w:val="000000" w:themeColor="text1"/>
                <w:sz w:val="17"/>
                <w:szCs w:val="17"/>
              </w:rPr>
              <w:t>%}</w:t>
            </w:r>
          </w:p>
        </w:tc>
      </w:tr>
      <w:tr w:rsidR="0091034F" w14:paraId="25C78E92" w14:textId="77777777" w:rsidTr="00C66A43">
        <w:trPr>
          <w:trHeight w:val="397"/>
          <w:jc w:val="center"/>
        </w:trPr>
        <w:tc>
          <w:tcPr>
            <w:tcW w:w="10342" w:type="dxa"/>
            <w:gridSpan w:val="5"/>
            <w:shd w:val="clear" w:color="auto" w:fill="FFFFFF" w:themeFill="background1"/>
            <w:vAlign w:val="center"/>
          </w:tcPr>
          <w:p w14:paraId="77A23B3D" w14:textId="76BB95F5" w:rsidR="0091034F" w:rsidRPr="0091034F" w:rsidRDefault="0091034F" w:rsidP="00296897">
            <w:pPr>
              <w:jc w:val="center"/>
              <w:rPr>
                <w:rFonts w:ascii="思源黑体 CN Normal" w:eastAsia="思源黑体 CN Normal" w:hAnsi="思源黑体 CN Normal"/>
                <w:color w:val="000000" w:themeColor="text1"/>
                <w:sz w:val="17"/>
                <w:szCs w:val="17"/>
              </w:rPr>
            </w:pPr>
            <w:r w:rsidRPr="0091034F">
              <w:rPr>
                <w:rFonts w:ascii="思源黑体 CN Normal" w:eastAsia="思源黑体 CN Normal" w:hAnsi="思源黑体 CN Normal"/>
                <w:color w:val="000000" w:themeColor="text1"/>
                <w:sz w:val="17"/>
                <w:szCs w:val="17"/>
              </w:rPr>
              <w:t>{%tr else%}</w:t>
            </w:r>
          </w:p>
        </w:tc>
      </w:tr>
      <w:tr w:rsidR="003F1ED6" w14:paraId="7C76875A" w14:textId="77777777" w:rsidTr="00A7174D">
        <w:trPr>
          <w:trHeight w:val="397"/>
          <w:jc w:val="center"/>
        </w:trPr>
        <w:tc>
          <w:tcPr>
            <w:tcW w:w="2128" w:type="dxa"/>
            <w:shd w:val="clear" w:color="auto" w:fill="FFFFFF" w:themeFill="background1"/>
            <w:vAlign w:val="center"/>
          </w:tcPr>
          <w:p w14:paraId="21DC050D" w14:textId="0510581A" w:rsidR="003F1ED6" w:rsidRDefault="003F1ED6"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27302134" w14:textId="5343FDE0" w:rsidR="003F1ED6" w:rsidRPr="001F3BC9" w:rsidRDefault="003F1ED6" w:rsidP="00296897">
            <w:pPr>
              <w:jc w:val="center"/>
              <w:rPr>
                <w:rFonts w:ascii="思源黑体 CN Normal" w:eastAsia="思源黑体 CN Normal" w:hAnsi="思源黑体 CN Normal"/>
                <w:color w:val="000000" w:themeColor="text1"/>
                <w:sz w:val="17"/>
                <w:szCs w:val="17"/>
              </w:rPr>
            </w:pPr>
            <w:r w:rsidRPr="003F1ED6">
              <w:rPr>
                <w:rFonts w:ascii="思源黑体 CN Normal" w:eastAsia="思源黑体 CN Normal" w:hAnsi="思源黑体 CN Normal" w:hint="eastAsia"/>
                <w:color w:val="000000" w:themeColor="text1"/>
                <w:sz w:val="17"/>
                <w:szCs w:val="17"/>
              </w:rPr>
              <w:t>未检测到致病性、疑似致病性、意义不明确的胚系变异</w:t>
            </w:r>
          </w:p>
        </w:tc>
      </w:tr>
      <w:tr w:rsidR="003F1ED6" w14:paraId="454C3901" w14:textId="77777777" w:rsidTr="00F31142">
        <w:trPr>
          <w:trHeight w:val="397"/>
          <w:jc w:val="center"/>
        </w:trPr>
        <w:tc>
          <w:tcPr>
            <w:tcW w:w="10342" w:type="dxa"/>
            <w:gridSpan w:val="5"/>
            <w:shd w:val="clear" w:color="auto" w:fill="FFFFFF" w:themeFill="background1"/>
            <w:vAlign w:val="center"/>
          </w:tcPr>
          <w:p w14:paraId="40D4F873" w14:textId="49D34507" w:rsidR="003F1ED6" w:rsidRPr="001F3BC9" w:rsidRDefault="003F1ED6" w:rsidP="00296897">
            <w:pPr>
              <w:jc w:val="center"/>
              <w:rPr>
                <w:rFonts w:ascii="思源黑体 CN Normal" w:eastAsia="思源黑体 CN Normal" w:hAnsi="思源黑体 CN Normal"/>
                <w:color w:val="000000" w:themeColor="text1"/>
                <w:sz w:val="17"/>
                <w:szCs w:val="17"/>
              </w:rPr>
            </w:pPr>
            <w:r w:rsidRPr="0091034F">
              <w:rPr>
                <w:rFonts w:ascii="思源黑体 CN Normal" w:eastAsia="思源黑体 CN Normal" w:hAnsi="思源黑体 CN Normal"/>
                <w:color w:val="000000" w:themeColor="text1"/>
                <w:sz w:val="17"/>
                <w:szCs w:val="17"/>
              </w:rPr>
              <w:t>{%tr endif%}</w:t>
            </w:r>
          </w:p>
        </w:tc>
      </w:tr>
    </w:tbl>
    <w:p w14:paraId="1A2AC930" w14:textId="77777777" w:rsidR="00E95EF6" w:rsidRDefault="007C1B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60D58C71" w:rsidR="00E95EF6" w:rsidRDefault="007C1B70">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5D5531" w:rsidRPr="0050348F">
        <w:rPr>
          <w:rFonts w:ascii="思源黑体 CN Normal" w:eastAsia="思源黑体 CN Normal" w:hAnsi="思源黑体 CN Normal"/>
          <w:color w:val="000000" w:themeColor="text1"/>
          <w:sz w:val="16"/>
          <w:szCs w:val="16"/>
        </w:rPr>
        <w:t>NGS结果中，血液样本检测到大片段重排</w:t>
      </w:r>
      <w:r w:rsidR="005D5531">
        <w:rPr>
          <w:rFonts w:ascii="思源黑体 CN Normal" w:eastAsia="思源黑体 CN Normal" w:hAnsi="思源黑体 CN Normal" w:hint="eastAsia"/>
          <w:color w:val="000000" w:themeColor="text1"/>
          <w:sz w:val="16"/>
          <w:szCs w:val="16"/>
        </w:rPr>
        <w:t>缺失</w:t>
      </w:r>
      <w:r w:rsidR="005D5531" w:rsidRPr="0050348F">
        <w:rPr>
          <w:rFonts w:ascii="思源黑体 CN Normal" w:eastAsia="思源黑体 CN Normal" w:hAnsi="思源黑体 CN Normal"/>
          <w:color w:val="000000" w:themeColor="text1"/>
          <w:sz w:val="16"/>
          <w:szCs w:val="16"/>
        </w:rPr>
        <w:t>阳性信号时，其结果会采用多重连接探针扩增（MLPA）技术验证，结合NGS结果和MLPA验证结果出具报告。</w:t>
      </w:r>
    </w:p>
    <w:p w14:paraId="0240B984" w14:textId="77777777" w:rsidR="00E95EF6" w:rsidRDefault="007C1B7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7C1B70">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7C1B70"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7473D4C"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7AE52D"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5AF82C25" w:rsidR="00790FFF" w:rsidRDefault="00790FFF" w:rsidP="00790FFF">
      <w:pPr>
        <w:rPr>
          <w:rFonts w:ascii="思源黑体 CN Normal" w:eastAsia="思源黑体 CN Normal" w:hAnsi="思源黑体 CN Normal"/>
          <w:sz w:val="16"/>
          <w:szCs w:val="16"/>
        </w:rPr>
      </w:pPr>
    </w:p>
    <w:p w14:paraId="34E0DF6C" w14:textId="77777777" w:rsidR="00F53C5D" w:rsidRPr="00F53C5D" w:rsidRDefault="00F53C5D" w:rsidP="00F53C5D">
      <w:pPr>
        <w:rPr>
          <w:rFonts w:ascii="思源黑体 CN Normal" w:eastAsia="思源黑体 CN Normal" w:hAnsi="思源黑体 CN Normal"/>
          <w:sz w:val="16"/>
          <w:szCs w:val="16"/>
        </w:rPr>
      </w:pPr>
      <w:r w:rsidRPr="00F53C5D">
        <w:rPr>
          <w:rFonts w:ascii="思源黑体 CN Normal" w:eastAsia="思源黑体 CN Normal" w:hAnsi="思源黑体 CN Normal"/>
          <w:sz w:val="16"/>
          <w:szCs w:val="16"/>
        </w:rPr>
        <w:t>{%p if var.var_</w:t>
      </w:r>
      <w:proofErr w:type="gramStart"/>
      <w:r w:rsidRPr="00F53C5D">
        <w:rPr>
          <w:rFonts w:ascii="思源黑体 CN Normal" w:eastAsia="思源黑体 CN Normal" w:hAnsi="思源黑体 CN Normal"/>
          <w:sz w:val="16"/>
          <w:szCs w:val="16"/>
        </w:rPr>
        <w:t>germline.level</w:t>
      </w:r>
      <w:proofErr w:type="gramEnd"/>
      <w:r w:rsidRPr="00F53C5D">
        <w:rPr>
          <w:rFonts w:ascii="思源黑体 CN Normal" w:eastAsia="思源黑体 CN Normal" w:hAnsi="思源黑体 CN Normal"/>
          <w:sz w:val="16"/>
          <w:szCs w:val="16"/>
        </w:rPr>
        <w:t>_5 + var.germline_cnv.level_5+var.var_germline.level_4 + var.germline_cnv.level_4+ var.var_germline.level_3 + var.germline_cnv.level_3%}</w:t>
      </w:r>
    </w:p>
    <w:p w14:paraId="7DC273EF" w14:textId="31E812F8" w:rsidR="00620BCD" w:rsidRDefault="00F53C5D" w:rsidP="00F53C5D">
      <w:pPr>
        <w:rPr>
          <w:rFonts w:ascii="思源黑体 CN Normal" w:eastAsia="思源黑体 CN Normal" w:hAnsi="思源黑体 CN Normal"/>
          <w:sz w:val="16"/>
          <w:szCs w:val="16"/>
        </w:rPr>
      </w:pPr>
      <w:r w:rsidRPr="00F53C5D">
        <w:rPr>
          <w:rFonts w:ascii="思源黑体 CN Normal" w:eastAsia="思源黑体 CN Normal" w:hAnsi="思源黑体 CN Normal"/>
          <w:sz w:val="16"/>
          <w:szCs w:val="16"/>
        </w:rPr>
        <w:t>{%p for a in var.var_</w:t>
      </w:r>
      <w:proofErr w:type="gramStart"/>
      <w:r w:rsidRPr="00F53C5D">
        <w:rPr>
          <w:rFonts w:ascii="思源黑体 CN Normal" w:eastAsia="思源黑体 CN Normal" w:hAnsi="思源黑体 CN Normal"/>
          <w:sz w:val="16"/>
          <w:szCs w:val="16"/>
        </w:rPr>
        <w:t>germline.level</w:t>
      </w:r>
      <w:proofErr w:type="gramEnd"/>
      <w:r w:rsidRPr="00F53C5D">
        <w:rPr>
          <w:rFonts w:ascii="思源黑体 CN Normal" w:eastAsia="思源黑体 CN Normal" w:hAnsi="思源黑体 CN Normal"/>
          <w:sz w:val="16"/>
          <w:szCs w:val="16"/>
        </w:rPr>
        <w:t>_5 + var.germline_cnv.level_5+var.var_germline.level_4 + var.germline_cnv.level_4+ var.var_germline.level_3 + var.germline_cnv.level_3%}</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0D5F1F0B" w14:textId="77777777" w:rsidR="00F53C5D" w:rsidRPr="00F53C5D" w:rsidRDefault="00F53C5D" w:rsidP="00F53C5D">
            <w:pPr>
              <w:pStyle w:val="ad"/>
              <w:ind w:firstLineChars="0" w:firstLine="0"/>
              <w:jc w:val="center"/>
              <w:rPr>
                <w:rFonts w:ascii="思源黑体 CN Bold" w:eastAsia="思源黑体 CN Bold" w:hAnsi="思源黑体 CN Bold"/>
                <w:color w:val="FFFFFF" w:themeColor="background1"/>
                <w:sz w:val="18"/>
                <w:szCs w:val="18"/>
              </w:rPr>
            </w:pPr>
            <w:r w:rsidRPr="00F53C5D">
              <w:rPr>
                <w:rFonts w:ascii="思源黑体 CN Bold" w:eastAsia="思源黑体 CN Bold" w:hAnsi="思源黑体 CN Bold"/>
                <w:color w:val="FFFFFF" w:themeColor="background1"/>
                <w:sz w:val="18"/>
                <w:szCs w:val="18"/>
              </w:rPr>
              <w:t xml:space="preserve">{%p if </w:t>
            </w:r>
            <w:proofErr w:type="spellStart"/>
            <w:proofErr w:type="gramStart"/>
            <w:r w:rsidRPr="00F53C5D">
              <w:rPr>
                <w:rFonts w:ascii="思源黑体 CN Bold" w:eastAsia="思源黑体 CN Bold" w:hAnsi="思源黑体 CN Bold"/>
                <w:color w:val="FFFFFF" w:themeColor="background1"/>
                <w:sz w:val="18"/>
                <w:szCs w:val="18"/>
              </w:rPr>
              <w:t>a.type</w:t>
            </w:r>
            <w:proofErr w:type="spellEnd"/>
            <w:proofErr w:type="gramEnd"/>
            <w:r w:rsidRPr="00F53C5D">
              <w:rPr>
                <w:rFonts w:ascii="思源黑体 CN Bold" w:eastAsia="思源黑体 CN Bold" w:hAnsi="思源黑体 CN Bold"/>
                <w:color w:val="FFFFFF" w:themeColor="background1"/>
                <w:sz w:val="18"/>
                <w:szCs w:val="18"/>
              </w:rPr>
              <w:t xml:space="preserve"> == “Loss”%}</w:t>
            </w:r>
          </w:p>
          <w:p w14:paraId="1536AED5" w14:textId="77777777" w:rsidR="00F53C5D" w:rsidRPr="00F53C5D" w:rsidRDefault="00F53C5D" w:rsidP="00F53C5D">
            <w:pPr>
              <w:pStyle w:val="ad"/>
              <w:ind w:firstLineChars="0" w:firstLine="0"/>
              <w:jc w:val="center"/>
              <w:rPr>
                <w:rFonts w:ascii="思源黑体 CN Bold" w:eastAsia="思源黑体 CN Bold" w:hAnsi="思源黑体 CN Bold"/>
                <w:color w:val="FFFFFF" w:themeColor="background1"/>
                <w:sz w:val="18"/>
                <w:szCs w:val="18"/>
              </w:rPr>
            </w:pPr>
            <w:r w:rsidRPr="00F53C5D">
              <w:rPr>
                <w:rFonts w:ascii="思源黑体 CN Bold" w:eastAsia="思源黑体 CN Bold" w:hAnsi="思源黑体 CN Bold"/>
                <w:i/>
                <w:iCs/>
                <w:color w:val="FFFFFF" w:themeColor="background1"/>
                <w:sz w:val="18"/>
                <w:szCs w:val="18"/>
              </w:rPr>
              <w:t>{{</w:t>
            </w:r>
            <w:proofErr w:type="spellStart"/>
            <w:proofErr w:type="gramStart"/>
            <w:r w:rsidRPr="00F53C5D">
              <w:rPr>
                <w:rFonts w:ascii="思源黑体 CN Bold" w:eastAsia="思源黑体 CN Bold" w:hAnsi="思源黑体 CN Bold"/>
                <w:i/>
                <w:iCs/>
                <w:color w:val="FFFFFF" w:themeColor="background1"/>
                <w:sz w:val="18"/>
                <w:szCs w:val="18"/>
              </w:rPr>
              <w:t>a.gene</w:t>
            </w:r>
            <w:proofErr w:type="gramEnd"/>
            <w:r w:rsidRPr="00F53C5D">
              <w:rPr>
                <w:rFonts w:ascii="思源黑体 CN Bold" w:eastAsia="思源黑体 CN Bold" w:hAnsi="思源黑体 CN Bold"/>
                <w:i/>
                <w:iCs/>
                <w:color w:val="FFFFFF" w:themeColor="background1"/>
                <w:sz w:val="18"/>
                <w:szCs w:val="18"/>
              </w:rPr>
              <w:t>_symbol</w:t>
            </w:r>
            <w:proofErr w:type="spellEnd"/>
            <w:r w:rsidRPr="00F53C5D">
              <w:rPr>
                <w:rFonts w:ascii="思源黑体 CN Bold" w:eastAsia="思源黑体 CN Bold" w:hAnsi="思源黑体 CN Bold"/>
                <w:i/>
                <w:iCs/>
                <w:color w:val="FFFFFF" w:themeColor="background1"/>
                <w:sz w:val="18"/>
                <w:szCs w:val="18"/>
              </w:rPr>
              <w:t>}}</w:t>
            </w:r>
            <w:r w:rsidRPr="00F53C5D">
              <w:rPr>
                <w:rFonts w:ascii="思源黑体 CN Bold" w:eastAsia="思源黑体 CN Bold" w:hAnsi="思源黑体 CN Bold"/>
                <w:color w:val="FFFFFF" w:themeColor="background1"/>
                <w:sz w:val="18"/>
                <w:szCs w:val="18"/>
              </w:rPr>
              <w:t xml:space="preserve"> {{</w:t>
            </w:r>
            <w:proofErr w:type="spellStart"/>
            <w:r w:rsidRPr="00F53C5D">
              <w:rPr>
                <w:rFonts w:ascii="思源黑体 CN Bold" w:eastAsia="思源黑体 CN Bold" w:hAnsi="思源黑体 CN Bold"/>
                <w:color w:val="FFFFFF" w:themeColor="background1"/>
                <w:sz w:val="18"/>
                <w:szCs w:val="18"/>
              </w:rPr>
              <w:t>a.value</w:t>
            </w:r>
            <w:proofErr w:type="spellEnd"/>
            <w:r w:rsidRPr="00F53C5D">
              <w:rPr>
                <w:rFonts w:ascii="思源黑体 CN Bold" w:eastAsia="思源黑体 CN Bold" w:hAnsi="思源黑体 CN Bold"/>
                <w:color w:val="FFFFFF" w:themeColor="background1"/>
                <w:sz w:val="18"/>
                <w:szCs w:val="18"/>
              </w:rPr>
              <w:t>}} del</w:t>
            </w:r>
          </w:p>
          <w:p w14:paraId="6DDDDFF1" w14:textId="77777777" w:rsidR="00F53C5D" w:rsidRPr="00F53C5D" w:rsidRDefault="00F53C5D" w:rsidP="00F53C5D">
            <w:pPr>
              <w:pStyle w:val="ad"/>
              <w:ind w:firstLineChars="0" w:firstLine="0"/>
              <w:jc w:val="center"/>
              <w:rPr>
                <w:rFonts w:ascii="思源黑体 CN Bold" w:eastAsia="思源黑体 CN Bold" w:hAnsi="思源黑体 CN Bold"/>
                <w:color w:val="FFFFFF" w:themeColor="background1"/>
                <w:sz w:val="18"/>
                <w:szCs w:val="18"/>
              </w:rPr>
            </w:pPr>
            <w:r w:rsidRPr="00F53C5D">
              <w:rPr>
                <w:rFonts w:ascii="思源黑体 CN Bold" w:eastAsia="思源黑体 CN Bold" w:hAnsi="思源黑体 CN Bold"/>
                <w:color w:val="FFFFFF" w:themeColor="background1"/>
                <w:sz w:val="18"/>
                <w:szCs w:val="18"/>
              </w:rPr>
              <w:t xml:space="preserve">{%p </w:t>
            </w:r>
            <w:proofErr w:type="spellStart"/>
            <w:r w:rsidRPr="00F53C5D">
              <w:rPr>
                <w:rFonts w:ascii="思源黑体 CN Bold" w:eastAsia="思源黑体 CN Bold" w:hAnsi="思源黑体 CN Bold"/>
                <w:color w:val="FFFFFF" w:themeColor="background1"/>
                <w:sz w:val="18"/>
                <w:szCs w:val="18"/>
              </w:rPr>
              <w:t>elif</w:t>
            </w:r>
            <w:proofErr w:type="spellEnd"/>
            <w:r w:rsidRPr="00F53C5D">
              <w:rPr>
                <w:rFonts w:ascii="思源黑体 CN Bold" w:eastAsia="思源黑体 CN Bold" w:hAnsi="思源黑体 CN Bold"/>
                <w:color w:val="FFFFFF" w:themeColor="background1"/>
                <w:sz w:val="18"/>
                <w:szCs w:val="18"/>
              </w:rPr>
              <w:t xml:space="preserve"> </w:t>
            </w:r>
            <w:proofErr w:type="spellStart"/>
            <w:proofErr w:type="gramStart"/>
            <w:r w:rsidRPr="00F53C5D">
              <w:rPr>
                <w:rFonts w:ascii="思源黑体 CN Bold" w:eastAsia="思源黑体 CN Bold" w:hAnsi="思源黑体 CN Bold"/>
                <w:color w:val="FFFFFF" w:themeColor="background1"/>
                <w:sz w:val="18"/>
                <w:szCs w:val="18"/>
              </w:rPr>
              <w:t>a.type</w:t>
            </w:r>
            <w:proofErr w:type="spellEnd"/>
            <w:proofErr w:type="gramEnd"/>
            <w:r w:rsidRPr="00F53C5D">
              <w:rPr>
                <w:rFonts w:ascii="思源黑体 CN Bold" w:eastAsia="思源黑体 CN Bold" w:hAnsi="思源黑体 CN Bold"/>
                <w:color w:val="FFFFFF" w:themeColor="background1"/>
                <w:sz w:val="18"/>
                <w:szCs w:val="18"/>
              </w:rPr>
              <w:t xml:space="preserve"> == “Gain”%}</w:t>
            </w:r>
          </w:p>
          <w:p w14:paraId="73E51416" w14:textId="77777777" w:rsidR="00F53C5D" w:rsidRPr="00F53C5D" w:rsidRDefault="00F53C5D" w:rsidP="00F53C5D">
            <w:pPr>
              <w:pStyle w:val="ad"/>
              <w:ind w:firstLineChars="0" w:firstLine="0"/>
              <w:jc w:val="center"/>
              <w:rPr>
                <w:rFonts w:ascii="思源黑体 CN Bold" w:eastAsia="思源黑体 CN Bold" w:hAnsi="思源黑体 CN Bold"/>
                <w:color w:val="FFFFFF" w:themeColor="background1"/>
                <w:sz w:val="18"/>
                <w:szCs w:val="18"/>
              </w:rPr>
            </w:pPr>
            <w:r w:rsidRPr="00F53C5D">
              <w:rPr>
                <w:rFonts w:ascii="思源黑体 CN Bold" w:eastAsia="思源黑体 CN Bold" w:hAnsi="思源黑体 CN Bold"/>
                <w:i/>
                <w:iCs/>
                <w:color w:val="FFFFFF" w:themeColor="background1"/>
                <w:sz w:val="18"/>
                <w:szCs w:val="18"/>
              </w:rPr>
              <w:t>{{</w:t>
            </w:r>
            <w:proofErr w:type="spellStart"/>
            <w:proofErr w:type="gramStart"/>
            <w:r w:rsidRPr="00F53C5D">
              <w:rPr>
                <w:rFonts w:ascii="思源黑体 CN Bold" w:eastAsia="思源黑体 CN Bold" w:hAnsi="思源黑体 CN Bold"/>
                <w:i/>
                <w:iCs/>
                <w:color w:val="FFFFFF" w:themeColor="background1"/>
                <w:sz w:val="18"/>
                <w:szCs w:val="18"/>
              </w:rPr>
              <w:t>a.gene</w:t>
            </w:r>
            <w:proofErr w:type="gramEnd"/>
            <w:r w:rsidRPr="00F53C5D">
              <w:rPr>
                <w:rFonts w:ascii="思源黑体 CN Bold" w:eastAsia="思源黑体 CN Bold" w:hAnsi="思源黑体 CN Bold"/>
                <w:i/>
                <w:iCs/>
                <w:color w:val="FFFFFF" w:themeColor="background1"/>
                <w:sz w:val="18"/>
                <w:szCs w:val="18"/>
              </w:rPr>
              <w:t>_symbol</w:t>
            </w:r>
            <w:proofErr w:type="spellEnd"/>
            <w:r w:rsidRPr="00F53C5D">
              <w:rPr>
                <w:rFonts w:ascii="思源黑体 CN Bold" w:eastAsia="思源黑体 CN Bold" w:hAnsi="思源黑体 CN Bold"/>
                <w:i/>
                <w:iCs/>
                <w:color w:val="FFFFFF" w:themeColor="background1"/>
                <w:sz w:val="18"/>
                <w:szCs w:val="18"/>
              </w:rPr>
              <w:t>}}</w:t>
            </w:r>
            <w:r w:rsidRPr="00F53C5D">
              <w:rPr>
                <w:rFonts w:ascii="思源黑体 CN Bold" w:eastAsia="思源黑体 CN Bold" w:hAnsi="思源黑体 CN Bold"/>
                <w:color w:val="FFFFFF" w:themeColor="background1"/>
                <w:sz w:val="18"/>
                <w:szCs w:val="18"/>
              </w:rPr>
              <w:t xml:space="preserve"> {{</w:t>
            </w:r>
            <w:proofErr w:type="spellStart"/>
            <w:r w:rsidRPr="00F53C5D">
              <w:rPr>
                <w:rFonts w:ascii="思源黑体 CN Bold" w:eastAsia="思源黑体 CN Bold" w:hAnsi="思源黑体 CN Bold"/>
                <w:color w:val="FFFFFF" w:themeColor="background1"/>
                <w:sz w:val="18"/>
                <w:szCs w:val="18"/>
              </w:rPr>
              <w:t>a.value</w:t>
            </w:r>
            <w:proofErr w:type="spellEnd"/>
            <w:r w:rsidRPr="00F53C5D">
              <w:rPr>
                <w:rFonts w:ascii="思源黑体 CN Bold" w:eastAsia="思源黑体 CN Bold" w:hAnsi="思源黑体 CN Bold"/>
                <w:color w:val="FFFFFF" w:themeColor="background1"/>
                <w:sz w:val="18"/>
                <w:szCs w:val="18"/>
              </w:rPr>
              <w:t>}} dup</w:t>
            </w:r>
          </w:p>
          <w:p w14:paraId="4F5F0E79" w14:textId="364093CB" w:rsidR="00F53C5D" w:rsidRPr="00F53C5D" w:rsidRDefault="00F53C5D" w:rsidP="00F53C5D">
            <w:pPr>
              <w:pStyle w:val="ad"/>
              <w:ind w:firstLineChars="0" w:firstLine="0"/>
              <w:jc w:val="center"/>
              <w:rPr>
                <w:rFonts w:ascii="思源黑体 CN Bold" w:eastAsia="思源黑体 CN Bold" w:hAnsi="思源黑体 CN Bold"/>
                <w:color w:val="FFFFFF" w:themeColor="background1"/>
                <w:sz w:val="18"/>
                <w:szCs w:val="18"/>
              </w:rPr>
            </w:pPr>
            <w:r w:rsidRPr="00F53C5D">
              <w:rPr>
                <w:rFonts w:ascii="思源黑体 CN Bold" w:eastAsia="思源黑体 CN Bold" w:hAnsi="思源黑体 CN Bold"/>
                <w:color w:val="FFFFFF" w:themeColor="background1"/>
                <w:sz w:val="18"/>
                <w:szCs w:val="18"/>
              </w:rPr>
              <w:t>{%p else%}</w:t>
            </w:r>
          </w:p>
          <w:p w14:paraId="4CCFF4D6" w14:textId="77777777" w:rsidR="00A83730" w:rsidRDefault="00CC7FE5" w:rsidP="00F53C5D">
            <w:pPr>
              <w:pStyle w:val="ad"/>
              <w:ind w:firstLineChars="0" w:firstLine="0"/>
              <w:jc w:val="center"/>
              <w:rPr>
                <w:rFonts w:ascii="思源黑体 CN Bold" w:eastAsia="思源黑体 CN Bold" w:hAnsi="思源黑体 CN Bold"/>
                <w:color w:val="FFFFFF" w:themeColor="background1"/>
                <w:sz w:val="18"/>
                <w:szCs w:val="18"/>
              </w:rPr>
            </w:pPr>
            <w:r w:rsidRPr="00CC7FE5">
              <w:rPr>
                <w:rFonts w:ascii="思源黑体 CN Bold" w:eastAsia="思源黑体 CN Bold" w:hAnsi="思源黑体 CN Bold"/>
                <w:i/>
                <w:iCs/>
                <w:color w:val="FFFFFF" w:themeColor="background1"/>
                <w:sz w:val="18"/>
                <w:szCs w:val="18"/>
              </w:rPr>
              <w:t>{{</w:t>
            </w:r>
            <w:proofErr w:type="spellStart"/>
            <w:proofErr w:type="gramStart"/>
            <w:r w:rsidRPr="00CC7FE5">
              <w:rPr>
                <w:rFonts w:ascii="思源黑体 CN Bold" w:eastAsia="思源黑体 CN Bold" w:hAnsi="思源黑体 CN Bold"/>
                <w:i/>
                <w:iCs/>
                <w:color w:val="FFFFFF" w:themeColor="background1"/>
                <w:sz w:val="18"/>
                <w:szCs w:val="18"/>
              </w:rPr>
              <w:t>a.gene</w:t>
            </w:r>
            <w:proofErr w:type="gramEnd"/>
            <w:r w:rsidRPr="00CC7FE5">
              <w:rPr>
                <w:rFonts w:ascii="思源黑体 CN Bold" w:eastAsia="思源黑体 CN Bold" w:hAnsi="思源黑体 CN Bold"/>
                <w:i/>
                <w:iCs/>
                <w:color w:val="FFFFFF" w:themeColor="background1"/>
                <w:sz w:val="18"/>
                <w:szCs w:val="18"/>
              </w:rPr>
              <w:t>_symbol</w:t>
            </w:r>
            <w:proofErr w:type="spellEnd"/>
            <w:r w:rsidRPr="00CC7FE5">
              <w:rPr>
                <w:rFonts w:ascii="思源黑体 CN Bold" w:eastAsia="思源黑体 CN Bold" w:hAnsi="思源黑体 CN Bold"/>
                <w:i/>
                <w:iCs/>
                <w:color w:val="FFFFFF" w:themeColor="background1"/>
                <w:sz w:val="18"/>
                <w:szCs w:val="18"/>
              </w:rPr>
              <w:t xml:space="preserve">}} </w:t>
            </w:r>
            <w:r w:rsidRPr="00CC7FE5">
              <w:rPr>
                <w:rFonts w:ascii="思源黑体 CN Bold" w:eastAsia="思源黑体 CN Bold" w:hAnsi="思源黑体 CN Bold"/>
                <w:color w:val="FFFFFF" w:themeColor="background1"/>
                <w:sz w:val="18"/>
                <w:szCs w:val="18"/>
              </w:rPr>
              <w:t>{{</w:t>
            </w:r>
            <w:proofErr w:type="spellStart"/>
            <w:r w:rsidRPr="00CC7FE5">
              <w:rPr>
                <w:rFonts w:ascii="思源黑体 CN Bold" w:eastAsia="思源黑体 CN Bold" w:hAnsi="思源黑体 CN Bold"/>
                <w:color w:val="FFFFFF" w:themeColor="background1"/>
                <w:sz w:val="18"/>
                <w:szCs w:val="18"/>
              </w:rPr>
              <w:t>a.gene_region</w:t>
            </w:r>
            <w:proofErr w:type="spellEnd"/>
            <w:r w:rsidRPr="00CC7FE5">
              <w:rPr>
                <w:rFonts w:ascii="思源黑体 CN Bold" w:eastAsia="思源黑体 CN Bold" w:hAnsi="思源黑体 CN Bold"/>
                <w:color w:val="FFFFFF" w:themeColor="background1"/>
                <w:sz w:val="18"/>
                <w:szCs w:val="18"/>
              </w:rPr>
              <w:t>}} {{</w:t>
            </w:r>
            <w:proofErr w:type="spellStart"/>
            <w:r w:rsidRPr="00CC7FE5">
              <w:rPr>
                <w:rFonts w:ascii="思源黑体 CN Bold" w:eastAsia="思源黑体 CN Bold" w:hAnsi="思源黑体 CN Bold"/>
                <w:color w:val="FFFFFF" w:themeColor="background1"/>
                <w:sz w:val="18"/>
                <w:szCs w:val="18"/>
              </w:rPr>
              <w:t>a.hgvs_c</w:t>
            </w:r>
            <w:proofErr w:type="spellEnd"/>
            <w:r w:rsidRPr="00CC7FE5">
              <w:rPr>
                <w:rFonts w:ascii="思源黑体 CN Bold" w:eastAsia="思源黑体 CN Bold" w:hAnsi="思源黑体 CN Bold"/>
                <w:color w:val="FFFFFF" w:themeColor="background1"/>
                <w:sz w:val="18"/>
                <w:szCs w:val="18"/>
              </w:rPr>
              <w:t xml:space="preserve">}}{%if </w:t>
            </w:r>
            <w:proofErr w:type="spellStart"/>
            <w:r w:rsidRPr="00CC7FE5">
              <w:rPr>
                <w:rFonts w:ascii="思源黑体 CN Bold" w:eastAsia="思源黑体 CN Bold" w:hAnsi="思源黑体 CN Bold"/>
                <w:color w:val="FFFFFF" w:themeColor="background1"/>
                <w:sz w:val="18"/>
                <w:szCs w:val="18"/>
              </w:rPr>
              <w:t>a.hgvs_p</w:t>
            </w:r>
            <w:proofErr w:type="spellEnd"/>
            <w:r w:rsidRPr="00CC7FE5">
              <w:rPr>
                <w:rFonts w:ascii="思源黑体 CN Bold" w:eastAsia="思源黑体 CN Bold" w:hAnsi="思源黑体 CN Bold"/>
                <w:color w:val="FFFFFF" w:themeColor="background1"/>
                <w:sz w:val="18"/>
                <w:szCs w:val="18"/>
              </w:rPr>
              <w:t>!=”p.?”%} {{</w:t>
            </w:r>
            <w:proofErr w:type="spellStart"/>
            <w:r w:rsidRPr="00CC7FE5">
              <w:rPr>
                <w:rFonts w:ascii="思源黑体 CN Bold" w:eastAsia="思源黑体 CN Bold" w:hAnsi="思源黑体 CN Bold"/>
                <w:color w:val="FFFFFF" w:themeColor="background1"/>
                <w:sz w:val="18"/>
                <w:szCs w:val="18"/>
              </w:rPr>
              <w:t>a.hgvs_p</w:t>
            </w:r>
            <w:proofErr w:type="spellEnd"/>
            <w:r w:rsidRPr="00CC7FE5">
              <w:rPr>
                <w:rFonts w:ascii="思源黑体 CN Bold" w:eastAsia="思源黑体 CN Bold" w:hAnsi="思源黑体 CN Bold"/>
                <w:color w:val="FFFFFF" w:themeColor="background1"/>
                <w:sz w:val="18"/>
                <w:szCs w:val="18"/>
              </w:rPr>
              <w:t>}}{%endif%}</w:t>
            </w:r>
          </w:p>
          <w:p w14:paraId="1F219C44" w14:textId="26A490C3" w:rsidR="00F53C5D" w:rsidRDefault="00F53C5D" w:rsidP="00F53C5D">
            <w:pPr>
              <w:pStyle w:val="ad"/>
              <w:ind w:firstLineChars="0" w:firstLine="0"/>
              <w:jc w:val="center"/>
              <w:rPr>
                <w:rFonts w:ascii="思源黑体 CN Bold" w:eastAsia="思源黑体 CN Bold" w:hAnsi="思源黑体 CN Bold"/>
                <w:color w:val="FFFFFF" w:themeColor="background1"/>
                <w:sz w:val="18"/>
                <w:szCs w:val="18"/>
              </w:rPr>
            </w:pPr>
            <w:r w:rsidRPr="00F53C5D">
              <w:rPr>
                <w:rFonts w:ascii="思源黑体 CN Bold" w:eastAsia="思源黑体 CN Bold" w:hAnsi="思源黑体 CN Bold"/>
                <w:color w:val="FFFFFF" w:themeColor="background1"/>
                <w:sz w:val="18"/>
                <w:szCs w:val="18"/>
              </w:rPr>
              <w:t>{%p 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14088C89" w:rsidR="00A83730" w:rsidRDefault="00CC7FE5" w:rsidP="00D664BA">
            <w:pPr>
              <w:pStyle w:val="ad"/>
              <w:ind w:firstLineChars="0" w:firstLine="0"/>
              <w:rPr>
                <w:rFonts w:ascii="思源黑体 CN Normal" w:eastAsia="思源黑体 CN Normal" w:hAnsi="思源黑体 CN Normal"/>
                <w:sz w:val="17"/>
                <w:szCs w:val="17"/>
              </w:rPr>
            </w:pPr>
            <w:r w:rsidRPr="00CC7FE5">
              <w:rPr>
                <w:rFonts w:ascii="思源黑体 CN Normal" w:eastAsia="思源黑体 CN Normal" w:hAnsi="思源黑体 CN Normal"/>
                <w:iCs/>
                <w:sz w:val="17"/>
                <w:szCs w:val="17"/>
              </w:rPr>
              <w:t>{{</w:t>
            </w:r>
            <w:proofErr w:type="spellStart"/>
            <w:proofErr w:type="gramStart"/>
            <w:r w:rsidRPr="00CC7FE5">
              <w:rPr>
                <w:rFonts w:ascii="思源黑体 CN Normal" w:eastAsia="思源黑体 CN Normal" w:hAnsi="思源黑体 CN Normal"/>
                <w:iCs/>
                <w:sz w:val="17"/>
                <w:szCs w:val="17"/>
              </w:rPr>
              <w:t>a.gene</w:t>
            </w:r>
            <w:proofErr w:type="gramEnd"/>
            <w:r w:rsidRPr="00CC7FE5">
              <w:rPr>
                <w:rFonts w:ascii="思源黑体 CN Normal" w:eastAsia="思源黑体 CN Normal" w:hAnsi="思源黑体 CN Normal"/>
                <w:iCs/>
                <w:sz w:val="17"/>
                <w:szCs w:val="17"/>
              </w:rPr>
              <w:t>_function|e</w:t>
            </w:r>
            <w:proofErr w:type="spellEnd"/>
            <w:r w:rsidRPr="00CC7FE5">
              <w:rPr>
                <w:rFonts w:ascii="思源黑体 CN Normal" w:eastAsia="思源黑体 CN Normal" w:hAnsi="思源黑体 CN Normal"/>
                <w:iCs/>
                <w:sz w:val="17"/>
                <w:szCs w:val="17"/>
              </w:rPr>
              <w:t>}}</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034B1317" w:rsidR="00A83730" w:rsidRDefault="007D5C3B" w:rsidP="00D664BA">
            <w:pPr>
              <w:pStyle w:val="ad"/>
              <w:ind w:firstLineChars="0" w:firstLine="0"/>
              <w:rPr>
                <w:rFonts w:ascii="思源黑体 CN Normal" w:eastAsia="思源黑体 CN Normal" w:hAnsi="思源黑体 CN Normal"/>
                <w:sz w:val="17"/>
                <w:szCs w:val="17"/>
              </w:rPr>
            </w:pPr>
            <w:r w:rsidRPr="007D5C3B">
              <w:rPr>
                <w:rFonts w:ascii="思源黑体 CN Normal" w:eastAsia="思源黑体 CN Normal" w:hAnsi="思源黑体 CN Normal" w:cs="思源黑体 CN Light"/>
                <w:sz w:val="17"/>
                <w:szCs w:val="17"/>
              </w:rPr>
              <w:t>{{</w:t>
            </w:r>
            <w:proofErr w:type="spellStart"/>
            <w:r w:rsidRPr="007D5C3B">
              <w:rPr>
                <w:rFonts w:ascii="思源黑体 CN Normal" w:eastAsia="思源黑体 CN Normal" w:hAnsi="思源黑体 CN Normal" w:cs="思源黑体 CN Light"/>
                <w:sz w:val="17"/>
                <w:szCs w:val="17"/>
              </w:rPr>
              <w:t>a.variant_desc_cn|e</w:t>
            </w:r>
            <w:proofErr w:type="spellEnd"/>
            <w:r w:rsidRPr="007D5C3B">
              <w:rPr>
                <w:rFonts w:ascii="思源黑体 CN Normal" w:eastAsia="思源黑体 CN Normal" w:hAnsi="思源黑体 CN Normal" w:cs="思源黑体 CN Light"/>
                <w:sz w:val="17"/>
                <w:szCs w:val="17"/>
              </w:rPr>
              <w:t>}}{{</w:t>
            </w:r>
            <w:proofErr w:type="spellStart"/>
            <w:r w:rsidRPr="007D5C3B">
              <w:rPr>
                <w:rFonts w:ascii="思源黑体 CN Normal" w:eastAsia="思源黑体 CN Normal" w:hAnsi="思源黑体 CN Normal" w:cs="思源黑体 CN Light"/>
                <w:sz w:val="17"/>
                <w:szCs w:val="17"/>
              </w:rPr>
              <w:t>a.variant_interpret_cn|e</w:t>
            </w:r>
            <w:proofErr w:type="spellEnd"/>
            <w:r w:rsidRPr="007D5C3B">
              <w:rPr>
                <w:rFonts w:ascii="思源黑体 CN Normal" w:eastAsia="思源黑体 CN Normal" w:hAnsi="思源黑体 CN Normal" w:cs="思源黑体 CN Light"/>
                <w:sz w:val="17"/>
                <w:szCs w:val="17"/>
              </w:rPr>
              <w:t xml:space="preserve">}}{%if </w:t>
            </w:r>
            <w:proofErr w:type="spellStart"/>
            <w:r w:rsidRPr="007D5C3B">
              <w:rPr>
                <w:rFonts w:ascii="思源黑体 CN Normal" w:eastAsia="思源黑体 CN Normal" w:hAnsi="思源黑体 CN Normal" w:cs="思源黑体 CN Light"/>
                <w:sz w:val="17"/>
                <w:szCs w:val="17"/>
              </w:rPr>
              <w:t>a.clinical_significance</w:t>
            </w:r>
            <w:proofErr w:type="spellEnd"/>
            <w:r w:rsidRPr="007D5C3B">
              <w:rPr>
                <w:rFonts w:ascii="思源黑体 CN Normal" w:eastAsia="思源黑体 CN Normal" w:hAnsi="思源黑体 CN Normal" w:cs="思源黑体 CN Light"/>
                <w:sz w:val="17"/>
                <w:szCs w:val="17"/>
              </w:rPr>
              <w:t xml:space="preserve"> != “-”%}综合现有证据，该变异为{%if </w:t>
            </w:r>
            <w:proofErr w:type="spellStart"/>
            <w:r w:rsidRPr="007D5C3B">
              <w:rPr>
                <w:rFonts w:ascii="思源黑体 CN Normal" w:eastAsia="思源黑体 CN Normal" w:hAnsi="思源黑体 CN Normal" w:cs="思源黑体 CN Light"/>
                <w:sz w:val="17"/>
                <w:szCs w:val="17"/>
              </w:rPr>
              <w:t>a.clinic_num_g</w:t>
            </w:r>
            <w:proofErr w:type="spellEnd"/>
            <w:r w:rsidRPr="007D5C3B">
              <w:rPr>
                <w:rFonts w:ascii="思源黑体 CN Normal" w:eastAsia="思源黑体 CN Normal" w:hAnsi="思源黑体 CN Normal" w:cs="思源黑体 CN Light"/>
                <w:sz w:val="17"/>
                <w:szCs w:val="17"/>
              </w:rPr>
              <w:t xml:space="preserve"> == 5%}致病性{%</w:t>
            </w:r>
            <w:proofErr w:type="spellStart"/>
            <w:r w:rsidRPr="007D5C3B">
              <w:rPr>
                <w:rFonts w:ascii="思源黑体 CN Normal" w:eastAsia="思源黑体 CN Normal" w:hAnsi="思源黑体 CN Normal" w:cs="思源黑体 CN Light"/>
                <w:sz w:val="17"/>
                <w:szCs w:val="17"/>
              </w:rPr>
              <w:t>elif</w:t>
            </w:r>
            <w:proofErr w:type="spellEnd"/>
            <w:r w:rsidRPr="007D5C3B">
              <w:rPr>
                <w:rFonts w:ascii="思源黑体 CN Normal" w:eastAsia="思源黑体 CN Normal" w:hAnsi="思源黑体 CN Normal" w:cs="思源黑体 CN Light"/>
                <w:sz w:val="17"/>
                <w:szCs w:val="17"/>
              </w:rPr>
              <w:t xml:space="preserve"> </w:t>
            </w:r>
            <w:proofErr w:type="spellStart"/>
            <w:r w:rsidRPr="007D5C3B">
              <w:rPr>
                <w:rFonts w:ascii="思源黑体 CN Normal" w:eastAsia="思源黑体 CN Normal" w:hAnsi="思源黑体 CN Normal" w:cs="思源黑体 CN Light"/>
                <w:sz w:val="17"/>
                <w:szCs w:val="17"/>
              </w:rPr>
              <w:t>a.clinic_num_g</w:t>
            </w:r>
            <w:proofErr w:type="spellEnd"/>
            <w:r w:rsidRPr="007D5C3B">
              <w:rPr>
                <w:rFonts w:ascii="思源黑体 CN Normal" w:eastAsia="思源黑体 CN Normal" w:hAnsi="思源黑体 CN Normal" w:cs="思源黑体 CN Light"/>
                <w:sz w:val="17"/>
                <w:szCs w:val="17"/>
              </w:rPr>
              <w:t xml:space="preserve"> == 4%}疑似致病性{%</w:t>
            </w:r>
            <w:proofErr w:type="spellStart"/>
            <w:r w:rsidRPr="007D5C3B">
              <w:rPr>
                <w:rFonts w:ascii="思源黑体 CN Normal" w:eastAsia="思源黑体 CN Normal" w:hAnsi="思源黑体 CN Normal" w:cs="思源黑体 CN Light"/>
                <w:sz w:val="17"/>
                <w:szCs w:val="17"/>
              </w:rPr>
              <w:t>elif</w:t>
            </w:r>
            <w:proofErr w:type="spellEnd"/>
            <w:r w:rsidRPr="007D5C3B">
              <w:rPr>
                <w:rFonts w:ascii="思源黑体 CN Normal" w:eastAsia="思源黑体 CN Normal" w:hAnsi="思源黑体 CN Normal" w:cs="思源黑体 CN Light"/>
                <w:sz w:val="17"/>
                <w:szCs w:val="17"/>
              </w:rPr>
              <w:t xml:space="preserve"> </w:t>
            </w:r>
            <w:proofErr w:type="spellStart"/>
            <w:r w:rsidRPr="007D5C3B">
              <w:rPr>
                <w:rFonts w:ascii="思源黑体 CN Normal" w:eastAsia="思源黑体 CN Normal" w:hAnsi="思源黑体 CN Normal" w:cs="思源黑体 CN Light"/>
                <w:sz w:val="17"/>
                <w:szCs w:val="17"/>
              </w:rPr>
              <w:t>a.clinic_num_g</w:t>
            </w:r>
            <w:proofErr w:type="spellEnd"/>
            <w:r w:rsidRPr="007D5C3B">
              <w:rPr>
                <w:rFonts w:ascii="思源黑体 CN Normal" w:eastAsia="思源黑体 CN Normal" w:hAnsi="思源黑体 CN Normal" w:cs="思源黑体 CN Light"/>
                <w:sz w:val="17"/>
                <w:szCs w:val="17"/>
              </w:rPr>
              <w:t xml:space="preserve"> == 3%}意义不明确{%</w:t>
            </w:r>
            <w:proofErr w:type="spellStart"/>
            <w:r w:rsidRPr="007D5C3B">
              <w:rPr>
                <w:rFonts w:ascii="思源黑体 CN Normal" w:eastAsia="思源黑体 CN Normal" w:hAnsi="思源黑体 CN Normal" w:cs="思源黑体 CN Light"/>
                <w:sz w:val="17"/>
                <w:szCs w:val="17"/>
              </w:rPr>
              <w:t>elif</w:t>
            </w:r>
            <w:proofErr w:type="spellEnd"/>
            <w:r w:rsidRPr="007D5C3B">
              <w:rPr>
                <w:rFonts w:ascii="思源黑体 CN Normal" w:eastAsia="思源黑体 CN Normal" w:hAnsi="思源黑体 CN Normal" w:cs="思源黑体 CN Light"/>
                <w:sz w:val="17"/>
                <w:szCs w:val="17"/>
              </w:rPr>
              <w:t xml:space="preserve"> </w:t>
            </w:r>
            <w:proofErr w:type="spellStart"/>
            <w:r w:rsidRPr="007D5C3B">
              <w:rPr>
                <w:rFonts w:ascii="思源黑体 CN Normal" w:eastAsia="思源黑体 CN Normal" w:hAnsi="思源黑体 CN Normal" w:cs="思源黑体 CN Light"/>
                <w:sz w:val="17"/>
                <w:szCs w:val="17"/>
              </w:rPr>
              <w:t>a.clinic_num_g</w:t>
            </w:r>
            <w:proofErr w:type="spellEnd"/>
            <w:r w:rsidRPr="007D5C3B">
              <w:rPr>
                <w:rFonts w:ascii="思源黑体 CN Normal" w:eastAsia="思源黑体 CN Normal" w:hAnsi="思源黑体 CN Normal" w:cs="思源黑体 CN Light"/>
                <w:sz w:val="17"/>
                <w:szCs w:val="17"/>
              </w:rPr>
              <w:t xml:space="preserve"> == 2%}疑似良性{%else%}良性{%endif%}变异（{{</w:t>
            </w:r>
            <w:proofErr w:type="spellStart"/>
            <w:r w:rsidRPr="007D5C3B">
              <w:rPr>
                <w:rFonts w:ascii="思源黑体 CN Normal" w:eastAsia="思源黑体 CN Normal" w:hAnsi="思源黑体 CN Normal" w:cs="思源黑体 CN Light"/>
                <w:sz w:val="17"/>
                <w:szCs w:val="17"/>
              </w:rPr>
              <w:t>a.clinical_significance</w:t>
            </w:r>
            <w:proofErr w:type="spellEnd"/>
            <w:r w:rsidRPr="007D5C3B">
              <w:rPr>
                <w:rFonts w:ascii="思源黑体 CN Normal" w:eastAsia="思源黑体 CN Normal" w:hAnsi="思源黑体 CN Normal" w:cs="思源黑体 CN Light"/>
                <w:sz w:val="17"/>
                <w:szCs w:val="17"/>
              </w:rPr>
              <w:t>}}：{%if a.evidence_categorys%}{{a.evidence_categorys|replace(“;”,”+”)}}{%else%}</w:t>
            </w:r>
            <w:r w:rsidR="00CE4BD5" w:rsidRPr="00CE4BD5">
              <w:rPr>
                <w:rFonts w:ascii="思源黑体 CN Normal" w:eastAsia="思源黑体 CN Normal" w:hAnsi="思源黑体 CN Normal" w:cs="思源黑体 CN Light" w:hint="eastAsia"/>
                <w:color w:val="000000" w:themeColor="text1"/>
                <w:sz w:val="17"/>
                <w:szCs w:val="17"/>
              </w:rPr>
              <w:t>NA</w:t>
            </w:r>
            <w:r w:rsidRPr="007D5C3B">
              <w:rPr>
                <w:rFonts w:ascii="思源黑体 CN Normal" w:eastAsia="思源黑体 CN Normal" w:hAnsi="思源黑体 CN Normal" w:cs="思源黑体 CN Light"/>
                <w:sz w:val="17"/>
                <w:szCs w:val="17"/>
              </w:rPr>
              <w:t xml:space="preserve">{%endif%}）。{%else%}综合现有证据，该变异为{%if </w:t>
            </w:r>
            <w:proofErr w:type="spellStart"/>
            <w:r w:rsidRPr="007D5C3B">
              <w:rPr>
                <w:rFonts w:ascii="思源黑体 CN Normal" w:eastAsia="思源黑体 CN Normal" w:hAnsi="思源黑体 CN Normal" w:cs="思源黑体 CN Light"/>
                <w:sz w:val="17"/>
                <w:szCs w:val="17"/>
              </w:rPr>
              <w:t>a.function_classification</w:t>
            </w:r>
            <w:proofErr w:type="spellEnd"/>
            <w:r w:rsidRPr="007D5C3B">
              <w:rPr>
                <w:rFonts w:ascii="思源黑体 CN Normal" w:eastAsia="思源黑体 CN Normal" w:hAnsi="思源黑体 CN Normal" w:cs="思源黑体 CN Light"/>
                <w:sz w:val="17"/>
                <w:szCs w:val="17"/>
              </w:rPr>
              <w:t xml:space="preserve"> == “Oncogenic”%}致癌性{%</w:t>
            </w:r>
            <w:proofErr w:type="spellStart"/>
            <w:r w:rsidRPr="007D5C3B">
              <w:rPr>
                <w:rFonts w:ascii="思源黑体 CN Normal" w:eastAsia="思源黑体 CN Normal" w:hAnsi="思源黑体 CN Normal" w:cs="思源黑体 CN Light"/>
                <w:sz w:val="17"/>
                <w:szCs w:val="17"/>
              </w:rPr>
              <w:t>elif</w:t>
            </w:r>
            <w:proofErr w:type="spellEnd"/>
            <w:r w:rsidRPr="007D5C3B">
              <w:rPr>
                <w:rFonts w:ascii="思源黑体 CN Normal" w:eastAsia="思源黑体 CN Normal" w:hAnsi="思源黑体 CN Normal" w:cs="思源黑体 CN Light"/>
                <w:sz w:val="17"/>
                <w:szCs w:val="17"/>
              </w:rPr>
              <w:t xml:space="preserve"> </w:t>
            </w:r>
            <w:proofErr w:type="spellStart"/>
            <w:r w:rsidRPr="007D5C3B">
              <w:rPr>
                <w:rFonts w:ascii="思源黑体 CN Normal" w:eastAsia="思源黑体 CN Normal" w:hAnsi="思源黑体 CN Normal" w:cs="思源黑体 CN Light"/>
                <w:sz w:val="17"/>
                <w:szCs w:val="17"/>
              </w:rPr>
              <w:t>a.function_classification</w:t>
            </w:r>
            <w:proofErr w:type="spellEnd"/>
            <w:r w:rsidRPr="007D5C3B">
              <w:rPr>
                <w:rFonts w:ascii="思源黑体 CN Normal" w:eastAsia="思源黑体 CN Normal" w:hAnsi="思源黑体 CN Normal" w:cs="思源黑体 CN Light"/>
                <w:sz w:val="17"/>
                <w:szCs w:val="17"/>
              </w:rPr>
              <w:t xml:space="preserve"> == “Likely oncogenic”%}疑似致癌性{%</w:t>
            </w:r>
            <w:proofErr w:type="spellStart"/>
            <w:r w:rsidRPr="007D5C3B">
              <w:rPr>
                <w:rFonts w:ascii="思源黑体 CN Normal" w:eastAsia="思源黑体 CN Normal" w:hAnsi="思源黑体 CN Normal" w:cs="思源黑体 CN Light"/>
                <w:sz w:val="17"/>
                <w:szCs w:val="17"/>
              </w:rPr>
              <w:t>elif</w:t>
            </w:r>
            <w:proofErr w:type="spellEnd"/>
            <w:r w:rsidRPr="007D5C3B">
              <w:rPr>
                <w:rFonts w:ascii="思源黑体 CN Normal" w:eastAsia="思源黑体 CN Normal" w:hAnsi="思源黑体 CN Normal" w:cs="思源黑体 CN Light"/>
                <w:sz w:val="17"/>
                <w:szCs w:val="17"/>
              </w:rPr>
              <w:t xml:space="preserve"> </w:t>
            </w:r>
            <w:proofErr w:type="spellStart"/>
            <w:r w:rsidRPr="007D5C3B">
              <w:rPr>
                <w:rFonts w:ascii="思源黑体 CN Normal" w:eastAsia="思源黑体 CN Normal" w:hAnsi="思源黑体 CN Normal" w:cs="思源黑体 CN Light"/>
                <w:sz w:val="17"/>
                <w:szCs w:val="17"/>
              </w:rPr>
              <w:t>a.function_classification</w:t>
            </w:r>
            <w:proofErr w:type="spellEnd"/>
            <w:r w:rsidRPr="007D5C3B">
              <w:rPr>
                <w:rFonts w:ascii="思源黑体 CN Normal" w:eastAsia="思源黑体 CN Normal" w:hAnsi="思源黑体 CN Normal" w:cs="思源黑体 CN Light"/>
                <w:sz w:val="17"/>
                <w:szCs w:val="17"/>
              </w:rPr>
              <w:t xml:space="preserve"> == “Uncertain”%}意义不明确{%</w:t>
            </w:r>
            <w:proofErr w:type="spellStart"/>
            <w:r w:rsidRPr="007D5C3B">
              <w:rPr>
                <w:rFonts w:ascii="思源黑体 CN Normal" w:eastAsia="思源黑体 CN Normal" w:hAnsi="思源黑体 CN Normal" w:cs="思源黑体 CN Light"/>
                <w:sz w:val="17"/>
                <w:szCs w:val="17"/>
              </w:rPr>
              <w:t>elif</w:t>
            </w:r>
            <w:proofErr w:type="spellEnd"/>
            <w:r w:rsidRPr="007D5C3B">
              <w:rPr>
                <w:rFonts w:ascii="思源黑体 CN Normal" w:eastAsia="思源黑体 CN Normal" w:hAnsi="思源黑体 CN Normal" w:cs="思源黑体 CN Light"/>
                <w:sz w:val="17"/>
                <w:szCs w:val="17"/>
              </w:rPr>
              <w:t xml:space="preserve"> </w:t>
            </w:r>
            <w:proofErr w:type="spellStart"/>
            <w:r w:rsidRPr="007D5C3B">
              <w:rPr>
                <w:rFonts w:ascii="思源黑体 CN Normal" w:eastAsia="思源黑体 CN Normal" w:hAnsi="思源黑体 CN Normal" w:cs="思源黑体 CN Light"/>
                <w:sz w:val="17"/>
                <w:szCs w:val="17"/>
              </w:rPr>
              <w:t>a.function_classification</w:t>
            </w:r>
            <w:proofErr w:type="spellEnd"/>
            <w:r w:rsidRPr="007D5C3B">
              <w:rPr>
                <w:rFonts w:ascii="思源黑体 CN Normal" w:eastAsia="思源黑体 CN Normal" w:hAnsi="思源黑体 CN Normal" w:cs="思源黑体 CN Light"/>
                <w:sz w:val="17"/>
                <w:szCs w:val="17"/>
              </w:rPr>
              <w:t xml:space="preserve"> == “Likely benign”%}疑似良性{%else%}良性{%endif%}变异。{%endif%}</w:t>
            </w:r>
          </w:p>
        </w:tc>
      </w:tr>
      <w:tr w:rsidR="00BD37F2"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FD8F11"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if </w:t>
            </w:r>
            <w:proofErr w:type="spellStart"/>
            <w:proofErr w:type="gramStart"/>
            <w:r w:rsidRPr="00355A7A">
              <w:rPr>
                <w:rFonts w:ascii="思源黑体 CN Normal" w:eastAsia="思源黑体 CN Normal" w:hAnsi="思源黑体 CN Normal"/>
                <w:sz w:val="17"/>
                <w:szCs w:val="17"/>
              </w:rPr>
              <w:t>a.clinic</w:t>
            </w:r>
            <w:proofErr w:type="gramEnd"/>
            <w:r w:rsidRPr="00355A7A">
              <w:rPr>
                <w:rFonts w:ascii="思源黑体 CN Normal" w:eastAsia="思源黑体 CN Normal" w:hAnsi="思源黑体 CN Normal"/>
                <w:sz w:val="17"/>
                <w:szCs w:val="17"/>
              </w:rPr>
              <w:t>_num_g</w:t>
            </w:r>
            <w:proofErr w:type="spellEnd"/>
            <w:r w:rsidRPr="00355A7A">
              <w:rPr>
                <w:rFonts w:ascii="思源黑体 CN Normal" w:eastAsia="思源黑体 CN Normal" w:hAnsi="思源黑体 CN Normal"/>
                <w:sz w:val="17"/>
                <w:szCs w:val="17"/>
              </w:rPr>
              <w:t xml:space="preserve"> in [4,5]%}</w:t>
            </w:r>
          </w:p>
          <w:p w14:paraId="566669B9"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if </w:t>
            </w:r>
            <w:proofErr w:type="spellStart"/>
            <w:r w:rsidRPr="00355A7A">
              <w:rPr>
                <w:rFonts w:ascii="思源黑体 CN Normal" w:eastAsia="思源黑体 CN Normal" w:hAnsi="思源黑体 CN Normal"/>
                <w:sz w:val="17"/>
                <w:szCs w:val="17"/>
              </w:rPr>
              <w:t>a.evi_sum.evi_split</w:t>
            </w:r>
            <w:proofErr w:type="spellEnd"/>
            <w:r w:rsidRPr="00355A7A">
              <w:rPr>
                <w:rFonts w:ascii="思源黑体 CN Normal" w:eastAsia="思源黑体 CN Normal" w:hAnsi="思源黑体 CN Normal"/>
                <w:sz w:val="17"/>
                <w:szCs w:val="17"/>
              </w:rPr>
              <w:t xml:space="preserve"> and </w:t>
            </w:r>
            <w:proofErr w:type="spellStart"/>
            <w:r w:rsidRPr="00355A7A">
              <w:rPr>
                <w:rFonts w:ascii="思源黑体 CN Normal" w:eastAsia="思源黑体 CN Normal" w:hAnsi="思源黑体 CN Normal"/>
                <w:sz w:val="17"/>
                <w:szCs w:val="17"/>
              </w:rPr>
              <w:t>a.evi_sum.evi_</w:t>
            </w:r>
            <w:proofErr w:type="gramStart"/>
            <w:r w:rsidRPr="00355A7A">
              <w:rPr>
                <w:rFonts w:ascii="思源黑体 CN Normal" w:eastAsia="思源黑体 CN Normal" w:hAnsi="思源黑体 CN Normal"/>
                <w:sz w:val="17"/>
                <w:szCs w:val="17"/>
              </w:rPr>
              <w:t>split.Predisposing</w:t>
            </w:r>
            <w:proofErr w:type="spellEnd"/>
            <w:proofErr w:type="gramEnd"/>
            <w:r w:rsidRPr="00355A7A">
              <w:rPr>
                <w:rFonts w:ascii="思源黑体 CN Normal" w:eastAsia="思源黑体 CN Normal" w:hAnsi="思源黑体 CN Normal"/>
                <w:sz w:val="17"/>
                <w:szCs w:val="17"/>
              </w:rPr>
              <w:t>%}</w:t>
            </w:r>
          </w:p>
          <w:p w14:paraId="31F2C370"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for b in </w:t>
            </w:r>
            <w:proofErr w:type="spellStart"/>
            <w:r w:rsidRPr="00355A7A">
              <w:rPr>
                <w:rFonts w:ascii="思源黑体 CN Normal" w:eastAsia="思源黑体 CN Normal" w:hAnsi="思源黑体 CN Normal"/>
                <w:sz w:val="17"/>
                <w:szCs w:val="17"/>
              </w:rPr>
              <w:t>a.evi_sum.evi_</w:t>
            </w:r>
            <w:proofErr w:type="gramStart"/>
            <w:r w:rsidRPr="00355A7A">
              <w:rPr>
                <w:rFonts w:ascii="思源黑体 CN Normal" w:eastAsia="思源黑体 CN Normal" w:hAnsi="思源黑体 CN Normal"/>
                <w:sz w:val="17"/>
                <w:szCs w:val="17"/>
              </w:rPr>
              <w:t>split.Predisposing</w:t>
            </w:r>
            <w:proofErr w:type="spellEnd"/>
            <w:proofErr w:type="gramEnd"/>
            <w:r w:rsidRPr="00355A7A">
              <w:rPr>
                <w:rFonts w:ascii="思源黑体 CN Normal" w:eastAsia="思源黑体 CN Normal" w:hAnsi="思源黑体 CN Normal"/>
                <w:sz w:val="17"/>
                <w:szCs w:val="17"/>
              </w:rPr>
              <w:t>%}</w:t>
            </w:r>
          </w:p>
          <w:p w14:paraId="49406260"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w:t>
            </w:r>
            <w:proofErr w:type="spellStart"/>
            <w:r w:rsidRPr="00355A7A">
              <w:rPr>
                <w:rFonts w:ascii="思源黑体 CN Normal" w:eastAsia="思源黑体 CN Normal" w:hAnsi="思源黑体 CN Normal"/>
                <w:sz w:val="17"/>
                <w:szCs w:val="17"/>
              </w:rPr>
              <w:t>b.evi_interpretation|e</w:t>
            </w:r>
            <w:proofErr w:type="spellEnd"/>
            <w:r w:rsidRPr="00355A7A">
              <w:rPr>
                <w:rFonts w:ascii="思源黑体 CN Normal" w:eastAsia="思源黑体 CN Normal" w:hAnsi="思源黑体 CN Normal"/>
                <w:sz w:val="17"/>
                <w:szCs w:val="17"/>
              </w:rPr>
              <w:t>}}</w:t>
            </w:r>
          </w:p>
          <w:p w14:paraId="460AC9AD"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w:t>
            </w:r>
            <w:proofErr w:type="spellStart"/>
            <w:r w:rsidRPr="00355A7A">
              <w:rPr>
                <w:rFonts w:ascii="思源黑体 CN Normal" w:eastAsia="思源黑体 CN Normal" w:hAnsi="思源黑体 CN Normal"/>
                <w:sz w:val="17"/>
                <w:szCs w:val="17"/>
              </w:rPr>
              <w:t>endfor</w:t>
            </w:r>
            <w:proofErr w:type="spellEnd"/>
            <w:r w:rsidRPr="00355A7A">
              <w:rPr>
                <w:rFonts w:ascii="思源黑体 CN Normal" w:eastAsia="思源黑体 CN Normal" w:hAnsi="思源黑体 CN Normal"/>
                <w:sz w:val="17"/>
                <w:szCs w:val="17"/>
              </w:rPr>
              <w:t>%}</w:t>
            </w:r>
          </w:p>
          <w:p w14:paraId="26E7D2A8"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endif%}</w:t>
            </w:r>
          </w:p>
          <w:p w14:paraId="26894495"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B18E1E4"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else%}</w:t>
            </w:r>
          </w:p>
          <w:p w14:paraId="049ED8E6"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if </w:t>
            </w:r>
            <w:proofErr w:type="spellStart"/>
            <w:r w:rsidRPr="00355A7A">
              <w:rPr>
                <w:rFonts w:ascii="思源黑体 CN Normal" w:eastAsia="思源黑体 CN Normal" w:hAnsi="思源黑体 CN Normal"/>
                <w:sz w:val="17"/>
                <w:szCs w:val="17"/>
              </w:rPr>
              <w:t>a.evi_sum.evi_split</w:t>
            </w:r>
            <w:proofErr w:type="spellEnd"/>
            <w:r w:rsidRPr="00355A7A">
              <w:rPr>
                <w:rFonts w:ascii="思源黑体 CN Normal" w:eastAsia="思源黑体 CN Normal" w:hAnsi="思源黑体 CN Normal"/>
                <w:sz w:val="17"/>
                <w:szCs w:val="17"/>
              </w:rPr>
              <w:t xml:space="preserve"> and </w:t>
            </w:r>
            <w:proofErr w:type="spellStart"/>
            <w:r w:rsidRPr="00355A7A">
              <w:rPr>
                <w:rFonts w:ascii="思源黑体 CN Normal" w:eastAsia="思源黑体 CN Normal" w:hAnsi="思源黑体 CN Normal"/>
                <w:sz w:val="17"/>
                <w:szCs w:val="17"/>
              </w:rPr>
              <w:t>a.evi_sum.evi_</w:t>
            </w:r>
            <w:proofErr w:type="gramStart"/>
            <w:r w:rsidRPr="00355A7A">
              <w:rPr>
                <w:rFonts w:ascii="思源黑体 CN Normal" w:eastAsia="思源黑体 CN Normal" w:hAnsi="思源黑体 CN Normal"/>
                <w:sz w:val="17"/>
                <w:szCs w:val="17"/>
              </w:rPr>
              <w:t>split.Predisposing</w:t>
            </w:r>
            <w:proofErr w:type="spellEnd"/>
            <w:proofErr w:type="gramEnd"/>
            <w:r w:rsidRPr="00355A7A">
              <w:rPr>
                <w:rFonts w:ascii="思源黑体 CN Normal" w:eastAsia="思源黑体 CN Normal" w:hAnsi="思源黑体 CN Normal"/>
                <w:sz w:val="17"/>
                <w:szCs w:val="17"/>
              </w:rPr>
              <w:t>%}</w:t>
            </w:r>
          </w:p>
          <w:p w14:paraId="5CF3A6C7"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for b in </w:t>
            </w:r>
            <w:proofErr w:type="spellStart"/>
            <w:r w:rsidRPr="00355A7A">
              <w:rPr>
                <w:rFonts w:ascii="思源黑体 CN Normal" w:eastAsia="思源黑体 CN Normal" w:hAnsi="思源黑体 CN Normal"/>
                <w:sz w:val="17"/>
                <w:szCs w:val="17"/>
              </w:rPr>
              <w:t>a.evi_sum.evi_</w:t>
            </w:r>
            <w:proofErr w:type="gramStart"/>
            <w:r w:rsidRPr="00355A7A">
              <w:rPr>
                <w:rFonts w:ascii="思源黑体 CN Normal" w:eastAsia="思源黑体 CN Normal" w:hAnsi="思源黑体 CN Normal"/>
                <w:sz w:val="17"/>
                <w:szCs w:val="17"/>
              </w:rPr>
              <w:t>split.Predisposing</w:t>
            </w:r>
            <w:proofErr w:type="spellEnd"/>
            <w:proofErr w:type="gramEnd"/>
            <w:r w:rsidRPr="00355A7A">
              <w:rPr>
                <w:rFonts w:ascii="思源黑体 CN Normal" w:eastAsia="思源黑体 CN Normal" w:hAnsi="思源黑体 CN Normal"/>
                <w:sz w:val="17"/>
                <w:szCs w:val="17"/>
              </w:rPr>
              <w:t>%}</w:t>
            </w:r>
          </w:p>
          <w:p w14:paraId="0A51F51E"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w:t>
            </w:r>
            <w:proofErr w:type="spellStart"/>
            <w:r w:rsidRPr="00355A7A">
              <w:rPr>
                <w:rFonts w:ascii="思源黑体 CN Normal" w:eastAsia="思源黑体 CN Normal" w:hAnsi="思源黑体 CN Normal"/>
                <w:sz w:val="17"/>
                <w:szCs w:val="17"/>
              </w:rPr>
              <w:t>b.evi_interpretation|e</w:t>
            </w:r>
            <w:proofErr w:type="spellEnd"/>
            <w:r w:rsidRPr="00355A7A">
              <w:rPr>
                <w:rFonts w:ascii="思源黑体 CN Normal" w:eastAsia="思源黑体 CN Normal" w:hAnsi="思源黑体 CN Normal"/>
                <w:sz w:val="17"/>
                <w:szCs w:val="17"/>
              </w:rPr>
              <w:t>}}</w:t>
            </w:r>
          </w:p>
          <w:p w14:paraId="053524B1"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w:t>
            </w:r>
            <w:proofErr w:type="spellStart"/>
            <w:r w:rsidRPr="00355A7A">
              <w:rPr>
                <w:rFonts w:ascii="思源黑体 CN Normal" w:eastAsia="思源黑体 CN Normal" w:hAnsi="思源黑体 CN Normal"/>
                <w:sz w:val="17"/>
                <w:szCs w:val="17"/>
              </w:rPr>
              <w:t>endfor</w:t>
            </w:r>
            <w:proofErr w:type="spellEnd"/>
            <w:r w:rsidRPr="00355A7A">
              <w:rPr>
                <w:rFonts w:ascii="思源黑体 CN Normal" w:eastAsia="思源黑体 CN Normal" w:hAnsi="思源黑体 CN Normal"/>
                <w:sz w:val="17"/>
                <w:szCs w:val="17"/>
              </w:rPr>
              <w:t>%}</w:t>
            </w:r>
          </w:p>
          <w:p w14:paraId="62CD54E5"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A3EB0AD"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else%}</w:t>
            </w:r>
          </w:p>
          <w:p w14:paraId="520CD4BB"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w:t>
            </w:r>
          </w:p>
          <w:p w14:paraId="5149FBC0"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lastRenderedPageBreak/>
              <w:t>{%p endif%}</w:t>
            </w:r>
          </w:p>
          <w:p w14:paraId="117FBA60" w14:textId="1E4BCB38" w:rsidR="00BD37F2"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endif%}</w:t>
            </w:r>
          </w:p>
        </w:tc>
      </w:tr>
    </w:tbl>
    <w:p w14:paraId="6E1AAD6B" w14:textId="71E2CD98" w:rsidR="00A83730" w:rsidRDefault="00A83730" w:rsidP="00A83730">
      <w:pPr>
        <w:rPr>
          <w:rFonts w:ascii="思源黑体 CN Normal" w:eastAsia="思源黑体 CN Normal" w:hAnsi="思源黑体 CN Normal"/>
          <w:sz w:val="16"/>
          <w:szCs w:val="16"/>
        </w:rPr>
      </w:pPr>
    </w:p>
    <w:p w14:paraId="73B197A9" w14:textId="77777777" w:rsidR="00620BCD" w:rsidRPr="00620BCD" w:rsidRDefault="00620BCD" w:rsidP="00620BCD">
      <w:pPr>
        <w:rPr>
          <w:rFonts w:ascii="思源黑体 CN Normal" w:eastAsia="思源黑体 CN Normal" w:hAnsi="思源黑体 CN Normal"/>
          <w:sz w:val="16"/>
          <w:szCs w:val="16"/>
        </w:rPr>
      </w:pPr>
      <w:r w:rsidRPr="00620BCD">
        <w:rPr>
          <w:rFonts w:ascii="思源黑体 CN Normal" w:eastAsia="思源黑体 CN Normal" w:hAnsi="思源黑体 CN Normal"/>
          <w:sz w:val="16"/>
          <w:szCs w:val="16"/>
        </w:rPr>
        <w:t xml:space="preserve">{%p </w:t>
      </w:r>
      <w:proofErr w:type="spellStart"/>
      <w:r w:rsidRPr="00620BCD">
        <w:rPr>
          <w:rFonts w:ascii="思源黑体 CN Normal" w:eastAsia="思源黑体 CN Normal" w:hAnsi="思源黑体 CN Normal"/>
          <w:sz w:val="16"/>
          <w:szCs w:val="16"/>
        </w:rPr>
        <w:t>endfor</w:t>
      </w:r>
      <w:proofErr w:type="spellEnd"/>
      <w:r w:rsidRPr="00620BCD">
        <w:rPr>
          <w:rFonts w:ascii="思源黑体 CN Normal" w:eastAsia="思源黑体 CN Normal" w:hAnsi="思源黑体 CN Normal"/>
          <w:sz w:val="16"/>
          <w:szCs w:val="16"/>
        </w:rPr>
        <w:t>%}</w:t>
      </w:r>
    </w:p>
    <w:p w14:paraId="24F6260C" w14:textId="7F1423E1" w:rsidR="00620BCD" w:rsidRDefault="00620BCD" w:rsidP="00620BCD">
      <w:pPr>
        <w:rPr>
          <w:rFonts w:ascii="思源黑体 CN Normal" w:eastAsia="思源黑体 CN Normal" w:hAnsi="思源黑体 CN Normal"/>
          <w:sz w:val="16"/>
          <w:szCs w:val="16"/>
        </w:rPr>
      </w:pPr>
      <w:r w:rsidRPr="00620BCD">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5CF474F4"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1E812EFD" w14:textId="36141836" w:rsidR="00A83730" w:rsidRPr="00620BCD" w:rsidRDefault="00620BCD" w:rsidP="00D664BA">
            <w:pPr>
              <w:pStyle w:val="ad"/>
              <w:ind w:firstLineChars="0" w:firstLine="0"/>
              <w:jc w:val="center"/>
              <w:rPr>
                <w:rFonts w:ascii="思源黑体 CN Bold" w:eastAsia="思源黑体 CN Bold" w:hAnsi="思源黑体 CN Bold"/>
                <w:color w:val="FFFFFF" w:themeColor="background1"/>
                <w:sz w:val="18"/>
                <w:szCs w:val="18"/>
              </w:rPr>
            </w:pPr>
            <w:r w:rsidRPr="00620BCD">
              <w:rPr>
                <w:rFonts w:ascii="思源黑体 CN Bold" w:eastAsia="思源黑体 CN Bold" w:hAnsi="思源黑体 CN Bold"/>
                <w:color w:val="FFFFFF" w:themeColor="background1"/>
                <w:sz w:val="18"/>
                <w:szCs w:val="18"/>
              </w:rPr>
              <w:t>-</w:t>
            </w:r>
          </w:p>
        </w:tc>
      </w:tr>
      <w:tr w:rsidR="00A83730" w14:paraId="2C3D8F60"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3794B3"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4506B9F" w14:textId="67E643C6" w:rsidR="00A83730" w:rsidRDefault="00620BCD"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A83730" w14:paraId="5E2EE21C"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B21CD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C08F1BE" w14:textId="4CBB882D" w:rsidR="00A83730" w:rsidRDefault="005D417F"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BD37F2" w14:paraId="0E14A901"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7A52F14"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70BE31D"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91230CA" w14:textId="77777777" w:rsidR="00620BCD" w:rsidRDefault="00620BCD" w:rsidP="00A83730">
      <w:pPr>
        <w:rPr>
          <w:rFonts w:ascii="思源黑体 CN Normal" w:eastAsia="思源黑体 CN Normal" w:hAnsi="思源黑体 CN Normal"/>
          <w:sz w:val="16"/>
          <w:szCs w:val="16"/>
        </w:rPr>
      </w:pPr>
    </w:p>
    <w:p w14:paraId="5E43FFBA" w14:textId="5A24B9D9" w:rsidR="00A83730" w:rsidRDefault="00620BCD" w:rsidP="00A83730">
      <w:pPr>
        <w:rPr>
          <w:rFonts w:ascii="思源黑体 CN Normal" w:eastAsia="思源黑体 CN Normal" w:hAnsi="思源黑体 CN Normal"/>
          <w:sz w:val="16"/>
          <w:szCs w:val="16"/>
        </w:rPr>
      </w:pPr>
      <w:r w:rsidRPr="00620BCD">
        <w:rPr>
          <w:rFonts w:ascii="思源黑体 CN Normal" w:eastAsia="思源黑体 CN Normal" w:hAnsi="思源黑体 CN Normal"/>
          <w:sz w:val="16"/>
          <w:szCs w:val="16"/>
        </w:rPr>
        <w:t>{%p endif%}</w:t>
      </w:r>
    </w:p>
    <w:p w14:paraId="0A2F7C9F" w14:textId="77777777" w:rsidR="00E95EF6" w:rsidRDefault="007C1B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7C1B70"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7C1B70">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20321A6"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59D7CC93" w:rsidR="00E95EF6" w:rsidRDefault="002024E9">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50E5621F">
                      <wp:simplePos x="0" y="0"/>
                      <wp:positionH relativeFrom="margin">
                        <wp:posOffset>-69394</wp:posOffset>
                      </wp:positionH>
                      <wp:positionV relativeFrom="paragraph">
                        <wp:posOffset>44374</wp:posOffset>
                      </wp:positionV>
                      <wp:extent cx="2017471" cy="321310"/>
                      <wp:effectExtent l="38100" t="38100" r="97155" b="97790"/>
                      <wp:wrapNone/>
                      <wp:docPr id="12" name="矩形: 圆角 12"/>
                      <wp:cNvGraphicFramePr/>
                      <a:graphic xmlns:a="http://schemas.openxmlformats.org/drawingml/2006/main">
                        <a:graphicData uri="http://schemas.microsoft.com/office/word/2010/wordprocessingShape">
                          <wps:wsp>
                            <wps:cNvSpPr/>
                            <wps:spPr>
                              <a:xfrm>
                                <a:off x="0" y="0"/>
                                <a:ext cx="201747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78BB6C02" id="矩形: 圆角 12" o:spid="_x0000_s1026" style="position:absolute;left:0;text-align:left;margin-left:-5.45pt;margin-top:3.5pt;width:158.85pt;height:25.3pt;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试剂</w:t>
            </w:r>
            <w:proofErr w:type="gramStart"/>
            <w:r>
              <w:rPr>
                <w:rFonts w:ascii="思源黑体 CN Bold" w:eastAsia="思源黑体 CN Bold" w:hAnsi="思源黑体 CN Bold" w:hint="eastAsia"/>
                <w:color w:val="1E7648"/>
                <w:sz w:val="28"/>
                <w:szCs w:val="28"/>
              </w:rPr>
              <w:t>盒信息</w:t>
            </w:r>
            <w:proofErr w:type="gramEnd"/>
            <w:r>
              <w:rPr>
                <w:rFonts w:ascii="思源黑体 CN Bold" w:eastAsia="思源黑体 CN Bold" w:hAnsi="思源黑体 CN Bold" w:hint="eastAsia"/>
                <w:color w:val="1E7648"/>
                <w:sz w:val="28"/>
                <w:szCs w:val="28"/>
              </w:rPr>
              <w:t>及</w:t>
            </w:r>
            <w:r w:rsidR="007C1B70">
              <w:rPr>
                <w:rFonts w:ascii="思源黑体 CN Bold" w:eastAsia="思源黑体 CN Bold" w:hAnsi="思源黑体 CN Bold" w:hint="eastAsia"/>
                <w:color w:val="1E7648"/>
                <w:sz w:val="28"/>
                <w:szCs w:val="28"/>
              </w:rPr>
              <w:t>数据质控</w:t>
            </w:r>
          </w:p>
        </w:tc>
      </w:tr>
    </w:tbl>
    <w:p w14:paraId="43568338" w14:textId="3D55515B" w:rsidR="00B402CB" w:rsidRDefault="00B402CB" w:rsidP="00B402C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&gt;3.1 </w:t>
      </w:r>
      <w:r>
        <w:rPr>
          <w:rFonts w:ascii="思源黑体 CN Bold" w:eastAsia="思源黑体 CN Bold" w:hAnsi="思源黑体 CN Bold" w:hint="eastAsia"/>
          <w:color w:val="1E7648"/>
          <w:sz w:val="24"/>
          <w:szCs w:val="24"/>
        </w:rPr>
        <w:t>试剂盒信息</w:t>
      </w:r>
    </w:p>
    <w:tbl>
      <w:tblPr>
        <w:tblStyle w:val="ab"/>
        <w:tblW w:w="4998" w:type="pct"/>
        <w:jc w:val="center"/>
        <w:tblBorders>
          <w:top w:val="single" w:sz="4" w:space="0" w:color="1E7648"/>
          <w:left w:val="none" w:sz="0" w:space="0" w:color="auto"/>
          <w:bottom w:val="single" w:sz="4" w:space="0" w:color="1E7648"/>
          <w:right w:val="none" w:sz="0" w:space="0" w:color="auto"/>
          <w:insideH w:val="single" w:sz="4" w:space="0" w:color="1E7648"/>
          <w:insideV w:val="single" w:sz="4" w:space="0" w:color="1E7648"/>
        </w:tblBorders>
        <w:tblLook w:val="04A0" w:firstRow="1" w:lastRow="0" w:firstColumn="1" w:lastColumn="0" w:noHBand="0" w:noVBand="1"/>
      </w:tblPr>
      <w:tblGrid>
        <w:gridCol w:w="2566"/>
        <w:gridCol w:w="2258"/>
        <w:gridCol w:w="5514"/>
      </w:tblGrid>
      <w:tr w:rsidR="00B402CB" w14:paraId="6863BAC5" w14:textId="77777777" w:rsidTr="006F7489">
        <w:trPr>
          <w:trHeight w:val="397"/>
          <w:jc w:val="center"/>
        </w:trPr>
        <w:tc>
          <w:tcPr>
            <w:tcW w:w="1241" w:type="pct"/>
            <w:tcBorders>
              <w:bottom w:val="single" w:sz="4" w:space="0" w:color="FFFFFF" w:themeColor="background1"/>
            </w:tcBorders>
            <w:shd w:val="clear" w:color="auto" w:fill="1E7648"/>
            <w:vAlign w:val="center"/>
          </w:tcPr>
          <w:p w14:paraId="68F4DA21"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检测项目</w:t>
            </w:r>
          </w:p>
        </w:tc>
        <w:tc>
          <w:tcPr>
            <w:tcW w:w="3759" w:type="pct"/>
            <w:gridSpan w:val="2"/>
            <w:shd w:val="clear" w:color="auto" w:fill="FFFFFF" w:themeFill="background1"/>
            <w:vAlign w:val="center"/>
          </w:tcPr>
          <w:p w14:paraId="146100AD" w14:textId="1FE4D314" w:rsidR="00B402CB" w:rsidRDefault="008B37DF"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遗传易感1</w:t>
            </w:r>
            <w:r>
              <w:rPr>
                <w:rFonts w:ascii="思源黑体 CN Normal" w:eastAsia="思源黑体 CN Normal" w:hAnsi="思源黑体 CN Normal" w:cs="思源黑体 CN Light"/>
                <w:kern w:val="0"/>
                <w:sz w:val="17"/>
                <w:szCs w:val="17"/>
                <w:lang w:bidi="ar"/>
              </w:rPr>
              <w:t>50</w:t>
            </w:r>
            <w:r>
              <w:rPr>
                <w:rFonts w:ascii="思源黑体 CN Normal" w:eastAsia="思源黑体 CN Normal" w:hAnsi="思源黑体 CN Normal" w:cs="思源黑体 CN Light" w:hint="eastAsia"/>
                <w:kern w:val="0"/>
                <w:sz w:val="17"/>
                <w:szCs w:val="17"/>
                <w:lang w:bidi="ar"/>
              </w:rPr>
              <w:t>基因</w:t>
            </w:r>
          </w:p>
        </w:tc>
      </w:tr>
      <w:tr w:rsidR="00B402CB" w14:paraId="4A03CCCC" w14:textId="77777777" w:rsidTr="006F7489">
        <w:trPr>
          <w:trHeight w:val="397"/>
          <w:jc w:val="center"/>
        </w:trPr>
        <w:tc>
          <w:tcPr>
            <w:tcW w:w="1241" w:type="pct"/>
            <w:tcBorders>
              <w:top w:val="single" w:sz="4" w:space="0" w:color="FFFFFF" w:themeColor="background1"/>
              <w:bottom w:val="single" w:sz="4" w:space="0" w:color="FFFFFF" w:themeColor="background1"/>
            </w:tcBorders>
            <w:shd w:val="clear" w:color="auto" w:fill="1E7648"/>
            <w:vAlign w:val="center"/>
          </w:tcPr>
          <w:p w14:paraId="5501142C"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检测方法</w:t>
            </w:r>
          </w:p>
        </w:tc>
        <w:tc>
          <w:tcPr>
            <w:tcW w:w="3759" w:type="pct"/>
            <w:gridSpan w:val="2"/>
            <w:shd w:val="clear" w:color="auto" w:fill="FFFFFF" w:themeFill="background1"/>
            <w:vAlign w:val="center"/>
          </w:tcPr>
          <w:p w14:paraId="256FB873" w14:textId="77777777" w:rsidR="00B402CB"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二代测序技术（NGS）</w:t>
            </w:r>
          </w:p>
        </w:tc>
      </w:tr>
      <w:tr w:rsidR="00B402CB" w14:paraId="1DB36313" w14:textId="77777777" w:rsidTr="006F7489">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0ED490B8"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样本提取</w:t>
            </w:r>
          </w:p>
        </w:tc>
        <w:tc>
          <w:tcPr>
            <w:tcW w:w="1092" w:type="pct"/>
            <w:shd w:val="clear" w:color="auto" w:fill="FFFFFF" w:themeFill="background1"/>
            <w:vAlign w:val="center"/>
          </w:tcPr>
          <w:p w14:paraId="0BC097D2" w14:textId="77777777" w:rsidR="00B402CB"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样本类型</w:t>
            </w:r>
          </w:p>
        </w:tc>
        <w:tc>
          <w:tcPr>
            <w:tcW w:w="2667" w:type="pct"/>
            <w:shd w:val="clear" w:color="auto" w:fill="FFFFFF" w:themeFill="background1"/>
            <w:vAlign w:val="center"/>
          </w:tcPr>
          <w:p w14:paraId="768D16DF" w14:textId="48CE1091" w:rsidR="00B402CB" w:rsidRDefault="0013272B" w:rsidP="006F7489">
            <w:pPr>
              <w:pStyle w:val="ad"/>
              <w:ind w:firstLineChars="0" w:firstLine="0"/>
              <w:jc w:val="left"/>
              <w:rPr>
                <w:rFonts w:ascii="思源黑体 CN Normal" w:eastAsia="思源黑体 CN Normal" w:hAnsi="思源黑体 CN Normal" w:cs="思源黑体 CN Light"/>
                <w:kern w:val="0"/>
                <w:sz w:val="17"/>
                <w:szCs w:val="17"/>
                <w:lang w:bidi="ar"/>
              </w:rPr>
            </w:pPr>
            <w:r w:rsidRPr="0013272B">
              <w:rPr>
                <w:rFonts w:ascii="思源黑体 CN Normal" w:eastAsia="思源黑体 CN Normal" w:hAnsi="思源黑体 CN Normal" w:cs="思源黑体 CN Light"/>
                <w:kern w:val="0"/>
                <w:sz w:val="17"/>
                <w:szCs w:val="17"/>
                <w:lang w:bidi="ar"/>
              </w:rPr>
              <w:t>{{</w:t>
            </w:r>
            <w:proofErr w:type="spellStart"/>
            <w:r w:rsidRPr="0013272B">
              <w:rPr>
                <w:rFonts w:ascii="思源黑体 CN Normal" w:eastAsia="思源黑体 CN Normal" w:hAnsi="思源黑体 CN Normal" w:cs="思源黑体 CN Light"/>
                <w:kern w:val="0"/>
                <w:sz w:val="17"/>
                <w:szCs w:val="17"/>
                <w:lang w:bidi="ar"/>
              </w:rPr>
              <w:t>sample.sample_type</w:t>
            </w:r>
            <w:proofErr w:type="spellEnd"/>
            <w:r w:rsidRPr="0013272B">
              <w:rPr>
                <w:rFonts w:ascii="思源黑体 CN Normal" w:eastAsia="思源黑体 CN Normal" w:hAnsi="思源黑体 CN Normal" w:cs="思源黑体 CN Light"/>
                <w:kern w:val="0"/>
                <w:sz w:val="17"/>
                <w:szCs w:val="17"/>
                <w:lang w:bidi="ar"/>
              </w:rPr>
              <w:t>}}</w:t>
            </w:r>
          </w:p>
        </w:tc>
      </w:tr>
      <w:tr w:rsidR="00B402CB" w14:paraId="5D49A98B"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05EC7F56" w14:textId="77777777" w:rsidR="00B402CB" w:rsidRPr="00207050" w:rsidRDefault="00B402CB" w:rsidP="006F7489">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5CDDB8E4"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w:t>
            </w:r>
          </w:p>
        </w:tc>
        <w:tc>
          <w:tcPr>
            <w:tcW w:w="2667" w:type="pct"/>
            <w:shd w:val="clear" w:color="auto" w:fill="FFFFFF" w:themeFill="background1"/>
            <w:vAlign w:val="center"/>
          </w:tcPr>
          <w:p w14:paraId="410AFAF0" w14:textId="3DAA7C98"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37136984"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6DFA29F6"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3128B4DC"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提取试剂盒批号</w:t>
            </w:r>
          </w:p>
        </w:tc>
        <w:tc>
          <w:tcPr>
            <w:tcW w:w="2667" w:type="pct"/>
            <w:shd w:val="clear" w:color="auto" w:fill="FFFFFF" w:themeFill="background1"/>
            <w:vAlign w:val="center"/>
          </w:tcPr>
          <w:p w14:paraId="01AF2462" w14:textId="4303B0AE"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475D288B" w14:textId="77777777" w:rsidTr="006F7489">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7EC3C358"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文库构建</w:t>
            </w:r>
          </w:p>
        </w:tc>
        <w:tc>
          <w:tcPr>
            <w:tcW w:w="1092" w:type="pct"/>
            <w:shd w:val="clear" w:color="auto" w:fill="FFFFFF" w:themeFill="background1"/>
            <w:vAlign w:val="center"/>
          </w:tcPr>
          <w:p w14:paraId="372A085F"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w:t>
            </w:r>
          </w:p>
        </w:tc>
        <w:tc>
          <w:tcPr>
            <w:tcW w:w="2667" w:type="pct"/>
            <w:shd w:val="clear" w:color="auto" w:fill="FFFFFF" w:themeFill="background1"/>
            <w:vAlign w:val="center"/>
          </w:tcPr>
          <w:p w14:paraId="628FF2A9" w14:textId="7B57FBFB" w:rsidR="00B402CB" w:rsidRPr="00911E32" w:rsidRDefault="008B37DF" w:rsidP="006F7489">
            <w:pPr>
              <w:pStyle w:val="ad"/>
              <w:ind w:firstLineChars="0" w:firstLine="0"/>
              <w:jc w:val="left"/>
              <w:rPr>
                <w:rFonts w:ascii="思源黑体 CN Normal" w:eastAsia="思源黑体 CN Normal" w:hAnsi="思源黑体 CN Normal" w:cs="思源黑体 CN Light"/>
                <w:kern w:val="0"/>
                <w:sz w:val="17"/>
                <w:szCs w:val="17"/>
                <w:lang w:bidi="ar"/>
              </w:rPr>
            </w:pPr>
            <w:r w:rsidRPr="008B37DF">
              <w:rPr>
                <w:rFonts w:ascii="思源黑体 CN Normal" w:eastAsia="思源黑体 CN Normal" w:hAnsi="思源黑体 CN Normal" w:cs="思源黑体 CN Light" w:hint="eastAsia"/>
                <w:kern w:val="0"/>
                <w:sz w:val="17"/>
                <w:szCs w:val="17"/>
                <w:lang w:bidi="ar"/>
              </w:rPr>
              <w:t>实体瘤遗传易感基因突变检测试剂（</w:t>
            </w:r>
            <w:r w:rsidRPr="008B37DF">
              <w:rPr>
                <w:rFonts w:ascii="思源黑体 CN Normal" w:eastAsia="思源黑体 CN Normal" w:hAnsi="思源黑体 CN Normal" w:cs="思源黑体 CN Light"/>
                <w:kern w:val="0"/>
                <w:sz w:val="17"/>
                <w:szCs w:val="17"/>
                <w:lang w:bidi="ar"/>
              </w:rPr>
              <w:t>HANDLE System）</w:t>
            </w:r>
          </w:p>
        </w:tc>
      </w:tr>
      <w:tr w:rsidR="00B402CB" w14:paraId="784FC0EB"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5BE92C98"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1B60A3BB" w14:textId="77777777" w:rsidR="00B402CB"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建库试剂盒批号</w:t>
            </w:r>
          </w:p>
        </w:tc>
        <w:tc>
          <w:tcPr>
            <w:tcW w:w="2667" w:type="pct"/>
            <w:shd w:val="clear" w:color="auto" w:fill="FFFFFF" w:themeFill="background1"/>
            <w:vAlign w:val="center"/>
          </w:tcPr>
          <w:p w14:paraId="6575EE9C" w14:textId="6EEE7DF8"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73941EFE" w14:textId="77777777" w:rsidTr="006F7489">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26A8E6F1"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高通量测序</w:t>
            </w:r>
          </w:p>
          <w:p w14:paraId="38B070DC" w14:textId="77777777" w:rsidR="00B402CB" w:rsidRPr="00207050" w:rsidRDefault="00B402CB" w:rsidP="006F7489">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63E6826F"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测序平台</w:t>
            </w:r>
          </w:p>
        </w:tc>
        <w:tc>
          <w:tcPr>
            <w:tcW w:w="2667" w:type="pct"/>
            <w:shd w:val="clear" w:color="auto" w:fill="FFFFFF" w:themeFill="background1"/>
            <w:vAlign w:val="center"/>
          </w:tcPr>
          <w:p w14:paraId="1D26C65A" w14:textId="72AE5AB9"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47144F92"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1475EE3D" w14:textId="77777777" w:rsidR="00B402CB" w:rsidRPr="00207050" w:rsidRDefault="00B402CB" w:rsidP="006F7489">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0B41464C"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w:t>
            </w:r>
          </w:p>
        </w:tc>
        <w:tc>
          <w:tcPr>
            <w:tcW w:w="2667" w:type="pct"/>
            <w:shd w:val="clear" w:color="auto" w:fill="FFFFFF" w:themeFill="background1"/>
            <w:vAlign w:val="center"/>
          </w:tcPr>
          <w:p w14:paraId="6232848F" w14:textId="4F41AED2"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70085DE5"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713D63E9"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5B2ED39C"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测序试剂盒批号</w:t>
            </w:r>
          </w:p>
        </w:tc>
        <w:tc>
          <w:tcPr>
            <w:tcW w:w="2667" w:type="pct"/>
            <w:shd w:val="clear" w:color="auto" w:fill="FFFFFF" w:themeFill="background1"/>
            <w:vAlign w:val="center"/>
          </w:tcPr>
          <w:p w14:paraId="2E78EC27" w14:textId="27632A81"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1ADA75EB" w14:textId="77777777" w:rsidTr="006F7489">
        <w:trPr>
          <w:trHeight w:val="397"/>
          <w:jc w:val="center"/>
        </w:trPr>
        <w:tc>
          <w:tcPr>
            <w:tcW w:w="1241" w:type="pct"/>
            <w:tcBorders>
              <w:top w:val="single" w:sz="4" w:space="0" w:color="FFFFFF" w:themeColor="background1"/>
              <w:bottom w:val="single" w:sz="4" w:space="0" w:color="FFFFFF" w:themeColor="background1"/>
            </w:tcBorders>
            <w:shd w:val="clear" w:color="auto" w:fill="1E7648"/>
            <w:vAlign w:val="center"/>
          </w:tcPr>
          <w:p w14:paraId="0C071035"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生物信息分析软件</w:t>
            </w:r>
          </w:p>
        </w:tc>
        <w:tc>
          <w:tcPr>
            <w:tcW w:w="3759" w:type="pct"/>
            <w:gridSpan w:val="2"/>
            <w:shd w:val="clear" w:color="auto" w:fill="FFFFFF" w:themeFill="background1"/>
            <w:vAlign w:val="center"/>
          </w:tcPr>
          <w:p w14:paraId="06057808"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hint="eastAsia"/>
                <w:kern w:val="0"/>
                <w:sz w:val="17"/>
                <w:szCs w:val="17"/>
                <w:lang w:bidi="ar"/>
              </w:rPr>
              <w:t>厦门艾德人类癌症多基因突变分析软件</w:t>
            </w:r>
          </w:p>
        </w:tc>
      </w:tr>
      <w:tr w:rsidR="00B402CB" w14:paraId="5D44DC9A" w14:textId="77777777" w:rsidTr="006F7489">
        <w:trPr>
          <w:trHeight w:val="397"/>
          <w:jc w:val="center"/>
        </w:trPr>
        <w:tc>
          <w:tcPr>
            <w:tcW w:w="1241" w:type="pct"/>
            <w:tcBorders>
              <w:top w:val="single" w:sz="4" w:space="0" w:color="FFFFFF" w:themeColor="background1"/>
            </w:tcBorders>
            <w:shd w:val="clear" w:color="auto" w:fill="1E7648"/>
            <w:vAlign w:val="center"/>
          </w:tcPr>
          <w:p w14:paraId="49EA75E3"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标准序列</w:t>
            </w:r>
          </w:p>
        </w:tc>
        <w:tc>
          <w:tcPr>
            <w:tcW w:w="3759" w:type="pct"/>
            <w:gridSpan w:val="2"/>
            <w:shd w:val="clear" w:color="auto" w:fill="FFFFFF" w:themeFill="background1"/>
            <w:vAlign w:val="center"/>
          </w:tcPr>
          <w:p w14:paraId="42B9642D"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kern w:val="0"/>
                <w:sz w:val="17"/>
                <w:szCs w:val="17"/>
                <w:lang w:bidi="ar"/>
              </w:rPr>
              <w:t>GRCh37/hg19</w:t>
            </w:r>
          </w:p>
        </w:tc>
      </w:tr>
    </w:tbl>
    <w:p w14:paraId="7120A16D" w14:textId="77777777" w:rsidR="00B402CB" w:rsidRDefault="00B402CB" w:rsidP="00B402C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数据质控</w:t>
      </w:r>
    </w:p>
    <w:tbl>
      <w:tblPr>
        <w:tblStyle w:val="ab"/>
        <w:tblW w:w="0" w:type="auto"/>
        <w:jc w:val="center"/>
        <w:tblLayout w:type="fixed"/>
        <w:tblLook w:val="04A0" w:firstRow="1" w:lastRow="0" w:firstColumn="1" w:lastColumn="0" w:noHBand="0" w:noVBand="1"/>
      </w:tblPr>
      <w:tblGrid>
        <w:gridCol w:w="4110"/>
        <w:gridCol w:w="6222"/>
      </w:tblGrid>
      <w:tr w:rsidR="00B402CB" w14:paraId="280AF358" w14:textId="77777777" w:rsidTr="006F7489">
        <w:trPr>
          <w:trHeight w:val="397"/>
          <w:jc w:val="center"/>
        </w:trPr>
        <w:tc>
          <w:tcPr>
            <w:tcW w:w="4110" w:type="dxa"/>
            <w:tcBorders>
              <w:top w:val="single" w:sz="4" w:space="0" w:color="1E7648"/>
              <w:left w:val="nil"/>
              <w:bottom w:val="nil"/>
              <w:right w:val="single" w:sz="8" w:space="0" w:color="FFFFFF" w:themeColor="background1"/>
            </w:tcBorders>
            <w:shd w:val="clear" w:color="auto" w:fill="1E7648"/>
            <w:vAlign w:val="center"/>
          </w:tcPr>
          <w:p w14:paraId="0BDDC77D" w14:textId="77777777" w:rsidR="00B402CB" w:rsidRPr="004F3774" w:rsidRDefault="00B402CB" w:rsidP="006F7489">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3AC7AC" w14:textId="77777777" w:rsidR="00B402CB" w:rsidRPr="004F3774" w:rsidRDefault="00B402CB" w:rsidP="006F7489">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4F3774">
              <w:rPr>
                <w:rFonts w:ascii="思源黑体 CN Bold" w:eastAsia="思源黑体 CN Bold" w:hAnsi="思源黑体 CN Bold" w:hint="eastAsia"/>
                <w:b/>
                <w:bCs/>
                <w:color w:val="FFFFFF" w:themeColor="background1"/>
                <w:sz w:val="18"/>
                <w:szCs w:val="18"/>
              </w:rPr>
              <w:t>数值</w:t>
            </w:r>
          </w:p>
        </w:tc>
      </w:tr>
      <w:tr w:rsidR="00B402CB" w14:paraId="4BE2C3E1" w14:textId="77777777" w:rsidTr="006F7489">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06D6F1" w14:textId="2F451FA9"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sidR="008B37DF">
              <w:rPr>
                <w:rFonts w:ascii="思源黑体 CN Normal" w:eastAsia="思源黑体 CN Normal" w:hAnsi="思源黑体 CN Normal" w:cs="思源黑体 CN Light"/>
                <w:kern w:val="0"/>
                <w:sz w:val="17"/>
                <w:szCs w:val="17"/>
                <w:vertAlign w:val="superscript"/>
                <w:lang w:bidi="ar"/>
              </w:rPr>
              <w:t>1</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70BBD6" w14:textId="5CCEFED5" w:rsidR="00B402CB" w:rsidRDefault="00F268FF" w:rsidP="006F7489">
            <w:pPr>
              <w:pStyle w:val="ad"/>
              <w:ind w:firstLineChars="0" w:firstLine="0"/>
              <w:jc w:val="center"/>
              <w:rPr>
                <w:rFonts w:ascii="思源黑体 CN Normal" w:eastAsia="思源黑体 CN Normal" w:hAnsi="思源黑体 CN Normal" w:cs="思源黑体 CN Light"/>
                <w:kern w:val="0"/>
                <w:sz w:val="17"/>
                <w:szCs w:val="17"/>
                <w:lang w:bidi="ar"/>
              </w:rPr>
            </w:pPr>
            <w:r w:rsidRPr="00F268FF">
              <w:rPr>
                <w:rFonts w:ascii="思源黑体 CN Normal" w:eastAsia="思源黑体 CN Normal" w:hAnsi="思源黑体 CN Normal" w:cs="思源黑体 CN Light"/>
                <w:kern w:val="0"/>
                <w:sz w:val="17"/>
                <w:szCs w:val="17"/>
                <w:lang w:bidi="ar"/>
              </w:rPr>
              <w:t xml:space="preserve">{%if </w:t>
            </w:r>
            <w:proofErr w:type="spellStart"/>
            <w:r w:rsidRPr="00F268FF">
              <w:rPr>
                <w:rFonts w:ascii="思源黑体 CN Normal" w:eastAsia="思源黑体 CN Normal" w:hAnsi="思源黑体 CN Normal" w:cs="思源黑体 CN Light"/>
                <w:kern w:val="0"/>
                <w:sz w:val="17"/>
                <w:szCs w:val="17"/>
                <w:lang w:bidi="ar"/>
              </w:rPr>
              <w:t>lib_quality_control</w:t>
            </w:r>
            <w:proofErr w:type="spellEnd"/>
            <w:r w:rsidRPr="00F268FF">
              <w:rPr>
                <w:rFonts w:ascii="思源黑体 CN Normal" w:eastAsia="思源黑体 CN Normal" w:hAnsi="思源黑体 CN Normal" w:cs="思源黑体 CN Light"/>
                <w:kern w:val="0"/>
                <w:sz w:val="17"/>
                <w:szCs w:val="17"/>
                <w:lang w:bidi="ar"/>
              </w:rPr>
              <w:t xml:space="preserve"> and </w:t>
            </w:r>
            <w:proofErr w:type="spellStart"/>
            <w:r w:rsidRPr="00F268FF">
              <w:rPr>
                <w:rFonts w:ascii="思源黑体 CN Normal" w:eastAsia="思源黑体 CN Normal" w:hAnsi="思源黑体 CN Normal" w:cs="思源黑体 CN Light"/>
                <w:kern w:val="0"/>
                <w:sz w:val="17"/>
                <w:szCs w:val="17"/>
                <w:lang w:bidi="ar"/>
              </w:rPr>
              <w:t>lib_quality_control.lib_dna_qc</w:t>
            </w:r>
            <w:proofErr w:type="spellEnd"/>
            <w:r w:rsidRPr="00F268FF">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w:t>
            </w:r>
            <w:proofErr w:type="gramStart"/>
            <w:r w:rsidRPr="00F268FF">
              <w:rPr>
                <w:rFonts w:ascii="思源黑体 CN Normal" w:eastAsia="思源黑体 CN Normal" w:hAnsi="思源黑体 CN Normal" w:cs="思源黑体 CN Light"/>
                <w:kern w:val="0"/>
                <w:sz w:val="17"/>
                <w:szCs w:val="17"/>
                <w:lang w:bidi="ar"/>
              </w:rPr>
              <w:t>””</w:t>
            </w:r>
            <w:proofErr w:type="gramEnd"/>
            <w:r w:rsidRPr="00F268FF">
              <w:rPr>
                <w:rFonts w:ascii="思源黑体 CN Normal" w:eastAsia="思源黑体 CN Normal" w:hAnsi="思源黑体 CN Normal" w:cs="思源黑体 CN Light"/>
                <w:kern w:val="0"/>
                <w:sz w:val="17"/>
                <w:szCs w:val="17"/>
                <w:lang w:bidi="ar"/>
              </w:rPr>
              <w:t>)}}{%else%}{%endif%}</w:t>
            </w:r>
            <w:r w:rsidR="00B402CB">
              <w:rPr>
                <w:rFonts w:ascii="思源黑体 CN Normal" w:eastAsia="思源黑体 CN Normal" w:hAnsi="思源黑体 CN Normal" w:cs="思源黑体 CN Light" w:hint="eastAsia"/>
                <w:kern w:val="0"/>
                <w:sz w:val="17"/>
                <w:szCs w:val="17"/>
                <w:lang w:bidi="ar"/>
              </w:rPr>
              <w:t>（</w:t>
            </w:r>
            <w:r w:rsidR="00B402CB">
              <w:rPr>
                <w:rFonts w:ascii="思源黑体 CN Normal" w:eastAsia="思源黑体 CN Normal" w:hAnsi="思源黑体 CN Normal" w:hint="eastAsia"/>
                <w:sz w:val="17"/>
                <w:szCs w:val="17"/>
              </w:rPr>
              <w:t>≥</w:t>
            </w:r>
            <w:r w:rsidR="008B37DF">
              <w:rPr>
                <w:rFonts w:ascii="思源黑体 CN Normal" w:eastAsia="思源黑体 CN Normal" w:hAnsi="思源黑体 CN Normal"/>
                <w:sz w:val="17"/>
                <w:szCs w:val="17"/>
              </w:rPr>
              <w:t>50</w:t>
            </w:r>
            <w:r w:rsidR="00B402CB">
              <w:rPr>
                <w:rFonts w:ascii="思源黑体 CN Normal" w:eastAsia="思源黑体 CN Normal" w:hAnsi="思源黑体 CN Normal" w:cs="思源黑体 CN Light" w:hint="eastAsia"/>
                <w:kern w:val="0"/>
                <w:sz w:val="17"/>
                <w:szCs w:val="17"/>
                <w:lang w:bidi="ar"/>
              </w:rPr>
              <w:t>）</w:t>
            </w:r>
          </w:p>
        </w:tc>
      </w:tr>
      <w:tr w:rsidR="00B402CB" w14:paraId="49DBFB12" w14:textId="77777777" w:rsidTr="006F7489">
        <w:trPr>
          <w:trHeight w:val="397"/>
          <w:jc w:val="center"/>
        </w:trPr>
        <w:tc>
          <w:tcPr>
            <w:tcW w:w="411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5815EFC" w14:textId="1DF0D689"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sidR="008B37DF">
              <w:rPr>
                <w:rFonts w:ascii="思源黑体 CN Normal" w:eastAsia="思源黑体 CN Normal" w:hAnsi="思源黑体 CN Normal" w:cs="思源黑体 CN Light"/>
                <w:kern w:val="0"/>
                <w:sz w:val="17"/>
                <w:szCs w:val="17"/>
                <w:vertAlign w:val="superscript"/>
                <w:lang w:bidi="ar"/>
              </w:rPr>
              <w:t>2</w:t>
            </w:r>
          </w:p>
        </w:tc>
        <w:tc>
          <w:tcPr>
            <w:tcW w:w="622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25D7FD" w14:textId="57B167CE" w:rsidR="00B402CB" w:rsidRDefault="00F268FF" w:rsidP="006F7489">
            <w:pPr>
              <w:pStyle w:val="ad"/>
              <w:ind w:firstLineChars="0" w:firstLine="0"/>
              <w:jc w:val="center"/>
              <w:rPr>
                <w:rFonts w:ascii="思源黑体 CN Normal" w:eastAsia="思源黑体 CN Normal" w:hAnsi="思源黑体 CN Normal" w:cs="思源黑体 CN Light"/>
                <w:kern w:val="0"/>
                <w:sz w:val="17"/>
                <w:szCs w:val="17"/>
                <w:lang w:bidi="ar"/>
              </w:rPr>
            </w:pPr>
            <w:r w:rsidRPr="00F268FF">
              <w:rPr>
                <w:rFonts w:ascii="思源黑体 CN Normal" w:eastAsia="思源黑体 CN Normal" w:hAnsi="思源黑体 CN Normal" w:cs="思源黑体 CN Light"/>
                <w:kern w:val="0"/>
                <w:sz w:val="17"/>
                <w:szCs w:val="17"/>
                <w:lang w:bidi="ar"/>
              </w:rPr>
              <w:t xml:space="preserve">{%if </w:t>
            </w:r>
            <w:proofErr w:type="spellStart"/>
            <w:r w:rsidRPr="00F268FF">
              <w:rPr>
                <w:rFonts w:ascii="思源黑体 CN Normal" w:eastAsia="思源黑体 CN Normal" w:hAnsi="思源黑体 CN Normal" w:cs="思源黑体 CN Light"/>
                <w:kern w:val="0"/>
                <w:sz w:val="17"/>
                <w:szCs w:val="17"/>
                <w:lang w:bidi="ar"/>
              </w:rPr>
              <w:t>lib_quality_control</w:t>
            </w:r>
            <w:proofErr w:type="spellEnd"/>
            <w:r w:rsidRPr="00F268FF">
              <w:rPr>
                <w:rFonts w:ascii="思源黑体 CN Normal" w:eastAsia="思源黑体 CN Normal" w:hAnsi="思源黑体 CN Normal" w:cs="思源黑体 CN Light"/>
                <w:kern w:val="0"/>
                <w:sz w:val="17"/>
                <w:szCs w:val="17"/>
                <w:lang w:bidi="ar"/>
              </w:rPr>
              <w:t xml:space="preserve"> and </w:t>
            </w:r>
            <w:proofErr w:type="spellStart"/>
            <w:r w:rsidRPr="00F268FF">
              <w:rPr>
                <w:rFonts w:ascii="思源黑体 CN Normal" w:eastAsia="思源黑体 CN Normal" w:hAnsi="思源黑体 CN Normal" w:cs="思源黑体 CN Light"/>
                <w:kern w:val="0"/>
                <w:sz w:val="17"/>
                <w:szCs w:val="17"/>
                <w:lang w:bidi="ar"/>
              </w:rPr>
              <w:t>lib_quality_control.lib_dna_qc</w:t>
            </w:r>
            <w:proofErr w:type="spellEnd"/>
            <w:r w:rsidRPr="00F268FF">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w:t>
            </w:r>
            <w:proofErr w:type="gramStart"/>
            <w:r w:rsidRPr="00F268FF">
              <w:rPr>
                <w:rFonts w:ascii="思源黑体 CN Normal" w:eastAsia="思源黑体 CN Normal" w:hAnsi="思源黑体 CN Normal" w:cs="思源黑体 CN Light"/>
                <w:kern w:val="0"/>
                <w:sz w:val="17"/>
                <w:szCs w:val="17"/>
                <w:lang w:bidi="ar"/>
              </w:rPr>
              <w:t>””</w:t>
            </w:r>
            <w:proofErr w:type="gramEnd"/>
            <w:r w:rsidRPr="00F268FF">
              <w:rPr>
                <w:rFonts w:ascii="思源黑体 CN Normal" w:eastAsia="思源黑体 CN Normal" w:hAnsi="思源黑体 CN Normal" w:cs="思源黑体 CN Light"/>
                <w:kern w:val="0"/>
                <w:sz w:val="17"/>
                <w:szCs w:val="17"/>
                <w:lang w:bidi="ar"/>
              </w:rPr>
              <w:t>)}}{%else%}{%endif%}</w:t>
            </w:r>
            <w:r w:rsidR="00B402CB">
              <w:rPr>
                <w:rFonts w:ascii="思源黑体 CN Normal" w:eastAsia="思源黑体 CN Normal" w:hAnsi="思源黑体 CN Normal" w:cs="思源黑体 CN Light" w:hint="eastAsia"/>
                <w:kern w:val="0"/>
                <w:sz w:val="17"/>
                <w:szCs w:val="17"/>
                <w:lang w:bidi="ar"/>
              </w:rPr>
              <w:t>（</w:t>
            </w:r>
            <w:r w:rsidR="00B402CB">
              <w:rPr>
                <w:rFonts w:ascii="思源黑体 CN Normal" w:eastAsia="思源黑体 CN Normal" w:hAnsi="思源黑体 CN Normal" w:hint="eastAsia"/>
                <w:sz w:val="17"/>
                <w:szCs w:val="17"/>
              </w:rPr>
              <w:t>≥</w:t>
            </w:r>
            <w:r w:rsidR="00B402CB">
              <w:rPr>
                <w:rFonts w:ascii="思源黑体 CN Normal" w:eastAsia="思源黑体 CN Normal" w:hAnsi="思源黑体 CN Normal"/>
                <w:sz w:val="17"/>
                <w:szCs w:val="17"/>
              </w:rPr>
              <w:t>150</w:t>
            </w:r>
            <w:r w:rsidR="00B402CB">
              <w:rPr>
                <w:rFonts w:ascii="思源黑体 CN Normal" w:eastAsia="思源黑体 CN Normal" w:hAnsi="思源黑体 CN Normal" w:cs="思源黑体 CN Light" w:hint="eastAsia"/>
                <w:kern w:val="0"/>
                <w:sz w:val="17"/>
                <w:szCs w:val="17"/>
                <w:lang w:bidi="ar"/>
              </w:rPr>
              <w:t>）</w:t>
            </w:r>
          </w:p>
        </w:tc>
      </w:tr>
      <w:tr w:rsidR="00B402CB" w14:paraId="046D0200" w14:textId="77777777" w:rsidTr="006F7489">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73BCC8A" w14:textId="40E503EC" w:rsidR="00B402CB" w:rsidRDefault="00B402CB" w:rsidP="006F748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Q30（%）</w:t>
            </w:r>
            <w:r w:rsidR="008B37DF">
              <w:rPr>
                <w:rFonts w:ascii="思源黑体 CN Normal" w:eastAsia="思源黑体 CN Normal" w:hAnsi="思源黑体 CN Normal" w:cs="思源黑体 CN Light"/>
                <w:kern w:val="0"/>
                <w:sz w:val="17"/>
                <w:szCs w:val="17"/>
                <w:vertAlign w:val="superscript"/>
                <w:lang w:bidi="ar"/>
              </w:rPr>
              <w:t>3</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228C4B" w14:textId="3DA15393" w:rsidR="00B402CB" w:rsidRDefault="00F268FF" w:rsidP="006F7489">
            <w:pPr>
              <w:pStyle w:val="ad"/>
              <w:ind w:firstLineChars="0" w:firstLine="0"/>
              <w:jc w:val="center"/>
              <w:rPr>
                <w:rFonts w:ascii="思源黑体 CN Normal" w:eastAsia="思源黑体 CN Normal" w:hAnsi="思源黑体 CN Normal"/>
                <w:sz w:val="17"/>
                <w:szCs w:val="17"/>
              </w:rPr>
            </w:pPr>
            <w:r w:rsidRPr="00F268FF">
              <w:rPr>
                <w:rFonts w:ascii="思源黑体 CN Normal" w:eastAsia="思源黑体 CN Normal" w:hAnsi="思源黑体 CN Normal"/>
                <w:sz w:val="17"/>
                <w:szCs w:val="17"/>
              </w:rPr>
              <w:t>{{qc.dna_data_qc.cleandata_q30</w:t>
            </w:r>
            <w:r>
              <w:rPr>
                <w:rFonts w:ascii="思源黑体 CN Normal" w:eastAsia="思源黑体 CN Normal" w:hAnsi="思源黑体 CN Normal"/>
                <w:sz w:val="17"/>
                <w:szCs w:val="17"/>
              </w:rPr>
              <w:t>|replace(“%”, “”)</w:t>
            </w:r>
            <w:r w:rsidRPr="00F268FF">
              <w:rPr>
                <w:rFonts w:ascii="思源黑体 CN Normal" w:eastAsia="思源黑体 CN Normal" w:hAnsi="思源黑体 CN Normal"/>
                <w:sz w:val="17"/>
                <w:szCs w:val="17"/>
              </w:rPr>
              <w:t>}}</w:t>
            </w:r>
            <w:r w:rsidR="00B402CB">
              <w:rPr>
                <w:rFonts w:ascii="思源黑体 CN Normal" w:eastAsia="思源黑体 CN Normal" w:hAnsi="思源黑体 CN Normal" w:hint="eastAsia"/>
                <w:sz w:val="17"/>
                <w:szCs w:val="17"/>
              </w:rPr>
              <w:t>（≥75）</w:t>
            </w:r>
          </w:p>
        </w:tc>
      </w:tr>
      <w:tr w:rsidR="00B402CB" w14:paraId="5A385729"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4F26B13" w14:textId="5E5070AB"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GC含量（%）</w:t>
            </w:r>
            <w:r w:rsidR="008B37DF">
              <w:rPr>
                <w:rFonts w:ascii="思源黑体 CN Normal" w:eastAsia="思源黑体 CN Normal" w:hAnsi="思源黑体 CN Normal" w:cs="思源黑体 CN Light"/>
                <w:kern w:val="0"/>
                <w:sz w:val="17"/>
                <w:szCs w:val="17"/>
                <w:vertAlign w:val="superscript"/>
                <w:lang w:bidi="ar"/>
              </w:rPr>
              <w:t>4</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02B721" w14:textId="1A7D5DC7"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w:t>
            </w:r>
            <w:proofErr w:type="spellStart"/>
            <w:r w:rsidRPr="0013272B">
              <w:rPr>
                <w:rFonts w:ascii="思源黑体 CN Normal" w:eastAsia="思源黑体 CN Normal" w:hAnsi="思源黑体 CN Normal"/>
                <w:sz w:val="17"/>
                <w:szCs w:val="17"/>
              </w:rPr>
              <w:t>qc.dna_data_</w:t>
            </w:r>
            <w:proofErr w:type="gramStart"/>
            <w:r w:rsidRPr="0013272B">
              <w:rPr>
                <w:rFonts w:ascii="思源黑体 CN Normal" w:eastAsia="思源黑体 CN Normal" w:hAnsi="思源黑体 CN Normal"/>
                <w:sz w:val="17"/>
                <w:szCs w:val="17"/>
              </w:rPr>
              <w:t>qc.cleandata</w:t>
            </w:r>
            <w:proofErr w:type="gramEnd"/>
            <w:r w:rsidRPr="0013272B">
              <w:rPr>
                <w:rFonts w:ascii="思源黑体 CN Normal" w:eastAsia="思源黑体 CN Normal" w:hAnsi="思源黑体 CN Normal"/>
                <w:sz w:val="17"/>
                <w:szCs w:val="17"/>
              </w:rPr>
              <w:t>_gc_ratio|replace</w:t>
            </w:r>
            <w:proofErr w:type="spellEnd"/>
            <w:r w:rsidRPr="0013272B">
              <w:rPr>
                <w:rFonts w:ascii="思源黑体 CN Normal" w:eastAsia="思源黑体 CN Normal" w:hAnsi="思源黑体 CN Normal"/>
                <w:sz w:val="17"/>
                <w:szCs w:val="17"/>
              </w:rPr>
              <w:t>(“%”, “”)}}</w:t>
            </w:r>
          </w:p>
        </w:tc>
      </w:tr>
      <w:tr w:rsidR="00B402CB" w14:paraId="305489F2"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E74A87F" w14:textId="505C65D9"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序列回帖比率（%）</w:t>
            </w:r>
            <w:r w:rsidR="008B37DF">
              <w:rPr>
                <w:rFonts w:ascii="思源黑体 CN Normal" w:eastAsia="思源黑体 CN Normal" w:hAnsi="思源黑体 CN Normal" w:cs="思源黑体 CN Light"/>
                <w:kern w:val="0"/>
                <w:sz w:val="17"/>
                <w:szCs w:val="17"/>
                <w:vertAlign w:val="superscript"/>
                <w:lang w:bidi="ar"/>
              </w:rPr>
              <w:t>5</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70D97E" w14:textId="234E7653"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w:t>
            </w:r>
            <w:proofErr w:type="spellStart"/>
            <w:r w:rsidRPr="0013272B">
              <w:rPr>
                <w:rFonts w:ascii="思源黑体 CN Normal" w:eastAsia="思源黑体 CN Normal" w:hAnsi="思源黑体 CN Normal"/>
                <w:sz w:val="17"/>
                <w:szCs w:val="17"/>
              </w:rPr>
              <w:t>qc.dna_data_</w:t>
            </w:r>
            <w:proofErr w:type="gramStart"/>
            <w:r w:rsidRPr="0013272B">
              <w:rPr>
                <w:rFonts w:ascii="思源黑体 CN Normal" w:eastAsia="思源黑体 CN Normal" w:hAnsi="思源黑体 CN Normal"/>
                <w:sz w:val="17"/>
                <w:szCs w:val="17"/>
              </w:rPr>
              <w:t>qc.mapping</w:t>
            </w:r>
            <w:proofErr w:type="gramEnd"/>
            <w:r w:rsidRPr="0013272B">
              <w:rPr>
                <w:rFonts w:ascii="思源黑体 CN Normal" w:eastAsia="思源黑体 CN Normal" w:hAnsi="思源黑体 CN Normal"/>
                <w:sz w:val="17"/>
                <w:szCs w:val="17"/>
              </w:rPr>
              <w:t>_ratio|replace</w:t>
            </w:r>
            <w:proofErr w:type="spellEnd"/>
            <w:r w:rsidRPr="0013272B">
              <w:rPr>
                <w:rFonts w:ascii="思源黑体 CN Normal" w:eastAsia="思源黑体 CN Normal" w:hAnsi="思源黑体 CN Normal"/>
                <w:sz w:val="17"/>
                <w:szCs w:val="17"/>
              </w:rPr>
              <w:t>(“%”, “”)}}</w:t>
            </w:r>
          </w:p>
        </w:tc>
      </w:tr>
      <w:tr w:rsidR="00B402CB" w14:paraId="40ADD49F"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63CD438" w14:textId="6EC20531"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中位测序深度（×）</w:t>
            </w:r>
            <w:r w:rsidR="008B37DF">
              <w:rPr>
                <w:rFonts w:ascii="思源黑体 CN Normal" w:eastAsia="思源黑体 CN Normal" w:hAnsi="思源黑体 CN Normal" w:cs="思源黑体 CN Light"/>
                <w:kern w:val="0"/>
                <w:sz w:val="17"/>
                <w:szCs w:val="17"/>
                <w:vertAlign w:val="superscript"/>
                <w:lang w:bidi="ar"/>
              </w:rPr>
              <w:t>6</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A630E0" w14:textId="6130B526"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w:t>
            </w:r>
            <w:proofErr w:type="spellStart"/>
            <w:r w:rsidRPr="0013272B">
              <w:rPr>
                <w:rFonts w:ascii="思源黑体 CN Normal" w:eastAsia="思源黑体 CN Normal" w:hAnsi="思源黑体 CN Normal"/>
                <w:sz w:val="17"/>
                <w:szCs w:val="17"/>
              </w:rPr>
              <w:t>qc.dna_data_</w:t>
            </w:r>
            <w:proofErr w:type="gramStart"/>
            <w:r w:rsidRPr="0013272B">
              <w:rPr>
                <w:rFonts w:ascii="思源黑体 CN Normal" w:eastAsia="思源黑体 CN Normal" w:hAnsi="思源黑体 CN Normal"/>
                <w:sz w:val="17"/>
                <w:szCs w:val="17"/>
              </w:rPr>
              <w:t>qc.depth</w:t>
            </w:r>
            <w:proofErr w:type="gramEnd"/>
            <w:r w:rsidRPr="0013272B">
              <w:rPr>
                <w:rFonts w:ascii="思源黑体 CN Normal" w:eastAsia="思源黑体 CN Normal" w:hAnsi="思源黑体 CN Normal"/>
                <w:sz w:val="17"/>
                <w:szCs w:val="17"/>
              </w:rPr>
              <w:t>_median_ssbc|replace</w:t>
            </w:r>
            <w:proofErr w:type="spellEnd"/>
            <w:r w:rsidRPr="0013272B">
              <w:rPr>
                <w:rFonts w:ascii="思源黑体 CN Normal" w:eastAsia="思源黑体 CN Normal" w:hAnsi="思源黑体 CN Normal"/>
                <w:sz w:val="17"/>
                <w:szCs w:val="17"/>
              </w:rPr>
              <w:t>(“.00”,””)}}</w:t>
            </w:r>
          </w:p>
        </w:tc>
      </w:tr>
      <w:tr w:rsidR="00B402CB" w14:paraId="0CEEE9D6"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7C2AA08" w14:textId="75F6A0AE"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sidR="008B37DF">
              <w:rPr>
                <w:rFonts w:ascii="思源黑体 CN Normal" w:eastAsia="思源黑体 CN Normal" w:hAnsi="思源黑体 CN Normal" w:cs="思源黑体 CN Light"/>
                <w:kern w:val="0"/>
                <w:sz w:val="17"/>
                <w:szCs w:val="17"/>
                <w:vertAlign w:val="superscript"/>
                <w:lang w:bidi="ar"/>
              </w:rPr>
              <w:t>7</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01DFAE" w14:textId="00854C24"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w:t>
            </w:r>
            <w:proofErr w:type="spellStart"/>
            <w:r w:rsidRPr="0013272B">
              <w:rPr>
                <w:rFonts w:ascii="思源黑体 CN Normal" w:eastAsia="思源黑体 CN Normal" w:hAnsi="思源黑体 CN Normal"/>
                <w:sz w:val="17"/>
                <w:szCs w:val="17"/>
              </w:rPr>
              <w:t>qc.dna_data_</w:t>
            </w:r>
            <w:proofErr w:type="gramStart"/>
            <w:r w:rsidRPr="0013272B">
              <w:rPr>
                <w:rFonts w:ascii="思源黑体 CN Normal" w:eastAsia="思源黑体 CN Normal" w:hAnsi="思源黑体 CN Normal"/>
                <w:sz w:val="17"/>
                <w:szCs w:val="17"/>
              </w:rPr>
              <w:t>qc.depth</w:t>
            </w:r>
            <w:proofErr w:type="gramEnd"/>
            <w:r w:rsidRPr="0013272B">
              <w:rPr>
                <w:rFonts w:ascii="思源黑体 CN Normal" w:eastAsia="思源黑体 CN Normal" w:hAnsi="思源黑体 CN Normal"/>
                <w:sz w:val="17"/>
                <w:szCs w:val="17"/>
              </w:rPr>
              <w:t>_mean|replace</w:t>
            </w:r>
            <w:proofErr w:type="spellEnd"/>
            <w:r w:rsidRPr="0013272B">
              <w:rPr>
                <w:rFonts w:ascii="思源黑体 CN Normal" w:eastAsia="思源黑体 CN Normal" w:hAnsi="思源黑体 CN Normal"/>
                <w:sz w:val="17"/>
                <w:szCs w:val="17"/>
              </w:rPr>
              <w:t>(“.00”,””)}}</w:t>
            </w:r>
          </w:p>
        </w:tc>
      </w:tr>
      <w:tr w:rsidR="00B402CB" w14:paraId="275B1307"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448D5F21" w14:textId="64E77F4D"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sidR="008B37DF">
              <w:rPr>
                <w:rFonts w:ascii="思源黑体 CN Normal" w:eastAsia="思源黑体 CN Normal" w:hAnsi="思源黑体 CN Normal" w:cs="思源黑体 CN Light"/>
                <w:kern w:val="0"/>
                <w:sz w:val="17"/>
                <w:szCs w:val="17"/>
                <w:vertAlign w:val="superscript"/>
                <w:lang w:bidi="ar"/>
              </w:rPr>
              <w:t>8</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874B27" w14:textId="58936B04"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w:t>
            </w:r>
            <w:proofErr w:type="spellStart"/>
            <w:r w:rsidRPr="0013272B">
              <w:rPr>
                <w:rFonts w:ascii="思源黑体 CN Normal" w:eastAsia="思源黑体 CN Normal" w:hAnsi="思源黑体 CN Normal"/>
                <w:sz w:val="17"/>
                <w:szCs w:val="17"/>
              </w:rPr>
              <w:t>qc.dna_data_</w:t>
            </w:r>
            <w:proofErr w:type="gramStart"/>
            <w:r w:rsidRPr="0013272B">
              <w:rPr>
                <w:rFonts w:ascii="思源黑体 CN Normal" w:eastAsia="思源黑体 CN Normal" w:hAnsi="思源黑体 CN Normal"/>
                <w:sz w:val="17"/>
                <w:szCs w:val="17"/>
              </w:rPr>
              <w:t>qc.depth</w:t>
            </w:r>
            <w:proofErr w:type="gramEnd"/>
            <w:r w:rsidRPr="0013272B">
              <w:rPr>
                <w:rFonts w:ascii="思源黑体 CN Normal" w:eastAsia="思源黑体 CN Normal" w:hAnsi="思源黑体 CN Normal"/>
                <w:sz w:val="17"/>
                <w:szCs w:val="17"/>
              </w:rPr>
              <w:t>_ssbc|replace</w:t>
            </w:r>
            <w:proofErr w:type="spellEnd"/>
            <w:r w:rsidRPr="0013272B">
              <w:rPr>
                <w:rFonts w:ascii="思源黑体 CN Normal" w:eastAsia="思源黑体 CN Normal" w:hAnsi="思源黑体 CN Normal"/>
                <w:sz w:val="17"/>
                <w:szCs w:val="17"/>
              </w:rPr>
              <w:t>(“.00”,””)}}</w:t>
            </w:r>
          </w:p>
        </w:tc>
      </w:tr>
      <w:tr w:rsidR="00B402CB" w14:paraId="2B802696"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BF5B0C2" w14:textId="06228F98" w:rsidR="00B402CB" w:rsidRDefault="007B7252" w:rsidP="006F748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r w:rsidR="00B402CB">
              <w:rPr>
                <w:rFonts w:ascii="思源黑体 CN Normal" w:eastAsia="思源黑体 CN Normal" w:hAnsi="思源黑体 CN Normal" w:cs="思源黑体 CN Light" w:hint="eastAsia"/>
                <w:kern w:val="0"/>
                <w:sz w:val="17"/>
                <w:szCs w:val="17"/>
                <w:lang w:bidi="ar"/>
              </w:rPr>
              <w:t>覆盖度比例（%）</w:t>
            </w:r>
            <w:r w:rsidR="008B37DF">
              <w:rPr>
                <w:rFonts w:ascii="思源黑体 CN Normal" w:eastAsia="思源黑体 CN Normal" w:hAnsi="思源黑体 CN Normal" w:cs="思源黑体 CN Light"/>
                <w:kern w:val="0"/>
                <w:sz w:val="17"/>
                <w:szCs w:val="17"/>
                <w:vertAlign w:val="superscript"/>
                <w:lang w:bidi="ar"/>
              </w:rPr>
              <w:t>9</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8AEBAD" w14:textId="01E5A051" w:rsidR="00B402CB" w:rsidRDefault="00F268FF" w:rsidP="006F7489">
            <w:pPr>
              <w:pStyle w:val="ad"/>
              <w:ind w:firstLineChars="0" w:firstLine="0"/>
              <w:jc w:val="center"/>
              <w:rPr>
                <w:rFonts w:ascii="思源黑体 CN Normal" w:eastAsia="思源黑体 CN Normal" w:hAnsi="思源黑体 CN Normal"/>
                <w:sz w:val="17"/>
                <w:szCs w:val="17"/>
              </w:rPr>
            </w:pPr>
            <w:r w:rsidRPr="00F268FF">
              <w:rPr>
                <w:rFonts w:ascii="思源黑体 CN Normal" w:eastAsia="思源黑体 CN Normal" w:hAnsi="思源黑体 CN Normal"/>
                <w:sz w:val="17"/>
                <w:szCs w:val="17"/>
              </w:rPr>
              <w:t>{{</w:t>
            </w:r>
            <w:proofErr w:type="spellStart"/>
            <w:r w:rsidRPr="00F268FF">
              <w:rPr>
                <w:rFonts w:ascii="思源黑体 CN Normal" w:eastAsia="思源黑体 CN Normal" w:hAnsi="思源黑体 CN Normal"/>
                <w:sz w:val="17"/>
                <w:szCs w:val="17"/>
              </w:rPr>
              <w:t>qc.dna_data_qc.cover_ratio</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 “”)</w:t>
            </w:r>
            <w:r w:rsidRPr="00F268FF">
              <w:rPr>
                <w:rFonts w:ascii="思源黑体 CN Normal" w:eastAsia="思源黑体 CN Normal" w:hAnsi="思源黑体 CN Normal"/>
                <w:sz w:val="17"/>
                <w:szCs w:val="17"/>
              </w:rPr>
              <w:t>}}</w:t>
            </w:r>
            <w:r w:rsidR="008B37DF">
              <w:rPr>
                <w:rFonts w:ascii="思源黑体 CN Normal" w:eastAsia="思源黑体 CN Normal" w:hAnsi="思源黑体 CN Normal" w:hint="eastAsia"/>
                <w:sz w:val="17"/>
                <w:szCs w:val="17"/>
              </w:rPr>
              <w:t>（≥</w:t>
            </w:r>
            <w:r w:rsidR="008B37DF">
              <w:rPr>
                <w:rFonts w:ascii="思源黑体 CN Normal" w:eastAsia="思源黑体 CN Normal" w:hAnsi="思源黑体 CN Normal"/>
                <w:sz w:val="17"/>
                <w:szCs w:val="17"/>
              </w:rPr>
              <w:t>99</w:t>
            </w:r>
            <w:r w:rsidR="008B37DF">
              <w:rPr>
                <w:rFonts w:ascii="思源黑体 CN Normal" w:eastAsia="思源黑体 CN Normal" w:hAnsi="思源黑体 CN Normal" w:hint="eastAsia"/>
                <w:sz w:val="17"/>
                <w:szCs w:val="17"/>
              </w:rPr>
              <w:t>）</w:t>
            </w:r>
          </w:p>
        </w:tc>
      </w:tr>
      <w:tr w:rsidR="00B402CB" w14:paraId="44C33A8C" w14:textId="77777777" w:rsidTr="003F39E5">
        <w:trPr>
          <w:trHeight w:val="397"/>
          <w:jc w:val="center"/>
        </w:trPr>
        <w:tc>
          <w:tcPr>
            <w:tcW w:w="411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6E55210E" w14:textId="31AA7360" w:rsidR="00B402CB" w:rsidRDefault="00B402CB" w:rsidP="006F748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sidRPr="001A34E2">
              <w:rPr>
                <w:rFonts w:ascii="思源黑体 CN Normal" w:eastAsia="思源黑体 CN Normal" w:hAnsi="思源黑体 CN Normal" w:cs="思源黑体 CN Light" w:hint="eastAsia"/>
                <w:kern w:val="0"/>
                <w:sz w:val="17"/>
                <w:szCs w:val="17"/>
                <w:vertAlign w:val="superscript"/>
                <w:lang w:bidi="ar"/>
              </w:rPr>
              <w:t>1</w:t>
            </w:r>
            <w:r w:rsidR="008B37DF">
              <w:rPr>
                <w:rFonts w:ascii="思源黑体 CN Normal" w:eastAsia="思源黑体 CN Normal" w:hAnsi="思源黑体 CN Normal" w:cs="思源黑体 CN Light"/>
                <w:kern w:val="0"/>
                <w:sz w:val="17"/>
                <w:szCs w:val="17"/>
                <w:vertAlign w:val="superscript"/>
                <w:lang w:bidi="ar"/>
              </w:rPr>
              <w:t>0</w:t>
            </w:r>
          </w:p>
        </w:tc>
        <w:tc>
          <w:tcPr>
            <w:tcW w:w="622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E20AC0" w14:textId="0AD7D3DB"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{{qc.dna_data_</w:t>
            </w:r>
            <w:proofErr w:type="gramStart"/>
            <w:r w:rsidRPr="0013272B">
              <w:rPr>
                <w:rFonts w:ascii="思源黑体 CN Normal" w:eastAsia="思源黑体 CN Normal" w:hAnsi="思源黑体 CN Normal"/>
                <w:sz w:val="17"/>
                <w:szCs w:val="17"/>
              </w:rPr>
              <w:t>qc.uni</w:t>
            </w:r>
            <w:proofErr w:type="gramEnd"/>
            <w:r w:rsidRPr="0013272B">
              <w:rPr>
                <w:rFonts w:ascii="思源黑体 CN Normal" w:eastAsia="思源黑体 CN Normal" w:hAnsi="思源黑体 CN Normal"/>
                <w:sz w:val="17"/>
                <w:szCs w:val="17"/>
              </w:rPr>
              <w:t>20|replace(“%”, “”)}}</w:t>
            </w:r>
          </w:p>
        </w:tc>
      </w:tr>
    </w:tbl>
    <w:p w14:paraId="0A71874B" w14:textId="77777777" w:rsidR="00B402CB" w:rsidRDefault="00B402CB" w:rsidP="00B402CB">
      <w:pPr>
        <w:rPr>
          <w:rFonts w:ascii="思源黑体 CN Normal" w:eastAsia="思源黑体 CN Normal" w:hAnsi="思源黑体 CN Normal"/>
          <w:sz w:val="16"/>
          <w:szCs w:val="16"/>
        </w:rPr>
      </w:pPr>
    </w:p>
    <w:p w14:paraId="40600098" w14:textId="77777777" w:rsidR="00B402CB" w:rsidRPr="00F43DBA" w:rsidRDefault="00B402CB" w:rsidP="00B402CB">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29F0A906"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DNA总量（ng）：送检样本提取的 DNA 总量，DNA样本浓度测定方式为荧光定量。</w:t>
      </w:r>
    </w:p>
    <w:p w14:paraId="10910B65"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文库总量（</w:t>
      </w:r>
      <w:r w:rsidRPr="00253ACF">
        <w:rPr>
          <w:rFonts w:ascii="思源黑体 CN Normal" w:eastAsia="思源黑体 CN Normal" w:hAnsi="思源黑体 CN Normal"/>
          <w:color w:val="000000" w:themeColor="text1"/>
          <w:sz w:val="16"/>
          <w:szCs w:val="16"/>
        </w:rPr>
        <w:t>ng）：</w:t>
      </w:r>
      <w:r w:rsidRPr="00F43DBA">
        <w:rPr>
          <w:rFonts w:ascii="思源黑体 CN Normal" w:eastAsia="思源黑体 CN Normal" w:hAnsi="思源黑体 CN Normal" w:hint="eastAsia"/>
          <w:color w:val="000000" w:themeColor="text1"/>
          <w:sz w:val="16"/>
          <w:szCs w:val="16"/>
        </w:rPr>
        <w:t>文库构建结束后的总量</w:t>
      </w:r>
      <w:r w:rsidRPr="00253ACF">
        <w:rPr>
          <w:rFonts w:ascii="思源黑体 CN Normal" w:eastAsia="思源黑体 CN Normal" w:hAnsi="思源黑体 CN Normal"/>
          <w:color w:val="000000" w:themeColor="text1"/>
          <w:sz w:val="16"/>
          <w:szCs w:val="16"/>
        </w:rPr>
        <w:t>。</w:t>
      </w:r>
    </w:p>
    <w:p w14:paraId="276EEEB8"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Q30（%）：错误率&lt;0.1%的碱基占测序总数的百分比。</w:t>
      </w:r>
    </w:p>
    <w:p w14:paraId="65C8D831"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GC含量（%）：测序结果中，鸟嘌呤（G）和胞嘧啶（C）所占的百分比。</w:t>
      </w:r>
    </w:p>
    <w:p w14:paraId="651AB75A"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序列回帖比率（</w:t>
      </w:r>
      <w:r w:rsidRPr="00253ACF">
        <w:rPr>
          <w:rFonts w:ascii="思源黑体 CN Normal" w:eastAsia="思源黑体 CN Normal" w:hAnsi="思源黑体 CN Normal"/>
          <w:color w:val="000000" w:themeColor="text1"/>
          <w:sz w:val="16"/>
          <w:szCs w:val="16"/>
        </w:rPr>
        <w:t>%）：成功匹配到参考基因组的序列数占总序列数的百分比。</w:t>
      </w:r>
    </w:p>
    <w:p w14:paraId="4CF8D295"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lastRenderedPageBreak/>
        <w:t>中位测序深度（</w:t>
      </w:r>
      <w:r w:rsidRPr="00253ACF">
        <w:rPr>
          <w:rFonts w:ascii="思源黑体 CN Normal" w:eastAsia="思源黑体 CN Normal" w:hAnsi="思源黑体 CN Normal"/>
          <w:color w:val="000000" w:themeColor="text1"/>
          <w:sz w:val="16"/>
          <w:szCs w:val="16"/>
        </w:rPr>
        <w:t>X）：目标基因序列上每个碱基覆盖的中位reads数。</w:t>
      </w:r>
    </w:p>
    <w:p w14:paraId="00B384A3"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平均测序深度（</w:t>
      </w:r>
      <w:r w:rsidRPr="00253ACF">
        <w:rPr>
          <w:rFonts w:ascii="思源黑体 CN Normal" w:eastAsia="思源黑体 CN Normal" w:hAnsi="思源黑体 CN Normal"/>
          <w:color w:val="000000" w:themeColor="text1"/>
          <w:sz w:val="16"/>
          <w:szCs w:val="16"/>
        </w:rPr>
        <w:t>X）：目标基因序列上每个碱基覆盖的平均reads数。</w:t>
      </w:r>
    </w:p>
    <w:p w14:paraId="01F400EA"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平均有效深度（</w:t>
      </w:r>
      <w:r w:rsidRPr="00253ACF">
        <w:rPr>
          <w:rFonts w:ascii="思源黑体 CN Normal" w:eastAsia="思源黑体 CN Normal" w:hAnsi="思源黑体 CN Normal"/>
          <w:color w:val="000000" w:themeColor="text1"/>
          <w:sz w:val="16"/>
          <w:szCs w:val="16"/>
        </w:rPr>
        <w:t>X）：通过分子标签校正后的平均测序深度。</w:t>
      </w:r>
    </w:p>
    <w:p w14:paraId="08D3BE1F" w14:textId="3340997C" w:rsidR="00B402CB" w:rsidRPr="00253ACF" w:rsidRDefault="007B7252" w:rsidP="00B402CB">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w:t>
      </w:r>
      <w:r w:rsidR="00B402CB" w:rsidRPr="00253ACF">
        <w:rPr>
          <w:rFonts w:ascii="思源黑体 CN Normal" w:eastAsia="思源黑体 CN Normal" w:hAnsi="思源黑体 CN Normal" w:hint="eastAsia"/>
          <w:color w:val="000000" w:themeColor="text1"/>
          <w:sz w:val="16"/>
          <w:szCs w:val="16"/>
        </w:rPr>
        <w:t>覆盖度比例（</w:t>
      </w:r>
      <w:r w:rsidR="00B402CB" w:rsidRPr="00253ACF">
        <w:rPr>
          <w:rFonts w:ascii="思源黑体 CN Normal" w:eastAsia="思源黑体 CN Normal" w:hAnsi="思源黑体 CN Normal"/>
          <w:color w:val="000000" w:themeColor="text1"/>
          <w:sz w:val="16"/>
          <w:szCs w:val="16"/>
        </w:rPr>
        <w:t>%）：</w:t>
      </w:r>
      <w:r w:rsidRPr="007B7252">
        <w:rPr>
          <w:rFonts w:ascii="思源黑体 CN Normal" w:eastAsia="思源黑体 CN Normal" w:hAnsi="思源黑体 CN Normal" w:hint="eastAsia"/>
          <w:color w:val="000000" w:themeColor="text1"/>
          <w:sz w:val="16"/>
          <w:szCs w:val="16"/>
        </w:rPr>
        <w:t>检测区域内有效深度≥</w:t>
      </w:r>
      <w:r w:rsidRPr="007B7252">
        <w:rPr>
          <w:rFonts w:ascii="思源黑体 CN Normal" w:eastAsia="思源黑体 CN Normal" w:hAnsi="思源黑体 CN Normal"/>
          <w:color w:val="000000" w:themeColor="text1"/>
          <w:sz w:val="16"/>
          <w:szCs w:val="16"/>
        </w:rPr>
        <w:t>20×的位点覆盖度</w:t>
      </w:r>
      <w:r w:rsidR="00B402CB" w:rsidRPr="00253ACF">
        <w:rPr>
          <w:rFonts w:ascii="思源黑体 CN Normal" w:eastAsia="思源黑体 CN Normal" w:hAnsi="思源黑体 CN Normal"/>
          <w:color w:val="000000" w:themeColor="text1"/>
          <w:sz w:val="16"/>
          <w:szCs w:val="16"/>
        </w:rPr>
        <w:t>。</w:t>
      </w:r>
    </w:p>
    <w:p w14:paraId="3E315136" w14:textId="77777777" w:rsidR="00B402CB"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r w:rsidRPr="00253ACF">
        <w:rPr>
          <w:rFonts w:ascii="思源黑体 CN Normal" w:eastAsia="思源黑体 CN Normal" w:hAnsi="思源黑体 CN Normal"/>
          <w:color w:val="000000" w:themeColor="text1"/>
          <w:sz w:val="16"/>
          <w:szCs w:val="16"/>
        </w:rPr>
        <w:t>（%）：</w:t>
      </w:r>
      <w:r w:rsidRPr="00253ACF">
        <w:rPr>
          <w:rFonts w:ascii="思源黑体 CN Normal" w:eastAsia="思源黑体 CN Normal" w:hAnsi="思源黑体 CN Normal" w:hint="eastAsia"/>
          <w:color w:val="000000" w:themeColor="text1"/>
          <w:sz w:val="16"/>
          <w:szCs w:val="16"/>
        </w:rPr>
        <w:t>整体目标区域中，测序深度超过平均深度</w:t>
      </w:r>
      <w:r w:rsidRPr="00253ACF">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3974B2AF" w14:textId="77777777" w:rsidR="00B402CB" w:rsidRPr="00F43DBA"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如果“质控数值”超出“参考值”，可能会影响检测结果的准确性。</w:t>
      </w:r>
    </w:p>
    <w:p w14:paraId="48D50D3D" w14:textId="4CF7A583" w:rsidR="00395C39" w:rsidRPr="00B402CB" w:rsidRDefault="00395C39" w:rsidP="00B402CB">
      <w:pPr>
        <w:pStyle w:val="2"/>
        <w:spacing w:before="0" w:after="0" w:line="240" w:lineRule="auto"/>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172D1641" w14:textId="77777777" w:rsidR="00790FFF" w:rsidRDefault="00790FFF" w:rsidP="00395C39">
      <w:pPr>
        <w:rPr>
          <w:rFonts w:ascii="思源黑体 CN Normal" w:eastAsia="思源黑体 CN Normal" w:hAnsi="思源黑体 CN Normal"/>
          <w:sz w:val="16"/>
          <w:szCs w:val="16"/>
        </w:rPr>
      </w:pPr>
    </w:p>
    <w:p w14:paraId="704A0458" w14:textId="77777777" w:rsidR="00790FFF" w:rsidRDefault="00790FFF" w:rsidP="00395C39">
      <w:pPr>
        <w:rPr>
          <w:rFonts w:ascii="思源黑体 CN Normal" w:eastAsia="思源黑体 CN Normal" w:hAnsi="思源黑体 CN Normal"/>
          <w:sz w:val="16"/>
          <w:szCs w:val="16"/>
        </w:rPr>
      </w:pPr>
    </w:p>
    <w:p w14:paraId="25716837" w14:textId="77777777" w:rsidR="00790FFF" w:rsidRDefault="00790FFF" w:rsidP="00395C39">
      <w:pPr>
        <w:rPr>
          <w:rFonts w:ascii="思源黑体 CN Normal" w:eastAsia="思源黑体 CN Normal" w:hAnsi="思源黑体 CN Normal"/>
          <w:sz w:val="16"/>
          <w:szCs w:val="16"/>
        </w:rPr>
      </w:pPr>
    </w:p>
    <w:p w14:paraId="42352171" w14:textId="77777777" w:rsidR="00790FFF" w:rsidRDefault="00790FFF" w:rsidP="00395C39">
      <w:pPr>
        <w:rPr>
          <w:rFonts w:ascii="思源黑体 CN Normal" w:eastAsia="思源黑体 CN Normal" w:hAnsi="思源黑体 CN Normal"/>
          <w:sz w:val="16"/>
          <w:szCs w:val="16"/>
        </w:rPr>
      </w:pPr>
    </w:p>
    <w:p w14:paraId="2C9862D9" w14:textId="77777777" w:rsidR="00790FFF" w:rsidRPr="00790FFF" w:rsidRDefault="00790FFF"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7B3BB81B" w:rsidR="00395C39" w:rsidRDefault="00395C39" w:rsidP="00395C39">
      <w:pPr>
        <w:rPr>
          <w:rFonts w:ascii="思源黑体 CN Normal" w:eastAsia="思源黑体 CN Normal" w:hAnsi="思源黑体 CN Normal"/>
          <w:sz w:val="16"/>
          <w:szCs w:val="16"/>
        </w:rPr>
      </w:pPr>
    </w:p>
    <w:p w14:paraId="3D12CAD6" w14:textId="0F6F7C09" w:rsidR="00C40202" w:rsidRDefault="00C40202" w:rsidP="00395C39">
      <w:pPr>
        <w:rPr>
          <w:rFonts w:ascii="思源黑体 CN Normal" w:eastAsia="思源黑体 CN Normal" w:hAnsi="思源黑体 CN Normal"/>
          <w:sz w:val="16"/>
          <w:szCs w:val="16"/>
        </w:rPr>
      </w:pPr>
    </w:p>
    <w:p w14:paraId="42F61453" w14:textId="7ABE1954" w:rsidR="00C40202" w:rsidRDefault="00C40202" w:rsidP="00395C39">
      <w:pPr>
        <w:rPr>
          <w:rFonts w:ascii="思源黑体 CN Normal" w:eastAsia="思源黑体 CN Normal" w:hAnsi="思源黑体 CN Normal"/>
          <w:sz w:val="16"/>
          <w:szCs w:val="16"/>
        </w:rPr>
      </w:pPr>
    </w:p>
    <w:p w14:paraId="69DE99BC" w14:textId="2E466A3A" w:rsidR="00C40202" w:rsidRDefault="00C40202" w:rsidP="00395C39">
      <w:pPr>
        <w:rPr>
          <w:rFonts w:ascii="思源黑体 CN Normal" w:eastAsia="思源黑体 CN Normal" w:hAnsi="思源黑体 CN Normal"/>
          <w:sz w:val="16"/>
          <w:szCs w:val="16"/>
        </w:rPr>
      </w:pPr>
    </w:p>
    <w:p w14:paraId="557A0CD0" w14:textId="647B64B3" w:rsidR="00C40202" w:rsidRPr="00D7228E" w:rsidRDefault="00C40202" w:rsidP="00395C39">
      <w:pPr>
        <w:rPr>
          <w:rFonts w:ascii="思源黑体 CN Normal" w:eastAsia="思源黑体 CN Normal" w:hAnsi="思源黑体 CN Normal"/>
          <w:sz w:val="16"/>
          <w:szCs w:val="16"/>
        </w:rPr>
      </w:pPr>
    </w:p>
    <w:p w14:paraId="6CD31DC9" w14:textId="63722E0C" w:rsidR="00C40202" w:rsidRDefault="00C40202" w:rsidP="00395C39">
      <w:pPr>
        <w:rPr>
          <w:rFonts w:ascii="思源黑体 CN Normal" w:eastAsia="思源黑体 CN Normal" w:hAnsi="思源黑体 CN Normal"/>
          <w:sz w:val="16"/>
          <w:szCs w:val="16"/>
        </w:rPr>
      </w:pPr>
    </w:p>
    <w:p w14:paraId="63D9811E" w14:textId="488127EF" w:rsidR="00C40202" w:rsidRDefault="00C40202" w:rsidP="00395C39">
      <w:pPr>
        <w:rPr>
          <w:rFonts w:ascii="思源黑体 CN Normal" w:eastAsia="思源黑体 CN Normal" w:hAnsi="思源黑体 CN Normal"/>
          <w:sz w:val="16"/>
          <w:szCs w:val="16"/>
        </w:rPr>
      </w:pPr>
    </w:p>
    <w:p w14:paraId="1DE5E5A0" w14:textId="784E1FB0" w:rsidR="003F39E5" w:rsidRDefault="003F39E5" w:rsidP="00395C39">
      <w:pPr>
        <w:rPr>
          <w:rFonts w:ascii="思源黑体 CN Normal" w:eastAsia="思源黑体 CN Normal" w:hAnsi="思源黑体 CN Normal"/>
          <w:sz w:val="16"/>
          <w:szCs w:val="16"/>
        </w:rPr>
      </w:pPr>
    </w:p>
    <w:p w14:paraId="682295F3" w14:textId="4F3A0C5F" w:rsidR="003F39E5" w:rsidRDefault="003F39E5" w:rsidP="00395C39">
      <w:pPr>
        <w:rPr>
          <w:rFonts w:ascii="思源黑体 CN Normal" w:eastAsia="思源黑体 CN Normal" w:hAnsi="思源黑体 CN Normal"/>
          <w:sz w:val="16"/>
          <w:szCs w:val="16"/>
        </w:rPr>
      </w:pPr>
    </w:p>
    <w:p w14:paraId="00F9756D" w14:textId="524B2174" w:rsidR="003F39E5" w:rsidRDefault="003F39E5" w:rsidP="00395C39">
      <w:pPr>
        <w:rPr>
          <w:rFonts w:ascii="思源黑体 CN Normal" w:eastAsia="思源黑体 CN Normal" w:hAnsi="思源黑体 CN Normal"/>
          <w:sz w:val="16"/>
          <w:szCs w:val="16"/>
        </w:rPr>
      </w:pPr>
    </w:p>
    <w:p w14:paraId="274F5382" w14:textId="32999CFC" w:rsidR="003F39E5" w:rsidRDefault="003F39E5" w:rsidP="00395C39">
      <w:pPr>
        <w:rPr>
          <w:rFonts w:ascii="思源黑体 CN Normal" w:eastAsia="思源黑体 CN Normal" w:hAnsi="思源黑体 CN Normal"/>
          <w:sz w:val="16"/>
          <w:szCs w:val="16"/>
        </w:rPr>
      </w:pPr>
    </w:p>
    <w:p w14:paraId="074A3BA7" w14:textId="77777777" w:rsidR="003F39E5" w:rsidRPr="003F39E5" w:rsidRDefault="003F39E5" w:rsidP="00395C39">
      <w:pPr>
        <w:rPr>
          <w:rFonts w:ascii="思源黑体 CN Normal" w:eastAsia="思源黑体 CN Normal" w:hAnsi="思源黑体 CN Normal"/>
          <w:sz w:val="16"/>
          <w:szCs w:val="16"/>
        </w:rPr>
      </w:pPr>
    </w:p>
    <w:p w14:paraId="56D16567" w14:textId="2F53A02C" w:rsidR="00395C39" w:rsidRDefault="00395C39" w:rsidP="00395C39">
      <w:pPr>
        <w:rPr>
          <w:rFonts w:ascii="思源黑体 CN Normal" w:eastAsia="思源黑体 CN Normal" w:hAnsi="思源黑体 CN Normal"/>
          <w:sz w:val="16"/>
          <w:szCs w:val="16"/>
        </w:rPr>
      </w:pPr>
    </w:p>
    <w:p w14:paraId="36348EAD" w14:textId="67DFE779" w:rsidR="00C87299" w:rsidRDefault="00C87299" w:rsidP="00395C39">
      <w:pPr>
        <w:rPr>
          <w:rFonts w:ascii="思源黑体 CN Normal" w:eastAsia="思源黑体 CN Normal" w:hAnsi="思源黑体 CN Normal"/>
          <w:sz w:val="16"/>
          <w:szCs w:val="16"/>
        </w:rPr>
      </w:pPr>
    </w:p>
    <w:p w14:paraId="48ADB086" w14:textId="77777777" w:rsidR="00C87299" w:rsidRPr="00C87299" w:rsidRDefault="00C8729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7C1B7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25AE025"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7C1B7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4633EB5"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7C1B7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108845D1" w14:textId="77777777" w:rsidR="005D5531" w:rsidRDefault="005D5531" w:rsidP="005D553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D29C02D" w14:textId="77777777" w:rsidR="00E95EF6" w:rsidRDefault="007C1B7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7C1B7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17CC100"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04308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A050FF0"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0F415C9B"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598A67CB"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2DBCCD82"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3F24CA3F" w14:textId="77777777" w:rsidR="005D5531" w:rsidRPr="00677583"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016F9A73"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3184CCCD"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FFB3835" w14:textId="77777777" w:rsidR="00E95EF6" w:rsidRDefault="007C1B7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7C1B7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7C1B7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3EBA2B8"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7C1B7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153716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777340B3" w14:textId="77777777" w:rsidR="009454D6" w:rsidRPr="009454D6" w:rsidRDefault="009454D6" w:rsidP="009454D6">
      <w:pPr>
        <w:pStyle w:val="ad"/>
        <w:numPr>
          <w:ilvl w:val="0"/>
          <w:numId w:val="4"/>
        </w:numPr>
        <w:ind w:firstLineChars="0"/>
        <w:rPr>
          <w:rFonts w:ascii="思源黑体 CN Normal" w:eastAsia="思源黑体 CN Normal" w:hAnsi="思源黑体 CN Normal"/>
          <w:sz w:val="16"/>
          <w:szCs w:val="16"/>
        </w:rPr>
      </w:pPr>
      <w:r w:rsidRPr="009454D6">
        <w:rPr>
          <w:rFonts w:ascii="思源黑体 CN Normal" w:eastAsia="思源黑体 CN Normal" w:hAnsi="思源黑体 CN Normal"/>
          <w:sz w:val="16"/>
          <w:szCs w:val="16"/>
        </w:rPr>
        <w:t>{%p for a in (</w:t>
      </w:r>
      <w:proofErr w:type="gramStart"/>
      <w:r w:rsidRPr="009454D6">
        <w:rPr>
          <w:rFonts w:ascii="思源黑体 CN Normal" w:eastAsia="思源黑体 CN Normal" w:hAnsi="思源黑体 CN Normal"/>
          <w:sz w:val="16"/>
          <w:szCs w:val="16"/>
        </w:rPr>
        <w:t>refer.dynamic</w:t>
      </w:r>
      <w:proofErr w:type="gramEnd"/>
      <w:r w:rsidRPr="009454D6">
        <w:rPr>
          <w:rFonts w:ascii="思源黑体 CN Normal" w:eastAsia="思源黑体 CN Normal" w:hAnsi="思源黑体 CN Normal"/>
          <w:sz w:val="16"/>
          <w:szCs w:val="16"/>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68AFCFAC" w14:textId="77777777" w:rsidR="00DC08FF" w:rsidRPr="004D0EB0" w:rsidRDefault="00DC08FF" w:rsidP="00DC08FF">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3BBEE622" w14:textId="77777777" w:rsidR="00DC08FF" w:rsidRPr="004D0EB0" w:rsidRDefault="00DC08FF" w:rsidP="00DC08FF">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A3FF258" w14:textId="77777777" w:rsidR="00E95EF6" w:rsidRDefault="007C1B7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7C1B7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0AF28D8"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7C1B7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FAE4D0F"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7C1B7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C03C3F"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r>
    </w:tbl>
    <w:p w14:paraId="6B2F9024" w14:textId="77777777" w:rsidR="0006723E" w:rsidRDefault="007C1B70" w:rsidP="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576"/>
        <w:gridCol w:w="1834"/>
      </w:tblGrid>
      <w:tr w:rsidR="005D5531" w:rsidRPr="002A71A4" w14:paraId="4B49A6EE" w14:textId="77777777" w:rsidTr="00FE0D0D">
        <w:trPr>
          <w:trHeight w:val="306"/>
        </w:trPr>
        <w:tc>
          <w:tcPr>
            <w:tcW w:w="1425" w:type="dxa"/>
            <w:tcBorders>
              <w:top w:val="single" w:sz="4" w:space="0" w:color="1E7648"/>
              <w:bottom w:val="single" w:sz="4" w:space="0" w:color="1E7648"/>
            </w:tcBorders>
          </w:tcPr>
          <w:p w14:paraId="25D86E74" w14:textId="77777777" w:rsidR="005D5531" w:rsidRPr="006F3166" w:rsidRDefault="005D5531" w:rsidP="00FE0D0D">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7089" w:type="dxa"/>
            <w:gridSpan w:val="2"/>
            <w:tcBorders>
              <w:top w:val="single" w:sz="4" w:space="0" w:color="1E7648"/>
              <w:bottom w:val="single" w:sz="4" w:space="0" w:color="1E7648"/>
            </w:tcBorders>
          </w:tcPr>
          <w:p w14:paraId="7B1211D5" w14:textId="77777777" w:rsidR="005D5531" w:rsidRPr="006F3166" w:rsidRDefault="005D5531" w:rsidP="00FE0D0D">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1834" w:type="dxa"/>
            <w:tcBorders>
              <w:top w:val="single" w:sz="4" w:space="0" w:color="1E7648"/>
              <w:bottom w:val="single" w:sz="4" w:space="0" w:color="1E7648"/>
            </w:tcBorders>
          </w:tcPr>
          <w:p w14:paraId="7F431355" w14:textId="77777777" w:rsidR="005D5531" w:rsidRPr="006F3166" w:rsidRDefault="005D5531" w:rsidP="00FE0D0D">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5D5531" w:rsidRPr="002A71A4" w14:paraId="3CC3FF11" w14:textId="77777777" w:rsidTr="00FE0D0D">
        <w:trPr>
          <w:trHeight w:val="306"/>
        </w:trPr>
        <w:tc>
          <w:tcPr>
            <w:tcW w:w="1425" w:type="dxa"/>
            <w:tcBorders>
              <w:top w:val="single" w:sz="4" w:space="0" w:color="1E7648"/>
              <w:bottom w:val="single" w:sz="4" w:space="0" w:color="1E7648"/>
            </w:tcBorders>
            <w:vAlign w:val="center"/>
          </w:tcPr>
          <w:p w14:paraId="6395C676"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03EB7A15"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全编码区和外显子-内含子连接区</w:t>
            </w:r>
            <w:r w:rsidRPr="00FE0D0D">
              <w:rPr>
                <w:rFonts w:ascii="思源黑体 CN Normal" w:eastAsia="思源黑体 CN Normal" w:hAnsi="思源黑体 CN Normal" w:hint="eastAsia"/>
                <w:color w:val="000000"/>
                <w:sz w:val="18"/>
                <w:szCs w:val="18"/>
              </w:rPr>
              <w:t>、</w:t>
            </w:r>
            <w:r w:rsidRPr="00FE0D0D">
              <w:rPr>
                <w:rFonts w:ascii="思源黑体 CN Normal" w:eastAsia="思源黑体 CN Normal" w:hAnsi="思源黑体 CN Normal"/>
                <w:color w:val="000000"/>
                <w:sz w:val="18"/>
                <w:szCs w:val="18"/>
              </w:rPr>
              <w:t>启动子区域（chr5:112043009-112043596）</w:t>
            </w:r>
          </w:p>
        </w:tc>
        <w:tc>
          <w:tcPr>
            <w:tcW w:w="2410" w:type="dxa"/>
            <w:gridSpan w:val="2"/>
            <w:tcBorders>
              <w:top w:val="single" w:sz="4" w:space="0" w:color="1E7648"/>
              <w:bottom w:val="single" w:sz="4" w:space="0" w:color="1E7648"/>
            </w:tcBorders>
            <w:vAlign w:val="center"/>
          </w:tcPr>
          <w:p w14:paraId="7BB7299A"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SNV，</w:t>
            </w:r>
            <w:proofErr w:type="spellStart"/>
            <w:r w:rsidRPr="00FE0D0D">
              <w:rPr>
                <w:rFonts w:ascii="思源黑体 CN Normal" w:eastAsia="思源黑体 CN Normal" w:hAnsi="思源黑体 CN Normal"/>
                <w:color w:val="000000"/>
                <w:sz w:val="18"/>
                <w:szCs w:val="18"/>
              </w:rPr>
              <w:t>InDel</w:t>
            </w:r>
            <w:proofErr w:type="spellEnd"/>
          </w:p>
        </w:tc>
      </w:tr>
      <w:tr w:rsidR="005D5531" w:rsidRPr="002A71A4" w14:paraId="6F8C1746" w14:textId="77777777" w:rsidTr="00FE0D0D">
        <w:trPr>
          <w:trHeight w:val="306"/>
        </w:trPr>
        <w:tc>
          <w:tcPr>
            <w:tcW w:w="1425" w:type="dxa"/>
            <w:tcBorders>
              <w:top w:val="single" w:sz="4" w:space="0" w:color="1E7648"/>
              <w:bottom w:val="single" w:sz="4" w:space="0" w:color="1E7648"/>
            </w:tcBorders>
            <w:vAlign w:val="center"/>
          </w:tcPr>
          <w:p w14:paraId="461D0E69"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63BEA6D0"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w:t>
            </w:r>
            <w:proofErr w:type="gramStart"/>
            <w:r w:rsidRPr="00677583">
              <w:rPr>
                <w:rFonts w:ascii="思源黑体 CN Normal" w:eastAsia="思源黑体 CN Normal" w:hAnsi="思源黑体 CN Normal"/>
                <w:color w:val="000000"/>
                <w:sz w:val="18"/>
                <w:szCs w:val="18"/>
              </w:rPr>
              <w:t>连接区</w:t>
            </w:r>
            <w:proofErr w:type="gramEnd"/>
          </w:p>
        </w:tc>
        <w:tc>
          <w:tcPr>
            <w:tcW w:w="2410" w:type="dxa"/>
            <w:gridSpan w:val="2"/>
            <w:tcBorders>
              <w:top w:val="single" w:sz="4" w:space="0" w:color="1E7648"/>
              <w:bottom w:val="single" w:sz="4" w:space="0" w:color="1E7648"/>
            </w:tcBorders>
            <w:vAlign w:val="center"/>
          </w:tcPr>
          <w:p w14:paraId="24125D25"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w:t>
            </w:r>
            <w:proofErr w:type="spellStart"/>
            <w:r w:rsidRPr="00677583">
              <w:rPr>
                <w:rFonts w:ascii="思源黑体 CN Normal" w:eastAsia="思源黑体 CN Normal" w:hAnsi="思源黑体 CN Normal"/>
                <w:color w:val="000000"/>
                <w:sz w:val="18"/>
                <w:szCs w:val="18"/>
              </w:rPr>
              <w:t>InDel</w:t>
            </w:r>
            <w:proofErr w:type="spellEnd"/>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40CC12F6" w14:textId="77777777" w:rsidTr="00FE0D0D">
        <w:trPr>
          <w:trHeight w:val="306"/>
        </w:trPr>
        <w:tc>
          <w:tcPr>
            <w:tcW w:w="1425" w:type="dxa"/>
            <w:tcBorders>
              <w:top w:val="single" w:sz="4" w:space="0" w:color="1E7648"/>
              <w:bottom w:val="single" w:sz="4" w:space="0" w:color="1E7648"/>
            </w:tcBorders>
            <w:vAlign w:val="center"/>
          </w:tcPr>
          <w:p w14:paraId="6C65D987"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1A570F0D"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w:t>
            </w:r>
            <w:proofErr w:type="gramStart"/>
            <w:r w:rsidRPr="00677583">
              <w:rPr>
                <w:rFonts w:ascii="思源黑体 CN Normal" w:eastAsia="思源黑体 CN Normal" w:hAnsi="思源黑体 CN Normal"/>
                <w:color w:val="000000"/>
                <w:sz w:val="18"/>
                <w:szCs w:val="18"/>
              </w:rPr>
              <w:t>连接区</w:t>
            </w:r>
            <w:proofErr w:type="gramEnd"/>
          </w:p>
        </w:tc>
        <w:tc>
          <w:tcPr>
            <w:tcW w:w="2410" w:type="dxa"/>
            <w:gridSpan w:val="2"/>
            <w:tcBorders>
              <w:top w:val="single" w:sz="4" w:space="0" w:color="1E7648"/>
              <w:bottom w:val="single" w:sz="4" w:space="0" w:color="1E7648"/>
            </w:tcBorders>
            <w:vAlign w:val="center"/>
          </w:tcPr>
          <w:p w14:paraId="18E914B5"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w:t>
            </w:r>
            <w:proofErr w:type="spellStart"/>
            <w:r w:rsidRPr="00677583">
              <w:rPr>
                <w:rFonts w:ascii="思源黑体 CN Normal" w:eastAsia="思源黑体 CN Normal" w:hAnsi="思源黑体 CN Normal"/>
                <w:color w:val="000000"/>
                <w:sz w:val="18"/>
                <w:szCs w:val="18"/>
              </w:rPr>
              <w:t>InDel</w:t>
            </w:r>
            <w:proofErr w:type="spellEnd"/>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375C0ED5" w14:textId="77777777" w:rsidTr="00FE0D0D">
        <w:trPr>
          <w:trHeight w:val="306"/>
        </w:trPr>
        <w:tc>
          <w:tcPr>
            <w:tcW w:w="1425" w:type="dxa"/>
            <w:tcBorders>
              <w:top w:val="single" w:sz="4" w:space="0" w:color="1E7648"/>
              <w:bottom w:val="single" w:sz="4" w:space="0" w:color="1E7648"/>
            </w:tcBorders>
            <w:vAlign w:val="center"/>
          </w:tcPr>
          <w:p w14:paraId="70002B79"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5190C56E"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w:t>
            </w:r>
            <w:proofErr w:type="gramStart"/>
            <w:r w:rsidRPr="00677583">
              <w:rPr>
                <w:rFonts w:ascii="思源黑体 CN Normal" w:eastAsia="思源黑体 CN Normal" w:hAnsi="思源黑体 CN Normal"/>
                <w:color w:val="000000"/>
                <w:sz w:val="18"/>
                <w:szCs w:val="18"/>
              </w:rPr>
              <w:t>连接区</w:t>
            </w:r>
            <w:proofErr w:type="gramEnd"/>
          </w:p>
        </w:tc>
        <w:tc>
          <w:tcPr>
            <w:tcW w:w="2410" w:type="dxa"/>
            <w:gridSpan w:val="2"/>
            <w:tcBorders>
              <w:top w:val="single" w:sz="4" w:space="0" w:color="1E7648"/>
              <w:bottom w:val="single" w:sz="4" w:space="0" w:color="1E7648"/>
            </w:tcBorders>
            <w:vAlign w:val="center"/>
          </w:tcPr>
          <w:p w14:paraId="39F2EC32"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w:t>
            </w:r>
            <w:proofErr w:type="spellStart"/>
            <w:r w:rsidRPr="00677583">
              <w:rPr>
                <w:rFonts w:ascii="思源黑体 CN Normal" w:eastAsia="思源黑体 CN Normal" w:hAnsi="思源黑体 CN Normal"/>
                <w:color w:val="000000"/>
                <w:sz w:val="18"/>
                <w:szCs w:val="18"/>
              </w:rPr>
              <w:t>InDel</w:t>
            </w:r>
            <w:proofErr w:type="spellEnd"/>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2DD2FE0E" w14:textId="77777777" w:rsidTr="00FE0D0D">
        <w:trPr>
          <w:trHeight w:val="306"/>
        </w:trPr>
        <w:tc>
          <w:tcPr>
            <w:tcW w:w="1425" w:type="dxa"/>
            <w:tcBorders>
              <w:top w:val="single" w:sz="4" w:space="0" w:color="1E7648"/>
              <w:bottom w:val="single" w:sz="4" w:space="0" w:color="1E7648"/>
            </w:tcBorders>
            <w:vAlign w:val="center"/>
          </w:tcPr>
          <w:p w14:paraId="61B1E4F5"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00A97435"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w:t>
            </w:r>
            <w:proofErr w:type="gramStart"/>
            <w:r w:rsidRPr="00677583">
              <w:rPr>
                <w:rFonts w:ascii="思源黑体 CN Normal" w:eastAsia="思源黑体 CN Normal" w:hAnsi="思源黑体 CN Normal"/>
                <w:color w:val="000000"/>
                <w:sz w:val="18"/>
                <w:szCs w:val="18"/>
              </w:rPr>
              <w:t>连接区</w:t>
            </w:r>
            <w:proofErr w:type="gramEnd"/>
          </w:p>
        </w:tc>
        <w:tc>
          <w:tcPr>
            <w:tcW w:w="2410" w:type="dxa"/>
            <w:gridSpan w:val="2"/>
            <w:tcBorders>
              <w:top w:val="single" w:sz="4" w:space="0" w:color="1E7648"/>
              <w:bottom w:val="single" w:sz="4" w:space="0" w:color="1E7648"/>
            </w:tcBorders>
            <w:vAlign w:val="center"/>
          </w:tcPr>
          <w:p w14:paraId="7FDBC9A0"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w:t>
            </w:r>
            <w:proofErr w:type="spellStart"/>
            <w:r w:rsidRPr="00677583">
              <w:rPr>
                <w:rFonts w:ascii="思源黑体 CN Normal" w:eastAsia="思源黑体 CN Normal" w:hAnsi="思源黑体 CN Normal"/>
                <w:color w:val="000000"/>
                <w:sz w:val="18"/>
                <w:szCs w:val="18"/>
              </w:rPr>
              <w:t>InDel</w:t>
            </w:r>
            <w:proofErr w:type="spellEnd"/>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6E0B803A" w14:textId="77777777" w:rsidTr="00FE0D0D">
        <w:trPr>
          <w:trHeight w:val="306"/>
        </w:trPr>
        <w:tc>
          <w:tcPr>
            <w:tcW w:w="1425" w:type="dxa"/>
            <w:tcBorders>
              <w:top w:val="single" w:sz="4" w:space="0" w:color="1E7648"/>
              <w:bottom w:val="single" w:sz="4" w:space="0" w:color="1E7648"/>
            </w:tcBorders>
            <w:vAlign w:val="center"/>
          </w:tcPr>
          <w:p w14:paraId="126938EE"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69B9ADC4"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w:t>
            </w:r>
            <w:proofErr w:type="gramStart"/>
            <w:r w:rsidRPr="00677583">
              <w:rPr>
                <w:rFonts w:ascii="思源黑体 CN Normal" w:eastAsia="思源黑体 CN Normal" w:hAnsi="思源黑体 CN Normal"/>
                <w:color w:val="000000"/>
                <w:sz w:val="18"/>
                <w:szCs w:val="18"/>
              </w:rPr>
              <w:t>连接区</w:t>
            </w:r>
            <w:proofErr w:type="gramEnd"/>
          </w:p>
        </w:tc>
        <w:tc>
          <w:tcPr>
            <w:tcW w:w="2410" w:type="dxa"/>
            <w:gridSpan w:val="2"/>
            <w:tcBorders>
              <w:top w:val="single" w:sz="4" w:space="0" w:color="1E7648"/>
              <w:bottom w:val="single" w:sz="4" w:space="0" w:color="1E7648"/>
            </w:tcBorders>
            <w:vAlign w:val="center"/>
          </w:tcPr>
          <w:p w14:paraId="134C37F5"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w:t>
            </w:r>
            <w:proofErr w:type="spellStart"/>
            <w:r w:rsidRPr="00677583">
              <w:rPr>
                <w:rFonts w:ascii="思源黑体 CN Normal" w:eastAsia="思源黑体 CN Normal" w:hAnsi="思源黑体 CN Normal"/>
                <w:color w:val="000000"/>
                <w:sz w:val="18"/>
                <w:szCs w:val="18"/>
              </w:rPr>
              <w:t>InDel</w:t>
            </w:r>
            <w:proofErr w:type="spellEnd"/>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2EE965BD" w14:textId="77777777" w:rsidTr="00FE0D0D">
        <w:trPr>
          <w:trHeight w:val="306"/>
        </w:trPr>
        <w:tc>
          <w:tcPr>
            <w:tcW w:w="1425" w:type="dxa"/>
            <w:tcBorders>
              <w:top w:val="single" w:sz="4" w:space="0" w:color="1E7648"/>
              <w:bottom w:val="single" w:sz="4" w:space="0" w:color="1E7648"/>
            </w:tcBorders>
            <w:vAlign w:val="center"/>
          </w:tcPr>
          <w:p w14:paraId="4A432330"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0CA9B47E"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w:t>
            </w:r>
            <w:proofErr w:type="gramStart"/>
            <w:r w:rsidRPr="00677583">
              <w:rPr>
                <w:rFonts w:ascii="思源黑体 CN Normal" w:eastAsia="思源黑体 CN Normal" w:hAnsi="思源黑体 CN Normal"/>
                <w:color w:val="000000"/>
                <w:sz w:val="18"/>
                <w:szCs w:val="18"/>
              </w:rPr>
              <w:t>连接区</w:t>
            </w:r>
            <w:proofErr w:type="gramEnd"/>
          </w:p>
        </w:tc>
        <w:tc>
          <w:tcPr>
            <w:tcW w:w="2410" w:type="dxa"/>
            <w:gridSpan w:val="2"/>
            <w:tcBorders>
              <w:top w:val="single" w:sz="4" w:space="0" w:color="1E7648"/>
              <w:bottom w:val="single" w:sz="4" w:space="0" w:color="1E7648"/>
            </w:tcBorders>
            <w:vAlign w:val="center"/>
          </w:tcPr>
          <w:p w14:paraId="657E0742"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w:t>
            </w:r>
            <w:proofErr w:type="spellStart"/>
            <w:r w:rsidRPr="00677583">
              <w:rPr>
                <w:rFonts w:ascii="思源黑体 CN Normal" w:eastAsia="思源黑体 CN Normal" w:hAnsi="思源黑体 CN Normal"/>
                <w:color w:val="000000"/>
                <w:sz w:val="18"/>
                <w:szCs w:val="18"/>
              </w:rPr>
              <w:t>InDel</w:t>
            </w:r>
            <w:proofErr w:type="spellEnd"/>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623994C2" w14:textId="77777777" w:rsidTr="00FE0D0D">
        <w:trPr>
          <w:trHeight w:val="306"/>
        </w:trPr>
        <w:tc>
          <w:tcPr>
            <w:tcW w:w="1425" w:type="dxa"/>
            <w:tcBorders>
              <w:top w:val="single" w:sz="4" w:space="0" w:color="1E7648"/>
              <w:bottom w:val="single" w:sz="4" w:space="0" w:color="1E7648"/>
            </w:tcBorders>
            <w:vAlign w:val="center"/>
          </w:tcPr>
          <w:p w14:paraId="4AF0D9AD"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14DBAFC5"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w:t>
            </w:r>
            <w:proofErr w:type="gramStart"/>
            <w:r w:rsidRPr="00677583">
              <w:rPr>
                <w:rFonts w:ascii="思源黑体 CN Normal" w:eastAsia="思源黑体 CN Normal" w:hAnsi="思源黑体 CN Normal"/>
                <w:color w:val="000000"/>
                <w:sz w:val="18"/>
                <w:szCs w:val="18"/>
              </w:rPr>
              <w:t>连接区</w:t>
            </w:r>
            <w:proofErr w:type="gramEnd"/>
          </w:p>
        </w:tc>
        <w:tc>
          <w:tcPr>
            <w:tcW w:w="2410" w:type="dxa"/>
            <w:gridSpan w:val="2"/>
            <w:tcBorders>
              <w:top w:val="single" w:sz="4" w:space="0" w:color="1E7648"/>
              <w:bottom w:val="single" w:sz="4" w:space="0" w:color="1E7648"/>
            </w:tcBorders>
            <w:vAlign w:val="center"/>
          </w:tcPr>
          <w:p w14:paraId="4AF2DDF3"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w:t>
            </w:r>
            <w:proofErr w:type="spellStart"/>
            <w:r w:rsidRPr="00677583">
              <w:rPr>
                <w:rFonts w:ascii="思源黑体 CN Normal" w:eastAsia="思源黑体 CN Normal" w:hAnsi="思源黑体 CN Normal"/>
                <w:color w:val="000000"/>
                <w:sz w:val="18"/>
                <w:szCs w:val="18"/>
              </w:rPr>
              <w:t>InDel</w:t>
            </w:r>
            <w:proofErr w:type="spellEnd"/>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2A0A8974" w14:textId="77777777" w:rsidTr="00FE0D0D">
        <w:trPr>
          <w:trHeight w:val="306"/>
        </w:trPr>
        <w:tc>
          <w:tcPr>
            <w:tcW w:w="1425" w:type="dxa"/>
            <w:tcBorders>
              <w:top w:val="single" w:sz="4" w:space="0" w:color="1E7648"/>
              <w:bottom w:val="single" w:sz="4" w:space="0" w:color="1E7648"/>
            </w:tcBorders>
            <w:vAlign w:val="center"/>
          </w:tcPr>
          <w:p w14:paraId="1CA5EEDC"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24C92CB7"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全编码区和外显子-内含子连接区</w:t>
            </w:r>
            <w:r w:rsidRPr="00FE0D0D">
              <w:rPr>
                <w:rFonts w:ascii="思源黑体 CN Normal" w:eastAsia="思源黑体 CN Normal" w:hAnsi="思源黑体 CN Normal" w:hint="eastAsia"/>
                <w:color w:val="000000"/>
                <w:sz w:val="18"/>
                <w:szCs w:val="18"/>
              </w:rPr>
              <w:t>、</w:t>
            </w:r>
            <w:r w:rsidRPr="00FE0D0D">
              <w:rPr>
                <w:rFonts w:ascii="思源黑体 CN Normal" w:eastAsia="思源黑体 CN Normal" w:hAnsi="思源黑体 CN Normal"/>
                <w:color w:val="000000"/>
                <w:sz w:val="18"/>
                <w:szCs w:val="18"/>
              </w:rPr>
              <w:t>c.-124C&gt;T(C228T)</w:t>
            </w:r>
            <w:r w:rsidRPr="00FE0D0D">
              <w:rPr>
                <w:rFonts w:ascii="思源黑体 CN Normal" w:eastAsia="思源黑体 CN Normal" w:hAnsi="思源黑体 CN Normal" w:hint="eastAsia"/>
                <w:color w:val="000000"/>
                <w:sz w:val="18"/>
                <w:szCs w:val="18"/>
              </w:rPr>
              <w:t>、</w:t>
            </w:r>
            <w:r w:rsidRPr="00FE0D0D">
              <w:rPr>
                <w:rFonts w:ascii="思源黑体 CN Normal" w:eastAsia="思源黑体 CN Normal" w:hAnsi="思源黑体 CN Normal"/>
                <w:color w:val="000000"/>
                <w:sz w:val="18"/>
                <w:szCs w:val="18"/>
              </w:rPr>
              <w:t>c.-146C&gt;T(C250T)</w:t>
            </w:r>
          </w:p>
        </w:tc>
        <w:tc>
          <w:tcPr>
            <w:tcW w:w="2410" w:type="dxa"/>
            <w:gridSpan w:val="2"/>
            <w:tcBorders>
              <w:top w:val="single" w:sz="4" w:space="0" w:color="1E7648"/>
              <w:bottom w:val="single" w:sz="4" w:space="0" w:color="1E7648"/>
            </w:tcBorders>
            <w:vAlign w:val="center"/>
          </w:tcPr>
          <w:p w14:paraId="54C52433"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SNV，</w:t>
            </w:r>
            <w:proofErr w:type="spellStart"/>
            <w:r w:rsidRPr="00FE0D0D">
              <w:rPr>
                <w:rFonts w:ascii="思源黑体 CN Normal" w:eastAsia="思源黑体 CN Normal" w:hAnsi="思源黑体 CN Normal"/>
                <w:color w:val="000000"/>
                <w:sz w:val="18"/>
                <w:szCs w:val="18"/>
              </w:rPr>
              <w:t>InDel</w:t>
            </w:r>
            <w:proofErr w:type="spellEnd"/>
          </w:p>
        </w:tc>
      </w:tr>
      <w:tr w:rsidR="005D5531" w:rsidRPr="002A71A4" w14:paraId="69DB4258" w14:textId="77777777" w:rsidTr="00FE0D0D">
        <w:trPr>
          <w:trHeight w:val="306"/>
        </w:trPr>
        <w:tc>
          <w:tcPr>
            <w:tcW w:w="1425" w:type="dxa"/>
            <w:tcBorders>
              <w:top w:val="single" w:sz="4" w:space="0" w:color="1E7648"/>
              <w:bottom w:val="single" w:sz="4" w:space="0" w:color="1E7648"/>
            </w:tcBorders>
            <w:vAlign w:val="center"/>
          </w:tcPr>
          <w:p w14:paraId="7147E135"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6D97A5B0"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w:t>
            </w:r>
            <w:proofErr w:type="gramStart"/>
            <w:r w:rsidRPr="00677583">
              <w:rPr>
                <w:rFonts w:ascii="思源黑体 CN Normal" w:eastAsia="思源黑体 CN Normal" w:hAnsi="思源黑体 CN Normal"/>
                <w:color w:val="000000"/>
                <w:sz w:val="18"/>
                <w:szCs w:val="18"/>
              </w:rPr>
              <w:t>连接区</w:t>
            </w:r>
            <w:proofErr w:type="gramEnd"/>
          </w:p>
        </w:tc>
        <w:tc>
          <w:tcPr>
            <w:tcW w:w="2410" w:type="dxa"/>
            <w:gridSpan w:val="2"/>
            <w:tcBorders>
              <w:top w:val="single" w:sz="4" w:space="0" w:color="1E7648"/>
              <w:bottom w:val="single" w:sz="4" w:space="0" w:color="1E7648"/>
            </w:tcBorders>
            <w:vAlign w:val="center"/>
          </w:tcPr>
          <w:p w14:paraId="6DBC3F74"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w:t>
            </w:r>
            <w:proofErr w:type="spellStart"/>
            <w:r w:rsidRPr="00677583">
              <w:rPr>
                <w:rFonts w:ascii="思源黑体 CN Normal" w:eastAsia="思源黑体 CN Normal" w:hAnsi="思源黑体 CN Normal"/>
                <w:color w:val="000000"/>
                <w:sz w:val="18"/>
                <w:szCs w:val="18"/>
              </w:rPr>
              <w:t>InDel</w:t>
            </w:r>
            <w:proofErr w:type="spellEnd"/>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5668FCFC" w14:textId="77777777" w:rsidTr="00FE0D0D">
        <w:trPr>
          <w:trHeight w:val="306"/>
        </w:trPr>
        <w:tc>
          <w:tcPr>
            <w:tcW w:w="1425" w:type="dxa"/>
            <w:tcBorders>
              <w:top w:val="single" w:sz="4" w:space="0" w:color="1E7648"/>
              <w:bottom w:val="single" w:sz="4" w:space="0" w:color="1E7648"/>
            </w:tcBorders>
          </w:tcPr>
          <w:p w14:paraId="1B8D17E4"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0EDA4B37"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全编码区和外显子-内含子</w:t>
            </w:r>
            <w:proofErr w:type="gramStart"/>
            <w:r w:rsidRPr="00FE0D0D">
              <w:rPr>
                <w:rFonts w:ascii="思源黑体 CN Normal" w:eastAsia="思源黑体 CN Normal" w:hAnsi="思源黑体 CN Normal"/>
                <w:color w:val="000000"/>
                <w:sz w:val="18"/>
                <w:szCs w:val="18"/>
              </w:rPr>
              <w:t>连接区</w:t>
            </w:r>
            <w:proofErr w:type="gramEnd"/>
          </w:p>
        </w:tc>
        <w:tc>
          <w:tcPr>
            <w:tcW w:w="2410" w:type="dxa"/>
            <w:gridSpan w:val="2"/>
            <w:tcBorders>
              <w:top w:val="single" w:sz="4" w:space="0" w:color="1E7648"/>
              <w:bottom w:val="single" w:sz="4" w:space="0" w:color="1E7648"/>
            </w:tcBorders>
          </w:tcPr>
          <w:p w14:paraId="67843819"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SNV，</w:t>
            </w:r>
            <w:proofErr w:type="spellStart"/>
            <w:r w:rsidRPr="00FE0D0D">
              <w:rPr>
                <w:rFonts w:ascii="思源黑体 CN Normal" w:eastAsia="思源黑体 CN Normal" w:hAnsi="思源黑体 CN Normal"/>
                <w:color w:val="000000"/>
                <w:sz w:val="18"/>
                <w:szCs w:val="18"/>
              </w:rPr>
              <w:t>InDel</w:t>
            </w:r>
            <w:proofErr w:type="spellEnd"/>
          </w:p>
        </w:tc>
      </w:tr>
      <w:tr w:rsidR="005D5531" w:rsidRPr="002A71A4" w14:paraId="2228636E" w14:textId="77777777" w:rsidTr="00FE0D0D">
        <w:trPr>
          <w:trHeight w:val="306"/>
        </w:trPr>
        <w:tc>
          <w:tcPr>
            <w:tcW w:w="10348" w:type="dxa"/>
            <w:gridSpan w:val="4"/>
            <w:tcBorders>
              <w:top w:val="single" w:sz="4" w:space="0" w:color="1E7648"/>
              <w:bottom w:val="single" w:sz="4" w:space="0" w:color="1E7648"/>
            </w:tcBorders>
          </w:tcPr>
          <w:p w14:paraId="14BE2A96" w14:textId="77777777" w:rsidR="005D5531" w:rsidRPr="00AF2EF5" w:rsidRDefault="005D5531" w:rsidP="00FE0D0D">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5E748A91" w14:textId="77777777" w:rsidR="005D5531" w:rsidRPr="00AF2EF5" w:rsidRDefault="005D5531" w:rsidP="00FE0D0D">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37F4C0DB" w14:textId="77777777" w:rsidR="005D5531" w:rsidRPr="00AF2EF5" w:rsidRDefault="005D5531" w:rsidP="00FE0D0D">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439765C7" w14:textId="77777777" w:rsidR="005D5531" w:rsidRPr="00AF2EF5" w:rsidRDefault="005D5531" w:rsidP="00FE0D0D">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w:t>
            </w:r>
            <w:r w:rsidRPr="00AF2EF5">
              <w:rPr>
                <w:rFonts w:ascii="思源黑体 CN Normal" w:eastAsia="思源黑体 CN Normal" w:hAnsi="思源黑体 CN Normal" w:hint="eastAsia"/>
                <w:color w:val="000000"/>
                <w:sz w:val="16"/>
                <w:szCs w:val="16"/>
              </w:rPr>
              <w:lastRenderedPageBreak/>
              <w:t>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77777777"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lastRenderedPageBreak/>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71F76" w:rsidRPr="0038124A" w14:paraId="6DBC233F" w14:textId="77777777" w:rsidTr="004B6FC3">
        <w:trPr>
          <w:trHeight w:val="300"/>
          <w:tblHeader/>
          <w:jc w:val="center"/>
        </w:trPr>
        <w:tc>
          <w:tcPr>
            <w:tcW w:w="516" w:type="pct"/>
            <w:shd w:val="clear" w:color="auto" w:fill="1E7648"/>
            <w:vAlign w:val="center"/>
            <w:hideMark/>
          </w:tcPr>
          <w:p w14:paraId="766BD48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21C6250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49883911"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A0216BF"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0D2F6180"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71F76" w:rsidRPr="0038124A" w14:paraId="570E827C" w14:textId="77777777" w:rsidTr="004B6FC3">
        <w:trPr>
          <w:trHeight w:val="330"/>
          <w:jc w:val="center"/>
        </w:trPr>
        <w:tc>
          <w:tcPr>
            <w:tcW w:w="516" w:type="pct"/>
            <w:vMerge w:val="restart"/>
            <w:shd w:val="clear" w:color="auto" w:fill="auto"/>
            <w:vAlign w:val="center"/>
            <w:hideMark/>
          </w:tcPr>
          <w:p w14:paraId="65A1071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6D9B050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6F1BE1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B68C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454730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71F76" w:rsidRPr="0038124A" w14:paraId="2366F19B" w14:textId="77777777" w:rsidTr="004B6FC3">
        <w:trPr>
          <w:trHeight w:val="330"/>
          <w:jc w:val="center"/>
        </w:trPr>
        <w:tc>
          <w:tcPr>
            <w:tcW w:w="516" w:type="pct"/>
            <w:vMerge/>
            <w:vAlign w:val="center"/>
            <w:hideMark/>
          </w:tcPr>
          <w:p w14:paraId="62B0ABB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B9193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E0975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FEC7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18417D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71F76" w:rsidRPr="0038124A" w14:paraId="7DB77736" w14:textId="77777777" w:rsidTr="004B6FC3">
        <w:trPr>
          <w:trHeight w:val="330"/>
          <w:jc w:val="center"/>
        </w:trPr>
        <w:tc>
          <w:tcPr>
            <w:tcW w:w="516" w:type="pct"/>
            <w:shd w:val="clear" w:color="auto" w:fill="auto"/>
            <w:vAlign w:val="center"/>
            <w:hideMark/>
          </w:tcPr>
          <w:p w14:paraId="3F4F7C4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675FC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5F599F8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48ED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64CF3F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71F76" w:rsidRPr="0038124A" w14:paraId="02C13A5E" w14:textId="77777777" w:rsidTr="004B6FC3">
        <w:trPr>
          <w:trHeight w:val="540"/>
          <w:jc w:val="center"/>
        </w:trPr>
        <w:tc>
          <w:tcPr>
            <w:tcW w:w="516" w:type="pct"/>
            <w:shd w:val="clear" w:color="auto" w:fill="auto"/>
            <w:vAlign w:val="center"/>
            <w:hideMark/>
          </w:tcPr>
          <w:p w14:paraId="026558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512C96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CC668A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AA1B3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72E2D2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71F76" w:rsidRPr="0038124A" w14:paraId="5074E3A2" w14:textId="77777777" w:rsidTr="004B6FC3">
        <w:trPr>
          <w:trHeight w:val="330"/>
          <w:jc w:val="center"/>
        </w:trPr>
        <w:tc>
          <w:tcPr>
            <w:tcW w:w="516" w:type="pct"/>
            <w:vMerge w:val="restart"/>
            <w:shd w:val="clear" w:color="auto" w:fill="auto"/>
            <w:vAlign w:val="center"/>
            <w:hideMark/>
          </w:tcPr>
          <w:p w14:paraId="49E8CA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02BA77C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46918C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DAD0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D819D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71F76" w:rsidRPr="0038124A" w14:paraId="2078DFC1" w14:textId="77777777" w:rsidTr="004B6FC3">
        <w:trPr>
          <w:trHeight w:val="330"/>
          <w:jc w:val="center"/>
        </w:trPr>
        <w:tc>
          <w:tcPr>
            <w:tcW w:w="516" w:type="pct"/>
            <w:vMerge/>
            <w:vAlign w:val="center"/>
            <w:hideMark/>
          </w:tcPr>
          <w:p w14:paraId="2F4D9AF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3FAD4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58E787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3442F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00FA61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71F76" w:rsidRPr="0038124A" w14:paraId="6B6ADEEF" w14:textId="77777777" w:rsidTr="004B6FC3">
        <w:trPr>
          <w:trHeight w:val="330"/>
          <w:jc w:val="center"/>
        </w:trPr>
        <w:tc>
          <w:tcPr>
            <w:tcW w:w="516" w:type="pct"/>
            <w:shd w:val="clear" w:color="auto" w:fill="auto"/>
            <w:vAlign w:val="center"/>
            <w:hideMark/>
          </w:tcPr>
          <w:p w14:paraId="582CAF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54F020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hideMark/>
          </w:tcPr>
          <w:p w14:paraId="030E3DF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46BB14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427DB3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792232CE" w14:textId="77777777" w:rsidTr="004B6FC3">
        <w:trPr>
          <w:trHeight w:val="270"/>
          <w:jc w:val="center"/>
        </w:trPr>
        <w:tc>
          <w:tcPr>
            <w:tcW w:w="516" w:type="pct"/>
            <w:vMerge w:val="restart"/>
            <w:shd w:val="clear" w:color="auto" w:fill="auto"/>
            <w:vAlign w:val="center"/>
            <w:hideMark/>
          </w:tcPr>
          <w:p w14:paraId="7DF75D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15DE047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15EE4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07DAC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5A094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23BC021" w14:textId="77777777" w:rsidTr="004B6FC3">
        <w:trPr>
          <w:trHeight w:val="330"/>
          <w:jc w:val="center"/>
        </w:trPr>
        <w:tc>
          <w:tcPr>
            <w:tcW w:w="516" w:type="pct"/>
            <w:vMerge/>
            <w:vAlign w:val="center"/>
            <w:hideMark/>
          </w:tcPr>
          <w:p w14:paraId="3003FA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3B68F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2D9906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9F62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178206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71F76" w:rsidRPr="0038124A" w14:paraId="085DD324" w14:textId="77777777" w:rsidTr="004B6FC3">
        <w:trPr>
          <w:trHeight w:val="270"/>
          <w:jc w:val="center"/>
        </w:trPr>
        <w:tc>
          <w:tcPr>
            <w:tcW w:w="516" w:type="pct"/>
            <w:vMerge/>
            <w:vAlign w:val="center"/>
            <w:hideMark/>
          </w:tcPr>
          <w:p w14:paraId="7946ACB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75CFD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356530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5F4D3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1C5F20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3DEF35C3" w14:textId="77777777" w:rsidTr="004B6FC3">
        <w:trPr>
          <w:trHeight w:val="270"/>
          <w:jc w:val="center"/>
        </w:trPr>
        <w:tc>
          <w:tcPr>
            <w:tcW w:w="516" w:type="pct"/>
            <w:vMerge w:val="restart"/>
            <w:shd w:val="clear" w:color="auto" w:fill="auto"/>
            <w:vAlign w:val="center"/>
            <w:hideMark/>
          </w:tcPr>
          <w:p w14:paraId="1279D0F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66515E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5A99C00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76798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C4F0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420485F" w14:textId="77777777" w:rsidTr="004B6FC3">
        <w:trPr>
          <w:trHeight w:val="330"/>
          <w:jc w:val="center"/>
        </w:trPr>
        <w:tc>
          <w:tcPr>
            <w:tcW w:w="516" w:type="pct"/>
            <w:vMerge/>
            <w:vAlign w:val="center"/>
            <w:hideMark/>
          </w:tcPr>
          <w:p w14:paraId="1CEE40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B3E6C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4CA4DD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187B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46422F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71F76" w:rsidRPr="0038124A" w14:paraId="69D631B0" w14:textId="77777777" w:rsidTr="004B6FC3">
        <w:trPr>
          <w:trHeight w:val="330"/>
          <w:jc w:val="center"/>
        </w:trPr>
        <w:tc>
          <w:tcPr>
            <w:tcW w:w="516" w:type="pct"/>
            <w:vMerge/>
            <w:vAlign w:val="center"/>
            <w:hideMark/>
          </w:tcPr>
          <w:p w14:paraId="15854B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ACDD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3C916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636A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44FE46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71F76" w:rsidRPr="0038124A" w14:paraId="2BE8ED0B" w14:textId="77777777" w:rsidTr="004B6FC3">
        <w:trPr>
          <w:trHeight w:val="330"/>
          <w:jc w:val="center"/>
        </w:trPr>
        <w:tc>
          <w:tcPr>
            <w:tcW w:w="516" w:type="pct"/>
            <w:vMerge w:val="restart"/>
            <w:shd w:val="clear" w:color="auto" w:fill="auto"/>
            <w:vAlign w:val="center"/>
            <w:hideMark/>
          </w:tcPr>
          <w:p w14:paraId="593D1F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8FCC6A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345D5B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8BC9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9BABC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71F76" w:rsidRPr="0038124A" w14:paraId="18D9CCB5" w14:textId="77777777" w:rsidTr="004B6FC3">
        <w:trPr>
          <w:trHeight w:val="330"/>
          <w:jc w:val="center"/>
        </w:trPr>
        <w:tc>
          <w:tcPr>
            <w:tcW w:w="516" w:type="pct"/>
            <w:vMerge/>
            <w:vAlign w:val="center"/>
            <w:hideMark/>
          </w:tcPr>
          <w:p w14:paraId="21DA952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9941C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677C46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A00DD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083FF6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71F76" w:rsidRPr="0038124A" w14:paraId="398CEC03" w14:textId="77777777" w:rsidTr="004B6FC3">
        <w:trPr>
          <w:trHeight w:val="330"/>
          <w:jc w:val="center"/>
        </w:trPr>
        <w:tc>
          <w:tcPr>
            <w:tcW w:w="516" w:type="pct"/>
            <w:shd w:val="clear" w:color="auto" w:fill="auto"/>
            <w:vAlign w:val="center"/>
            <w:hideMark/>
          </w:tcPr>
          <w:p w14:paraId="768F0D9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6908A7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少牙</w:t>
            </w:r>
            <w:proofErr w:type="gramEnd"/>
            <w:r w:rsidRPr="0038124A">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hideMark/>
          </w:tcPr>
          <w:p w14:paraId="0C1776F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3CC1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64E17D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71F76" w:rsidRPr="0038124A" w14:paraId="34C099F2" w14:textId="77777777" w:rsidTr="004B6FC3">
        <w:trPr>
          <w:trHeight w:val="330"/>
          <w:jc w:val="center"/>
        </w:trPr>
        <w:tc>
          <w:tcPr>
            <w:tcW w:w="516" w:type="pct"/>
            <w:shd w:val="clear" w:color="auto" w:fill="auto"/>
            <w:vAlign w:val="center"/>
            <w:hideMark/>
          </w:tcPr>
          <w:p w14:paraId="6E470AC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367640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71A49D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2B0D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35A5CD4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71F76" w:rsidRPr="0038124A" w14:paraId="19F43F01" w14:textId="77777777" w:rsidTr="004B6FC3">
        <w:trPr>
          <w:trHeight w:val="330"/>
          <w:jc w:val="center"/>
        </w:trPr>
        <w:tc>
          <w:tcPr>
            <w:tcW w:w="516" w:type="pct"/>
            <w:shd w:val="clear" w:color="auto" w:fill="auto"/>
            <w:vAlign w:val="center"/>
            <w:hideMark/>
          </w:tcPr>
          <w:p w14:paraId="5BDEB6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0A0C21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E6711F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3282B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5719F5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363B4E2F" w14:textId="77777777" w:rsidTr="004B6FC3">
        <w:trPr>
          <w:trHeight w:val="330"/>
          <w:jc w:val="center"/>
        </w:trPr>
        <w:tc>
          <w:tcPr>
            <w:tcW w:w="516" w:type="pct"/>
            <w:shd w:val="clear" w:color="auto" w:fill="auto"/>
            <w:vAlign w:val="center"/>
            <w:hideMark/>
          </w:tcPr>
          <w:p w14:paraId="4A21D4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0EEE2C6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6229E9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CF724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04731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71F76" w:rsidRPr="0038124A" w14:paraId="231A091B" w14:textId="77777777" w:rsidTr="004B6FC3">
        <w:trPr>
          <w:trHeight w:val="330"/>
          <w:jc w:val="center"/>
        </w:trPr>
        <w:tc>
          <w:tcPr>
            <w:tcW w:w="516" w:type="pct"/>
            <w:shd w:val="clear" w:color="auto" w:fill="auto"/>
            <w:vAlign w:val="center"/>
            <w:hideMark/>
          </w:tcPr>
          <w:p w14:paraId="1C333A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45995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2BC27F2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F94A12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F758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6B801283" w14:textId="77777777" w:rsidTr="004B6FC3">
        <w:trPr>
          <w:trHeight w:val="330"/>
          <w:jc w:val="center"/>
        </w:trPr>
        <w:tc>
          <w:tcPr>
            <w:tcW w:w="516" w:type="pct"/>
            <w:vMerge w:val="restart"/>
            <w:shd w:val="clear" w:color="auto" w:fill="auto"/>
            <w:vAlign w:val="center"/>
            <w:hideMark/>
          </w:tcPr>
          <w:p w14:paraId="38DC28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103D7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3B81C4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600A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0B8795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71F76" w:rsidRPr="0038124A" w14:paraId="0C895127" w14:textId="77777777" w:rsidTr="004B6FC3">
        <w:trPr>
          <w:trHeight w:val="330"/>
          <w:jc w:val="center"/>
        </w:trPr>
        <w:tc>
          <w:tcPr>
            <w:tcW w:w="516" w:type="pct"/>
            <w:vMerge/>
            <w:vAlign w:val="center"/>
            <w:hideMark/>
          </w:tcPr>
          <w:p w14:paraId="2B532D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11179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努南综合征</w:t>
            </w:r>
            <w:proofErr w:type="gramEnd"/>
            <w:r w:rsidRPr="0038124A">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hideMark/>
          </w:tcPr>
          <w:p w14:paraId="065EB90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EDF7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64913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71F76" w:rsidRPr="0038124A" w14:paraId="2AEE8E45" w14:textId="77777777" w:rsidTr="004B6FC3">
        <w:trPr>
          <w:trHeight w:val="270"/>
          <w:jc w:val="center"/>
        </w:trPr>
        <w:tc>
          <w:tcPr>
            <w:tcW w:w="516" w:type="pct"/>
            <w:vMerge w:val="restart"/>
            <w:shd w:val="clear" w:color="auto" w:fill="auto"/>
            <w:vAlign w:val="center"/>
            <w:hideMark/>
          </w:tcPr>
          <w:p w14:paraId="0AFB090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B9727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0CB2D7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9C9B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1BFBEE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18F002AF" w14:textId="77777777" w:rsidTr="004B6FC3">
        <w:trPr>
          <w:trHeight w:val="270"/>
          <w:jc w:val="center"/>
        </w:trPr>
        <w:tc>
          <w:tcPr>
            <w:tcW w:w="516" w:type="pct"/>
            <w:vMerge/>
            <w:vAlign w:val="center"/>
            <w:hideMark/>
          </w:tcPr>
          <w:p w14:paraId="1CD4C2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92A6C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B81F1E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32AA1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7D09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71F76" w:rsidRPr="0038124A" w14:paraId="0B5987E6" w14:textId="77777777" w:rsidTr="004B6FC3">
        <w:trPr>
          <w:trHeight w:val="330"/>
          <w:jc w:val="center"/>
        </w:trPr>
        <w:tc>
          <w:tcPr>
            <w:tcW w:w="516" w:type="pct"/>
            <w:vMerge w:val="restart"/>
            <w:shd w:val="clear" w:color="auto" w:fill="auto"/>
            <w:vAlign w:val="center"/>
            <w:hideMark/>
          </w:tcPr>
          <w:p w14:paraId="4AA3AB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03EA88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77B0F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FDE2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74D430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45219A96" w14:textId="77777777" w:rsidTr="004B6FC3">
        <w:trPr>
          <w:trHeight w:val="270"/>
          <w:jc w:val="center"/>
        </w:trPr>
        <w:tc>
          <w:tcPr>
            <w:tcW w:w="516" w:type="pct"/>
            <w:vMerge/>
            <w:vAlign w:val="center"/>
            <w:hideMark/>
          </w:tcPr>
          <w:p w14:paraId="04BF311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CAEB1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44AA945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F0ADC5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3EB51CE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3D304391" w14:textId="77777777" w:rsidTr="004B6FC3">
        <w:trPr>
          <w:trHeight w:val="270"/>
          <w:jc w:val="center"/>
        </w:trPr>
        <w:tc>
          <w:tcPr>
            <w:tcW w:w="516" w:type="pct"/>
            <w:vMerge w:val="restart"/>
            <w:shd w:val="clear" w:color="auto" w:fill="auto"/>
            <w:vAlign w:val="center"/>
            <w:hideMark/>
          </w:tcPr>
          <w:p w14:paraId="353444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1417F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8B740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93DBF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0DD19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71F76" w:rsidRPr="0038124A" w14:paraId="4A13AA06" w14:textId="77777777" w:rsidTr="004B6FC3">
        <w:trPr>
          <w:trHeight w:val="270"/>
          <w:jc w:val="center"/>
        </w:trPr>
        <w:tc>
          <w:tcPr>
            <w:tcW w:w="516" w:type="pct"/>
            <w:vMerge/>
            <w:vAlign w:val="center"/>
            <w:hideMark/>
          </w:tcPr>
          <w:p w14:paraId="7F9CF37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334B6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84590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FBA53C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2A2E37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71F76" w:rsidRPr="0038124A" w14:paraId="13A50DBA" w14:textId="77777777" w:rsidTr="004B6FC3">
        <w:trPr>
          <w:trHeight w:val="270"/>
          <w:jc w:val="center"/>
        </w:trPr>
        <w:tc>
          <w:tcPr>
            <w:tcW w:w="516" w:type="pct"/>
            <w:shd w:val="clear" w:color="auto" w:fill="auto"/>
            <w:vAlign w:val="center"/>
            <w:hideMark/>
          </w:tcPr>
          <w:p w14:paraId="6F6E8C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7F0E598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48CD2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7B19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529AB1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3FA4672" w14:textId="77777777" w:rsidTr="004B6FC3">
        <w:trPr>
          <w:trHeight w:val="270"/>
          <w:jc w:val="center"/>
        </w:trPr>
        <w:tc>
          <w:tcPr>
            <w:tcW w:w="516" w:type="pct"/>
            <w:shd w:val="clear" w:color="auto" w:fill="auto"/>
            <w:vAlign w:val="center"/>
            <w:hideMark/>
          </w:tcPr>
          <w:p w14:paraId="3E0C47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782A616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E78A8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BA3C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8A7447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71F76" w:rsidRPr="0038124A" w14:paraId="73B56DC7" w14:textId="77777777" w:rsidTr="004B6FC3">
        <w:trPr>
          <w:trHeight w:val="330"/>
          <w:jc w:val="center"/>
        </w:trPr>
        <w:tc>
          <w:tcPr>
            <w:tcW w:w="516" w:type="pct"/>
            <w:shd w:val="clear" w:color="auto" w:fill="auto"/>
            <w:vAlign w:val="center"/>
            <w:hideMark/>
          </w:tcPr>
          <w:p w14:paraId="636D6C9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77EC9DC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4B6D8D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DA0F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7C94CE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71F76" w:rsidRPr="0038124A" w14:paraId="40C154A8" w14:textId="77777777" w:rsidTr="004B6FC3">
        <w:trPr>
          <w:trHeight w:val="330"/>
          <w:jc w:val="center"/>
        </w:trPr>
        <w:tc>
          <w:tcPr>
            <w:tcW w:w="516" w:type="pct"/>
            <w:vMerge w:val="restart"/>
            <w:shd w:val="clear" w:color="auto" w:fill="auto"/>
            <w:vAlign w:val="center"/>
            <w:hideMark/>
          </w:tcPr>
          <w:p w14:paraId="124173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7401EA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089416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2D6D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4DC605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71F76" w:rsidRPr="0038124A" w14:paraId="4DE7A39C" w14:textId="77777777" w:rsidTr="004B6FC3">
        <w:trPr>
          <w:trHeight w:val="330"/>
          <w:jc w:val="center"/>
        </w:trPr>
        <w:tc>
          <w:tcPr>
            <w:tcW w:w="516" w:type="pct"/>
            <w:vMerge/>
            <w:vAlign w:val="center"/>
            <w:hideMark/>
          </w:tcPr>
          <w:p w14:paraId="53D98B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BCB3D8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F03F1F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566FB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AD5FA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71F76" w:rsidRPr="0038124A" w14:paraId="57649E6F" w14:textId="77777777" w:rsidTr="004B6FC3">
        <w:trPr>
          <w:trHeight w:val="330"/>
          <w:jc w:val="center"/>
        </w:trPr>
        <w:tc>
          <w:tcPr>
            <w:tcW w:w="516" w:type="pct"/>
            <w:shd w:val="clear" w:color="auto" w:fill="auto"/>
            <w:vAlign w:val="center"/>
            <w:hideMark/>
          </w:tcPr>
          <w:p w14:paraId="4A7C89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26B077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AD256D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5ABB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7DE50E5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痣样基底细胞癌</w:t>
            </w:r>
            <w:proofErr w:type="gram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58601B66" w14:textId="77777777" w:rsidTr="004B6FC3">
        <w:trPr>
          <w:trHeight w:val="330"/>
          <w:jc w:val="center"/>
        </w:trPr>
        <w:tc>
          <w:tcPr>
            <w:tcW w:w="516" w:type="pct"/>
            <w:shd w:val="clear" w:color="auto" w:fill="auto"/>
            <w:vAlign w:val="center"/>
            <w:hideMark/>
          </w:tcPr>
          <w:p w14:paraId="4A1EFF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223844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63A873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058A5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73D1F2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71F76" w:rsidRPr="0038124A" w14:paraId="0FF5C34E" w14:textId="77777777" w:rsidTr="004B6FC3">
        <w:trPr>
          <w:trHeight w:val="330"/>
          <w:jc w:val="center"/>
        </w:trPr>
        <w:tc>
          <w:tcPr>
            <w:tcW w:w="516" w:type="pct"/>
            <w:shd w:val="clear" w:color="auto" w:fill="auto"/>
            <w:vAlign w:val="center"/>
            <w:hideMark/>
          </w:tcPr>
          <w:p w14:paraId="7A07FA9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1F2520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6E6A86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7A8F45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7B258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71F76" w:rsidRPr="0038124A" w14:paraId="2CB9C9DD" w14:textId="77777777" w:rsidTr="004B6FC3">
        <w:trPr>
          <w:trHeight w:val="270"/>
          <w:jc w:val="center"/>
        </w:trPr>
        <w:tc>
          <w:tcPr>
            <w:tcW w:w="516" w:type="pct"/>
            <w:vMerge w:val="restart"/>
            <w:shd w:val="clear" w:color="auto" w:fill="auto"/>
            <w:vAlign w:val="center"/>
            <w:hideMark/>
          </w:tcPr>
          <w:p w14:paraId="62524C3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0A41F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1ED040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53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3EE330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71F76" w:rsidRPr="0038124A" w14:paraId="19797519" w14:textId="77777777" w:rsidTr="004B6FC3">
        <w:trPr>
          <w:trHeight w:val="270"/>
          <w:jc w:val="center"/>
        </w:trPr>
        <w:tc>
          <w:tcPr>
            <w:tcW w:w="516" w:type="pct"/>
            <w:vMerge/>
            <w:vAlign w:val="center"/>
            <w:hideMark/>
          </w:tcPr>
          <w:p w14:paraId="6E81EA6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909E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5BE182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551DA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39839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71F76" w:rsidRPr="0038124A" w14:paraId="09309FD1" w14:textId="77777777" w:rsidTr="004B6FC3">
        <w:trPr>
          <w:trHeight w:val="330"/>
          <w:jc w:val="center"/>
        </w:trPr>
        <w:tc>
          <w:tcPr>
            <w:tcW w:w="516" w:type="pct"/>
            <w:shd w:val="clear" w:color="auto" w:fill="auto"/>
            <w:vAlign w:val="center"/>
            <w:hideMark/>
          </w:tcPr>
          <w:p w14:paraId="638DF9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58AE5C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11DC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C3D15D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3E7AD4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4262C5B8" w14:textId="77777777" w:rsidTr="004B6FC3">
        <w:trPr>
          <w:trHeight w:val="330"/>
          <w:jc w:val="center"/>
        </w:trPr>
        <w:tc>
          <w:tcPr>
            <w:tcW w:w="516" w:type="pct"/>
            <w:shd w:val="clear" w:color="auto" w:fill="auto"/>
            <w:vAlign w:val="center"/>
            <w:hideMark/>
          </w:tcPr>
          <w:p w14:paraId="296FCDB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1858" w:type="pct"/>
            <w:shd w:val="clear" w:color="auto" w:fill="auto"/>
            <w:vAlign w:val="center"/>
            <w:hideMark/>
          </w:tcPr>
          <w:p w14:paraId="4133FF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02ED4E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4FBDC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D3416F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0AA8F855" w14:textId="77777777" w:rsidTr="004B6FC3">
        <w:trPr>
          <w:trHeight w:val="330"/>
          <w:jc w:val="center"/>
        </w:trPr>
        <w:tc>
          <w:tcPr>
            <w:tcW w:w="516" w:type="pct"/>
            <w:shd w:val="clear" w:color="auto" w:fill="auto"/>
            <w:vAlign w:val="center"/>
            <w:hideMark/>
          </w:tcPr>
          <w:p w14:paraId="62480D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13D58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9859F1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3553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BE39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71F76" w:rsidRPr="0038124A" w14:paraId="2EB8F026" w14:textId="77777777" w:rsidTr="004B6FC3">
        <w:trPr>
          <w:trHeight w:val="540"/>
          <w:jc w:val="center"/>
        </w:trPr>
        <w:tc>
          <w:tcPr>
            <w:tcW w:w="516" w:type="pct"/>
            <w:shd w:val="clear" w:color="auto" w:fill="auto"/>
            <w:vAlign w:val="center"/>
            <w:hideMark/>
          </w:tcPr>
          <w:p w14:paraId="0F4B9D4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62DCD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D7032D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A65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B05F5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71F76" w:rsidRPr="0038124A" w14:paraId="156AA5F9" w14:textId="77777777" w:rsidTr="004B6FC3">
        <w:trPr>
          <w:trHeight w:val="330"/>
          <w:jc w:val="center"/>
        </w:trPr>
        <w:tc>
          <w:tcPr>
            <w:tcW w:w="516" w:type="pct"/>
            <w:shd w:val="clear" w:color="auto" w:fill="auto"/>
            <w:vAlign w:val="center"/>
            <w:hideMark/>
          </w:tcPr>
          <w:p w14:paraId="07E1B44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78CEC7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2FC029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9F71A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17AE51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00BCA638" w14:textId="77777777" w:rsidTr="004B6FC3">
        <w:trPr>
          <w:trHeight w:val="330"/>
          <w:jc w:val="center"/>
        </w:trPr>
        <w:tc>
          <w:tcPr>
            <w:tcW w:w="516" w:type="pct"/>
            <w:shd w:val="clear" w:color="auto" w:fill="auto"/>
            <w:vAlign w:val="center"/>
            <w:hideMark/>
          </w:tcPr>
          <w:p w14:paraId="376DEC2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F09F5A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0C20EA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CA14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148300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BC48BCC" w14:textId="77777777" w:rsidTr="004B6FC3">
        <w:trPr>
          <w:trHeight w:val="330"/>
          <w:jc w:val="center"/>
        </w:trPr>
        <w:tc>
          <w:tcPr>
            <w:tcW w:w="516" w:type="pct"/>
            <w:shd w:val="clear" w:color="auto" w:fill="auto"/>
            <w:vAlign w:val="center"/>
            <w:hideMark/>
          </w:tcPr>
          <w:p w14:paraId="604151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4E0FE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067D7B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052D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3CC1396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71F76" w:rsidRPr="0038124A" w14:paraId="44F46076" w14:textId="77777777" w:rsidTr="004B6FC3">
        <w:trPr>
          <w:trHeight w:val="330"/>
          <w:jc w:val="center"/>
        </w:trPr>
        <w:tc>
          <w:tcPr>
            <w:tcW w:w="516" w:type="pct"/>
            <w:shd w:val="clear" w:color="auto" w:fill="auto"/>
            <w:vAlign w:val="center"/>
            <w:hideMark/>
          </w:tcPr>
          <w:p w14:paraId="1E33E75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483F44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3E2691E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8B8A0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DF68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71F76" w:rsidRPr="0038124A" w14:paraId="3E276251" w14:textId="77777777" w:rsidTr="004B6FC3">
        <w:trPr>
          <w:trHeight w:val="330"/>
          <w:jc w:val="center"/>
        </w:trPr>
        <w:tc>
          <w:tcPr>
            <w:tcW w:w="516" w:type="pct"/>
            <w:shd w:val="clear" w:color="auto" w:fill="auto"/>
            <w:vAlign w:val="center"/>
            <w:hideMark/>
          </w:tcPr>
          <w:p w14:paraId="6E25628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2B4304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44FE78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172FE8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9AA1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71F76" w:rsidRPr="0038124A" w14:paraId="031348A7" w14:textId="77777777" w:rsidTr="004B6FC3">
        <w:trPr>
          <w:trHeight w:val="270"/>
          <w:jc w:val="center"/>
        </w:trPr>
        <w:tc>
          <w:tcPr>
            <w:tcW w:w="516" w:type="pct"/>
            <w:shd w:val="clear" w:color="auto" w:fill="auto"/>
            <w:vAlign w:val="center"/>
            <w:hideMark/>
          </w:tcPr>
          <w:p w14:paraId="07F3A5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2912A57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4B620B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B4E457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CACC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44A61803" w14:textId="77777777" w:rsidTr="004B6FC3">
        <w:trPr>
          <w:trHeight w:val="540"/>
          <w:jc w:val="center"/>
        </w:trPr>
        <w:tc>
          <w:tcPr>
            <w:tcW w:w="516" w:type="pct"/>
            <w:shd w:val="clear" w:color="auto" w:fill="auto"/>
            <w:vAlign w:val="center"/>
            <w:hideMark/>
          </w:tcPr>
          <w:p w14:paraId="15D6EA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0ED88C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63A46DC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14CD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711102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71F76" w:rsidRPr="0038124A" w14:paraId="04EF0FAB" w14:textId="77777777" w:rsidTr="004B6FC3">
        <w:trPr>
          <w:trHeight w:val="330"/>
          <w:jc w:val="center"/>
        </w:trPr>
        <w:tc>
          <w:tcPr>
            <w:tcW w:w="516" w:type="pct"/>
            <w:shd w:val="clear" w:color="auto" w:fill="auto"/>
            <w:vAlign w:val="center"/>
            <w:hideMark/>
          </w:tcPr>
          <w:p w14:paraId="32F415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58E933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056B8B9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D6811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0522038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771F76" w:rsidRPr="0038124A" w14:paraId="2593A6BD" w14:textId="77777777" w:rsidTr="004B6FC3">
        <w:trPr>
          <w:trHeight w:val="270"/>
          <w:jc w:val="center"/>
        </w:trPr>
        <w:tc>
          <w:tcPr>
            <w:tcW w:w="516" w:type="pct"/>
            <w:vMerge w:val="restart"/>
            <w:shd w:val="clear" w:color="auto" w:fill="auto"/>
            <w:vAlign w:val="center"/>
            <w:hideMark/>
          </w:tcPr>
          <w:p w14:paraId="6238C59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37024E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E9B0F6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AB91F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4A0B10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6A7DE806" w14:textId="77777777" w:rsidTr="004B6FC3">
        <w:trPr>
          <w:trHeight w:val="270"/>
          <w:jc w:val="center"/>
        </w:trPr>
        <w:tc>
          <w:tcPr>
            <w:tcW w:w="516" w:type="pct"/>
            <w:vMerge/>
            <w:vAlign w:val="center"/>
            <w:hideMark/>
          </w:tcPr>
          <w:p w14:paraId="2C70651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EE237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w:t>
            </w:r>
            <w:proofErr w:type="gramStart"/>
            <w:r w:rsidRPr="0038124A">
              <w:rPr>
                <w:rFonts w:ascii="思源黑体 CN Normal" w:eastAsia="思源黑体 CN Normal" w:hAnsi="思源黑体 CN Normal" w:cs="宋体" w:hint="eastAsia"/>
                <w:color w:val="000000"/>
                <w:kern w:val="0"/>
                <w:sz w:val="16"/>
                <w:szCs w:val="16"/>
              </w:rPr>
              <w:t>型伴簇绒状</w:t>
            </w:r>
            <w:proofErr w:type="gramEnd"/>
            <w:r w:rsidRPr="0038124A">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hideMark/>
          </w:tcPr>
          <w:p w14:paraId="776AEE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52062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51C415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71F76" w:rsidRPr="0038124A" w14:paraId="0E160194" w14:textId="77777777" w:rsidTr="004B6FC3">
        <w:trPr>
          <w:trHeight w:val="270"/>
          <w:jc w:val="center"/>
        </w:trPr>
        <w:tc>
          <w:tcPr>
            <w:tcW w:w="516" w:type="pct"/>
            <w:shd w:val="clear" w:color="auto" w:fill="auto"/>
            <w:vAlign w:val="center"/>
            <w:hideMark/>
          </w:tcPr>
          <w:p w14:paraId="7B3B0C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2361B1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75E22F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32B84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1D406D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71F76" w:rsidRPr="0038124A" w14:paraId="5054DCD4" w14:textId="77777777" w:rsidTr="004B6FC3">
        <w:trPr>
          <w:trHeight w:val="330"/>
          <w:jc w:val="center"/>
        </w:trPr>
        <w:tc>
          <w:tcPr>
            <w:tcW w:w="516" w:type="pct"/>
            <w:shd w:val="clear" w:color="auto" w:fill="auto"/>
            <w:vAlign w:val="center"/>
            <w:hideMark/>
          </w:tcPr>
          <w:p w14:paraId="7D47499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32DF1E9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4A5DC0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9F6C9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B9BBAA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71F76" w:rsidRPr="0038124A" w14:paraId="71C0C1B0" w14:textId="77777777" w:rsidTr="004B6FC3">
        <w:trPr>
          <w:trHeight w:val="330"/>
          <w:jc w:val="center"/>
        </w:trPr>
        <w:tc>
          <w:tcPr>
            <w:tcW w:w="516" w:type="pct"/>
            <w:shd w:val="clear" w:color="auto" w:fill="auto"/>
            <w:vAlign w:val="center"/>
            <w:hideMark/>
          </w:tcPr>
          <w:p w14:paraId="62A89F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79FD218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7EFC6B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BA81E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7216DA4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w:t>
            </w:r>
            <w:proofErr w:type="gramStart"/>
            <w:r w:rsidRPr="0038124A">
              <w:rPr>
                <w:rFonts w:ascii="思源黑体 CN Normal" w:eastAsia="思源黑体 CN Normal" w:hAnsi="思源黑体 CN Normal" w:cs="宋体" w:hint="eastAsia"/>
                <w:color w:val="000000"/>
                <w:kern w:val="0"/>
                <w:sz w:val="16"/>
                <w:szCs w:val="16"/>
              </w:rPr>
              <w:t>跖</w:t>
            </w:r>
            <w:proofErr w:type="gramEnd"/>
            <w:r w:rsidRPr="0038124A">
              <w:rPr>
                <w:rFonts w:ascii="思源黑体 CN Normal" w:eastAsia="思源黑体 CN Normal" w:hAnsi="思源黑体 CN Normal" w:cs="宋体" w:hint="eastAsia"/>
                <w:color w:val="000000"/>
                <w:kern w:val="0"/>
                <w:sz w:val="16"/>
                <w:szCs w:val="16"/>
              </w:rPr>
              <w:t>角化病-食管癌综合征（AD）</w:t>
            </w:r>
          </w:p>
        </w:tc>
      </w:tr>
      <w:tr w:rsidR="00771F76" w:rsidRPr="0038124A" w14:paraId="6F385F70" w14:textId="77777777" w:rsidTr="004B6FC3">
        <w:trPr>
          <w:trHeight w:val="810"/>
          <w:jc w:val="center"/>
        </w:trPr>
        <w:tc>
          <w:tcPr>
            <w:tcW w:w="516" w:type="pct"/>
            <w:shd w:val="clear" w:color="auto" w:fill="auto"/>
            <w:vAlign w:val="center"/>
            <w:hideMark/>
          </w:tcPr>
          <w:p w14:paraId="0AD36C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6BF0BCC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0D879A8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3F09E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5B6C9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7B995316" w14:textId="77777777" w:rsidTr="004B6FC3">
        <w:trPr>
          <w:trHeight w:val="330"/>
          <w:jc w:val="center"/>
        </w:trPr>
        <w:tc>
          <w:tcPr>
            <w:tcW w:w="516" w:type="pct"/>
            <w:shd w:val="clear" w:color="auto" w:fill="auto"/>
            <w:vAlign w:val="center"/>
            <w:hideMark/>
          </w:tcPr>
          <w:p w14:paraId="60B2417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186AD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6B9F8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6F4AD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03980F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71F76" w:rsidRPr="0038124A" w14:paraId="5111B73D" w14:textId="77777777" w:rsidTr="004B6FC3">
        <w:trPr>
          <w:trHeight w:val="330"/>
          <w:jc w:val="center"/>
        </w:trPr>
        <w:tc>
          <w:tcPr>
            <w:tcW w:w="516" w:type="pct"/>
            <w:shd w:val="clear" w:color="auto" w:fill="auto"/>
            <w:vAlign w:val="center"/>
            <w:hideMark/>
          </w:tcPr>
          <w:p w14:paraId="44155C0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0278D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720DD8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83D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0CE53A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71F76" w:rsidRPr="0038124A" w14:paraId="44BB23D6" w14:textId="77777777" w:rsidTr="004B6FC3">
        <w:trPr>
          <w:trHeight w:val="270"/>
          <w:jc w:val="center"/>
        </w:trPr>
        <w:tc>
          <w:tcPr>
            <w:tcW w:w="516" w:type="pct"/>
            <w:shd w:val="clear" w:color="auto" w:fill="auto"/>
            <w:vAlign w:val="center"/>
            <w:hideMark/>
          </w:tcPr>
          <w:p w14:paraId="2FAF7AA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7A0103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13FCA7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EB17D2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5A1A79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27AC9300" w14:textId="77777777" w:rsidTr="004B6FC3">
        <w:trPr>
          <w:trHeight w:val="270"/>
          <w:jc w:val="center"/>
        </w:trPr>
        <w:tc>
          <w:tcPr>
            <w:tcW w:w="516" w:type="pct"/>
            <w:vMerge w:val="restart"/>
            <w:shd w:val="clear" w:color="auto" w:fill="auto"/>
            <w:vAlign w:val="center"/>
            <w:hideMark/>
          </w:tcPr>
          <w:p w14:paraId="5A5AACD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63A5CE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ADFDFE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99CBC4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CF03E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71F76" w:rsidRPr="0038124A" w14:paraId="05B88347" w14:textId="77777777" w:rsidTr="004B6FC3">
        <w:trPr>
          <w:trHeight w:val="330"/>
          <w:jc w:val="center"/>
        </w:trPr>
        <w:tc>
          <w:tcPr>
            <w:tcW w:w="516" w:type="pct"/>
            <w:vMerge/>
            <w:vAlign w:val="center"/>
            <w:hideMark/>
          </w:tcPr>
          <w:p w14:paraId="229037D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1BB594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5B5D8D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15DF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752ACA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7851F2A" w14:textId="77777777" w:rsidTr="004B6FC3">
        <w:trPr>
          <w:trHeight w:val="330"/>
          <w:jc w:val="center"/>
        </w:trPr>
        <w:tc>
          <w:tcPr>
            <w:tcW w:w="516" w:type="pct"/>
            <w:shd w:val="clear" w:color="auto" w:fill="auto"/>
            <w:vAlign w:val="center"/>
            <w:hideMark/>
          </w:tcPr>
          <w:p w14:paraId="1290FAD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5EF4890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390F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1B6D0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531EE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033A46FF" w14:textId="77777777" w:rsidTr="004B6FC3">
        <w:trPr>
          <w:trHeight w:val="330"/>
          <w:jc w:val="center"/>
        </w:trPr>
        <w:tc>
          <w:tcPr>
            <w:tcW w:w="516" w:type="pct"/>
            <w:shd w:val="clear" w:color="auto" w:fill="auto"/>
            <w:vAlign w:val="center"/>
            <w:hideMark/>
          </w:tcPr>
          <w:p w14:paraId="490976E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B247F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23183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973E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5373D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71F76" w:rsidRPr="0038124A" w14:paraId="70871609" w14:textId="77777777" w:rsidTr="004B6FC3">
        <w:trPr>
          <w:trHeight w:val="330"/>
          <w:jc w:val="center"/>
        </w:trPr>
        <w:tc>
          <w:tcPr>
            <w:tcW w:w="516" w:type="pct"/>
            <w:shd w:val="clear" w:color="auto" w:fill="auto"/>
            <w:vAlign w:val="center"/>
            <w:hideMark/>
          </w:tcPr>
          <w:p w14:paraId="6DC264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589ED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4D4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7851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212A58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453637B" w14:textId="77777777" w:rsidTr="004B6FC3">
        <w:trPr>
          <w:trHeight w:val="330"/>
          <w:jc w:val="center"/>
        </w:trPr>
        <w:tc>
          <w:tcPr>
            <w:tcW w:w="516" w:type="pct"/>
            <w:shd w:val="clear" w:color="auto" w:fill="auto"/>
            <w:vAlign w:val="center"/>
            <w:hideMark/>
          </w:tcPr>
          <w:p w14:paraId="096552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0F1057C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1037B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A1F4A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4933D3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3AE67A0" w14:textId="77777777" w:rsidTr="004B6FC3">
        <w:trPr>
          <w:trHeight w:val="330"/>
          <w:jc w:val="center"/>
        </w:trPr>
        <w:tc>
          <w:tcPr>
            <w:tcW w:w="516" w:type="pct"/>
            <w:shd w:val="clear" w:color="auto" w:fill="auto"/>
            <w:vAlign w:val="center"/>
            <w:hideMark/>
          </w:tcPr>
          <w:p w14:paraId="6E1C473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4DE5DC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636F5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5844DF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3FB025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71F76" w:rsidRPr="0038124A" w14:paraId="4E7BD7DF" w14:textId="77777777" w:rsidTr="004B6FC3">
        <w:trPr>
          <w:trHeight w:val="330"/>
          <w:jc w:val="center"/>
        </w:trPr>
        <w:tc>
          <w:tcPr>
            <w:tcW w:w="516" w:type="pct"/>
            <w:shd w:val="clear" w:color="auto" w:fill="auto"/>
            <w:vAlign w:val="center"/>
            <w:hideMark/>
          </w:tcPr>
          <w:p w14:paraId="34CA43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4E9093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B72FD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61DA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61B40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14EF0B91" w14:textId="77777777" w:rsidTr="004B6FC3">
        <w:trPr>
          <w:trHeight w:val="330"/>
          <w:jc w:val="center"/>
        </w:trPr>
        <w:tc>
          <w:tcPr>
            <w:tcW w:w="516" w:type="pct"/>
            <w:shd w:val="clear" w:color="auto" w:fill="auto"/>
            <w:vAlign w:val="center"/>
            <w:hideMark/>
          </w:tcPr>
          <w:p w14:paraId="001567F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504171E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9BB6D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65A4E6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717E4A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71F76" w:rsidRPr="0038124A" w14:paraId="6AB5C8FC" w14:textId="77777777" w:rsidTr="004B6FC3">
        <w:trPr>
          <w:trHeight w:val="330"/>
          <w:jc w:val="center"/>
        </w:trPr>
        <w:tc>
          <w:tcPr>
            <w:tcW w:w="516" w:type="pct"/>
            <w:shd w:val="clear" w:color="auto" w:fill="auto"/>
            <w:vAlign w:val="center"/>
            <w:hideMark/>
          </w:tcPr>
          <w:p w14:paraId="319B6E0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2D9C1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D9022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E3597C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0D34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71F76" w:rsidRPr="0038124A" w14:paraId="46B9DECB" w14:textId="77777777" w:rsidTr="004B6FC3">
        <w:trPr>
          <w:trHeight w:val="330"/>
          <w:jc w:val="center"/>
        </w:trPr>
        <w:tc>
          <w:tcPr>
            <w:tcW w:w="516" w:type="pct"/>
            <w:shd w:val="clear" w:color="auto" w:fill="auto"/>
            <w:vAlign w:val="center"/>
            <w:hideMark/>
          </w:tcPr>
          <w:p w14:paraId="5AEC62E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399B45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4CD17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0C5E6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448F40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71F76" w:rsidRPr="0038124A" w14:paraId="0648AAAB" w14:textId="77777777" w:rsidTr="004B6FC3">
        <w:trPr>
          <w:trHeight w:val="330"/>
          <w:jc w:val="center"/>
        </w:trPr>
        <w:tc>
          <w:tcPr>
            <w:tcW w:w="516" w:type="pct"/>
            <w:shd w:val="clear" w:color="auto" w:fill="auto"/>
            <w:vAlign w:val="center"/>
            <w:hideMark/>
          </w:tcPr>
          <w:p w14:paraId="63A4FBC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4B5B8F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929C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78B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3A37B5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71F76" w:rsidRPr="0038124A" w14:paraId="42523E8F" w14:textId="77777777" w:rsidTr="004B6FC3">
        <w:trPr>
          <w:trHeight w:val="270"/>
          <w:jc w:val="center"/>
        </w:trPr>
        <w:tc>
          <w:tcPr>
            <w:tcW w:w="516" w:type="pct"/>
            <w:vMerge w:val="restart"/>
            <w:shd w:val="clear" w:color="auto" w:fill="auto"/>
            <w:vAlign w:val="center"/>
            <w:hideMark/>
          </w:tcPr>
          <w:p w14:paraId="2CC80B4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1164B2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5F1162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8ECF3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54A66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71F76" w:rsidRPr="0038124A" w14:paraId="3B9867AE" w14:textId="77777777" w:rsidTr="004B6FC3">
        <w:trPr>
          <w:trHeight w:val="330"/>
          <w:jc w:val="center"/>
        </w:trPr>
        <w:tc>
          <w:tcPr>
            <w:tcW w:w="516" w:type="pct"/>
            <w:vMerge/>
            <w:vAlign w:val="center"/>
            <w:hideMark/>
          </w:tcPr>
          <w:p w14:paraId="6836DED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10F29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5136918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7A7E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75E66B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71F76" w:rsidRPr="0038124A" w14:paraId="7B995BE1" w14:textId="77777777" w:rsidTr="004B6FC3">
        <w:trPr>
          <w:trHeight w:val="330"/>
          <w:jc w:val="center"/>
        </w:trPr>
        <w:tc>
          <w:tcPr>
            <w:tcW w:w="516" w:type="pct"/>
            <w:shd w:val="clear" w:color="auto" w:fill="auto"/>
            <w:vAlign w:val="center"/>
            <w:hideMark/>
          </w:tcPr>
          <w:p w14:paraId="60CE64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68E667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hideMark/>
          </w:tcPr>
          <w:p w14:paraId="6A1B4A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00DC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201FB6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71F76" w:rsidRPr="0038124A" w14:paraId="1A368100" w14:textId="77777777" w:rsidTr="004B6FC3">
        <w:trPr>
          <w:trHeight w:val="540"/>
          <w:jc w:val="center"/>
        </w:trPr>
        <w:tc>
          <w:tcPr>
            <w:tcW w:w="516" w:type="pct"/>
            <w:shd w:val="clear" w:color="auto" w:fill="auto"/>
            <w:vAlign w:val="center"/>
            <w:hideMark/>
          </w:tcPr>
          <w:p w14:paraId="4566CA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1374D71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046C67B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D3D9E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535C62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71F76" w:rsidRPr="0038124A" w14:paraId="25FB0AE2" w14:textId="77777777" w:rsidTr="004B6FC3">
        <w:trPr>
          <w:trHeight w:val="330"/>
          <w:jc w:val="center"/>
        </w:trPr>
        <w:tc>
          <w:tcPr>
            <w:tcW w:w="516" w:type="pct"/>
            <w:shd w:val="clear" w:color="auto" w:fill="auto"/>
            <w:vAlign w:val="center"/>
            <w:hideMark/>
          </w:tcPr>
          <w:p w14:paraId="37FF901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GALNT12</w:t>
            </w:r>
          </w:p>
        </w:tc>
        <w:tc>
          <w:tcPr>
            <w:tcW w:w="1858" w:type="pct"/>
            <w:shd w:val="clear" w:color="auto" w:fill="auto"/>
            <w:vAlign w:val="center"/>
            <w:hideMark/>
          </w:tcPr>
          <w:p w14:paraId="62480AA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0CCFD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1ACC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4636237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71F76" w:rsidRPr="0038124A" w14:paraId="66032407" w14:textId="77777777" w:rsidTr="004B6FC3">
        <w:trPr>
          <w:trHeight w:val="330"/>
          <w:jc w:val="center"/>
        </w:trPr>
        <w:tc>
          <w:tcPr>
            <w:tcW w:w="516" w:type="pct"/>
            <w:shd w:val="clear" w:color="auto" w:fill="auto"/>
            <w:vAlign w:val="center"/>
            <w:hideMark/>
          </w:tcPr>
          <w:p w14:paraId="2ADD4F9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074396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6E1032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14409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6A269A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71F76" w:rsidRPr="0038124A" w14:paraId="49A85066" w14:textId="77777777" w:rsidTr="004B6FC3">
        <w:trPr>
          <w:trHeight w:val="270"/>
          <w:jc w:val="center"/>
        </w:trPr>
        <w:tc>
          <w:tcPr>
            <w:tcW w:w="516" w:type="pct"/>
            <w:vMerge w:val="restart"/>
            <w:shd w:val="clear" w:color="auto" w:fill="auto"/>
            <w:vAlign w:val="center"/>
            <w:hideMark/>
          </w:tcPr>
          <w:p w14:paraId="218A0B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47E6B5C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8D8CC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0391DB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1A36F6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71F76" w:rsidRPr="0038124A" w14:paraId="3E1AFFBE" w14:textId="77777777" w:rsidTr="004B6FC3">
        <w:trPr>
          <w:trHeight w:val="270"/>
          <w:jc w:val="center"/>
        </w:trPr>
        <w:tc>
          <w:tcPr>
            <w:tcW w:w="516" w:type="pct"/>
            <w:vMerge/>
            <w:vAlign w:val="center"/>
            <w:hideMark/>
          </w:tcPr>
          <w:p w14:paraId="59213F0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B7BF7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0DE295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89FE2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428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771F76" w:rsidRPr="0038124A" w14:paraId="42ACB8A5" w14:textId="77777777" w:rsidTr="004B6FC3">
        <w:trPr>
          <w:trHeight w:val="330"/>
          <w:jc w:val="center"/>
        </w:trPr>
        <w:tc>
          <w:tcPr>
            <w:tcW w:w="516" w:type="pct"/>
            <w:vMerge/>
            <w:vAlign w:val="center"/>
            <w:hideMark/>
          </w:tcPr>
          <w:p w14:paraId="2CD1F9D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E6A4A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1EA9AC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4F4B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31689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A42AC28" w14:textId="77777777" w:rsidTr="004B6FC3">
        <w:trPr>
          <w:trHeight w:val="330"/>
          <w:jc w:val="center"/>
        </w:trPr>
        <w:tc>
          <w:tcPr>
            <w:tcW w:w="516" w:type="pct"/>
            <w:shd w:val="clear" w:color="auto" w:fill="auto"/>
            <w:vAlign w:val="center"/>
            <w:hideMark/>
          </w:tcPr>
          <w:p w14:paraId="7734631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2FCA38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7BDFD9B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B0FE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0229021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71F76" w:rsidRPr="0038124A" w14:paraId="38016FBC" w14:textId="77777777" w:rsidTr="004B6FC3">
        <w:trPr>
          <w:trHeight w:val="330"/>
          <w:jc w:val="center"/>
        </w:trPr>
        <w:tc>
          <w:tcPr>
            <w:tcW w:w="516" w:type="pct"/>
            <w:shd w:val="clear" w:color="auto" w:fill="auto"/>
            <w:vAlign w:val="center"/>
            <w:hideMark/>
          </w:tcPr>
          <w:p w14:paraId="6AD37F6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4ECA9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4E40D4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14CA2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409BE7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771F76" w:rsidRPr="0038124A" w14:paraId="4D4C7F8E" w14:textId="77777777" w:rsidTr="004B6FC3">
        <w:trPr>
          <w:trHeight w:val="330"/>
          <w:jc w:val="center"/>
        </w:trPr>
        <w:tc>
          <w:tcPr>
            <w:tcW w:w="516" w:type="pct"/>
            <w:shd w:val="clear" w:color="auto" w:fill="auto"/>
            <w:vAlign w:val="center"/>
            <w:hideMark/>
          </w:tcPr>
          <w:p w14:paraId="2A2861D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6A3DD6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61565BA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07A8C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45E3C0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71F76" w:rsidRPr="0038124A" w14:paraId="7F5D6140" w14:textId="77777777" w:rsidTr="004B6FC3">
        <w:trPr>
          <w:trHeight w:val="330"/>
          <w:jc w:val="center"/>
        </w:trPr>
        <w:tc>
          <w:tcPr>
            <w:tcW w:w="516" w:type="pct"/>
            <w:shd w:val="clear" w:color="auto" w:fill="auto"/>
            <w:vAlign w:val="center"/>
            <w:hideMark/>
          </w:tcPr>
          <w:p w14:paraId="0AC63E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725BA55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40E37B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849F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28DB47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2FFCC34" w14:textId="77777777" w:rsidTr="004B6FC3">
        <w:trPr>
          <w:trHeight w:val="330"/>
          <w:jc w:val="center"/>
        </w:trPr>
        <w:tc>
          <w:tcPr>
            <w:tcW w:w="516" w:type="pct"/>
            <w:shd w:val="clear" w:color="auto" w:fill="auto"/>
            <w:vAlign w:val="center"/>
            <w:hideMark/>
          </w:tcPr>
          <w:p w14:paraId="3C68CAC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1B386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E1363C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E86B7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7770873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0ED9F1C" w14:textId="77777777" w:rsidTr="004B6FC3">
        <w:trPr>
          <w:trHeight w:val="330"/>
          <w:jc w:val="center"/>
        </w:trPr>
        <w:tc>
          <w:tcPr>
            <w:tcW w:w="516" w:type="pct"/>
            <w:shd w:val="clear" w:color="auto" w:fill="auto"/>
            <w:vAlign w:val="center"/>
            <w:hideMark/>
          </w:tcPr>
          <w:p w14:paraId="1A49B9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195FA40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052439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B303C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43A520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489BCAD0" w14:textId="77777777" w:rsidTr="004B6FC3">
        <w:trPr>
          <w:trHeight w:val="330"/>
          <w:jc w:val="center"/>
        </w:trPr>
        <w:tc>
          <w:tcPr>
            <w:tcW w:w="516" w:type="pct"/>
            <w:shd w:val="clear" w:color="auto" w:fill="auto"/>
            <w:vAlign w:val="center"/>
            <w:hideMark/>
          </w:tcPr>
          <w:p w14:paraId="26FDBB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6F15D9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43795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6CCA6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0F9E57D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71F76" w:rsidRPr="0038124A" w14:paraId="3EBD39BA" w14:textId="77777777" w:rsidTr="004B6FC3">
        <w:trPr>
          <w:trHeight w:val="330"/>
          <w:jc w:val="center"/>
        </w:trPr>
        <w:tc>
          <w:tcPr>
            <w:tcW w:w="516" w:type="pct"/>
            <w:vMerge w:val="restart"/>
            <w:shd w:val="clear" w:color="auto" w:fill="auto"/>
            <w:vAlign w:val="center"/>
            <w:hideMark/>
          </w:tcPr>
          <w:p w14:paraId="1BC057E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CF8A6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2A2628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E7DEA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1E5505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71F76" w:rsidRPr="0038124A" w14:paraId="20FC75DA" w14:textId="77777777" w:rsidTr="004B6FC3">
        <w:trPr>
          <w:trHeight w:val="270"/>
          <w:jc w:val="center"/>
        </w:trPr>
        <w:tc>
          <w:tcPr>
            <w:tcW w:w="516" w:type="pct"/>
            <w:vMerge/>
            <w:vAlign w:val="center"/>
            <w:hideMark/>
          </w:tcPr>
          <w:p w14:paraId="7C5C7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1749E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71FBE4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76B83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229DF63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1A2EF989" w14:textId="77777777" w:rsidTr="004B6FC3">
        <w:trPr>
          <w:trHeight w:val="270"/>
          <w:jc w:val="center"/>
        </w:trPr>
        <w:tc>
          <w:tcPr>
            <w:tcW w:w="516" w:type="pct"/>
            <w:vMerge/>
            <w:vAlign w:val="center"/>
            <w:hideMark/>
          </w:tcPr>
          <w:p w14:paraId="1041F10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C97D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8D31D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21A90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5D4B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434946B5" w14:textId="77777777" w:rsidTr="004B6FC3">
        <w:trPr>
          <w:trHeight w:val="270"/>
          <w:jc w:val="center"/>
        </w:trPr>
        <w:tc>
          <w:tcPr>
            <w:tcW w:w="516" w:type="pct"/>
            <w:shd w:val="clear" w:color="auto" w:fill="auto"/>
            <w:vAlign w:val="center"/>
            <w:hideMark/>
          </w:tcPr>
          <w:p w14:paraId="1727C3E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B9250A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72DD0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ABFA0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57A3D5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1B81F895" w14:textId="77777777" w:rsidTr="004B6FC3">
        <w:trPr>
          <w:trHeight w:val="330"/>
          <w:jc w:val="center"/>
        </w:trPr>
        <w:tc>
          <w:tcPr>
            <w:tcW w:w="516" w:type="pct"/>
            <w:shd w:val="clear" w:color="auto" w:fill="auto"/>
            <w:vAlign w:val="center"/>
            <w:hideMark/>
          </w:tcPr>
          <w:p w14:paraId="6D2A67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0EC0E4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91636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424B0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E819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74F67A5" w14:textId="77777777" w:rsidTr="004B6FC3">
        <w:trPr>
          <w:trHeight w:val="330"/>
          <w:jc w:val="center"/>
        </w:trPr>
        <w:tc>
          <w:tcPr>
            <w:tcW w:w="516" w:type="pct"/>
            <w:shd w:val="clear" w:color="auto" w:fill="auto"/>
            <w:vAlign w:val="center"/>
            <w:hideMark/>
          </w:tcPr>
          <w:p w14:paraId="642A3C6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435B1D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980A29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EA3F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39286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08669E7B" w14:textId="77777777" w:rsidTr="004B6FC3">
        <w:trPr>
          <w:trHeight w:val="330"/>
          <w:jc w:val="center"/>
        </w:trPr>
        <w:tc>
          <w:tcPr>
            <w:tcW w:w="516" w:type="pct"/>
            <w:shd w:val="clear" w:color="auto" w:fill="auto"/>
            <w:vAlign w:val="center"/>
            <w:hideMark/>
          </w:tcPr>
          <w:p w14:paraId="3C4829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376F6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47C12F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3D2D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1AF6C8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588D06E" w14:textId="77777777" w:rsidTr="004B6FC3">
        <w:trPr>
          <w:trHeight w:val="330"/>
          <w:jc w:val="center"/>
        </w:trPr>
        <w:tc>
          <w:tcPr>
            <w:tcW w:w="516" w:type="pct"/>
            <w:shd w:val="clear" w:color="auto" w:fill="auto"/>
            <w:vAlign w:val="center"/>
            <w:hideMark/>
          </w:tcPr>
          <w:p w14:paraId="63DA87C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5197FF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4F26A8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191F5B6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6301C2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bookmarkEnd w:id="4"/>
    <w:p w14:paraId="7791E6CC" w14:textId="18F3F636" w:rsidR="00E95EF6" w:rsidRPr="005D5531" w:rsidRDefault="005D5531" w:rsidP="003F39E5">
      <w:pPr>
        <w:widowControl/>
        <w:jc w:val="left"/>
        <w:rPr>
          <w:rFonts w:ascii="思源黑体 CN Normal" w:eastAsia="思源黑体 CN Normal" w:hAnsi="思源黑体 CN Normal"/>
          <w:sz w:val="16"/>
          <w:szCs w:val="16"/>
        </w:rPr>
      </w:pPr>
      <w:r w:rsidRPr="005D5531">
        <w:rPr>
          <w:rFonts w:ascii="思源黑体 CN Normal" w:eastAsia="思源黑体 CN Normal" w:hAnsi="思源黑体 CN Normal" w:hint="eastAsia"/>
          <w:sz w:val="16"/>
          <w:szCs w:val="16"/>
        </w:rPr>
        <w:t>注：</w:t>
      </w:r>
      <w:r w:rsidRPr="005D5531">
        <w:rPr>
          <w:rFonts w:ascii="思源黑体 CN Normal" w:eastAsia="思源黑体 CN Normal" w:hAnsi="思源黑体 CN Normal"/>
          <w:sz w:val="16"/>
          <w:szCs w:val="16"/>
        </w:rPr>
        <w:t>AD：常染色体显性遗传，AR：常染色体隐性遗传，XL：X连锁遗传。</w:t>
      </w:r>
    </w:p>
    <w:sectPr w:rsidR="00E95EF6" w:rsidRPr="005D5531">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23341" w14:textId="77777777" w:rsidR="00835FAB" w:rsidRDefault="00835FAB">
      <w:r>
        <w:separator/>
      </w:r>
    </w:p>
  </w:endnote>
  <w:endnote w:type="continuationSeparator" w:id="0">
    <w:p w14:paraId="2EF7465C" w14:textId="77777777" w:rsidR="00835FAB" w:rsidRDefault="0083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p w14:paraId="4777548A" w14:textId="18F91A2C" w:rsidR="008E1B93" w:rsidRPr="003F39E5" w:rsidRDefault="008E1B93" w:rsidP="003F39E5">
                <w:pPr>
                  <w:pStyle w:val="a5"/>
                  <w:pBdr>
                    <w:top w:val="single" w:sz="4" w:space="0" w:color="D9D9D9" w:themeColor="background1" w:themeShade="D9"/>
                  </w:pBdr>
                  <w:ind w:right="180" w:firstLineChars="4300" w:firstLine="7740"/>
                  <w:rPr>
                    <w:rFonts w:ascii="思源黑体 CN Light" w:eastAsia="思源黑体 CN Light" w:hAnsi="思源黑体 CN Light"/>
                    <w:sz w:val="15"/>
                    <w:szCs w:val="15"/>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9</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E4BD5">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CE4BD5">
                  <w:rPr>
                    <w:rFonts w:ascii="思源黑体 CN Light" w:eastAsia="思源黑体 CN Light" w:hAnsi="思源黑体 CN Light"/>
                    <w:b/>
                    <w:bCs/>
                    <w:noProof/>
                  </w:rPr>
                  <w:t>16</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64E32" w14:textId="77777777" w:rsidR="00835FAB" w:rsidRDefault="00835FAB">
      <w:r>
        <w:separator/>
      </w:r>
    </w:p>
  </w:footnote>
  <w:footnote w:type="continuationSeparator" w:id="0">
    <w:p w14:paraId="6A4D1CA2" w14:textId="77777777" w:rsidR="00835FAB" w:rsidRDefault="00835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7D8DA" w14:textId="3E9EBBF1" w:rsidR="003F39E5" w:rsidRDefault="003F39E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435BE5">
      <w:rPr>
        <w:rFonts w:ascii="思源黑体 CN Normal" w:eastAsia="思源黑体 CN Normal" w:hAnsi="思源黑体 CN Normal"/>
        <w:sz w:val="16"/>
        <w:szCs w:val="16"/>
      </w:rPr>
      <w:t>受检编号：</w:t>
    </w:r>
    <w:r w:rsidR="00ED2B54" w:rsidRPr="00ED2B54">
      <w:rPr>
        <w:rFonts w:ascii="思源黑体 CN Normal" w:eastAsia="思源黑体 CN Normal" w:hAnsi="思源黑体 CN Normal"/>
        <w:sz w:val="16"/>
        <w:szCs w:val="16"/>
      </w:rPr>
      <w:t>{{</w:t>
    </w:r>
    <w:proofErr w:type="spellStart"/>
    <w:r w:rsidR="00ED2B54" w:rsidRPr="00ED2B54">
      <w:rPr>
        <w:rFonts w:ascii="思源黑体 CN Normal" w:eastAsia="思源黑体 CN Normal" w:hAnsi="思源黑体 CN Normal"/>
        <w:sz w:val="16"/>
        <w:szCs w:val="16"/>
      </w:rPr>
      <w:t>sample.sample_parent_id</w:t>
    </w:r>
    <w:proofErr w:type="spellEnd"/>
    <w:r w:rsidR="00ED2B54" w:rsidRPr="00ED2B54">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00ED2B54" w:rsidRPr="00ED2B54">
      <w:rPr>
        <w:rFonts w:ascii="思源黑体 CN Normal" w:eastAsia="思源黑体 CN Normal" w:hAnsi="思源黑体 CN Normal"/>
        <w:sz w:val="16"/>
        <w:szCs w:val="16"/>
      </w:rPr>
      <w:t>{{</w:t>
    </w:r>
    <w:proofErr w:type="spellStart"/>
    <w:r w:rsidR="00ED2B54" w:rsidRPr="00ED2B54">
      <w:rPr>
        <w:rFonts w:ascii="思源黑体 CN Normal" w:eastAsia="思源黑体 CN Normal" w:hAnsi="思源黑体 CN Normal"/>
        <w:sz w:val="16"/>
        <w:szCs w:val="16"/>
      </w:rPr>
      <w:t>sample.patient_name</w:t>
    </w:r>
    <w:proofErr w:type="spellEnd"/>
    <w:r w:rsidR="00ED2B54" w:rsidRPr="00ED2B54">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报告日期：</w:t>
    </w:r>
    <w:r w:rsidR="00ED2B54" w:rsidRPr="00ED2B54">
      <w:rPr>
        <w:rFonts w:ascii="思源黑体 CN Normal" w:eastAsia="思源黑体 CN Normal" w:hAnsi="思源黑体 CN Normal"/>
        <w:sz w:val="16"/>
        <w:szCs w:val="16"/>
      </w:rPr>
      <w:t>{{</w:t>
    </w:r>
    <w:proofErr w:type="spellStart"/>
    <w:proofErr w:type="gramStart"/>
    <w:r w:rsidR="00ED2B54" w:rsidRPr="00ED2B54">
      <w:rPr>
        <w:rFonts w:ascii="思源黑体 CN Normal" w:eastAsia="思源黑体 CN Normal" w:hAnsi="思源黑体 CN Normal"/>
        <w:sz w:val="16"/>
        <w:szCs w:val="16"/>
      </w:rPr>
      <w:t>sample.report</w:t>
    </w:r>
    <w:proofErr w:type="gramEnd"/>
    <w:r w:rsidR="00ED2B54" w:rsidRPr="00ED2B54">
      <w:rPr>
        <w:rFonts w:ascii="思源黑体 CN Normal" w:eastAsia="思源黑体 CN Normal" w:hAnsi="思源黑体 CN Normal"/>
        <w:sz w:val="16"/>
        <w:szCs w:val="16"/>
      </w:rPr>
      <w:t>_date</w:t>
    </w:r>
    <w:proofErr w:type="spellEnd"/>
    <w:r w:rsidR="00ED2B54" w:rsidRPr="00ED2B54">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1E2C"/>
    <w:rsid w:val="0004421F"/>
    <w:rsid w:val="000503F7"/>
    <w:rsid w:val="00052590"/>
    <w:rsid w:val="00054FC1"/>
    <w:rsid w:val="00056553"/>
    <w:rsid w:val="000566AA"/>
    <w:rsid w:val="0006723E"/>
    <w:rsid w:val="00067A71"/>
    <w:rsid w:val="00071C70"/>
    <w:rsid w:val="00074F53"/>
    <w:rsid w:val="0007644F"/>
    <w:rsid w:val="00076DD9"/>
    <w:rsid w:val="000861F0"/>
    <w:rsid w:val="00086941"/>
    <w:rsid w:val="00091E55"/>
    <w:rsid w:val="0009552A"/>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272B"/>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024E9"/>
    <w:rsid w:val="00217EC0"/>
    <w:rsid w:val="0022744D"/>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0029"/>
    <w:rsid w:val="002D4C47"/>
    <w:rsid w:val="002D612E"/>
    <w:rsid w:val="002E0C93"/>
    <w:rsid w:val="002E25A8"/>
    <w:rsid w:val="002E49E3"/>
    <w:rsid w:val="002E4F35"/>
    <w:rsid w:val="002E67A7"/>
    <w:rsid w:val="002E6DD1"/>
    <w:rsid w:val="002F51BA"/>
    <w:rsid w:val="002F5F87"/>
    <w:rsid w:val="002F6B04"/>
    <w:rsid w:val="00305733"/>
    <w:rsid w:val="00307350"/>
    <w:rsid w:val="00311687"/>
    <w:rsid w:val="00311EAF"/>
    <w:rsid w:val="00316387"/>
    <w:rsid w:val="00325EC8"/>
    <w:rsid w:val="00326F99"/>
    <w:rsid w:val="003313B6"/>
    <w:rsid w:val="003361CD"/>
    <w:rsid w:val="003410B2"/>
    <w:rsid w:val="00342D93"/>
    <w:rsid w:val="00354065"/>
    <w:rsid w:val="00354271"/>
    <w:rsid w:val="00355A7A"/>
    <w:rsid w:val="003567B2"/>
    <w:rsid w:val="003614C1"/>
    <w:rsid w:val="0036251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A5160"/>
    <w:rsid w:val="003A777F"/>
    <w:rsid w:val="003B0C62"/>
    <w:rsid w:val="003B190F"/>
    <w:rsid w:val="003B3BE7"/>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1ED6"/>
    <w:rsid w:val="003F39E5"/>
    <w:rsid w:val="003F6E9F"/>
    <w:rsid w:val="003F70EF"/>
    <w:rsid w:val="0040351A"/>
    <w:rsid w:val="00406869"/>
    <w:rsid w:val="00420BD0"/>
    <w:rsid w:val="004250EC"/>
    <w:rsid w:val="00425799"/>
    <w:rsid w:val="00425DA9"/>
    <w:rsid w:val="004312F3"/>
    <w:rsid w:val="00433409"/>
    <w:rsid w:val="00433674"/>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01BD"/>
    <w:rsid w:val="004E16B5"/>
    <w:rsid w:val="004E16B9"/>
    <w:rsid w:val="004E4582"/>
    <w:rsid w:val="004F1469"/>
    <w:rsid w:val="004F25FA"/>
    <w:rsid w:val="004F428A"/>
    <w:rsid w:val="005003C1"/>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17F"/>
    <w:rsid w:val="005D42B4"/>
    <w:rsid w:val="005D5531"/>
    <w:rsid w:val="005D5997"/>
    <w:rsid w:val="005D749D"/>
    <w:rsid w:val="005E00D0"/>
    <w:rsid w:val="005E2D70"/>
    <w:rsid w:val="005E3679"/>
    <w:rsid w:val="005E3B96"/>
    <w:rsid w:val="005E562B"/>
    <w:rsid w:val="005E7941"/>
    <w:rsid w:val="005F1260"/>
    <w:rsid w:val="005F224E"/>
    <w:rsid w:val="005F4724"/>
    <w:rsid w:val="005F7315"/>
    <w:rsid w:val="006042FA"/>
    <w:rsid w:val="006072DA"/>
    <w:rsid w:val="006075F5"/>
    <w:rsid w:val="0060774C"/>
    <w:rsid w:val="00613A04"/>
    <w:rsid w:val="006153AB"/>
    <w:rsid w:val="00616AFE"/>
    <w:rsid w:val="00620BCD"/>
    <w:rsid w:val="00620F0A"/>
    <w:rsid w:val="006242A8"/>
    <w:rsid w:val="006307D6"/>
    <w:rsid w:val="00633180"/>
    <w:rsid w:val="00633FA5"/>
    <w:rsid w:val="00640385"/>
    <w:rsid w:val="0064043A"/>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2BB3"/>
    <w:rsid w:val="006A71EC"/>
    <w:rsid w:val="006B3693"/>
    <w:rsid w:val="006B5738"/>
    <w:rsid w:val="006C0B33"/>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47909"/>
    <w:rsid w:val="00750F23"/>
    <w:rsid w:val="00755B68"/>
    <w:rsid w:val="00757A6B"/>
    <w:rsid w:val="00757E82"/>
    <w:rsid w:val="00761AA7"/>
    <w:rsid w:val="0076246D"/>
    <w:rsid w:val="007702CD"/>
    <w:rsid w:val="00771F76"/>
    <w:rsid w:val="0077615F"/>
    <w:rsid w:val="007776E3"/>
    <w:rsid w:val="00787F60"/>
    <w:rsid w:val="00790FFF"/>
    <w:rsid w:val="007B51A0"/>
    <w:rsid w:val="007B5F0A"/>
    <w:rsid w:val="007B7252"/>
    <w:rsid w:val="007C1B70"/>
    <w:rsid w:val="007C1FF4"/>
    <w:rsid w:val="007C2850"/>
    <w:rsid w:val="007C44BE"/>
    <w:rsid w:val="007C4676"/>
    <w:rsid w:val="007C5130"/>
    <w:rsid w:val="007C71A0"/>
    <w:rsid w:val="007D16F9"/>
    <w:rsid w:val="007D2A9E"/>
    <w:rsid w:val="007D3B8B"/>
    <w:rsid w:val="007D5C3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5FAB"/>
    <w:rsid w:val="00836D2E"/>
    <w:rsid w:val="00851303"/>
    <w:rsid w:val="00853109"/>
    <w:rsid w:val="00860D4C"/>
    <w:rsid w:val="00867DF1"/>
    <w:rsid w:val="008810A7"/>
    <w:rsid w:val="00887C22"/>
    <w:rsid w:val="00897BE1"/>
    <w:rsid w:val="008A5A1B"/>
    <w:rsid w:val="008A6BF6"/>
    <w:rsid w:val="008B2A9A"/>
    <w:rsid w:val="008B37DF"/>
    <w:rsid w:val="008C0CDD"/>
    <w:rsid w:val="008C64BA"/>
    <w:rsid w:val="008C6E4E"/>
    <w:rsid w:val="008D1C11"/>
    <w:rsid w:val="008D6ECF"/>
    <w:rsid w:val="008E1B93"/>
    <w:rsid w:val="008E4FF4"/>
    <w:rsid w:val="008E5025"/>
    <w:rsid w:val="008E5F60"/>
    <w:rsid w:val="008F0F46"/>
    <w:rsid w:val="008F28DA"/>
    <w:rsid w:val="0090199F"/>
    <w:rsid w:val="0091034F"/>
    <w:rsid w:val="0091151E"/>
    <w:rsid w:val="0091695B"/>
    <w:rsid w:val="0091732A"/>
    <w:rsid w:val="00923A79"/>
    <w:rsid w:val="00923F5C"/>
    <w:rsid w:val="00926EF9"/>
    <w:rsid w:val="00935E1B"/>
    <w:rsid w:val="00935FE3"/>
    <w:rsid w:val="00936EB4"/>
    <w:rsid w:val="00940F1F"/>
    <w:rsid w:val="009425ED"/>
    <w:rsid w:val="009454D6"/>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D7F11"/>
    <w:rsid w:val="009E0EEE"/>
    <w:rsid w:val="009E174D"/>
    <w:rsid w:val="009E214A"/>
    <w:rsid w:val="009E4A31"/>
    <w:rsid w:val="009E4A54"/>
    <w:rsid w:val="009E5B1C"/>
    <w:rsid w:val="009E5E64"/>
    <w:rsid w:val="009E6E44"/>
    <w:rsid w:val="009E74F1"/>
    <w:rsid w:val="009E7D0D"/>
    <w:rsid w:val="009F20E8"/>
    <w:rsid w:val="009F253E"/>
    <w:rsid w:val="009F78EA"/>
    <w:rsid w:val="00A12824"/>
    <w:rsid w:val="00A21058"/>
    <w:rsid w:val="00A226C9"/>
    <w:rsid w:val="00A2448E"/>
    <w:rsid w:val="00A27BE0"/>
    <w:rsid w:val="00A321EF"/>
    <w:rsid w:val="00A33E92"/>
    <w:rsid w:val="00A34545"/>
    <w:rsid w:val="00A40790"/>
    <w:rsid w:val="00A429FA"/>
    <w:rsid w:val="00A66640"/>
    <w:rsid w:val="00A66A2F"/>
    <w:rsid w:val="00A76DDC"/>
    <w:rsid w:val="00A83730"/>
    <w:rsid w:val="00A90FA5"/>
    <w:rsid w:val="00A922D5"/>
    <w:rsid w:val="00A92BDA"/>
    <w:rsid w:val="00A93FDF"/>
    <w:rsid w:val="00AA0D3A"/>
    <w:rsid w:val="00AA1B04"/>
    <w:rsid w:val="00AA3798"/>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02CB"/>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40DA"/>
    <w:rsid w:val="00BC5040"/>
    <w:rsid w:val="00BD37F2"/>
    <w:rsid w:val="00BE1806"/>
    <w:rsid w:val="00BE521E"/>
    <w:rsid w:val="00BE659B"/>
    <w:rsid w:val="00BE7FED"/>
    <w:rsid w:val="00BF387F"/>
    <w:rsid w:val="00BF433A"/>
    <w:rsid w:val="00BF54CA"/>
    <w:rsid w:val="00BF5852"/>
    <w:rsid w:val="00C03C3F"/>
    <w:rsid w:val="00C050C6"/>
    <w:rsid w:val="00C05D81"/>
    <w:rsid w:val="00C07470"/>
    <w:rsid w:val="00C145F7"/>
    <w:rsid w:val="00C21FF8"/>
    <w:rsid w:val="00C2405C"/>
    <w:rsid w:val="00C24A06"/>
    <w:rsid w:val="00C30165"/>
    <w:rsid w:val="00C3111A"/>
    <w:rsid w:val="00C32B64"/>
    <w:rsid w:val="00C40202"/>
    <w:rsid w:val="00C43EC1"/>
    <w:rsid w:val="00C445D1"/>
    <w:rsid w:val="00C56377"/>
    <w:rsid w:val="00C60782"/>
    <w:rsid w:val="00C71D0B"/>
    <w:rsid w:val="00C728EF"/>
    <w:rsid w:val="00C72BD4"/>
    <w:rsid w:val="00C80600"/>
    <w:rsid w:val="00C812F6"/>
    <w:rsid w:val="00C81413"/>
    <w:rsid w:val="00C81769"/>
    <w:rsid w:val="00C87299"/>
    <w:rsid w:val="00C92968"/>
    <w:rsid w:val="00CA2F83"/>
    <w:rsid w:val="00CA32BD"/>
    <w:rsid w:val="00CB11DB"/>
    <w:rsid w:val="00CB6B67"/>
    <w:rsid w:val="00CC7FE5"/>
    <w:rsid w:val="00CD7378"/>
    <w:rsid w:val="00CE4BD5"/>
    <w:rsid w:val="00CE69D2"/>
    <w:rsid w:val="00CF0127"/>
    <w:rsid w:val="00CF0D2D"/>
    <w:rsid w:val="00CF2BEE"/>
    <w:rsid w:val="00CF337E"/>
    <w:rsid w:val="00CF5839"/>
    <w:rsid w:val="00D00A09"/>
    <w:rsid w:val="00D0171A"/>
    <w:rsid w:val="00D170AC"/>
    <w:rsid w:val="00D219A8"/>
    <w:rsid w:val="00D324DB"/>
    <w:rsid w:val="00D32EC9"/>
    <w:rsid w:val="00D41581"/>
    <w:rsid w:val="00D56461"/>
    <w:rsid w:val="00D566E8"/>
    <w:rsid w:val="00D6169C"/>
    <w:rsid w:val="00D62891"/>
    <w:rsid w:val="00D64A90"/>
    <w:rsid w:val="00D6766F"/>
    <w:rsid w:val="00D67F7F"/>
    <w:rsid w:val="00D7228E"/>
    <w:rsid w:val="00D77279"/>
    <w:rsid w:val="00D77622"/>
    <w:rsid w:val="00D845B9"/>
    <w:rsid w:val="00D84BC4"/>
    <w:rsid w:val="00D9311B"/>
    <w:rsid w:val="00D96106"/>
    <w:rsid w:val="00D964F5"/>
    <w:rsid w:val="00D973AB"/>
    <w:rsid w:val="00DB015D"/>
    <w:rsid w:val="00DB0640"/>
    <w:rsid w:val="00DB0AB4"/>
    <w:rsid w:val="00DB463D"/>
    <w:rsid w:val="00DC0761"/>
    <w:rsid w:val="00DC08FF"/>
    <w:rsid w:val="00DC52F8"/>
    <w:rsid w:val="00DD2A83"/>
    <w:rsid w:val="00DE08E0"/>
    <w:rsid w:val="00DE1ABE"/>
    <w:rsid w:val="00DE2900"/>
    <w:rsid w:val="00DF1DBC"/>
    <w:rsid w:val="00DF2D74"/>
    <w:rsid w:val="00DF4FB7"/>
    <w:rsid w:val="00DF5434"/>
    <w:rsid w:val="00DF58A4"/>
    <w:rsid w:val="00DF71FB"/>
    <w:rsid w:val="00E0151C"/>
    <w:rsid w:val="00E01DD0"/>
    <w:rsid w:val="00E05A9B"/>
    <w:rsid w:val="00E05BC2"/>
    <w:rsid w:val="00E1604D"/>
    <w:rsid w:val="00E17FD9"/>
    <w:rsid w:val="00E26AC6"/>
    <w:rsid w:val="00E27393"/>
    <w:rsid w:val="00E34F1C"/>
    <w:rsid w:val="00E50BA4"/>
    <w:rsid w:val="00E558CF"/>
    <w:rsid w:val="00E61C4A"/>
    <w:rsid w:val="00E63502"/>
    <w:rsid w:val="00E64654"/>
    <w:rsid w:val="00E646D1"/>
    <w:rsid w:val="00E84909"/>
    <w:rsid w:val="00E875DF"/>
    <w:rsid w:val="00E93309"/>
    <w:rsid w:val="00E945E0"/>
    <w:rsid w:val="00E946F5"/>
    <w:rsid w:val="00E95638"/>
    <w:rsid w:val="00E95EF6"/>
    <w:rsid w:val="00E96DE2"/>
    <w:rsid w:val="00EA3457"/>
    <w:rsid w:val="00EB5894"/>
    <w:rsid w:val="00EC4848"/>
    <w:rsid w:val="00EC52FF"/>
    <w:rsid w:val="00ED2B54"/>
    <w:rsid w:val="00ED39CE"/>
    <w:rsid w:val="00ED69E5"/>
    <w:rsid w:val="00ED6BCA"/>
    <w:rsid w:val="00EE4C94"/>
    <w:rsid w:val="00EE58E1"/>
    <w:rsid w:val="00EF0AF9"/>
    <w:rsid w:val="00EF4FDA"/>
    <w:rsid w:val="00EF6935"/>
    <w:rsid w:val="00EF797A"/>
    <w:rsid w:val="00F01FA3"/>
    <w:rsid w:val="00F0257A"/>
    <w:rsid w:val="00F10EB1"/>
    <w:rsid w:val="00F206AA"/>
    <w:rsid w:val="00F268FF"/>
    <w:rsid w:val="00F31DC5"/>
    <w:rsid w:val="00F41F29"/>
    <w:rsid w:val="00F4550B"/>
    <w:rsid w:val="00F46576"/>
    <w:rsid w:val="00F5034E"/>
    <w:rsid w:val="00F518E3"/>
    <w:rsid w:val="00F53C5D"/>
    <w:rsid w:val="00F5798D"/>
    <w:rsid w:val="00F67576"/>
    <w:rsid w:val="00F67A4B"/>
    <w:rsid w:val="00F81EC0"/>
    <w:rsid w:val="00F8324F"/>
    <w:rsid w:val="00F8366C"/>
    <w:rsid w:val="00F84A44"/>
    <w:rsid w:val="00F84ACD"/>
    <w:rsid w:val="00F909E1"/>
    <w:rsid w:val="00F912BC"/>
    <w:rsid w:val="00F9218F"/>
    <w:rsid w:val="00F9639F"/>
    <w:rsid w:val="00F97E66"/>
    <w:rsid w:val="00F97FD5"/>
    <w:rsid w:val="00FA00F0"/>
    <w:rsid w:val="00FA0672"/>
    <w:rsid w:val="00FA6CA2"/>
    <w:rsid w:val="00FD013B"/>
    <w:rsid w:val="00FD20D0"/>
    <w:rsid w:val="00FD2591"/>
    <w:rsid w:val="00FE288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16</Pages>
  <Words>2465</Words>
  <Characters>14052</Characters>
  <Application>Microsoft Office Word</Application>
  <DocSecurity>0</DocSecurity>
  <Lines>117</Lines>
  <Paragraphs>32</Paragraphs>
  <ScaleCrop>false</ScaleCrop>
  <Company/>
  <LinksUpToDate>false</LinksUpToDate>
  <CharactersWithSpaces>16485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36</cp:revision>
  <cp:lastPrinted>2024-03-04T08:43:00Z</cp:lastPrinted>
  <dcterms:created xsi:type="dcterms:W3CDTF">2024-08-09T06:49:00Z</dcterms:created>
  <dcterms:modified xsi:type="dcterms:W3CDTF">2025-08-21T01:29:00Z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