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sample.outpatient</w:t>
            </w:r>
            <w:proofErr w:type="gramEnd"/>
            <w:r w:rsidRPr="00631700">
              <w:rPr>
                <w:rFonts w:ascii="宋体" w:hAnsi="宋体" w:cs="宋体"/>
                <w:iCs/>
                <w:kern w:val="2"/>
                <w:lang w:eastAsia="zh-CN" w:bidi="ar"/>
              </w:rPr>
              <w: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proofErr w:type="gramStart"/>
            <w:r w:rsidRPr="00631700">
              <w:rPr>
                <w:rFonts w:ascii="宋体" w:hAnsi="宋体" w:cs="宋体" w:hint="eastAsia"/>
                <w:iCs/>
                <w:kern w:val="2"/>
                <w:lang w:eastAsia="zh-CN" w:bidi="ar"/>
              </w:rPr>
              <w:t>sample.gather</w:t>
            </w:r>
            <w:proofErr w:type="gramEnd"/>
            <w:r w:rsidRPr="00631700">
              <w:rPr>
                <w:rFonts w:ascii="宋体" w:hAnsi="宋体" w:cs="宋体" w:hint="eastAsia"/>
                <w:iCs/>
                <w:kern w:val="2"/>
                <w:lang w:eastAsia="zh-CN" w:bidi="ar"/>
              </w:rPr>
              <w:t>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 xml:space="preserve">{%p </w:t>
            </w:r>
            <w:proofErr w:type="gramStart"/>
            <w:r w:rsidRPr="002B6A7D">
              <w:rPr>
                <w:rFonts w:ascii="宋体" w:hAnsi="宋体" w:cs="思源黑体 CN Light"/>
                <w:bCs/>
                <w:iCs/>
                <w:color w:val="000000"/>
                <w:szCs w:val="21"/>
                <w:lang w:eastAsia="zh-CN"/>
              </w:rPr>
              <w:t>if  var.ec</w:t>
            </w:r>
            <w:proofErr w:type="gramEnd"/>
            <w:r w:rsidRPr="002B6A7D">
              <w:rPr>
                <w:rFonts w:ascii="宋体" w:hAnsi="宋体" w:cs="思源黑体 CN Light"/>
                <w:bCs/>
                <w:iCs/>
                <w:color w:val="000000"/>
                <w:szCs w:val="21"/>
                <w:lang w:eastAsia="zh-CN"/>
              </w:rPr>
              <w:t>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w:t>
            </w:r>
            <w:proofErr w:type="gramStart"/>
            <w:r w:rsidRPr="00945EB7">
              <w:rPr>
                <w:rFonts w:ascii="宋体" w:hAnsi="宋体" w:cs="思源黑体 CN Light"/>
                <w:bCs/>
                <w:iCs/>
                <w:color w:val="000000"/>
                <w:szCs w:val="21"/>
                <w:highlight w:val="green"/>
                <w:lang w:eastAsia="zh-CN"/>
              </w:rPr>
              <w:t>type.BRCA</w:t>
            </w:r>
            <w:proofErr w:type="gramEnd"/>
            <w:r w:rsidRPr="00945EB7">
              <w:rPr>
                <w:rFonts w:ascii="宋体" w:hAnsi="宋体" w:cs="思源黑体 CN Light"/>
                <w:bCs/>
                <w:iCs/>
                <w:color w:val="000000"/>
                <w:szCs w:val="21"/>
                <w:highlight w:val="green"/>
                <w:lang w:eastAsia="zh-CN"/>
              </w:rPr>
              <w:t>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proofErr w:type="gramStart"/>
            <w:r w:rsidRPr="003B139F">
              <w:rPr>
                <w:rFonts w:ascii="宋体" w:hAnsi="宋体"/>
                <w:szCs w:val="21"/>
              </w:rPr>
              <w:t>var.gss.gss.gsscore</w:t>
            </w:r>
            <w:proofErr w:type="spellEnd"/>
            <w:proofErr w:type="gram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proofErr w:type="gramStart"/>
            <w:r w:rsidRPr="003B139F">
              <w:rPr>
                <w:rFonts w:ascii="宋体" w:hAnsi="宋体"/>
                <w:szCs w:val="21"/>
              </w:rPr>
              <w:t>var.gss.gss.gsscore</w:t>
            </w:r>
            <w:proofErr w:type="gramEnd"/>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HRD+</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w:t>
            </w:r>
            <w:proofErr w:type="gramStart"/>
            <w:r w:rsidRPr="00C713D4">
              <w:rPr>
                <w:rFonts w:ascii="宋体" w:hAnsi="宋体" w:cs="Times New Roman"/>
                <w:iCs/>
                <w:kern w:val="2"/>
                <w:szCs w:val="21"/>
                <w:lang w:eastAsia="zh-CN" w:bidi="ar"/>
              </w:rPr>
              <w:t>somatic.level</w:t>
            </w:r>
            <w:proofErr w:type="gramEnd"/>
            <w:r w:rsidRPr="00C713D4">
              <w:rPr>
                <w:rFonts w:ascii="宋体" w:hAnsi="宋体" w:cs="Times New Roman"/>
                <w:iCs/>
                <w:kern w:val="2"/>
                <w:szCs w:val="21"/>
                <w:lang w:eastAsia="zh-CN" w:bidi="ar"/>
              </w:rPr>
              <w:t>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sample.report</w:t>
            </w:r>
            <w:proofErr w:type="gramEnd"/>
            <w:r w:rsidR="00011EF3" w:rsidRPr="00E2165D">
              <w:rPr>
                <w:rFonts w:ascii="Times New Roman" w:eastAsia="等线" w:hAnsi="Times New Roman" w:cs="Times New Roman"/>
                <w:lang w:eastAsia="zh-CN"/>
              </w:rPr>
              <w: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77777777" w:rsidR="00AC4A07" w:rsidRDefault="00336CAA">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1312" behindDoc="0" locked="0" layoutInCell="1" allowOverlap="1" wp14:anchorId="52F96857" wp14:editId="4524A1C7">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陈立国_副本"/>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93445" cy="467360"/>
                          </a:xfrm>
                          <a:prstGeom prst="rect">
                            <a:avLst/>
                          </a:prstGeom>
                          <a:noFill/>
                          <a:ln>
                            <a:noFill/>
                          </a:ln>
                        </pic:spPr>
                      </pic:pic>
                    </a:graphicData>
                  </a:graphic>
                </wp:anchor>
              </w:drawing>
            </w:r>
            <w:r>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8"/>
        <w:gridCol w:w="1418"/>
        <w:gridCol w:w="1558"/>
        <w:gridCol w:w="3777"/>
      </w:tblGrid>
      <w:tr w:rsidR="00AC4A07" w14:paraId="452F968E" w14:textId="77777777" w:rsidTr="00FA36E7">
        <w:trPr>
          <w:trHeight w:val="584"/>
          <w:jc w:val="center"/>
        </w:trPr>
        <w:tc>
          <w:tcPr>
            <w:tcW w:w="5000" w:type="pct"/>
            <w:gridSpan w:val="5"/>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FA36E7">
        <w:trPr>
          <w:trHeight w:val="584"/>
          <w:jc w:val="center"/>
        </w:trPr>
        <w:tc>
          <w:tcPr>
            <w:tcW w:w="962"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4038" w:type="pct"/>
            <w:gridSpan w:val="4"/>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HRD+</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FA36E7">
        <w:trPr>
          <w:trHeight w:val="584"/>
          <w:jc w:val="center"/>
        </w:trPr>
        <w:tc>
          <w:tcPr>
            <w:tcW w:w="962"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4038" w:type="pct"/>
            <w:gridSpan w:val="4"/>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FA36E7">
        <w:trPr>
          <w:trHeight w:val="584"/>
          <w:jc w:val="center"/>
        </w:trPr>
        <w:tc>
          <w:tcPr>
            <w:tcW w:w="5000" w:type="pct"/>
            <w:gridSpan w:val="5"/>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w:t>
            </w:r>
            <w:proofErr w:type="gramStart"/>
            <w:r w:rsidRPr="0003290D">
              <w:rPr>
                <w:rFonts w:ascii="宋体" w:hAnsi="宋体"/>
                <w:color w:val="000000"/>
                <w:sz w:val="22"/>
              </w:rPr>
              <w:t>somatic.level</w:t>
            </w:r>
            <w:proofErr w:type="gramEnd"/>
            <w:r w:rsidRPr="0003290D">
              <w:rPr>
                <w:rFonts w:ascii="宋体" w:hAnsi="宋体"/>
                <w:color w:val="000000"/>
                <w:sz w:val="22"/>
              </w:rPr>
              <w:t>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FA36E7">
        <w:trPr>
          <w:trHeight w:val="584"/>
          <w:jc w:val="center"/>
        </w:trPr>
        <w:tc>
          <w:tcPr>
            <w:tcW w:w="5000" w:type="pct"/>
            <w:gridSpan w:val="5"/>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proofErr w:type="gramStart"/>
            <w:r>
              <w:rPr>
                <w:rFonts w:ascii="宋体" w:hAnsi="宋体"/>
                <w:color w:val="000000"/>
                <w:sz w:val="22"/>
                <w:lang w:eastAsia="zh-CN"/>
              </w:rPr>
              <w:t>a.gene</w:t>
            </w:r>
            <w:proofErr w:type="gramEnd"/>
            <w:r>
              <w:rPr>
                <w:rFonts w:ascii="宋体" w:hAnsi="宋体"/>
                <w:color w:val="000000"/>
                <w:sz w:val="22"/>
                <w:lang w:eastAsia="zh-CN"/>
              </w:rPr>
              <w:t>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FA36E7" w14:paraId="7B5EBE3B" w14:textId="77777777" w:rsidTr="00FA36E7">
        <w:trPr>
          <w:trHeight w:val="584"/>
          <w:jc w:val="center"/>
        </w:trPr>
        <w:tc>
          <w:tcPr>
            <w:tcW w:w="962" w:type="pct"/>
            <w:shd w:val="clear" w:color="auto" w:fill="DAEEF3"/>
            <w:vAlign w:val="center"/>
          </w:tcPr>
          <w:p w14:paraId="7245377B" w14:textId="77777777" w:rsidR="00FA36E7" w:rsidRDefault="00FA36E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757" w:type="pct"/>
            <w:shd w:val="clear" w:color="auto" w:fill="DAEEF3"/>
            <w:vAlign w:val="center"/>
          </w:tcPr>
          <w:p w14:paraId="7435C6AB"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689" w:type="pct"/>
            <w:shd w:val="clear" w:color="auto" w:fill="DAEEF3"/>
            <w:vAlign w:val="center"/>
          </w:tcPr>
          <w:p w14:paraId="646E5594" w14:textId="1D64F9C7"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757" w:type="pct"/>
            <w:shd w:val="clear" w:color="auto" w:fill="DAEEF3"/>
            <w:vAlign w:val="center"/>
          </w:tcPr>
          <w:p w14:paraId="77D5FE2E"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1834" w:type="pct"/>
            <w:shd w:val="clear" w:color="auto" w:fill="DAEEF3"/>
            <w:vAlign w:val="center"/>
          </w:tcPr>
          <w:p w14:paraId="67852EBC"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49123115" w14:textId="77777777" w:rsidTr="00FA36E7">
        <w:trPr>
          <w:trHeight w:val="567"/>
          <w:jc w:val="center"/>
        </w:trPr>
        <w:tc>
          <w:tcPr>
            <w:tcW w:w="962" w:type="pct"/>
            <w:tcBorders>
              <w:bottom w:val="single" w:sz="4" w:space="0" w:color="auto"/>
            </w:tcBorders>
            <w:vAlign w:val="center"/>
          </w:tcPr>
          <w:p w14:paraId="712EC9A2" w14:textId="77777777"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2AFA4C48" w14:textId="60712703"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757" w:type="pct"/>
            <w:vAlign w:val="center"/>
          </w:tcPr>
          <w:p w14:paraId="434938F5" w14:textId="6B1AE3BF" w:rsidR="00FA36E7" w:rsidRDefault="00FA36E7">
            <w:pPr>
              <w:jc w:val="center"/>
              <w:rPr>
                <w:rFonts w:ascii="宋体" w:hAnsi="宋体"/>
                <w:b/>
                <w:bCs/>
                <w:i/>
                <w:iCs/>
                <w:szCs w:val="21"/>
                <w:lang w:eastAsia="zh-CN"/>
              </w:rPr>
            </w:pPr>
            <w:r w:rsidRPr="0003290D">
              <w:rPr>
                <w:rFonts w:ascii="宋体" w:hAnsi="宋体"/>
                <w:color w:val="000000" w:themeColor="text1"/>
                <w:szCs w:val="21"/>
              </w:rPr>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689" w:type="pct"/>
            <w:vAlign w:val="center"/>
          </w:tcPr>
          <w:p w14:paraId="3CB141F8" w14:textId="77777777" w:rsidR="00F04589" w:rsidRPr="00F04589" w:rsidRDefault="00F04589" w:rsidP="00F04589">
            <w:pPr>
              <w:jc w:val="center"/>
              <w:rPr>
                <w:rFonts w:ascii="宋体" w:hAnsi="宋体"/>
                <w:szCs w:val="21"/>
              </w:rPr>
            </w:pPr>
            <w:r w:rsidRPr="00F04589">
              <w:rPr>
                <w:rFonts w:ascii="宋体" w:hAnsi="宋体"/>
                <w:szCs w:val="21"/>
              </w:rPr>
              <w:t xml:space="preserve">{%p if </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773C8DF9" w14:textId="77777777" w:rsidR="00F04589" w:rsidRPr="00F04589" w:rsidRDefault="00F04589" w:rsidP="00F04589">
            <w:pPr>
              <w:jc w:val="center"/>
              <w:rPr>
                <w:rFonts w:ascii="宋体" w:hAnsi="宋体"/>
                <w:szCs w:val="21"/>
              </w:rPr>
            </w:pPr>
            <w:r w:rsidRPr="00F04589">
              <w:rPr>
                <w:rFonts w:ascii="宋体" w:hAnsi="宋体"/>
                <w:szCs w:val="21"/>
              </w:rPr>
              <w:t>{{</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691F8337" w14:textId="77777777" w:rsidR="00F04589" w:rsidRPr="00F04589" w:rsidRDefault="00F04589" w:rsidP="00F04589">
            <w:pPr>
              <w:jc w:val="center"/>
              <w:rPr>
                <w:rFonts w:ascii="宋体" w:hAnsi="宋体"/>
                <w:szCs w:val="21"/>
              </w:rPr>
            </w:pPr>
            <w:r w:rsidRPr="00F04589">
              <w:rPr>
                <w:rFonts w:ascii="宋体" w:hAnsi="宋体"/>
                <w:szCs w:val="21"/>
              </w:rPr>
              <w:t>{%p else%}</w:t>
            </w:r>
          </w:p>
          <w:p w14:paraId="78F9B543" w14:textId="77777777" w:rsidR="00F04589" w:rsidRPr="00F04589" w:rsidRDefault="00F04589" w:rsidP="00F04589">
            <w:pPr>
              <w:jc w:val="center"/>
              <w:rPr>
                <w:rFonts w:ascii="宋体" w:hAnsi="宋体"/>
                <w:szCs w:val="21"/>
              </w:rPr>
            </w:pPr>
            <w:r w:rsidRPr="00F04589">
              <w:rPr>
                <w:rFonts w:ascii="宋体" w:hAnsi="宋体" w:hint="eastAsia"/>
                <w:szCs w:val="21"/>
              </w:rPr>
              <w:t>未收录</w:t>
            </w:r>
          </w:p>
          <w:p w14:paraId="40ECB071" w14:textId="1EABB4D7" w:rsidR="00FA36E7" w:rsidRPr="00F04589" w:rsidRDefault="00F04589" w:rsidP="00F04589">
            <w:pPr>
              <w:jc w:val="center"/>
              <w:rPr>
                <w:rFonts w:ascii="宋体" w:hAnsi="宋体"/>
                <w:szCs w:val="21"/>
              </w:rPr>
            </w:pPr>
            <w:r w:rsidRPr="00F04589">
              <w:rPr>
                <w:rFonts w:ascii="宋体" w:hAnsi="宋体"/>
                <w:szCs w:val="21"/>
              </w:rPr>
              <w:t>{%p endif%}</w:t>
            </w:r>
          </w:p>
        </w:tc>
        <w:tc>
          <w:tcPr>
            <w:tcW w:w="757" w:type="pct"/>
            <w:vAlign w:val="center"/>
          </w:tcPr>
          <w:p w14:paraId="234CB2AC" w14:textId="77777777" w:rsidR="00FA36E7" w:rsidRPr="0003290D" w:rsidRDefault="00FA36E7" w:rsidP="0003290D">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06F408B"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FA36E7" w:rsidRPr="0003290D" w:rsidRDefault="00FA36E7" w:rsidP="0003290D">
            <w:pPr>
              <w:jc w:val="center"/>
              <w:rPr>
                <w:rFonts w:ascii="宋体" w:hAnsi="宋体"/>
                <w:szCs w:val="21"/>
              </w:rPr>
            </w:pPr>
            <w:r w:rsidRPr="0003290D">
              <w:rPr>
                <w:rFonts w:ascii="宋体" w:hAnsi="宋体"/>
                <w:szCs w:val="21"/>
              </w:rPr>
              <w:t>{%p else%}</w:t>
            </w:r>
          </w:p>
          <w:p w14:paraId="031D3447"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FA36E7" w:rsidRDefault="00FA36E7" w:rsidP="0003290D">
            <w:pPr>
              <w:jc w:val="center"/>
              <w:rPr>
                <w:rFonts w:ascii="宋体" w:hAnsi="宋体" w:cs="思源黑体 CN Light"/>
                <w:iCs/>
                <w:kern w:val="2"/>
                <w:szCs w:val="21"/>
                <w:lang w:eastAsia="zh-CN"/>
              </w:rPr>
            </w:pPr>
            <w:r w:rsidRPr="0003290D">
              <w:rPr>
                <w:rFonts w:ascii="宋体" w:hAnsi="宋体"/>
                <w:szCs w:val="21"/>
              </w:rPr>
              <w:t>{%p endif%}</w:t>
            </w:r>
          </w:p>
        </w:tc>
        <w:tc>
          <w:tcPr>
            <w:tcW w:w="1834" w:type="pct"/>
            <w:tcBorders>
              <w:bottom w:val="single" w:sz="4" w:space="0" w:color="auto"/>
            </w:tcBorders>
            <w:vAlign w:val="center"/>
          </w:tcPr>
          <w:p w14:paraId="43CDFC4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50554E1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73A0ED8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048CAA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23926FF6"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6B13E5F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7569984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FA36E7" w:rsidRDefault="00FA36E7"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FA36E7">
        <w:trPr>
          <w:trHeight w:val="497"/>
          <w:jc w:val="center"/>
        </w:trPr>
        <w:tc>
          <w:tcPr>
            <w:tcW w:w="5000" w:type="pct"/>
            <w:gridSpan w:val="5"/>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lastRenderedPageBreak/>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FA36E7">
        <w:trPr>
          <w:trHeight w:val="497"/>
          <w:jc w:val="center"/>
        </w:trPr>
        <w:tc>
          <w:tcPr>
            <w:tcW w:w="5000" w:type="pct"/>
            <w:gridSpan w:val="5"/>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rsidTr="00FA36E7">
        <w:trPr>
          <w:trHeight w:val="497"/>
          <w:jc w:val="center"/>
        </w:trPr>
        <w:tc>
          <w:tcPr>
            <w:tcW w:w="5000" w:type="pct"/>
            <w:gridSpan w:val="5"/>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9"/>
        <w:gridCol w:w="1418"/>
        <w:gridCol w:w="1559"/>
        <w:gridCol w:w="3775"/>
      </w:tblGrid>
      <w:tr w:rsidR="00910E63" w14:paraId="79E658CD" w14:textId="77777777" w:rsidTr="00FA36E7">
        <w:trPr>
          <w:trHeight w:val="582"/>
          <w:jc w:val="center"/>
        </w:trPr>
        <w:tc>
          <w:tcPr>
            <w:tcW w:w="10291" w:type="dxa"/>
            <w:gridSpan w:val="5"/>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FA36E7">
        <w:trPr>
          <w:trHeight w:val="582"/>
          <w:jc w:val="center"/>
        </w:trPr>
        <w:tc>
          <w:tcPr>
            <w:tcW w:w="10291" w:type="dxa"/>
            <w:gridSpan w:val="5"/>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FA36E7">
        <w:trPr>
          <w:trHeight w:val="582"/>
          <w:jc w:val="center"/>
        </w:trPr>
        <w:tc>
          <w:tcPr>
            <w:tcW w:w="10291" w:type="dxa"/>
            <w:gridSpan w:val="5"/>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proofErr w:type="gramStart"/>
            <w:r>
              <w:rPr>
                <w:rFonts w:ascii="宋体" w:eastAsia="宋体" w:hAnsi="宋体" w:cs="宋体"/>
                <w:b/>
                <w:szCs w:val="21"/>
                <w:lang w:eastAsia="zh-CN"/>
              </w:rPr>
              <w:t>a.gene</w:t>
            </w:r>
            <w:proofErr w:type="gramEnd"/>
            <w:r>
              <w:rPr>
                <w:rFonts w:ascii="宋体" w:eastAsia="宋体" w:hAnsi="宋体" w:cs="宋体"/>
                <w:b/>
                <w:szCs w:val="21"/>
                <w:lang w:eastAsia="zh-CN"/>
              </w:rPr>
              <w:t>_symbol</w:t>
            </w:r>
            <w:proofErr w:type="spellEnd"/>
            <w:r>
              <w:rPr>
                <w:rFonts w:ascii="宋体" w:eastAsia="宋体" w:hAnsi="宋体" w:cs="宋体"/>
                <w:b/>
                <w:szCs w:val="21"/>
                <w:lang w:eastAsia="zh-CN"/>
              </w:rPr>
              <w:t xml:space="preserve"> not in [“BRCA1”, “BRCA2”]%}</w:t>
            </w:r>
          </w:p>
        </w:tc>
      </w:tr>
      <w:tr w:rsidR="00FA36E7" w14:paraId="56AD62DB" w14:textId="77777777" w:rsidTr="00FA36E7">
        <w:trPr>
          <w:trHeight w:val="582"/>
          <w:jc w:val="center"/>
        </w:trPr>
        <w:tc>
          <w:tcPr>
            <w:tcW w:w="1980" w:type="dxa"/>
            <w:shd w:val="clear" w:color="auto" w:fill="DAEEF3"/>
            <w:vAlign w:val="center"/>
          </w:tcPr>
          <w:p w14:paraId="10ADA874"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559" w:type="dxa"/>
            <w:shd w:val="clear" w:color="auto" w:fill="DAEEF3"/>
            <w:vAlign w:val="center"/>
          </w:tcPr>
          <w:p w14:paraId="044B06F4"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1418" w:type="dxa"/>
            <w:shd w:val="clear" w:color="auto" w:fill="DAEEF3"/>
            <w:vAlign w:val="center"/>
          </w:tcPr>
          <w:p w14:paraId="71243092" w14:textId="7075290A"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1559" w:type="dxa"/>
            <w:shd w:val="clear" w:color="auto" w:fill="DAEEF3"/>
            <w:vAlign w:val="center"/>
          </w:tcPr>
          <w:p w14:paraId="1468475B"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3775" w:type="dxa"/>
            <w:shd w:val="clear" w:color="auto" w:fill="DAEEF3"/>
            <w:vAlign w:val="center"/>
          </w:tcPr>
          <w:p w14:paraId="7F861A56"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18D51E68" w14:textId="77777777" w:rsidTr="00FA36E7">
        <w:trPr>
          <w:trHeight w:val="584"/>
          <w:jc w:val="center"/>
        </w:trPr>
        <w:tc>
          <w:tcPr>
            <w:tcW w:w="1980" w:type="dxa"/>
            <w:shd w:val="clear" w:color="auto" w:fill="auto"/>
            <w:vAlign w:val="center"/>
          </w:tcPr>
          <w:p w14:paraId="34CDB092"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51FBA88E"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w:t>
            </w:r>
            <w:r w:rsidRPr="0003290D">
              <w:rPr>
                <w:rFonts w:ascii="宋体" w:hAnsi="宋体"/>
                <w:iCs/>
                <w:szCs w:val="21"/>
              </w:rPr>
              <w:lastRenderedPageBreak/>
              <w:t>“p.?”%}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FA36E7" w:rsidRDefault="00FA36E7" w:rsidP="003B5E5F">
            <w:pPr>
              <w:jc w:val="center"/>
              <w:rPr>
                <w:rFonts w:ascii="宋体" w:hAnsi="宋体"/>
                <w:color w:val="000000" w:themeColor="text1"/>
                <w:szCs w:val="21"/>
                <w:lang w:eastAsia="zh-CN"/>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1559" w:type="dxa"/>
            <w:shd w:val="clear" w:color="auto" w:fill="auto"/>
            <w:vAlign w:val="center"/>
          </w:tcPr>
          <w:p w14:paraId="6E489A5A" w14:textId="7256642E" w:rsidR="00FA36E7" w:rsidRDefault="00FA36E7" w:rsidP="003B5E5F">
            <w:pPr>
              <w:jc w:val="center"/>
              <w:rPr>
                <w:rFonts w:ascii="宋体" w:hAnsi="宋体"/>
                <w:szCs w:val="21"/>
                <w:lang w:eastAsia="zh-CN"/>
              </w:rPr>
            </w:pPr>
            <w:r w:rsidRPr="0003290D">
              <w:rPr>
                <w:rFonts w:ascii="宋体" w:hAnsi="宋体"/>
                <w:color w:val="000000" w:themeColor="text1"/>
                <w:szCs w:val="21"/>
              </w:rPr>
              <w:lastRenderedPageBreak/>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1418" w:type="dxa"/>
            <w:shd w:val="clear" w:color="auto" w:fill="auto"/>
            <w:vAlign w:val="center"/>
          </w:tcPr>
          <w:p w14:paraId="4445018F"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 xml:space="preserve">{%p if </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26599641"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55E60425"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{%p else%}</w:t>
            </w:r>
          </w:p>
          <w:p w14:paraId="7439D2AF" w14:textId="77777777" w:rsidR="00F04589" w:rsidRPr="00F04589" w:rsidRDefault="00F04589" w:rsidP="00F04589">
            <w:pPr>
              <w:jc w:val="center"/>
              <w:rPr>
                <w:rFonts w:ascii="宋体" w:hAnsi="宋体"/>
                <w:szCs w:val="21"/>
                <w:lang w:eastAsia="zh-CN"/>
              </w:rPr>
            </w:pPr>
            <w:r w:rsidRPr="00F04589">
              <w:rPr>
                <w:rFonts w:ascii="宋体" w:hAnsi="宋体" w:hint="eastAsia"/>
                <w:szCs w:val="21"/>
                <w:lang w:eastAsia="zh-CN"/>
              </w:rPr>
              <w:lastRenderedPageBreak/>
              <w:t>未收录</w:t>
            </w:r>
          </w:p>
          <w:p w14:paraId="7151978D" w14:textId="69547C35" w:rsidR="00FA36E7" w:rsidRDefault="00F04589" w:rsidP="00F04589">
            <w:pPr>
              <w:jc w:val="center"/>
              <w:rPr>
                <w:rFonts w:ascii="宋体" w:hAnsi="宋体"/>
                <w:szCs w:val="21"/>
                <w:lang w:eastAsia="zh-CN"/>
              </w:rPr>
            </w:pPr>
            <w:r w:rsidRPr="00F04589">
              <w:rPr>
                <w:rFonts w:ascii="宋体" w:hAnsi="宋体"/>
                <w:szCs w:val="21"/>
                <w:lang w:eastAsia="zh-CN"/>
              </w:rPr>
              <w:t>{%p endif%}</w:t>
            </w:r>
          </w:p>
        </w:tc>
        <w:tc>
          <w:tcPr>
            <w:tcW w:w="1559" w:type="dxa"/>
            <w:shd w:val="clear" w:color="auto" w:fill="auto"/>
            <w:vAlign w:val="center"/>
          </w:tcPr>
          <w:p w14:paraId="16624935" w14:textId="77777777" w:rsidR="00FA36E7" w:rsidRPr="0003290D" w:rsidRDefault="00FA36E7" w:rsidP="003B5E5F">
            <w:pPr>
              <w:jc w:val="center"/>
              <w:rPr>
                <w:rFonts w:ascii="宋体" w:hAnsi="宋体"/>
                <w:szCs w:val="21"/>
              </w:rPr>
            </w:pPr>
            <w:r w:rsidRPr="0003290D">
              <w:rPr>
                <w:rFonts w:ascii="宋体" w:hAnsi="宋体"/>
                <w:szCs w:val="21"/>
              </w:rPr>
              <w:lastRenderedPageBreak/>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39F436E"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FA36E7" w:rsidRPr="0003290D" w:rsidRDefault="00FA36E7" w:rsidP="003B5E5F">
            <w:pPr>
              <w:jc w:val="center"/>
              <w:rPr>
                <w:rFonts w:ascii="宋体" w:hAnsi="宋体"/>
                <w:szCs w:val="21"/>
              </w:rPr>
            </w:pPr>
            <w:r w:rsidRPr="0003290D">
              <w:rPr>
                <w:rFonts w:ascii="宋体" w:hAnsi="宋体"/>
                <w:szCs w:val="21"/>
              </w:rPr>
              <w:lastRenderedPageBreak/>
              <w:t>{%p else%}</w:t>
            </w:r>
          </w:p>
          <w:p w14:paraId="09784033"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FA36E7" w:rsidRDefault="00FA36E7" w:rsidP="003B5E5F">
            <w:pPr>
              <w:jc w:val="center"/>
              <w:rPr>
                <w:rFonts w:ascii="宋体" w:hAnsi="宋体"/>
                <w:szCs w:val="21"/>
                <w:lang w:eastAsia="zh-CN"/>
              </w:rPr>
            </w:pPr>
            <w:r w:rsidRPr="0003290D">
              <w:rPr>
                <w:rFonts w:ascii="宋体" w:hAnsi="宋体"/>
                <w:szCs w:val="21"/>
              </w:rPr>
              <w:t>{%p endif%}</w:t>
            </w:r>
          </w:p>
        </w:tc>
        <w:tc>
          <w:tcPr>
            <w:tcW w:w="3775" w:type="dxa"/>
            <w:shd w:val="clear" w:color="auto" w:fill="auto"/>
            <w:vAlign w:val="center"/>
          </w:tcPr>
          <w:p w14:paraId="0378900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433A809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w:t>
            </w:r>
            <w:r w:rsidRPr="0003290D">
              <w:rPr>
                <w:rFonts w:ascii="宋体" w:hAnsi="宋体" w:cs="思源黑体 CN Light"/>
                <w:bCs/>
                <w:iCs/>
                <w:szCs w:val="21"/>
                <w:lang w:eastAsia="zh-CN"/>
              </w:rPr>
              <w:lastRenderedPageBreak/>
              <w:t>_regimen_sort</w:t>
            </w:r>
            <w:proofErr w:type="spellEnd"/>
            <w:r w:rsidRPr="0003290D">
              <w:rPr>
                <w:rFonts w:ascii="宋体" w:hAnsi="宋体" w:cs="思源黑体 CN Light"/>
                <w:bCs/>
                <w:iCs/>
                <w:szCs w:val="21"/>
                <w:lang w:eastAsia="zh-CN"/>
              </w:rPr>
              <w:t xml:space="preserve"> %}</w:t>
            </w:r>
          </w:p>
          <w:p w14:paraId="3662DF3E"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3DFD020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E43031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5BDB10B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21E7B2F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50CA378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FA36E7" w:rsidRDefault="00FA36E7"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rsidTr="00FA36E7">
        <w:trPr>
          <w:trHeight w:val="584"/>
          <w:jc w:val="center"/>
        </w:trPr>
        <w:tc>
          <w:tcPr>
            <w:tcW w:w="10291" w:type="dxa"/>
            <w:gridSpan w:val="5"/>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rsidTr="00FA36E7">
        <w:trPr>
          <w:trHeight w:val="584"/>
          <w:jc w:val="center"/>
        </w:trPr>
        <w:tc>
          <w:tcPr>
            <w:tcW w:w="10291" w:type="dxa"/>
            <w:gridSpan w:val="5"/>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rsidTr="00FA36E7">
        <w:trPr>
          <w:trHeight w:val="584"/>
          <w:jc w:val="center"/>
        </w:trPr>
        <w:tc>
          <w:tcPr>
            <w:tcW w:w="10291" w:type="dxa"/>
            <w:gridSpan w:val="5"/>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A36E7">
        <w:trPr>
          <w:trHeight w:val="584"/>
          <w:jc w:val="center"/>
        </w:trPr>
        <w:tc>
          <w:tcPr>
            <w:tcW w:w="10291" w:type="dxa"/>
            <w:gridSpan w:val="5"/>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A36E7" w14:paraId="694E56A2" w14:textId="77777777" w:rsidTr="00FA36E7">
        <w:trPr>
          <w:trHeight w:val="584"/>
          <w:jc w:val="center"/>
        </w:trPr>
        <w:tc>
          <w:tcPr>
            <w:tcW w:w="1980" w:type="dxa"/>
            <w:shd w:val="clear" w:color="auto" w:fill="DAEEF3"/>
            <w:vAlign w:val="center"/>
          </w:tcPr>
          <w:p w14:paraId="4BD185D3" w14:textId="3735FFEA"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lastRenderedPageBreak/>
              <w:t>基因检测结果</w:t>
            </w:r>
          </w:p>
        </w:tc>
        <w:tc>
          <w:tcPr>
            <w:tcW w:w="1559" w:type="dxa"/>
            <w:shd w:val="clear" w:color="auto" w:fill="DAEEF3"/>
            <w:vAlign w:val="center"/>
          </w:tcPr>
          <w:p w14:paraId="0B476BCA" w14:textId="77777777"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418" w:type="dxa"/>
            <w:shd w:val="clear" w:color="auto" w:fill="DAEEF3"/>
            <w:vAlign w:val="center"/>
          </w:tcPr>
          <w:p w14:paraId="4007CA3E" w14:textId="4AC5566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COSMIC ID</w:t>
            </w:r>
          </w:p>
        </w:tc>
        <w:tc>
          <w:tcPr>
            <w:tcW w:w="1559" w:type="dxa"/>
            <w:shd w:val="clear" w:color="auto" w:fill="DAEEF3"/>
            <w:vAlign w:val="center"/>
          </w:tcPr>
          <w:p w14:paraId="05E67728" w14:textId="0D8F8B50"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3775" w:type="dxa"/>
            <w:shd w:val="clear" w:color="auto" w:fill="DAEEF3"/>
            <w:vAlign w:val="center"/>
          </w:tcPr>
          <w:p w14:paraId="40CBE649" w14:textId="56E032C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rsidTr="00FA36E7">
        <w:trPr>
          <w:trHeight w:val="584"/>
          <w:jc w:val="center"/>
        </w:trPr>
        <w:tc>
          <w:tcPr>
            <w:tcW w:w="10291" w:type="dxa"/>
            <w:gridSpan w:val="5"/>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rsidTr="00FA36E7">
        <w:trPr>
          <w:trHeight w:val="584"/>
          <w:jc w:val="center"/>
        </w:trPr>
        <w:tc>
          <w:tcPr>
            <w:tcW w:w="10291" w:type="dxa"/>
            <w:gridSpan w:val="5"/>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t>意义不明变异检测结果（Ⅲ类）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47"/>
        <w:gridCol w:w="3544"/>
        <w:gridCol w:w="2126"/>
        <w:gridCol w:w="2074"/>
      </w:tblGrid>
      <w:tr w:rsidR="00FA36E7" w14:paraId="7667E320" w14:textId="77777777" w:rsidTr="00FA36E7">
        <w:trPr>
          <w:trHeight w:val="582"/>
          <w:jc w:val="center"/>
        </w:trPr>
        <w:tc>
          <w:tcPr>
            <w:tcW w:w="2547" w:type="dxa"/>
            <w:shd w:val="clear" w:color="auto" w:fill="DAEEF3"/>
            <w:vAlign w:val="center"/>
          </w:tcPr>
          <w:p w14:paraId="1C19304D" w14:textId="77777777" w:rsidR="00FA36E7" w:rsidRDefault="00FA36E7">
            <w:pPr>
              <w:widowControl/>
              <w:jc w:val="center"/>
              <w:rPr>
                <w:b/>
                <w:szCs w:val="21"/>
                <w:lang w:eastAsia="zh-CN"/>
              </w:rPr>
            </w:pPr>
            <w:r>
              <w:rPr>
                <w:rFonts w:hint="eastAsia"/>
                <w:b/>
                <w:szCs w:val="21"/>
                <w:lang w:eastAsia="zh-CN"/>
              </w:rPr>
              <w:t>基因</w:t>
            </w:r>
          </w:p>
        </w:tc>
        <w:tc>
          <w:tcPr>
            <w:tcW w:w="3544" w:type="dxa"/>
            <w:shd w:val="clear" w:color="auto" w:fill="DAEEF3"/>
            <w:vAlign w:val="center"/>
          </w:tcPr>
          <w:p w14:paraId="0D5EB9D1" w14:textId="77777777" w:rsidR="00FA36E7" w:rsidRDefault="00FA36E7">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2126" w:type="dxa"/>
            <w:shd w:val="clear" w:color="auto" w:fill="DAEEF3"/>
            <w:vAlign w:val="center"/>
          </w:tcPr>
          <w:p w14:paraId="0F2024C6" w14:textId="77777777" w:rsidR="00FA36E7" w:rsidRDefault="00FA36E7">
            <w:pPr>
              <w:widowControl/>
              <w:jc w:val="center"/>
              <w:rPr>
                <w:b/>
                <w:szCs w:val="21"/>
                <w:lang w:eastAsia="zh-CN"/>
              </w:rPr>
            </w:pPr>
            <w:r>
              <w:rPr>
                <w:rFonts w:ascii="宋体" w:hAnsi="宋体" w:hint="eastAsia"/>
                <w:b/>
                <w:szCs w:val="21"/>
                <w:lang w:eastAsia="zh-CN"/>
              </w:rPr>
              <w:t>丰度</w:t>
            </w:r>
          </w:p>
        </w:tc>
        <w:tc>
          <w:tcPr>
            <w:tcW w:w="2074" w:type="dxa"/>
            <w:shd w:val="clear" w:color="auto" w:fill="DAEEF3"/>
            <w:vAlign w:val="center"/>
          </w:tcPr>
          <w:p w14:paraId="060B311D" w14:textId="75C3A965" w:rsidR="00FA36E7" w:rsidRDefault="00FA36E7">
            <w:pPr>
              <w:widowControl/>
              <w:jc w:val="center"/>
              <w:rPr>
                <w:b/>
                <w:szCs w:val="21"/>
                <w:lang w:eastAsia="zh-CN"/>
              </w:rPr>
            </w:pPr>
            <w:r>
              <w:rPr>
                <w:rFonts w:ascii="宋体" w:hAnsi="宋体" w:hint="eastAsia"/>
                <w:b/>
                <w:szCs w:val="21"/>
                <w:lang w:eastAsia="zh-CN"/>
              </w:rPr>
              <w:t>COSMIC ID</w:t>
            </w:r>
          </w:p>
        </w:tc>
      </w:tr>
      <w:tr w:rsidR="00011EF3" w14:paraId="6A64ABDA" w14:textId="77777777" w:rsidTr="00FA36E7">
        <w:trPr>
          <w:trHeight w:val="584"/>
          <w:jc w:val="center"/>
        </w:trPr>
        <w:tc>
          <w:tcPr>
            <w:tcW w:w="10291" w:type="dxa"/>
            <w:gridSpan w:val="4"/>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FA36E7">
        <w:trPr>
          <w:trHeight w:val="584"/>
          <w:jc w:val="center"/>
        </w:trPr>
        <w:tc>
          <w:tcPr>
            <w:tcW w:w="10291" w:type="dxa"/>
            <w:gridSpan w:val="4"/>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FA36E7" w14:paraId="0EBEED1C" w14:textId="77777777" w:rsidTr="00FA36E7">
        <w:trPr>
          <w:trHeight w:val="584"/>
          <w:jc w:val="center"/>
        </w:trPr>
        <w:tc>
          <w:tcPr>
            <w:tcW w:w="2547" w:type="dxa"/>
            <w:shd w:val="clear" w:color="auto" w:fill="auto"/>
            <w:vAlign w:val="center"/>
          </w:tcPr>
          <w:p w14:paraId="532BD444" w14:textId="07931519"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tc>
        <w:tc>
          <w:tcPr>
            <w:tcW w:w="3544" w:type="dxa"/>
            <w:shd w:val="clear" w:color="auto" w:fill="auto"/>
            <w:vAlign w:val="center"/>
          </w:tcPr>
          <w:p w14:paraId="54A3C535" w14:textId="209B6C54"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2126" w:type="dxa"/>
            <w:shd w:val="clear" w:color="auto" w:fill="auto"/>
            <w:vAlign w:val="center"/>
          </w:tcPr>
          <w:p w14:paraId="732A5D9C" w14:textId="3B562887"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2074" w:type="dxa"/>
            <w:shd w:val="clear" w:color="auto" w:fill="auto"/>
            <w:vAlign w:val="center"/>
          </w:tcPr>
          <w:p w14:paraId="26A0D45D"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2FFC60F"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295DF1D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1414588C"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3384F52F" w14:textId="6B95B23F" w:rsidR="00FA36E7" w:rsidRDefault="00F04589" w:rsidP="00F04589">
            <w:pPr>
              <w:jc w:val="center"/>
              <w:rPr>
                <w:rFonts w:ascii="宋体" w:hAnsi="宋体"/>
                <w:iCs/>
                <w:szCs w:val="21"/>
                <w:lang w:eastAsia="zh-CN"/>
              </w:rPr>
            </w:pPr>
            <w:r w:rsidRPr="00F04589">
              <w:rPr>
                <w:rFonts w:ascii="宋体" w:hAnsi="宋体"/>
                <w:iCs/>
                <w:szCs w:val="21"/>
                <w:lang w:eastAsia="zh-CN"/>
              </w:rPr>
              <w:t>{%p endif%}</w:t>
            </w:r>
          </w:p>
        </w:tc>
      </w:tr>
      <w:tr w:rsidR="00011EF3" w14:paraId="7021AAE1" w14:textId="77777777" w:rsidTr="00FA36E7">
        <w:trPr>
          <w:trHeight w:val="584"/>
          <w:jc w:val="center"/>
        </w:trPr>
        <w:tc>
          <w:tcPr>
            <w:tcW w:w="10291" w:type="dxa"/>
            <w:gridSpan w:val="4"/>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FA36E7">
        <w:trPr>
          <w:trHeight w:val="584"/>
          <w:jc w:val="center"/>
        </w:trPr>
        <w:tc>
          <w:tcPr>
            <w:tcW w:w="10291" w:type="dxa"/>
            <w:gridSpan w:val="4"/>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FA36E7">
        <w:trPr>
          <w:trHeight w:val="584"/>
          <w:jc w:val="center"/>
        </w:trPr>
        <w:tc>
          <w:tcPr>
            <w:tcW w:w="10291" w:type="dxa"/>
            <w:gridSpan w:val="4"/>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FA36E7">
        <w:trPr>
          <w:trHeight w:val="584"/>
          <w:jc w:val="center"/>
        </w:trPr>
        <w:tc>
          <w:tcPr>
            <w:tcW w:w="10291" w:type="dxa"/>
            <w:gridSpan w:val="4"/>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lastRenderedPageBreak/>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231F979F"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4F9F45EB" w:rsidR="00AC4A07" w:rsidRDefault="00336CAA">
      <w:pPr>
        <w:pStyle w:val="1"/>
        <w:rPr>
          <w:lang w:eastAsia="zh-CN"/>
        </w:rPr>
      </w:pPr>
      <w:r>
        <w:rPr>
          <w:rFonts w:hint="eastAsia"/>
          <w:lang w:eastAsia="zh-CN"/>
        </w:rPr>
        <w:lastRenderedPageBreak/>
        <w:t>3.</w:t>
      </w:r>
      <w:r w:rsidR="004E3AD2">
        <w:rPr>
          <w:rFonts w:hint="eastAsia"/>
          <w:lang w:eastAsia="zh-CN"/>
        </w:rPr>
        <w:t>I</w:t>
      </w:r>
      <w:r w:rsidR="004E3AD2">
        <w:rPr>
          <w:rFonts w:hint="eastAsia"/>
          <w:lang w:eastAsia="zh-CN"/>
        </w:rPr>
        <w:t>类和</w:t>
      </w:r>
      <w:r w:rsidR="004E3AD2">
        <w:rPr>
          <w:rFonts w:hint="eastAsia"/>
          <w:lang w:eastAsia="zh-CN"/>
        </w:rPr>
        <w:t>II</w:t>
      </w:r>
      <w:r w:rsidR="004E3AD2">
        <w:rPr>
          <w:rFonts w:hint="eastAsia"/>
          <w:lang w:eastAsia="zh-CN"/>
        </w:rPr>
        <w:t>类</w:t>
      </w:r>
      <w:r>
        <w:rPr>
          <w:rFonts w:hint="eastAsia"/>
          <w:lang w:eastAsia="zh-CN"/>
        </w:rPr>
        <w:t>基因变异汇总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71"/>
        <w:gridCol w:w="1819"/>
        <w:gridCol w:w="1559"/>
        <w:gridCol w:w="2551"/>
        <w:gridCol w:w="1791"/>
      </w:tblGrid>
      <w:tr w:rsidR="00FA36E7" w14:paraId="4260F92D" w14:textId="77777777" w:rsidTr="00FA36E7">
        <w:trPr>
          <w:trHeight w:val="490"/>
          <w:jc w:val="center"/>
        </w:trPr>
        <w:tc>
          <w:tcPr>
            <w:tcW w:w="2571" w:type="dxa"/>
            <w:shd w:val="clear" w:color="auto" w:fill="DAEEF3"/>
            <w:vAlign w:val="center"/>
          </w:tcPr>
          <w:p w14:paraId="13CC624A" w14:textId="0E0864DD" w:rsidR="00FA36E7" w:rsidRDefault="00FA36E7">
            <w:pPr>
              <w:spacing w:before="72"/>
              <w:jc w:val="center"/>
              <w:rPr>
                <w:b/>
                <w:bCs/>
                <w:lang w:eastAsia="zh-CN"/>
              </w:rPr>
            </w:pPr>
            <w:r>
              <w:rPr>
                <w:rFonts w:hint="eastAsia"/>
                <w:b/>
                <w:bCs/>
                <w:lang w:eastAsia="zh-CN"/>
              </w:rPr>
              <w:t>变异</w:t>
            </w:r>
          </w:p>
        </w:tc>
        <w:tc>
          <w:tcPr>
            <w:tcW w:w="1819" w:type="dxa"/>
            <w:shd w:val="clear" w:color="auto" w:fill="DAEEF3"/>
            <w:vAlign w:val="center"/>
          </w:tcPr>
          <w:p w14:paraId="11633965" w14:textId="77777777" w:rsidR="00FA36E7" w:rsidRDefault="00FA36E7">
            <w:pPr>
              <w:spacing w:before="72"/>
              <w:jc w:val="center"/>
              <w:rPr>
                <w:b/>
                <w:bCs/>
                <w:lang w:eastAsia="zh-CN"/>
              </w:rPr>
            </w:pPr>
            <w:r>
              <w:rPr>
                <w:rFonts w:hint="eastAsia"/>
                <w:b/>
                <w:bCs/>
                <w:lang w:eastAsia="zh-CN"/>
              </w:rPr>
              <w:t>丰度</w:t>
            </w:r>
          </w:p>
        </w:tc>
        <w:tc>
          <w:tcPr>
            <w:tcW w:w="1559" w:type="dxa"/>
            <w:shd w:val="clear" w:color="auto" w:fill="DAEEF3"/>
            <w:vAlign w:val="center"/>
          </w:tcPr>
          <w:p w14:paraId="22E37EE3" w14:textId="6B9CBD7F" w:rsidR="00FA36E7" w:rsidRDefault="00FA36E7">
            <w:pPr>
              <w:spacing w:before="72"/>
              <w:jc w:val="center"/>
              <w:rPr>
                <w:b/>
                <w:bCs/>
                <w:lang w:eastAsia="zh-CN"/>
              </w:rPr>
            </w:pPr>
            <w:r>
              <w:rPr>
                <w:rFonts w:ascii="宋体" w:hAnsi="宋体" w:hint="eastAsia"/>
                <w:b/>
                <w:szCs w:val="21"/>
                <w:lang w:eastAsia="zh-CN"/>
              </w:rPr>
              <w:t>COSMIC ID</w:t>
            </w:r>
          </w:p>
        </w:tc>
        <w:tc>
          <w:tcPr>
            <w:tcW w:w="2551" w:type="dxa"/>
            <w:shd w:val="clear" w:color="auto" w:fill="DAEEF3"/>
            <w:vAlign w:val="center"/>
          </w:tcPr>
          <w:p w14:paraId="0C878151" w14:textId="77777777" w:rsidR="00FA36E7" w:rsidRDefault="00FA36E7">
            <w:pPr>
              <w:spacing w:before="72"/>
              <w:jc w:val="center"/>
              <w:rPr>
                <w:b/>
                <w:bCs/>
                <w:lang w:eastAsia="zh-CN"/>
              </w:rPr>
            </w:pPr>
            <w:r>
              <w:rPr>
                <w:rFonts w:hint="eastAsia"/>
                <w:b/>
                <w:bCs/>
                <w:lang w:eastAsia="zh-CN"/>
              </w:rPr>
              <w:t>变异解读</w:t>
            </w:r>
          </w:p>
        </w:tc>
        <w:tc>
          <w:tcPr>
            <w:tcW w:w="1791" w:type="dxa"/>
            <w:shd w:val="clear" w:color="auto" w:fill="DAEEF3"/>
            <w:vAlign w:val="center"/>
          </w:tcPr>
          <w:p w14:paraId="4578B267" w14:textId="77777777" w:rsidR="00FA36E7" w:rsidRDefault="00FA36E7">
            <w:pPr>
              <w:spacing w:before="72"/>
              <w:jc w:val="center"/>
              <w:rPr>
                <w:b/>
                <w:bCs/>
                <w:lang w:eastAsia="zh-CN"/>
              </w:rPr>
            </w:pPr>
            <w:r>
              <w:rPr>
                <w:rFonts w:hint="eastAsia"/>
                <w:b/>
                <w:bCs/>
                <w:lang w:eastAsia="zh-CN"/>
              </w:rPr>
              <w:t>变异等级</w:t>
            </w:r>
          </w:p>
        </w:tc>
      </w:tr>
      <w:tr w:rsidR="00011EF3" w14:paraId="7058B0AC" w14:textId="77777777" w:rsidTr="00FA36E7">
        <w:trPr>
          <w:trHeight w:val="584"/>
          <w:jc w:val="center"/>
        </w:trPr>
        <w:tc>
          <w:tcPr>
            <w:tcW w:w="10291" w:type="dxa"/>
            <w:gridSpan w:val="5"/>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FA36E7">
        <w:trPr>
          <w:trHeight w:val="584"/>
          <w:jc w:val="center"/>
        </w:trPr>
        <w:tc>
          <w:tcPr>
            <w:tcW w:w="10291" w:type="dxa"/>
            <w:gridSpan w:val="5"/>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A36E7" w14:paraId="339E49EA" w14:textId="77777777" w:rsidTr="00FA36E7">
        <w:trPr>
          <w:trHeight w:val="584"/>
          <w:jc w:val="center"/>
        </w:trPr>
        <w:tc>
          <w:tcPr>
            <w:tcW w:w="2571" w:type="dxa"/>
            <w:vAlign w:val="center"/>
          </w:tcPr>
          <w:p w14:paraId="5D1B38A3" w14:textId="77777777" w:rsidR="00FA36E7" w:rsidRDefault="00FA36E7"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858B2D5" w14:textId="28CC2956"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1819" w:type="dxa"/>
            <w:vAlign w:val="center"/>
          </w:tcPr>
          <w:p w14:paraId="3371ADE5" w14:textId="2B28E769" w:rsidR="00FA36E7" w:rsidRPr="00011EF3"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1559" w:type="dxa"/>
            <w:vAlign w:val="center"/>
          </w:tcPr>
          <w:p w14:paraId="53701CE7"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F11A63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3322F6E2"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5F660096"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054BC3D2" w14:textId="67315514" w:rsidR="00FA36E7" w:rsidRPr="00011EF3" w:rsidRDefault="00F04589" w:rsidP="00F04589">
            <w:pPr>
              <w:jc w:val="center"/>
              <w:rPr>
                <w:rFonts w:ascii="宋体" w:hAnsi="宋体"/>
                <w:iCs/>
                <w:szCs w:val="21"/>
                <w:lang w:eastAsia="zh-CN"/>
              </w:rPr>
            </w:pPr>
            <w:r w:rsidRPr="00F04589">
              <w:rPr>
                <w:rFonts w:ascii="宋体" w:hAnsi="宋体"/>
                <w:iCs/>
                <w:szCs w:val="21"/>
                <w:lang w:eastAsia="zh-CN"/>
              </w:rPr>
              <w:t>{%p endif%}</w:t>
            </w:r>
          </w:p>
        </w:tc>
        <w:tc>
          <w:tcPr>
            <w:tcW w:w="2551" w:type="dxa"/>
            <w:vAlign w:val="center"/>
          </w:tcPr>
          <w:p w14:paraId="1C0D1932"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4D5BA6C3"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46A3F188" w14:textId="11955C4D" w:rsidR="00FA36E7" w:rsidRPr="00011EF3"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1791" w:type="dxa"/>
            <w:vAlign w:val="center"/>
          </w:tcPr>
          <w:p w14:paraId="1A75C89F" w14:textId="67463BEA" w:rsidR="00FA36E7"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FA36E7">
        <w:trPr>
          <w:trHeight w:val="584"/>
          <w:jc w:val="center"/>
        </w:trPr>
        <w:tc>
          <w:tcPr>
            <w:tcW w:w="10291" w:type="dxa"/>
            <w:gridSpan w:val="5"/>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FA36E7">
        <w:trPr>
          <w:trHeight w:val="584"/>
          <w:jc w:val="center"/>
        </w:trPr>
        <w:tc>
          <w:tcPr>
            <w:tcW w:w="10291" w:type="dxa"/>
            <w:gridSpan w:val="5"/>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FA36E7">
        <w:trPr>
          <w:trHeight w:val="584"/>
          <w:jc w:val="center"/>
        </w:trPr>
        <w:tc>
          <w:tcPr>
            <w:tcW w:w="10291" w:type="dxa"/>
            <w:gridSpan w:val="5"/>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FA36E7">
        <w:trPr>
          <w:trHeight w:val="584"/>
          <w:jc w:val="center"/>
        </w:trPr>
        <w:tc>
          <w:tcPr>
            <w:tcW w:w="10291" w:type="dxa"/>
            <w:gridSpan w:val="5"/>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proofErr w:type="gramStart"/>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proofErr w:type="gram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 xml:space="preserve">{%tr for a in </w:t>
            </w:r>
            <w:proofErr w:type="gramStart"/>
            <w:r w:rsidRPr="008A49A7">
              <w:rPr>
                <w:rFonts w:ascii="宋体" w:hAnsi="宋体"/>
                <w:szCs w:val="21"/>
              </w:rPr>
              <w:t>var.cdx.</w:t>
            </w:r>
            <w:r w:rsidR="00A30D3D" w:rsidRPr="00A30D3D">
              <w:rPr>
                <w:rFonts w:ascii="宋体" w:hAnsi="宋体"/>
                <w:szCs w:val="21"/>
              </w:rPr>
              <w:t>format</w:t>
            </w:r>
            <w:proofErr w:type="gramEnd"/>
            <w:r w:rsidR="00A30D3D" w:rsidRPr="00A30D3D">
              <w:rPr>
                <w:rFonts w:ascii="宋体" w:hAnsi="宋体"/>
                <w:szCs w:val="21"/>
              </w:rPr>
              <w:t xml:space="preserve">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proofErr w:type="gramStart"/>
            <w:r w:rsidRPr="008A49A7">
              <w:rPr>
                <w:rFonts w:ascii="宋体" w:hAnsi="宋体" w:cs="思源黑体 CN Light"/>
                <w:bCs/>
                <w:color w:val="000000"/>
                <w:szCs w:val="21"/>
              </w:rPr>
              <w:t>a.hgvs</w:t>
            </w:r>
            <w:proofErr w:type="gramEnd"/>
            <w:r w:rsidRPr="008A49A7">
              <w:rPr>
                <w:rFonts w:ascii="宋体" w:hAnsi="宋体" w:cs="思源黑体 CN Light"/>
                <w:bCs/>
                <w:color w:val="000000"/>
                <w:szCs w:val="21"/>
              </w:rPr>
              <w:t>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proofErr w:type="gramStart"/>
            <w:r w:rsidRPr="00D15974">
              <w:rPr>
                <w:rFonts w:ascii="宋体" w:hAnsi="宋体" w:cs="思源黑体 CN Light"/>
                <w:bCs/>
                <w:color w:val="000000"/>
                <w:szCs w:val="21"/>
              </w:rPr>
              <w:t>a.transcript</w:t>
            </w:r>
            <w:proofErr w:type="gramEnd"/>
            <w:r w:rsidRPr="00D15974">
              <w:rPr>
                <w:rFonts w:ascii="宋体" w:hAnsi="宋体" w:cs="思源黑体 CN Light"/>
                <w:bCs/>
                <w:color w:val="000000"/>
                <w:szCs w:val="21"/>
              </w:rPr>
              <w: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proofErr w:type="gramStart"/>
            <w:r w:rsidRPr="008A49A7">
              <w:rPr>
                <w:rFonts w:ascii="宋体" w:hAnsi="宋体"/>
                <w:szCs w:val="21"/>
              </w:rPr>
              <w:t>a.freq</w:t>
            </w:r>
            <w:proofErr w:type="gramEnd"/>
            <w:r w:rsidRPr="008A49A7">
              <w:rPr>
                <w:rFonts w:ascii="宋体" w:hAnsi="宋体"/>
                <w:szCs w:val="21"/>
              </w:rPr>
              <w:t>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III类-临床意义不明的变异目前尚未发现可能与肿瘤发生发展相关的变异。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w:t>
            </w:r>
            <w:proofErr w:type="gramStart"/>
            <w:r w:rsidRPr="00FD48B0">
              <w:rPr>
                <w:rFonts w:ascii="宋体" w:hAnsi="宋体" w:cs="宋体"/>
                <w:color w:val="000000"/>
                <w:szCs w:val="21"/>
                <w:lang w:bidi="ar"/>
              </w:rPr>
              <w:t>%}{</w:t>
            </w:r>
            <w:proofErr w:type="gramEnd"/>
            <w:r w:rsidRPr="00FD48B0">
              <w:rPr>
                <w:rFonts w:ascii="宋体" w:hAnsi="宋体" w:cs="宋体"/>
                <w:color w:val="000000"/>
                <w:szCs w:val="21"/>
                <w:lang w:bidi="ar"/>
              </w:rPr>
              <w:t>{lib_quality_control.lib_dna_qc.dna_qty|replace(“.00”,””)}}{%else%}{%endif%}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w:t>
            </w:r>
            <w:proofErr w:type="gramStart"/>
            <w:r w:rsidRPr="00E04FAB">
              <w:rPr>
                <w:rFonts w:ascii="宋体" w:hAnsi="宋体" w:cs="思源黑体 CN Light"/>
                <w:kern w:val="0"/>
                <w:szCs w:val="21"/>
              </w:rPr>
              <w:t>qc.library</w:t>
            </w:r>
            <w:proofErr w:type="gramEnd"/>
            <w:r w:rsidRPr="00E04FAB">
              <w:rPr>
                <w:rFonts w:ascii="宋体" w:hAnsi="宋体" w:cs="思源黑体 CN Light"/>
                <w:kern w:val="0"/>
                <w:szCs w:val="21"/>
              </w:rPr>
              <w:t>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B26458" w14:paraId="77379182" w14:textId="77777777" w:rsidTr="00823BDE">
        <w:trPr>
          <w:jc w:val="center"/>
        </w:trPr>
        <w:tc>
          <w:tcPr>
            <w:tcW w:w="2399" w:type="dxa"/>
            <w:vMerge w:val="restart"/>
            <w:shd w:val="clear" w:color="auto" w:fill="DAEEF3"/>
            <w:vAlign w:val="center"/>
          </w:tcPr>
          <w:p w14:paraId="2D355637" w14:textId="77777777" w:rsidR="00B26458" w:rsidRDefault="00B26458">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B26458" w:rsidRDefault="00B26458">
            <w:pPr>
              <w:pStyle w:val="1b"/>
              <w:ind w:firstLineChars="0" w:firstLine="0"/>
              <w:jc w:val="center"/>
              <w:rPr>
                <w:rFonts w:ascii="宋体" w:hAnsi="宋体" w:cs="宋体"/>
                <w:color w:val="000000"/>
                <w:szCs w:val="21"/>
                <w:lang w:bidi="ar"/>
              </w:rPr>
            </w:pPr>
            <w:r w:rsidRPr="00E04FAB">
              <w:rPr>
                <w:rFonts w:ascii="宋体" w:hAnsi="宋体"/>
                <w:szCs w:val="21"/>
              </w:rPr>
              <w:t>{{qc.dna_data_</w:t>
            </w:r>
            <w:proofErr w:type="gramStart"/>
            <w:r w:rsidRPr="00E04FAB">
              <w:rPr>
                <w:rFonts w:ascii="宋体" w:hAnsi="宋体"/>
                <w:szCs w:val="21"/>
              </w:rPr>
              <w:t>qc.cleandata</w:t>
            </w:r>
            <w:proofErr w:type="gramEnd"/>
            <w:r w:rsidRPr="00E04FAB">
              <w:rPr>
                <w:rFonts w:ascii="宋体" w:hAnsi="宋体"/>
                <w:szCs w:val="21"/>
              </w:rPr>
              <w:t>_q30}}</w:t>
            </w:r>
          </w:p>
        </w:tc>
        <w:tc>
          <w:tcPr>
            <w:tcW w:w="1945" w:type="dxa"/>
            <w:vAlign w:val="center"/>
          </w:tcPr>
          <w:p w14:paraId="46138DE6"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B26458" w14:paraId="1C4E64D3" w14:textId="77777777" w:rsidTr="00823BDE">
        <w:trPr>
          <w:jc w:val="center"/>
        </w:trPr>
        <w:tc>
          <w:tcPr>
            <w:tcW w:w="2399" w:type="dxa"/>
            <w:vMerge/>
            <w:shd w:val="clear" w:color="auto" w:fill="DAEEF3"/>
            <w:vAlign w:val="center"/>
          </w:tcPr>
          <w:p w14:paraId="29D62A14" w14:textId="77777777" w:rsidR="00B26458" w:rsidRDefault="00B26458">
            <w:pPr>
              <w:widowControl/>
              <w:rPr>
                <w:rFonts w:ascii="宋体" w:hAnsi="宋体"/>
                <w:color w:val="000000"/>
                <w:szCs w:val="21"/>
              </w:rPr>
            </w:pPr>
          </w:p>
        </w:tc>
        <w:tc>
          <w:tcPr>
            <w:tcW w:w="3123" w:type="dxa"/>
            <w:vAlign w:val="center"/>
          </w:tcPr>
          <w:p w14:paraId="181912DE"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B26458" w:rsidRDefault="00B26458">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qc.brca</w:t>
            </w:r>
            <w:proofErr w:type="gramEnd"/>
            <w:r w:rsidRPr="00E04FAB">
              <w:rPr>
                <w:rFonts w:ascii="宋体" w:hAnsi="宋体"/>
                <w:szCs w:val="21"/>
              </w:rPr>
              <w:t>_cover_ratio</w:t>
            </w:r>
            <w:proofErr w:type="spellEnd"/>
            <w:r w:rsidRPr="00E04FAB">
              <w:rPr>
                <w:rFonts w:ascii="宋体" w:hAnsi="宋体"/>
                <w:szCs w:val="21"/>
              </w:rPr>
              <w:t>}}</w:t>
            </w:r>
          </w:p>
        </w:tc>
        <w:tc>
          <w:tcPr>
            <w:tcW w:w="1945" w:type="dxa"/>
            <w:vAlign w:val="center"/>
          </w:tcPr>
          <w:p w14:paraId="2871441A"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B26458" w14:paraId="7E2BDAA4" w14:textId="77777777" w:rsidTr="00823BDE">
        <w:trPr>
          <w:jc w:val="center"/>
        </w:trPr>
        <w:tc>
          <w:tcPr>
            <w:tcW w:w="2399" w:type="dxa"/>
            <w:vMerge/>
            <w:shd w:val="clear" w:color="auto" w:fill="DAEEF3"/>
            <w:vAlign w:val="center"/>
          </w:tcPr>
          <w:p w14:paraId="067EC228" w14:textId="77777777" w:rsidR="00B26458" w:rsidRDefault="00B26458">
            <w:pPr>
              <w:spacing w:before="72"/>
              <w:jc w:val="center"/>
              <w:rPr>
                <w:rFonts w:ascii="宋体" w:hAnsi="宋体"/>
                <w:color w:val="000000"/>
                <w:szCs w:val="21"/>
              </w:rPr>
            </w:pPr>
          </w:p>
        </w:tc>
        <w:tc>
          <w:tcPr>
            <w:tcW w:w="3123" w:type="dxa"/>
            <w:vAlign w:val="center"/>
          </w:tcPr>
          <w:p w14:paraId="47EB214B"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B26458" w:rsidRDefault="00B26458">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qc.cover</w:t>
            </w:r>
            <w:proofErr w:type="gramEnd"/>
            <w:r w:rsidRPr="00E04FAB">
              <w:rPr>
                <w:rFonts w:ascii="宋体" w:hAnsi="宋体"/>
                <w:szCs w:val="21"/>
              </w:rPr>
              <w:t>_ratio</w:t>
            </w:r>
            <w:proofErr w:type="spellEnd"/>
            <w:r w:rsidRPr="00E04FAB">
              <w:rPr>
                <w:rFonts w:ascii="宋体" w:hAnsi="宋体"/>
                <w:szCs w:val="21"/>
              </w:rPr>
              <w:t>}}</w:t>
            </w:r>
          </w:p>
        </w:tc>
        <w:tc>
          <w:tcPr>
            <w:tcW w:w="1945" w:type="dxa"/>
            <w:vAlign w:val="center"/>
          </w:tcPr>
          <w:p w14:paraId="33206E15"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B26458" w14:paraId="73272EA1" w14:textId="77777777" w:rsidTr="00823BDE">
        <w:trPr>
          <w:jc w:val="center"/>
        </w:trPr>
        <w:tc>
          <w:tcPr>
            <w:tcW w:w="2399" w:type="dxa"/>
            <w:vMerge/>
            <w:shd w:val="clear" w:color="auto" w:fill="DAEEF3"/>
            <w:vAlign w:val="center"/>
          </w:tcPr>
          <w:p w14:paraId="736FBC90" w14:textId="77777777" w:rsidR="00B26458" w:rsidRDefault="00B26458">
            <w:pPr>
              <w:spacing w:before="72"/>
              <w:jc w:val="center"/>
              <w:rPr>
                <w:rFonts w:ascii="宋体" w:hAnsi="宋体"/>
                <w:color w:val="000000"/>
                <w:szCs w:val="21"/>
              </w:rPr>
            </w:pPr>
          </w:p>
        </w:tc>
        <w:tc>
          <w:tcPr>
            <w:tcW w:w="3123" w:type="dxa"/>
            <w:vAlign w:val="center"/>
          </w:tcPr>
          <w:p w14:paraId="20A1CB3D"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B26458" w:rsidRDefault="00B26458">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B26458" w14:paraId="6E923C12" w14:textId="77777777" w:rsidTr="00823BDE">
        <w:trPr>
          <w:jc w:val="center"/>
        </w:trPr>
        <w:tc>
          <w:tcPr>
            <w:tcW w:w="2399" w:type="dxa"/>
            <w:vMerge/>
            <w:shd w:val="clear" w:color="auto" w:fill="DAEEF3"/>
            <w:vAlign w:val="center"/>
          </w:tcPr>
          <w:p w14:paraId="4134D99D" w14:textId="77777777" w:rsidR="00B26458" w:rsidRDefault="00B26458">
            <w:pPr>
              <w:spacing w:before="72"/>
              <w:jc w:val="center"/>
              <w:rPr>
                <w:rFonts w:ascii="宋体" w:hAnsi="宋体"/>
                <w:color w:val="000000"/>
                <w:szCs w:val="21"/>
              </w:rPr>
            </w:pPr>
          </w:p>
        </w:tc>
        <w:tc>
          <w:tcPr>
            <w:tcW w:w="3123" w:type="dxa"/>
            <w:vAlign w:val="center"/>
          </w:tcPr>
          <w:p w14:paraId="238D3115"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B26458" w:rsidRDefault="00B26458">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qc.depth</w:t>
            </w:r>
            <w:proofErr w:type="gramEnd"/>
            <w:r w:rsidRPr="00E04FAB">
              <w:rPr>
                <w:rFonts w:ascii="宋体" w:hAnsi="宋体"/>
                <w:szCs w:val="21"/>
              </w:rPr>
              <w:t>_noise_num</w:t>
            </w:r>
            <w:proofErr w:type="spellEnd"/>
            <w:r w:rsidRPr="00E04FAB">
              <w:rPr>
                <w:rFonts w:ascii="宋体" w:hAnsi="宋体"/>
                <w:szCs w:val="21"/>
              </w:rPr>
              <w:t>}}</w:t>
            </w:r>
          </w:p>
        </w:tc>
        <w:tc>
          <w:tcPr>
            <w:tcW w:w="1945" w:type="dxa"/>
            <w:vAlign w:val="center"/>
          </w:tcPr>
          <w:p w14:paraId="00FFC0C0" w14:textId="77777777" w:rsidR="00B26458" w:rsidRDefault="00B26458">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B26458" w14:paraId="67CBBF91" w14:textId="77777777" w:rsidTr="00823BDE">
        <w:trPr>
          <w:jc w:val="center"/>
        </w:trPr>
        <w:tc>
          <w:tcPr>
            <w:tcW w:w="2399" w:type="dxa"/>
            <w:vMerge/>
            <w:shd w:val="clear" w:color="auto" w:fill="DAEEF3"/>
            <w:vAlign w:val="center"/>
          </w:tcPr>
          <w:p w14:paraId="0C62165C" w14:textId="77777777" w:rsidR="00B26458" w:rsidRDefault="00B26458" w:rsidP="00B26458">
            <w:pPr>
              <w:spacing w:before="72"/>
              <w:jc w:val="center"/>
              <w:rPr>
                <w:rFonts w:ascii="宋体" w:hAnsi="宋体"/>
                <w:color w:val="000000"/>
                <w:szCs w:val="21"/>
              </w:rPr>
            </w:pPr>
          </w:p>
        </w:tc>
        <w:tc>
          <w:tcPr>
            <w:tcW w:w="3123" w:type="dxa"/>
            <w:vAlign w:val="center"/>
          </w:tcPr>
          <w:p w14:paraId="2A006E16" w14:textId="5F6C3089" w:rsidR="00B26458" w:rsidRDefault="00B26458" w:rsidP="00B26458">
            <w:pPr>
              <w:pStyle w:val="1b"/>
              <w:ind w:firstLineChars="0" w:firstLine="0"/>
              <w:jc w:val="center"/>
              <w:rPr>
                <w:rFonts w:ascii="宋体" w:hAnsi="宋体" w:cs="思源黑体 CN Light" w:hint="eastAsia"/>
                <w:kern w:val="0"/>
                <w:szCs w:val="21"/>
              </w:rPr>
            </w:pPr>
            <w:r>
              <w:rPr>
                <w:rFonts w:ascii="宋体" w:hAnsi="宋体" w:cs="思源黑体 CN Light" w:hint="eastAsia"/>
                <w:kern w:val="0"/>
                <w:szCs w:val="21"/>
              </w:rPr>
              <w:t>污染率</w:t>
            </w:r>
            <w:r>
              <w:rPr>
                <w:rFonts w:ascii="宋体" w:hAnsi="宋体" w:cs="思源黑体 CN Light" w:hint="eastAsia"/>
                <w:kern w:val="0"/>
                <w:szCs w:val="21"/>
                <w:vertAlign w:val="superscript"/>
              </w:rPr>
              <w:t>9</w:t>
            </w:r>
          </w:p>
        </w:tc>
        <w:tc>
          <w:tcPr>
            <w:tcW w:w="2269" w:type="dxa"/>
            <w:gridSpan w:val="2"/>
            <w:vAlign w:val="center"/>
          </w:tcPr>
          <w:p w14:paraId="6D8C1157" w14:textId="77777777" w:rsidR="00B26458" w:rsidRPr="00E04FAB" w:rsidRDefault="00B26458" w:rsidP="00B26458">
            <w:pPr>
              <w:pStyle w:val="1b"/>
              <w:ind w:firstLineChars="0" w:firstLine="0"/>
              <w:jc w:val="center"/>
              <w:rPr>
                <w:rFonts w:ascii="宋体" w:hAnsi="宋体"/>
                <w:szCs w:val="21"/>
              </w:rPr>
            </w:pPr>
          </w:p>
        </w:tc>
        <w:tc>
          <w:tcPr>
            <w:tcW w:w="1945" w:type="dxa"/>
            <w:vAlign w:val="center"/>
          </w:tcPr>
          <w:p w14:paraId="31821E28" w14:textId="0A5BEDB0" w:rsidR="00B26458" w:rsidRDefault="00B26458" w:rsidP="00B26458">
            <w:pPr>
              <w:pStyle w:val="1b"/>
              <w:ind w:firstLineChars="0" w:firstLine="0"/>
              <w:jc w:val="center"/>
              <w:rPr>
                <w:rFonts w:ascii="宋体" w:hAnsi="宋体" w:cs="思源黑体 CN Light" w:hint="eastAsia"/>
                <w:kern w:val="0"/>
                <w:szCs w:val="21"/>
              </w:rPr>
            </w:pPr>
            <w:r>
              <w:rPr>
                <w:rFonts w:ascii="宋体" w:hAnsi="宋体" w:cs="思源黑体 CN Light" w:hint="eastAsia"/>
                <w:kern w:val="0"/>
                <w:szCs w:val="21"/>
              </w:rPr>
              <w:t>/</w:t>
            </w:r>
          </w:p>
        </w:tc>
      </w:tr>
      <w:tr w:rsidR="00AC4A07" w14:paraId="3DA2B63F" w14:textId="77777777" w:rsidTr="00823BDE">
        <w:trPr>
          <w:jc w:val="center"/>
        </w:trPr>
        <w:tc>
          <w:tcPr>
            <w:tcW w:w="2399" w:type="dxa"/>
            <w:shd w:val="clear" w:color="auto" w:fill="DAEEF3"/>
            <w:vAlign w:val="center"/>
          </w:tcPr>
          <w:p w14:paraId="2B108734" w14:textId="3DD9E5AD" w:rsidR="00AC4A07" w:rsidRDefault="00336CAA">
            <w:pPr>
              <w:spacing w:before="72"/>
              <w:jc w:val="center"/>
              <w:rPr>
                <w:rFonts w:ascii="宋体" w:hAnsi="宋体"/>
                <w:color w:val="000000"/>
                <w:szCs w:val="21"/>
              </w:rPr>
            </w:pPr>
            <w:r>
              <w:rPr>
                <w:rFonts w:ascii="宋体" w:hAnsi="宋体" w:hint="eastAsia"/>
                <w:color w:val="000000"/>
                <w:szCs w:val="21"/>
                <w:lang w:eastAsia="zh-CN"/>
              </w:rPr>
              <w:t>总体质量评估</w:t>
            </w:r>
            <w:r w:rsidR="00B26458">
              <w:rPr>
                <w:rFonts w:ascii="宋体" w:hAnsi="宋体"/>
                <w:color w:val="000000"/>
                <w:szCs w:val="21"/>
                <w:vertAlign w:val="superscript"/>
                <w:lang w:eastAsia="zh-CN"/>
              </w:rPr>
              <w:t>10</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w:t>
            </w:r>
            <w:proofErr w:type="gramStart"/>
            <w:r w:rsidRPr="00E04FAB">
              <w:rPr>
                <w:rFonts w:ascii="宋体" w:eastAsia="宋体" w:hAnsi="宋体" w:cs="宋体" w:hint="eastAsia"/>
                <w:color w:val="000000"/>
                <w:szCs w:val="21"/>
                <w:lang w:val="en-US" w:bidi="ar"/>
              </w:rPr>
              <w:t>质控项有</w:t>
            </w:r>
            <w:proofErr w:type="gramEnd"/>
            <w:r w:rsidRPr="00E04FAB">
              <w:rPr>
                <w:rFonts w:ascii="宋体" w:eastAsia="宋体" w:hAnsi="宋体" w:cs="宋体" w:hint="eastAsia"/>
                <w:color w:val="000000"/>
                <w:szCs w:val="21"/>
                <w:lang w:val="en-US" w:bidi="ar"/>
              </w:rPr>
              <w:t>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proofErr w:type="gramStart"/>
            <w:r w:rsidRPr="00823BDE">
              <w:rPr>
                <w:rFonts w:ascii="宋体" w:eastAsia="宋体" w:hAnsi="宋体" w:cs="宋体"/>
                <w:szCs w:val="21"/>
                <w:u w:val="single"/>
                <w:lang w:val="en-US" w:bidi="ar"/>
              </w:rPr>
              <w:t>sample.pathological</w:t>
            </w:r>
            <w:proofErr w:type="gramEnd"/>
            <w:r w:rsidRPr="00823BDE">
              <w:rPr>
                <w:rFonts w:ascii="宋体" w:eastAsia="宋体" w:hAnsi="宋体" w:cs="宋体"/>
                <w:szCs w:val="21"/>
                <w:u w:val="single"/>
                <w:lang w:val="en-US" w:bidi="ar"/>
              </w:rPr>
              <w:t>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Pr="004E3AD2" w:rsidRDefault="001978C5" w:rsidP="000D369F">
            <w:pPr>
              <w:pStyle w:val="af6"/>
              <w:ind w:left="0" w:firstLine="0"/>
              <w:jc w:val="center"/>
              <w:rPr>
                <w:rFonts w:ascii="宋体" w:eastAsia="宋体" w:hAnsi="宋体" w:cs="宋体"/>
                <w:color w:val="000000"/>
                <w:szCs w:val="21"/>
                <w:lang w:val="en-US" w:bidi="ar"/>
              </w:rPr>
            </w:pPr>
            <w:r w:rsidRPr="00823BDE">
              <w:rPr>
                <w:rFonts w:ascii="宋体" w:eastAsia="宋体" w:hAnsi="宋体" w:cs="宋体"/>
                <w:color w:val="000000"/>
                <w:szCs w:val="21"/>
                <w:lang w:val="en-US" w:bidi="ar"/>
              </w:rPr>
              <w:t>{{</w:t>
            </w:r>
            <w:proofErr w:type="spellStart"/>
            <w:proofErr w:type="gramStart"/>
            <w:r w:rsidRPr="00823BDE">
              <w:rPr>
                <w:rFonts w:ascii="宋体" w:eastAsia="宋体" w:hAnsi="宋体" w:cs="宋体"/>
                <w:color w:val="000000"/>
                <w:szCs w:val="21"/>
                <w:lang w:val="en-US" w:bidi="ar"/>
              </w:rPr>
              <w:t>sample.report</w:t>
            </w:r>
            <w:proofErr w:type="gramEnd"/>
            <w:r w:rsidRPr="00823BDE">
              <w:rPr>
                <w:rFonts w:ascii="宋体" w:eastAsia="宋体" w:hAnsi="宋体" w:cs="宋体"/>
                <w:color w:val="000000"/>
                <w:szCs w:val="21"/>
                <w:lang w:val="en-US" w:bidi="ar"/>
              </w:rPr>
              <w: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176BAC79"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18C468BD" w14:textId="48D450F1" w:rsidR="00B26458" w:rsidRPr="00B26458" w:rsidRDefault="00B26458" w:rsidP="00B26458">
      <w:pPr>
        <w:widowControl/>
        <w:numPr>
          <w:ilvl w:val="0"/>
          <w:numId w:val="4"/>
        </w:numPr>
        <w:rPr>
          <w:rFonts w:ascii="宋体" w:hAnsi="宋体"/>
          <w:color w:val="000000"/>
          <w:szCs w:val="21"/>
          <w:lang w:eastAsia="zh-CN"/>
        </w:rPr>
      </w:pPr>
      <w:r>
        <w:rPr>
          <w:rFonts w:ascii="宋体" w:hAnsi="宋体" w:hint="eastAsia"/>
          <w:color w:val="000000"/>
          <w:szCs w:val="21"/>
          <w:lang w:eastAsia="zh-CN"/>
        </w:rPr>
        <w:t>污染率：测序样本中非目标来源的D</w:t>
      </w:r>
      <w:r>
        <w:rPr>
          <w:rFonts w:ascii="宋体" w:hAnsi="宋体"/>
          <w:color w:val="000000"/>
          <w:szCs w:val="21"/>
          <w:lang w:eastAsia="zh-CN"/>
        </w:rPr>
        <w:t>NA</w:t>
      </w:r>
      <w:r>
        <w:rPr>
          <w:rFonts w:ascii="宋体" w:hAnsi="宋体" w:hint="eastAsia"/>
          <w:color w:val="000000"/>
          <w:szCs w:val="21"/>
          <w:lang w:eastAsia="zh-CN"/>
        </w:rPr>
        <w:t>所占比例；</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lastRenderedPageBreak/>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w:t>
      </w:r>
      <w:proofErr w:type="gramStart"/>
      <w:r>
        <w:rPr>
          <w:rFonts w:ascii="宋体" w:hAnsi="宋体" w:hint="eastAsia"/>
          <w:szCs w:val="21"/>
          <w:lang w:eastAsia="zh-CN"/>
        </w:rPr>
        <w:t>试剂盒</w:t>
      </w:r>
      <w:r>
        <w:rPr>
          <w:rFonts w:ascii="宋体" w:hAnsi="宋体" w:hint="eastAsia"/>
          <w:color w:val="000000"/>
          <w:szCs w:val="21"/>
          <w:lang w:eastAsia="zh-CN" w:bidi="ar"/>
        </w:rPr>
        <w:t>仅对</w:t>
      </w:r>
      <w:proofErr w:type="gramEnd"/>
      <w:r>
        <w:rPr>
          <w:rFonts w:ascii="宋体" w:hAnsi="宋体" w:hint="eastAsia"/>
          <w:color w:val="000000"/>
          <w:szCs w:val="21"/>
          <w:lang w:eastAsia="zh-CN" w:bidi="ar"/>
        </w:rPr>
        <w:t>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{%p for a in (</w:t>
      </w:r>
      <w:proofErr w:type="gramStart"/>
      <w:r w:rsidRPr="00657649">
        <w:rPr>
          <w:rFonts w:ascii="宋体" w:hAnsi="宋体" w:cs="Arial"/>
          <w:sz w:val="18"/>
          <w:szCs w:val="18"/>
          <w:lang w:val="en-US"/>
        </w:rPr>
        <w:t>refer.dynamic</w:t>
      </w:r>
      <w:proofErr w:type="gramEnd"/>
      <w:r w:rsidRPr="00657649">
        <w:rPr>
          <w:rFonts w:ascii="宋体" w:hAnsi="宋体" w:cs="Arial"/>
          <w:sz w:val="18"/>
          <w:szCs w:val="18"/>
          <w:lang w:val="en-US"/>
        </w:rPr>
        <w:t xml:space="preserve">.s_var12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1.本产品检测范围人类ATM、BARD1、BRCA1、BRCA2、BRIP1、CDH1 、CDK12、CHEK1、CHEK2、EANCA、EANCL、HDAC2、PALB2、PPP2R2A、PTEN、RAD51B、RAD51C、RAD51D、RAD54L、TP53 基因编码区和外显子-内含子</w:t>
      </w:r>
      <w:proofErr w:type="gramStart"/>
      <w:r>
        <w:rPr>
          <w:rFonts w:ascii="宋体" w:hAnsi="宋体" w:hint="eastAsia"/>
          <w:bCs/>
          <w:kern w:val="2"/>
          <w:sz w:val="18"/>
          <w:szCs w:val="18"/>
          <w:lang w:eastAsia="zh-CN" w:bidi="ar"/>
        </w:rPr>
        <w:t>连接区</w:t>
      </w:r>
      <w:proofErr w:type="gramEnd"/>
      <w:r>
        <w:rPr>
          <w:rFonts w:ascii="宋体" w:hAnsi="宋体" w:hint="eastAsia"/>
          <w:bCs/>
          <w:kern w:val="2"/>
          <w:sz w:val="18"/>
          <w:szCs w:val="18"/>
          <w:lang w:eastAsia="zh-CN" w:bidi="ar"/>
        </w:rPr>
        <w:t xml:space="preserve">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以下基因外显子的部分区段由于覆盖度原因不包含在检测范围中：CDK12: NM_</w:t>
      </w:r>
      <w:proofErr w:type="gramStart"/>
      <w:r>
        <w:rPr>
          <w:rFonts w:ascii="宋体" w:hAnsi="宋体" w:hint="eastAsia"/>
          <w:color w:val="000000" w:themeColor="text1"/>
          <w:sz w:val="18"/>
          <w:szCs w:val="18"/>
        </w:rPr>
        <w:t>016507:exon</w:t>
      </w:r>
      <w:proofErr w:type="gramEnd"/>
      <w:r>
        <w:rPr>
          <w:rFonts w:ascii="宋体" w:hAnsi="宋体" w:hint="eastAsia"/>
          <w:color w:val="000000" w:themeColor="text1"/>
          <w:sz w:val="18"/>
          <w:szCs w:val="18"/>
        </w:rPr>
        <w:t xml:space="preserve">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4"/>
      <w:r>
        <w:rPr>
          <w:rFonts w:ascii="宋体" w:hAnsi="宋体" w:cs="思源黑体 CN Light" w:hint="eastAsia"/>
          <w:sz w:val="18"/>
          <w:szCs w:val="18"/>
          <w:lang w:eastAsia="zh-CN"/>
        </w:rPr>
        <w:t>。</w:t>
      </w:r>
    </w:p>
    <w:p w14:paraId="3F886F9C" w14:textId="77777777"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77777777"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97CAB" w14:textId="77777777" w:rsidR="00355432" w:rsidRDefault="00355432">
      <w:r>
        <w:separator/>
      </w:r>
    </w:p>
  </w:endnote>
  <w:endnote w:type="continuationSeparator" w:id="0">
    <w:p w14:paraId="68513A2C" w14:textId="77777777" w:rsidR="00355432" w:rsidRDefault="00355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2D58E" w14:textId="77777777" w:rsidR="00355432" w:rsidRDefault="00355432">
      <w:r>
        <w:separator/>
      </w:r>
    </w:p>
  </w:footnote>
  <w:footnote w:type="continuationSeparator" w:id="0">
    <w:p w14:paraId="2DC52D6D" w14:textId="77777777" w:rsidR="00355432" w:rsidRDefault="00355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sample.gather</w:t>
          </w:r>
          <w:proofErr w:type="gramEnd"/>
          <w:r w:rsidRPr="00631700">
            <w:rPr>
              <w:rFonts w:ascii="宋体" w:hAnsi="宋体" w:hint="eastAsia"/>
              <w:iCs/>
              <w:kern w:val="2"/>
              <w:lang w:eastAsia="zh-CN" w:bidi="ar"/>
            </w:rPr>
            <w:t>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w:t>
          </w:r>
          <w:r w:rsidR="00366294">
            <w:rPr>
              <w:rFonts w:ascii="宋体" w:hAnsi="宋体" w:hint="eastAsia"/>
              <w:iCs/>
              <w:kern w:val="2"/>
              <w:lang w:eastAsia="zh-CN" w:bidi="ar"/>
            </w:rPr>
            <w:t>report</w:t>
          </w:r>
          <w:proofErr w:type="gramEnd"/>
          <w:r w:rsidR="00366294">
            <w:rPr>
              <w:rFonts w:ascii="宋体" w:hAnsi="宋体" w:hint="eastAsia"/>
              <w:iCs/>
              <w:kern w:val="2"/>
              <w:lang w:eastAsia="zh-CN" w:bidi="ar"/>
            </w:rPr>
            <w: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E508C"/>
    <w:rsid w:val="001E5B6A"/>
    <w:rsid w:val="001F0156"/>
    <w:rsid w:val="001F203E"/>
    <w:rsid w:val="001F5460"/>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81E93"/>
    <w:rsid w:val="002826E6"/>
    <w:rsid w:val="00282F06"/>
    <w:rsid w:val="002834D7"/>
    <w:rsid w:val="002859C1"/>
    <w:rsid w:val="00285B99"/>
    <w:rsid w:val="002927F9"/>
    <w:rsid w:val="002941FD"/>
    <w:rsid w:val="002A34FD"/>
    <w:rsid w:val="002A544A"/>
    <w:rsid w:val="002A6974"/>
    <w:rsid w:val="002B4A8F"/>
    <w:rsid w:val="002B6A7D"/>
    <w:rsid w:val="002C6203"/>
    <w:rsid w:val="002C6477"/>
    <w:rsid w:val="002C6780"/>
    <w:rsid w:val="002D02A7"/>
    <w:rsid w:val="002D0914"/>
    <w:rsid w:val="002D1F0D"/>
    <w:rsid w:val="002D2EA9"/>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55432"/>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3AD2"/>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28D7"/>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6458"/>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96E31"/>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4589"/>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36E7"/>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26</Pages>
  <Words>3290</Words>
  <Characters>18758</Characters>
  <Application>Microsoft Office Word</Application>
  <DocSecurity>0</DocSecurity>
  <Lines>156</Lines>
  <Paragraphs>44</Paragraphs>
  <ScaleCrop>false</ScaleCrop>
  <Company>lenovo</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389</cp:revision>
  <cp:lastPrinted>2023-07-02T15:05:00Z</cp:lastPrinted>
  <dcterms:created xsi:type="dcterms:W3CDTF">2024-09-14T05:48:00Z</dcterms:created>
  <dcterms:modified xsi:type="dcterms:W3CDTF">2025-11-20T02:06:00Z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