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009A8F24" w14:textId="77777777" w:rsidR="00282C06" w:rsidRDefault="001671F6" w:rsidP="007918F3">
      <w:pPr>
        <w:jc w:val="center"/>
        <w:rPr>
          <w:rFonts w:ascii="微软雅黑" w:hAnsi="微软雅黑" w:cs="微软雅黑"/>
          <w:sz w:val="48"/>
          <w:szCs w:val="48"/>
        </w:rPr>
      </w:pPr>
      <w:bookmarkStart w:id="3" w:name="_Hlk156290596"/>
      <w:r>
        <w:rPr>
          <w:rFonts w:ascii="微软雅黑" w:hAnsi="微软雅黑" w:cs="微软雅黑" w:hint="eastAsia"/>
          <w:sz w:val="48"/>
          <w:szCs w:val="48"/>
        </w:rPr>
        <w:t>同源重组修复缺陷</w:t>
      </w:r>
      <w:r w:rsidR="007918F3">
        <w:rPr>
          <w:rFonts w:ascii="微软雅黑" w:hAnsi="微软雅黑" w:cs="微软雅黑" w:hint="eastAsia"/>
          <w:sz w:val="48"/>
          <w:szCs w:val="48"/>
        </w:rPr>
        <w:t>（HRD）</w:t>
      </w:r>
    </w:p>
    <w:p w14:paraId="7CCB5CBC" w14:textId="3BFFEBBD" w:rsidR="00C917F6" w:rsidRDefault="001671F6" w:rsidP="007918F3">
      <w:pPr>
        <w:jc w:val="center"/>
        <w:rPr>
          <w:rFonts w:ascii="微软雅黑" w:hAnsi="微软雅黑" w:cs="微软雅黑"/>
          <w:sz w:val="48"/>
          <w:szCs w:val="48"/>
        </w:rPr>
      </w:pPr>
      <w:r>
        <w:rPr>
          <w:rFonts w:ascii="微软雅黑" w:hAnsi="微软雅黑" w:cs="微软雅黑" w:hint="eastAsia"/>
          <w:sz w:val="48"/>
          <w:szCs w:val="48"/>
        </w:rPr>
        <w:t>基因检测</w:t>
      </w:r>
      <w:bookmarkEnd w:id="3"/>
      <w:r w:rsidR="00282C0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27129" w:rsidRPr="00C608FD" w14:paraId="2772A248" w14:textId="77777777" w:rsidTr="006734A5">
        <w:trPr>
          <w:trHeight w:val="391"/>
        </w:trPr>
        <w:tc>
          <w:tcPr>
            <w:tcW w:w="2127" w:type="dxa"/>
          </w:tcPr>
          <w:p w14:paraId="22BD1323"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35860600" w:rsidR="00627129" w:rsidRPr="00C608FD" w:rsidRDefault="00627129" w:rsidP="00627129">
            <w:pPr>
              <w:jc w:val="left"/>
              <w:rPr>
                <w:rFonts w:ascii="微软雅黑" w:hAnsi="微软雅黑"/>
                <w:sz w:val="32"/>
                <w:szCs w:val="32"/>
              </w:rPr>
            </w:pPr>
            <w:r w:rsidRPr="002743A3">
              <w:rPr>
                <w:rFonts w:ascii="微软雅黑" w:hAnsi="微软雅黑"/>
                <w:sz w:val="32"/>
                <w:szCs w:val="32"/>
              </w:rPr>
              <w:t>{{</w:t>
            </w:r>
            <w:proofErr w:type="spellStart"/>
            <w:r w:rsidRPr="002743A3">
              <w:rPr>
                <w:rFonts w:ascii="微软雅黑" w:hAnsi="微软雅黑"/>
                <w:sz w:val="32"/>
                <w:szCs w:val="32"/>
              </w:rPr>
              <w:t>sample.patient_name</w:t>
            </w:r>
            <w:proofErr w:type="spellEnd"/>
            <w:r w:rsidRPr="002743A3">
              <w:rPr>
                <w:rFonts w:ascii="微软雅黑" w:hAnsi="微软雅黑"/>
                <w:sz w:val="32"/>
                <w:szCs w:val="32"/>
              </w:rPr>
              <w:t>}}</w:t>
            </w:r>
          </w:p>
        </w:tc>
      </w:tr>
      <w:tr w:rsidR="00627129" w:rsidRPr="00C608FD" w14:paraId="7B02BD4A" w14:textId="77777777" w:rsidTr="006734A5">
        <w:trPr>
          <w:trHeight w:val="397"/>
        </w:trPr>
        <w:tc>
          <w:tcPr>
            <w:tcW w:w="2127" w:type="dxa"/>
          </w:tcPr>
          <w:p w14:paraId="73C86D82"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077A7F7" w:rsidR="00627129" w:rsidRPr="00C608FD" w:rsidRDefault="00081C35" w:rsidP="00627129">
            <w:pPr>
              <w:jc w:val="left"/>
              <w:rPr>
                <w:rFonts w:ascii="微软雅黑" w:hAnsi="微软雅黑"/>
                <w:sz w:val="32"/>
                <w:szCs w:val="32"/>
              </w:rPr>
            </w:pPr>
            <w:r w:rsidRPr="00081C35">
              <w:rPr>
                <w:rFonts w:ascii="微软雅黑" w:hAnsi="微软雅黑"/>
                <w:sz w:val="32"/>
                <w:szCs w:val="32"/>
              </w:rPr>
              <w:t>{{</w:t>
            </w:r>
            <w:proofErr w:type="spellStart"/>
            <w:r w:rsidRPr="00081C35">
              <w:rPr>
                <w:rFonts w:ascii="微软雅黑" w:hAnsi="微软雅黑"/>
                <w:sz w:val="32"/>
                <w:szCs w:val="32"/>
              </w:rPr>
              <w:t>sample.submission_department</w:t>
            </w:r>
            <w:proofErr w:type="spellEnd"/>
            <w:r w:rsidRPr="00081C35">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67B8A8DF" w:rsidR="006734A5" w:rsidRPr="00C608FD" w:rsidRDefault="00627129" w:rsidP="006734A5">
            <w:pPr>
              <w:jc w:val="left"/>
              <w:rPr>
                <w:rFonts w:ascii="微软雅黑" w:hAnsi="微软雅黑"/>
                <w:sz w:val="32"/>
                <w:szCs w:val="32"/>
              </w:rPr>
            </w:pPr>
            <w:r w:rsidRPr="002743A3">
              <w:rPr>
                <w:rFonts w:ascii="微软雅黑" w:hAnsi="微软雅黑"/>
                <w:sz w:val="32"/>
                <w:szCs w:val="32"/>
              </w:rPr>
              <w:t>{{</w:t>
            </w:r>
            <w:proofErr w:type="spellStart"/>
            <w:r w:rsidRPr="002743A3">
              <w:rPr>
                <w:rFonts w:ascii="微软雅黑" w:hAnsi="微软雅黑"/>
                <w:sz w:val="32"/>
                <w:szCs w:val="32"/>
              </w:rPr>
              <w:t>sample.report_date</w:t>
            </w:r>
            <w:proofErr w:type="spellEnd"/>
            <w:r w:rsidRPr="002743A3">
              <w:rPr>
                <w:rFonts w:ascii="微软雅黑" w:hAnsi="微软雅黑"/>
                <w:sz w:val="32"/>
                <w:szCs w:val="32"/>
              </w:rPr>
              <w:t>}}</w:t>
            </w:r>
          </w:p>
        </w:tc>
      </w:tr>
    </w:tbl>
    <w:p w14:paraId="6A6E8E34" w14:textId="77777777" w:rsidR="00C917F6" w:rsidRDefault="00C917F6" w:rsidP="00C917F6">
      <w:pPr>
        <w:jc w:val="left"/>
        <w:rPr>
          <w:rFonts w:ascii="微软雅黑" w:hAnsi="微软雅黑" w:cs="微软雅黑"/>
          <w:sz w:val="32"/>
          <w:szCs w:val="32"/>
        </w:rPr>
      </w:pPr>
    </w:p>
    <w:p w14:paraId="02646D79" w14:textId="77777777" w:rsidR="008D0EEC" w:rsidRDefault="008D0EEC" w:rsidP="00C917F6">
      <w:pPr>
        <w:jc w:val="left"/>
        <w:rPr>
          <w:rFonts w:ascii="微软雅黑" w:hAnsi="微软雅黑" w:cs="微软雅黑"/>
          <w:sz w:val="32"/>
          <w:szCs w:val="32"/>
        </w:rPr>
      </w:pPr>
    </w:p>
    <w:p w14:paraId="7D600551" w14:textId="77777777" w:rsidR="00F04518" w:rsidRDefault="00F04518" w:rsidP="00F04518">
      <w:pPr>
        <w:spacing w:line="360" w:lineRule="exact"/>
        <w:jc w:val="left"/>
        <w:rPr>
          <w:rFonts w:ascii="微软雅黑" w:hAnsi="微软雅黑" w:cs="微软雅黑"/>
          <w:sz w:val="32"/>
          <w:szCs w:val="32"/>
        </w:rPr>
      </w:pPr>
    </w:p>
    <w:p w14:paraId="4079575D" w14:textId="77777777" w:rsidR="00175637" w:rsidRPr="00994B5E" w:rsidRDefault="00175637" w:rsidP="00175637">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0A19738A" w14:textId="77777777" w:rsidR="00175637" w:rsidRPr="00994B5E" w:rsidRDefault="00175637" w:rsidP="00175637">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0D722610" w14:textId="77777777" w:rsidR="00175637" w:rsidRPr="00994B5E" w:rsidRDefault="00175637" w:rsidP="0017563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F2AFEBD" w14:textId="77777777" w:rsidR="00175637" w:rsidRPr="00994B5E" w:rsidRDefault="00175637" w:rsidP="0017563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F7B8B13" w14:textId="77777777" w:rsidR="00175637" w:rsidRPr="00994B5E" w:rsidRDefault="00175637" w:rsidP="0017563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21933FD4" w14:textId="77777777" w:rsidR="00175637" w:rsidRPr="0066287F" w:rsidRDefault="00175637" w:rsidP="00175637">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0B60C7AC" w:rsidR="002E400A" w:rsidRPr="00C917F6" w:rsidRDefault="002E400A" w:rsidP="008D0EEC">
      <w:pPr>
        <w:rPr>
          <w:rFonts w:ascii="微软雅黑" w:hAnsi="微软雅黑"/>
        </w:rPr>
        <w:sectPr w:rsidR="002E400A" w:rsidRPr="00C917F6" w:rsidSect="00D12F3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4"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4"/>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543"/>
        <w:gridCol w:w="3523"/>
      </w:tblGrid>
      <w:tr w:rsidR="00B8014F" w:rsidRPr="009248A7" w14:paraId="3F885224" w14:textId="77777777" w:rsidTr="006C0F9C">
        <w:trPr>
          <w:trHeight w:val="443"/>
          <w:jc w:val="center"/>
        </w:trPr>
        <w:tc>
          <w:tcPr>
            <w:tcW w:w="3261" w:type="dxa"/>
            <w:shd w:val="clear" w:color="auto" w:fill="DAEEF3" w:themeFill="accent5" w:themeFillTint="33"/>
            <w:vAlign w:val="center"/>
          </w:tcPr>
          <w:p w14:paraId="2CB09838" w14:textId="458D611F" w:rsidR="00B8014F" w:rsidRPr="009248A7" w:rsidRDefault="00B8014F" w:rsidP="00B8014F">
            <w:pPr>
              <w:rPr>
                <w:rFonts w:ascii="微软雅黑" w:hAnsi="微软雅黑"/>
              </w:rPr>
            </w:pPr>
            <w:r w:rsidRPr="009248A7">
              <w:rPr>
                <w:rFonts w:ascii="微软雅黑" w:hAnsi="微软雅黑" w:hint="eastAsia"/>
              </w:rPr>
              <w:t>姓名：</w:t>
            </w:r>
            <w:r w:rsidR="00246852" w:rsidRPr="009248A7">
              <w:rPr>
                <w:rFonts w:ascii="微软雅黑" w:hAnsi="微软雅黑"/>
              </w:rPr>
              <w:t xml:space="preserve">{%if </w:t>
            </w:r>
            <w:proofErr w:type="spellStart"/>
            <w:r w:rsidR="00246852" w:rsidRPr="009248A7">
              <w:rPr>
                <w:rFonts w:ascii="微软雅黑" w:hAnsi="微软雅黑"/>
              </w:rPr>
              <w:t>sample.patient_name</w:t>
            </w:r>
            <w:proofErr w:type="spellEnd"/>
            <w:r w:rsidR="00246852" w:rsidRPr="009248A7">
              <w:rPr>
                <w:rFonts w:ascii="微软雅黑" w:hAnsi="微软雅黑"/>
              </w:rPr>
              <w:t>%}{{</w:t>
            </w:r>
            <w:proofErr w:type="spellStart"/>
            <w:r w:rsidR="00246852" w:rsidRPr="009248A7">
              <w:rPr>
                <w:rFonts w:ascii="微软雅黑" w:hAnsi="微软雅黑"/>
              </w:rPr>
              <w:t>sample.patient_name</w:t>
            </w:r>
            <w:proofErr w:type="spellEnd"/>
            <w:r w:rsidR="00246852" w:rsidRPr="009248A7">
              <w:rPr>
                <w:rFonts w:ascii="微软雅黑" w:hAnsi="微软雅黑"/>
              </w:rPr>
              <w:t>}}{%else%}-{%endif%}</w:t>
            </w:r>
          </w:p>
        </w:tc>
        <w:tc>
          <w:tcPr>
            <w:tcW w:w="3543" w:type="dxa"/>
            <w:shd w:val="clear" w:color="auto" w:fill="DAEEF3" w:themeFill="accent5" w:themeFillTint="33"/>
            <w:vAlign w:val="center"/>
          </w:tcPr>
          <w:p w14:paraId="0DCC6733" w14:textId="7BF01BA7" w:rsidR="00B8014F" w:rsidRPr="009248A7" w:rsidRDefault="00B8014F" w:rsidP="00B8014F">
            <w:pPr>
              <w:rPr>
                <w:rFonts w:ascii="微软雅黑" w:hAnsi="微软雅黑"/>
              </w:rPr>
            </w:pPr>
            <w:r w:rsidRPr="009248A7">
              <w:rPr>
                <w:rFonts w:ascii="微软雅黑" w:hint="eastAsia"/>
                <w:szCs w:val="21"/>
              </w:rPr>
              <w:t>样本编号：</w:t>
            </w:r>
            <w:r w:rsidR="00246852" w:rsidRPr="009248A7">
              <w:rPr>
                <w:rFonts w:ascii="微软雅黑"/>
                <w:szCs w:val="21"/>
              </w:rPr>
              <w:t xml:space="preserve">{%if </w:t>
            </w:r>
            <w:proofErr w:type="spellStart"/>
            <w:r w:rsidR="00246852" w:rsidRPr="009248A7">
              <w:rPr>
                <w:rFonts w:ascii="微软雅黑"/>
                <w:szCs w:val="21"/>
              </w:rPr>
              <w:t>sample.sample_id</w:t>
            </w:r>
            <w:proofErr w:type="spellEnd"/>
            <w:r w:rsidR="00246852" w:rsidRPr="009248A7">
              <w:rPr>
                <w:rFonts w:ascii="微软雅黑"/>
                <w:szCs w:val="21"/>
              </w:rPr>
              <w:t>%}{{</w:t>
            </w:r>
            <w:proofErr w:type="spellStart"/>
            <w:r w:rsidR="00246852" w:rsidRPr="009248A7">
              <w:rPr>
                <w:rFonts w:ascii="微软雅黑"/>
                <w:szCs w:val="21"/>
              </w:rPr>
              <w:t>sample.sample_id</w:t>
            </w:r>
            <w:proofErr w:type="spellEnd"/>
            <w:r w:rsidR="00246852" w:rsidRPr="009248A7">
              <w:rPr>
                <w:rFonts w:ascii="微软雅黑"/>
                <w:szCs w:val="21"/>
              </w:rPr>
              <w:t>}}{%else%}-{%endif%}</w:t>
            </w:r>
          </w:p>
        </w:tc>
        <w:tc>
          <w:tcPr>
            <w:tcW w:w="3523" w:type="dxa"/>
            <w:shd w:val="clear" w:color="auto" w:fill="DAEEF3" w:themeFill="accent5" w:themeFillTint="33"/>
            <w:vAlign w:val="center"/>
          </w:tcPr>
          <w:p w14:paraId="0FAC50A6" w14:textId="601B66FC" w:rsidR="00B8014F" w:rsidRPr="009248A7" w:rsidRDefault="00B8014F" w:rsidP="00B8014F">
            <w:pPr>
              <w:rPr>
                <w:rFonts w:ascii="微软雅黑" w:hAnsi="微软雅黑"/>
              </w:rPr>
            </w:pPr>
            <w:r w:rsidRPr="009248A7">
              <w:rPr>
                <w:rFonts w:ascii="微软雅黑" w:hint="eastAsia"/>
                <w:szCs w:val="21"/>
              </w:rPr>
              <w:t>门诊</w:t>
            </w:r>
            <w:r w:rsidRPr="009248A7">
              <w:rPr>
                <w:rFonts w:ascii="微软雅黑"/>
                <w:szCs w:val="21"/>
              </w:rPr>
              <w:t>/住院号：</w:t>
            </w:r>
            <w:r w:rsidR="00246852" w:rsidRPr="009248A7">
              <w:rPr>
                <w:rFonts w:ascii="微软雅黑"/>
                <w:szCs w:val="21"/>
              </w:rPr>
              <w:t>{%if sample.outpatient_hospitalization_no%}{{sample.outpatient_hospitalization_no}}{%else%}-{%endif%}</w:t>
            </w:r>
          </w:p>
        </w:tc>
      </w:tr>
      <w:tr w:rsidR="00B8014F" w:rsidRPr="009248A7" w14:paraId="10212538" w14:textId="77777777" w:rsidTr="006C0F9C">
        <w:trPr>
          <w:trHeight w:val="443"/>
          <w:jc w:val="center"/>
        </w:trPr>
        <w:tc>
          <w:tcPr>
            <w:tcW w:w="3261" w:type="dxa"/>
            <w:shd w:val="clear" w:color="auto" w:fill="DAEEF3" w:themeFill="accent5" w:themeFillTint="33"/>
            <w:vAlign w:val="center"/>
          </w:tcPr>
          <w:p w14:paraId="6BC4071E" w14:textId="1F7D05BF" w:rsidR="00B8014F" w:rsidRPr="009248A7" w:rsidRDefault="00B8014F" w:rsidP="00B8014F">
            <w:pPr>
              <w:rPr>
                <w:rFonts w:ascii="微软雅黑" w:hAnsi="微软雅黑"/>
              </w:rPr>
            </w:pPr>
            <w:r w:rsidRPr="009248A7">
              <w:rPr>
                <w:rFonts w:ascii="微软雅黑" w:hint="eastAsia"/>
                <w:szCs w:val="21"/>
              </w:rPr>
              <w:t>性别</w:t>
            </w:r>
            <w:r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r w:rsidR="00246852" w:rsidRPr="009248A7">
              <w:rPr>
                <w:rFonts w:ascii="微软雅黑" w:cs="Malgun Gothic Semilight"/>
                <w:szCs w:val="21"/>
              </w:rPr>
              <w:t>sample.gender</w:t>
            </w:r>
            <w:proofErr w:type="spellEnd"/>
            <w:r w:rsidR="00246852" w:rsidRPr="009248A7">
              <w:rPr>
                <w:rFonts w:ascii="微软雅黑" w:cs="Malgun Gothic Semilight"/>
                <w:szCs w:val="21"/>
              </w:rPr>
              <w:t>%}{{</w:t>
            </w:r>
            <w:proofErr w:type="spellStart"/>
            <w:r w:rsidR="00246852" w:rsidRPr="009248A7">
              <w:rPr>
                <w:rFonts w:ascii="微软雅黑" w:cs="Malgun Gothic Semilight"/>
                <w:szCs w:val="21"/>
              </w:rPr>
              <w:t>sample.gender</w:t>
            </w:r>
            <w:proofErr w:type="spellEnd"/>
            <w:r w:rsidR="00246852" w:rsidRPr="009248A7">
              <w:rPr>
                <w:rFonts w:ascii="微软雅黑" w:cs="Malgun Gothic Semilight"/>
                <w:szCs w:val="21"/>
              </w:rPr>
              <w:t>}}{%else%}-{%endif%}</w:t>
            </w:r>
          </w:p>
        </w:tc>
        <w:tc>
          <w:tcPr>
            <w:tcW w:w="3543" w:type="dxa"/>
            <w:shd w:val="clear" w:color="auto" w:fill="DAEEF3" w:themeFill="accent5" w:themeFillTint="33"/>
            <w:vAlign w:val="center"/>
          </w:tcPr>
          <w:p w14:paraId="5A51F425" w14:textId="0973017E" w:rsidR="00B8014F" w:rsidRPr="009248A7" w:rsidRDefault="00B8014F" w:rsidP="00B8014F">
            <w:pPr>
              <w:rPr>
                <w:rFonts w:ascii="微软雅黑" w:hAnsi="微软雅黑"/>
              </w:rPr>
            </w:pPr>
            <w:r w:rsidRPr="009248A7">
              <w:rPr>
                <w:rFonts w:ascii="微软雅黑" w:hint="eastAsia"/>
                <w:szCs w:val="21"/>
              </w:rPr>
              <w:t>样本类型</w:t>
            </w:r>
            <w:r w:rsidRPr="009248A7">
              <w:rPr>
                <w:rFonts w:ascii="微软雅黑" w:cs="Malgun Gothic Semilight" w:hint="eastAsia"/>
                <w:szCs w:val="21"/>
              </w:rPr>
              <w:t>：</w:t>
            </w:r>
            <w:r w:rsidR="00246852"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cs="Malgun Gothic Semilight"/>
                <w:szCs w:val="21"/>
              </w:rPr>
              <w:t xml:space="preserve"> %}</w:t>
            </w:r>
            <w:r w:rsidR="00246852" w:rsidRPr="009248A7">
              <w:rPr>
                <w:rFonts w:ascii="微软雅黑"/>
                <w:szCs w:val="21"/>
              </w:rPr>
              <w:t>{{</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szCs w:val="21"/>
              </w:rPr>
              <w:t>}}{%else%}-{%endif%}</w:t>
            </w:r>
          </w:p>
        </w:tc>
        <w:tc>
          <w:tcPr>
            <w:tcW w:w="3523" w:type="dxa"/>
            <w:shd w:val="clear" w:color="auto" w:fill="DAEEF3" w:themeFill="accent5" w:themeFillTint="33"/>
            <w:vAlign w:val="center"/>
          </w:tcPr>
          <w:p w14:paraId="26883B11" w14:textId="79104364" w:rsidR="00B8014F" w:rsidRPr="009248A7" w:rsidRDefault="00B8014F" w:rsidP="00B8014F">
            <w:pPr>
              <w:rPr>
                <w:rFonts w:ascii="微软雅黑" w:hAnsi="微软雅黑"/>
              </w:rPr>
            </w:pPr>
            <w:r w:rsidRPr="009248A7">
              <w:rPr>
                <w:rFonts w:ascii="微软雅黑" w:hint="eastAsia"/>
                <w:szCs w:val="21"/>
              </w:rPr>
              <w:t>送检项目：</w:t>
            </w:r>
            <w:r w:rsidR="00246852" w:rsidRPr="009248A7">
              <w:rPr>
                <w:rFonts w:ascii="微软雅黑" w:hint="eastAsia"/>
                <w:szCs w:val="21"/>
              </w:rPr>
              <w:t>同源重组修复缺陷（HRD）基因检测</w:t>
            </w:r>
          </w:p>
        </w:tc>
      </w:tr>
      <w:tr w:rsidR="00ED3546" w:rsidRPr="009248A7" w14:paraId="4742D7A7" w14:textId="77777777" w:rsidTr="006C0F9C">
        <w:trPr>
          <w:trHeight w:val="443"/>
          <w:jc w:val="center"/>
        </w:trPr>
        <w:tc>
          <w:tcPr>
            <w:tcW w:w="3261" w:type="dxa"/>
            <w:shd w:val="clear" w:color="auto" w:fill="DAEEF3" w:themeFill="accent5" w:themeFillTint="33"/>
            <w:vAlign w:val="center"/>
          </w:tcPr>
          <w:p w14:paraId="629D8239" w14:textId="38524715" w:rsidR="00ED3546" w:rsidRPr="009248A7" w:rsidRDefault="00ED3546" w:rsidP="00ED3546">
            <w:pPr>
              <w:rPr>
                <w:rFonts w:ascii="微软雅黑" w:hAnsi="微软雅黑"/>
              </w:rPr>
            </w:pPr>
            <w:r w:rsidRPr="009248A7">
              <w:rPr>
                <w:rFonts w:ascii="微软雅黑" w:hint="eastAsia"/>
                <w:szCs w:val="21"/>
              </w:rPr>
              <w:t>年龄</w:t>
            </w:r>
            <w:r w:rsidRPr="009248A7">
              <w:rPr>
                <w:rFonts w:ascii="微软雅黑" w:cs="Malgun Gothic Semilight" w:hint="eastAsia"/>
                <w:szCs w:val="21"/>
              </w:rPr>
              <w:t xml:space="preserve">：{%if </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}}岁{%else%}-{%endif%}</w:t>
            </w:r>
          </w:p>
        </w:tc>
        <w:tc>
          <w:tcPr>
            <w:tcW w:w="3543" w:type="dxa"/>
            <w:shd w:val="clear" w:color="auto" w:fill="DAEEF3" w:themeFill="accent5" w:themeFillTint="33"/>
            <w:vAlign w:val="center"/>
          </w:tcPr>
          <w:p w14:paraId="4F99BD57" w14:textId="467DD4DA" w:rsidR="00ED3546" w:rsidRPr="009248A7" w:rsidRDefault="00ED3546" w:rsidP="00ED3546">
            <w:pPr>
              <w:rPr>
                <w:rFonts w:ascii="微软雅黑" w:hAnsi="微软雅黑"/>
              </w:rPr>
            </w:pPr>
            <w:r w:rsidRPr="009248A7">
              <w:rPr>
                <w:rFonts w:ascii="微软雅黑" w:hint="eastAsia"/>
                <w:szCs w:val="21"/>
              </w:rPr>
              <w:t>病理号：</w:t>
            </w:r>
            <w:r w:rsidRPr="009248A7">
              <w:rPr>
                <w:rFonts w:ascii="微软雅黑"/>
                <w:szCs w:val="21"/>
              </w:rPr>
              <w:t>{%if sample.pathological_id%}{{sample.pathological_id}}{%else%}-{%endif%}</w:t>
            </w:r>
          </w:p>
        </w:tc>
        <w:tc>
          <w:tcPr>
            <w:tcW w:w="3523" w:type="dxa"/>
            <w:shd w:val="clear" w:color="auto" w:fill="DAEEF3" w:themeFill="accent5" w:themeFillTint="33"/>
            <w:vAlign w:val="center"/>
          </w:tcPr>
          <w:p w14:paraId="50FF65DC" w14:textId="064C8F8E" w:rsidR="00ED3546" w:rsidRPr="009248A7" w:rsidRDefault="00ED3546" w:rsidP="00ED3546">
            <w:pPr>
              <w:rPr>
                <w:rFonts w:ascii="微软雅黑" w:hAnsi="微软雅黑"/>
              </w:rPr>
            </w:pPr>
            <w:r w:rsidRPr="009248A7">
              <w:rPr>
                <w:rFonts w:ascii="微软雅黑" w:hint="eastAsia"/>
                <w:szCs w:val="21"/>
              </w:rPr>
              <w:t>送检科室：</w:t>
            </w:r>
            <w:r w:rsidRPr="009248A7">
              <w:rPr>
                <w:rFonts w:ascii="微软雅黑" w:cs="Malgun Gothic Semilight" w:hint="eastAsia"/>
                <w:szCs w:val="21"/>
              </w:rPr>
              <w:t>{</w:t>
            </w:r>
            <w:r w:rsidRPr="009248A7">
              <w:rPr>
                <w:rFonts w:ascii="微软雅黑" w:cs="Malgun Gothic Semilight"/>
                <w:szCs w:val="21"/>
              </w:rPr>
              <w:t xml:space="preserve">%if </w:t>
            </w:r>
            <w:proofErr w:type="spellStart"/>
            <w:r w:rsidRPr="00081C35">
              <w:rPr>
                <w:rFonts w:ascii="微软雅黑" w:cs="Malgun Gothic Semilight"/>
                <w:szCs w:val="21"/>
              </w:rPr>
              <w:t>sample.submission_department</w:t>
            </w:r>
            <w:proofErr w:type="spellEnd"/>
            <w:r w:rsidRPr="009248A7">
              <w:rPr>
                <w:rFonts w:ascii="微软雅黑" w:cs="Malgun Gothic Semilight"/>
                <w:szCs w:val="21"/>
              </w:rPr>
              <w:t xml:space="preserve"> %}</w:t>
            </w:r>
            <w:r w:rsidRPr="00081C35">
              <w:rPr>
                <w:rFonts w:ascii="微软雅黑" w:cs="Malgun Gothic Semilight"/>
                <w:szCs w:val="21"/>
              </w:rPr>
              <w:t>{{</w:t>
            </w:r>
            <w:proofErr w:type="spellStart"/>
            <w:r w:rsidRPr="00081C35">
              <w:rPr>
                <w:rFonts w:ascii="微软雅黑" w:cs="Malgun Gothic Semilight"/>
                <w:szCs w:val="21"/>
              </w:rPr>
              <w:t>sample.submission_department</w:t>
            </w:r>
            <w:proofErr w:type="spellEnd"/>
            <w:r w:rsidRPr="00081C35">
              <w:rPr>
                <w:rFonts w:ascii="微软雅黑" w:cs="Malgun Gothic Semilight"/>
                <w:szCs w:val="21"/>
              </w:rPr>
              <w:t>}}</w:t>
            </w:r>
            <w:r w:rsidRPr="009248A7">
              <w:rPr>
                <w:rFonts w:ascii="微软雅黑"/>
                <w:szCs w:val="21"/>
              </w:rPr>
              <w:t>{%else%}-{%endif%}</w:t>
            </w:r>
          </w:p>
        </w:tc>
      </w:tr>
      <w:tr w:rsidR="00ED3546" w:rsidRPr="009248A7" w14:paraId="36AC3190" w14:textId="77777777" w:rsidTr="006C0F9C">
        <w:trPr>
          <w:trHeight w:val="443"/>
          <w:jc w:val="center"/>
        </w:trPr>
        <w:tc>
          <w:tcPr>
            <w:tcW w:w="3261" w:type="dxa"/>
            <w:shd w:val="clear" w:color="auto" w:fill="DAEEF3" w:themeFill="accent5" w:themeFillTint="33"/>
            <w:vAlign w:val="center"/>
          </w:tcPr>
          <w:p w14:paraId="6C8FCD76" w14:textId="1F39D76D" w:rsidR="00ED3546" w:rsidRPr="009248A7" w:rsidRDefault="00ED3546" w:rsidP="00ED3546">
            <w:pPr>
              <w:rPr>
                <w:rFonts w:ascii="微软雅黑"/>
                <w:szCs w:val="21"/>
              </w:rPr>
            </w:pPr>
            <w:r w:rsidRPr="009248A7">
              <w:rPr>
                <w:rFonts w:ascii="微软雅黑" w:hint="eastAsia"/>
                <w:szCs w:val="21"/>
              </w:rPr>
              <w:t>送检医生：</w:t>
            </w:r>
            <w:r w:rsidRPr="009248A7">
              <w:rPr>
                <w:rFonts w:ascii="微软雅黑" w:cs="Malgun Gothic Semilight"/>
                <w:szCs w:val="21"/>
              </w:rPr>
              <w:t xml:space="preserve">{%if </w:t>
            </w:r>
            <w:proofErr w:type="spellStart"/>
            <w:r w:rsidRPr="009248A7">
              <w:rPr>
                <w:rFonts w:ascii="微软雅黑" w:cs="Malgun Gothic Semilight"/>
                <w:szCs w:val="21"/>
              </w:rPr>
              <w:t>sample.submission_doctor</w:t>
            </w:r>
            <w:proofErr w:type="spellEnd"/>
            <w:r w:rsidRPr="009248A7">
              <w:rPr>
                <w:rFonts w:ascii="微软雅黑" w:cs="Malgun Gothic Semilight"/>
                <w:szCs w:val="21"/>
              </w:rPr>
              <w:t xml:space="preserve"> %}{{ </w:t>
            </w:r>
            <w:proofErr w:type="spellStart"/>
            <w:r w:rsidRPr="009248A7">
              <w:rPr>
                <w:rFonts w:ascii="微软雅黑" w:cs="Malgun Gothic Semilight"/>
                <w:szCs w:val="21"/>
              </w:rPr>
              <w:t>sample.submission_doctor</w:t>
            </w:r>
            <w:proofErr w:type="spellEnd"/>
            <w:r w:rsidRPr="009248A7">
              <w:rPr>
                <w:rFonts w:ascii="微软雅黑" w:cs="Malgun Gothic Semilight"/>
                <w:szCs w:val="21"/>
              </w:rPr>
              <w:t xml:space="preserve"> }}{%else%}-{%endif%}</w:t>
            </w:r>
          </w:p>
        </w:tc>
        <w:tc>
          <w:tcPr>
            <w:tcW w:w="3543" w:type="dxa"/>
            <w:shd w:val="clear" w:color="auto" w:fill="DAEEF3" w:themeFill="accent5" w:themeFillTint="33"/>
            <w:vAlign w:val="center"/>
          </w:tcPr>
          <w:p w14:paraId="63CA1F60" w14:textId="090A3BFB" w:rsidR="00ED3546" w:rsidRPr="009248A7" w:rsidRDefault="00ED3546" w:rsidP="00ED3546">
            <w:pPr>
              <w:rPr>
                <w:rFonts w:ascii="微软雅黑" w:hAnsi="微软雅黑"/>
              </w:rPr>
            </w:pPr>
            <w:r w:rsidRPr="009248A7">
              <w:rPr>
                <w:rFonts w:ascii="微软雅黑" w:hint="eastAsia"/>
                <w:szCs w:val="21"/>
              </w:rPr>
              <w:t>送检时间：{</w:t>
            </w:r>
            <w:r w:rsidRPr="009248A7">
              <w:rPr>
                <w:rFonts w:ascii="微软雅黑"/>
                <w:szCs w:val="21"/>
              </w:rPr>
              <w:t xml:space="preserve">%if </w:t>
            </w:r>
            <w:proofErr w:type="spellStart"/>
            <w:r w:rsidRPr="009248A7">
              <w:rPr>
                <w:rFonts w:ascii="微软雅黑" w:cs="Malgun Gothic Semilight"/>
                <w:szCs w:val="21"/>
              </w:rPr>
              <w:t>sample.submission_date</w:t>
            </w:r>
            <w:proofErr w:type="spellEnd"/>
            <w:r w:rsidRPr="009248A7">
              <w:rPr>
                <w:rFonts w:ascii="微软雅黑"/>
                <w:szCs w:val="21"/>
              </w:rPr>
              <w:t xml:space="preserve"> %}</w:t>
            </w:r>
            <w:r w:rsidRPr="009248A7">
              <w:rPr>
                <w:rFonts w:ascii="微软雅黑" w:cs="Malgun Gothic Semilight"/>
                <w:szCs w:val="21"/>
              </w:rPr>
              <w:t xml:space="preserve">{{ </w:t>
            </w:r>
            <w:proofErr w:type="spellStart"/>
            <w:r w:rsidRPr="009248A7">
              <w:rPr>
                <w:rFonts w:ascii="微软雅黑" w:cs="Malgun Gothic Semilight"/>
                <w:szCs w:val="21"/>
              </w:rPr>
              <w:t>sample.submission_date</w:t>
            </w:r>
            <w:proofErr w:type="spellEnd"/>
            <w:r w:rsidRPr="009248A7">
              <w:rPr>
                <w:rFonts w:ascii="微软雅黑" w:cs="Malgun Gothic Semilight"/>
                <w:szCs w:val="21"/>
              </w:rPr>
              <w:t xml:space="preserve"> }}</w:t>
            </w:r>
            <w:r w:rsidRPr="009248A7">
              <w:rPr>
                <w:rFonts w:ascii="微软雅黑"/>
                <w:szCs w:val="21"/>
              </w:rPr>
              <w:t>{%else%}-{%endif%}</w:t>
            </w:r>
          </w:p>
        </w:tc>
        <w:tc>
          <w:tcPr>
            <w:tcW w:w="3523" w:type="dxa"/>
            <w:shd w:val="clear" w:color="auto" w:fill="DAEEF3" w:themeFill="accent5" w:themeFillTint="33"/>
            <w:vAlign w:val="center"/>
          </w:tcPr>
          <w:p w14:paraId="5C229B49" w14:textId="05937A2D" w:rsidR="00ED3546" w:rsidRPr="009248A7" w:rsidRDefault="00ED3546" w:rsidP="00ED3546">
            <w:pPr>
              <w:rPr>
                <w:rFonts w:ascii="微软雅黑" w:hAnsi="微软雅黑"/>
              </w:rPr>
            </w:pPr>
            <w:r w:rsidRPr="009248A7">
              <w:rPr>
                <w:rFonts w:ascii="微软雅黑" w:hint="eastAsia"/>
                <w:szCs w:val="21"/>
              </w:rPr>
              <w:t>临床诊断</w:t>
            </w:r>
            <w:r w:rsidRPr="009248A7">
              <w:rPr>
                <w:rFonts w:ascii="微软雅黑" w:cs="Malgun Gothic Semilight" w:hint="eastAsia"/>
                <w:szCs w:val="21"/>
              </w:rPr>
              <w:t>：</w:t>
            </w:r>
            <w:r w:rsidRPr="009248A7">
              <w:rPr>
                <w:rFonts w:ascii="微软雅黑" w:cs="Malgun Gothic Semilight"/>
                <w:szCs w:val="21"/>
              </w:rPr>
              <w:t xml:space="preserve">{%if </w:t>
            </w:r>
            <w:proofErr w:type="spellStart"/>
            <w:r w:rsidRPr="009248A7">
              <w:rPr>
                <w:rFonts w:ascii="微软雅黑" w:cs="Malgun Gothic Semilight"/>
                <w:szCs w:val="21"/>
              </w:rPr>
              <w:t>sample.clinical_diagnosis</w:t>
            </w:r>
            <w:proofErr w:type="spellEnd"/>
            <w:r w:rsidRPr="009248A7">
              <w:rPr>
                <w:rFonts w:ascii="微软雅黑" w:cs="Malgun Gothic Semilight"/>
                <w:szCs w:val="21"/>
              </w:rPr>
              <w:t xml:space="preserve"> %}{{</w:t>
            </w:r>
            <w:proofErr w:type="spellStart"/>
            <w:r w:rsidRPr="009248A7">
              <w:rPr>
                <w:rFonts w:ascii="微软雅黑" w:cs="Malgun Gothic Semilight"/>
                <w:szCs w:val="21"/>
              </w:rPr>
              <w:t>sample.clinical_diagnosis</w:t>
            </w:r>
            <w:proofErr w:type="spellEnd"/>
            <w:r w:rsidRPr="009248A7">
              <w:rPr>
                <w:rFonts w:ascii="微软雅黑" w:cs="Malgun Gothic Semilight"/>
                <w:szCs w:val="21"/>
              </w:rPr>
              <w:t>}}{%else%}-{%endif%}</w:t>
            </w:r>
          </w:p>
        </w:tc>
      </w:tr>
    </w:tbl>
    <w:p w14:paraId="740F272B" w14:textId="16F9C159" w:rsidR="00043C9A" w:rsidRPr="00F23C53" w:rsidRDefault="00A64F46" w:rsidP="00A46497">
      <w:pPr>
        <w:pStyle w:val="2"/>
        <w:rPr>
          <w:rFonts w:ascii="微软雅黑" w:hAnsi="微软雅黑"/>
        </w:rPr>
      </w:pPr>
      <w:bookmarkStart w:id="5" w:name="_Hlk129335756"/>
      <w:r w:rsidRPr="00F23C53">
        <w:rPr>
          <w:rFonts w:ascii="微软雅黑" w:hAnsi="微软雅黑" w:hint="eastAsia"/>
        </w:rPr>
        <w:t>1</w:t>
      </w:r>
      <w:r w:rsidRPr="00F23C53">
        <w:rPr>
          <w:rFonts w:ascii="微软雅黑" w:hAnsi="微软雅黑"/>
        </w:rPr>
        <w:t xml:space="preserve">.2 </w:t>
      </w:r>
      <w:bookmarkEnd w:id="5"/>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C9CC1ED" w:rsidR="00BF7C97" w:rsidRPr="00BF7C97" w:rsidRDefault="00BF7C97" w:rsidP="00BF7C97">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EF195C" w:rsidRPr="00EF195C">
        <w:rPr>
          <w:rFonts w:ascii="微软雅黑" w:hAnsi="微软雅黑" w:hint="eastAsia"/>
          <w:b/>
          <w:bCs/>
          <w:i/>
          <w:iCs/>
          <w:color w:val="31849B"/>
          <w:sz w:val="21"/>
          <w:szCs w:val="24"/>
        </w:rPr>
        <w:t>ATM</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BARD1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BRIP1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CDH1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CDK12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HDAC2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PALB2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PPP2R2A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PTEN</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RAD51B</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RAD51C</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RAD51D</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RAD54L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TP53</w:t>
      </w:r>
      <w:r w:rsidR="00EF195C" w:rsidRPr="00EF195C">
        <w:rPr>
          <w:rFonts w:ascii="微软雅黑" w:hAnsi="微软雅黑" w:hint="eastAsia"/>
          <w:b/>
          <w:bCs/>
          <w:color w:val="31849B"/>
          <w:sz w:val="21"/>
          <w:szCs w:val="24"/>
        </w:rPr>
        <w:t>基因编码区和外显子-内含子连接区的突变（详细检测范围见“附录1”），以及基于分布在人类基因组上的SNP位点评估人类基因组同源重组修复缺陷状态（仅</w:t>
      </w:r>
      <w:r w:rsidR="00BB58DE">
        <w:rPr>
          <w:rFonts w:ascii="微软雅黑" w:hAnsi="微软雅黑" w:hint="eastAsia"/>
          <w:b/>
          <w:bCs/>
          <w:color w:val="31849B"/>
          <w:sz w:val="21"/>
          <w:szCs w:val="24"/>
        </w:rPr>
        <w:t>组织</w:t>
      </w:r>
      <w:r w:rsidR="00EF195C" w:rsidRPr="00EF195C">
        <w:rPr>
          <w:rFonts w:ascii="微软雅黑" w:hAnsi="微软雅黑" w:hint="eastAsia"/>
          <w:b/>
          <w:bCs/>
          <w:color w:val="31849B"/>
          <w:sz w:val="21"/>
          <w:szCs w:val="24"/>
        </w:rPr>
        <w:t>样本适用</w:t>
      </w:r>
      <w:r w:rsidR="00EF195C">
        <w:rPr>
          <w:rFonts w:ascii="微软雅黑" w:hAnsi="微软雅黑" w:hint="eastAsia"/>
          <w:b/>
          <w:bCs/>
          <w:color w:val="31849B"/>
          <w:sz w:val="21"/>
          <w:szCs w:val="24"/>
        </w:rPr>
        <w:t>）</w:t>
      </w:r>
      <w:r w:rsidRPr="00BF7C97">
        <w:rPr>
          <w:rFonts w:ascii="微软雅黑" w:hAnsi="微软雅黑"/>
          <w:b/>
          <w:bCs/>
          <w:color w:val="31849B"/>
          <w:sz w:val="21"/>
          <w:szCs w:val="24"/>
        </w:rPr>
        <w:t>。</w:t>
      </w:r>
    </w:p>
    <w:tbl>
      <w:tblPr>
        <w:tblStyle w:val="2-50"/>
        <w:tblW w:w="0" w:type="auto"/>
        <w:tblBorders>
          <w:top w:val="none" w:sz="0" w:space="0" w:color="auto"/>
          <w:insideH w:val="single" w:sz="4" w:space="0" w:color="31849B"/>
          <w:insideV w:val="single" w:sz="4" w:space="0" w:color="31849B"/>
        </w:tblBorders>
        <w:tblLayout w:type="fixed"/>
        <w:tblLook w:val="04A0" w:firstRow="1" w:lastRow="0" w:firstColumn="1" w:lastColumn="0" w:noHBand="0" w:noVBand="1"/>
      </w:tblPr>
      <w:tblGrid>
        <w:gridCol w:w="1752"/>
        <w:gridCol w:w="1752"/>
        <w:gridCol w:w="6838"/>
      </w:tblGrid>
      <w:tr w:rsidR="001A72BB" w:rsidRPr="00C608FD" w14:paraId="072291EB" w14:textId="77777777" w:rsidTr="006C490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293CE6" w:rsidRPr="00293CE6" w14:paraId="21F14CB9"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52" w:type="dxa"/>
            <w:vMerge w:val="restart"/>
            <w:tcBorders>
              <w:top w:val="single" w:sz="4" w:space="0" w:color="31849B"/>
            </w:tcBorders>
            <w:shd w:val="clear" w:color="auto" w:fill="auto"/>
            <w:vAlign w:val="center"/>
          </w:tcPr>
          <w:p w14:paraId="128CB24C" w14:textId="77777777" w:rsidR="00293CE6" w:rsidRPr="00293CE6" w:rsidRDefault="00293CE6" w:rsidP="000B0414">
            <w:pPr>
              <w:jc w:val="center"/>
              <w:rPr>
                <w:rFonts w:ascii="微软雅黑" w:hAnsi="微软雅黑"/>
                <w:color w:val="31849B"/>
                <w:szCs w:val="20"/>
              </w:rPr>
            </w:pPr>
            <w:r w:rsidRPr="00293CE6">
              <w:rPr>
                <w:rFonts w:ascii="微软雅黑" w:hAnsi="微软雅黑" w:hint="eastAsia"/>
                <w:color w:val="31849B"/>
                <w:szCs w:val="20"/>
              </w:rPr>
              <w:t>HRD状态：</w:t>
            </w:r>
          </w:p>
          <w:p w14:paraId="29A9CE50" w14:textId="77777777" w:rsidR="00633E3B" w:rsidRDefault="00633E3B" w:rsidP="006C490D">
            <w:pPr>
              <w:jc w:val="center"/>
              <w:rPr>
                <w:rFonts w:ascii="微软雅黑" w:hAnsi="微软雅黑"/>
                <w:b w:val="0"/>
                <w:bCs w:val="0"/>
                <w:color w:val="31849B"/>
                <w:szCs w:val="20"/>
              </w:rPr>
            </w:pPr>
            <w:r w:rsidRPr="00633E3B">
              <w:rPr>
                <w:rFonts w:ascii="微软雅黑" w:hAnsi="微软雅黑"/>
                <w:color w:val="31849B"/>
                <w:szCs w:val="20"/>
                <w:highlight w:val="green"/>
              </w:rPr>
              <w:t xml:space="preserve">{%p if “v1.1.0” in </w:t>
            </w:r>
            <w:proofErr w:type="spellStart"/>
            <w:r w:rsidRPr="00633E3B">
              <w:rPr>
                <w:rFonts w:ascii="微软雅黑" w:hAnsi="微软雅黑"/>
                <w:color w:val="31849B"/>
                <w:szCs w:val="20"/>
                <w:highlight w:val="green"/>
              </w:rPr>
              <w:t>sample.json_batch_name</w:t>
            </w:r>
            <w:proofErr w:type="spellEnd"/>
            <w:r w:rsidRPr="00633E3B">
              <w:rPr>
                <w:rFonts w:ascii="微软雅黑" w:hAnsi="微软雅黑"/>
                <w:color w:val="31849B"/>
                <w:szCs w:val="20"/>
                <w:highlight w:val="green"/>
              </w:rPr>
              <w:t>%}</w:t>
            </w:r>
          </w:p>
          <w:p w14:paraId="25B7B919" w14:textId="246DF702"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hrd.var_id</w:t>
            </w:r>
            <w:proofErr w:type="spellEnd"/>
            <w:r w:rsidRPr="006C490D">
              <w:rPr>
                <w:rFonts w:ascii="微软雅黑" w:hAnsi="微软雅黑" w:hint="eastAsia"/>
                <w:color w:val="31849B"/>
                <w:szCs w:val="20"/>
              </w:rPr>
              <w:t>==”HRD+”%}阳性{%else%}阴性{%endif%}</w:t>
            </w:r>
          </w:p>
          <w:p w14:paraId="1444ADEE" w14:textId="77777777" w:rsidR="006C490D" w:rsidRPr="006C490D"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else%}</w:t>
            </w:r>
          </w:p>
          <w:p w14:paraId="29D13FA1" w14:textId="77777777"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var.gss.gss.var_id</w:t>
            </w:r>
            <w:proofErr w:type="spellEnd"/>
            <w:r w:rsidRPr="006C490D">
              <w:rPr>
                <w:rFonts w:ascii="微软雅黑" w:hAnsi="微软雅黑" w:hint="eastAsia"/>
                <w:color w:val="31849B"/>
                <w:szCs w:val="20"/>
              </w:rPr>
              <w:t>==”HRD+”%}阳性{%else%}阴性{%endif%}</w:t>
            </w:r>
          </w:p>
          <w:p w14:paraId="259CE6B7" w14:textId="5B82D7DB" w:rsidR="00293CE6" w:rsidRPr="00293CE6"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endif%}</w:t>
            </w:r>
          </w:p>
        </w:tc>
        <w:tc>
          <w:tcPr>
            <w:tcW w:w="1752" w:type="dxa"/>
            <w:tcBorders>
              <w:top w:val="single" w:sz="4" w:space="0" w:color="31849B"/>
            </w:tcBorders>
            <w:shd w:val="clear" w:color="auto" w:fill="auto"/>
            <w:vAlign w:val="center"/>
          </w:tcPr>
          <w:p w14:paraId="54449419" w14:textId="79EADEA8" w:rsidR="00293CE6" w:rsidRPr="00293CE6" w:rsidRDefault="00293CE6" w:rsidP="000B0414">
            <w:pPr>
              <w:jc w:val="center"/>
              <w:cnfStyle w:val="000000100000" w:firstRow="0" w:lastRow="0" w:firstColumn="0" w:lastColumn="0" w:oddVBand="0" w:evenVBand="0" w:oddHBand="1" w:evenHBand="0" w:firstRowFirstColumn="0" w:firstRowLastColumn="0" w:lastRowFirstColumn="0" w:lastRowLastColumn="0"/>
              <w:rPr>
                <w:rFonts w:ascii="微软雅黑" w:hAnsi="微软雅黑"/>
                <w:b/>
                <w:bCs/>
                <w:color w:val="31849B"/>
                <w:szCs w:val="20"/>
              </w:rPr>
            </w:pPr>
            <w:r w:rsidRPr="00293CE6">
              <w:rPr>
                <w:rFonts w:ascii="微软雅黑" w:hAnsi="微软雅黑" w:hint="eastAsia"/>
                <w:b/>
                <w:bCs/>
                <w:i/>
                <w:iCs/>
                <w:color w:val="31849B"/>
                <w:szCs w:val="20"/>
              </w:rPr>
              <w:t>BRCA1/2</w:t>
            </w:r>
            <w:r w:rsidRPr="00293CE6">
              <w:rPr>
                <w:rFonts w:ascii="微软雅黑" w:hAnsi="微软雅黑" w:hint="eastAsia"/>
                <w:b/>
                <w:bCs/>
                <w:color w:val="31849B"/>
                <w:szCs w:val="20"/>
              </w:rPr>
              <w:t>基因变异检测结果</w:t>
            </w:r>
          </w:p>
        </w:tc>
        <w:tc>
          <w:tcPr>
            <w:tcW w:w="6838" w:type="dxa"/>
            <w:tcBorders>
              <w:top w:val="single" w:sz="4" w:space="0" w:color="31849B"/>
            </w:tcBorders>
            <w:shd w:val="clear" w:color="auto" w:fill="auto"/>
            <w:vAlign w:val="center"/>
          </w:tcPr>
          <w:p w14:paraId="07A792EF" w14:textId="77777777" w:rsidR="00E82D56" w:rsidRDefault="00E82D56"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if var.ec_type.BRCA1_level12+var.ec_type.BRCA2_level12%}</w:t>
            </w:r>
          </w:p>
          <w:p w14:paraId="1248C749" w14:textId="7B32A0C5" w:rsid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hint="eastAsia"/>
                <w:szCs w:val="20"/>
              </w:rPr>
              <w:t>{{(</w:t>
            </w:r>
            <w:r w:rsidRPr="00E82D56">
              <w:rPr>
                <w:rFonts w:ascii="微软雅黑" w:hAnsi="微软雅黑"/>
                <w:szCs w:val="20"/>
              </w:rPr>
              <w:t xml:space="preserve"> var.ec_type.BRCA1_level12+var.ec_type.BRCA2_level12</w:t>
            </w:r>
            <w:r>
              <w:rPr>
                <w:rFonts w:ascii="微软雅黑" w:hAnsi="微软雅黑"/>
                <w:szCs w:val="20"/>
              </w:rPr>
              <w:t>)|count</w:t>
            </w:r>
            <w:r>
              <w:rPr>
                <w:rFonts w:ascii="微软雅黑" w:hAnsi="微软雅黑" w:hint="eastAsia"/>
                <w:szCs w:val="20"/>
              </w:rPr>
              <w:t>}}</w:t>
            </w:r>
            <w:r w:rsidRPr="00F75957">
              <w:rPr>
                <w:rFonts w:ascii="微软雅黑" w:hAnsi="微软雅黑" w:hint="eastAsia"/>
                <w:szCs w:val="20"/>
              </w:rPr>
              <w:t>个具有临床意义的变异：</w:t>
            </w:r>
            <w:r w:rsidRPr="00E82D56">
              <w:rPr>
                <w:rFonts w:ascii="微软雅黑" w:hAnsi="微软雅黑"/>
                <w:szCs w:val="20"/>
              </w:rPr>
              <w:t>{%</w:t>
            </w:r>
            <w:r>
              <w:rPr>
                <w:rFonts w:ascii="微软雅黑" w:hAnsi="微软雅黑"/>
                <w:szCs w:val="20"/>
              </w:rPr>
              <w:t>for a in</w:t>
            </w:r>
            <w:r w:rsidRPr="00E82D56">
              <w:rPr>
                <w:rFonts w:ascii="微软雅黑" w:hAnsi="微软雅黑"/>
                <w:szCs w:val="20"/>
              </w:rPr>
              <w:t xml:space="preserve"> </w:t>
            </w:r>
            <w:r>
              <w:rPr>
                <w:rFonts w:ascii="微软雅黑" w:hAnsi="微软雅黑"/>
                <w:szCs w:val="20"/>
              </w:rPr>
              <w:t>(</w:t>
            </w:r>
            <w:r w:rsidRPr="00E82D56">
              <w:rPr>
                <w:rFonts w:ascii="微软雅黑" w:hAnsi="微软雅黑"/>
                <w:szCs w:val="20"/>
              </w:rPr>
              <w:t>var.ec_type.BRCA1_level12+var.ec_type.BRCA2_level12</w:t>
            </w:r>
            <w:r>
              <w:rPr>
                <w:rFonts w:ascii="微软雅黑" w:hAnsi="微软雅黑"/>
                <w:szCs w:val="20"/>
              </w:rPr>
              <w:t>)|ncfy_var_stran</w:t>
            </w:r>
            <w:r w:rsidRPr="00E82D56">
              <w:rPr>
                <w:rFonts w:ascii="微软雅黑" w:hAnsi="微软雅黑"/>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391193"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else%}</w:t>
            </w:r>
          </w:p>
          <w:p w14:paraId="15641F7A"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hint="eastAsia"/>
                <w:szCs w:val="20"/>
              </w:rPr>
              <w:t>未检测到具有临床意义的变异</w:t>
            </w:r>
          </w:p>
          <w:p w14:paraId="5FC92BA8" w14:textId="3D185473" w:rsidR="00E82D56" w:rsidRPr="00293CE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endif%}</w:t>
            </w:r>
          </w:p>
        </w:tc>
      </w:tr>
      <w:tr w:rsidR="00293CE6" w:rsidRPr="00C608FD" w14:paraId="49989E26" w14:textId="77777777" w:rsidTr="006C490D">
        <w:trPr>
          <w:trHeight w:val="454"/>
        </w:trPr>
        <w:tc>
          <w:tcPr>
            <w:cnfStyle w:val="001000000000" w:firstRow="0" w:lastRow="0" w:firstColumn="1" w:lastColumn="0" w:oddVBand="0" w:evenVBand="0" w:oddHBand="0" w:evenHBand="0" w:firstRowFirstColumn="0" w:firstRowLastColumn="0" w:lastRowFirstColumn="0" w:lastRowLastColumn="0"/>
            <w:tcW w:w="1752" w:type="dxa"/>
            <w:vMerge/>
            <w:shd w:val="clear" w:color="auto" w:fill="auto"/>
            <w:vAlign w:val="center"/>
          </w:tcPr>
          <w:p w14:paraId="4093FD30" w14:textId="77777777" w:rsidR="00293CE6" w:rsidRPr="00293CE6" w:rsidRDefault="00293CE6" w:rsidP="000B0414">
            <w:pPr>
              <w:jc w:val="center"/>
              <w:rPr>
                <w:rFonts w:ascii="微软雅黑" w:hAnsi="微软雅黑"/>
                <w:color w:val="31849B"/>
                <w:szCs w:val="20"/>
              </w:rPr>
            </w:pPr>
          </w:p>
        </w:tc>
        <w:tc>
          <w:tcPr>
            <w:tcW w:w="1752" w:type="dxa"/>
            <w:shd w:val="clear" w:color="auto" w:fill="auto"/>
            <w:vAlign w:val="center"/>
          </w:tcPr>
          <w:p w14:paraId="0D500536" w14:textId="50CF8683" w:rsidR="00293CE6" w:rsidRPr="00293CE6" w:rsidRDefault="00AC739D" w:rsidP="000B0414">
            <w:pPr>
              <w:jc w:val="center"/>
              <w:cnfStyle w:val="000000000000" w:firstRow="0" w:lastRow="0" w:firstColumn="0" w:lastColumn="0" w:oddVBand="0" w:evenVBand="0" w:oddHBand="0" w:evenHBand="0" w:firstRowFirstColumn="0" w:firstRowLastColumn="0" w:lastRowFirstColumn="0" w:lastRowLastColumn="0"/>
              <w:rPr>
                <w:rFonts w:ascii="微软雅黑" w:hAnsi="微软雅黑"/>
                <w:b/>
                <w:bCs/>
                <w:color w:val="31849B"/>
                <w:szCs w:val="20"/>
              </w:rPr>
            </w:pPr>
            <w:r>
              <w:rPr>
                <w:rFonts w:ascii="微软雅黑" w:hAnsi="微软雅黑" w:hint="eastAsia"/>
                <w:b/>
                <w:bCs/>
                <w:color w:val="31849B"/>
                <w:szCs w:val="20"/>
              </w:rPr>
              <w:t>GSS</w:t>
            </w:r>
          </w:p>
        </w:tc>
        <w:tc>
          <w:tcPr>
            <w:tcW w:w="6838" w:type="dxa"/>
            <w:tcBorders>
              <w:top w:val="single" w:sz="4" w:space="0" w:color="31849B"/>
            </w:tcBorders>
            <w:shd w:val="clear" w:color="auto" w:fill="auto"/>
            <w:vAlign w:val="center"/>
          </w:tcPr>
          <w:p w14:paraId="5ABDC2FA" w14:textId="77777777" w:rsidR="00633E3B" w:rsidRDefault="00633E3B"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 xml:space="preserve">{%p if “v1.1.0” in </w:t>
            </w:r>
            <w:proofErr w:type="spellStart"/>
            <w:r w:rsidRPr="00633E3B">
              <w:rPr>
                <w:rFonts w:ascii="微软雅黑" w:hAnsi="微软雅黑"/>
                <w:szCs w:val="20"/>
                <w:highlight w:val="green"/>
              </w:rPr>
              <w:t>sample.json_batch_name</w:t>
            </w:r>
            <w:proofErr w:type="spellEnd"/>
            <w:r w:rsidRPr="00633E3B">
              <w:rPr>
                <w:rFonts w:ascii="微软雅黑" w:hAnsi="微软雅黑"/>
                <w:szCs w:val="20"/>
                <w:highlight w:val="green"/>
              </w:rPr>
              <w:t>%}</w:t>
            </w:r>
          </w:p>
          <w:p w14:paraId="50A5DF49" w14:textId="7C6D893E"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hrd.gs_score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hrd.gs_score</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0673D3E2" w14:textId="77777777"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else%}</w:t>
            </w:r>
          </w:p>
          <w:p w14:paraId="6CA96009" w14:textId="56EBCB06"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var.gss.gss.gsscore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var.gss.gss.gsscore|float</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51E49799" w14:textId="38D623AB" w:rsidR="006C490D" w:rsidRPr="00C86865"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endif%}</w:t>
            </w:r>
          </w:p>
        </w:tc>
      </w:tr>
      <w:tr w:rsidR="00F75957" w:rsidRPr="00C608FD" w14:paraId="2C84D0DB"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bottom w:val="single" w:sz="12" w:space="0" w:color="31849B"/>
            </w:tcBorders>
            <w:shd w:val="clear" w:color="auto" w:fill="auto"/>
            <w:vAlign w:val="center"/>
          </w:tcPr>
          <w:p w14:paraId="27879945" w14:textId="7CC14957" w:rsidR="00F75957" w:rsidRPr="00F75957" w:rsidRDefault="00F75957" w:rsidP="00F75957">
            <w:pPr>
              <w:jc w:val="center"/>
              <w:rPr>
                <w:rFonts w:ascii="微软雅黑" w:hAnsi="微软雅黑"/>
                <w:b w:val="0"/>
                <w:bCs w:val="0"/>
                <w:color w:val="31849B"/>
                <w:szCs w:val="20"/>
              </w:rPr>
            </w:pPr>
            <w:r w:rsidRPr="00DA5C3E">
              <w:rPr>
                <w:rFonts w:ascii="微软雅黑" w:hAnsi="微软雅黑" w:hint="eastAsia"/>
                <w:color w:val="31849B"/>
                <w:szCs w:val="20"/>
              </w:rPr>
              <w:lastRenderedPageBreak/>
              <w:t>其他基因变异检测结果</w:t>
            </w:r>
          </w:p>
        </w:tc>
        <w:tc>
          <w:tcPr>
            <w:tcW w:w="6838" w:type="dxa"/>
            <w:tcBorders>
              <w:top w:val="single" w:sz="4" w:space="0" w:color="31849B"/>
              <w:bottom w:val="single" w:sz="12" w:space="0" w:color="31849B"/>
            </w:tcBorders>
            <w:shd w:val="clear" w:color="auto" w:fill="auto"/>
            <w:vAlign w:val="center"/>
          </w:tcPr>
          <w:p w14:paraId="7A14E2F5" w14:textId="58FFB342"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 xml:space="preserve">{%p if </w:t>
            </w:r>
            <w:r w:rsidR="00D16F31">
              <w:rPr>
                <w:rFonts w:ascii="微软雅黑" w:hAnsi="微软雅黑" w:hint="eastAsia"/>
                <w:szCs w:val="20"/>
              </w:rPr>
              <w:t>(</w:t>
            </w:r>
            <w:r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sidRPr="008C022C">
              <w:rPr>
                <w:rFonts w:ascii="微软雅黑" w:hAnsi="微软雅黑"/>
                <w:szCs w:val="20"/>
              </w:rPr>
              <w:t>%}</w:t>
            </w:r>
          </w:p>
          <w:p w14:paraId="5530AF20" w14:textId="5DEB9328"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|count}}</w:t>
            </w:r>
            <w:r w:rsidRPr="00F75957">
              <w:rPr>
                <w:rFonts w:ascii="微软雅黑" w:hAnsi="微软雅黑" w:hint="eastAsia"/>
                <w:szCs w:val="20"/>
              </w:rPr>
              <w:t>个具有临床意义的变异：</w:t>
            </w:r>
            <w:r>
              <w:rPr>
                <w:rFonts w:ascii="微软雅黑" w:hAnsi="微软雅黑" w:hint="eastAsia"/>
                <w:szCs w:val="20"/>
              </w:rPr>
              <w:t>{%</w:t>
            </w:r>
            <w:r>
              <w:rPr>
                <w:rFonts w:ascii="微软雅黑" w:hAnsi="微软雅黑"/>
                <w:szCs w:val="20"/>
              </w:rPr>
              <w:t xml:space="preserve">for a in </w:t>
            </w:r>
            <w:r w:rsidR="00D16F31">
              <w:rPr>
                <w:rFonts w:ascii="微软雅黑" w:hAnsi="微软雅黑" w:hint="eastAsia"/>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|ncfy_var_stran</w:t>
            </w:r>
            <w:r>
              <w:rPr>
                <w:rFonts w:ascii="微软雅黑" w:hAnsi="微软雅黑" w:hint="eastAsia"/>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52F7A0E"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else%}</w:t>
            </w:r>
          </w:p>
          <w:p w14:paraId="196A4B99"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hint="eastAsia"/>
                <w:szCs w:val="20"/>
              </w:rPr>
              <w:t>未检测到具有临床意义的变异</w:t>
            </w:r>
          </w:p>
          <w:p w14:paraId="66DE35EA" w14:textId="209C4C20" w:rsidR="00F75957" w:rsidRPr="00F75957"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endif%}</w:t>
            </w:r>
          </w:p>
        </w:tc>
      </w:tr>
    </w:tbl>
    <w:p w14:paraId="2B44A58D" w14:textId="56F5BBED" w:rsidR="00F027F6" w:rsidRPr="00C45EB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4"/>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50E2D" w:rsidRPr="00F23C53" w14:paraId="7CD410D6" w14:textId="77777777" w:rsidTr="0047300F">
        <w:trPr>
          <w:trHeight w:hRule="exact" w:val="510"/>
        </w:trPr>
        <w:tc>
          <w:tcPr>
            <w:tcW w:w="811" w:type="pct"/>
            <w:noWrap/>
            <w:vAlign w:val="center"/>
          </w:tcPr>
          <w:p w14:paraId="6DBE4010"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B50E2D" w:rsidRPr="00F23C53" w:rsidRDefault="00B50E2D" w:rsidP="00B50E2D">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5"/>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B50E2D" w:rsidRPr="00F23C53" w:rsidRDefault="00B50E2D" w:rsidP="00B50E2D">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6"/>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9A5A22D" w:rsidR="00B50E2D" w:rsidRPr="00F23C53" w:rsidRDefault="00B50E2D" w:rsidP="00B50E2D">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03E2234F" w14:textId="70A77F3D" w:rsidR="00EB1000" w:rsidRPr="00F23C53" w:rsidRDefault="00EB1000" w:rsidP="00EB1000">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15713590" w14:textId="020FBB37" w:rsidR="00EB1000" w:rsidRDefault="00EB1000" w:rsidP="00EB1000">
      <w:pPr>
        <w:pStyle w:val="3"/>
        <w:rPr>
          <w:rFonts w:ascii="微软雅黑" w:hAnsi="微软雅黑"/>
          <w:szCs w:val="2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sidRPr="00EB1000">
        <w:rPr>
          <w:rFonts w:ascii="微软雅黑" w:hAnsi="微软雅黑" w:hint="eastAsia"/>
          <w:szCs w:val="28"/>
        </w:rPr>
        <w:t>同源重组缺陷（HRD）检测结果</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701"/>
        <w:gridCol w:w="1134"/>
        <w:gridCol w:w="3261"/>
        <w:gridCol w:w="3112"/>
      </w:tblGrid>
      <w:tr w:rsidR="00392D41" w14:paraId="0F0E1BA6" w14:textId="77777777" w:rsidTr="00392D41">
        <w:trPr>
          <w:jc w:val="center"/>
        </w:trPr>
        <w:tc>
          <w:tcPr>
            <w:tcW w:w="7230" w:type="dxa"/>
            <w:gridSpan w:val="4"/>
            <w:tcBorders>
              <w:top w:val="single" w:sz="12" w:space="0" w:color="31849B"/>
              <w:bottom w:val="single" w:sz="8" w:space="0" w:color="31849B"/>
              <w:right w:val="single" w:sz="8" w:space="0" w:color="31849B"/>
            </w:tcBorders>
            <w:shd w:val="clear" w:color="auto" w:fill="DAEEF3"/>
            <w:noWrap/>
            <w:vAlign w:val="center"/>
          </w:tcPr>
          <w:p w14:paraId="6A77D6DC" w14:textId="08C41140"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HRD检测结果</w:t>
            </w:r>
          </w:p>
        </w:tc>
        <w:tc>
          <w:tcPr>
            <w:tcW w:w="3112" w:type="dxa"/>
            <w:vMerge w:val="restart"/>
            <w:tcBorders>
              <w:top w:val="single" w:sz="12" w:space="0" w:color="31849B"/>
              <w:left w:val="single" w:sz="8" w:space="0" w:color="31849B"/>
            </w:tcBorders>
            <w:shd w:val="clear" w:color="auto" w:fill="DAEEF3"/>
            <w:vAlign w:val="center"/>
          </w:tcPr>
          <w:p w14:paraId="3B6F859C" w14:textId="77777777" w:rsidR="00392D41" w:rsidRDefault="00392D41" w:rsidP="005C046C">
            <w:pPr>
              <w:jc w:val="center"/>
              <w:rPr>
                <w:rFonts w:ascii="微软雅黑" w:hAnsi="微软雅黑"/>
                <w:b/>
                <w:bCs/>
                <w:color w:val="31849B"/>
              </w:rPr>
            </w:pPr>
            <w:r w:rsidRPr="00531DB6">
              <w:rPr>
                <w:rFonts w:ascii="微软雅黑" w:hAnsi="微软雅黑" w:hint="eastAsia"/>
                <w:b/>
                <w:bCs/>
                <w:color w:val="31849B"/>
              </w:rPr>
              <w:t>靶向药物</w:t>
            </w:r>
          </w:p>
          <w:p w14:paraId="40657389" w14:textId="77777777" w:rsidR="00392D41" w:rsidRPr="00531DB6" w:rsidRDefault="00392D41"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392D41" w14:paraId="5A27D01C" w14:textId="77777777" w:rsidTr="00314F28">
        <w:trPr>
          <w:jc w:val="center"/>
        </w:trPr>
        <w:tc>
          <w:tcPr>
            <w:tcW w:w="1134" w:type="dxa"/>
            <w:tcBorders>
              <w:top w:val="single" w:sz="8" w:space="0" w:color="31849B"/>
              <w:bottom w:val="single" w:sz="12" w:space="0" w:color="31849B"/>
            </w:tcBorders>
            <w:shd w:val="clear" w:color="auto" w:fill="DAEEF3"/>
            <w:noWrap/>
            <w:vAlign w:val="center"/>
          </w:tcPr>
          <w:p w14:paraId="2B76F63F" w14:textId="71220A1D"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HRD状态</w:t>
            </w:r>
          </w:p>
        </w:tc>
        <w:tc>
          <w:tcPr>
            <w:tcW w:w="6096" w:type="dxa"/>
            <w:gridSpan w:val="3"/>
            <w:tcBorders>
              <w:top w:val="single" w:sz="8" w:space="0" w:color="31849B"/>
              <w:bottom w:val="single" w:sz="12" w:space="0" w:color="31849B"/>
              <w:right w:val="single" w:sz="8" w:space="0" w:color="31849B"/>
            </w:tcBorders>
            <w:shd w:val="clear" w:color="auto" w:fill="DAEEF3"/>
            <w:vAlign w:val="center"/>
          </w:tcPr>
          <w:p w14:paraId="2342864E" w14:textId="02F7D5F6" w:rsidR="00392D41" w:rsidRPr="00531DB6" w:rsidRDefault="00392D41" w:rsidP="005C046C">
            <w:pPr>
              <w:jc w:val="center"/>
              <w:rPr>
                <w:rFonts w:ascii="微软雅黑" w:hAnsi="微软雅黑"/>
                <w:b/>
                <w:bCs/>
                <w:color w:val="31849B"/>
              </w:rPr>
            </w:pPr>
            <w:r>
              <w:rPr>
                <w:rFonts w:ascii="微软雅黑" w:hAnsi="微软雅黑" w:hint="eastAsia"/>
                <w:b/>
                <w:bCs/>
                <w:color w:val="31849B"/>
              </w:rPr>
              <w:t>检测项及结果</w:t>
            </w:r>
          </w:p>
        </w:tc>
        <w:tc>
          <w:tcPr>
            <w:tcW w:w="3112" w:type="dxa"/>
            <w:vMerge/>
            <w:tcBorders>
              <w:left w:val="single" w:sz="8" w:space="0" w:color="31849B"/>
              <w:bottom w:val="single" w:sz="12" w:space="0" w:color="31849B"/>
            </w:tcBorders>
            <w:shd w:val="clear" w:color="auto" w:fill="DAEEF3"/>
            <w:vAlign w:val="center"/>
          </w:tcPr>
          <w:p w14:paraId="4A2720F2" w14:textId="77777777" w:rsidR="00392D41" w:rsidRPr="00531DB6" w:rsidRDefault="00392D41" w:rsidP="005C046C">
            <w:pPr>
              <w:jc w:val="center"/>
              <w:rPr>
                <w:rFonts w:ascii="微软雅黑" w:hAnsi="微软雅黑"/>
                <w:b/>
                <w:bCs/>
                <w:color w:val="31849B"/>
              </w:rPr>
            </w:pPr>
          </w:p>
        </w:tc>
      </w:tr>
      <w:tr w:rsidR="00392D41" w14:paraId="6A4E5ABF" w14:textId="77777777" w:rsidTr="00314F28">
        <w:trPr>
          <w:jc w:val="center"/>
        </w:trPr>
        <w:tc>
          <w:tcPr>
            <w:tcW w:w="1134" w:type="dxa"/>
            <w:vMerge w:val="restart"/>
            <w:tcBorders>
              <w:top w:val="single" w:sz="12" w:space="0" w:color="31849B"/>
            </w:tcBorders>
            <w:shd w:val="clear" w:color="auto" w:fill="auto"/>
            <w:vAlign w:val="center"/>
          </w:tcPr>
          <w:p w14:paraId="55E215D9" w14:textId="77777777" w:rsidR="004B24AA" w:rsidRDefault="004B24AA" w:rsidP="007E3117">
            <w:pPr>
              <w:jc w:val="center"/>
            </w:pPr>
            <w:r w:rsidRPr="004B24AA">
              <w:rPr>
                <w:highlight w:val="green"/>
              </w:rPr>
              <w:t xml:space="preserve">{%p if “v1.1.0” in </w:t>
            </w:r>
            <w:proofErr w:type="spellStart"/>
            <w:r w:rsidRPr="004B24AA">
              <w:rPr>
                <w:highlight w:val="green"/>
              </w:rPr>
              <w:t>sample.json_batch_name</w:t>
            </w:r>
            <w:proofErr w:type="spellEnd"/>
            <w:r w:rsidRPr="004B24AA">
              <w:rPr>
                <w:highlight w:val="green"/>
              </w:rPr>
              <w:t>%}</w:t>
            </w:r>
          </w:p>
          <w:p w14:paraId="52C07086" w14:textId="289E2444" w:rsidR="007E3117" w:rsidRPr="007E3117" w:rsidRDefault="007E3117" w:rsidP="007E3117">
            <w:pPr>
              <w:jc w:val="center"/>
            </w:pPr>
            <w:r w:rsidRPr="007E3117">
              <w:t xml:space="preserve">{%p if </w:t>
            </w:r>
            <w:proofErr w:type="spellStart"/>
            <w:r w:rsidRPr="007E3117">
              <w:t>hrd.var_id</w:t>
            </w:r>
            <w:proofErr w:type="spellEnd"/>
            <w:r w:rsidRPr="007E3117">
              <w:t>==”HRD+”%}</w:t>
            </w:r>
          </w:p>
          <w:p w14:paraId="3BA99873"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744A5076" w14:textId="77777777" w:rsidR="007E3117" w:rsidRPr="007E3117" w:rsidRDefault="007E3117" w:rsidP="007E3117">
            <w:pPr>
              <w:jc w:val="center"/>
            </w:pPr>
            <w:r w:rsidRPr="007E3117">
              <w:t>{%p else%}</w:t>
            </w:r>
          </w:p>
          <w:p w14:paraId="61FDB327" w14:textId="77777777" w:rsidR="007E3117" w:rsidRPr="007E3117" w:rsidRDefault="007E3117" w:rsidP="007E3117">
            <w:pPr>
              <w:jc w:val="center"/>
            </w:pPr>
            <w:r w:rsidRPr="007E3117">
              <w:rPr>
                <w:rFonts w:hint="eastAsia"/>
              </w:rPr>
              <w:t>HRD</w:t>
            </w:r>
            <w:r w:rsidRPr="007E3117">
              <w:rPr>
                <w:rFonts w:hint="eastAsia"/>
              </w:rPr>
              <w:t>阴性</w:t>
            </w:r>
          </w:p>
          <w:p w14:paraId="5CCEDBC6" w14:textId="77777777" w:rsidR="007E3117" w:rsidRDefault="007E3117" w:rsidP="007E3117">
            <w:pPr>
              <w:jc w:val="center"/>
            </w:pPr>
            <w:r w:rsidRPr="007E3117">
              <w:t>{%p endif%}</w:t>
            </w:r>
          </w:p>
          <w:p w14:paraId="06D21765" w14:textId="77777777" w:rsidR="007E3117" w:rsidRPr="007E3117" w:rsidRDefault="007E3117" w:rsidP="007E3117">
            <w:pPr>
              <w:jc w:val="center"/>
            </w:pPr>
            <w:r w:rsidRPr="004B24AA">
              <w:rPr>
                <w:highlight w:val="green"/>
              </w:rPr>
              <w:t>{%p else%}</w:t>
            </w:r>
          </w:p>
          <w:p w14:paraId="44D836B6" w14:textId="77777777" w:rsidR="007E3117" w:rsidRPr="007E3117" w:rsidRDefault="007E3117" w:rsidP="007E3117">
            <w:pPr>
              <w:jc w:val="center"/>
            </w:pPr>
            <w:r w:rsidRPr="007E3117">
              <w:t xml:space="preserve">{%p if </w:t>
            </w:r>
            <w:proofErr w:type="spellStart"/>
            <w:r w:rsidRPr="007E3117">
              <w:t>var.gss.gss.var_id</w:t>
            </w:r>
            <w:proofErr w:type="spellEnd"/>
            <w:r w:rsidRPr="007E3117">
              <w:t>==”HRD+”%}</w:t>
            </w:r>
          </w:p>
          <w:p w14:paraId="35B7C6B9"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664F828B" w14:textId="77777777" w:rsidR="007E3117" w:rsidRPr="007E3117" w:rsidRDefault="007E3117" w:rsidP="007E3117">
            <w:pPr>
              <w:jc w:val="center"/>
            </w:pPr>
            <w:r w:rsidRPr="007E3117">
              <w:t>{%p else%}</w:t>
            </w:r>
          </w:p>
          <w:p w14:paraId="134FF873" w14:textId="77777777" w:rsidR="007E3117" w:rsidRPr="007E3117" w:rsidRDefault="007E3117" w:rsidP="007E3117">
            <w:pPr>
              <w:jc w:val="center"/>
            </w:pPr>
            <w:r w:rsidRPr="007E3117">
              <w:rPr>
                <w:rFonts w:hint="eastAsia"/>
              </w:rPr>
              <w:t>HRD</w:t>
            </w:r>
            <w:r w:rsidRPr="007E3117">
              <w:rPr>
                <w:rFonts w:hint="eastAsia"/>
              </w:rPr>
              <w:t>阴性</w:t>
            </w:r>
          </w:p>
          <w:p w14:paraId="7DFB011B" w14:textId="77777777" w:rsidR="007E3117" w:rsidRDefault="007E3117" w:rsidP="007E3117">
            <w:pPr>
              <w:jc w:val="center"/>
            </w:pPr>
            <w:r w:rsidRPr="007E3117">
              <w:t>{%p endif%}</w:t>
            </w:r>
          </w:p>
          <w:p w14:paraId="2B4770B8" w14:textId="216664E4" w:rsidR="00392D41" w:rsidRPr="007E3117" w:rsidRDefault="007E3117" w:rsidP="007E3117">
            <w:pPr>
              <w:jc w:val="center"/>
            </w:pPr>
            <w:r w:rsidRPr="004B24AA">
              <w:rPr>
                <w:highlight w:val="green"/>
              </w:rPr>
              <w:t>{%p endif%}</w:t>
            </w:r>
          </w:p>
        </w:tc>
        <w:tc>
          <w:tcPr>
            <w:tcW w:w="1701" w:type="dxa"/>
            <w:vMerge w:val="restart"/>
            <w:tcBorders>
              <w:top w:val="single" w:sz="12" w:space="0" w:color="31849B"/>
            </w:tcBorders>
            <w:vAlign w:val="center"/>
          </w:tcPr>
          <w:p w14:paraId="6EBC0C45" w14:textId="076C5EEA" w:rsidR="00392D41" w:rsidRPr="00392D41" w:rsidRDefault="00392D41" w:rsidP="004A7719">
            <w:pPr>
              <w:jc w:val="center"/>
            </w:pPr>
            <w:r>
              <w:rPr>
                <w:rFonts w:hint="eastAsia"/>
              </w:rPr>
              <w:t>BRCA</w:t>
            </w:r>
            <w:r>
              <w:rPr>
                <w:rFonts w:hint="eastAsia"/>
              </w:rPr>
              <w:t>突变：</w:t>
            </w:r>
            <w:r w:rsidR="004A7719">
              <w:t>{% if var.ec_type.BRCA1_level12+var.ec_type.BRCA2_level12%}</w:t>
            </w:r>
            <w:r w:rsidR="004A7719" w:rsidRPr="004A7719">
              <w:rPr>
                <w:rFonts w:hint="eastAsia"/>
                <w:b/>
                <w:bCs/>
              </w:rPr>
              <w:t>阳性</w:t>
            </w:r>
            <w:r w:rsidR="004A7719">
              <w:t>{%else%}</w:t>
            </w:r>
            <w:r w:rsidR="004A7719">
              <w:rPr>
                <w:rFonts w:hint="eastAsia"/>
              </w:rPr>
              <w:t>阴性</w:t>
            </w:r>
            <w:r w:rsidR="004A7719">
              <w:t>{%endif%}</w:t>
            </w:r>
          </w:p>
        </w:tc>
        <w:tc>
          <w:tcPr>
            <w:tcW w:w="1134" w:type="dxa"/>
            <w:tcBorders>
              <w:top w:val="single" w:sz="12" w:space="0" w:color="31849B"/>
              <w:bottom w:val="single" w:sz="8" w:space="0" w:color="31849B"/>
            </w:tcBorders>
            <w:shd w:val="clear" w:color="auto" w:fill="auto"/>
            <w:vAlign w:val="center"/>
          </w:tcPr>
          <w:p w14:paraId="3F2FB392" w14:textId="70A2BB61" w:rsidR="00392D41" w:rsidRPr="00392D41" w:rsidRDefault="00392D41" w:rsidP="00392D41">
            <w:pPr>
              <w:jc w:val="center"/>
            </w:pPr>
            <w:r>
              <w:rPr>
                <w:rFonts w:hint="eastAsia"/>
              </w:rPr>
              <w:t>BRCA</w:t>
            </w:r>
            <w:r>
              <w:t>1</w:t>
            </w:r>
            <w:r>
              <w:rPr>
                <w:rFonts w:hint="eastAsia"/>
              </w:rPr>
              <w:t>基因</w:t>
            </w:r>
          </w:p>
        </w:tc>
        <w:tc>
          <w:tcPr>
            <w:tcW w:w="3261" w:type="dxa"/>
            <w:tcBorders>
              <w:top w:val="single" w:sz="12" w:space="0" w:color="31849B"/>
              <w:bottom w:val="single" w:sz="8" w:space="0" w:color="31849B"/>
            </w:tcBorders>
            <w:shd w:val="clear" w:color="auto" w:fill="auto"/>
            <w:vAlign w:val="center"/>
          </w:tcPr>
          <w:p w14:paraId="3387A079" w14:textId="77777777" w:rsidR="001D2CFF" w:rsidRDefault="001D2CFF" w:rsidP="001D2CFF">
            <w:pPr>
              <w:jc w:val="center"/>
            </w:pPr>
            <w:r>
              <w:t>{%p if var.ec_type.BRCA1_level12%}</w:t>
            </w:r>
          </w:p>
          <w:p w14:paraId="75240D1B" w14:textId="77777777" w:rsidR="001D2CFF" w:rsidRDefault="001D2CFF" w:rsidP="001D2CFF">
            <w:pPr>
              <w:jc w:val="center"/>
            </w:pPr>
            <w:r>
              <w:t>{%p for a in var.ec_type.BRCA1_level12%}</w:t>
            </w:r>
          </w:p>
          <w:p w14:paraId="0317CC22" w14:textId="77777777" w:rsidR="001D2CFF" w:rsidRDefault="001D2CFF" w:rsidP="001D2CFF">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2FEE9A0" w14:textId="77777777" w:rsidR="001D2CFF" w:rsidRDefault="001D2CFF" w:rsidP="001D2CFF">
            <w:pPr>
              <w:jc w:val="center"/>
            </w:pPr>
            <w:r>
              <w:t xml:space="preserve">{%p </w:t>
            </w:r>
            <w:proofErr w:type="spellStart"/>
            <w:r>
              <w:t>endfor</w:t>
            </w:r>
            <w:proofErr w:type="spellEnd"/>
            <w:r>
              <w:t>%}</w:t>
            </w:r>
          </w:p>
          <w:p w14:paraId="48557E96" w14:textId="77777777" w:rsidR="001D2CFF" w:rsidRDefault="001D2CFF" w:rsidP="001D2CFF">
            <w:pPr>
              <w:jc w:val="center"/>
            </w:pPr>
            <w:r>
              <w:t>{%p else%}</w:t>
            </w:r>
          </w:p>
          <w:p w14:paraId="12E61AB5" w14:textId="77777777" w:rsidR="001D2CFF" w:rsidRDefault="001D2CFF" w:rsidP="001D2CFF">
            <w:pPr>
              <w:jc w:val="center"/>
            </w:pPr>
            <w:r>
              <w:rPr>
                <w:rFonts w:hint="eastAsia"/>
              </w:rPr>
              <w:t>未检出致病性或疑似致病性变异</w:t>
            </w:r>
          </w:p>
          <w:p w14:paraId="2408AF4C" w14:textId="209B5FE8" w:rsidR="00392D41" w:rsidRPr="00392D41" w:rsidRDefault="001D2CFF" w:rsidP="001D2CFF">
            <w:pPr>
              <w:jc w:val="center"/>
            </w:pPr>
            <w:r>
              <w:t>{%p endif%}</w:t>
            </w:r>
          </w:p>
        </w:tc>
        <w:tc>
          <w:tcPr>
            <w:tcW w:w="3112" w:type="dxa"/>
            <w:vMerge w:val="restart"/>
            <w:tcBorders>
              <w:top w:val="single" w:sz="12" w:space="0" w:color="31849B"/>
              <w:bottom w:val="single" w:sz="12" w:space="0" w:color="31849B"/>
            </w:tcBorders>
            <w:vAlign w:val="center"/>
          </w:tcPr>
          <w:p w14:paraId="0A0C9442" w14:textId="77777777" w:rsidR="004B24AA" w:rsidRDefault="004B24AA" w:rsidP="001D2CFF">
            <w:pPr>
              <w:jc w:val="center"/>
            </w:pPr>
            <w:r w:rsidRPr="004B24AA">
              <w:rPr>
                <w:highlight w:val="green"/>
              </w:rPr>
              <w:t xml:space="preserve">{%p if “v1.1.0” in </w:t>
            </w:r>
            <w:proofErr w:type="spellStart"/>
            <w:r w:rsidRPr="004B24AA">
              <w:rPr>
                <w:highlight w:val="green"/>
              </w:rPr>
              <w:t>sample.json_batch_name</w:t>
            </w:r>
            <w:proofErr w:type="spellEnd"/>
            <w:r w:rsidRPr="004B24AA">
              <w:rPr>
                <w:highlight w:val="green"/>
              </w:rPr>
              <w:t>%}</w:t>
            </w:r>
          </w:p>
          <w:p w14:paraId="06307424" w14:textId="0842E9B6" w:rsidR="001D2CFF" w:rsidRDefault="001D2CFF" w:rsidP="001D2CFF">
            <w:pPr>
              <w:jc w:val="center"/>
            </w:pPr>
            <w:r>
              <w:t xml:space="preserve">{%p if </w:t>
            </w:r>
            <w:proofErr w:type="spellStart"/>
            <w:r>
              <w:t>hrd.regimen</w:t>
            </w:r>
            <w:proofErr w:type="spellEnd"/>
            <w:r>
              <w:t xml:space="preserve"> and </w:t>
            </w:r>
            <w:proofErr w:type="spellStart"/>
            <w:r>
              <w:t>hrd.regimen.Predictive</w:t>
            </w:r>
            <w:proofErr w:type="spellEnd"/>
            <w:r>
              <w:t xml:space="preserve"> %}</w:t>
            </w:r>
          </w:p>
          <w:p w14:paraId="0BE433AE" w14:textId="77777777" w:rsidR="001D2CFF" w:rsidRDefault="001D2CFF" w:rsidP="001D2CFF">
            <w:pPr>
              <w:jc w:val="center"/>
            </w:pPr>
            <w:r>
              <w:t xml:space="preserve">{%p for a in </w:t>
            </w:r>
            <w:proofErr w:type="spellStart"/>
            <w:r>
              <w:t>hrd.regimen.Predictive</w:t>
            </w:r>
            <w:proofErr w:type="spellEnd"/>
            <w:r>
              <w:t>%}</w:t>
            </w:r>
          </w:p>
          <w:p w14:paraId="4C9F4495" w14:textId="77777777"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p>
          <w:p w14:paraId="1516EA53" w14:textId="77777777" w:rsidR="001D2CFF" w:rsidRDefault="001D2CFF" w:rsidP="001D2CFF">
            <w:pPr>
              <w:jc w:val="center"/>
            </w:pPr>
            <w:r>
              <w:t xml:space="preserve">{%p </w:t>
            </w:r>
            <w:proofErr w:type="spellStart"/>
            <w:r>
              <w:t>endfor</w:t>
            </w:r>
            <w:proofErr w:type="spellEnd"/>
            <w:r>
              <w:t>%}</w:t>
            </w:r>
          </w:p>
          <w:p w14:paraId="2B283A63" w14:textId="77777777" w:rsidR="001D2CFF" w:rsidRDefault="001D2CFF" w:rsidP="001D2CFF">
            <w:pPr>
              <w:jc w:val="center"/>
            </w:pPr>
            <w:r>
              <w:t>{%p else%}</w:t>
            </w:r>
          </w:p>
          <w:p w14:paraId="41549F56" w14:textId="77777777" w:rsidR="001D2CFF" w:rsidRDefault="001D2CFF" w:rsidP="001D2CFF">
            <w:pPr>
              <w:jc w:val="center"/>
            </w:pPr>
            <w:r>
              <w:t>-</w:t>
            </w:r>
          </w:p>
          <w:p w14:paraId="667188FF" w14:textId="77777777" w:rsidR="001D2CFF" w:rsidRDefault="001D2CFF" w:rsidP="001D2CFF">
            <w:pPr>
              <w:jc w:val="center"/>
            </w:pPr>
            <w:r>
              <w:t>{%p endif%}</w:t>
            </w:r>
          </w:p>
          <w:p w14:paraId="2CA187EA" w14:textId="77777777" w:rsidR="001D2CFF" w:rsidRDefault="001D2CFF" w:rsidP="001D2CFF">
            <w:pPr>
              <w:jc w:val="center"/>
            </w:pPr>
            <w:r w:rsidRPr="004B24AA">
              <w:rPr>
                <w:highlight w:val="green"/>
              </w:rPr>
              <w:t>{%p else%}</w:t>
            </w:r>
          </w:p>
          <w:p w14:paraId="4BE7D75A" w14:textId="77777777" w:rsidR="001D2CFF" w:rsidRDefault="001D2CFF" w:rsidP="001D2CFF">
            <w:pPr>
              <w:jc w:val="center"/>
            </w:pPr>
            <w:r>
              <w:t xml:space="preserve">{%p if </w:t>
            </w:r>
            <w:proofErr w:type="spellStart"/>
            <w:r>
              <w:t>var.gss.gss.regimen</w:t>
            </w:r>
            <w:proofErr w:type="spellEnd"/>
            <w:r>
              <w:t xml:space="preserve"> and </w:t>
            </w:r>
            <w:proofErr w:type="spellStart"/>
            <w:r>
              <w:t>var.gss.gss.regimen.Predictive</w:t>
            </w:r>
            <w:proofErr w:type="spellEnd"/>
            <w:r>
              <w:t xml:space="preserve"> %}</w:t>
            </w:r>
          </w:p>
          <w:p w14:paraId="183D6C24" w14:textId="77777777" w:rsidR="001D2CFF" w:rsidRDefault="001D2CFF" w:rsidP="001D2CFF">
            <w:pPr>
              <w:jc w:val="center"/>
            </w:pPr>
            <w:r>
              <w:t xml:space="preserve">{%p for a in </w:t>
            </w:r>
            <w:proofErr w:type="spellStart"/>
            <w:r>
              <w:t>var.gss.gss.regimen.Predictive</w:t>
            </w:r>
            <w:proofErr w:type="spellEnd"/>
            <w:r>
              <w:t>%}</w:t>
            </w:r>
          </w:p>
          <w:p w14:paraId="076A6FC2" w14:textId="77777777"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p>
          <w:p w14:paraId="194E0E51" w14:textId="77777777" w:rsidR="001D2CFF" w:rsidRDefault="001D2CFF" w:rsidP="001D2CFF">
            <w:pPr>
              <w:jc w:val="center"/>
            </w:pPr>
            <w:r>
              <w:t xml:space="preserve">{%p </w:t>
            </w:r>
            <w:proofErr w:type="spellStart"/>
            <w:r>
              <w:t>endfor</w:t>
            </w:r>
            <w:proofErr w:type="spellEnd"/>
            <w:r>
              <w:t>%}</w:t>
            </w:r>
          </w:p>
          <w:p w14:paraId="6287ECAD" w14:textId="77777777" w:rsidR="001D2CFF" w:rsidRDefault="001D2CFF" w:rsidP="001D2CFF">
            <w:pPr>
              <w:jc w:val="center"/>
            </w:pPr>
            <w:r>
              <w:t>{%p else%}</w:t>
            </w:r>
          </w:p>
          <w:p w14:paraId="138F8BFB" w14:textId="77777777" w:rsidR="001D2CFF" w:rsidRDefault="001D2CFF" w:rsidP="001D2CFF">
            <w:pPr>
              <w:jc w:val="center"/>
            </w:pPr>
            <w:r>
              <w:t>-</w:t>
            </w:r>
          </w:p>
          <w:p w14:paraId="04F9DB94" w14:textId="77777777" w:rsidR="001D2CFF" w:rsidRDefault="001D2CFF" w:rsidP="001D2CFF">
            <w:pPr>
              <w:jc w:val="center"/>
            </w:pPr>
            <w:r>
              <w:t>{%p endif%}</w:t>
            </w:r>
          </w:p>
          <w:p w14:paraId="08561ACA" w14:textId="00696382" w:rsidR="00392D41" w:rsidRPr="00392D41" w:rsidRDefault="001D2CFF" w:rsidP="001D2CFF">
            <w:pPr>
              <w:jc w:val="center"/>
            </w:pPr>
            <w:r w:rsidRPr="004B24AA">
              <w:rPr>
                <w:highlight w:val="green"/>
              </w:rPr>
              <w:t>{%p endif%}</w:t>
            </w:r>
          </w:p>
        </w:tc>
      </w:tr>
      <w:tr w:rsidR="00392D41" w14:paraId="054C516D" w14:textId="77777777" w:rsidTr="00314F28">
        <w:trPr>
          <w:jc w:val="center"/>
        </w:trPr>
        <w:tc>
          <w:tcPr>
            <w:tcW w:w="1134" w:type="dxa"/>
            <w:vMerge/>
            <w:shd w:val="clear" w:color="auto" w:fill="auto"/>
            <w:vAlign w:val="center"/>
          </w:tcPr>
          <w:p w14:paraId="46E7794C" w14:textId="10832DF3" w:rsidR="00392D41" w:rsidRPr="00392D41" w:rsidRDefault="00392D41" w:rsidP="00392D41">
            <w:pPr>
              <w:jc w:val="center"/>
            </w:pPr>
          </w:p>
        </w:tc>
        <w:tc>
          <w:tcPr>
            <w:tcW w:w="1701" w:type="dxa"/>
            <w:vMerge/>
            <w:tcBorders>
              <w:bottom w:val="single" w:sz="4" w:space="0" w:color="31849B"/>
            </w:tcBorders>
            <w:vAlign w:val="center"/>
          </w:tcPr>
          <w:p w14:paraId="39252B1B" w14:textId="77777777" w:rsidR="00392D41" w:rsidRPr="00392D41" w:rsidRDefault="00392D41" w:rsidP="00392D41">
            <w:pPr>
              <w:jc w:val="center"/>
            </w:pPr>
          </w:p>
        </w:tc>
        <w:tc>
          <w:tcPr>
            <w:tcW w:w="1134" w:type="dxa"/>
            <w:tcBorders>
              <w:top w:val="single" w:sz="8" w:space="0" w:color="31849B"/>
              <w:bottom w:val="single" w:sz="4" w:space="0" w:color="31849B"/>
            </w:tcBorders>
            <w:shd w:val="clear" w:color="auto" w:fill="auto"/>
            <w:vAlign w:val="center"/>
          </w:tcPr>
          <w:p w14:paraId="61F3841F" w14:textId="2FD29D2D" w:rsidR="00392D41" w:rsidRPr="00392D41" w:rsidRDefault="00392D41" w:rsidP="00392D41">
            <w:pPr>
              <w:jc w:val="center"/>
            </w:pPr>
            <w:r>
              <w:rPr>
                <w:rFonts w:hint="eastAsia"/>
              </w:rPr>
              <w:t>BRCA</w:t>
            </w:r>
            <w:r>
              <w:t>2</w:t>
            </w:r>
            <w:r>
              <w:rPr>
                <w:rFonts w:hint="eastAsia"/>
              </w:rPr>
              <w:t>基因</w:t>
            </w:r>
          </w:p>
        </w:tc>
        <w:tc>
          <w:tcPr>
            <w:tcW w:w="3261" w:type="dxa"/>
            <w:tcBorders>
              <w:top w:val="single" w:sz="8" w:space="0" w:color="31849B"/>
              <w:bottom w:val="single" w:sz="4" w:space="0" w:color="31849B"/>
            </w:tcBorders>
            <w:shd w:val="clear" w:color="auto" w:fill="auto"/>
            <w:vAlign w:val="center"/>
          </w:tcPr>
          <w:p w14:paraId="30B6647B" w14:textId="77777777" w:rsidR="001D2CFF" w:rsidRDefault="001D2CFF" w:rsidP="001D2CFF">
            <w:pPr>
              <w:jc w:val="center"/>
            </w:pPr>
            <w:r>
              <w:t>{%p if var.ec_type.BRCA2_level12%}</w:t>
            </w:r>
          </w:p>
          <w:p w14:paraId="6039934E" w14:textId="77777777" w:rsidR="001D2CFF" w:rsidRDefault="001D2CFF" w:rsidP="001D2CFF">
            <w:pPr>
              <w:jc w:val="center"/>
            </w:pPr>
            <w:r>
              <w:t>{%p for a in var.ec_type.BRCA2_level12%}</w:t>
            </w:r>
          </w:p>
          <w:p w14:paraId="1BD50243" w14:textId="77777777" w:rsidR="001D2CFF" w:rsidRDefault="001D2CFF" w:rsidP="001D2CFF">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5C47F88" w14:textId="77777777" w:rsidR="001D2CFF" w:rsidRDefault="001D2CFF" w:rsidP="001D2CFF">
            <w:pPr>
              <w:jc w:val="center"/>
            </w:pPr>
            <w:r>
              <w:t xml:space="preserve">{%p </w:t>
            </w:r>
            <w:proofErr w:type="spellStart"/>
            <w:r>
              <w:t>endfor</w:t>
            </w:r>
            <w:proofErr w:type="spellEnd"/>
            <w:r>
              <w:t>%}</w:t>
            </w:r>
          </w:p>
          <w:p w14:paraId="6E5D7146" w14:textId="77777777" w:rsidR="001D2CFF" w:rsidRDefault="001D2CFF" w:rsidP="001D2CFF">
            <w:pPr>
              <w:jc w:val="center"/>
            </w:pPr>
            <w:r>
              <w:t>{%p else%}</w:t>
            </w:r>
          </w:p>
          <w:p w14:paraId="11CF87B7" w14:textId="77777777" w:rsidR="001D2CFF" w:rsidRDefault="001D2CFF" w:rsidP="001D2CFF">
            <w:pPr>
              <w:jc w:val="center"/>
            </w:pPr>
            <w:r>
              <w:rPr>
                <w:rFonts w:hint="eastAsia"/>
              </w:rPr>
              <w:t>未检出致病性或疑似致病性变异</w:t>
            </w:r>
          </w:p>
          <w:p w14:paraId="562086E1" w14:textId="61961F91" w:rsidR="00392D41" w:rsidRPr="00392D41" w:rsidRDefault="001D2CFF" w:rsidP="001D2CFF">
            <w:pPr>
              <w:jc w:val="center"/>
            </w:pPr>
            <w:r>
              <w:t>{%p endif%}</w:t>
            </w:r>
          </w:p>
        </w:tc>
        <w:tc>
          <w:tcPr>
            <w:tcW w:w="3112" w:type="dxa"/>
            <w:vMerge/>
            <w:tcBorders>
              <w:top w:val="single" w:sz="4" w:space="0" w:color="31849B"/>
              <w:bottom w:val="single" w:sz="12" w:space="0" w:color="31849B"/>
            </w:tcBorders>
            <w:vAlign w:val="center"/>
          </w:tcPr>
          <w:p w14:paraId="38E35BFA" w14:textId="54F52E7D" w:rsidR="00392D41" w:rsidRPr="00392D41" w:rsidRDefault="00392D41" w:rsidP="00392D41">
            <w:pPr>
              <w:jc w:val="center"/>
            </w:pPr>
          </w:p>
        </w:tc>
      </w:tr>
      <w:tr w:rsidR="00392D41" w14:paraId="47FC9A40" w14:textId="77777777" w:rsidTr="00314F28">
        <w:trPr>
          <w:jc w:val="center"/>
        </w:trPr>
        <w:tc>
          <w:tcPr>
            <w:tcW w:w="1134" w:type="dxa"/>
            <w:vMerge/>
            <w:tcBorders>
              <w:bottom w:val="single" w:sz="12" w:space="0" w:color="31849B"/>
            </w:tcBorders>
            <w:shd w:val="clear" w:color="auto" w:fill="FFFFFF" w:themeFill="background1"/>
            <w:vAlign w:val="center"/>
          </w:tcPr>
          <w:p w14:paraId="5AFC4766" w14:textId="121A23A3" w:rsidR="00392D41" w:rsidRPr="00392D41" w:rsidRDefault="00392D41" w:rsidP="00392D41">
            <w:pPr>
              <w:jc w:val="center"/>
            </w:pPr>
          </w:p>
        </w:tc>
        <w:tc>
          <w:tcPr>
            <w:tcW w:w="1701" w:type="dxa"/>
            <w:tcBorders>
              <w:top w:val="single" w:sz="4" w:space="0" w:color="31849B"/>
              <w:bottom w:val="single" w:sz="12" w:space="0" w:color="31849B"/>
            </w:tcBorders>
            <w:shd w:val="clear" w:color="auto" w:fill="FFFFFF" w:themeFill="background1"/>
            <w:vAlign w:val="center"/>
          </w:tcPr>
          <w:p w14:paraId="1B4BF11E" w14:textId="6B97F425" w:rsidR="00392D41" w:rsidRPr="00392D41" w:rsidRDefault="00282C06" w:rsidP="009F12CB">
            <w:pPr>
              <w:jc w:val="center"/>
            </w:pPr>
            <w:r>
              <w:rPr>
                <w:rFonts w:hint="eastAsia"/>
              </w:rPr>
              <w:t>GSS</w:t>
            </w:r>
            <w:r w:rsidR="00392D41">
              <w:rPr>
                <w:rFonts w:hint="eastAsia"/>
              </w:rPr>
              <w:t>评分：</w:t>
            </w:r>
            <w:r w:rsidR="004B24AA" w:rsidRPr="004B24AA">
              <w:rPr>
                <w:highlight w:val="green"/>
              </w:rPr>
              <w:t xml:space="preserve">{% if “v1.1.0” in </w:t>
            </w:r>
            <w:proofErr w:type="spellStart"/>
            <w:r w:rsidR="004B24AA" w:rsidRPr="004B24AA">
              <w:rPr>
                <w:highlight w:val="green"/>
              </w:rPr>
              <w:t>sample.json_batch_name</w:t>
            </w:r>
            <w:proofErr w:type="spellEnd"/>
            <w:r w:rsidR="004B24AA" w:rsidRPr="004B24AA">
              <w:rPr>
                <w:highlight w:val="green"/>
              </w:rPr>
              <w:t>%}</w:t>
            </w:r>
            <w:r w:rsidR="009F12CB" w:rsidRPr="001B2729">
              <w:t xml:space="preserve">{%if </w:t>
            </w:r>
            <w:proofErr w:type="spellStart"/>
            <w:r w:rsidR="009F12CB" w:rsidRPr="001B2729">
              <w:t>hrd.gs_score</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{%else%}</w:t>
            </w:r>
            <w:r w:rsidR="009F12CB" w:rsidRPr="001B2729">
              <w:rPr>
                <w:rFonts w:hint="eastAsia"/>
                <w:b/>
                <w:bCs/>
              </w:rPr>
              <w:t>阳性</w:t>
            </w:r>
            <w:r w:rsidR="009F12CB" w:rsidRPr="001B2729">
              <w:t>{%endif%}</w:t>
            </w:r>
            <w:r w:rsidR="009F12CB" w:rsidRPr="004B24AA">
              <w:rPr>
                <w:highlight w:val="green"/>
              </w:rPr>
              <w:t>{%else%}</w:t>
            </w:r>
            <w:r w:rsidR="009F12CB" w:rsidRPr="001B2729">
              <w:t xml:space="preserve">{% if </w:t>
            </w:r>
            <w:proofErr w:type="spellStart"/>
            <w:r w:rsidR="009F12CB" w:rsidRPr="001B2729">
              <w:t>var.gss.gss.gsscore|float</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 else%}</w:t>
            </w:r>
            <w:r w:rsidR="009F12CB" w:rsidRPr="001B2729">
              <w:rPr>
                <w:rFonts w:hint="eastAsia"/>
                <w:b/>
                <w:bCs/>
              </w:rPr>
              <w:t>阳性</w:t>
            </w:r>
            <w:r w:rsidR="009F12CB" w:rsidRPr="001B2729">
              <w:t>{% endif%}</w:t>
            </w:r>
            <w:r w:rsidR="009F12CB" w:rsidRPr="004B24AA">
              <w:rPr>
                <w:highlight w:val="green"/>
              </w:rPr>
              <w:t>{%endif%}</w:t>
            </w:r>
          </w:p>
        </w:tc>
        <w:tc>
          <w:tcPr>
            <w:tcW w:w="1134" w:type="dxa"/>
            <w:tcBorders>
              <w:top w:val="single" w:sz="4" w:space="0" w:color="31849B"/>
              <w:bottom w:val="single" w:sz="12" w:space="0" w:color="31849B"/>
            </w:tcBorders>
            <w:shd w:val="clear" w:color="auto" w:fill="FFFFFF" w:themeFill="background1"/>
            <w:vAlign w:val="center"/>
          </w:tcPr>
          <w:p w14:paraId="4B6DD64D" w14:textId="28A31A1D" w:rsidR="00392D41" w:rsidRPr="00392D41" w:rsidRDefault="00392D41" w:rsidP="00392D41">
            <w:pPr>
              <w:jc w:val="center"/>
            </w:pPr>
            <w:r>
              <w:rPr>
                <w:rFonts w:hint="eastAsia"/>
              </w:rPr>
              <w:t>GSS</w:t>
            </w:r>
          </w:p>
        </w:tc>
        <w:tc>
          <w:tcPr>
            <w:tcW w:w="3261" w:type="dxa"/>
            <w:tcBorders>
              <w:top w:val="single" w:sz="4" w:space="0" w:color="31849B"/>
              <w:bottom w:val="single" w:sz="12" w:space="0" w:color="31849B"/>
            </w:tcBorders>
            <w:shd w:val="clear" w:color="auto" w:fill="FFFFFF" w:themeFill="background1"/>
            <w:vAlign w:val="center"/>
          </w:tcPr>
          <w:p w14:paraId="4D1D67C6" w14:textId="77777777" w:rsidR="004B24AA" w:rsidRDefault="004B24AA" w:rsidP="001D2CFF">
            <w:pPr>
              <w:jc w:val="center"/>
            </w:pPr>
            <w:r w:rsidRPr="004B24AA">
              <w:rPr>
                <w:highlight w:val="green"/>
              </w:rPr>
              <w:t xml:space="preserve">{%p if “v1.1.0” in </w:t>
            </w:r>
            <w:proofErr w:type="spellStart"/>
            <w:r w:rsidRPr="004B24AA">
              <w:rPr>
                <w:highlight w:val="green"/>
              </w:rPr>
              <w:t>sample.json_batch_name</w:t>
            </w:r>
            <w:proofErr w:type="spellEnd"/>
            <w:r w:rsidRPr="004B24AA">
              <w:rPr>
                <w:highlight w:val="green"/>
              </w:rPr>
              <w:t>%}</w:t>
            </w:r>
          </w:p>
          <w:p w14:paraId="35CB8A90" w14:textId="75C2CC1D" w:rsidR="001D2CFF" w:rsidRDefault="001D2CFF" w:rsidP="001D2CFF">
            <w:pPr>
              <w:jc w:val="center"/>
            </w:pPr>
            <w:r>
              <w:t>{{</w:t>
            </w:r>
            <w:proofErr w:type="spellStart"/>
            <w:r>
              <w:t>hrd.gs_score</w:t>
            </w:r>
            <w:proofErr w:type="spellEnd"/>
            <w:r>
              <w:t>}}</w:t>
            </w:r>
          </w:p>
          <w:p w14:paraId="5C8F9492" w14:textId="77777777" w:rsidR="001D2CFF" w:rsidRDefault="001D2CFF" w:rsidP="001D2CFF">
            <w:pPr>
              <w:jc w:val="center"/>
            </w:pPr>
            <w:r w:rsidRPr="004B24AA">
              <w:rPr>
                <w:highlight w:val="green"/>
              </w:rPr>
              <w:t>{%p else%}</w:t>
            </w:r>
          </w:p>
          <w:p w14:paraId="0B439237" w14:textId="77777777" w:rsidR="001D2CFF" w:rsidRDefault="001D2CFF" w:rsidP="001D2CFF">
            <w:pPr>
              <w:jc w:val="center"/>
            </w:pPr>
            <w:r>
              <w:t>{{</w:t>
            </w:r>
            <w:proofErr w:type="spellStart"/>
            <w:r>
              <w:t>var.gss.gss.gsscore</w:t>
            </w:r>
            <w:proofErr w:type="spellEnd"/>
            <w:r>
              <w:t>}}</w:t>
            </w:r>
          </w:p>
          <w:p w14:paraId="4FC32FF9" w14:textId="3A4CEE0B" w:rsidR="00392D41" w:rsidRPr="00392D41" w:rsidRDefault="001D2CFF" w:rsidP="001D2CFF">
            <w:pPr>
              <w:jc w:val="center"/>
            </w:pPr>
            <w:r w:rsidRPr="004B24AA">
              <w:rPr>
                <w:highlight w:val="green"/>
              </w:rPr>
              <w:t>{%p endif%}</w:t>
            </w:r>
          </w:p>
        </w:tc>
        <w:tc>
          <w:tcPr>
            <w:tcW w:w="3112" w:type="dxa"/>
            <w:vMerge/>
            <w:tcBorders>
              <w:top w:val="single" w:sz="4" w:space="0" w:color="31849B"/>
              <w:bottom w:val="single" w:sz="12" w:space="0" w:color="31849B"/>
            </w:tcBorders>
            <w:shd w:val="clear" w:color="auto" w:fill="FFFFFF" w:themeFill="background1"/>
            <w:vAlign w:val="center"/>
          </w:tcPr>
          <w:p w14:paraId="652E9AFC" w14:textId="452A6585" w:rsidR="00392D41" w:rsidRPr="00392D41" w:rsidRDefault="00392D41" w:rsidP="00392D41">
            <w:pPr>
              <w:jc w:val="center"/>
            </w:pPr>
          </w:p>
        </w:tc>
      </w:tr>
    </w:tbl>
    <w:p w14:paraId="7809FF90" w14:textId="255E3892" w:rsidR="00AC739D" w:rsidRPr="00AC739D" w:rsidRDefault="00EB1000" w:rsidP="00AC739D">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EB1000">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392D41" w14:paraId="6C49B8B5"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05CFD528" w14:textId="77777777" w:rsidR="00EB1000" w:rsidRPr="00531DB6" w:rsidRDefault="00EB1000"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11311A0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3C1393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46BDD52B"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6859B604" w14:textId="0CDAA7E7" w:rsidR="00EB1000" w:rsidRPr="00531DB6" w:rsidRDefault="00EB1000" w:rsidP="00392D41">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2BAF1D4" w14:textId="24845D61" w:rsidR="00EB1000" w:rsidRPr="00531DB6" w:rsidDel="00A3050A" w:rsidRDefault="00EB1000" w:rsidP="00392D41">
            <w:pPr>
              <w:jc w:val="center"/>
              <w:rPr>
                <w:rFonts w:ascii="微软雅黑" w:hAnsi="微软雅黑"/>
                <w:b/>
                <w:bCs/>
                <w:color w:val="31849B"/>
              </w:rPr>
            </w:pPr>
            <w:r w:rsidRPr="00531DB6">
              <w:rPr>
                <w:rFonts w:ascii="微软雅黑" w:hAnsi="微软雅黑" w:hint="eastAsia"/>
                <w:b/>
                <w:bCs/>
                <w:color w:val="31849B"/>
              </w:rPr>
              <w:t>突变丰度</w:t>
            </w:r>
          </w:p>
        </w:tc>
        <w:tc>
          <w:tcPr>
            <w:tcW w:w="3113" w:type="dxa"/>
          </w:tcPr>
          <w:p w14:paraId="38DC433C" w14:textId="77777777" w:rsidR="00EB1000" w:rsidRDefault="00EB1000" w:rsidP="005C046C">
            <w:pPr>
              <w:jc w:val="center"/>
              <w:rPr>
                <w:rFonts w:ascii="微软雅黑" w:hAnsi="微软雅黑"/>
                <w:b/>
                <w:bCs/>
                <w:color w:val="31849B"/>
              </w:rPr>
            </w:pPr>
            <w:r w:rsidRPr="00531DB6">
              <w:rPr>
                <w:rFonts w:ascii="微软雅黑" w:hAnsi="微软雅黑" w:hint="eastAsia"/>
                <w:b/>
                <w:bCs/>
                <w:color w:val="31849B"/>
              </w:rPr>
              <w:t>靶向药物</w:t>
            </w:r>
          </w:p>
          <w:p w14:paraId="750C19E1"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D312F5" w14:paraId="0BD2D29B" w14:textId="77777777" w:rsidTr="00AC739D">
        <w:trPr>
          <w:trHeight w:val="454"/>
        </w:trPr>
        <w:tc>
          <w:tcPr>
            <w:tcW w:w="10342" w:type="dxa"/>
            <w:gridSpan w:val="7"/>
          </w:tcPr>
          <w:p w14:paraId="5055EF86" w14:textId="0A73E463" w:rsidR="00D312F5" w:rsidRPr="00392D41" w:rsidRDefault="00D312F5" w:rsidP="00392D41">
            <w:pPr>
              <w:jc w:val="center"/>
            </w:pPr>
            <w:r w:rsidRPr="00D312F5">
              <w:t xml:space="preserve">{%tr if </w:t>
            </w:r>
            <w:proofErr w:type="spellStart"/>
            <w:r w:rsidRPr="00D312F5">
              <w:t>var.var_somatic.level_I</w:t>
            </w:r>
            <w:proofErr w:type="spellEnd"/>
            <w:r w:rsidRPr="00D312F5">
              <w:t xml:space="preserve"> + </w:t>
            </w:r>
            <w:proofErr w:type="spellStart"/>
            <w:r w:rsidRPr="00D312F5">
              <w:t>var.var_somatic.level_II</w:t>
            </w:r>
            <w:proofErr w:type="spellEnd"/>
            <w:r w:rsidRPr="00D312F5">
              <w:t xml:space="preserve"> %}</w:t>
            </w:r>
          </w:p>
        </w:tc>
      </w:tr>
      <w:tr w:rsidR="00D312F5" w14:paraId="78398FBF" w14:textId="77777777" w:rsidTr="00AC739D">
        <w:trPr>
          <w:trHeight w:val="454"/>
        </w:trPr>
        <w:tc>
          <w:tcPr>
            <w:tcW w:w="10342" w:type="dxa"/>
            <w:gridSpan w:val="7"/>
          </w:tcPr>
          <w:p w14:paraId="69A84A5C" w14:textId="6BB1F90E" w:rsidR="00D312F5" w:rsidRPr="00D312F5" w:rsidRDefault="00D312F5" w:rsidP="00392D41">
            <w:pPr>
              <w:jc w:val="center"/>
            </w:pPr>
            <w:r w:rsidRPr="00D312F5">
              <w:t xml:space="preserve">{%tr for a in </w:t>
            </w:r>
            <w:proofErr w:type="spellStart"/>
            <w:r w:rsidRPr="00D312F5">
              <w:t>var.var_somatic.level_I</w:t>
            </w:r>
            <w:proofErr w:type="spellEnd"/>
            <w:r w:rsidRPr="00D312F5">
              <w:t xml:space="preserve"> + </w:t>
            </w:r>
            <w:proofErr w:type="spellStart"/>
            <w:r w:rsidRPr="00D312F5">
              <w:t>var.var_somatic.level_II</w:t>
            </w:r>
            <w:proofErr w:type="spellEnd"/>
            <w:r w:rsidRPr="00D312F5">
              <w:t xml:space="preserve"> %}</w:t>
            </w:r>
          </w:p>
        </w:tc>
      </w:tr>
      <w:tr w:rsidR="00D312F5" w14:paraId="4F941FE7" w14:textId="77777777" w:rsidTr="00AC739D">
        <w:trPr>
          <w:trHeight w:val="454"/>
        </w:trPr>
        <w:tc>
          <w:tcPr>
            <w:tcW w:w="902" w:type="dxa"/>
          </w:tcPr>
          <w:p w14:paraId="5F7CE1B9" w14:textId="4C86309C" w:rsidR="00D312F5" w:rsidRPr="00392D41" w:rsidRDefault="00D312F5" w:rsidP="00392D41">
            <w:pPr>
              <w:jc w:val="center"/>
              <w:rPr>
                <w:i/>
                <w:iCs/>
              </w:rPr>
            </w:pPr>
            <w:r w:rsidRPr="00D312F5">
              <w:rPr>
                <w:i/>
                <w:iCs/>
              </w:rPr>
              <w:t>{{</w:t>
            </w:r>
            <w:proofErr w:type="spellStart"/>
            <w:r w:rsidRPr="00D312F5">
              <w:rPr>
                <w:i/>
                <w:iCs/>
              </w:rPr>
              <w:t>a.gene_symbol</w:t>
            </w:r>
            <w:proofErr w:type="spellEnd"/>
            <w:r w:rsidRPr="00D312F5">
              <w:rPr>
                <w:i/>
                <w:iCs/>
              </w:rPr>
              <w:t>}}</w:t>
            </w:r>
          </w:p>
        </w:tc>
        <w:tc>
          <w:tcPr>
            <w:tcW w:w="1659" w:type="dxa"/>
          </w:tcPr>
          <w:p w14:paraId="54EC5331" w14:textId="6363D35D" w:rsidR="00D312F5" w:rsidRPr="00392D41" w:rsidRDefault="00D312F5" w:rsidP="00392D41">
            <w:pPr>
              <w:jc w:val="center"/>
            </w:pPr>
            <w:r w:rsidRPr="00D312F5">
              <w:t>{{</w:t>
            </w:r>
            <w:proofErr w:type="spellStart"/>
            <w:r w:rsidRPr="00D312F5">
              <w:t>a.transcript_primary</w:t>
            </w:r>
            <w:proofErr w:type="spellEnd"/>
            <w:r w:rsidRPr="00D312F5">
              <w:t>}}</w:t>
            </w:r>
          </w:p>
        </w:tc>
        <w:tc>
          <w:tcPr>
            <w:tcW w:w="1125" w:type="dxa"/>
          </w:tcPr>
          <w:p w14:paraId="0940689A" w14:textId="32FBD5B2" w:rsidR="00D312F5" w:rsidRPr="00392D41" w:rsidRDefault="00D312F5" w:rsidP="00392D41">
            <w:pPr>
              <w:jc w:val="center"/>
            </w:pPr>
            <w:r w:rsidRPr="00D312F5">
              <w:t>{{</w:t>
            </w:r>
            <w:proofErr w:type="spellStart"/>
            <w:r w:rsidRPr="00D312F5">
              <w:t>a.hgvs_c</w:t>
            </w:r>
            <w:proofErr w:type="spellEnd"/>
            <w:r w:rsidRPr="00D312F5">
              <w:t>}}</w:t>
            </w:r>
          </w:p>
        </w:tc>
        <w:tc>
          <w:tcPr>
            <w:tcW w:w="1276" w:type="dxa"/>
          </w:tcPr>
          <w:p w14:paraId="06F9A1B5" w14:textId="6F0A518E" w:rsidR="00D312F5" w:rsidRPr="00392D41" w:rsidRDefault="00D312F5" w:rsidP="00392D41">
            <w:pPr>
              <w:jc w:val="center"/>
            </w:pPr>
            <w:r>
              <w:rPr>
                <w:rFonts w:hint="eastAsia"/>
              </w:rPr>
              <w:t>{</w:t>
            </w:r>
            <w:r>
              <w:t xml:space="preserve">%if </w:t>
            </w:r>
            <w:proofErr w:type="spellStart"/>
            <w:r>
              <w:t>a.hgvs_p</w:t>
            </w:r>
            <w:proofErr w:type="spellEnd"/>
            <w:r>
              <w:t xml:space="preserve"> != “p.?”%}{{</w:t>
            </w:r>
            <w:proofErr w:type="spellStart"/>
            <w:r>
              <w:t>a.hgvs_p</w:t>
            </w:r>
            <w:proofErr w:type="spellEnd"/>
            <w:r>
              <w:t>}}{%else%}-{%endif%}</w:t>
            </w:r>
          </w:p>
        </w:tc>
        <w:tc>
          <w:tcPr>
            <w:tcW w:w="1136" w:type="dxa"/>
          </w:tcPr>
          <w:p w14:paraId="31BD545A" w14:textId="31D192A4" w:rsidR="00D312F5" w:rsidRPr="00392D41" w:rsidRDefault="006C6BFA" w:rsidP="00392D41">
            <w:pPr>
              <w:jc w:val="center"/>
            </w:pPr>
            <w:r w:rsidRPr="006C6BFA">
              <w:t>{{</w:t>
            </w:r>
            <w:proofErr w:type="spellStart"/>
            <w:r w:rsidRPr="006C6BFA">
              <w:t>a.gene_region</w:t>
            </w:r>
            <w:proofErr w:type="spellEnd"/>
            <w:r w:rsidRPr="006C6BFA">
              <w:t>}}</w:t>
            </w:r>
          </w:p>
        </w:tc>
        <w:tc>
          <w:tcPr>
            <w:tcW w:w="1131" w:type="dxa"/>
          </w:tcPr>
          <w:p w14:paraId="4759D1FE" w14:textId="40DC3452" w:rsidR="00D312F5" w:rsidRPr="00392D41" w:rsidRDefault="006C6BFA" w:rsidP="00392D41">
            <w:pPr>
              <w:jc w:val="center"/>
            </w:pPr>
            <w:r w:rsidRPr="006C6BFA">
              <w:t>{{</w:t>
            </w:r>
            <w:proofErr w:type="spellStart"/>
            <w:r w:rsidRPr="006C6BFA">
              <w:t>a.freq_str</w:t>
            </w:r>
            <w:proofErr w:type="spellEnd"/>
            <w:r w:rsidRPr="006C6BFA">
              <w:t>}}</w:t>
            </w:r>
          </w:p>
        </w:tc>
        <w:tc>
          <w:tcPr>
            <w:tcW w:w="3113" w:type="dxa"/>
          </w:tcPr>
          <w:p w14:paraId="17CC12BF" w14:textId="77777777" w:rsidR="006C6BFA" w:rsidRDefault="006C6BFA" w:rsidP="006C6BFA">
            <w:pPr>
              <w:jc w:val="center"/>
            </w:pPr>
            <w:r>
              <w:t xml:space="preserve">{%p if </w:t>
            </w:r>
            <w:proofErr w:type="spellStart"/>
            <w:r>
              <w:t>a.evi_sum.evi_split.Predictive</w:t>
            </w:r>
            <w:proofErr w:type="spellEnd"/>
            <w:r>
              <w:t>%}</w:t>
            </w:r>
          </w:p>
          <w:p w14:paraId="0AF7E303" w14:textId="77777777" w:rsidR="006C6BFA" w:rsidRDefault="006C6BFA" w:rsidP="006C6BFA">
            <w:pPr>
              <w:jc w:val="center"/>
            </w:pPr>
            <w:r>
              <w:t xml:space="preserve">{%p for b in </w:t>
            </w:r>
            <w:proofErr w:type="spellStart"/>
            <w:r>
              <w:t>a.evi_sum.evi_split.Predictive</w:t>
            </w:r>
            <w:proofErr w:type="spellEnd"/>
            <w:r>
              <w:t>%}</w:t>
            </w:r>
          </w:p>
          <w:p w14:paraId="62CC915A" w14:textId="77777777" w:rsidR="006C6BFA" w:rsidRDefault="006C6BFA" w:rsidP="006C6BF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5CF10A6D" w14:textId="77777777" w:rsidR="006C6BFA" w:rsidRDefault="006C6BFA" w:rsidP="006C6BFA">
            <w:pPr>
              <w:jc w:val="center"/>
            </w:pPr>
            <w:r>
              <w:t xml:space="preserve">{%p </w:t>
            </w:r>
            <w:proofErr w:type="spellStart"/>
            <w:r>
              <w:t>endfor</w:t>
            </w:r>
            <w:proofErr w:type="spellEnd"/>
            <w:r>
              <w:t>%}</w:t>
            </w:r>
          </w:p>
          <w:p w14:paraId="2629E48C" w14:textId="77777777" w:rsidR="006C6BFA" w:rsidRDefault="006C6BFA" w:rsidP="006C6BFA">
            <w:pPr>
              <w:jc w:val="center"/>
            </w:pPr>
            <w:r>
              <w:t>{%p endif%}</w:t>
            </w:r>
          </w:p>
          <w:p w14:paraId="30318662" w14:textId="77777777" w:rsidR="006C6BFA" w:rsidRDefault="006C6BFA" w:rsidP="006C6BFA">
            <w:pPr>
              <w:jc w:val="center"/>
            </w:pPr>
            <w:r>
              <w:t xml:space="preserve">{%p if </w:t>
            </w:r>
            <w:proofErr w:type="spellStart"/>
            <w:r>
              <w:t>a.evi_sum.evi_split.Prognostic</w:t>
            </w:r>
            <w:proofErr w:type="spellEnd"/>
            <w:r>
              <w:t>%}</w:t>
            </w:r>
          </w:p>
          <w:p w14:paraId="76FD27ED" w14:textId="77777777" w:rsidR="006C6BFA" w:rsidRDefault="006C6BFA" w:rsidP="006C6BFA">
            <w:pPr>
              <w:jc w:val="center"/>
            </w:pPr>
            <w:r>
              <w:t xml:space="preserve">{%p for b in </w:t>
            </w:r>
            <w:proofErr w:type="spellStart"/>
            <w:r>
              <w:lastRenderedPageBreak/>
              <w:t>a.evi_sum.evi_split.Prognostic</w:t>
            </w:r>
            <w:proofErr w:type="spellEnd"/>
            <w:r>
              <w:t xml:space="preserve"> %}</w:t>
            </w:r>
          </w:p>
          <w:p w14:paraId="68F1B67E" w14:textId="2DC8470C" w:rsidR="006C6BFA" w:rsidRDefault="006C6BFA" w:rsidP="006C6BF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1BF2E24F" w14:textId="77777777" w:rsidR="006C6BFA" w:rsidRDefault="006C6BFA" w:rsidP="006C6BFA">
            <w:pPr>
              <w:jc w:val="center"/>
            </w:pPr>
            <w:r>
              <w:t xml:space="preserve">{%p </w:t>
            </w:r>
            <w:proofErr w:type="spellStart"/>
            <w:r>
              <w:t>endfor</w:t>
            </w:r>
            <w:proofErr w:type="spellEnd"/>
            <w:r>
              <w:t>%}</w:t>
            </w:r>
          </w:p>
          <w:p w14:paraId="4FE09EB4" w14:textId="77777777" w:rsidR="006C6BFA" w:rsidRDefault="006C6BFA" w:rsidP="006C6BFA">
            <w:pPr>
              <w:jc w:val="center"/>
            </w:pPr>
            <w:r>
              <w:t>{%p endif%}</w:t>
            </w:r>
          </w:p>
          <w:p w14:paraId="77354D75" w14:textId="77777777" w:rsidR="006C6BFA" w:rsidRDefault="006C6BFA" w:rsidP="006C6BFA">
            <w:pPr>
              <w:jc w:val="center"/>
            </w:pPr>
            <w:r>
              <w:t xml:space="preserve">{%p if </w:t>
            </w:r>
            <w:proofErr w:type="spellStart"/>
            <w:r>
              <w:t>a.evi_sum.evi_split.Diagnostic</w:t>
            </w:r>
            <w:proofErr w:type="spellEnd"/>
            <w:r>
              <w:t>%}</w:t>
            </w:r>
          </w:p>
          <w:p w14:paraId="52E97B30" w14:textId="77777777" w:rsidR="006C6BFA" w:rsidRDefault="006C6BFA" w:rsidP="006C6BFA">
            <w:pPr>
              <w:jc w:val="center"/>
            </w:pPr>
            <w:r>
              <w:t xml:space="preserve">{%p for b in </w:t>
            </w:r>
            <w:proofErr w:type="spellStart"/>
            <w:r>
              <w:t>a.evi_sum.evi_split.Diagnostic</w:t>
            </w:r>
            <w:proofErr w:type="spellEnd"/>
            <w:r>
              <w:t xml:space="preserve"> %}</w:t>
            </w:r>
          </w:p>
          <w:p w14:paraId="6227B9AD" w14:textId="77777777" w:rsidR="006C6BFA" w:rsidRDefault="006C6BFA" w:rsidP="006C6BF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290B0880" w14:textId="77777777" w:rsidR="006C6BFA" w:rsidRDefault="006C6BFA" w:rsidP="006C6BFA">
            <w:pPr>
              <w:jc w:val="center"/>
            </w:pPr>
            <w:r>
              <w:t xml:space="preserve">{%p </w:t>
            </w:r>
            <w:proofErr w:type="spellStart"/>
            <w:r>
              <w:t>endfor</w:t>
            </w:r>
            <w:proofErr w:type="spellEnd"/>
            <w:r>
              <w:t>%}</w:t>
            </w:r>
          </w:p>
          <w:p w14:paraId="5BD9DA2F" w14:textId="2751EA7F" w:rsidR="00D312F5" w:rsidRPr="00392D41" w:rsidRDefault="006C6BFA" w:rsidP="006C6BFA">
            <w:pPr>
              <w:jc w:val="center"/>
            </w:pPr>
            <w:r>
              <w:t>{%p endif%}</w:t>
            </w:r>
          </w:p>
        </w:tc>
      </w:tr>
      <w:tr w:rsidR="006C6BFA" w14:paraId="2D474256" w14:textId="77777777" w:rsidTr="00AC739D">
        <w:trPr>
          <w:trHeight w:val="454"/>
        </w:trPr>
        <w:tc>
          <w:tcPr>
            <w:tcW w:w="10342" w:type="dxa"/>
            <w:gridSpan w:val="7"/>
          </w:tcPr>
          <w:p w14:paraId="67290F92" w14:textId="32EF0343" w:rsidR="006C6BFA" w:rsidRPr="00392D41" w:rsidRDefault="006C6BFA" w:rsidP="00D312F5">
            <w:pPr>
              <w:jc w:val="center"/>
            </w:pPr>
            <w:r w:rsidRPr="006C6BFA">
              <w:lastRenderedPageBreak/>
              <w:t xml:space="preserve">{%tr </w:t>
            </w:r>
            <w:proofErr w:type="spellStart"/>
            <w:r w:rsidRPr="006C6BFA">
              <w:t>endfor</w:t>
            </w:r>
            <w:proofErr w:type="spellEnd"/>
            <w:r w:rsidRPr="006C6BFA">
              <w:t>%}</w:t>
            </w:r>
          </w:p>
        </w:tc>
      </w:tr>
      <w:tr w:rsidR="006C6BFA" w14:paraId="652FE865" w14:textId="77777777" w:rsidTr="00AC739D">
        <w:trPr>
          <w:trHeight w:val="454"/>
        </w:trPr>
        <w:tc>
          <w:tcPr>
            <w:tcW w:w="10342" w:type="dxa"/>
            <w:gridSpan w:val="7"/>
          </w:tcPr>
          <w:p w14:paraId="27C2547C" w14:textId="4101C571" w:rsidR="006C6BFA" w:rsidRPr="00392D41" w:rsidRDefault="006C6BFA" w:rsidP="00D312F5">
            <w:pPr>
              <w:jc w:val="center"/>
            </w:pPr>
            <w:r w:rsidRPr="006C6BFA">
              <w:t>{%tr else%}</w:t>
            </w:r>
          </w:p>
        </w:tc>
      </w:tr>
      <w:tr w:rsidR="006C6BFA" w14:paraId="659D3D79" w14:textId="77777777" w:rsidTr="00AC739D">
        <w:trPr>
          <w:trHeight w:val="454"/>
        </w:trPr>
        <w:tc>
          <w:tcPr>
            <w:tcW w:w="10342" w:type="dxa"/>
            <w:gridSpan w:val="7"/>
          </w:tcPr>
          <w:p w14:paraId="436DC7F8" w14:textId="229576B0" w:rsidR="006C6BFA" w:rsidRPr="00392D41" w:rsidRDefault="006C6BFA" w:rsidP="00D312F5">
            <w:pPr>
              <w:jc w:val="center"/>
            </w:pPr>
            <w:r w:rsidRPr="00392D41">
              <w:rPr>
                <w:rFonts w:hint="eastAsia"/>
              </w:rPr>
              <w:t>未检测到此类变异</w:t>
            </w:r>
          </w:p>
        </w:tc>
      </w:tr>
      <w:tr w:rsidR="006C6BFA" w14:paraId="6A1A07D6" w14:textId="77777777" w:rsidTr="00AC739D">
        <w:trPr>
          <w:trHeight w:val="454"/>
        </w:trPr>
        <w:tc>
          <w:tcPr>
            <w:tcW w:w="10342" w:type="dxa"/>
            <w:gridSpan w:val="7"/>
          </w:tcPr>
          <w:p w14:paraId="04B3358D" w14:textId="2676E716" w:rsidR="006C6BFA" w:rsidRPr="00392D41" w:rsidRDefault="006C6BFA" w:rsidP="00D312F5">
            <w:pPr>
              <w:jc w:val="center"/>
            </w:pPr>
            <w:r w:rsidRPr="006C6BFA">
              <w:t>{%tr endif%}</w:t>
            </w:r>
          </w:p>
        </w:tc>
      </w:tr>
    </w:tbl>
    <w:p w14:paraId="75764F92" w14:textId="41BF6856" w:rsidR="00EB1000" w:rsidRPr="007C29B8" w:rsidRDefault="00EB1000" w:rsidP="00EB1000">
      <w:pPr>
        <w:pStyle w:val="3"/>
        <w:rPr>
          <w:rFonts w:ascii="微软雅黑" w:hAnsi="微软雅黑"/>
        </w:rPr>
      </w:pPr>
      <w:bookmarkStart w:id="24" w:name="OLE_LINK8"/>
      <w:bookmarkStart w:id="25" w:name="OLE_LINK9"/>
      <w:bookmarkEnd w:id="21"/>
      <w:bookmarkEnd w:id="22"/>
      <w:bookmarkEnd w:id="23"/>
      <w:r w:rsidRPr="007C29B8">
        <w:rPr>
          <w:rFonts w:ascii="微软雅黑" w:hAnsi="微软雅黑" w:hint="eastAsia"/>
        </w:rPr>
        <w:t>1</w:t>
      </w:r>
      <w:r w:rsidRPr="007C29B8">
        <w:rPr>
          <w:rFonts w:ascii="微软雅黑" w:hAnsi="微软雅黑"/>
        </w:rPr>
        <w:t>.3.</w:t>
      </w:r>
      <w:r w:rsidR="00392D41">
        <w:rPr>
          <w:rFonts w:ascii="微软雅黑" w:hAnsi="微软雅黑"/>
        </w:rPr>
        <w:t>3</w:t>
      </w:r>
      <w:r>
        <w:rPr>
          <w:rFonts w:ascii="微软雅黑" w:hAnsi="微软雅黑"/>
        </w:rPr>
        <w:t xml:space="preserve"> </w:t>
      </w:r>
      <w:r w:rsidRPr="007C29B8">
        <w:rPr>
          <w:rFonts w:ascii="微软雅黑" w:hAnsi="微软雅黑" w:hint="eastAsia"/>
        </w:rPr>
        <w:t>可能与肿瘤发生发展相关的变异</w:t>
      </w:r>
      <w:bookmarkEnd w:id="24"/>
      <w:bookmarkEnd w:id="25"/>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145BAAF6"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p w14:paraId="3B8CE089"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268EB0C0"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4B1F8C71"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1E5217" w:rsidRPr="00C608FD" w14:paraId="58E8D908" w14:textId="77777777" w:rsidTr="00AC739D">
        <w:trPr>
          <w:trHeight w:val="454"/>
        </w:trPr>
        <w:tc>
          <w:tcPr>
            <w:tcW w:w="10342" w:type="dxa"/>
            <w:gridSpan w:val="3"/>
          </w:tcPr>
          <w:p w14:paraId="1BBA6607" w14:textId="1173AF5E" w:rsidR="001E5217" w:rsidRPr="00392D41" w:rsidRDefault="001E5217" w:rsidP="005C046C">
            <w:pPr>
              <w:jc w:val="center"/>
            </w:pPr>
            <w:r w:rsidRPr="001E5217">
              <w:t xml:space="preserve">{%tr if </w:t>
            </w:r>
            <w:proofErr w:type="spellStart"/>
            <w:r w:rsidRPr="001E5217">
              <w:t>var.var_somatic.level_onco_nodrug</w:t>
            </w:r>
            <w:proofErr w:type="spellEnd"/>
            <w:r w:rsidRPr="001E5217">
              <w:t>%}</w:t>
            </w:r>
          </w:p>
        </w:tc>
      </w:tr>
      <w:tr w:rsidR="001E5217" w:rsidRPr="00C608FD" w14:paraId="6ECAFF35" w14:textId="77777777" w:rsidTr="00AC739D">
        <w:trPr>
          <w:trHeight w:val="454"/>
        </w:trPr>
        <w:tc>
          <w:tcPr>
            <w:tcW w:w="10342" w:type="dxa"/>
            <w:gridSpan w:val="3"/>
          </w:tcPr>
          <w:p w14:paraId="2D63F56C" w14:textId="34EDE5C0" w:rsidR="001E5217" w:rsidRPr="001E5217" w:rsidRDefault="001E5217" w:rsidP="005C046C">
            <w:pPr>
              <w:jc w:val="center"/>
            </w:pPr>
            <w:r w:rsidRPr="001E5217">
              <w:t xml:space="preserve">{%tr for a in </w:t>
            </w:r>
            <w:proofErr w:type="spellStart"/>
            <w:r w:rsidRPr="001E5217">
              <w:t>var.var_somatic.level_onco_nodrug</w:t>
            </w:r>
            <w:proofErr w:type="spellEnd"/>
            <w:r w:rsidRPr="001E5217">
              <w:t>%}</w:t>
            </w:r>
          </w:p>
        </w:tc>
      </w:tr>
      <w:tr w:rsidR="001E5217" w:rsidRPr="00C608FD" w14:paraId="21D04E28" w14:textId="77777777" w:rsidTr="00AC739D">
        <w:trPr>
          <w:trHeight w:val="454"/>
        </w:trPr>
        <w:tc>
          <w:tcPr>
            <w:tcW w:w="2269" w:type="dxa"/>
          </w:tcPr>
          <w:p w14:paraId="249F11DF" w14:textId="07803455" w:rsidR="001E5217" w:rsidRPr="001E5217" w:rsidRDefault="001E5217" w:rsidP="005C046C">
            <w:pPr>
              <w:jc w:val="center"/>
              <w:rPr>
                <w:i/>
                <w:iCs/>
              </w:rPr>
            </w:pPr>
            <w:r w:rsidRPr="001E5217">
              <w:rPr>
                <w:i/>
                <w:iCs/>
              </w:rPr>
              <w:t>{{</w:t>
            </w:r>
            <w:proofErr w:type="spellStart"/>
            <w:r w:rsidRPr="001E5217">
              <w:rPr>
                <w:i/>
                <w:iCs/>
              </w:rPr>
              <w:t>a.gene_symbol</w:t>
            </w:r>
            <w:proofErr w:type="spellEnd"/>
            <w:r w:rsidRPr="001E5217">
              <w:rPr>
                <w:i/>
                <w:iCs/>
              </w:rPr>
              <w:t>}}</w:t>
            </w:r>
          </w:p>
        </w:tc>
        <w:tc>
          <w:tcPr>
            <w:tcW w:w="6240" w:type="dxa"/>
          </w:tcPr>
          <w:p w14:paraId="138C501B" w14:textId="77777777" w:rsidR="001E5217" w:rsidRDefault="001E5217" w:rsidP="001E5217">
            <w:pPr>
              <w:jc w:val="center"/>
            </w:pPr>
            <w:r>
              <w:t xml:space="preserve">{%p if </w:t>
            </w:r>
            <w:proofErr w:type="spellStart"/>
            <w:r>
              <w:t>a.hgvs_p</w:t>
            </w:r>
            <w:proofErr w:type="spellEnd"/>
            <w:r>
              <w:t>!=”p.?”%}</w:t>
            </w:r>
          </w:p>
          <w:p w14:paraId="08E9E5FE" w14:textId="77777777" w:rsidR="001E5217" w:rsidRDefault="001E5217" w:rsidP="001E5217">
            <w:pPr>
              <w:jc w:val="center"/>
            </w:pPr>
            <w:r>
              <w:t>{{</w:t>
            </w:r>
            <w:proofErr w:type="spellStart"/>
            <w:r>
              <w:t>a.gene_region</w:t>
            </w:r>
            <w:proofErr w:type="spellEnd"/>
            <w:r>
              <w:t>}} {{</w:t>
            </w:r>
            <w:proofErr w:type="spellStart"/>
            <w:r>
              <w:t>a.hgvs_c</w:t>
            </w:r>
            <w:proofErr w:type="spellEnd"/>
            <w:r>
              <w:t>}} {{</w:t>
            </w:r>
            <w:proofErr w:type="spellStart"/>
            <w:r>
              <w:t>a.hgvs_p</w:t>
            </w:r>
            <w:proofErr w:type="spellEnd"/>
            <w:r>
              <w:t>}}</w:t>
            </w:r>
          </w:p>
          <w:p w14:paraId="1028EE02" w14:textId="77777777" w:rsidR="001E5217" w:rsidRDefault="001E5217" w:rsidP="001E5217">
            <w:pPr>
              <w:jc w:val="center"/>
            </w:pPr>
            <w:r>
              <w:t>{%p else%}</w:t>
            </w:r>
          </w:p>
          <w:p w14:paraId="0D3F8711" w14:textId="77777777" w:rsidR="001E5217" w:rsidRDefault="001E5217" w:rsidP="001E5217">
            <w:pPr>
              <w:jc w:val="center"/>
            </w:pPr>
            <w:r>
              <w:t>{{</w:t>
            </w:r>
            <w:proofErr w:type="spellStart"/>
            <w:r>
              <w:t>a.gene_region</w:t>
            </w:r>
            <w:proofErr w:type="spellEnd"/>
            <w:r>
              <w:t>}} {{</w:t>
            </w:r>
            <w:proofErr w:type="spellStart"/>
            <w:r>
              <w:t>a.hgvs_c</w:t>
            </w:r>
            <w:proofErr w:type="spellEnd"/>
            <w:r>
              <w:t>}}</w:t>
            </w:r>
          </w:p>
          <w:p w14:paraId="592D3D77" w14:textId="77777777" w:rsidR="001E5217" w:rsidRDefault="001E5217" w:rsidP="001E5217">
            <w:pPr>
              <w:jc w:val="center"/>
            </w:pPr>
            <w:r>
              <w:t>{%p endif%}</w:t>
            </w:r>
          </w:p>
          <w:p w14:paraId="057D5F46" w14:textId="379BD11A" w:rsidR="001E5217" w:rsidRPr="00392D41" w:rsidRDefault="001E5217" w:rsidP="001E5217">
            <w:pPr>
              <w:jc w:val="center"/>
            </w:pPr>
            <w:r>
              <w:t>{{</w:t>
            </w:r>
            <w:proofErr w:type="spellStart"/>
            <w:r>
              <w:t>a.transcript_primary</w:t>
            </w:r>
            <w:proofErr w:type="spellEnd"/>
            <w:r>
              <w:t>}}</w:t>
            </w:r>
          </w:p>
        </w:tc>
        <w:tc>
          <w:tcPr>
            <w:tcW w:w="1833" w:type="dxa"/>
          </w:tcPr>
          <w:p w14:paraId="35BCA9F1" w14:textId="275D17E4" w:rsidR="001E5217" w:rsidRPr="00392D41" w:rsidRDefault="001E5217" w:rsidP="005C046C">
            <w:pPr>
              <w:jc w:val="center"/>
            </w:pPr>
            <w:r w:rsidRPr="001E5217">
              <w:t>{{</w:t>
            </w:r>
            <w:proofErr w:type="spellStart"/>
            <w:r w:rsidRPr="001E5217">
              <w:t>a.freq_str</w:t>
            </w:r>
            <w:proofErr w:type="spellEnd"/>
            <w:r w:rsidRPr="001E5217">
              <w:t>}}</w:t>
            </w:r>
          </w:p>
        </w:tc>
      </w:tr>
      <w:tr w:rsidR="00B638F2" w:rsidRPr="00C608FD" w14:paraId="3E891D7B" w14:textId="77777777" w:rsidTr="00AC739D">
        <w:trPr>
          <w:trHeight w:val="454"/>
        </w:trPr>
        <w:tc>
          <w:tcPr>
            <w:tcW w:w="10342" w:type="dxa"/>
            <w:gridSpan w:val="3"/>
          </w:tcPr>
          <w:p w14:paraId="167C6DB3" w14:textId="06BFDEC8" w:rsidR="00B638F2" w:rsidRPr="00392D41" w:rsidRDefault="001E5217" w:rsidP="005C046C">
            <w:pPr>
              <w:jc w:val="center"/>
            </w:pPr>
            <w:r w:rsidRPr="001E5217">
              <w:t xml:space="preserve">{%tr </w:t>
            </w:r>
            <w:proofErr w:type="spellStart"/>
            <w:r w:rsidRPr="001E5217">
              <w:t>endfor</w:t>
            </w:r>
            <w:proofErr w:type="spellEnd"/>
            <w:r w:rsidRPr="001E5217">
              <w:t>%}</w:t>
            </w:r>
          </w:p>
        </w:tc>
      </w:tr>
      <w:tr w:rsidR="001E5217" w:rsidRPr="00C608FD" w14:paraId="7D14952F" w14:textId="77777777" w:rsidTr="00AC739D">
        <w:trPr>
          <w:trHeight w:val="454"/>
        </w:trPr>
        <w:tc>
          <w:tcPr>
            <w:tcW w:w="10342" w:type="dxa"/>
            <w:gridSpan w:val="3"/>
          </w:tcPr>
          <w:p w14:paraId="270EC7D2" w14:textId="72FBFC11" w:rsidR="001E5217" w:rsidRPr="00392D41" w:rsidRDefault="001E5217" w:rsidP="005C046C">
            <w:pPr>
              <w:jc w:val="center"/>
            </w:pPr>
            <w:r w:rsidRPr="001E5217">
              <w:t>{%tr else%}</w:t>
            </w:r>
          </w:p>
        </w:tc>
      </w:tr>
      <w:tr w:rsidR="001E5217" w:rsidRPr="00C608FD" w14:paraId="3B226582" w14:textId="77777777" w:rsidTr="00AC739D">
        <w:trPr>
          <w:trHeight w:val="454"/>
        </w:trPr>
        <w:tc>
          <w:tcPr>
            <w:tcW w:w="10342" w:type="dxa"/>
            <w:gridSpan w:val="3"/>
          </w:tcPr>
          <w:p w14:paraId="46D02B85" w14:textId="7658FE52" w:rsidR="001E5217" w:rsidRPr="00392D41" w:rsidRDefault="001E5217" w:rsidP="005C046C">
            <w:pPr>
              <w:jc w:val="center"/>
            </w:pPr>
            <w:r w:rsidRPr="00392D41">
              <w:rPr>
                <w:rFonts w:hint="eastAsia"/>
              </w:rPr>
              <w:t>未检测到此类变异</w:t>
            </w:r>
          </w:p>
        </w:tc>
      </w:tr>
      <w:tr w:rsidR="001E5217" w:rsidRPr="00C608FD" w14:paraId="784F4509" w14:textId="77777777" w:rsidTr="00AC739D">
        <w:trPr>
          <w:trHeight w:val="454"/>
        </w:trPr>
        <w:tc>
          <w:tcPr>
            <w:tcW w:w="10342" w:type="dxa"/>
            <w:gridSpan w:val="3"/>
          </w:tcPr>
          <w:p w14:paraId="40117200" w14:textId="2C07CE7E" w:rsidR="001E5217" w:rsidRPr="00392D41" w:rsidRDefault="001E5217" w:rsidP="005C046C">
            <w:pPr>
              <w:jc w:val="center"/>
            </w:pPr>
            <w:r w:rsidRPr="001E5217">
              <w:t>{%tr endif%}</w:t>
            </w:r>
          </w:p>
        </w:tc>
      </w:tr>
    </w:tbl>
    <w:p w14:paraId="2B374DDF" w14:textId="0B8F6641" w:rsidR="00EB1000" w:rsidRPr="00F23C53" w:rsidRDefault="00EB1000" w:rsidP="00EB1000">
      <w:pPr>
        <w:pStyle w:val="3"/>
        <w:rPr>
          <w:rFonts w:ascii="微软雅黑" w:hAnsi="微软雅黑"/>
        </w:rPr>
      </w:pPr>
      <w:bookmarkStart w:id="26" w:name="_Hlk129335781"/>
      <w:r w:rsidRPr="00F23C53">
        <w:rPr>
          <w:rFonts w:ascii="微软雅黑" w:hAnsi="微软雅黑" w:hint="eastAsia"/>
        </w:rPr>
        <w:t>1</w:t>
      </w:r>
      <w:r w:rsidRPr="00F23C53">
        <w:rPr>
          <w:rFonts w:ascii="微软雅黑" w:hAnsi="微软雅黑"/>
        </w:rPr>
        <w:t>.3.</w:t>
      </w:r>
      <w:r w:rsidR="00392D41">
        <w:rPr>
          <w:rFonts w:ascii="微软雅黑" w:hAnsi="微软雅黑"/>
        </w:rPr>
        <w:t>4</w:t>
      </w:r>
      <w:r>
        <w:rPr>
          <w:rFonts w:ascii="微软雅黑" w:hAnsi="微软雅黑"/>
        </w:rPr>
        <w:t xml:space="preserve"> </w:t>
      </w:r>
      <w:r w:rsidR="00392D41" w:rsidRPr="00392D41">
        <w:rPr>
          <w:rFonts w:ascii="微软雅黑" w:hAnsi="微软雅黑" w:hint="eastAsia"/>
        </w:rPr>
        <w:t>临床意义不明变异</w:t>
      </w:r>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5225787A"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bookmarkEnd w:id="26"/>
          <w:p w14:paraId="5B0F2258"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6EA57797"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5CE9C2BB"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3F02EF" w:rsidRPr="00C608FD" w14:paraId="1A3B2E57" w14:textId="77777777" w:rsidTr="00AC739D">
        <w:trPr>
          <w:trHeight w:val="454"/>
        </w:trPr>
        <w:tc>
          <w:tcPr>
            <w:tcW w:w="10342" w:type="dxa"/>
            <w:gridSpan w:val="3"/>
          </w:tcPr>
          <w:p w14:paraId="0BF346E2" w14:textId="1D6B9BEA" w:rsidR="003F02EF" w:rsidRPr="00392D41" w:rsidRDefault="003F02EF" w:rsidP="005C046C">
            <w:pPr>
              <w:jc w:val="center"/>
            </w:pPr>
            <w:r w:rsidRPr="003F02EF">
              <w:t xml:space="preserve">{%tr if </w:t>
            </w:r>
            <w:proofErr w:type="spellStart"/>
            <w:r w:rsidRPr="003F02EF">
              <w:t>var.var_somatic.level_III</w:t>
            </w:r>
            <w:proofErr w:type="spellEnd"/>
            <w:r w:rsidRPr="003F02EF">
              <w:t>%}</w:t>
            </w:r>
          </w:p>
        </w:tc>
      </w:tr>
      <w:tr w:rsidR="003F02EF" w:rsidRPr="00C608FD" w14:paraId="265C7C46" w14:textId="77777777" w:rsidTr="00AC739D">
        <w:trPr>
          <w:trHeight w:val="454"/>
        </w:trPr>
        <w:tc>
          <w:tcPr>
            <w:tcW w:w="10342" w:type="dxa"/>
            <w:gridSpan w:val="3"/>
          </w:tcPr>
          <w:p w14:paraId="07280BE1" w14:textId="60C88C79" w:rsidR="003F02EF" w:rsidRPr="003F02EF" w:rsidRDefault="003F02EF" w:rsidP="005C046C">
            <w:pPr>
              <w:jc w:val="center"/>
            </w:pPr>
            <w:r w:rsidRPr="003F02EF">
              <w:t xml:space="preserve">{%tr for a in </w:t>
            </w:r>
            <w:proofErr w:type="spellStart"/>
            <w:r w:rsidRPr="003F02EF">
              <w:t>var.var_somatic.level_III</w:t>
            </w:r>
            <w:proofErr w:type="spellEnd"/>
            <w:r w:rsidRPr="003F02EF">
              <w:t>%}</w:t>
            </w:r>
          </w:p>
        </w:tc>
      </w:tr>
      <w:tr w:rsidR="003F02EF" w:rsidRPr="00C608FD" w14:paraId="4F770239" w14:textId="77777777" w:rsidTr="00AC739D">
        <w:trPr>
          <w:trHeight w:val="454"/>
        </w:trPr>
        <w:tc>
          <w:tcPr>
            <w:tcW w:w="2269" w:type="dxa"/>
          </w:tcPr>
          <w:p w14:paraId="460B1A09" w14:textId="1963BF1D" w:rsidR="003F02EF" w:rsidRPr="00392D41" w:rsidRDefault="003F02EF" w:rsidP="003F02EF">
            <w:pPr>
              <w:jc w:val="center"/>
            </w:pPr>
            <w:r w:rsidRPr="001E5217">
              <w:rPr>
                <w:i/>
                <w:iCs/>
              </w:rPr>
              <w:t>{{</w:t>
            </w:r>
            <w:proofErr w:type="spellStart"/>
            <w:r w:rsidRPr="001E5217">
              <w:rPr>
                <w:i/>
                <w:iCs/>
              </w:rPr>
              <w:t>a.gene_symbol</w:t>
            </w:r>
            <w:proofErr w:type="spellEnd"/>
            <w:r w:rsidRPr="001E5217">
              <w:rPr>
                <w:i/>
                <w:iCs/>
              </w:rPr>
              <w:t>}}</w:t>
            </w:r>
          </w:p>
        </w:tc>
        <w:tc>
          <w:tcPr>
            <w:tcW w:w="6240" w:type="dxa"/>
          </w:tcPr>
          <w:p w14:paraId="22A786C4" w14:textId="77777777" w:rsidR="003F02EF" w:rsidRDefault="003F02EF" w:rsidP="003F02EF">
            <w:pPr>
              <w:jc w:val="center"/>
            </w:pPr>
            <w:r>
              <w:t xml:space="preserve">{%p if </w:t>
            </w:r>
            <w:proofErr w:type="spellStart"/>
            <w:r>
              <w:t>a.hgvs_p</w:t>
            </w:r>
            <w:proofErr w:type="spellEnd"/>
            <w:r>
              <w:t>!=”p.?”%}</w:t>
            </w:r>
          </w:p>
          <w:p w14:paraId="0FE9CEC5" w14:textId="77777777" w:rsidR="003F02EF" w:rsidRDefault="003F02EF" w:rsidP="003F02EF">
            <w:pPr>
              <w:jc w:val="center"/>
            </w:pPr>
            <w:r>
              <w:t>{{</w:t>
            </w:r>
            <w:proofErr w:type="spellStart"/>
            <w:r>
              <w:t>a.gene_region</w:t>
            </w:r>
            <w:proofErr w:type="spellEnd"/>
            <w:r>
              <w:t>}} {{</w:t>
            </w:r>
            <w:proofErr w:type="spellStart"/>
            <w:r>
              <w:t>a.hgvs_c</w:t>
            </w:r>
            <w:proofErr w:type="spellEnd"/>
            <w:r>
              <w:t>}} {{</w:t>
            </w:r>
            <w:proofErr w:type="spellStart"/>
            <w:r>
              <w:t>a.hgvs_p</w:t>
            </w:r>
            <w:proofErr w:type="spellEnd"/>
            <w:r>
              <w:t>}}</w:t>
            </w:r>
          </w:p>
          <w:p w14:paraId="17AE0C93" w14:textId="77777777" w:rsidR="003F02EF" w:rsidRDefault="003F02EF" w:rsidP="003F02EF">
            <w:pPr>
              <w:jc w:val="center"/>
            </w:pPr>
            <w:r>
              <w:t>{%p else%}</w:t>
            </w:r>
          </w:p>
          <w:p w14:paraId="0B250EF0" w14:textId="77777777" w:rsidR="003F02EF" w:rsidRDefault="003F02EF" w:rsidP="003F02EF">
            <w:pPr>
              <w:jc w:val="center"/>
            </w:pPr>
            <w:r>
              <w:t>{{</w:t>
            </w:r>
            <w:proofErr w:type="spellStart"/>
            <w:r>
              <w:t>a.gene_region</w:t>
            </w:r>
            <w:proofErr w:type="spellEnd"/>
            <w:r>
              <w:t>}} {{</w:t>
            </w:r>
            <w:proofErr w:type="spellStart"/>
            <w:r>
              <w:t>a.hgvs_c</w:t>
            </w:r>
            <w:proofErr w:type="spellEnd"/>
            <w:r>
              <w:t>}}</w:t>
            </w:r>
          </w:p>
          <w:p w14:paraId="27BAD51F" w14:textId="77777777" w:rsidR="003F02EF" w:rsidRDefault="003F02EF" w:rsidP="003F02EF">
            <w:pPr>
              <w:jc w:val="center"/>
            </w:pPr>
            <w:r>
              <w:t>{%p endif%}</w:t>
            </w:r>
          </w:p>
          <w:p w14:paraId="32F2AFD3" w14:textId="458EC820" w:rsidR="003F02EF" w:rsidRPr="00392D41" w:rsidRDefault="003F02EF" w:rsidP="003F02EF">
            <w:pPr>
              <w:jc w:val="center"/>
            </w:pPr>
            <w:r>
              <w:t>{{</w:t>
            </w:r>
            <w:proofErr w:type="spellStart"/>
            <w:r>
              <w:t>a.transcript_primary</w:t>
            </w:r>
            <w:proofErr w:type="spellEnd"/>
            <w:r>
              <w:t>}}</w:t>
            </w:r>
          </w:p>
        </w:tc>
        <w:tc>
          <w:tcPr>
            <w:tcW w:w="1833" w:type="dxa"/>
          </w:tcPr>
          <w:p w14:paraId="2350025A" w14:textId="11A04081" w:rsidR="003F02EF" w:rsidRPr="00392D41" w:rsidRDefault="003F02EF" w:rsidP="003F02EF">
            <w:pPr>
              <w:jc w:val="center"/>
            </w:pPr>
            <w:r w:rsidRPr="001E5217">
              <w:t>{{</w:t>
            </w:r>
            <w:proofErr w:type="spellStart"/>
            <w:r w:rsidRPr="001E5217">
              <w:t>a.freq_str</w:t>
            </w:r>
            <w:proofErr w:type="spellEnd"/>
            <w:r w:rsidRPr="001E5217">
              <w:t>}}</w:t>
            </w:r>
          </w:p>
        </w:tc>
      </w:tr>
      <w:tr w:rsidR="003F02EF" w:rsidRPr="00C608FD" w14:paraId="7D5F8D56" w14:textId="77777777" w:rsidTr="00AC739D">
        <w:trPr>
          <w:trHeight w:val="454"/>
        </w:trPr>
        <w:tc>
          <w:tcPr>
            <w:tcW w:w="10342" w:type="dxa"/>
            <w:gridSpan w:val="3"/>
          </w:tcPr>
          <w:p w14:paraId="50F90C74" w14:textId="66566BA2" w:rsidR="003F02EF" w:rsidRPr="00392D41" w:rsidRDefault="003F02EF" w:rsidP="005C046C">
            <w:pPr>
              <w:jc w:val="center"/>
            </w:pPr>
            <w:r w:rsidRPr="003F02EF">
              <w:t xml:space="preserve">{%tr </w:t>
            </w:r>
            <w:proofErr w:type="spellStart"/>
            <w:r w:rsidRPr="003F02EF">
              <w:t>endfor</w:t>
            </w:r>
            <w:proofErr w:type="spellEnd"/>
            <w:r w:rsidRPr="003F02EF">
              <w:t>%}</w:t>
            </w:r>
          </w:p>
        </w:tc>
      </w:tr>
      <w:tr w:rsidR="003F02EF" w:rsidRPr="00C608FD" w14:paraId="7C0ABA37" w14:textId="77777777" w:rsidTr="00AC739D">
        <w:trPr>
          <w:trHeight w:val="454"/>
        </w:trPr>
        <w:tc>
          <w:tcPr>
            <w:tcW w:w="10342" w:type="dxa"/>
            <w:gridSpan w:val="3"/>
          </w:tcPr>
          <w:p w14:paraId="310A87DB" w14:textId="2D13286A" w:rsidR="003F02EF" w:rsidRPr="003F02EF" w:rsidRDefault="003F02EF" w:rsidP="005C046C">
            <w:pPr>
              <w:jc w:val="center"/>
            </w:pPr>
            <w:r w:rsidRPr="003F02EF">
              <w:lastRenderedPageBreak/>
              <w:t>{%tr else%}</w:t>
            </w:r>
          </w:p>
        </w:tc>
      </w:tr>
      <w:tr w:rsidR="003F02EF" w:rsidRPr="00C608FD" w14:paraId="0F41A7A8" w14:textId="77777777" w:rsidTr="00AC739D">
        <w:trPr>
          <w:trHeight w:val="454"/>
        </w:trPr>
        <w:tc>
          <w:tcPr>
            <w:tcW w:w="10342" w:type="dxa"/>
            <w:gridSpan w:val="3"/>
          </w:tcPr>
          <w:p w14:paraId="362A490F" w14:textId="706F65D2" w:rsidR="003F02EF" w:rsidRPr="00392D41" w:rsidRDefault="003F02EF" w:rsidP="005C046C">
            <w:pPr>
              <w:jc w:val="center"/>
            </w:pPr>
            <w:r w:rsidRPr="00392D41">
              <w:rPr>
                <w:rFonts w:hint="eastAsia"/>
              </w:rPr>
              <w:t>未检测到此类变异</w:t>
            </w:r>
          </w:p>
        </w:tc>
      </w:tr>
      <w:tr w:rsidR="003F02EF" w:rsidRPr="00C608FD" w14:paraId="0D9C25C6" w14:textId="77777777" w:rsidTr="00AC739D">
        <w:trPr>
          <w:trHeight w:val="454"/>
        </w:trPr>
        <w:tc>
          <w:tcPr>
            <w:tcW w:w="10342" w:type="dxa"/>
            <w:gridSpan w:val="3"/>
          </w:tcPr>
          <w:p w14:paraId="42067AA7" w14:textId="2E2AAE08" w:rsidR="003F02EF" w:rsidRPr="00392D41" w:rsidRDefault="003F02EF" w:rsidP="005C046C">
            <w:pPr>
              <w:jc w:val="center"/>
            </w:pPr>
            <w:r w:rsidRPr="003F02EF">
              <w:t>{%tr endif%}</w:t>
            </w:r>
          </w:p>
        </w:tc>
      </w:tr>
    </w:tbl>
    <w:p w14:paraId="7462C237" w14:textId="104D5C5B" w:rsidR="00392D41" w:rsidRPr="00F23C53" w:rsidRDefault="00392D41" w:rsidP="00392D41">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5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2146"/>
        <w:gridCol w:w="4375"/>
        <w:gridCol w:w="1984"/>
        <w:gridCol w:w="1932"/>
      </w:tblGrid>
      <w:tr w:rsidR="00392D41" w:rsidRPr="00C608FD" w14:paraId="4C5DCBA0"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146" w:type="dxa"/>
          </w:tcPr>
          <w:p w14:paraId="0BC19FD6"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4375" w:type="dxa"/>
          </w:tcPr>
          <w:p w14:paraId="1E1D7EEE"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984" w:type="dxa"/>
          </w:tcPr>
          <w:p w14:paraId="6C9B2E0D" w14:textId="0F4A51A8" w:rsidR="00392D41" w:rsidRPr="00474341" w:rsidRDefault="00392D41" w:rsidP="00392D41">
            <w:pPr>
              <w:jc w:val="center"/>
              <w:rPr>
                <w:b/>
                <w:bCs/>
                <w:color w:val="31849B"/>
                <w:kern w:val="0"/>
                <w:sz w:val="17"/>
                <w:szCs w:val="17"/>
              </w:rPr>
            </w:pPr>
            <w:r>
              <w:rPr>
                <w:rFonts w:hint="eastAsia"/>
                <w:b/>
                <w:bCs/>
                <w:color w:val="31849B"/>
              </w:rPr>
              <w:t>丰度</w:t>
            </w:r>
          </w:p>
        </w:tc>
        <w:tc>
          <w:tcPr>
            <w:tcW w:w="1932" w:type="dxa"/>
          </w:tcPr>
          <w:p w14:paraId="18428E67" w14:textId="77777777" w:rsidR="00392D41" w:rsidRPr="00474341" w:rsidRDefault="00392D41" w:rsidP="005C046C">
            <w:pPr>
              <w:jc w:val="center"/>
              <w:rPr>
                <w:rFonts w:cs="思源黑体 CN Light"/>
                <w:b/>
                <w:bCs/>
                <w:iCs/>
                <w:color w:val="31849B"/>
                <w:sz w:val="17"/>
                <w:szCs w:val="17"/>
              </w:rPr>
            </w:pPr>
            <w:r w:rsidRPr="00474341">
              <w:rPr>
                <w:rFonts w:hint="eastAsia"/>
                <w:b/>
                <w:bCs/>
                <w:color w:val="31849B"/>
              </w:rPr>
              <w:t>变异解读</w:t>
            </w:r>
          </w:p>
        </w:tc>
      </w:tr>
      <w:tr w:rsidR="00392D41" w:rsidRPr="00C608FD" w14:paraId="7B47723E" w14:textId="77777777" w:rsidTr="00AC739D">
        <w:trPr>
          <w:trHeight w:val="454"/>
        </w:trPr>
        <w:tc>
          <w:tcPr>
            <w:tcW w:w="2146" w:type="dxa"/>
          </w:tcPr>
          <w:p w14:paraId="4E2F3A19" w14:textId="03805F41" w:rsidR="00392D41" w:rsidRPr="00392D41" w:rsidRDefault="00392D41" w:rsidP="00392D41">
            <w:pPr>
              <w:jc w:val="center"/>
            </w:pPr>
            <w:r w:rsidRPr="00392D41">
              <w:rPr>
                <w:rFonts w:hint="eastAsia"/>
              </w:rPr>
              <w:t>HRD</w:t>
            </w:r>
            <w:r w:rsidRPr="00392D41">
              <w:rPr>
                <w:rFonts w:hint="eastAsia"/>
              </w:rPr>
              <w:t>状态</w:t>
            </w:r>
          </w:p>
        </w:tc>
        <w:tc>
          <w:tcPr>
            <w:tcW w:w="4375" w:type="dxa"/>
          </w:tcPr>
          <w:p w14:paraId="003C9BC2" w14:textId="77777777" w:rsidR="000A40BD" w:rsidRDefault="000A40BD" w:rsidP="0076425E">
            <w:pPr>
              <w:jc w:val="center"/>
            </w:pPr>
            <w:r w:rsidRPr="000A40BD">
              <w:rPr>
                <w:highlight w:val="green"/>
              </w:rPr>
              <w:t xml:space="preserve">{%p if “v1.1.0” in </w:t>
            </w:r>
            <w:proofErr w:type="spellStart"/>
            <w:r w:rsidRPr="000A40BD">
              <w:rPr>
                <w:highlight w:val="green"/>
              </w:rPr>
              <w:t>sample.json_batch_name</w:t>
            </w:r>
            <w:proofErr w:type="spellEnd"/>
            <w:r w:rsidRPr="000A40BD">
              <w:rPr>
                <w:highlight w:val="green"/>
              </w:rPr>
              <w:t>%}</w:t>
            </w:r>
          </w:p>
          <w:p w14:paraId="0D185B92" w14:textId="7B6C2E64" w:rsidR="0076425E" w:rsidRDefault="0076425E" w:rsidP="0076425E">
            <w:pPr>
              <w:jc w:val="center"/>
            </w:pPr>
            <w:r>
              <w:rPr>
                <w:rFonts w:hint="eastAsia"/>
              </w:rPr>
              <w:t xml:space="preserve">{%if </w:t>
            </w:r>
            <w:proofErr w:type="spellStart"/>
            <w:r>
              <w:rPr>
                <w:rFonts w:hint="eastAsia"/>
              </w:rPr>
              <w:t>hrd.var_id</w:t>
            </w:r>
            <w:proofErr w:type="spellEnd"/>
            <w:r>
              <w:rPr>
                <w:rFonts w:hint="eastAsia"/>
              </w:rPr>
              <w:t>==</w:t>
            </w:r>
            <w:r>
              <w:rPr>
                <w:rFonts w:hint="eastAsia"/>
              </w:rPr>
              <w:t>”</w:t>
            </w:r>
            <w:r>
              <w:rPr>
                <w:rFonts w:hint="eastAsia"/>
              </w:rPr>
              <w:t>HRD+</w:t>
            </w:r>
            <w:r>
              <w:rPr>
                <w:rFonts w:hint="eastAsia"/>
              </w:rPr>
              <w:t>”</w:t>
            </w:r>
            <w:r>
              <w:rPr>
                <w:rFonts w:hint="eastAsia"/>
              </w:rPr>
              <w:t>%}</w:t>
            </w:r>
            <w:r>
              <w:rPr>
                <w:rFonts w:hint="eastAsia"/>
              </w:rPr>
              <w:t>阳性</w:t>
            </w:r>
            <w:r>
              <w:rPr>
                <w:rFonts w:hint="eastAsia"/>
              </w:rPr>
              <w:t>{%else%}</w:t>
            </w:r>
            <w:r>
              <w:rPr>
                <w:rFonts w:hint="eastAsia"/>
              </w:rPr>
              <w:t>阴性</w:t>
            </w:r>
            <w:r>
              <w:rPr>
                <w:rFonts w:hint="eastAsia"/>
              </w:rPr>
              <w:t>{%endif%}</w:t>
            </w:r>
          </w:p>
          <w:p w14:paraId="7A7DA529" w14:textId="77777777" w:rsidR="0076425E" w:rsidRDefault="0076425E" w:rsidP="0076425E">
            <w:pPr>
              <w:jc w:val="center"/>
            </w:pPr>
            <w:r w:rsidRPr="000A40BD">
              <w:rPr>
                <w:highlight w:val="green"/>
              </w:rPr>
              <w:t>{%p else%}</w:t>
            </w:r>
          </w:p>
          <w:p w14:paraId="41360DC8" w14:textId="77777777" w:rsidR="0076425E" w:rsidRDefault="0076425E" w:rsidP="0076425E">
            <w:pPr>
              <w:jc w:val="center"/>
            </w:pPr>
            <w:r>
              <w:rPr>
                <w:rFonts w:hint="eastAsia"/>
              </w:rPr>
              <w:t xml:space="preserve">{%if </w:t>
            </w:r>
            <w:proofErr w:type="spellStart"/>
            <w:r>
              <w:rPr>
                <w:rFonts w:hint="eastAsia"/>
              </w:rPr>
              <w:t>var.gss.gss.var_id</w:t>
            </w:r>
            <w:proofErr w:type="spellEnd"/>
            <w:r>
              <w:rPr>
                <w:rFonts w:hint="eastAsia"/>
              </w:rPr>
              <w:t>==</w:t>
            </w:r>
            <w:r>
              <w:rPr>
                <w:rFonts w:hint="eastAsia"/>
              </w:rPr>
              <w:t>”</w:t>
            </w:r>
            <w:r>
              <w:rPr>
                <w:rFonts w:hint="eastAsia"/>
              </w:rPr>
              <w:t>HRD+</w:t>
            </w:r>
            <w:r>
              <w:rPr>
                <w:rFonts w:hint="eastAsia"/>
              </w:rPr>
              <w:t>”</w:t>
            </w:r>
            <w:r>
              <w:rPr>
                <w:rFonts w:hint="eastAsia"/>
              </w:rPr>
              <w:t>%}</w:t>
            </w:r>
            <w:r>
              <w:rPr>
                <w:rFonts w:hint="eastAsia"/>
              </w:rPr>
              <w:t>阳性</w:t>
            </w:r>
            <w:r>
              <w:rPr>
                <w:rFonts w:hint="eastAsia"/>
              </w:rPr>
              <w:t>{%else%}</w:t>
            </w:r>
            <w:r>
              <w:rPr>
                <w:rFonts w:hint="eastAsia"/>
              </w:rPr>
              <w:t>阴性</w:t>
            </w:r>
            <w:r>
              <w:rPr>
                <w:rFonts w:hint="eastAsia"/>
              </w:rPr>
              <w:t>{%endif%}</w:t>
            </w:r>
          </w:p>
          <w:p w14:paraId="04D49F16" w14:textId="51BB7D1C" w:rsidR="00392D41" w:rsidRPr="00392D41" w:rsidRDefault="0076425E" w:rsidP="0076425E">
            <w:pPr>
              <w:jc w:val="center"/>
            </w:pPr>
            <w:r w:rsidRPr="000A40BD">
              <w:rPr>
                <w:highlight w:val="green"/>
              </w:rPr>
              <w:t>{%p endif%}</w:t>
            </w:r>
          </w:p>
        </w:tc>
        <w:tc>
          <w:tcPr>
            <w:tcW w:w="1984" w:type="dxa"/>
          </w:tcPr>
          <w:p w14:paraId="6BE7C5D6" w14:textId="2DF94762" w:rsidR="00392D41" w:rsidRPr="00392D41" w:rsidRDefault="00392D41" w:rsidP="00392D41">
            <w:pPr>
              <w:jc w:val="center"/>
            </w:pPr>
            <w:r w:rsidRPr="00392D41">
              <w:t>/</w:t>
            </w:r>
          </w:p>
        </w:tc>
        <w:tc>
          <w:tcPr>
            <w:tcW w:w="1932" w:type="dxa"/>
          </w:tcPr>
          <w:p w14:paraId="6D03D977" w14:textId="77777777" w:rsidR="000A40BD" w:rsidRDefault="000A40BD" w:rsidP="0076425E">
            <w:pPr>
              <w:jc w:val="center"/>
            </w:pPr>
            <w:r w:rsidRPr="000A40BD">
              <w:rPr>
                <w:highlight w:val="green"/>
              </w:rPr>
              <w:t xml:space="preserve">{%p if “v1.1.0” in </w:t>
            </w:r>
            <w:proofErr w:type="spellStart"/>
            <w:r w:rsidRPr="000A40BD">
              <w:rPr>
                <w:highlight w:val="green"/>
              </w:rPr>
              <w:t>sample.json_batch_name</w:t>
            </w:r>
            <w:proofErr w:type="spellEnd"/>
            <w:r w:rsidRPr="000A40BD">
              <w:rPr>
                <w:highlight w:val="green"/>
              </w:rPr>
              <w:t>%}</w:t>
            </w:r>
          </w:p>
          <w:p w14:paraId="24BFD995" w14:textId="1C9075CC" w:rsidR="0076425E" w:rsidRDefault="0076425E" w:rsidP="0076425E">
            <w:pPr>
              <w:jc w:val="center"/>
            </w:pPr>
            <w:r>
              <w:t xml:space="preserve">{%p if </w:t>
            </w:r>
            <w:proofErr w:type="spellStart"/>
            <w:r>
              <w:t>hrd.level_num</w:t>
            </w:r>
            <w:proofErr w:type="spellEnd"/>
            <w:r>
              <w:t>==5%}</w:t>
            </w:r>
          </w:p>
          <w:p w14:paraId="6F0ADEB3" w14:textId="77777777" w:rsidR="0076425E" w:rsidRDefault="0076425E" w:rsidP="0076425E">
            <w:pPr>
              <w:jc w:val="center"/>
            </w:pPr>
            <w:r>
              <w:rPr>
                <w:rFonts w:hint="eastAsia"/>
              </w:rPr>
              <w:t>I</w:t>
            </w:r>
            <w:r>
              <w:rPr>
                <w:rFonts w:hint="eastAsia"/>
              </w:rPr>
              <w:t>类</w:t>
            </w:r>
          </w:p>
          <w:p w14:paraId="0F0E745D" w14:textId="77777777" w:rsidR="0076425E" w:rsidRDefault="0076425E" w:rsidP="0076425E">
            <w:pPr>
              <w:jc w:val="center"/>
            </w:pPr>
            <w:r>
              <w:t xml:space="preserve">{%p </w:t>
            </w:r>
            <w:proofErr w:type="spellStart"/>
            <w:r>
              <w:t>elif</w:t>
            </w:r>
            <w:proofErr w:type="spellEnd"/>
            <w:r>
              <w:t xml:space="preserve"> </w:t>
            </w:r>
            <w:proofErr w:type="spellStart"/>
            <w:r>
              <w:t>hrd.level_num</w:t>
            </w:r>
            <w:proofErr w:type="spellEnd"/>
            <w:r>
              <w:t>==4%}</w:t>
            </w:r>
          </w:p>
          <w:p w14:paraId="3892C6AA" w14:textId="77777777" w:rsidR="0076425E" w:rsidRDefault="0076425E" w:rsidP="0076425E">
            <w:pPr>
              <w:jc w:val="center"/>
            </w:pPr>
            <w:r>
              <w:rPr>
                <w:rFonts w:hint="eastAsia"/>
              </w:rPr>
              <w:t>II</w:t>
            </w:r>
            <w:r>
              <w:rPr>
                <w:rFonts w:hint="eastAsia"/>
              </w:rPr>
              <w:t>类</w:t>
            </w:r>
          </w:p>
          <w:p w14:paraId="71DC280B" w14:textId="77777777" w:rsidR="0076425E" w:rsidRDefault="0076425E" w:rsidP="0076425E">
            <w:pPr>
              <w:jc w:val="center"/>
            </w:pPr>
            <w:r>
              <w:t>{%p else%}</w:t>
            </w:r>
          </w:p>
          <w:p w14:paraId="25F9285B" w14:textId="77777777" w:rsidR="0076425E" w:rsidRDefault="0076425E" w:rsidP="0076425E">
            <w:pPr>
              <w:jc w:val="center"/>
            </w:pPr>
            <w:r>
              <w:t>/</w:t>
            </w:r>
          </w:p>
          <w:p w14:paraId="628DF65C" w14:textId="77777777" w:rsidR="0076425E" w:rsidRDefault="0076425E" w:rsidP="0076425E">
            <w:pPr>
              <w:jc w:val="center"/>
            </w:pPr>
            <w:r>
              <w:t>{%p endif%}</w:t>
            </w:r>
          </w:p>
          <w:p w14:paraId="7B311650" w14:textId="77777777" w:rsidR="0076425E" w:rsidRDefault="0076425E" w:rsidP="0076425E">
            <w:pPr>
              <w:jc w:val="center"/>
            </w:pPr>
            <w:r w:rsidRPr="000A40BD">
              <w:rPr>
                <w:highlight w:val="green"/>
              </w:rPr>
              <w:t>{%p else%}</w:t>
            </w:r>
          </w:p>
          <w:p w14:paraId="2531F4AC" w14:textId="77777777" w:rsidR="0076425E" w:rsidRDefault="0076425E" w:rsidP="0076425E">
            <w:pPr>
              <w:jc w:val="center"/>
            </w:pPr>
            <w:r>
              <w:t xml:space="preserve">{%p if </w:t>
            </w:r>
            <w:proofErr w:type="spellStart"/>
            <w:r>
              <w:t>var.gss.gss.level_num</w:t>
            </w:r>
            <w:proofErr w:type="spellEnd"/>
            <w:r>
              <w:t>==5%}</w:t>
            </w:r>
          </w:p>
          <w:p w14:paraId="08843CD6" w14:textId="77777777" w:rsidR="0076425E" w:rsidRDefault="0076425E" w:rsidP="0076425E">
            <w:pPr>
              <w:jc w:val="center"/>
            </w:pPr>
            <w:r>
              <w:rPr>
                <w:rFonts w:hint="eastAsia"/>
              </w:rPr>
              <w:t>I</w:t>
            </w:r>
            <w:r>
              <w:rPr>
                <w:rFonts w:hint="eastAsia"/>
              </w:rPr>
              <w:t>类</w:t>
            </w:r>
          </w:p>
          <w:p w14:paraId="541E82C2" w14:textId="77777777" w:rsidR="0076425E" w:rsidRDefault="0076425E" w:rsidP="0076425E">
            <w:pPr>
              <w:jc w:val="center"/>
            </w:pPr>
            <w:r>
              <w:t xml:space="preserve">{%p </w:t>
            </w:r>
            <w:proofErr w:type="spellStart"/>
            <w:r>
              <w:t>elif</w:t>
            </w:r>
            <w:proofErr w:type="spellEnd"/>
            <w:r>
              <w:t xml:space="preserve"> </w:t>
            </w:r>
            <w:proofErr w:type="spellStart"/>
            <w:r>
              <w:t>var.gss.gss.level_num</w:t>
            </w:r>
            <w:proofErr w:type="spellEnd"/>
            <w:r>
              <w:t>==4%}</w:t>
            </w:r>
          </w:p>
          <w:p w14:paraId="318B1BFA" w14:textId="77777777" w:rsidR="0076425E" w:rsidRDefault="0076425E" w:rsidP="0076425E">
            <w:pPr>
              <w:jc w:val="center"/>
            </w:pPr>
            <w:r>
              <w:rPr>
                <w:rFonts w:hint="eastAsia"/>
              </w:rPr>
              <w:t>II</w:t>
            </w:r>
            <w:r>
              <w:rPr>
                <w:rFonts w:hint="eastAsia"/>
              </w:rPr>
              <w:t>类</w:t>
            </w:r>
          </w:p>
          <w:p w14:paraId="40BD14F2" w14:textId="77777777" w:rsidR="0076425E" w:rsidRDefault="0076425E" w:rsidP="0076425E">
            <w:pPr>
              <w:jc w:val="center"/>
            </w:pPr>
            <w:r>
              <w:t>{%p else%}</w:t>
            </w:r>
          </w:p>
          <w:p w14:paraId="30D95A90" w14:textId="77777777" w:rsidR="0076425E" w:rsidRDefault="0076425E" w:rsidP="0076425E">
            <w:pPr>
              <w:jc w:val="center"/>
            </w:pPr>
            <w:r>
              <w:t>/</w:t>
            </w:r>
          </w:p>
          <w:p w14:paraId="1D740734" w14:textId="77777777" w:rsidR="0076425E" w:rsidRDefault="0076425E" w:rsidP="0076425E">
            <w:pPr>
              <w:jc w:val="center"/>
            </w:pPr>
            <w:r>
              <w:t>{%p endif%}</w:t>
            </w:r>
          </w:p>
          <w:p w14:paraId="359DA172" w14:textId="074514E9" w:rsidR="00392D41" w:rsidRPr="00392D41" w:rsidRDefault="0076425E" w:rsidP="0076425E">
            <w:pPr>
              <w:jc w:val="center"/>
            </w:pPr>
            <w:r w:rsidRPr="000A40BD">
              <w:rPr>
                <w:highlight w:val="green"/>
              </w:rPr>
              <w:t>{%p endif%}</w:t>
            </w:r>
          </w:p>
        </w:tc>
      </w:tr>
      <w:tr w:rsidR="0076425E" w:rsidRPr="00C608FD" w14:paraId="68FDBF34" w14:textId="77777777" w:rsidTr="00AC739D">
        <w:trPr>
          <w:trHeight w:val="454"/>
        </w:trPr>
        <w:tc>
          <w:tcPr>
            <w:tcW w:w="10437" w:type="dxa"/>
            <w:gridSpan w:val="4"/>
          </w:tcPr>
          <w:p w14:paraId="7808143F" w14:textId="1426CA69" w:rsidR="0076425E" w:rsidRPr="00392D41" w:rsidRDefault="0076425E" w:rsidP="00392D41">
            <w:pPr>
              <w:jc w:val="center"/>
            </w:pPr>
            <w:r w:rsidRPr="0076425E">
              <w:t>{%tr for a in var.cdx.</w:t>
            </w:r>
            <w:r w:rsidR="00BC3E72" w:rsidRPr="00BC3E72">
              <w:t xml:space="preserve">format4_forHRDC_for_new_vesion </w:t>
            </w:r>
            <w:r w:rsidRPr="0076425E">
              <w:t>%}</w:t>
            </w:r>
          </w:p>
        </w:tc>
      </w:tr>
      <w:tr w:rsidR="00392D41" w:rsidRPr="00C608FD" w14:paraId="10089218" w14:textId="77777777" w:rsidTr="00AC739D">
        <w:trPr>
          <w:trHeight w:val="454"/>
        </w:trPr>
        <w:tc>
          <w:tcPr>
            <w:tcW w:w="2146" w:type="dxa"/>
          </w:tcPr>
          <w:p w14:paraId="0601B466" w14:textId="73EB4E6F" w:rsidR="00392D41" w:rsidRPr="00392D41" w:rsidRDefault="0076425E" w:rsidP="00392D41">
            <w:pPr>
              <w:jc w:val="center"/>
              <w:rPr>
                <w:i/>
                <w:iCs/>
              </w:rPr>
            </w:pPr>
            <w:r w:rsidRPr="0076425E">
              <w:rPr>
                <w:i/>
                <w:iCs/>
              </w:rPr>
              <w:t>{{</w:t>
            </w:r>
            <w:proofErr w:type="spellStart"/>
            <w:r w:rsidRPr="0076425E">
              <w:rPr>
                <w:i/>
                <w:iCs/>
              </w:rPr>
              <w:t>a.gene_symbol</w:t>
            </w:r>
            <w:proofErr w:type="spellEnd"/>
            <w:r w:rsidRPr="0076425E">
              <w:rPr>
                <w:i/>
                <w:iCs/>
              </w:rPr>
              <w:t>}}</w:t>
            </w:r>
          </w:p>
        </w:tc>
        <w:tc>
          <w:tcPr>
            <w:tcW w:w="4375" w:type="dxa"/>
          </w:tcPr>
          <w:p w14:paraId="45E9E7E0" w14:textId="77777777" w:rsidR="0076425E" w:rsidRDefault="0076425E" w:rsidP="0076425E">
            <w:pPr>
              <w:jc w:val="center"/>
            </w:pPr>
            <w:r>
              <w:t xml:space="preserve">{%p if </w:t>
            </w:r>
            <w:proofErr w:type="spellStart"/>
            <w:r>
              <w:t>a.hgvs_c</w:t>
            </w:r>
            <w:proofErr w:type="spellEnd"/>
            <w:r>
              <w:t>%}</w:t>
            </w:r>
          </w:p>
          <w:p w14:paraId="39715EE8" w14:textId="77777777" w:rsidR="0076425E" w:rsidRDefault="0076425E" w:rsidP="0076425E">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D52BEA6" w14:textId="77777777" w:rsidR="0076425E" w:rsidRDefault="0076425E" w:rsidP="0076425E">
            <w:pPr>
              <w:jc w:val="center"/>
            </w:pPr>
            <w:r>
              <w:t>{%p else%}</w:t>
            </w:r>
          </w:p>
          <w:p w14:paraId="7A68D45F" w14:textId="77777777" w:rsidR="0076425E" w:rsidRDefault="0076425E" w:rsidP="0076425E">
            <w:pPr>
              <w:jc w:val="center"/>
            </w:pPr>
            <w:r>
              <w:rPr>
                <w:rFonts w:hint="eastAsia"/>
              </w:rPr>
              <w:t>未检测到具有临床意义或临床意义不明的变异</w:t>
            </w:r>
          </w:p>
          <w:p w14:paraId="0A725C0A" w14:textId="22A83A33" w:rsidR="00392D41" w:rsidRPr="00392D41" w:rsidRDefault="0076425E" w:rsidP="0076425E">
            <w:pPr>
              <w:jc w:val="center"/>
            </w:pPr>
            <w:r>
              <w:t>{%p endif%}</w:t>
            </w:r>
          </w:p>
        </w:tc>
        <w:tc>
          <w:tcPr>
            <w:tcW w:w="1984" w:type="dxa"/>
          </w:tcPr>
          <w:p w14:paraId="1A770A37" w14:textId="77777777" w:rsidR="0076425E" w:rsidRDefault="0076425E" w:rsidP="0076425E">
            <w:pPr>
              <w:jc w:val="center"/>
            </w:pPr>
            <w:r>
              <w:t xml:space="preserve">{%p if </w:t>
            </w:r>
            <w:proofErr w:type="spellStart"/>
            <w:r>
              <w:t>a.hgvs_c</w:t>
            </w:r>
            <w:proofErr w:type="spellEnd"/>
            <w:r>
              <w:t>%}</w:t>
            </w:r>
          </w:p>
          <w:p w14:paraId="63CF988D" w14:textId="77777777" w:rsidR="0076425E" w:rsidRDefault="0076425E" w:rsidP="0076425E">
            <w:pPr>
              <w:jc w:val="center"/>
            </w:pPr>
            <w:r>
              <w:t>{{</w:t>
            </w:r>
            <w:proofErr w:type="spellStart"/>
            <w:r>
              <w:t>a.freq_str</w:t>
            </w:r>
            <w:proofErr w:type="spellEnd"/>
            <w:r>
              <w:t>}}</w:t>
            </w:r>
          </w:p>
          <w:p w14:paraId="2E1C3862" w14:textId="77777777" w:rsidR="0076425E" w:rsidRDefault="0076425E" w:rsidP="0076425E">
            <w:pPr>
              <w:jc w:val="center"/>
            </w:pPr>
            <w:r>
              <w:t>{%p else%}</w:t>
            </w:r>
          </w:p>
          <w:p w14:paraId="0BABD54E" w14:textId="77777777" w:rsidR="0076425E" w:rsidRDefault="0076425E" w:rsidP="0076425E">
            <w:pPr>
              <w:jc w:val="center"/>
            </w:pPr>
            <w:r>
              <w:t>-</w:t>
            </w:r>
          </w:p>
          <w:p w14:paraId="60419AD6" w14:textId="5A22D2AC" w:rsidR="00392D41" w:rsidRPr="00392D41" w:rsidRDefault="0076425E" w:rsidP="0076425E">
            <w:pPr>
              <w:jc w:val="center"/>
            </w:pPr>
            <w:r>
              <w:t>{%p endif%}</w:t>
            </w:r>
          </w:p>
        </w:tc>
        <w:tc>
          <w:tcPr>
            <w:tcW w:w="1932" w:type="dxa"/>
          </w:tcPr>
          <w:p w14:paraId="3CAA9933" w14:textId="77777777" w:rsidR="0076425E" w:rsidRDefault="0076425E" w:rsidP="0076425E">
            <w:pPr>
              <w:jc w:val="center"/>
            </w:pPr>
            <w:r>
              <w:t xml:space="preserve">{%p if </w:t>
            </w:r>
            <w:proofErr w:type="spellStart"/>
            <w:r>
              <w:t>a.hgvs_c</w:t>
            </w:r>
            <w:proofErr w:type="spellEnd"/>
            <w:r>
              <w:t>%}</w:t>
            </w:r>
          </w:p>
          <w:p w14:paraId="77C41456" w14:textId="77777777" w:rsidR="0076425E" w:rsidRDefault="0076425E" w:rsidP="0076425E">
            <w:pPr>
              <w:jc w:val="center"/>
            </w:pPr>
            <w:r>
              <w:t xml:space="preserve">{%p if </w:t>
            </w:r>
            <w:proofErr w:type="spellStart"/>
            <w:r>
              <w:t>a.clinic_num_s</w:t>
            </w:r>
            <w:proofErr w:type="spellEnd"/>
            <w:r>
              <w:t>==5%}</w:t>
            </w:r>
          </w:p>
          <w:p w14:paraId="384D2D24" w14:textId="77777777" w:rsidR="0076425E" w:rsidRDefault="0076425E" w:rsidP="0076425E">
            <w:pPr>
              <w:jc w:val="center"/>
            </w:pPr>
            <w:r>
              <w:rPr>
                <w:rFonts w:hint="eastAsia"/>
              </w:rPr>
              <w:t>I</w:t>
            </w:r>
            <w:r>
              <w:rPr>
                <w:rFonts w:hint="eastAsia"/>
              </w:rPr>
              <w:t>类</w:t>
            </w:r>
          </w:p>
          <w:p w14:paraId="03C98856" w14:textId="77777777" w:rsidR="0076425E" w:rsidRDefault="0076425E" w:rsidP="0076425E">
            <w:pPr>
              <w:jc w:val="center"/>
            </w:pPr>
            <w:r>
              <w:t xml:space="preserve">{%p </w:t>
            </w:r>
            <w:proofErr w:type="spellStart"/>
            <w:r>
              <w:t>elif</w:t>
            </w:r>
            <w:proofErr w:type="spellEnd"/>
            <w:r>
              <w:t xml:space="preserve"> </w:t>
            </w:r>
            <w:proofErr w:type="spellStart"/>
            <w:r>
              <w:t>a.clinic_num_s</w:t>
            </w:r>
            <w:proofErr w:type="spellEnd"/>
            <w:r>
              <w:t>==4%}</w:t>
            </w:r>
          </w:p>
          <w:p w14:paraId="657FFEF1" w14:textId="77777777" w:rsidR="0076425E" w:rsidRDefault="0076425E" w:rsidP="0076425E">
            <w:pPr>
              <w:jc w:val="center"/>
            </w:pPr>
            <w:r>
              <w:rPr>
                <w:rFonts w:hint="eastAsia"/>
              </w:rPr>
              <w:t>II</w:t>
            </w:r>
            <w:r>
              <w:rPr>
                <w:rFonts w:hint="eastAsia"/>
              </w:rPr>
              <w:t>类</w:t>
            </w:r>
          </w:p>
          <w:p w14:paraId="7A644A20" w14:textId="77777777" w:rsidR="0076425E" w:rsidRDefault="0076425E" w:rsidP="0076425E">
            <w:pPr>
              <w:jc w:val="center"/>
            </w:pPr>
            <w:r>
              <w:t>{%p else%}</w:t>
            </w:r>
          </w:p>
          <w:p w14:paraId="747CA103" w14:textId="77777777" w:rsidR="0076425E" w:rsidRDefault="0076425E" w:rsidP="0076425E">
            <w:pPr>
              <w:jc w:val="center"/>
            </w:pPr>
            <w:r>
              <w:rPr>
                <w:rFonts w:hint="eastAsia"/>
              </w:rPr>
              <w:t>III</w:t>
            </w:r>
            <w:r>
              <w:rPr>
                <w:rFonts w:hint="eastAsia"/>
              </w:rPr>
              <w:t>类</w:t>
            </w:r>
          </w:p>
          <w:p w14:paraId="6C39E5CD" w14:textId="77777777" w:rsidR="0076425E" w:rsidRDefault="0076425E" w:rsidP="0076425E">
            <w:pPr>
              <w:jc w:val="center"/>
            </w:pPr>
            <w:r>
              <w:t>{%p endif%}</w:t>
            </w:r>
          </w:p>
          <w:p w14:paraId="0431D11A" w14:textId="77777777" w:rsidR="0076425E" w:rsidRDefault="0076425E" w:rsidP="0076425E">
            <w:pPr>
              <w:jc w:val="center"/>
            </w:pPr>
            <w:r>
              <w:t>{%p else%}</w:t>
            </w:r>
          </w:p>
          <w:p w14:paraId="062F8E04" w14:textId="77777777" w:rsidR="0076425E" w:rsidRDefault="0076425E" w:rsidP="0076425E">
            <w:pPr>
              <w:jc w:val="center"/>
            </w:pPr>
            <w:r>
              <w:t>-</w:t>
            </w:r>
          </w:p>
          <w:p w14:paraId="4FDDEE37" w14:textId="6967F270" w:rsidR="00392D41" w:rsidRPr="00392D41" w:rsidRDefault="0076425E" w:rsidP="0076425E">
            <w:pPr>
              <w:jc w:val="center"/>
            </w:pPr>
            <w:r>
              <w:t>{%p endif%}</w:t>
            </w:r>
          </w:p>
        </w:tc>
      </w:tr>
      <w:tr w:rsidR="0076425E" w:rsidRPr="00C608FD" w14:paraId="364B6094" w14:textId="77777777" w:rsidTr="00AC739D">
        <w:trPr>
          <w:trHeight w:val="454"/>
        </w:trPr>
        <w:tc>
          <w:tcPr>
            <w:tcW w:w="10437" w:type="dxa"/>
            <w:gridSpan w:val="4"/>
          </w:tcPr>
          <w:p w14:paraId="6ED32BFC" w14:textId="17F56B3D" w:rsidR="0076425E" w:rsidRPr="00392D41" w:rsidRDefault="0076425E" w:rsidP="00392D41">
            <w:pPr>
              <w:jc w:val="center"/>
            </w:pPr>
            <w:r w:rsidRPr="0076425E">
              <w:t xml:space="preserve">{%tr </w:t>
            </w:r>
            <w:proofErr w:type="spellStart"/>
            <w:r w:rsidRPr="0076425E">
              <w:t>endfor</w:t>
            </w:r>
            <w:proofErr w:type="spellEnd"/>
            <w:r w:rsidRPr="0076425E">
              <w:t>%}</w:t>
            </w:r>
          </w:p>
        </w:tc>
      </w:tr>
    </w:tbl>
    <w:p w14:paraId="6D87A9B5" w14:textId="77777777" w:rsidR="00282C06" w:rsidRPr="00C917F6" w:rsidRDefault="00282C06" w:rsidP="00282C06">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0886747A" w14:textId="77777777" w:rsidR="00282C06"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基因组瘢痕得分（Genomic Scar Score，GSS）基因组不稳定性分数（genomic scar score, 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2F1934" w14:textId="77777777" w:rsidR="00282C06" w:rsidRPr="00CA2DFF"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lastRenderedPageBreak/>
        <w:t>同源重组缺陷（HRD）状态判断标准：GSS的阳性阈值（cut-off）为45，具体判定规则如下：</w:t>
      </w:r>
    </w:p>
    <w:p w14:paraId="0EE6B22A"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（GSS阳性）</w:t>
      </w:r>
      <w:r w:rsidRPr="00CA2DFF">
        <w:rPr>
          <w:rFonts w:ascii="微软雅黑" w:hAnsi="微软雅黑" w:hint="eastAsia"/>
          <w:color w:val="000000" w:themeColor="text1"/>
          <w:sz w:val="16"/>
          <w:szCs w:val="16"/>
        </w:rPr>
        <w:t>，HRD状态判定为阳性；</w:t>
      </w:r>
    </w:p>
    <w:p w14:paraId="434DB9AB"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，但BRCA1/2基因检测到致病性或疑似致病性变异，HRD状态判定为阳性；</w:t>
      </w:r>
    </w:p>
    <w:p w14:paraId="17D8A8BE"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，且BRCA1/2基因未检测到致病性或疑似致病性变异，HRD状态判定为阴性。</w:t>
      </w:r>
    </w:p>
    <w:p w14:paraId="6DCE4FC5" w14:textId="77777777" w:rsidR="00282C06"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根据样本的“BRCA1/2基因变异检测结果”和“</w:t>
      </w:r>
      <w:r>
        <w:rPr>
          <w:rFonts w:ascii="微软雅黑" w:hAnsi="微软雅黑" w:hint="eastAsia"/>
          <w:color w:val="000000" w:themeColor="text1"/>
          <w:sz w:val="16"/>
          <w:szCs w:val="16"/>
        </w:rPr>
        <w:t>GSS</w:t>
      </w:r>
      <w:r w:rsidRPr="00CA2DFF">
        <w:rPr>
          <w:rFonts w:ascii="微软雅黑" w:hAnsi="微软雅黑" w:hint="eastAsia"/>
          <w:color w:val="000000" w:themeColor="text1"/>
          <w:sz w:val="16"/>
          <w:szCs w:val="16"/>
        </w:rPr>
        <w:t>评分”评估HRD状态。本产品中，HRD评分判定标准仅适用于卵巢癌和乳腺癌患者，其他肿瘤患者基于本标准得出的判定结果仅供参考。</w:t>
      </w:r>
    </w:p>
    <w:p w14:paraId="1ED73519" w14:textId="77777777" w:rsidR="00282C06" w:rsidRPr="00392D41" w:rsidRDefault="00282C06" w:rsidP="00282C06">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“同源重组缺陷（HRD）检测结果”列出该样本的同源重组缺陷检测结果。</w:t>
      </w:r>
    </w:p>
    <w:p w14:paraId="411CD5BA"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“具有临床意义的变异”仅列出解读为I类-强临床意义、II类-潜在临床意义的变异。</w:t>
      </w:r>
    </w:p>
    <w:p w14:paraId="0A400BA7"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560BB94B"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“临床意义不明变异”仅列出解读为III类-临床意义不明的变异目前尚未发现可能与肿瘤发生发展相关的变异。</w:t>
      </w:r>
    </w:p>
    <w:p w14:paraId="1AD051DB" w14:textId="77777777" w:rsidR="00282C06"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44E10FB5" w14:textId="77777777" w:rsidR="00282C06" w:rsidRPr="009B41AA" w:rsidRDefault="00282C06" w:rsidP="00282C06">
      <w:pPr>
        <w:pStyle w:val="aa"/>
        <w:numPr>
          <w:ilvl w:val="0"/>
          <w:numId w:val="12"/>
        </w:numPr>
        <w:ind w:firstLineChars="0"/>
        <w:rPr>
          <w:rFonts w:ascii="微软雅黑" w:hAnsi="微软雅黑"/>
          <w:color w:val="000000" w:themeColor="text1"/>
          <w:sz w:val="16"/>
          <w:szCs w:val="16"/>
        </w:rPr>
      </w:pPr>
      <w:r w:rsidRPr="009B41AA">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482D25C0" w14:textId="00202D7C" w:rsidR="006D4C88" w:rsidRDefault="006D4C88" w:rsidP="006D4C88">
      <w:pPr>
        <w:pStyle w:val="1"/>
        <w:spacing w:before="156" w:after="156"/>
      </w:pPr>
      <w:r w:rsidRPr="006D4C88">
        <w:rPr>
          <w:rFonts w:hint="eastAsia"/>
        </w:rPr>
        <w:t>二、检测结果详细解读</w:t>
      </w:r>
    </w:p>
    <w:p w14:paraId="4A45733D" w14:textId="01B7B733" w:rsidR="000B0414" w:rsidRPr="00C917F6" w:rsidRDefault="000B0414" w:rsidP="000B0414">
      <w:pPr>
        <w:pStyle w:val="2"/>
      </w:pPr>
      <w:r w:rsidRPr="004F3114">
        <w:rPr>
          <w:rFonts w:ascii="微软雅黑" w:hAnsi="微软雅黑" w:hint="eastAsia"/>
        </w:rPr>
        <w:t>2</w:t>
      </w:r>
      <w:r w:rsidRPr="004F3114">
        <w:rPr>
          <w:rFonts w:ascii="微软雅黑" w:hAnsi="微软雅黑"/>
        </w:rPr>
        <w:t xml:space="preserve">.1 </w:t>
      </w:r>
      <w:r w:rsidR="00392D41">
        <w:rPr>
          <w:rFonts w:hint="eastAsia"/>
        </w:rPr>
        <w:t>同源重组缺陷（</w:t>
      </w:r>
      <w:r w:rsidR="00392D41">
        <w:rPr>
          <w:rFonts w:hint="eastAsia"/>
        </w:rPr>
        <w:t>HRD</w:t>
      </w:r>
      <w:r w:rsidR="00392D41">
        <w:rPr>
          <w:rFonts w:hint="eastAsia"/>
        </w:rPr>
        <w:t>）检测结果详细</w:t>
      </w:r>
      <w:r w:rsidRPr="00C917F6">
        <w:rPr>
          <w:rFonts w:hint="eastAsia"/>
        </w:rPr>
        <w:t>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5346FE8" w14:textId="77777777" w:rsidR="000A40BD" w:rsidRDefault="000A40BD" w:rsidP="00025E01">
            <w:pPr>
              <w:jc w:val="center"/>
              <w:rPr>
                <w:rFonts w:ascii="微软雅黑" w:hAnsi="微软雅黑"/>
                <w:b/>
                <w:bCs/>
                <w:color w:val="31849B"/>
              </w:rPr>
            </w:pPr>
            <w:r w:rsidRPr="000A40BD">
              <w:rPr>
                <w:rFonts w:ascii="微软雅黑" w:hAnsi="微软雅黑"/>
                <w:b/>
                <w:bCs/>
                <w:color w:val="31849B"/>
                <w:highlight w:val="green"/>
              </w:rPr>
              <w:t xml:space="preserve">{%p if “v1.1.0” in </w:t>
            </w:r>
            <w:proofErr w:type="spellStart"/>
            <w:r w:rsidRPr="000A40BD">
              <w:rPr>
                <w:rFonts w:ascii="微软雅黑" w:hAnsi="微软雅黑"/>
                <w:b/>
                <w:bCs/>
                <w:color w:val="31849B"/>
                <w:highlight w:val="green"/>
              </w:rPr>
              <w:t>sample.json_batch_name</w:t>
            </w:r>
            <w:proofErr w:type="spellEnd"/>
            <w:r w:rsidRPr="000A40BD">
              <w:rPr>
                <w:rFonts w:ascii="微软雅黑" w:hAnsi="微软雅黑"/>
                <w:b/>
                <w:bCs/>
                <w:color w:val="31849B"/>
                <w:highlight w:val="green"/>
              </w:rPr>
              <w:t>%}</w:t>
            </w:r>
          </w:p>
          <w:p w14:paraId="2515DEB1" w14:textId="0936C51C"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hrd.var_id</w:t>
            </w:r>
            <w:proofErr w:type="spellEnd"/>
            <w:r w:rsidRPr="00025E01">
              <w:rPr>
                <w:rFonts w:ascii="微软雅黑" w:hAnsi="微软雅黑" w:hint="eastAsia"/>
                <w:b/>
                <w:bCs/>
                <w:color w:val="31849B"/>
              </w:rPr>
              <w:t>==”HRD+”%}阳性{%else%}阴性{%endif%}</w:t>
            </w:r>
          </w:p>
          <w:p w14:paraId="530CF74E" w14:textId="77777777" w:rsidR="00025E01" w:rsidRPr="00025E01" w:rsidRDefault="00025E01" w:rsidP="00025E01">
            <w:pPr>
              <w:jc w:val="center"/>
              <w:rPr>
                <w:rFonts w:ascii="微软雅黑" w:hAnsi="微软雅黑"/>
                <w:b/>
                <w:bCs/>
                <w:color w:val="31849B"/>
              </w:rPr>
            </w:pPr>
            <w:r w:rsidRPr="000A40BD">
              <w:rPr>
                <w:rFonts w:ascii="微软雅黑" w:hAnsi="微软雅黑"/>
                <w:b/>
                <w:bCs/>
                <w:color w:val="31849B"/>
                <w:highlight w:val="green"/>
              </w:rPr>
              <w:t>{%p else%}</w:t>
            </w:r>
          </w:p>
          <w:p w14:paraId="33783E5C" w14:textId="77777777"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var.gss.gss.var_id</w:t>
            </w:r>
            <w:proofErr w:type="spellEnd"/>
            <w:r w:rsidRPr="00025E01">
              <w:rPr>
                <w:rFonts w:ascii="微软雅黑" w:hAnsi="微软雅黑" w:hint="eastAsia"/>
                <w:b/>
                <w:bCs/>
                <w:color w:val="31849B"/>
              </w:rPr>
              <w:t>==”HRD+”%}阳性{%else%}阴性{%endif%}</w:t>
            </w:r>
          </w:p>
          <w:p w14:paraId="6562DACD" w14:textId="26FD0CCA" w:rsidR="000B0414" w:rsidRPr="00994490" w:rsidRDefault="00025E01" w:rsidP="00025E01">
            <w:pPr>
              <w:jc w:val="center"/>
              <w:rPr>
                <w:rFonts w:ascii="微软雅黑" w:hAnsi="微软雅黑"/>
                <w:b/>
                <w:bCs/>
              </w:rPr>
            </w:pPr>
            <w:r w:rsidRPr="000A40BD">
              <w:rPr>
                <w:rFonts w:ascii="微软雅黑" w:hAnsi="微软雅黑"/>
                <w:b/>
                <w:bCs/>
                <w:color w:val="31849B"/>
                <w:highlight w:val="green"/>
              </w:rPr>
              <w:t>{%p endif%}</w:t>
            </w:r>
          </w:p>
        </w:tc>
      </w:tr>
      <w:tr w:rsidR="000B0414" w:rsidRPr="00C608FD"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357CA" w:rsidRDefault="000B0414" w:rsidP="005C046C">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1371051D" w14:textId="77777777" w:rsidR="00392D41" w:rsidRDefault="00392D41" w:rsidP="00392D41">
            <w:r>
              <w:rPr>
                <w:rFonts w:hint="eastAsia"/>
              </w:rPr>
              <w:t>DNA</w:t>
            </w:r>
            <w:r>
              <w:rPr>
                <w:rFonts w:hint="eastAsia"/>
              </w:rPr>
              <w:t>损伤是通过相互关联的多种途径修复的，其中，同源重组修复（</w:t>
            </w:r>
            <w:r>
              <w:rPr>
                <w:rFonts w:hint="eastAsia"/>
              </w:rPr>
              <w:t>Homologous Recombination Repair</w:t>
            </w:r>
            <w:r>
              <w:rPr>
                <w:rFonts w:hint="eastAsia"/>
              </w:rPr>
              <w:t>，</w:t>
            </w:r>
            <w:r>
              <w:rPr>
                <w:rFonts w:hint="eastAsia"/>
              </w:rPr>
              <w:t>HRR</w:t>
            </w:r>
            <w:r>
              <w:rPr>
                <w:rFonts w:hint="eastAsia"/>
              </w:rPr>
              <w:t>）是负责修复</w:t>
            </w:r>
            <w:r>
              <w:rPr>
                <w:rFonts w:hint="eastAsia"/>
              </w:rPr>
              <w:t>DNA</w:t>
            </w:r>
            <w:r>
              <w:rPr>
                <w:rFonts w:hint="eastAsia"/>
              </w:rPr>
              <w:t>双链断裂（</w:t>
            </w:r>
            <w:r>
              <w:rPr>
                <w:rFonts w:hint="eastAsia"/>
              </w:rPr>
              <w:t>Double Strand Break</w:t>
            </w:r>
            <w:r>
              <w:rPr>
                <w:rFonts w:hint="eastAsia"/>
              </w:rPr>
              <w:t>，</w:t>
            </w:r>
            <w:r>
              <w:rPr>
                <w:rFonts w:hint="eastAsia"/>
              </w:rPr>
              <w:t>DSB</w:t>
            </w:r>
            <w:r>
              <w:rPr>
                <w:rFonts w:hint="eastAsia"/>
              </w:rPr>
              <w:t>）与</w:t>
            </w:r>
            <w:r>
              <w:rPr>
                <w:rFonts w:hint="eastAsia"/>
              </w:rPr>
              <w:t>DNA</w:t>
            </w:r>
            <w:r>
              <w:rPr>
                <w:rFonts w:hint="eastAsia"/>
              </w:rPr>
              <w:t>链间交联（</w:t>
            </w:r>
            <w:proofErr w:type="spellStart"/>
            <w:r>
              <w:rPr>
                <w:rFonts w:hint="eastAsia"/>
              </w:rPr>
              <w:t>interstand</w:t>
            </w:r>
            <w:proofErr w:type="spellEnd"/>
            <w:r>
              <w:rPr>
                <w:rFonts w:hint="eastAsia"/>
              </w:rPr>
              <w:t xml:space="preserve"> crosslinks</w:t>
            </w:r>
            <w:r>
              <w:rPr>
                <w:rFonts w:hint="eastAsia"/>
              </w:rPr>
              <w:t>）最为准确且高保真的</w:t>
            </w:r>
            <w:r>
              <w:rPr>
                <w:rFonts w:hint="eastAsia"/>
              </w:rPr>
              <w:t>DNA</w:t>
            </w:r>
            <w:r>
              <w:rPr>
                <w:rFonts w:hint="eastAsia"/>
              </w:rPr>
              <w:t>损伤修复系统。同源重组修复缺陷（</w:t>
            </w:r>
            <w:r>
              <w:rPr>
                <w:rFonts w:hint="eastAsia"/>
              </w:rPr>
              <w:t>Homologous Recombination Deficiency</w:t>
            </w:r>
            <w:r>
              <w:rPr>
                <w:rFonts w:hint="eastAsia"/>
              </w:rPr>
              <w:t>，</w:t>
            </w:r>
            <w:r>
              <w:rPr>
                <w:rFonts w:hint="eastAsia"/>
              </w:rPr>
              <w:t>HRD</w:t>
            </w:r>
            <w:r>
              <w:rPr>
                <w:rFonts w:hint="eastAsia"/>
              </w:rPr>
              <w:t>）通常指细胞水平上的</w:t>
            </w:r>
            <w:r>
              <w:rPr>
                <w:rFonts w:hint="eastAsia"/>
              </w:rPr>
              <w:t>HRR</w:t>
            </w:r>
            <w:r>
              <w:rPr>
                <w:rFonts w:hint="eastAsia"/>
              </w:rPr>
              <w:t>功能障碍状态，当</w:t>
            </w:r>
            <w:r>
              <w:rPr>
                <w:rFonts w:hint="eastAsia"/>
              </w:rPr>
              <w:t>HRD</w:t>
            </w:r>
            <w:r>
              <w:rPr>
                <w:rFonts w:hint="eastAsia"/>
              </w:rPr>
              <w:t>存在时，</w:t>
            </w:r>
            <w:r>
              <w:rPr>
                <w:rFonts w:hint="eastAsia"/>
              </w:rPr>
              <w:t>DSB</w:t>
            </w:r>
            <w:r>
              <w:rPr>
                <w:rFonts w:hint="eastAsia"/>
              </w:rPr>
              <w:t>会过度依赖非同源末端连接（</w:t>
            </w:r>
            <w:r>
              <w:rPr>
                <w:rFonts w:hint="eastAsia"/>
              </w:rPr>
              <w:t>Non-Homologous End Joining</w:t>
            </w:r>
            <w:r>
              <w:rPr>
                <w:rFonts w:hint="eastAsia"/>
              </w:rPr>
              <w:t>，</w:t>
            </w:r>
            <w:r>
              <w:rPr>
                <w:rFonts w:hint="eastAsia"/>
              </w:rPr>
              <w:t>NHEJ</w:t>
            </w:r>
            <w:r>
              <w:rPr>
                <w:rFonts w:hint="eastAsia"/>
              </w:rPr>
              <w:t>）、微同源末端连接（</w:t>
            </w:r>
            <w:r>
              <w:rPr>
                <w:rFonts w:hint="eastAsia"/>
              </w:rPr>
              <w:t>Microhomology Mediated End Joining</w:t>
            </w:r>
            <w:r>
              <w:rPr>
                <w:rFonts w:hint="eastAsia"/>
              </w:rPr>
              <w:t>，</w:t>
            </w:r>
            <w:r>
              <w:rPr>
                <w:rFonts w:hint="eastAsia"/>
              </w:rPr>
              <w:t>MMEJ</w:t>
            </w:r>
            <w:r>
              <w:rPr>
                <w:rFonts w:hint="eastAsia"/>
              </w:rPr>
              <w:t>）和单链退火途径（</w:t>
            </w:r>
            <w:r>
              <w:rPr>
                <w:rFonts w:hint="eastAsia"/>
              </w:rPr>
              <w:t>Single-Strand Annealing</w:t>
            </w:r>
            <w:r>
              <w:rPr>
                <w:rFonts w:hint="eastAsia"/>
              </w:rPr>
              <w:t>，</w:t>
            </w:r>
            <w:r>
              <w:rPr>
                <w:rFonts w:hint="eastAsia"/>
              </w:rPr>
              <w:t>SSA</w:t>
            </w:r>
            <w:r>
              <w:rPr>
                <w:rFonts w:hint="eastAsia"/>
              </w:rPr>
              <w:t>）等低保真、高易错的替代性</w:t>
            </w:r>
            <w:r>
              <w:rPr>
                <w:rFonts w:hint="eastAsia"/>
              </w:rPr>
              <w:t>DNA</w:t>
            </w:r>
            <w:r>
              <w:rPr>
                <w:rFonts w:hint="eastAsia"/>
              </w:rPr>
              <w:t>损伤修复途径，从而极可能造成核酸序列的插入</w:t>
            </w:r>
            <w:r>
              <w:rPr>
                <w:rFonts w:hint="eastAsia"/>
              </w:rPr>
              <w:t>/</w:t>
            </w:r>
            <w:r>
              <w:rPr>
                <w:rFonts w:hint="eastAsia"/>
              </w:rPr>
              <w:t>缺失，拷贝数异常，并引起染色体交联，造成基因组和染色体不稳定。</w:t>
            </w:r>
          </w:p>
          <w:p w14:paraId="71DDE121" w14:textId="77777777" w:rsidR="00392D41" w:rsidRDefault="00392D41" w:rsidP="00392D41">
            <w:r>
              <w:rPr>
                <w:rFonts w:hint="eastAsia"/>
              </w:rPr>
              <w:t>HRD</w:t>
            </w:r>
            <w:r>
              <w:rPr>
                <w:rFonts w:hint="eastAsia"/>
              </w:rPr>
              <w:t>可由</w:t>
            </w:r>
            <w:r>
              <w:rPr>
                <w:rFonts w:hint="eastAsia"/>
              </w:rPr>
              <w:t>HRR</w:t>
            </w:r>
            <w:r>
              <w:rPr>
                <w:rFonts w:hint="eastAsia"/>
              </w:rPr>
              <w:t>相关基因胚系变异或体细胞变异以及表观遗传失活等诸多因素导致。</w:t>
            </w:r>
            <w:r>
              <w:rPr>
                <w:rFonts w:hint="eastAsia"/>
              </w:rPr>
              <w:t>HRR</w:t>
            </w:r>
            <w:r>
              <w:rPr>
                <w:rFonts w:hint="eastAsia"/>
              </w:rPr>
              <w:t>是一条涉及多个步骤的复杂信号转导通路，其中，关键蛋白为乳腺癌易感基因（</w:t>
            </w:r>
            <w:r>
              <w:rPr>
                <w:rFonts w:hint="eastAsia"/>
              </w:rPr>
              <w:t>breast cancer susceptibility gene</w:t>
            </w:r>
            <w:r>
              <w:rPr>
                <w:rFonts w:hint="eastAsia"/>
              </w:rPr>
              <w:t>，</w:t>
            </w:r>
            <w:r>
              <w:rPr>
                <w:rFonts w:hint="eastAsia"/>
              </w:rPr>
              <w:t>BRCA</w:t>
            </w:r>
            <w:r>
              <w:rPr>
                <w:rFonts w:hint="eastAsia"/>
              </w:rPr>
              <w:t>）。</w:t>
            </w:r>
            <w:r>
              <w:rPr>
                <w:rFonts w:hint="eastAsia"/>
              </w:rPr>
              <w:t>BRCA1/2</w:t>
            </w:r>
            <w:r>
              <w:rPr>
                <w:rFonts w:hint="eastAsia"/>
              </w:rPr>
              <w:t>与多种其他</w:t>
            </w:r>
            <w:r>
              <w:rPr>
                <w:rFonts w:hint="eastAsia"/>
              </w:rPr>
              <w:t>DNA</w:t>
            </w:r>
            <w:r>
              <w:rPr>
                <w:rFonts w:hint="eastAsia"/>
              </w:rPr>
              <w:t>修复蛋白相互作用，形成</w:t>
            </w:r>
            <w:r>
              <w:rPr>
                <w:rFonts w:hint="eastAsia"/>
              </w:rPr>
              <w:t>DNA</w:t>
            </w:r>
            <w:r>
              <w:rPr>
                <w:rFonts w:hint="eastAsia"/>
              </w:rPr>
              <w:t>损伤修复的复杂系统，这些蛋白包括</w:t>
            </w:r>
            <w:r>
              <w:rPr>
                <w:rFonts w:hint="eastAsia"/>
              </w:rPr>
              <w:t>ATM</w:t>
            </w:r>
            <w:r>
              <w:rPr>
                <w:rFonts w:hint="eastAsia"/>
              </w:rPr>
              <w:t>、</w:t>
            </w:r>
            <w:r>
              <w:rPr>
                <w:rFonts w:hint="eastAsia"/>
              </w:rPr>
              <w:t>PALB2</w:t>
            </w:r>
            <w:r>
              <w:rPr>
                <w:rFonts w:hint="eastAsia"/>
              </w:rPr>
              <w:t>、</w:t>
            </w:r>
            <w:r>
              <w:rPr>
                <w:rFonts w:hint="eastAsia"/>
              </w:rPr>
              <w:t>CDK12</w:t>
            </w:r>
            <w:r>
              <w:rPr>
                <w:rFonts w:hint="eastAsia"/>
              </w:rPr>
              <w:t>等。</w:t>
            </w:r>
            <w:r>
              <w:rPr>
                <w:rFonts w:hint="eastAsia"/>
              </w:rPr>
              <w:t>HRD</w:t>
            </w:r>
            <w:r>
              <w:rPr>
                <w:rFonts w:hint="eastAsia"/>
              </w:rPr>
              <w:t>的存在会使肿瘤细胞对诱发</w:t>
            </w:r>
            <w:r>
              <w:rPr>
                <w:rFonts w:hint="eastAsia"/>
              </w:rPr>
              <w:t>DNA</w:t>
            </w:r>
            <w:r>
              <w:rPr>
                <w:rFonts w:hint="eastAsia"/>
              </w:rPr>
              <w:t>交联的铂类药物高度敏感，同时应用</w:t>
            </w:r>
            <w:r>
              <w:rPr>
                <w:rFonts w:hint="eastAsia"/>
              </w:rPr>
              <w:t>PARP</w:t>
            </w:r>
            <w:r>
              <w:rPr>
                <w:rFonts w:hint="eastAsia"/>
              </w:rPr>
              <w:t>抑制剂可促发肿瘤细胞合成致死。</w:t>
            </w:r>
          </w:p>
          <w:p w14:paraId="19C23F9C" w14:textId="6281D7E8" w:rsidR="000B0414" w:rsidRPr="00392D41" w:rsidRDefault="00392D41" w:rsidP="000B0414">
            <w:r>
              <w:rPr>
                <w:rFonts w:hint="eastAsia"/>
              </w:rPr>
              <w:t>HRD</w:t>
            </w:r>
            <w:r>
              <w:rPr>
                <w:rFonts w:hint="eastAsia"/>
              </w:rPr>
              <w:t>会产生特定的、可量化的、稳定的基因组改变，其中包含可被鉴别的基因突变、插入</w:t>
            </w:r>
            <w:r>
              <w:rPr>
                <w:rFonts w:hint="eastAsia"/>
              </w:rPr>
              <w:t>/</w:t>
            </w:r>
            <w:r>
              <w:rPr>
                <w:rFonts w:hint="eastAsia"/>
              </w:rPr>
              <w:t>缺失模式，以及染色体结构异常、基因拷贝数变异等。</w:t>
            </w:r>
            <w:r>
              <w:rPr>
                <w:rFonts w:hint="eastAsia"/>
              </w:rPr>
              <w:t>HRD</w:t>
            </w:r>
            <w:r>
              <w:rPr>
                <w:rFonts w:hint="eastAsia"/>
              </w:rPr>
              <w:t>临床检测所描述的肿瘤基因组特定改变，也被称为“基因组瘢痕”。目前，结合基于基因组特征分析的评估体系和</w:t>
            </w:r>
            <w:r>
              <w:rPr>
                <w:rFonts w:hint="eastAsia"/>
              </w:rPr>
              <w:t>BRCA1/2</w:t>
            </w:r>
            <w:r>
              <w:rPr>
                <w:rFonts w:hint="eastAsia"/>
              </w:rPr>
              <w:t>基因致病性突变来评估肿瘤的</w:t>
            </w:r>
            <w:r>
              <w:rPr>
                <w:rFonts w:hint="eastAsia"/>
              </w:rPr>
              <w:t>HRD</w:t>
            </w:r>
            <w:r>
              <w:rPr>
                <w:rFonts w:hint="eastAsia"/>
              </w:rPr>
              <w:t>状态。</w:t>
            </w:r>
          </w:p>
        </w:tc>
      </w:tr>
      <w:tr w:rsidR="000B0414" w:rsidRPr="00C608FD"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37ABB434" w:rsidR="000B0414" w:rsidRPr="00B357CA" w:rsidRDefault="00392D41" w:rsidP="000B04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tcBorders>
            <w:shd w:val="clear" w:color="auto" w:fill="DAEEF3" w:themeFill="accent5" w:themeFillTint="33"/>
          </w:tcPr>
          <w:p w14:paraId="55561B55" w14:textId="77777777" w:rsidR="000A40BD" w:rsidRDefault="000A40BD" w:rsidP="00025E01">
            <w:pPr>
              <w:rPr>
                <w:rFonts w:ascii="微软雅黑" w:hAnsi="微软雅黑"/>
              </w:rPr>
            </w:pPr>
            <w:r w:rsidRPr="000A40BD">
              <w:rPr>
                <w:rFonts w:ascii="微软雅黑" w:hAnsi="微软雅黑"/>
                <w:highlight w:val="green"/>
              </w:rPr>
              <w:t xml:space="preserve">{%p if “v1.1.0” in </w:t>
            </w:r>
            <w:proofErr w:type="spellStart"/>
            <w:r w:rsidRPr="000A40BD">
              <w:rPr>
                <w:rFonts w:ascii="微软雅黑" w:hAnsi="微软雅黑"/>
                <w:highlight w:val="green"/>
              </w:rPr>
              <w:t>sample.json_batch_name</w:t>
            </w:r>
            <w:proofErr w:type="spellEnd"/>
            <w:r w:rsidRPr="000A40BD">
              <w:rPr>
                <w:rFonts w:ascii="微软雅黑" w:hAnsi="微软雅黑"/>
                <w:highlight w:val="green"/>
              </w:rPr>
              <w:t>%}</w:t>
            </w:r>
          </w:p>
          <w:p w14:paraId="171225A5" w14:textId="7BF3DC44"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hrd.evi_sum</w:t>
            </w:r>
            <w:proofErr w:type="spellEnd"/>
            <w:r w:rsidRPr="00025E01">
              <w:rPr>
                <w:rFonts w:ascii="微软雅黑" w:hAnsi="微软雅黑"/>
              </w:rPr>
              <w:t xml:space="preserve"> and </w:t>
            </w:r>
            <w:proofErr w:type="spellStart"/>
            <w:r w:rsidRPr="00025E01">
              <w:rPr>
                <w:rFonts w:ascii="微软雅黑" w:hAnsi="微软雅黑"/>
              </w:rPr>
              <w:t>hrd.evi_sum.evi_split</w:t>
            </w:r>
            <w:proofErr w:type="spellEnd"/>
            <w:r w:rsidRPr="00025E01">
              <w:rPr>
                <w:rFonts w:ascii="微软雅黑" w:hAnsi="微软雅黑"/>
              </w:rPr>
              <w:t xml:space="preserve"> and </w:t>
            </w:r>
            <w:proofErr w:type="spellStart"/>
            <w:r w:rsidRPr="00025E01">
              <w:rPr>
                <w:rFonts w:ascii="微软雅黑" w:hAnsi="微软雅黑"/>
              </w:rPr>
              <w:t>hrd.evi_sum.evi_split.Predictive_merge</w:t>
            </w:r>
            <w:proofErr w:type="spellEnd"/>
            <w:r w:rsidRPr="00025E01">
              <w:rPr>
                <w:rFonts w:ascii="微软雅黑" w:hAnsi="微软雅黑"/>
              </w:rPr>
              <w:t>%}</w:t>
            </w:r>
          </w:p>
          <w:p w14:paraId="2E3AF280"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hrd.evi_sum.evi_split.Predictive_merge</w:t>
            </w:r>
            <w:proofErr w:type="spellEnd"/>
            <w:r w:rsidRPr="00025E01">
              <w:rPr>
                <w:rFonts w:ascii="微软雅黑" w:hAnsi="微软雅黑"/>
              </w:rPr>
              <w:t>%}</w:t>
            </w:r>
          </w:p>
          <w:p w14:paraId="12CE0896" w14:textId="0C6F757B"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052C2209"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092267F3" w14:textId="77777777" w:rsidR="00025E01" w:rsidRPr="00025E01" w:rsidRDefault="00025E01" w:rsidP="00025E01">
            <w:pPr>
              <w:rPr>
                <w:rFonts w:ascii="微软雅黑" w:hAnsi="微软雅黑"/>
              </w:rPr>
            </w:pPr>
            <w:r w:rsidRPr="00025E01">
              <w:rPr>
                <w:rFonts w:ascii="微软雅黑" w:hAnsi="微软雅黑"/>
              </w:rPr>
              <w:t>{%p else%}</w:t>
            </w:r>
          </w:p>
          <w:p w14:paraId="07FA7CFE" w14:textId="77777777" w:rsidR="00025E01" w:rsidRPr="00025E01" w:rsidRDefault="00025E01" w:rsidP="00025E01">
            <w:pPr>
              <w:rPr>
                <w:rFonts w:ascii="微软雅黑" w:hAnsi="微软雅黑"/>
              </w:rPr>
            </w:pPr>
            <w:r w:rsidRPr="00025E01">
              <w:rPr>
                <w:rFonts w:ascii="微软雅黑" w:hAnsi="微软雅黑"/>
              </w:rPr>
              <w:t>-</w:t>
            </w:r>
          </w:p>
          <w:p w14:paraId="2F99DA17" w14:textId="77777777" w:rsidR="00025E01" w:rsidRPr="00025E01" w:rsidRDefault="00025E01" w:rsidP="00025E01">
            <w:pPr>
              <w:rPr>
                <w:rFonts w:ascii="微软雅黑" w:hAnsi="微软雅黑"/>
              </w:rPr>
            </w:pPr>
            <w:r w:rsidRPr="00025E01">
              <w:rPr>
                <w:rFonts w:ascii="微软雅黑" w:hAnsi="微软雅黑"/>
              </w:rPr>
              <w:t>{%p endif%}</w:t>
            </w:r>
          </w:p>
          <w:p w14:paraId="3C507893" w14:textId="77777777" w:rsidR="00025E01" w:rsidRPr="00025E01" w:rsidRDefault="00025E01" w:rsidP="00025E01">
            <w:pPr>
              <w:rPr>
                <w:rFonts w:ascii="微软雅黑" w:hAnsi="微软雅黑"/>
              </w:rPr>
            </w:pPr>
            <w:r w:rsidRPr="000A40BD">
              <w:rPr>
                <w:rFonts w:ascii="微软雅黑" w:hAnsi="微软雅黑"/>
                <w:highlight w:val="green"/>
              </w:rPr>
              <w:t>{%p else%}</w:t>
            </w:r>
          </w:p>
          <w:p w14:paraId="762E7F88" w14:textId="77777777"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var.gss.gss.evi_sum</w:t>
            </w:r>
            <w:proofErr w:type="spellEnd"/>
            <w:r w:rsidRPr="00025E01">
              <w:rPr>
                <w:rFonts w:ascii="微软雅黑" w:hAnsi="微软雅黑"/>
              </w:rPr>
              <w:t xml:space="preserve"> and </w:t>
            </w:r>
            <w:proofErr w:type="spellStart"/>
            <w:r w:rsidRPr="00025E01">
              <w:rPr>
                <w:rFonts w:ascii="微软雅黑" w:hAnsi="微软雅黑"/>
              </w:rPr>
              <w:t>var.gss.gss.evi_sum.evi_split</w:t>
            </w:r>
            <w:proofErr w:type="spellEnd"/>
            <w:r w:rsidRPr="00025E01">
              <w:rPr>
                <w:rFonts w:ascii="微软雅黑" w:hAnsi="微软雅黑"/>
              </w:rPr>
              <w:t xml:space="preserve"> and </w:t>
            </w:r>
            <w:proofErr w:type="spellStart"/>
            <w:r w:rsidRPr="00025E01">
              <w:rPr>
                <w:rFonts w:ascii="微软雅黑" w:hAnsi="微软雅黑"/>
              </w:rPr>
              <w:lastRenderedPageBreak/>
              <w:t>var.gss.gss.evi_sum.evi_split.Predictive_merge</w:t>
            </w:r>
            <w:proofErr w:type="spellEnd"/>
            <w:r w:rsidRPr="00025E01">
              <w:rPr>
                <w:rFonts w:ascii="微软雅黑" w:hAnsi="微软雅黑"/>
              </w:rPr>
              <w:t>%}</w:t>
            </w:r>
          </w:p>
          <w:p w14:paraId="70DF8654"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var.gss.gss.evi_sum.evi_split.Predictive_merge</w:t>
            </w:r>
            <w:proofErr w:type="spellEnd"/>
            <w:r w:rsidRPr="00025E01">
              <w:rPr>
                <w:rFonts w:ascii="微软雅黑" w:hAnsi="微软雅黑"/>
              </w:rPr>
              <w:t>%}</w:t>
            </w:r>
          </w:p>
          <w:p w14:paraId="5EF81AA8" w14:textId="064947A0"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6F239AF6"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43FCB9D7" w14:textId="77777777" w:rsidR="00025E01" w:rsidRPr="00025E01" w:rsidRDefault="00025E01" w:rsidP="00025E01">
            <w:pPr>
              <w:rPr>
                <w:rFonts w:ascii="微软雅黑" w:hAnsi="微软雅黑"/>
              </w:rPr>
            </w:pPr>
            <w:r w:rsidRPr="00025E01">
              <w:rPr>
                <w:rFonts w:ascii="微软雅黑" w:hAnsi="微软雅黑"/>
              </w:rPr>
              <w:t>{%p else%}</w:t>
            </w:r>
          </w:p>
          <w:p w14:paraId="51724B4A" w14:textId="77777777" w:rsidR="00025E01" w:rsidRPr="00025E01" w:rsidRDefault="00025E01" w:rsidP="00025E01">
            <w:pPr>
              <w:rPr>
                <w:rFonts w:ascii="微软雅黑" w:hAnsi="微软雅黑"/>
              </w:rPr>
            </w:pPr>
            <w:r w:rsidRPr="00025E01">
              <w:rPr>
                <w:rFonts w:ascii="微软雅黑" w:hAnsi="微软雅黑"/>
              </w:rPr>
              <w:t>-</w:t>
            </w:r>
          </w:p>
          <w:p w14:paraId="28BF3C16" w14:textId="77777777" w:rsidR="00025E01" w:rsidRPr="00025E01" w:rsidRDefault="00025E01" w:rsidP="00025E01">
            <w:pPr>
              <w:rPr>
                <w:rFonts w:ascii="微软雅黑" w:hAnsi="微软雅黑"/>
              </w:rPr>
            </w:pPr>
            <w:r w:rsidRPr="00025E01">
              <w:rPr>
                <w:rFonts w:ascii="微软雅黑" w:hAnsi="微软雅黑"/>
              </w:rPr>
              <w:t>{%p endif%}</w:t>
            </w:r>
          </w:p>
          <w:p w14:paraId="141EB232" w14:textId="4B70E88A" w:rsidR="00025E01" w:rsidRPr="00C608FD" w:rsidRDefault="00025E01" w:rsidP="00025E01">
            <w:pPr>
              <w:rPr>
                <w:rFonts w:ascii="微软雅黑" w:hAnsi="微软雅黑"/>
              </w:rPr>
            </w:pPr>
            <w:r w:rsidRPr="000A40BD">
              <w:rPr>
                <w:rFonts w:ascii="微软雅黑" w:hAnsi="微软雅黑"/>
                <w:highlight w:val="green"/>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lastRenderedPageBreak/>
        <w:br w:type="page"/>
      </w:r>
    </w:p>
    <w:p w14:paraId="72A312F8" w14:textId="4EF4C755" w:rsidR="00EA1021" w:rsidRDefault="00A46497" w:rsidP="00EA1021">
      <w:pPr>
        <w:pStyle w:val="2"/>
      </w:pPr>
      <w:r w:rsidRPr="004F3114">
        <w:rPr>
          <w:rFonts w:ascii="微软雅黑" w:hAnsi="微软雅黑" w:hint="eastAsia"/>
        </w:rPr>
        <w:lastRenderedPageBreak/>
        <w:t>2</w:t>
      </w:r>
      <w:r w:rsidRPr="004F3114">
        <w:rPr>
          <w:rFonts w:ascii="微软雅黑" w:hAnsi="微软雅黑"/>
        </w:rPr>
        <w:t>.</w:t>
      </w:r>
      <w:r w:rsidR="000B0414" w:rsidRPr="004F3114">
        <w:rPr>
          <w:rFonts w:ascii="微软雅黑" w:hAnsi="微软雅黑"/>
        </w:rPr>
        <w:t>2</w:t>
      </w:r>
      <w:r w:rsidR="001A4064" w:rsidRPr="004F3114">
        <w:rPr>
          <w:rFonts w:ascii="微软雅黑" w:hAnsi="微软雅黑"/>
        </w:rPr>
        <w:t xml:space="preserve"> </w:t>
      </w:r>
      <w:r w:rsidR="00392D41" w:rsidRPr="00392D41">
        <w:rPr>
          <w:rFonts w:hint="eastAsia"/>
        </w:rPr>
        <w:t>具有临床意义的变异详细解读</w:t>
      </w:r>
    </w:p>
    <w:p w14:paraId="209F1DCA" w14:textId="77777777" w:rsidR="00EA1021" w:rsidRDefault="00EA1021" w:rsidP="00EA1021">
      <w:r>
        <w:t xml:space="preserve">{%p if </w:t>
      </w:r>
      <w:proofErr w:type="spellStart"/>
      <w:r>
        <w:t>var.var_somatic.level_I+var.var_somatic.level_II</w:t>
      </w:r>
      <w:proofErr w:type="spellEnd"/>
      <w:r>
        <w:t>%}</w:t>
      </w:r>
    </w:p>
    <w:p w14:paraId="256FBFE6" w14:textId="13468DA0" w:rsidR="00EA1021" w:rsidRPr="00EA1021" w:rsidRDefault="00EA1021" w:rsidP="00EA1021">
      <w:r>
        <w:t xml:space="preserve">{%p for a in </w:t>
      </w:r>
      <w:proofErr w:type="spellStart"/>
      <w:r>
        <w:t>var.var_somatic.level_I+var.var_somatic.level_II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0E5F5ECC" w:rsidR="00994490" w:rsidRPr="00994490" w:rsidRDefault="00826CD3" w:rsidP="00994490">
            <w:pPr>
              <w:jc w:val="center"/>
              <w:rPr>
                <w:rFonts w:ascii="微软雅黑" w:hAnsi="微软雅黑"/>
                <w:b/>
                <w:bCs/>
              </w:rPr>
            </w:pPr>
            <w:r w:rsidRPr="00826CD3">
              <w:rPr>
                <w:rFonts w:ascii="微软雅黑" w:hAnsi="微软雅黑"/>
                <w:b/>
                <w:bCs/>
                <w:color w:val="31849B"/>
              </w:rPr>
              <w:t>{{</w:t>
            </w:r>
            <w:proofErr w:type="spellStart"/>
            <w:r w:rsidRPr="00826CD3">
              <w:rPr>
                <w:rFonts w:ascii="微软雅黑" w:hAnsi="微软雅黑"/>
                <w:b/>
                <w:bCs/>
                <w:color w:val="31849B"/>
              </w:rPr>
              <w:t>a.gene_symbol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bookmarkEnd w:id="6"/>
      <w:tr w:rsidR="00392D41" w:rsidRPr="00C608FD" w14:paraId="53457F1F" w14:textId="77777777" w:rsidTr="00D6601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7906C63F"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5D8F087D" w14:textId="730E7BDA" w:rsidR="00392D41" w:rsidRPr="00392D41" w:rsidRDefault="00826CD3" w:rsidP="00392D41">
            <w:r w:rsidRPr="00826CD3">
              <w:t>{{</w:t>
            </w:r>
            <w:proofErr w:type="spellStart"/>
            <w:r w:rsidRPr="00826CD3">
              <w:t>a.gene_function|e</w:t>
            </w:r>
            <w:proofErr w:type="spellEnd"/>
            <w:r w:rsidRPr="00826CD3">
              <w:t>}}</w:t>
            </w:r>
          </w:p>
        </w:tc>
      </w:tr>
      <w:tr w:rsidR="00392D41" w:rsidRPr="00C608FD" w14:paraId="4E9682EB" w14:textId="77777777" w:rsidTr="00D6601A">
        <w:trPr>
          <w:trHeight w:val="397"/>
        </w:trPr>
        <w:tc>
          <w:tcPr>
            <w:tcW w:w="1418" w:type="dxa"/>
            <w:tcBorders>
              <w:top w:val="single" w:sz="4" w:space="0" w:color="31849B"/>
            </w:tcBorders>
            <w:shd w:val="clear" w:color="auto" w:fill="DAEEF3" w:themeFill="accent5" w:themeFillTint="33"/>
          </w:tcPr>
          <w:p w14:paraId="2C2AAEB1" w14:textId="6D5FE849"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7C7B63" w14:textId="6B19E2A5" w:rsidR="00392D41" w:rsidRPr="00392D41" w:rsidRDefault="00826CD3" w:rsidP="00392D41">
            <w:r w:rsidRPr="00826CD3">
              <w:t>{{</w:t>
            </w:r>
            <w:proofErr w:type="spellStart"/>
            <w:r w:rsidRPr="00826CD3">
              <w:t>a.variant_desc_cn|e</w:t>
            </w:r>
            <w:proofErr w:type="spellEnd"/>
            <w:r w:rsidRPr="00826CD3">
              <w:t>}}{{</w:t>
            </w:r>
            <w:proofErr w:type="spellStart"/>
            <w:r w:rsidRPr="00826CD3">
              <w:t>a.variant_interpret_cn|e</w:t>
            </w:r>
            <w:proofErr w:type="spellEnd"/>
            <w:r w:rsidRPr="00826CD3">
              <w:t>}}</w:t>
            </w:r>
          </w:p>
        </w:tc>
      </w:tr>
      <w:tr w:rsidR="00392D41" w:rsidRPr="00C608FD" w14:paraId="48ED713F" w14:textId="77777777" w:rsidTr="00C93260">
        <w:trPr>
          <w:trHeight w:val="397"/>
        </w:trPr>
        <w:tc>
          <w:tcPr>
            <w:tcW w:w="1418" w:type="dxa"/>
            <w:shd w:val="clear" w:color="auto" w:fill="auto"/>
          </w:tcPr>
          <w:p w14:paraId="7F29583E"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C81A583" w14:textId="77777777" w:rsidR="00826CD3" w:rsidRDefault="00826CD3" w:rsidP="00826CD3">
            <w:r>
              <w:t xml:space="preserve">{%p if </w:t>
            </w:r>
            <w:proofErr w:type="spellStart"/>
            <w:r>
              <w:t>a.evi_sum.evi_split.Predictive_merge</w:t>
            </w:r>
            <w:proofErr w:type="spellEnd"/>
            <w:r>
              <w:t>%}</w:t>
            </w:r>
          </w:p>
          <w:p w14:paraId="64B75BDE" w14:textId="77777777" w:rsidR="00826CD3" w:rsidRDefault="00826CD3" w:rsidP="00826CD3">
            <w:r>
              <w:t xml:space="preserve">{%p for b in </w:t>
            </w:r>
            <w:proofErr w:type="spellStart"/>
            <w:r>
              <w:t>a.evi_sum.evi_split.Predictive_merge</w:t>
            </w:r>
            <w:proofErr w:type="spellEnd"/>
            <w:r>
              <w:t>%}</w:t>
            </w:r>
          </w:p>
          <w:p w14:paraId="2E2E7B68" w14:textId="4B00B0E5" w:rsidR="00826CD3" w:rsidRDefault="00826CD3" w:rsidP="00826CD3">
            <w:r w:rsidRPr="00826CD3">
              <w:rPr>
                <w:rFonts w:hint="eastAsia"/>
                <w:b/>
                <w:bCs/>
              </w:rPr>
              <w:t>{{</w:t>
            </w:r>
            <w:proofErr w:type="spellStart"/>
            <w:r w:rsidRPr="00826CD3">
              <w:rPr>
                <w:rFonts w:hint="eastAsia"/>
                <w:b/>
                <w:bCs/>
              </w:rPr>
              <w:t>b.regimen_name</w:t>
            </w:r>
            <w:proofErr w:type="spellEnd"/>
            <w:r w:rsidRPr="00826CD3">
              <w:rPr>
                <w:rFonts w:hint="eastAsia"/>
                <w:b/>
                <w:bCs/>
              </w:rPr>
              <w:t>}}</w:t>
            </w:r>
            <w:r w:rsidRPr="00826CD3">
              <w:rPr>
                <w:rFonts w:hint="eastAsia"/>
                <w:b/>
                <w:bCs/>
              </w:rPr>
              <w:t>：</w:t>
            </w:r>
            <w:r>
              <w:t>{{</w:t>
            </w:r>
            <w:proofErr w:type="spellStart"/>
            <w:r>
              <w:t>b.evi_interpretation|e</w:t>
            </w:r>
            <w:proofErr w:type="spellEnd"/>
            <w:r>
              <w:t>}}</w:t>
            </w:r>
          </w:p>
          <w:p w14:paraId="48410CF0" w14:textId="77777777" w:rsidR="00826CD3" w:rsidRDefault="00826CD3" w:rsidP="00826CD3">
            <w:r>
              <w:t xml:space="preserve">{%p </w:t>
            </w:r>
            <w:proofErr w:type="spellStart"/>
            <w:r>
              <w:t>endfor</w:t>
            </w:r>
            <w:proofErr w:type="spellEnd"/>
            <w:r>
              <w:t>%}</w:t>
            </w:r>
          </w:p>
          <w:p w14:paraId="029A29F5" w14:textId="77777777" w:rsidR="00826CD3" w:rsidRDefault="00826CD3" w:rsidP="00826CD3">
            <w:r>
              <w:t>{%p endif%}</w:t>
            </w:r>
          </w:p>
          <w:p w14:paraId="6F485C84" w14:textId="77777777" w:rsidR="00826CD3" w:rsidRDefault="00826CD3" w:rsidP="00826CD3">
            <w:r>
              <w:t xml:space="preserve">{%p if </w:t>
            </w:r>
            <w:proofErr w:type="spellStart"/>
            <w:r>
              <w:t>a.evi_sum.evi_split.Prognostic</w:t>
            </w:r>
            <w:proofErr w:type="spellEnd"/>
            <w:r>
              <w:t>%}</w:t>
            </w:r>
          </w:p>
          <w:p w14:paraId="46121CDB" w14:textId="77777777" w:rsidR="00826CD3" w:rsidRDefault="00826CD3" w:rsidP="00826CD3">
            <w:r>
              <w:t xml:space="preserve">{%p for b in </w:t>
            </w:r>
            <w:proofErr w:type="spellStart"/>
            <w:r>
              <w:t>a.evi_sum.evi_split.Prognostic</w:t>
            </w:r>
            <w:proofErr w:type="spellEnd"/>
            <w:r>
              <w:t xml:space="preserve"> %}</w:t>
            </w:r>
          </w:p>
          <w:p w14:paraId="3FE9D380" w14:textId="77777777" w:rsidR="00826CD3" w:rsidRDefault="00826CD3" w:rsidP="00826CD3">
            <w:r>
              <w:t>{{</w:t>
            </w:r>
            <w:proofErr w:type="spellStart"/>
            <w:r>
              <w:t>b.evi_interpretation|e</w:t>
            </w:r>
            <w:proofErr w:type="spellEnd"/>
            <w:r>
              <w:t>}}</w:t>
            </w:r>
          </w:p>
          <w:p w14:paraId="0863BC75" w14:textId="77777777" w:rsidR="00826CD3" w:rsidRDefault="00826CD3" w:rsidP="00826CD3">
            <w:r>
              <w:t xml:space="preserve">{%p </w:t>
            </w:r>
            <w:proofErr w:type="spellStart"/>
            <w:r>
              <w:t>endfor</w:t>
            </w:r>
            <w:proofErr w:type="spellEnd"/>
            <w:r>
              <w:t>%}</w:t>
            </w:r>
          </w:p>
          <w:p w14:paraId="754177A4" w14:textId="77777777" w:rsidR="00826CD3" w:rsidRDefault="00826CD3" w:rsidP="00826CD3">
            <w:r>
              <w:t>{%p endif%}</w:t>
            </w:r>
          </w:p>
          <w:p w14:paraId="6B97D60C" w14:textId="77777777" w:rsidR="00826CD3" w:rsidRDefault="00826CD3" w:rsidP="00826CD3">
            <w:r>
              <w:t xml:space="preserve">{%p if </w:t>
            </w:r>
            <w:proofErr w:type="spellStart"/>
            <w:r>
              <w:t>a.evi_sum.evi_split.Diagnostic</w:t>
            </w:r>
            <w:proofErr w:type="spellEnd"/>
            <w:r>
              <w:t>%}</w:t>
            </w:r>
          </w:p>
          <w:p w14:paraId="3AFB73C9" w14:textId="77777777" w:rsidR="00826CD3" w:rsidRDefault="00826CD3" w:rsidP="00826CD3">
            <w:r>
              <w:t xml:space="preserve">{%p for b in </w:t>
            </w:r>
            <w:proofErr w:type="spellStart"/>
            <w:r>
              <w:t>a.evi_sum.evi_split.Diagnostic</w:t>
            </w:r>
            <w:proofErr w:type="spellEnd"/>
            <w:r>
              <w:t xml:space="preserve"> %}</w:t>
            </w:r>
          </w:p>
          <w:p w14:paraId="5B95AF5F" w14:textId="77777777" w:rsidR="00826CD3" w:rsidRDefault="00826CD3" w:rsidP="00826CD3">
            <w:r>
              <w:t>{{</w:t>
            </w:r>
            <w:proofErr w:type="spellStart"/>
            <w:r>
              <w:t>b.evi_interpretation|e</w:t>
            </w:r>
            <w:proofErr w:type="spellEnd"/>
            <w:r>
              <w:t>}}</w:t>
            </w:r>
          </w:p>
          <w:p w14:paraId="1875C90C" w14:textId="77777777" w:rsidR="00826CD3" w:rsidRDefault="00826CD3" w:rsidP="00826CD3">
            <w:r>
              <w:t xml:space="preserve">{%p </w:t>
            </w:r>
            <w:proofErr w:type="spellStart"/>
            <w:r>
              <w:t>endfor</w:t>
            </w:r>
            <w:proofErr w:type="spellEnd"/>
            <w:r>
              <w:t>%}</w:t>
            </w:r>
          </w:p>
          <w:p w14:paraId="702B51C9" w14:textId="79AE9CA9" w:rsidR="00826CD3" w:rsidRPr="00392D41" w:rsidRDefault="00826CD3" w:rsidP="00826CD3">
            <w:r>
              <w:t>{%p endif%}</w:t>
            </w:r>
          </w:p>
        </w:tc>
      </w:tr>
    </w:tbl>
    <w:p w14:paraId="6B88042E" w14:textId="77777777" w:rsidR="00EA1021" w:rsidRDefault="00EA1021" w:rsidP="00EA1021"/>
    <w:p w14:paraId="5C154EF2" w14:textId="77777777" w:rsidR="00EA1021" w:rsidRDefault="00EA1021" w:rsidP="00EA1021">
      <w:r>
        <w:t xml:space="preserve">{%p </w:t>
      </w:r>
      <w:proofErr w:type="spellStart"/>
      <w:r>
        <w:t>endfor</w:t>
      </w:r>
      <w:proofErr w:type="spellEnd"/>
      <w:r>
        <w:t>%}</w:t>
      </w:r>
    </w:p>
    <w:p w14:paraId="0E0575F7" w14:textId="38828C08" w:rsidR="00392D41" w:rsidRDefault="00EA1021" w:rsidP="00EA102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6B125885"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D504275" w14:textId="3D96B2E2" w:rsidR="00392D41" w:rsidRPr="00994490" w:rsidRDefault="007C67C1" w:rsidP="005C046C">
            <w:pPr>
              <w:jc w:val="center"/>
              <w:rPr>
                <w:rFonts w:ascii="微软雅黑" w:hAnsi="微软雅黑"/>
                <w:b/>
                <w:bCs/>
              </w:rPr>
            </w:pPr>
            <w:r>
              <w:rPr>
                <w:rFonts w:ascii="微软雅黑" w:hAnsi="微软雅黑"/>
                <w:b/>
                <w:bCs/>
                <w:color w:val="31849B"/>
              </w:rPr>
              <w:t>-</w:t>
            </w:r>
          </w:p>
        </w:tc>
      </w:tr>
      <w:tr w:rsidR="00392D41" w:rsidRPr="00C608FD" w14:paraId="5A04AED9" w14:textId="77777777" w:rsidTr="00A26C82">
        <w:trPr>
          <w:trHeight w:val="397"/>
        </w:trPr>
        <w:tc>
          <w:tcPr>
            <w:tcW w:w="1418" w:type="dxa"/>
            <w:tcBorders>
              <w:top w:val="single" w:sz="4" w:space="0" w:color="31849B"/>
              <w:bottom w:val="single" w:sz="4" w:space="0" w:color="31849B"/>
              <w:right w:val="single" w:sz="4" w:space="0" w:color="31849B"/>
            </w:tcBorders>
            <w:shd w:val="clear" w:color="auto" w:fill="auto"/>
          </w:tcPr>
          <w:p w14:paraId="39DAD43D" w14:textId="71310C52"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1B0CED9F" w14:textId="35EB2642" w:rsidR="00392D41" w:rsidRPr="00392D41" w:rsidRDefault="007C67C1" w:rsidP="00392D41">
            <w:r>
              <w:t>-</w:t>
            </w:r>
          </w:p>
        </w:tc>
      </w:tr>
      <w:tr w:rsidR="00392D41" w:rsidRPr="00C608FD" w14:paraId="26DC1C56" w14:textId="77777777" w:rsidTr="00A26C82">
        <w:trPr>
          <w:trHeight w:val="397"/>
        </w:trPr>
        <w:tc>
          <w:tcPr>
            <w:tcW w:w="1418" w:type="dxa"/>
            <w:tcBorders>
              <w:top w:val="single" w:sz="4" w:space="0" w:color="31849B"/>
            </w:tcBorders>
            <w:shd w:val="clear" w:color="auto" w:fill="DAEEF3" w:themeFill="accent5" w:themeFillTint="33"/>
          </w:tcPr>
          <w:p w14:paraId="00B49C9E" w14:textId="093919B5"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tcPr>
          <w:p w14:paraId="2BE90E73" w14:textId="7EDB49E5" w:rsidR="00392D41" w:rsidRPr="00392D41" w:rsidRDefault="007C67C1" w:rsidP="00392D41">
            <w:r>
              <w:rPr>
                <w:rFonts w:hint="eastAsia"/>
              </w:rPr>
              <w:t>-</w:t>
            </w:r>
          </w:p>
        </w:tc>
      </w:tr>
      <w:tr w:rsidR="00392D41" w:rsidRPr="00C608FD" w14:paraId="74301A93" w14:textId="77777777" w:rsidTr="005C046C">
        <w:trPr>
          <w:trHeight w:val="397"/>
        </w:trPr>
        <w:tc>
          <w:tcPr>
            <w:tcW w:w="1418" w:type="dxa"/>
            <w:shd w:val="clear" w:color="auto" w:fill="auto"/>
          </w:tcPr>
          <w:p w14:paraId="6537C3F4"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27654C62" w14:textId="5994E267" w:rsidR="00392D41" w:rsidRPr="007C67C1" w:rsidRDefault="007C67C1" w:rsidP="00392D41">
            <w:r w:rsidRPr="007C67C1">
              <w:t>-</w:t>
            </w:r>
          </w:p>
        </w:tc>
      </w:tr>
    </w:tbl>
    <w:p w14:paraId="3BBC3D12" w14:textId="77777777" w:rsidR="00EA1021" w:rsidRPr="00EA1021" w:rsidRDefault="00EA1021" w:rsidP="00EA1021">
      <w:pPr>
        <w:spacing w:line="240" w:lineRule="exact"/>
        <w:rPr>
          <w:rFonts w:ascii="微软雅黑" w:hAnsi="微软雅黑"/>
          <w:b/>
          <w:bCs/>
          <w:sz w:val="16"/>
          <w:szCs w:val="16"/>
        </w:rPr>
      </w:pPr>
    </w:p>
    <w:p w14:paraId="21D88C0A" w14:textId="3F7FB2FB" w:rsidR="00EA1021" w:rsidRPr="00EA1021" w:rsidRDefault="00EA1021" w:rsidP="00EA1021">
      <w:pPr>
        <w:spacing w:line="240" w:lineRule="exact"/>
        <w:rPr>
          <w:rFonts w:ascii="微软雅黑" w:hAnsi="微软雅黑"/>
          <w:sz w:val="16"/>
          <w:szCs w:val="16"/>
        </w:rPr>
      </w:pPr>
      <w:r w:rsidRPr="00EA1021">
        <w:rPr>
          <w:rFonts w:ascii="微软雅黑" w:hAnsi="微软雅黑"/>
          <w:sz w:val="16"/>
          <w:szCs w:val="16"/>
        </w:rPr>
        <w:t>{%p endif%}</w:t>
      </w:r>
    </w:p>
    <w:p w14:paraId="433E20D7" w14:textId="01C947EA" w:rsidR="00F027F6" w:rsidRPr="00392D41" w:rsidRDefault="00E70AA9" w:rsidP="00205DAB">
      <w:pPr>
        <w:spacing w:line="240" w:lineRule="exact"/>
        <w:rPr>
          <w:rFonts w:ascii="微软雅黑" w:hAnsi="微软雅黑"/>
          <w:b/>
          <w:bCs/>
          <w:sz w:val="16"/>
          <w:szCs w:val="16"/>
        </w:rPr>
      </w:pPr>
      <w:r w:rsidRPr="00392D41">
        <w:rPr>
          <w:rFonts w:ascii="微软雅黑" w:hAnsi="微软雅黑" w:hint="eastAsia"/>
          <w:b/>
          <w:bCs/>
          <w:sz w:val="16"/>
          <w:szCs w:val="16"/>
        </w:rPr>
        <w:t>注：</w:t>
      </w:r>
    </w:p>
    <w:p w14:paraId="32ABB78A" w14:textId="0D79748F" w:rsidR="0086013F" w:rsidRDefault="00E70AA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65E45687" w14:textId="4AE14097" w:rsidR="00392D41" w:rsidRDefault="00392D41" w:rsidP="00392D41">
      <w:pPr>
        <w:pStyle w:val="2"/>
      </w:pPr>
      <w:r w:rsidRPr="004F3114">
        <w:rPr>
          <w:rFonts w:ascii="微软雅黑" w:hAnsi="微软雅黑" w:hint="eastAsia"/>
        </w:rPr>
        <w:t>2</w:t>
      </w:r>
      <w:r w:rsidRPr="004F3114">
        <w:rPr>
          <w:rFonts w:ascii="微软雅黑" w:hAnsi="微软雅黑"/>
        </w:rPr>
        <w:t xml:space="preserve">.3 </w:t>
      </w:r>
      <w:r w:rsidRPr="00392D41">
        <w:rPr>
          <w:rFonts w:hint="eastAsia"/>
        </w:rPr>
        <w:t>可能与肿瘤发生发展相关的变异详细解读</w:t>
      </w:r>
    </w:p>
    <w:p w14:paraId="28D6B131" w14:textId="77777777" w:rsidR="00F345F8" w:rsidRDefault="00F345F8" w:rsidP="00F345F8">
      <w:r>
        <w:t xml:space="preserve">{%p if </w:t>
      </w:r>
      <w:proofErr w:type="spellStart"/>
      <w:r>
        <w:t>var.var_somatic.level_onco_nodrug</w:t>
      </w:r>
      <w:proofErr w:type="spellEnd"/>
      <w:r>
        <w:t>%}</w:t>
      </w:r>
    </w:p>
    <w:p w14:paraId="2C06DD29" w14:textId="4F586277" w:rsidR="00F345F8" w:rsidRPr="00F345F8" w:rsidRDefault="00F345F8" w:rsidP="00F345F8">
      <w:r>
        <w:t xml:space="preserve">{%p for a in </w:t>
      </w:r>
      <w:proofErr w:type="spellStart"/>
      <w:r>
        <w:t>var.var_somatic.level_onco_nodrug</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227C79E3" w14:textId="77777777" w:rsidTr="00EF195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03D877E7" w14:textId="72335834" w:rsidR="00392D41" w:rsidRPr="00994490" w:rsidRDefault="00554E11" w:rsidP="005C046C">
            <w:pPr>
              <w:jc w:val="center"/>
              <w:rPr>
                <w:rFonts w:ascii="微软雅黑" w:hAnsi="微软雅黑"/>
                <w:b/>
                <w:bCs/>
              </w:rPr>
            </w:pPr>
            <w:r w:rsidRPr="00826CD3">
              <w:rPr>
                <w:rFonts w:ascii="微软雅黑" w:hAnsi="微软雅黑"/>
                <w:b/>
                <w:bCs/>
                <w:color w:val="31849B"/>
              </w:rPr>
              <w:t>{{</w:t>
            </w:r>
            <w:proofErr w:type="spellStart"/>
            <w:r w:rsidRPr="00826CD3">
              <w:rPr>
                <w:rFonts w:ascii="微软雅黑" w:hAnsi="微软雅黑"/>
                <w:b/>
                <w:bCs/>
                <w:color w:val="31849B"/>
              </w:rPr>
              <w:t>a.gene_symbol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tr w:rsidR="00554E11" w:rsidRPr="00C608FD" w14:paraId="14E87F7E" w14:textId="77777777" w:rsidTr="00EF195C">
        <w:trPr>
          <w:trHeight w:val="397"/>
        </w:trPr>
        <w:tc>
          <w:tcPr>
            <w:tcW w:w="1418" w:type="dxa"/>
            <w:shd w:val="clear" w:color="auto" w:fill="auto"/>
          </w:tcPr>
          <w:p w14:paraId="1C5CD04F"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2FB02E2F" w14:textId="66C1B7D6" w:rsidR="00554E11" w:rsidRPr="00392D41" w:rsidRDefault="00554E11" w:rsidP="00554E11">
            <w:r w:rsidRPr="00826CD3">
              <w:t>{{</w:t>
            </w:r>
            <w:proofErr w:type="spellStart"/>
            <w:r w:rsidRPr="00826CD3">
              <w:t>a.gene_function|e</w:t>
            </w:r>
            <w:proofErr w:type="spellEnd"/>
            <w:r w:rsidRPr="00826CD3">
              <w:t>}}</w:t>
            </w:r>
          </w:p>
        </w:tc>
      </w:tr>
      <w:tr w:rsidR="00554E11" w:rsidRPr="00C608FD" w14:paraId="678267F5" w14:textId="77777777" w:rsidTr="00EF195C">
        <w:trPr>
          <w:trHeight w:val="397"/>
        </w:trPr>
        <w:tc>
          <w:tcPr>
            <w:tcW w:w="1418" w:type="dxa"/>
            <w:shd w:val="clear" w:color="auto" w:fill="DAEEF3" w:themeFill="accent5" w:themeFillTint="33"/>
          </w:tcPr>
          <w:p w14:paraId="366FC404"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78BF8C9D" w14:textId="63B4CF54" w:rsidR="00554E11" w:rsidRPr="00392D41" w:rsidRDefault="00554E11" w:rsidP="00554E11">
            <w:r w:rsidRPr="00826CD3">
              <w:t>{{</w:t>
            </w:r>
            <w:proofErr w:type="spellStart"/>
            <w:r w:rsidRPr="00826CD3">
              <w:t>a.variant_desc_cn|e</w:t>
            </w:r>
            <w:proofErr w:type="spellEnd"/>
            <w:r w:rsidRPr="00826CD3">
              <w:t>}}{{</w:t>
            </w:r>
            <w:proofErr w:type="spellStart"/>
            <w:r w:rsidRPr="00826CD3">
              <w:t>a.variant_interpret_cn|e</w:t>
            </w:r>
            <w:proofErr w:type="spellEnd"/>
            <w:r w:rsidRPr="00826CD3">
              <w:t>}}</w:t>
            </w:r>
          </w:p>
        </w:tc>
      </w:tr>
    </w:tbl>
    <w:p w14:paraId="3257B0F7" w14:textId="77777777" w:rsidR="00F345F8" w:rsidRPr="00F345F8" w:rsidRDefault="00F345F8" w:rsidP="00F345F8">
      <w:pPr>
        <w:rPr>
          <w:rFonts w:ascii="微软雅黑" w:hAnsi="微软雅黑"/>
          <w:color w:val="000000" w:themeColor="text1"/>
          <w:sz w:val="16"/>
          <w:szCs w:val="16"/>
        </w:rPr>
      </w:pPr>
    </w:p>
    <w:p w14:paraId="692CC507" w14:textId="77777777"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 xml:space="preserve">{%p </w:t>
      </w:r>
      <w:proofErr w:type="spellStart"/>
      <w:r w:rsidRPr="00F345F8">
        <w:rPr>
          <w:rFonts w:ascii="微软雅黑" w:hAnsi="微软雅黑"/>
          <w:color w:val="000000" w:themeColor="text1"/>
          <w:sz w:val="16"/>
          <w:szCs w:val="16"/>
        </w:rPr>
        <w:t>endfor</w:t>
      </w:r>
      <w:proofErr w:type="spellEnd"/>
      <w:r w:rsidRPr="00F345F8">
        <w:rPr>
          <w:rFonts w:ascii="微软雅黑" w:hAnsi="微软雅黑"/>
          <w:color w:val="000000" w:themeColor="text1"/>
          <w:sz w:val="16"/>
          <w:szCs w:val="16"/>
        </w:rPr>
        <w:t>%}</w:t>
      </w:r>
    </w:p>
    <w:p w14:paraId="3EDE4FEE" w14:textId="758F7A73" w:rsid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45F8" w:rsidRPr="00C608FD" w14:paraId="2B5FAC77" w14:textId="77777777" w:rsidTr="00AB4C5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39BD39D0" w14:textId="77777777" w:rsidR="00F345F8" w:rsidRPr="00994490" w:rsidRDefault="00F345F8" w:rsidP="00AB4C5B">
            <w:pPr>
              <w:jc w:val="center"/>
              <w:rPr>
                <w:rFonts w:ascii="微软雅黑" w:hAnsi="微软雅黑"/>
                <w:b/>
                <w:bCs/>
              </w:rPr>
            </w:pPr>
            <w:r>
              <w:rPr>
                <w:rFonts w:ascii="微软雅黑" w:hAnsi="微软雅黑"/>
                <w:b/>
                <w:bCs/>
                <w:color w:val="31849B"/>
              </w:rPr>
              <w:t>-</w:t>
            </w:r>
          </w:p>
        </w:tc>
      </w:tr>
      <w:tr w:rsidR="00F345F8" w:rsidRPr="00C608FD" w14:paraId="0A1F11E7" w14:textId="77777777" w:rsidTr="00AB4C5B">
        <w:trPr>
          <w:trHeight w:val="397"/>
        </w:trPr>
        <w:tc>
          <w:tcPr>
            <w:tcW w:w="1418" w:type="dxa"/>
            <w:shd w:val="clear" w:color="auto" w:fill="auto"/>
          </w:tcPr>
          <w:p w14:paraId="10682B26"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074C0316" w14:textId="77777777" w:rsidR="00F345F8" w:rsidRPr="00392D41" w:rsidRDefault="00F345F8" w:rsidP="00AB4C5B">
            <w:r>
              <w:t>-</w:t>
            </w:r>
          </w:p>
        </w:tc>
      </w:tr>
      <w:tr w:rsidR="00F345F8" w:rsidRPr="00C608FD" w14:paraId="2E0F4F94" w14:textId="77777777" w:rsidTr="00AB4C5B">
        <w:trPr>
          <w:trHeight w:val="397"/>
        </w:trPr>
        <w:tc>
          <w:tcPr>
            <w:tcW w:w="1418" w:type="dxa"/>
            <w:shd w:val="clear" w:color="auto" w:fill="DAEEF3" w:themeFill="accent5" w:themeFillTint="33"/>
          </w:tcPr>
          <w:p w14:paraId="64FE7327"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10948DC4" w14:textId="77777777" w:rsidR="00F345F8" w:rsidRPr="00392D41" w:rsidRDefault="00F345F8" w:rsidP="00AB4C5B">
            <w:r>
              <w:rPr>
                <w:rFonts w:hint="eastAsia"/>
              </w:rPr>
              <w:t>-</w:t>
            </w:r>
          </w:p>
        </w:tc>
      </w:tr>
    </w:tbl>
    <w:p w14:paraId="43362F50" w14:textId="77777777" w:rsidR="00F345F8" w:rsidRPr="00F345F8" w:rsidRDefault="00F345F8" w:rsidP="00F345F8">
      <w:pPr>
        <w:rPr>
          <w:rFonts w:ascii="微软雅黑" w:hAnsi="微软雅黑"/>
          <w:color w:val="000000" w:themeColor="text1"/>
          <w:sz w:val="16"/>
          <w:szCs w:val="16"/>
        </w:rPr>
      </w:pPr>
    </w:p>
    <w:p w14:paraId="743B4876" w14:textId="10C1E3B0"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endif%}</w:t>
      </w:r>
    </w:p>
    <w:p w14:paraId="5D1B47D6" w14:textId="79FB75AC" w:rsidR="00392D41" w:rsidRPr="00392D41" w:rsidRDefault="00392D41" w:rsidP="00392D41">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7A9FBC15" w14:textId="77777777" w:rsidR="00392D41" w:rsidRPr="00392D41" w:rsidRDefault="00392D41" w:rsidP="00392D41">
      <w:pPr>
        <w:ind w:left="420"/>
        <w:rPr>
          <w:rFonts w:ascii="微软雅黑" w:hAnsi="微软雅黑"/>
          <w:color w:val="000000" w:themeColor="text1"/>
          <w:sz w:val="16"/>
          <w:szCs w:val="16"/>
        </w:rPr>
      </w:pPr>
      <w:r w:rsidRPr="00392D41">
        <w:rPr>
          <w:rFonts w:ascii="微软雅黑" w:hAnsi="微软雅黑"/>
          <w:color w:val="000000" w:themeColor="text1"/>
          <w:sz w:val="16"/>
          <w:szCs w:val="16"/>
        </w:rPr>
        <w:lastRenderedPageBreak/>
        <w:t>本部分仅对解读为</w:t>
      </w:r>
      <w:r w:rsidRPr="00392D41">
        <w:rPr>
          <w:rFonts w:ascii="微软雅黑" w:hAnsi="微软雅黑" w:hint="eastAsia"/>
          <w:color w:val="000000" w:themeColor="text1"/>
          <w:sz w:val="16"/>
          <w:szCs w:val="16"/>
        </w:rPr>
        <w:t>可能与肿瘤发生发展相关</w:t>
      </w:r>
      <w:r w:rsidRPr="00392D41">
        <w:rPr>
          <w:rFonts w:ascii="微软雅黑" w:hAnsi="微软雅黑"/>
          <w:color w:val="000000" w:themeColor="text1"/>
          <w:sz w:val="16"/>
          <w:szCs w:val="16"/>
        </w:rPr>
        <w:t>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5CD877E3" w14:textId="77777777" w:rsidR="00FD258F" w:rsidRDefault="00FD258F" w:rsidP="00FD258F">
      <w:r>
        <w:t xml:space="preserve">{%p if </w:t>
      </w:r>
      <w:proofErr w:type="spellStart"/>
      <w:r>
        <w:t>therapeutic_regimen</w:t>
      </w:r>
      <w:proofErr w:type="spellEnd"/>
      <w:r>
        <w:t>%}</w:t>
      </w:r>
    </w:p>
    <w:p w14:paraId="777C291D" w14:textId="77777777" w:rsidR="00FD258F" w:rsidRPr="00B03604" w:rsidRDefault="00FD258F" w:rsidP="00FD258F">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1E73C4D3"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6CC3FDA"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4BA5F92"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7CF1218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49A1234C"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5D3E4D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6CFFCC5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2C4F58E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7B12AFBE"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16ED08B5"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75780E" w14:paraId="3AC17AB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A52878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B270F34"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147F15B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6A709618" w14:textId="77777777" w:rsidR="0075780E" w:rsidRPr="00410AEF" w:rsidRDefault="0075780E" w:rsidP="00FB372B">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7C3B12A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14754C8" w14:textId="77777777" w:rsidR="0075780E" w:rsidRPr="00410AEF" w:rsidRDefault="0075780E" w:rsidP="00FB372B">
            <w:pPr>
              <w:rPr>
                <w:rFonts w:ascii="微软雅黑" w:hAnsi="微软雅黑"/>
                <w:bCs/>
                <w:szCs w:val="18"/>
              </w:rPr>
            </w:pPr>
            <w:r w:rsidRPr="00410AEF">
              <w:rPr>
                <w:rFonts w:ascii="微软雅黑" w:hAnsi="微软雅黑"/>
                <w:bCs/>
                <w:szCs w:val="18"/>
              </w:rPr>
              <w:t>{%p else%}</w:t>
            </w:r>
          </w:p>
          <w:p w14:paraId="288C347B" w14:textId="77777777" w:rsidR="0075780E" w:rsidRPr="00410AEF" w:rsidRDefault="0075780E" w:rsidP="00FB372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5C61287" w14:textId="77777777" w:rsidR="0075780E" w:rsidRPr="00F7333A" w:rsidRDefault="0075780E" w:rsidP="00FB372B">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5780E" w14:paraId="55054C3E"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2B8E242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0E920A" w14:textId="77777777" w:rsidR="0075780E" w:rsidRPr="00F7333A" w:rsidRDefault="0075780E" w:rsidP="00FB372B">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75780E" w14:paraId="4A992361"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474AD2B8"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1C82C1C6"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5F50961B"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319B6718"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31CEE307"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68E85F2E"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else%}</w:t>
            </w:r>
          </w:p>
          <w:p w14:paraId="3598472C" w14:textId="77777777" w:rsidR="0075780E" w:rsidRPr="00F7333A" w:rsidRDefault="0075780E" w:rsidP="00FB372B">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2DEF2632"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EF2EA3E" w14:textId="77777777" w:rsidR="00FD258F" w:rsidRPr="00BB11F8" w:rsidRDefault="00FD258F" w:rsidP="00FD258F">
      <w:pPr>
        <w:rPr>
          <w:rFonts w:ascii="微软雅黑" w:hAnsi="微软雅黑"/>
          <w:b/>
          <w:bCs/>
          <w:color w:val="000000" w:themeColor="text1"/>
          <w:sz w:val="16"/>
          <w:szCs w:val="16"/>
        </w:rPr>
      </w:pPr>
    </w:p>
    <w:p w14:paraId="68110C96" w14:textId="77777777" w:rsidR="00FD258F" w:rsidRPr="00BB11F8"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711CBBF1" w14:textId="77777777" w:rsid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2E283AC0"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060D0B"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72F2249"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430258"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53BDA9CF"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75780E" w14:paraId="256586A8"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8629557"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9081048" w14:textId="77777777" w:rsidR="0075780E" w:rsidRPr="004B5C0D" w:rsidRDefault="0075780E" w:rsidP="00FB372B">
            <w:pPr>
              <w:pStyle w:val="aa"/>
              <w:ind w:firstLineChars="0" w:firstLine="0"/>
              <w:rPr>
                <w:rFonts w:ascii="微软雅黑" w:hAnsi="微软雅黑"/>
                <w:color w:val="31849B"/>
                <w:kern w:val="44"/>
                <w:szCs w:val="18"/>
              </w:rPr>
            </w:pPr>
            <w:r w:rsidRPr="004B5C0D">
              <w:rPr>
                <w:rFonts w:ascii="微软雅黑" w:hAnsi="微软雅黑" w:hint="eastAsia"/>
                <w:color w:val="000000" w:themeColor="text1"/>
                <w:kern w:val="44"/>
                <w:szCs w:val="18"/>
              </w:rPr>
              <w:t>-</w:t>
            </w:r>
          </w:p>
        </w:tc>
      </w:tr>
      <w:tr w:rsidR="0075780E" w14:paraId="182EBA12"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42EB8F1B"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61DDE1DD" w14:textId="77777777" w:rsidR="0075780E" w:rsidRPr="00F7333A" w:rsidRDefault="0075780E" w:rsidP="00FB372B">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75780E" w14:paraId="6FA4729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3A515C3"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40AFC7" w14:textId="77777777" w:rsidR="0075780E" w:rsidRPr="00F7333A" w:rsidRDefault="0075780E" w:rsidP="00FB372B">
            <w:pPr>
              <w:pStyle w:val="aa"/>
              <w:ind w:firstLineChars="0" w:firstLine="0"/>
              <w:rPr>
                <w:rFonts w:ascii="微软雅黑" w:hAnsi="微软雅黑"/>
                <w:kern w:val="44"/>
                <w:szCs w:val="28"/>
              </w:rPr>
            </w:pPr>
            <w:r>
              <w:rPr>
                <w:rFonts w:ascii="微软雅黑" w:hAnsi="微软雅黑" w:hint="eastAsia"/>
                <w:kern w:val="44"/>
                <w:szCs w:val="28"/>
              </w:rPr>
              <w:t>-</w:t>
            </w:r>
          </w:p>
        </w:tc>
      </w:tr>
    </w:tbl>
    <w:p w14:paraId="7D151D6A" w14:textId="668E3563" w:rsidR="00392D41" w:rsidRP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392D41" w:rsidRDefault="00E70AA9" w:rsidP="00F4367C">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60F004DD" w14:textId="77777777" w:rsidR="00F027F6" w:rsidRPr="00C917F6" w:rsidRDefault="00E70AA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2D2D78" w:rsidRPr="00C608FD" w14:paraId="55874073" w14:textId="77777777" w:rsidTr="002D2D78">
        <w:trPr>
          <w:trHeight w:val="397"/>
          <w:jc w:val="center"/>
        </w:trPr>
        <w:tc>
          <w:tcPr>
            <w:tcW w:w="2685" w:type="dxa"/>
            <w:tcBorders>
              <w:bottom w:val="single" w:sz="4" w:space="0" w:color="31849B"/>
            </w:tcBorders>
            <w:shd w:val="clear" w:color="auto" w:fill="DAEEF3" w:themeFill="accent5" w:themeFillTint="33"/>
            <w:vAlign w:val="center"/>
          </w:tcPr>
          <w:p w14:paraId="1B98C597" w14:textId="77777777" w:rsidR="002D2D78" w:rsidRPr="00113C22" w:rsidRDefault="002D2D78" w:rsidP="00FB372B">
            <w:pPr>
              <w:pStyle w:val="aa"/>
              <w:ind w:firstLineChars="0" w:firstLine="0"/>
              <w:jc w:val="center"/>
              <w:rPr>
                <w:rFonts w:ascii="微软雅黑" w:hAnsi="微软雅黑"/>
                <w:b/>
                <w:bCs/>
                <w:color w:val="31849B"/>
                <w:szCs w:val="18"/>
              </w:rPr>
            </w:pPr>
            <w:bookmarkStart w:id="27" w:name="_Hlk163032818"/>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4EE0FAAF"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7FDFAB2"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2D2D78" w:rsidRPr="00C608FD" w14:paraId="01616992" w14:textId="77777777" w:rsidTr="002D2D78">
        <w:trPr>
          <w:trHeight w:val="397"/>
          <w:jc w:val="center"/>
        </w:trPr>
        <w:tc>
          <w:tcPr>
            <w:tcW w:w="2685" w:type="dxa"/>
            <w:tcBorders>
              <w:top w:val="single" w:sz="4" w:space="0" w:color="31849B"/>
              <w:bottom w:val="single" w:sz="4" w:space="0" w:color="31849B"/>
            </w:tcBorders>
            <w:vAlign w:val="center"/>
          </w:tcPr>
          <w:p w14:paraId="40C0680D"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0648042" w14:textId="7AED4A6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A992D09" w14:textId="77777777" w:rsidR="002D2D78" w:rsidRPr="00C608FD"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≥50</w:t>
            </w:r>
          </w:p>
        </w:tc>
      </w:tr>
      <w:tr w:rsidR="002D2D78" w:rsidRPr="00C608FD" w14:paraId="43EC5CB6" w14:textId="77777777" w:rsidTr="002D2D78">
        <w:trPr>
          <w:trHeight w:val="397"/>
          <w:jc w:val="center"/>
        </w:trPr>
        <w:tc>
          <w:tcPr>
            <w:tcW w:w="2685" w:type="dxa"/>
            <w:tcBorders>
              <w:top w:val="single" w:sz="4" w:space="0" w:color="31849B"/>
              <w:bottom w:val="single" w:sz="4" w:space="0" w:color="31849B"/>
            </w:tcBorders>
            <w:vAlign w:val="center"/>
          </w:tcPr>
          <w:p w14:paraId="111BBB7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FF38B43" w14:textId="0F48E53F"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6D32762C"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w:t>
            </w:r>
            <w:r>
              <w:rPr>
                <w:rFonts w:ascii="微软雅黑" w:hAnsi="微软雅黑" w:hint="eastAsia"/>
                <w:sz w:val="17"/>
                <w:szCs w:val="17"/>
              </w:rPr>
              <w:t>400</w:t>
            </w:r>
          </w:p>
        </w:tc>
      </w:tr>
      <w:tr w:rsidR="002D2D78" w:rsidRPr="00C608FD" w14:paraId="4B9C62A1" w14:textId="77777777" w:rsidTr="002D2D78">
        <w:trPr>
          <w:trHeight w:val="397"/>
          <w:jc w:val="center"/>
        </w:trPr>
        <w:tc>
          <w:tcPr>
            <w:tcW w:w="2685" w:type="dxa"/>
            <w:tcBorders>
              <w:top w:val="single" w:sz="4" w:space="0" w:color="31849B"/>
              <w:bottom w:val="single" w:sz="4" w:space="0" w:color="31849B"/>
            </w:tcBorders>
            <w:vAlign w:val="center"/>
          </w:tcPr>
          <w:p w14:paraId="5DAD8D2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9AF299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5FDB3606" w14:textId="7DC3A2C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{{qc.dna_data_qc.cds.cleandata_q30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77B46D3A"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5FCF3D3C" w14:textId="319E1E2D"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60D059B" w14:textId="2C6D07AE"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1C9CEF7D"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≥75</w:t>
            </w:r>
          </w:p>
        </w:tc>
      </w:tr>
      <w:tr w:rsidR="002D2D78" w:rsidRPr="00C608FD" w14:paraId="7FD81245" w14:textId="77777777" w:rsidTr="002D2D78">
        <w:trPr>
          <w:trHeight w:val="397"/>
          <w:jc w:val="center"/>
        </w:trPr>
        <w:tc>
          <w:tcPr>
            <w:tcW w:w="2685" w:type="dxa"/>
            <w:tcBorders>
              <w:top w:val="single" w:sz="4" w:space="0" w:color="31849B"/>
              <w:bottom w:val="single" w:sz="4" w:space="0" w:color="31849B"/>
            </w:tcBorders>
            <w:vAlign w:val="center"/>
          </w:tcPr>
          <w:p w14:paraId="49809A9F"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BRCA区域覆盖度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4</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678EA1DC"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65E45AF9" w14:textId="2FAA2C08"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qc.dna_data_qc.cds.brca_cover_ratio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482EB6F"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2D8EC729" w14:textId="1DF38C3F"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qc.dna_data_qc.brca_cover_ratio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5B8A152" w14:textId="597B2E75"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7711C5A4"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3CAD6BBA" w14:textId="77777777" w:rsidTr="002D2D78">
        <w:trPr>
          <w:trHeight w:val="397"/>
          <w:jc w:val="center"/>
        </w:trPr>
        <w:tc>
          <w:tcPr>
            <w:tcW w:w="2685" w:type="dxa"/>
            <w:tcBorders>
              <w:top w:val="single" w:sz="4" w:space="0" w:color="31849B"/>
              <w:bottom w:val="single" w:sz="4" w:space="0" w:color="31849B"/>
            </w:tcBorders>
            <w:vAlign w:val="center"/>
          </w:tcPr>
          <w:p w14:paraId="1F41DE4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CDS区域覆盖度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5</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3D40A99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4B5EE46" w14:textId="550872D0"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282E207"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7225DDEA" w14:textId="17A1CF2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3CF8EAFD" w14:textId="31BF3CC4"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345BB14B"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2EFDAE4C" w14:textId="77777777" w:rsidTr="002D2D78">
        <w:trPr>
          <w:trHeight w:val="397"/>
          <w:jc w:val="center"/>
        </w:trPr>
        <w:tc>
          <w:tcPr>
            <w:tcW w:w="2685" w:type="dxa"/>
            <w:tcBorders>
              <w:top w:val="single" w:sz="4" w:space="0" w:color="31849B"/>
              <w:bottom w:val="single" w:sz="4" w:space="0" w:color="31849B"/>
            </w:tcBorders>
            <w:vAlign w:val="center"/>
          </w:tcPr>
          <w:p w14:paraId="640AA479"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BAF噪音系数</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7B5B45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0D538F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qc.dna_data_qc.cds.baf_noise_num</w:t>
            </w:r>
            <w:proofErr w:type="spellEnd"/>
            <w:r w:rsidRPr="000A5CD5">
              <w:rPr>
                <w:rFonts w:ascii="微软雅黑" w:hAnsi="微软雅黑"/>
                <w:sz w:val="17"/>
                <w:szCs w:val="17"/>
              </w:rPr>
              <w:t>}}</w:t>
            </w:r>
          </w:p>
          <w:p w14:paraId="3EF63145"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5CCF51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qc.dna_data_qc.baf_noise_num</w:t>
            </w:r>
            <w:proofErr w:type="spellEnd"/>
            <w:r w:rsidRPr="000A5CD5">
              <w:rPr>
                <w:rFonts w:ascii="微软雅黑" w:hAnsi="微软雅黑"/>
                <w:sz w:val="17"/>
                <w:szCs w:val="17"/>
              </w:rPr>
              <w:t>}}</w:t>
            </w:r>
          </w:p>
          <w:p w14:paraId="07549100" w14:textId="22E24E37"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524B54B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≤0.05</w:t>
            </w:r>
          </w:p>
        </w:tc>
      </w:tr>
      <w:tr w:rsidR="002D2D78" w:rsidRPr="00C608FD" w14:paraId="0E32D5A4" w14:textId="77777777" w:rsidTr="002D2D78">
        <w:trPr>
          <w:trHeight w:val="397"/>
          <w:jc w:val="center"/>
        </w:trPr>
        <w:tc>
          <w:tcPr>
            <w:tcW w:w="2685" w:type="dxa"/>
            <w:tcBorders>
              <w:top w:val="single" w:sz="4" w:space="0" w:color="31849B"/>
              <w:bottom w:val="single" w:sz="4" w:space="0" w:color="31849B"/>
            </w:tcBorders>
            <w:vAlign w:val="center"/>
          </w:tcPr>
          <w:p w14:paraId="55146DD4"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深度噪音系数</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ED7C97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0757962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qc.dna_data_qc.cds.depth_noise_num</w:t>
            </w:r>
            <w:proofErr w:type="spellEnd"/>
            <w:r w:rsidRPr="000A5CD5">
              <w:rPr>
                <w:rFonts w:ascii="微软雅黑" w:hAnsi="微软雅黑"/>
                <w:sz w:val="17"/>
                <w:szCs w:val="17"/>
              </w:rPr>
              <w:t>}}</w:t>
            </w:r>
          </w:p>
          <w:p w14:paraId="4627D5B8"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13ECA3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qc.dna_data_qc.depth_noise_num</w:t>
            </w:r>
            <w:proofErr w:type="spellEnd"/>
            <w:r w:rsidRPr="000A5CD5">
              <w:rPr>
                <w:rFonts w:ascii="微软雅黑" w:hAnsi="微软雅黑"/>
                <w:sz w:val="17"/>
                <w:szCs w:val="17"/>
              </w:rPr>
              <w:t>}}</w:t>
            </w:r>
          </w:p>
          <w:p w14:paraId="0BC63E27" w14:textId="60E14A3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4F4B135E"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≤0.35</w:t>
            </w:r>
          </w:p>
        </w:tc>
      </w:tr>
      <w:tr w:rsidR="002D2D78" w:rsidRPr="00C608FD" w14:paraId="284A72E5" w14:textId="77777777" w:rsidTr="002D2D78">
        <w:trPr>
          <w:trHeight w:val="397"/>
          <w:jc w:val="center"/>
        </w:trPr>
        <w:tc>
          <w:tcPr>
            <w:tcW w:w="2685" w:type="dxa"/>
            <w:tcBorders>
              <w:top w:val="single" w:sz="4" w:space="0" w:color="31849B"/>
              <w:bottom w:val="single" w:sz="12" w:space="0" w:color="31849B"/>
            </w:tcBorders>
            <w:shd w:val="clear" w:color="auto" w:fill="DAEEF3"/>
            <w:vAlign w:val="center"/>
          </w:tcPr>
          <w:p w14:paraId="4F3ABBE9" w14:textId="77777777" w:rsidR="002D2D78" w:rsidRPr="00BB319F" w:rsidRDefault="002D2D78" w:rsidP="00FB372B">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8</w:t>
            </w:r>
            <w:r>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74406DC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 xml:space="preserve">{%p if </w:t>
            </w:r>
            <w:proofErr w:type="spellStart"/>
            <w:r w:rsidRPr="00907DF3">
              <w:rPr>
                <w:b/>
                <w:bCs/>
                <w:color w:val="000000" w:themeColor="text1"/>
                <w:kern w:val="0"/>
                <w:szCs w:val="20"/>
                <w:highlight w:val="yellow"/>
              </w:rPr>
              <w:t>qc.dna_data_qc.cds</w:t>
            </w:r>
            <w:proofErr w:type="spellEnd"/>
            <w:r w:rsidRPr="00907DF3">
              <w:rPr>
                <w:b/>
                <w:bCs/>
                <w:color w:val="000000" w:themeColor="text1"/>
                <w:kern w:val="0"/>
                <w:szCs w:val="20"/>
                <w:highlight w:val="yellow"/>
              </w:rPr>
              <w:t xml:space="preserve"> %}</w:t>
            </w:r>
          </w:p>
          <w:p w14:paraId="66BF8756"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 xml:space="preserve">{%p if qc.dna_data_qc.cds.cleandata_q30_num &gt;= 0.75 and </w:t>
            </w:r>
            <w:proofErr w:type="spellStart"/>
            <w:r w:rsidRPr="00907DF3">
              <w:rPr>
                <w:b/>
                <w:bCs/>
                <w:color w:val="000000" w:themeColor="text1"/>
                <w:kern w:val="0"/>
                <w:szCs w:val="20"/>
              </w:rPr>
              <w:t>qc.dna_data_qc.cds.brca_cover_ratio_num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qc.dna_data_qc.cds.depth_noise_num</w:t>
            </w:r>
            <w:proofErr w:type="spellEnd"/>
            <w:r w:rsidRPr="00907DF3">
              <w:rPr>
                <w:b/>
                <w:bCs/>
                <w:color w:val="000000" w:themeColor="text1"/>
                <w:kern w:val="0"/>
                <w:szCs w:val="20"/>
              </w:rPr>
              <w:t xml:space="preserve"> &lt;= 0.35%}</w:t>
            </w:r>
          </w:p>
          <w:p w14:paraId="0637212A"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lastRenderedPageBreak/>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lib_quality_control.lib_dna_qc.library_qty</w:t>
            </w:r>
            <w:proofErr w:type="spellEnd"/>
            <w:r w:rsidRPr="00907DF3">
              <w:rPr>
                <w:b/>
                <w:bCs/>
                <w:color w:val="000000" w:themeColor="text1"/>
                <w:kern w:val="0"/>
                <w:szCs w:val="20"/>
              </w:rPr>
              <w:t>%}</w:t>
            </w:r>
          </w:p>
          <w:p w14:paraId="0BFFED6D" w14:textId="1042951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744425AB"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7565FE5D"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合格（质控项有缺失，请补齐数据后自行评估）</w:t>
            </w:r>
          </w:p>
          <w:p w14:paraId="00AA9A36" w14:textId="64DC2FB1"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2BEAA724"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641AD948"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750E9640"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4BA71DC5"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else%}</w:t>
            </w:r>
          </w:p>
          <w:p w14:paraId="652DE69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 xml:space="preserve">{%p if qc.dna_data_qc.cleandata_q30_num &gt;= 0.75 and </w:t>
            </w:r>
            <w:proofErr w:type="spellStart"/>
            <w:r w:rsidRPr="00907DF3">
              <w:rPr>
                <w:b/>
                <w:bCs/>
                <w:color w:val="000000" w:themeColor="text1"/>
                <w:kern w:val="0"/>
                <w:szCs w:val="20"/>
              </w:rPr>
              <w:t>qc.dna_data_qc.brca_cover_ratio_num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qc.dna_data_qc.depth_noise_num</w:t>
            </w:r>
            <w:proofErr w:type="spellEnd"/>
            <w:r w:rsidRPr="00907DF3">
              <w:rPr>
                <w:b/>
                <w:bCs/>
                <w:color w:val="000000" w:themeColor="text1"/>
                <w:kern w:val="0"/>
                <w:szCs w:val="20"/>
              </w:rPr>
              <w:t xml:space="preserve"> &lt;= 0.35%}</w:t>
            </w:r>
          </w:p>
          <w:p w14:paraId="16B84363"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lib_quality_control.lib_dna_qc.library_qty</w:t>
            </w:r>
            <w:proofErr w:type="spellEnd"/>
            <w:r w:rsidRPr="00907DF3">
              <w:rPr>
                <w:b/>
                <w:bCs/>
                <w:color w:val="000000" w:themeColor="text1"/>
                <w:kern w:val="0"/>
                <w:szCs w:val="20"/>
              </w:rPr>
              <w:t>%}</w:t>
            </w:r>
          </w:p>
          <w:p w14:paraId="35FDE0AB"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67A0C055"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1CFF7045"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合格（质控项有缺失，请补齐数据后自行评估）</w:t>
            </w:r>
          </w:p>
          <w:p w14:paraId="0E82D66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6E3936B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23F41FC9"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677422AE"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1B47B07D" w14:textId="6D63640B" w:rsidR="002D2D78"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endif%}</w:t>
            </w:r>
          </w:p>
        </w:tc>
      </w:tr>
      <w:bookmarkEnd w:id="27"/>
    </w:tbl>
    <w:p w14:paraId="1CF4EB0F" w14:textId="77777777" w:rsidR="002D2D78" w:rsidRDefault="002D2D78" w:rsidP="009A407A">
      <w:pPr>
        <w:rPr>
          <w:rFonts w:ascii="微软雅黑" w:hAnsi="微软雅黑"/>
          <w:b/>
          <w:color w:val="000000" w:themeColor="text1"/>
          <w:sz w:val="16"/>
          <w:szCs w:val="16"/>
        </w:rPr>
      </w:pPr>
    </w:p>
    <w:p w14:paraId="4C23CD39" w14:textId="77777777" w:rsidR="002D2D78" w:rsidRPr="00C917F6" w:rsidRDefault="002D2D78" w:rsidP="002D2D78">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484DAE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DNA总量：送检样本提取的DNA总量；</w:t>
      </w:r>
    </w:p>
    <w:p w14:paraId="47CF7A0F"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文库</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：文库构建结束后的</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w:t>
      </w:r>
    </w:p>
    <w:p w14:paraId="7D8A619E"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Q30：碱基质量Q30占比，测序的准确率高于99.9%的碱基的比例；</w:t>
      </w:r>
    </w:p>
    <w:p w14:paraId="40CFF83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BRCA区域覆盖度：BRCA1基因和BRCA2基因检测区域内有效深度≥180×的位点覆盖度；</w:t>
      </w:r>
    </w:p>
    <w:p w14:paraId="05731029"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CDS区域覆盖度：检测区域内有效深度≥180×的位点覆盖度；</w:t>
      </w:r>
    </w:p>
    <w:p w14:paraId="2A3F99C3"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BAF噪音系数：通过杂合SNP的等位频率衡量异常杂合位点对BAF的影响；</w:t>
      </w:r>
    </w:p>
    <w:p w14:paraId="64FA8F66"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深度噪音系数：通过所有SNP的深度比衡量异常SNP对</w:t>
      </w:r>
      <w:proofErr w:type="spellStart"/>
      <w:r w:rsidRPr="00392D41">
        <w:rPr>
          <w:rFonts w:ascii="微软雅黑" w:hAnsi="微软雅黑" w:hint="eastAsia"/>
          <w:color w:val="000000" w:themeColor="text1"/>
          <w:sz w:val="16"/>
          <w:szCs w:val="16"/>
        </w:rPr>
        <w:t>DepthRatio</w:t>
      </w:r>
      <w:proofErr w:type="spellEnd"/>
      <w:r w:rsidRPr="00392D41">
        <w:rPr>
          <w:rFonts w:ascii="微软雅黑" w:hAnsi="微软雅黑" w:hint="eastAsia"/>
          <w:color w:val="000000" w:themeColor="text1"/>
          <w:sz w:val="16"/>
          <w:szCs w:val="16"/>
        </w:rPr>
        <w:t>的影响；</w:t>
      </w:r>
    </w:p>
    <w:p w14:paraId="7B5C39C8"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bookmarkStart w:id="28" w:name="_Hlk163037032"/>
      <w:r w:rsidRPr="00392D41">
        <w:rPr>
          <w:rFonts w:ascii="微软雅黑" w:hAnsi="微软雅黑" w:hint="eastAsia"/>
          <w:color w:val="000000" w:themeColor="text1"/>
          <w:sz w:val="16"/>
          <w:szCs w:val="16"/>
        </w:rPr>
        <w:t>如果“质控数值”超出“参考值”，可能会影响检测结果的准确性；</w:t>
      </w:r>
    </w:p>
    <w:bookmarkEnd w:id="28"/>
    <w:p w14:paraId="1C21A5EB"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BRCA1/2基因变异检测结果质控参数为：BRCA区域覆盖度；HRD评分质控参数为：BAF噪音系数和深度噪音系数；其他基因变异检测结果质控参数为：CDS区域覆盖度。</w:t>
      </w:r>
      <w:bookmarkStart w:id="29" w:name="_Hlk163035469"/>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30" w:name="_Hlk163037061"/>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w:t>
      </w:r>
      <w:bookmarkEnd w:id="30"/>
      <w:r w:rsidRPr="00313EBD">
        <w:rPr>
          <w:rFonts w:ascii="微软雅黑" w:hAnsi="微软雅黑" w:hint="eastAsia"/>
          <w:color w:val="000000" w:themeColor="text1"/>
          <w:sz w:val="16"/>
          <w:szCs w:val="16"/>
        </w:rPr>
        <w:t>Q30、BRCA区域覆盖度、CDS区域覆盖度、BAF噪音系数、深度噪音系数</w:t>
      </w:r>
      <w:r w:rsidRPr="00A22E61">
        <w:rPr>
          <w:rFonts w:ascii="微软雅黑" w:hAnsi="微软雅黑" w:hint="eastAsia"/>
          <w:color w:val="000000" w:themeColor="text1"/>
          <w:sz w:val="16"/>
          <w:szCs w:val="16"/>
        </w:rPr>
        <w:t>）进行综合评估，判断质控是否合格</w:t>
      </w:r>
      <w:r>
        <w:rPr>
          <w:rFonts w:ascii="微软雅黑" w:hAnsi="微软雅黑" w:hint="eastAsia"/>
          <w:color w:val="000000" w:themeColor="text1"/>
          <w:sz w:val="16"/>
          <w:szCs w:val="16"/>
        </w:rPr>
        <w:t>。</w:t>
      </w:r>
      <w:bookmarkEnd w:id="29"/>
    </w:p>
    <w:p w14:paraId="3A918BCC" w14:textId="4AAA7F28" w:rsidR="00D66803" w:rsidRPr="00C917F6" w:rsidRDefault="00D66803" w:rsidP="00380FC7">
      <w:pPr>
        <w:spacing w:line="200" w:lineRule="exact"/>
        <w:rPr>
          <w:rFonts w:ascii="微软雅黑" w:hAnsi="微软雅黑"/>
        </w:rPr>
      </w:pPr>
      <w:r w:rsidRPr="00C917F6">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464E11" w:rsidRDefault="00A563B6" w:rsidP="004B5375">
      <w:pPr>
        <w:pStyle w:val="2"/>
      </w:pPr>
      <w:r w:rsidRPr="004F3114">
        <w:rPr>
          <w:rFonts w:ascii="微软雅黑" w:hAnsi="微软雅黑"/>
        </w:rPr>
        <w:t xml:space="preserve">5.1 </w:t>
      </w:r>
      <w:r w:rsidRPr="00464E11">
        <w:t>关于本</w:t>
      </w:r>
      <w:r w:rsidRPr="00464E11">
        <w:rPr>
          <w:rFonts w:hint="eastAsia"/>
        </w:rPr>
        <w:t>检测</w:t>
      </w:r>
      <w:r w:rsidRPr="00464E11">
        <w:t>项目</w:t>
      </w:r>
    </w:p>
    <w:p w14:paraId="00E5B88F"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本报告对肿瘤组织进行检测，并对与肿瘤诊断、治疗和预后密切相关具有临床意义的检测结果进行详细解读，为临床实体瘤患者的临床诊断治疗提供辅助参考。</w:t>
      </w:r>
    </w:p>
    <w:p w14:paraId="07E5F66E"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1C2BA172"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0DD5C5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本报告中的基因变异和药物排名不分先后顺序，任何一个标志物变异和潜在有效或无效药物均不按照先后顺序排名。</w:t>
      </w:r>
    </w:p>
    <w:p w14:paraId="572BF6C4"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本报告不对任何患者承诺或保证会在某一药物治疗中有效，也不承诺在某一药物治疗中无效。</w:t>
      </w:r>
    </w:p>
    <w:p w14:paraId="4CA6A31B"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本报告仅对本次送检样本负责，印章复印无效。</w:t>
      </w:r>
    </w:p>
    <w:p w14:paraId="42788BDF" w14:textId="739C6844"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未经本单位同意，不得复制使用本报告中的内容。</w:t>
      </w:r>
    </w:p>
    <w:p w14:paraId="13AE5E8A" w14:textId="5E69C4FD"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2</w:t>
      </w:r>
      <w:r w:rsidRPr="004F3114">
        <w:rPr>
          <w:rFonts w:ascii="微软雅黑" w:hAnsi="微软雅黑" w:hint="eastAsia"/>
        </w:rPr>
        <w:t xml:space="preserve"> </w:t>
      </w:r>
      <w:r w:rsidRPr="004B5375">
        <w:rPr>
          <w:rFonts w:hint="eastAsia"/>
        </w:rPr>
        <w:t>变异命名与解读</w:t>
      </w:r>
    </w:p>
    <w:p w14:paraId="236D85F6"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E70AA9" w:rsidP="00D20CEC">
      <w:pPr>
        <w:spacing w:line="380" w:lineRule="exact"/>
        <w:ind w:firstLineChars="200" w:firstLine="360"/>
        <w:rPr>
          <w:rFonts w:ascii="微软雅黑" w:hAnsi="微软雅黑"/>
          <w:szCs w:val="18"/>
        </w:rPr>
      </w:pPr>
      <w:bookmarkStart w:id="31"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专家组发布的特殊基因变异解读指南，遗传变异分为5个等级：致病性、疑似致病性、意义不明确、疑似良性、良性。</w:t>
      </w:r>
    </w:p>
    <w:p w14:paraId="434918C4"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1"/>
          <w:p w14:paraId="6647DD2F"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E70AA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6732A7C8"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3</w:t>
      </w:r>
      <w:r w:rsidR="001A4064" w:rsidRPr="004F3114">
        <w:rPr>
          <w:rFonts w:ascii="微软雅黑" w:hAnsi="微软雅黑"/>
        </w:rPr>
        <w:t xml:space="preserve"> </w:t>
      </w:r>
      <w:r w:rsidRPr="004B5375">
        <w:rPr>
          <w:rFonts w:hint="eastAsia"/>
        </w:rPr>
        <w:t>检测方法与局限性</w:t>
      </w:r>
    </w:p>
    <w:p w14:paraId="7696780E" w14:textId="32FC5972"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本产品采用</w:t>
      </w:r>
      <w:r w:rsidR="004F3114">
        <w:rPr>
          <w:rFonts w:ascii="微软雅黑" w:hAnsi="微软雅黑" w:hint="eastAsia"/>
          <w:szCs w:val="18"/>
        </w:rPr>
        <w:t>二代</w:t>
      </w:r>
      <w:r w:rsidRPr="00392D41">
        <w:rPr>
          <w:rFonts w:ascii="微软雅黑" w:hAnsi="微软雅黑" w:hint="eastAsia"/>
          <w:szCs w:val="18"/>
        </w:rPr>
        <w:t>测序技术（NGS）进行检测。本产品可同时检测目标基因的单核苷酸变异（SNV）、小片段插入/缺失变异（</w:t>
      </w:r>
      <w:proofErr w:type="spellStart"/>
      <w:r w:rsidRPr="00392D41">
        <w:rPr>
          <w:rFonts w:ascii="微软雅黑" w:hAnsi="微软雅黑" w:hint="eastAsia"/>
          <w:szCs w:val="18"/>
        </w:rPr>
        <w:t>InDel</w:t>
      </w:r>
      <w:proofErr w:type="spellEnd"/>
      <w:r w:rsidRPr="00392D41">
        <w:rPr>
          <w:rFonts w:ascii="微软雅黑" w:hAnsi="微软雅黑" w:hint="eastAsia"/>
          <w:szCs w:val="18"/>
        </w:rPr>
        <w:t>）以及基因组不稳定状态。产品的检测性能与样本质量密切相关，样品质控为风险时，存在检测灵敏度降低以及检测结果准确性降低的风险。</w:t>
      </w:r>
    </w:p>
    <w:p w14:paraId="5141B565" w14:textId="53492145" w:rsid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639A4561"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6476C7"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2. 当插入/缺失区域发生在产品连续的两条探针的引物上时，可能导致假阴性结果。</w:t>
      </w:r>
    </w:p>
    <w:p w14:paraId="192D7049"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3. 肿瘤组织（细胞）可能存在异质性，不同部位取样可能会得到不同的检测结果。</w:t>
      </w:r>
    </w:p>
    <w:p w14:paraId="7F3958A3"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4. 不适当的样本采集、转运及处理也有可能导致假阴性或者假阳性结果。</w:t>
      </w:r>
    </w:p>
    <w:p w14:paraId="3BCB803E" w14:textId="67652F6B"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5. 本方法中HRD score判定标准仅适用于卵巢癌和乳腺癌患者，其他肿瘤患者基于本评分标准得出的判定结果仅供参考。</w:t>
      </w:r>
    </w:p>
    <w:p w14:paraId="3641E902" w14:textId="3A99E94A"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4</w:t>
      </w:r>
      <w:r w:rsidR="001A4064" w:rsidRPr="004F3114">
        <w:rPr>
          <w:rFonts w:ascii="微软雅黑" w:hAnsi="微软雅黑"/>
        </w:rPr>
        <w:t xml:space="preserve"> </w:t>
      </w:r>
      <w:r w:rsidRPr="004B5375">
        <w:rPr>
          <w:rFonts w:hint="eastAsia"/>
        </w:rPr>
        <w:t>阴性检测结果</w:t>
      </w:r>
    </w:p>
    <w:p w14:paraId="7865E53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032DD038" w:rsidR="00BB319F" w:rsidRDefault="00392D41" w:rsidP="00BB319F">
      <w:pPr>
        <w:spacing w:line="380" w:lineRule="exact"/>
        <w:ind w:firstLineChars="200" w:firstLine="360"/>
        <w:rPr>
          <w:rFonts w:ascii="微软雅黑" w:hAnsi="微软雅黑"/>
          <w:szCs w:val="18"/>
        </w:rPr>
      </w:pPr>
      <w:r w:rsidRPr="00392D41">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3C935434"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5</w:t>
      </w:r>
      <w:r w:rsidR="001A4064" w:rsidRPr="004F3114">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DF7F035" w:rsidR="00F027F6" w:rsidRPr="004B5375" w:rsidRDefault="00A563B6" w:rsidP="004B5375">
      <w:pPr>
        <w:pStyle w:val="2"/>
      </w:pPr>
      <w:r w:rsidRPr="004F3114">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D12F36">
          <w:footerReference w:type="default" r:id="rId17"/>
          <w:pgSz w:w="11906" w:h="16838" w:code="9"/>
          <w:pgMar w:top="1361" w:right="782" w:bottom="794" w:left="782" w:header="567" w:footer="567" w:gutter="0"/>
          <w:pgNumType w:start="1"/>
          <w:cols w:space="425"/>
          <w:docGrid w:type="lines" w:linePitch="312"/>
        </w:sectPr>
      </w:pPr>
    </w:p>
    <w:p w14:paraId="22E33E43"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02D84924"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中华医学会妇科肿瘤学分会. 卵巢癌PARP抑制剂临床应用指南（2022版）[J].现代妇产科进展,2022,31(8):561-572.</w:t>
      </w:r>
    </w:p>
    <w:p w14:paraId="3E7A916A"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sz w:val="16"/>
          <w:szCs w:val="16"/>
        </w:rPr>
        <w:t xml:space="preserve">Li MM, Datto M, </w:t>
      </w:r>
      <w:proofErr w:type="spellStart"/>
      <w:r w:rsidRPr="00392D41">
        <w:rPr>
          <w:rFonts w:ascii="微软雅黑" w:hAnsi="微软雅黑" w:cs="Arial"/>
          <w:sz w:val="16"/>
          <w:szCs w:val="16"/>
        </w:rPr>
        <w:t>Duncavage</w:t>
      </w:r>
      <w:proofErr w:type="spellEnd"/>
      <w:r w:rsidRPr="00392D41">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BF5287" w14:textId="77777777" w:rsidR="00BE390C" w:rsidRDefault="00392D41"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二代测序临床报告解读专家组. 二代测序临床报告解读指引 [J]. 循证医学, 2020, 20(4): 193-202.</w:t>
      </w:r>
    </w:p>
    <w:p w14:paraId="68297B9E"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{%p for a in (</w:t>
      </w:r>
      <w:proofErr w:type="spellStart"/>
      <w:r w:rsidRPr="00BE390C">
        <w:rPr>
          <w:rFonts w:ascii="微软雅黑" w:hAnsi="微软雅黑" w:cs="Arial"/>
          <w:sz w:val="16"/>
          <w:szCs w:val="16"/>
        </w:rPr>
        <w:t>refer.fixed</w:t>
      </w:r>
      <w:proofErr w:type="spellEnd"/>
      <w:r w:rsidRPr="00BE390C">
        <w:rPr>
          <w:rFonts w:ascii="微软雅黑" w:hAnsi="微软雅黑" w:cs="Arial"/>
          <w:sz w:val="16"/>
          <w:szCs w:val="16"/>
        </w:rPr>
        <w:t xml:space="preserve"> + refer.dynamic.s_var12 + </w:t>
      </w:r>
      <w:proofErr w:type="spellStart"/>
      <w:r w:rsidRPr="00BE390C">
        <w:rPr>
          <w:rFonts w:ascii="微软雅黑" w:hAnsi="微软雅黑" w:cs="Arial"/>
          <w:sz w:val="16"/>
          <w:szCs w:val="16"/>
        </w:rPr>
        <w:t>refer.dynamic.s_var_onco_nodrug</w:t>
      </w:r>
      <w:proofErr w:type="spellEnd"/>
      <w:r w:rsidRPr="00BE390C">
        <w:rPr>
          <w:rFonts w:ascii="微软雅黑" w:hAnsi="微软雅黑" w:cs="Arial"/>
          <w:sz w:val="16"/>
          <w:szCs w:val="16"/>
        </w:rPr>
        <w:t xml:space="preserve"> + </w:t>
      </w:r>
      <w:proofErr w:type="spellStart"/>
      <w:r w:rsidRPr="00BE390C">
        <w:rPr>
          <w:rFonts w:ascii="微软雅黑" w:hAnsi="微软雅黑" w:cs="Arial"/>
          <w:sz w:val="16"/>
          <w:szCs w:val="16"/>
        </w:rPr>
        <w:t>refer.dynamic.hrd</w:t>
      </w:r>
      <w:proofErr w:type="spellEnd"/>
      <w:r w:rsidRPr="00BE390C">
        <w:rPr>
          <w:rFonts w:ascii="微软雅黑" w:hAnsi="微软雅黑" w:cs="Arial"/>
          <w:sz w:val="16"/>
          <w:szCs w:val="16"/>
        </w:rPr>
        <w:t>)|unique%}</w:t>
      </w:r>
    </w:p>
    <w:p w14:paraId="798D1D36"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{{a}}</w:t>
      </w:r>
    </w:p>
    <w:p w14:paraId="7E9BC4FB" w14:textId="1E388683" w:rsidR="00BE390C" w:rsidRP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 xml:space="preserve">{%p </w:t>
      </w:r>
      <w:proofErr w:type="spellStart"/>
      <w:r w:rsidRPr="00BE390C">
        <w:rPr>
          <w:rFonts w:ascii="微软雅黑" w:hAnsi="微软雅黑" w:cs="Arial"/>
          <w:sz w:val="16"/>
          <w:szCs w:val="16"/>
        </w:rPr>
        <w:t>endfor</w:t>
      </w:r>
      <w:proofErr w:type="spellEnd"/>
      <w:r w:rsidRPr="00BE390C">
        <w:rPr>
          <w:rFonts w:ascii="微软雅黑" w:hAnsi="微软雅黑" w:cs="Arial"/>
          <w:sz w:val="16"/>
          <w:szCs w:val="16"/>
        </w:rPr>
        <w:t>%}</w:t>
      </w:r>
    </w:p>
    <w:p w14:paraId="112FD7DB" w14:textId="55BA2C88" w:rsidR="00EF195C" w:rsidRDefault="00EF19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22302A78" w14:textId="77777777" w:rsidR="00EF195C" w:rsidRDefault="00EF195C" w:rsidP="00EF195C">
      <w:pPr>
        <w:pStyle w:val="1"/>
        <w:spacing w:before="156" w:after="156"/>
      </w:pPr>
      <w:r>
        <w:rPr>
          <w:rFonts w:hint="eastAsia"/>
        </w:rPr>
        <w:lastRenderedPageBreak/>
        <w:t>七、附录</w:t>
      </w:r>
    </w:p>
    <w:p w14:paraId="2CD9FE09" w14:textId="5A6217B6" w:rsidR="00EF195C" w:rsidRPr="00C917F6" w:rsidRDefault="00EF195C" w:rsidP="00EF195C">
      <w:pPr>
        <w:pStyle w:val="2"/>
      </w:pPr>
      <w:r>
        <w:rPr>
          <w:rFonts w:hint="eastAsia"/>
        </w:rPr>
        <w:t>附录</w:t>
      </w:r>
      <w:r>
        <w:rPr>
          <w:rFonts w:hint="eastAsia"/>
        </w:rPr>
        <w:t>1</w:t>
      </w:r>
      <w:r>
        <w:t xml:space="preserve"> </w:t>
      </w:r>
      <w:r w:rsidR="00C6113C">
        <w:rPr>
          <w:rFonts w:hint="eastAsia"/>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EF195C" w14:paraId="13477E50" w14:textId="77777777" w:rsidTr="00174574">
        <w:trPr>
          <w:trHeight w:val="476"/>
          <w:jc w:val="center"/>
        </w:trPr>
        <w:tc>
          <w:tcPr>
            <w:tcW w:w="1315" w:type="dxa"/>
            <w:vMerge w:val="restart"/>
            <w:tcBorders>
              <w:top w:val="single" w:sz="12" w:space="0" w:color="31849B"/>
              <w:bottom w:val="single" w:sz="4" w:space="0" w:color="FFFFFF" w:themeColor="background1"/>
              <w:right w:val="single" w:sz="4" w:space="0" w:color="31849B"/>
            </w:tcBorders>
            <w:shd w:val="clear" w:color="auto" w:fill="DAEEF3" w:themeFill="accent5" w:themeFillTint="33"/>
            <w:vAlign w:val="center"/>
          </w:tcPr>
          <w:p w14:paraId="72C81019" w14:textId="77777777" w:rsidR="00EF195C" w:rsidRPr="00EF195C" w:rsidRDefault="00EF195C" w:rsidP="00EF195C">
            <w:pPr>
              <w:jc w:val="center"/>
              <w:rPr>
                <w:rFonts w:ascii="微软雅黑" w:hAnsi="微软雅黑"/>
                <w:b/>
                <w:bCs/>
                <w:color w:val="31849B"/>
                <w:szCs w:val="18"/>
              </w:rPr>
            </w:pPr>
            <w:bookmarkStart w:id="32" w:name="_Hlk133580314"/>
            <w:r w:rsidRPr="00EF195C">
              <w:rPr>
                <w:rFonts w:ascii="微软雅黑" w:hAnsi="微软雅黑" w:hint="eastAsia"/>
                <w:b/>
                <w:bCs/>
                <w:color w:val="31849B"/>
                <w:szCs w:val="18"/>
              </w:rPr>
              <w:t>检测区域</w:t>
            </w:r>
          </w:p>
        </w:tc>
        <w:tc>
          <w:tcPr>
            <w:tcW w:w="6099" w:type="dxa"/>
            <w:gridSpan w:val="3"/>
            <w:tcBorders>
              <w:top w:val="single" w:sz="12" w:space="0" w:color="31849B"/>
              <w:left w:val="single" w:sz="4" w:space="0" w:color="31849B"/>
              <w:bottom w:val="single" w:sz="4" w:space="0" w:color="31849B"/>
              <w:right w:val="single" w:sz="4" w:space="0" w:color="31849B"/>
            </w:tcBorders>
            <w:shd w:val="clear" w:color="auto" w:fill="DAEEF3" w:themeFill="accent5" w:themeFillTint="33"/>
            <w:vAlign w:val="center"/>
          </w:tcPr>
          <w:p w14:paraId="001E86E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检测范围①</w:t>
            </w:r>
          </w:p>
        </w:tc>
        <w:tc>
          <w:tcPr>
            <w:tcW w:w="2926" w:type="dxa"/>
            <w:vMerge w:val="restart"/>
            <w:tcBorders>
              <w:top w:val="single" w:sz="12" w:space="0" w:color="31849B"/>
              <w:left w:val="single" w:sz="4" w:space="0" w:color="31849B"/>
              <w:bottom w:val="single" w:sz="4" w:space="0" w:color="1E7648"/>
            </w:tcBorders>
            <w:shd w:val="clear" w:color="auto" w:fill="DAEEF3" w:themeFill="accent5" w:themeFillTint="33"/>
            <w:vAlign w:val="center"/>
          </w:tcPr>
          <w:p w14:paraId="2E29C3C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检测范围②</w:t>
            </w:r>
          </w:p>
        </w:tc>
      </w:tr>
      <w:tr w:rsidR="00EF195C" w14:paraId="60A6CAF0" w14:textId="77777777" w:rsidTr="00174574">
        <w:trPr>
          <w:trHeight w:val="476"/>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38C5719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9A3A658"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基因</w:t>
            </w:r>
          </w:p>
        </w:tc>
        <w:tc>
          <w:tcPr>
            <w:tcW w:w="1692"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6631347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转录本号</w:t>
            </w:r>
          </w:p>
        </w:tc>
        <w:tc>
          <w:tcPr>
            <w:tcW w:w="2790"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8B5AEE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外显子/UTR区域</w:t>
            </w:r>
          </w:p>
        </w:tc>
        <w:tc>
          <w:tcPr>
            <w:tcW w:w="2926" w:type="dxa"/>
            <w:vMerge/>
            <w:tcBorders>
              <w:left w:val="single" w:sz="4" w:space="0" w:color="31849B"/>
              <w:bottom w:val="single" w:sz="4" w:space="0" w:color="1E7648"/>
            </w:tcBorders>
            <w:shd w:val="clear" w:color="auto" w:fill="DAEEF3" w:themeFill="accent5" w:themeFillTint="33"/>
            <w:vAlign w:val="center"/>
          </w:tcPr>
          <w:p w14:paraId="3D04150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01C26A6" w14:textId="77777777" w:rsidTr="00174574">
        <w:trPr>
          <w:trHeight w:val="454"/>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79C4318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6ACE7C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31849B"/>
              <w:left w:val="single" w:sz="4" w:space="0" w:color="31849B"/>
              <w:bottom w:val="single" w:sz="4" w:space="0" w:color="31849B"/>
              <w:right w:val="single" w:sz="4" w:space="0" w:color="31849B"/>
            </w:tcBorders>
            <w:vAlign w:val="center"/>
          </w:tcPr>
          <w:p w14:paraId="624582B4"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31849B"/>
              <w:left w:val="single" w:sz="4" w:space="0" w:color="31849B"/>
              <w:bottom w:val="single" w:sz="4" w:space="0" w:color="31849B"/>
              <w:right w:val="single" w:sz="4" w:space="0" w:color="31849B"/>
            </w:tcBorders>
            <w:vAlign w:val="center"/>
          </w:tcPr>
          <w:p w14:paraId="1FB42E8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single" w:sz="4" w:space="0" w:color="31849B"/>
              <w:bottom w:val="single" w:sz="4" w:space="0" w:color="31849B"/>
            </w:tcBorders>
            <w:vAlign w:val="center"/>
          </w:tcPr>
          <w:p w14:paraId="5E68A8A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F195C" w14:paraId="07836947"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303AFC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F7B60B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single" w:sz="4" w:space="0" w:color="31849B"/>
              <w:left w:val="single" w:sz="4" w:space="0" w:color="31849B"/>
              <w:bottom w:val="single" w:sz="4" w:space="0" w:color="31849B"/>
              <w:right w:val="single" w:sz="4" w:space="0" w:color="31849B"/>
            </w:tcBorders>
            <w:vAlign w:val="center"/>
          </w:tcPr>
          <w:p w14:paraId="7B39931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single" w:sz="4" w:space="0" w:color="31849B"/>
              <w:left w:val="single" w:sz="4" w:space="0" w:color="31849B"/>
              <w:bottom w:val="single" w:sz="4" w:space="0" w:color="31849B"/>
              <w:right w:val="single" w:sz="4" w:space="0" w:color="31849B"/>
            </w:tcBorders>
            <w:vAlign w:val="center"/>
          </w:tcPr>
          <w:p w14:paraId="6ACC9E9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single" w:sz="4" w:space="0" w:color="31849B"/>
              <w:left w:val="single" w:sz="4" w:space="0" w:color="31849B"/>
              <w:bottom w:val="single" w:sz="4" w:space="0" w:color="31849B"/>
            </w:tcBorders>
            <w:vAlign w:val="center"/>
          </w:tcPr>
          <w:p w14:paraId="46ECDA6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9A58C9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6A83AF"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C4AC7F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single" w:sz="4" w:space="0" w:color="31849B"/>
              <w:left w:val="single" w:sz="4" w:space="0" w:color="31849B"/>
              <w:bottom w:val="single" w:sz="4" w:space="0" w:color="31849B"/>
              <w:right w:val="single" w:sz="4" w:space="0" w:color="31849B"/>
            </w:tcBorders>
            <w:vAlign w:val="center"/>
          </w:tcPr>
          <w:p w14:paraId="4BE5033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single" w:sz="4" w:space="0" w:color="31849B"/>
              <w:left w:val="single" w:sz="4" w:space="0" w:color="31849B"/>
              <w:bottom w:val="single" w:sz="4" w:space="0" w:color="31849B"/>
              <w:right w:val="single" w:sz="4" w:space="0" w:color="31849B"/>
            </w:tcBorders>
            <w:vAlign w:val="center"/>
          </w:tcPr>
          <w:p w14:paraId="2BB99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top w:val="single" w:sz="4" w:space="0" w:color="31849B"/>
              <w:left w:val="single" w:sz="4" w:space="0" w:color="31849B"/>
              <w:bottom w:val="single" w:sz="4" w:space="0" w:color="31849B"/>
            </w:tcBorders>
            <w:vAlign w:val="center"/>
          </w:tcPr>
          <w:p w14:paraId="0996CF9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FCCAB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F108A4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1895897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single" w:sz="4" w:space="0" w:color="31849B"/>
              <w:left w:val="single" w:sz="4" w:space="0" w:color="31849B"/>
              <w:bottom w:val="single" w:sz="4" w:space="0" w:color="31849B"/>
              <w:right w:val="single" w:sz="4" w:space="0" w:color="31849B"/>
            </w:tcBorders>
            <w:vAlign w:val="center"/>
          </w:tcPr>
          <w:p w14:paraId="3BC701C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single" w:sz="4" w:space="0" w:color="31849B"/>
              <w:left w:val="single" w:sz="4" w:space="0" w:color="31849B"/>
              <w:bottom w:val="single" w:sz="4" w:space="0" w:color="31849B"/>
              <w:right w:val="single" w:sz="4" w:space="0" w:color="31849B"/>
            </w:tcBorders>
            <w:vAlign w:val="center"/>
          </w:tcPr>
          <w:p w14:paraId="5C9D0D6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top w:val="single" w:sz="4" w:space="0" w:color="31849B"/>
              <w:left w:val="single" w:sz="4" w:space="0" w:color="31849B"/>
              <w:bottom w:val="single" w:sz="4" w:space="0" w:color="31849B"/>
            </w:tcBorders>
            <w:vAlign w:val="center"/>
          </w:tcPr>
          <w:p w14:paraId="10192DC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EA5F0AB"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CFA59A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4F115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59528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single" w:sz="4" w:space="0" w:color="31849B"/>
              <w:left w:val="single" w:sz="4" w:space="0" w:color="31849B"/>
              <w:bottom w:val="single" w:sz="4" w:space="0" w:color="31849B"/>
              <w:right w:val="single" w:sz="4" w:space="0" w:color="31849B"/>
            </w:tcBorders>
            <w:vAlign w:val="center"/>
          </w:tcPr>
          <w:p w14:paraId="14C00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top w:val="single" w:sz="4" w:space="0" w:color="31849B"/>
              <w:left w:val="single" w:sz="4" w:space="0" w:color="31849B"/>
              <w:bottom w:val="single" w:sz="4" w:space="0" w:color="31849B"/>
            </w:tcBorders>
            <w:vAlign w:val="center"/>
          </w:tcPr>
          <w:p w14:paraId="258D73F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851F18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7F0E9D3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6EB26A0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single" w:sz="4" w:space="0" w:color="31849B"/>
              <w:left w:val="single" w:sz="4" w:space="0" w:color="31849B"/>
              <w:bottom w:val="single" w:sz="4" w:space="0" w:color="31849B"/>
              <w:right w:val="single" w:sz="4" w:space="0" w:color="31849B"/>
            </w:tcBorders>
            <w:vAlign w:val="center"/>
          </w:tcPr>
          <w:p w14:paraId="4D9A4B9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single" w:sz="4" w:space="0" w:color="31849B"/>
              <w:left w:val="single" w:sz="4" w:space="0" w:color="31849B"/>
              <w:bottom w:val="single" w:sz="4" w:space="0" w:color="31849B"/>
              <w:right w:val="single" w:sz="4" w:space="0" w:color="31849B"/>
            </w:tcBorders>
            <w:vAlign w:val="center"/>
          </w:tcPr>
          <w:p w14:paraId="33537B0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top w:val="single" w:sz="4" w:space="0" w:color="31849B"/>
              <w:left w:val="single" w:sz="4" w:space="0" w:color="31849B"/>
              <w:bottom w:val="single" w:sz="4" w:space="0" w:color="31849B"/>
            </w:tcBorders>
            <w:vAlign w:val="center"/>
          </w:tcPr>
          <w:p w14:paraId="24A2E5A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26DDAB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AC3737"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CF0B0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single" w:sz="4" w:space="0" w:color="31849B"/>
              <w:left w:val="single" w:sz="4" w:space="0" w:color="31849B"/>
              <w:bottom w:val="single" w:sz="4" w:space="0" w:color="31849B"/>
              <w:right w:val="single" w:sz="4" w:space="0" w:color="31849B"/>
            </w:tcBorders>
            <w:vAlign w:val="center"/>
          </w:tcPr>
          <w:p w14:paraId="30E6E16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single" w:sz="4" w:space="0" w:color="31849B"/>
              <w:left w:val="single" w:sz="4" w:space="0" w:color="31849B"/>
              <w:bottom w:val="single" w:sz="4" w:space="0" w:color="31849B"/>
              <w:right w:val="single" w:sz="4" w:space="0" w:color="31849B"/>
            </w:tcBorders>
            <w:vAlign w:val="center"/>
          </w:tcPr>
          <w:p w14:paraId="24625921"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C02149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B613F73"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1136B3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1054E91"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D43B8A"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 xml:space="preserve">{%p if “v1.1.0” in </w:t>
            </w:r>
            <w:proofErr w:type="spellStart"/>
            <w:r w:rsidRPr="00174574">
              <w:rPr>
                <w:rFonts w:ascii="思源黑体 CN Normal" w:eastAsia="思源黑体 CN Normal" w:hAnsi="思源黑体 CN Normal"/>
                <w:color w:val="000000" w:themeColor="text1"/>
                <w:sz w:val="17"/>
                <w:szCs w:val="17"/>
                <w:highlight w:val="green"/>
              </w:rPr>
              <w:t>sample.json_batch_name</w:t>
            </w:r>
            <w:proofErr w:type="spellEnd"/>
            <w:r w:rsidRPr="00174574">
              <w:rPr>
                <w:rFonts w:ascii="思源黑体 CN Normal" w:eastAsia="思源黑体 CN Normal" w:hAnsi="思源黑体 CN Normal"/>
                <w:color w:val="000000" w:themeColor="text1"/>
                <w:sz w:val="17"/>
                <w:szCs w:val="17"/>
                <w:highlight w:val="green"/>
              </w:rPr>
              <w:t xml:space="preserve"> or “v1.3.0” in </w:t>
            </w:r>
            <w:proofErr w:type="spellStart"/>
            <w:r w:rsidRPr="00174574">
              <w:rPr>
                <w:rFonts w:ascii="思源黑体 CN Normal" w:eastAsia="思源黑体 CN Normal" w:hAnsi="思源黑体 CN Normal"/>
                <w:color w:val="000000" w:themeColor="text1"/>
                <w:sz w:val="17"/>
                <w:szCs w:val="17"/>
                <w:highlight w:val="green"/>
              </w:rPr>
              <w:t>sample.json_batch_name</w:t>
            </w:r>
            <w:proofErr w:type="spellEnd"/>
            <w:r w:rsidRPr="00174574">
              <w:rPr>
                <w:rFonts w:ascii="思源黑体 CN Normal" w:eastAsia="思源黑体 CN Normal" w:hAnsi="思源黑体 CN Normal"/>
                <w:color w:val="000000" w:themeColor="text1"/>
                <w:sz w:val="17"/>
                <w:szCs w:val="17"/>
                <w:highlight w:val="green"/>
              </w:rPr>
              <w:t xml:space="preserve"> %}</w:t>
            </w:r>
          </w:p>
          <w:p w14:paraId="7FFCDBD8"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NM_001274</w:t>
            </w:r>
          </w:p>
          <w:p w14:paraId="228AEEF2"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else%}</w:t>
            </w:r>
          </w:p>
          <w:p w14:paraId="46FD8EF5"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NM_001114122</w:t>
            </w:r>
          </w:p>
          <w:p w14:paraId="43A3B085" w14:textId="08622D11" w:rsidR="00EF195C"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endif%}</w:t>
            </w:r>
          </w:p>
        </w:tc>
        <w:tc>
          <w:tcPr>
            <w:tcW w:w="2790" w:type="dxa"/>
            <w:tcBorders>
              <w:top w:val="single" w:sz="4" w:space="0" w:color="31849B"/>
              <w:left w:val="single" w:sz="4" w:space="0" w:color="31849B"/>
              <w:bottom w:val="single" w:sz="4" w:space="0" w:color="31849B"/>
              <w:right w:val="single" w:sz="4" w:space="0" w:color="31849B"/>
            </w:tcBorders>
            <w:vAlign w:val="center"/>
          </w:tcPr>
          <w:p w14:paraId="79B7BFB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top w:val="single" w:sz="4" w:space="0" w:color="31849B"/>
              <w:left w:val="single" w:sz="4" w:space="0" w:color="31849B"/>
              <w:bottom w:val="single" w:sz="4" w:space="0" w:color="31849B"/>
            </w:tcBorders>
            <w:vAlign w:val="center"/>
          </w:tcPr>
          <w:p w14:paraId="1943069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E4586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CCC0222"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97AA6A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single" w:sz="4" w:space="0" w:color="31849B"/>
              <w:left w:val="single" w:sz="4" w:space="0" w:color="31849B"/>
              <w:bottom w:val="single" w:sz="4" w:space="0" w:color="31849B"/>
              <w:right w:val="single" w:sz="4" w:space="0" w:color="31849B"/>
            </w:tcBorders>
            <w:vAlign w:val="center"/>
          </w:tcPr>
          <w:p w14:paraId="5157EF0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single" w:sz="4" w:space="0" w:color="31849B"/>
              <w:left w:val="single" w:sz="4" w:space="0" w:color="31849B"/>
              <w:bottom w:val="single" w:sz="4" w:space="0" w:color="31849B"/>
              <w:right w:val="single" w:sz="4" w:space="0" w:color="31849B"/>
            </w:tcBorders>
            <w:vAlign w:val="center"/>
          </w:tcPr>
          <w:p w14:paraId="357A507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top w:val="single" w:sz="4" w:space="0" w:color="31849B"/>
              <w:left w:val="single" w:sz="4" w:space="0" w:color="31849B"/>
              <w:bottom w:val="single" w:sz="4" w:space="0" w:color="31849B"/>
            </w:tcBorders>
            <w:vAlign w:val="center"/>
          </w:tcPr>
          <w:p w14:paraId="306CB1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4192BD9"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20034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22B1D9B"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single" w:sz="4" w:space="0" w:color="31849B"/>
              <w:left w:val="single" w:sz="4" w:space="0" w:color="31849B"/>
              <w:bottom w:val="single" w:sz="4" w:space="0" w:color="31849B"/>
              <w:right w:val="single" w:sz="4" w:space="0" w:color="31849B"/>
            </w:tcBorders>
            <w:vAlign w:val="center"/>
          </w:tcPr>
          <w:p w14:paraId="4B1B701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single" w:sz="4" w:space="0" w:color="31849B"/>
              <w:left w:val="single" w:sz="4" w:space="0" w:color="31849B"/>
              <w:bottom w:val="single" w:sz="4" w:space="0" w:color="31849B"/>
              <w:right w:val="single" w:sz="4" w:space="0" w:color="31849B"/>
            </w:tcBorders>
            <w:vAlign w:val="center"/>
          </w:tcPr>
          <w:p w14:paraId="76A8FA3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top w:val="single" w:sz="4" w:space="0" w:color="31849B"/>
              <w:left w:val="single" w:sz="4" w:space="0" w:color="31849B"/>
              <w:bottom w:val="single" w:sz="4" w:space="0" w:color="31849B"/>
            </w:tcBorders>
            <w:vAlign w:val="center"/>
          </w:tcPr>
          <w:p w14:paraId="4B937C6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2A64C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4B4244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DFDEB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single" w:sz="4" w:space="0" w:color="31849B"/>
              <w:left w:val="single" w:sz="4" w:space="0" w:color="31849B"/>
              <w:bottom w:val="single" w:sz="4" w:space="0" w:color="31849B"/>
              <w:right w:val="single" w:sz="4" w:space="0" w:color="31849B"/>
            </w:tcBorders>
            <w:vAlign w:val="center"/>
          </w:tcPr>
          <w:p w14:paraId="606F7A5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single" w:sz="4" w:space="0" w:color="31849B"/>
              <w:left w:val="single" w:sz="4" w:space="0" w:color="31849B"/>
              <w:bottom w:val="single" w:sz="4" w:space="0" w:color="31849B"/>
              <w:right w:val="single" w:sz="4" w:space="0" w:color="31849B"/>
            </w:tcBorders>
            <w:vAlign w:val="center"/>
          </w:tcPr>
          <w:p w14:paraId="2FB5BC2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A007F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331899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569A36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0AE7039"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single" w:sz="4" w:space="0" w:color="31849B"/>
              <w:left w:val="single" w:sz="4" w:space="0" w:color="31849B"/>
              <w:bottom w:val="single" w:sz="4" w:space="0" w:color="31849B"/>
              <w:right w:val="single" w:sz="4" w:space="0" w:color="31849B"/>
            </w:tcBorders>
            <w:vAlign w:val="center"/>
          </w:tcPr>
          <w:p w14:paraId="5F14115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single" w:sz="4" w:space="0" w:color="31849B"/>
              <w:left w:val="single" w:sz="4" w:space="0" w:color="31849B"/>
              <w:bottom w:val="single" w:sz="4" w:space="0" w:color="31849B"/>
              <w:right w:val="single" w:sz="4" w:space="0" w:color="31849B"/>
            </w:tcBorders>
            <w:vAlign w:val="center"/>
          </w:tcPr>
          <w:p w14:paraId="1FE9761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top w:val="single" w:sz="4" w:space="0" w:color="31849B"/>
              <w:left w:val="single" w:sz="4" w:space="0" w:color="31849B"/>
              <w:bottom w:val="single" w:sz="4" w:space="0" w:color="31849B"/>
            </w:tcBorders>
            <w:vAlign w:val="center"/>
          </w:tcPr>
          <w:p w14:paraId="5A64417F"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C4F88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E793C2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C048D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single" w:sz="4" w:space="0" w:color="31849B"/>
              <w:left w:val="single" w:sz="4" w:space="0" w:color="31849B"/>
              <w:bottom w:val="single" w:sz="4" w:space="0" w:color="31849B"/>
              <w:right w:val="single" w:sz="4" w:space="0" w:color="31849B"/>
            </w:tcBorders>
            <w:vAlign w:val="center"/>
          </w:tcPr>
          <w:p w14:paraId="55BA834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single" w:sz="4" w:space="0" w:color="31849B"/>
              <w:left w:val="single" w:sz="4" w:space="0" w:color="31849B"/>
              <w:bottom w:val="single" w:sz="4" w:space="0" w:color="31849B"/>
              <w:right w:val="single" w:sz="4" w:space="0" w:color="31849B"/>
            </w:tcBorders>
            <w:vAlign w:val="center"/>
          </w:tcPr>
          <w:p w14:paraId="6F4B055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top w:val="single" w:sz="4" w:space="0" w:color="31849B"/>
              <w:left w:val="single" w:sz="4" w:space="0" w:color="31849B"/>
              <w:bottom w:val="single" w:sz="4" w:space="0" w:color="31849B"/>
            </w:tcBorders>
            <w:vAlign w:val="center"/>
          </w:tcPr>
          <w:p w14:paraId="2C18F6E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C1FCFD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37F092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8E897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single" w:sz="4" w:space="0" w:color="31849B"/>
              <w:left w:val="single" w:sz="4" w:space="0" w:color="31849B"/>
              <w:bottom w:val="single" w:sz="4" w:space="0" w:color="31849B"/>
              <w:right w:val="single" w:sz="4" w:space="0" w:color="31849B"/>
            </w:tcBorders>
            <w:vAlign w:val="center"/>
          </w:tcPr>
          <w:p w14:paraId="063C567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single" w:sz="4" w:space="0" w:color="31849B"/>
              <w:left w:val="single" w:sz="4" w:space="0" w:color="31849B"/>
              <w:bottom w:val="single" w:sz="4" w:space="0" w:color="31849B"/>
              <w:right w:val="single" w:sz="4" w:space="0" w:color="31849B"/>
            </w:tcBorders>
            <w:vAlign w:val="center"/>
          </w:tcPr>
          <w:p w14:paraId="53CE3B4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29C5963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AF31A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B7600A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490365A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single" w:sz="4" w:space="0" w:color="31849B"/>
              <w:left w:val="single" w:sz="4" w:space="0" w:color="31849B"/>
              <w:bottom w:val="single" w:sz="4" w:space="0" w:color="31849B"/>
              <w:right w:val="single" w:sz="4" w:space="0" w:color="31849B"/>
            </w:tcBorders>
            <w:vAlign w:val="center"/>
          </w:tcPr>
          <w:p w14:paraId="225E80F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single" w:sz="4" w:space="0" w:color="31849B"/>
              <w:left w:val="single" w:sz="4" w:space="0" w:color="31849B"/>
              <w:bottom w:val="single" w:sz="4" w:space="0" w:color="31849B"/>
              <w:right w:val="single" w:sz="4" w:space="0" w:color="31849B"/>
            </w:tcBorders>
            <w:vAlign w:val="center"/>
          </w:tcPr>
          <w:p w14:paraId="1E87704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CEA619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793941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11A6C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23897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single" w:sz="4" w:space="0" w:color="31849B"/>
              <w:left w:val="single" w:sz="4" w:space="0" w:color="31849B"/>
              <w:bottom w:val="single" w:sz="4" w:space="0" w:color="31849B"/>
              <w:right w:val="single" w:sz="4" w:space="0" w:color="31849B"/>
            </w:tcBorders>
            <w:vAlign w:val="center"/>
          </w:tcPr>
          <w:p w14:paraId="401DEC2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single" w:sz="4" w:space="0" w:color="31849B"/>
              <w:left w:val="single" w:sz="4" w:space="0" w:color="31849B"/>
              <w:bottom w:val="single" w:sz="4" w:space="0" w:color="31849B"/>
              <w:right w:val="single" w:sz="4" w:space="0" w:color="31849B"/>
            </w:tcBorders>
            <w:vAlign w:val="center"/>
          </w:tcPr>
          <w:p w14:paraId="56FA81B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6350387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49D3FBB1"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3A4DBD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691DA3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single" w:sz="4" w:space="0" w:color="31849B"/>
              <w:left w:val="single" w:sz="4" w:space="0" w:color="31849B"/>
              <w:bottom w:val="single" w:sz="4" w:space="0" w:color="31849B"/>
              <w:right w:val="single" w:sz="4" w:space="0" w:color="31849B"/>
            </w:tcBorders>
            <w:vAlign w:val="center"/>
          </w:tcPr>
          <w:p w14:paraId="146E0C9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single" w:sz="4" w:space="0" w:color="31849B"/>
              <w:left w:val="single" w:sz="4" w:space="0" w:color="31849B"/>
              <w:bottom w:val="single" w:sz="4" w:space="0" w:color="31849B"/>
              <w:right w:val="single" w:sz="4" w:space="0" w:color="31849B"/>
            </w:tcBorders>
            <w:vAlign w:val="center"/>
          </w:tcPr>
          <w:p w14:paraId="5CE49ED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9AE969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34EF7C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46B912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ACC64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single" w:sz="4" w:space="0" w:color="31849B"/>
              <w:left w:val="single" w:sz="4" w:space="0" w:color="31849B"/>
              <w:bottom w:val="single" w:sz="4" w:space="0" w:color="31849B"/>
              <w:right w:val="single" w:sz="4" w:space="0" w:color="31849B"/>
            </w:tcBorders>
            <w:vAlign w:val="center"/>
          </w:tcPr>
          <w:p w14:paraId="383EAF3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single" w:sz="4" w:space="0" w:color="31849B"/>
              <w:left w:val="single" w:sz="4" w:space="0" w:color="31849B"/>
              <w:bottom w:val="single" w:sz="4" w:space="0" w:color="31849B"/>
              <w:right w:val="single" w:sz="4" w:space="0" w:color="31849B"/>
            </w:tcBorders>
            <w:vAlign w:val="center"/>
          </w:tcPr>
          <w:p w14:paraId="57D39CC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6C325E0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88645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785870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899242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single" w:sz="4" w:space="0" w:color="31849B"/>
              <w:left w:val="single" w:sz="4" w:space="0" w:color="31849B"/>
              <w:bottom w:val="single" w:sz="4" w:space="0" w:color="31849B"/>
              <w:right w:val="single" w:sz="4" w:space="0" w:color="31849B"/>
            </w:tcBorders>
            <w:vAlign w:val="center"/>
          </w:tcPr>
          <w:p w14:paraId="760CD07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single" w:sz="4" w:space="0" w:color="31849B"/>
              <w:left w:val="single" w:sz="4" w:space="0" w:color="31849B"/>
              <w:bottom w:val="single" w:sz="4" w:space="0" w:color="31849B"/>
              <w:right w:val="single" w:sz="4" w:space="0" w:color="31849B"/>
            </w:tcBorders>
            <w:vAlign w:val="center"/>
          </w:tcPr>
          <w:p w14:paraId="64A77A4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top w:val="single" w:sz="4" w:space="0" w:color="31849B"/>
              <w:left w:val="single" w:sz="4" w:space="0" w:color="31849B"/>
              <w:bottom w:val="single" w:sz="4" w:space="0" w:color="31849B"/>
            </w:tcBorders>
            <w:vAlign w:val="center"/>
          </w:tcPr>
          <w:p w14:paraId="080B674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0FD5600F" w14:textId="77777777" w:rsidTr="00174574">
        <w:trPr>
          <w:trHeight w:val="454"/>
          <w:jc w:val="center"/>
        </w:trPr>
        <w:tc>
          <w:tcPr>
            <w:tcW w:w="1315" w:type="dxa"/>
            <w:vMerge/>
            <w:tcBorders>
              <w:top w:val="single" w:sz="4" w:space="0" w:color="FFFFFF" w:themeColor="background1"/>
              <w:bottom w:val="single" w:sz="4" w:space="0" w:color="31849B"/>
              <w:right w:val="single" w:sz="4" w:space="0" w:color="31849B"/>
            </w:tcBorders>
            <w:shd w:val="clear" w:color="auto" w:fill="DAEEF3" w:themeFill="accent5" w:themeFillTint="33"/>
            <w:vAlign w:val="center"/>
          </w:tcPr>
          <w:p w14:paraId="122F5FC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E79F42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single" w:sz="4" w:space="0" w:color="31849B"/>
              <w:left w:val="single" w:sz="4" w:space="0" w:color="31849B"/>
              <w:bottom w:val="single" w:sz="4" w:space="0" w:color="31849B"/>
              <w:right w:val="single" w:sz="4" w:space="0" w:color="31849B"/>
            </w:tcBorders>
            <w:vAlign w:val="center"/>
          </w:tcPr>
          <w:p w14:paraId="6798C2C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single" w:sz="4" w:space="0" w:color="31849B"/>
              <w:left w:val="single" w:sz="4" w:space="0" w:color="31849B"/>
              <w:bottom w:val="single" w:sz="4" w:space="0" w:color="31849B"/>
              <w:right w:val="single" w:sz="4" w:space="0" w:color="31849B"/>
            </w:tcBorders>
            <w:vAlign w:val="center"/>
          </w:tcPr>
          <w:p w14:paraId="6A76209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50CE27B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103EE20"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07D2E01E"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检测变异类别①</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3FEC890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7050EEB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6BE2A5E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544C5A5"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3ED3460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w:t>
            </w:r>
            <w:r w:rsidRPr="00EF195C">
              <w:rPr>
                <w:rFonts w:ascii="微软雅黑" w:hAnsi="微软雅黑" w:hint="eastAsia"/>
                <w:b/>
                <w:bCs/>
                <w:color w:val="31849B"/>
                <w:szCs w:val="18"/>
              </w:rPr>
              <w:lastRenderedPageBreak/>
              <w:t>②</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4A322C85"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1E2CA14"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746F19F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587ACE" w14:textId="77777777" w:rsidTr="00174574">
        <w:trPr>
          <w:trHeight w:val="454"/>
          <w:jc w:val="center"/>
        </w:trPr>
        <w:tc>
          <w:tcPr>
            <w:tcW w:w="1315" w:type="dxa"/>
            <w:tcBorders>
              <w:top w:val="single" w:sz="4" w:space="0" w:color="31849B"/>
              <w:bottom w:val="single" w:sz="12" w:space="0" w:color="31849B"/>
              <w:right w:val="single" w:sz="4" w:space="0" w:color="31849B"/>
            </w:tcBorders>
            <w:shd w:val="clear" w:color="auto" w:fill="DAEEF3" w:themeFill="accent5" w:themeFillTint="33"/>
            <w:vAlign w:val="center"/>
          </w:tcPr>
          <w:p w14:paraId="1A5F277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检测变异类别③</w:t>
            </w:r>
          </w:p>
        </w:tc>
        <w:tc>
          <w:tcPr>
            <w:tcW w:w="6099" w:type="dxa"/>
            <w:gridSpan w:val="3"/>
            <w:tcBorders>
              <w:top w:val="single" w:sz="4" w:space="0" w:color="31849B"/>
              <w:left w:val="single" w:sz="4" w:space="0" w:color="31849B"/>
              <w:bottom w:val="single" w:sz="12" w:space="0" w:color="31849B"/>
              <w:right w:val="single" w:sz="4" w:space="0" w:color="31849B"/>
            </w:tcBorders>
            <w:vAlign w:val="center"/>
          </w:tcPr>
          <w:p w14:paraId="4F7A59A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single" w:sz="4" w:space="0" w:color="31849B"/>
              <w:left w:val="single" w:sz="4" w:space="0" w:color="31849B"/>
              <w:bottom w:val="single" w:sz="12" w:space="0" w:color="31849B"/>
            </w:tcBorders>
            <w:vAlign w:val="center"/>
          </w:tcPr>
          <w:p w14:paraId="23CEF9F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32"/>
    <w:p w14:paraId="624B4422" w14:textId="3746C9CC" w:rsidR="0086013F" w:rsidRPr="00174574" w:rsidRDefault="00174574" w:rsidP="00BB319F">
      <w:pPr>
        <w:rPr>
          <w:rFonts w:ascii="微软雅黑" w:hAnsi="微软雅黑"/>
          <w:color w:val="595959" w:themeColor="text1" w:themeTint="A6"/>
          <w:sz w:val="13"/>
          <w:szCs w:val="13"/>
        </w:rPr>
      </w:pPr>
      <w:r w:rsidRPr="00364D32">
        <w:rPr>
          <w:rFonts w:ascii="微软雅黑" w:hAnsi="微软雅黑" w:hint="eastAsia"/>
          <w:color w:val="595959" w:themeColor="text1" w:themeTint="A6"/>
          <w:sz w:val="13"/>
          <w:szCs w:val="13"/>
        </w:rPr>
        <w:t>* 以下基因外显子的部分区段由于覆盖度原因不包含在检测范围中：</w:t>
      </w:r>
      <w:r w:rsidRPr="00296A67">
        <w:rPr>
          <w:rFonts w:ascii="微软雅黑" w:hAnsi="微软雅黑"/>
          <w:i/>
          <w:iCs/>
          <w:color w:val="595959" w:themeColor="text1" w:themeTint="A6"/>
          <w:sz w:val="13"/>
          <w:szCs w:val="13"/>
        </w:rPr>
        <w:t>CDK12</w:t>
      </w:r>
      <w:r w:rsidRPr="00364D32">
        <w:rPr>
          <w:rFonts w:ascii="微软雅黑" w:hAnsi="微软雅黑" w:hint="eastAsia"/>
          <w:color w:val="595959" w:themeColor="text1" w:themeTint="A6"/>
          <w:sz w:val="13"/>
          <w:szCs w:val="13"/>
        </w:rPr>
        <w:t>: NM_016507:exon2、exon14；</w:t>
      </w:r>
      <w:r w:rsidRPr="00296A67">
        <w:rPr>
          <w:rFonts w:ascii="微软雅黑" w:hAnsi="微软雅黑"/>
          <w:i/>
          <w:iCs/>
          <w:color w:val="595959" w:themeColor="text1" w:themeTint="A6"/>
          <w:sz w:val="13"/>
          <w:szCs w:val="13"/>
        </w:rPr>
        <w:t>CHEK2</w:t>
      </w:r>
      <w:r w:rsidRPr="00364D32">
        <w:rPr>
          <w:rFonts w:ascii="微软雅黑" w:hAnsi="微软雅黑" w:hint="eastAsia"/>
          <w:color w:val="595959" w:themeColor="text1" w:themeTint="A6"/>
          <w:sz w:val="13"/>
          <w:szCs w:val="13"/>
        </w:rPr>
        <w:t>: NM_007194:exon3、exon4；</w:t>
      </w:r>
      <w:r w:rsidRPr="00296A67">
        <w:rPr>
          <w:rFonts w:ascii="微软雅黑" w:hAnsi="微软雅黑"/>
          <w:i/>
          <w:iCs/>
          <w:color w:val="595959" w:themeColor="text1" w:themeTint="A6"/>
          <w:sz w:val="13"/>
          <w:szCs w:val="13"/>
        </w:rPr>
        <w:t>FANCL</w:t>
      </w:r>
      <w:r w:rsidRPr="00364D32">
        <w:rPr>
          <w:rFonts w:ascii="微软雅黑" w:hAnsi="微软雅黑" w:hint="eastAsia"/>
          <w:color w:val="595959" w:themeColor="text1" w:themeTint="A6"/>
          <w:sz w:val="13"/>
          <w:szCs w:val="13"/>
        </w:rPr>
        <w:t>: NM_018062:exon14；</w:t>
      </w:r>
      <w:r w:rsidRPr="00296A67">
        <w:rPr>
          <w:rFonts w:ascii="微软雅黑" w:hAnsi="微软雅黑"/>
          <w:i/>
          <w:iCs/>
          <w:color w:val="595959" w:themeColor="text1" w:themeTint="A6"/>
          <w:sz w:val="13"/>
          <w:szCs w:val="13"/>
        </w:rPr>
        <w:t>HDAC2</w:t>
      </w:r>
      <w:r w:rsidRPr="00364D32">
        <w:rPr>
          <w:rFonts w:ascii="微软雅黑" w:hAnsi="微软雅黑" w:hint="eastAsia"/>
          <w:color w:val="595959" w:themeColor="text1" w:themeTint="A6"/>
          <w:sz w:val="13"/>
          <w:szCs w:val="13"/>
        </w:rPr>
        <w:t>: NM_001527:exon1；</w:t>
      </w:r>
      <w:r w:rsidRPr="00296A67">
        <w:rPr>
          <w:rFonts w:ascii="微软雅黑" w:hAnsi="微软雅黑"/>
          <w:i/>
          <w:iCs/>
          <w:color w:val="595959" w:themeColor="text1" w:themeTint="A6"/>
          <w:sz w:val="13"/>
          <w:szCs w:val="13"/>
        </w:rPr>
        <w:t>RAD51C</w:t>
      </w:r>
      <w:r w:rsidRPr="00364D32">
        <w:rPr>
          <w:rFonts w:ascii="微软雅黑" w:hAnsi="微软雅黑" w:hint="eastAsia"/>
          <w:color w:val="595959" w:themeColor="text1" w:themeTint="A6"/>
          <w:sz w:val="13"/>
          <w:szCs w:val="13"/>
        </w:rPr>
        <w:t>: NM_058216:exon1；</w:t>
      </w:r>
      <w:r w:rsidRPr="00296A67">
        <w:rPr>
          <w:rFonts w:ascii="微软雅黑" w:hAnsi="微软雅黑"/>
          <w:i/>
          <w:iCs/>
          <w:color w:val="595959" w:themeColor="text1" w:themeTint="A6"/>
          <w:sz w:val="13"/>
          <w:szCs w:val="13"/>
        </w:rPr>
        <w:t>RAD51D</w:t>
      </w:r>
      <w:r w:rsidRPr="00364D32">
        <w:rPr>
          <w:rFonts w:ascii="微软雅黑" w:hAnsi="微软雅黑" w:hint="eastAsia"/>
          <w:color w:val="595959" w:themeColor="text1" w:themeTint="A6"/>
          <w:sz w:val="13"/>
          <w:szCs w:val="13"/>
        </w:rPr>
        <w:t>: NM_002878:exon3、exon4、exon5；</w:t>
      </w:r>
      <w:r w:rsidRPr="00296A67">
        <w:rPr>
          <w:rFonts w:ascii="微软雅黑" w:hAnsi="微软雅黑"/>
          <w:i/>
          <w:iCs/>
          <w:color w:val="595959" w:themeColor="text1" w:themeTint="A6"/>
          <w:sz w:val="13"/>
          <w:szCs w:val="13"/>
        </w:rPr>
        <w:t>TP53</w:t>
      </w:r>
      <w:r w:rsidRPr="00364D32">
        <w:rPr>
          <w:rFonts w:ascii="微软雅黑" w:hAnsi="微软雅黑" w:hint="eastAsia"/>
          <w:color w:val="595959" w:themeColor="text1" w:themeTint="A6"/>
          <w:sz w:val="13"/>
          <w:szCs w:val="13"/>
        </w:rPr>
        <w:t>: NM_000546:exon2、exon3、exon4、exon11。</w:t>
      </w:r>
    </w:p>
    <w:sectPr w:rsidR="0086013F" w:rsidRPr="00174574" w:rsidSect="00D12F36">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DA7F1" w14:textId="77777777" w:rsidR="00C41933" w:rsidRDefault="00C41933" w:rsidP="00041371">
      <w:r>
        <w:separator/>
      </w:r>
    </w:p>
  </w:endnote>
  <w:endnote w:type="continuationSeparator" w:id="0">
    <w:p w14:paraId="364DA0B4" w14:textId="77777777" w:rsidR="00C41933" w:rsidRDefault="00C4193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8F81E" w14:textId="77777777" w:rsidR="008A2183" w:rsidRDefault="008A21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4E60" w14:textId="77777777" w:rsidR="008A2183" w:rsidRDefault="008A218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E5AF776" w:rsidR="00CE5FB2" w:rsidRDefault="004617CC" w:rsidP="00F16016">
    <w:pPr>
      <w:pStyle w:val="a7"/>
      <w:jc w:val="center"/>
      <w:rPr>
        <w:sz w:val="15"/>
        <w:szCs w:val="15"/>
      </w:rPr>
    </w:pPr>
    <w:r w:rsidRPr="00F16016">
      <w:rPr>
        <w:rFonts w:ascii="微软雅黑" w:hAnsi="微软雅黑" w:hint="eastAsia"/>
        <w:sz w:val="15"/>
        <w:szCs w:val="15"/>
      </w:rPr>
      <w:t>同源重组修复缺陷（HRD）基因检测</w:t>
    </w:r>
    <w:r w:rsidR="002B1641" w:rsidRPr="00F16016">
      <w:rPr>
        <w:rFonts w:ascii="微软雅黑" w:hAnsi="微软雅黑" w:hint="eastAsia"/>
        <w:sz w:val="15"/>
        <w:szCs w:val="15"/>
      </w:rPr>
      <w:t xml:space="preserve"> </w:t>
    </w:r>
    <w:r w:rsidR="002B1641" w:rsidRPr="00F16016">
      <w:rPr>
        <w:rFonts w:ascii="微软雅黑" w:hAnsi="微软雅黑"/>
        <w:sz w:val="15"/>
        <w:szCs w:val="15"/>
      </w:rPr>
      <w:t xml:space="preserve"> </w:t>
    </w:r>
    <w:r w:rsidR="00F16016" w:rsidRPr="00F16016">
      <w:rPr>
        <w:rFonts w:hint="eastAsia"/>
        <w:sz w:val="15"/>
        <w:szCs w:val="15"/>
      </w:rPr>
      <w:t>门诊</w:t>
    </w:r>
    <w:r w:rsidR="00F16016" w:rsidRPr="00F16016">
      <w:rPr>
        <w:rFonts w:hint="eastAsia"/>
        <w:sz w:val="15"/>
        <w:szCs w:val="15"/>
      </w:rPr>
      <w:t>/</w:t>
    </w:r>
    <w:r w:rsidR="00F16016" w:rsidRPr="00F16016">
      <w:rPr>
        <w:rFonts w:hint="eastAsia"/>
        <w:sz w:val="15"/>
        <w:szCs w:val="15"/>
      </w:rPr>
      <w:t>住院号：</w:t>
    </w:r>
    <w:r w:rsidR="00F16016" w:rsidRPr="00F16016">
      <w:rPr>
        <w:rFonts w:hint="eastAsia"/>
        <w:sz w:val="15"/>
        <w:szCs w:val="15"/>
      </w:rPr>
      <w:t>{{</w:t>
    </w:r>
    <w:proofErr w:type="spellStart"/>
    <w:r w:rsidR="00F16016" w:rsidRPr="00F16016">
      <w:rPr>
        <w:rFonts w:hint="eastAsia"/>
        <w:sz w:val="15"/>
        <w:szCs w:val="15"/>
      </w:rPr>
      <w:t>sample.outpatient_hospitalization_no</w:t>
    </w:r>
    <w:proofErr w:type="spellEnd"/>
    <w:r w:rsidR="00F16016" w:rsidRPr="00F16016">
      <w:rPr>
        <w:rFonts w:hint="eastAsia"/>
        <w:sz w:val="15"/>
        <w:szCs w:val="15"/>
      </w:rPr>
      <w:t xml:space="preserve">}}   </w:t>
    </w:r>
    <w:r w:rsidR="00F16016" w:rsidRPr="00F16016">
      <w:rPr>
        <w:rFonts w:hint="eastAsia"/>
        <w:sz w:val="15"/>
        <w:szCs w:val="15"/>
      </w:rPr>
      <w:t>姓名：</w:t>
    </w:r>
    <w:r w:rsidR="00F16016" w:rsidRPr="00F16016">
      <w:rPr>
        <w:rFonts w:hint="eastAsia"/>
        <w:sz w:val="15"/>
        <w:szCs w:val="15"/>
      </w:rPr>
      <w:t>{{</w:t>
    </w:r>
    <w:proofErr w:type="spellStart"/>
    <w:r w:rsidR="00F16016" w:rsidRPr="00F16016">
      <w:rPr>
        <w:rFonts w:hint="eastAsia"/>
        <w:sz w:val="15"/>
        <w:szCs w:val="15"/>
      </w:rPr>
      <w:t>sample.patient_name</w:t>
    </w:r>
    <w:proofErr w:type="spellEnd"/>
    <w:r w:rsidR="00F16016" w:rsidRPr="00F16016">
      <w:rPr>
        <w:rFonts w:hint="eastAsia"/>
        <w:sz w:val="15"/>
        <w:szCs w:val="15"/>
      </w:rPr>
      <w:t>}}</w:t>
    </w:r>
  </w:p>
  <w:p w14:paraId="12D4595D" w14:textId="531C6EE1" w:rsidR="008A2183" w:rsidRPr="00F16016" w:rsidRDefault="008A2183" w:rsidP="00F16016">
    <w:pPr>
      <w:pStyle w:val="a7"/>
      <w:jc w:val="center"/>
      <w:rPr>
        <w:sz w:val="15"/>
        <w:szCs w:val="15"/>
      </w:rPr>
    </w:pPr>
    <w:r w:rsidRPr="00F16016">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F16016">
              <w:rPr>
                <w:rFonts w:ascii="微软雅黑" w:hAnsi="微软雅黑"/>
                <w:sz w:val="15"/>
                <w:szCs w:val="15"/>
              </w:rPr>
              <w:fldChar w:fldCharType="begin"/>
            </w:r>
            <w:r w:rsidRPr="00F16016">
              <w:rPr>
                <w:rFonts w:ascii="微软雅黑" w:hAnsi="微软雅黑"/>
                <w:sz w:val="15"/>
                <w:szCs w:val="15"/>
              </w:rPr>
              <w:instrText>PAGE</w:instrText>
            </w:r>
            <w:r w:rsidRPr="00F16016">
              <w:rPr>
                <w:rFonts w:ascii="微软雅黑" w:hAnsi="微软雅黑"/>
                <w:sz w:val="15"/>
                <w:szCs w:val="15"/>
              </w:rPr>
              <w:fldChar w:fldCharType="separate"/>
            </w:r>
            <w:r>
              <w:rPr>
                <w:rFonts w:ascii="微软雅黑" w:hAnsi="微软雅黑"/>
                <w:sz w:val="15"/>
                <w:szCs w:val="15"/>
              </w:rPr>
              <w:t>1</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lang w:val="zh-CN"/>
              </w:rPr>
              <w:t xml:space="preserve">页 共 </w:t>
            </w:r>
            <w:r w:rsidRPr="00F16016">
              <w:rPr>
                <w:rFonts w:ascii="微软雅黑" w:hAnsi="微软雅黑"/>
                <w:sz w:val="15"/>
                <w:szCs w:val="15"/>
              </w:rPr>
              <w:fldChar w:fldCharType="begin"/>
            </w:r>
            <w:r w:rsidRPr="00F16016">
              <w:rPr>
                <w:rFonts w:ascii="微软雅黑" w:hAnsi="微软雅黑" w:hint="eastAsia"/>
                <w:sz w:val="15"/>
                <w:szCs w:val="15"/>
              </w:rPr>
              <w:instrText>=</w:instrText>
            </w:r>
            <w:r w:rsidRPr="00F16016">
              <w:rPr>
                <w:rFonts w:ascii="微软雅黑" w:hAnsi="微软雅黑"/>
                <w:sz w:val="15"/>
                <w:szCs w:val="15"/>
              </w:rPr>
              <w:fldChar w:fldCharType="begin"/>
            </w:r>
            <w:r w:rsidRPr="00F16016">
              <w:rPr>
                <w:rFonts w:ascii="微软雅黑" w:hAnsi="微软雅黑"/>
                <w:sz w:val="15"/>
                <w:szCs w:val="15"/>
              </w:rPr>
              <w:instrText xml:space="preserve"> NUMPAGES </w:instrText>
            </w:r>
            <w:r w:rsidRPr="00F16016">
              <w:rPr>
                <w:rFonts w:ascii="微软雅黑" w:hAnsi="微软雅黑"/>
                <w:sz w:val="15"/>
                <w:szCs w:val="15"/>
              </w:rPr>
              <w:fldChar w:fldCharType="separate"/>
            </w:r>
            <w:r>
              <w:rPr>
                <w:rFonts w:ascii="微软雅黑" w:hAnsi="微软雅黑"/>
                <w:noProof/>
                <w:sz w:val="15"/>
                <w:szCs w:val="15"/>
              </w:rPr>
              <w:instrText>18</w:instrText>
            </w:r>
            <w:r w:rsidRPr="00F16016">
              <w:rPr>
                <w:rFonts w:ascii="微软雅黑" w:hAnsi="微软雅黑"/>
                <w:sz w:val="15"/>
                <w:szCs w:val="15"/>
              </w:rPr>
              <w:fldChar w:fldCharType="end"/>
            </w:r>
            <w:r w:rsidRPr="00F16016">
              <w:rPr>
                <w:rFonts w:ascii="微软雅黑" w:hAnsi="微软雅黑" w:hint="eastAsia"/>
                <w:sz w:val="15"/>
                <w:szCs w:val="15"/>
              </w:rPr>
              <w:instrText>-</w:instrText>
            </w:r>
            <w:r w:rsidRPr="00F16016">
              <w:rPr>
                <w:rFonts w:ascii="微软雅黑" w:hAnsi="微软雅黑"/>
                <w:sz w:val="15"/>
                <w:szCs w:val="15"/>
              </w:rPr>
              <w:instrText>1</w:instrText>
            </w:r>
            <w:r w:rsidRPr="00F16016">
              <w:rPr>
                <w:rFonts w:ascii="微软雅黑" w:hAnsi="微软雅黑"/>
                <w:sz w:val="15"/>
                <w:szCs w:val="15"/>
              </w:rPr>
              <w:fldChar w:fldCharType="separate"/>
            </w:r>
            <w:r>
              <w:rPr>
                <w:rFonts w:ascii="微软雅黑" w:hAnsi="微软雅黑"/>
                <w:noProof/>
                <w:sz w:val="15"/>
                <w:szCs w:val="15"/>
              </w:rPr>
              <w:t>17</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DA8EA" w14:textId="77777777" w:rsidR="00C41933" w:rsidRDefault="00C41933" w:rsidP="00041371">
      <w:r>
        <w:separator/>
      </w:r>
    </w:p>
  </w:footnote>
  <w:footnote w:type="continuationSeparator" w:id="0">
    <w:p w14:paraId="3C8B9268" w14:textId="77777777" w:rsidR="00C41933" w:rsidRDefault="00C4193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11C" w14:textId="77777777" w:rsidR="008A2183" w:rsidRDefault="008A218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990485272" name="图片 99048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5A06" w14:textId="77777777" w:rsidR="008A2183" w:rsidRDefault="008A218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4B22D7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5"/>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2"/>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5"/>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4"/>
  </w:num>
  <w:num w:numId="38">
    <w:abstractNumId w:val="12"/>
  </w:num>
  <w:num w:numId="39">
    <w:abstractNumId w:val="39"/>
  </w:num>
  <w:num w:numId="40">
    <w:abstractNumId w:val="46"/>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0"/>
  </w:num>
  <w:num w:numId="47">
    <w:abstractNumId w:val="33"/>
  </w:num>
  <w:num w:numId="48">
    <w:abstractNumId w:val="31"/>
  </w:num>
  <w:num w:numId="49">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6C60"/>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01"/>
    <w:rsid w:val="00025E54"/>
    <w:rsid w:val="0002646A"/>
    <w:rsid w:val="00026731"/>
    <w:rsid w:val="00026948"/>
    <w:rsid w:val="00026EAB"/>
    <w:rsid w:val="00026F8A"/>
    <w:rsid w:val="00027721"/>
    <w:rsid w:val="00027940"/>
    <w:rsid w:val="00027B83"/>
    <w:rsid w:val="00027ED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43A"/>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3C0"/>
    <w:rsid w:val="00076D5D"/>
    <w:rsid w:val="00077200"/>
    <w:rsid w:val="00080C7B"/>
    <w:rsid w:val="00081107"/>
    <w:rsid w:val="00081AE2"/>
    <w:rsid w:val="00081C35"/>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2709"/>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1E34"/>
    <w:rsid w:val="000A2F38"/>
    <w:rsid w:val="000A372E"/>
    <w:rsid w:val="000A39B9"/>
    <w:rsid w:val="000A40BD"/>
    <w:rsid w:val="000A41EA"/>
    <w:rsid w:val="000A443A"/>
    <w:rsid w:val="000A570A"/>
    <w:rsid w:val="000A5CD5"/>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5EA"/>
    <w:rsid w:val="00103623"/>
    <w:rsid w:val="00104636"/>
    <w:rsid w:val="00104861"/>
    <w:rsid w:val="0010486E"/>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6DB"/>
    <w:rsid w:val="00170761"/>
    <w:rsid w:val="001707CD"/>
    <w:rsid w:val="00170B12"/>
    <w:rsid w:val="00171187"/>
    <w:rsid w:val="00171886"/>
    <w:rsid w:val="00172297"/>
    <w:rsid w:val="00172621"/>
    <w:rsid w:val="0017262F"/>
    <w:rsid w:val="001744B6"/>
    <w:rsid w:val="00174574"/>
    <w:rsid w:val="00175637"/>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729"/>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1E4"/>
    <w:rsid w:val="001C2667"/>
    <w:rsid w:val="001C2AAB"/>
    <w:rsid w:val="001C2D32"/>
    <w:rsid w:val="001C3831"/>
    <w:rsid w:val="001C42F2"/>
    <w:rsid w:val="001C48E4"/>
    <w:rsid w:val="001C4924"/>
    <w:rsid w:val="001C5493"/>
    <w:rsid w:val="001C6D99"/>
    <w:rsid w:val="001C7BAF"/>
    <w:rsid w:val="001D004C"/>
    <w:rsid w:val="001D0529"/>
    <w:rsid w:val="001D08DE"/>
    <w:rsid w:val="001D12FB"/>
    <w:rsid w:val="001D147B"/>
    <w:rsid w:val="001D1954"/>
    <w:rsid w:val="001D2A5D"/>
    <w:rsid w:val="001D2CFF"/>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217"/>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27D"/>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52"/>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1F65"/>
    <w:rsid w:val="00262617"/>
    <w:rsid w:val="00262E01"/>
    <w:rsid w:val="00263523"/>
    <w:rsid w:val="00263961"/>
    <w:rsid w:val="002646BE"/>
    <w:rsid w:val="00264C2F"/>
    <w:rsid w:val="00265F7E"/>
    <w:rsid w:val="00266358"/>
    <w:rsid w:val="00266552"/>
    <w:rsid w:val="002665B1"/>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9F8"/>
    <w:rsid w:val="00282C06"/>
    <w:rsid w:val="00282F79"/>
    <w:rsid w:val="002831C4"/>
    <w:rsid w:val="002855FA"/>
    <w:rsid w:val="00285B9A"/>
    <w:rsid w:val="00285DC0"/>
    <w:rsid w:val="00286B1B"/>
    <w:rsid w:val="00286DDB"/>
    <w:rsid w:val="00287EFF"/>
    <w:rsid w:val="002901D1"/>
    <w:rsid w:val="00290EC2"/>
    <w:rsid w:val="00291A2E"/>
    <w:rsid w:val="002929F7"/>
    <w:rsid w:val="00292B78"/>
    <w:rsid w:val="00292DB7"/>
    <w:rsid w:val="00293981"/>
    <w:rsid w:val="00293CE6"/>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1FB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2D78"/>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4F28"/>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2D41"/>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94"/>
    <w:rsid w:val="003B50F5"/>
    <w:rsid w:val="003B5E89"/>
    <w:rsid w:val="003B6142"/>
    <w:rsid w:val="003B61DD"/>
    <w:rsid w:val="003B65CC"/>
    <w:rsid w:val="003B6717"/>
    <w:rsid w:val="003B72DE"/>
    <w:rsid w:val="003B7875"/>
    <w:rsid w:val="003C12CC"/>
    <w:rsid w:val="003C13AA"/>
    <w:rsid w:val="003C24BD"/>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1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2EF"/>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7CC"/>
    <w:rsid w:val="00461E38"/>
    <w:rsid w:val="00461F01"/>
    <w:rsid w:val="0046205C"/>
    <w:rsid w:val="0046309C"/>
    <w:rsid w:val="00463DB6"/>
    <w:rsid w:val="00464E11"/>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97A44"/>
    <w:rsid w:val="004A07A7"/>
    <w:rsid w:val="004A1835"/>
    <w:rsid w:val="004A22F9"/>
    <w:rsid w:val="004A233B"/>
    <w:rsid w:val="004A29D7"/>
    <w:rsid w:val="004A2B7B"/>
    <w:rsid w:val="004A2E9A"/>
    <w:rsid w:val="004A3072"/>
    <w:rsid w:val="004A30F2"/>
    <w:rsid w:val="004A3ABD"/>
    <w:rsid w:val="004A46FC"/>
    <w:rsid w:val="004A4799"/>
    <w:rsid w:val="004A5210"/>
    <w:rsid w:val="004A558D"/>
    <w:rsid w:val="004A6975"/>
    <w:rsid w:val="004A6E44"/>
    <w:rsid w:val="004A7719"/>
    <w:rsid w:val="004A7983"/>
    <w:rsid w:val="004A7C91"/>
    <w:rsid w:val="004B071F"/>
    <w:rsid w:val="004B08DB"/>
    <w:rsid w:val="004B0D9A"/>
    <w:rsid w:val="004B130A"/>
    <w:rsid w:val="004B136B"/>
    <w:rsid w:val="004B1370"/>
    <w:rsid w:val="004B1E28"/>
    <w:rsid w:val="004B24AA"/>
    <w:rsid w:val="004B283A"/>
    <w:rsid w:val="004B29BB"/>
    <w:rsid w:val="004B2A99"/>
    <w:rsid w:val="004B3B73"/>
    <w:rsid w:val="004B3F18"/>
    <w:rsid w:val="004B4062"/>
    <w:rsid w:val="004B40C6"/>
    <w:rsid w:val="004B42FA"/>
    <w:rsid w:val="004B4A59"/>
    <w:rsid w:val="004B5375"/>
    <w:rsid w:val="004B5ADA"/>
    <w:rsid w:val="004B5C0D"/>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114"/>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11"/>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AC3"/>
    <w:rsid w:val="0059169D"/>
    <w:rsid w:val="00591958"/>
    <w:rsid w:val="005926D6"/>
    <w:rsid w:val="00593638"/>
    <w:rsid w:val="00593EFD"/>
    <w:rsid w:val="00594550"/>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38D"/>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284"/>
    <w:rsid w:val="00625360"/>
    <w:rsid w:val="006254F2"/>
    <w:rsid w:val="00625AAD"/>
    <w:rsid w:val="00626153"/>
    <w:rsid w:val="006261F1"/>
    <w:rsid w:val="00626DBE"/>
    <w:rsid w:val="00627129"/>
    <w:rsid w:val="006278B9"/>
    <w:rsid w:val="0062794C"/>
    <w:rsid w:val="00627D9E"/>
    <w:rsid w:val="00630448"/>
    <w:rsid w:val="0063123D"/>
    <w:rsid w:val="006312B0"/>
    <w:rsid w:val="00632F51"/>
    <w:rsid w:val="0063326E"/>
    <w:rsid w:val="00633617"/>
    <w:rsid w:val="00633E3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0F9C"/>
    <w:rsid w:val="006C1CFD"/>
    <w:rsid w:val="006C2017"/>
    <w:rsid w:val="006C234D"/>
    <w:rsid w:val="006C2419"/>
    <w:rsid w:val="006C2815"/>
    <w:rsid w:val="006C2A27"/>
    <w:rsid w:val="006C490D"/>
    <w:rsid w:val="006C49CF"/>
    <w:rsid w:val="006C4A63"/>
    <w:rsid w:val="006C58BE"/>
    <w:rsid w:val="006C5B65"/>
    <w:rsid w:val="006C6BFA"/>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AE8"/>
    <w:rsid w:val="00725CBC"/>
    <w:rsid w:val="00726BAA"/>
    <w:rsid w:val="00726D03"/>
    <w:rsid w:val="007276A0"/>
    <w:rsid w:val="00727711"/>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577F7"/>
    <w:rsid w:val="0075780E"/>
    <w:rsid w:val="0076166B"/>
    <w:rsid w:val="007638D0"/>
    <w:rsid w:val="00763B10"/>
    <w:rsid w:val="00763E85"/>
    <w:rsid w:val="0076425E"/>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18F3"/>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67C1"/>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117"/>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D3"/>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62A"/>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83A"/>
    <w:rsid w:val="0085751C"/>
    <w:rsid w:val="00857BFE"/>
    <w:rsid w:val="0086013F"/>
    <w:rsid w:val="00861032"/>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4EAF"/>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83"/>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22C"/>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0EEC"/>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07DF3"/>
    <w:rsid w:val="00910DC4"/>
    <w:rsid w:val="00911177"/>
    <w:rsid w:val="009112E3"/>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8A7"/>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2FE9"/>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834"/>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1A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2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AAC"/>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552"/>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4E2C"/>
    <w:rsid w:val="00AC54EE"/>
    <w:rsid w:val="00AC5689"/>
    <w:rsid w:val="00AC58C8"/>
    <w:rsid w:val="00AC6475"/>
    <w:rsid w:val="00AC739D"/>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2D"/>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F2"/>
    <w:rsid w:val="00B63BCA"/>
    <w:rsid w:val="00B63DFC"/>
    <w:rsid w:val="00B64BDB"/>
    <w:rsid w:val="00B66052"/>
    <w:rsid w:val="00B66C3E"/>
    <w:rsid w:val="00B66FA4"/>
    <w:rsid w:val="00B67D31"/>
    <w:rsid w:val="00B70365"/>
    <w:rsid w:val="00B7131D"/>
    <w:rsid w:val="00B72139"/>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0D0"/>
    <w:rsid w:val="00BB319F"/>
    <w:rsid w:val="00BB327C"/>
    <w:rsid w:val="00BB5137"/>
    <w:rsid w:val="00BB516E"/>
    <w:rsid w:val="00BB53D5"/>
    <w:rsid w:val="00BB5596"/>
    <w:rsid w:val="00BB58DE"/>
    <w:rsid w:val="00BB7233"/>
    <w:rsid w:val="00BB7F32"/>
    <w:rsid w:val="00BC006C"/>
    <w:rsid w:val="00BC03FF"/>
    <w:rsid w:val="00BC083A"/>
    <w:rsid w:val="00BC0DB9"/>
    <w:rsid w:val="00BC22DF"/>
    <w:rsid w:val="00BC24AF"/>
    <w:rsid w:val="00BC25AE"/>
    <w:rsid w:val="00BC369C"/>
    <w:rsid w:val="00BC383D"/>
    <w:rsid w:val="00BC3E54"/>
    <w:rsid w:val="00BC3E72"/>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390C"/>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1933"/>
    <w:rsid w:val="00C42123"/>
    <w:rsid w:val="00C422A1"/>
    <w:rsid w:val="00C42BF0"/>
    <w:rsid w:val="00C4325B"/>
    <w:rsid w:val="00C43911"/>
    <w:rsid w:val="00C43A41"/>
    <w:rsid w:val="00C443D9"/>
    <w:rsid w:val="00C45B45"/>
    <w:rsid w:val="00C45EB3"/>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13C"/>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199"/>
    <w:rsid w:val="00CC583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2F36"/>
    <w:rsid w:val="00D14AC6"/>
    <w:rsid w:val="00D14AE9"/>
    <w:rsid w:val="00D16D9F"/>
    <w:rsid w:val="00D16F31"/>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12F5"/>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012"/>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5C3E"/>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865"/>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763"/>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0AA9"/>
    <w:rsid w:val="00E711F7"/>
    <w:rsid w:val="00E7206F"/>
    <w:rsid w:val="00E72523"/>
    <w:rsid w:val="00E72834"/>
    <w:rsid w:val="00E728F7"/>
    <w:rsid w:val="00E72E23"/>
    <w:rsid w:val="00E737CA"/>
    <w:rsid w:val="00E74115"/>
    <w:rsid w:val="00E74D1E"/>
    <w:rsid w:val="00E7529B"/>
    <w:rsid w:val="00E7606F"/>
    <w:rsid w:val="00E76EA4"/>
    <w:rsid w:val="00E77763"/>
    <w:rsid w:val="00E80218"/>
    <w:rsid w:val="00E80D4F"/>
    <w:rsid w:val="00E814D5"/>
    <w:rsid w:val="00E814F5"/>
    <w:rsid w:val="00E8157B"/>
    <w:rsid w:val="00E81676"/>
    <w:rsid w:val="00E818A1"/>
    <w:rsid w:val="00E818FE"/>
    <w:rsid w:val="00E81C8A"/>
    <w:rsid w:val="00E81CF6"/>
    <w:rsid w:val="00E820DC"/>
    <w:rsid w:val="00E82221"/>
    <w:rsid w:val="00E823EB"/>
    <w:rsid w:val="00E82D56"/>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021"/>
    <w:rsid w:val="00EA11F3"/>
    <w:rsid w:val="00EA1A09"/>
    <w:rsid w:val="00EA1A8F"/>
    <w:rsid w:val="00EA2151"/>
    <w:rsid w:val="00EA38A7"/>
    <w:rsid w:val="00EA3D7D"/>
    <w:rsid w:val="00EA51CD"/>
    <w:rsid w:val="00EA563A"/>
    <w:rsid w:val="00EA60FE"/>
    <w:rsid w:val="00EA64F2"/>
    <w:rsid w:val="00EA6B03"/>
    <w:rsid w:val="00EB0644"/>
    <w:rsid w:val="00EB1000"/>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DBD"/>
    <w:rsid w:val="00ED2AF2"/>
    <w:rsid w:val="00ED2FFA"/>
    <w:rsid w:val="00ED340C"/>
    <w:rsid w:val="00ED354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95C"/>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18"/>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016"/>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5F8"/>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4439"/>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957"/>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05D"/>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8F"/>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E10"/>
    <w:rsid w:val="00FF2101"/>
    <w:rsid w:val="00FF219B"/>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75780E"/>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AC739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t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18</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96</cp:revision>
  <cp:lastPrinted>2021-11-24T02:17:00Z</cp:lastPrinted>
  <dcterms:created xsi:type="dcterms:W3CDTF">2024-01-15T08:57:00Z</dcterms:created>
  <dcterms:modified xsi:type="dcterms:W3CDTF">2025-02-08T02:04:00Z</dcterms:modified>
</cp:coreProperties>
</file>