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6162B" w14:textId="77777777" w:rsidR="007518FC" w:rsidRDefault="00433CAB">
      <w:pPr>
        <w:jc w:val="center"/>
        <w:rPr>
          <w:rFonts w:ascii="思源黑体 CN Bold" w:eastAsia="思源黑体 CN Bold" w:hAnsi="思源黑体 CN Bold"/>
          <w:b/>
          <w:bCs/>
          <w:color w:val="1E7648"/>
          <w:sz w:val="32"/>
          <w:szCs w:val="32"/>
        </w:rPr>
      </w:pPr>
      <w:r>
        <w:rPr>
          <w:rFonts w:ascii="思源黑体 CN Bold" w:eastAsia="思源黑体 CN Bold" w:hAnsi="思源黑体 CN Bold" w:hint="eastAsia"/>
          <w:b/>
          <w:bCs/>
          <w:color w:val="1E7648"/>
          <w:sz w:val="32"/>
          <w:szCs w:val="32"/>
        </w:rPr>
        <w:t>四川省人民医院病理科肿瘤基因二代测序检测报告</w:t>
      </w:r>
    </w:p>
    <w:p w14:paraId="115D41BF" w14:textId="77777777" w:rsidR="007518FC" w:rsidRDefault="00433CAB">
      <w:pPr>
        <w:pStyle w:val="1"/>
        <w:numPr>
          <w:ilvl w:val="0"/>
          <w:numId w:val="1"/>
        </w:numPr>
        <w:spacing w:before="0" w:after="0" w:line="240" w:lineRule="auto"/>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9504" behindDoc="1" locked="0" layoutInCell="1" allowOverlap="1" wp14:anchorId="79F7C90D" wp14:editId="31E8F06F">
                <wp:simplePos x="0" y="0"/>
                <wp:positionH relativeFrom="margin">
                  <wp:posOffset>2698115</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4170C4C" id="矩形: 圆角 18" o:spid="_x0000_s1026" style="position:absolute;left:0;text-align:left;margin-left:212.45pt;margin-top:2.05pt;width:125.25pt;height:27.7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0528" behindDoc="1" locked="0" layoutInCell="1" allowOverlap="1" wp14:anchorId="505C9DC7" wp14:editId="0C1DB1C4">
                <wp:simplePos x="0" y="0"/>
                <wp:positionH relativeFrom="column">
                  <wp:posOffset>2303780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73541D2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pt;margin-top:4.6pt;width:22.85pt;height:23.7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41AFF2DC" w14:textId="77777777" w:rsidR="007518FC" w:rsidRDefault="00433CAB">
      <w:pPr>
        <w:tabs>
          <w:tab w:val="left" w:pos="8220"/>
        </w:tabs>
        <w:outlineLvl w:val="1"/>
        <w:rPr>
          <w:rFonts w:ascii="微软雅黑" w:eastAsia="微软雅黑" w:hAnsi="微软雅黑"/>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.1</w:t>
      </w:r>
      <w:r>
        <w:rPr>
          <w:rFonts w:ascii="思源黑体 CN Bold" w:eastAsia="思源黑体 CN Bold" w:hAnsi="思源黑体 CN Bold" w:hint="eastAsia"/>
          <w:color w:val="1E7648"/>
          <w:sz w:val="24"/>
          <w:szCs w:val="24"/>
        </w:rPr>
        <w:t>送检信息</w:t>
      </w:r>
      <w:bookmarkStart w:id="0" w:name="_Hlk107580400"/>
    </w:p>
    <w:tbl>
      <w:tblPr>
        <w:tblStyle w:val="ae"/>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4"/>
        <w:gridCol w:w="1448"/>
        <w:gridCol w:w="962"/>
        <w:gridCol w:w="1620"/>
        <w:gridCol w:w="932"/>
        <w:gridCol w:w="1559"/>
        <w:gridCol w:w="1134"/>
        <w:gridCol w:w="1543"/>
      </w:tblGrid>
      <w:tr w:rsidR="00DE099A" w14:paraId="3B089E9A" w14:textId="77777777" w:rsidTr="0001241B">
        <w:tc>
          <w:tcPr>
            <w:tcW w:w="1134" w:type="dxa"/>
            <w:vAlign w:val="center"/>
          </w:tcPr>
          <w:bookmarkEnd w:id="0"/>
          <w:p w14:paraId="1604BDC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姓名</w:t>
            </w:r>
          </w:p>
        </w:tc>
        <w:tc>
          <w:tcPr>
            <w:tcW w:w="1448" w:type="dxa"/>
            <w:vAlign w:val="center"/>
          </w:tcPr>
          <w:p w14:paraId="4EF19605" w14:textId="23F59F34" w:rsidR="00DE099A" w:rsidRDefault="001007B7" w:rsidP="00151FBF">
            <w:r w:rsidRPr="001007B7">
              <w:rPr>
                <w:rFonts w:ascii="思源黑体 CN Normal" w:eastAsia="思源黑体 CN Normal" w:hAnsi="思源黑体 CN Normal"/>
                <w:color w:val="000000" w:themeColor="text1"/>
                <w:sz w:val="17"/>
                <w:szCs w:val="17"/>
              </w:rPr>
              <w:t>{{sample.patient_name}}</w:t>
            </w:r>
          </w:p>
        </w:tc>
        <w:tc>
          <w:tcPr>
            <w:tcW w:w="962" w:type="dxa"/>
            <w:vAlign w:val="center"/>
          </w:tcPr>
          <w:p w14:paraId="25151B07"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性别</w:t>
            </w:r>
          </w:p>
        </w:tc>
        <w:tc>
          <w:tcPr>
            <w:tcW w:w="1620" w:type="dxa"/>
            <w:vAlign w:val="center"/>
          </w:tcPr>
          <w:p w14:paraId="35BAB3E2" w14:textId="04D122CC"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{{sample.gender}}</w:t>
            </w:r>
          </w:p>
        </w:tc>
        <w:tc>
          <w:tcPr>
            <w:tcW w:w="932" w:type="dxa"/>
            <w:vAlign w:val="center"/>
          </w:tcPr>
          <w:p w14:paraId="5693C4DC"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年龄</w:t>
            </w:r>
          </w:p>
        </w:tc>
        <w:tc>
          <w:tcPr>
            <w:tcW w:w="1559" w:type="dxa"/>
            <w:vAlign w:val="center"/>
          </w:tcPr>
          <w:p w14:paraId="7DF40B01" w14:textId="651F105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{{sample.age}}</w:t>
            </w:r>
          </w:p>
        </w:tc>
        <w:tc>
          <w:tcPr>
            <w:tcW w:w="1134" w:type="dxa"/>
            <w:vAlign w:val="center"/>
          </w:tcPr>
          <w:p w14:paraId="16571276" w14:textId="235D785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原始</w:t>
            </w:r>
            <w:r w:rsidR="00E0541D">
              <w:rPr>
                <w:rFonts w:ascii="思源黑体 CN Bold" w:eastAsia="思源黑体 CN Bold" w:hAnsi="思源黑体 CN Bold" w:hint="eastAsia"/>
                <w:b/>
                <w:bCs/>
                <w:color w:val="262626" w:themeColor="text1" w:themeTint="D9"/>
                <w:sz w:val="17"/>
                <w:szCs w:val="17"/>
              </w:rPr>
              <w:t>病理号</w:t>
            </w:r>
          </w:p>
        </w:tc>
        <w:tc>
          <w:tcPr>
            <w:tcW w:w="1543" w:type="dxa"/>
            <w:vAlign w:val="center"/>
          </w:tcPr>
          <w:p w14:paraId="256BFE54" w14:textId="1935653A" w:rsidR="00DE099A" w:rsidRPr="007809A0" w:rsidRDefault="00DE099A" w:rsidP="00151FBF">
            <w:pPr>
              <w:rPr>
                <w:rFonts w:ascii="思源黑体 CN Normal" w:eastAsia="思源黑体 CN Normal" w:hAnsi="思源黑体 CN Normal"/>
                <w:color w:val="000000" w:themeColor="text1"/>
                <w:sz w:val="17"/>
                <w:szCs w:val="17"/>
              </w:rPr>
            </w:pPr>
          </w:p>
        </w:tc>
      </w:tr>
      <w:tr w:rsidR="00DE099A" w14:paraId="23A23468" w14:textId="77777777" w:rsidTr="0001241B">
        <w:tc>
          <w:tcPr>
            <w:tcW w:w="1134" w:type="dxa"/>
            <w:vAlign w:val="center"/>
          </w:tcPr>
          <w:p w14:paraId="54B95BB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住院/门诊号</w:t>
            </w:r>
          </w:p>
        </w:tc>
        <w:tc>
          <w:tcPr>
            <w:tcW w:w="1448" w:type="dxa"/>
            <w:vAlign w:val="center"/>
          </w:tcPr>
          <w:p w14:paraId="6600C9FB" w14:textId="77777777" w:rsidR="00DE099A" w:rsidRPr="007809A0" w:rsidRDefault="00DE099A" w:rsidP="00151FBF">
            <w:pPr>
              <w:rPr>
                <w:rFonts w:ascii="思源黑体 CN Normal" w:eastAsia="思源黑体 CN Normal" w:hAnsi="思源黑体 CN Normal"/>
                <w:color w:val="000000" w:themeColor="text1"/>
                <w:sz w:val="17"/>
                <w:szCs w:val="17"/>
              </w:rPr>
            </w:pPr>
          </w:p>
        </w:tc>
        <w:tc>
          <w:tcPr>
            <w:tcW w:w="962" w:type="dxa"/>
            <w:vAlign w:val="center"/>
          </w:tcPr>
          <w:p w14:paraId="4751931A"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送检科室</w:t>
            </w:r>
          </w:p>
        </w:tc>
        <w:tc>
          <w:tcPr>
            <w:tcW w:w="1620" w:type="dxa"/>
            <w:vAlign w:val="center"/>
          </w:tcPr>
          <w:p w14:paraId="1F851C05" w14:textId="61A3FA75" w:rsidR="00DE099A" w:rsidRPr="007809A0" w:rsidRDefault="00A21726" w:rsidP="00151FBF">
            <w:pPr>
              <w:rPr>
                <w:rFonts w:ascii="思源黑体 CN Normal" w:eastAsia="思源黑体 CN Normal" w:hAnsi="思源黑体 CN Normal"/>
                <w:color w:val="000000" w:themeColor="text1"/>
                <w:sz w:val="17"/>
                <w:szCs w:val="17"/>
              </w:rPr>
            </w:pPr>
            <w:r w:rsidRPr="00A21726">
              <w:rPr>
                <w:rFonts w:ascii="思源黑体 CN Normal" w:eastAsia="思源黑体 CN Normal" w:hAnsi="思源黑体 CN Normal"/>
                <w:color w:val="000000" w:themeColor="text1"/>
                <w:sz w:val="17"/>
                <w:szCs w:val="17"/>
              </w:rPr>
              <w:t>{{sample.hosp_depart}}</w:t>
            </w:r>
          </w:p>
        </w:tc>
        <w:tc>
          <w:tcPr>
            <w:tcW w:w="932" w:type="dxa"/>
            <w:vAlign w:val="center"/>
          </w:tcPr>
          <w:p w14:paraId="5090C1E9"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样本类型</w:t>
            </w:r>
          </w:p>
        </w:tc>
        <w:tc>
          <w:tcPr>
            <w:tcW w:w="1559" w:type="dxa"/>
            <w:vAlign w:val="center"/>
          </w:tcPr>
          <w:p w14:paraId="5C6BD62B" w14:textId="44AD9C35"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{{sample.sample_type}}</w:t>
            </w:r>
          </w:p>
        </w:tc>
        <w:tc>
          <w:tcPr>
            <w:tcW w:w="1134" w:type="dxa"/>
            <w:vAlign w:val="center"/>
          </w:tcPr>
          <w:p w14:paraId="3004174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病理诊断</w:t>
            </w:r>
          </w:p>
        </w:tc>
        <w:tc>
          <w:tcPr>
            <w:tcW w:w="1543" w:type="dxa"/>
            <w:vAlign w:val="center"/>
          </w:tcPr>
          <w:p w14:paraId="27FCADBF" w14:textId="083FE4F2"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{{sample.pathol_diagn}}</w:t>
            </w:r>
          </w:p>
        </w:tc>
      </w:tr>
      <w:tr w:rsidR="00DE099A" w14:paraId="537905C8" w14:textId="77777777" w:rsidTr="0001241B">
        <w:tc>
          <w:tcPr>
            <w:tcW w:w="1134" w:type="dxa"/>
            <w:vAlign w:val="center"/>
          </w:tcPr>
          <w:p w14:paraId="20C14037" w14:textId="3FB2D679" w:rsidR="00DE099A" w:rsidRPr="007C5B69" w:rsidRDefault="0001241B"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检测编号</w:t>
            </w:r>
          </w:p>
        </w:tc>
        <w:tc>
          <w:tcPr>
            <w:tcW w:w="1448" w:type="dxa"/>
            <w:vAlign w:val="center"/>
          </w:tcPr>
          <w:p w14:paraId="30C94DEE" w14:textId="0FC27849"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{{sample.pathological_id}}</w:t>
            </w:r>
          </w:p>
        </w:tc>
        <w:tc>
          <w:tcPr>
            <w:tcW w:w="962" w:type="dxa"/>
            <w:vAlign w:val="center"/>
          </w:tcPr>
          <w:p w14:paraId="35BF7608"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收样</w:t>
            </w:r>
            <w:r w:rsidRPr="007C5B69">
              <w:rPr>
                <w:rFonts w:ascii="思源黑体 CN Bold" w:eastAsia="思源黑体 CN Bold" w:hAnsi="思源黑体 CN Bold" w:hint="eastAsia"/>
                <w:b/>
                <w:bCs/>
                <w:color w:val="262626" w:themeColor="text1" w:themeTint="D9"/>
                <w:sz w:val="17"/>
                <w:szCs w:val="17"/>
              </w:rPr>
              <w:t>日期</w:t>
            </w:r>
          </w:p>
        </w:tc>
        <w:tc>
          <w:tcPr>
            <w:tcW w:w="1620" w:type="dxa"/>
            <w:vAlign w:val="center"/>
          </w:tcPr>
          <w:p w14:paraId="0D1FF131" w14:textId="45758347"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{{sample.receive_data}}</w:t>
            </w:r>
          </w:p>
        </w:tc>
        <w:tc>
          <w:tcPr>
            <w:tcW w:w="932" w:type="dxa"/>
            <w:vAlign w:val="center"/>
          </w:tcPr>
          <w:p w14:paraId="1D74A7F0"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报告日期</w:t>
            </w:r>
          </w:p>
        </w:tc>
        <w:tc>
          <w:tcPr>
            <w:tcW w:w="1559" w:type="dxa"/>
            <w:vAlign w:val="center"/>
          </w:tcPr>
          <w:p w14:paraId="1F5B7270" w14:textId="5FCABA18" w:rsidR="00DE099A" w:rsidRPr="007809A0" w:rsidRDefault="001007B7" w:rsidP="00151FBF">
            <w:pPr>
              <w:rPr>
                <w:rFonts w:ascii="思源黑体 CN Normal" w:eastAsia="思源黑体 CN Normal" w:hAnsi="思源黑体 CN Normal"/>
                <w:color w:val="000000" w:themeColor="text1"/>
                <w:sz w:val="17"/>
                <w:szCs w:val="17"/>
              </w:rPr>
            </w:pPr>
            <w:r w:rsidRPr="001007B7">
              <w:rPr>
                <w:rFonts w:ascii="思源黑体 CN Normal" w:eastAsia="思源黑体 CN Normal" w:hAnsi="思源黑体 CN Normal"/>
                <w:color w:val="000000" w:themeColor="text1"/>
                <w:sz w:val="17"/>
                <w:szCs w:val="17"/>
              </w:rPr>
              <w:t>{{sample.report_date}}</w:t>
            </w:r>
          </w:p>
        </w:tc>
        <w:tc>
          <w:tcPr>
            <w:tcW w:w="1134" w:type="dxa"/>
            <w:vAlign w:val="center"/>
          </w:tcPr>
          <w:p w14:paraId="1241FAC6" w14:textId="77777777" w:rsidR="00DE099A" w:rsidRPr="007C5B69" w:rsidRDefault="00DE099A" w:rsidP="00151FBF">
            <w:pPr>
              <w:spacing w:line="240" w:lineRule="exact"/>
              <w:rPr>
                <w:rFonts w:ascii="思源黑体 CN Bold" w:eastAsia="思源黑体 CN Bold" w:hAnsi="思源黑体 CN Bold"/>
                <w:b/>
                <w:bCs/>
                <w:color w:val="262626" w:themeColor="text1" w:themeTint="D9"/>
                <w:sz w:val="17"/>
                <w:szCs w:val="17"/>
              </w:rPr>
            </w:pPr>
            <w:r w:rsidRPr="007C5B69">
              <w:rPr>
                <w:rFonts w:ascii="思源黑体 CN Bold" w:eastAsia="思源黑体 CN Bold" w:hAnsi="思源黑体 CN Bold" w:hint="eastAsia"/>
                <w:b/>
                <w:bCs/>
                <w:color w:val="262626" w:themeColor="text1" w:themeTint="D9"/>
                <w:sz w:val="17"/>
                <w:szCs w:val="17"/>
              </w:rPr>
              <w:t>报告审核</w:t>
            </w:r>
          </w:p>
        </w:tc>
        <w:tc>
          <w:tcPr>
            <w:tcW w:w="1543" w:type="dxa"/>
            <w:vAlign w:val="center"/>
          </w:tcPr>
          <w:p w14:paraId="083E275E" w14:textId="77777777" w:rsidR="00DE099A" w:rsidRPr="007809A0" w:rsidRDefault="00DE099A" w:rsidP="00151FBF">
            <w:pPr>
              <w:rPr>
                <w:rFonts w:ascii="思源黑体 CN Normal" w:eastAsia="思源黑体 CN Normal" w:hAnsi="思源黑体 CN Normal"/>
                <w:color w:val="000000" w:themeColor="text1"/>
                <w:sz w:val="17"/>
                <w:szCs w:val="17"/>
              </w:rPr>
            </w:pPr>
          </w:p>
        </w:tc>
      </w:tr>
    </w:tbl>
    <w:p w14:paraId="64DFB22E" w14:textId="77777777" w:rsidR="007518FC" w:rsidRDefault="007518FC"/>
    <w:p w14:paraId="74C37775"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518FC" w14:paraId="2038A694" w14:textId="77777777">
        <w:trPr>
          <w:trHeight w:val="397"/>
        </w:trPr>
        <w:tc>
          <w:tcPr>
            <w:tcW w:w="548" w:type="pct"/>
            <w:shd w:val="clear" w:color="auto" w:fill="1E7648"/>
            <w:vAlign w:val="center"/>
          </w:tcPr>
          <w:p w14:paraId="09CAC12A"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610CE6"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7518FC" w14:paraId="38DE041F" w14:textId="77777777">
        <w:trPr>
          <w:trHeight w:val="564"/>
        </w:trPr>
        <w:tc>
          <w:tcPr>
            <w:tcW w:w="548" w:type="pct"/>
            <w:shd w:val="clear" w:color="auto" w:fill="1E7648"/>
            <w:vAlign w:val="center"/>
          </w:tcPr>
          <w:p w14:paraId="385B3922"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EAB9E20" w14:textId="5A84A94C" w:rsidR="007518FC" w:rsidRDefault="007278A7">
            <w:pPr>
              <w:rPr>
                <w:rFonts w:ascii="思源黑体 CN Normal" w:eastAsia="思源黑体 CN Normal" w:hAnsi="思源黑体 CN Normal"/>
                <w:sz w:val="17"/>
                <w:szCs w:val="17"/>
              </w:rPr>
            </w:pPr>
            <w:r w:rsidRPr="005A6AC6">
              <w:rPr>
                <w:rFonts w:ascii="思源黑体 CN Normal" w:eastAsia="思源黑体 CN Normal" w:hAnsi="思源黑体 CN Normal" w:hint="eastAsia"/>
                <w:sz w:val="17"/>
                <w:szCs w:val="17"/>
              </w:rPr>
              <w:t>Illumina/贝瑞基因测序平台、ADx-SEQ200 Plus测序仪</w:t>
            </w:r>
          </w:p>
        </w:tc>
      </w:tr>
      <w:tr w:rsidR="007518FC" w14:paraId="2F56B90E" w14:textId="77777777">
        <w:trPr>
          <w:trHeight w:val="397"/>
        </w:trPr>
        <w:tc>
          <w:tcPr>
            <w:tcW w:w="548" w:type="pct"/>
            <w:shd w:val="clear" w:color="auto" w:fill="1E7648"/>
            <w:vAlign w:val="center"/>
          </w:tcPr>
          <w:p w14:paraId="3850F294"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1476DF07"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7518FC" w14:paraId="4DB447BB" w14:textId="77777777">
        <w:trPr>
          <w:trHeight w:val="397"/>
        </w:trPr>
        <w:tc>
          <w:tcPr>
            <w:tcW w:w="548" w:type="pct"/>
            <w:shd w:val="clear" w:color="auto" w:fill="1E7648"/>
            <w:vAlign w:val="center"/>
          </w:tcPr>
          <w:p w14:paraId="2D0619B1" w14:textId="77777777" w:rsidR="007518FC" w:rsidRDefault="00433CA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E145957" w14:textId="77777777" w:rsidR="007518FC" w:rsidRDefault="00433CA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PARP抑制剂和其他相关药物提供指导建议</w:t>
            </w:r>
          </w:p>
        </w:tc>
      </w:tr>
    </w:tbl>
    <w:p w14:paraId="1830A4B5" w14:textId="77777777" w:rsidR="007518FC" w:rsidRDefault="00433CA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1D2B6A14"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e"/>
        <w:tblW w:w="0" w:type="auto"/>
        <w:jc w:val="center"/>
        <w:tblLayout w:type="fixed"/>
        <w:tblLook w:val="04A0" w:firstRow="1" w:lastRow="0" w:firstColumn="1" w:lastColumn="0" w:noHBand="0" w:noVBand="1"/>
      </w:tblPr>
      <w:tblGrid>
        <w:gridCol w:w="1561"/>
        <w:gridCol w:w="2337"/>
        <w:gridCol w:w="2004"/>
        <w:gridCol w:w="2217"/>
        <w:gridCol w:w="2213"/>
      </w:tblGrid>
      <w:tr w:rsidR="007518FC" w14:paraId="22A1C913" w14:textId="77777777">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tcPr>
          <w:p w14:paraId="25914F31"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tcPr>
          <w:p w14:paraId="5297E10B"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tcPr>
          <w:p w14:paraId="27A13F76"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700C4AE3" w14:textId="77777777" w:rsidR="007518FC" w:rsidRDefault="00433CAB">
            <w:pPr>
              <w:pStyle w:val="12"/>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387946" w14:paraId="4AE001F0" w14:textId="77777777">
        <w:trPr>
          <w:trHeight w:val="397"/>
          <w:jc w:val="center"/>
        </w:trPr>
        <w:tc>
          <w:tcPr>
            <w:tcW w:w="1561" w:type="dxa"/>
            <w:tcBorders>
              <w:top w:val="nil"/>
              <w:left w:val="nil"/>
              <w:bottom w:val="single" w:sz="4" w:space="0" w:color="1E7648"/>
              <w:right w:val="dashed" w:sz="4" w:space="0" w:color="D8D8D8"/>
            </w:tcBorders>
            <w:shd w:val="clear" w:color="auto" w:fill="FFFFFF"/>
            <w:vAlign w:val="center"/>
          </w:tcPr>
          <w:p w14:paraId="33AB92E1"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tcPr>
          <w:p w14:paraId="582E8553"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1741F106"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if [sample, lib_quality_control, “tumor_content”]|get_tumor_content%}</w:t>
            </w:r>
          </w:p>
          <w:p w14:paraId="57C83CE8"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{{[sample, lib_quality_control, “tumor_content”]|get_tumor_content}}</w:t>
            </w:r>
          </w:p>
          <w:p w14:paraId="37D5864B"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endif%}</w:t>
            </w:r>
          </w:p>
          <w:p w14:paraId="158DC84F"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7B4A491A"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hint="eastAsia"/>
                <w:kern w:val="0"/>
                <w:sz w:val="17"/>
                <w:szCs w:val="17"/>
                <w:lang w:bidi="ar"/>
              </w:rPr>
              <w:t>富集检测：{{[sample, lib_quality_control, “tumor_content_macrodissection_performed”]|get_tumor_content}}</w:t>
            </w:r>
          </w:p>
          <w:p w14:paraId="6BE35272"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endif%}</w:t>
            </w:r>
          </w:p>
          <w:p w14:paraId="0ADEBDC1"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1E223C9A" w14:textId="77777777" w:rsidR="008E6F40" w:rsidRPr="008E6F40" w:rsidRDefault="008E6F40" w:rsidP="008E6F40">
            <w:pPr>
              <w:pStyle w:val="12"/>
              <w:ind w:firstLineChars="0" w:firstLine="0"/>
              <w:jc w:val="center"/>
              <w:rPr>
                <w:rFonts w:ascii="思源黑体 CN Normal" w:eastAsia="思源黑体 CN Normal" w:hAnsi="思源黑体 CN Normal" w:cs="思源黑体 CN Light"/>
                <w:kern w:val="0"/>
                <w:sz w:val="17"/>
                <w:szCs w:val="17"/>
                <w:lang w:bidi="ar"/>
              </w:rPr>
            </w:pPr>
            <w:r w:rsidRPr="008E6F40">
              <w:rPr>
                <w:rFonts w:ascii="思源黑体 CN Normal" w:eastAsia="思源黑体 CN Normal" w:hAnsi="思源黑体 CN Normal" w:cs="思源黑体 CN Light"/>
                <w:kern w:val="0"/>
                <w:sz w:val="17"/>
                <w:szCs w:val="17"/>
                <w:lang w:bidi="ar"/>
              </w:rPr>
              <w:t>/</w:t>
            </w:r>
          </w:p>
          <w:p w14:paraId="0BBD94DA" w14:textId="227BAF39" w:rsidR="00387946" w:rsidRDefault="008E6F40" w:rsidP="008E6F40">
            <w:pPr>
              <w:pStyle w:val="12"/>
              <w:ind w:firstLineChars="0" w:firstLine="0"/>
              <w:jc w:val="center"/>
              <w:rPr>
                <w:rFonts w:ascii="思源黑体 CN Normal" w:eastAsia="思源黑体 CN Normal" w:hAnsi="思源黑体 CN Normal" w:cs="思源黑体 CN Light"/>
                <w:kern w:val="0"/>
                <w:sz w:val="17"/>
                <w:szCs w:val="17"/>
              </w:rPr>
            </w:pPr>
            <w:r w:rsidRPr="008E6F40">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tcPr>
          <w:p w14:paraId="03041E8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4D1C7E6E"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592B0F83" w14:textId="5278B924"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hint="eastAsia"/>
                <w:kern w:val="0"/>
                <w:sz w:val="17"/>
                <w:szCs w:val="17"/>
                <w:lang w:bidi="ar"/>
              </w:rPr>
              <w:t>{%if [sample, lib_quality_control, “tumor_content_macrodissection_performed”]|get_tumor_content|replace(“%”,””)|float &gt;= 30%}合格{%else%}风险{%endif%}</w:t>
            </w:r>
          </w:p>
          <w:p w14:paraId="63FEEE5A"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elif [sample, lib_quality_control, “tumor_content”]|get_tumor_content%}</w:t>
            </w:r>
          </w:p>
          <w:p w14:paraId="460AE3C3" w14:textId="2645BE1B"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hint="eastAsia"/>
                <w:kern w:val="0"/>
                <w:sz w:val="17"/>
                <w:szCs w:val="17"/>
                <w:lang w:bidi="ar"/>
              </w:rPr>
              <w:t>{%if [sample, lib_quality_control, “tumor_content”]|get_tumor_content|replace(“%”,””)|float &gt;= 30%}合格{%else%}风险{%endif%}</w:t>
            </w:r>
          </w:p>
          <w:p w14:paraId="2AD08D5A"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else%}</w:t>
            </w:r>
          </w:p>
          <w:p w14:paraId="1DCB838C" w14:textId="77777777" w:rsidR="00674CA7" w:rsidRPr="00674CA7"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w:t>
            </w:r>
          </w:p>
          <w:p w14:paraId="5014D945" w14:textId="23826123" w:rsidR="00387946" w:rsidRDefault="00674CA7" w:rsidP="00674CA7">
            <w:pPr>
              <w:pStyle w:val="12"/>
              <w:ind w:firstLineChars="0" w:firstLine="0"/>
              <w:jc w:val="center"/>
              <w:rPr>
                <w:rFonts w:ascii="思源黑体 CN Normal" w:eastAsia="思源黑体 CN Normal" w:hAnsi="思源黑体 CN Normal" w:cs="思源黑体 CN Light"/>
                <w:kern w:val="0"/>
                <w:sz w:val="17"/>
                <w:szCs w:val="17"/>
                <w:lang w:bidi="ar"/>
              </w:rPr>
            </w:pPr>
            <w:r w:rsidRPr="00674CA7">
              <w:rPr>
                <w:rFonts w:ascii="思源黑体 CN Normal" w:eastAsia="思源黑体 CN Normal" w:hAnsi="思源黑体 CN Normal" w:cs="思源黑体 CN Light"/>
                <w:kern w:val="0"/>
                <w:sz w:val="17"/>
                <w:szCs w:val="17"/>
                <w:lang w:bidi="ar"/>
              </w:rPr>
              <w:t>{%p endif%}</w:t>
            </w:r>
          </w:p>
        </w:tc>
      </w:tr>
      <w:tr w:rsidR="00387946" w14:paraId="495E8FFE"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0EB724D0"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30C0420"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1F06FAD2" w14:textId="1A7EF92C"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w:t>
            </w:r>
            <w:r w:rsidRPr="00F64705">
              <w:rPr>
                <w:rFonts w:ascii="思源黑体 CN Normal" w:eastAsia="思源黑体 CN Normal" w:hAnsi="思源黑体 CN Normal" w:cs="思源黑体 CN Light"/>
                <w:kern w:val="0"/>
                <w:sz w:val="17"/>
                <w:szCs w:val="17"/>
                <w:lang w:bidi="ar"/>
              </w:rPr>
              <w:lastRenderedPageBreak/>
              <w:t>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69D110CB"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47E3907" w14:textId="008E1693"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lib_quality_control and lib_quality_control.lib_dna_qc and lib_quality_control.lib_dna_qc.dna_qty%}{%if lib_quality_control.lib_dna_qc.dna_qty|float &gt;= </w:t>
            </w:r>
            <w:r w:rsidRPr="00B44D97">
              <w:rPr>
                <w:rFonts w:ascii="思源黑体 CN Normal" w:eastAsia="思源黑体 CN Normal" w:hAnsi="思源黑体 CN Normal" w:cs="思源黑体 CN Light"/>
                <w:kern w:val="0"/>
                <w:sz w:val="17"/>
                <w:szCs w:val="17"/>
                <w:lang w:bidi="ar"/>
              </w:rPr>
              <w:lastRenderedPageBreak/>
              <w:t>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87946" w14:paraId="71E7BD7C" w14:textId="77777777">
        <w:trPr>
          <w:trHeight w:val="397"/>
          <w:jc w:val="center"/>
        </w:trPr>
        <w:tc>
          <w:tcPr>
            <w:tcW w:w="1561" w:type="dxa"/>
            <w:vMerge/>
            <w:tcBorders>
              <w:top w:val="nil"/>
              <w:left w:val="nil"/>
              <w:bottom w:val="single" w:sz="4" w:space="0" w:color="auto"/>
              <w:right w:val="dashed" w:sz="4" w:space="0" w:color="D8D8D8"/>
            </w:tcBorders>
            <w:vAlign w:val="center"/>
          </w:tcPr>
          <w:p w14:paraId="4BC6E3EE" w14:textId="77777777" w:rsidR="00387946" w:rsidRDefault="00387946" w:rsidP="00387946">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tcPr>
          <w:p w14:paraId="28230771" w14:textId="77777777"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62E135B1" w14:textId="22A94AF2" w:rsidR="00387946" w:rsidRDefault="00387946" w:rsidP="00387946">
            <w:pPr>
              <w:pStyle w:val="12"/>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tcPr>
          <w:p w14:paraId="74D5B79E" w14:textId="77777777" w:rsidR="00387946" w:rsidRDefault="00387946" w:rsidP="00387946">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45F20CF4" w14:textId="5AE56790" w:rsidR="00387946" w:rsidRDefault="00387946" w:rsidP="00387946">
            <w:pPr>
              <w:pStyle w:val="12"/>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lib_quality_control.lib_dna_qc.library_concn|float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4E508C" w14:paraId="1A2AD655" w14:textId="77777777">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tcPr>
          <w:p w14:paraId="625D3D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tcPr>
          <w:p w14:paraId="2E1B8FB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DC063A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8BCE44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318E380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80771C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72655B69" w14:textId="10A3C8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tcPr>
          <w:p w14:paraId="3570B59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5EC17D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D5C340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44D9F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D6AC86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FF44C95" w14:textId="5495D713"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66F07B2B" w14:textId="77777777">
        <w:trPr>
          <w:trHeight w:val="397"/>
          <w:jc w:val="center"/>
        </w:trPr>
        <w:tc>
          <w:tcPr>
            <w:tcW w:w="1561" w:type="dxa"/>
            <w:vMerge/>
            <w:tcBorders>
              <w:top w:val="nil"/>
              <w:left w:val="nil"/>
              <w:bottom w:val="single" w:sz="4" w:space="0" w:color="auto"/>
              <w:right w:val="dashed" w:sz="4" w:space="0" w:color="D8D8D8"/>
            </w:tcBorders>
            <w:vAlign w:val="center"/>
          </w:tcPr>
          <w:p w14:paraId="786D4B6C"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13F3788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2BD69C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78F1E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3880CC1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02343E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r>
              <w:rPr>
                <w:rFonts w:ascii="思源黑体 CN Normal" w:eastAsia="思源黑体 CN Normal" w:hAnsi="思源黑体 CN Normal"/>
                <w:sz w:val="17"/>
                <w:szCs w:val="17"/>
              </w:rPr>
              <w:t>}}</w:t>
            </w:r>
          </w:p>
          <w:p w14:paraId="7E649F0C" w14:textId="23F01CA8"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53689CA"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3AD9F375"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65DA64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61C08BF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2C58574"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48510318" w14:textId="5E9D7201"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44CF898E" w14:textId="77777777">
        <w:trPr>
          <w:trHeight w:val="397"/>
          <w:jc w:val="center"/>
        </w:trPr>
        <w:tc>
          <w:tcPr>
            <w:tcW w:w="1561" w:type="dxa"/>
            <w:vMerge/>
            <w:tcBorders>
              <w:top w:val="nil"/>
              <w:left w:val="nil"/>
              <w:bottom w:val="single" w:sz="4" w:space="0" w:color="auto"/>
              <w:right w:val="dashed" w:sz="4" w:space="0" w:color="D8D8D8"/>
            </w:tcBorders>
            <w:vAlign w:val="center"/>
          </w:tcPr>
          <w:p w14:paraId="32B21D74"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620B624"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77CE716"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0DBA236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38ED6D0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77D79DF"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r>
              <w:rPr>
                <w:rFonts w:ascii="思源黑体 CN Normal" w:eastAsia="思源黑体 CN Normal" w:hAnsi="思源黑体 CN Normal" w:hint="eastAsia"/>
                <w:sz w:val="17"/>
                <w:szCs w:val="17"/>
              </w:rPr>
              <w:t>}}</w:t>
            </w:r>
          </w:p>
          <w:p w14:paraId="5FF87C76" w14:textId="73B913EF"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5ACB9E98"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3DDA44E"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8F54B8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if 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155E87C8"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8BB70E"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0.95</w:t>
            </w:r>
            <w:r>
              <w:rPr>
                <w:rFonts w:ascii="思源黑体 CN Normal" w:eastAsia="思源黑体 CN Normal" w:hAnsi="思源黑体 CN Normal" w:cs="思源黑体 CN Light" w:hint="eastAsia"/>
                <w:kern w:val="0"/>
                <w:sz w:val="17"/>
                <w:szCs w:val="17"/>
              </w:rPr>
              <w:t>%}合格{%else%}风险{%endif%}</w:t>
            </w:r>
          </w:p>
          <w:p w14:paraId="5090245B" w14:textId="18FA8528"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57EC535A" w14:textId="77777777">
        <w:trPr>
          <w:trHeight w:val="397"/>
          <w:jc w:val="center"/>
        </w:trPr>
        <w:tc>
          <w:tcPr>
            <w:tcW w:w="1561" w:type="dxa"/>
            <w:vMerge/>
            <w:tcBorders>
              <w:top w:val="nil"/>
              <w:left w:val="nil"/>
              <w:bottom w:val="single" w:sz="4" w:space="0" w:color="auto"/>
              <w:right w:val="dashed" w:sz="4" w:space="0" w:color="D8D8D8"/>
            </w:tcBorders>
            <w:vAlign w:val="center"/>
          </w:tcPr>
          <w:p w14:paraId="68DCE5E6"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D6C962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6719E5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FD52642"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1F298EF7"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5E5D2B"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49CA0C39" w14:textId="77290060"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6743B275"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B40F1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DB2A817"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39E7349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5D8CA69"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 &lt;= 0.05</w:t>
            </w:r>
            <w:r>
              <w:rPr>
                <w:rFonts w:ascii="思源黑体 CN Normal" w:eastAsia="思源黑体 CN Normal" w:hAnsi="思源黑体 CN Normal" w:cs="思源黑体 CN Light" w:hint="eastAsia"/>
                <w:kern w:val="0"/>
                <w:sz w:val="17"/>
                <w:szCs w:val="17"/>
              </w:rPr>
              <w:t>%}合格{%else%}风险{%endif%}</w:t>
            </w:r>
          </w:p>
          <w:p w14:paraId="2B2224D9" w14:textId="18DA0446"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4E508C" w14:paraId="0A931A5B" w14:textId="77777777">
        <w:trPr>
          <w:trHeight w:val="397"/>
          <w:jc w:val="center"/>
        </w:trPr>
        <w:tc>
          <w:tcPr>
            <w:tcW w:w="1561" w:type="dxa"/>
            <w:vMerge/>
            <w:tcBorders>
              <w:top w:val="nil"/>
              <w:left w:val="nil"/>
              <w:bottom w:val="single" w:sz="4" w:space="0" w:color="auto"/>
              <w:right w:val="dashed" w:sz="4" w:space="0" w:color="D8D8D8"/>
            </w:tcBorders>
            <w:vAlign w:val="center"/>
          </w:tcPr>
          <w:p w14:paraId="20467837" w14:textId="77777777" w:rsidR="004E508C" w:rsidRDefault="004E508C" w:rsidP="004E508C">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A7EABA0"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983E0F9"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35A9B61"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3607B9C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16F8D9D"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788AE433" w14:textId="0F98BD52" w:rsidR="004E508C" w:rsidRDefault="004E508C" w:rsidP="004E508C">
            <w:pPr>
              <w:pStyle w:val="12"/>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036178E2"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B3003AC"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5C09BED1"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7CEA2FE3" w14:textId="77777777" w:rsidR="004E508C" w:rsidRDefault="004E508C" w:rsidP="004E508C">
            <w:pPr>
              <w:pStyle w:val="12"/>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F3C211C" w14:textId="77777777"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 &lt;= 0.35</w:t>
            </w:r>
            <w:r>
              <w:rPr>
                <w:rFonts w:ascii="思源黑体 CN Normal" w:eastAsia="思源黑体 CN Normal" w:hAnsi="思源黑体 CN Normal" w:cs="思源黑体 CN Light" w:hint="eastAsia"/>
                <w:kern w:val="0"/>
                <w:sz w:val="17"/>
                <w:szCs w:val="17"/>
              </w:rPr>
              <w:t>%}合格{%else%}风险{%endif%}</w:t>
            </w:r>
          </w:p>
          <w:p w14:paraId="4D672F6C" w14:textId="00CEFC94" w:rsidR="004E508C" w:rsidRDefault="004E508C" w:rsidP="004E508C">
            <w:pPr>
              <w:pStyle w:val="12"/>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6F0890" w14:paraId="34C96B4F" w14:textId="77777777">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tcPr>
          <w:p w14:paraId="4866B98C" w14:textId="77777777" w:rsidR="006F0890" w:rsidRDefault="006F0890" w:rsidP="006F0890">
            <w:pPr>
              <w:pStyle w:val="1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tcPr>
          <w:p w14:paraId="7E73B4D7" w14:textId="77777777" w:rsidR="00D76A46" w:rsidRDefault="00D76A46" w:rsidP="00D76A46">
            <w:pPr>
              <w:pStyle w:val="12"/>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qc.dna_data_qc.cds </w:t>
            </w:r>
            <w:r w:rsidRPr="00976A9F">
              <w:rPr>
                <w:rFonts w:ascii="思源黑体 CN Normal" w:eastAsia="思源黑体 CN Normal" w:hAnsi="思源黑体 CN Normal" w:hint="eastAsia"/>
                <w:sz w:val="17"/>
                <w:szCs w:val="17"/>
                <w:highlight w:val="cyan"/>
              </w:rPr>
              <w:t>%}</w:t>
            </w:r>
          </w:p>
          <w:p w14:paraId="3C560B24" w14:textId="55B9F0EF"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if qc.dna_data_qc.cds.cleandata_q30_num &gt;=0.75 and qc.dna_data_qc.cds.brca_cover_ratio_num &gt;= 0.95 and qc.dna_data_qc.cds.cover_ratio_num &gt;= 0.95 and qc.dna_data_qc.cds. baf_noise_num &lt;= 0.05 and qc.dna_data_qc.cds. depth_noise_num &lt;= 0.35%}</w:t>
            </w:r>
          </w:p>
          <w:p w14:paraId="4D52B815" w14:textId="77777777" w:rsidR="00674CA7" w:rsidRDefault="00674CA7" w:rsidP="006F0890">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{%p if [sample, lib_quality_control, “tumor_content_macrodissection_performed”]|get_tumor_content%}</w:t>
            </w:r>
          </w:p>
          <w:p w14:paraId="34CEF3E2" w14:textId="09C725B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00674CA7" w:rsidRPr="00674CA7">
              <w:rPr>
                <w:rFonts w:ascii="思源黑体 CN Normal" w:eastAsia="思源黑体 CN Normal" w:hAnsi="思源黑体 CN Normal" w:cs="思源黑体 CN Light"/>
                <w:sz w:val="17"/>
                <w:szCs w:val="17"/>
                <w:lang w:bidi="ar"/>
              </w:rPr>
              <w:t>[sample, lib_quality_control,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707D0C7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388279B4"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lastRenderedPageBreak/>
              <w:t>{%p if [sample, lib_quality_control, “tumor_content”]|get_tumor_content%}</w:t>
            </w:r>
          </w:p>
          <w:p w14:paraId="0083B5DE"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{%if [sample, lib_quality_control, “tumor_content”]|get_tumor_content|replace(“%”,””)|float &gt;= 30%}合格{%else%}风险{%endif%}</w:t>
            </w:r>
          </w:p>
          <w:p w14:paraId="57E4B4C7"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7BF819CC" w14:textId="77777777" w:rsidR="00674CA7" w:rsidRPr="00674CA7"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7DFF0978" w14:textId="3C8F2649" w:rsidR="006F0890" w:rsidRPr="006F0890" w:rsidRDefault="00674CA7" w:rsidP="00674CA7">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3C1B4751"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7D8BB8AD"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7438C546" w14:textId="77777777" w:rsidR="006F0890" w:rsidRPr="006F0890" w:rsidRDefault="006F0890" w:rsidP="006F0890">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9E13A03" w14:textId="77777777" w:rsidR="006F0890" w:rsidRDefault="006F0890" w:rsidP="006F0890">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4E06D23B" w14:textId="6E950547" w:rsidR="00D76A46" w:rsidRDefault="00D76A46" w:rsidP="00D76A46">
            <w:pPr>
              <w:pStyle w:val="12"/>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4606C5FF" w14:textId="58C2A9C1"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if qc.dna_data_qc.cleandata_q30_num &gt;=0.75 and qc.dna_data_qc.brca_cover_ratio_num &gt;= 0.95 and qc.dna_data_qc.cover_ratio_num &gt;= 0.95 and qc.dna_data_qc.baf_noise_num &lt;= 0.05 and qc.dna_data_qc.depth_noise_num &lt;= 0.35%}</w:t>
            </w:r>
          </w:p>
          <w:p w14:paraId="4ED56D0A" w14:textId="77777777" w:rsidR="00C85DB2"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green"/>
                <w:lang w:bidi="ar"/>
              </w:rPr>
              <w:t>{%p if [sample, lib_quality_control, “tumor_content_macrodissection_performed”]|get_tumor_content%}</w:t>
            </w:r>
          </w:p>
          <w:p w14:paraId="6CC4ED60" w14:textId="77777777" w:rsidR="00C85DB2" w:rsidRPr="006F0890"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lang w:bidi="ar"/>
              </w:rPr>
              <w:t xml:space="preserve">{%if </w:t>
            </w:r>
            <w:r w:rsidRPr="00674CA7">
              <w:rPr>
                <w:rFonts w:ascii="思源黑体 CN Normal" w:eastAsia="思源黑体 CN Normal" w:hAnsi="思源黑体 CN Normal" w:cs="思源黑体 CN Light"/>
                <w:sz w:val="17"/>
                <w:szCs w:val="17"/>
                <w:lang w:bidi="ar"/>
              </w:rPr>
              <w:t>[sample, lib_quality_control, “tumor_content_macrodissection_performed”]|get_tumor_content</w:t>
            </w:r>
            <w:r w:rsidRPr="006F0890">
              <w:rPr>
                <w:rFonts w:ascii="思源黑体 CN Normal" w:eastAsia="思源黑体 CN Normal" w:hAnsi="思源黑体 CN Normal" w:cs="思源黑体 CN Light"/>
                <w:sz w:val="17"/>
                <w:szCs w:val="17"/>
                <w:lang w:bidi="ar"/>
              </w:rPr>
              <w:t>|replace(“%”,””)|float &gt;= 30 %}合格{%else%}风险{%endif%}</w:t>
            </w:r>
          </w:p>
          <w:p w14:paraId="59D3666C" w14:textId="77777777" w:rsidR="00C85DB2" w:rsidRPr="006F0890"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else%}</w:t>
            </w:r>
          </w:p>
          <w:p w14:paraId="1E0D2277"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if [sample, lib_quality_control, “tumor_content”]|get_tumor_content%}</w:t>
            </w:r>
          </w:p>
          <w:p w14:paraId="78EFF1EA"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{%if [sample, lib_quality_control, “tumor_content”]|get_tumor_content|replace(“%”,””)|float &gt;= 30%}合格{%else%}风险{%endif%}</w:t>
            </w:r>
          </w:p>
          <w:p w14:paraId="2820912D"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else%}</w:t>
            </w:r>
          </w:p>
          <w:p w14:paraId="046E25DF" w14:textId="77777777" w:rsidR="00C85DB2" w:rsidRPr="00674CA7"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hint="eastAsia"/>
                <w:sz w:val="17"/>
                <w:szCs w:val="17"/>
                <w:lang w:bidi="ar"/>
              </w:rPr>
              <w:t>合格</w:t>
            </w:r>
          </w:p>
          <w:p w14:paraId="10AF8A2C" w14:textId="64B92CEF" w:rsidR="00C85DB2" w:rsidRDefault="00C85DB2" w:rsidP="00C85DB2">
            <w:pPr>
              <w:adjustRightInd w:val="0"/>
              <w:snapToGrid w:val="0"/>
              <w:jc w:val="center"/>
              <w:rPr>
                <w:rFonts w:ascii="思源黑体 CN Normal" w:eastAsia="思源黑体 CN Normal" w:hAnsi="思源黑体 CN Normal" w:cs="思源黑体 CN Light"/>
                <w:sz w:val="17"/>
                <w:szCs w:val="17"/>
                <w:lang w:bidi="ar"/>
              </w:rPr>
            </w:pPr>
            <w:r w:rsidRPr="00674CA7">
              <w:rPr>
                <w:rFonts w:ascii="思源黑体 CN Normal" w:eastAsia="思源黑体 CN Normal" w:hAnsi="思源黑体 CN Normal" w:cs="思源黑体 CN Light"/>
                <w:sz w:val="17"/>
                <w:szCs w:val="17"/>
                <w:highlight w:val="magenta"/>
                <w:lang w:bidi="ar"/>
              </w:rPr>
              <w:t>{%p endif%}</w:t>
            </w:r>
          </w:p>
          <w:p w14:paraId="5B9974BC" w14:textId="77777777" w:rsidR="008272C8" w:rsidRPr="006F0890" w:rsidRDefault="008272C8" w:rsidP="008272C8">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green"/>
                <w:lang w:bidi="ar"/>
              </w:rPr>
              <w:t>{%p endif%}</w:t>
            </w:r>
          </w:p>
          <w:p w14:paraId="6058B956"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else%}</w:t>
            </w:r>
          </w:p>
          <w:p w14:paraId="46CAF66D" w14:textId="77777777" w:rsidR="00D76A46" w:rsidRPr="006F0890" w:rsidRDefault="00D76A46" w:rsidP="00D76A46">
            <w:pPr>
              <w:adjustRightInd w:val="0"/>
              <w:snapToGrid w:val="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hint="eastAsia"/>
                <w:sz w:val="17"/>
                <w:szCs w:val="17"/>
                <w:lang w:bidi="ar"/>
              </w:rPr>
              <w:t>风险</w:t>
            </w:r>
          </w:p>
          <w:p w14:paraId="735C99CC" w14:textId="77777777" w:rsidR="00D76A46" w:rsidRDefault="00D76A46" w:rsidP="00D76A46">
            <w:pPr>
              <w:pStyle w:val="12"/>
              <w:ind w:firstLineChars="0" w:firstLine="0"/>
              <w:jc w:val="center"/>
              <w:rPr>
                <w:rFonts w:ascii="思源黑体 CN Normal" w:eastAsia="思源黑体 CN Normal" w:hAnsi="思源黑体 CN Normal" w:cs="思源黑体 CN Light"/>
                <w:sz w:val="17"/>
                <w:szCs w:val="17"/>
                <w:lang w:bidi="ar"/>
              </w:rPr>
            </w:pPr>
            <w:r w:rsidRPr="006F0890">
              <w:rPr>
                <w:rFonts w:ascii="思源黑体 CN Normal" w:eastAsia="思源黑体 CN Normal" w:hAnsi="思源黑体 CN Normal" w:cs="思源黑体 CN Light"/>
                <w:sz w:val="17"/>
                <w:szCs w:val="17"/>
                <w:highlight w:val="yellow"/>
                <w:lang w:bidi="ar"/>
              </w:rPr>
              <w:t>{%p endif%}</w:t>
            </w:r>
          </w:p>
          <w:p w14:paraId="27E91B4F" w14:textId="6BD92324" w:rsidR="00D76A46" w:rsidRPr="006F0890" w:rsidRDefault="00D76A46" w:rsidP="006F0890">
            <w:pPr>
              <w:pStyle w:val="12"/>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2E2685B9" w14:textId="77777777" w:rsidR="007518FC" w:rsidRDefault="007518FC">
      <w:pPr>
        <w:adjustRightInd w:val="0"/>
        <w:snapToGrid w:val="0"/>
        <w:spacing w:afterLines="20" w:after="62" w:line="200" w:lineRule="exact"/>
        <w:rPr>
          <w:rFonts w:ascii="思源黑体 CN Normal" w:eastAsia="思源黑体 CN Normal" w:hAnsi="思源黑体 CN Normal"/>
          <w:b/>
          <w:color w:val="595959"/>
          <w:sz w:val="15"/>
          <w:szCs w:val="15"/>
        </w:rPr>
      </w:pPr>
    </w:p>
    <w:p w14:paraId="16E4E3C0"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01F28C"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73C2CEBB"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381CF07"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75EFF304"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14AD87E"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7F600CF2"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22DDA271"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2BAD8CB6"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通过所有SNP的深度比衡量异常SNP对DepthRatio的影响</w:t>
      </w:r>
      <w:r>
        <w:rPr>
          <w:rFonts w:ascii="思源黑体 CN Normal" w:eastAsia="思源黑体 CN Normal" w:hAnsi="思源黑体 CN Normal"/>
          <w:sz w:val="16"/>
          <w:szCs w:val="16"/>
        </w:rPr>
        <w:t>；</w:t>
      </w:r>
    </w:p>
    <w:p w14:paraId="3BFBFCC8" w14:textId="77777777"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4D1D5641" w14:textId="34A8D722" w:rsidR="007518FC" w:rsidRDefault="00433CAB">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总体质量评估：依据病理（如适用）、测序质量（Q30、BRCA区域覆盖度、CDS区域覆盖度、</w:t>
      </w: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、深度</w:t>
      </w:r>
      <w:r>
        <w:rPr>
          <w:rFonts w:ascii="思源黑体 CN Normal" w:eastAsia="思源黑体 CN Normal" w:hAnsi="思源黑体 CN Normal" w:hint="eastAsia"/>
          <w:sz w:val="16"/>
          <w:szCs w:val="16"/>
        </w:rPr>
        <w:t>噪音系数</w:t>
      </w:r>
      <w:r>
        <w:rPr>
          <w:rFonts w:ascii="思源黑体 CN Normal" w:eastAsia="思源黑体 CN Normal" w:hAnsi="思源黑体 CN Normal"/>
          <w:sz w:val="16"/>
          <w:szCs w:val="16"/>
        </w:rPr>
        <w:t>）进行综合评估，判断质控是否合格</w:t>
      </w:r>
      <w:r>
        <w:rPr>
          <w:rFonts w:ascii="思源黑体 CN Normal" w:eastAsia="思源黑体 CN Normal" w:hAnsi="思源黑体 CN Normal" w:hint="eastAsia"/>
          <w:sz w:val="16"/>
          <w:szCs w:val="16"/>
        </w:rPr>
        <w:t>；</w:t>
      </w:r>
    </w:p>
    <w:p w14:paraId="2A27019E" w14:textId="205B2EB8" w:rsidR="007518FC" w:rsidRPr="00387946" w:rsidRDefault="00433CAB" w:rsidP="00387946">
      <w:pPr>
        <w:pStyle w:val="af2"/>
        <w:numPr>
          <w:ilvl w:val="0"/>
          <w:numId w:val="2"/>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；HRD评分质控参数为：BAF噪音系数和深度噪音系数；其他基因变异检测结果质控参数为：</w:t>
      </w:r>
      <w:r>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r w:rsidRPr="00387946">
        <w:rPr>
          <w:rFonts w:ascii="微软雅黑" w:eastAsia="微软雅黑" w:hAnsi="微软雅黑"/>
          <w:b/>
          <w:bCs/>
          <w:color w:val="1E7648"/>
          <w:sz w:val="24"/>
          <w:szCs w:val="24"/>
        </w:rPr>
        <w:br w:type="page"/>
      </w:r>
    </w:p>
    <w:p w14:paraId="3575D5DA"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1.4</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检测结果小结</w:t>
      </w:r>
    </w:p>
    <w:tbl>
      <w:tblPr>
        <w:tblStyle w:val="ae"/>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7518FC" w14:paraId="0DEBA46C" w14:textId="7777777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0499E2AB"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1E995EC3"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CD531DB"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9E6A8A7"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40E0DF84" w14:textId="77777777" w:rsidR="007518FC" w:rsidRDefault="00433CA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解读</w:t>
            </w:r>
          </w:p>
        </w:tc>
      </w:tr>
      <w:tr w:rsidR="00522A11" w14:paraId="71FE1A6A"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4FA2E9" w14:textId="1A649D76"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3964C21" w14:textId="77777777" w:rsidR="00B21FC6" w:rsidRDefault="00B21FC6" w:rsidP="00522A11">
            <w:pPr>
              <w:jc w:val="center"/>
              <w:rPr>
                <w:rFonts w:ascii="思源黑体 CN Bold" w:eastAsia="思源黑体 CN Bold" w:hAnsi="思源黑体 CN Bold"/>
                <w:sz w:val="17"/>
                <w:szCs w:val="17"/>
              </w:rPr>
            </w:pPr>
            <w:r w:rsidRPr="00B21FC6">
              <w:rPr>
                <w:rFonts w:ascii="思源黑体 CN Bold" w:eastAsia="思源黑体 CN Bold" w:hAnsi="思源黑体 CN Bold"/>
                <w:sz w:val="17"/>
                <w:szCs w:val="17"/>
                <w:highlight w:val="green"/>
              </w:rPr>
              <w:t>{%p if “v1.1.0” in sample.json_batch_name%}</w:t>
            </w:r>
          </w:p>
          <w:p w14:paraId="0F601EA4" w14:textId="43B2F60E" w:rsidR="00522A11" w:rsidRDefault="00522A11" w:rsidP="00522A1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{%if hrd.var_id==”HRD+”%}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5445743" w14:textId="77777777" w:rsidR="00082241" w:rsidRDefault="00082241" w:rsidP="00082241">
            <w:pPr>
              <w:jc w:val="center"/>
              <w:rPr>
                <w:rFonts w:ascii="思源黑体 CN Bold" w:eastAsia="思源黑体 CN Bold" w:hAnsi="思源黑体 CN Bold"/>
                <w:sz w:val="17"/>
                <w:szCs w:val="17"/>
                <w:highlight w:val="green"/>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else%}</w:t>
            </w:r>
          </w:p>
          <w:p w14:paraId="2F6078FC" w14:textId="77777777" w:rsidR="00082241" w:rsidRDefault="00082241" w:rsidP="00082241">
            <w:pPr>
              <w:jc w:val="center"/>
              <w:rPr>
                <w:rFonts w:ascii="思源黑体 CN Bold" w:eastAsia="思源黑体 CN Bold" w:hAnsi="思源黑体 CN Bold"/>
                <w:sz w:val="17"/>
                <w:szCs w:val="17"/>
              </w:rPr>
            </w:pPr>
            <w:r w:rsidRPr="002567CB">
              <w:rPr>
                <w:rFonts w:ascii="思源黑体 CN Bold" w:eastAsia="思源黑体 CN Bold" w:hAnsi="思源黑体 CN Bold"/>
                <w:sz w:val="17"/>
                <w:szCs w:val="17"/>
              </w:rPr>
              <w:t xml:space="preserve">{%if </w:t>
            </w:r>
            <w:r>
              <w:rPr>
                <w:rFonts w:ascii="思源黑体 CN Bold" w:eastAsia="思源黑体 CN Bold" w:hAnsi="思源黑体 CN Bold"/>
                <w:sz w:val="17"/>
                <w:szCs w:val="17"/>
              </w:rPr>
              <w:t>var.gss.gss</w:t>
            </w:r>
            <w:r w:rsidRPr="002567CB">
              <w:rPr>
                <w:rFonts w:ascii="思源黑体 CN Bold" w:eastAsia="思源黑体 CN Bold" w:hAnsi="思源黑体 CN Bold"/>
                <w:sz w:val="17"/>
                <w:szCs w:val="17"/>
              </w:rPr>
              <w:t>.var_id==”HRD+”%}</w:t>
            </w:r>
            <w:r w:rsidRPr="0099314A">
              <w:rPr>
                <w:rFonts w:ascii="思源黑体 CN Bold" w:eastAsia="思源黑体 CN Bold" w:hAnsi="思源黑体 CN Bold" w:hint="eastAsia"/>
                <w:color w:val="FF0000"/>
                <w:sz w:val="17"/>
                <w:szCs w:val="17"/>
              </w:rPr>
              <w:t>阳性</w:t>
            </w:r>
            <w:r w:rsidRPr="002567CB">
              <w:rPr>
                <w:rFonts w:ascii="思源黑体 CN Bold" w:eastAsia="思源黑体 CN Bold" w:hAnsi="思源黑体 CN Bold"/>
                <w:sz w:val="17"/>
                <w:szCs w:val="17"/>
              </w:rPr>
              <w:t>{%else%}阴性{%endif%}</w:t>
            </w:r>
          </w:p>
          <w:p w14:paraId="7F97BDCE" w14:textId="294272A5" w:rsidR="00082241" w:rsidRDefault="00082241" w:rsidP="007D3DC4">
            <w:pPr>
              <w:jc w:val="center"/>
              <w:rPr>
                <w:rFonts w:ascii="思源黑体 CN Bold" w:eastAsia="思源黑体 CN Bold" w:hAnsi="思源黑体 CN Bold"/>
                <w:sz w:val="17"/>
                <w:szCs w:val="17"/>
              </w:rPr>
            </w:pPr>
            <w:r w:rsidRPr="00180581">
              <w:rPr>
                <w:rFonts w:ascii="思源黑体 CN Bold" w:eastAsia="思源黑体 CN Bold" w:hAnsi="思源黑体 CN Bold" w:hint="eastAsia"/>
                <w:sz w:val="17"/>
                <w:szCs w:val="17"/>
                <w:highlight w:val="green"/>
              </w:rPr>
              <w:t>{</w:t>
            </w:r>
            <w:r w:rsidRPr="00180581">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597A8C" w14:textId="77777777" w:rsidR="00522A11" w:rsidRDefault="00522A11" w:rsidP="00522A11">
            <w:pPr>
              <w:jc w:val="center"/>
              <w:rPr>
                <w:rFonts w:ascii="思源黑体 CN Bold" w:eastAsia="思源黑体 CN Bold" w:hAnsi="思源黑体 CN Bold"/>
                <w:i/>
                <w:iCs/>
                <w:sz w:val="17"/>
                <w:szCs w:val="17"/>
              </w:rPr>
            </w:pPr>
            <w:r>
              <w:rPr>
                <w:rFonts w:ascii="思源黑体 CN Bold" w:eastAsia="思源黑体 CN Bold" w:hAnsi="思源黑体 CN Bold" w:hint="eastAsia"/>
                <w:i/>
                <w:iCs/>
                <w:sz w:val="17"/>
                <w:szCs w:val="17"/>
              </w:rPr>
              <w:t>BRCA</w:t>
            </w:r>
            <w:r>
              <w:rPr>
                <w:rFonts w:ascii="思源黑体 CN Bold" w:eastAsia="思源黑体 CN Bold" w:hAnsi="思源黑体 CN Bold"/>
                <w:i/>
                <w:iCs/>
                <w:sz w:val="17"/>
                <w:szCs w:val="17"/>
              </w:rPr>
              <w:t>1</w:t>
            </w:r>
            <w:r>
              <w:rPr>
                <w:rFonts w:ascii="思源黑体 CN Bold" w:eastAsia="思源黑体 CN Bold" w:hAnsi="思源黑体 CN Bold"/>
                <w:sz w:val="17"/>
                <w:szCs w:val="17"/>
              </w:rPr>
              <w:t>/</w:t>
            </w:r>
            <w:r>
              <w:rPr>
                <w:rFonts w:ascii="思源黑体 CN Bold" w:eastAsia="思源黑体 CN Bold" w:hAnsi="思源黑体 CN Bold"/>
                <w:i/>
                <w:iCs/>
                <w:sz w:val="17"/>
                <w:szCs w:val="17"/>
              </w:rPr>
              <w:t>2</w:t>
            </w:r>
            <w:r>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A2B0D4"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3798A9B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qc.dna_data_qc.cds.brca_cover_ratio_num &gt;= 0.95%}</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22B2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571DC67" w14:textId="77777777" w:rsidR="00082241" w:rsidRDefault="00082241" w:rsidP="00522A11">
            <w:pPr>
              <w:jc w:val="center"/>
              <w:rPr>
                <w:rFonts w:ascii="思源黑体 CN Normal" w:eastAsia="思源黑体 CN Normal" w:hAnsi="思源黑体 CN Normal"/>
                <w:sz w:val="17"/>
                <w:szCs w:val="17"/>
              </w:rPr>
            </w:pPr>
            <w:r w:rsidRPr="00082241">
              <w:rPr>
                <w:rFonts w:ascii="思源黑体 CN Normal" w:eastAsia="思源黑体 CN Normal" w:hAnsi="思源黑体 CN Normal" w:hint="eastAsia"/>
                <w:sz w:val="17"/>
                <w:szCs w:val="17"/>
              </w:rPr>
              <w:t>{%if qc.dna_data_qc.brca_cover_ratio_num &gt;= 0.95%}合格{%else%}风险{%endif%}</w:t>
            </w:r>
          </w:p>
          <w:p w14:paraId="32BF50A9" w14:textId="63D4F6A4" w:rsidR="00082241" w:rsidRDefault="00082241"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51D1BD"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3EE82B68"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BD61643" w14:textId="77777777" w:rsidR="00522A11" w:rsidRDefault="00522A11" w:rsidP="00522A11">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{a.gene_symbol}}</w:t>
            </w:r>
            <w:r>
              <w:rPr>
                <w:rFonts w:ascii="思源黑体 CN Normal" w:eastAsia="思源黑体 CN Normal" w:hAnsi="思源黑体 CN Normal"/>
                <w:color w:val="FF0000"/>
                <w:sz w:val="17"/>
                <w:szCs w:val="17"/>
              </w:rPr>
              <w:t xml:space="preserve"> {{a.gene_region}} {{a.hgvs_c}}{%if a.hgvs_p!=”p.?”%} {{a.hgvs_p}}{%endif%}</w:t>
            </w:r>
            <w:r>
              <w:rPr>
                <w:rFonts w:ascii="思源黑体 CN Normal" w:eastAsia="思源黑体 CN Normal" w:hAnsi="思源黑体 CN Normal" w:hint="eastAsia"/>
                <w:color w:val="FF0000"/>
                <w:sz w:val="17"/>
                <w:szCs w:val="17"/>
              </w:rPr>
              <w:t>，阳性</w:t>
            </w:r>
          </w:p>
          <w:p w14:paraId="0F20EE3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7D609B8F"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E3CB16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70862A59" w14:textId="796E074A" w:rsidR="00522A11" w:rsidRDefault="00522A11" w:rsidP="00522A11">
            <w:pPr>
              <w:jc w:val="center"/>
              <w:rPr>
                <w:rFonts w:ascii="思源黑体 CN Normal" w:eastAsia="思源黑体 CN Normal" w:hAnsi="思源黑体 CN Normal"/>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AE941"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64A341C5"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61F16A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51B40630"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025E4844"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7607109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13990F" w14:textId="0814AAC2"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C75CC3"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043E6176"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682D9D51"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38F92822"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endfor</w:t>
            </w:r>
            <w:r w:rsidRPr="00E75404">
              <w:rPr>
                <w:rFonts w:ascii="思源黑体 CN Normal" w:eastAsia="思源黑体 CN Normal" w:hAnsi="思源黑体 CN Normal" w:hint="eastAsia"/>
                <w:color w:val="000000" w:themeColor="text1"/>
                <w:sz w:val="17"/>
                <w:szCs w:val="17"/>
              </w:rPr>
              <w:t>%}</w:t>
            </w:r>
          </w:p>
          <w:p w14:paraId="498575EB"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2009A2D9" w14:textId="77777777" w:rsidR="00522A11" w:rsidRPr="00E75404"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E3B0B0" w14:textId="2CB91695" w:rsidR="00522A11" w:rsidRDefault="00522A11" w:rsidP="00522A11">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522A11" w14:paraId="1206CD68"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48437A" w14:textId="77777777" w:rsidR="00522A11" w:rsidRDefault="00522A11" w:rsidP="00522A11">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51799C"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F38407"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179B629B" w14:textId="77777777" w:rsidR="00522A11" w:rsidRDefault="00522A11" w:rsidP="00522A11">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qc.dna_data_qc.cds. 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w:t>
            </w:r>
            <w:r>
              <w:rPr>
                <w:rFonts w:ascii="思源黑体 CN Normal" w:eastAsia="思源黑体 CN Normal" w:hAnsi="思源黑体 CN Normal"/>
                <w:sz w:val="17"/>
                <w:szCs w:val="17"/>
              </w:rPr>
              <w:lastRenderedPageBreak/>
              <w:t>a_qc.cds.depth_noise_num &lt;= 0.35</w:t>
            </w:r>
            <w:r w:rsidRPr="007006D7">
              <w:rPr>
                <w:rFonts w:ascii="思源黑体 CN Normal" w:eastAsia="思源黑体 CN Normal" w:hAnsi="思源黑体 CN Normal"/>
                <w:sz w:val="17"/>
                <w:szCs w:val="17"/>
              </w:rPr>
              <w:t>%}合格{%else%}风险{%endif%}</w:t>
            </w:r>
          </w:p>
          <w:p w14:paraId="6F330A02" w14:textId="77777777" w:rsidR="00082241" w:rsidRPr="0098370D" w:rsidRDefault="00082241" w:rsidP="0008224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4662250" w14:textId="77777777" w:rsidR="001A75A4" w:rsidRDefault="001A75A4" w:rsidP="001A75A4">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{%if qc.dna_data_qc.baf_noise_num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qc.dna_data_qc.depth_noise_num &lt;= 0.35</w:t>
            </w:r>
            <w:r w:rsidRPr="007006D7">
              <w:rPr>
                <w:rFonts w:ascii="思源黑体 CN Normal" w:eastAsia="思源黑体 CN Normal" w:hAnsi="思源黑体 CN Normal"/>
                <w:sz w:val="17"/>
                <w:szCs w:val="17"/>
              </w:rPr>
              <w:t>%}合格{%else%}风险{%endif%}</w:t>
            </w:r>
          </w:p>
          <w:p w14:paraId="3FB32ACA" w14:textId="2D3F176D" w:rsidR="00082241" w:rsidRDefault="001A75A4" w:rsidP="001A75A4">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8CFA05" w14:textId="77777777" w:rsidR="00B21FC6" w:rsidRDefault="00B21FC6" w:rsidP="00522A11">
            <w:pPr>
              <w:jc w:val="center"/>
              <w:rPr>
                <w:rFonts w:ascii="思源黑体 CN Normal" w:eastAsia="思源黑体 CN Normal" w:hAnsi="思源黑体 CN Normal"/>
                <w:color w:val="FF0000"/>
                <w:sz w:val="17"/>
                <w:szCs w:val="17"/>
              </w:rPr>
            </w:pPr>
            <w:r w:rsidRPr="00B21FC6">
              <w:rPr>
                <w:rFonts w:ascii="思源黑体 CN Normal" w:eastAsia="思源黑体 CN Normal" w:hAnsi="思源黑体 CN Normal"/>
                <w:color w:val="FF0000"/>
                <w:sz w:val="17"/>
                <w:szCs w:val="17"/>
                <w:highlight w:val="green"/>
              </w:rPr>
              <w:lastRenderedPageBreak/>
              <w:t>{%p if “v1.1.0” in sample.json_batch_name%}</w:t>
            </w:r>
          </w:p>
          <w:p w14:paraId="36898C5A" w14:textId="203244FA"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hrd.gs_score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55DA396D" w14:textId="77777777" w:rsidR="00522A11" w:rsidRDefault="00522A11" w:rsidP="00522A1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{{hrd.gs_score}}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2FD9F78B"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57FA6D61" w14:textId="77777777" w:rsidR="00522A11" w:rsidRPr="00501647" w:rsidRDefault="00522A11" w:rsidP="00522A1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t>{{hrd.gs_score}}</w:t>
            </w:r>
            <w:r w:rsidRPr="00501647">
              <w:rPr>
                <w:rFonts w:ascii="思源黑体 CN Normal" w:eastAsia="思源黑体 CN Normal" w:hAnsi="思源黑体 CN Normal" w:hint="eastAsia"/>
                <w:color w:val="000000" w:themeColor="text1"/>
                <w:sz w:val="17"/>
                <w:szCs w:val="17"/>
              </w:rPr>
              <w:t>，阴性</w:t>
            </w:r>
          </w:p>
          <w:p w14:paraId="4B751575" w14:textId="77777777" w:rsidR="00522A11" w:rsidRDefault="00522A11" w:rsidP="00522A1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15051C7B" w14:textId="77777777" w:rsidR="00082241" w:rsidRDefault="00082241" w:rsidP="00082241">
            <w:pPr>
              <w:jc w:val="center"/>
              <w:rPr>
                <w:rFonts w:ascii="思源黑体 CN Normal" w:eastAsia="思源黑体 CN Normal" w:hAnsi="思源黑体 CN Normal"/>
                <w:color w:val="FF0000"/>
                <w:sz w:val="17"/>
                <w:szCs w:val="17"/>
                <w:highlight w:val="green"/>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else%}</w:t>
            </w:r>
          </w:p>
          <w:p w14:paraId="729F6834" w14:textId="66566F5A"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 xml:space="preserve">%p if var.gss.gss.gsscore|float &gt;= </w:t>
            </w:r>
            <w:r w:rsidR="007278A7">
              <w:rPr>
                <w:rFonts w:ascii="思源黑体 CN Normal" w:eastAsia="思源黑体 CN Normal" w:hAnsi="思源黑体 CN Normal" w:hint="eastAsia"/>
                <w:color w:val="FF0000"/>
                <w:sz w:val="17"/>
                <w:szCs w:val="17"/>
              </w:rPr>
              <w:t>45</w:t>
            </w:r>
            <w:r>
              <w:rPr>
                <w:rFonts w:ascii="思源黑体 CN Normal" w:eastAsia="思源黑体 CN Normal" w:hAnsi="思源黑体 CN Normal"/>
                <w:color w:val="FF0000"/>
                <w:sz w:val="17"/>
                <w:szCs w:val="17"/>
              </w:rPr>
              <w:t>%}</w:t>
            </w:r>
          </w:p>
          <w:p w14:paraId="686D96B0" w14:textId="77777777" w:rsidR="00082241" w:rsidRDefault="00082241" w:rsidP="00082241">
            <w:pPr>
              <w:jc w:val="center"/>
              <w:rPr>
                <w:rFonts w:ascii="思源黑体 CN Normal" w:eastAsia="思源黑体 CN Normal" w:hAnsi="思源黑体 CN Normal"/>
                <w:color w:val="FF0000"/>
                <w:sz w:val="17"/>
                <w:szCs w:val="17"/>
              </w:rPr>
            </w:pPr>
            <w:r w:rsidRPr="00501647">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var.gss.gss</w:t>
            </w:r>
            <w:r w:rsidRPr="00501647">
              <w:rPr>
                <w:rFonts w:ascii="思源黑体 CN Normal" w:eastAsia="思源黑体 CN Normal" w:hAnsi="思源黑体 CN Normal"/>
                <w:color w:val="FF0000"/>
                <w:sz w:val="17"/>
                <w:szCs w:val="17"/>
              </w:rPr>
              <w:t>.gsscore}}</w:t>
            </w:r>
            <w:r w:rsidRPr="00A27164">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阳</w:t>
            </w:r>
            <w:r w:rsidRPr="00A27164">
              <w:rPr>
                <w:rFonts w:ascii="思源黑体 CN Normal" w:eastAsia="思源黑体 CN Normal" w:hAnsi="思源黑体 CN Normal" w:hint="eastAsia"/>
                <w:color w:val="FF0000"/>
                <w:sz w:val="17"/>
                <w:szCs w:val="17"/>
              </w:rPr>
              <w:t>性</w:t>
            </w:r>
          </w:p>
          <w:p w14:paraId="4F3ACB42"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else%}</w:t>
            </w:r>
          </w:p>
          <w:p w14:paraId="1D947D58" w14:textId="77777777" w:rsidR="00082241" w:rsidRPr="00501647" w:rsidRDefault="00082241" w:rsidP="00082241">
            <w:pPr>
              <w:jc w:val="center"/>
              <w:rPr>
                <w:rFonts w:ascii="思源黑体 CN Normal" w:eastAsia="思源黑体 CN Normal" w:hAnsi="思源黑体 CN Normal"/>
                <w:color w:val="000000" w:themeColor="text1"/>
                <w:sz w:val="17"/>
                <w:szCs w:val="17"/>
              </w:rPr>
            </w:pPr>
            <w:r w:rsidRPr="00501647">
              <w:rPr>
                <w:rFonts w:ascii="思源黑体 CN Normal" w:eastAsia="思源黑体 CN Normal" w:hAnsi="思源黑体 CN Normal"/>
                <w:color w:val="000000" w:themeColor="text1"/>
                <w:sz w:val="17"/>
                <w:szCs w:val="17"/>
              </w:rPr>
              <w:lastRenderedPageBreak/>
              <w:t>{{</w:t>
            </w:r>
            <w:r>
              <w:rPr>
                <w:rFonts w:ascii="思源黑体 CN Normal" w:eastAsia="思源黑体 CN Normal" w:hAnsi="思源黑体 CN Normal"/>
                <w:color w:val="000000" w:themeColor="text1"/>
                <w:sz w:val="17"/>
                <w:szCs w:val="17"/>
              </w:rPr>
              <w:t>var.gss.gss</w:t>
            </w:r>
            <w:r w:rsidRPr="00501647">
              <w:rPr>
                <w:rFonts w:ascii="思源黑体 CN Normal" w:eastAsia="思源黑体 CN Normal" w:hAnsi="思源黑体 CN Normal"/>
                <w:color w:val="000000" w:themeColor="text1"/>
                <w:sz w:val="17"/>
                <w:szCs w:val="17"/>
              </w:rPr>
              <w:t>.gsscore}}</w:t>
            </w:r>
            <w:r w:rsidRPr="00501647">
              <w:rPr>
                <w:rFonts w:ascii="思源黑体 CN Normal" w:eastAsia="思源黑体 CN Normal" w:hAnsi="思源黑体 CN Normal" w:hint="eastAsia"/>
                <w:color w:val="000000" w:themeColor="text1"/>
                <w:sz w:val="17"/>
                <w:szCs w:val="17"/>
              </w:rPr>
              <w:t>，阴性</w:t>
            </w:r>
          </w:p>
          <w:p w14:paraId="64994EB1" w14:textId="77777777" w:rsidR="00082241" w:rsidRDefault="00082241" w:rsidP="000822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577D6E68" w14:textId="686CBF34" w:rsidR="00082241" w:rsidRDefault="00082241" w:rsidP="00082241">
            <w:pPr>
              <w:jc w:val="center"/>
              <w:rPr>
                <w:rFonts w:ascii="思源黑体 CN Normal" w:eastAsia="思源黑体 CN Normal" w:hAnsi="思源黑体 CN Normal"/>
                <w:color w:val="FF0000"/>
                <w:sz w:val="17"/>
                <w:szCs w:val="17"/>
              </w:rPr>
            </w:pPr>
            <w:r w:rsidRPr="004626FC">
              <w:rPr>
                <w:rFonts w:ascii="思源黑体 CN Normal" w:eastAsia="思源黑体 CN Normal" w:hAnsi="思源黑体 CN Normal" w:hint="eastAsia"/>
                <w:color w:val="FF0000"/>
                <w:sz w:val="17"/>
                <w:szCs w:val="17"/>
                <w:highlight w:val="green"/>
              </w:rPr>
              <w:t>{</w:t>
            </w:r>
            <w:r w:rsidRPr="004626FC">
              <w:rPr>
                <w:rFonts w:ascii="思源黑体 CN Normal" w:eastAsia="思源黑体 CN Normal" w:hAnsi="思源黑体 CN Normal"/>
                <w:color w:val="FF0000"/>
                <w:sz w:val="17"/>
                <w:szCs w:val="17"/>
                <w:highlight w:val="green"/>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01829F" w14:textId="3C57653B"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FCC463" w14:textId="6990BE91"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B027576"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02C52E"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DB6522"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if qc.dna_data_qc.cds%}</w:t>
            </w:r>
          </w:p>
          <w:p w14:paraId="0F2FA75A" w14:textId="77777777" w:rsidR="00522A11" w:rsidRDefault="00522A11" w:rsidP="00522A11">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qc.dna_data_qc.cds.cover_ratio_num &gt;= 0.95%}合格{%else%}风险{%endif%}</w:t>
            </w:r>
          </w:p>
          <w:p w14:paraId="045B7EAE" w14:textId="77777777" w:rsidR="00804A6E" w:rsidRPr="0098370D" w:rsidRDefault="00804A6E" w:rsidP="00804A6E">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B289369" w14:textId="77777777" w:rsidR="00804A6E" w:rsidRDefault="00804A6E" w:rsidP="00804A6E">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{%if qc.dna_data_qc.cover_ratio_num &gt;= 0.95%}合格{%else%}风险{%endif%}</w:t>
            </w:r>
          </w:p>
          <w:p w14:paraId="47534A9B" w14:textId="41049044" w:rsidR="00804A6E" w:rsidRDefault="00804A6E" w:rsidP="00522A11">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A41ACC"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BA4C9C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%p for a in var.var_somatic.level_I+var.var_somatic.level_II%}</w:t>
            </w:r>
          </w:p>
          <w:p w14:paraId="2BDE47B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0972F328" w14:textId="77777777" w:rsidR="00522A11" w:rsidRDefault="00522A11" w:rsidP="00522A11">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{{a.gene_symbol}}</w:t>
            </w:r>
            <w:r w:rsidRPr="00E77099">
              <w:rPr>
                <w:rFonts w:ascii="思源黑体 CN Normal" w:eastAsia="思源黑体 CN Normal" w:hAnsi="思源黑体 CN Normal"/>
                <w:color w:val="000000" w:themeColor="text1"/>
                <w:sz w:val="17"/>
                <w:szCs w:val="17"/>
              </w:rPr>
              <w:t xml:space="preserve"> {{a.gene_region}} {{a.hgvs_c}}{%if a.hgvs_p!=”p.?”%} {{a.hgvs_p}}{%endif%}</w:t>
            </w:r>
          </w:p>
          <w:p w14:paraId="19E702AD"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4E5E62B7"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15FDE55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85412CC" w14:textId="77777777" w:rsidR="00522A11" w:rsidRDefault="00522A11" w:rsidP="00522A11">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6161EE6E" w14:textId="5C61EDEE"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31CD5D"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6A05BA6"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30E8DA9A"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701723FA"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p w14:paraId="42CC2C73"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2DD210B8"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6ED82D9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65B113D"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04CECD" w14:textId="1EB14155"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A8732A"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var.var_somatic.level_I+var.var_somatic.level_II and ( var.var_somatic.level_I+var.var_somatic.level_II)|count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0F56D8EB" w14:textId="77777777"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r w:rsidRPr="009C2383">
              <w:rPr>
                <w:rFonts w:ascii="思源黑体 CN Normal" w:eastAsia="思源黑体 CN Normal" w:hAnsi="思源黑体 CN Normal"/>
                <w:sz w:val="17"/>
                <w:szCs w:val="17"/>
                <w:highlight w:val="green"/>
              </w:rPr>
              <w:lastRenderedPageBreak/>
              <w:t>var.var_somatic.level_I+var.var_somatic.level_II%}</w:t>
            </w:r>
          </w:p>
          <w:p w14:paraId="11CC6DDD" w14:textId="77777777" w:rsidR="00522A11" w:rsidRDefault="00522A11" w:rsidP="00522A11">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%p if a.gene_symbol not in [“BRCA1”,”BRCA2”]%}</w:t>
            </w:r>
          </w:p>
          <w:p w14:paraId="6A9F7D7E" w14:textId="77777777" w:rsidR="00522A11" w:rsidRDefault="00522A11" w:rsidP="00522A1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a.clinic_num_s==5%}I</w:t>
            </w:r>
            <w:r>
              <w:rPr>
                <w:rFonts w:ascii="思源黑体 CN Normal" w:eastAsia="思源黑体 CN Normal" w:hAnsi="思源黑体 CN Normal" w:hint="eastAsia"/>
                <w:sz w:val="17"/>
                <w:szCs w:val="17"/>
              </w:rPr>
              <w:t>类{%else%}II类{%endif%}</w:t>
            </w:r>
          </w:p>
          <w:p w14:paraId="039E2C2F"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611BFA5"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%p endfor%}</w:t>
            </w:r>
          </w:p>
          <w:p w14:paraId="51F1FC19" w14:textId="77777777" w:rsidR="00522A11" w:rsidRDefault="00522A11" w:rsidP="00522A11">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B613F25" w14:textId="77777777" w:rsidR="00522A11" w:rsidRDefault="00522A11" w:rsidP="00522A1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47E43F9" w14:textId="6CC05624" w:rsidR="00522A11" w:rsidRDefault="00522A11" w:rsidP="00522A11">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522A11" w14:paraId="6AC7A20C"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0E6B7" w14:textId="77777777" w:rsidR="00522A11" w:rsidRDefault="00522A11" w:rsidP="00522A11">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5B4353"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qc.dna_data_qc.cds %}</w:t>
            </w:r>
          </w:p>
          <w:p w14:paraId="0632A664"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qc.dna_data_qc.cds.cleandata_q30_num &gt;=0.75 and qc.dna_data_qc.cds.brca_cover_ratio_num &gt;= 0.95 and qc.dna_data_qc.cds.cover_ratio_num &gt;= 0.95 and qc.dna_data_qc.cds. baf_noise_num &lt;= 0.05 and qc.dna_data_qc.cds. depth_noise_num &lt;= 0.35%}</w:t>
            </w:r>
          </w:p>
          <w:p w14:paraId="6025F8A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[sample, lib_quality_control, “tumor_content_macrodissection_performed”]|get_tumor_content%}</w:t>
            </w:r>
          </w:p>
          <w:p w14:paraId="2BC0426F"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{%if [sample, lib_quality_control, “tumor_content_macrodissection_performed”]|get_tumor_content|replace(“%”,””)|float &gt;= 30 %}合格{%else%}风险{%endif%}</w:t>
            </w:r>
          </w:p>
          <w:p w14:paraId="09C15F2A"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5A6C82A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[sample, lib_quality_control, “tumor_content”]|get_tumor_content%}</w:t>
            </w:r>
          </w:p>
          <w:p w14:paraId="0FDC596C"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{%if [sample, lib_quality_control, “tumor_content”]|get_tumor_content|replace(“%”,””)|float &gt;= 30%}合格{%else%}风险{%endif%}</w:t>
            </w:r>
          </w:p>
          <w:p w14:paraId="135F2C2D"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452E66B5"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lastRenderedPageBreak/>
              <w:t>合格</w:t>
            </w:r>
          </w:p>
          <w:p w14:paraId="2026F59D"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11A942EF"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2579757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3F9BF0E8"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风险</w:t>
            </w:r>
          </w:p>
          <w:p w14:paraId="5C75C13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2C82E32E"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34522105"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qc.dna_data_qc.cleandata_q30_num &gt;=0.75 and qc.dna_data_qc.brca_cover_ratio_num &gt;= 0.95 and qc.dna_data_qc.cover_ratio_num &gt;= 0.95 and qc.dna_data_qc.baf_noise_num &lt;= 0.05 and qc.dna_data_qc.depth_noise_num &lt;= 0.35%}</w:t>
            </w:r>
          </w:p>
          <w:p w14:paraId="4DC99754"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[sample, lib_quality_control, “tumor_content_macrodissection_performed”]|get_tumor_content%}</w:t>
            </w:r>
          </w:p>
          <w:p w14:paraId="49BF5B8A"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{%if [sample, lib_quality_control, “tumor_content_macrodissection_performed”]|get_tumor_content|replace(“%”,””)|float &gt;= 30 %}合格{%else%}风险{%endif%}</w:t>
            </w:r>
          </w:p>
          <w:p w14:paraId="4D2797CC"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02F73EB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if [sample, lib_quality_control, “tumor_content”]|get_tumor_content%}</w:t>
            </w:r>
          </w:p>
          <w:p w14:paraId="622D782C"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{%if [sample, lib_quality_control, “tumor_content”]|get_tumor_content|replace(“%”,””)|float &gt;= 30%}合格{%else%}风险{%endif%}</w:t>
            </w:r>
          </w:p>
          <w:p w14:paraId="056828B3"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07EE170C"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合格</w:t>
            </w:r>
          </w:p>
          <w:p w14:paraId="53F6EDC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430D54B2"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7177033B"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else%}</w:t>
            </w:r>
          </w:p>
          <w:p w14:paraId="7DC3F514" w14:textId="77777777" w:rsidR="008272C8" w:rsidRPr="008272C8" w:rsidRDefault="008272C8" w:rsidP="008272C8">
            <w:pPr>
              <w:pStyle w:val="12"/>
              <w:ind w:firstLineChars="0" w:firstLine="0"/>
              <w:jc w:val="center"/>
              <w:rPr>
                <w:rFonts w:ascii="思源黑体 CN Normal" w:eastAsia="思源黑体 CN Normal" w:hAnsi="思源黑体 CN Normal" w:hint="eastAsia"/>
                <w:sz w:val="17"/>
                <w:szCs w:val="17"/>
              </w:rPr>
            </w:pPr>
            <w:r w:rsidRPr="008272C8">
              <w:rPr>
                <w:rFonts w:ascii="思源黑体 CN Normal" w:eastAsia="思源黑体 CN Normal" w:hAnsi="思源黑体 CN Normal" w:hint="eastAsia"/>
                <w:sz w:val="17"/>
                <w:szCs w:val="17"/>
              </w:rPr>
              <w:t>风险</w:t>
            </w:r>
          </w:p>
          <w:p w14:paraId="619DE9D6" w14:textId="77777777" w:rsidR="008272C8" w:rsidRPr="008272C8"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p w14:paraId="487FD2D2" w14:textId="0220B467" w:rsidR="004A7854" w:rsidRDefault="008272C8" w:rsidP="008272C8">
            <w:pPr>
              <w:pStyle w:val="12"/>
              <w:ind w:firstLineChars="0" w:firstLine="0"/>
              <w:jc w:val="center"/>
              <w:rPr>
                <w:rFonts w:ascii="思源黑体 CN Normal" w:eastAsia="思源黑体 CN Normal" w:hAnsi="思源黑体 CN Normal"/>
                <w:sz w:val="17"/>
                <w:szCs w:val="17"/>
              </w:rPr>
            </w:pPr>
            <w:r w:rsidRPr="008272C8">
              <w:rPr>
                <w:rFonts w:ascii="思源黑体 CN Normal" w:eastAsia="思源黑体 CN Normal" w:hAnsi="思源黑体 CN Normal"/>
                <w:sz w:val="17"/>
                <w:szCs w:val="17"/>
              </w:rPr>
              <w:t>{%p endif%}</w:t>
            </w:r>
          </w:p>
        </w:tc>
      </w:tr>
    </w:tbl>
    <w:p w14:paraId="07A08572" w14:textId="77777777" w:rsidR="007518FC" w:rsidRDefault="007518FC">
      <w:pPr>
        <w:rPr>
          <w:rFonts w:ascii="思源黑体 CN Normal" w:eastAsia="思源黑体 CN Normal" w:hAnsi="思源黑体 CN Normal"/>
          <w:sz w:val="16"/>
          <w:szCs w:val="16"/>
        </w:rPr>
      </w:pPr>
    </w:p>
    <w:p w14:paraId="342C2D39"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FB023"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7F049291"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6D77BBE3"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AF11D6">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56FD88C"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LCN：length of copy number，染色体结构变异长度，分为大片段（&gt;15M但小于整个染色体臂）、中片段（10-15M）和小片段（5-10M）。</w:t>
      </w:r>
    </w:p>
    <w:p w14:paraId="4ED327AF" w14:textId="77777777" w:rsidR="007278A7" w:rsidRPr="00AF11D6"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5A64097" w14:textId="77777777" w:rsidR="007278A7" w:rsidRDefault="007278A7" w:rsidP="007278A7">
      <w:pPr>
        <w:pStyle w:val="af2"/>
        <w:ind w:left="420" w:firstLineChars="0" w:firstLine="0"/>
        <w:rPr>
          <w:rFonts w:ascii="思源黑体 CN Normal" w:eastAsia="思源黑体 CN Normal" w:hAnsi="思源黑体 CN Normal"/>
          <w:sz w:val="16"/>
          <w:szCs w:val="16"/>
        </w:rPr>
      </w:pPr>
      <w:r w:rsidRPr="00AF11D6">
        <w:rPr>
          <w:rFonts w:ascii="思源黑体 CN Normal" w:eastAsia="思源黑体 CN Normal" w:hAnsi="思源黑体 CN Normal" w:hint="eastAsia"/>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608966E"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327FCEEE"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C32598C"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62A24EF0" w14:textId="77777777" w:rsidR="007278A7" w:rsidRDefault="007278A7" w:rsidP="007278A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52D59C6C" w14:textId="77777777" w:rsidR="007278A7" w:rsidRDefault="007278A7"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5845F840" w14:textId="64E57C12" w:rsidR="007518FC" w:rsidRDefault="00433CAB" w:rsidP="007278A7">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0F518CB0"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468F02D2" w14:textId="77777777" w:rsidR="007518FC" w:rsidRDefault="00433CAB">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 检测质控”部分。</w:t>
      </w:r>
    </w:p>
    <w:p w14:paraId="0622EAC9" w14:textId="3DF9F368" w:rsidR="007518FC" w:rsidRPr="00522A11" w:rsidRDefault="00433CAB" w:rsidP="00522A11">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“样本综合质控结果”是依据病理（如适用）、测序质量（Q30、BRCA区域覆盖度、CDS区域覆盖度、BAF噪音系数、深度噪音系数）进行综合评估，判断质控是否合格。</w:t>
      </w:r>
      <w:r w:rsidRPr="00522A11">
        <w:rPr>
          <w:rFonts w:ascii="微软雅黑" w:eastAsia="微软雅黑" w:hAnsi="微软雅黑" w:hint="eastAsia"/>
          <w:b/>
          <w:bCs/>
          <w:color w:val="1E7648"/>
          <w:sz w:val="24"/>
          <w:szCs w:val="24"/>
        </w:rPr>
        <w:br w:type="page"/>
      </w:r>
    </w:p>
    <w:p w14:paraId="0495DD31" w14:textId="77777777" w:rsidR="007518FC" w:rsidRDefault="00433CA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1.5</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04534ED0"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58"/>
      <w:bookmarkStart w:id="3" w:name="_Toc41566816"/>
      <w:bookmarkStart w:id="4" w:name="_Toc41567090"/>
      <w:bookmarkStart w:id="5" w:name="_Toc42102366"/>
      <w:bookmarkStart w:id="6" w:name="_Hlk107323953"/>
      <w:bookmarkStart w:id="7" w:name="_Hlk107579669"/>
      <w:bookmarkStart w:id="8" w:name="_Hlk104550869"/>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w:t>
      </w:r>
      <w:bookmarkStart w:id="9" w:name="_Hlk71372045"/>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9"/>
    </w:p>
    <w:p w14:paraId="0B0322E9" w14:textId="77777777" w:rsidR="007518FC" w:rsidRDefault="007518FC"/>
    <w:tbl>
      <w:tblPr>
        <w:tblStyle w:val="ae"/>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522A11" w:rsidRPr="00B21FB0" w14:paraId="57036DD8" w14:textId="77777777" w:rsidTr="00464FA7">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9F4BAE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CB21603"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522A11" w:rsidRPr="00B21FB0" w14:paraId="35FE9729" w14:textId="77777777" w:rsidTr="00464FA7">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99E1F1"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F7DB8A9"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5220AA0" w14:textId="77777777" w:rsidR="00522A11" w:rsidRPr="00B21FB0" w:rsidRDefault="00522A11" w:rsidP="00464FA7">
            <w:pPr>
              <w:jc w:val="center"/>
              <w:rPr>
                <w:rFonts w:ascii="思源黑体 CN Bold" w:eastAsia="思源黑体 CN Bold" w:hAnsi="思源黑体 CN Bold"/>
                <w:color w:val="FFFFFF" w:themeColor="background1"/>
                <w:sz w:val="18"/>
                <w:szCs w:val="18"/>
              </w:rPr>
            </w:pPr>
          </w:p>
        </w:tc>
      </w:tr>
      <w:tr w:rsidR="00522A11" w14:paraId="34D43F2F" w14:textId="77777777" w:rsidTr="00464FA7">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6F7A0864"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02F9BD44" w14:textId="4A13AA53"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41DE841D"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07F1F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7D66638"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745D89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B0C7FBB"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91E263B"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34AD5790"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904F6A4"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76EEC8"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3B35C93" w14:textId="77777777" w:rsidR="003939C5" w:rsidRDefault="003939C5" w:rsidP="00393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71C7D42" w14:textId="52F35F26" w:rsidR="003939C5" w:rsidRPr="00746B9A" w:rsidRDefault="003939C5" w:rsidP="003939C5">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E443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278ABEF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10CD58F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0DB7F0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A62F2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556CAB30" w14:textId="77777777" w:rsidR="00522A11" w:rsidRPr="005A7A37"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F0222F" w14:textId="77777777" w:rsidR="00522A11" w:rsidRPr="00CC241E" w:rsidRDefault="00522A11" w:rsidP="00464FA7">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5C45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2DE07D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1838B11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1EE87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46DD02D7"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27C2C88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76929A8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3838D2E7" w14:textId="77777777" w:rsidR="00B21FC6" w:rsidRDefault="00B21FC6" w:rsidP="00464FA7">
            <w:pPr>
              <w:adjustRightInd w:val="0"/>
              <w:snapToGrid w:val="0"/>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713F50E9" w14:textId="330093F4"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250FDE1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6CC75A3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6DDC01C"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741FC604"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1FC6B1D" w14:textId="77777777" w:rsidR="00522A11" w:rsidRDefault="00522A11" w:rsidP="00464F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69B9515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1E9653"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834E5D1"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106139A0"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7CEC798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16FF180C"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534A3C54"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1F956A7" w14:textId="77777777" w:rsidR="003939C5" w:rsidRDefault="003939C5" w:rsidP="003939C5">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57E3357" w14:textId="77777777" w:rsidR="003939C5" w:rsidRDefault="003939C5" w:rsidP="003939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A5DB20" w14:textId="45844EF2" w:rsidR="003939C5" w:rsidRPr="00B21FB0" w:rsidRDefault="003939C5" w:rsidP="003939C5">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522A11" w14:paraId="5DD99184" w14:textId="77777777" w:rsidTr="00464FA7">
        <w:trPr>
          <w:trHeight w:val="567"/>
          <w:jc w:val="center"/>
        </w:trPr>
        <w:tc>
          <w:tcPr>
            <w:tcW w:w="1129" w:type="dxa"/>
            <w:vMerge/>
            <w:tcBorders>
              <w:right w:val="dashed" w:sz="4" w:space="0" w:color="BFBFBF" w:themeColor="background1" w:themeShade="BF"/>
            </w:tcBorders>
            <w:shd w:val="clear" w:color="auto" w:fill="auto"/>
            <w:vAlign w:val="center"/>
          </w:tcPr>
          <w:p w14:paraId="4D88AF6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E37F9"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6035B" w14:textId="77777777" w:rsidR="00522A11" w:rsidRPr="001E1CFB" w:rsidRDefault="00522A11" w:rsidP="00464FA7">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6B80D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603B911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68396A3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DAD3B96"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9D3E7B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16E66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1369926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54230091" w14:textId="77777777" w:rsidR="00522A11" w:rsidRPr="00B21FB0" w:rsidRDefault="00522A11" w:rsidP="00464FA7">
            <w:pPr>
              <w:jc w:val="center"/>
              <w:rPr>
                <w:rFonts w:ascii="思源黑体 CN Normal" w:eastAsia="思源黑体 CN Normal" w:hAnsi="思源黑体 CN Normal"/>
                <w:sz w:val="17"/>
                <w:szCs w:val="17"/>
              </w:rPr>
            </w:pPr>
          </w:p>
        </w:tc>
      </w:tr>
      <w:tr w:rsidR="00522A11" w14:paraId="56974A71" w14:textId="77777777" w:rsidTr="00464FA7">
        <w:trPr>
          <w:trHeight w:val="397"/>
          <w:jc w:val="center"/>
        </w:trPr>
        <w:tc>
          <w:tcPr>
            <w:tcW w:w="1129" w:type="dxa"/>
            <w:vMerge/>
            <w:tcBorders>
              <w:right w:val="dashed" w:sz="4" w:space="0" w:color="BFBFBF" w:themeColor="background1" w:themeShade="BF"/>
            </w:tcBorders>
            <w:shd w:val="clear" w:color="auto" w:fill="auto"/>
            <w:vAlign w:val="center"/>
          </w:tcPr>
          <w:p w14:paraId="7EB062CB" w14:textId="77777777" w:rsidR="00522A11" w:rsidRPr="00B21FB0" w:rsidRDefault="00522A11" w:rsidP="00464FA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FCB10E3" w14:textId="35481369"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397D44FB" w14:textId="77777777" w:rsidR="00B21FC6" w:rsidRDefault="00B21FC6" w:rsidP="00464FA7">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3C53BA25" w14:textId="7276252E"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318E39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CDF58D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F60133C" w14:textId="77777777" w:rsidR="00522A11" w:rsidRDefault="00522A11" w:rsidP="00464FA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968A75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B462E86"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E73A7D1" w14:textId="22259739"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var.gss.gss.gsscore|float&lt;</w:t>
            </w:r>
            <w:r w:rsidR="007278A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5F9CE4C"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0B6C1D7E"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DB42332" w14:textId="77777777" w:rsidR="003939C5" w:rsidRDefault="003939C5" w:rsidP="00393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12B70664"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3CECA8C" w14:textId="127CD9E9" w:rsidR="003939C5" w:rsidRPr="00B21FB0"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3D5054" w14:textId="77777777" w:rsidR="00522A11" w:rsidRPr="003E4D49" w:rsidRDefault="00522A11" w:rsidP="00464FA7">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B88966" w14:textId="77777777" w:rsidR="00B21FC6" w:rsidRDefault="00B21FC6" w:rsidP="003939C5">
            <w:pPr>
              <w:jc w:val="center"/>
              <w:rPr>
                <w:rFonts w:ascii="思源黑体 CN Normal" w:eastAsia="思源黑体 CN Normal" w:hAnsi="思源黑体 CN Normal"/>
                <w:color w:val="000000" w:themeColor="text1"/>
                <w:sz w:val="17"/>
                <w:szCs w:val="17"/>
              </w:rPr>
            </w:pPr>
            <w:r w:rsidRPr="00B21FC6">
              <w:rPr>
                <w:rFonts w:ascii="思源黑体 CN Normal" w:eastAsia="思源黑体 CN Normal" w:hAnsi="思源黑体 CN Normal"/>
                <w:color w:val="000000" w:themeColor="text1"/>
                <w:sz w:val="17"/>
                <w:szCs w:val="17"/>
                <w:highlight w:val="green"/>
              </w:rPr>
              <w:t>{%p if “v1.1.0” in sample.json_batch_name%}</w:t>
            </w:r>
          </w:p>
          <w:p w14:paraId="1F09937D" w14:textId="2AAE09BE"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4D6BF102" w14:textId="77777777" w:rsidR="003939C5" w:rsidRDefault="003939C5" w:rsidP="003939C5">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109C852" w14:textId="77777777" w:rsidR="003939C5" w:rsidRDefault="003939C5" w:rsidP="00393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3E3F5678" w14:textId="2F56CF87" w:rsidR="00522A11" w:rsidRPr="00CC241E" w:rsidRDefault="003939C5" w:rsidP="003939C5">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1EE51D07" w14:textId="77777777" w:rsidR="00522A11" w:rsidRPr="00B21FB0" w:rsidRDefault="00522A11" w:rsidP="00464FA7">
            <w:pPr>
              <w:jc w:val="center"/>
              <w:rPr>
                <w:rFonts w:ascii="思源黑体 CN Normal" w:eastAsia="思源黑体 CN Normal" w:hAnsi="思源黑体 CN Normal"/>
                <w:sz w:val="17"/>
                <w:szCs w:val="17"/>
              </w:rPr>
            </w:pPr>
          </w:p>
        </w:tc>
      </w:tr>
    </w:tbl>
    <w:p w14:paraId="2F880643" w14:textId="77777777" w:rsidR="007518FC" w:rsidRDefault="007518FC">
      <w:pPr>
        <w:widowControl/>
        <w:jc w:val="left"/>
        <w:rPr>
          <w:rFonts w:ascii="思源黑体 CN Normal" w:eastAsia="思源黑体 CN Normal" w:hAnsi="思源黑体 CN Normal"/>
          <w:sz w:val="16"/>
          <w:szCs w:val="16"/>
        </w:rPr>
      </w:pPr>
    </w:p>
    <w:p w14:paraId="10650897"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治疗相关标志物检测结果</w:t>
      </w:r>
    </w:p>
    <w:p w14:paraId="0F0750F1"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522A11" w14:paraId="20971025"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226ED4C"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A6A686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F352C6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5F599ED"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1EF48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22A11" w14:paraId="37A60E8C" w14:textId="77777777" w:rsidTr="00464FA7">
        <w:trPr>
          <w:trHeight w:val="397"/>
        </w:trPr>
        <w:tc>
          <w:tcPr>
            <w:tcW w:w="10342" w:type="dxa"/>
            <w:gridSpan w:val="5"/>
          </w:tcPr>
          <w:p w14:paraId="5E532B0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22A11" w14:paraId="35EE9A3A" w14:textId="77777777" w:rsidTr="00464FA7">
        <w:trPr>
          <w:trHeight w:val="397"/>
        </w:trPr>
        <w:tc>
          <w:tcPr>
            <w:tcW w:w="10342" w:type="dxa"/>
            <w:gridSpan w:val="5"/>
          </w:tcPr>
          <w:p w14:paraId="7888DF6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22A11" w14:paraId="39E9507B" w14:textId="77777777" w:rsidTr="00464FA7">
        <w:trPr>
          <w:trHeight w:val="397"/>
        </w:trPr>
        <w:tc>
          <w:tcPr>
            <w:tcW w:w="1254" w:type="dxa"/>
          </w:tcPr>
          <w:p w14:paraId="1D9F8501" w14:textId="77777777" w:rsidR="00522A11" w:rsidRDefault="00522A11" w:rsidP="00464FA7">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3451" w:type="dxa"/>
          </w:tcPr>
          <w:p w14:paraId="0BBE3A5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a.hgvs_p!=”p.?”%}</w:t>
            </w:r>
          </w:p>
          <w:p w14:paraId="1BD1510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 {{a.hgvs_p}}</w:t>
            </w:r>
          </w:p>
          <w:p w14:paraId="481D8A0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45E3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w:t>
            </w:r>
          </w:p>
          <w:p w14:paraId="043FEE9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B19BA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42" w:type="dxa"/>
          </w:tcPr>
          <w:p w14:paraId="6FAE473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253" w:type="dxa"/>
          </w:tcPr>
          <w:p w14:paraId="0BEEDD21"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65A5EDD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9A31DF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C0542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A6A5A4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5D1723E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BC905FF"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9F7E0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56C78AC"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D5E4715"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D9E059"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4580899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F2AC509" w14:textId="255EA3EE"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6D5D50B"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45ADAB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C848E06"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44927DD"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58B1F28"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536FB2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94DD4CA"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22A11" w14:paraId="7F8DFF75" w14:textId="77777777" w:rsidTr="00464FA7">
        <w:trPr>
          <w:trHeight w:val="397"/>
        </w:trPr>
        <w:tc>
          <w:tcPr>
            <w:tcW w:w="10342" w:type="dxa"/>
            <w:gridSpan w:val="5"/>
          </w:tcPr>
          <w:p w14:paraId="46C14557"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22A11" w14:paraId="373E7263" w14:textId="77777777" w:rsidTr="00464FA7">
        <w:trPr>
          <w:trHeight w:val="397"/>
        </w:trPr>
        <w:tc>
          <w:tcPr>
            <w:tcW w:w="10342" w:type="dxa"/>
            <w:gridSpan w:val="5"/>
          </w:tcPr>
          <w:p w14:paraId="058E1814"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22A11" w14:paraId="1474D2E7" w14:textId="77777777" w:rsidTr="00464FA7">
        <w:trPr>
          <w:trHeight w:val="397"/>
        </w:trPr>
        <w:tc>
          <w:tcPr>
            <w:tcW w:w="10342" w:type="dxa"/>
            <w:gridSpan w:val="5"/>
          </w:tcPr>
          <w:p w14:paraId="71B6FF80" w14:textId="77777777" w:rsidR="00522A11" w:rsidRDefault="00522A11" w:rsidP="00464FA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22A11" w14:paraId="02149554" w14:textId="77777777" w:rsidTr="00464FA7">
        <w:trPr>
          <w:trHeight w:val="397"/>
        </w:trPr>
        <w:tc>
          <w:tcPr>
            <w:tcW w:w="10342" w:type="dxa"/>
            <w:gridSpan w:val="5"/>
          </w:tcPr>
          <w:p w14:paraId="60CBB611" w14:textId="77777777" w:rsidR="00522A11" w:rsidRDefault="00522A11" w:rsidP="00464FA7">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899BE23" w14:textId="77777777" w:rsidR="007518FC" w:rsidRDefault="007518FC">
      <w:pPr>
        <w:pStyle w:val="af2"/>
        <w:ind w:left="420" w:firstLineChars="0" w:firstLine="0"/>
        <w:rPr>
          <w:rFonts w:ascii="思源黑体 CN Normal" w:eastAsia="思源黑体 CN Normal" w:hAnsi="思源黑体 CN Normal"/>
          <w:sz w:val="16"/>
          <w:szCs w:val="16"/>
        </w:rPr>
      </w:pPr>
    </w:p>
    <w:p w14:paraId="5D20023B"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30027025"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E4F0130"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7CFE14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02A20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0EF80E"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3506542C" w14:textId="77777777" w:rsidTr="00464FA7">
        <w:trPr>
          <w:trHeight w:val="397"/>
        </w:trPr>
        <w:tc>
          <w:tcPr>
            <w:tcW w:w="5000" w:type="pct"/>
            <w:gridSpan w:val="3"/>
          </w:tcPr>
          <w:p w14:paraId="07ED489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522A11" w14:paraId="4AB43737" w14:textId="77777777" w:rsidTr="00464FA7">
        <w:trPr>
          <w:trHeight w:val="397"/>
        </w:trPr>
        <w:tc>
          <w:tcPr>
            <w:tcW w:w="5000" w:type="pct"/>
            <w:gridSpan w:val="3"/>
          </w:tcPr>
          <w:p w14:paraId="4ED7DFD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522A11" w14:paraId="192648BD" w14:textId="77777777" w:rsidTr="00464FA7">
        <w:trPr>
          <w:trHeight w:val="397"/>
        </w:trPr>
        <w:tc>
          <w:tcPr>
            <w:tcW w:w="1110" w:type="pct"/>
          </w:tcPr>
          <w:p w14:paraId="7EB72493"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303154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385565E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3F33C9A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0CAF67C"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455EDA73"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62EF3A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EACE051"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522A11" w14:paraId="4A2DA539" w14:textId="77777777" w:rsidTr="00464FA7">
        <w:trPr>
          <w:trHeight w:val="397"/>
        </w:trPr>
        <w:tc>
          <w:tcPr>
            <w:tcW w:w="5000" w:type="pct"/>
            <w:gridSpan w:val="3"/>
          </w:tcPr>
          <w:p w14:paraId="6CC12EC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522A11" w14:paraId="2A892BFB" w14:textId="77777777" w:rsidTr="00464FA7">
        <w:trPr>
          <w:trHeight w:val="397"/>
        </w:trPr>
        <w:tc>
          <w:tcPr>
            <w:tcW w:w="5000" w:type="pct"/>
            <w:gridSpan w:val="3"/>
          </w:tcPr>
          <w:p w14:paraId="54285672"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37C409C5" w14:textId="77777777" w:rsidTr="00464FA7">
        <w:trPr>
          <w:trHeight w:val="397"/>
        </w:trPr>
        <w:tc>
          <w:tcPr>
            <w:tcW w:w="5000" w:type="pct"/>
            <w:gridSpan w:val="3"/>
          </w:tcPr>
          <w:p w14:paraId="6B690A7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522A11" w14:paraId="7B791A7D" w14:textId="77777777" w:rsidTr="00464FA7">
        <w:trPr>
          <w:trHeight w:val="397"/>
        </w:trPr>
        <w:tc>
          <w:tcPr>
            <w:tcW w:w="5000" w:type="pct"/>
            <w:gridSpan w:val="3"/>
          </w:tcPr>
          <w:p w14:paraId="76B7926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387C26" w14:textId="77777777" w:rsidR="007518FC" w:rsidRDefault="007518FC">
      <w:pPr>
        <w:pStyle w:val="af2"/>
        <w:ind w:left="420" w:firstLineChars="0" w:firstLine="0"/>
        <w:rPr>
          <w:rFonts w:ascii="思源黑体 CN Normal" w:eastAsia="思源黑体 CN Normal" w:hAnsi="思源黑体 CN Normal"/>
          <w:sz w:val="16"/>
          <w:szCs w:val="16"/>
        </w:rPr>
      </w:pPr>
    </w:p>
    <w:p w14:paraId="1EFFA44F"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504F30C2" w14:textId="77777777" w:rsidR="007518FC" w:rsidRDefault="007518FC">
      <w:pPr>
        <w:pStyle w:val="af2"/>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522A11" w14:paraId="0728EAFB"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ED241E3"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3367A08"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BF4533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22A11" w14:paraId="5B7D0E1A" w14:textId="77777777" w:rsidTr="00464FA7">
        <w:trPr>
          <w:trHeight w:val="397"/>
        </w:trPr>
        <w:tc>
          <w:tcPr>
            <w:tcW w:w="5000" w:type="pct"/>
            <w:gridSpan w:val="3"/>
          </w:tcPr>
          <w:p w14:paraId="47CB40AD"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522A11" w14:paraId="0B79B03E" w14:textId="77777777" w:rsidTr="00464FA7">
        <w:trPr>
          <w:trHeight w:val="397"/>
        </w:trPr>
        <w:tc>
          <w:tcPr>
            <w:tcW w:w="5000" w:type="pct"/>
            <w:gridSpan w:val="3"/>
          </w:tcPr>
          <w:p w14:paraId="6792F2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522A11" w14:paraId="0C677387" w14:textId="77777777" w:rsidTr="00464FA7">
        <w:trPr>
          <w:trHeight w:val="397"/>
        </w:trPr>
        <w:tc>
          <w:tcPr>
            <w:tcW w:w="1110" w:type="pct"/>
          </w:tcPr>
          <w:p w14:paraId="566AE11C" w14:textId="77777777" w:rsidR="00522A11" w:rsidRDefault="00522A11" w:rsidP="00464FA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D4ADDE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a.hgvs_p!=”p.?”%}</w:t>
            </w:r>
          </w:p>
          <w:p w14:paraId="1C3045AF"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 {{a.hgvs_p}}</w:t>
            </w:r>
          </w:p>
          <w:p w14:paraId="02EDFEB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F51E93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w:t>
            </w:r>
          </w:p>
          <w:p w14:paraId="046D571A"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71B342C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w:t>
            </w:r>
          </w:p>
        </w:tc>
        <w:tc>
          <w:tcPr>
            <w:tcW w:w="834" w:type="pct"/>
          </w:tcPr>
          <w:p w14:paraId="0514DCCE" w14:textId="77777777" w:rsidR="00522A11" w:rsidRDefault="00522A11" w:rsidP="00464FA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522A11" w14:paraId="416C396E" w14:textId="77777777" w:rsidTr="00464FA7">
        <w:trPr>
          <w:trHeight w:val="397"/>
        </w:trPr>
        <w:tc>
          <w:tcPr>
            <w:tcW w:w="5000" w:type="pct"/>
            <w:gridSpan w:val="3"/>
          </w:tcPr>
          <w:p w14:paraId="77C7A75B"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522A11" w14:paraId="1C2E58C0" w14:textId="77777777" w:rsidTr="00464FA7">
        <w:trPr>
          <w:trHeight w:val="397"/>
        </w:trPr>
        <w:tc>
          <w:tcPr>
            <w:tcW w:w="5000" w:type="pct"/>
            <w:gridSpan w:val="3"/>
          </w:tcPr>
          <w:p w14:paraId="6FE41609"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522A11" w14:paraId="1FBF9805" w14:textId="77777777" w:rsidTr="00464FA7">
        <w:trPr>
          <w:trHeight w:val="397"/>
        </w:trPr>
        <w:tc>
          <w:tcPr>
            <w:tcW w:w="5000" w:type="pct"/>
            <w:gridSpan w:val="3"/>
          </w:tcPr>
          <w:p w14:paraId="390F6C6E" w14:textId="77777777" w:rsidR="00522A11" w:rsidRDefault="00522A11" w:rsidP="00464F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522A11" w14:paraId="3BA9B4C2" w14:textId="77777777" w:rsidTr="00464FA7">
        <w:trPr>
          <w:trHeight w:val="397"/>
        </w:trPr>
        <w:tc>
          <w:tcPr>
            <w:tcW w:w="5000" w:type="pct"/>
            <w:gridSpan w:val="3"/>
          </w:tcPr>
          <w:p w14:paraId="1437CC6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6319BD0" w14:textId="77777777" w:rsidR="007518FC" w:rsidRDefault="007518FC">
      <w:pPr>
        <w:pStyle w:val="af2"/>
        <w:ind w:left="420" w:firstLineChars="0" w:firstLine="0"/>
        <w:rPr>
          <w:rFonts w:ascii="思源黑体 CN Normal" w:eastAsia="思源黑体 CN Normal" w:hAnsi="思源黑体 CN Normal"/>
          <w:sz w:val="16"/>
          <w:szCs w:val="16"/>
        </w:rPr>
      </w:pPr>
    </w:p>
    <w:p w14:paraId="68337D89" w14:textId="77777777" w:rsidR="007518FC" w:rsidRDefault="007518F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p>
    <w:p w14:paraId="1A63DE18" w14:textId="77777777" w:rsidR="007518FC" w:rsidRDefault="00433CA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1.5.</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044BF2B9" w14:textId="77777777" w:rsidR="007518FC" w:rsidRDefault="007518FC">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522A11" w14:paraId="4BC7D378"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921E98A"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05093285"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CE3D48F"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5B5E4D49" w14:textId="77777777" w:rsidR="00522A11" w:rsidRDefault="00522A11" w:rsidP="00464F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304C" w14:paraId="1021EC25" w14:textId="77777777" w:rsidTr="00464FA7">
        <w:trPr>
          <w:trHeight w:val="397"/>
        </w:trPr>
        <w:tc>
          <w:tcPr>
            <w:tcW w:w="1276" w:type="dxa"/>
          </w:tcPr>
          <w:p w14:paraId="4C08764A" w14:textId="77777777" w:rsidR="00D6304C" w:rsidRDefault="00D6304C" w:rsidP="00D6304C">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41C457CD"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{%p if “v1.1.0” in sample.json_batch_name%}</w:t>
            </w:r>
          </w:p>
          <w:p w14:paraId="6684C205" w14:textId="6F8AFACC"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hrd.var_id==”HRD+”%}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0E143454"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8282D51"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var.gss.gss.var_id==”HRD+”%}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AECA99" w14:textId="0AC86FC6" w:rsidR="00D6304C" w:rsidRDefault="00D6304C" w:rsidP="007D3DC4">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7B9F47FD" w14:textId="058FBFBD"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9869291" w14:textId="77777777" w:rsidR="00B21FC6" w:rsidRDefault="00B21FC6" w:rsidP="00D6304C">
            <w:pPr>
              <w:jc w:val="center"/>
              <w:rPr>
                <w:rFonts w:ascii="思源黑体 CN Normal" w:eastAsia="思源黑体 CN Normal" w:hAnsi="思源黑体 CN Normal" w:cs="思源黑体 CN Light"/>
                <w:bCs/>
                <w:iCs/>
                <w:color w:val="000000"/>
                <w:sz w:val="17"/>
                <w:szCs w:val="17"/>
              </w:rPr>
            </w:pPr>
            <w:r w:rsidRPr="00B21FC6">
              <w:rPr>
                <w:rFonts w:ascii="思源黑体 CN Normal" w:eastAsia="思源黑体 CN Normal" w:hAnsi="思源黑体 CN Normal" w:cs="思源黑体 CN Light"/>
                <w:bCs/>
                <w:iCs/>
                <w:color w:val="000000"/>
                <w:sz w:val="17"/>
                <w:szCs w:val="17"/>
                <w:highlight w:val="green"/>
              </w:rPr>
              <w:t>{%p if “v1.1.0” in sample.json_batch_name%}</w:t>
            </w:r>
          </w:p>
          <w:p w14:paraId="349F8EB4" w14:textId="1B3C75F9"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hrd.level_num==5</w:t>
            </w:r>
            <w:r>
              <w:rPr>
                <w:rFonts w:ascii="思源黑体 CN Normal" w:eastAsia="思源黑体 CN Normal" w:hAnsi="思源黑体 CN Normal" w:hint="eastAsia"/>
                <w:sz w:val="17"/>
                <w:szCs w:val="17"/>
              </w:rPr>
              <w:t>%}</w:t>
            </w:r>
          </w:p>
          <w:p w14:paraId="683250E0"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I类</w:t>
            </w:r>
          </w:p>
          <w:p w14:paraId="6D559822"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hrd.level_num==4%}</w:t>
            </w:r>
          </w:p>
          <w:p w14:paraId="07BA4CB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11E8FD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5C8189F1"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95C408"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8E4CCF" w14:textId="77777777" w:rsidR="00D6304C" w:rsidRDefault="00D6304C" w:rsidP="00D6304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3A257C3D"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var.gss.gss.level_num==5</w:t>
            </w:r>
            <w:r>
              <w:rPr>
                <w:rFonts w:ascii="思源黑体 CN Normal" w:eastAsia="思源黑体 CN Normal" w:hAnsi="思源黑体 CN Normal" w:hint="eastAsia"/>
                <w:sz w:val="17"/>
                <w:szCs w:val="17"/>
              </w:rPr>
              <w:t>%}</w:t>
            </w:r>
          </w:p>
          <w:p w14:paraId="4B1BFE3C"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BF527FB"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var.gss.gss.level_num==4%}</w:t>
            </w:r>
          </w:p>
          <w:p w14:paraId="570B760A"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DBC3D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699A63C3"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F22ED7" w14:textId="77777777" w:rsidR="00D6304C" w:rsidRDefault="00D6304C" w:rsidP="00D6304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083ECD7" w14:textId="7FFBE9BC" w:rsidR="00D6304C" w:rsidRDefault="00D6304C" w:rsidP="00D6304C">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522A11" w14:paraId="6FD75B8F" w14:textId="77777777" w:rsidTr="00464FA7">
        <w:trPr>
          <w:trHeight w:val="397"/>
        </w:trPr>
        <w:tc>
          <w:tcPr>
            <w:tcW w:w="10337" w:type="dxa"/>
            <w:gridSpan w:val="4"/>
          </w:tcPr>
          <w:p w14:paraId="006CFA9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var.cdx.format4_forHRDC</w:t>
            </w:r>
            <w:r>
              <w:rPr>
                <w:rFonts w:ascii="思源黑体 CN Normal" w:eastAsia="思源黑体 CN Normal" w:hAnsi="思源黑体 CN Normal" w:hint="eastAsia"/>
                <w:sz w:val="17"/>
                <w:szCs w:val="17"/>
              </w:rPr>
              <w:t>%}</w:t>
            </w:r>
          </w:p>
        </w:tc>
      </w:tr>
      <w:tr w:rsidR="00522A11" w14:paraId="3896584F" w14:textId="77777777" w:rsidTr="00464FA7">
        <w:trPr>
          <w:trHeight w:val="397"/>
        </w:trPr>
        <w:tc>
          <w:tcPr>
            <w:tcW w:w="1276" w:type="dxa"/>
          </w:tcPr>
          <w:p w14:paraId="33E066D3" w14:textId="77777777" w:rsidR="00522A11" w:rsidRDefault="00522A11" w:rsidP="00464FA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37" w:type="dxa"/>
          </w:tcPr>
          <w:p w14:paraId="42D584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5BE40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{a.gene_region}} {{a.hgvs_c}}{%if a.hgvs_p!=”p.?”%} {{a.hgvs_p}}{%endif%}</w:t>
            </w:r>
          </w:p>
          <w:p w14:paraId="2447E5FE"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54F0801"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73F2FA2F"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4B74C599"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9CD6768"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3804DF0B"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ED6FC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8E6FE44"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0B534AC" w14:textId="77777777" w:rsidR="00522A11" w:rsidRDefault="00522A11" w:rsidP="00464FA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2B2664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a.clinic_num_s==5%}</w:t>
            </w:r>
          </w:p>
          <w:p w14:paraId="710A89AE"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50DAE3"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a.clinic_num_s==4</w:t>
            </w:r>
            <w:r>
              <w:rPr>
                <w:rFonts w:ascii="思源黑体 CN Normal" w:eastAsia="思源黑体 CN Normal" w:hAnsi="思源黑体 CN Normal" w:hint="eastAsia"/>
                <w:sz w:val="17"/>
                <w:szCs w:val="17"/>
              </w:rPr>
              <w:t>%}</w:t>
            </w:r>
          </w:p>
          <w:p w14:paraId="04EA07EA"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13E607F"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089C5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2636669"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5CC70C"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4D0FC6"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B62CE70"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22A11" w14:paraId="3067FCE3" w14:textId="77777777" w:rsidTr="00464FA7">
        <w:trPr>
          <w:trHeight w:val="397"/>
        </w:trPr>
        <w:tc>
          <w:tcPr>
            <w:tcW w:w="10337" w:type="dxa"/>
            <w:gridSpan w:val="4"/>
          </w:tcPr>
          <w:p w14:paraId="7AC69C52" w14:textId="77777777" w:rsidR="00522A11" w:rsidRDefault="00522A11" w:rsidP="00464FA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4B2F57E8" w14:textId="77777777" w:rsidR="007518FC" w:rsidRDefault="007518FC">
      <w:pPr>
        <w:rPr>
          <w:rFonts w:ascii="思源黑体 CN Normal" w:eastAsia="思源黑体 CN Normal" w:hAnsi="思源黑体 CN Normal"/>
          <w:sz w:val="16"/>
          <w:szCs w:val="16"/>
        </w:rPr>
      </w:pPr>
    </w:p>
    <w:p w14:paraId="724C4542"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309D6FB" w14:textId="77777777" w:rsidR="007518FC" w:rsidRDefault="00433CAB">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同源重组缺陷（HRD）检测结果</w:t>
      </w:r>
      <w:r>
        <w:rPr>
          <w:rFonts w:ascii="思源黑体 CN Normal" w:eastAsia="思源黑体 CN Normal" w:hAnsi="思源黑体 CN Normal" w:hint="eastAsia"/>
          <w:sz w:val="16"/>
          <w:szCs w:val="16"/>
        </w:rPr>
        <w:t>”列出该样本的同源重组缺陷检测结果。</w:t>
      </w:r>
    </w:p>
    <w:p w14:paraId="5B894B80" w14:textId="77777777" w:rsidR="007518FC" w:rsidRDefault="00433CAB">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3D225221" w14:textId="77777777" w:rsidR="007518FC" w:rsidRDefault="00433CAB">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所列变异经解读认为可能与肿瘤发生发展相关。根据现阶段可及资料此类变异的研究主要集中于细胞学和信号通路方面，暂无明确临床意义，详解请见“体细胞变异解析”。</w:t>
      </w:r>
    </w:p>
    <w:p w14:paraId="68B593A7" w14:textId="77777777" w:rsidR="007518FC" w:rsidRDefault="00433CAB">
      <w:pPr>
        <w:pStyle w:val="af2"/>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III类-临床意义不明的变异目前尚未发现可能与肿瘤发生发展相关的变异。</w:t>
      </w:r>
    </w:p>
    <w:p w14:paraId="18EE5B71" w14:textId="77777777" w:rsidR="007518FC" w:rsidRDefault="00433CAB">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lastRenderedPageBreak/>
        <w:t>“/”；当检测结果为“未检测到具有临床意义或临床意义不明的变异”时，“丰度”、“变异解读”处填写“-”</w:t>
      </w:r>
      <w:r>
        <w:rPr>
          <w:rFonts w:ascii="思源黑体 CN Normal" w:eastAsia="思源黑体 CN Normal" w:hAnsi="思源黑体 CN Normal"/>
          <w:sz w:val="16"/>
          <w:szCs w:val="16"/>
        </w:rPr>
        <w:t>。</w:t>
      </w:r>
    </w:p>
    <w:p w14:paraId="0B36B580" w14:textId="77777777" w:rsidR="007518FC" w:rsidRDefault="00433CAB">
      <w:pPr>
        <w:pStyle w:val="af2"/>
        <w:numPr>
          <w:ilvl w:val="0"/>
          <w:numId w:val="5"/>
        </w:numPr>
        <w:ind w:firstLineChars="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6"/>
      <w:bookmarkEnd w:id="7"/>
      <w:bookmarkEnd w:id="8"/>
      <w:r>
        <w:rPr>
          <w:rFonts w:ascii="思源黑体 CN Light" w:eastAsia="思源黑体 CN Light" w:hAnsi="思源黑体 CN Light"/>
          <w:color w:val="595959" w:themeColor="text1" w:themeTint="A6"/>
          <w:sz w:val="13"/>
          <w:szCs w:val="13"/>
        </w:rPr>
        <w:br w:type="page"/>
      </w:r>
    </w:p>
    <w:bookmarkStart w:id="10" w:name="_Hlk106021942"/>
    <w:p w14:paraId="4CDDB2DC"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0288" behindDoc="1" locked="0" layoutInCell="1" allowOverlap="1" wp14:anchorId="6A3950D7" wp14:editId="33DF417E">
                <wp:simplePos x="0" y="0"/>
                <wp:positionH relativeFrom="column">
                  <wp:posOffset>2303780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D2D6A32" id="流程图: 接点 13" o:spid="_x0000_s1026" type="#_x0000_t120" style="position:absolute;left:0;text-align:left;margin-left:181.4pt;margin-top:4.6pt;width:22.85pt;height:23.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59264" behindDoc="1" locked="0" layoutInCell="1" allowOverlap="1" wp14:anchorId="16E03C24" wp14:editId="337001DA">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A6A90A" id="矩形: 圆角 14" o:spid="_x0000_s1026" style="position:absolute;left:0;text-align:left;margin-left:210.85pt;margin-top:2.05pt;width:125.25pt;height:27.7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bookmarkEnd w:id="10"/>
      <w:r>
        <w:rPr>
          <w:rFonts w:ascii="思源黑体 CN Bold" w:eastAsia="思源黑体 CN Bold" w:hAnsi="思源黑体 CN Bold" w:hint="eastAsia"/>
          <w:color w:val="1E7648"/>
          <w:sz w:val="28"/>
          <w:szCs w:val="28"/>
        </w:rPr>
        <w:t>解读</w:t>
      </w:r>
    </w:p>
    <w:p w14:paraId="70238713" w14:textId="77777777" w:rsidR="007518FC" w:rsidRDefault="00433CAB">
      <w:pPr>
        <w:pStyle w:val="2"/>
        <w:spacing w:before="0" w:after="0" w:line="240" w:lineRule="auto"/>
        <w:rPr>
          <w:rFonts w:ascii="思源黑体 CN Bold" w:eastAsia="思源黑体 CN Bold" w:hAnsi="思源黑体 CN Bold"/>
          <w:color w:val="1E7648"/>
          <w:sz w:val="24"/>
          <w:szCs w:val="24"/>
        </w:rPr>
      </w:pPr>
      <w:bookmarkStart w:id="11" w:name="_Hlk110860279"/>
      <w:bookmarkStart w:id="12" w:name="_Toc41565907"/>
      <w:bookmarkStart w:id="13" w:name="_Toc41567066"/>
      <w:bookmarkStart w:id="14" w:name="_Toc41567097"/>
      <w:bookmarkStart w:id="15" w:name="_Toc41566823"/>
      <w:bookmarkStart w:id="16" w:name="_Toc42102373"/>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7" w:name="_Toc41566822"/>
      <w:bookmarkStart w:id="18" w:name="_Toc42102372"/>
      <w:bookmarkStart w:id="19" w:name="_Toc41567096"/>
      <w:bookmarkStart w:id="20" w:name="_Toc41565906"/>
      <w:bookmarkStart w:id="21" w:name="_Toc41567065"/>
      <w:r>
        <w:rPr>
          <w:rFonts w:ascii="思源黑体 CN Bold" w:eastAsia="思源黑体 CN Bold" w:hAnsi="思源黑体 CN Bold" w:hint="eastAsia"/>
          <w:color w:val="1E7648"/>
          <w:sz w:val="24"/>
          <w:szCs w:val="24"/>
        </w:rPr>
        <w:t>同源重组缺陷（HRD）检测结果解读</w:t>
      </w:r>
    </w:p>
    <w:tbl>
      <w:tblPr>
        <w:tblStyle w:val="ae"/>
        <w:tblW w:w="0" w:type="auto"/>
        <w:jc w:val="center"/>
        <w:tblLayout w:type="fixed"/>
        <w:tblLook w:val="04A0" w:firstRow="1" w:lastRow="0" w:firstColumn="1" w:lastColumn="0" w:noHBand="0" w:noVBand="1"/>
      </w:tblPr>
      <w:tblGrid>
        <w:gridCol w:w="1560"/>
        <w:gridCol w:w="8772"/>
      </w:tblGrid>
      <w:tr w:rsidR="00522A11" w14:paraId="5CEE6187"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7"/>
          <w:bookmarkEnd w:id="18"/>
          <w:bookmarkEnd w:id="19"/>
          <w:bookmarkEnd w:id="20"/>
          <w:bookmarkEnd w:id="21"/>
          <w:p w14:paraId="7897497F" w14:textId="77777777" w:rsidR="00B21FC6" w:rsidRDefault="00B21FC6"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color w:val="FFFFFF" w:themeColor="background1"/>
                <w:sz w:val="18"/>
                <w:szCs w:val="18"/>
                <w:highlight w:val="green"/>
              </w:rPr>
              <w:t>{%p if “v1.1.0” in sample.json_batch_name%}</w:t>
            </w:r>
          </w:p>
          <w:p w14:paraId="4A4CB9A4" w14:textId="7259C2E9"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hrd.var_id==”HRD+”%}阳性{%else%}阴性{%endif%}</w:t>
            </w:r>
          </w:p>
          <w:p w14:paraId="7C7AAF27"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else%}</w:t>
            </w:r>
          </w:p>
          <w:p w14:paraId="099E5E90" w14:textId="77777777" w:rsidR="00D6304C"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var.gss.gss.var_id==”HRD+”%}阳性{%else%}阴性{%endif%}</w:t>
            </w:r>
          </w:p>
          <w:p w14:paraId="64D1BA8B" w14:textId="1B9E634D" w:rsidR="00522A11" w:rsidRDefault="00D6304C" w:rsidP="00D6304C">
            <w:pPr>
              <w:pStyle w:val="af2"/>
              <w:ind w:firstLineChars="0" w:firstLine="0"/>
              <w:jc w:val="center"/>
              <w:rPr>
                <w:rFonts w:ascii="思源黑体 CN Bold" w:eastAsia="思源黑体 CN Bold" w:hAnsi="思源黑体 CN Bold"/>
                <w:color w:val="FFFFFF" w:themeColor="background1"/>
                <w:sz w:val="18"/>
                <w:szCs w:val="18"/>
              </w:rPr>
            </w:pPr>
            <w:r w:rsidRPr="00B21FC6">
              <w:rPr>
                <w:rFonts w:ascii="思源黑体 CN Bold" w:eastAsia="思源黑体 CN Bold" w:hAnsi="思源黑体 CN Bold" w:hint="eastAsia"/>
                <w:color w:val="FFFFFF" w:themeColor="background1"/>
                <w:sz w:val="18"/>
                <w:szCs w:val="18"/>
                <w:highlight w:val="green"/>
              </w:rPr>
              <w:t>{</w:t>
            </w:r>
            <w:r w:rsidRPr="00B21FC6">
              <w:rPr>
                <w:rFonts w:ascii="思源黑体 CN Bold" w:eastAsia="思源黑体 CN Bold" w:hAnsi="思源黑体 CN Bold"/>
                <w:color w:val="FFFFFF" w:themeColor="background1"/>
                <w:sz w:val="18"/>
                <w:szCs w:val="18"/>
                <w:highlight w:val="green"/>
              </w:rPr>
              <w:t>%p endif%}</w:t>
            </w:r>
          </w:p>
        </w:tc>
      </w:tr>
      <w:tr w:rsidR="00522A11" w14:paraId="3696742D"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205B9F"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67CBF6" w14:textId="77777777" w:rsidR="00522A11" w:rsidRDefault="00522A11" w:rsidP="00464FA7">
            <w:pPr>
              <w:pStyle w:val="af2"/>
              <w:ind w:firstLineChars="0" w:firstLine="0"/>
              <w:rPr>
                <w:rFonts w:ascii="思源黑体 CN Normal" w:eastAsia="思源黑体 CN Normal" w:hAnsi="思源黑体 CN Normal"/>
                <w:sz w:val="17"/>
                <w:szCs w:val="17"/>
              </w:rPr>
            </w:pPr>
            <w:bookmarkStart w:id="2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D08771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8CE1F60"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2"/>
          </w:p>
        </w:tc>
      </w:tr>
      <w:tr w:rsidR="00522A11" w14:paraId="08E9AAB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F3B51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3BF326" w14:textId="77777777" w:rsidR="00B21FC6" w:rsidRDefault="00B21FC6" w:rsidP="00464FA7">
            <w:pPr>
              <w:rPr>
                <w:rFonts w:ascii="思源黑体 CN Normal" w:eastAsia="思源黑体 CN Normal" w:hAnsi="思源黑体 CN Normal"/>
                <w:sz w:val="17"/>
                <w:szCs w:val="17"/>
              </w:rPr>
            </w:pPr>
            <w:r w:rsidRPr="00B21FC6">
              <w:rPr>
                <w:rFonts w:ascii="思源黑体 CN Normal" w:eastAsia="思源黑体 CN Normal" w:hAnsi="思源黑体 CN Normal"/>
                <w:sz w:val="17"/>
                <w:szCs w:val="17"/>
                <w:highlight w:val="green"/>
              </w:rPr>
              <w:t>{%p if “v1.1.0” in sample.json_batch_name%}</w:t>
            </w:r>
          </w:p>
          <w:p w14:paraId="54763B65" w14:textId="700AA3D4"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 and hrd.evi_sum.evi_split and hrd.evi_sum.evi_split.Predictive_merge%}</w:t>
            </w:r>
          </w:p>
          <w:p w14:paraId="56D172F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hrd.evi_sum.evi_split.Predictive_merge%}</w:t>
            </w:r>
          </w:p>
          <w:p w14:paraId="3C33A546"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245855D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E1995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8C41A42"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3041C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06052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500955" w14:textId="77777777" w:rsidR="00D6304C" w:rsidRDefault="00D6304C" w:rsidP="00D6304C">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705F3F5C"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var.gss.gss.evi_sum and var.gss.gss.evi_sum.evi_split and var.gss.gss.evi_sum.evi_split.Predictive_merge%}</w:t>
            </w:r>
          </w:p>
          <w:p w14:paraId="110E9493"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var.gss.gss.evi_sum.evi_split.Predictive_merge%}</w:t>
            </w:r>
          </w:p>
          <w:p w14:paraId="77669175" w14:textId="77777777" w:rsidR="00AB013E" w:rsidRDefault="00AB013E" w:rsidP="00AB013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34E72F57"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40FDD9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FB3F006"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50BE2AF"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4041882" w14:textId="77777777" w:rsidR="00AB013E" w:rsidRDefault="00AB013E" w:rsidP="00AB01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24591790" w14:textId="3C4BF086" w:rsidR="00D6304C" w:rsidRPr="00D6304C" w:rsidRDefault="00D6304C" w:rsidP="00464FA7">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F50E6CD" w14:textId="77777777" w:rsidR="007518FC" w:rsidRDefault="00433CA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0DB333CC"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治疗相关标志物检测结果解读</w:t>
      </w:r>
    </w:p>
    <w:p w14:paraId="61329279" w14:textId="77777777" w:rsidR="00522A11" w:rsidRDefault="00522A11" w:rsidP="00522A11">
      <w:r>
        <w:t>{%p if var.var_somatic.level_I+var.var_somatic.level_II%}</w:t>
      </w:r>
    </w:p>
    <w:p w14:paraId="6C2A0ABD" w14:textId="77777777" w:rsidR="00522A11" w:rsidRDefault="00522A11" w:rsidP="00522A11">
      <w:r>
        <w:t>{%p for a in var.var_somatic.level_I+var.var_somatic.level_II%}</w:t>
      </w:r>
    </w:p>
    <w:tbl>
      <w:tblPr>
        <w:tblStyle w:val="ae"/>
        <w:tblW w:w="0" w:type="auto"/>
        <w:jc w:val="center"/>
        <w:tblLayout w:type="fixed"/>
        <w:tblLook w:val="04A0" w:firstRow="1" w:lastRow="0" w:firstColumn="1" w:lastColumn="0" w:noHBand="0" w:noVBand="1"/>
      </w:tblPr>
      <w:tblGrid>
        <w:gridCol w:w="1560"/>
        <w:gridCol w:w="8772"/>
      </w:tblGrid>
      <w:tr w:rsidR="00522A11" w14:paraId="067602D5"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EAEC3F"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522A11" w14:paraId="438A62C4"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5765F7"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EFA499"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2A11" w14:paraId="6C881894"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FBC33C"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7D99F6"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22A11" w14:paraId="2D29CC5C"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23D808"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2384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BAE24C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C69D9F" w14:textId="77777777" w:rsidR="00522A11" w:rsidRDefault="00522A11" w:rsidP="00464FA7">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{{b.regimen_name}}：</w:t>
            </w:r>
          </w:p>
          <w:p w14:paraId="5899ABB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5E365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58A3A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8AAF36"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D705BEC"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A833424"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6743D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773491"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283EE5"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F01B513"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F8C8AAB"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B0AA1F"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7B4598"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791ADE1" w14:textId="77777777" w:rsidR="00522A11" w:rsidRDefault="00522A11" w:rsidP="00522A11">
      <w:pPr>
        <w:rPr>
          <w:rFonts w:ascii="思源黑体 CN Normal" w:eastAsia="思源黑体 CN Normal" w:hAnsi="思源黑体 CN Normal"/>
          <w:sz w:val="16"/>
          <w:szCs w:val="16"/>
        </w:rPr>
      </w:pPr>
    </w:p>
    <w:p w14:paraId="6AC85D03"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endfor%}</w:t>
      </w:r>
    </w:p>
    <w:p w14:paraId="23A538D9"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72651BA8"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82A0F2"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3FD98BFB"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E301A1"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C2523C"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3FE7312F" w14:textId="77777777" w:rsidTr="00464FA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DC0144"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29427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14F0BE6B"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6B8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E5A4D1"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C5D633" w14:textId="77777777" w:rsidR="00522A11" w:rsidRDefault="00522A11" w:rsidP="00522A11">
      <w:pPr>
        <w:rPr>
          <w:rFonts w:ascii="思源黑体 CN Normal" w:eastAsia="思源黑体 CN Normal" w:hAnsi="思源黑体 CN Normal"/>
          <w:sz w:val="16"/>
          <w:szCs w:val="16"/>
        </w:rPr>
      </w:pPr>
    </w:p>
    <w:p w14:paraId="56EA008E" w14:textId="7495DC02"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A24361A"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E1D6E47" w14:textId="1CA6033B" w:rsidR="007518FC" w:rsidRPr="00522A11" w:rsidRDefault="00433CAB" w:rsidP="00522A11">
      <w:pPr>
        <w:numPr>
          <w:ilvl w:val="0"/>
          <w:numId w:val="6"/>
        </w:num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bookmarkEnd w:id="11"/>
      <w:r w:rsidRPr="00522A11">
        <w:rPr>
          <w:rFonts w:ascii="思源黑体 CN Normal" w:eastAsia="思源黑体 CN Normal" w:hAnsi="思源黑体 CN Normal"/>
          <w:sz w:val="16"/>
          <w:szCs w:val="16"/>
        </w:rPr>
        <w:br w:type="page"/>
      </w:r>
    </w:p>
    <w:p w14:paraId="5A1C82B1"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2.3 可能与肿瘤发生发展相关变异结果解读</w:t>
      </w:r>
    </w:p>
    <w:p w14:paraId="6FA7273E" w14:textId="77777777" w:rsidR="00522A11" w:rsidRDefault="00522A11" w:rsidP="00522A11">
      <w:r>
        <w:t>{%p if var.var_somatic.level_onco_nodrug%}</w:t>
      </w:r>
    </w:p>
    <w:p w14:paraId="7A996085" w14:textId="77777777" w:rsidR="00522A11" w:rsidRDefault="00522A11" w:rsidP="00522A11">
      <w:r>
        <w:t>{%p for a in var.var_somatic.level_onco_nodrug%}</w:t>
      </w:r>
    </w:p>
    <w:tbl>
      <w:tblPr>
        <w:tblStyle w:val="ae"/>
        <w:tblW w:w="0" w:type="auto"/>
        <w:jc w:val="center"/>
        <w:tblLayout w:type="fixed"/>
        <w:tblLook w:val="04A0" w:firstRow="1" w:lastRow="0" w:firstColumn="1" w:lastColumn="0" w:noHBand="0" w:noVBand="1"/>
      </w:tblPr>
      <w:tblGrid>
        <w:gridCol w:w="1560"/>
        <w:gridCol w:w="8772"/>
      </w:tblGrid>
      <w:tr w:rsidR="00522A11" w14:paraId="742B3EED"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8B6D7"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a.gene_region</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{{a.hgvs_c}}{%if a.hgvs_p!=”p.?”%} {{a.hgvs_p}}{%endif%}</w:t>
            </w:r>
          </w:p>
        </w:tc>
      </w:tr>
      <w:tr w:rsidR="00522A11" w14:paraId="4894A39F"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1A0EB9"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B3962B"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2A11" w14:paraId="11312483"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55E6DA"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85F5BD"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55268B1" w14:textId="77777777" w:rsidR="00522A11" w:rsidRDefault="00522A11" w:rsidP="00522A11">
      <w:pPr>
        <w:rPr>
          <w:rFonts w:ascii="思源黑体 CN Normal" w:eastAsia="思源黑体 CN Normal" w:hAnsi="思源黑体 CN Normal"/>
          <w:sz w:val="16"/>
          <w:szCs w:val="16"/>
        </w:rPr>
      </w:pPr>
    </w:p>
    <w:p w14:paraId="6587237E"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C6986C6" w14:textId="77777777" w:rsidR="00522A11" w:rsidRDefault="00522A11" w:rsidP="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560"/>
        <w:gridCol w:w="8772"/>
      </w:tblGrid>
      <w:tr w:rsidR="00522A11" w14:paraId="625DB7BB" w14:textId="77777777" w:rsidTr="00464FA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63FFEB" w14:textId="77777777" w:rsidR="00522A11" w:rsidRDefault="00522A11"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2A11" w14:paraId="2250AA30" w14:textId="77777777" w:rsidTr="00464FA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E6736"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AA5A23" w14:textId="77777777" w:rsidR="00522A11" w:rsidRDefault="00522A11" w:rsidP="00464FA7">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2A11" w14:paraId="2BFC04EE" w14:textId="77777777" w:rsidTr="00464FA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9DB322" w14:textId="77777777" w:rsidR="00522A11" w:rsidRDefault="00522A11"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BEDC71A" w14:textId="77777777" w:rsidR="00522A11" w:rsidRDefault="00522A11" w:rsidP="00464FA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55DD66" w14:textId="77777777" w:rsidR="00522A11" w:rsidRDefault="00522A11" w:rsidP="00522A11">
      <w:pPr>
        <w:rPr>
          <w:rFonts w:ascii="思源黑体 CN Normal" w:eastAsia="思源黑体 CN Normal" w:hAnsi="思源黑体 CN Normal"/>
          <w:sz w:val="16"/>
          <w:szCs w:val="16"/>
        </w:rPr>
      </w:pPr>
    </w:p>
    <w:p w14:paraId="7DB48655" w14:textId="64A6A756" w:rsidR="007518FC" w:rsidRDefault="00522A1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926085"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856233" w14:textId="3F17B918" w:rsidR="007518FC" w:rsidRPr="002869F4" w:rsidRDefault="00433CAB" w:rsidP="002869F4">
      <w:pPr>
        <w:pStyle w:val="af2"/>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Pr="002869F4">
        <w:rPr>
          <w:rFonts w:ascii="微软雅黑" w:eastAsia="微软雅黑" w:hAnsi="微软雅黑"/>
          <w:color w:val="2193B0"/>
          <w:sz w:val="24"/>
          <w:szCs w:val="24"/>
        </w:rPr>
        <w:br w:type="page"/>
      </w:r>
      <w:bookmarkEnd w:id="12"/>
      <w:bookmarkEnd w:id="13"/>
      <w:bookmarkEnd w:id="14"/>
      <w:bookmarkEnd w:id="15"/>
      <w:bookmarkEnd w:id="16"/>
    </w:p>
    <w:p w14:paraId="27152F39"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1312" behindDoc="1" locked="0" layoutInCell="1" allowOverlap="1" wp14:anchorId="6B03DAB0" wp14:editId="0DE9919E">
                <wp:simplePos x="0" y="0"/>
                <wp:positionH relativeFrom="margin">
                  <wp:posOffset>2595245</wp:posOffset>
                </wp:positionH>
                <wp:positionV relativeFrom="paragraph">
                  <wp:posOffset>27940</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ED258A8" id="矩形: 圆角 10" o:spid="_x0000_s1026" style="position:absolute;left:0;text-align:left;margin-left:204.35pt;margin-top:2.2pt;width:131.1pt;height:27.7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2336" behindDoc="1" locked="0" layoutInCell="1" allowOverlap="1" wp14:anchorId="548421A8" wp14:editId="6C0BF9E7">
                <wp:simplePos x="0" y="0"/>
                <wp:positionH relativeFrom="column">
                  <wp:posOffset>2303780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B7456B4" id="流程图: 接点 16" o:spid="_x0000_s1026" type="#_x0000_t120" style="position:absolute;left:0;text-align:left;margin-left:181.4pt;margin-top:4.6pt;width:22.85pt;height:23.7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3111A848" w14:textId="77777777" w:rsidR="00E53782" w:rsidRDefault="00E53782" w:rsidP="00E53782">
      <w:pPr>
        <w:rPr>
          <w:rFonts w:ascii="思源黑体 CN Normal" w:eastAsia="思源黑体 CN Normal" w:hAnsi="思源黑体 CN Normal"/>
          <w:sz w:val="16"/>
          <w:szCs w:val="16"/>
        </w:rPr>
      </w:pPr>
    </w:p>
    <w:p w14:paraId="0D71A5EE"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72C15860" w14:textId="6FEFF8B2" w:rsidR="007518FC" w:rsidRPr="00E53782" w:rsidRDefault="00E5378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70E5FE1D"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3D0B0D97"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C1527EE"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2A9B9A5"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4439CDF"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53782" w14:paraId="557CEFC4"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528CF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3F74921"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70BD6FE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E7B912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667EE6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07278B"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84C434"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{{a.drug_mechanism_cn|e}}</w:t>
            </w:r>
          </w:p>
        </w:tc>
      </w:tr>
      <w:tr w:rsidR="00E53782" w14:paraId="70537A61"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310A3C"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62512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a.var%}</w:t>
            </w:r>
          </w:p>
          <w:p w14:paraId="66D0F9B8"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7A0907E5"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w:t>
            </w:r>
          </w:p>
          <w:p w14:paraId="4780C64A"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3243E684"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71EF236D"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2F05C1"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6CFCB260" w14:textId="77777777" w:rsidR="00E53782" w:rsidRDefault="00E53782" w:rsidP="00464FA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553F10E"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E53782" w14:paraId="733E6837"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AC257"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F4E5B0C"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5C07B439"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2E99D8E2"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22185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A0C8AF6" w14:textId="77777777" w:rsidR="00E53782" w:rsidRDefault="00E53782" w:rsidP="00464FA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E3BD28A" w14:textId="77777777" w:rsidR="00E53782" w:rsidRDefault="00E53782" w:rsidP="00464FA7">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808C370"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EE8D271" w14:textId="77777777" w:rsidR="00E53782" w:rsidRDefault="00E53782" w:rsidP="00E53782">
      <w:pPr>
        <w:rPr>
          <w:rFonts w:ascii="思源黑体 CN Normal" w:eastAsia="思源黑体 CN Normal" w:hAnsi="思源黑体 CN Normal"/>
          <w:sz w:val="16"/>
          <w:szCs w:val="16"/>
        </w:rPr>
      </w:pPr>
    </w:p>
    <w:p w14:paraId="74DE3E9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D135B42" w14:textId="77777777" w:rsidR="00E53782" w:rsidRDefault="00E53782" w:rsidP="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E53782" w14:paraId="2D03B4C7" w14:textId="77777777" w:rsidTr="00464FA7">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0AB184D9"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74227BC"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FFB4C4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6A96E93"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53782" w14:paraId="51D200BD" w14:textId="77777777" w:rsidTr="00464FA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23AF2B0"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A7D0CDA" w14:textId="77777777" w:rsidR="00E53782" w:rsidRDefault="00E53782" w:rsidP="00464FA7">
            <w:pPr>
              <w:pStyle w:val="af2"/>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A62C28B"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9CE1394" w14:textId="77777777" w:rsidR="00E53782" w:rsidRDefault="00E53782" w:rsidP="00464FA7">
            <w:pPr>
              <w:pStyle w:val="af2"/>
              <w:ind w:firstLineChars="0" w:firstLine="0"/>
              <w:jc w:val="center"/>
              <w:rPr>
                <w:rFonts w:ascii="思源黑体 CN Bold" w:eastAsia="思源黑体 CN Bold" w:hAnsi="思源黑体 CN Bold"/>
                <w:color w:val="FFFFFF" w:themeColor="background1"/>
                <w:sz w:val="18"/>
                <w:szCs w:val="18"/>
              </w:rPr>
            </w:pPr>
          </w:p>
        </w:tc>
      </w:tr>
      <w:tr w:rsidR="00E53782" w14:paraId="7D94CDB2" w14:textId="77777777" w:rsidTr="00464FA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7322B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066D1D"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53782" w14:paraId="7770F3C5" w14:textId="77777777" w:rsidTr="00464FA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41B00"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ACBA39"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3782" w14:paraId="375EB4B4" w14:textId="77777777" w:rsidTr="00464FA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44CF51" w14:textId="77777777" w:rsidR="00E53782" w:rsidRDefault="00E53782" w:rsidP="00464FA7">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1D22EEB" w14:textId="77777777" w:rsidR="00E53782" w:rsidRDefault="00E53782" w:rsidP="00464FA7">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74FDC" w14:textId="77777777" w:rsidR="00E53782" w:rsidRDefault="00E53782" w:rsidP="00E53782">
      <w:pPr>
        <w:rPr>
          <w:rFonts w:ascii="思源黑体 CN Normal" w:eastAsia="思源黑体 CN Normal" w:hAnsi="思源黑体 CN Normal"/>
          <w:sz w:val="16"/>
          <w:szCs w:val="16"/>
        </w:rPr>
      </w:pPr>
    </w:p>
    <w:p w14:paraId="747D1856" w14:textId="08D40ED2" w:rsidR="007518FC" w:rsidRDefault="00E5378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1B99A5"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E23945" w14:textId="77777777" w:rsidR="007518FC" w:rsidRDefault="00433CAB">
      <w:pPr>
        <w:pStyle w:val="af2"/>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hint="eastAsia"/>
          <w:sz w:val="16"/>
          <w:szCs w:val="16"/>
        </w:rPr>
        <w:br w:type="page"/>
      </w:r>
    </w:p>
    <w:p w14:paraId="18BBB5F4"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4384" behindDoc="1" locked="0" layoutInCell="1" allowOverlap="1" wp14:anchorId="227F04E3" wp14:editId="7DEB3694">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E3C781" id="矩形: 圆角 228" o:spid="_x0000_s1026" style="position:absolute;left:0;text-align:left;margin-left:209.4pt;margin-top:2.7pt;width:131.1pt;height:27.7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3360" behindDoc="1" locked="0" layoutInCell="1" allowOverlap="1" wp14:anchorId="4399BBDC" wp14:editId="7BC8B691">
                <wp:simplePos x="0" y="0"/>
                <wp:positionH relativeFrom="column">
                  <wp:posOffset>2303780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02C16E" id="流程图: 接点 21" o:spid="_x0000_s1026" type="#_x0000_t120" style="position:absolute;left:0;text-align:left;margin-left:181.4pt;margin-top:4.6pt;width:22.85pt;height:23.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744019B8" w14:textId="77777777" w:rsidR="007518FC" w:rsidRDefault="007518FC"/>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895B78" w14:paraId="3C3D1853" w14:textId="77777777" w:rsidTr="00464FA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6EBC3D9"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DC4FE14"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2953F91E"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1588C20D"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3A893182" w14:textId="77777777" w:rsidR="00895B78" w:rsidRDefault="00895B78" w:rsidP="00464FA7">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895B78" w14:paraId="03E81370" w14:textId="77777777" w:rsidTr="00464FA7">
        <w:trPr>
          <w:trHeight w:val="397"/>
        </w:trPr>
        <w:tc>
          <w:tcPr>
            <w:tcW w:w="10332" w:type="dxa"/>
            <w:gridSpan w:val="5"/>
          </w:tcPr>
          <w:p w14:paraId="0EDB08AA"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clinic_trial%}</w:t>
            </w:r>
          </w:p>
        </w:tc>
      </w:tr>
      <w:tr w:rsidR="00895B78" w14:paraId="6BE4979B" w14:textId="77777777" w:rsidTr="00464FA7">
        <w:trPr>
          <w:trHeight w:val="397"/>
        </w:trPr>
        <w:tc>
          <w:tcPr>
            <w:tcW w:w="10332" w:type="dxa"/>
            <w:gridSpan w:val="5"/>
          </w:tcPr>
          <w:p w14:paraId="793E739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clinic_trial%}</w:t>
            </w:r>
          </w:p>
        </w:tc>
      </w:tr>
      <w:tr w:rsidR="00895B78" w14:paraId="5BF00960" w14:textId="77777777" w:rsidTr="00464FA7">
        <w:trPr>
          <w:trHeight w:val="397"/>
        </w:trPr>
        <w:tc>
          <w:tcPr>
            <w:tcW w:w="1276" w:type="dxa"/>
          </w:tcPr>
          <w:p w14:paraId="3B9900FB" w14:textId="77777777" w:rsidR="00895B78" w:rsidRDefault="00895B78" w:rsidP="00464FA7">
            <w:pPr>
              <w:pStyle w:val="af2"/>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77C777C5"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A4AB18F"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{{a.study_title}}</w:t>
            </w:r>
          </w:p>
        </w:tc>
        <w:tc>
          <w:tcPr>
            <w:tcW w:w="1985" w:type="dxa"/>
          </w:tcPr>
          <w:p w14:paraId="5E8A917D"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a.interventions%}</w:t>
            </w:r>
          </w:p>
          <w:p w14:paraId="04FC60C0"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1184E49" w14:textId="77777777" w:rsidR="00895B78" w:rsidRDefault="00895B78" w:rsidP="0094754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c>
          <w:tcPr>
            <w:tcW w:w="1401" w:type="dxa"/>
          </w:tcPr>
          <w:p w14:paraId="7C802A9F"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895B78" w14:paraId="1DA3890D" w14:textId="77777777" w:rsidTr="00464FA7">
        <w:trPr>
          <w:trHeight w:val="397"/>
        </w:trPr>
        <w:tc>
          <w:tcPr>
            <w:tcW w:w="10332" w:type="dxa"/>
            <w:gridSpan w:val="5"/>
          </w:tcPr>
          <w:p w14:paraId="22A48C35"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895B78" w14:paraId="544B9890" w14:textId="77777777" w:rsidTr="00464FA7">
        <w:trPr>
          <w:trHeight w:val="397"/>
        </w:trPr>
        <w:tc>
          <w:tcPr>
            <w:tcW w:w="10332" w:type="dxa"/>
            <w:gridSpan w:val="5"/>
          </w:tcPr>
          <w:p w14:paraId="25CD6941"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895B78" w14:paraId="71A62FE2" w14:textId="77777777" w:rsidTr="00464FA7">
        <w:trPr>
          <w:trHeight w:val="397"/>
        </w:trPr>
        <w:tc>
          <w:tcPr>
            <w:tcW w:w="1276" w:type="dxa"/>
          </w:tcPr>
          <w:p w14:paraId="73289DC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78390652"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3EB478E4"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C8E9B78"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5EF1FDC" w14:textId="77777777" w:rsidR="00895B78" w:rsidRDefault="00895B78" w:rsidP="00464FA7">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895B78" w14:paraId="6AA06D58" w14:textId="77777777" w:rsidTr="00464FA7">
        <w:trPr>
          <w:trHeight w:val="397"/>
        </w:trPr>
        <w:tc>
          <w:tcPr>
            <w:tcW w:w="10332" w:type="dxa"/>
            <w:gridSpan w:val="5"/>
          </w:tcPr>
          <w:p w14:paraId="0F87DFC6" w14:textId="77777777" w:rsidR="00895B78" w:rsidRDefault="00895B78" w:rsidP="00464FA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2ECC739B" w14:textId="77777777" w:rsidR="007518FC" w:rsidRDefault="007518FC">
      <w:pPr>
        <w:rPr>
          <w:rFonts w:ascii="思源黑体 CN Normal" w:eastAsia="思源黑体 CN Normal" w:hAnsi="思源黑体 CN Normal"/>
          <w:sz w:val="16"/>
          <w:szCs w:val="16"/>
        </w:rPr>
      </w:pPr>
    </w:p>
    <w:p w14:paraId="747BD24E"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6C3DC9D" w14:textId="4DD6FD17" w:rsidR="007518FC" w:rsidRPr="00947544" w:rsidRDefault="00433CAB" w:rsidP="00947544">
      <w:pPr>
        <w:numPr>
          <w:ilvl w:val="0"/>
          <w:numId w:val="9"/>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Pr="00947544">
        <w:rPr>
          <w:rFonts w:ascii="思源黑体 CN Normal" w:eastAsia="思源黑体 CN Normal" w:hAnsi="思源黑体 CN Normal"/>
        </w:rPr>
        <w:br w:type="page"/>
      </w:r>
    </w:p>
    <w:p w14:paraId="42F33B6B" w14:textId="77777777" w:rsidR="007518FC" w:rsidRDefault="007518FC">
      <w:pPr>
        <w:adjustRightInd w:val="0"/>
        <w:snapToGrid w:val="0"/>
        <w:spacing w:line="240" w:lineRule="exact"/>
      </w:pPr>
    </w:p>
    <w:p w14:paraId="083B3D2F"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6432" behindDoc="1" locked="0" layoutInCell="1" allowOverlap="1" wp14:anchorId="5E10DC19" wp14:editId="47D89C00">
                <wp:simplePos x="0" y="0"/>
                <wp:positionH relativeFrom="column">
                  <wp:posOffset>2303780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301E681" id="流程图: 接点 6" o:spid="_x0000_s1026" type="#_x0000_t120" style="position:absolute;left:0;text-align:left;margin-left:181.4pt;margin-top:4.6pt;width:22.85pt;height:23.7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5408" behindDoc="1" locked="0" layoutInCell="1" allowOverlap="1" wp14:anchorId="5BE57B93" wp14:editId="0DC28C80">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08E3367" id="矩形: 圆角 31" o:spid="_x0000_s1026" style="position:absolute;left:0;text-align:left;margin-left:210.85pt;margin-top:2.05pt;width:125.25pt;height:27.7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63A6E839"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1527BCBC"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0802C99"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3BBB2E"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E88A622"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5A38B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7F3DF667" w14:textId="77777777" w:rsidR="007518FC" w:rsidRDefault="00433CA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722C36F"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BB03018" w14:textId="77777777" w:rsidR="007518FC" w:rsidRDefault="00433CA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518FC" w14:paraId="38F4614C" w14:textId="77777777">
        <w:trPr>
          <w:trHeight w:val="397"/>
        </w:trPr>
        <w:tc>
          <w:tcPr>
            <w:tcW w:w="1980" w:type="dxa"/>
            <w:shd w:val="clear" w:color="auto" w:fill="1E7648"/>
            <w:vAlign w:val="center"/>
          </w:tcPr>
          <w:p w14:paraId="11320075"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6484605"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DB30C86" w14:textId="77777777" w:rsidR="007518FC" w:rsidRDefault="00433CA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518FC" w14:paraId="631411B1"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2457AAD"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E7FFF11"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8D5D6"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3E06874"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518FC" w14:paraId="531F802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F78E3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6ADF1"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1BBC9C"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518FC" w14:paraId="52A852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3CC4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FB806"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8392EE"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518FC" w14:paraId="4024E14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69793D"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5CD960"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80C04E7"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518FC" w14:paraId="429E0E6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E2D541"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1BF980"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3F8A01"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518FC" w14:paraId="74C2CFD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49C18B4"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36C9891"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5D115"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D30DBD"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518FC" w14:paraId="407E54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C768B"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4CB40D"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A40C72"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518FC" w14:paraId="5A5CB1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59EA3"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ACAE"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146467"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518FC" w14:paraId="19788DD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EFBDC"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E10449"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2470"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518FC" w14:paraId="2A88D28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650F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BBED3D"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892622"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518FC" w14:paraId="6DDB0B1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0229C9"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09F790"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6B063C"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7518FC" w14:paraId="49834548"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45E673"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FA682F3"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FA6E75"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6C519A"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518FC" w14:paraId="2566D8E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05A7CF"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038313"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C81F54"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518FC" w14:paraId="78B1780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9B9AEF" w14:textId="77777777" w:rsidR="007518FC" w:rsidRDefault="00433CA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D93C98B"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A7CA1D" w14:textId="77777777" w:rsidR="007518FC" w:rsidRDefault="00433CA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0194AD" w14:textId="77777777" w:rsidR="007518FC" w:rsidRDefault="00433CA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518FC" w14:paraId="41E847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693D0" w14:textId="77777777" w:rsidR="007518FC" w:rsidRDefault="007518FC">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71625C" w14:textId="77777777" w:rsidR="007518FC" w:rsidRDefault="00433CA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D74E6B" w14:textId="77777777" w:rsidR="007518FC" w:rsidRDefault="00433CA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0707D672"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52BA8457" w14:textId="77777777" w:rsidR="007518FC" w:rsidRDefault="00433CA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873EEE5"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2A0B99B" w14:textId="517B535A" w:rsidR="007518FC" w:rsidRDefault="00433CA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7278A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SNV）、小片段插入/缺失变异（InDel）以及基因组不稳定状态。产品的检测性能与样本质量密切相关，样品质控为风险时，存在检测灵敏度降低以及检测结果准确性降低的风险。</w:t>
      </w:r>
    </w:p>
    <w:p w14:paraId="1AFD5729" w14:textId="77777777" w:rsidR="00BC394E" w:rsidRPr="00BC394E" w:rsidRDefault="00BC394E" w:rsidP="00BC394E">
      <w:pPr>
        <w:spacing w:line="360" w:lineRule="exact"/>
        <w:ind w:firstLineChars="200" w:firstLine="360"/>
        <w:rPr>
          <w:rFonts w:ascii="思源黑体 CN Normal" w:eastAsia="思源黑体 CN Normal" w:hAnsi="思源黑体 CN Normal"/>
          <w:sz w:val="18"/>
          <w:szCs w:val="18"/>
        </w:rPr>
      </w:pPr>
      <w:r w:rsidRPr="006725E2">
        <w:rPr>
          <w:rFonts w:ascii="思源黑体 CN Normal" w:eastAsia="思源黑体 CN Normal" w:hAnsi="思源黑体 CN Normal" w:hint="eastAsia"/>
          <w:sz w:val="18"/>
          <w:szCs w:val="18"/>
        </w:rPr>
        <w:t>本次送检样本实验操作，样本质控，生信分析，结果解读等部分联合</w:t>
      </w:r>
      <w:r w:rsidRPr="0022277A">
        <w:rPr>
          <w:rFonts w:ascii="思源黑体 CN Normal" w:eastAsia="思源黑体 CN Normal" w:hAnsi="思源黑体 CN Normal" w:hint="eastAsia"/>
          <w:sz w:val="18"/>
          <w:szCs w:val="18"/>
        </w:rPr>
        <w:t>厦门艾德医学检验实验室</w:t>
      </w:r>
      <w:r>
        <w:rPr>
          <w:rFonts w:ascii="思源黑体 CN Normal" w:eastAsia="思源黑体 CN Normal" w:hAnsi="思源黑体 CN Normal" w:hint="eastAsia"/>
          <w:sz w:val="18"/>
          <w:szCs w:val="18"/>
        </w:rPr>
        <w:t>完成。</w:t>
      </w:r>
    </w:p>
    <w:p w14:paraId="04059072" w14:textId="77777777" w:rsidR="007518FC" w:rsidRDefault="00433CAB">
      <w:pPr>
        <w:spacing w:line="380" w:lineRule="exact"/>
        <w:ind w:firstLineChars="200" w:firstLine="360"/>
        <w:rPr>
          <w:rFonts w:ascii="思源黑体 CN Normal" w:eastAsia="思源黑体 CN Normal" w:hAnsi="思源黑体 CN Normal"/>
          <w:sz w:val="18"/>
          <w:szCs w:val="18"/>
        </w:rPr>
      </w:pPr>
      <w:bookmarkStart w:id="23"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23"/>
    <w:p w14:paraId="64832301"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E2C30B"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7614321"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959236E" w14:textId="77777777" w:rsidR="007518FC" w:rsidRDefault="00433CAB">
      <w:pPr>
        <w:pStyle w:val="af2"/>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5BB0EFA7" w14:textId="77777777" w:rsidR="007518FC" w:rsidRDefault="00433CAB">
      <w:pPr>
        <w:pStyle w:val="af2"/>
        <w:numPr>
          <w:ilvl w:val="0"/>
          <w:numId w:val="11"/>
        </w:numPr>
        <w:spacing w:line="360" w:lineRule="exact"/>
        <w:ind w:left="0"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2DE6B874" w14:textId="77777777" w:rsidR="007518FC" w:rsidRDefault="007518FC">
      <w:pPr>
        <w:spacing w:line="360" w:lineRule="exact"/>
        <w:rPr>
          <w:rFonts w:ascii="思源黑体 CN Normal" w:eastAsia="思源黑体 CN Normal" w:hAnsi="思源黑体 CN Normal"/>
          <w:sz w:val="18"/>
          <w:szCs w:val="18"/>
        </w:rPr>
      </w:pPr>
    </w:p>
    <w:p w14:paraId="073F0B5E"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8A3C4BB"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DBEFA85" w14:textId="77777777" w:rsidR="007518FC" w:rsidRDefault="007518FC">
      <w:pPr>
        <w:spacing w:line="360" w:lineRule="exact"/>
        <w:ind w:firstLineChars="200" w:firstLine="360"/>
        <w:rPr>
          <w:rFonts w:ascii="思源黑体 CN Normal" w:eastAsia="思源黑体 CN Normal" w:hAnsi="思源黑体 CN Normal"/>
          <w:sz w:val="18"/>
          <w:szCs w:val="18"/>
        </w:rPr>
      </w:pPr>
    </w:p>
    <w:p w14:paraId="029DB030" w14:textId="77777777" w:rsidR="007518FC" w:rsidRDefault="00433CA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767CDC2E" w14:textId="77777777" w:rsidR="007518FC" w:rsidRDefault="00433CA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F17BA24" w14:textId="77777777" w:rsidR="007518FC" w:rsidRDefault="00433CAB">
      <w:pPr>
        <w:widowControl/>
        <w:jc w:val="left"/>
      </w:pPr>
      <w:r>
        <w:br w:type="page"/>
      </w:r>
    </w:p>
    <w:p w14:paraId="3C4CB100" w14:textId="77777777" w:rsidR="007518FC" w:rsidRDefault="007518FC">
      <w:pPr>
        <w:widowControl/>
        <w:jc w:val="left"/>
        <w:sectPr w:rsidR="007518FC" w:rsidSect="005A38ED">
          <w:headerReference w:type="default" r:id="rId9"/>
          <w:footerReference w:type="default" r:id="rId10"/>
          <w:headerReference w:type="first" r:id="rId11"/>
          <w:pgSz w:w="11906" w:h="16838"/>
          <w:pgMar w:top="1361" w:right="782" w:bottom="794" w:left="782" w:header="113" w:footer="340" w:gutter="0"/>
          <w:pgNumType w:start="1"/>
          <w:cols w:space="425"/>
          <w:docGrid w:type="lines" w:linePitch="312"/>
        </w:sectPr>
      </w:pPr>
    </w:p>
    <w:p w14:paraId="652F1022"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7B94B2A9" wp14:editId="1296E506">
                <wp:simplePos x="0" y="0"/>
                <wp:positionH relativeFrom="column">
                  <wp:posOffset>2303780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EA096CC" id="流程图: 接点 224" o:spid="_x0000_s1026" type="#_x0000_t120" style="position:absolute;left:0;text-align:left;margin-left:181.4pt;margin-top:4.6pt;width:22.85pt;height:23.7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67456" behindDoc="1" locked="0" layoutInCell="1" allowOverlap="1" wp14:anchorId="41DCD2BF" wp14:editId="4F8DD2B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DCCA92" id="矩形: 圆角 225" o:spid="_x0000_s1026" style="position:absolute;left:0;text-align:left;margin-left:210.85pt;margin-top:2.05pt;width:125.25pt;height:27.7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598ADEF6" w14:textId="77777777" w:rsidR="007518FC" w:rsidRDefault="007518FC">
      <w:pPr>
        <w:pStyle w:val="af2"/>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3F9871D0"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653085C"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4A749C6B"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76A19D65"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31201471"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36BD0A7E"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D485CA4"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C16C364"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4"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4"/>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0529592"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B40A507" w14:textId="77777777" w:rsidR="007518FC" w:rsidRDefault="00433CAB">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5CCF157"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62537EC1"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38329E63" w14:textId="77777777" w:rsidR="00895B78" w:rsidRDefault="00895B78" w:rsidP="00895B78">
      <w:pPr>
        <w:pStyle w:val="af2"/>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C4CB734" w14:textId="77777777" w:rsidR="007518FC" w:rsidRDefault="00433CA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br w:type="page"/>
      </w:r>
    </w:p>
    <w:p w14:paraId="261D378F" w14:textId="77777777" w:rsidR="007518FC" w:rsidRDefault="00433CAB">
      <w:pPr>
        <w:pStyle w:val="1"/>
        <w:spacing w:before="0" w:after="0" w:line="240" w:lineRule="auto"/>
        <w:ind w:firstLineChars="1350" w:firstLine="3780"/>
        <w:jc w:val="left"/>
        <w:rPr>
          <w:rFonts w:ascii="思源黑体 CN Bold" w:eastAsia="思源黑体 CN Bold" w:hAnsi="思源黑体 CN Bold"/>
          <w:color w:val="1E7648"/>
          <w:sz w:val="28"/>
          <w:szCs w:val="28"/>
        </w:rPr>
      </w:pPr>
      <w:r>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1672576" behindDoc="1" locked="0" layoutInCell="1" allowOverlap="1" wp14:anchorId="0EDA5EFA" wp14:editId="6A7A46C7">
                <wp:simplePos x="0" y="0"/>
                <wp:positionH relativeFrom="column">
                  <wp:posOffset>2303780</wp:posOffset>
                </wp:positionH>
                <wp:positionV relativeFrom="paragraph">
                  <wp:posOffset>58420</wp:posOffset>
                </wp:positionV>
                <wp:extent cx="290195" cy="301625"/>
                <wp:effectExtent l="15875" t="15875" r="74930" b="82550"/>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D16D6CF" id="流程图: 接点 226" o:spid="_x0000_s1026" type="#_x0000_t120" style="position:absolute;left:0;text-align:left;margin-left:181.4pt;margin-top:4.6pt;width:22.85pt;height:23.7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ePvQIAAOkFAAAOAAAAZHJzL2Uyb0RvYy54bWysVN9v2jAQfp+0/8Hy+5qEQk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1671552" behindDoc="1" locked="0" layoutInCell="1" allowOverlap="1" wp14:anchorId="6FFA35B4" wp14:editId="6CEB2C6E">
                <wp:simplePos x="0" y="0"/>
                <wp:positionH relativeFrom="margin">
                  <wp:posOffset>2677795</wp:posOffset>
                </wp:positionH>
                <wp:positionV relativeFrom="paragraph">
                  <wp:posOffset>26035</wp:posOffset>
                </wp:positionV>
                <wp:extent cx="1590675" cy="351790"/>
                <wp:effectExtent l="15875" t="15875" r="69850" b="70485"/>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931141" id="矩形: 圆角 227" o:spid="_x0000_s1026" style="position:absolute;left:0;text-align:left;margin-left:210.85pt;margin-top:2.05pt;width:125.25pt;height:27.7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49E9318E" w14:textId="77777777" w:rsidR="007518FC" w:rsidRDefault="007518FC">
      <w:pPr>
        <w:spacing w:line="120" w:lineRule="exact"/>
      </w:pPr>
      <w:bookmarkStart w:id="25" w:name="_Toc41566828"/>
      <w:bookmarkStart w:id="26" w:name="_Toc41567102"/>
      <w:bookmarkStart w:id="27" w:name="_Toc41567074"/>
    </w:p>
    <w:bookmarkEnd w:id="25"/>
    <w:bookmarkEnd w:id="26"/>
    <w:bookmarkEnd w:id="27"/>
    <w:p w14:paraId="121EEECD" w14:textId="77777777" w:rsidR="007518FC" w:rsidRDefault="00433CA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287512" w14:paraId="14F457D8" w14:textId="77777777" w:rsidTr="007278A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E6C0932"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1A991EA"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714F942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87512" w14:paraId="3B802CC6" w14:textId="77777777" w:rsidTr="007278A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CDAB6A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D9F40C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184C6A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DC666C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F611C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4CE2D26"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42702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72D5B2A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32AD3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D0CF3"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5568F90"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87512" w14:paraId="15EC584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4A70097"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CE8F6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5F2CA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0767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A0D290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7698712"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024D2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56394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DFC1B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17656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1F9A8EE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2483A41"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6F6BC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B8641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7F48A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13A27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5A4D4B2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41B78B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7EFC6D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4AB661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79621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4FA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76F51B0B"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2D5B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CF31146"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3EA698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DEEAE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E6AD1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388AE09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D2B69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E8A72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76175B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E7CBA"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338D5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4CC2FF8E"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2B4BE1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1B2933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AC5B9C2"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D10352"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if “v1.1.0” in sample.json_batch_name or “v1.3.0” in sample.json_batch_name %}</w:t>
            </w:r>
          </w:p>
          <w:p w14:paraId="3B79170A"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NM_001274</w:t>
            </w:r>
          </w:p>
          <w:p w14:paraId="2F75A197"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else%}</w:t>
            </w:r>
          </w:p>
          <w:p w14:paraId="4EC4F838" w14:textId="77777777" w:rsidR="007278A7" w:rsidRPr="007278A7"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rPr>
              <w:t>NM_001114122</w:t>
            </w:r>
          </w:p>
          <w:p w14:paraId="4E742417" w14:textId="7573586D" w:rsidR="00287512" w:rsidRDefault="007278A7" w:rsidP="007278A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7278A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99645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0FAA48BA"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4B01D2C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AEE67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0E3AD0"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F31B26"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6555A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2E92A6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50D9BF"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FFEEB3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19354AF"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4890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A9A8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79F4619"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567865C"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CBE16E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1084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26522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2AB4F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6E6E380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6FED8760"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F9A44F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C54DE39"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DFB6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02C8A8"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6D8A2E1"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85B73F8"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6F4E9C"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277D54"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FFE45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E8D6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0687F1F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A32B39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77CAAA3"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AB1C3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670EA7"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A9E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57718C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60B4D27"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6208704"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E8722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029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3127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0AE88A3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EE9F59A"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A9B9D98"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F9B48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90410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1B0E5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A02224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F72F4D9"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07FFFC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984E955"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F852D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900B8F"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4818188F"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8016C4B"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80CEF"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3852071"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3A4CF0"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A694B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9A4F2C0"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04CEF55D"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9A44A19"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EBB542E"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96444"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A872C5"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F47E952"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36108C2E" w14:textId="77777777" w:rsidTr="007278A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A7ACF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A2E103"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EF7CD"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95206E"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109F533"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546077E6"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33DE94B5"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FBAEFB"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基因SNV/InDel（含点突变、插入/缺失）</w:t>
            </w:r>
          </w:p>
          <w:p w14:paraId="5E74BB1C"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3F3AF89D"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2E7EF699" w14:textId="77777777" w:rsidTr="007278A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3E49CBB"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445D742C"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20个基因SNV/InDel（含点突变、插入/缺失）*</w:t>
            </w:r>
          </w:p>
          <w:p w14:paraId="503E8557" w14:textId="77777777" w:rsidR="00287512" w:rsidRDefault="00287512"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098E2DC8" w14:textId="77777777" w:rsidR="00287512" w:rsidRDefault="00287512" w:rsidP="00FE2BE7">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87512" w14:paraId="1074F7E0" w14:textId="77777777" w:rsidTr="007278A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C7141D" w14:textId="77777777" w:rsidR="00287512" w:rsidRDefault="00287512"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B5B6FC9" w14:textId="77777777" w:rsidR="00287512" w:rsidRDefault="00287512"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DDC1DED" w14:textId="77777777" w:rsidR="00287512" w:rsidRDefault="00287512" w:rsidP="00FE2BE7">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287512" w14:paraId="67568A99" w14:textId="77777777" w:rsidTr="007278A7">
        <w:trPr>
          <w:trHeight w:val="476"/>
          <w:jc w:val="center"/>
        </w:trPr>
        <w:tc>
          <w:tcPr>
            <w:tcW w:w="10340" w:type="dxa"/>
            <w:gridSpan w:val="5"/>
            <w:tcBorders>
              <w:top w:val="single" w:sz="4" w:space="0" w:color="1E7648"/>
            </w:tcBorders>
            <w:vAlign w:val="center"/>
          </w:tcPr>
          <w:p w14:paraId="7255F9A1" w14:textId="0BDF3317" w:rsidR="00287512" w:rsidRDefault="007278A7"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5A6AC6">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7829E309" w14:textId="77777777" w:rsidR="007518FC" w:rsidRPr="00287512" w:rsidRDefault="007518FC">
      <w:pPr>
        <w:pStyle w:val="af2"/>
        <w:ind w:firstLineChars="0" w:firstLine="0"/>
        <w:rPr>
          <w:rFonts w:ascii="思源黑体 CN Normal" w:eastAsia="思源黑体 CN Normal" w:hAnsi="思源黑体 CN Normal"/>
          <w:sz w:val="16"/>
          <w:szCs w:val="16"/>
        </w:rPr>
      </w:pPr>
    </w:p>
    <w:sectPr w:rsidR="007518FC" w:rsidRPr="00287512" w:rsidSect="005A38ED">
      <w:headerReference w:type="even" r:id="rId12"/>
      <w:type w:val="continuous"/>
      <w:pgSz w:w="11906" w:h="16838"/>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02129" w14:textId="77777777" w:rsidR="007940EA" w:rsidRDefault="007940EA">
      <w:r>
        <w:separator/>
      </w:r>
    </w:p>
  </w:endnote>
  <w:endnote w:type="continuationSeparator" w:id="0">
    <w:p w14:paraId="65588C52" w14:textId="77777777" w:rsidR="007940EA" w:rsidRDefault="00794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92037" w14:textId="3287DABC" w:rsidR="007518FC" w:rsidRDefault="007940EA">
    <w:pPr>
      <w:wordWrap w:val="0"/>
      <w:spacing w:line="240" w:lineRule="exact"/>
      <w:jc w:val="right"/>
      <w:rPr>
        <w:rFonts w:ascii="思源黑体 CN Light" w:eastAsia="思源黑体 CN Light" w:hAnsi="思源黑体 CN Light"/>
      </w:rPr>
    </w:pPr>
    <w:sdt>
      <w:sdtPr>
        <w:rPr>
          <w:sz w:val="18"/>
          <w:szCs w:val="18"/>
        </w:rPr>
        <w:id w:val="-926797756"/>
      </w:sdtPr>
      <w:sdtEndPr>
        <w:rPr>
          <w:rFonts w:ascii="思源黑体 CN Light" w:eastAsia="思源黑体 CN Light" w:hAnsi="思源黑体 CN Light"/>
          <w:sz w:val="21"/>
          <w:szCs w:val="22"/>
        </w:rPr>
      </w:sdtEndPr>
      <w:sdtContent>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b/>
            <w:bCs/>
          </w:rPr>
          <w:instrText>PAGE</w:instrText>
        </w:r>
        <w:r w:rsidR="00433CAB">
          <w:rPr>
            <w:rFonts w:ascii="思源黑体 CN Normal" w:eastAsia="思源黑体 CN Normal" w:hAnsi="思源黑体 CN Normal"/>
            <w:b/>
            <w:bCs/>
          </w:rPr>
          <w:fldChar w:fldCharType="separate"/>
        </w:r>
        <w:r w:rsidR="00433CAB">
          <w:rPr>
            <w:rFonts w:ascii="思源黑体 CN Normal" w:eastAsia="思源黑体 CN Normal" w:hAnsi="思源黑体 CN Normal"/>
            <w:b/>
            <w:bCs/>
          </w:rPr>
          <w:t>1</w:t>
        </w:r>
        <w:r w:rsidR="00433CAB">
          <w:rPr>
            <w:rFonts w:ascii="思源黑体 CN Normal" w:eastAsia="思源黑体 CN Normal" w:hAnsi="思源黑体 CN Normal"/>
            <w:b/>
            <w:bCs/>
          </w:rPr>
          <w:fldChar w:fldCharType="end"/>
        </w:r>
        <w:r w:rsidR="00433CAB">
          <w:rPr>
            <w:rFonts w:ascii="思源黑体 CN Normal" w:eastAsia="思源黑体 CN Normal" w:hAnsi="思源黑体 CN Normal"/>
            <w:b/>
            <w:bCs/>
          </w:rPr>
          <w:t xml:space="preserve"> / </w:t>
        </w:r>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b/>
            <w:bCs/>
          </w:rPr>
          <w:instrText>=</w:instrText>
        </w:r>
        <w:r w:rsidR="00433CAB">
          <w:rPr>
            <w:rFonts w:ascii="思源黑体 CN Normal" w:eastAsia="思源黑体 CN Normal" w:hAnsi="思源黑体 CN Normal"/>
            <w:b/>
            <w:bCs/>
          </w:rPr>
          <w:fldChar w:fldCharType="begin"/>
        </w:r>
        <w:r w:rsidR="00433CAB">
          <w:rPr>
            <w:rFonts w:ascii="思源黑体 CN Normal" w:eastAsia="思源黑体 CN Normal" w:hAnsi="思源黑体 CN Normal" w:cs="Arial"/>
            <w:color w:val="191919"/>
            <w:shd w:val="clear" w:color="auto" w:fill="FFFFFF"/>
          </w:rPr>
          <w:instrText>NUMPAGES</w:instrText>
        </w:r>
        <w:r w:rsidR="00433CAB">
          <w:rPr>
            <w:rFonts w:ascii="思源黑体 CN Normal" w:eastAsia="思源黑体 CN Normal" w:hAnsi="思源黑体 CN Normal"/>
            <w:b/>
            <w:bCs/>
          </w:rPr>
          <w:fldChar w:fldCharType="separate"/>
        </w:r>
        <w:r w:rsidR="008272C8">
          <w:rPr>
            <w:rFonts w:ascii="思源黑体 CN Normal" w:eastAsia="思源黑体 CN Normal" w:hAnsi="思源黑体 CN Normal" w:cs="Arial"/>
            <w:noProof/>
            <w:color w:val="191919"/>
            <w:shd w:val="clear" w:color="auto" w:fill="FFFFFF"/>
          </w:rPr>
          <w:instrText>27</w:instrText>
        </w:r>
        <w:r w:rsidR="00433CAB">
          <w:rPr>
            <w:rFonts w:ascii="思源黑体 CN Normal" w:eastAsia="思源黑体 CN Normal" w:hAnsi="思源黑体 CN Normal"/>
            <w:b/>
            <w:bCs/>
          </w:rPr>
          <w:fldChar w:fldCharType="end"/>
        </w:r>
        <w:r w:rsidR="00433CAB">
          <w:rPr>
            <w:rFonts w:ascii="思源黑体 CN Normal" w:eastAsia="思源黑体 CN Normal" w:hAnsi="思源黑体 CN Normal"/>
            <w:b/>
            <w:bCs/>
          </w:rPr>
          <w:instrText>-0</w:instrText>
        </w:r>
        <w:r w:rsidR="00433CAB">
          <w:rPr>
            <w:rFonts w:ascii="思源黑体 CN Normal" w:eastAsia="思源黑体 CN Normal" w:hAnsi="思源黑体 CN Normal"/>
            <w:b/>
            <w:bCs/>
          </w:rPr>
          <w:fldChar w:fldCharType="separate"/>
        </w:r>
        <w:r w:rsidR="008272C8">
          <w:rPr>
            <w:rFonts w:ascii="思源黑体 CN Normal" w:eastAsia="思源黑体 CN Normal" w:hAnsi="思源黑体 CN Normal"/>
            <w:b/>
            <w:bCs/>
            <w:noProof/>
          </w:rPr>
          <w:t>27</w:t>
        </w:r>
        <w:r w:rsidR="00433CAB">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CD9B8" w14:textId="77777777" w:rsidR="007940EA" w:rsidRDefault="007940EA">
      <w:r>
        <w:separator/>
      </w:r>
    </w:p>
  </w:footnote>
  <w:footnote w:type="continuationSeparator" w:id="0">
    <w:p w14:paraId="35FECC67" w14:textId="77777777" w:rsidR="007940EA" w:rsidRDefault="00794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1D74" w14:textId="6DF93A4D" w:rsidR="007518FC" w:rsidRDefault="00433CAB">
    <w:pPr>
      <w:pStyle w:val="a9"/>
    </w:pPr>
    <w:r>
      <w:rPr>
        <w:noProof/>
      </w:rPr>
      <w:drawing>
        <wp:inline distT="0" distB="0" distL="0" distR="0" wp14:anchorId="799769E9" wp14:editId="40C70F3F">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80412">
      <w:rPr>
        <w:rFonts w:ascii="思源黑体 CN Normal" w:eastAsia="思源黑体 CN Normal" w:hAnsi="思源黑体 CN Normal" w:hint="eastAsia"/>
        <w:sz w:val="15"/>
        <w:szCs w:val="15"/>
      </w:rPr>
      <w:t>检测</w:t>
    </w:r>
    <w:r>
      <w:rPr>
        <w:rFonts w:ascii="思源黑体 CN Normal" w:eastAsia="思源黑体 CN Normal" w:hAnsi="思源黑体 CN Normal" w:hint="eastAsia"/>
        <w:sz w:val="15"/>
        <w:szCs w:val="15"/>
      </w:rPr>
      <w:t xml:space="preserve">编号 </w:t>
    </w:r>
    <w:r w:rsidR="00080412" w:rsidRPr="00080412">
      <w:rPr>
        <w:rFonts w:ascii="思源黑体 CN Normal" w:eastAsia="思源黑体 CN Normal" w:hAnsi="思源黑体 CN Normal"/>
        <w:sz w:val="15"/>
        <w:szCs w:val="15"/>
      </w:rPr>
      <w:t>{{sample.pathological_id}}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001007B7" w:rsidRPr="001007B7">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F0E79" w14:textId="77777777" w:rsidR="007518FC" w:rsidRDefault="00433CAB">
    <w:pPr>
      <w:pStyle w:val="a9"/>
    </w:pPr>
    <w:r>
      <w:rPr>
        <w:noProof/>
      </w:rPr>
      <w:drawing>
        <wp:inline distT="0" distB="0" distL="0" distR="0" wp14:anchorId="2FA0CA9D" wp14:editId="4689C3FF">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519C" w14:textId="77777777" w:rsidR="007518FC" w:rsidRDefault="007518F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44E411"/>
    <w:multiLevelType w:val="singleLevel"/>
    <w:tmpl w:val="B044E411"/>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840886B0"/>
    <w:lvl w:ilvl="0">
      <w:start w:val="1"/>
      <w:numFmt w:val="decimal"/>
      <w:lvlText w:val="%1."/>
      <w:lvlJc w:val="left"/>
      <w:pPr>
        <w:ind w:left="420" w:hanging="420"/>
      </w:pPr>
      <w:rPr>
        <w:color w:val="000000" w:themeColor="text1"/>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A0E21F2"/>
    <w:multiLevelType w:val="multilevel"/>
    <w:tmpl w:val="5A0E21F2"/>
    <w:lvl w:ilvl="0">
      <w:start w:val="1"/>
      <w:numFmt w:val="decimal"/>
      <w:lvlText w:val="%1"/>
      <w:lvlJc w:val="left"/>
      <w:pPr>
        <w:ind w:left="4915" w:hanging="1120"/>
      </w:pPr>
      <w:rPr>
        <w:rFonts w:hint="default"/>
        <w:color w:val="FFFFFF" w:themeColor="background1"/>
      </w:rPr>
    </w:lvl>
    <w:lvl w:ilvl="1">
      <w:start w:val="1"/>
      <w:numFmt w:val="lowerLetter"/>
      <w:lvlText w:val="%2)"/>
      <w:lvlJc w:val="left"/>
      <w:pPr>
        <w:ind w:left="4635" w:hanging="420"/>
      </w:pPr>
    </w:lvl>
    <w:lvl w:ilvl="2">
      <w:start w:val="1"/>
      <w:numFmt w:val="lowerRoman"/>
      <w:lvlText w:val="%3."/>
      <w:lvlJc w:val="right"/>
      <w:pPr>
        <w:ind w:left="5055" w:hanging="420"/>
      </w:pPr>
    </w:lvl>
    <w:lvl w:ilvl="3">
      <w:start w:val="1"/>
      <w:numFmt w:val="decimal"/>
      <w:lvlText w:val="%4."/>
      <w:lvlJc w:val="left"/>
      <w:pPr>
        <w:ind w:left="5475" w:hanging="420"/>
      </w:pPr>
    </w:lvl>
    <w:lvl w:ilvl="4">
      <w:start w:val="1"/>
      <w:numFmt w:val="lowerLetter"/>
      <w:lvlText w:val="%5)"/>
      <w:lvlJc w:val="left"/>
      <w:pPr>
        <w:ind w:left="5895" w:hanging="420"/>
      </w:pPr>
    </w:lvl>
    <w:lvl w:ilvl="5">
      <w:start w:val="1"/>
      <w:numFmt w:val="lowerRoman"/>
      <w:lvlText w:val="%6."/>
      <w:lvlJc w:val="right"/>
      <w:pPr>
        <w:ind w:left="6315" w:hanging="420"/>
      </w:pPr>
    </w:lvl>
    <w:lvl w:ilvl="6">
      <w:start w:val="1"/>
      <w:numFmt w:val="decimal"/>
      <w:lvlText w:val="%7."/>
      <w:lvlJc w:val="left"/>
      <w:pPr>
        <w:ind w:left="6735" w:hanging="420"/>
      </w:pPr>
    </w:lvl>
    <w:lvl w:ilvl="7">
      <w:start w:val="1"/>
      <w:numFmt w:val="lowerLetter"/>
      <w:lvlText w:val="%8)"/>
      <w:lvlJc w:val="left"/>
      <w:pPr>
        <w:ind w:left="7155" w:hanging="420"/>
      </w:pPr>
    </w:lvl>
    <w:lvl w:ilvl="8">
      <w:start w:val="1"/>
      <w:numFmt w:val="lowerRoman"/>
      <w:lvlText w:val="%9."/>
      <w:lvlJc w:val="right"/>
      <w:pPr>
        <w:ind w:left="7575" w:hanging="420"/>
      </w:pPr>
    </w:lvl>
  </w:abstractNum>
  <w:abstractNum w:abstractNumId="9"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A231AD5"/>
    <w:multiLevelType w:val="singleLevel"/>
    <w:tmpl w:val="7A231AD5"/>
    <w:lvl w:ilvl="0">
      <w:start w:val="1"/>
      <w:numFmt w:val="decimal"/>
      <w:lvlText w:val="%1."/>
      <w:lvlJc w:val="left"/>
      <w:pPr>
        <w:ind w:left="425" w:hanging="425"/>
      </w:pPr>
      <w:rPr>
        <w:rFonts w:hint="default"/>
      </w:rPr>
    </w:lvl>
  </w:abstractNum>
  <w:num w:numId="1">
    <w:abstractNumId w:val="8"/>
  </w:num>
  <w:num w:numId="2">
    <w:abstractNumId w:val="7"/>
  </w:num>
  <w:num w:numId="3">
    <w:abstractNumId w:val="4"/>
  </w:num>
  <w:num w:numId="4">
    <w:abstractNumId w:val="6"/>
  </w:num>
  <w:num w:numId="5">
    <w:abstractNumId w:val="9"/>
  </w:num>
  <w:num w:numId="6">
    <w:abstractNumId w:val="0"/>
  </w:num>
  <w:num w:numId="7">
    <w:abstractNumId w:val="10"/>
  </w:num>
  <w:num w:numId="8">
    <w:abstractNumId w:val="2"/>
  </w:num>
  <w:num w:numId="9">
    <w:abstractNumId w:val="11"/>
  </w:num>
  <w:num w:numId="10">
    <w:abstractNumId w:val="5"/>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30C5"/>
    <w:rsid w:val="0000327B"/>
    <w:rsid w:val="000037D7"/>
    <w:rsid w:val="0000502D"/>
    <w:rsid w:val="000051AD"/>
    <w:rsid w:val="00005681"/>
    <w:rsid w:val="00007FE0"/>
    <w:rsid w:val="00010359"/>
    <w:rsid w:val="0001135E"/>
    <w:rsid w:val="000118BA"/>
    <w:rsid w:val="00011B0D"/>
    <w:rsid w:val="00011D92"/>
    <w:rsid w:val="0001241B"/>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7200"/>
    <w:rsid w:val="00077D45"/>
    <w:rsid w:val="00080412"/>
    <w:rsid w:val="00080AD9"/>
    <w:rsid w:val="00081107"/>
    <w:rsid w:val="00081AE2"/>
    <w:rsid w:val="00082241"/>
    <w:rsid w:val="000824DB"/>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A89"/>
    <w:rsid w:val="000E4BA8"/>
    <w:rsid w:val="000E62D9"/>
    <w:rsid w:val="000E7284"/>
    <w:rsid w:val="000E73A5"/>
    <w:rsid w:val="000F17F8"/>
    <w:rsid w:val="000F27B1"/>
    <w:rsid w:val="000F2C5E"/>
    <w:rsid w:val="000F430B"/>
    <w:rsid w:val="000F433C"/>
    <w:rsid w:val="000F6F23"/>
    <w:rsid w:val="001007B7"/>
    <w:rsid w:val="00100867"/>
    <w:rsid w:val="00101B8E"/>
    <w:rsid w:val="00101C5C"/>
    <w:rsid w:val="001027FA"/>
    <w:rsid w:val="00102C69"/>
    <w:rsid w:val="00104861"/>
    <w:rsid w:val="00105017"/>
    <w:rsid w:val="0010510E"/>
    <w:rsid w:val="001109C1"/>
    <w:rsid w:val="00110EB9"/>
    <w:rsid w:val="00111E14"/>
    <w:rsid w:val="00112370"/>
    <w:rsid w:val="00113116"/>
    <w:rsid w:val="0011361F"/>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2C08"/>
    <w:rsid w:val="001535FC"/>
    <w:rsid w:val="00155447"/>
    <w:rsid w:val="001554F8"/>
    <w:rsid w:val="00155E36"/>
    <w:rsid w:val="00156390"/>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5A4"/>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1D51"/>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33E"/>
    <w:rsid w:val="00231752"/>
    <w:rsid w:val="00232CA0"/>
    <w:rsid w:val="00234052"/>
    <w:rsid w:val="002345CC"/>
    <w:rsid w:val="002351A3"/>
    <w:rsid w:val="002355B8"/>
    <w:rsid w:val="002359D7"/>
    <w:rsid w:val="00236D4C"/>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37E8"/>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749FB"/>
    <w:rsid w:val="0028012C"/>
    <w:rsid w:val="00280B51"/>
    <w:rsid w:val="002820B8"/>
    <w:rsid w:val="00282F79"/>
    <w:rsid w:val="002831C4"/>
    <w:rsid w:val="002869F4"/>
    <w:rsid w:val="00286B1B"/>
    <w:rsid w:val="00287512"/>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1562"/>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1415"/>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80E"/>
    <w:rsid w:val="00333B5E"/>
    <w:rsid w:val="00334B4F"/>
    <w:rsid w:val="00336B90"/>
    <w:rsid w:val="00336FCF"/>
    <w:rsid w:val="003376AA"/>
    <w:rsid w:val="00340237"/>
    <w:rsid w:val="0034193A"/>
    <w:rsid w:val="00341ADD"/>
    <w:rsid w:val="003422FE"/>
    <w:rsid w:val="00343838"/>
    <w:rsid w:val="003442B5"/>
    <w:rsid w:val="00350724"/>
    <w:rsid w:val="00350949"/>
    <w:rsid w:val="00350DE6"/>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946"/>
    <w:rsid w:val="00387DAB"/>
    <w:rsid w:val="00390702"/>
    <w:rsid w:val="003930D9"/>
    <w:rsid w:val="00393226"/>
    <w:rsid w:val="003939C5"/>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593"/>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2AD"/>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3CA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54F"/>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3242"/>
    <w:rsid w:val="00494559"/>
    <w:rsid w:val="00494A79"/>
    <w:rsid w:val="00495D6B"/>
    <w:rsid w:val="00496C86"/>
    <w:rsid w:val="00496F77"/>
    <w:rsid w:val="00497042"/>
    <w:rsid w:val="004A1835"/>
    <w:rsid w:val="004A22F9"/>
    <w:rsid w:val="004A2BC3"/>
    <w:rsid w:val="004A3072"/>
    <w:rsid w:val="004A3ABD"/>
    <w:rsid w:val="004A5210"/>
    <w:rsid w:val="004A6975"/>
    <w:rsid w:val="004A6E44"/>
    <w:rsid w:val="004A74AC"/>
    <w:rsid w:val="004A785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0B7"/>
    <w:rsid w:val="004E346E"/>
    <w:rsid w:val="004E368A"/>
    <w:rsid w:val="004E3A4E"/>
    <w:rsid w:val="004E3DDC"/>
    <w:rsid w:val="004E46C2"/>
    <w:rsid w:val="004E508C"/>
    <w:rsid w:val="004E577A"/>
    <w:rsid w:val="004E58CF"/>
    <w:rsid w:val="004E5CB7"/>
    <w:rsid w:val="004E6463"/>
    <w:rsid w:val="004E67A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2A11"/>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1D2"/>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8AA"/>
    <w:rsid w:val="00567D41"/>
    <w:rsid w:val="0057135C"/>
    <w:rsid w:val="00573458"/>
    <w:rsid w:val="00573C02"/>
    <w:rsid w:val="00574468"/>
    <w:rsid w:val="00574BF2"/>
    <w:rsid w:val="0057588E"/>
    <w:rsid w:val="00576AAD"/>
    <w:rsid w:val="0057725F"/>
    <w:rsid w:val="00577341"/>
    <w:rsid w:val="005779B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8ED"/>
    <w:rsid w:val="005A3F34"/>
    <w:rsid w:val="005A4DF7"/>
    <w:rsid w:val="005A5416"/>
    <w:rsid w:val="005A553A"/>
    <w:rsid w:val="005A7D73"/>
    <w:rsid w:val="005B2242"/>
    <w:rsid w:val="005B3A53"/>
    <w:rsid w:val="005B416C"/>
    <w:rsid w:val="005B5679"/>
    <w:rsid w:val="005B57E5"/>
    <w:rsid w:val="005B7056"/>
    <w:rsid w:val="005B7308"/>
    <w:rsid w:val="005B7F00"/>
    <w:rsid w:val="005C08EB"/>
    <w:rsid w:val="005C094B"/>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796"/>
    <w:rsid w:val="0062080A"/>
    <w:rsid w:val="006209F2"/>
    <w:rsid w:val="0062221F"/>
    <w:rsid w:val="00622468"/>
    <w:rsid w:val="00622CCD"/>
    <w:rsid w:val="0062347E"/>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4CA7"/>
    <w:rsid w:val="006767A8"/>
    <w:rsid w:val="006774D9"/>
    <w:rsid w:val="00681578"/>
    <w:rsid w:val="006847B4"/>
    <w:rsid w:val="00685BDC"/>
    <w:rsid w:val="00686F54"/>
    <w:rsid w:val="00687E20"/>
    <w:rsid w:val="006903D7"/>
    <w:rsid w:val="0069079F"/>
    <w:rsid w:val="006911C1"/>
    <w:rsid w:val="00691578"/>
    <w:rsid w:val="006919C8"/>
    <w:rsid w:val="00693BE2"/>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6D38"/>
    <w:rsid w:val="006C741D"/>
    <w:rsid w:val="006D043B"/>
    <w:rsid w:val="006D10D6"/>
    <w:rsid w:val="006D13FF"/>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890"/>
    <w:rsid w:val="006F0F1C"/>
    <w:rsid w:val="006F0FF1"/>
    <w:rsid w:val="006F1AE1"/>
    <w:rsid w:val="006F2491"/>
    <w:rsid w:val="006F3300"/>
    <w:rsid w:val="006F3C39"/>
    <w:rsid w:val="006F4C43"/>
    <w:rsid w:val="006F663C"/>
    <w:rsid w:val="00700B2E"/>
    <w:rsid w:val="00701324"/>
    <w:rsid w:val="0070247A"/>
    <w:rsid w:val="007031AD"/>
    <w:rsid w:val="00704523"/>
    <w:rsid w:val="00704A45"/>
    <w:rsid w:val="00704C16"/>
    <w:rsid w:val="007058BA"/>
    <w:rsid w:val="00705B0D"/>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278A7"/>
    <w:rsid w:val="00727D09"/>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8FC"/>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5C"/>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0EA"/>
    <w:rsid w:val="00794FCE"/>
    <w:rsid w:val="0079509D"/>
    <w:rsid w:val="00795692"/>
    <w:rsid w:val="007957A3"/>
    <w:rsid w:val="00797B5C"/>
    <w:rsid w:val="007A0196"/>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6F3C"/>
    <w:rsid w:val="007C7232"/>
    <w:rsid w:val="007D052D"/>
    <w:rsid w:val="007D0870"/>
    <w:rsid w:val="007D0B51"/>
    <w:rsid w:val="007D3BA7"/>
    <w:rsid w:val="007D3DC4"/>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A6E"/>
    <w:rsid w:val="00804C3D"/>
    <w:rsid w:val="008068F2"/>
    <w:rsid w:val="00806DDF"/>
    <w:rsid w:val="00807E3F"/>
    <w:rsid w:val="008101DF"/>
    <w:rsid w:val="00811726"/>
    <w:rsid w:val="00811F37"/>
    <w:rsid w:val="0081291F"/>
    <w:rsid w:val="00812BF3"/>
    <w:rsid w:val="0081324F"/>
    <w:rsid w:val="008135EE"/>
    <w:rsid w:val="00814218"/>
    <w:rsid w:val="008171F4"/>
    <w:rsid w:val="00820686"/>
    <w:rsid w:val="00820BF4"/>
    <w:rsid w:val="00822ADF"/>
    <w:rsid w:val="0082376C"/>
    <w:rsid w:val="00823C00"/>
    <w:rsid w:val="00824CF7"/>
    <w:rsid w:val="008263C1"/>
    <w:rsid w:val="0082659C"/>
    <w:rsid w:val="00826928"/>
    <w:rsid w:val="00827295"/>
    <w:rsid w:val="008272C8"/>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2180"/>
    <w:rsid w:val="00882D7A"/>
    <w:rsid w:val="00884633"/>
    <w:rsid w:val="008849BA"/>
    <w:rsid w:val="00885DA6"/>
    <w:rsid w:val="00886F7E"/>
    <w:rsid w:val="00890DD3"/>
    <w:rsid w:val="00891E84"/>
    <w:rsid w:val="008924FA"/>
    <w:rsid w:val="008925E2"/>
    <w:rsid w:val="00893B7C"/>
    <w:rsid w:val="00894495"/>
    <w:rsid w:val="008945EC"/>
    <w:rsid w:val="00894BE2"/>
    <w:rsid w:val="00894D5A"/>
    <w:rsid w:val="008957AC"/>
    <w:rsid w:val="00895B78"/>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4F5B"/>
    <w:rsid w:val="008E5238"/>
    <w:rsid w:val="008E58BF"/>
    <w:rsid w:val="008E5EDB"/>
    <w:rsid w:val="008E6B41"/>
    <w:rsid w:val="008E6F40"/>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5863"/>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425"/>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44"/>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4B1A"/>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0E63"/>
    <w:rsid w:val="00A21726"/>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404"/>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013E"/>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1FC6"/>
    <w:rsid w:val="00B23310"/>
    <w:rsid w:val="00B23370"/>
    <w:rsid w:val="00B23535"/>
    <w:rsid w:val="00B2402D"/>
    <w:rsid w:val="00B2443D"/>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629FD"/>
    <w:rsid w:val="00B63135"/>
    <w:rsid w:val="00B638A0"/>
    <w:rsid w:val="00B63BCA"/>
    <w:rsid w:val="00B63DFC"/>
    <w:rsid w:val="00B64BDB"/>
    <w:rsid w:val="00B66C3E"/>
    <w:rsid w:val="00B66FA4"/>
    <w:rsid w:val="00B67909"/>
    <w:rsid w:val="00B7223C"/>
    <w:rsid w:val="00B72A74"/>
    <w:rsid w:val="00B72F98"/>
    <w:rsid w:val="00B7429C"/>
    <w:rsid w:val="00B751FB"/>
    <w:rsid w:val="00B75F73"/>
    <w:rsid w:val="00B76AE4"/>
    <w:rsid w:val="00B76E4C"/>
    <w:rsid w:val="00B80A99"/>
    <w:rsid w:val="00B824C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6F30"/>
    <w:rsid w:val="00BB7233"/>
    <w:rsid w:val="00BB7656"/>
    <w:rsid w:val="00BB79E5"/>
    <w:rsid w:val="00BC006C"/>
    <w:rsid w:val="00BC0DB9"/>
    <w:rsid w:val="00BC25AE"/>
    <w:rsid w:val="00BC383D"/>
    <w:rsid w:val="00BC394E"/>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441"/>
    <w:rsid w:val="00C22F29"/>
    <w:rsid w:val="00C22F93"/>
    <w:rsid w:val="00C23129"/>
    <w:rsid w:val="00C25D2F"/>
    <w:rsid w:val="00C2791A"/>
    <w:rsid w:val="00C303E3"/>
    <w:rsid w:val="00C30FCE"/>
    <w:rsid w:val="00C32AA6"/>
    <w:rsid w:val="00C32EF0"/>
    <w:rsid w:val="00C3313E"/>
    <w:rsid w:val="00C34242"/>
    <w:rsid w:val="00C360E4"/>
    <w:rsid w:val="00C369AB"/>
    <w:rsid w:val="00C41287"/>
    <w:rsid w:val="00C422A1"/>
    <w:rsid w:val="00C43899"/>
    <w:rsid w:val="00C44049"/>
    <w:rsid w:val="00C453A6"/>
    <w:rsid w:val="00C459FF"/>
    <w:rsid w:val="00C47384"/>
    <w:rsid w:val="00C47D7B"/>
    <w:rsid w:val="00C47E66"/>
    <w:rsid w:val="00C500E9"/>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77FF0"/>
    <w:rsid w:val="00C8015C"/>
    <w:rsid w:val="00C80F35"/>
    <w:rsid w:val="00C81125"/>
    <w:rsid w:val="00C83E7F"/>
    <w:rsid w:val="00C844D4"/>
    <w:rsid w:val="00C84DCE"/>
    <w:rsid w:val="00C85DB2"/>
    <w:rsid w:val="00C86192"/>
    <w:rsid w:val="00C8695E"/>
    <w:rsid w:val="00C9089A"/>
    <w:rsid w:val="00C90C37"/>
    <w:rsid w:val="00C91369"/>
    <w:rsid w:val="00C92F1E"/>
    <w:rsid w:val="00C94954"/>
    <w:rsid w:val="00C94F64"/>
    <w:rsid w:val="00C9557F"/>
    <w:rsid w:val="00C963DF"/>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7D4"/>
    <w:rsid w:val="00CF7F7A"/>
    <w:rsid w:val="00D0008D"/>
    <w:rsid w:val="00D004F9"/>
    <w:rsid w:val="00D01EE5"/>
    <w:rsid w:val="00D02668"/>
    <w:rsid w:val="00D03B91"/>
    <w:rsid w:val="00D0458D"/>
    <w:rsid w:val="00D05758"/>
    <w:rsid w:val="00D06837"/>
    <w:rsid w:val="00D101F0"/>
    <w:rsid w:val="00D1091D"/>
    <w:rsid w:val="00D10B7C"/>
    <w:rsid w:val="00D11203"/>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47BE5"/>
    <w:rsid w:val="00D50162"/>
    <w:rsid w:val="00D50CF2"/>
    <w:rsid w:val="00D51FA4"/>
    <w:rsid w:val="00D54780"/>
    <w:rsid w:val="00D55853"/>
    <w:rsid w:val="00D57053"/>
    <w:rsid w:val="00D60482"/>
    <w:rsid w:val="00D6112E"/>
    <w:rsid w:val="00D61422"/>
    <w:rsid w:val="00D61992"/>
    <w:rsid w:val="00D6304C"/>
    <w:rsid w:val="00D64702"/>
    <w:rsid w:val="00D65D6F"/>
    <w:rsid w:val="00D66166"/>
    <w:rsid w:val="00D661C3"/>
    <w:rsid w:val="00D66803"/>
    <w:rsid w:val="00D70AB9"/>
    <w:rsid w:val="00D71267"/>
    <w:rsid w:val="00D71E13"/>
    <w:rsid w:val="00D733A6"/>
    <w:rsid w:val="00D751A5"/>
    <w:rsid w:val="00D763B7"/>
    <w:rsid w:val="00D76763"/>
    <w:rsid w:val="00D76A46"/>
    <w:rsid w:val="00D80CE1"/>
    <w:rsid w:val="00D80E44"/>
    <w:rsid w:val="00D8201A"/>
    <w:rsid w:val="00D823F4"/>
    <w:rsid w:val="00D85171"/>
    <w:rsid w:val="00D8558B"/>
    <w:rsid w:val="00D86CDB"/>
    <w:rsid w:val="00D91BC6"/>
    <w:rsid w:val="00D91F53"/>
    <w:rsid w:val="00D9240C"/>
    <w:rsid w:val="00D92457"/>
    <w:rsid w:val="00D92FE9"/>
    <w:rsid w:val="00D95D27"/>
    <w:rsid w:val="00DA12D8"/>
    <w:rsid w:val="00DA12E1"/>
    <w:rsid w:val="00DA20C0"/>
    <w:rsid w:val="00DA3AF9"/>
    <w:rsid w:val="00DA48E6"/>
    <w:rsid w:val="00DA666B"/>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AFB"/>
    <w:rsid w:val="00DC7D99"/>
    <w:rsid w:val="00DD007F"/>
    <w:rsid w:val="00DD00D8"/>
    <w:rsid w:val="00DD01B5"/>
    <w:rsid w:val="00DD059C"/>
    <w:rsid w:val="00DD0A0B"/>
    <w:rsid w:val="00DD0A29"/>
    <w:rsid w:val="00DD0E04"/>
    <w:rsid w:val="00DD12A4"/>
    <w:rsid w:val="00DD193B"/>
    <w:rsid w:val="00DD1AE6"/>
    <w:rsid w:val="00DD39B9"/>
    <w:rsid w:val="00DD3E81"/>
    <w:rsid w:val="00DD47CF"/>
    <w:rsid w:val="00DD53A6"/>
    <w:rsid w:val="00DD5426"/>
    <w:rsid w:val="00DD5783"/>
    <w:rsid w:val="00DD5855"/>
    <w:rsid w:val="00DD5BA9"/>
    <w:rsid w:val="00DD70D2"/>
    <w:rsid w:val="00DD7154"/>
    <w:rsid w:val="00DD7473"/>
    <w:rsid w:val="00DE099A"/>
    <w:rsid w:val="00DE0A19"/>
    <w:rsid w:val="00DE1775"/>
    <w:rsid w:val="00DE239D"/>
    <w:rsid w:val="00DE2DD4"/>
    <w:rsid w:val="00DE31C2"/>
    <w:rsid w:val="00DE31FC"/>
    <w:rsid w:val="00DE603B"/>
    <w:rsid w:val="00DE653C"/>
    <w:rsid w:val="00DE76CF"/>
    <w:rsid w:val="00DE7A0F"/>
    <w:rsid w:val="00DF20FE"/>
    <w:rsid w:val="00DF2847"/>
    <w:rsid w:val="00DF2A47"/>
    <w:rsid w:val="00DF2DC8"/>
    <w:rsid w:val="00DF305A"/>
    <w:rsid w:val="00DF3394"/>
    <w:rsid w:val="00DF4074"/>
    <w:rsid w:val="00DF6221"/>
    <w:rsid w:val="00E0077C"/>
    <w:rsid w:val="00E01AEA"/>
    <w:rsid w:val="00E0241A"/>
    <w:rsid w:val="00E02B1C"/>
    <w:rsid w:val="00E03D01"/>
    <w:rsid w:val="00E03EB2"/>
    <w:rsid w:val="00E052B1"/>
    <w:rsid w:val="00E0541D"/>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B2"/>
    <w:rsid w:val="00E50910"/>
    <w:rsid w:val="00E50B6D"/>
    <w:rsid w:val="00E51A87"/>
    <w:rsid w:val="00E531AB"/>
    <w:rsid w:val="00E53782"/>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2D15"/>
    <w:rsid w:val="00EC3B3A"/>
    <w:rsid w:val="00EC46EF"/>
    <w:rsid w:val="00EC53A6"/>
    <w:rsid w:val="00EC5D0B"/>
    <w:rsid w:val="00EC5D9E"/>
    <w:rsid w:val="00EC632B"/>
    <w:rsid w:val="00EC6BE7"/>
    <w:rsid w:val="00EC6E71"/>
    <w:rsid w:val="00EC76BB"/>
    <w:rsid w:val="00ED0505"/>
    <w:rsid w:val="00ED0ADA"/>
    <w:rsid w:val="00ED4E2D"/>
    <w:rsid w:val="00ED542B"/>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67784"/>
    <w:rsid w:val="00F71128"/>
    <w:rsid w:val="00F71389"/>
    <w:rsid w:val="00F724DA"/>
    <w:rsid w:val="00F733FF"/>
    <w:rsid w:val="00F736BF"/>
    <w:rsid w:val="00F73BC5"/>
    <w:rsid w:val="00F74299"/>
    <w:rsid w:val="00F7440E"/>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2CB3"/>
    <w:rsid w:val="00FB30B6"/>
    <w:rsid w:val="00FB4036"/>
    <w:rsid w:val="00FB4924"/>
    <w:rsid w:val="00FB6D95"/>
    <w:rsid w:val="00FC0E2B"/>
    <w:rsid w:val="00FC1657"/>
    <w:rsid w:val="00FC2A4E"/>
    <w:rsid w:val="00FC3905"/>
    <w:rsid w:val="00FC40C2"/>
    <w:rsid w:val="00FC615F"/>
    <w:rsid w:val="00FC619B"/>
    <w:rsid w:val="00FC6B8F"/>
    <w:rsid w:val="00FC6F7A"/>
    <w:rsid w:val="00FC7D61"/>
    <w:rsid w:val="00FD0446"/>
    <w:rsid w:val="00FD10D1"/>
    <w:rsid w:val="00FD2131"/>
    <w:rsid w:val="00FD2D90"/>
    <w:rsid w:val="00FD4993"/>
    <w:rsid w:val="00FD5E6F"/>
    <w:rsid w:val="00FD605A"/>
    <w:rsid w:val="00FD6942"/>
    <w:rsid w:val="00FD6BC5"/>
    <w:rsid w:val="00FE011D"/>
    <w:rsid w:val="00FE0945"/>
    <w:rsid w:val="00FE1774"/>
    <w:rsid w:val="00FE17F6"/>
    <w:rsid w:val="00FE2764"/>
    <w:rsid w:val="00FE2A43"/>
    <w:rsid w:val="00FE2BE7"/>
    <w:rsid w:val="00FE3C86"/>
    <w:rsid w:val="00FE5DA8"/>
    <w:rsid w:val="00FE611E"/>
    <w:rsid w:val="00FE662A"/>
    <w:rsid w:val="00FE67DC"/>
    <w:rsid w:val="00FE6C05"/>
    <w:rsid w:val="00FF00FF"/>
    <w:rsid w:val="00FF01FF"/>
    <w:rsid w:val="00FF0E1E"/>
    <w:rsid w:val="00FF1268"/>
    <w:rsid w:val="00FF21EF"/>
    <w:rsid w:val="00FF5BEB"/>
    <w:rsid w:val="00FF62EA"/>
    <w:rsid w:val="00FF6358"/>
    <w:rsid w:val="144606F3"/>
    <w:rsid w:val="3A900B55"/>
    <w:rsid w:val="460B6EAA"/>
    <w:rsid w:val="67AE3F5A"/>
    <w:rsid w:val="68F00BF1"/>
    <w:rsid w:val="700E61C9"/>
    <w:rsid w:val="7F037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81E231C"/>
  <w15:docId w15:val="{177C84B8-4F7B-4F39-83B0-035B5AB5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table" w:customStyle="1" w:styleId="amoydx-TMB-2111">
    <w:name w:val="amoydx-TMB-211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character" w:customStyle="1" w:styleId="21">
    <w:name w:val="未处理的提及2"/>
    <w:basedOn w:val="a0"/>
    <w:uiPriority w:val="99"/>
    <w:semiHidden/>
    <w:unhideWhenUsed/>
    <w:rPr>
      <w:color w:val="605E5C"/>
      <w:shd w:val="clear" w:color="auto" w:fill="E1DFDD"/>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2">
    <w:name w:val="列表段落1"/>
    <w:basedOn w:val="a"/>
    <w:qFormat/>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apple-converted-space">
    <w:name w:val="apple-converted-space"/>
    <w:basedOn w:val="a0"/>
    <w:rsid w:val="006F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27</Pages>
  <Words>3900</Words>
  <Characters>22231</Characters>
  <Application>Microsoft Office Word</Application>
  <DocSecurity>0</DocSecurity>
  <Lines>185</Lines>
  <Paragraphs>52</Paragraphs>
  <ScaleCrop>false</ScaleCrop>
  <Company>Microsoft</Company>
  <LinksUpToDate>false</LinksUpToDate>
  <CharactersWithSpaces>26079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64</cp:revision>
  <cp:lastPrinted>2022-06-08T08:37:00Z</cp:lastPrinted>
  <dcterms:created xsi:type="dcterms:W3CDTF">2023-03-27T00:37:00Z</dcterms:created>
  <dcterms:modified xsi:type="dcterms:W3CDTF">2025-11-19T01:29:00Z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4E21355EC9BA494FA8FD8D12E85E0A1E</vt:lpwstr>
  </property>
</Properties>
</file>