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text" w:horzAnchor="margin" w:tblpY="17"/>
        <w:tblOverlap w:val="never"/>
        <w:tblW w:w="10348" w:type="dxa"/>
        <w:tblLayout w:type="fixed"/>
        <w:tblLook w:val="04A0" w:firstRow="1" w:lastRow="0" w:firstColumn="1" w:lastColumn="0" w:noHBand="0" w:noVBand="1"/>
      </w:tblPr>
      <w:tblGrid>
        <w:gridCol w:w="3402"/>
        <w:gridCol w:w="310"/>
        <w:gridCol w:w="1833"/>
        <w:gridCol w:w="1406"/>
        <w:gridCol w:w="137"/>
        <w:gridCol w:w="3260"/>
      </w:tblGrid>
      <w:tr w:rsidR="003D0AE9" w14:paraId="799D7196" w14:textId="77777777">
        <w:trPr>
          <w:trHeight w:val="20"/>
        </w:trPr>
        <w:tc>
          <w:tcPr>
            <w:tcW w:w="10348" w:type="dxa"/>
            <w:gridSpan w:val="6"/>
            <w:shd w:val="clear" w:color="auto" w:fill="E7E6E6"/>
          </w:tcPr>
          <w:p w14:paraId="3AE8374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患者信息</w:t>
            </w:r>
            <w:r>
              <w:rPr>
                <w:rFonts w:ascii="Times New Roman" w:hAnsi="Times New Roman"/>
                <w:b/>
                <w:bCs/>
                <w:sz w:val="24"/>
                <w:szCs w:val="24"/>
                <w:lang w:val="en-CA"/>
              </w:rPr>
              <w:t xml:space="preserve">                                                                                              </w:t>
            </w:r>
          </w:p>
        </w:tc>
      </w:tr>
      <w:tr w:rsidR="003D0AE9" w14:paraId="6B9DE445" w14:textId="77777777" w:rsidTr="003B6A9F">
        <w:trPr>
          <w:trHeight w:val="20"/>
        </w:trPr>
        <w:tc>
          <w:tcPr>
            <w:tcW w:w="3712" w:type="dxa"/>
            <w:gridSpan w:val="2"/>
            <w:vAlign w:val="center"/>
          </w:tcPr>
          <w:p w14:paraId="281B7CAF" w14:textId="6F4B6396" w:rsidR="003D0AE9" w:rsidRDefault="004A4AFE">
            <w:pPr>
              <w:spacing w:after="0" w:line="0" w:lineRule="atLeast"/>
              <w:rPr>
                <w:rFonts w:ascii="Times New Roman" w:hAnsi="Times New Roman"/>
                <w:sz w:val="24"/>
                <w:szCs w:val="24"/>
              </w:rPr>
            </w:pPr>
            <w:bookmarkStart w:id="0" w:name="_Hlk11066731"/>
            <w:r>
              <w:rPr>
                <w:rFonts w:ascii="Times New Roman" w:hAnsi="Times New Roman"/>
                <w:sz w:val="24"/>
                <w:szCs w:val="24"/>
                <w:lang w:val="en-CA"/>
              </w:rPr>
              <w:t>姓名</w:t>
            </w:r>
            <w:r>
              <w:rPr>
                <w:rFonts w:ascii="Times New Roman" w:hAnsi="Times New Roman" w:hint="eastAsia"/>
                <w:sz w:val="24"/>
                <w:szCs w:val="24"/>
                <w:lang w:val="en-CA"/>
              </w:rPr>
              <w:t>：</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sample.patient_name</w:t>
            </w:r>
            <w:proofErr w:type="spellEnd"/>
            <w:r w:rsidR="00522611" w:rsidRPr="002551B0">
              <w:rPr>
                <w:rFonts w:ascii="Times New Roman" w:hAnsi="Times New Roman"/>
                <w:sz w:val="24"/>
                <w:szCs w:val="24"/>
              </w:rPr>
              <w:t xml:space="preserve"> }}{%else%}{%endif%}</w:t>
            </w:r>
          </w:p>
        </w:tc>
        <w:tc>
          <w:tcPr>
            <w:tcW w:w="3376" w:type="dxa"/>
            <w:gridSpan w:val="3"/>
            <w:vAlign w:val="center"/>
          </w:tcPr>
          <w:p w14:paraId="418AFC59" w14:textId="59ACA0E2"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性别：</w:t>
            </w:r>
            <w:r w:rsidR="00522611" w:rsidRPr="002551B0">
              <w:rPr>
                <w:rFonts w:ascii="Times New Roman" w:hAnsi="Times New Roman"/>
                <w:sz w:val="24"/>
                <w:szCs w:val="24"/>
                <w:lang w:val="en-CA"/>
              </w:rPr>
              <w:t xml:space="preserve">{%if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sample.gender</w:t>
            </w:r>
            <w:proofErr w:type="spellEnd"/>
            <w:r w:rsidR="00522611" w:rsidRPr="002551B0">
              <w:rPr>
                <w:rFonts w:ascii="Times New Roman" w:hAnsi="Times New Roman"/>
                <w:sz w:val="24"/>
                <w:szCs w:val="24"/>
                <w:lang w:val="en-CA"/>
              </w:rPr>
              <w:t xml:space="preserve"> }}{%else%}{%endif%}</w:t>
            </w:r>
          </w:p>
        </w:tc>
        <w:tc>
          <w:tcPr>
            <w:tcW w:w="3260" w:type="dxa"/>
            <w:vAlign w:val="center"/>
          </w:tcPr>
          <w:p w14:paraId="0BFFB3B5" w14:textId="2384B955"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年龄：</w:t>
            </w:r>
            <w:r w:rsidR="00522611" w:rsidRPr="002551B0">
              <w:rPr>
                <w:rFonts w:ascii="Times New Roman" w:hAnsi="Times New Roman" w:hint="eastAsia"/>
                <w:sz w:val="24"/>
                <w:szCs w:val="24"/>
                <w:lang w:val="en-CA"/>
              </w:rPr>
              <w:t xml:space="preserve">{%if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 xml:space="preserve">%}{{ </w:t>
            </w:r>
            <w:proofErr w:type="spellStart"/>
            <w:r w:rsidR="00522611" w:rsidRPr="002551B0">
              <w:rPr>
                <w:rFonts w:ascii="Times New Roman" w:hAnsi="Times New Roman" w:hint="eastAsia"/>
                <w:sz w:val="24"/>
                <w:szCs w:val="24"/>
                <w:lang w:val="en-CA"/>
              </w:rPr>
              <w:t>sample.age</w:t>
            </w:r>
            <w:proofErr w:type="spellEnd"/>
            <w:r w:rsidR="00522611" w:rsidRPr="002551B0">
              <w:rPr>
                <w:rFonts w:ascii="Times New Roman" w:hAnsi="Times New Roman" w:hint="eastAsia"/>
                <w:sz w:val="24"/>
                <w:szCs w:val="24"/>
                <w:lang w:val="en-CA"/>
              </w:rPr>
              <w:t>}}</w:t>
            </w:r>
            <w:r w:rsidR="00522611" w:rsidRPr="002551B0">
              <w:rPr>
                <w:rFonts w:ascii="Times New Roman" w:hAnsi="Times New Roman" w:hint="eastAsia"/>
                <w:sz w:val="24"/>
                <w:szCs w:val="24"/>
                <w:lang w:val="en-CA"/>
              </w:rPr>
              <w:t>岁</w:t>
            </w:r>
            <w:r w:rsidR="00522611" w:rsidRPr="002551B0">
              <w:rPr>
                <w:rFonts w:ascii="Times New Roman" w:hAnsi="Times New Roman" w:hint="eastAsia"/>
                <w:sz w:val="24"/>
                <w:szCs w:val="24"/>
                <w:lang w:val="en-CA"/>
              </w:rPr>
              <w:t>{%else%}{%endif%}</w:t>
            </w:r>
          </w:p>
        </w:tc>
      </w:tr>
      <w:tr w:rsidR="003D0AE9" w14:paraId="6411F14F" w14:textId="77777777" w:rsidTr="003B6A9F">
        <w:trPr>
          <w:trHeight w:val="20"/>
        </w:trPr>
        <w:tc>
          <w:tcPr>
            <w:tcW w:w="3712" w:type="dxa"/>
            <w:gridSpan w:val="2"/>
            <w:vAlign w:val="center"/>
          </w:tcPr>
          <w:p w14:paraId="234B09C7" w14:textId="704DFF71"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送检医院：</w:t>
            </w:r>
            <w:r w:rsidR="00E66412" w:rsidRPr="00F66D46">
              <w:rPr>
                <w:rFonts w:ascii="Times New Roman" w:hAnsi="Times New Roman" w:hint="eastAsia"/>
                <w:sz w:val="24"/>
                <w:szCs w:val="24"/>
                <w:highlight w:val="yellow"/>
                <w:lang w:val="en-CA"/>
              </w:rPr>
              <w:t>{</w:t>
            </w:r>
            <w:r w:rsidR="00E66412" w:rsidRPr="00F66D46">
              <w:rPr>
                <w:rFonts w:ascii="Times New Roman" w:hAnsi="Times New Roman"/>
                <w:sz w:val="24"/>
                <w:szCs w:val="24"/>
                <w:highlight w:val="yellow"/>
                <w:lang w:val="en-CA"/>
              </w:rPr>
              <w:t xml:space="preserve">%if </w:t>
            </w:r>
            <w:proofErr w:type="spellStart"/>
            <w:r w:rsidR="00E66412" w:rsidRPr="00F66D46">
              <w:rPr>
                <w:rFonts w:ascii="Times New Roman" w:hAnsi="Times New Roman"/>
                <w:sz w:val="24"/>
                <w:szCs w:val="24"/>
                <w:highlight w:val="yellow"/>
                <w:lang w:val="en-CA"/>
              </w:rPr>
              <w:t>sample.report_module_type</w:t>
            </w:r>
            <w:proofErr w:type="spellEnd"/>
            <w:r w:rsidR="00E66412" w:rsidRPr="00F66D46">
              <w:rPr>
                <w:rFonts w:ascii="Times New Roman" w:hAnsi="Times New Roman"/>
                <w:sz w:val="24"/>
                <w:szCs w:val="24"/>
                <w:highlight w:val="yellow"/>
                <w:lang w:val="en-CA"/>
              </w:rPr>
              <w:t xml:space="preserve"> == “hospital”%</w:t>
            </w:r>
            <w:r w:rsidR="00E66412" w:rsidRPr="00F66D46">
              <w:rPr>
                <w:rFonts w:ascii="Times New Roman" w:hAnsi="Times New Roman" w:hint="eastAsia"/>
                <w:sz w:val="24"/>
                <w:szCs w:val="24"/>
                <w:highlight w:val="yellow"/>
                <w:lang w:val="en-CA"/>
              </w:rPr>
              <w:t>}</w:t>
            </w:r>
            <w:r w:rsidR="00E66412">
              <w:rPr>
                <w:rFonts w:ascii="Times New Roman" w:hAnsi="Times New Roman"/>
                <w:sz w:val="24"/>
                <w:szCs w:val="24"/>
                <w:lang w:val="en-CA"/>
              </w:rPr>
              <w:t>{{sample.</w:t>
            </w:r>
            <w:r w:rsidR="00E66412" w:rsidRPr="002B684C">
              <w:rPr>
                <w:rFonts w:ascii="Times New Roman" w:hAnsi="Times New Roman"/>
                <w:sz w:val="24"/>
                <w:szCs w:val="24"/>
                <w:lang w:val="en-CA"/>
              </w:rPr>
              <w:t>origin_company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{%else%}</w:t>
            </w:r>
            <w:r w:rsidR="00E66412">
              <w:rPr>
                <w:rFonts w:ascii="Times New Roman" w:hAnsi="Times New Roman"/>
                <w:sz w:val="24"/>
                <w:szCs w:val="24"/>
                <w:lang w:val="en-CA"/>
              </w:rPr>
              <w:t>{{sample.</w:t>
            </w:r>
            <w:r w:rsidR="00E66412" w:rsidRPr="002B684C">
              <w:rPr>
                <w:rFonts w:ascii="Times New Roman" w:hAnsi="Times New Roman"/>
                <w:sz w:val="24"/>
                <w:szCs w:val="24"/>
                <w:lang w:val="en-CA"/>
              </w:rPr>
              <w:t>company</w:t>
            </w:r>
            <w:r w:rsidR="00E66412">
              <w:rPr>
                <w:rFonts w:ascii="Times New Roman" w:hAnsi="Times New Roman"/>
                <w:sz w:val="24"/>
                <w:szCs w:val="24"/>
                <w:lang w:val="en-CA"/>
              </w:rPr>
              <w:t>}}</w:t>
            </w:r>
            <w:r w:rsidR="00E66412" w:rsidRPr="00F66D46">
              <w:rPr>
                <w:rFonts w:ascii="Times New Roman" w:hAnsi="Times New Roman"/>
                <w:sz w:val="24"/>
                <w:szCs w:val="24"/>
                <w:highlight w:val="yellow"/>
                <w:lang w:val="en-CA"/>
              </w:rPr>
              <w:t>{%endif%}</w:t>
            </w:r>
          </w:p>
        </w:tc>
        <w:tc>
          <w:tcPr>
            <w:tcW w:w="3376" w:type="dxa"/>
            <w:gridSpan w:val="3"/>
            <w:vAlign w:val="center"/>
          </w:tcPr>
          <w:p w14:paraId="10C2E18D" w14:textId="35C6B863" w:rsidR="003D0AE9" w:rsidRDefault="004A4AFE">
            <w:pPr>
              <w:spacing w:after="0" w:line="0" w:lineRule="atLeast"/>
              <w:rPr>
                <w:rFonts w:ascii="Times New Roman" w:hAnsi="Times New Roman"/>
                <w:sz w:val="24"/>
                <w:szCs w:val="24"/>
                <w:lang w:val="en-CA"/>
              </w:rPr>
            </w:pPr>
            <w:r>
              <w:rPr>
                <w:rFonts w:ascii="Times New Roman" w:hAnsi="Times New Roman"/>
                <w:sz w:val="24"/>
                <w:szCs w:val="24"/>
                <w:lang w:val="en-CA"/>
              </w:rPr>
              <w:t>科室</w:t>
            </w:r>
            <w:r>
              <w:rPr>
                <w:rFonts w:ascii="Times New Roman" w:hAnsi="Times New Roman"/>
                <w:sz w:val="24"/>
                <w:szCs w:val="24"/>
                <w:lang w:val="en-CA"/>
              </w:rPr>
              <w:t>/</w:t>
            </w:r>
            <w:r>
              <w:rPr>
                <w:rFonts w:ascii="Times New Roman" w:hAnsi="Times New Roman"/>
                <w:sz w:val="24"/>
                <w:szCs w:val="24"/>
                <w:lang w:val="en-CA"/>
              </w:rPr>
              <w:t>病区：</w:t>
            </w:r>
            <w:r w:rsidR="00522611" w:rsidRPr="002551B0">
              <w:rPr>
                <w:rFonts w:ascii="Times New Roman" w:hAnsi="Times New Roman"/>
                <w:sz w:val="24"/>
                <w:szCs w:val="24"/>
                <w:lang w:val="en-CA"/>
              </w:rPr>
              <w:t xml:space="preserve">{%if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 xml:space="preserve">%}{{ </w:t>
            </w:r>
            <w:proofErr w:type="spellStart"/>
            <w:r w:rsidR="00522611" w:rsidRPr="002551B0">
              <w:rPr>
                <w:rFonts w:ascii="Times New Roman" w:hAnsi="Times New Roman"/>
                <w:sz w:val="24"/>
                <w:szCs w:val="24"/>
                <w:lang w:val="en-CA"/>
              </w:rPr>
              <w:t>sample.hosp_depart</w:t>
            </w:r>
            <w:proofErr w:type="spellEnd"/>
            <w:r w:rsidR="00522611" w:rsidRPr="002551B0">
              <w:rPr>
                <w:rFonts w:ascii="Times New Roman" w:hAnsi="Times New Roman"/>
                <w:sz w:val="24"/>
                <w:szCs w:val="24"/>
                <w:lang w:val="en-CA"/>
              </w:rPr>
              <w:t>}}{%else%}{%endif%}</w:t>
            </w:r>
          </w:p>
        </w:tc>
        <w:tc>
          <w:tcPr>
            <w:tcW w:w="3260" w:type="dxa"/>
            <w:vAlign w:val="center"/>
          </w:tcPr>
          <w:p w14:paraId="1F5391ED" w14:textId="239C84E2"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sample.bed_number</w:t>
            </w:r>
            <w:proofErr w:type="spellEnd"/>
            <w:r w:rsidR="00522611" w:rsidRPr="002551B0">
              <w:rPr>
                <w:rFonts w:ascii="Times New Roman" w:hAnsi="Times New Roman"/>
                <w:sz w:val="24"/>
                <w:szCs w:val="24"/>
              </w:rPr>
              <w:t>}}{%else%}{%endif%}</w:t>
            </w:r>
          </w:p>
        </w:tc>
      </w:tr>
      <w:tr w:rsidR="003D0AE9" w14:paraId="10961471" w14:textId="77777777" w:rsidTr="003B6A9F">
        <w:trPr>
          <w:trHeight w:val="212"/>
        </w:trPr>
        <w:tc>
          <w:tcPr>
            <w:tcW w:w="3712" w:type="dxa"/>
            <w:gridSpan w:val="2"/>
            <w:vAlign w:val="center"/>
          </w:tcPr>
          <w:p w14:paraId="1F635717" w14:textId="46A2A08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住院号：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sample.hospitalization_no</w:t>
            </w:r>
            <w:proofErr w:type="spellEnd"/>
            <w:r w:rsidR="00522611" w:rsidRPr="002551B0">
              <w:rPr>
                <w:rFonts w:ascii="Times New Roman" w:hAnsi="Times New Roman"/>
                <w:sz w:val="24"/>
                <w:szCs w:val="24"/>
              </w:rPr>
              <w:t>}}{%else%}{%endif%}</w:t>
            </w:r>
          </w:p>
        </w:tc>
        <w:tc>
          <w:tcPr>
            <w:tcW w:w="3376" w:type="dxa"/>
            <w:gridSpan w:val="3"/>
            <w:vAlign w:val="center"/>
          </w:tcPr>
          <w:p w14:paraId="4110DCB4" w14:textId="67F621E1"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门诊号：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sample.outpatient_service_no</w:t>
            </w:r>
            <w:proofErr w:type="spellEnd"/>
            <w:r w:rsidR="00522611" w:rsidRPr="002551B0">
              <w:rPr>
                <w:rFonts w:ascii="Times New Roman" w:hAnsi="Times New Roman"/>
                <w:sz w:val="24"/>
                <w:szCs w:val="24"/>
              </w:rPr>
              <w:t>}}{%else%}{%endif%}</w:t>
            </w:r>
          </w:p>
        </w:tc>
        <w:tc>
          <w:tcPr>
            <w:tcW w:w="3260" w:type="dxa"/>
            <w:vAlign w:val="center"/>
          </w:tcPr>
          <w:p w14:paraId="3EEFCCF1" w14:textId="687E9AB7" w:rsidR="003D0AE9" w:rsidRDefault="004A4AFE">
            <w:pPr>
              <w:spacing w:after="0" w:line="0" w:lineRule="atLeast"/>
              <w:rPr>
                <w:rFonts w:ascii="Times New Roman" w:hAnsi="Times New Roman"/>
                <w:sz w:val="24"/>
                <w:szCs w:val="24"/>
              </w:rPr>
            </w:pPr>
            <w:r>
              <w:rPr>
                <w:rFonts w:ascii="Times New Roman" w:hAnsi="Times New Roman" w:hint="eastAsia"/>
                <w:sz w:val="24"/>
                <w:szCs w:val="24"/>
                <w:lang w:val="en-CA"/>
              </w:rPr>
              <w:t>病史</w:t>
            </w:r>
            <w:r>
              <w:rPr>
                <w:rFonts w:ascii="Times New Roman" w:hAnsi="Times New Roman"/>
                <w:sz w:val="24"/>
                <w:szCs w:val="24"/>
                <w:lang w:val="en-CA"/>
              </w:rPr>
              <w:t>：</w:t>
            </w:r>
          </w:p>
        </w:tc>
      </w:tr>
      <w:bookmarkEnd w:id="0"/>
      <w:tr w:rsidR="003D0AE9" w14:paraId="1B7064DC" w14:textId="77777777">
        <w:trPr>
          <w:trHeight w:val="20"/>
        </w:trPr>
        <w:tc>
          <w:tcPr>
            <w:tcW w:w="10348" w:type="dxa"/>
            <w:gridSpan w:val="6"/>
            <w:shd w:val="clear" w:color="auto" w:fill="E7E6E6"/>
          </w:tcPr>
          <w:p w14:paraId="689AF330" w14:textId="283CD1C9" w:rsidR="003D0AE9" w:rsidRDefault="004A4AFE">
            <w:pPr>
              <w:spacing w:after="0" w:line="0" w:lineRule="atLeast"/>
              <w:jc w:val="left"/>
              <w:rPr>
                <w:rFonts w:ascii="Times New Roman" w:hAnsi="Times New Roman"/>
                <w:b/>
                <w:bCs/>
                <w:sz w:val="24"/>
                <w:szCs w:val="24"/>
                <w:lang w:val="en-CA"/>
              </w:rPr>
            </w:pPr>
            <w:r>
              <w:rPr>
                <w:rFonts w:ascii="Times New Roman" w:hAnsi="Times New Roman"/>
                <w:b/>
                <w:bCs/>
                <w:sz w:val="24"/>
                <w:szCs w:val="24"/>
                <w:lang w:val="en-CA"/>
              </w:rPr>
              <w:t>标本信息</w:t>
            </w:r>
            <w:r>
              <w:rPr>
                <w:rFonts w:ascii="Times New Roman" w:hAnsi="Times New Roman" w:hint="eastAsia"/>
                <w:b/>
                <w:bCs/>
                <w:sz w:val="24"/>
                <w:szCs w:val="24"/>
                <w:lang w:val="en-CA"/>
              </w:rPr>
              <w:t xml:space="preserve"> </w:t>
            </w:r>
            <w:r>
              <w:rPr>
                <w:rFonts w:ascii="Times New Roman" w:hAnsi="Times New Roman"/>
                <w:b/>
                <w:bCs/>
                <w:sz w:val="24"/>
                <w:szCs w:val="24"/>
                <w:lang w:val="en-CA"/>
              </w:rPr>
              <w:t xml:space="preserve">                                                                                                     </w:t>
            </w:r>
            <w:r>
              <w:rPr>
                <w:rFonts w:ascii="Times New Roman" w:hAnsi="Times New Roman" w:hint="eastAsia"/>
                <w:b/>
                <w:bCs/>
                <w:sz w:val="24"/>
                <w:szCs w:val="24"/>
                <w:lang w:val="en-CA"/>
              </w:rPr>
              <w:t>样本编</w:t>
            </w:r>
            <w:r>
              <w:rPr>
                <w:rFonts w:ascii="Times New Roman" w:hAnsi="Times New Roman"/>
                <w:b/>
                <w:bCs/>
                <w:sz w:val="24"/>
                <w:szCs w:val="24"/>
                <w:lang w:val="en-CA"/>
              </w:rPr>
              <w:t>号：</w:t>
            </w:r>
            <w:r w:rsidR="00522611" w:rsidRPr="002551B0">
              <w:rPr>
                <w:rFonts w:ascii="Times New Roman" w:hAnsi="Times New Roman"/>
                <w:b/>
                <w:bCs/>
                <w:sz w:val="24"/>
                <w:szCs w:val="24"/>
                <w:lang w:val="en-CA"/>
              </w:rPr>
              <w:t>{{</w:t>
            </w:r>
            <w:proofErr w:type="spellStart"/>
            <w:r w:rsidR="00522611" w:rsidRPr="002551B0">
              <w:rPr>
                <w:rFonts w:ascii="Times New Roman" w:hAnsi="Times New Roman"/>
                <w:b/>
                <w:bCs/>
                <w:sz w:val="24"/>
                <w:szCs w:val="24"/>
                <w:lang w:val="en-CA"/>
              </w:rPr>
              <w:t>sample.</w:t>
            </w:r>
            <w:r w:rsidR="00271B31" w:rsidRPr="00271B31">
              <w:rPr>
                <w:rFonts w:ascii="Times New Roman" w:hAnsi="Times New Roman"/>
                <w:b/>
                <w:bCs/>
                <w:sz w:val="24"/>
                <w:szCs w:val="24"/>
                <w:lang w:val="en-CA"/>
              </w:rPr>
              <w:t>report_number</w:t>
            </w:r>
            <w:proofErr w:type="spellEnd"/>
            <w:r w:rsidR="00271B31" w:rsidRPr="00271B31">
              <w:rPr>
                <w:rFonts w:ascii="Times New Roman" w:hAnsi="Times New Roman"/>
                <w:b/>
                <w:bCs/>
                <w:sz w:val="24"/>
                <w:szCs w:val="24"/>
                <w:lang w:val="en-CA"/>
              </w:rPr>
              <w:t xml:space="preserve"> </w:t>
            </w:r>
            <w:r w:rsidR="00522611" w:rsidRPr="002551B0">
              <w:rPr>
                <w:rFonts w:ascii="Times New Roman" w:hAnsi="Times New Roman"/>
                <w:b/>
                <w:bCs/>
                <w:sz w:val="24"/>
                <w:szCs w:val="24"/>
                <w:lang w:val="en-CA"/>
              </w:rPr>
              <w:t>}}</w:t>
            </w:r>
          </w:p>
        </w:tc>
      </w:tr>
      <w:tr w:rsidR="003D0AE9" w14:paraId="76190145" w14:textId="77777777">
        <w:trPr>
          <w:trHeight w:val="20"/>
        </w:trPr>
        <w:tc>
          <w:tcPr>
            <w:tcW w:w="5545" w:type="dxa"/>
            <w:gridSpan w:val="3"/>
            <w:vAlign w:val="center"/>
          </w:tcPr>
          <w:p w14:paraId="41DA1F64" w14:textId="5C02407C"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病理号：</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sample.pathological_id</w:t>
            </w:r>
            <w:proofErr w:type="spellEnd"/>
            <w:r w:rsidR="00522611" w:rsidRPr="002551B0">
              <w:rPr>
                <w:rFonts w:ascii="Times New Roman" w:hAnsi="Times New Roman"/>
                <w:sz w:val="24"/>
                <w:szCs w:val="24"/>
              </w:rPr>
              <w:t>}}{%else%}{%endif%}</w:t>
            </w:r>
          </w:p>
        </w:tc>
        <w:tc>
          <w:tcPr>
            <w:tcW w:w="4803" w:type="dxa"/>
            <w:gridSpan w:val="3"/>
            <w:vAlign w:val="center"/>
          </w:tcPr>
          <w:p w14:paraId="67F32681" w14:textId="77777777" w:rsidR="003D0AE9" w:rsidRDefault="003D0AE9">
            <w:pPr>
              <w:spacing w:after="0" w:line="0" w:lineRule="atLeast"/>
              <w:rPr>
                <w:rFonts w:ascii="Times New Roman" w:hAnsi="Times New Roman"/>
                <w:sz w:val="24"/>
                <w:szCs w:val="24"/>
              </w:rPr>
            </w:pPr>
          </w:p>
        </w:tc>
      </w:tr>
      <w:tr w:rsidR="003D0AE9" w14:paraId="5717159B" w14:textId="77777777">
        <w:trPr>
          <w:trHeight w:val="20"/>
        </w:trPr>
        <w:tc>
          <w:tcPr>
            <w:tcW w:w="10348" w:type="dxa"/>
            <w:gridSpan w:val="6"/>
            <w:vAlign w:val="center"/>
          </w:tcPr>
          <w:p w14:paraId="3852AF2D" w14:textId="5D70C55D" w:rsidR="003D0AE9" w:rsidRDefault="004A4AFE">
            <w:pPr>
              <w:spacing w:after="0" w:line="0" w:lineRule="atLeast"/>
              <w:rPr>
                <w:rFonts w:ascii="Times New Roman" w:hAnsi="Times New Roman"/>
                <w:sz w:val="24"/>
                <w:szCs w:val="24"/>
              </w:rPr>
            </w:pPr>
            <w:r>
              <w:rPr>
                <w:rFonts w:ascii="Times New Roman" w:hAnsi="Times New Roman"/>
                <w:sz w:val="24"/>
                <w:szCs w:val="24"/>
                <w:lang w:val="en-CA"/>
              </w:rPr>
              <w:t>病理诊断：</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sample.pathol_diagn</w:t>
            </w:r>
            <w:proofErr w:type="spellEnd"/>
            <w:r w:rsidR="00522611" w:rsidRPr="002551B0">
              <w:rPr>
                <w:rFonts w:ascii="Times New Roman" w:hAnsi="Times New Roman"/>
                <w:sz w:val="24"/>
                <w:szCs w:val="24"/>
              </w:rPr>
              <w:t>}}{%else%}{%endif%}</w:t>
            </w:r>
          </w:p>
        </w:tc>
      </w:tr>
      <w:tr w:rsidR="003D0AE9" w14:paraId="46145924" w14:textId="77777777">
        <w:trPr>
          <w:trHeight w:val="20"/>
        </w:trPr>
        <w:tc>
          <w:tcPr>
            <w:tcW w:w="5545" w:type="dxa"/>
            <w:gridSpan w:val="3"/>
            <w:vAlign w:val="center"/>
          </w:tcPr>
          <w:p w14:paraId="2BA4C75B" w14:textId="4A506557" w:rsidR="003D0AE9" w:rsidRDefault="004A4AFE">
            <w:pPr>
              <w:spacing w:after="0" w:line="0" w:lineRule="atLeast"/>
              <w:rPr>
                <w:rFonts w:ascii="Times New Roman" w:hAnsi="Times New Roman"/>
                <w:sz w:val="24"/>
                <w:szCs w:val="24"/>
                <w:lang w:val="en-CA"/>
              </w:rPr>
            </w:pPr>
            <w:r>
              <w:rPr>
                <w:rFonts w:ascii="Times New Roman" w:hAnsi="Times New Roman"/>
                <w:sz w:val="24"/>
                <w:szCs w:val="24"/>
              </w:rPr>
              <w:t>标本类型：</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sample.sample_type</w:t>
            </w:r>
            <w:proofErr w:type="spellEnd"/>
            <w:r w:rsidR="00522611" w:rsidRPr="002551B0">
              <w:rPr>
                <w:rFonts w:ascii="Times New Roman" w:hAnsi="Times New Roman"/>
                <w:sz w:val="24"/>
                <w:szCs w:val="24"/>
              </w:rPr>
              <w:t>}}{%else%}{%endif%}</w:t>
            </w:r>
          </w:p>
        </w:tc>
        <w:tc>
          <w:tcPr>
            <w:tcW w:w="4803" w:type="dxa"/>
            <w:gridSpan w:val="3"/>
            <w:vAlign w:val="center"/>
          </w:tcPr>
          <w:p w14:paraId="6B80C50C" w14:textId="094C8B4F" w:rsidR="003D0AE9" w:rsidRDefault="004A4AFE">
            <w:pPr>
              <w:spacing w:after="0" w:line="0" w:lineRule="atLeast"/>
              <w:rPr>
                <w:rFonts w:ascii="Times New Roman" w:hAnsi="Times New Roman"/>
                <w:sz w:val="24"/>
                <w:szCs w:val="24"/>
              </w:rPr>
            </w:pPr>
            <w:r>
              <w:rPr>
                <w:rFonts w:ascii="Times New Roman" w:hAnsi="Times New Roman"/>
                <w:sz w:val="24"/>
                <w:szCs w:val="24"/>
              </w:rPr>
              <w:t>肿瘤细胞含量：</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sample.tumor_content</w:t>
            </w:r>
            <w:proofErr w:type="spellEnd"/>
            <w:r w:rsidR="00522611" w:rsidRPr="002551B0">
              <w:rPr>
                <w:rFonts w:ascii="Times New Roman" w:hAnsi="Times New Roman"/>
                <w:sz w:val="24"/>
                <w:szCs w:val="24"/>
              </w:rPr>
              <w:t xml:space="preserve">}}{%else%}{%if </w:t>
            </w:r>
            <w:proofErr w:type="spellStart"/>
            <w:r w:rsidR="00522611" w:rsidRPr="002551B0">
              <w:rPr>
                <w:rFonts w:ascii="Times New Roman" w:hAnsi="Times New Roman"/>
                <w:sz w:val="24"/>
                <w:szCs w:val="24"/>
              </w:rPr>
              <w:t>lib_quality_control</w:t>
            </w:r>
            <w:proofErr w:type="spellEnd"/>
            <w:r w:rsidR="00522611" w:rsidRPr="002551B0">
              <w:rPr>
                <w:rFonts w:ascii="Times New Roman" w:hAnsi="Times New Roman"/>
                <w:sz w:val="24"/>
                <w:szCs w:val="24"/>
              </w:rPr>
              <w:t xml:space="preserve"> and </w:t>
            </w:r>
            <w:proofErr w:type="spellStart"/>
            <w:r w:rsidR="00522611" w:rsidRPr="002551B0">
              <w:rPr>
                <w:rFonts w:ascii="Times New Roman" w:hAnsi="Times New Roman"/>
                <w:sz w:val="24"/>
                <w:szCs w:val="24"/>
              </w:rPr>
              <w:t>lib_quality_control.lib_dna_qc</w:t>
            </w:r>
            <w:proofErr w:type="spellEnd"/>
            <w:r w:rsidR="00522611" w:rsidRPr="002551B0">
              <w:rPr>
                <w:rFonts w:ascii="Times New Roman" w:hAnsi="Times New Roman"/>
                <w:sz w:val="24"/>
                <w:szCs w:val="24"/>
              </w:rPr>
              <w:t xml:space="preserve"> and lib_quality_control.lib_dna_qc.tumor_content%}{{lib_quality_control.lib_dna_qc.tumor_content}}{%else%}{%endif%}{%endif%}</w:t>
            </w:r>
          </w:p>
        </w:tc>
      </w:tr>
      <w:tr w:rsidR="003D0AE9" w14:paraId="38C51373" w14:textId="77777777">
        <w:trPr>
          <w:trHeight w:val="20"/>
        </w:trPr>
        <w:tc>
          <w:tcPr>
            <w:tcW w:w="5545" w:type="dxa"/>
            <w:gridSpan w:val="3"/>
            <w:tcBorders>
              <w:bottom w:val="single" w:sz="4" w:space="0" w:color="D9D9D9" w:themeColor="background1" w:themeShade="D9"/>
            </w:tcBorders>
            <w:vAlign w:val="center"/>
          </w:tcPr>
          <w:p w14:paraId="15AC969E" w14:textId="5888FADD" w:rsidR="003D0AE9" w:rsidRDefault="004A4AFE">
            <w:pPr>
              <w:spacing w:after="0" w:line="0" w:lineRule="atLeast"/>
              <w:rPr>
                <w:rFonts w:ascii="Times New Roman" w:hAnsi="Times New Roman"/>
                <w:sz w:val="24"/>
                <w:szCs w:val="24"/>
              </w:rPr>
            </w:pPr>
            <w:r>
              <w:rPr>
                <w:rFonts w:ascii="Times New Roman" w:hAnsi="Times New Roman"/>
                <w:sz w:val="24"/>
                <w:szCs w:val="24"/>
              </w:rPr>
              <w:t>标本接收日期：</w:t>
            </w:r>
            <w:r w:rsidR="00522611" w:rsidRPr="002551B0">
              <w:rPr>
                <w:rFonts w:ascii="Times New Roman" w:hAnsi="Times New Roman"/>
                <w:sz w:val="24"/>
                <w:szCs w:val="24"/>
              </w:rPr>
              <w:t xml:space="preserve">{%if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 xml:space="preserve">%}{{ </w:t>
            </w:r>
            <w:proofErr w:type="spellStart"/>
            <w:r w:rsidR="00522611" w:rsidRPr="002551B0">
              <w:rPr>
                <w:rFonts w:ascii="Times New Roman" w:hAnsi="Times New Roman"/>
                <w:sz w:val="24"/>
                <w:szCs w:val="24"/>
              </w:rPr>
              <w:t>sample.receive_data</w:t>
            </w:r>
            <w:proofErr w:type="spellEnd"/>
            <w:r w:rsidR="00522611" w:rsidRPr="002551B0">
              <w:rPr>
                <w:rFonts w:ascii="Times New Roman" w:hAnsi="Times New Roman"/>
                <w:sz w:val="24"/>
                <w:szCs w:val="24"/>
              </w:rPr>
              <w:t>}}{%else%}{%endif%}</w:t>
            </w:r>
          </w:p>
        </w:tc>
        <w:tc>
          <w:tcPr>
            <w:tcW w:w="4803" w:type="dxa"/>
            <w:gridSpan w:val="3"/>
            <w:tcBorders>
              <w:bottom w:val="single" w:sz="4" w:space="0" w:color="D9D9D9" w:themeColor="background1" w:themeShade="D9"/>
            </w:tcBorders>
            <w:vAlign w:val="center"/>
          </w:tcPr>
          <w:p w14:paraId="191AEB64" w14:textId="478E1C6B" w:rsidR="003D0AE9" w:rsidRDefault="004A4AFE">
            <w:pPr>
              <w:spacing w:after="0" w:line="0" w:lineRule="atLeast"/>
              <w:rPr>
                <w:rFonts w:ascii="Times New Roman" w:hAnsi="Times New Roman"/>
                <w:sz w:val="24"/>
                <w:szCs w:val="24"/>
              </w:rPr>
            </w:pPr>
            <w:r>
              <w:rPr>
                <w:rFonts w:ascii="Times New Roman" w:hAnsi="Times New Roman"/>
                <w:sz w:val="24"/>
                <w:szCs w:val="24"/>
              </w:rPr>
              <w:t>报告日期：</w:t>
            </w:r>
            <w:r w:rsidR="00522611" w:rsidRPr="002551B0">
              <w:rPr>
                <w:rFonts w:ascii="Times New Roman" w:hAnsi="Times New Roman"/>
                <w:sz w:val="24"/>
                <w:szCs w:val="24"/>
              </w:rPr>
              <w:t>{{</w:t>
            </w:r>
            <w:proofErr w:type="spellStart"/>
            <w:r w:rsidR="00522611" w:rsidRPr="002551B0">
              <w:rPr>
                <w:rFonts w:ascii="Times New Roman" w:hAnsi="Times New Roman"/>
                <w:sz w:val="24"/>
                <w:szCs w:val="24"/>
              </w:rPr>
              <w:t>sample.report_date</w:t>
            </w:r>
            <w:proofErr w:type="spellEnd"/>
            <w:r w:rsidR="00522611" w:rsidRPr="002551B0">
              <w:rPr>
                <w:rFonts w:ascii="Times New Roman" w:hAnsi="Times New Roman"/>
                <w:sz w:val="24"/>
                <w:szCs w:val="24"/>
              </w:rPr>
              <w:t>}}</w:t>
            </w:r>
          </w:p>
        </w:tc>
      </w:tr>
      <w:tr w:rsidR="003D0AE9" w14:paraId="6DE14FA0" w14:textId="77777777">
        <w:trPr>
          <w:trHeight w:val="20"/>
        </w:trPr>
        <w:tc>
          <w:tcPr>
            <w:tcW w:w="3402" w:type="dxa"/>
            <w:tcBorders>
              <w:top w:val="single" w:sz="4" w:space="0" w:color="D9D9D9" w:themeColor="background1" w:themeShade="D9"/>
              <w:right w:val="single" w:sz="4" w:space="0" w:color="D9D9D9" w:themeColor="background1" w:themeShade="D9"/>
            </w:tcBorders>
            <w:shd w:val="clear" w:color="auto" w:fill="D9D9D9" w:themeFill="background1" w:themeFillShade="D9"/>
          </w:tcPr>
          <w:p w14:paraId="7B87FE7C"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检测项目</w:t>
            </w:r>
          </w:p>
        </w:tc>
        <w:tc>
          <w:tcPr>
            <w:tcW w:w="3549" w:type="dxa"/>
            <w:gridSpan w:val="3"/>
            <w:tcBorders>
              <w:top w:val="single" w:sz="4" w:space="0" w:color="D9D9D9" w:themeColor="background1" w:themeShade="D9"/>
              <w:left w:val="single" w:sz="4" w:space="0" w:color="D9D9D9" w:themeColor="background1" w:themeShade="D9"/>
              <w:right w:val="single" w:sz="4" w:space="0" w:color="D9D9D9" w:themeColor="background1" w:themeShade="D9"/>
            </w:tcBorders>
            <w:shd w:val="clear" w:color="auto" w:fill="D9D9D9" w:themeFill="background1" w:themeFillShade="D9"/>
          </w:tcPr>
          <w:p w14:paraId="2B3AE7D7"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检测仪器</w:t>
            </w:r>
          </w:p>
        </w:tc>
        <w:tc>
          <w:tcPr>
            <w:tcW w:w="3397" w:type="dxa"/>
            <w:gridSpan w:val="2"/>
            <w:tcBorders>
              <w:top w:val="single" w:sz="4" w:space="0" w:color="D9D9D9" w:themeColor="background1" w:themeShade="D9"/>
              <w:left w:val="single" w:sz="4" w:space="0" w:color="D9D9D9" w:themeColor="background1" w:themeShade="D9"/>
            </w:tcBorders>
            <w:shd w:val="clear" w:color="auto" w:fill="D9D9D9" w:themeFill="background1" w:themeFillShade="D9"/>
          </w:tcPr>
          <w:p w14:paraId="0DDCE246" w14:textId="77777777" w:rsidR="003D0AE9" w:rsidRDefault="004A4AFE">
            <w:pPr>
              <w:spacing w:after="0" w:line="0" w:lineRule="atLeast"/>
              <w:rPr>
                <w:rFonts w:ascii="Times New Roman" w:hAnsi="Times New Roman"/>
                <w:b/>
                <w:bCs/>
                <w:sz w:val="24"/>
                <w:szCs w:val="24"/>
                <w:lang w:val="en-CA"/>
              </w:rPr>
            </w:pPr>
            <w:r>
              <w:rPr>
                <w:rFonts w:ascii="Times New Roman" w:hAnsi="Times New Roman"/>
                <w:b/>
                <w:bCs/>
                <w:sz w:val="24"/>
                <w:szCs w:val="24"/>
                <w:lang w:val="en-CA"/>
              </w:rPr>
              <w:t>检测平台</w:t>
            </w:r>
          </w:p>
        </w:tc>
      </w:tr>
      <w:tr w:rsidR="003D0AE9" w14:paraId="1B441831" w14:textId="77777777" w:rsidTr="0007662E">
        <w:trPr>
          <w:trHeight w:val="20"/>
        </w:trPr>
        <w:tc>
          <w:tcPr>
            <w:tcW w:w="3402" w:type="dxa"/>
            <w:tcBorders>
              <w:bottom w:val="single" w:sz="4" w:space="0" w:color="D9D9D9" w:themeColor="background1" w:themeShade="D9"/>
              <w:right w:val="single" w:sz="4" w:space="0" w:color="D9D9D9" w:themeColor="background1" w:themeShade="D9"/>
            </w:tcBorders>
            <w:shd w:val="clear" w:color="auto" w:fill="FFFFFF" w:themeFill="background1"/>
          </w:tcPr>
          <w:p w14:paraId="77B88FCD" w14:textId="7A446F5C" w:rsidR="003D0AE9" w:rsidRDefault="0007662E">
            <w:pPr>
              <w:spacing w:after="0" w:line="0" w:lineRule="atLeast"/>
              <w:rPr>
                <w:rFonts w:ascii="Times New Roman" w:hAnsi="Times New Roman"/>
                <w:sz w:val="24"/>
                <w:szCs w:val="24"/>
                <w:lang w:val="en-CA"/>
              </w:rPr>
            </w:pPr>
            <w:r w:rsidRPr="0007662E">
              <w:rPr>
                <w:rFonts w:ascii="Times New Roman" w:hAnsi="Times New Roman" w:hint="eastAsia"/>
                <w:sz w:val="24"/>
                <w:szCs w:val="24"/>
                <w:lang w:val="en-CA"/>
              </w:rPr>
              <w:t>同源重组修复缺陷</w:t>
            </w:r>
            <w:r w:rsidRPr="0007662E">
              <w:rPr>
                <w:rFonts w:ascii="Times New Roman" w:hAnsi="Times New Roman" w:hint="eastAsia"/>
                <w:sz w:val="24"/>
                <w:szCs w:val="24"/>
                <w:lang w:val="en-CA"/>
              </w:rPr>
              <w:t>HRD</w:t>
            </w:r>
            <w:r w:rsidR="004A4AFE">
              <w:rPr>
                <w:rFonts w:ascii="Times New Roman" w:hAnsi="Times New Roman" w:hint="eastAsia"/>
                <w:sz w:val="24"/>
                <w:szCs w:val="24"/>
                <w:lang w:val="en-CA"/>
              </w:rPr>
              <w:t>检测</w:t>
            </w:r>
          </w:p>
        </w:tc>
        <w:tc>
          <w:tcPr>
            <w:tcW w:w="3549" w:type="dxa"/>
            <w:gridSpan w:val="3"/>
            <w:tcBorders>
              <w:left w:val="single" w:sz="4" w:space="0" w:color="D9D9D9" w:themeColor="background1" w:themeShade="D9"/>
              <w:bottom w:val="single" w:sz="4" w:space="0" w:color="D9D9D9" w:themeColor="background1" w:themeShade="D9"/>
              <w:right w:val="single" w:sz="4" w:space="0" w:color="D9D9D9" w:themeColor="background1" w:themeShade="D9"/>
            </w:tcBorders>
            <w:shd w:val="clear" w:color="auto" w:fill="FFFFFF" w:themeFill="background1"/>
            <w:vAlign w:val="center"/>
          </w:tcPr>
          <w:p w14:paraId="7E71B437"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Illumina Nextseq550Dx</w:t>
            </w:r>
          </w:p>
        </w:tc>
        <w:tc>
          <w:tcPr>
            <w:tcW w:w="3397" w:type="dxa"/>
            <w:gridSpan w:val="2"/>
            <w:tcBorders>
              <w:left w:val="single" w:sz="4" w:space="0" w:color="D9D9D9" w:themeColor="background1" w:themeShade="D9"/>
              <w:bottom w:val="single" w:sz="4" w:space="0" w:color="D9D9D9" w:themeColor="background1" w:themeShade="D9"/>
            </w:tcBorders>
            <w:shd w:val="clear" w:color="auto" w:fill="FFFFFF" w:themeFill="background1"/>
            <w:vAlign w:val="center"/>
          </w:tcPr>
          <w:p w14:paraId="6B1B8ED9" w14:textId="77777777" w:rsidR="003D0AE9" w:rsidRDefault="004A4AFE" w:rsidP="0007662E">
            <w:pPr>
              <w:spacing w:after="0" w:line="0" w:lineRule="atLeast"/>
              <w:rPr>
                <w:rFonts w:ascii="Times New Roman" w:hAnsi="Times New Roman"/>
                <w:sz w:val="24"/>
                <w:szCs w:val="24"/>
                <w:lang w:val="en-CA"/>
              </w:rPr>
            </w:pPr>
            <w:r>
              <w:rPr>
                <w:rFonts w:ascii="Times New Roman" w:hAnsi="Times New Roman"/>
                <w:sz w:val="24"/>
                <w:szCs w:val="24"/>
                <w:lang w:val="en-CA"/>
              </w:rPr>
              <w:t>高通量基因测序（</w:t>
            </w:r>
            <w:r>
              <w:rPr>
                <w:rFonts w:ascii="Times New Roman" w:hAnsi="Times New Roman"/>
                <w:sz w:val="24"/>
                <w:szCs w:val="24"/>
                <w:lang w:val="en-CA"/>
              </w:rPr>
              <w:t>NGS</w:t>
            </w:r>
            <w:r>
              <w:rPr>
                <w:rFonts w:ascii="Times New Roman" w:hAnsi="Times New Roman"/>
                <w:sz w:val="24"/>
                <w:szCs w:val="24"/>
                <w:lang w:val="en-CA"/>
              </w:rPr>
              <w:t>）平台</w:t>
            </w:r>
          </w:p>
        </w:tc>
      </w:tr>
    </w:tbl>
    <w:p w14:paraId="1E60BEEF" w14:textId="77777777" w:rsidR="003D0AE9" w:rsidRDefault="004A4AFE">
      <w:pPr>
        <w:spacing w:after="0" w:line="200" w:lineRule="atLeast"/>
        <w:rPr>
          <w:rFonts w:ascii="Times New Roman" w:hAnsi="Times New Roman"/>
          <w:b/>
          <w:bCs/>
          <w:sz w:val="24"/>
          <w:szCs w:val="24"/>
          <w:lang w:val="en-CA"/>
        </w:rPr>
      </w:pPr>
      <w:r>
        <w:rPr>
          <w:rFonts w:ascii="Times New Roman" w:hAnsi="Times New Roman"/>
          <w:b/>
          <w:bCs/>
          <w:noProof/>
          <w:sz w:val="24"/>
          <w:szCs w:val="24"/>
          <w:lang w:val="en-CA"/>
        </w:rPr>
        <mc:AlternateContent>
          <mc:Choice Requires="wps">
            <w:drawing>
              <wp:anchor distT="0" distB="0" distL="114300" distR="114300" simplePos="0" relativeHeight="251660288" behindDoc="0" locked="0" layoutInCell="1" allowOverlap="1" wp14:anchorId="2BCA009C" wp14:editId="1959E297">
                <wp:simplePos x="0" y="0"/>
                <wp:positionH relativeFrom="margin">
                  <wp:align>right</wp:align>
                </wp:positionH>
                <wp:positionV relativeFrom="paragraph">
                  <wp:posOffset>-756920</wp:posOffset>
                </wp:positionV>
                <wp:extent cx="2787650" cy="438150"/>
                <wp:effectExtent l="0" t="0" r="0" b="0"/>
                <wp:wrapNone/>
                <wp:docPr id="1056695241" name="文本框 1"/>
                <wp:cNvGraphicFramePr/>
                <a:graphic xmlns:a="http://schemas.openxmlformats.org/drawingml/2006/main">
                  <a:graphicData uri="http://schemas.microsoft.com/office/word/2010/wordprocessingShape">
                    <wps:wsp>
                      <wps:cNvSpPr txBox="1"/>
                      <wps:spPr>
                        <a:xfrm>
                          <a:off x="0" y="0"/>
                          <a:ext cx="2787650" cy="438150"/>
                        </a:xfrm>
                        <a:prstGeom prst="rect">
                          <a:avLst/>
                        </a:prstGeom>
                        <a:solidFill>
                          <a:schemeClr val="lt1"/>
                        </a:solidFill>
                        <a:ln w="6350">
                          <a:noFill/>
                        </a:ln>
                      </wps:spPr>
                      <wps:txbx>
                        <w:txbxContent>
                          <w:p w14:paraId="4E47DE12" w14:textId="77777777" w:rsidR="003D0AE9" w:rsidRDefault="004A4AFE">
                            <w:pPr>
                              <w:rPr>
                                <w:sz w:val="44"/>
                                <w:szCs w:val="44"/>
                              </w:rPr>
                            </w:pPr>
                            <w:r>
                              <w:rPr>
                                <w:rFonts w:hint="eastAsia"/>
                                <w:sz w:val="44"/>
                                <w:szCs w:val="44"/>
                              </w:rPr>
                              <w:t>分子病理检测报告单</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w14:anchorId="2BCA009C" id="_x0000_t202" coordsize="21600,21600" o:spt="202" path="m,l,21600r21600,l21600,xe">
                <v:stroke joinstyle="miter"/>
                <v:path gradientshapeok="t" o:connecttype="rect"/>
              </v:shapetype>
              <v:shape id="文本框 1" o:spid="_x0000_s1026" type="#_x0000_t202" style="position:absolute;left:0;text-align:left;margin-left:168.3pt;margin-top:-59.6pt;width:219.5pt;height:34.5pt;z-index:25166028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" fillcolor="white [3201]" stroked="f" strokeweight=".5pt">
                <v:textbox>
                  <w:txbxContent>
                    <w:p w14:paraId="4E47DE12" w14:textId="77777777" w:rsidR="003D0AE9" w:rsidRDefault="004A4AFE">
                      <w:pPr>
                        <w:rPr>
                          <w:sz w:val="44"/>
                          <w:szCs w:val="44"/>
                        </w:rPr>
                      </w:pPr>
                      <w:r>
                        <w:rPr>
                          <w:rFonts w:hint="eastAsia"/>
                          <w:sz w:val="44"/>
                          <w:szCs w:val="44"/>
                        </w:rPr>
                        <w:t>分子病理检测报告单</w:t>
                      </w:r>
                    </w:p>
                  </w:txbxContent>
                </v:textbox>
                <w10:wrap anchorx="margin"/>
              </v:shape>
            </w:pict>
          </mc:Fallback>
        </mc:AlternateContent>
      </w:r>
      <w:r>
        <w:rPr>
          <w:rFonts w:ascii="Times New Roman" w:hAnsi="Times New Roman"/>
          <w:b/>
          <w:bCs/>
          <w:noProof/>
          <w:sz w:val="24"/>
          <w:szCs w:val="24"/>
          <w:lang w:val="en-CA"/>
        </w:rPr>
        <w:drawing>
          <wp:anchor distT="0" distB="0" distL="114300" distR="114300" simplePos="0" relativeHeight="251659264" behindDoc="0" locked="0" layoutInCell="1" allowOverlap="1" wp14:anchorId="56B41C7C" wp14:editId="56B5957D">
            <wp:simplePos x="0" y="0"/>
            <wp:positionH relativeFrom="margin">
              <wp:posOffset>58420</wp:posOffset>
            </wp:positionH>
            <wp:positionV relativeFrom="margin">
              <wp:posOffset>-763270</wp:posOffset>
            </wp:positionV>
            <wp:extent cx="3460750" cy="514350"/>
            <wp:effectExtent l="0" t="0" r="6350" b="0"/>
            <wp:wrapSquare wrapText="bothSides"/>
            <wp:docPr id="1607939064" name="图片 16079390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939064" name="图片 160793906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3460750" cy="514350"/>
                    </a:xfrm>
                    <a:prstGeom prst="rect">
                      <a:avLst/>
                    </a:prstGeom>
                    <a:noFill/>
                    <a:ln>
                      <a:noFill/>
                    </a:ln>
                  </pic:spPr>
                </pic:pic>
              </a:graphicData>
            </a:graphic>
          </wp:anchor>
        </w:drawing>
      </w:r>
    </w:p>
    <w:tbl>
      <w:tblPr>
        <w:tblW w:w="10348" w:type="dxa"/>
        <w:tblBorders>
          <w:top w:val="single" w:sz="4" w:space="0" w:color="4472C4" w:themeColor="accent1"/>
          <w:bottom w:val="single" w:sz="4" w:space="0" w:color="4472C4" w:themeColor="accent1"/>
          <w:insideV w:val="dotted" w:sz="4" w:space="0" w:color="4472C4"/>
        </w:tblBorders>
        <w:tblLayout w:type="fixed"/>
        <w:tblLook w:val="04A0" w:firstRow="1" w:lastRow="0" w:firstColumn="1" w:lastColumn="0" w:noHBand="0" w:noVBand="1"/>
      </w:tblPr>
      <w:tblGrid>
        <w:gridCol w:w="709"/>
        <w:gridCol w:w="1559"/>
        <w:gridCol w:w="1560"/>
        <w:gridCol w:w="850"/>
        <w:gridCol w:w="2410"/>
        <w:gridCol w:w="3260"/>
      </w:tblGrid>
      <w:tr w:rsidR="003D0AE9" w14:paraId="38FE4CF6" w14:textId="77777777" w:rsidTr="00A9421F">
        <w:trPr>
          <w:trHeight w:val="454"/>
          <w:tblHeader/>
        </w:trPr>
        <w:tc>
          <w:tcPr>
            <w:tcW w:w="10348" w:type="dxa"/>
            <w:gridSpan w:val="6"/>
            <w:tcBorders>
              <w:top w:val="single" w:sz="4" w:space="0" w:color="4472C4" w:themeColor="accent1"/>
              <w:bottom w:val="dotted" w:sz="4" w:space="0" w:color="4472C4" w:themeColor="accent1"/>
            </w:tcBorders>
            <w:shd w:val="clear" w:color="auto" w:fill="E7E6E6"/>
            <w:vAlign w:val="center"/>
          </w:tcPr>
          <w:p w14:paraId="008993F8" w14:textId="77777777" w:rsidR="003D0AE9" w:rsidRDefault="004A4AFE">
            <w:pPr>
              <w:spacing w:after="0" w:line="240" w:lineRule="auto"/>
              <w:rPr>
                <w:rFonts w:ascii="Times New Roman" w:hAnsi="Times New Roman"/>
                <w:b/>
                <w:bCs/>
                <w:sz w:val="24"/>
                <w:szCs w:val="24"/>
              </w:rPr>
            </w:pPr>
            <w:bookmarkStart w:id="1" w:name="_Hlk88407188"/>
            <w:bookmarkStart w:id="2" w:name="_Toc487641878"/>
            <w:bookmarkStart w:id="3" w:name="_Toc487641538"/>
            <w:r>
              <w:rPr>
                <w:rFonts w:ascii="Times New Roman" w:hAnsi="Times New Roman" w:hint="eastAsia"/>
                <w:b/>
                <w:bCs/>
                <w:sz w:val="24"/>
                <w:szCs w:val="24"/>
              </w:rPr>
              <w:lastRenderedPageBreak/>
              <w:t>检测结果</w:t>
            </w:r>
          </w:p>
        </w:tc>
      </w:tr>
      <w:tr w:rsidR="009E04FB" w14:paraId="32CB15DB" w14:textId="77777777" w:rsidTr="00A9421F">
        <w:trPr>
          <w:trHeight w:val="454"/>
          <w:tblHeader/>
        </w:trPr>
        <w:tc>
          <w:tcPr>
            <w:tcW w:w="10348" w:type="dxa"/>
            <w:gridSpan w:val="6"/>
            <w:tcBorders>
              <w:top w:val="dotted" w:sz="4" w:space="0" w:color="4472C4" w:themeColor="accent1"/>
              <w:bottom w:val="dotted" w:sz="4" w:space="0" w:color="4472C4" w:themeColor="accent1"/>
            </w:tcBorders>
            <w:shd w:val="clear" w:color="auto" w:fill="E7E6E6"/>
            <w:vAlign w:val="center"/>
          </w:tcPr>
          <w:p w14:paraId="7048C56F" w14:textId="3CF511B1" w:rsidR="009E04FB" w:rsidRPr="009E04FB" w:rsidRDefault="007C4A2B">
            <w:pPr>
              <w:spacing w:after="0" w:line="240" w:lineRule="auto"/>
              <w:rPr>
                <w:rFonts w:ascii="Times New Roman" w:hAnsi="Times New Roman"/>
                <w:b/>
                <w:bCs/>
                <w:sz w:val="24"/>
                <w:szCs w:val="24"/>
              </w:rPr>
            </w:pPr>
            <w:r>
              <w:rPr>
                <w:rFonts w:ascii="Times New Roman" w:hAnsi="Times New Roman"/>
                <w:b/>
                <w:bCs/>
                <w:sz w:val="24"/>
                <w:szCs w:val="24"/>
              </w:rPr>
              <w:t>同源重组缺陷（</w:t>
            </w:r>
            <w:r>
              <w:rPr>
                <w:rFonts w:ascii="Times New Roman" w:hAnsi="Times New Roman"/>
                <w:b/>
                <w:bCs/>
                <w:sz w:val="24"/>
                <w:szCs w:val="24"/>
              </w:rPr>
              <w:t>HRD</w:t>
            </w:r>
            <w:r>
              <w:rPr>
                <w:rFonts w:ascii="Times New Roman" w:hAnsi="Times New Roman"/>
                <w:b/>
                <w:bCs/>
                <w:sz w:val="24"/>
                <w:szCs w:val="24"/>
              </w:rPr>
              <w:t>）</w:t>
            </w:r>
          </w:p>
        </w:tc>
      </w:tr>
      <w:tr w:rsidR="00966D97" w14:paraId="5983F9A0" w14:textId="77777777" w:rsidTr="00A9421F">
        <w:trPr>
          <w:trHeight w:val="454"/>
          <w:tblHeader/>
        </w:trPr>
        <w:tc>
          <w:tcPr>
            <w:tcW w:w="709" w:type="dxa"/>
            <w:tcBorders>
              <w:top w:val="dotted" w:sz="4" w:space="0" w:color="4472C4" w:themeColor="accent1"/>
              <w:bottom w:val="nil"/>
            </w:tcBorders>
            <w:shd w:val="clear" w:color="auto" w:fill="FFFFFF" w:themeFill="background1"/>
            <w:vAlign w:val="center"/>
          </w:tcPr>
          <w:p w14:paraId="75C2928B" w14:textId="3C494DE3"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意义等级</w:t>
            </w:r>
          </w:p>
        </w:tc>
        <w:tc>
          <w:tcPr>
            <w:tcW w:w="1559" w:type="dxa"/>
            <w:tcBorders>
              <w:top w:val="dotted" w:sz="4" w:space="0" w:color="4472C4" w:themeColor="accent1"/>
              <w:bottom w:val="dotted" w:sz="4" w:space="0" w:color="4472C4" w:themeColor="accent1"/>
            </w:tcBorders>
            <w:shd w:val="clear" w:color="auto" w:fill="FFFFFF" w:themeFill="background1"/>
            <w:vAlign w:val="center"/>
          </w:tcPr>
          <w:p w14:paraId="41D88FE4" w14:textId="77777777"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HRD</w:t>
            </w:r>
            <w:r>
              <w:rPr>
                <w:rFonts w:ascii="Times New Roman" w:hAnsi="Times New Roman"/>
                <w:b/>
                <w:bCs/>
                <w:sz w:val="22"/>
                <w:szCs w:val="22"/>
              </w:rPr>
              <w:t>状态</w:t>
            </w:r>
          </w:p>
        </w:tc>
        <w:tc>
          <w:tcPr>
            <w:tcW w:w="4820" w:type="dxa"/>
            <w:gridSpan w:val="3"/>
            <w:tcBorders>
              <w:top w:val="dotted" w:sz="4" w:space="0" w:color="4472C4" w:themeColor="accent1"/>
              <w:bottom w:val="dotted" w:sz="4" w:space="0" w:color="4472C4" w:themeColor="accent1"/>
            </w:tcBorders>
            <w:shd w:val="clear" w:color="auto" w:fill="FFFFFF" w:themeFill="background1"/>
            <w:vAlign w:val="center"/>
          </w:tcPr>
          <w:p w14:paraId="02D7A90A" w14:textId="56629E0B"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检测项及结果</w:t>
            </w:r>
          </w:p>
        </w:tc>
        <w:tc>
          <w:tcPr>
            <w:tcW w:w="3260" w:type="dxa"/>
            <w:tcBorders>
              <w:top w:val="dotted" w:sz="4" w:space="0" w:color="4472C4" w:themeColor="accent1"/>
              <w:bottom w:val="nil"/>
            </w:tcBorders>
            <w:shd w:val="clear" w:color="auto" w:fill="FFFFFF" w:themeFill="background1"/>
            <w:vAlign w:val="center"/>
          </w:tcPr>
          <w:p w14:paraId="2055DFFE" w14:textId="77777777" w:rsidR="00966D97" w:rsidRDefault="00966D97" w:rsidP="00966D97">
            <w:pPr>
              <w:tabs>
                <w:tab w:val="left" w:pos="3495"/>
              </w:tabs>
              <w:spacing w:after="0" w:line="240" w:lineRule="auto"/>
              <w:jc w:val="center"/>
              <w:rPr>
                <w:rFonts w:ascii="Times New Roman" w:hAnsi="Times New Roman"/>
                <w:b/>
                <w:bCs/>
                <w:sz w:val="22"/>
                <w:szCs w:val="22"/>
              </w:rPr>
            </w:pPr>
            <w:r>
              <w:rPr>
                <w:rFonts w:ascii="Times New Roman" w:hAnsi="Times New Roman"/>
                <w:b/>
                <w:bCs/>
                <w:sz w:val="22"/>
                <w:szCs w:val="22"/>
              </w:rPr>
              <w:t>临床提示</w:t>
            </w:r>
          </w:p>
          <w:p w14:paraId="5C162B32" w14:textId="197EDE81" w:rsidR="00966D97" w:rsidRDefault="00966D97" w:rsidP="00966D97">
            <w:pPr>
              <w:spacing w:after="0" w:line="240" w:lineRule="auto"/>
              <w:jc w:val="center"/>
              <w:rPr>
                <w:rFonts w:ascii="Times New Roman" w:hAnsi="Times New Roman"/>
                <w:b/>
                <w:bCs/>
                <w:sz w:val="24"/>
                <w:szCs w:val="24"/>
              </w:rPr>
            </w:pPr>
            <w:r>
              <w:rPr>
                <w:rFonts w:ascii="Times New Roman" w:hAnsi="Times New Roman"/>
                <w:b/>
                <w:bCs/>
                <w:sz w:val="22"/>
                <w:szCs w:val="22"/>
              </w:rPr>
              <w:t>（敏感</w:t>
            </w:r>
            <w:r>
              <w:rPr>
                <w:rFonts w:ascii="Times New Roman" w:hAnsi="Times New Roman"/>
                <w:b/>
                <w:bCs/>
                <w:sz w:val="22"/>
                <w:szCs w:val="22"/>
              </w:rPr>
              <w:t>/</w:t>
            </w:r>
            <w:r>
              <w:rPr>
                <w:rFonts w:ascii="Times New Roman" w:hAnsi="Times New Roman"/>
                <w:b/>
                <w:bCs/>
                <w:sz w:val="22"/>
                <w:szCs w:val="22"/>
              </w:rPr>
              <w:t>耐药，等级）</w:t>
            </w:r>
          </w:p>
        </w:tc>
      </w:tr>
      <w:tr w:rsidR="008949E6" w14:paraId="43FBCDB7" w14:textId="77777777" w:rsidTr="00A9421F">
        <w:trPr>
          <w:trHeight w:val="454"/>
          <w:tblHeader/>
        </w:trPr>
        <w:tc>
          <w:tcPr>
            <w:tcW w:w="709" w:type="dxa"/>
            <w:vMerge w:val="restart"/>
            <w:tcBorders>
              <w:top w:val="dotted" w:sz="4" w:space="0" w:color="4472C4" w:themeColor="accent1"/>
              <w:bottom w:val="dotted" w:sz="4" w:space="0" w:color="4472C4" w:themeColor="accent1"/>
            </w:tcBorders>
            <w:shd w:val="clear" w:color="auto" w:fill="FFFFFF" w:themeFill="background1"/>
            <w:vAlign w:val="center"/>
          </w:tcPr>
          <w:p w14:paraId="463DBBE5"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495E194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if </w:t>
            </w:r>
            <w:proofErr w:type="spellStart"/>
            <w:r>
              <w:rPr>
                <w:rFonts w:ascii="Times New Roman" w:hAnsi="Times New Roman"/>
                <w:sz w:val="21"/>
                <w:szCs w:val="21"/>
              </w:rPr>
              <w:t>hrd.level_num</w:t>
            </w:r>
            <w:proofErr w:type="spellEnd"/>
            <w:r>
              <w:rPr>
                <w:rFonts w:ascii="Times New Roman" w:hAnsi="Times New Roman"/>
                <w:sz w:val="21"/>
                <w:szCs w:val="21"/>
              </w:rPr>
              <w:t>==5%}</w:t>
            </w:r>
          </w:p>
          <w:p w14:paraId="39FCB7DF"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w:t>
            </w:r>
            <w:r>
              <w:rPr>
                <w:rFonts w:ascii="Times New Roman" w:hAnsi="Times New Roman" w:hint="eastAsia"/>
                <w:sz w:val="21"/>
                <w:szCs w:val="21"/>
              </w:rPr>
              <w:t>类</w:t>
            </w:r>
          </w:p>
          <w:p w14:paraId="2F26C240"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 xml:space="preserve">{%p </w:t>
            </w:r>
            <w:proofErr w:type="spellStart"/>
            <w:r>
              <w:rPr>
                <w:rFonts w:ascii="Times New Roman" w:hAnsi="Times New Roman" w:hint="eastAsia"/>
                <w:sz w:val="21"/>
                <w:szCs w:val="21"/>
              </w:rPr>
              <w:t>el</w:t>
            </w:r>
            <w:r>
              <w:rPr>
                <w:rFonts w:ascii="Times New Roman" w:hAnsi="Times New Roman"/>
                <w:sz w:val="21"/>
                <w:szCs w:val="21"/>
              </w:rPr>
              <w:t>if</w:t>
            </w:r>
            <w:proofErr w:type="spellEnd"/>
            <w:r>
              <w:rPr>
                <w:rFonts w:ascii="Times New Roman" w:hAnsi="Times New Roman"/>
                <w:sz w:val="21"/>
                <w:szCs w:val="21"/>
              </w:rPr>
              <w:t xml:space="preserve"> </w:t>
            </w:r>
            <w:proofErr w:type="spellStart"/>
            <w:r>
              <w:rPr>
                <w:rFonts w:ascii="Times New Roman" w:hAnsi="Times New Roman"/>
                <w:sz w:val="21"/>
                <w:szCs w:val="21"/>
              </w:rPr>
              <w:t>hrd.level_num</w:t>
            </w:r>
            <w:proofErr w:type="spellEnd"/>
            <w:r>
              <w:rPr>
                <w:rFonts w:ascii="Times New Roman" w:hAnsi="Times New Roman"/>
                <w:sz w:val="21"/>
                <w:szCs w:val="21"/>
              </w:rPr>
              <w:t>==4%}</w:t>
            </w:r>
          </w:p>
          <w:p w14:paraId="7CF6DBB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II</w:t>
            </w:r>
            <w:r>
              <w:rPr>
                <w:rFonts w:ascii="Times New Roman" w:hAnsi="Times New Roman" w:hint="eastAsia"/>
                <w:sz w:val="21"/>
                <w:szCs w:val="21"/>
              </w:rPr>
              <w:t>类</w:t>
            </w:r>
          </w:p>
          <w:p w14:paraId="25585D8B"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r>
              <w:rPr>
                <w:rFonts w:ascii="Times New Roman" w:hAnsi="Times New Roman" w:hint="eastAsia"/>
                <w:sz w:val="21"/>
                <w:szCs w:val="21"/>
              </w:rPr>
              <w:t>%}</w:t>
            </w:r>
          </w:p>
          <w:p w14:paraId="4A09516C"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285715A"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{%p</w:t>
            </w:r>
            <w:r>
              <w:rPr>
                <w:rFonts w:ascii="Times New Roman" w:hAnsi="Times New Roman"/>
                <w:sz w:val="21"/>
                <w:szCs w:val="21"/>
              </w:rPr>
              <w:t xml:space="preserve"> endif</w:t>
            </w:r>
            <w:r>
              <w:rPr>
                <w:rFonts w:ascii="Times New Roman" w:hAnsi="Times New Roman" w:hint="eastAsia"/>
                <w:sz w:val="21"/>
                <w:szCs w:val="21"/>
              </w:rPr>
              <w:t>%}</w:t>
            </w:r>
          </w:p>
          <w:p w14:paraId="345A70B9"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lastRenderedPageBreak/>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0CA339A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var.gss.gss.level_num</w:t>
            </w:r>
            <w:proofErr w:type="spellEnd"/>
            <w:r w:rsidRPr="006D5955">
              <w:rPr>
                <w:rFonts w:ascii="Times New Roman" w:hAnsi="Times New Roman"/>
                <w:sz w:val="21"/>
                <w:szCs w:val="21"/>
              </w:rPr>
              <w:t>==5%}</w:t>
            </w:r>
          </w:p>
          <w:p w14:paraId="6CE8A532"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w:t>
            </w:r>
            <w:r w:rsidRPr="006D5955">
              <w:rPr>
                <w:rFonts w:ascii="Times New Roman" w:hAnsi="Times New Roman" w:hint="eastAsia"/>
                <w:sz w:val="21"/>
                <w:szCs w:val="21"/>
              </w:rPr>
              <w:t>类</w:t>
            </w:r>
          </w:p>
          <w:p w14:paraId="341658F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w:t>
            </w:r>
            <w:proofErr w:type="spellStart"/>
            <w:r w:rsidRPr="006D5955">
              <w:rPr>
                <w:rFonts w:ascii="Times New Roman" w:hAnsi="Times New Roman"/>
                <w:sz w:val="21"/>
                <w:szCs w:val="21"/>
              </w:rPr>
              <w:t>elif</w:t>
            </w:r>
            <w:proofErr w:type="spellEnd"/>
            <w:r w:rsidRPr="006D5955">
              <w:rPr>
                <w:rFonts w:ascii="Times New Roman" w:hAnsi="Times New Roman"/>
                <w:sz w:val="21"/>
                <w:szCs w:val="21"/>
              </w:rPr>
              <w:t xml:space="preserve"> </w:t>
            </w:r>
            <w:proofErr w:type="spellStart"/>
            <w:r w:rsidRPr="006D5955">
              <w:rPr>
                <w:rFonts w:ascii="Times New Roman" w:hAnsi="Times New Roman"/>
                <w:sz w:val="21"/>
                <w:szCs w:val="21"/>
              </w:rPr>
              <w:t>var.gss.gss.level_num</w:t>
            </w:r>
            <w:proofErr w:type="spellEnd"/>
            <w:r w:rsidRPr="006D5955">
              <w:rPr>
                <w:rFonts w:ascii="Times New Roman" w:hAnsi="Times New Roman"/>
                <w:sz w:val="21"/>
                <w:szCs w:val="21"/>
              </w:rPr>
              <w:t>==4%}</w:t>
            </w:r>
          </w:p>
          <w:p w14:paraId="585FC17D"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hint="eastAsia"/>
                <w:sz w:val="21"/>
                <w:szCs w:val="21"/>
              </w:rPr>
              <w:t>II</w:t>
            </w:r>
            <w:r w:rsidRPr="006D5955">
              <w:rPr>
                <w:rFonts w:ascii="Times New Roman" w:hAnsi="Times New Roman" w:hint="eastAsia"/>
                <w:sz w:val="21"/>
                <w:szCs w:val="21"/>
              </w:rPr>
              <w:t>类</w:t>
            </w:r>
          </w:p>
          <w:p w14:paraId="6C8EB65E"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39F72BCF" w14:textId="77777777" w:rsidR="008949E6" w:rsidRPr="006D5955"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5A58812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sz w:val="21"/>
                <w:szCs w:val="21"/>
              </w:rPr>
              <w:t>{%p endif%}</w:t>
            </w:r>
          </w:p>
          <w:p w14:paraId="58AC8D7C" w14:textId="1060D1E0"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59" w:type="dxa"/>
            <w:vMerge w:val="restart"/>
            <w:tcBorders>
              <w:top w:val="dotted" w:sz="4" w:space="0" w:color="4472C4" w:themeColor="accent1"/>
              <w:bottom w:val="dotted" w:sz="4" w:space="0" w:color="4472C4" w:themeColor="accent1"/>
            </w:tcBorders>
            <w:shd w:val="clear" w:color="auto" w:fill="FFFFFF" w:themeFill="background1"/>
            <w:vAlign w:val="center"/>
          </w:tcPr>
          <w:p w14:paraId="132C0A5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lastRenderedPageBreak/>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1B94608D"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 xml:space="preserve">{%if </w:t>
            </w:r>
            <w:proofErr w:type="spellStart"/>
            <w:r>
              <w:rPr>
                <w:rFonts w:ascii="Times New Roman" w:hAnsi="Times New Roman" w:hint="eastAsia"/>
                <w:sz w:val="21"/>
                <w:szCs w:val="21"/>
              </w:rPr>
              <w:t>hrd.var_id</w:t>
            </w:r>
            <w:proofErr w:type="spellEnd"/>
            <w:r>
              <w:rPr>
                <w:rFonts w:ascii="Times New Roman" w:hAnsi="Times New Roman" w:hint="eastAsia"/>
                <w:sz w:val="21"/>
                <w:szCs w:val="21"/>
              </w:rPr>
              <w:t>==</w:t>
            </w:r>
            <w:r>
              <w:rPr>
                <w:rFonts w:ascii="Times New Roman" w:hAnsi="Times New Roman" w:hint="eastAsia"/>
                <w:sz w:val="21"/>
                <w:szCs w:val="21"/>
              </w:rPr>
              <w:t>”</w:t>
            </w:r>
            <w:r>
              <w:rPr>
                <w:rFonts w:ascii="Times New Roman" w:hAnsi="Times New Roman" w:hint="eastAsia"/>
                <w:sz w:val="21"/>
                <w:szCs w:val="21"/>
              </w:rPr>
              <w:t>HRD+</w:t>
            </w:r>
            <w:r>
              <w:rPr>
                <w:rFonts w:ascii="Times New Roman" w:hAnsi="Times New Roman" w:hint="eastAsia"/>
                <w:sz w:val="21"/>
                <w:szCs w:val="21"/>
              </w:rPr>
              <w:t>”</w:t>
            </w:r>
            <w:r>
              <w:rPr>
                <w:rFonts w:ascii="Times New Roman" w:hAnsi="Times New Roman" w:hint="eastAsia"/>
                <w:sz w:val="21"/>
                <w:szCs w:val="21"/>
              </w:rPr>
              <w:t>%}</w:t>
            </w:r>
            <w:r w:rsidRPr="003C215F">
              <w:rPr>
                <w:rFonts w:ascii="Times New Roman" w:hAnsi="Times New Roman"/>
                <w:color w:val="FF0000"/>
                <w:sz w:val="21"/>
                <w:szCs w:val="21"/>
              </w:rPr>
              <w:t>HRD</w:t>
            </w:r>
            <w:r w:rsidRPr="00706224">
              <w:rPr>
                <w:rFonts w:ascii="Times New Roman" w:hAnsi="Times New Roman" w:hint="eastAsia"/>
                <w:color w:val="FF0000"/>
                <w:sz w:val="21"/>
                <w:szCs w:val="21"/>
              </w:rPr>
              <w:t>阳性</w:t>
            </w:r>
            <w:r>
              <w:rPr>
                <w:rFonts w:ascii="Times New Roman" w:hAnsi="Times New Roman" w:hint="eastAsia"/>
                <w:sz w:val="21"/>
                <w:szCs w:val="21"/>
              </w:rPr>
              <w:t>{%else%}</w:t>
            </w:r>
            <w:r>
              <w:rPr>
                <w:rFonts w:ascii="Times New Roman" w:hAnsi="Times New Roman"/>
                <w:sz w:val="21"/>
                <w:szCs w:val="21"/>
              </w:rPr>
              <w:t>HRD</w:t>
            </w:r>
            <w:r>
              <w:rPr>
                <w:rFonts w:ascii="Times New Roman" w:hAnsi="Times New Roman" w:hint="eastAsia"/>
                <w:sz w:val="21"/>
                <w:szCs w:val="21"/>
              </w:rPr>
              <w:t>阴性</w:t>
            </w:r>
            <w:r>
              <w:rPr>
                <w:rFonts w:ascii="Times New Roman" w:hAnsi="Times New Roman" w:hint="eastAsia"/>
                <w:sz w:val="21"/>
                <w:szCs w:val="21"/>
              </w:rPr>
              <w:t>{%endif%}</w:t>
            </w:r>
          </w:p>
          <w:p w14:paraId="2648D19F"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29E96C7"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{%if </w:t>
            </w:r>
            <w:proofErr w:type="spellStart"/>
            <w:r w:rsidRPr="006D5955">
              <w:rPr>
                <w:rFonts w:ascii="Times New Roman" w:hAnsi="Times New Roman"/>
                <w:sz w:val="21"/>
                <w:szCs w:val="21"/>
              </w:rPr>
              <w:t>var.gss.gss.var_id</w:t>
            </w:r>
            <w:proofErr w:type="spellEnd"/>
            <w:r w:rsidRPr="006D5955">
              <w:rPr>
                <w:rFonts w:ascii="Times New Roman" w:hAnsi="Times New Roman"/>
                <w:sz w:val="21"/>
                <w:szCs w:val="21"/>
              </w:rPr>
              <w:t>==”HRD+”%}</w:t>
            </w:r>
            <w:r w:rsidRPr="006D5955">
              <w:rPr>
                <w:rFonts w:ascii="Times New Roman" w:hAnsi="Times New Roman" w:hint="eastAsia"/>
                <w:color w:val="FF0000"/>
                <w:sz w:val="21"/>
                <w:szCs w:val="21"/>
              </w:rPr>
              <w:t>HRD</w:t>
            </w:r>
            <w:r w:rsidRPr="006D5955">
              <w:rPr>
                <w:rFonts w:ascii="Times New Roman" w:hAnsi="Times New Roman" w:hint="eastAsia"/>
                <w:color w:val="FF0000"/>
                <w:sz w:val="21"/>
                <w:szCs w:val="21"/>
              </w:rPr>
              <w:t>阳性</w:t>
            </w:r>
            <w:r w:rsidRPr="006D5955">
              <w:rPr>
                <w:rFonts w:ascii="Times New Roman" w:hAnsi="Times New Roman"/>
                <w:sz w:val="21"/>
                <w:szCs w:val="21"/>
              </w:rPr>
              <w:t>{%else%}</w:t>
            </w:r>
            <w:r w:rsidRPr="006D5955">
              <w:rPr>
                <w:rFonts w:ascii="Times New Roman" w:hAnsi="Times New Roman" w:hint="eastAsia"/>
                <w:sz w:val="21"/>
                <w:szCs w:val="21"/>
              </w:rPr>
              <w:t>HRD</w:t>
            </w:r>
            <w:r w:rsidRPr="006D5955">
              <w:rPr>
                <w:rFonts w:ascii="Times New Roman" w:hAnsi="Times New Roman" w:hint="eastAsia"/>
                <w:sz w:val="21"/>
                <w:szCs w:val="21"/>
              </w:rPr>
              <w:t>阴性</w:t>
            </w:r>
            <w:r w:rsidRPr="006D5955">
              <w:rPr>
                <w:rFonts w:ascii="Times New Roman" w:hAnsi="Times New Roman"/>
                <w:sz w:val="21"/>
                <w:szCs w:val="21"/>
              </w:rPr>
              <w:t>{%endif%}</w:t>
            </w:r>
          </w:p>
          <w:p w14:paraId="6EBCC182" w14:textId="290B3E3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1560" w:type="dxa"/>
            <w:tcBorders>
              <w:top w:val="dotted" w:sz="4" w:space="0" w:color="4472C4" w:themeColor="accent1"/>
              <w:bottom w:val="dotted" w:sz="4" w:space="0" w:color="4472C4" w:themeColor="accent1"/>
            </w:tcBorders>
            <w:shd w:val="clear" w:color="auto" w:fill="FFFFFF" w:themeFill="background1"/>
            <w:vAlign w:val="center"/>
          </w:tcPr>
          <w:p w14:paraId="2EC435FA"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3857714B"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0DA209F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1C63FEC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4332C44E"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0DA1C945"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12B302E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78824F05"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A1E787D"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E012F0C"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4E76BED1"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HRD</w:t>
            </w:r>
            <w:r>
              <w:rPr>
                <w:rFonts w:ascii="Times New Roman" w:hAnsi="Times New Roman"/>
                <w:color w:val="000000" w:themeColor="text1"/>
                <w:sz w:val="21"/>
                <w:szCs w:val="21"/>
              </w:rPr>
              <w:t>评分：</w:t>
            </w:r>
          </w:p>
          <w:p w14:paraId="3C83418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阴性</w:t>
            </w:r>
          </w:p>
          <w:p w14:paraId="1274A2B8"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F9330CE"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color w:val="FF0000"/>
                <w:sz w:val="21"/>
                <w:szCs w:val="21"/>
              </w:rPr>
              <w:t>HRD</w:t>
            </w:r>
            <w:r>
              <w:rPr>
                <w:rFonts w:ascii="Times New Roman" w:hAnsi="Times New Roman"/>
                <w:color w:val="FF0000"/>
                <w:sz w:val="21"/>
                <w:szCs w:val="21"/>
              </w:rPr>
              <w:t>评分：</w:t>
            </w:r>
          </w:p>
          <w:p w14:paraId="6CC41F02"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hint="eastAsia"/>
                <w:color w:val="FF0000"/>
                <w:sz w:val="21"/>
                <w:szCs w:val="21"/>
              </w:rPr>
              <w:t>阳性</w:t>
            </w:r>
          </w:p>
          <w:p w14:paraId="3AE67734"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5A5894E8" w14:textId="3677D9E3"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{%p</w:t>
            </w:r>
            <w:r w:rsidRPr="006D5955">
              <w:rPr>
                <w:rFonts w:ascii="Times New Roman" w:hAnsi="Times New Roman"/>
                <w:sz w:val="21"/>
                <w:szCs w:val="21"/>
                <w:highlight w:val="magenta"/>
              </w:rPr>
              <w:t xml:space="preserve"> endif</w:t>
            </w:r>
            <w:r w:rsidRPr="006D5955">
              <w:rPr>
                <w:rFonts w:ascii="Times New Roman" w:hAnsi="Times New Roman" w:hint="eastAsia"/>
                <w:sz w:val="21"/>
                <w:szCs w:val="21"/>
                <w:highlight w:val="magenta"/>
              </w:rPr>
              <w:t>%}</w:t>
            </w:r>
          </w:p>
        </w:tc>
        <w:tc>
          <w:tcPr>
            <w:tcW w:w="850" w:type="dxa"/>
            <w:tcBorders>
              <w:top w:val="dotted" w:sz="4" w:space="0" w:color="4472C4" w:themeColor="accent1"/>
              <w:bottom w:val="dotted" w:sz="4" w:space="0" w:color="4472C4" w:themeColor="accent1"/>
            </w:tcBorders>
            <w:shd w:val="clear" w:color="auto" w:fill="FFFFFF" w:themeFill="background1"/>
            <w:vAlign w:val="center"/>
          </w:tcPr>
          <w:p w14:paraId="16814DF8"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7998CDE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761EFFB6"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1E44D45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5192E4BF"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Pr>
                <w:rFonts w:ascii="Times New Roman" w:hAnsi="Times New Roman"/>
                <w:color w:val="FF0000"/>
                <w:sz w:val="21"/>
                <w:szCs w:val="21"/>
              </w:rPr>
              <w:t>GSS</w:t>
            </w:r>
          </w:p>
          <w:p w14:paraId="0B5E56B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3D328B51"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57178987"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3D03D77C"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GSS</w:t>
            </w:r>
          </w:p>
          <w:p w14:paraId="576E88E9"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46873CD1" w14:textId="77777777" w:rsidR="008949E6" w:rsidRPr="006D5955"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GSS</w:t>
            </w:r>
          </w:p>
          <w:p w14:paraId="4D350686"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13556BB7" w14:textId="06483267"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2410" w:type="dxa"/>
            <w:tcBorders>
              <w:top w:val="dotted" w:sz="4" w:space="0" w:color="4472C4" w:themeColor="accent1"/>
              <w:bottom w:val="dotted" w:sz="4" w:space="0" w:color="4472C4" w:themeColor="accent1"/>
            </w:tcBorders>
            <w:shd w:val="clear" w:color="auto" w:fill="FFFFFF" w:themeFill="background1"/>
            <w:vAlign w:val="center"/>
          </w:tcPr>
          <w:p w14:paraId="2A0CEA60" w14:textId="77777777"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4C882D68"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 xml:space="preserve">{%p if </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&lt;</w:t>
            </w:r>
            <w:r>
              <w:rPr>
                <w:rFonts w:ascii="Times New Roman" w:hAnsi="Times New Roman" w:hint="eastAsia"/>
                <w:color w:val="000000" w:themeColor="text1"/>
                <w:sz w:val="21"/>
                <w:szCs w:val="21"/>
              </w:rPr>
              <w:t>45</w:t>
            </w:r>
            <w:r>
              <w:rPr>
                <w:rFonts w:ascii="Times New Roman" w:hAnsi="Times New Roman"/>
                <w:color w:val="000000" w:themeColor="text1"/>
                <w:sz w:val="21"/>
                <w:szCs w:val="21"/>
              </w:rPr>
              <w:t>%}</w:t>
            </w:r>
          </w:p>
          <w:p w14:paraId="1F42C20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w:t>
            </w:r>
            <w:proofErr w:type="spellStart"/>
            <w:r>
              <w:rPr>
                <w:rFonts w:ascii="Times New Roman" w:hAnsi="Times New Roman"/>
                <w:color w:val="000000" w:themeColor="text1"/>
                <w:sz w:val="21"/>
                <w:szCs w:val="21"/>
              </w:rPr>
              <w:t>hrd.gs_score</w:t>
            </w:r>
            <w:proofErr w:type="spellEnd"/>
            <w:r>
              <w:rPr>
                <w:rFonts w:ascii="Times New Roman" w:hAnsi="Times New Roman"/>
                <w:color w:val="000000" w:themeColor="text1"/>
                <w:sz w:val="21"/>
                <w:szCs w:val="21"/>
              </w:rPr>
              <w:t>}}</w:t>
            </w:r>
          </w:p>
          <w:p w14:paraId="5F1A58D0"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else%}</w:t>
            </w:r>
          </w:p>
          <w:p w14:paraId="10CE0E57"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FF0000"/>
                <w:sz w:val="21"/>
                <w:szCs w:val="21"/>
              </w:rPr>
              <w:t>{{</w:t>
            </w:r>
            <w:proofErr w:type="spellStart"/>
            <w:r>
              <w:rPr>
                <w:rFonts w:ascii="Times New Roman" w:hAnsi="Times New Roman"/>
                <w:color w:val="FF0000"/>
                <w:sz w:val="21"/>
                <w:szCs w:val="21"/>
              </w:rPr>
              <w:t>hrd.gs_score</w:t>
            </w:r>
            <w:proofErr w:type="spellEnd"/>
            <w:r>
              <w:rPr>
                <w:rFonts w:ascii="Times New Roman" w:hAnsi="Times New Roman"/>
                <w:color w:val="FF0000"/>
                <w:sz w:val="21"/>
                <w:szCs w:val="21"/>
              </w:rPr>
              <w:t>}}</w:t>
            </w:r>
          </w:p>
          <w:p w14:paraId="4C08CCDD"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color w:val="000000" w:themeColor="text1"/>
                <w:sz w:val="21"/>
                <w:szCs w:val="21"/>
              </w:rPr>
              <w:t>{%p endif%}</w:t>
            </w:r>
          </w:p>
          <w:p w14:paraId="08A8090A" w14:textId="77777777" w:rsidR="008949E6" w:rsidRPr="006D5955"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316F7470"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 xml:space="preserve">{%p if </w:t>
            </w:r>
            <w:proofErr w:type="spellStart"/>
            <w:r w:rsidRPr="006D5955">
              <w:rPr>
                <w:rFonts w:ascii="Times New Roman" w:hAnsi="Times New Roman"/>
                <w:sz w:val="21"/>
                <w:szCs w:val="21"/>
              </w:rPr>
              <w:t>var.gss.gss.gsscore|float</w:t>
            </w:r>
            <w:proofErr w:type="spellEnd"/>
            <w:r w:rsidRPr="006D5955">
              <w:rPr>
                <w:rFonts w:ascii="Times New Roman" w:hAnsi="Times New Roman"/>
                <w:sz w:val="21"/>
                <w:szCs w:val="21"/>
              </w:rPr>
              <w:t>&lt;</w:t>
            </w:r>
            <w:r>
              <w:rPr>
                <w:rFonts w:ascii="Times New Roman" w:hAnsi="Times New Roman" w:hint="eastAsia"/>
                <w:sz w:val="21"/>
                <w:szCs w:val="21"/>
              </w:rPr>
              <w:t>45</w:t>
            </w:r>
            <w:r w:rsidRPr="006D5955">
              <w:rPr>
                <w:rFonts w:ascii="Times New Roman" w:hAnsi="Times New Roman"/>
                <w:sz w:val="21"/>
                <w:szCs w:val="21"/>
              </w:rPr>
              <w:t>%}</w:t>
            </w:r>
          </w:p>
          <w:p w14:paraId="1BD2C22F" w14:textId="77777777" w:rsidR="008949E6" w:rsidRDefault="008949E6" w:rsidP="008949E6">
            <w:pPr>
              <w:tabs>
                <w:tab w:val="left" w:pos="3495"/>
              </w:tabs>
              <w:spacing w:after="0" w:line="240" w:lineRule="auto"/>
              <w:jc w:val="center"/>
              <w:rPr>
                <w:rFonts w:ascii="Times New Roman" w:hAnsi="Times New Roman"/>
                <w:color w:val="000000" w:themeColor="text1"/>
                <w:sz w:val="21"/>
                <w:szCs w:val="21"/>
              </w:rPr>
            </w:pPr>
            <w:r w:rsidRPr="006D5955">
              <w:rPr>
                <w:rFonts w:ascii="Times New Roman" w:hAnsi="Times New Roman"/>
                <w:color w:val="000000" w:themeColor="text1"/>
                <w:sz w:val="21"/>
                <w:szCs w:val="21"/>
              </w:rPr>
              <w:t>{{</w:t>
            </w:r>
            <w:proofErr w:type="spellStart"/>
            <w:r w:rsidRPr="006D5955">
              <w:rPr>
                <w:rFonts w:ascii="Times New Roman" w:hAnsi="Times New Roman"/>
                <w:color w:val="000000" w:themeColor="text1"/>
                <w:sz w:val="21"/>
                <w:szCs w:val="21"/>
              </w:rPr>
              <w:t>var.gss.gss.gsscore</w:t>
            </w:r>
            <w:proofErr w:type="spellEnd"/>
            <w:r w:rsidRPr="006D5955">
              <w:rPr>
                <w:rFonts w:ascii="Times New Roman" w:hAnsi="Times New Roman"/>
                <w:color w:val="000000" w:themeColor="text1"/>
                <w:sz w:val="21"/>
                <w:szCs w:val="21"/>
              </w:rPr>
              <w:t>}}</w:t>
            </w:r>
          </w:p>
          <w:p w14:paraId="7F704236" w14:textId="77777777" w:rsidR="008949E6" w:rsidRPr="006D5955"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else%}</w:t>
            </w:r>
          </w:p>
          <w:p w14:paraId="10A91A37" w14:textId="77777777" w:rsidR="008949E6" w:rsidRDefault="008949E6" w:rsidP="008949E6">
            <w:pPr>
              <w:tabs>
                <w:tab w:val="left" w:pos="3495"/>
              </w:tabs>
              <w:spacing w:after="0" w:line="240" w:lineRule="auto"/>
              <w:jc w:val="center"/>
              <w:rPr>
                <w:rFonts w:ascii="Times New Roman" w:hAnsi="Times New Roman"/>
                <w:color w:val="FF0000"/>
                <w:sz w:val="21"/>
                <w:szCs w:val="21"/>
              </w:rPr>
            </w:pPr>
            <w:r w:rsidRPr="006D5955">
              <w:rPr>
                <w:rFonts w:ascii="Times New Roman" w:hAnsi="Times New Roman"/>
                <w:color w:val="FF0000"/>
                <w:sz w:val="21"/>
                <w:szCs w:val="21"/>
              </w:rPr>
              <w:t>{{</w:t>
            </w:r>
            <w:proofErr w:type="spellStart"/>
            <w:r w:rsidRPr="006D5955">
              <w:rPr>
                <w:rFonts w:ascii="Times New Roman" w:hAnsi="Times New Roman"/>
                <w:color w:val="FF0000"/>
                <w:sz w:val="21"/>
                <w:szCs w:val="21"/>
              </w:rPr>
              <w:t>var.gss.gss.gsscore</w:t>
            </w:r>
            <w:proofErr w:type="spellEnd"/>
            <w:r w:rsidRPr="006D5955">
              <w:rPr>
                <w:rFonts w:ascii="Times New Roman" w:hAnsi="Times New Roman"/>
                <w:color w:val="FF0000"/>
                <w:sz w:val="21"/>
                <w:szCs w:val="21"/>
              </w:rPr>
              <w:t>}}</w:t>
            </w:r>
          </w:p>
          <w:p w14:paraId="425F688D" w14:textId="77777777" w:rsidR="008949E6" w:rsidRDefault="008949E6" w:rsidP="008949E6">
            <w:pPr>
              <w:tabs>
                <w:tab w:val="left" w:pos="3495"/>
              </w:tabs>
              <w:spacing w:after="0" w:line="240" w:lineRule="auto"/>
              <w:jc w:val="center"/>
              <w:rPr>
                <w:rFonts w:ascii="Times New Roman" w:hAnsi="Times New Roman"/>
                <w:sz w:val="21"/>
                <w:szCs w:val="21"/>
              </w:rPr>
            </w:pPr>
            <w:r w:rsidRPr="006D5955">
              <w:rPr>
                <w:rFonts w:ascii="Times New Roman" w:hAnsi="Times New Roman"/>
                <w:sz w:val="21"/>
                <w:szCs w:val="21"/>
              </w:rPr>
              <w:t>{%p endif%}</w:t>
            </w:r>
          </w:p>
          <w:p w14:paraId="4F120061" w14:textId="613AC861"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c>
          <w:tcPr>
            <w:tcW w:w="3260" w:type="dxa"/>
            <w:vMerge w:val="restart"/>
            <w:tcBorders>
              <w:top w:val="dotted" w:sz="4" w:space="0" w:color="4472C4" w:themeColor="accent1"/>
              <w:bottom w:val="dotted" w:sz="4" w:space="0" w:color="4472C4" w:themeColor="accent1"/>
            </w:tcBorders>
            <w:shd w:val="clear" w:color="auto" w:fill="FFFFFF" w:themeFill="background1"/>
            <w:vAlign w:val="center"/>
          </w:tcPr>
          <w:p w14:paraId="46319E83" w14:textId="6FC6FCB5" w:rsidR="008949E6" w:rsidRDefault="008949E6" w:rsidP="008949E6">
            <w:pPr>
              <w:tabs>
                <w:tab w:val="left" w:pos="3495"/>
              </w:tabs>
              <w:spacing w:after="0" w:line="240" w:lineRule="auto"/>
              <w:jc w:val="center"/>
              <w:rPr>
                <w:rFonts w:ascii="Times New Roman" w:hAnsi="Times New Roman"/>
                <w:sz w:val="21"/>
                <w:szCs w:val="21"/>
              </w:rPr>
            </w:pPr>
            <w:r w:rsidRPr="00912FCD">
              <w:rPr>
                <w:rFonts w:ascii="Times New Roman" w:hAnsi="Times New Roman"/>
                <w:sz w:val="21"/>
                <w:szCs w:val="21"/>
                <w:highlight w:val="magenta"/>
              </w:rPr>
              <w:t xml:space="preserve">{%p if “v1.1.0” in </w:t>
            </w:r>
            <w:proofErr w:type="spellStart"/>
            <w:r w:rsidRPr="00912FCD">
              <w:rPr>
                <w:rFonts w:ascii="Times New Roman" w:hAnsi="Times New Roman"/>
                <w:sz w:val="21"/>
                <w:szCs w:val="21"/>
                <w:highlight w:val="magenta"/>
              </w:rPr>
              <w:t>sample.json_batch_name</w:t>
            </w:r>
            <w:proofErr w:type="spellEnd"/>
            <w:r w:rsidRPr="00912FCD">
              <w:rPr>
                <w:rFonts w:ascii="Times New Roman" w:hAnsi="Times New Roman"/>
                <w:sz w:val="21"/>
                <w:szCs w:val="21"/>
                <w:highlight w:val="magenta"/>
              </w:rPr>
              <w:t>%}</w:t>
            </w:r>
          </w:p>
          <w:p w14:paraId="3FD9AF8E" w14:textId="0804D9E1"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var.ec_type.BRCA1_level12+var.ec_type.BRCA2_level12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455481D1" w14:textId="783B9C3A"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for a in [</w:t>
            </w:r>
            <w:proofErr w:type="spellStart"/>
            <w:r>
              <w:rPr>
                <w:rFonts w:ascii="Times New Roman" w:hAnsi="Times New Roman"/>
                <w:sz w:val="21"/>
                <w:szCs w:val="21"/>
              </w:rPr>
              <w:t>hrd</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var.ec_type.BRCA1_level12+var.ec_type.BRCA2_level12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3D27521F" w14:textId="0DC17F6B" w:rsidR="005C49F5" w:rsidRDefault="00116A59" w:rsidP="008949E6">
            <w:pPr>
              <w:tabs>
                <w:tab w:val="left" w:pos="3495"/>
              </w:tabs>
              <w:spacing w:after="0" w:line="240" w:lineRule="auto"/>
              <w:jc w:val="center"/>
              <w:rPr>
                <w:rFonts w:ascii="Times New Roman" w:hAnsi="Times New Roman"/>
                <w:sz w:val="21"/>
                <w:szCs w:val="21"/>
              </w:rPr>
            </w:pPr>
            <w:r w:rsidRPr="00116A59">
              <w:rPr>
                <w:rFonts w:ascii="Times New Roman" w:hAnsi="Times New Roman"/>
                <w:sz w:val="21"/>
                <w:szCs w:val="21"/>
              </w:rPr>
              <w:t>{{</w:t>
            </w:r>
            <w:proofErr w:type="spellStart"/>
            <w:r>
              <w:rPr>
                <w:rFonts w:ascii="Times New Roman" w:hAnsi="Times New Roman"/>
                <w:sz w:val="21"/>
                <w:szCs w:val="21"/>
              </w:rPr>
              <w:t>a</w:t>
            </w:r>
            <w:r w:rsidRPr="00116A59">
              <w:rPr>
                <w:rFonts w:ascii="Times New Roman" w:hAnsi="Times New Roman"/>
                <w:sz w:val="21"/>
                <w:szCs w:val="21"/>
              </w:rPr>
              <w:t>.regimen_name</w:t>
            </w:r>
            <w:proofErr w:type="spellEnd"/>
            <w:r w:rsidRPr="00116A59">
              <w:rPr>
                <w:rFonts w:ascii="Times New Roman" w:hAnsi="Times New Roman"/>
                <w:sz w:val="21"/>
                <w:szCs w:val="21"/>
              </w:rPr>
              <w:t>}}</w:t>
            </w:r>
            <w:r w:rsidR="005C49F5">
              <w:rPr>
                <w:rFonts w:ascii="Times New Roman" w:hAnsi="Times New Roman" w:hint="eastAsia"/>
                <w:sz w:val="21"/>
                <w:szCs w:val="21"/>
              </w:rPr>
              <w:t>（</w:t>
            </w:r>
            <w:r w:rsidR="005C49F5">
              <w:rPr>
                <w:rFonts w:ascii="Times New Roman" w:hAnsi="Times New Roman" w:hint="eastAsia"/>
                <w:sz w:val="21"/>
                <w:szCs w:val="21"/>
              </w:rPr>
              <w:t>{{</w:t>
            </w:r>
            <w:proofErr w:type="spellStart"/>
            <w:r w:rsidR="005C49F5">
              <w:rPr>
                <w:rFonts w:ascii="Times New Roman" w:hAnsi="Times New Roman" w:hint="eastAsia"/>
                <w:sz w:val="21"/>
                <w:szCs w:val="21"/>
              </w:rPr>
              <w:t>a.clinical_significance_cn</w:t>
            </w:r>
            <w:proofErr w:type="spellEnd"/>
            <w:r w:rsidR="005C49F5">
              <w:rPr>
                <w:rFonts w:ascii="Times New Roman" w:hAnsi="Times New Roman" w:hint="eastAsia"/>
                <w:sz w:val="21"/>
                <w:szCs w:val="21"/>
              </w:rPr>
              <w:t>}}</w:t>
            </w:r>
            <w:r w:rsidR="005C49F5">
              <w:rPr>
                <w:rFonts w:ascii="Times New Roman" w:hAnsi="Times New Roman" w:hint="eastAsia"/>
                <w:sz w:val="21"/>
                <w:szCs w:val="21"/>
              </w:rPr>
              <w:t>，</w:t>
            </w:r>
            <w:r w:rsidR="005C49F5">
              <w:rPr>
                <w:rFonts w:ascii="Times New Roman" w:hAnsi="Times New Roman" w:hint="eastAsia"/>
                <w:sz w:val="21"/>
                <w:szCs w:val="21"/>
              </w:rPr>
              <w:t>{{</w:t>
            </w:r>
            <w:proofErr w:type="spellStart"/>
            <w:r w:rsidR="005C49F5">
              <w:rPr>
                <w:rFonts w:ascii="Times New Roman" w:hAnsi="Times New Roman" w:hint="eastAsia"/>
                <w:sz w:val="21"/>
                <w:szCs w:val="21"/>
              </w:rPr>
              <w:t>a.evi_conclusion_simple</w:t>
            </w:r>
            <w:proofErr w:type="spellEnd"/>
            <w:r w:rsidR="005C49F5">
              <w:rPr>
                <w:rFonts w:ascii="Times New Roman" w:hAnsi="Times New Roman" w:hint="eastAsia"/>
                <w:sz w:val="21"/>
                <w:szCs w:val="21"/>
              </w:rPr>
              <w:t>}}</w:t>
            </w:r>
            <w:r w:rsidR="005C49F5">
              <w:rPr>
                <w:rFonts w:ascii="Times New Roman" w:hAnsi="Times New Roman" w:hint="eastAsia"/>
                <w:sz w:val="21"/>
                <w:szCs w:val="21"/>
              </w:rPr>
              <w:t>级）</w:t>
            </w:r>
          </w:p>
          <w:p w14:paraId="7865EA85" w14:textId="40E00FCA" w:rsidR="005C49F5" w:rsidRP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endfor</w:t>
            </w:r>
            <w:proofErr w:type="spellEnd"/>
            <w:r>
              <w:rPr>
                <w:rFonts w:ascii="Times New Roman" w:hAnsi="Times New Roman"/>
                <w:sz w:val="21"/>
                <w:szCs w:val="21"/>
              </w:rPr>
              <w:t>%}</w:t>
            </w:r>
          </w:p>
          <w:p w14:paraId="43D46EED" w14:textId="5858B80C"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5E99895C" w14:textId="448CEBA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D3838CE" w14:textId="4834C9C0" w:rsidR="005C49F5" w:rsidRDefault="005C49F5"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0BF9D4A5" w14:textId="6D92350E" w:rsidR="008949E6" w:rsidRDefault="008949E6" w:rsidP="008949E6">
            <w:pPr>
              <w:tabs>
                <w:tab w:val="left" w:pos="3495"/>
              </w:tabs>
              <w:spacing w:after="0" w:line="240" w:lineRule="auto"/>
              <w:jc w:val="center"/>
              <w:rPr>
                <w:rFonts w:ascii="Times New Roman" w:hAnsi="Times New Roman"/>
                <w:sz w:val="21"/>
                <w:szCs w:val="21"/>
                <w:highlight w:val="magenta"/>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p else</w:t>
            </w:r>
            <w:r w:rsidRPr="006D5955">
              <w:rPr>
                <w:rFonts w:ascii="Times New Roman" w:hAnsi="Times New Roman" w:hint="eastAsia"/>
                <w:sz w:val="21"/>
                <w:szCs w:val="21"/>
                <w:highlight w:val="magenta"/>
              </w:rPr>
              <w:t>%}</w:t>
            </w:r>
          </w:p>
          <w:p w14:paraId="7301ABEB" w14:textId="7099266D"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if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var.ec_type.BRCA1_level12+var.ec_type.BRCA2_level12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222D577A" w14:textId="74EC5EB8"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for a in [</w:t>
            </w:r>
            <w:proofErr w:type="spellStart"/>
            <w:r>
              <w:rPr>
                <w:rFonts w:ascii="Times New Roman" w:hAnsi="Times New Roman"/>
                <w:sz w:val="21"/>
                <w:szCs w:val="21"/>
              </w:rPr>
              <w:t>var.gss.gss</w:t>
            </w:r>
            <w:proofErr w:type="spellEnd"/>
            <w:r>
              <w:rPr>
                <w:rFonts w:ascii="Times New Roman" w:hAnsi="Times New Roman"/>
                <w:sz w:val="21"/>
                <w:szCs w:val="21"/>
              </w:rPr>
              <w:t xml:space="preserve">, </w:t>
            </w:r>
            <w:r w:rsidRPr="005C49F5">
              <w:rPr>
                <w:rFonts w:ascii="Times New Roman" w:hAnsi="Times New Roman"/>
                <w:sz w:val="21"/>
                <w:szCs w:val="21"/>
              </w:rPr>
              <w:t>var.ec_type.BRCA1_level12+var.ec_type.BRCA2_level12</w:t>
            </w:r>
            <w:r>
              <w:rPr>
                <w:rFonts w:ascii="Times New Roman" w:hAnsi="Times New Roman"/>
                <w:sz w:val="21"/>
                <w:szCs w:val="21"/>
              </w:rPr>
              <w:t>]|</w:t>
            </w:r>
            <w:r w:rsidRPr="005C49F5">
              <w:rPr>
                <w:rFonts w:ascii="Times New Roman" w:hAnsi="Times New Roman"/>
                <w:sz w:val="21"/>
                <w:szCs w:val="21"/>
              </w:rPr>
              <w:t>xajdy_hrd_regimen</w:t>
            </w:r>
            <w:r>
              <w:rPr>
                <w:rFonts w:ascii="Times New Roman" w:hAnsi="Times New Roman"/>
                <w:sz w:val="21"/>
                <w:szCs w:val="21"/>
              </w:rPr>
              <w:t>%</w:t>
            </w:r>
            <w:r>
              <w:rPr>
                <w:rFonts w:ascii="Times New Roman" w:hAnsi="Times New Roman" w:hint="eastAsia"/>
                <w:sz w:val="21"/>
                <w:szCs w:val="21"/>
              </w:rPr>
              <w:t>}</w:t>
            </w:r>
          </w:p>
          <w:p w14:paraId="40819599" w14:textId="2C7C5EB0" w:rsidR="005C49F5" w:rsidRDefault="00116A59" w:rsidP="005C49F5">
            <w:pPr>
              <w:tabs>
                <w:tab w:val="left" w:pos="3495"/>
              </w:tabs>
              <w:spacing w:after="0" w:line="240" w:lineRule="auto"/>
              <w:jc w:val="center"/>
              <w:rPr>
                <w:rFonts w:ascii="Times New Roman" w:hAnsi="Times New Roman"/>
                <w:sz w:val="21"/>
                <w:szCs w:val="21"/>
              </w:rPr>
            </w:pPr>
            <w:r w:rsidRPr="00116A59">
              <w:rPr>
                <w:rFonts w:ascii="Times New Roman" w:hAnsi="Times New Roman"/>
                <w:sz w:val="21"/>
                <w:szCs w:val="21"/>
              </w:rPr>
              <w:t>{{</w:t>
            </w:r>
            <w:proofErr w:type="spellStart"/>
            <w:r>
              <w:rPr>
                <w:rFonts w:ascii="Times New Roman" w:hAnsi="Times New Roman"/>
                <w:sz w:val="21"/>
                <w:szCs w:val="21"/>
              </w:rPr>
              <w:t>a</w:t>
            </w:r>
            <w:r w:rsidRPr="00116A59">
              <w:rPr>
                <w:rFonts w:ascii="Times New Roman" w:hAnsi="Times New Roman"/>
                <w:sz w:val="21"/>
                <w:szCs w:val="21"/>
              </w:rPr>
              <w:t>.regimen_name</w:t>
            </w:r>
            <w:proofErr w:type="spellEnd"/>
            <w:r w:rsidRPr="00116A59">
              <w:rPr>
                <w:rFonts w:ascii="Times New Roman" w:hAnsi="Times New Roman"/>
                <w:sz w:val="21"/>
                <w:szCs w:val="21"/>
              </w:rPr>
              <w:t>}}</w:t>
            </w:r>
            <w:r w:rsidR="005C49F5">
              <w:rPr>
                <w:rFonts w:ascii="Times New Roman" w:hAnsi="Times New Roman" w:hint="eastAsia"/>
                <w:sz w:val="21"/>
                <w:szCs w:val="21"/>
              </w:rPr>
              <w:t>（</w:t>
            </w:r>
            <w:r w:rsidR="005C49F5">
              <w:rPr>
                <w:rFonts w:ascii="Times New Roman" w:hAnsi="Times New Roman" w:hint="eastAsia"/>
                <w:sz w:val="21"/>
                <w:szCs w:val="21"/>
              </w:rPr>
              <w:t>{{</w:t>
            </w:r>
            <w:proofErr w:type="spellStart"/>
            <w:r w:rsidR="005C49F5">
              <w:rPr>
                <w:rFonts w:ascii="Times New Roman" w:hAnsi="Times New Roman" w:hint="eastAsia"/>
                <w:sz w:val="21"/>
                <w:szCs w:val="21"/>
              </w:rPr>
              <w:t>a.clinical_significance_cn</w:t>
            </w:r>
            <w:proofErr w:type="spellEnd"/>
            <w:r w:rsidR="005C49F5">
              <w:rPr>
                <w:rFonts w:ascii="Times New Roman" w:hAnsi="Times New Roman" w:hint="eastAsia"/>
                <w:sz w:val="21"/>
                <w:szCs w:val="21"/>
              </w:rPr>
              <w:t>}}</w:t>
            </w:r>
            <w:r w:rsidR="005C49F5">
              <w:rPr>
                <w:rFonts w:ascii="Times New Roman" w:hAnsi="Times New Roman" w:hint="eastAsia"/>
                <w:sz w:val="21"/>
                <w:szCs w:val="21"/>
              </w:rPr>
              <w:t>，</w:t>
            </w:r>
            <w:r w:rsidR="005C49F5">
              <w:rPr>
                <w:rFonts w:ascii="Times New Roman" w:hAnsi="Times New Roman" w:hint="eastAsia"/>
                <w:sz w:val="21"/>
                <w:szCs w:val="21"/>
              </w:rPr>
              <w:t>{{</w:t>
            </w:r>
            <w:proofErr w:type="spellStart"/>
            <w:r w:rsidR="005C49F5">
              <w:rPr>
                <w:rFonts w:ascii="Times New Roman" w:hAnsi="Times New Roman" w:hint="eastAsia"/>
                <w:sz w:val="21"/>
                <w:szCs w:val="21"/>
              </w:rPr>
              <w:t>a.evi_conclusion_simple</w:t>
            </w:r>
            <w:proofErr w:type="spellEnd"/>
            <w:r w:rsidR="005C49F5">
              <w:rPr>
                <w:rFonts w:ascii="Times New Roman" w:hAnsi="Times New Roman" w:hint="eastAsia"/>
                <w:sz w:val="21"/>
                <w:szCs w:val="21"/>
              </w:rPr>
              <w:t>}}</w:t>
            </w:r>
            <w:r w:rsidR="005C49F5">
              <w:rPr>
                <w:rFonts w:ascii="Times New Roman" w:hAnsi="Times New Roman" w:hint="eastAsia"/>
                <w:sz w:val="21"/>
                <w:szCs w:val="21"/>
              </w:rPr>
              <w:t>级）</w:t>
            </w:r>
          </w:p>
          <w:p w14:paraId="4654E3DA" w14:textId="77777777" w:rsidR="005C49F5" w:rsidRP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%p </w:t>
            </w:r>
            <w:proofErr w:type="spellStart"/>
            <w:r>
              <w:rPr>
                <w:rFonts w:ascii="Times New Roman" w:hAnsi="Times New Roman"/>
                <w:sz w:val="21"/>
                <w:szCs w:val="21"/>
              </w:rPr>
              <w:t>endfor</w:t>
            </w:r>
            <w:proofErr w:type="spellEnd"/>
            <w:r>
              <w:rPr>
                <w:rFonts w:ascii="Times New Roman" w:hAnsi="Times New Roman"/>
                <w:sz w:val="21"/>
                <w:szCs w:val="21"/>
              </w:rPr>
              <w:t>%}</w:t>
            </w:r>
          </w:p>
          <w:p w14:paraId="41B5F0CC"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else%}</w:t>
            </w:r>
          </w:p>
          <w:p w14:paraId="7BE38A56"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p w14:paraId="633F0957" w14:textId="77777777" w:rsidR="005C49F5" w:rsidRDefault="005C49F5" w:rsidP="005C49F5">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%p endif%}</w:t>
            </w:r>
          </w:p>
          <w:p w14:paraId="6E2CB3D4" w14:textId="3F5F0DBA" w:rsidR="008949E6" w:rsidRDefault="008949E6" w:rsidP="008949E6">
            <w:pPr>
              <w:spacing w:after="0" w:line="240" w:lineRule="auto"/>
              <w:jc w:val="center"/>
              <w:rPr>
                <w:rFonts w:ascii="Times New Roman" w:hAnsi="Times New Roman"/>
                <w:b/>
                <w:bCs/>
                <w:sz w:val="24"/>
                <w:szCs w:val="24"/>
              </w:rPr>
            </w:pPr>
            <w:r w:rsidRPr="006D5955">
              <w:rPr>
                <w:rFonts w:ascii="Times New Roman" w:hAnsi="Times New Roman" w:hint="eastAsia"/>
                <w:sz w:val="21"/>
                <w:szCs w:val="21"/>
                <w:highlight w:val="magenta"/>
              </w:rPr>
              <w:t>{%</w:t>
            </w:r>
            <w:r w:rsidRPr="006D5955">
              <w:rPr>
                <w:rFonts w:ascii="Times New Roman" w:hAnsi="Times New Roman"/>
                <w:sz w:val="21"/>
                <w:szCs w:val="21"/>
                <w:highlight w:val="magenta"/>
              </w:rPr>
              <w:t xml:space="preserve">p </w:t>
            </w:r>
            <w:r>
              <w:rPr>
                <w:rFonts w:ascii="Times New Roman" w:hAnsi="Times New Roman"/>
                <w:sz w:val="21"/>
                <w:szCs w:val="21"/>
                <w:highlight w:val="magenta"/>
              </w:rPr>
              <w:t>endif</w:t>
            </w:r>
            <w:r w:rsidRPr="006D5955">
              <w:rPr>
                <w:rFonts w:ascii="Times New Roman" w:hAnsi="Times New Roman" w:hint="eastAsia"/>
                <w:sz w:val="21"/>
                <w:szCs w:val="21"/>
                <w:highlight w:val="magenta"/>
              </w:rPr>
              <w:t>%}</w:t>
            </w:r>
          </w:p>
        </w:tc>
      </w:tr>
      <w:tr w:rsidR="008949E6" w14:paraId="0408A6A5" w14:textId="77777777" w:rsidTr="00A9421F">
        <w:trPr>
          <w:trHeight w:val="454"/>
          <w:tblHeader/>
        </w:trPr>
        <w:tc>
          <w:tcPr>
            <w:tcW w:w="709" w:type="dxa"/>
            <w:vMerge/>
            <w:tcBorders>
              <w:top w:val="dotted" w:sz="4" w:space="0" w:color="4472C4" w:themeColor="accent1"/>
              <w:bottom w:val="nil"/>
            </w:tcBorders>
            <w:shd w:val="clear" w:color="auto" w:fill="E7E6E6"/>
            <w:vAlign w:val="center"/>
          </w:tcPr>
          <w:p w14:paraId="3FA48A61" w14:textId="77777777" w:rsidR="008949E6" w:rsidRDefault="008949E6" w:rsidP="008949E6">
            <w:pPr>
              <w:spacing w:after="0" w:line="240" w:lineRule="auto"/>
              <w:rPr>
                <w:rFonts w:ascii="Times New Roman" w:hAnsi="Times New Roman"/>
                <w:b/>
                <w:bCs/>
                <w:sz w:val="24"/>
                <w:szCs w:val="24"/>
              </w:rPr>
            </w:pPr>
          </w:p>
        </w:tc>
        <w:tc>
          <w:tcPr>
            <w:tcW w:w="1559" w:type="dxa"/>
            <w:vMerge/>
            <w:tcBorders>
              <w:top w:val="dotted" w:sz="4" w:space="0" w:color="4472C4" w:themeColor="accent1"/>
            </w:tcBorders>
            <w:shd w:val="clear" w:color="auto" w:fill="E7E6E6"/>
            <w:vAlign w:val="center"/>
          </w:tcPr>
          <w:p w14:paraId="265D7711" w14:textId="77777777" w:rsidR="008949E6" w:rsidRDefault="008949E6" w:rsidP="008949E6">
            <w:pPr>
              <w:spacing w:after="0" w:line="240" w:lineRule="auto"/>
              <w:rPr>
                <w:rFonts w:ascii="Times New Roman" w:hAnsi="Times New Roman"/>
                <w:b/>
                <w:bCs/>
                <w:sz w:val="24"/>
                <w:szCs w:val="24"/>
              </w:rPr>
            </w:pPr>
          </w:p>
        </w:tc>
        <w:tc>
          <w:tcPr>
            <w:tcW w:w="1560" w:type="dxa"/>
            <w:vMerge w:val="restart"/>
            <w:tcBorders>
              <w:top w:val="dotted" w:sz="4" w:space="0" w:color="4472C4" w:themeColor="accent1"/>
            </w:tcBorders>
            <w:shd w:val="clear" w:color="auto" w:fill="FFFFFF" w:themeFill="background1"/>
            <w:vAlign w:val="center"/>
          </w:tcPr>
          <w:p w14:paraId="2BFF7536"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if var.ec_type.BRCA1_level12+var.ec_type.BRCA2_level12%}</w:t>
            </w:r>
          </w:p>
          <w:p w14:paraId="02406619"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color w:val="FF0000"/>
                <w:sz w:val="21"/>
                <w:szCs w:val="21"/>
              </w:rPr>
              <w:t>BRCA</w:t>
            </w:r>
            <w:r w:rsidRPr="00706224">
              <w:rPr>
                <w:rFonts w:ascii="Times New Roman" w:hAnsi="Times New Roman"/>
                <w:color w:val="FF0000"/>
                <w:sz w:val="21"/>
                <w:szCs w:val="21"/>
              </w:rPr>
              <w:t>突变：</w:t>
            </w:r>
          </w:p>
          <w:p w14:paraId="7B997983" w14:textId="77777777" w:rsidR="008949E6" w:rsidRPr="00706224" w:rsidRDefault="008949E6" w:rsidP="008949E6">
            <w:pPr>
              <w:tabs>
                <w:tab w:val="left" w:pos="3495"/>
              </w:tabs>
              <w:spacing w:after="0" w:line="240" w:lineRule="auto"/>
              <w:jc w:val="center"/>
              <w:rPr>
                <w:rFonts w:ascii="Times New Roman" w:hAnsi="Times New Roman"/>
                <w:color w:val="FF0000"/>
                <w:sz w:val="21"/>
                <w:szCs w:val="21"/>
              </w:rPr>
            </w:pPr>
            <w:r w:rsidRPr="00706224">
              <w:rPr>
                <w:rFonts w:ascii="Times New Roman" w:hAnsi="Times New Roman" w:hint="eastAsia"/>
                <w:color w:val="FF0000"/>
                <w:sz w:val="21"/>
                <w:szCs w:val="21"/>
              </w:rPr>
              <w:t>阳性</w:t>
            </w:r>
          </w:p>
          <w:p w14:paraId="49D78BC8"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{%p else%}</w:t>
            </w:r>
          </w:p>
          <w:p w14:paraId="6D1A45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BRCA</w:t>
            </w:r>
            <w:r>
              <w:rPr>
                <w:rFonts w:ascii="Times New Roman" w:hAnsi="Times New Roman"/>
                <w:sz w:val="21"/>
                <w:szCs w:val="21"/>
              </w:rPr>
              <w:t>突变：</w:t>
            </w:r>
          </w:p>
          <w:p w14:paraId="23E95B81" w14:textId="77777777" w:rsidR="008949E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阴性</w:t>
            </w:r>
          </w:p>
          <w:p w14:paraId="6AAD9A1E" w14:textId="4A681E3B" w:rsidR="008949E6" w:rsidRDefault="008949E6" w:rsidP="008949E6">
            <w:pPr>
              <w:spacing w:after="0" w:line="240" w:lineRule="auto"/>
              <w:jc w:val="center"/>
              <w:rPr>
                <w:rFonts w:ascii="Times New Roman" w:hAnsi="Times New Roman"/>
                <w:b/>
                <w:bCs/>
                <w:sz w:val="24"/>
                <w:szCs w:val="24"/>
              </w:rPr>
            </w:pPr>
            <w:r>
              <w:rPr>
                <w:rFonts w:ascii="Times New Roman" w:hAnsi="Times New Roman"/>
                <w:sz w:val="21"/>
                <w:szCs w:val="21"/>
              </w:rPr>
              <w:t>{%p endif%}</w:t>
            </w:r>
          </w:p>
        </w:tc>
        <w:tc>
          <w:tcPr>
            <w:tcW w:w="850" w:type="dxa"/>
            <w:tcBorders>
              <w:top w:val="dotted" w:sz="4" w:space="0" w:color="4472C4" w:themeColor="accent1"/>
              <w:bottom w:val="dotted" w:sz="4" w:space="0" w:color="4472C4" w:themeColor="accent1"/>
              <w:right w:val="dotted" w:sz="4" w:space="0" w:color="4472C4" w:themeColor="accent1"/>
            </w:tcBorders>
            <w:shd w:val="clear" w:color="auto" w:fill="FFFFFF" w:themeFill="background1"/>
            <w:vAlign w:val="center"/>
          </w:tcPr>
          <w:p w14:paraId="17F04454"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var.ec_type.BRCA1_level12%}</w:t>
            </w:r>
          </w:p>
          <w:p w14:paraId="777A1C1C"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BRCA1</w:t>
            </w:r>
          </w:p>
          <w:p w14:paraId="229556F5"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5635C75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2D9312"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BRCA1</w:t>
            </w:r>
          </w:p>
          <w:p w14:paraId="37700F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FE7406" w14:textId="610BB18A"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dotted" w:sz="4" w:space="0" w:color="4472C4" w:themeColor="accent1"/>
            </w:tcBorders>
            <w:shd w:val="clear" w:color="auto" w:fill="FFFFFF" w:themeFill="background1"/>
            <w:vAlign w:val="center"/>
          </w:tcPr>
          <w:p w14:paraId="3D5F4F0A"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var.ec_type.BRCA1_level12%}</w:t>
            </w:r>
          </w:p>
          <w:p w14:paraId="0C680CC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var.ec_type.BRCA1_level12%}</w:t>
            </w:r>
          </w:p>
          <w:p w14:paraId="0EBECF1D"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a.hgvs_c</w:t>
            </w:r>
            <w:proofErr w:type="spellEnd"/>
            <w:r w:rsidRPr="00A90A36">
              <w:rPr>
                <w:rFonts w:ascii="Times New Roman" w:hAnsi="Times New Roman"/>
                <w:bCs/>
                <w:color w:val="FF0000"/>
                <w:sz w:val="21"/>
                <w:szCs w:val="21"/>
              </w:rPr>
              <w:t>}}</w:t>
            </w:r>
          </w:p>
          <w:p w14:paraId="491C547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r>
              <w:rPr>
                <w:rFonts w:ascii="Times New Roman" w:hAnsi="Times New Roman"/>
                <w:bCs/>
                <w:sz w:val="21"/>
                <w:szCs w:val="21"/>
                <w:highlight w:val="green"/>
              </w:rPr>
              <w:t>a.hgvs_p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5EE042C6"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5C6E89F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17AF68A7"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3F4E90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44113E0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64854BB6"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68B675A8"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5CB5DF12" w14:textId="3ACCA77E"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nil"/>
            </w:tcBorders>
            <w:shd w:val="clear" w:color="auto" w:fill="E7E6E6"/>
            <w:vAlign w:val="center"/>
          </w:tcPr>
          <w:p w14:paraId="2F986287" w14:textId="2915AD42" w:rsidR="008949E6" w:rsidRDefault="008949E6" w:rsidP="008949E6">
            <w:pPr>
              <w:spacing w:after="0" w:line="240" w:lineRule="auto"/>
              <w:rPr>
                <w:rFonts w:ascii="Times New Roman" w:hAnsi="Times New Roman"/>
                <w:b/>
                <w:bCs/>
                <w:sz w:val="24"/>
                <w:szCs w:val="24"/>
              </w:rPr>
            </w:pPr>
          </w:p>
        </w:tc>
      </w:tr>
      <w:tr w:rsidR="008949E6" w14:paraId="0474BFB7" w14:textId="77777777" w:rsidTr="001B7E55">
        <w:trPr>
          <w:trHeight w:val="454"/>
          <w:tblHeader/>
        </w:trPr>
        <w:tc>
          <w:tcPr>
            <w:tcW w:w="709" w:type="dxa"/>
            <w:vMerge/>
            <w:tcBorders>
              <w:top w:val="dotted" w:sz="4" w:space="0" w:color="4472C4" w:themeColor="accent1"/>
              <w:bottom w:val="single" w:sz="4" w:space="0" w:color="4472C4" w:themeColor="accent1"/>
            </w:tcBorders>
            <w:shd w:val="clear" w:color="auto" w:fill="E7E6E6"/>
            <w:vAlign w:val="center"/>
          </w:tcPr>
          <w:p w14:paraId="3A19D28A" w14:textId="77777777" w:rsidR="008949E6" w:rsidRDefault="008949E6" w:rsidP="008949E6">
            <w:pPr>
              <w:spacing w:after="0" w:line="240" w:lineRule="auto"/>
              <w:rPr>
                <w:rFonts w:ascii="Times New Roman" w:hAnsi="Times New Roman"/>
                <w:b/>
                <w:bCs/>
                <w:sz w:val="24"/>
                <w:szCs w:val="24"/>
              </w:rPr>
            </w:pPr>
          </w:p>
        </w:tc>
        <w:tc>
          <w:tcPr>
            <w:tcW w:w="1559" w:type="dxa"/>
            <w:vMerge/>
            <w:tcBorders>
              <w:bottom w:val="single" w:sz="4" w:space="0" w:color="4472C4" w:themeColor="accent1"/>
            </w:tcBorders>
            <w:shd w:val="clear" w:color="auto" w:fill="E7E6E6"/>
            <w:vAlign w:val="center"/>
          </w:tcPr>
          <w:p w14:paraId="0BAED7E5" w14:textId="77777777" w:rsidR="008949E6" w:rsidRDefault="008949E6" w:rsidP="008949E6">
            <w:pPr>
              <w:spacing w:after="0" w:line="240" w:lineRule="auto"/>
              <w:rPr>
                <w:rFonts w:ascii="Times New Roman" w:hAnsi="Times New Roman"/>
                <w:b/>
                <w:bCs/>
                <w:sz w:val="24"/>
                <w:szCs w:val="24"/>
              </w:rPr>
            </w:pPr>
          </w:p>
        </w:tc>
        <w:tc>
          <w:tcPr>
            <w:tcW w:w="1560" w:type="dxa"/>
            <w:vMerge/>
            <w:tcBorders>
              <w:bottom w:val="single" w:sz="4" w:space="0" w:color="4472C4" w:themeColor="accent1"/>
            </w:tcBorders>
            <w:shd w:val="clear" w:color="auto" w:fill="FFFFFF" w:themeFill="background1"/>
            <w:vAlign w:val="center"/>
          </w:tcPr>
          <w:p w14:paraId="4D9D24E9" w14:textId="77777777" w:rsidR="008949E6" w:rsidRDefault="008949E6" w:rsidP="008949E6">
            <w:pPr>
              <w:spacing w:after="0" w:line="240" w:lineRule="auto"/>
              <w:jc w:val="center"/>
              <w:rPr>
                <w:rFonts w:ascii="Times New Roman" w:hAnsi="Times New Roman"/>
                <w:b/>
                <w:bCs/>
                <w:sz w:val="24"/>
                <w:szCs w:val="24"/>
              </w:rPr>
            </w:pPr>
          </w:p>
        </w:tc>
        <w:tc>
          <w:tcPr>
            <w:tcW w:w="850" w:type="dxa"/>
            <w:tcBorders>
              <w:top w:val="dotted" w:sz="4" w:space="0" w:color="4472C4" w:themeColor="accent1"/>
              <w:bottom w:val="single" w:sz="4" w:space="0" w:color="4472C4" w:themeColor="accent1"/>
              <w:right w:val="dotted" w:sz="4" w:space="0" w:color="4472C4" w:themeColor="accent1"/>
            </w:tcBorders>
            <w:shd w:val="clear" w:color="auto" w:fill="FFFFFF" w:themeFill="background1"/>
            <w:vAlign w:val="center"/>
          </w:tcPr>
          <w:p w14:paraId="6C1C2647" w14:textId="77777777" w:rsidR="008949E6" w:rsidRPr="00A90A3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var.ec_type.BRCA2_level12%}</w:t>
            </w:r>
          </w:p>
          <w:p w14:paraId="0EF56C3B" w14:textId="77777777" w:rsidR="008949E6" w:rsidRPr="00A90A36" w:rsidRDefault="008949E6" w:rsidP="008949E6">
            <w:pPr>
              <w:tabs>
                <w:tab w:val="left" w:pos="3495"/>
              </w:tabs>
              <w:spacing w:after="0" w:line="240" w:lineRule="auto"/>
              <w:jc w:val="center"/>
              <w:rPr>
                <w:rFonts w:ascii="Times New Roman" w:hAnsi="Times New Roman"/>
                <w:i/>
                <w:iCs/>
                <w:color w:val="FF0000"/>
                <w:sz w:val="21"/>
                <w:szCs w:val="21"/>
              </w:rPr>
            </w:pPr>
            <w:r w:rsidRPr="00A90A36">
              <w:rPr>
                <w:rFonts w:ascii="Times New Roman" w:hAnsi="Times New Roman"/>
                <w:i/>
                <w:iCs/>
                <w:color w:val="FF0000"/>
                <w:sz w:val="21"/>
                <w:szCs w:val="21"/>
              </w:rPr>
              <w:t>BRCA2</w:t>
            </w:r>
          </w:p>
          <w:p w14:paraId="7845CDA6" w14:textId="77777777" w:rsidR="008949E6" w:rsidRPr="00A90A36" w:rsidRDefault="008949E6" w:rsidP="008949E6">
            <w:pPr>
              <w:tabs>
                <w:tab w:val="left" w:pos="3495"/>
              </w:tabs>
              <w:spacing w:after="0" w:line="240" w:lineRule="auto"/>
              <w:jc w:val="center"/>
              <w:rPr>
                <w:rFonts w:ascii="Times New Roman" w:hAnsi="Times New Roman"/>
                <w:color w:val="FF0000"/>
                <w:sz w:val="21"/>
                <w:szCs w:val="21"/>
              </w:rPr>
            </w:pPr>
            <w:r w:rsidRPr="00A90A36">
              <w:rPr>
                <w:rFonts w:ascii="Times New Roman" w:hAnsi="Times New Roman"/>
                <w:color w:val="FF0000"/>
                <w:sz w:val="21"/>
                <w:szCs w:val="21"/>
              </w:rPr>
              <w:t>基因</w:t>
            </w:r>
          </w:p>
          <w:p w14:paraId="28EF5EAE"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20FF8FB" w14:textId="77777777" w:rsidR="008949E6" w:rsidRDefault="008949E6" w:rsidP="008949E6">
            <w:pPr>
              <w:tabs>
                <w:tab w:val="left" w:pos="3495"/>
              </w:tabs>
              <w:spacing w:after="0" w:line="240" w:lineRule="auto"/>
              <w:jc w:val="center"/>
              <w:rPr>
                <w:rFonts w:ascii="Times New Roman" w:hAnsi="Times New Roman"/>
                <w:i/>
                <w:iCs/>
                <w:sz w:val="21"/>
                <w:szCs w:val="21"/>
              </w:rPr>
            </w:pPr>
            <w:r>
              <w:rPr>
                <w:rFonts w:ascii="Times New Roman" w:hAnsi="Times New Roman"/>
                <w:i/>
                <w:iCs/>
                <w:sz w:val="21"/>
                <w:szCs w:val="21"/>
              </w:rPr>
              <w:t>BRCA2</w:t>
            </w:r>
          </w:p>
          <w:p w14:paraId="39CF5867" w14:textId="77777777" w:rsidR="008949E6" w:rsidRPr="00A90A36" w:rsidRDefault="008949E6" w:rsidP="008949E6">
            <w:pPr>
              <w:tabs>
                <w:tab w:val="left" w:pos="3495"/>
              </w:tabs>
              <w:spacing w:after="0" w:line="240" w:lineRule="auto"/>
              <w:jc w:val="center"/>
              <w:rPr>
                <w:rFonts w:ascii="Times New Roman" w:hAnsi="Times New Roman"/>
                <w:sz w:val="21"/>
                <w:szCs w:val="21"/>
              </w:rPr>
            </w:pPr>
            <w:r>
              <w:rPr>
                <w:rFonts w:ascii="Times New Roman" w:hAnsi="Times New Roman"/>
                <w:sz w:val="21"/>
                <w:szCs w:val="21"/>
              </w:rPr>
              <w:t>基因</w:t>
            </w:r>
          </w:p>
          <w:p w14:paraId="209DEBBE" w14:textId="627F2921"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2410" w:type="dxa"/>
            <w:tcBorders>
              <w:top w:val="dotted" w:sz="4" w:space="0" w:color="4472C4" w:themeColor="accent1"/>
              <w:left w:val="dotted" w:sz="4" w:space="0" w:color="4472C4" w:themeColor="accent1"/>
              <w:bottom w:val="single" w:sz="4" w:space="0" w:color="4472C4" w:themeColor="accent1"/>
            </w:tcBorders>
            <w:shd w:val="clear" w:color="auto" w:fill="FFFFFF" w:themeFill="background1"/>
            <w:vAlign w:val="center"/>
          </w:tcPr>
          <w:p w14:paraId="680BCB32"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if var.ec_type.BRCA2_level12%}</w:t>
            </w:r>
          </w:p>
          <w:p w14:paraId="277F2D0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{%p for a in var.ec_type.BRCA2_level12%}</w:t>
            </w:r>
          </w:p>
          <w:p w14:paraId="54EF6D03"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a.hgvs_c</w:t>
            </w:r>
            <w:proofErr w:type="spellEnd"/>
            <w:r w:rsidRPr="00A90A36">
              <w:rPr>
                <w:rFonts w:ascii="Times New Roman" w:hAnsi="Times New Roman"/>
                <w:bCs/>
                <w:color w:val="FF0000"/>
                <w:sz w:val="21"/>
                <w:szCs w:val="21"/>
              </w:rPr>
              <w:t>}}</w:t>
            </w:r>
          </w:p>
          <w:p w14:paraId="0035F585"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 xml:space="preserve">{%p if </w:t>
            </w:r>
            <w:proofErr w:type="spellStart"/>
            <w:r>
              <w:rPr>
                <w:rFonts w:ascii="Times New Roman" w:hAnsi="Times New Roman"/>
                <w:bCs/>
                <w:sz w:val="21"/>
                <w:szCs w:val="21"/>
                <w:highlight w:val="green"/>
              </w:rPr>
              <w:t>a.hgvs_p</w:t>
            </w:r>
            <w:proofErr w:type="spellEnd"/>
            <w:r>
              <w:rPr>
                <w:rFonts w:ascii="Times New Roman" w:hAnsi="Times New Roman"/>
                <w:bCs/>
                <w:sz w:val="21"/>
                <w:szCs w:val="21"/>
                <w:highlight w:val="green"/>
              </w:rPr>
              <w:t>!=”p.?”%}</w:t>
            </w:r>
            <w:r>
              <w:rPr>
                <w:rFonts w:ascii="Times New Roman" w:hAnsi="Times New Roman"/>
                <w:bCs/>
                <w:sz w:val="21"/>
                <w:szCs w:val="21"/>
              </w:rPr>
              <w:t xml:space="preserve"> </w:t>
            </w:r>
          </w:p>
          <w:p w14:paraId="3118923C"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a.hgvs_p</w:t>
            </w:r>
            <w:proofErr w:type="spellEnd"/>
            <w:r w:rsidRPr="00A90A36">
              <w:rPr>
                <w:rFonts w:ascii="Times New Roman" w:hAnsi="Times New Roman"/>
                <w:bCs/>
                <w:color w:val="FF0000"/>
                <w:sz w:val="21"/>
                <w:szCs w:val="21"/>
              </w:rPr>
              <w:t>}} {{</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16AED401"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green"/>
              </w:rPr>
              <w:t>{%p else%}</w:t>
            </w:r>
          </w:p>
          <w:p w14:paraId="4C07E1CF" w14:textId="77777777" w:rsidR="008949E6" w:rsidRPr="00A90A36" w:rsidRDefault="008949E6" w:rsidP="008949E6">
            <w:pPr>
              <w:tabs>
                <w:tab w:val="left" w:pos="3495"/>
              </w:tabs>
              <w:spacing w:after="0" w:line="240" w:lineRule="auto"/>
              <w:jc w:val="center"/>
              <w:rPr>
                <w:rFonts w:ascii="Times New Roman" w:hAnsi="Times New Roman"/>
                <w:bCs/>
                <w:color w:val="FF0000"/>
                <w:sz w:val="21"/>
                <w:szCs w:val="21"/>
              </w:rPr>
            </w:pPr>
            <w:r w:rsidRPr="00A90A36">
              <w:rPr>
                <w:rFonts w:ascii="Times New Roman" w:hAnsi="Times New Roman"/>
                <w:bCs/>
                <w:color w:val="FF0000"/>
                <w:sz w:val="21"/>
                <w:szCs w:val="21"/>
              </w:rPr>
              <w:t>{{</w:t>
            </w:r>
            <w:proofErr w:type="spellStart"/>
            <w:r w:rsidRPr="00A90A36">
              <w:rPr>
                <w:rFonts w:ascii="Times New Roman" w:hAnsi="Times New Roman"/>
                <w:bCs/>
                <w:color w:val="FF0000"/>
                <w:sz w:val="21"/>
                <w:szCs w:val="21"/>
              </w:rPr>
              <w:t>a.varInfo_XAJDY</w:t>
            </w:r>
            <w:proofErr w:type="spellEnd"/>
            <w:r w:rsidRPr="00A90A36">
              <w:rPr>
                <w:rFonts w:ascii="Times New Roman" w:hAnsi="Times New Roman"/>
                <w:bCs/>
                <w:color w:val="FF0000"/>
                <w:sz w:val="21"/>
                <w:szCs w:val="21"/>
              </w:rPr>
              <w:t>}}</w:t>
            </w:r>
          </w:p>
          <w:p w14:paraId="656EABEC"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hint="eastAsia"/>
                <w:bCs/>
                <w:sz w:val="21"/>
                <w:szCs w:val="21"/>
                <w:highlight w:val="green"/>
              </w:rPr>
              <w:t>{</w:t>
            </w:r>
            <w:r>
              <w:rPr>
                <w:rFonts w:ascii="Times New Roman" w:hAnsi="Times New Roman"/>
                <w:bCs/>
                <w:sz w:val="21"/>
                <w:szCs w:val="21"/>
                <w:highlight w:val="green"/>
              </w:rPr>
              <w:t>%p endif%}</w:t>
            </w:r>
          </w:p>
          <w:p w14:paraId="61C661E3"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cyan"/>
              </w:rPr>
              <w:t xml:space="preserve">{%p </w:t>
            </w:r>
            <w:proofErr w:type="spellStart"/>
            <w:r>
              <w:rPr>
                <w:rFonts w:ascii="Times New Roman" w:hAnsi="Times New Roman"/>
                <w:bCs/>
                <w:sz w:val="21"/>
                <w:szCs w:val="21"/>
                <w:highlight w:val="cyan"/>
              </w:rPr>
              <w:t>endfor</w:t>
            </w:r>
            <w:proofErr w:type="spellEnd"/>
            <w:r>
              <w:rPr>
                <w:rFonts w:ascii="Times New Roman" w:hAnsi="Times New Roman"/>
                <w:bCs/>
                <w:sz w:val="21"/>
                <w:szCs w:val="21"/>
                <w:highlight w:val="cyan"/>
              </w:rPr>
              <w:t>%}</w:t>
            </w:r>
          </w:p>
          <w:p w14:paraId="12A6238D"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highlight w:val="yellow"/>
              </w:rPr>
              <w:t>{%p else%}</w:t>
            </w:r>
          </w:p>
          <w:p w14:paraId="0AAE82C9" w14:textId="77777777" w:rsidR="008949E6" w:rsidRDefault="008949E6" w:rsidP="008949E6">
            <w:pPr>
              <w:tabs>
                <w:tab w:val="left" w:pos="3495"/>
              </w:tabs>
              <w:spacing w:after="0" w:line="240" w:lineRule="auto"/>
              <w:jc w:val="center"/>
              <w:rPr>
                <w:rFonts w:ascii="Times New Roman" w:hAnsi="Times New Roman"/>
                <w:bCs/>
                <w:sz w:val="21"/>
                <w:szCs w:val="21"/>
              </w:rPr>
            </w:pPr>
            <w:r>
              <w:rPr>
                <w:rFonts w:ascii="Times New Roman" w:hAnsi="Times New Roman"/>
                <w:bCs/>
                <w:sz w:val="21"/>
                <w:szCs w:val="21"/>
              </w:rPr>
              <w:t>未检出有害或疑似有害变异</w:t>
            </w:r>
          </w:p>
          <w:p w14:paraId="65699D7B" w14:textId="63DC1316" w:rsidR="008949E6" w:rsidRDefault="008949E6" w:rsidP="008949E6">
            <w:pPr>
              <w:spacing w:after="0" w:line="240" w:lineRule="auto"/>
              <w:jc w:val="center"/>
              <w:rPr>
                <w:rFonts w:ascii="Times New Roman" w:hAnsi="Times New Roman"/>
                <w:b/>
                <w:bCs/>
                <w:sz w:val="24"/>
                <w:szCs w:val="24"/>
              </w:rPr>
            </w:pPr>
            <w:r>
              <w:rPr>
                <w:rFonts w:ascii="Times New Roman" w:hAnsi="Times New Roman"/>
                <w:bCs/>
                <w:sz w:val="21"/>
                <w:szCs w:val="21"/>
                <w:highlight w:val="yellow"/>
              </w:rPr>
              <w:t>{%p endif%}</w:t>
            </w:r>
          </w:p>
        </w:tc>
        <w:tc>
          <w:tcPr>
            <w:tcW w:w="3260" w:type="dxa"/>
            <w:vMerge/>
            <w:tcBorders>
              <w:top w:val="dotted" w:sz="4" w:space="0" w:color="4472C4" w:themeColor="accent1"/>
              <w:bottom w:val="single" w:sz="4" w:space="0" w:color="4472C4" w:themeColor="accent1"/>
            </w:tcBorders>
            <w:shd w:val="clear" w:color="auto" w:fill="E7E6E6"/>
            <w:vAlign w:val="center"/>
          </w:tcPr>
          <w:p w14:paraId="6C1F3658" w14:textId="5B3C79CF" w:rsidR="008949E6" w:rsidRDefault="008949E6" w:rsidP="008949E6">
            <w:pPr>
              <w:spacing w:after="0" w:line="240" w:lineRule="auto"/>
              <w:rPr>
                <w:rFonts w:ascii="Times New Roman" w:hAnsi="Times New Roman"/>
                <w:b/>
                <w:bCs/>
                <w:sz w:val="24"/>
                <w:szCs w:val="24"/>
              </w:rPr>
            </w:pPr>
          </w:p>
        </w:tc>
      </w:tr>
    </w:tbl>
    <w:p w14:paraId="7CA9BF12" w14:textId="3B30503A" w:rsidR="003D0AE9" w:rsidRDefault="003D0AE9">
      <w:pPr>
        <w:autoSpaceDE w:val="0"/>
        <w:autoSpaceDN w:val="0"/>
        <w:adjustRightInd w:val="0"/>
        <w:spacing w:after="0" w:line="240" w:lineRule="auto"/>
        <w:rPr>
          <w:rFonts w:ascii="Times New Roman" w:hAnsi="Times New Roman"/>
          <w:sz w:val="16"/>
          <w:szCs w:val="16"/>
        </w:rPr>
      </w:pPr>
    </w:p>
    <w:tbl>
      <w:tblPr>
        <w:tblW w:w="10348" w:type="dxa"/>
        <w:tblBorders>
          <w:top w:val="single" w:sz="4" w:space="0" w:color="4472C4" w:themeColor="accent1"/>
          <w:bottom w:val="single" w:sz="4" w:space="0" w:color="4472C4" w:themeColor="accent1"/>
          <w:insideH w:val="dotted" w:sz="4" w:space="0" w:color="4472C4" w:themeColor="accent1"/>
          <w:insideV w:val="dotted" w:sz="4" w:space="0" w:color="4472C4" w:themeColor="accent1"/>
        </w:tblBorders>
        <w:tblLayout w:type="fixed"/>
        <w:tblLook w:val="04A0" w:firstRow="1" w:lastRow="0" w:firstColumn="1" w:lastColumn="0" w:noHBand="0" w:noVBand="1"/>
      </w:tblPr>
      <w:tblGrid>
        <w:gridCol w:w="709"/>
        <w:gridCol w:w="709"/>
        <w:gridCol w:w="1134"/>
        <w:gridCol w:w="2410"/>
        <w:gridCol w:w="992"/>
        <w:gridCol w:w="1984"/>
        <w:gridCol w:w="1276"/>
        <w:gridCol w:w="1134"/>
      </w:tblGrid>
      <w:tr w:rsidR="00F43332" w14:paraId="782D332F" w14:textId="77777777" w:rsidTr="002358FA">
        <w:trPr>
          <w:trHeight w:val="454"/>
          <w:tblHeader/>
        </w:trPr>
        <w:tc>
          <w:tcPr>
            <w:tcW w:w="10348" w:type="dxa"/>
            <w:gridSpan w:val="8"/>
            <w:shd w:val="clear" w:color="auto" w:fill="D9D9D9" w:themeFill="background1" w:themeFillShade="D9"/>
            <w:vAlign w:val="center"/>
          </w:tcPr>
          <w:p w14:paraId="341A8355" w14:textId="77777777" w:rsidR="00F43332" w:rsidRDefault="00F43332" w:rsidP="002358FA">
            <w:pPr>
              <w:spacing w:after="0" w:line="240" w:lineRule="auto"/>
              <w:rPr>
                <w:rFonts w:ascii="Times New Roman" w:hAnsi="Times New Roman"/>
                <w:b/>
                <w:bCs/>
                <w:sz w:val="24"/>
                <w:szCs w:val="24"/>
              </w:rPr>
            </w:pPr>
            <w:bookmarkStart w:id="4" w:name="_Hlk170137913"/>
            <w:r>
              <w:rPr>
                <w:rFonts w:ascii="Times New Roman" w:hAnsi="Times New Roman" w:hint="eastAsia"/>
                <w:b/>
                <w:bCs/>
                <w:sz w:val="24"/>
                <w:szCs w:val="24"/>
              </w:rPr>
              <w:t>体细胞变异</w:t>
            </w:r>
          </w:p>
        </w:tc>
      </w:tr>
      <w:tr w:rsidR="00F43332" w14:paraId="32EE91B6" w14:textId="77777777" w:rsidTr="002358FA">
        <w:trPr>
          <w:tblHeader/>
        </w:trPr>
        <w:tc>
          <w:tcPr>
            <w:tcW w:w="709" w:type="dxa"/>
            <w:shd w:val="clear" w:color="auto" w:fill="FFFFFF" w:themeFill="background1"/>
            <w:vAlign w:val="center"/>
          </w:tcPr>
          <w:p w14:paraId="79119412"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326A7C7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分</w:t>
            </w:r>
            <w:r>
              <w:rPr>
                <w:rFonts w:ascii="Times New Roman" w:hAnsi="Times New Roman" w:hint="eastAsia"/>
                <w:b/>
                <w:bCs/>
                <w:sz w:val="24"/>
                <w:szCs w:val="24"/>
              </w:rPr>
              <w:t>类</w:t>
            </w:r>
          </w:p>
        </w:tc>
        <w:tc>
          <w:tcPr>
            <w:tcW w:w="709" w:type="dxa"/>
            <w:shd w:val="clear" w:color="auto" w:fill="FFFFFF" w:themeFill="background1"/>
            <w:vAlign w:val="center"/>
          </w:tcPr>
          <w:p w14:paraId="3A349EF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w:t>
            </w:r>
          </w:p>
          <w:p w14:paraId="0FC25D9E"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数量</w:t>
            </w:r>
          </w:p>
        </w:tc>
        <w:tc>
          <w:tcPr>
            <w:tcW w:w="1134" w:type="dxa"/>
            <w:shd w:val="clear" w:color="auto" w:fill="FFFFFF" w:themeFill="background1"/>
            <w:vAlign w:val="center"/>
          </w:tcPr>
          <w:p w14:paraId="2E8E369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基因</w:t>
            </w:r>
          </w:p>
        </w:tc>
        <w:tc>
          <w:tcPr>
            <w:tcW w:w="2410" w:type="dxa"/>
            <w:shd w:val="clear" w:color="auto" w:fill="FFFFFF" w:themeFill="background1"/>
            <w:vAlign w:val="center"/>
          </w:tcPr>
          <w:p w14:paraId="20D1F210"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变异型</w:t>
            </w:r>
          </w:p>
        </w:tc>
        <w:tc>
          <w:tcPr>
            <w:tcW w:w="992" w:type="dxa"/>
            <w:shd w:val="clear" w:color="auto" w:fill="FFFFFF" w:themeFill="background1"/>
            <w:vAlign w:val="center"/>
          </w:tcPr>
          <w:p w14:paraId="31401F2A"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丰度</w:t>
            </w:r>
            <w:r>
              <w:rPr>
                <w:rFonts w:ascii="Times New Roman" w:hAnsi="Times New Roman"/>
                <w:b/>
                <w:bCs/>
                <w:sz w:val="24"/>
                <w:szCs w:val="24"/>
              </w:rPr>
              <w:t>*</w:t>
            </w:r>
          </w:p>
        </w:tc>
        <w:tc>
          <w:tcPr>
            <w:tcW w:w="1984" w:type="dxa"/>
            <w:shd w:val="clear" w:color="auto" w:fill="FFFFFF" w:themeFill="background1"/>
            <w:vAlign w:val="center"/>
          </w:tcPr>
          <w:p w14:paraId="03F84F73"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药物敏感</w:t>
            </w:r>
          </w:p>
          <w:p w14:paraId="680CA34D"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（临床证据等级）</w:t>
            </w:r>
          </w:p>
        </w:tc>
        <w:tc>
          <w:tcPr>
            <w:tcW w:w="1276" w:type="dxa"/>
            <w:shd w:val="clear" w:color="auto" w:fill="FFFFFF" w:themeFill="background1"/>
            <w:vAlign w:val="center"/>
          </w:tcPr>
          <w:p w14:paraId="47E1A779"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b/>
                <w:bCs/>
                <w:sz w:val="24"/>
                <w:szCs w:val="24"/>
              </w:rPr>
              <w:t>药物耐药（临床证据</w:t>
            </w:r>
            <w:r>
              <w:rPr>
                <w:rFonts w:ascii="Times New Roman" w:hAnsi="Times New Roman" w:hint="eastAsia"/>
                <w:b/>
                <w:bCs/>
                <w:sz w:val="24"/>
                <w:szCs w:val="24"/>
              </w:rPr>
              <w:t>等</w:t>
            </w:r>
            <w:r>
              <w:rPr>
                <w:rFonts w:ascii="Times New Roman" w:hAnsi="Times New Roman"/>
                <w:b/>
                <w:bCs/>
                <w:sz w:val="24"/>
                <w:szCs w:val="24"/>
              </w:rPr>
              <w:t>级）</w:t>
            </w:r>
          </w:p>
        </w:tc>
        <w:tc>
          <w:tcPr>
            <w:tcW w:w="1134" w:type="dxa"/>
            <w:shd w:val="clear" w:color="auto" w:fill="FFFFFF" w:themeFill="background1"/>
            <w:vAlign w:val="center"/>
          </w:tcPr>
          <w:p w14:paraId="36E2B961" w14:textId="77777777" w:rsidR="00F43332" w:rsidRDefault="00F43332" w:rsidP="002358FA">
            <w:pPr>
              <w:spacing w:after="0" w:line="240" w:lineRule="auto"/>
              <w:jc w:val="center"/>
              <w:rPr>
                <w:rFonts w:ascii="Times New Roman" w:hAnsi="Times New Roman"/>
                <w:b/>
                <w:bCs/>
                <w:sz w:val="24"/>
                <w:szCs w:val="24"/>
              </w:rPr>
            </w:pPr>
            <w:r>
              <w:rPr>
                <w:rFonts w:ascii="Times New Roman" w:hAnsi="Times New Roman" w:hint="eastAsia"/>
                <w:b/>
                <w:bCs/>
                <w:sz w:val="24"/>
                <w:szCs w:val="24"/>
              </w:rPr>
              <w:t>其他响应类型（临床证据等级</w:t>
            </w:r>
            <w:r>
              <w:rPr>
                <w:rFonts w:ascii="Times New Roman" w:hAnsi="Times New Roman" w:hint="eastAsia"/>
                <w:b/>
                <w:bCs/>
                <w:sz w:val="24"/>
                <w:szCs w:val="24"/>
              </w:rPr>
              <w:t>)</w:t>
            </w:r>
          </w:p>
        </w:tc>
      </w:tr>
      <w:tr w:rsidR="00F43332" w14:paraId="36FB8FDF" w14:textId="77777777" w:rsidTr="002358FA">
        <w:tc>
          <w:tcPr>
            <w:tcW w:w="10348" w:type="dxa"/>
            <w:gridSpan w:val="8"/>
            <w:shd w:val="clear" w:color="auto" w:fill="auto"/>
            <w:vAlign w:val="center"/>
          </w:tcPr>
          <w:p w14:paraId="0558B3EF" w14:textId="77777777" w:rsidR="00F43332"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if</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43332" w14:paraId="6D6700A9" w14:textId="77777777" w:rsidTr="002358FA">
        <w:tc>
          <w:tcPr>
            <w:tcW w:w="10348" w:type="dxa"/>
            <w:gridSpan w:val="8"/>
            <w:shd w:val="clear" w:color="auto" w:fill="auto"/>
            <w:vAlign w:val="center"/>
          </w:tcPr>
          <w:p w14:paraId="6BCB32C1" w14:textId="77777777" w:rsidR="00F43332" w:rsidRPr="00671A5D" w:rsidRDefault="00F43332" w:rsidP="002358FA">
            <w:pPr>
              <w:tabs>
                <w:tab w:val="left" w:pos="3495"/>
              </w:tabs>
              <w:spacing w:after="0" w:line="240" w:lineRule="auto"/>
              <w:jc w:val="center"/>
              <w:rPr>
                <w:rFonts w:ascii="Times New Roman" w:hAnsi="Times New Roman"/>
                <w:sz w:val="21"/>
                <w:szCs w:val="21"/>
              </w:rPr>
            </w:pPr>
            <w:r w:rsidRPr="00671A5D">
              <w:rPr>
                <w:rFonts w:ascii="Times New Roman" w:hAnsi="Times New Roman"/>
                <w:sz w:val="21"/>
                <w:szCs w:val="21"/>
              </w:rPr>
              <w:t xml:space="preserve">{%tr </w:t>
            </w:r>
            <w:r>
              <w:rPr>
                <w:rFonts w:ascii="Times New Roman" w:hAnsi="Times New Roman"/>
                <w:sz w:val="21"/>
                <w:szCs w:val="21"/>
              </w:rPr>
              <w:t>for a in</w:t>
            </w:r>
            <w:r w:rsidRPr="00671A5D">
              <w:rPr>
                <w:rFonts w:ascii="Times New Roman" w:hAnsi="Times New Roman"/>
                <w:sz w:val="21"/>
                <w:szCs w:val="21"/>
              </w:rPr>
              <w:t xml:space="preserve"> </w:t>
            </w:r>
            <w:proofErr w:type="spellStart"/>
            <w:r w:rsidRPr="00671A5D">
              <w:rPr>
                <w:rFonts w:ascii="Times New Roman" w:hAnsi="Times New Roman"/>
                <w:sz w:val="21"/>
                <w:szCs w:val="21"/>
              </w:rPr>
              <w:t>var.var_somatic.level_I</w:t>
            </w:r>
            <w:proofErr w:type="spellEnd"/>
            <w:r w:rsidRPr="00671A5D">
              <w:rPr>
                <w:rFonts w:ascii="Times New Roman" w:hAnsi="Times New Roman"/>
                <w:sz w:val="21"/>
                <w:szCs w:val="21"/>
              </w:rPr>
              <w:t xml:space="preserve"> %}</w:t>
            </w:r>
          </w:p>
        </w:tc>
      </w:tr>
      <w:tr w:rsidR="00F43332" w14:paraId="570B7B5F" w14:textId="77777777" w:rsidTr="002358FA">
        <w:tc>
          <w:tcPr>
            <w:tcW w:w="709" w:type="dxa"/>
            <w:shd w:val="clear" w:color="auto" w:fill="auto"/>
            <w:vAlign w:val="center"/>
          </w:tcPr>
          <w:p w14:paraId="239138A0"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%}I</w:t>
            </w:r>
            <w:r w:rsidRPr="00E4798F">
              <w:rPr>
                <w:rFonts w:ascii="Times New Roman" w:hAnsi="Times New Roman" w:hint="eastAsia"/>
                <w:sz w:val="21"/>
                <w:szCs w:val="21"/>
              </w:rPr>
              <w:t>类</w:t>
            </w:r>
          </w:p>
        </w:tc>
        <w:tc>
          <w:tcPr>
            <w:tcW w:w="709" w:type="dxa"/>
            <w:shd w:val="clear" w:color="auto" w:fill="auto"/>
            <w:vAlign w:val="center"/>
          </w:tcPr>
          <w:p w14:paraId="153614E4"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vm</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var.var_</w:t>
            </w:r>
            <w:r w:rsidRPr="00E4798F">
              <w:rPr>
                <w:rFonts w:ascii="Times New Roman" w:hAnsi="Times New Roman" w:hint="eastAsia"/>
                <w:sz w:val="21"/>
                <w:szCs w:val="21"/>
              </w:rPr>
              <w:lastRenderedPageBreak/>
              <w:t>somatic.level_I|count</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个</w:t>
            </w:r>
          </w:p>
        </w:tc>
        <w:tc>
          <w:tcPr>
            <w:tcW w:w="1134" w:type="dxa"/>
            <w:shd w:val="clear" w:color="auto" w:fill="auto"/>
            <w:vAlign w:val="center"/>
          </w:tcPr>
          <w:p w14:paraId="56CC1C3C"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6F64067B"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6B5990F8"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661B76B3"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6A58D90"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{%p endif%}</w:t>
            </w:r>
          </w:p>
          <w:p w14:paraId="5834B3A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8DD5F3D"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5F9BA93C"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71B84939"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lastRenderedPageBreak/>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45DDF529"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6F12FDA2"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46992497"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7C1D8EB1"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4F81457"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0C3100C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4EF7D4D1"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14AC3FC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2F18683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5662465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133255D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0D1332AF"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348C0B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lastRenderedPageBreak/>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r w:rsidRPr="00E4798F">
              <w:rPr>
                <w:rFonts w:ascii="Times New Roman" w:hAnsi="Times New Roman"/>
                <w:sz w:val="21"/>
                <w:szCs w:val="21"/>
              </w:rPr>
              <w:lastRenderedPageBreak/>
              <w:t xml:space="preserve">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7B9F937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33E8220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6B6E479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00BCB4D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273297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770AE0B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775BEF5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1CFB0B8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5F5B878"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1EB2B48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48C560B6"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571BF7A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66F81A07"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138E76C3" w14:textId="77777777" w:rsidTr="002358FA">
        <w:tc>
          <w:tcPr>
            <w:tcW w:w="10348" w:type="dxa"/>
            <w:gridSpan w:val="8"/>
            <w:shd w:val="clear" w:color="auto" w:fill="auto"/>
            <w:vAlign w:val="center"/>
          </w:tcPr>
          <w:p w14:paraId="6E88DCE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5CFC607" w14:textId="77777777" w:rsidTr="002358FA">
        <w:tc>
          <w:tcPr>
            <w:tcW w:w="10348" w:type="dxa"/>
            <w:gridSpan w:val="8"/>
            <w:shd w:val="clear" w:color="auto" w:fill="auto"/>
            <w:vAlign w:val="center"/>
          </w:tcPr>
          <w:p w14:paraId="5B6ED43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0D1750C8" w14:textId="77777777" w:rsidTr="002358FA">
        <w:tc>
          <w:tcPr>
            <w:tcW w:w="709" w:type="dxa"/>
            <w:shd w:val="clear" w:color="auto" w:fill="auto"/>
            <w:vAlign w:val="center"/>
          </w:tcPr>
          <w:p w14:paraId="4EECCD0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w:t>
            </w:r>
            <w:r>
              <w:rPr>
                <w:rFonts w:ascii="Times New Roman" w:hAnsi="Times New Roman"/>
                <w:sz w:val="21"/>
                <w:szCs w:val="21"/>
              </w:rPr>
              <w:t>类</w:t>
            </w:r>
          </w:p>
        </w:tc>
        <w:tc>
          <w:tcPr>
            <w:tcW w:w="709" w:type="dxa"/>
            <w:shd w:val="clear" w:color="auto" w:fill="auto"/>
            <w:vAlign w:val="center"/>
          </w:tcPr>
          <w:p w14:paraId="6D82D1F2"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4EBD1E89"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48493DB8"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3CD18E6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E5158CA"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1C826E2"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16887C5A"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7AF7075A" w14:textId="77777777" w:rsidTr="002358FA">
        <w:tc>
          <w:tcPr>
            <w:tcW w:w="10348" w:type="dxa"/>
            <w:gridSpan w:val="8"/>
            <w:shd w:val="clear" w:color="auto" w:fill="auto"/>
            <w:vAlign w:val="center"/>
          </w:tcPr>
          <w:p w14:paraId="5282B217"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03C97D2C" w14:textId="77777777" w:rsidTr="002358FA">
        <w:tc>
          <w:tcPr>
            <w:tcW w:w="10348" w:type="dxa"/>
            <w:gridSpan w:val="8"/>
            <w:shd w:val="clear" w:color="auto" w:fill="auto"/>
            <w:vAlign w:val="center"/>
          </w:tcPr>
          <w:p w14:paraId="71E1F038"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if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w:t>
            </w:r>
          </w:p>
        </w:tc>
      </w:tr>
      <w:tr w:rsidR="00F43332" w14:paraId="4C6B5CC7" w14:textId="77777777" w:rsidTr="002358FA">
        <w:tc>
          <w:tcPr>
            <w:tcW w:w="10348" w:type="dxa"/>
            <w:gridSpan w:val="8"/>
            <w:shd w:val="clear" w:color="auto" w:fill="auto"/>
            <w:vAlign w:val="center"/>
          </w:tcPr>
          <w:p w14:paraId="63D3B8F4" w14:textId="77777777" w:rsidR="00F43332" w:rsidRDefault="00F43332" w:rsidP="002358FA">
            <w:pPr>
              <w:tabs>
                <w:tab w:val="left" w:pos="3495"/>
              </w:tabs>
              <w:spacing w:after="0" w:line="240" w:lineRule="auto"/>
              <w:jc w:val="center"/>
              <w:rPr>
                <w:rFonts w:ascii="Times New Roman" w:hAnsi="Times New Roman"/>
                <w:sz w:val="21"/>
                <w:szCs w:val="21"/>
              </w:rPr>
            </w:pPr>
            <w:r w:rsidRPr="00D87B67">
              <w:rPr>
                <w:rFonts w:ascii="Times New Roman" w:hAnsi="Times New Roman"/>
                <w:sz w:val="21"/>
                <w:szCs w:val="21"/>
              </w:rPr>
              <w:t xml:space="preserve">{%tr for a in </w:t>
            </w:r>
            <w:proofErr w:type="spellStart"/>
            <w:r w:rsidRPr="00D87B67">
              <w:rPr>
                <w:rFonts w:ascii="Times New Roman" w:hAnsi="Times New Roman"/>
                <w:sz w:val="21"/>
                <w:szCs w:val="21"/>
              </w:rPr>
              <w:t>var.var_somatic.level_II</w:t>
            </w:r>
            <w:proofErr w:type="spellEnd"/>
            <w:r w:rsidRPr="00D87B67">
              <w:rPr>
                <w:rFonts w:ascii="Times New Roman" w:hAnsi="Times New Roman"/>
                <w:sz w:val="21"/>
                <w:szCs w:val="21"/>
              </w:rPr>
              <w:t xml:space="preserve"> %}</w:t>
            </w:r>
          </w:p>
        </w:tc>
      </w:tr>
      <w:tr w:rsidR="00F43332" w14:paraId="42DF5FA4" w14:textId="77777777" w:rsidTr="002358FA">
        <w:tc>
          <w:tcPr>
            <w:tcW w:w="709" w:type="dxa"/>
            <w:shd w:val="clear" w:color="auto" w:fill="auto"/>
            <w:vAlign w:val="center"/>
          </w:tcPr>
          <w:p w14:paraId="4DD32CF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w:t>
            </w:r>
            <w:r w:rsidRPr="00475A94">
              <w:rPr>
                <w:rFonts w:ascii="Times New Roman" w:hAnsi="Times New Roman" w:hint="eastAsia"/>
                <w:sz w:val="21"/>
                <w:szCs w:val="21"/>
              </w:rPr>
              <w:t>类</w:t>
            </w:r>
          </w:p>
        </w:tc>
        <w:tc>
          <w:tcPr>
            <w:tcW w:w="709" w:type="dxa"/>
            <w:shd w:val="clear" w:color="auto" w:fill="auto"/>
            <w:vAlign w:val="center"/>
          </w:tcPr>
          <w:p w14:paraId="3970BE12"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var.var_somatic.level_II|count</w:t>
            </w:r>
            <w:proofErr w:type="spellEnd"/>
            <w:r w:rsidRPr="00475A94">
              <w:rPr>
                <w:rFonts w:ascii="Times New Roman" w:hAnsi="Times New Roman" w:hint="eastAsia"/>
                <w:sz w:val="21"/>
                <w:szCs w:val="21"/>
              </w:rPr>
              <w:t>}}</w:t>
            </w:r>
            <w:r w:rsidRPr="00475A94">
              <w:rPr>
                <w:rFonts w:ascii="Times New Roman" w:hAnsi="Times New Roman" w:hint="eastAsia"/>
                <w:sz w:val="21"/>
                <w:szCs w:val="21"/>
              </w:rPr>
              <w:t>个</w:t>
            </w:r>
          </w:p>
        </w:tc>
        <w:tc>
          <w:tcPr>
            <w:tcW w:w="1134" w:type="dxa"/>
            <w:shd w:val="clear" w:color="auto" w:fill="auto"/>
            <w:vAlign w:val="center"/>
          </w:tcPr>
          <w:p w14:paraId="3538972D"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570C5CA2"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104A910A"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17AAEC79"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133EAE82"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66B96ED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72DD2D9A"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2A2B5971"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a.evi_sum.regimen_S</w:t>
            </w:r>
            <w:proofErr w:type="spellEnd"/>
            <w:r w:rsidRPr="00E4798F">
              <w:rPr>
                <w:rFonts w:ascii="Times New Roman" w:hAnsi="Times New Roman"/>
                <w:color w:val="000000" w:themeColor="text1"/>
                <w:sz w:val="21"/>
                <w:szCs w:val="21"/>
              </w:rPr>
              <w:t xml:space="preserve"> %}</w:t>
            </w:r>
          </w:p>
          <w:p w14:paraId="5C131E7D"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for b in </w:t>
            </w:r>
            <w:proofErr w:type="spellStart"/>
            <w:r w:rsidRPr="00E4798F">
              <w:rPr>
                <w:rFonts w:ascii="Times New Roman" w:hAnsi="Times New Roman"/>
                <w:color w:val="000000" w:themeColor="text1"/>
                <w:sz w:val="21"/>
                <w:szCs w:val="21"/>
              </w:rPr>
              <w:t>a.evi_sum.regimen_S|xajdy_filter_regimen_level</w:t>
            </w:r>
            <w:proofErr w:type="spellEnd"/>
            <w:r w:rsidRPr="00E4798F">
              <w:rPr>
                <w:rFonts w:ascii="Times New Roman" w:hAnsi="Times New Roman"/>
                <w:color w:val="000000" w:themeColor="text1"/>
                <w:sz w:val="21"/>
                <w:szCs w:val="21"/>
              </w:rPr>
              <w:t xml:space="preserve"> %}</w:t>
            </w:r>
          </w:p>
          <w:p w14:paraId="64858477"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b.regimen_name</w:t>
            </w:r>
            <w:proofErr w:type="spellEnd"/>
            <w:r w:rsidRPr="00E4798F">
              <w:rPr>
                <w:rFonts w:ascii="Times New Roman" w:hAnsi="Times New Roman" w:hint="eastAsia"/>
                <w:color w:val="000000" w:themeColor="text1"/>
                <w:sz w:val="21"/>
                <w:szCs w:val="21"/>
              </w:rPr>
              <w:t>}}({{</w:t>
            </w:r>
            <w:proofErr w:type="spellStart"/>
            <w:r w:rsidRPr="00E4798F">
              <w:rPr>
                <w:rFonts w:ascii="Times New Roman" w:hAnsi="Times New Roman" w:hint="eastAsia"/>
                <w:color w:val="000000" w:themeColor="text1"/>
                <w:sz w:val="21"/>
                <w:szCs w:val="21"/>
              </w:rPr>
              <w:t>b.evi_conclusion_simple</w:t>
            </w:r>
            <w:proofErr w:type="spellEnd"/>
            <w:r w:rsidRPr="00E4798F">
              <w:rPr>
                <w:rFonts w:ascii="Times New Roman" w:hAnsi="Times New Roman" w:hint="eastAsia"/>
                <w:color w:val="000000" w:themeColor="text1"/>
                <w:sz w:val="21"/>
                <w:szCs w:val="21"/>
              </w:rPr>
              <w:t>}}</w:t>
            </w:r>
            <w:r w:rsidRPr="00E4798F">
              <w:rPr>
                <w:rFonts w:ascii="Times New Roman" w:hAnsi="Times New Roman" w:hint="eastAsia"/>
                <w:color w:val="000000" w:themeColor="text1"/>
                <w:sz w:val="21"/>
                <w:szCs w:val="21"/>
              </w:rPr>
              <w:t>级</w:t>
            </w:r>
            <w:r w:rsidRPr="00E4798F">
              <w:rPr>
                <w:rFonts w:ascii="Times New Roman" w:hAnsi="Times New Roman" w:hint="eastAsia"/>
                <w:color w:val="000000" w:themeColor="text1"/>
                <w:sz w:val="21"/>
                <w:szCs w:val="21"/>
              </w:rPr>
              <w:t>)</w:t>
            </w:r>
          </w:p>
          <w:p w14:paraId="7137A803"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w:t>
            </w:r>
            <w:proofErr w:type="spellStart"/>
            <w:r w:rsidRPr="00E4798F">
              <w:rPr>
                <w:rFonts w:ascii="Times New Roman" w:hAnsi="Times New Roman"/>
                <w:color w:val="000000" w:themeColor="text1"/>
                <w:sz w:val="21"/>
                <w:szCs w:val="21"/>
              </w:rPr>
              <w:t>endfor</w:t>
            </w:r>
            <w:proofErr w:type="spellEnd"/>
            <w:r w:rsidRPr="00E4798F">
              <w:rPr>
                <w:rFonts w:ascii="Times New Roman" w:hAnsi="Times New Roman"/>
                <w:color w:val="000000" w:themeColor="text1"/>
                <w:sz w:val="21"/>
                <w:szCs w:val="21"/>
              </w:rPr>
              <w:t>%}</w:t>
            </w:r>
          </w:p>
          <w:p w14:paraId="7F3572AC"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else%}</w:t>
            </w:r>
          </w:p>
          <w:p w14:paraId="407D2CCA" w14:textId="77777777" w:rsidR="00F43332" w:rsidRPr="00E4798F"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
          <w:p w14:paraId="1D2C286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tc>
        <w:tc>
          <w:tcPr>
            <w:tcW w:w="1276" w:type="dxa"/>
            <w:shd w:val="clear" w:color="auto" w:fill="auto"/>
            <w:vAlign w:val="center"/>
          </w:tcPr>
          <w:p w14:paraId="4217149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a.evi_sum.regimen_R</w:t>
            </w:r>
            <w:proofErr w:type="spellEnd"/>
            <w:r w:rsidRPr="00E4798F">
              <w:rPr>
                <w:rFonts w:ascii="Times New Roman" w:hAnsi="Times New Roman"/>
                <w:sz w:val="21"/>
                <w:szCs w:val="21"/>
              </w:rPr>
              <w:t xml:space="preserve"> %}</w:t>
            </w:r>
          </w:p>
          <w:p w14:paraId="0A7ECE6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a.evi_sum.regimen_R|xajdy_filter_regimen_level</w:t>
            </w:r>
            <w:proofErr w:type="spellEnd"/>
            <w:r w:rsidRPr="00E4798F">
              <w:rPr>
                <w:rFonts w:ascii="Times New Roman" w:hAnsi="Times New Roman"/>
                <w:sz w:val="21"/>
                <w:szCs w:val="21"/>
              </w:rPr>
              <w:t xml:space="preserve"> %}</w:t>
            </w:r>
          </w:p>
          <w:p w14:paraId="3DC06F6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w:t>
            </w:r>
            <w:proofErr w:type="spellStart"/>
            <w:r w:rsidRPr="00E4798F">
              <w:rPr>
                <w:rFonts w:ascii="Times New Roman" w:hAnsi="Times New Roman" w:hint="eastAsia"/>
                <w:sz w:val="21"/>
                <w:szCs w:val="21"/>
              </w:rPr>
              <w:t>b.regimen_name</w:t>
            </w:r>
            <w:proofErr w:type="spellEnd"/>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w:t>
            </w:r>
            <w:r w:rsidRPr="00E4798F">
              <w:rPr>
                <w:rFonts w:ascii="Times New Roman" w:hAnsi="Times New Roman" w:hint="eastAsia"/>
                <w:sz w:val="21"/>
                <w:szCs w:val="21"/>
              </w:rPr>
              <w:t>级</w:t>
            </w:r>
            <w:r w:rsidRPr="00E4798F">
              <w:rPr>
                <w:rFonts w:ascii="Times New Roman" w:hAnsi="Times New Roman" w:hint="eastAsia"/>
                <w:sz w:val="21"/>
                <w:szCs w:val="21"/>
              </w:rPr>
              <w:t>)</w:t>
            </w:r>
          </w:p>
          <w:p w14:paraId="1A7E882E"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33B045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0A211C0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333BE28D"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c>
          <w:tcPr>
            <w:tcW w:w="1134" w:type="dxa"/>
            <w:shd w:val="clear" w:color="auto" w:fill="auto"/>
            <w:vAlign w:val="center"/>
          </w:tcPr>
          <w:p w14:paraId="1B6F0EB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or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0E932782"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w:t>
            </w:r>
          </w:p>
          <w:p w14:paraId="3E5F4C7A"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a.evi_sum.evi_split.Prognostic</w:t>
            </w:r>
            <w:proofErr w:type="spellEnd"/>
            <w:r w:rsidRPr="00E4798F">
              <w:rPr>
                <w:rFonts w:ascii="Times New Roman" w:hAnsi="Times New Roman"/>
                <w:sz w:val="21"/>
                <w:szCs w:val="21"/>
              </w:rPr>
              <w:t xml:space="preserve"> %}</w:t>
            </w:r>
          </w:p>
          <w:p w14:paraId="6905C6E3"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预后</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b.clinical_significance_cn</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w:t>
            </w:r>
            <w:r w:rsidRPr="00E4798F">
              <w:rPr>
                <w:rFonts w:ascii="Times New Roman" w:hAnsi="Times New Roman" w:hint="eastAsia"/>
                <w:sz w:val="21"/>
                <w:szCs w:val="21"/>
              </w:rPr>
              <w:lastRenderedPageBreak/>
              <w:t>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1DABDD77"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655BE064"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0BC4515"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if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w:t>
            </w:r>
          </w:p>
          <w:p w14:paraId="21B2E78F"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for b in </w:t>
            </w:r>
            <w:proofErr w:type="spellStart"/>
            <w:r w:rsidRPr="00E4798F">
              <w:rPr>
                <w:rFonts w:ascii="Times New Roman" w:hAnsi="Times New Roman"/>
                <w:sz w:val="21"/>
                <w:szCs w:val="21"/>
              </w:rPr>
              <w:t>a.evi_sum.evi_split.Diagnostic</w:t>
            </w:r>
            <w:proofErr w:type="spellEnd"/>
            <w:r w:rsidRPr="00E4798F">
              <w:rPr>
                <w:rFonts w:ascii="Times New Roman" w:hAnsi="Times New Roman"/>
                <w:sz w:val="21"/>
                <w:szCs w:val="21"/>
              </w:rPr>
              <w:t xml:space="preserve"> %}</w:t>
            </w:r>
          </w:p>
          <w:p w14:paraId="676A23E0"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hint="eastAsia"/>
                <w:sz w:val="21"/>
                <w:szCs w:val="21"/>
              </w:rPr>
              <w:t>辅助诊断（</w:t>
            </w:r>
            <w:r w:rsidRPr="00E4798F">
              <w:rPr>
                <w:rFonts w:ascii="Times New Roman" w:hAnsi="Times New Roman" w:hint="eastAsia"/>
                <w:sz w:val="21"/>
                <w:szCs w:val="21"/>
              </w:rPr>
              <w:t>{{</w:t>
            </w:r>
            <w:proofErr w:type="spellStart"/>
            <w:r w:rsidRPr="00E4798F">
              <w:rPr>
                <w:rFonts w:ascii="Times New Roman" w:hAnsi="Times New Roman" w:hint="eastAsia"/>
                <w:sz w:val="21"/>
                <w:szCs w:val="21"/>
              </w:rPr>
              <w:t>b.evi_conclusion_simple</w:t>
            </w:r>
            <w:proofErr w:type="spellEnd"/>
            <w:r w:rsidRPr="00E4798F">
              <w:rPr>
                <w:rFonts w:ascii="Times New Roman" w:hAnsi="Times New Roman" w:hint="eastAsia"/>
                <w:sz w:val="21"/>
                <w:szCs w:val="21"/>
              </w:rPr>
              <w:t xml:space="preserve"> }}</w:t>
            </w:r>
            <w:r w:rsidRPr="00E4798F">
              <w:rPr>
                <w:rFonts w:ascii="Times New Roman" w:hAnsi="Times New Roman" w:hint="eastAsia"/>
                <w:sz w:val="21"/>
                <w:szCs w:val="21"/>
              </w:rPr>
              <w:t>级）</w:t>
            </w:r>
          </w:p>
          <w:p w14:paraId="6DEF3ACA"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 xml:space="preserve">{%p </w:t>
            </w:r>
            <w:proofErr w:type="spellStart"/>
            <w:r w:rsidRPr="00E4798F">
              <w:rPr>
                <w:rFonts w:ascii="Times New Roman" w:hAnsi="Times New Roman"/>
                <w:sz w:val="21"/>
                <w:szCs w:val="21"/>
              </w:rPr>
              <w:t>endfor</w:t>
            </w:r>
            <w:proofErr w:type="spellEnd"/>
            <w:r w:rsidRPr="00E4798F">
              <w:rPr>
                <w:rFonts w:ascii="Times New Roman" w:hAnsi="Times New Roman"/>
                <w:sz w:val="21"/>
                <w:szCs w:val="21"/>
              </w:rPr>
              <w:t>%}</w:t>
            </w:r>
          </w:p>
          <w:p w14:paraId="0DAF3F3D"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p w14:paraId="1719B159"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else%}</w:t>
            </w:r>
          </w:p>
          <w:p w14:paraId="4FB560EC" w14:textId="77777777" w:rsidR="00F43332" w:rsidRPr="00E4798F"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w:t>
            </w:r>
          </w:p>
          <w:p w14:paraId="7C542369" w14:textId="77777777" w:rsidR="00F43332" w:rsidRDefault="00F43332" w:rsidP="002358FA">
            <w:pPr>
              <w:tabs>
                <w:tab w:val="left" w:pos="3495"/>
              </w:tabs>
              <w:spacing w:after="0" w:line="240" w:lineRule="auto"/>
              <w:jc w:val="center"/>
              <w:rPr>
                <w:rFonts w:ascii="Times New Roman" w:hAnsi="Times New Roman"/>
                <w:sz w:val="21"/>
                <w:szCs w:val="21"/>
              </w:rPr>
            </w:pPr>
            <w:r w:rsidRPr="00E4798F">
              <w:rPr>
                <w:rFonts w:ascii="Times New Roman" w:hAnsi="Times New Roman"/>
                <w:sz w:val="21"/>
                <w:szCs w:val="21"/>
              </w:rPr>
              <w:t>{%p endif%}</w:t>
            </w:r>
          </w:p>
        </w:tc>
      </w:tr>
      <w:tr w:rsidR="00F43332" w14:paraId="517F0982" w14:textId="77777777" w:rsidTr="002358FA">
        <w:tc>
          <w:tcPr>
            <w:tcW w:w="10348" w:type="dxa"/>
            <w:gridSpan w:val="8"/>
            <w:shd w:val="clear" w:color="auto" w:fill="auto"/>
            <w:vAlign w:val="center"/>
          </w:tcPr>
          <w:p w14:paraId="0E64F105"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lastRenderedPageBreak/>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408D0750" w14:textId="77777777" w:rsidTr="002358FA">
        <w:tc>
          <w:tcPr>
            <w:tcW w:w="10348" w:type="dxa"/>
            <w:gridSpan w:val="8"/>
            <w:shd w:val="clear" w:color="auto" w:fill="auto"/>
            <w:vAlign w:val="center"/>
          </w:tcPr>
          <w:p w14:paraId="119C9F04"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6E9B1185" w14:textId="77777777" w:rsidTr="002358FA">
        <w:tc>
          <w:tcPr>
            <w:tcW w:w="709" w:type="dxa"/>
            <w:shd w:val="clear" w:color="auto" w:fill="auto"/>
            <w:vAlign w:val="center"/>
          </w:tcPr>
          <w:p w14:paraId="7D5E5E00"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w:t>
            </w:r>
            <w:r>
              <w:rPr>
                <w:rFonts w:ascii="Times New Roman" w:hAnsi="Times New Roman"/>
                <w:sz w:val="21"/>
                <w:szCs w:val="21"/>
              </w:rPr>
              <w:t>类</w:t>
            </w:r>
          </w:p>
        </w:tc>
        <w:tc>
          <w:tcPr>
            <w:tcW w:w="709" w:type="dxa"/>
            <w:shd w:val="clear" w:color="auto" w:fill="auto"/>
            <w:vAlign w:val="center"/>
          </w:tcPr>
          <w:p w14:paraId="28493351"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1B427415"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5F6C124F"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500741E1"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41774522"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17A3EE83"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0701E42C" w14:textId="77777777" w:rsidR="00F43332"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5BBB6EDC" w14:textId="77777777" w:rsidTr="002358FA">
        <w:tc>
          <w:tcPr>
            <w:tcW w:w="10348" w:type="dxa"/>
            <w:gridSpan w:val="8"/>
            <w:shd w:val="clear" w:color="auto" w:fill="auto"/>
            <w:vAlign w:val="center"/>
          </w:tcPr>
          <w:p w14:paraId="4DFC1B98"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tr w:rsidR="00F43332" w14:paraId="3F84FD67" w14:textId="77777777" w:rsidTr="002358FA">
        <w:tc>
          <w:tcPr>
            <w:tcW w:w="10348" w:type="dxa"/>
            <w:gridSpan w:val="8"/>
            <w:shd w:val="clear" w:color="auto" w:fill="auto"/>
            <w:vAlign w:val="center"/>
          </w:tcPr>
          <w:p w14:paraId="4098C331"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if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75C35E09" w14:textId="77777777" w:rsidTr="002358FA">
        <w:tc>
          <w:tcPr>
            <w:tcW w:w="10348" w:type="dxa"/>
            <w:gridSpan w:val="8"/>
            <w:shd w:val="clear" w:color="auto" w:fill="auto"/>
            <w:vAlign w:val="center"/>
          </w:tcPr>
          <w:p w14:paraId="6BFA20A6" w14:textId="77777777" w:rsidR="00F43332" w:rsidRDefault="00F43332" w:rsidP="002358FA">
            <w:pPr>
              <w:tabs>
                <w:tab w:val="left" w:pos="3495"/>
              </w:tabs>
              <w:spacing w:after="0" w:line="240" w:lineRule="auto"/>
              <w:jc w:val="center"/>
              <w:rPr>
                <w:rFonts w:ascii="Times New Roman" w:hAnsi="Times New Roman"/>
                <w:sz w:val="21"/>
                <w:szCs w:val="21"/>
              </w:rPr>
            </w:pPr>
            <w:r w:rsidRPr="00CB1B22">
              <w:rPr>
                <w:rFonts w:ascii="Times New Roman" w:hAnsi="Times New Roman"/>
                <w:sz w:val="21"/>
                <w:szCs w:val="21"/>
              </w:rPr>
              <w:t xml:space="preserve">{%tr for a in </w:t>
            </w:r>
            <w:proofErr w:type="spellStart"/>
            <w:r w:rsidRPr="00CB1B22">
              <w:rPr>
                <w:rFonts w:ascii="Times New Roman" w:hAnsi="Times New Roman"/>
                <w:sz w:val="21"/>
                <w:szCs w:val="21"/>
              </w:rPr>
              <w:t>var.var_somatic.level_onco_nodrug</w:t>
            </w:r>
            <w:proofErr w:type="spellEnd"/>
            <w:r w:rsidRPr="00CB1B22">
              <w:rPr>
                <w:rFonts w:ascii="Times New Roman" w:hAnsi="Times New Roman"/>
                <w:sz w:val="21"/>
                <w:szCs w:val="21"/>
              </w:rPr>
              <w:t xml:space="preserve"> + </w:t>
            </w:r>
            <w:proofErr w:type="spellStart"/>
            <w:r w:rsidRPr="00CB1B22">
              <w:rPr>
                <w:rFonts w:ascii="Times New Roman" w:hAnsi="Times New Roman"/>
                <w:sz w:val="21"/>
                <w:szCs w:val="21"/>
              </w:rPr>
              <w:t>var.var_somatic.level_III</w:t>
            </w:r>
            <w:proofErr w:type="spellEnd"/>
            <w:r w:rsidRPr="00CB1B22">
              <w:rPr>
                <w:rFonts w:ascii="Times New Roman" w:hAnsi="Times New Roman"/>
                <w:sz w:val="21"/>
                <w:szCs w:val="21"/>
              </w:rPr>
              <w:t xml:space="preserve"> %}</w:t>
            </w:r>
          </w:p>
        </w:tc>
      </w:tr>
      <w:tr w:rsidR="00F43332" w14:paraId="331607B1" w14:textId="77777777" w:rsidTr="002358FA">
        <w:tc>
          <w:tcPr>
            <w:tcW w:w="709" w:type="dxa"/>
            <w:shd w:val="clear" w:color="auto" w:fill="auto"/>
            <w:vAlign w:val="center"/>
          </w:tcPr>
          <w:p w14:paraId="62FB8876"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%}III</w:t>
            </w:r>
            <w:r w:rsidRPr="00475A94">
              <w:rPr>
                <w:rFonts w:ascii="Times New Roman" w:hAnsi="Times New Roman" w:hint="eastAsia"/>
                <w:sz w:val="21"/>
                <w:szCs w:val="21"/>
              </w:rPr>
              <w:t>类</w:t>
            </w:r>
          </w:p>
        </w:tc>
        <w:tc>
          <w:tcPr>
            <w:tcW w:w="709" w:type="dxa"/>
            <w:shd w:val="clear" w:color="auto" w:fill="auto"/>
            <w:vAlign w:val="center"/>
          </w:tcPr>
          <w:p w14:paraId="66AF072F" w14:textId="77777777" w:rsidR="00F43332" w:rsidRDefault="00F43332" w:rsidP="002358FA">
            <w:pPr>
              <w:tabs>
                <w:tab w:val="left" w:pos="3495"/>
              </w:tabs>
              <w:spacing w:after="0" w:line="240" w:lineRule="auto"/>
              <w:jc w:val="center"/>
              <w:rPr>
                <w:rFonts w:ascii="Times New Roman" w:hAnsi="Times New Roman"/>
                <w:sz w:val="21"/>
                <w:szCs w:val="21"/>
              </w:rPr>
            </w:pPr>
            <w:r w:rsidRPr="00475A94">
              <w:rPr>
                <w:rFonts w:ascii="Times New Roman" w:hAnsi="Times New Roman" w:hint="eastAsia"/>
                <w:sz w:val="21"/>
                <w:szCs w:val="21"/>
              </w:rPr>
              <w:t>{%</w:t>
            </w:r>
            <w:proofErr w:type="spellStart"/>
            <w:r w:rsidRPr="00475A94">
              <w:rPr>
                <w:rFonts w:ascii="Times New Roman" w:hAnsi="Times New Roman" w:hint="eastAsia"/>
                <w:sz w:val="21"/>
                <w:szCs w:val="21"/>
              </w:rPr>
              <w:t>vm</w:t>
            </w:r>
            <w:proofErr w:type="spellEnd"/>
            <w:r w:rsidRPr="00475A94">
              <w:rPr>
                <w:rFonts w:ascii="Times New Roman" w:hAnsi="Times New Roman" w:hint="eastAsia"/>
                <w:sz w:val="21"/>
                <w:szCs w:val="21"/>
              </w:rPr>
              <w:t>%}{{(</w:t>
            </w:r>
            <w:proofErr w:type="spellStart"/>
            <w:r w:rsidRPr="00475A94">
              <w:rPr>
                <w:rFonts w:ascii="Times New Roman" w:hAnsi="Times New Roman" w:hint="eastAsia"/>
                <w:sz w:val="21"/>
                <w:szCs w:val="21"/>
              </w:rPr>
              <w:t>var.var_somatic.level_</w:t>
            </w:r>
            <w:r w:rsidRPr="00475A94">
              <w:rPr>
                <w:rFonts w:ascii="Times New Roman" w:hAnsi="Times New Roman" w:hint="eastAsia"/>
                <w:sz w:val="21"/>
                <w:szCs w:val="21"/>
              </w:rPr>
              <w:lastRenderedPageBreak/>
              <w:t>onco_nodrug</w:t>
            </w:r>
            <w:proofErr w:type="spellEnd"/>
            <w:r w:rsidRPr="00475A94">
              <w:rPr>
                <w:rFonts w:ascii="Times New Roman" w:hAnsi="Times New Roman" w:hint="eastAsia"/>
                <w:sz w:val="21"/>
                <w:szCs w:val="21"/>
              </w:rPr>
              <w:t xml:space="preserve"> + </w:t>
            </w:r>
            <w:proofErr w:type="spellStart"/>
            <w:r w:rsidRPr="00475A94">
              <w:rPr>
                <w:rFonts w:ascii="Times New Roman" w:hAnsi="Times New Roman" w:hint="eastAsia"/>
                <w:sz w:val="21"/>
                <w:szCs w:val="21"/>
              </w:rPr>
              <w:t>var.var_somatic.level_III</w:t>
            </w:r>
            <w:proofErr w:type="spellEnd"/>
            <w:r w:rsidRPr="00475A94">
              <w:rPr>
                <w:rFonts w:ascii="Times New Roman" w:hAnsi="Times New Roman" w:hint="eastAsia"/>
                <w:sz w:val="21"/>
                <w:szCs w:val="21"/>
              </w:rPr>
              <w:t>)|count}}</w:t>
            </w:r>
            <w:r w:rsidRPr="00475A94">
              <w:rPr>
                <w:rFonts w:ascii="Times New Roman" w:hAnsi="Times New Roman" w:hint="eastAsia"/>
                <w:sz w:val="21"/>
                <w:szCs w:val="21"/>
              </w:rPr>
              <w:t>个</w:t>
            </w:r>
          </w:p>
        </w:tc>
        <w:tc>
          <w:tcPr>
            <w:tcW w:w="1134" w:type="dxa"/>
            <w:shd w:val="clear" w:color="auto" w:fill="auto"/>
            <w:vAlign w:val="center"/>
          </w:tcPr>
          <w:p w14:paraId="63B37AA0" w14:textId="77777777" w:rsidR="00F43332" w:rsidRPr="005062EC" w:rsidRDefault="00F43332" w:rsidP="002358FA">
            <w:pPr>
              <w:tabs>
                <w:tab w:val="left" w:pos="3495"/>
              </w:tabs>
              <w:spacing w:after="0" w:line="240" w:lineRule="auto"/>
              <w:jc w:val="center"/>
              <w:rPr>
                <w:rFonts w:ascii="Times New Roman" w:hAnsi="Times New Roman"/>
                <w:i/>
                <w:iCs/>
                <w:color w:val="000000" w:themeColor="text1"/>
                <w:sz w:val="21"/>
                <w:szCs w:val="21"/>
              </w:rPr>
            </w:pPr>
            <w:r w:rsidRPr="005062EC">
              <w:rPr>
                <w:rFonts w:ascii="Times New Roman" w:hAnsi="Times New Roman"/>
                <w:i/>
                <w:iCs/>
                <w:color w:val="000000" w:themeColor="text1"/>
                <w:sz w:val="21"/>
                <w:szCs w:val="21"/>
              </w:rPr>
              <w:lastRenderedPageBreak/>
              <w:t>{{</w:t>
            </w:r>
            <w:proofErr w:type="spellStart"/>
            <w:r w:rsidRPr="005062EC">
              <w:rPr>
                <w:rFonts w:ascii="Times New Roman" w:hAnsi="Times New Roman"/>
                <w:i/>
                <w:iCs/>
                <w:color w:val="000000" w:themeColor="text1"/>
                <w:sz w:val="21"/>
                <w:szCs w:val="21"/>
              </w:rPr>
              <w:t>a.gene_symbol</w:t>
            </w:r>
            <w:proofErr w:type="spellEnd"/>
            <w:r w:rsidRPr="005062EC">
              <w:rPr>
                <w:rFonts w:ascii="Times New Roman" w:hAnsi="Times New Roman"/>
                <w:i/>
                <w:iCs/>
                <w:color w:val="000000" w:themeColor="text1"/>
                <w:sz w:val="21"/>
                <w:szCs w:val="21"/>
              </w:rPr>
              <w:t>}}</w:t>
            </w:r>
          </w:p>
        </w:tc>
        <w:tc>
          <w:tcPr>
            <w:tcW w:w="2410" w:type="dxa"/>
            <w:shd w:val="clear" w:color="auto" w:fill="auto"/>
            <w:vAlign w:val="center"/>
          </w:tcPr>
          <w:p w14:paraId="7774432F"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a.hgvs_c</w:t>
            </w:r>
            <w:proofErr w:type="spellEnd"/>
            <w:r w:rsidRPr="00E4798F">
              <w:rPr>
                <w:rFonts w:ascii="Times New Roman" w:hAnsi="Times New Roman"/>
                <w:color w:val="000000" w:themeColor="text1"/>
                <w:sz w:val="21"/>
                <w:szCs w:val="21"/>
              </w:rPr>
              <w:t>}}</w:t>
            </w:r>
          </w:p>
          <w:p w14:paraId="424253F7"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 xml:space="preserve">{%p if </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!=”p.?”%}</w:t>
            </w:r>
          </w:p>
          <w:p w14:paraId="059C082C"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a.hgvs_p</w:t>
            </w:r>
            <w:proofErr w:type="spellEnd"/>
            <w:r w:rsidRPr="00E4798F">
              <w:rPr>
                <w:rFonts w:ascii="Times New Roman" w:hAnsi="Times New Roman"/>
                <w:color w:val="000000" w:themeColor="text1"/>
                <w:sz w:val="21"/>
                <w:szCs w:val="21"/>
              </w:rPr>
              <w:t>}}</w:t>
            </w:r>
          </w:p>
          <w:p w14:paraId="4DF22081" w14:textId="77777777" w:rsidR="00F43332" w:rsidRPr="00E4798F"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{%p endif%}</w:t>
            </w:r>
          </w:p>
          <w:p w14:paraId="5CD5C842"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a.varInfo_XAJDY</w:t>
            </w:r>
            <w:proofErr w:type="spellEnd"/>
            <w:r w:rsidRPr="00E4798F">
              <w:rPr>
                <w:rFonts w:ascii="Times New Roman" w:hAnsi="Times New Roman"/>
                <w:color w:val="000000" w:themeColor="text1"/>
                <w:sz w:val="21"/>
                <w:szCs w:val="21"/>
              </w:rPr>
              <w:t>}}</w:t>
            </w:r>
          </w:p>
        </w:tc>
        <w:tc>
          <w:tcPr>
            <w:tcW w:w="992" w:type="dxa"/>
            <w:shd w:val="clear" w:color="auto" w:fill="auto"/>
            <w:vAlign w:val="center"/>
          </w:tcPr>
          <w:p w14:paraId="10706C30"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E4798F">
              <w:rPr>
                <w:rFonts w:ascii="Times New Roman" w:hAnsi="Times New Roman"/>
                <w:color w:val="000000" w:themeColor="text1"/>
                <w:sz w:val="21"/>
                <w:szCs w:val="21"/>
              </w:rPr>
              <w:t>{{</w:t>
            </w:r>
            <w:proofErr w:type="spellStart"/>
            <w:r w:rsidRPr="00E4798F">
              <w:rPr>
                <w:rFonts w:ascii="Times New Roman" w:hAnsi="Times New Roman"/>
                <w:color w:val="000000" w:themeColor="text1"/>
                <w:sz w:val="21"/>
                <w:szCs w:val="21"/>
              </w:rPr>
              <w:t>a.freq_str</w:t>
            </w:r>
            <w:proofErr w:type="spellEnd"/>
            <w:r w:rsidRPr="00E4798F">
              <w:rPr>
                <w:rFonts w:ascii="Times New Roman" w:hAnsi="Times New Roman"/>
                <w:color w:val="000000" w:themeColor="text1"/>
                <w:sz w:val="21"/>
                <w:szCs w:val="21"/>
              </w:rPr>
              <w:t>}}</w:t>
            </w:r>
          </w:p>
        </w:tc>
        <w:tc>
          <w:tcPr>
            <w:tcW w:w="1984" w:type="dxa"/>
            <w:shd w:val="clear" w:color="auto" w:fill="auto"/>
            <w:vAlign w:val="center"/>
          </w:tcPr>
          <w:p w14:paraId="43F3299B" w14:textId="77777777" w:rsidR="00F43332" w:rsidRPr="00B17118" w:rsidRDefault="00F43332" w:rsidP="002358FA">
            <w:pPr>
              <w:spacing w:after="0" w:line="240" w:lineRule="auto"/>
              <w:jc w:val="center"/>
              <w:rPr>
                <w:rFonts w:ascii="Times New Roman" w:hAnsi="Times New Roman"/>
                <w:color w:val="000000" w:themeColor="text1"/>
                <w:sz w:val="21"/>
                <w:szCs w:val="21"/>
              </w:rPr>
            </w:pPr>
            <w:r>
              <w:rPr>
                <w:rFonts w:ascii="Times New Roman" w:hAnsi="Times New Roman" w:hint="eastAsia"/>
                <w:color w:val="000000" w:themeColor="text1"/>
                <w:sz w:val="21"/>
                <w:szCs w:val="21"/>
              </w:rPr>
              <w:t>-</w:t>
            </w:r>
          </w:p>
        </w:tc>
        <w:tc>
          <w:tcPr>
            <w:tcW w:w="1276" w:type="dxa"/>
            <w:shd w:val="clear" w:color="auto" w:fill="auto"/>
            <w:vAlign w:val="center"/>
          </w:tcPr>
          <w:p w14:paraId="628FF3A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c>
          <w:tcPr>
            <w:tcW w:w="1134" w:type="dxa"/>
            <w:shd w:val="clear" w:color="auto" w:fill="auto"/>
            <w:vAlign w:val="center"/>
          </w:tcPr>
          <w:p w14:paraId="478421EB"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p>
        </w:tc>
      </w:tr>
      <w:tr w:rsidR="00F43332" w14:paraId="68FF96C8" w14:textId="77777777" w:rsidTr="002358FA">
        <w:tc>
          <w:tcPr>
            <w:tcW w:w="10348" w:type="dxa"/>
            <w:gridSpan w:val="8"/>
            <w:shd w:val="clear" w:color="auto" w:fill="auto"/>
            <w:vAlign w:val="center"/>
          </w:tcPr>
          <w:p w14:paraId="6F31EA8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 xml:space="preserve">%tr </w:t>
            </w:r>
            <w:proofErr w:type="spellStart"/>
            <w:r>
              <w:rPr>
                <w:rFonts w:ascii="Times New Roman" w:hAnsi="Times New Roman"/>
                <w:sz w:val="21"/>
                <w:szCs w:val="21"/>
              </w:rPr>
              <w:t>endfor</w:t>
            </w:r>
            <w:proofErr w:type="spellEnd"/>
            <w:r>
              <w:rPr>
                <w:rFonts w:ascii="Times New Roman" w:hAnsi="Times New Roman"/>
                <w:sz w:val="21"/>
                <w:szCs w:val="21"/>
              </w:rPr>
              <w:t>%}</w:t>
            </w:r>
          </w:p>
        </w:tc>
      </w:tr>
      <w:tr w:rsidR="00F43332" w14:paraId="662A316C" w14:textId="77777777" w:rsidTr="002358FA">
        <w:tc>
          <w:tcPr>
            <w:tcW w:w="10348" w:type="dxa"/>
            <w:gridSpan w:val="8"/>
            <w:shd w:val="clear" w:color="auto" w:fill="auto"/>
            <w:vAlign w:val="center"/>
          </w:tcPr>
          <w:p w14:paraId="3048712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else%}</w:t>
            </w:r>
          </w:p>
        </w:tc>
      </w:tr>
      <w:tr w:rsidR="00F43332" w14:paraId="29DCC2CF" w14:textId="77777777" w:rsidTr="002358FA">
        <w:tc>
          <w:tcPr>
            <w:tcW w:w="709" w:type="dxa"/>
            <w:shd w:val="clear" w:color="auto" w:fill="auto"/>
            <w:vAlign w:val="center"/>
          </w:tcPr>
          <w:p w14:paraId="7BB6DBEA"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sz w:val="21"/>
                <w:szCs w:val="21"/>
              </w:rPr>
              <w:t>III</w:t>
            </w:r>
            <w:r>
              <w:rPr>
                <w:rFonts w:ascii="Times New Roman" w:hAnsi="Times New Roman"/>
                <w:sz w:val="21"/>
                <w:szCs w:val="21"/>
              </w:rPr>
              <w:t>类</w:t>
            </w:r>
          </w:p>
        </w:tc>
        <w:tc>
          <w:tcPr>
            <w:tcW w:w="709" w:type="dxa"/>
            <w:shd w:val="clear" w:color="auto" w:fill="auto"/>
            <w:vAlign w:val="center"/>
          </w:tcPr>
          <w:p w14:paraId="311F9E7D" w14:textId="77777777" w:rsidR="00F43332"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0</w:t>
            </w:r>
            <w:r>
              <w:rPr>
                <w:rFonts w:ascii="Times New Roman" w:hAnsi="Times New Roman" w:hint="eastAsia"/>
                <w:sz w:val="21"/>
                <w:szCs w:val="21"/>
              </w:rPr>
              <w:t>个</w:t>
            </w:r>
          </w:p>
        </w:tc>
        <w:tc>
          <w:tcPr>
            <w:tcW w:w="1134" w:type="dxa"/>
            <w:shd w:val="clear" w:color="auto" w:fill="auto"/>
            <w:vAlign w:val="center"/>
          </w:tcPr>
          <w:p w14:paraId="250FEC44"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Pr>
                <w:rFonts w:ascii="Times New Roman" w:hAnsi="Times New Roman" w:hint="eastAsia"/>
                <w:sz w:val="21"/>
                <w:szCs w:val="21"/>
              </w:rPr>
              <w:t>-</w:t>
            </w:r>
          </w:p>
        </w:tc>
        <w:tc>
          <w:tcPr>
            <w:tcW w:w="2410" w:type="dxa"/>
            <w:shd w:val="clear" w:color="auto" w:fill="auto"/>
            <w:vAlign w:val="center"/>
          </w:tcPr>
          <w:p w14:paraId="6EE7B1C9"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992" w:type="dxa"/>
            <w:shd w:val="clear" w:color="auto" w:fill="auto"/>
            <w:vAlign w:val="center"/>
          </w:tcPr>
          <w:p w14:paraId="499C57FE" w14:textId="77777777" w:rsidR="00F43332" w:rsidRPr="00B17118" w:rsidRDefault="00F43332" w:rsidP="002358FA">
            <w:pPr>
              <w:tabs>
                <w:tab w:val="left" w:pos="3495"/>
              </w:tabs>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984" w:type="dxa"/>
            <w:shd w:val="clear" w:color="auto" w:fill="auto"/>
            <w:vAlign w:val="center"/>
          </w:tcPr>
          <w:p w14:paraId="0DE87B60" w14:textId="77777777" w:rsidR="00F43332" w:rsidRPr="00B17118" w:rsidRDefault="00F43332" w:rsidP="002358FA">
            <w:pPr>
              <w:spacing w:after="0" w:line="240" w:lineRule="auto"/>
              <w:jc w:val="center"/>
              <w:rPr>
                <w:rFonts w:ascii="Times New Roman" w:hAnsi="Times New Roman"/>
                <w:color w:val="000000" w:themeColor="text1"/>
                <w:sz w:val="21"/>
                <w:szCs w:val="21"/>
              </w:rPr>
            </w:pPr>
            <w:r w:rsidRPr="00632F1E">
              <w:rPr>
                <w:rFonts w:ascii="Times New Roman" w:hAnsi="Times New Roman" w:hint="eastAsia"/>
                <w:sz w:val="21"/>
                <w:szCs w:val="21"/>
              </w:rPr>
              <w:t>-</w:t>
            </w:r>
          </w:p>
        </w:tc>
        <w:tc>
          <w:tcPr>
            <w:tcW w:w="1276" w:type="dxa"/>
            <w:shd w:val="clear" w:color="auto" w:fill="auto"/>
            <w:vAlign w:val="center"/>
          </w:tcPr>
          <w:p w14:paraId="2AD1CC05"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c>
          <w:tcPr>
            <w:tcW w:w="1134" w:type="dxa"/>
            <w:shd w:val="clear" w:color="auto" w:fill="auto"/>
            <w:vAlign w:val="center"/>
          </w:tcPr>
          <w:p w14:paraId="4D8CB3DB" w14:textId="77777777" w:rsidR="00F43332" w:rsidRPr="0046256A" w:rsidRDefault="00F43332" w:rsidP="002358FA">
            <w:pPr>
              <w:tabs>
                <w:tab w:val="left" w:pos="3495"/>
              </w:tabs>
              <w:spacing w:after="0" w:line="240" w:lineRule="auto"/>
              <w:jc w:val="center"/>
              <w:rPr>
                <w:rFonts w:ascii="Times New Roman" w:hAnsi="Times New Roman"/>
                <w:sz w:val="21"/>
                <w:szCs w:val="21"/>
              </w:rPr>
            </w:pPr>
            <w:r w:rsidRPr="00632F1E">
              <w:rPr>
                <w:rFonts w:ascii="Times New Roman" w:hAnsi="Times New Roman" w:hint="eastAsia"/>
                <w:sz w:val="21"/>
                <w:szCs w:val="21"/>
              </w:rPr>
              <w:t>-</w:t>
            </w:r>
          </w:p>
        </w:tc>
      </w:tr>
      <w:tr w:rsidR="00F43332" w14:paraId="12288305" w14:textId="77777777" w:rsidTr="002358FA">
        <w:tc>
          <w:tcPr>
            <w:tcW w:w="10348" w:type="dxa"/>
            <w:gridSpan w:val="8"/>
            <w:shd w:val="clear" w:color="auto" w:fill="auto"/>
            <w:vAlign w:val="center"/>
          </w:tcPr>
          <w:p w14:paraId="152A4868" w14:textId="77777777" w:rsidR="00F43332" w:rsidRPr="0046256A" w:rsidRDefault="00F43332" w:rsidP="002358FA">
            <w:pPr>
              <w:tabs>
                <w:tab w:val="left" w:pos="3495"/>
              </w:tabs>
              <w:spacing w:after="0" w:line="240" w:lineRule="auto"/>
              <w:jc w:val="center"/>
              <w:rPr>
                <w:rFonts w:ascii="Times New Roman" w:hAnsi="Times New Roman"/>
                <w:sz w:val="21"/>
                <w:szCs w:val="21"/>
              </w:rPr>
            </w:pPr>
            <w:r>
              <w:rPr>
                <w:rFonts w:ascii="Times New Roman" w:hAnsi="Times New Roman" w:hint="eastAsia"/>
                <w:sz w:val="21"/>
                <w:szCs w:val="21"/>
              </w:rPr>
              <w:t>{</w:t>
            </w:r>
            <w:r>
              <w:rPr>
                <w:rFonts w:ascii="Times New Roman" w:hAnsi="Times New Roman"/>
                <w:sz w:val="21"/>
                <w:szCs w:val="21"/>
              </w:rPr>
              <w:t>%tr endif%}</w:t>
            </w:r>
          </w:p>
        </w:tc>
      </w:tr>
      <w:bookmarkEnd w:id="4"/>
    </w:tbl>
    <w:p w14:paraId="29382F77" w14:textId="75D60FFC" w:rsidR="00A9421F" w:rsidRDefault="00A9421F">
      <w:pPr>
        <w:autoSpaceDE w:val="0"/>
        <w:autoSpaceDN w:val="0"/>
        <w:adjustRightInd w:val="0"/>
        <w:spacing w:after="0" w:line="240" w:lineRule="auto"/>
        <w:rPr>
          <w:rFonts w:ascii="Times New Roman" w:hAnsi="Times New Roman"/>
          <w:sz w:val="16"/>
          <w:szCs w:val="16"/>
        </w:rPr>
      </w:pPr>
    </w:p>
    <w:p w14:paraId="30302392" w14:textId="77777777" w:rsidR="00F43332" w:rsidRDefault="00F43332">
      <w:pPr>
        <w:autoSpaceDE w:val="0"/>
        <w:autoSpaceDN w:val="0"/>
        <w:adjustRightInd w:val="0"/>
        <w:spacing w:after="0" w:line="240" w:lineRule="auto"/>
        <w:rPr>
          <w:rFonts w:ascii="Times New Roman" w:hAnsi="Times New Roman"/>
          <w:sz w:val="16"/>
          <w:szCs w:val="16"/>
        </w:rPr>
      </w:pPr>
    </w:p>
    <w:tbl>
      <w:tblPr>
        <w:tblW w:w="5073" w:type="pct"/>
        <w:tblBorders>
          <w:top w:val="single" w:sz="4" w:space="0" w:color="4472C4"/>
          <w:bottom w:val="single" w:sz="4" w:space="0" w:color="4472C4"/>
          <w:insideH w:val="dotted" w:sz="4" w:space="0" w:color="4472C4"/>
          <w:insideV w:val="dotted" w:sz="4" w:space="0" w:color="4472C4"/>
        </w:tblBorders>
        <w:tblLayout w:type="fixed"/>
        <w:tblLook w:val="04A0" w:firstRow="1" w:lastRow="0" w:firstColumn="1" w:lastColumn="0" w:noHBand="0" w:noVBand="1"/>
      </w:tblPr>
      <w:tblGrid>
        <w:gridCol w:w="10354"/>
      </w:tblGrid>
      <w:tr w:rsidR="003D0AE9" w14:paraId="35C70550" w14:textId="77777777" w:rsidTr="00B65022">
        <w:trPr>
          <w:trHeight w:val="454"/>
          <w:tblHeader/>
        </w:trPr>
        <w:tc>
          <w:tcPr>
            <w:tcW w:w="10354" w:type="dxa"/>
            <w:shd w:val="clear" w:color="auto" w:fill="D9D9D9" w:themeFill="background1" w:themeFillShade="D9"/>
            <w:vAlign w:val="center"/>
          </w:tcPr>
          <w:p w14:paraId="1614C49A" w14:textId="7B88A21B" w:rsidR="003D0AE9" w:rsidRDefault="004A4AFE">
            <w:pPr>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结果解读</w:t>
            </w:r>
          </w:p>
        </w:tc>
      </w:tr>
      <w:tr w:rsidR="003D0AE9" w14:paraId="2EA3C96F" w14:textId="77777777" w:rsidTr="00126030">
        <w:trPr>
          <w:trHeight w:val="454"/>
        </w:trPr>
        <w:tc>
          <w:tcPr>
            <w:tcW w:w="10354" w:type="dxa"/>
            <w:shd w:val="clear" w:color="auto" w:fill="D9D9D9" w:themeFill="background1" w:themeFillShade="D9"/>
            <w:vAlign w:val="center"/>
          </w:tcPr>
          <w:p w14:paraId="596C6677" w14:textId="52EE0946" w:rsidR="00C833EF" w:rsidRPr="00C833EF" w:rsidRDefault="00A9421F" w:rsidP="00C833EF">
            <w:pPr>
              <w:spacing w:after="0"/>
              <w:jc w:val="left"/>
              <w:rPr>
                <w:rFonts w:ascii="Times New Roman" w:hAnsi="Times New Roman"/>
                <w:b/>
                <w:bCs/>
                <w:sz w:val="24"/>
                <w:szCs w:val="24"/>
              </w:rPr>
            </w:pPr>
            <w:r>
              <w:rPr>
                <w:rFonts w:ascii="Times New Roman" w:hAnsi="Times New Roman" w:hint="eastAsia"/>
                <w:b/>
                <w:bCs/>
                <w:sz w:val="24"/>
                <w:szCs w:val="24"/>
              </w:rPr>
              <w:t>同源重组缺陷状态（</w:t>
            </w:r>
            <w:r w:rsidR="00C833EF" w:rsidRPr="00C833EF">
              <w:rPr>
                <w:rFonts w:ascii="Times New Roman" w:hAnsi="Times New Roman" w:hint="eastAsia"/>
                <w:b/>
                <w:bCs/>
                <w:sz w:val="24"/>
                <w:szCs w:val="24"/>
              </w:rPr>
              <w:t xml:space="preserve">{% if </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v1.1.0</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 xml:space="preserve"> in </w:t>
            </w:r>
            <w:proofErr w:type="spellStart"/>
            <w:r w:rsidR="00C833EF" w:rsidRPr="00C833EF">
              <w:rPr>
                <w:rFonts w:ascii="Times New Roman" w:hAnsi="Times New Roman" w:hint="eastAsia"/>
                <w:b/>
                <w:bCs/>
                <w:sz w:val="24"/>
                <w:szCs w:val="24"/>
              </w:rPr>
              <w:t>sample.json_batch_name</w:t>
            </w:r>
            <w:proofErr w:type="spellEnd"/>
            <w:r w:rsidR="00C833EF" w:rsidRPr="00C833EF">
              <w:rPr>
                <w:rFonts w:ascii="Times New Roman" w:hAnsi="Times New Roman" w:hint="eastAsia"/>
                <w:b/>
                <w:bCs/>
                <w:sz w:val="24"/>
                <w:szCs w:val="24"/>
              </w:rPr>
              <w:t xml:space="preserve">%}{%if </w:t>
            </w:r>
            <w:proofErr w:type="spellStart"/>
            <w:r w:rsidR="00C833EF" w:rsidRPr="00C833EF">
              <w:rPr>
                <w:rFonts w:ascii="Times New Roman" w:hAnsi="Times New Roman" w:hint="eastAsia"/>
                <w:b/>
                <w:bCs/>
                <w:sz w:val="24"/>
                <w:szCs w:val="24"/>
              </w:rPr>
              <w:t>hrd.var_id</w:t>
            </w:r>
            <w:proofErr w:type="spellEnd"/>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 xml:space="preserve">{%endif%}{% else%}{%if </w:t>
            </w:r>
            <w:proofErr w:type="spellStart"/>
            <w:r w:rsidR="00C833EF" w:rsidRPr="00C833EF">
              <w:rPr>
                <w:rFonts w:ascii="Times New Roman" w:hAnsi="Times New Roman" w:hint="eastAsia"/>
                <w:b/>
                <w:bCs/>
                <w:sz w:val="24"/>
                <w:szCs w:val="24"/>
              </w:rPr>
              <w:t>var.gss.gss.var_id</w:t>
            </w:r>
            <w:proofErr w:type="spellEnd"/>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w:t>
            </w:r>
            <w:r w:rsidR="00C833EF" w:rsidRPr="00C833EF">
              <w:rPr>
                <w:rFonts w:ascii="Times New Roman" w:hAnsi="Times New Roman" w:hint="eastAsia"/>
                <w:b/>
                <w:bCs/>
                <w:sz w:val="24"/>
                <w:szCs w:val="24"/>
              </w:rPr>
              <w:t>%}HRD</w:t>
            </w:r>
            <w:r w:rsidR="00C833EF" w:rsidRPr="00C833EF">
              <w:rPr>
                <w:rFonts w:ascii="Times New Roman" w:hAnsi="Times New Roman" w:hint="eastAsia"/>
                <w:b/>
                <w:bCs/>
                <w:sz w:val="24"/>
                <w:szCs w:val="24"/>
              </w:rPr>
              <w:t>阳性</w:t>
            </w:r>
            <w:r w:rsidR="00C833EF" w:rsidRPr="00C833EF">
              <w:rPr>
                <w:rFonts w:ascii="Times New Roman" w:hAnsi="Times New Roman" w:hint="eastAsia"/>
                <w:b/>
                <w:bCs/>
                <w:sz w:val="24"/>
                <w:szCs w:val="24"/>
              </w:rPr>
              <w:t>{%else%}HRD</w:t>
            </w:r>
            <w:r w:rsidR="00C833EF" w:rsidRPr="00C833EF">
              <w:rPr>
                <w:rFonts w:ascii="Times New Roman" w:hAnsi="Times New Roman" w:hint="eastAsia"/>
                <w:b/>
                <w:bCs/>
                <w:sz w:val="24"/>
                <w:szCs w:val="24"/>
              </w:rPr>
              <w:t>阴性</w:t>
            </w:r>
            <w:r w:rsidR="00C833EF" w:rsidRPr="00C833EF">
              <w:rPr>
                <w:rFonts w:ascii="Times New Roman" w:hAnsi="Times New Roman" w:hint="eastAsia"/>
                <w:b/>
                <w:bCs/>
                <w:sz w:val="24"/>
                <w:szCs w:val="24"/>
              </w:rPr>
              <w:t>{%endif%}{% endif%}</w:t>
            </w:r>
            <w:r>
              <w:rPr>
                <w:rFonts w:ascii="Times New Roman" w:hAnsi="Times New Roman" w:hint="eastAsia"/>
                <w:b/>
                <w:bCs/>
                <w:sz w:val="24"/>
                <w:szCs w:val="24"/>
              </w:rPr>
              <w:t>）</w:t>
            </w:r>
          </w:p>
        </w:tc>
      </w:tr>
      <w:tr w:rsidR="00A9421F" w14:paraId="6989179B" w14:textId="77777777" w:rsidTr="001B7E55">
        <w:trPr>
          <w:trHeight w:val="567"/>
        </w:trPr>
        <w:tc>
          <w:tcPr>
            <w:tcW w:w="10354" w:type="dxa"/>
            <w:shd w:val="clear" w:color="auto" w:fill="FFFFFF" w:themeFill="background1"/>
            <w:vAlign w:val="center"/>
          </w:tcPr>
          <w:p w14:paraId="593B3189" w14:textId="42F3C0AE" w:rsidR="00A9421F" w:rsidRPr="00A9421F" w:rsidRDefault="00A9421F" w:rsidP="00A9421F">
            <w:pPr>
              <w:spacing w:after="0"/>
              <w:jc w:val="left"/>
              <w:rPr>
                <w:rFonts w:ascii="Times New Roman" w:hAnsi="Times New Roman"/>
                <w:b/>
                <w:bCs/>
                <w:sz w:val="24"/>
                <w:szCs w:val="24"/>
              </w:rPr>
            </w:pPr>
            <w:r w:rsidRPr="00A9421F">
              <w:rPr>
                <w:rFonts w:ascii="Times New Roman" w:hAnsi="Times New Roman" w:hint="eastAsia"/>
                <w:b/>
                <w:bCs/>
                <w:sz w:val="21"/>
                <w:szCs w:val="21"/>
              </w:rPr>
              <w:t>背景介绍：</w:t>
            </w:r>
          </w:p>
          <w:p w14:paraId="60C05427" w14:textId="6553F671" w:rsidR="00A9421F" w:rsidRPr="00453AB8" w:rsidRDefault="00A9421F" w:rsidP="00453AB8">
            <w:pPr>
              <w:spacing w:after="0" w:line="240" w:lineRule="auto"/>
              <w:ind w:firstLineChars="200" w:firstLine="360"/>
              <w:rPr>
                <w:rFonts w:ascii="Times New Roman" w:hAnsi="Times New Roman"/>
                <w:sz w:val="18"/>
                <w:szCs w:val="18"/>
              </w:rPr>
            </w:pPr>
            <w:r w:rsidRPr="00453AB8">
              <w:rPr>
                <w:rFonts w:ascii="Times New Roman" w:hAnsi="Times New Roman" w:hint="eastAsia"/>
                <w:sz w:val="18"/>
                <w:szCs w:val="18"/>
              </w:rPr>
              <w:t>DNA</w:t>
            </w:r>
            <w:r w:rsidRPr="00453AB8">
              <w:rPr>
                <w:rFonts w:ascii="Times New Roman" w:hAnsi="Times New Roman" w:hint="eastAsia"/>
                <w:sz w:val="18"/>
                <w:szCs w:val="18"/>
              </w:rPr>
              <w:t>同源重组修复（</w:t>
            </w:r>
            <w:r w:rsidRPr="00453AB8">
              <w:rPr>
                <w:rFonts w:ascii="Times New Roman" w:hAnsi="Times New Roman" w:hint="eastAsia"/>
                <w:sz w:val="18"/>
                <w:szCs w:val="18"/>
              </w:rPr>
              <w:t>Homologous Recombination Repair</w:t>
            </w:r>
            <w:r w:rsidRPr="00453AB8">
              <w:rPr>
                <w:rFonts w:ascii="Times New Roman" w:hAnsi="Times New Roman" w:hint="eastAsia"/>
                <w:sz w:val="18"/>
                <w:szCs w:val="18"/>
              </w:rPr>
              <w:t>，</w:t>
            </w:r>
            <w:r w:rsidRPr="00453AB8">
              <w:rPr>
                <w:rFonts w:ascii="Times New Roman" w:hAnsi="Times New Roman" w:hint="eastAsia"/>
                <w:sz w:val="18"/>
                <w:szCs w:val="18"/>
              </w:rPr>
              <w:t>HRR</w:t>
            </w:r>
            <w:r w:rsidRPr="00453AB8">
              <w:rPr>
                <w:rFonts w:ascii="Times New Roman" w:hAnsi="Times New Roman" w:hint="eastAsia"/>
                <w:sz w:val="18"/>
                <w:szCs w:val="18"/>
              </w:rPr>
              <w:t>）是</w:t>
            </w:r>
            <w:r w:rsidRPr="00453AB8">
              <w:rPr>
                <w:rFonts w:ascii="Times New Roman" w:hAnsi="Times New Roman" w:hint="eastAsia"/>
                <w:sz w:val="18"/>
                <w:szCs w:val="18"/>
              </w:rPr>
              <w:t>DNA</w:t>
            </w:r>
            <w:r w:rsidRPr="00453AB8">
              <w:rPr>
                <w:rFonts w:ascii="Times New Roman" w:hAnsi="Times New Roman" w:hint="eastAsia"/>
                <w:sz w:val="18"/>
                <w:szCs w:val="18"/>
              </w:rPr>
              <w:t>双链损伤的重要修复方式。</w:t>
            </w:r>
            <w:r w:rsidRPr="00453AB8">
              <w:rPr>
                <w:rFonts w:ascii="Times New Roman" w:hAnsi="Times New Roman" w:hint="eastAsia"/>
                <w:sz w:val="18"/>
                <w:szCs w:val="18"/>
              </w:rPr>
              <w:t>BRCA</w:t>
            </w:r>
            <w:r w:rsidRPr="00453AB8">
              <w:rPr>
                <w:rFonts w:ascii="Times New Roman" w:hAnsi="Times New Roman" w:hint="eastAsia"/>
                <w:sz w:val="18"/>
                <w:szCs w:val="18"/>
              </w:rPr>
              <w:t>基因突变、或</w:t>
            </w:r>
            <w:r w:rsidRPr="00453AB8">
              <w:rPr>
                <w:rFonts w:ascii="Times New Roman" w:hAnsi="Times New Roman" w:hint="eastAsia"/>
                <w:sz w:val="18"/>
                <w:szCs w:val="18"/>
              </w:rPr>
              <w:t>BRCA1</w:t>
            </w:r>
            <w:r w:rsidRPr="00453AB8">
              <w:rPr>
                <w:rFonts w:ascii="Times New Roman" w:hAnsi="Times New Roman" w:hint="eastAsia"/>
                <w:sz w:val="18"/>
                <w:szCs w:val="18"/>
              </w:rPr>
              <w:t>基因启动子发生甲基化、其它</w:t>
            </w:r>
            <w:r w:rsidRPr="00453AB8">
              <w:rPr>
                <w:rFonts w:ascii="Times New Roman" w:hAnsi="Times New Roman" w:hint="eastAsia"/>
                <w:sz w:val="18"/>
                <w:szCs w:val="18"/>
              </w:rPr>
              <w:t>DNA</w:t>
            </w:r>
            <w:r w:rsidRPr="00453AB8">
              <w:rPr>
                <w:rFonts w:ascii="Times New Roman" w:hAnsi="Times New Roman" w:hint="eastAsia"/>
                <w:sz w:val="18"/>
                <w:szCs w:val="18"/>
              </w:rPr>
              <w:t>损伤修复相关基因（</w:t>
            </w:r>
            <w:r w:rsidRPr="00453AB8">
              <w:rPr>
                <w:rFonts w:ascii="Times New Roman" w:hAnsi="Times New Roman" w:hint="eastAsia"/>
                <w:sz w:val="18"/>
                <w:szCs w:val="18"/>
              </w:rPr>
              <w:t>DNA Repair Gene</w:t>
            </w:r>
            <w:r w:rsidRPr="00453AB8">
              <w:rPr>
                <w:rFonts w:ascii="Times New Roman" w:hAnsi="Times New Roman" w:hint="eastAsia"/>
                <w:sz w:val="18"/>
                <w:szCs w:val="18"/>
              </w:rPr>
              <w:t>）突变等，都会引起同源重组缺陷（</w:t>
            </w:r>
            <w:r w:rsidRPr="00453AB8">
              <w:rPr>
                <w:rFonts w:ascii="Times New Roman" w:hAnsi="Times New Roman" w:hint="eastAsia"/>
                <w:sz w:val="18"/>
                <w:szCs w:val="18"/>
              </w:rPr>
              <w:t>Homologous Recombination Deficiency</w:t>
            </w:r>
            <w:r w:rsidRPr="00453AB8">
              <w:rPr>
                <w:rFonts w:ascii="Times New Roman" w:hAnsi="Times New Roman" w:hint="eastAsia"/>
                <w:sz w:val="18"/>
                <w:szCs w:val="18"/>
              </w:rPr>
              <w:t>，</w:t>
            </w:r>
            <w:r w:rsidRPr="00453AB8">
              <w:rPr>
                <w:rFonts w:ascii="Times New Roman" w:hAnsi="Times New Roman" w:hint="eastAsia"/>
                <w:sz w:val="18"/>
                <w:szCs w:val="18"/>
              </w:rPr>
              <w:t>HRD</w:t>
            </w:r>
            <w:r w:rsidRPr="00453AB8">
              <w:rPr>
                <w:rFonts w:ascii="Times New Roman" w:hAnsi="Times New Roman" w:hint="eastAsia"/>
                <w:sz w:val="18"/>
                <w:szCs w:val="18"/>
              </w:rPr>
              <w:t>）。</w:t>
            </w:r>
            <w:r w:rsidRPr="00453AB8">
              <w:rPr>
                <w:rFonts w:ascii="Times New Roman" w:hAnsi="Times New Roman" w:hint="eastAsia"/>
                <w:sz w:val="18"/>
                <w:szCs w:val="18"/>
              </w:rPr>
              <w:t>PARP</w:t>
            </w:r>
            <w:r w:rsidRPr="00453AB8">
              <w:rPr>
                <w:rFonts w:ascii="Times New Roman" w:hAnsi="Times New Roman" w:hint="eastAsia"/>
                <w:sz w:val="18"/>
                <w:szCs w:val="18"/>
              </w:rPr>
              <w:t>在</w:t>
            </w:r>
            <w:r w:rsidRPr="00453AB8">
              <w:rPr>
                <w:rFonts w:ascii="Times New Roman" w:hAnsi="Times New Roman" w:hint="eastAsia"/>
                <w:sz w:val="18"/>
                <w:szCs w:val="18"/>
              </w:rPr>
              <w:t>DNA</w:t>
            </w:r>
            <w:r w:rsidRPr="00453AB8">
              <w:rPr>
                <w:rFonts w:ascii="Times New Roman" w:hAnsi="Times New Roman" w:hint="eastAsia"/>
                <w:sz w:val="18"/>
                <w:szCs w:val="18"/>
              </w:rPr>
              <w:t>单链碱基切除、修复过程中发挥关键作用。在</w:t>
            </w:r>
            <w:r w:rsidRPr="00453AB8">
              <w:rPr>
                <w:rFonts w:ascii="Times New Roman" w:hAnsi="Times New Roman" w:hint="eastAsia"/>
                <w:sz w:val="18"/>
                <w:szCs w:val="18"/>
              </w:rPr>
              <w:t>HRD</w:t>
            </w:r>
            <w:r w:rsidRPr="00453AB8">
              <w:rPr>
                <w:rFonts w:ascii="Times New Roman" w:hAnsi="Times New Roman" w:hint="eastAsia"/>
                <w:sz w:val="18"/>
                <w:szCs w:val="18"/>
              </w:rPr>
              <w:t>肿瘤细胞中</w:t>
            </w:r>
            <w:r w:rsidRPr="00453AB8">
              <w:rPr>
                <w:rFonts w:ascii="Times New Roman" w:hAnsi="Times New Roman" w:hint="eastAsia"/>
                <w:sz w:val="18"/>
                <w:szCs w:val="18"/>
              </w:rPr>
              <w:t>DNA</w:t>
            </w:r>
            <w:r w:rsidRPr="00453AB8">
              <w:rPr>
                <w:rFonts w:ascii="Times New Roman" w:hAnsi="Times New Roman" w:hint="eastAsia"/>
                <w:sz w:val="18"/>
                <w:szCs w:val="18"/>
              </w:rPr>
              <w:t>双链无法修复，</w:t>
            </w:r>
            <w:r w:rsidRPr="00453AB8">
              <w:rPr>
                <w:rFonts w:ascii="Times New Roman" w:hAnsi="Times New Roman" w:hint="eastAsia"/>
                <w:sz w:val="18"/>
                <w:szCs w:val="18"/>
              </w:rPr>
              <w:t>PARP</w:t>
            </w:r>
            <w:r w:rsidRPr="00453AB8">
              <w:rPr>
                <w:rFonts w:ascii="Times New Roman" w:hAnsi="Times New Roman" w:hint="eastAsia"/>
                <w:sz w:val="18"/>
                <w:szCs w:val="18"/>
              </w:rPr>
              <w:t>抑制剂又阻断单链修复，从而形成“合成致死”效应，导致肿瘤细胞死亡。</w:t>
            </w:r>
            <w:r w:rsidRPr="00453AB8">
              <w:rPr>
                <w:rFonts w:ascii="Times New Roman" w:hAnsi="Times New Roman" w:hint="eastAsia"/>
                <w:sz w:val="18"/>
                <w:szCs w:val="18"/>
              </w:rPr>
              <w:t>HRD</w:t>
            </w:r>
            <w:r w:rsidRPr="00453AB8">
              <w:rPr>
                <w:rFonts w:ascii="Times New Roman" w:hAnsi="Times New Roman" w:hint="eastAsia"/>
                <w:sz w:val="18"/>
                <w:szCs w:val="18"/>
              </w:rPr>
              <w:t>作为</w:t>
            </w:r>
            <w:r w:rsidRPr="00453AB8">
              <w:rPr>
                <w:rFonts w:ascii="Times New Roman" w:hAnsi="Times New Roman" w:hint="eastAsia"/>
                <w:sz w:val="18"/>
                <w:szCs w:val="18"/>
              </w:rPr>
              <w:t>PARP</w:t>
            </w:r>
            <w:r w:rsidRPr="00453AB8">
              <w:rPr>
                <w:rFonts w:ascii="Times New Roman" w:hAnsi="Times New Roman" w:hint="eastAsia"/>
                <w:sz w:val="18"/>
                <w:szCs w:val="18"/>
              </w:rPr>
              <w:t>抑制剂敏感的生物标志物已应用于临床，目前已证实</w:t>
            </w:r>
            <w:r w:rsidRPr="00453AB8">
              <w:rPr>
                <w:rFonts w:ascii="Times New Roman" w:hAnsi="Times New Roman" w:hint="eastAsia"/>
                <w:sz w:val="18"/>
                <w:szCs w:val="18"/>
              </w:rPr>
              <w:t>HRD</w:t>
            </w:r>
            <w:r w:rsidRPr="00453AB8">
              <w:rPr>
                <w:rFonts w:ascii="Times New Roman" w:hAnsi="Times New Roman" w:hint="eastAsia"/>
                <w:sz w:val="18"/>
                <w:szCs w:val="18"/>
              </w:rPr>
              <w:t>可致“疤痕”现象（</w:t>
            </w:r>
            <w:r w:rsidRPr="00453AB8">
              <w:rPr>
                <w:rFonts w:ascii="Times New Roman" w:hAnsi="Times New Roman" w:hint="eastAsia"/>
                <w:sz w:val="18"/>
                <w:szCs w:val="18"/>
              </w:rPr>
              <w:t>genomic scars</w:t>
            </w:r>
            <w:r w:rsidRPr="00453AB8">
              <w:rPr>
                <w:rFonts w:ascii="Times New Roman" w:hAnsi="Times New Roman" w:hint="eastAsia"/>
                <w:sz w:val="18"/>
                <w:szCs w:val="18"/>
              </w:rPr>
              <w:t>），包括基因组杂合性缺失（</w:t>
            </w:r>
            <w:r w:rsidRPr="00453AB8">
              <w:rPr>
                <w:rFonts w:ascii="Times New Roman" w:hAnsi="Times New Roman" w:hint="eastAsia"/>
                <w:sz w:val="18"/>
                <w:szCs w:val="18"/>
              </w:rPr>
              <w:t>Loss of Heterozygosity</w:t>
            </w:r>
            <w:r w:rsidRPr="00453AB8">
              <w:rPr>
                <w:rFonts w:ascii="Times New Roman" w:hAnsi="Times New Roman" w:hint="eastAsia"/>
                <w:sz w:val="18"/>
                <w:szCs w:val="18"/>
              </w:rPr>
              <w:t>，</w:t>
            </w:r>
            <w:r w:rsidRPr="00453AB8">
              <w:rPr>
                <w:rFonts w:ascii="Times New Roman" w:hAnsi="Times New Roman" w:hint="eastAsia"/>
                <w:sz w:val="18"/>
                <w:szCs w:val="18"/>
              </w:rPr>
              <w:t>LOH</w:t>
            </w:r>
            <w:r w:rsidRPr="00453AB8">
              <w:rPr>
                <w:rFonts w:ascii="Times New Roman" w:hAnsi="Times New Roman" w:hint="eastAsia"/>
                <w:sz w:val="18"/>
                <w:szCs w:val="18"/>
              </w:rPr>
              <w:t>）、端粒等位基因失衡</w:t>
            </w:r>
            <w:r w:rsidRPr="00453AB8">
              <w:rPr>
                <w:rFonts w:ascii="Times New Roman" w:hAnsi="Times New Roman" w:hint="eastAsia"/>
                <w:sz w:val="18"/>
                <w:szCs w:val="18"/>
              </w:rPr>
              <w:t xml:space="preserve"> (Telomeric Allelic Imbalance, TAI)</w:t>
            </w:r>
            <w:r w:rsidRPr="00453AB8">
              <w:rPr>
                <w:rFonts w:ascii="Times New Roman" w:hAnsi="Times New Roman" w:hint="eastAsia"/>
                <w:sz w:val="18"/>
                <w:szCs w:val="18"/>
              </w:rPr>
              <w:t>、大片段迁移（</w:t>
            </w:r>
            <w:r w:rsidRPr="00453AB8">
              <w:rPr>
                <w:rFonts w:ascii="Times New Roman" w:hAnsi="Times New Roman" w:hint="eastAsia"/>
                <w:sz w:val="18"/>
                <w:szCs w:val="18"/>
              </w:rPr>
              <w:t>Large-scale state Transition</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w:t>
            </w:r>
            <w:r w:rsidRPr="00453AB8">
              <w:rPr>
                <w:rFonts w:ascii="Times New Roman" w:hAnsi="Times New Roman" w:hint="eastAsia"/>
                <w:sz w:val="18"/>
                <w:szCs w:val="18"/>
              </w:rPr>
              <w:t>FDA</w:t>
            </w:r>
            <w:r w:rsidRPr="00453AB8">
              <w:rPr>
                <w:rFonts w:ascii="Times New Roman" w:hAnsi="Times New Roman" w:hint="eastAsia"/>
                <w:sz w:val="18"/>
                <w:szCs w:val="18"/>
              </w:rPr>
              <w:t>已经批准</w:t>
            </w:r>
            <w:r w:rsidRPr="00453AB8">
              <w:rPr>
                <w:rFonts w:ascii="Times New Roman" w:hAnsi="Times New Roman" w:hint="eastAsia"/>
                <w:sz w:val="18"/>
                <w:szCs w:val="18"/>
              </w:rPr>
              <w:t>HRD</w:t>
            </w:r>
            <w:r w:rsidRPr="00453AB8">
              <w:rPr>
                <w:rFonts w:ascii="Times New Roman" w:hAnsi="Times New Roman" w:hint="eastAsia"/>
                <w:sz w:val="18"/>
                <w:szCs w:val="18"/>
              </w:rPr>
              <w:t>检测以指导卵巢癌患者使用</w:t>
            </w:r>
            <w:r w:rsidRPr="00453AB8">
              <w:rPr>
                <w:rFonts w:ascii="Times New Roman" w:hAnsi="Times New Roman" w:hint="eastAsia"/>
                <w:sz w:val="18"/>
                <w:szCs w:val="18"/>
              </w:rPr>
              <w:t>PARP</w:t>
            </w:r>
            <w:r w:rsidRPr="00453AB8">
              <w:rPr>
                <w:rFonts w:ascii="Times New Roman" w:hAnsi="Times New Roman" w:hint="eastAsia"/>
                <w:sz w:val="18"/>
                <w:szCs w:val="18"/>
              </w:rPr>
              <w:t>抑制剂进行靶向治疗，该检测是综合</w:t>
            </w:r>
            <w:r w:rsidRPr="00453AB8">
              <w:rPr>
                <w:rFonts w:ascii="Times New Roman" w:hAnsi="Times New Roman" w:hint="eastAsia"/>
                <w:sz w:val="18"/>
                <w:szCs w:val="18"/>
              </w:rPr>
              <w:t>LOH</w:t>
            </w:r>
            <w:r w:rsidRPr="00453AB8">
              <w:rPr>
                <w:rFonts w:ascii="Times New Roman" w:hAnsi="Times New Roman" w:hint="eastAsia"/>
                <w:sz w:val="18"/>
                <w:szCs w:val="18"/>
              </w:rPr>
              <w:t>、</w:t>
            </w:r>
            <w:r w:rsidRPr="00453AB8">
              <w:rPr>
                <w:rFonts w:ascii="Times New Roman" w:hAnsi="Times New Roman" w:hint="eastAsia"/>
                <w:sz w:val="18"/>
                <w:szCs w:val="18"/>
              </w:rPr>
              <w:t>TAI</w:t>
            </w:r>
            <w:r w:rsidRPr="00453AB8">
              <w:rPr>
                <w:rFonts w:ascii="Times New Roman" w:hAnsi="Times New Roman" w:hint="eastAsia"/>
                <w:sz w:val="18"/>
                <w:szCs w:val="18"/>
              </w:rPr>
              <w:t>、</w:t>
            </w:r>
            <w:r w:rsidRPr="00453AB8">
              <w:rPr>
                <w:rFonts w:ascii="Times New Roman" w:hAnsi="Times New Roman" w:hint="eastAsia"/>
                <w:sz w:val="18"/>
                <w:szCs w:val="18"/>
              </w:rPr>
              <w:t>LST</w:t>
            </w:r>
            <w:r w:rsidRPr="00453AB8">
              <w:rPr>
                <w:rFonts w:ascii="Times New Roman" w:hAnsi="Times New Roman" w:hint="eastAsia"/>
                <w:sz w:val="18"/>
                <w:szCs w:val="18"/>
              </w:rPr>
              <w:t>等进行评分，并结合</w:t>
            </w:r>
            <w:r w:rsidRPr="00453AB8">
              <w:rPr>
                <w:rFonts w:ascii="Times New Roman" w:hAnsi="Times New Roman" w:hint="eastAsia"/>
                <w:sz w:val="18"/>
                <w:szCs w:val="18"/>
              </w:rPr>
              <w:t>BRCA</w:t>
            </w:r>
            <w:r w:rsidRPr="00453AB8">
              <w:rPr>
                <w:rFonts w:ascii="Times New Roman" w:hAnsi="Times New Roman" w:hint="eastAsia"/>
                <w:sz w:val="18"/>
                <w:szCs w:val="18"/>
              </w:rPr>
              <w:t>突变状态进行</w:t>
            </w:r>
            <w:r w:rsidRPr="00453AB8">
              <w:rPr>
                <w:rFonts w:ascii="Times New Roman" w:hAnsi="Times New Roman" w:hint="eastAsia"/>
                <w:sz w:val="18"/>
                <w:szCs w:val="18"/>
              </w:rPr>
              <w:t>HRD</w:t>
            </w:r>
            <w:r w:rsidRPr="00453AB8">
              <w:rPr>
                <w:rFonts w:ascii="Times New Roman" w:hAnsi="Times New Roman" w:hint="eastAsia"/>
                <w:sz w:val="18"/>
                <w:szCs w:val="18"/>
              </w:rPr>
              <w:t>状态判断。卵巢癌中</w:t>
            </w:r>
            <w:r w:rsidRPr="00453AB8">
              <w:rPr>
                <w:rFonts w:ascii="Times New Roman" w:hAnsi="Times New Roman" w:hint="eastAsia"/>
                <w:sz w:val="18"/>
                <w:szCs w:val="18"/>
              </w:rPr>
              <w:t>HRD</w:t>
            </w:r>
            <w:r w:rsidRPr="00453AB8">
              <w:rPr>
                <w:rFonts w:ascii="Times New Roman" w:hAnsi="Times New Roman" w:hint="eastAsia"/>
                <w:sz w:val="18"/>
                <w:szCs w:val="18"/>
              </w:rPr>
              <w:t>检测可以使</w:t>
            </w:r>
            <w:r w:rsidRPr="00453AB8">
              <w:rPr>
                <w:rFonts w:ascii="Times New Roman" w:hAnsi="Times New Roman" w:hint="eastAsia"/>
                <w:sz w:val="18"/>
                <w:szCs w:val="18"/>
              </w:rPr>
              <w:t>PARP</w:t>
            </w:r>
            <w:r w:rsidRPr="00453AB8">
              <w:rPr>
                <w:rFonts w:ascii="Times New Roman" w:hAnsi="Times New Roman" w:hint="eastAsia"/>
                <w:sz w:val="18"/>
                <w:szCs w:val="18"/>
              </w:rPr>
              <w:t>抑制剂敏感人群从占</w:t>
            </w:r>
            <w:r w:rsidRPr="00453AB8">
              <w:rPr>
                <w:rFonts w:ascii="Times New Roman" w:hAnsi="Times New Roman" w:hint="eastAsia"/>
                <w:sz w:val="18"/>
                <w:szCs w:val="18"/>
              </w:rPr>
              <w:t>20%</w:t>
            </w:r>
            <w:r w:rsidRPr="00453AB8">
              <w:rPr>
                <w:rFonts w:ascii="Times New Roman" w:hAnsi="Times New Roman" w:hint="eastAsia"/>
                <w:sz w:val="18"/>
                <w:szCs w:val="18"/>
              </w:rPr>
              <w:t>左右的</w:t>
            </w:r>
            <w:r w:rsidRPr="00453AB8">
              <w:rPr>
                <w:rFonts w:ascii="Times New Roman" w:hAnsi="Times New Roman" w:hint="eastAsia"/>
                <w:sz w:val="18"/>
                <w:szCs w:val="18"/>
              </w:rPr>
              <w:t>BRCA</w:t>
            </w:r>
            <w:r w:rsidRPr="00453AB8">
              <w:rPr>
                <w:rFonts w:ascii="Times New Roman" w:hAnsi="Times New Roman" w:hint="eastAsia"/>
                <w:sz w:val="18"/>
                <w:szCs w:val="18"/>
              </w:rPr>
              <w:t>突变人群扩大到占</w:t>
            </w:r>
            <w:r w:rsidRPr="00453AB8">
              <w:rPr>
                <w:rFonts w:ascii="Times New Roman" w:hAnsi="Times New Roman" w:hint="eastAsia"/>
                <w:sz w:val="18"/>
                <w:szCs w:val="18"/>
              </w:rPr>
              <w:t>50%</w:t>
            </w:r>
            <w:r w:rsidRPr="00453AB8">
              <w:rPr>
                <w:rFonts w:ascii="Times New Roman" w:hAnsi="Times New Roman" w:hint="eastAsia"/>
                <w:sz w:val="18"/>
                <w:szCs w:val="18"/>
              </w:rPr>
              <w:t>左右的</w:t>
            </w:r>
            <w:r w:rsidRPr="00453AB8">
              <w:rPr>
                <w:rFonts w:ascii="Times New Roman" w:hAnsi="Times New Roman" w:hint="eastAsia"/>
                <w:sz w:val="18"/>
                <w:szCs w:val="18"/>
              </w:rPr>
              <w:t>HRD</w:t>
            </w:r>
            <w:r w:rsidRPr="00453AB8">
              <w:rPr>
                <w:rFonts w:ascii="Times New Roman" w:hAnsi="Times New Roman" w:hint="eastAsia"/>
                <w:sz w:val="18"/>
                <w:szCs w:val="18"/>
              </w:rPr>
              <w:t>阳性人群。</w:t>
            </w:r>
          </w:p>
          <w:p w14:paraId="685D977A" w14:textId="33A5B5BD" w:rsidR="00A9421F" w:rsidRPr="00126030" w:rsidRDefault="007541BF" w:rsidP="00453AB8">
            <w:pPr>
              <w:spacing w:after="0" w:line="240" w:lineRule="auto"/>
              <w:ind w:firstLineChars="200" w:firstLine="360"/>
              <w:rPr>
                <w:rFonts w:ascii="Times New Roman" w:hAnsi="Times New Roman"/>
                <w:sz w:val="21"/>
                <w:szCs w:val="21"/>
              </w:rPr>
            </w:pPr>
            <w:r w:rsidRPr="00453AB8">
              <w:rPr>
                <w:rFonts w:ascii="Times New Roman" w:hAnsi="Times New Roman" w:hint="eastAsia"/>
                <w:sz w:val="18"/>
                <w:szCs w:val="18"/>
              </w:rPr>
              <w:t>多项临床研究证明，该类患者可从</w:t>
            </w:r>
            <w:r w:rsidRPr="00453AB8">
              <w:rPr>
                <w:rFonts w:ascii="Times New Roman" w:hAnsi="Times New Roman" w:hint="eastAsia"/>
                <w:sz w:val="18"/>
                <w:szCs w:val="18"/>
              </w:rPr>
              <w:t>PARP</w:t>
            </w:r>
            <w:r w:rsidRPr="00453AB8">
              <w:rPr>
                <w:rFonts w:ascii="Times New Roman" w:hAnsi="Times New Roman" w:hint="eastAsia"/>
                <w:sz w:val="18"/>
                <w:szCs w:val="18"/>
              </w:rPr>
              <w:t>抑制剂的治疗中获益。目前，</w:t>
            </w:r>
            <w:r w:rsidRPr="00453AB8">
              <w:rPr>
                <w:rFonts w:ascii="Times New Roman" w:hAnsi="Times New Roman" w:hint="eastAsia"/>
                <w:sz w:val="18"/>
                <w:szCs w:val="18"/>
              </w:rPr>
              <w:t>FDA</w:t>
            </w:r>
            <w:r w:rsidRPr="00453AB8">
              <w:rPr>
                <w:rFonts w:ascii="Times New Roman" w:hAnsi="Times New Roman" w:hint="eastAsia"/>
                <w:sz w:val="18"/>
                <w:szCs w:val="18"/>
              </w:rPr>
              <w:t>或</w:t>
            </w:r>
            <w:r w:rsidRPr="00453AB8">
              <w:rPr>
                <w:rFonts w:ascii="Times New Roman" w:hAnsi="Times New Roman" w:hint="eastAsia"/>
                <w:sz w:val="18"/>
                <w:szCs w:val="18"/>
              </w:rPr>
              <w:t>NMPA</w:t>
            </w:r>
            <w:r w:rsidRPr="00453AB8">
              <w:rPr>
                <w:rFonts w:ascii="Times New Roman" w:hAnsi="Times New Roman" w:hint="eastAsia"/>
                <w:sz w:val="18"/>
                <w:szCs w:val="18"/>
              </w:rPr>
              <w:t>已批准多个</w:t>
            </w:r>
            <w:r w:rsidRPr="00453AB8">
              <w:rPr>
                <w:rFonts w:ascii="Times New Roman" w:hAnsi="Times New Roman" w:hint="eastAsia"/>
                <w:sz w:val="18"/>
                <w:szCs w:val="18"/>
              </w:rPr>
              <w:t>PARP</w:t>
            </w:r>
            <w:r w:rsidRPr="00453AB8">
              <w:rPr>
                <w:rFonts w:ascii="Times New Roman" w:hAnsi="Times New Roman" w:hint="eastAsia"/>
                <w:sz w:val="18"/>
                <w:szCs w:val="18"/>
              </w:rPr>
              <w:t>抑制剂用于</w:t>
            </w:r>
            <w:r w:rsidR="007E28B3" w:rsidRPr="00453AB8">
              <w:rPr>
                <w:rFonts w:ascii="Times New Roman" w:hAnsi="Times New Roman" w:hint="eastAsia"/>
                <w:sz w:val="18"/>
                <w:szCs w:val="18"/>
              </w:rPr>
              <w:t>HRD</w:t>
            </w:r>
            <w:r w:rsidR="007E28B3" w:rsidRPr="00453AB8">
              <w:rPr>
                <w:rFonts w:ascii="Times New Roman" w:hAnsi="Times New Roman" w:hint="eastAsia"/>
                <w:sz w:val="18"/>
                <w:szCs w:val="18"/>
              </w:rPr>
              <w:t>阳性</w:t>
            </w:r>
            <w:r w:rsidRPr="00453AB8">
              <w:rPr>
                <w:rFonts w:ascii="Times New Roman" w:hAnsi="Times New Roman" w:hint="eastAsia"/>
                <w:sz w:val="18"/>
                <w:szCs w:val="18"/>
              </w:rPr>
              <w:t>癌症患者的治疗；其中，奥拉帕利</w:t>
            </w:r>
            <w:r w:rsidR="007E28B3" w:rsidRPr="00453AB8">
              <w:rPr>
                <w:rFonts w:ascii="Times New Roman" w:hAnsi="Times New Roman" w:hint="eastAsia"/>
                <w:sz w:val="18"/>
                <w:szCs w:val="18"/>
              </w:rPr>
              <w:t>联合贝伐珠单抗</w:t>
            </w:r>
            <w:r w:rsidRPr="00453AB8">
              <w:rPr>
                <w:rFonts w:ascii="Times New Roman" w:hAnsi="Times New Roman" w:hint="eastAsia"/>
                <w:sz w:val="18"/>
                <w:szCs w:val="18"/>
              </w:rPr>
              <w:t>（</w:t>
            </w:r>
            <w:r w:rsidRPr="00453AB8">
              <w:rPr>
                <w:rFonts w:ascii="Times New Roman" w:hAnsi="Times New Roman" w:hint="eastAsia"/>
                <w:sz w:val="18"/>
                <w:szCs w:val="18"/>
              </w:rPr>
              <w:t>FDA/NMPA</w:t>
            </w:r>
            <w:r w:rsidRPr="00453AB8">
              <w:rPr>
                <w:rFonts w:ascii="Times New Roman" w:hAnsi="Times New Roman" w:hint="eastAsia"/>
                <w:sz w:val="18"/>
                <w:szCs w:val="18"/>
              </w:rPr>
              <w:t>）、尼拉帕利（</w:t>
            </w:r>
            <w:r w:rsidRPr="00453AB8">
              <w:rPr>
                <w:rFonts w:ascii="Times New Roman" w:hAnsi="Times New Roman" w:hint="eastAsia"/>
                <w:sz w:val="18"/>
                <w:szCs w:val="18"/>
              </w:rPr>
              <w:t>FDA/NMPA</w:t>
            </w:r>
            <w:r w:rsidRPr="00453AB8">
              <w:rPr>
                <w:rFonts w:ascii="Times New Roman" w:hAnsi="Times New Roman" w:hint="eastAsia"/>
                <w:sz w:val="18"/>
                <w:szCs w:val="18"/>
              </w:rPr>
              <w:t>）获批用于卵巢癌</w:t>
            </w:r>
            <w:r w:rsidR="007E28B3" w:rsidRPr="00453AB8">
              <w:rPr>
                <w:rFonts w:ascii="Times New Roman" w:hAnsi="Times New Roman" w:hint="eastAsia"/>
                <w:sz w:val="18"/>
                <w:szCs w:val="18"/>
              </w:rPr>
              <w:t>、输卵管癌或原发性腹膜癌</w:t>
            </w:r>
            <w:r w:rsidRPr="00453AB8">
              <w:rPr>
                <w:rFonts w:ascii="Times New Roman" w:hAnsi="Times New Roman" w:hint="eastAsia"/>
                <w:sz w:val="18"/>
                <w:szCs w:val="18"/>
              </w:rPr>
              <w:t>患者的治疗。</w:t>
            </w:r>
          </w:p>
        </w:tc>
      </w:tr>
      <w:tr w:rsidR="00F43332" w14:paraId="4B92459A" w14:textId="77777777" w:rsidTr="001B7E55">
        <w:trPr>
          <w:trHeight w:val="567"/>
        </w:trPr>
        <w:tc>
          <w:tcPr>
            <w:tcW w:w="10354" w:type="dxa"/>
            <w:shd w:val="clear" w:color="auto" w:fill="FFFFFF" w:themeFill="background1"/>
            <w:vAlign w:val="center"/>
          </w:tcPr>
          <w:p w14:paraId="6F5C861F" w14:textId="5489D478" w:rsidR="00F43332" w:rsidRPr="00A9421F" w:rsidRDefault="00F43332" w:rsidP="00A9421F">
            <w:pPr>
              <w:spacing w:after="0"/>
              <w:jc w:val="left"/>
              <w:rPr>
                <w:rFonts w:ascii="Times New Roman" w:hAnsi="Times New Roman"/>
                <w:b/>
                <w:bCs/>
                <w:sz w:val="21"/>
                <w:szCs w:val="21"/>
              </w:rPr>
            </w:pPr>
            <w:r w:rsidRPr="00F8386C">
              <w:rPr>
                <w:rFonts w:ascii="Times New Roman" w:hAnsi="Times New Roman"/>
                <w:sz w:val="21"/>
                <w:szCs w:val="21"/>
              </w:rPr>
              <w:t xml:space="preserve">{%tr for a in </w:t>
            </w:r>
            <w:proofErr w:type="spellStart"/>
            <w:r w:rsidRPr="00F8386C">
              <w:rPr>
                <w:rFonts w:ascii="Times New Roman" w:hAnsi="Times New Roman"/>
                <w:sz w:val="21"/>
                <w:szCs w:val="21"/>
              </w:rPr>
              <w:t>var.var_somatic.level_I</w:t>
            </w:r>
            <w:proofErr w:type="spellEnd"/>
            <w:r w:rsidRPr="00F8386C">
              <w:rPr>
                <w:rFonts w:ascii="Times New Roman" w:hAnsi="Times New Roman"/>
                <w:sz w:val="21"/>
                <w:szCs w:val="21"/>
              </w:rPr>
              <w:t xml:space="preserve"> +</w:t>
            </w:r>
            <w:proofErr w:type="spellStart"/>
            <w:r w:rsidRPr="00F8386C">
              <w:rPr>
                <w:rFonts w:ascii="Times New Roman" w:hAnsi="Times New Roman"/>
                <w:sz w:val="21"/>
                <w:szCs w:val="21"/>
              </w:rPr>
              <w:t>var.var_somatic.level_II</w:t>
            </w:r>
            <w:proofErr w:type="spellEnd"/>
            <w:r w:rsidRPr="00F8386C">
              <w:rPr>
                <w:rFonts w:ascii="Times New Roman" w:hAnsi="Times New Roman"/>
                <w:sz w:val="21"/>
                <w:szCs w:val="21"/>
              </w:rPr>
              <w:t xml:space="preserve"> %}</w:t>
            </w:r>
          </w:p>
        </w:tc>
      </w:tr>
      <w:tr w:rsidR="00F43332" w:rsidRPr="0009188C" w14:paraId="00D1B233" w14:textId="77777777" w:rsidTr="00B65022">
        <w:trPr>
          <w:trHeight w:val="454"/>
        </w:trPr>
        <w:tc>
          <w:tcPr>
            <w:tcW w:w="10354" w:type="dxa"/>
            <w:shd w:val="clear" w:color="auto" w:fill="D9D9D9" w:themeFill="background1" w:themeFillShade="D9"/>
            <w:vAlign w:val="center"/>
          </w:tcPr>
          <w:p w14:paraId="2A28F87E" w14:textId="3A110960" w:rsidR="00F43332" w:rsidRDefault="00F43332" w:rsidP="00F43332">
            <w:pPr>
              <w:spacing w:after="0"/>
              <w:rPr>
                <w:rFonts w:ascii="Times New Roman" w:hAnsi="Times New Roman"/>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a.gene_symbol</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a.transcript_primary</w:t>
            </w:r>
            <w:proofErr w:type="spellEnd"/>
            <w:r w:rsidRPr="00F8386C">
              <w:rPr>
                <w:rFonts w:ascii="Times New Roman" w:hAnsi="Times New Roman"/>
                <w:bCs/>
                <w:sz w:val="21"/>
                <w:szCs w:val="21"/>
              </w:rPr>
              <w:t>}} {{</w:t>
            </w:r>
            <w:proofErr w:type="spellStart"/>
            <w:r w:rsidRPr="00F8386C">
              <w:rPr>
                <w:rFonts w:ascii="Times New Roman" w:hAnsi="Times New Roman"/>
                <w:bCs/>
                <w:sz w:val="21"/>
                <w:szCs w:val="21"/>
              </w:rPr>
              <w:t>a.hgvs_c</w:t>
            </w:r>
            <w:proofErr w:type="spellEnd"/>
            <w:r w:rsidRPr="00F8386C">
              <w:rPr>
                <w:rFonts w:ascii="Times New Roman" w:hAnsi="Times New Roman"/>
                <w:bCs/>
                <w:sz w:val="21"/>
                <w:szCs w:val="21"/>
              </w:rPr>
              <w:t xml:space="preserve">}}{%if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!=”p.?”%} {{</w:t>
            </w:r>
            <w:proofErr w:type="spellStart"/>
            <w:r w:rsidRPr="00F8386C">
              <w:rPr>
                <w:rFonts w:ascii="Times New Roman" w:hAnsi="Times New Roman"/>
                <w:bCs/>
                <w:sz w:val="21"/>
                <w:szCs w:val="21"/>
              </w:rPr>
              <w:t>a.hgvs_p</w:t>
            </w:r>
            <w:proofErr w:type="spellEnd"/>
            <w:r w:rsidRPr="00F8386C">
              <w:rPr>
                <w:rFonts w:ascii="Times New Roman" w:hAnsi="Times New Roman"/>
                <w:bCs/>
                <w:sz w:val="21"/>
                <w:szCs w:val="21"/>
              </w:rPr>
              <w:t>}}{%endif%}</w:t>
            </w:r>
          </w:p>
        </w:tc>
      </w:tr>
      <w:tr w:rsidR="00F43332" w14:paraId="65C8A75C" w14:textId="77777777" w:rsidTr="00B65022">
        <w:trPr>
          <w:trHeight w:val="454"/>
        </w:trPr>
        <w:tc>
          <w:tcPr>
            <w:tcW w:w="10354" w:type="dxa"/>
            <w:shd w:val="clear" w:color="auto" w:fill="auto"/>
            <w:vAlign w:val="center"/>
          </w:tcPr>
          <w:p w14:paraId="343BDE42"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基因注释：</w:t>
            </w:r>
          </w:p>
          <w:p w14:paraId="77CA53B4" w14:textId="77777777" w:rsidR="00F43332" w:rsidRPr="00740616"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740616">
              <w:rPr>
                <w:rFonts w:ascii="Times New Roman" w:hAnsi="Times New Roman"/>
                <w:bCs/>
                <w:sz w:val="21"/>
                <w:szCs w:val="21"/>
              </w:rPr>
              <w:t>{{</w:t>
            </w:r>
            <w:proofErr w:type="spellStart"/>
            <w:r w:rsidRPr="00740616">
              <w:rPr>
                <w:rFonts w:ascii="Times New Roman" w:hAnsi="Times New Roman"/>
                <w:bCs/>
                <w:sz w:val="21"/>
                <w:szCs w:val="21"/>
              </w:rPr>
              <w:t>a.gene_function|e</w:t>
            </w:r>
            <w:proofErr w:type="spellEnd"/>
            <w:r w:rsidRPr="00740616">
              <w:rPr>
                <w:rFonts w:ascii="Times New Roman" w:hAnsi="Times New Roman"/>
                <w:bCs/>
                <w:sz w:val="21"/>
                <w:szCs w:val="21"/>
              </w:rPr>
              <w:t>}}</w:t>
            </w:r>
          </w:p>
          <w:p w14:paraId="27FA1668" w14:textId="77777777" w:rsidR="00F43332" w:rsidRDefault="00F43332" w:rsidP="00F43332">
            <w:pPr>
              <w:autoSpaceDE w:val="0"/>
              <w:autoSpaceDN w:val="0"/>
              <w:adjustRightInd w:val="0"/>
              <w:spacing w:after="0" w:line="240" w:lineRule="auto"/>
              <w:rPr>
                <w:rFonts w:ascii="Times New Roman" w:hAnsi="Times New Roman"/>
                <w:b/>
                <w:sz w:val="21"/>
                <w:szCs w:val="21"/>
              </w:rPr>
            </w:pPr>
            <w:r>
              <w:rPr>
                <w:rFonts w:ascii="Times New Roman" w:hAnsi="Times New Roman" w:hint="eastAsia"/>
                <w:b/>
                <w:sz w:val="21"/>
                <w:szCs w:val="21"/>
              </w:rPr>
              <w:t>变异注释：</w:t>
            </w:r>
          </w:p>
          <w:p w14:paraId="2768426A" w14:textId="403A4A8E" w:rsidR="00F43332" w:rsidRDefault="00F43332" w:rsidP="00F43332">
            <w:pPr>
              <w:autoSpaceDE w:val="0"/>
              <w:autoSpaceDN w:val="0"/>
              <w:adjustRightInd w:val="0"/>
              <w:spacing w:after="0" w:line="240" w:lineRule="auto"/>
              <w:ind w:firstLineChars="200" w:firstLine="420"/>
              <w:rPr>
                <w:rFonts w:ascii="Times New Roman" w:hAnsi="Times New Roman"/>
                <w:bCs/>
                <w:sz w:val="21"/>
                <w:szCs w:val="21"/>
              </w:rPr>
            </w:pPr>
            <w:r w:rsidRPr="00F8386C">
              <w:rPr>
                <w:rFonts w:ascii="Times New Roman" w:hAnsi="Times New Roman"/>
                <w:bCs/>
                <w:sz w:val="21"/>
                <w:szCs w:val="21"/>
              </w:rPr>
              <w:t>{{</w:t>
            </w:r>
            <w:proofErr w:type="spellStart"/>
            <w:r w:rsidRPr="00F8386C">
              <w:rPr>
                <w:rFonts w:ascii="Times New Roman" w:hAnsi="Times New Roman"/>
                <w:bCs/>
                <w:sz w:val="21"/>
                <w:szCs w:val="21"/>
              </w:rPr>
              <w:t>a.variant_desc_cn|e|trim</w:t>
            </w:r>
            <w:proofErr w:type="spellEnd"/>
            <w:r w:rsidRPr="00F8386C">
              <w:rPr>
                <w:rFonts w:ascii="Times New Roman" w:hAnsi="Times New Roman"/>
                <w:bCs/>
                <w:sz w:val="21"/>
                <w:szCs w:val="21"/>
              </w:rPr>
              <w:t>}}{{</w:t>
            </w:r>
            <w:proofErr w:type="spellStart"/>
            <w:r w:rsidRPr="00F8386C">
              <w:rPr>
                <w:rFonts w:ascii="Times New Roman" w:hAnsi="Times New Roman"/>
                <w:bCs/>
                <w:sz w:val="21"/>
                <w:szCs w:val="21"/>
              </w:rPr>
              <w:t>a.variant_interpret_cn|e|trim</w:t>
            </w:r>
            <w:proofErr w:type="spellEnd"/>
            <w:r w:rsidRPr="00F8386C">
              <w:rPr>
                <w:rFonts w:ascii="Times New Roman" w:hAnsi="Times New Roman"/>
                <w:bCs/>
                <w:sz w:val="21"/>
                <w:szCs w:val="21"/>
              </w:rPr>
              <w:t>}}</w:t>
            </w:r>
          </w:p>
        </w:tc>
      </w:tr>
      <w:tr w:rsidR="00F43332" w14:paraId="4EF27F1A" w14:textId="77777777" w:rsidTr="00B65022">
        <w:trPr>
          <w:trHeight w:val="454"/>
        </w:trPr>
        <w:tc>
          <w:tcPr>
            <w:tcW w:w="10354" w:type="dxa"/>
            <w:shd w:val="clear" w:color="auto" w:fill="auto"/>
            <w:vAlign w:val="center"/>
          </w:tcPr>
          <w:p w14:paraId="564FD02F" w14:textId="0C3EFBAB" w:rsidR="00F43332" w:rsidRPr="00F43332" w:rsidRDefault="00F43332">
            <w:pPr>
              <w:autoSpaceDE w:val="0"/>
              <w:autoSpaceDN w:val="0"/>
              <w:adjustRightInd w:val="0"/>
              <w:spacing w:after="0" w:line="240" w:lineRule="auto"/>
              <w:rPr>
                <w:rFonts w:ascii="Times New Roman" w:hAnsi="Times New Roman"/>
                <w:bCs/>
                <w:sz w:val="21"/>
                <w:szCs w:val="21"/>
              </w:rPr>
            </w:pPr>
            <w:r w:rsidRPr="00F43332">
              <w:rPr>
                <w:rFonts w:ascii="Times New Roman" w:hAnsi="Times New Roman"/>
                <w:bCs/>
                <w:sz w:val="21"/>
                <w:szCs w:val="21"/>
              </w:rPr>
              <w:lastRenderedPageBreak/>
              <w:t xml:space="preserve">{%tr </w:t>
            </w:r>
            <w:proofErr w:type="spellStart"/>
            <w:r w:rsidRPr="00F43332">
              <w:rPr>
                <w:rFonts w:ascii="Times New Roman" w:hAnsi="Times New Roman"/>
                <w:bCs/>
                <w:sz w:val="21"/>
                <w:szCs w:val="21"/>
              </w:rPr>
              <w:t>endfor</w:t>
            </w:r>
            <w:proofErr w:type="spellEnd"/>
            <w:r w:rsidRPr="00F43332">
              <w:rPr>
                <w:rFonts w:ascii="Times New Roman" w:hAnsi="Times New Roman"/>
                <w:bCs/>
                <w:sz w:val="21"/>
                <w:szCs w:val="21"/>
              </w:rPr>
              <w:t>%}</w:t>
            </w:r>
          </w:p>
        </w:tc>
      </w:tr>
    </w:tbl>
    <w:p w14:paraId="0EC690FE" w14:textId="77777777" w:rsidR="003D0AE9" w:rsidRDefault="003D0AE9">
      <w:pPr>
        <w:pStyle w:val="Default"/>
        <w:snapToGrid w:val="0"/>
        <w:jc w:val="both"/>
        <w:rPr>
          <w:rFonts w:ascii="Times New Roman" w:eastAsia="宋体" w:hAnsi="Times New Roman" w:cs="Times New Roman"/>
          <w:bCs/>
          <w:color w:val="3B3838"/>
          <w:sz w:val="18"/>
          <w:szCs w:val="18"/>
        </w:rPr>
      </w:pPr>
    </w:p>
    <w:p w14:paraId="72B50D74" w14:textId="58C28BD7" w:rsidR="003D0AE9" w:rsidRPr="000933B5" w:rsidRDefault="004A4AFE">
      <w:pPr>
        <w:pStyle w:val="Default"/>
        <w:snapToGrid w:val="0"/>
        <w:jc w:val="both"/>
        <w:rPr>
          <w:rFonts w:ascii="Times New Roman" w:eastAsia="宋体" w:hAnsi="Times New Roman" w:cs="Times New Roman"/>
          <w:bCs/>
          <w:color w:val="000000" w:themeColor="text1"/>
          <w:sz w:val="18"/>
          <w:szCs w:val="18"/>
        </w:rPr>
      </w:pPr>
      <w:r w:rsidRPr="000933B5">
        <w:rPr>
          <w:rFonts w:ascii="Times New Roman" w:eastAsia="宋体" w:hAnsi="Times New Roman" w:cs="Times New Roman"/>
          <w:bCs/>
          <w:color w:val="000000" w:themeColor="text1"/>
          <w:sz w:val="18"/>
          <w:szCs w:val="18"/>
        </w:rPr>
        <w:t>注：</w:t>
      </w:r>
    </w:p>
    <w:p w14:paraId="62964F4B" w14:textId="21F2417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bookmarkStart w:id="5" w:name="_Toc88745417"/>
      <w:bookmarkStart w:id="6" w:name="_Toc88745418"/>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评分：对基因测序下机数据进行拆分、质控，进行格式转化后与人类参考基因组进行比对，根据比对结果分析染色体结构变异，考虑</w:t>
      </w:r>
      <w:r w:rsidRPr="000933B5">
        <w:rPr>
          <w:rFonts w:ascii="Times New Roman" w:hAnsi="Times New Roman" w:hint="eastAsia"/>
          <w:color w:val="000000" w:themeColor="text1"/>
          <w:sz w:val="18"/>
          <w:szCs w:val="18"/>
          <w:lang w:val="en-CA"/>
        </w:rPr>
        <w:t>22</w:t>
      </w:r>
      <w:r w:rsidRPr="000933B5">
        <w:rPr>
          <w:rFonts w:ascii="Times New Roman" w:hAnsi="Times New Roman" w:hint="eastAsia"/>
          <w:color w:val="000000" w:themeColor="text1"/>
          <w:sz w:val="18"/>
          <w:szCs w:val="18"/>
          <w:lang w:val="en-CA"/>
        </w:rPr>
        <w:t>对常染色体结构变异长度（</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LCN</w:t>
      </w:r>
      <w:r w:rsidRPr="000933B5">
        <w:rPr>
          <w:rFonts w:ascii="Times New Roman" w:hAnsi="Times New Roman" w:hint="eastAsia"/>
          <w:color w:val="000000" w:themeColor="text1"/>
          <w:sz w:val="18"/>
          <w:szCs w:val="18"/>
          <w:lang w:val="en-CA"/>
        </w:rPr>
        <w:t>）、变异类型（</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TCN</w:t>
      </w:r>
      <w:r w:rsidRPr="000933B5">
        <w:rPr>
          <w:rFonts w:ascii="Times New Roman" w:hAnsi="Times New Roman" w:hint="eastAsia"/>
          <w:color w:val="000000" w:themeColor="text1"/>
          <w:sz w:val="18"/>
          <w:szCs w:val="18"/>
          <w:lang w:val="en-CA"/>
        </w:rPr>
        <w:t>）及变异在染色体上的位置信息（</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SCN</w:t>
      </w:r>
      <w:r w:rsidRPr="000933B5">
        <w:rPr>
          <w:rFonts w:ascii="Times New Roman" w:hAnsi="Times New Roman" w:hint="eastAsia"/>
          <w:color w:val="000000" w:themeColor="text1"/>
          <w:sz w:val="18"/>
          <w:szCs w:val="18"/>
          <w:lang w:val="en-CA"/>
        </w:rPr>
        <w:t>），对三类信息进行组合得到变异特征，计算每个染色体结构变异所属的特征，同时考虑染色体断裂点作为额外的特征，通过模型训练赋予特征相应的权重，对特征进行加权求和（线性），得到</w:t>
      </w:r>
      <w:r w:rsidRPr="000933B5">
        <w:rPr>
          <w:rFonts w:ascii="Times New Roman" w:hAnsi="Times New Roman" w:hint="eastAsia"/>
          <w:color w:val="000000" w:themeColor="text1"/>
          <w:sz w:val="18"/>
          <w:szCs w:val="18"/>
          <w:lang w:val="en-CA"/>
        </w:rPr>
        <w:t>GSS</w:t>
      </w:r>
      <w:r w:rsidRPr="000933B5">
        <w:rPr>
          <w:rFonts w:ascii="Times New Roman" w:hAnsi="Times New Roman" w:hint="eastAsia"/>
          <w:color w:val="000000" w:themeColor="text1"/>
          <w:sz w:val="18"/>
          <w:szCs w:val="18"/>
          <w:lang w:val="en-CA"/>
        </w:rPr>
        <w:t>评分。其中，</w:t>
      </w:r>
      <w:r w:rsidRPr="000933B5" w:rsidDel="00580296">
        <w:rPr>
          <w:rFonts w:ascii="Times New Roman" w:hAnsi="Times New Roman" w:hint="eastAsia"/>
          <w:color w:val="000000" w:themeColor="text1"/>
          <w:sz w:val="18"/>
          <w:szCs w:val="18"/>
          <w:lang w:val="en-CA"/>
        </w:rPr>
        <w:t xml:space="preserve"> </w:t>
      </w:r>
      <w:r w:rsidRPr="000933B5">
        <w:rPr>
          <w:rFonts w:ascii="Times New Roman" w:hAnsi="Times New Roman" w:hint="eastAsia"/>
          <w:color w:val="000000" w:themeColor="text1"/>
          <w:sz w:val="18"/>
          <w:szCs w:val="18"/>
          <w:lang w:val="en-CA"/>
        </w:rPr>
        <w:t>①</w:t>
      </w:r>
      <w:r w:rsidRPr="000933B5">
        <w:rPr>
          <w:rFonts w:ascii="Times New Roman" w:hAnsi="Times New Roman" w:hint="eastAsia"/>
          <w:color w:val="000000" w:themeColor="text1"/>
          <w:sz w:val="18"/>
          <w:szCs w:val="18"/>
          <w:lang w:val="en-CA"/>
        </w:rPr>
        <w:t xml:space="preserve"> LCN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length of copy number</w:t>
      </w:r>
      <w:r w:rsidRPr="000933B5">
        <w:rPr>
          <w:rFonts w:ascii="Times New Roman" w:hAnsi="Times New Roman" w:hint="eastAsia"/>
          <w:color w:val="000000" w:themeColor="text1"/>
          <w:sz w:val="18"/>
          <w:szCs w:val="18"/>
          <w:lang w:val="en-CA"/>
        </w:rPr>
        <w:t>，染色体结构变异长度，分为大片段（</w:t>
      </w:r>
      <w:r w:rsidRPr="000933B5">
        <w:rPr>
          <w:rFonts w:ascii="Times New Roman" w:hAnsi="Times New Roman" w:hint="eastAsia"/>
          <w:color w:val="000000" w:themeColor="text1"/>
          <w:sz w:val="18"/>
          <w:szCs w:val="18"/>
          <w:lang w:val="en-CA"/>
        </w:rPr>
        <w:t>&gt;15M</w:t>
      </w:r>
      <w:r w:rsidRPr="000933B5">
        <w:rPr>
          <w:rFonts w:ascii="Times New Roman" w:hAnsi="Times New Roman" w:hint="eastAsia"/>
          <w:color w:val="000000" w:themeColor="text1"/>
          <w:sz w:val="18"/>
          <w:szCs w:val="18"/>
          <w:lang w:val="en-CA"/>
        </w:rPr>
        <w:t>但小于整个染色体臂）、中片段（</w:t>
      </w:r>
      <w:r w:rsidRPr="000933B5">
        <w:rPr>
          <w:rFonts w:ascii="Times New Roman" w:hAnsi="Times New Roman" w:hint="eastAsia"/>
          <w:color w:val="000000" w:themeColor="text1"/>
          <w:sz w:val="18"/>
          <w:szCs w:val="18"/>
          <w:lang w:val="en-CA"/>
        </w:rPr>
        <w:t>10-15M</w:t>
      </w:r>
      <w:r w:rsidRPr="000933B5">
        <w:rPr>
          <w:rFonts w:ascii="Times New Roman" w:hAnsi="Times New Roman" w:hint="eastAsia"/>
          <w:color w:val="000000" w:themeColor="text1"/>
          <w:sz w:val="18"/>
          <w:szCs w:val="18"/>
          <w:lang w:val="en-CA"/>
        </w:rPr>
        <w:t>）和小片段（</w:t>
      </w:r>
      <w:r w:rsidRPr="000933B5">
        <w:rPr>
          <w:rFonts w:ascii="Times New Roman" w:hAnsi="Times New Roman" w:hint="eastAsia"/>
          <w:color w:val="000000" w:themeColor="text1"/>
          <w:sz w:val="18"/>
          <w:szCs w:val="18"/>
          <w:lang w:val="en-CA"/>
        </w:rPr>
        <w:t>5-10M</w:t>
      </w:r>
      <w:r w:rsidRPr="000933B5">
        <w:rPr>
          <w:rFonts w:ascii="Times New Roman" w:hAnsi="Times New Roman" w:hint="eastAsia"/>
          <w:color w:val="000000" w:themeColor="text1"/>
          <w:sz w:val="18"/>
          <w:szCs w:val="18"/>
          <w:lang w:val="en-CA"/>
        </w:rPr>
        <w:t>）。②</w:t>
      </w:r>
      <w:r w:rsidRPr="000933B5">
        <w:rPr>
          <w:rFonts w:ascii="Times New Roman" w:hAnsi="Times New Roman" w:hint="eastAsia"/>
          <w:color w:val="000000" w:themeColor="text1"/>
          <w:sz w:val="18"/>
          <w:szCs w:val="18"/>
          <w:lang w:val="en-CA"/>
        </w:rPr>
        <w:t xml:space="preserve"> TCN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type of copy number</w:t>
      </w:r>
      <w:r w:rsidRPr="000933B5">
        <w:rPr>
          <w:rFonts w:ascii="Times New Roman" w:hAnsi="Times New Roman" w:hint="eastAsia"/>
          <w:color w:val="000000" w:themeColor="text1"/>
          <w:sz w:val="18"/>
          <w:szCs w:val="18"/>
          <w:lang w:val="en-CA"/>
        </w:rPr>
        <w:t>，染色体结构变异类型，即两个等位基因拷贝数的信息，分为杂合性缺失（</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）、等位基因平衡的拷贝数变异（</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）和等位基因不平衡的拷贝数变异（</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LOH</w:t>
      </w:r>
      <w:r w:rsidRPr="000933B5">
        <w:rPr>
          <w:rFonts w:ascii="Times New Roman" w:hAnsi="Times New Roman" w:hint="eastAsia"/>
          <w:color w:val="000000" w:themeColor="text1"/>
          <w:sz w:val="18"/>
          <w:szCs w:val="18"/>
          <w:lang w:val="en-CA"/>
        </w:rPr>
        <w:t>定义为两个等位基因其中一个拷贝数为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，另一个拷贝数不为</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BCNV</w:t>
      </w:r>
      <w:r w:rsidRPr="000933B5">
        <w:rPr>
          <w:rFonts w:ascii="Times New Roman" w:hAnsi="Times New Roman" w:hint="eastAsia"/>
          <w:color w:val="000000" w:themeColor="text1"/>
          <w:sz w:val="18"/>
          <w:szCs w:val="18"/>
          <w:lang w:val="en-CA"/>
        </w:rPr>
        <w:t>定义为两个等位基因拷贝数相等，且都不等于</w:t>
      </w:r>
      <w:r w:rsidRPr="000933B5">
        <w:rPr>
          <w:rFonts w:ascii="Times New Roman" w:hAnsi="Times New Roman" w:hint="eastAsia"/>
          <w:color w:val="000000" w:themeColor="text1"/>
          <w:sz w:val="18"/>
          <w:szCs w:val="18"/>
          <w:lang w:val="en-CA"/>
        </w:rPr>
        <w:t>1</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ASCNV</w:t>
      </w:r>
      <w:r w:rsidRPr="000933B5">
        <w:rPr>
          <w:rFonts w:ascii="Times New Roman" w:hAnsi="Times New Roman" w:hint="eastAsia"/>
          <w:color w:val="000000" w:themeColor="text1"/>
          <w:sz w:val="18"/>
          <w:szCs w:val="18"/>
          <w:lang w:val="en-CA"/>
        </w:rPr>
        <w:t>定义为两个等位基因拷贝数不相等，且都不等于</w:t>
      </w:r>
      <w:r w:rsidRPr="000933B5">
        <w:rPr>
          <w:rFonts w:ascii="Times New Roman" w:hAnsi="Times New Roman" w:hint="eastAsia"/>
          <w:color w:val="000000" w:themeColor="text1"/>
          <w:sz w:val="18"/>
          <w:szCs w:val="18"/>
          <w:lang w:val="en-CA"/>
        </w:rPr>
        <w:t>0</w:t>
      </w:r>
      <w:r w:rsidRPr="000933B5">
        <w:rPr>
          <w:rFonts w:ascii="Times New Roman" w:hAnsi="Times New Roman" w:hint="eastAsia"/>
          <w:color w:val="000000" w:themeColor="text1"/>
          <w:sz w:val="18"/>
          <w:szCs w:val="18"/>
          <w:lang w:val="en-CA"/>
        </w:rPr>
        <w:t>。③</w:t>
      </w:r>
      <w:r w:rsidRPr="000933B5">
        <w:rPr>
          <w:rFonts w:ascii="Times New Roman" w:hAnsi="Times New Roman" w:hint="eastAsia"/>
          <w:color w:val="000000" w:themeColor="text1"/>
          <w:sz w:val="18"/>
          <w:szCs w:val="18"/>
          <w:lang w:val="en-CA"/>
        </w:rPr>
        <w:t xml:space="preserve"> SCN</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site of copy number</w:t>
      </w:r>
      <w:r w:rsidRPr="000933B5">
        <w:rPr>
          <w:rFonts w:ascii="Times New Roman" w:hAnsi="Times New Roman" w:hint="eastAsia"/>
          <w:color w:val="000000" w:themeColor="text1"/>
          <w:sz w:val="18"/>
          <w:szCs w:val="18"/>
          <w:lang w:val="en-CA"/>
        </w:rPr>
        <w:t>，染色体结构变异和端粒、着丝粒的位置关系，分为端粒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telomeric CNV</w:t>
      </w:r>
      <w:r w:rsidRPr="000933B5">
        <w:rPr>
          <w:rFonts w:ascii="Times New Roman" w:hAnsi="Times New Roman" w:hint="eastAsia"/>
          <w:color w:val="000000" w:themeColor="text1"/>
          <w:sz w:val="18"/>
          <w:szCs w:val="18"/>
          <w:lang w:val="en-CA"/>
        </w:rPr>
        <w:t>）、着丝粒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centromeric CNV</w:t>
      </w:r>
      <w:r w:rsidRPr="000933B5">
        <w:rPr>
          <w:rFonts w:ascii="Times New Roman" w:hAnsi="Times New Roman" w:hint="eastAsia"/>
          <w:color w:val="000000" w:themeColor="text1"/>
          <w:sz w:val="18"/>
          <w:szCs w:val="18"/>
          <w:lang w:val="en-CA"/>
        </w:rPr>
        <w:t>）和间质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interstitial CNV</w:t>
      </w:r>
      <w:r w:rsidRPr="000933B5">
        <w:rPr>
          <w:rFonts w:ascii="Times New Roman" w:hAnsi="Times New Roman" w:hint="eastAsia"/>
          <w:color w:val="000000" w:themeColor="text1"/>
          <w:sz w:val="18"/>
          <w:szCs w:val="18"/>
          <w:lang w:val="en-CA"/>
        </w:rPr>
        <w:t>）。端粒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定义为延伸到其中一个端粒的拷贝数变异；着丝粒</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定义为延伸到着丝粒的拷贝数变异；间质</w:t>
      </w:r>
      <w:r w:rsidRPr="000933B5">
        <w:rPr>
          <w:rFonts w:ascii="Times New Roman" w:hAnsi="Times New Roman" w:hint="eastAsia"/>
          <w:color w:val="000000" w:themeColor="text1"/>
          <w:sz w:val="18"/>
          <w:szCs w:val="18"/>
          <w:lang w:val="en-CA"/>
        </w:rPr>
        <w:t>CNV</w:t>
      </w:r>
      <w:r w:rsidRPr="000933B5">
        <w:rPr>
          <w:rFonts w:ascii="Times New Roman" w:hAnsi="Times New Roman" w:hint="eastAsia"/>
          <w:color w:val="000000" w:themeColor="text1"/>
          <w:sz w:val="18"/>
          <w:szCs w:val="18"/>
          <w:lang w:val="en-CA"/>
        </w:rPr>
        <w:t>定义为发生于着丝粒和端粒之间的拷贝数变异。</w:t>
      </w:r>
    </w:p>
    <w:p w14:paraId="457B55C0" w14:textId="27A0E5A2" w:rsidR="00001632" w:rsidRPr="000933B5" w:rsidRDefault="00001632"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同源重组缺陷评分标准：</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评分的阳性</w:t>
      </w:r>
      <w:r w:rsidRPr="000933B5">
        <w:rPr>
          <w:rFonts w:ascii="Times New Roman" w:hAnsi="Times New Roman" w:hint="eastAsia"/>
          <w:color w:val="000000" w:themeColor="text1"/>
          <w:sz w:val="18"/>
          <w:szCs w:val="18"/>
          <w:lang w:val="en-CA"/>
        </w:rPr>
        <w:t>cut off</w:t>
      </w:r>
      <w:r w:rsidRPr="000933B5">
        <w:rPr>
          <w:rFonts w:ascii="Times New Roman" w:hAnsi="Times New Roman" w:hint="eastAsia"/>
          <w:color w:val="000000" w:themeColor="text1"/>
          <w:sz w:val="18"/>
          <w:szCs w:val="18"/>
          <w:lang w:val="en-CA"/>
        </w:rPr>
        <w:t>为</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，具体判定规则如下：</w:t>
      </w:r>
    </w:p>
    <w:p w14:paraId="27958862"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2E9DE514"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，但</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检测结果判定为阳性；</w:t>
      </w:r>
    </w:p>
    <w:p w14:paraId="7A6A030F"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w:t>
      </w:r>
      <w:r w:rsidRPr="000933B5">
        <w:rPr>
          <w:rFonts w:ascii="Times New Roman" w:hAnsi="Times New Roman"/>
          <w:color w:val="000000" w:themeColor="text1"/>
          <w:sz w:val="18"/>
          <w:szCs w:val="18"/>
          <w:lang w:val="en-CA"/>
        </w:rPr>
        <w:t>45</w:t>
      </w:r>
      <w:r w:rsidRPr="000933B5">
        <w:rPr>
          <w:rFonts w:ascii="Times New Roman" w:hAnsi="Times New Roman" w:hint="eastAsia"/>
          <w:color w:val="000000" w:themeColor="text1"/>
          <w:sz w:val="18"/>
          <w:szCs w:val="18"/>
          <w:lang w:val="en-CA"/>
        </w:rPr>
        <w:t>，且</w:t>
      </w:r>
      <w:r w:rsidRPr="000933B5">
        <w:rPr>
          <w:rFonts w:ascii="Times New Roman" w:hAnsi="Times New Roman" w:hint="eastAsia"/>
          <w:color w:val="000000" w:themeColor="text1"/>
          <w:sz w:val="18"/>
          <w:szCs w:val="18"/>
          <w:lang w:val="en-CA"/>
        </w:rPr>
        <w:t>BRCA1</w:t>
      </w:r>
      <w:r w:rsidRPr="000933B5">
        <w:rPr>
          <w:rFonts w:ascii="Times New Roman" w:hAnsi="Times New Roman" w:hint="eastAsia"/>
          <w:color w:val="000000" w:themeColor="text1"/>
          <w:sz w:val="18"/>
          <w:szCs w:val="18"/>
          <w:lang w:val="en-CA"/>
        </w:rPr>
        <w:t>和</w:t>
      </w:r>
      <w:r w:rsidRPr="000933B5">
        <w:rPr>
          <w:rFonts w:ascii="Times New Roman" w:hAnsi="Times New Roman" w:hint="eastAsia"/>
          <w:color w:val="000000" w:themeColor="text1"/>
          <w:sz w:val="18"/>
          <w:szCs w:val="18"/>
          <w:lang w:val="en-CA"/>
        </w:rPr>
        <w:t>BRCA2</w:t>
      </w:r>
      <w:r w:rsidRPr="000933B5">
        <w:rPr>
          <w:rFonts w:ascii="Times New Roman" w:hAnsi="Times New Roman" w:hint="eastAsia"/>
          <w:color w:val="000000" w:themeColor="text1"/>
          <w:sz w:val="18"/>
          <w:szCs w:val="18"/>
          <w:lang w:val="en-CA"/>
        </w:rPr>
        <w:t>基因未检测到致病性或可能致病性变异，</w:t>
      </w: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检测结果判为阴性。</w:t>
      </w:r>
    </w:p>
    <w:p w14:paraId="4AF96355" w14:textId="77777777" w:rsidR="00001632" w:rsidRPr="000933B5" w:rsidRDefault="00001632" w:rsidP="000933B5">
      <w:pPr>
        <w:spacing w:after="0" w:line="240" w:lineRule="auto"/>
        <w:ind w:left="420"/>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HRD</w:t>
      </w:r>
      <w:r w:rsidRPr="000933B5">
        <w:rPr>
          <w:rFonts w:ascii="Times New Roman" w:hAnsi="Times New Roman" w:hint="eastAsia"/>
          <w:color w:val="000000" w:themeColor="text1"/>
          <w:sz w:val="18"/>
          <w:szCs w:val="18"/>
          <w:lang w:val="en-CA"/>
        </w:rPr>
        <w:t>评分判定标准仅适用于卵巢癌和乳腺癌患者，其他肿瘤患者基于本评分标准得出的判定结果仅供参考。</w:t>
      </w:r>
      <w:bookmarkEnd w:id="5"/>
      <w:bookmarkEnd w:id="6"/>
    </w:p>
    <w:p w14:paraId="4527D034"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参照</w:t>
      </w:r>
      <w:r w:rsidRPr="000933B5">
        <w:rPr>
          <w:rFonts w:ascii="Times New Roman" w:hAnsi="Times New Roman" w:hint="eastAsia"/>
          <w:color w:val="000000" w:themeColor="text1"/>
          <w:sz w:val="18"/>
          <w:szCs w:val="18"/>
          <w:lang w:val="en-CA"/>
        </w:rPr>
        <w:t>AMP/ASCO/CAP</w:t>
      </w:r>
      <w:r w:rsidRPr="000933B5">
        <w:rPr>
          <w:rFonts w:ascii="Times New Roman" w:hAnsi="Times New Roman" w:hint="eastAsia"/>
          <w:color w:val="000000" w:themeColor="text1"/>
          <w:sz w:val="18"/>
          <w:szCs w:val="18"/>
          <w:lang w:val="en-CA"/>
        </w:rPr>
        <w:t>指南</w:t>
      </w:r>
      <w:r w:rsidRPr="000933B5">
        <w:rPr>
          <w:rFonts w:ascii="Times New Roman" w:hAnsi="Times New Roman" w:hint="eastAsia"/>
          <w:color w:val="000000" w:themeColor="text1"/>
          <w:sz w:val="18"/>
          <w:szCs w:val="18"/>
          <w:lang w:val="en-CA"/>
        </w:rPr>
        <w:t>(Li, Marilyn M., et al. 2017)</w:t>
      </w:r>
      <w:r w:rsidRPr="000933B5">
        <w:rPr>
          <w:rFonts w:ascii="Times New Roman" w:hAnsi="Times New Roman" w:hint="eastAsia"/>
          <w:color w:val="000000" w:themeColor="text1"/>
          <w:sz w:val="18"/>
          <w:szCs w:val="18"/>
          <w:lang w:val="en-CA"/>
        </w:rPr>
        <w:t>及</w:t>
      </w:r>
      <w:proofErr w:type="spellStart"/>
      <w:r w:rsidRPr="000933B5">
        <w:rPr>
          <w:rFonts w:ascii="Times New Roman" w:hAnsi="Times New Roman" w:hint="eastAsia"/>
          <w:color w:val="000000" w:themeColor="text1"/>
          <w:sz w:val="18"/>
          <w:szCs w:val="18"/>
          <w:lang w:val="en-CA"/>
        </w:rPr>
        <w:t>oncoKB</w:t>
      </w:r>
      <w:proofErr w:type="spellEnd"/>
      <w:r w:rsidRPr="000933B5">
        <w:rPr>
          <w:rFonts w:ascii="Times New Roman" w:hAnsi="Times New Roman" w:hint="eastAsia"/>
          <w:color w:val="000000" w:themeColor="text1"/>
          <w:sz w:val="18"/>
          <w:szCs w:val="18"/>
          <w:lang w:val="en-CA"/>
        </w:rPr>
        <w:t>等公共数据库，本内部数据库将基因变异所对应的靶向药物敏感性分为</w:t>
      </w:r>
      <w:r w:rsidRPr="000933B5">
        <w:rPr>
          <w:rFonts w:ascii="Times New Roman" w:hAnsi="Times New Roman" w:hint="eastAsia"/>
          <w:color w:val="000000" w:themeColor="text1"/>
          <w:sz w:val="18"/>
          <w:szCs w:val="18"/>
          <w:lang w:val="en-CA"/>
        </w:rPr>
        <w:t>ABCD</w:t>
      </w:r>
      <w:r w:rsidRPr="000933B5">
        <w:rPr>
          <w:rFonts w:ascii="Times New Roman" w:hAnsi="Times New Roman" w:hint="eastAsia"/>
          <w:color w:val="000000" w:themeColor="text1"/>
          <w:sz w:val="18"/>
          <w:szCs w:val="18"/>
          <w:lang w:val="en-CA"/>
        </w:rPr>
        <w:t>四个等级：</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w:t>
      </w:r>
      <w:r w:rsidRPr="000933B5">
        <w:rPr>
          <w:rFonts w:ascii="Times New Roman" w:hAnsi="Times New Roman" w:hint="eastAsia"/>
          <w:color w:val="000000" w:themeColor="text1"/>
          <w:sz w:val="18"/>
          <w:szCs w:val="18"/>
          <w:lang w:val="en-CA"/>
        </w:rPr>
        <w:t>FDA/NMPA</w:t>
      </w:r>
      <w:r w:rsidRPr="000933B5">
        <w:rPr>
          <w:rFonts w:ascii="Times New Roman" w:hAnsi="Times New Roman" w:hint="eastAsia"/>
          <w:color w:val="000000" w:themeColor="text1"/>
          <w:sz w:val="18"/>
          <w:szCs w:val="18"/>
          <w:lang w:val="en-CA"/>
        </w:rPr>
        <w:t>批准，或来自于专业临床指南；</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级，较大规模的临床研究证实，且取得临床专家共识；</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级，在其他癌种中的</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级证据、或者已作为临床试验的筛选入组标准、或者有多个小型研究支持；</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级，临床前研究、或者是病例报道支持。该数据仅供临床医生参考。随着数据库不断完善以及临床数据的更新，变异分级可能发生变化。</w:t>
      </w:r>
    </w:p>
    <w:p w14:paraId="7A16C771" w14:textId="77777777" w:rsidR="00001632"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hint="eastAsia"/>
          <w:color w:val="000000" w:themeColor="text1"/>
          <w:sz w:val="18"/>
          <w:szCs w:val="18"/>
          <w:lang w:val="en-CA"/>
        </w:rPr>
        <w:t>综合伴随诊断、临床指南、数据库或文献证据、药物敏感性证据等级等，将写入报告的体细胞基因变异分为</w:t>
      </w:r>
      <w:r w:rsidRPr="000933B5">
        <w:rPr>
          <w:rFonts w:ascii="Times New Roman" w:hAnsi="Times New Roman" w:hint="eastAsia"/>
          <w:color w:val="000000" w:themeColor="text1"/>
          <w:sz w:val="18"/>
          <w:szCs w:val="18"/>
          <w:lang w:val="en-CA"/>
        </w:rPr>
        <w:t>I-IV</w:t>
      </w:r>
      <w:r w:rsidRPr="000933B5">
        <w:rPr>
          <w:rFonts w:ascii="Times New Roman" w:hAnsi="Times New Roman" w:hint="eastAsia"/>
          <w:color w:val="000000" w:themeColor="text1"/>
          <w:sz w:val="18"/>
          <w:szCs w:val="18"/>
          <w:lang w:val="en-CA"/>
        </w:rPr>
        <w:t>四类：</w:t>
      </w:r>
      <w:r w:rsidRPr="000933B5">
        <w:rPr>
          <w:rFonts w:ascii="Times New Roman" w:hAnsi="Times New Roman"/>
          <w:color w:val="000000" w:themeColor="text1"/>
          <w:sz w:val="18"/>
          <w:szCs w:val="18"/>
          <w:lang w:val="en-CA"/>
        </w:rPr>
        <w:t>Ⅰ</w:t>
      </w:r>
      <w:r w:rsidRPr="000933B5">
        <w:rPr>
          <w:rFonts w:ascii="Times New Roman" w:hAnsi="Times New Roman" w:hint="eastAsia"/>
          <w:color w:val="000000" w:themeColor="text1"/>
          <w:sz w:val="18"/>
          <w:szCs w:val="18"/>
          <w:lang w:val="en-CA"/>
        </w:rPr>
        <w:t>类，具有明确临床意义（涵盖</w:t>
      </w:r>
      <w:r w:rsidRPr="000933B5">
        <w:rPr>
          <w:rFonts w:ascii="Times New Roman" w:hAnsi="Times New Roman" w:hint="eastAsia"/>
          <w:color w:val="000000" w:themeColor="text1"/>
          <w:sz w:val="18"/>
          <w:szCs w:val="18"/>
          <w:lang w:val="en-CA"/>
        </w:rPr>
        <w:t>A</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B</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Ⅱ</w:t>
      </w:r>
      <w:r w:rsidRPr="000933B5">
        <w:rPr>
          <w:rFonts w:ascii="Times New Roman" w:hAnsi="Times New Roman" w:hint="eastAsia"/>
          <w:color w:val="000000" w:themeColor="text1"/>
          <w:sz w:val="18"/>
          <w:szCs w:val="18"/>
          <w:lang w:val="en-CA"/>
        </w:rPr>
        <w:t>类，具有潜在临床意义（涵盖</w:t>
      </w:r>
      <w:r w:rsidRPr="000933B5">
        <w:rPr>
          <w:rFonts w:ascii="Times New Roman" w:hAnsi="Times New Roman" w:hint="eastAsia"/>
          <w:color w:val="000000" w:themeColor="text1"/>
          <w:sz w:val="18"/>
          <w:szCs w:val="18"/>
          <w:lang w:val="en-CA"/>
        </w:rPr>
        <w:t>C</w:t>
      </w:r>
      <w:r w:rsidRPr="000933B5">
        <w:rPr>
          <w:rFonts w:ascii="Times New Roman" w:hAnsi="Times New Roman" w:hint="eastAsia"/>
          <w:color w:val="000000" w:themeColor="text1"/>
          <w:sz w:val="18"/>
          <w:szCs w:val="18"/>
          <w:lang w:val="en-CA"/>
        </w:rPr>
        <w:t>级或</w:t>
      </w:r>
      <w:r w:rsidRPr="000933B5">
        <w:rPr>
          <w:rFonts w:ascii="Times New Roman" w:hAnsi="Times New Roman" w:hint="eastAsia"/>
          <w:color w:val="000000" w:themeColor="text1"/>
          <w:sz w:val="18"/>
          <w:szCs w:val="18"/>
          <w:lang w:val="en-CA"/>
        </w:rPr>
        <w:t>D</w:t>
      </w:r>
      <w:r w:rsidRPr="000933B5">
        <w:rPr>
          <w:rFonts w:ascii="Times New Roman" w:hAnsi="Times New Roman" w:hint="eastAsia"/>
          <w:color w:val="000000" w:themeColor="text1"/>
          <w:sz w:val="18"/>
          <w:szCs w:val="18"/>
          <w:lang w:val="en-CA"/>
        </w:rPr>
        <w:t>级证据）；</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类，临床意义尚不明确；</w:t>
      </w:r>
      <w:r w:rsidRPr="000933B5">
        <w:rPr>
          <w:rFonts w:ascii="Times New Roman" w:hAnsi="Times New Roman" w:hint="eastAsia"/>
          <w:color w:val="000000" w:themeColor="text1"/>
          <w:sz w:val="18"/>
          <w:szCs w:val="18"/>
          <w:lang w:val="en-CA"/>
        </w:rPr>
        <w:t>IV</w:t>
      </w:r>
      <w:r w:rsidRPr="000933B5">
        <w:rPr>
          <w:rFonts w:ascii="Times New Roman" w:hAnsi="Times New Roman" w:hint="eastAsia"/>
          <w:color w:val="000000" w:themeColor="text1"/>
          <w:sz w:val="18"/>
          <w:szCs w:val="18"/>
          <w:lang w:val="en-CA"/>
        </w:rPr>
        <w:t>类，良性或可能良性变异。本报告中仅列出</w:t>
      </w:r>
      <w:r w:rsidRPr="000933B5">
        <w:rPr>
          <w:rFonts w:ascii="Times New Roman" w:hAnsi="Times New Roman" w:hint="eastAsia"/>
          <w:color w:val="000000" w:themeColor="text1"/>
          <w:sz w:val="18"/>
          <w:szCs w:val="18"/>
          <w:lang w:val="en-CA"/>
        </w:rPr>
        <w:t>I-</w:t>
      </w:r>
      <w:r w:rsidRPr="000933B5">
        <w:rPr>
          <w:rFonts w:ascii="Times New Roman" w:hAnsi="Times New Roman"/>
          <w:color w:val="000000" w:themeColor="text1"/>
          <w:sz w:val="18"/>
          <w:szCs w:val="18"/>
          <w:lang w:val="en-CA"/>
        </w:rPr>
        <w:t>Ⅲ</w:t>
      </w:r>
      <w:r w:rsidRPr="000933B5">
        <w:rPr>
          <w:rFonts w:ascii="Times New Roman" w:hAnsi="Times New Roman" w:hint="eastAsia"/>
          <w:color w:val="000000" w:themeColor="text1"/>
          <w:sz w:val="18"/>
          <w:szCs w:val="18"/>
          <w:lang w:val="en-CA"/>
        </w:rPr>
        <w:t>类变异。</w:t>
      </w:r>
    </w:p>
    <w:p w14:paraId="28E1D73C" w14:textId="6066BC7E" w:rsidR="003D0AE9" w:rsidRPr="000933B5" w:rsidRDefault="004A4AFE" w:rsidP="000933B5">
      <w:pPr>
        <w:pStyle w:val="aff1"/>
        <w:numPr>
          <w:ilvl w:val="0"/>
          <w:numId w:val="3"/>
        </w:numPr>
        <w:spacing w:after="0" w:line="240" w:lineRule="auto"/>
        <w:ind w:firstLineChars="0"/>
        <w:jc w:val="both"/>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突变丰度：该位点所有等位基因中，突变等位基因的具体占比。如突变丰度</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意为该位点含有</w:t>
      </w:r>
      <w:r w:rsidRPr="000933B5">
        <w:rPr>
          <w:rFonts w:ascii="Times New Roman" w:hAnsi="Times New Roman"/>
          <w:color w:val="000000" w:themeColor="text1"/>
          <w:sz w:val="18"/>
          <w:szCs w:val="18"/>
          <w:lang w:val="en-CA"/>
        </w:rPr>
        <w:t>5%</w:t>
      </w:r>
      <w:r w:rsidRPr="000933B5">
        <w:rPr>
          <w:rFonts w:ascii="Times New Roman" w:hAnsi="Times New Roman"/>
          <w:color w:val="000000" w:themeColor="text1"/>
          <w:sz w:val="18"/>
          <w:szCs w:val="18"/>
          <w:lang w:val="en-CA"/>
        </w:rPr>
        <w:t>的突变等位基因和</w:t>
      </w:r>
      <w:r w:rsidRPr="000933B5">
        <w:rPr>
          <w:rFonts w:ascii="Times New Roman" w:hAnsi="Times New Roman"/>
          <w:color w:val="000000" w:themeColor="text1"/>
          <w:sz w:val="18"/>
          <w:szCs w:val="18"/>
          <w:lang w:val="en-CA"/>
        </w:rPr>
        <w:t>95%</w:t>
      </w:r>
      <w:r w:rsidRPr="000933B5">
        <w:rPr>
          <w:rFonts w:ascii="Times New Roman" w:hAnsi="Times New Roman"/>
          <w:color w:val="000000" w:themeColor="text1"/>
          <w:sz w:val="18"/>
          <w:szCs w:val="18"/>
          <w:lang w:val="en-CA"/>
        </w:rPr>
        <w:t>的野生型等位基因。</w:t>
      </w:r>
    </w:p>
    <w:p w14:paraId="7B0AEA04" w14:textId="4A41003E" w:rsidR="003D0AE9" w:rsidRPr="000933B5" w:rsidRDefault="00EB00A6" w:rsidP="000933B5">
      <w:pPr>
        <w:widowControl w:val="0"/>
        <w:autoSpaceDE w:val="0"/>
        <w:autoSpaceDN w:val="0"/>
        <w:adjustRightInd w:val="0"/>
        <w:spacing w:after="0" w:line="240" w:lineRule="auto"/>
        <w:ind w:left="357" w:hanging="357"/>
        <w:rPr>
          <w:rFonts w:ascii="Times New Roman" w:hAnsi="Times New Roman"/>
          <w:color w:val="000000" w:themeColor="text1"/>
          <w:sz w:val="18"/>
          <w:szCs w:val="18"/>
          <w:lang w:val="en-CA"/>
        </w:rPr>
      </w:pPr>
      <w:r w:rsidRPr="000933B5">
        <w:rPr>
          <w:rFonts w:ascii="Times New Roman" w:hAnsi="Times New Roman"/>
          <w:color w:val="000000" w:themeColor="text1"/>
          <w:sz w:val="18"/>
          <w:szCs w:val="18"/>
          <w:lang w:val="en-CA"/>
        </w:rPr>
        <w:t>6</w:t>
      </w:r>
      <w:r w:rsidR="004A4AFE" w:rsidRPr="000933B5">
        <w:rPr>
          <w:rFonts w:ascii="Times New Roman" w:hAnsi="Times New Roman"/>
          <w:color w:val="000000" w:themeColor="text1"/>
          <w:sz w:val="18"/>
          <w:szCs w:val="18"/>
          <w:lang w:val="en-CA"/>
        </w:rPr>
        <w:t>.</w:t>
      </w:r>
      <w:r w:rsidR="004A4AFE" w:rsidRPr="000933B5">
        <w:rPr>
          <w:rFonts w:ascii="Times New Roman" w:hAnsi="Times New Roman"/>
          <w:color w:val="000000" w:themeColor="text1"/>
          <w:sz w:val="18"/>
          <w:szCs w:val="18"/>
          <w:lang w:val="en-CA"/>
        </w:rPr>
        <w:tab/>
      </w:r>
      <w:r w:rsidR="004A4AFE" w:rsidRPr="000933B5">
        <w:rPr>
          <w:rFonts w:ascii="Times New Roman" w:hAnsi="Times New Roman"/>
          <w:color w:val="000000" w:themeColor="text1"/>
          <w:sz w:val="18"/>
          <w:szCs w:val="18"/>
          <w:lang w:val="en-CA"/>
        </w:rPr>
        <w:t>本报告中参考药物并非按照疗效排序，相关药物可能在不同病人身上产生不同程度的疗效，仅供参考。</w:t>
      </w:r>
    </w:p>
    <w:bookmarkEnd w:id="1"/>
    <w:p w14:paraId="2C71D769" w14:textId="77777777" w:rsidR="003D0AE9" w:rsidRDefault="003D0AE9">
      <w:pPr>
        <w:widowControl w:val="0"/>
        <w:autoSpaceDE w:val="0"/>
        <w:autoSpaceDN w:val="0"/>
        <w:adjustRightInd w:val="0"/>
        <w:spacing w:after="0" w:line="240" w:lineRule="auto"/>
        <w:jc w:val="left"/>
        <w:rPr>
          <w:rFonts w:ascii="Times New Roman" w:hAnsi="Times New Roman"/>
          <w:bCs/>
          <w:color w:val="3B3838"/>
          <w:sz w:val="18"/>
          <w:szCs w:val="18"/>
        </w:rPr>
      </w:pPr>
    </w:p>
    <w:tbl>
      <w:tblPr>
        <w:tblW w:w="10348" w:type="dxa"/>
        <w:shd w:val="clear" w:color="auto" w:fill="F2F7E9"/>
        <w:tblLayout w:type="fixed"/>
        <w:tblLook w:val="04A0" w:firstRow="1" w:lastRow="0" w:firstColumn="1" w:lastColumn="0" w:noHBand="0" w:noVBand="1"/>
      </w:tblPr>
      <w:tblGrid>
        <w:gridCol w:w="10348"/>
      </w:tblGrid>
      <w:tr w:rsidR="003D0AE9" w14:paraId="0B1A98E1" w14:textId="77777777" w:rsidTr="00A9421F">
        <w:trPr>
          <w:trHeight w:val="475"/>
          <w:tblHeader/>
        </w:trPr>
        <w:tc>
          <w:tcPr>
            <w:tcW w:w="10348" w:type="dxa"/>
            <w:shd w:val="clear" w:color="auto" w:fill="D0CECE" w:themeFill="background2" w:themeFillShade="E6"/>
            <w:vAlign w:val="center"/>
          </w:tcPr>
          <w:p w14:paraId="2661A599"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bookmarkStart w:id="7" w:name="_Hlk151562556"/>
            <w:r>
              <w:rPr>
                <w:rFonts w:ascii="Times New Roman" w:hAnsi="Times New Roman"/>
                <w:b/>
                <w:bCs/>
                <w:sz w:val="24"/>
                <w:szCs w:val="24"/>
              </w:rPr>
              <w:t>检测局限性及说明</w:t>
            </w:r>
          </w:p>
        </w:tc>
      </w:tr>
    </w:tbl>
    <w:bookmarkEnd w:id="7"/>
    <w:p w14:paraId="1667AF5B"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本检测只适用于检测特定肿瘤基因的</w:t>
      </w:r>
      <w:r w:rsidRPr="00AC5EFB">
        <w:rPr>
          <w:rFonts w:ascii="Times New Roman" w:hAnsi="Times New Roman"/>
          <w:bCs/>
          <w:color w:val="000000" w:themeColor="text1"/>
          <w:sz w:val="18"/>
          <w:szCs w:val="18"/>
        </w:rPr>
        <w:t>DNA</w:t>
      </w:r>
      <w:r w:rsidRPr="00AC5EFB">
        <w:rPr>
          <w:rFonts w:ascii="Times New Roman" w:hAnsi="Times New Roman"/>
          <w:bCs/>
          <w:color w:val="000000" w:themeColor="text1"/>
          <w:sz w:val="18"/>
          <w:szCs w:val="18"/>
        </w:rPr>
        <w:t>水平变异，不涉及蛋白质水平和</w:t>
      </w:r>
      <w:r w:rsidRPr="00AC5EFB">
        <w:rPr>
          <w:rFonts w:ascii="Times New Roman" w:hAnsi="Times New Roman"/>
          <w:bCs/>
          <w:color w:val="000000" w:themeColor="text1"/>
          <w:sz w:val="18"/>
          <w:szCs w:val="18"/>
        </w:rPr>
        <w:t>RNA</w:t>
      </w:r>
      <w:r w:rsidRPr="00AC5EFB">
        <w:rPr>
          <w:rFonts w:ascii="Times New Roman" w:hAnsi="Times New Roman"/>
          <w:bCs/>
          <w:color w:val="000000" w:themeColor="text1"/>
          <w:sz w:val="18"/>
          <w:szCs w:val="18"/>
        </w:rPr>
        <w:t>水平。</w:t>
      </w:r>
    </w:p>
    <w:p w14:paraId="22BEF1B4" w14:textId="77777777" w:rsidR="003D0AE9"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肿瘤具有异质性，不同肿瘤细胞之间的基因突变谱不同，相同肿瘤细胞不同区域之间的基因突变谱也可能不同，肿瘤发展或治疗过程中同样可能出现原发部位与继发部位肿瘤基因突变谱的差异。本报告中的检测结果仅反映本次送检样本的情况。</w:t>
      </w:r>
    </w:p>
    <w:p w14:paraId="4A24FD1B" w14:textId="6759084E"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bookmarkStart w:id="8" w:name="_Hlk28026152"/>
      <w:r w:rsidRPr="00AC5EFB">
        <w:rPr>
          <w:rFonts w:ascii="Times New Roman" w:hAnsi="Times New Roman" w:hint="eastAsia"/>
          <w:bCs/>
          <w:color w:val="000000" w:themeColor="text1"/>
          <w:sz w:val="18"/>
          <w:szCs w:val="18"/>
        </w:rPr>
        <w:t>由于肿瘤细胞含量不足、核酸过度降解或扩增体系中突变基因含量低于检测限等因素影响，可导致实验结果出现小概率的假阴性。</w:t>
      </w:r>
    </w:p>
    <w:p w14:paraId="5DA091A5" w14:textId="7D5B7686" w:rsidR="009F1BB9" w:rsidRPr="00AC5EFB" w:rsidRDefault="009F1BB9"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hint="eastAsia"/>
          <w:bCs/>
          <w:color w:val="000000" w:themeColor="text1"/>
          <w:sz w:val="18"/>
          <w:szCs w:val="18"/>
        </w:rPr>
        <w:t>本报告中对于变异位点的解读，是基于当前已发表的文献、指南、公共数据库及临床研究结果，随着研究的发展，特定位点的解读可能发生变更</w:t>
      </w:r>
      <w:r w:rsidR="00BC2521" w:rsidRPr="00AC5EFB">
        <w:rPr>
          <w:rFonts w:ascii="Times New Roman" w:hAnsi="Times New Roman" w:hint="eastAsia"/>
          <w:bCs/>
          <w:color w:val="000000" w:themeColor="text1"/>
          <w:sz w:val="18"/>
          <w:szCs w:val="18"/>
        </w:rPr>
        <w:t>。</w:t>
      </w:r>
    </w:p>
    <w:p w14:paraId="4109A94D" w14:textId="3E2C1285" w:rsidR="00AC5EFB" w:rsidRPr="00AC5EFB" w:rsidRDefault="004A4AFE" w:rsidP="00AC5EFB">
      <w:pPr>
        <w:pStyle w:val="aff1"/>
        <w:widowControl w:val="0"/>
        <w:numPr>
          <w:ilvl w:val="3"/>
          <w:numId w:val="1"/>
        </w:numPr>
        <w:autoSpaceDE w:val="0"/>
        <w:autoSpaceDN w:val="0"/>
        <w:adjustRightInd w:val="0"/>
        <w:spacing w:after="0" w:line="240" w:lineRule="auto"/>
        <w:ind w:left="360" w:hangingChars="200" w:hanging="360"/>
        <w:rPr>
          <w:rFonts w:ascii="Times New Roman" w:hAnsi="Times New Roman"/>
          <w:bCs/>
          <w:color w:val="000000" w:themeColor="text1"/>
          <w:sz w:val="18"/>
          <w:szCs w:val="18"/>
        </w:rPr>
      </w:pPr>
      <w:r w:rsidRPr="00AC5EFB">
        <w:rPr>
          <w:rFonts w:ascii="Times New Roman" w:hAnsi="Times New Roman"/>
          <w:bCs/>
          <w:color w:val="000000" w:themeColor="text1"/>
          <w:sz w:val="18"/>
          <w:szCs w:val="18"/>
        </w:rPr>
        <w:t>本报告仅对送检样本负责，报告结果仅供参考，不代表临床决策意见，不作为临床诊断的依据。临床决策和诊断需要临床医生根据检测者各项检测结果进行综合评判。</w:t>
      </w:r>
      <w:bookmarkEnd w:id="8"/>
    </w:p>
    <w:p w14:paraId="6E42C9D7" w14:textId="77777777" w:rsidR="003D0AE9" w:rsidRDefault="003D0AE9">
      <w:pPr>
        <w:adjustRightInd w:val="0"/>
        <w:snapToGrid w:val="0"/>
        <w:spacing w:after="120"/>
        <w:contextualSpacing/>
        <w:jc w:val="left"/>
        <w:outlineLvl w:val="0"/>
        <w:rPr>
          <w:rFonts w:ascii="Times New Roman" w:hAnsi="Times New Roman"/>
          <w:b/>
          <w:smallCaps/>
          <w:color w:val="1654B0"/>
          <w:sz w:val="28"/>
          <w:szCs w:val="26"/>
        </w:rPr>
      </w:pPr>
    </w:p>
    <w:tbl>
      <w:tblPr>
        <w:tblW w:w="0" w:type="auto"/>
        <w:jc w:val="center"/>
        <w:tblBorders>
          <w:top w:val="single" w:sz="4" w:space="0" w:color="4472C4"/>
          <w:bottom w:val="single" w:sz="4" w:space="0" w:color="4472C4"/>
          <w:insideH w:val="dotted" w:sz="4" w:space="0" w:color="0000FF"/>
          <w:insideV w:val="dotted" w:sz="4" w:space="0" w:color="0000FF"/>
        </w:tblBorders>
        <w:tblLayout w:type="fixed"/>
        <w:tblLook w:val="04A0" w:firstRow="1" w:lastRow="0" w:firstColumn="1" w:lastColumn="0" w:noHBand="0" w:noVBand="1"/>
      </w:tblPr>
      <w:tblGrid>
        <w:gridCol w:w="3829"/>
        <w:gridCol w:w="3421"/>
        <w:gridCol w:w="2955"/>
      </w:tblGrid>
      <w:tr w:rsidR="003D0AE9" w:rsidRPr="002E599B" w14:paraId="0483414D" w14:textId="77777777" w:rsidTr="0098264E">
        <w:trPr>
          <w:jc w:val="center"/>
        </w:trPr>
        <w:tc>
          <w:tcPr>
            <w:tcW w:w="10205" w:type="dxa"/>
            <w:gridSpan w:val="3"/>
            <w:tcBorders>
              <w:bottom w:val="dotted" w:sz="4" w:space="0" w:color="0000FF"/>
            </w:tcBorders>
            <w:shd w:val="clear" w:color="auto" w:fill="EDEDED"/>
            <w:vAlign w:val="center"/>
          </w:tcPr>
          <w:p w14:paraId="1346219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r w:rsidRPr="002E599B">
              <w:rPr>
                <w:rFonts w:ascii="Times New Roman" w:hAnsi="Times New Roman" w:hint="eastAsia"/>
                <w:b/>
                <w:lang w:val="en-CA"/>
              </w:rPr>
              <w:t>样本质控</w:t>
            </w:r>
          </w:p>
        </w:tc>
      </w:tr>
      <w:tr w:rsidR="003D0AE9" w:rsidRPr="002E599B" w14:paraId="7C89A502" w14:textId="77777777" w:rsidTr="0098264E">
        <w:trPr>
          <w:jc w:val="center"/>
        </w:trPr>
        <w:tc>
          <w:tcPr>
            <w:tcW w:w="10205" w:type="dxa"/>
            <w:gridSpan w:val="3"/>
            <w:tcBorders>
              <w:bottom w:val="dotted" w:sz="4" w:space="0" w:color="0000FF"/>
            </w:tcBorders>
            <w:shd w:val="clear" w:color="auto" w:fill="EDEDED"/>
            <w:vAlign w:val="center"/>
          </w:tcPr>
          <w:p w14:paraId="3A6CD73A"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b/>
                <w:bCs/>
                <w:color w:val="FFFFFF"/>
                <w:lang w:eastAsia="en-US"/>
              </w:rPr>
            </w:pPr>
            <w:bookmarkStart w:id="9" w:name="_Hlk88637281"/>
            <w:r w:rsidRPr="002E599B">
              <w:rPr>
                <w:rFonts w:ascii="Times New Roman" w:hAnsi="Times New Roman" w:hint="eastAsia"/>
                <w:b/>
                <w:lang w:val="en-CA"/>
              </w:rPr>
              <w:t>样本信息</w:t>
            </w:r>
          </w:p>
        </w:tc>
      </w:tr>
      <w:tr w:rsidR="0098264E" w:rsidRPr="002E599B" w14:paraId="51F87E75" w14:textId="77777777" w:rsidTr="0098264E">
        <w:trPr>
          <w:jc w:val="center"/>
        </w:trPr>
        <w:tc>
          <w:tcPr>
            <w:tcW w:w="3829" w:type="dxa"/>
            <w:tcBorders>
              <w:top w:val="dotted" w:sz="4" w:space="0" w:color="0000FF"/>
              <w:bottom w:val="dotted" w:sz="4" w:space="0" w:color="0000FF"/>
            </w:tcBorders>
            <w:shd w:val="clear" w:color="auto" w:fill="FFFFFF"/>
            <w:vAlign w:val="center"/>
          </w:tcPr>
          <w:p w14:paraId="478C2ED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样本编号</w:t>
            </w:r>
            <w:proofErr w:type="spellEnd"/>
          </w:p>
        </w:tc>
        <w:tc>
          <w:tcPr>
            <w:tcW w:w="6376" w:type="dxa"/>
            <w:gridSpan w:val="2"/>
            <w:tcBorders>
              <w:top w:val="dotted" w:sz="4" w:space="0" w:color="0000FF"/>
              <w:bottom w:val="dotted" w:sz="4" w:space="0" w:color="0000FF"/>
            </w:tcBorders>
            <w:shd w:val="clear" w:color="auto" w:fill="FFFFFF"/>
            <w:vAlign w:val="center"/>
          </w:tcPr>
          <w:p w14:paraId="67EEDF46" w14:textId="52A27A38"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w:t>
            </w:r>
            <w:r w:rsidR="007F735E" w:rsidRPr="007F735E">
              <w:rPr>
                <w:rFonts w:ascii="Times New Roman" w:hAnsi="Times New Roman"/>
                <w:color w:val="3B3838"/>
              </w:rPr>
              <w:t>report_number</w:t>
            </w:r>
            <w:proofErr w:type="spellEnd"/>
            <w:r w:rsidR="007F735E" w:rsidRPr="007F735E">
              <w:rPr>
                <w:rFonts w:ascii="Times New Roman" w:hAnsi="Times New Roman" w:hint="eastAsia"/>
                <w:color w:val="3B3838"/>
              </w:rPr>
              <w:t xml:space="preserve"> </w:t>
            </w:r>
            <w:r>
              <w:rPr>
                <w:rFonts w:ascii="Times New Roman" w:hAnsi="Times New Roman" w:hint="eastAsia"/>
                <w:color w:val="3B3838"/>
              </w:rPr>
              <w:t>}}</w:t>
            </w:r>
          </w:p>
        </w:tc>
      </w:tr>
      <w:tr w:rsidR="0098264E" w:rsidRPr="002E599B" w14:paraId="526738E2" w14:textId="77777777" w:rsidTr="0098264E">
        <w:trPr>
          <w:jc w:val="center"/>
        </w:trPr>
        <w:tc>
          <w:tcPr>
            <w:tcW w:w="3829" w:type="dxa"/>
            <w:tcBorders>
              <w:top w:val="dotted" w:sz="4" w:space="0" w:color="0000FF"/>
              <w:bottom w:val="dotted" w:sz="4" w:space="0" w:color="0000FF"/>
            </w:tcBorders>
            <w:shd w:val="clear" w:color="auto" w:fill="FFFFFF"/>
            <w:vAlign w:val="center"/>
          </w:tcPr>
          <w:p w14:paraId="45183C46"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样本类型</w:t>
            </w:r>
            <w:proofErr w:type="spellEnd"/>
          </w:p>
        </w:tc>
        <w:tc>
          <w:tcPr>
            <w:tcW w:w="6376" w:type="dxa"/>
            <w:gridSpan w:val="2"/>
            <w:tcBorders>
              <w:top w:val="dotted" w:sz="4" w:space="0" w:color="0000FF"/>
              <w:bottom w:val="dotted" w:sz="4" w:space="0" w:color="0000FF"/>
            </w:tcBorders>
            <w:shd w:val="clear" w:color="auto" w:fill="FFFFFF"/>
            <w:vAlign w:val="center"/>
          </w:tcPr>
          <w:p w14:paraId="4DCD273D" w14:textId="4F38221E"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Pr>
                <w:rFonts w:ascii="Times New Roman" w:hAnsi="Times New Roman" w:hint="eastAsia"/>
                <w:color w:val="3B3838"/>
              </w:rPr>
              <w:t>{{</w:t>
            </w:r>
            <w:proofErr w:type="spellStart"/>
            <w:r>
              <w:rPr>
                <w:rFonts w:ascii="Times New Roman" w:hAnsi="Times New Roman"/>
                <w:color w:val="3B3838"/>
              </w:rPr>
              <w:t>sample.sample_type</w:t>
            </w:r>
            <w:proofErr w:type="spellEnd"/>
            <w:r>
              <w:rPr>
                <w:rFonts w:ascii="Times New Roman" w:hAnsi="Times New Roman" w:hint="eastAsia"/>
                <w:color w:val="3B3838"/>
              </w:rPr>
              <w:t>}}</w:t>
            </w:r>
          </w:p>
        </w:tc>
      </w:tr>
      <w:tr w:rsidR="003D0AE9" w:rsidRPr="002E599B" w14:paraId="106B7397"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5CFE1B41" w14:textId="77777777" w:rsidR="003D0AE9" w:rsidRPr="002E599B" w:rsidRDefault="004A4AFE">
            <w:pPr>
              <w:spacing w:after="0" w:line="240" w:lineRule="auto"/>
              <w:jc w:val="left"/>
              <w:rPr>
                <w:rFonts w:ascii="Times New Roman" w:eastAsia="思源黑体 CN Normal" w:hAnsi="Times New Roman"/>
                <w:color w:val="548DD4"/>
                <w:lang w:eastAsia="en-US"/>
              </w:rPr>
            </w:pPr>
            <w:r w:rsidRPr="002E599B">
              <w:rPr>
                <w:rFonts w:ascii="Times New Roman" w:hAnsi="Times New Roman"/>
                <w:b/>
                <w:lang w:val="en-CA"/>
              </w:rPr>
              <w:t>样本质量评估</w:t>
            </w:r>
          </w:p>
        </w:tc>
        <w:tc>
          <w:tcPr>
            <w:tcW w:w="2955" w:type="dxa"/>
            <w:tcBorders>
              <w:top w:val="dotted" w:sz="4" w:space="0" w:color="0000FF"/>
              <w:bottom w:val="dotted" w:sz="4" w:space="0" w:color="0000FF"/>
            </w:tcBorders>
            <w:shd w:val="clear" w:color="auto" w:fill="EDEDED"/>
            <w:vAlign w:val="center"/>
          </w:tcPr>
          <w:p w14:paraId="1B686EB2" w14:textId="77777777" w:rsidR="003D0AE9" w:rsidRPr="002E599B" w:rsidRDefault="004A4AFE">
            <w:pPr>
              <w:overflowPunct w:val="0"/>
              <w:autoSpaceDE w:val="0"/>
              <w:autoSpaceDN w:val="0"/>
              <w:adjustRightInd w:val="0"/>
              <w:spacing w:after="0" w:line="240" w:lineRule="auto"/>
              <w:textAlignment w:val="baseline"/>
              <w:rPr>
                <w:rFonts w:ascii="Times New Roman" w:eastAsia="思源黑体 CN Normal" w:hAnsi="Times New Roman"/>
                <w:color w:val="548DD4"/>
                <w:lang w:eastAsia="en-US"/>
              </w:rPr>
            </w:pPr>
            <w:r w:rsidRPr="002E599B">
              <w:rPr>
                <w:rFonts w:ascii="Times New Roman" w:hAnsi="Times New Roman"/>
                <w:b/>
                <w:lang w:val="en-CA"/>
              </w:rPr>
              <w:t>参考范围</w:t>
            </w:r>
          </w:p>
        </w:tc>
      </w:tr>
      <w:tr w:rsidR="0098264E" w:rsidRPr="002E599B" w14:paraId="1B08BE1B" w14:textId="77777777" w:rsidTr="001C23A6">
        <w:trPr>
          <w:jc w:val="center"/>
        </w:trPr>
        <w:tc>
          <w:tcPr>
            <w:tcW w:w="3829" w:type="dxa"/>
            <w:tcBorders>
              <w:top w:val="dotted" w:sz="4" w:space="0" w:color="0000FF"/>
              <w:bottom w:val="dotted" w:sz="4" w:space="0" w:color="0000FF"/>
            </w:tcBorders>
            <w:shd w:val="clear" w:color="auto" w:fill="FFFFFF"/>
            <w:vAlign w:val="center"/>
          </w:tcPr>
          <w:p w14:paraId="053E21EE"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eastAsia="思源黑体 CN Regular" w:hAnsi="Times New Roman"/>
                <w:color w:val="3B3838"/>
                <w:lang w:eastAsia="en-US"/>
              </w:rPr>
            </w:pPr>
            <w:proofErr w:type="spellStart"/>
            <w:r w:rsidRPr="002E599B">
              <w:rPr>
                <w:rFonts w:ascii="Times New Roman" w:hAnsi="Times New Roman"/>
                <w:color w:val="3B3838"/>
                <w:lang w:eastAsia="en-US"/>
              </w:rPr>
              <w:t>肿瘤细胞含量</w:t>
            </w:r>
            <w:proofErr w:type="spellEnd"/>
            <w:r w:rsidRPr="002E599B">
              <w:rPr>
                <w:rFonts w:ascii="Times New Roman" w:hAnsi="Times New Roman"/>
                <w:color w:val="3B3838"/>
              </w:rPr>
              <w:t>(</w:t>
            </w:r>
            <w:r w:rsidRPr="002E599B">
              <w:rPr>
                <w:rFonts w:ascii="Times New Roman" w:eastAsia="思源黑体 CN Regular" w:hAnsi="Times New Roman"/>
                <w:color w:val="3B3838"/>
                <w:lang w:eastAsia="en-US"/>
              </w:rPr>
              <w:t>%</w:t>
            </w:r>
            <w:r w:rsidRPr="002E599B">
              <w:rPr>
                <w:rFonts w:ascii="Times New Roman" w:eastAsia="思源黑体 CN Regular" w:hAnsi="Times New Roman"/>
                <w:color w:val="3B3838"/>
              </w:rPr>
              <w:t>)</w:t>
            </w:r>
          </w:p>
        </w:tc>
        <w:tc>
          <w:tcPr>
            <w:tcW w:w="3421" w:type="dxa"/>
            <w:tcBorders>
              <w:top w:val="dotted" w:sz="4" w:space="0" w:color="0000FF"/>
              <w:bottom w:val="dotted" w:sz="4" w:space="0" w:color="0000FF"/>
            </w:tcBorders>
            <w:shd w:val="clear" w:color="auto" w:fill="FFFFFF"/>
            <w:vAlign w:val="center"/>
          </w:tcPr>
          <w:p w14:paraId="3BA8522C" w14:textId="16DAEBA6"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sample.tumor_content</w:t>
            </w:r>
            <w:proofErr w:type="spellEnd"/>
            <w:r w:rsidRPr="00135611">
              <w:rPr>
                <w:rFonts w:ascii="Times New Roman" w:hAnsi="Times New Roman"/>
                <w:color w:val="3B3838"/>
              </w:rPr>
              <w:t>%}{{</w:t>
            </w:r>
            <w:proofErr w:type="spellStart"/>
            <w:r w:rsidRPr="00135611">
              <w:rPr>
                <w:rFonts w:ascii="Times New Roman" w:hAnsi="Times New Roman"/>
                <w:color w:val="3B3838"/>
              </w:rPr>
              <w:t>sample.tum</w:t>
            </w:r>
            <w:r w:rsidRPr="00135611">
              <w:rPr>
                <w:rFonts w:ascii="Times New Roman" w:hAnsi="Times New Roman"/>
                <w:color w:val="3B3838"/>
              </w:rPr>
              <w:lastRenderedPageBreak/>
              <w:t>or_content</w:t>
            </w:r>
            <w:r>
              <w:rPr>
                <w:rFonts w:ascii="Times New Roman" w:hAnsi="Times New Roman"/>
                <w:color w:val="3B3838"/>
              </w:rPr>
              <w:t>|replace</w:t>
            </w:r>
            <w:proofErr w:type="spellEnd"/>
            <w:r>
              <w:rPr>
                <w:rFonts w:ascii="Times New Roman" w:hAnsi="Times New Roman"/>
                <w:color w:val="3B3838"/>
              </w:rPr>
              <w:t>(“%”, “”)</w:t>
            </w:r>
            <w:r w:rsidRPr="00135611">
              <w:rPr>
                <w:rFonts w:ascii="Times New Roman" w:hAnsi="Times New Roman"/>
                <w:color w:val="3B3838"/>
              </w:rPr>
              <w:t xml:space="preserve">}}{%else%}{%if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lib_quality_control.lib_dna_qc.tumor_content%}{{lib_quality_control.lib_dna_qc.tumor_content</w:t>
            </w:r>
            <w:r>
              <w:rPr>
                <w:rFonts w:ascii="Times New Roman" w:hAnsi="Times New Roman"/>
                <w:color w:val="3B3838"/>
              </w:rPr>
              <w:t>|replace(“%”, “”)</w:t>
            </w:r>
            <w:r w:rsidRPr="00135611">
              <w:rPr>
                <w:rFonts w:ascii="Times New Roman" w:hAnsi="Times New Roman"/>
                <w:color w:val="3B3838"/>
              </w:rPr>
              <w:t>}}{%else%}/{%endif%}{%endif%}</w:t>
            </w:r>
          </w:p>
        </w:tc>
        <w:tc>
          <w:tcPr>
            <w:tcW w:w="2955" w:type="dxa"/>
            <w:tcBorders>
              <w:top w:val="dotted" w:sz="4" w:space="0" w:color="0000FF"/>
              <w:bottom w:val="dotted" w:sz="4" w:space="0" w:color="0000FF"/>
            </w:tcBorders>
            <w:shd w:val="clear" w:color="auto" w:fill="FFFFFF"/>
            <w:vAlign w:val="center"/>
          </w:tcPr>
          <w:p w14:paraId="436529FE" w14:textId="5B0A36FB"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lastRenderedPageBreak/>
              <w:t>≥</w:t>
            </w:r>
            <w:r w:rsidRPr="001B7E55">
              <w:rPr>
                <w:rFonts w:ascii="Times New Roman" w:hAnsi="Times New Roman" w:hint="eastAsia"/>
                <w:color w:val="3B3838"/>
                <w:lang w:eastAsia="en-US"/>
              </w:rPr>
              <w:t>30</w:t>
            </w:r>
          </w:p>
        </w:tc>
      </w:tr>
      <w:tr w:rsidR="0098264E" w:rsidRPr="002E599B" w14:paraId="075B179E" w14:textId="77777777" w:rsidTr="001C23A6">
        <w:trPr>
          <w:jc w:val="center"/>
        </w:trPr>
        <w:tc>
          <w:tcPr>
            <w:tcW w:w="3829" w:type="dxa"/>
            <w:tcBorders>
              <w:top w:val="dotted" w:sz="4" w:space="0" w:color="0000FF"/>
              <w:bottom w:val="dotted" w:sz="4" w:space="0" w:color="0000FF"/>
            </w:tcBorders>
            <w:shd w:val="clear" w:color="auto" w:fill="FFFFFF"/>
            <w:vAlign w:val="center"/>
          </w:tcPr>
          <w:p w14:paraId="3971DA91"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DNA</w:t>
            </w:r>
            <w:r w:rsidRPr="002E599B">
              <w:rPr>
                <w:rFonts w:ascii="Times New Roman" w:hAnsi="Times New Roman"/>
                <w:color w:val="3B3838"/>
                <w:lang w:eastAsia="en-US"/>
              </w:rPr>
              <w:t>总量（</w:t>
            </w:r>
            <w:r w:rsidRPr="002E599B">
              <w:rPr>
                <w:rFonts w:ascii="Times New Roman" w:hAnsi="Times New Roman"/>
                <w:color w:val="3B3838"/>
                <w:lang w:eastAsia="en-US"/>
              </w:rPr>
              <w:t>ng</w:t>
            </w:r>
            <w:proofErr w:type="spellEnd"/>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5FDAAE76" w14:textId="733B265C" w:rsidR="0098264E" w:rsidRPr="002E599B" w:rsidRDefault="0098264E" w:rsidP="0098264E">
            <w:pPr>
              <w:spacing w:after="0" w:line="240" w:lineRule="exact"/>
              <w:jc w:val="center"/>
              <w:rPr>
                <w:rFonts w:ascii="Times New Roman" w:eastAsia="思源黑体 CN Normal" w:hAnsi="Times New Roman"/>
                <w:color w:val="3B3838"/>
              </w:rPr>
            </w:pPr>
            <w:r w:rsidRPr="00135611">
              <w:rPr>
                <w:rFonts w:ascii="Times New Roman" w:hAnsi="Times New Roman"/>
                <w:color w:val="3B3838"/>
              </w:rPr>
              <w:t xml:space="preserve">{%if </w:t>
            </w:r>
            <w:proofErr w:type="spellStart"/>
            <w:r w:rsidRPr="00135611">
              <w:rPr>
                <w:rFonts w:ascii="Times New Roman" w:hAnsi="Times New Roman"/>
                <w:color w:val="3B3838"/>
              </w:rPr>
              <w:t>lib_quality_control</w:t>
            </w:r>
            <w:proofErr w:type="spellEnd"/>
            <w:r w:rsidRPr="00135611">
              <w:rPr>
                <w:rFonts w:ascii="Times New Roman" w:hAnsi="Times New Roman"/>
                <w:color w:val="3B3838"/>
              </w:rPr>
              <w:t xml:space="preserve"> and </w:t>
            </w:r>
            <w:proofErr w:type="spellStart"/>
            <w:r w:rsidRPr="00135611">
              <w:rPr>
                <w:rFonts w:ascii="Times New Roman" w:hAnsi="Times New Roman"/>
                <w:color w:val="3B3838"/>
              </w:rPr>
              <w:t>lib_quality_control.lib_dna_qc</w:t>
            </w:r>
            <w:proofErr w:type="spellEnd"/>
            <w:r w:rsidRPr="00135611">
              <w:rPr>
                <w:rFonts w:ascii="Times New Roman" w:hAnsi="Times New Roman"/>
                <w:color w:val="3B3838"/>
              </w:rPr>
              <w:t xml:space="preserve"> and lib_quality_control.lib_dna_qc.dna_qty%}{{lib_quality_control.lib_dna_qc.dna_qty|replace(“.00”,””)}}{%else%}{%endif%}</w:t>
            </w:r>
          </w:p>
        </w:tc>
        <w:tc>
          <w:tcPr>
            <w:tcW w:w="2955" w:type="dxa"/>
            <w:tcBorders>
              <w:top w:val="dotted" w:sz="4" w:space="0" w:color="0000FF"/>
              <w:bottom w:val="dotted" w:sz="4" w:space="0" w:color="0000FF"/>
            </w:tcBorders>
            <w:shd w:val="clear" w:color="auto" w:fill="FFFFFF"/>
            <w:vAlign w:val="center"/>
          </w:tcPr>
          <w:p w14:paraId="6363D123"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50</w:t>
            </w:r>
          </w:p>
        </w:tc>
      </w:tr>
      <w:tr w:rsidR="003D0AE9" w:rsidRPr="002E599B" w14:paraId="470AB98E" w14:textId="77777777" w:rsidTr="001C23A6">
        <w:trPr>
          <w:jc w:val="center"/>
        </w:trPr>
        <w:tc>
          <w:tcPr>
            <w:tcW w:w="3829" w:type="dxa"/>
            <w:tcBorders>
              <w:top w:val="dotted" w:sz="4" w:space="0" w:color="0000FF"/>
              <w:bottom w:val="dotted" w:sz="4" w:space="0" w:color="0000FF"/>
            </w:tcBorders>
            <w:shd w:val="clear" w:color="auto" w:fill="FFFFFF"/>
            <w:vAlign w:val="center"/>
          </w:tcPr>
          <w:p w14:paraId="4CA5AB17" w14:textId="5B4396F1" w:rsidR="003D0AE9" w:rsidRPr="002E599B" w:rsidRDefault="004A4AF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color w:val="3B3838"/>
              </w:rPr>
              <w:t>文库</w:t>
            </w:r>
            <w:r w:rsidR="00A00B6B" w:rsidRPr="002E599B">
              <w:rPr>
                <w:rFonts w:ascii="Times New Roman" w:hAnsi="Times New Roman" w:hint="eastAsia"/>
                <w:color w:val="3B3838"/>
              </w:rPr>
              <w:t>浓度</w:t>
            </w:r>
            <w:r w:rsidRPr="002E599B">
              <w:rPr>
                <w:rFonts w:ascii="Times New Roman" w:hAnsi="Times New Roman"/>
                <w:color w:val="3B3838"/>
              </w:rPr>
              <w:t>（</w:t>
            </w:r>
            <w:r w:rsidR="00A00B6B" w:rsidRPr="002E599B">
              <w:rPr>
                <w:rFonts w:ascii="Times New Roman" w:hAnsi="Times New Roman"/>
                <w:color w:val="3B3838"/>
              </w:rPr>
              <w:t>ng/</w:t>
            </w:r>
            <w:proofErr w:type="spellStart"/>
            <w:r w:rsidR="00A00B6B" w:rsidRPr="002E599B">
              <w:rPr>
                <w:rFonts w:ascii="Times New Roman" w:hAnsi="Times New Roman"/>
                <w:color w:val="3B3838"/>
                <w:lang w:eastAsia="en-US"/>
              </w:rPr>
              <w:t>μ</w:t>
            </w:r>
            <w:r w:rsidR="00A00B6B" w:rsidRPr="002E599B">
              <w:rPr>
                <w:rFonts w:ascii="Times New Roman" w:hAnsi="Times New Roman"/>
                <w:color w:val="3B3838"/>
              </w:rPr>
              <w:t>L</w:t>
            </w:r>
            <w:proofErr w:type="spellEnd"/>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0AA16F05" w14:textId="62F80941" w:rsidR="003D0AE9" w:rsidRPr="002E599B" w:rsidRDefault="00AB7F2F">
            <w:pPr>
              <w:overflowPunct w:val="0"/>
              <w:autoSpaceDE w:val="0"/>
              <w:autoSpaceDN w:val="0"/>
              <w:adjustRightInd w:val="0"/>
              <w:spacing w:after="0" w:line="240" w:lineRule="auto"/>
              <w:jc w:val="center"/>
              <w:textAlignment w:val="baseline"/>
              <w:rPr>
                <w:rFonts w:ascii="Times New Roman" w:eastAsia="思源黑体 CN Normal" w:hAnsi="Times New Roman"/>
                <w:color w:val="3B3838"/>
                <w:lang w:eastAsia="en-US"/>
              </w:rPr>
            </w:pPr>
            <w:r w:rsidRPr="00AB7F2F">
              <w:rPr>
                <w:rFonts w:ascii="Times New Roman" w:eastAsia="思源黑体 CN Normal" w:hAnsi="Times New Roman"/>
                <w:color w:val="3B3838"/>
                <w:lang w:eastAsia="en-US"/>
              </w:rPr>
              <w:t xml:space="preserve">{%if </w:t>
            </w:r>
            <w:proofErr w:type="spellStart"/>
            <w:r w:rsidRPr="00AB7F2F">
              <w:rPr>
                <w:rFonts w:ascii="Times New Roman" w:eastAsia="思源黑体 CN Normal" w:hAnsi="Times New Roman"/>
                <w:color w:val="3B3838"/>
                <w:lang w:eastAsia="en-US"/>
              </w:rPr>
              <w:t>lib_quality_control</w:t>
            </w:r>
            <w:proofErr w:type="spellEnd"/>
            <w:r w:rsidRPr="00AB7F2F">
              <w:rPr>
                <w:rFonts w:ascii="Times New Roman" w:eastAsia="思源黑体 CN Normal" w:hAnsi="Times New Roman"/>
                <w:color w:val="3B3838"/>
                <w:lang w:eastAsia="en-US"/>
              </w:rPr>
              <w:t xml:space="preserve"> and </w:t>
            </w:r>
            <w:proofErr w:type="spellStart"/>
            <w:r w:rsidRPr="00AB7F2F">
              <w:rPr>
                <w:rFonts w:ascii="Times New Roman" w:eastAsia="思源黑体 CN Normal" w:hAnsi="Times New Roman"/>
                <w:color w:val="3B3838"/>
                <w:lang w:eastAsia="en-US"/>
              </w:rPr>
              <w:t>lib_quality_control.lib_dna_qc</w:t>
            </w:r>
            <w:proofErr w:type="spellEnd"/>
            <w:r w:rsidRPr="00AB7F2F">
              <w:rPr>
                <w:rFonts w:ascii="Times New Roman" w:eastAsia="思源黑体 CN Normal" w:hAnsi="Times New Roman"/>
                <w:color w:val="3B3838"/>
                <w:lang w:eastAsia="en-US"/>
              </w:rPr>
              <w:t xml:space="preserve"> and lib_quality_control.lib_dna_qc.library_concn%}{{lib_quality_control.lib_dna_qc.library_concn|replace(“.00”,””)}}{%else%}{%endif%}</w:t>
            </w:r>
          </w:p>
        </w:tc>
        <w:tc>
          <w:tcPr>
            <w:tcW w:w="2955" w:type="dxa"/>
            <w:tcBorders>
              <w:top w:val="dotted" w:sz="4" w:space="0" w:color="0000FF"/>
              <w:bottom w:val="dotted" w:sz="4" w:space="0" w:color="0000FF"/>
            </w:tcBorders>
            <w:shd w:val="clear" w:color="auto" w:fill="FFFFFF"/>
            <w:vAlign w:val="center"/>
          </w:tcPr>
          <w:p w14:paraId="6E2CC83D" w14:textId="635EB94D" w:rsidR="003D0AE9" w:rsidRPr="001B7E55" w:rsidRDefault="004A4AFE" w:rsidP="001B7E55">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00A00B6B" w:rsidRPr="001B7E55">
              <w:rPr>
                <w:rFonts w:ascii="Times New Roman" w:hAnsi="Times New Roman" w:hint="eastAsia"/>
                <w:color w:val="3B3838"/>
                <w:lang w:eastAsia="en-US"/>
              </w:rPr>
              <w:t>2</w:t>
            </w:r>
            <w:r w:rsidRPr="001B7E55">
              <w:rPr>
                <w:rFonts w:ascii="Times New Roman" w:hAnsi="Times New Roman" w:hint="eastAsia"/>
                <w:color w:val="3B3838"/>
                <w:lang w:eastAsia="en-US"/>
              </w:rPr>
              <w:t>0</w:t>
            </w:r>
          </w:p>
        </w:tc>
      </w:tr>
      <w:tr w:rsidR="003D0AE9" w:rsidRPr="002E599B" w14:paraId="39E03E86" w14:textId="77777777" w:rsidTr="001C23A6">
        <w:trPr>
          <w:jc w:val="center"/>
        </w:trPr>
        <w:tc>
          <w:tcPr>
            <w:tcW w:w="7250" w:type="dxa"/>
            <w:gridSpan w:val="2"/>
            <w:tcBorders>
              <w:top w:val="dotted" w:sz="4" w:space="0" w:color="0000FF"/>
              <w:bottom w:val="dotted" w:sz="4" w:space="0" w:color="0000FF"/>
            </w:tcBorders>
            <w:shd w:val="clear" w:color="auto" w:fill="EDEDED"/>
            <w:vAlign w:val="center"/>
          </w:tcPr>
          <w:p w14:paraId="017D5DEC"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测序质量评估</w:t>
            </w:r>
          </w:p>
        </w:tc>
        <w:tc>
          <w:tcPr>
            <w:tcW w:w="2955" w:type="dxa"/>
            <w:tcBorders>
              <w:top w:val="dotted" w:sz="4" w:space="0" w:color="0000FF"/>
              <w:bottom w:val="dotted" w:sz="4" w:space="0" w:color="0000FF"/>
            </w:tcBorders>
            <w:shd w:val="clear" w:color="auto" w:fill="EDEDED"/>
            <w:vAlign w:val="center"/>
          </w:tcPr>
          <w:p w14:paraId="4188D856" w14:textId="77777777" w:rsidR="003D0AE9" w:rsidRPr="002E599B" w:rsidRDefault="004A4AFE">
            <w:pPr>
              <w:overflowPunct w:val="0"/>
              <w:autoSpaceDE w:val="0"/>
              <w:autoSpaceDN w:val="0"/>
              <w:adjustRightInd w:val="0"/>
              <w:spacing w:after="0" w:line="240" w:lineRule="auto"/>
              <w:jc w:val="left"/>
              <w:textAlignment w:val="baseline"/>
              <w:rPr>
                <w:rFonts w:ascii="Times New Roman" w:eastAsia="思源黑体 CN Normal" w:hAnsi="Times New Roman"/>
                <w:lang w:eastAsia="en-US"/>
              </w:rPr>
            </w:pPr>
            <w:r w:rsidRPr="002E599B">
              <w:rPr>
                <w:rFonts w:ascii="Times New Roman" w:hAnsi="Times New Roman"/>
                <w:b/>
                <w:lang w:val="en-CA"/>
              </w:rPr>
              <w:t>参考范围</w:t>
            </w:r>
          </w:p>
        </w:tc>
      </w:tr>
      <w:tr w:rsidR="0098264E" w:rsidRPr="002E599B" w14:paraId="76A1075B" w14:textId="77777777" w:rsidTr="001C23A6">
        <w:trPr>
          <w:jc w:val="center"/>
        </w:trPr>
        <w:tc>
          <w:tcPr>
            <w:tcW w:w="3829" w:type="dxa"/>
            <w:tcBorders>
              <w:top w:val="dotted" w:sz="4" w:space="0" w:color="0000FF"/>
              <w:bottom w:val="dotted" w:sz="4" w:space="0" w:color="0000FF"/>
            </w:tcBorders>
            <w:shd w:val="clear" w:color="auto" w:fill="FFFFFF"/>
            <w:vAlign w:val="center"/>
          </w:tcPr>
          <w:p w14:paraId="6ACB7378" w14:textId="77777777"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2E599B">
              <w:rPr>
                <w:rFonts w:ascii="Times New Roman" w:hAnsi="Times New Roman"/>
                <w:color w:val="3B3838"/>
                <w:lang w:eastAsia="en-US"/>
              </w:rPr>
              <w:t>Q30</w:t>
            </w:r>
            <w:r w:rsidRPr="002E599B">
              <w:rPr>
                <w:rFonts w:ascii="Times New Roman" w:hAnsi="Times New Roman"/>
                <w:color w:val="3B3838"/>
                <w:lang w:eastAsia="en-US"/>
              </w:rPr>
              <w:t>（</w:t>
            </w:r>
            <w:r w:rsidRPr="002E599B">
              <w:rPr>
                <w:rFonts w:ascii="Times New Roman" w:hAnsi="Times New Roman"/>
                <w:color w:val="3B3838"/>
                <w:lang w:eastAsia="en-US"/>
              </w:rPr>
              <w:t>%</w:t>
            </w:r>
            <w:r w:rsidRPr="002E599B">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1A19A5CD" w14:textId="46A12440" w:rsidR="0098264E" w:rsidRPr="002E599B" w:rsidRDefault="00AB7F2F" w:rsidP="0098264E">
            <w:pPr>
              <w:spacing w:after="0" w:line="240" w:lineRule="exact"/>
              <w:jc w:val="center"/>
              <w:rPr>
                <w:rFonts w:ascii="Times New Roman" w:eastAsia="思源黑体 CN Normal" w:hAnsi="Times New Roman"/>
                <w:color w:val="3B3838"/>
              </w:rPr>
            </w:pPr>
            <w:r w:rsidRPr="00AB7F2F">
              <w:rPr>
                <w:rFonts w:ascii="Times New Roman" w:hAnsi="Times New Roman"/>
                <w:color w:val="3B3838"/>
                <w:highlight w:val="cyan"/>
                <w:lang w:eastAsia="en-US"/>
              </w:rPr>
              <w:t>{%if qc.dna_data_qc.cds%}</w:t>
            </w:r>
            <w:r w:rsidRPr="00AB7F2F">
              <w:rPr>
                <w:rFonts w:ascii="Times New Roman" w:hAnsi="Times New Roman"/>
                <w:color w:val="3B3838"/>
                <w:lang w:eastAsia="en-US"/>
              </w:rPr>
              <w:t>{{qc.dna_data_qc.cds.cleandata_q30|replace(“%”,””)}}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{{qc.dna_data_qc.cleandata_q30|replace(“%”,””)}}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64FA6FD4" w14:textId="77777777" w:rsidR="0098264E" w:rsidRPr="001B7E5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1B7E55">
              <w:rPr>
                <w:rFonts w:ascii="Times New Roman" w:hAnsi="Times New Roman" w:hint="eastAsia"/>
                <w:color w:val="3B3838"/>
                <w:lang w:eastAsia="en-US"/>
              </w:rPr>
              <w:t>75</w:t>
            </w:r>
          </w:p>
        </w:tc>
      </w:tr>
      <w:tr w:rsidR="0098264E" w:rsidRPr="002E599B" w14:paraId="52589DA0" w14:textId="77777777" w:rsidTr="001C23A6">
        <w:trPr>
          <w:jc w:val="center"/>
        </w:trPr>
        <w:tc>
          <w:tcPr>
            <w:tcW w:w="3829" w:type="dxa"/>
            <w:tcBorders>
              <w:top w:val="dotted" w:sz="4" w:space="0" w:color="0000FF"/>
              <w:bottom w:val="dotted" w:sz="4" w:space="0" w:color="0000FF"/>
            </w:tcBorders>
            <w:shd w:val="clear" w:color="auto" w:fill="FFFFFF"/>
            <w:vAlign w:val="center"/>
          </w:tcPr>
          <w:p w14:paraId="109FD63B" w14:textId="182CF2A5"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BRCA</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5EEA459C" w14:textId="13AF175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Pr="00AB7F2F">
              <w:rPr>
                <w:rFonts w:ascii="Times New Roman" w:hAnsi="Times New Roman"/>
                <w:color w:val="3B3838"/>
                <w:lang w:eastAsia="en-US"/>
              </w:rPr>
              <w:t>{{qc.dna_data_qc.cds.brca_cover_ratio|replace(“%”,””)}}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{{qc.dna_data_qc.brca_cover_ratio|replace(“%”,””)}}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5C7D6A01" w14:textId="0A7BC1EE"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29CA2187" w14:textId="77777777" w:rsidTr="001C23A6">
        <w:trPr>
          <w:jc w:val="center"/>
        </w:trPr>
        <w:tc>
          <w:tcPr>
            <w:tcW w:w="3829" w:type="dxa"/>
            <w:tcBorders>
              <w:top w:val="dotted" w:sz="4" w:space="0" w:color="0000FF"/>
              <w:bottom w:val="dotted" w:sz="4" w:space="0" w:color="0000FF"/>
            </w:tcBorders>
            <w:shd w:val="clear" w:color="auto" w:fill="FFFFFF"/>
            <w:vAlign w:val="center"/>
          </w:tcPr>
          <w:p w14:paraId="316D7034" w14:textId="251BAC6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2E599B">
              <w:rPr>
                <w:rFonts w:ascii="Times New Roman" w:hAnsi="Times New Roman" w:hint="eastAsia"/>
                <w:color w:val="3B3838"/>
              </w:rPr>
              <w:t>CDS</w:t>
            </w:r>
            <w:r w:rsidRPr="002E599B">
              <w:rPr>
                <w:rFonts w:ascii="Times New Roman" w:hAnsi="Times New Roman" w:hint="eastAsia"/>
                <w:color w:val="3B3838"/>
              </w:rPr>
              <w:t>区域覆盖度</w:t>
            </w:r>
            <w:r w:rsidRPr="002E599B">
              <w:rPr>
                <w:rFonts w:ascii="Times New Roman" w:hAnsi="Times New Roman"/>
                <w:color w:val="3B3838"/>
              </w:rPr>
              <w:t>（</w:t>
            </w:r>
            <w:r w:rsidRPr="002E599B">
              <w:rPr>
                <w:rFonts w:ascii="Times New Roman" w:hAnsi="Times New Roman"/>
                <w:color w:val="3B3838"/>
              </w:rPr>
              <w:t>%</w:t>
            </w:r>
            <w:r w:rsidRPr="002E599B">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4E7656E7" w14:textId="46AAB8B4"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Pr="00AB7F2F">
              <w:rPr>
                <w:rFonts w:ascii="Times New Roman" w:hAnsi="Times New Roman"/>
                <w:color w:val="3B3838"/>
                <w:lang w:eastAsia="en-US"/>
              </w:rPr>
              <w:t>{{qc.dna_data_qc.cds.cover_ratio|replace(“%”,””)}}</w:t>
            </w:r>
            <w:r w:rsidRPr="00AB7F2F">
              <w:rPr>
                <w:rFonts w:ascii="Times New Roman" w:hAnsi="Times New Roman"/>
                <w:color w:val="3B3838"/>
                <w:highlight w:val="cyan"/>
                <w:lang w:eastAsia="en-US"/>
              </w:rPr>
              <w:t>{%else%}</w:t>
            </w:r>
            <w:r w:rsidRPr="00AB7F2F">
              <w:rPr>
                <w:rFonts w:ascii="Times New Roman" w:hAnsi="Times New Roman"/>
                <w:color w:val="3B3838"/>
                <w:lang w:eastAsia="en-US"/>
              </w:rPr>
              <w:t>{{qc.dna_data_qc.cover_ratio|replace(“%”,””)}}</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2CF0B7DB" w14:textId="48CB8068"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95</w:t>
            </w:r>
          </w:p>
        </w:tc>
      </w:tr>
      <w:tr w:rsidR="0098264E" w:rsidRPr="002E599B" w14:paraId="0BEC5831" w14:textId="77777777" w:rsidTr="001C23A6">
        <w:trPr>
          <w:jc w:val="center"/>
        </w:trPr>
        <w:tc>
          <w:tcPr>
            <w:tcW w:w="3829" w:type="dxa"/>
            <w:tcBorders>
              <w:top w:val="dotted" w:sz="4" w:space="0" w:color="0000FF"/>
              <w:bottom w:val="dotted" w:sz="4" w:space="0" w:color="0000FF"/>
            </w:tcBorders>
            <w:shd w:val="clear" w:color="auto" w:fill="FFFFFF"/>
            <w:vAlign w:val="center"/>
          </w:tcPr>
          <w:p w14:paraId="4A161DDE" w14:textId="2346A3E7"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序列回帖比率</w:t>
            </w:r>
            <w:proofErr w:type="spellEnd"/>
            <w:r w:rsidRPr="00404DC5">
              <w:rPr>
                <w:rFonts w:ascii="Times New Roman" w:hAnsi="Times New Roman"/>
                <w:color w:val="3B3838"/>
                <w:lang w:eastAsia="en-US"/>
              </w:rPr>
              <w:t>（</w:t>
            </w:r>
            <w:r w:rsidRPr="00404DC5">
              <w:rPr>
                <w:rFonts w:ascii="Times New Roman" w:hAnsi="Times New Roman"/>
                <w:color w:val="3B3838"/>
                <w:lang w:eastAsia="en-US"/>
              </w:rPr>
              <w:t>%</w:t>
            </w:r>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4D84A550" w14:textId="5F62D79B"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.mapping_ratio|replace(“%”,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w:t>
            </w:r>
            <w:proofErr w:type="spellStart"/>
            <w:r w:rsidRPr="00B25B84">
              <w:rPr>
                <w:rFonts w:ascii="Times New Roman" w:eastAsia="思源黑体 CN Normal" w:hAnsi="Times New Roman"/>
                <w:color w:val="3B3838"/>
                <w:lang w:eastAsia="en-US"/>
              </w:rPr>
              <w:t>qc.dna_data_qc.mapping_ratio|replace</w:t>
            </w:r>
            <w:proofErr w:type="spellEnd"/>
            <w:r w:rsidRPr="00B25B84">
              <w:rPr>
                <w:rFonts w:ascii="Times New Roman" w:eastAsia="思源黑体 CN Normal" w:hAnsi="Times New Roman"/>
                <w:color w:val="3B3838"/>
                <w:lang w:eastAsia="en-US"/>
              </w:rPr>
              <w:t>(“%”,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C6DBD4" w14:textId="69B07AE4"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85</w:t>
            </w:r>
          </w:p>
        </w:tc>
      </w:tr>
      <w:tr w:rsidR="0098264E" w:rsidRPr="002E599B" w14:paraId="42319982" w14:textId="77777777" w:rsidTr="001C23A6">
        <w:trPr>
          <w:jc w:val="center"/>
        </w:trPr>
        <w:tc>
          <w:tcPr>
            <w:tcW w:w="3829" w:type="dxa"/>
            <w:tcBorders>
              <w:top w:val="dotted" w:sz="4" w:space="0" w:color="0000FF"/>
              <w:bottom w:val="dotted" w:sz="4" w:space="0" w:color="0000FF"/>
            </w:tcBorders>
            <w:shd w:val="clear" w:color="auto" w:fill="FFFFFF"/>
            <w:vAlign w:val="center"/>
          </w:tcPr>
          <w:p w14:paraId="6BBB109B" w14:textId="5FA20571" w:rsidR="0098264E" w:rsidRPr="00404DC5"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proofErr w:type="spellStart"/>
            <w:r w:rsidRPr="00404DC5">
              <w:rPr>
                <w:rFonts w:ascii="Times New Roman" w:hAnsi="Times New Roman"/>
                <w:color w:val="3B3838"/>
                <w:lang w:eastAsia="en-US"/>
              </w:rPr>
              <w:t>平均测序深度（</w:t>
            </w:r>
            <w:r w:rsidRPr="00404DC5">
              <w:rPr>
                <w:rFonts w:ascii="Times New Roman" w:hAnsi="Times New Roman"/>
                <w:color w:val="3B3838"/>
                <w:lang w:eastAsia="en-US"/>
              </w:rPr>
              <w:t>X</w:t>
            </w:r>
            <w:proofErr w:type="spellEnd"/>
            <w:r w:rsidRPr="00404DC5">
              <w:rPr>
                <w:rFonts w:ascii="Times New Roman" w:hAnsi="Times New Roman"/>
                <w:color w:val="3B3838"/>
                <w:lang w:eastAsia="en-US"/>
              </w:rPr>
              <w:t>）</w:t>
            </w:r>
          </w:p>
        </w:tc>
        <w:tc>
          <w:tcPr>
            <w:tcW w:w="3421" w:type="dxa"/>
            <w:tcBorders>
              <w:top w:val="dotted" w:sz="4" w:space="0" w:color="0000FF"/>
              <w:bottom w:val="dotted" w:sz="4" w:space="0" w:color="0000FF"/>
            </w:tcBorders>
            <w:shd w:val="clear" w:color="auto" w:fill="FFFFFF"/>
            <w:vAlign w:val="center"/>
          </w:tcPr>
          <w:p w14:paraId="0278EFC4" w14:textId="79EBF1AE"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{%if qc.dna_data_qc.cds%}</w:t>
            </w:r>
            <w:r w:rsidR="0098264E" w:rsidRPr="00B25B84">
              <w:rPr>
                <w:rFonts w:ascii="Times New Roman" w:eastAsia="思源黑体 CN Normal" w:hAnsi="Times New Roman"/>
                <w:color w:val="3B3838"/>
                <w:lang w:eastAsia="en-US"/>
              </w:rPr>
              <w:t>{{qc.dna_data_qc</w:t>
            </w:r>
            <w:r>
              <w:rPr>
                <w:rFonts w:ascii="Times New Roman" w:eastAsia="思源黑体 CN Normal" w:hAnsi="Times New Roman"/>
                <w:color w:val="3B3838"/>
                <w:lang w:eastAsia="en-US"/>
              </w:rPr>
              <w:t>.cds</w:t>
            </w:r>
            <w:r w:rsidR="0098264E" w:rsidRPr="00B25B84">
              <w:rPr>
                <w:rFonts w:ascii="Times New Roman" w:eastAsia="思源黑体 CN Normal" w:hAnsi="Times New Roman"/>
                <w:color w:val="3B3838"/>
                <w:lang w:eastAsia="en-US"/>
              </w:rPr>
              <w:t>.depth_mean|replace(“.00”,””)}}</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lang w:eastAsia="en-US"/>
              </w:rPr>
              <w:t>{{qc.dna_data_qc.depth_mean|replace(“.00”,””)}}</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7492E394" w14:textId="7FB2FD71"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500</w:t>
            </w:r>
          </w:p>
        </w:tc>
      </w:tr>
      <w:tr w:rsidR="0098264E" w:rsidRPr="002E599B" w14:paraId="1E9E96E9" w14:textId="77777777" w:rsidTr="001C23A6">
        <w:trPr>
          <w:jc w:val="center"/>
        </w:trPr>
        <w:tc>
          <w:tcPr>
            <w:tcW w:w="3829" w:type="dxa"/>
            <w:tcBorders>
              <w:top w:val="dotted" w:sz="4" w:space="0" w:color="0000FF"/>
              <w:bottom w:val="dotted" w:sz="4" w:space="0" w:color="0000FF"/>
            </w:tcBorders>
            <w:shd w:val="clear" w:color="auto" w:fill="FFFFFF"/>
            <w:vAlign w:val="center"/>
          </w:tcPr>
          <w:p w14:paraId="53A668BC" w14:textId="7D032639"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rPr>
            </w:pPr>
            <w:r w:rsidRPr="00404DC5">
              <w:rPr>
                <w:rFonts w:ascii="Times New Roman" w:hAnsi="Times New Roman"/>
                <w:color w:val="3B3838"/>
              </w:rPr>
              <w:t>≥20%</w:t>
            </w:r>
            <w:r w:rsidRPr="00404DC5">
              <w:rPr>
                <w:rFonts w:ascii="Times New Roman" w:hAnsi="Times New Roman"/>
                <w:color w:val="3B3838"/>
              </w:rPr>
              <w:t>平均测序深度占比（</w:t>
            </w:r>
            <w:r w:rsidRPr="00404DC5">
              <w:rPr>
                <w:rFonts w:ascii="Times New Roman" w:hAnsi="Times New Roman"/>
                <w:color w:val="3B3838"/>
              </w:rPr>
              <w:t>%</w:t>
            </w:r>
            <w:r w:rsidRPr="00404DC5">
              <w:rPr>
                <w:rFonts w:ascii="Times New Roman" w:hAnsi="Times New Roman"/>
                <w:color w:val="3B3838"/>
              </w:rPr>
              <w:t>）</w:t>
            </w:r>
          </w:p>
        </w:tc>
        <w:tc>
          <w:tcPr>
            <w:tcW w:w="3421" w:type="dxa"/>
            <w:tcBorders>
              <w:top w:val="dotted" w:sz="4" w:space="0" w:color="0000FF"/>
              <w:bottom w:val="dotted" w:sz="4" w:space="0" w:color="0000FF"/>
            </w:tcBorders>
            <w:shd w:val="clear" w:color="auto" w:fill="FFFFFF"/>
            <w:vAlign w:val="center"/>
          </w:tcPr>
          <w:p w14:paraId="320CDC26" w14:textId="5104F4B8" w:rsidR="0098264E" w:rsidRPr="002E599B" w:rsidRDefault="006111C3" w:rsidP="0098264E">
            <w:pPr>
              <w:spacing w:after="0" w:line="240" w:lineRule="exact"/>
              <w:jc w:val="center"/>
              <w:rPr>
                <w:rFonts w:ascii="Times New Roman" w:hAnsi="Times New Roman"/>
                <w:color w:val="3B3838"/>
                <w:lang w:eastAsia="en-US"/>
              </w:rPr>
            </w:pPr>
            <w:r w:rsidRPr="00AB7F2F">
              <w:rPr>
                <w:rFonts w:ascii="Times New Roman" w:hAnsi="Times New Roman"/>
                <w:color w:val="3B3838"/>
                <w:highlight w:val="cyan"/>
                <w:lang w:eastAsia="en-US"/>
              </w:rPr>
              <w:t xml:space="preserve">{%if </w:t>
            </w:r>
            <w:proofErr w:type="spellStart"/>
            <w:r w:rsidRPr="00AB7F2F">
              <w:rPr>
                <w:rFonts w:ascii="Times New Roman" w:hAnsi="Times New Roman"/>
                <w:color w:val="3B3838"/>
                <w:highlight w:val="cyan"/>
                <w:lang w:eastAsia="en-US"/>
              </w:rPr>
              <w:t>qc.dna_data_qc.cds</w:t>
            </w:r>
            <w:proofErr w:type="spellEnd"/>
            <w:r w:rsidRPr="00AB7F2F">
              <w:rPr>
                <w:rFonts w:ascii="Times New Roman" w:hAnsi="Times New Roman"/>
                <w:color w:val="3B3838"/>
                <w:highlight w:val="cyan"/>
                <w:lang w:eastAsia="en-US"/>
              </w:rPr>
              <w:t>%}</w:t>
            </w:r>
            <w:r w:rsidR="0098264E" w:rsidRPr="00B25B84">
              <w:rPr>
                <w:rFonts w:ascii="Times New Roman" w:eastAsia="思源黑体 CN Normal" w:hAnsi="Times New Roman"/>
                <w:color w:val="3B3838"/>
              </w:rPr>
              <w:t>{{qc.dna_data_qc</w:t>
            </w:r>
            <w:r>
              <w:rPr>
                <w:rFonts w:ascii="Times New Roman" w:eastAsia="思源黑体 CN Normal" w:hAnsi="Times New Roman"/>
                <w:color w:val="3B3838"/>
              </w:rPr>
              <w:t>.cds</w:t>
            </w:r>
            <w:r w:rsidR="0098264E" w:rsidRPr="00B25B84">
              <w:rPr>
                <w:rFonts w:ascii="Times New Roman" w:eastAsia="思源黑体 CN Normal" w:hAnsi="Times New Roman"/>
                <w:color w:val="3B3838"/>
              </w:rPr>
              <w:t>.uni20|replace(“%”, “”)}}</w:t>
            </w:r>
            <w:r w:rsidRPr="00AB7F2F">
              <w:rPr>
                <w:rFonts w:ascii="Times New Roman" w:hAnsi="Times New Roman"/>
                <w:color w:val="3B3838"/>
                <w:highlight w:val="cyan"/>
                <w:lang w:eastAsia="en-US"/>
              </w:rPr>
              <w:t>{%else%}</w:t>
            </w:r>
            <w:r w:rsidRPr="00B25B84">
              <w:rPr>
                <w:rFonts w:ascii="Times New Roman" w:eastAsia="思源黑体 CN Normal" w:hAnsi="Times New Roman"/>
                <w:color w:val="3B3838"/>
              </w:rPr>
              <w:t>{{qc.dna_data_qc.uni20|replace(“%”, “”)}}</w:t>
            </w:r>
            <w:r w:rsidRPr="00AB7F2F">
              <w:rPr>
                <w:rFonts w:ascii="Times New Roman" w:hAnsi="Times New Roman"/>
                <w:color w:val="3B3838"/>
                <w:highlight w:val="cyan"/>
                <w:lang w:eastAsia="en-US"/>
              </w:rPr>
              <w:t>{%endif%}</w:t>
            </w:r>
          </w:p>
        </w:tc>
        <w:tc>
          <w:tcPr>
            <w:tcW w:w="2955" w:type="dxa"/>
            <w:tcBorders>
              <w:top w:val="dotted" w:sz="4" w:space="0" w:color="0000FF"/>
              <w:bottom w:val="dotted" w:sz="4" w:space="0" w:color="0000FF"/>
            </w:tcBorders>
            <w:shd w:val="clear" w:color="auto" w:fill="FFFFFF"/>
            <w:vAlign w:val="center"/>
          </w:tcPr>
          <w:p w14:paraId="32666E34" w14:textId="1C39FC23" w:rsidR="0098264E" w:rsidRPr="001B7E55" w:rsidRDefault="009927EF"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Pr>
                <w:rFonts w:ascii="Times New Roman" w:hAnsi="Times New Roman"/>
                <w:color w:val="3B3838"/>
                <w:lang w:eastAsia="en-US"/>
              </w:rPr>
              <w:t>90</w:t>
            </w:r>
          </w:p>
        </w:tc>
      </w:tr>
      <w:tr w:rsidR="0098264E" w:rsidRPr="002E599B" w14:paraId="2366C5A5" w14:textId="77777777" w:rsidTr="001C23A6">
        <w:trPr>
          <w:jc w:val="center"/>
        </w:trPr>
        <w:tc>
          <w:tcPr>
            <w:tcW w:w="3829" w:type="dxa"/>
            <w:tcBorders>
              <w:top w:val="dotted" w:sz="4" w:space="0" w:color="0000FF"/>
              <w:bottom w:val="dotted" w:sz="4" w:space="0" w:color="0000FF"/>
            </w:tcBorders>
            <w:shd w:val="clear" w:color="auto" w:fill="FFFFFF"/>
            <w:vAlign w:val="center"/>
          </w:tcPr>
          <w:p w14:paraId="74BA02FC" w14:textId="2E59056F"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BAF</w:t>
            </w:r>
            <w:r w:rsidRPr="002E599B">
              <w:rPr>
                <w:rFonts w:ascii="Times New Roman" w:hAnsi="Times New Roman" w:hint="eastAsia"/>
                <w:color w:val="3B3838"/>
                <w:lang w:eastAsia="en-US"/>
              </w:rPr>
              <w:t>噪音系数</w:t>
            </w:r>
            <w:proofErr w:type="spellEnd"/>
          </w:p>
        </w:tc>
        <w:tc>
          <w:tcPr>
            <w:tcW w:w="3421" w:type="dxa"/>
            <w:tcBorders>
              <w:top w:val="dotted" w:sz="4" w:space="0" w:color="0000FF"/>
              <w:bottom w:val="dotted" w:sz="4" w:space="0" w:color="0000FF"/>
            </w:tcBorders>
            <w:shd w:val="clear" w:color="auto" w:fill="FFFFFF"/>
            <w:vAlign w:val="center"/>
          </w:tcPr>
          <w:p w14:paraId="1F116C85" w14:textId="7CA1D4A0"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qc.dna_data_qc.cds%}{{qc.dna_data_q</w:t>
            </w:r>
            <w:r w:rsidRPr="00AB7F2F">
              <w:rPr>
                <w:rFonts w:ascii="Times New Roman" w:hAnsi="Times New Roman"/>
                <w:color w:val="3B3838"/>
                <w:lang w:eastAsia="en-US"/>
              </w:rPr>
              <w:lastRenderedPageBreak/>
              <w:t>c.cds.baf_noise_num}}{%else%}{{qc.dna_data_qc.baf_noise_num}}{%endif%}</w:t>
            </w:r>
          </w:p>
        </w:tc>
        <w:tc>
          <w:tcPr>
            <w:tcW w:w="2955" w:type="dxa"/>
            <w:tcBorders>
              <w:top w:val="dotted" w:sz="4" w:space="0" w:color="0000FF"/>
              <w:bottom w:val="dotted" w:sz="4" w:space="0" w:color="0000FF"/>
            </w:tcBorders>
            <w:shd w:val="clear" w:color="auto" w:fill="FFFFFF"/>
            <w:vAlign w:val="center"/>
          </w:tcPr>
          <w:p w14:paraId="7A7CDE3D" w14:textId="19A9FDD1"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lastRenderedPageBreak/>
              <w:t>≤</w:t>
            </w:r>
            <w:r w:rsidRPr="002E599B">
              <w:rPr>
                <w:rFonts w:ascii="Times New Roman" w:hAnsi="Times New Roman" w:hint="eastAsia"/>
                <w:color w:val="3B3838"/>
                <w:lang w:eastAsia="en-US"/>
              </w:rPr>
              <w:t>0.05</w:t>
            </w:r>
          </w:p>
        </w:tc>
      </w:tr>
      <w:tr w:rsidR="0098264E" w:rsidRPr="002E599B" w14:paraId="1478CBD4" w14:textId="77777777" w:rsidTr="001C23A6">
        <w:trPr>
          <w:jc w:val="center"/>
        </w:trPr>
        <w:tc>
          <w:tcPr>
            <w:tcW w:w="3829" w:type="dxa"/>
            <w:tcBorders>
              <w:top w:val="dotted" w:sz="4" w:space="0" w:color="0000FF"/>
              <w:bottom w:val="dotted" w:sz="4" w:space="0" w:color="0000FF"/>
            </w:tcBorders>
            <w:shd w:val="clear" w:color="auto" w:fill="FFFFFF"/>
            <w:vAlign w:val="center"/>
          </w:tcPr>
          <w:p w14:paraId="7335EF60" w14:textId="0A4087C6"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hint="eastAsia"/>
                <w:color w:val="3B3838"/>
                <w:lang w:eastAsia="en-US"/>
              </w:rPr>
              <w:t>深度噪音系数</w:t>
            </w:r>
            <w:proofErr w:type="spellEnd"/>
          </w:p>
        </w:tc>
        <w:tc>
          <w:tcPr>
            <w:tcW w:w="3421" w:type="dxa"/>
            <w:tcBorders>
              <w:top w:val="dotted" w:sz="4" w:space="0" w:color="0000FF"/>
              <w:bottom w:val="dotted" w:sz="4" w:space="0" w:color="0000FF"/>
            </w:tcBorders>
            <w:shd w:val="clear" w:color="auto" w:fill="FFFFFF"/>
            <w:vAlign w:val="center"/>
          </w:tcPr>
          <w:p w14:paraId="772D21FE" w14:textId="77D168A1" w:rsidR="0098264E" w:rsidRPr="002E599B" w:rsidRDefault="00AB7F2F" w:rsidP="0098264E">
            <w:pPr>
              <w:spacing w:after="0" w:line="240" w:lineRule="exact"/>
              <w:jc w:val="center"/>
              <w:rPr>
                <w:rFonts w:ascii="Times New Roman" w:hAnsi="Times New Roman"/>
                <w:color w:val="3B3838"/>
                <w:lang w:eastAsia="en-US"/>
              </w:rPr>
            </w:pPr>
            <w:r w:rsidRPr="00AB7F2F">
              <w:rPr>
                <w:rFonts w:ascii="Times New Roman" w:hAnsi="Times New Roman"/>
                <w:color w:val="3B3838"/>
                <w:lang w:eastAsia="en-US"/>
              </w:rPr>
              <w:t>{%if qc.dna_data_qc.cds%}{{qc.dna_data_qc.cds.depth_noise_num}}{%else%}{{qc.dna_data_qc.depth_noise_num}}{%endif%}</w:t>
            </w:r>
          </w:p>
        </w:tc>
        <w:tc>
          <w:tcPr>
            <w:tcW w:w="2955" w:type="dxa"/>
            <w:tcBorders>
              <w:top w:val="dotted" w:sz="4" w:space="0" w:color="0000FF"/>
              <w:bottom w:val="dotted" w:sz="4" w:space="0" w:color="0000FF"/>
            </w:tcBorders>
            <w:shd w:val="clear" w:color="auto" w:fill="FFFFFF"/>
            <w:vAlign w:val="center"/>
          </w:tcPr>
          <w:p w14:paraId="197E11AD" w14:textId="558B8FFD" w:rsidR="0098264E" w:rsidRPr="002E599B" w:rsidRDefault="0098264E" w:rsidP="0098264E">
            <w:pPr>
              <w:overflowPunct w:val="0"/>
              <w:autoSpaceDE w:val="0"/>
              <w:autoSpaceDN w:val="0"/>
              <w:adjustRightInd w:val="0"/>
              <w:spacing w:after="0" w:line="240" w:lineRule="auto"/>
              <w:jc w:val="center"/>
              <w:textAlignment w:val="baseline"/>
              <w:rPr>
                <w:rFonts w:ascii="Times New Roman" w:hAnsi="Times New Roman"/>
                <w:color w:val="3B3838"/>
                <w:lang w:eastAsia="en-US"/>
              </w:rPr>
            </w:pPr>
            <w:r w:rsidRPr="001B7E55">
              <w:rPr>
                <w:rFonts w:ascii="Times New Roman" w:hAnsi="Times New Roman" w:hint="eastAsia"/>
                <w:color w:val="3B3838"/>
                <w:lang w:eastAsia="en-US"/>
              </w:rPr>
              <w:t>≤</w:t>
            </w:r>
            <w:r w:rsidRPr="002E599B">
              <w:rPr>
                <w:rFonts w:ascii="Times New Roman" w:hAnsi="Times New Roman" w:hint="eastAsia"/>
                <w:color w:val="3B3838"/>
                <w:lang w:eastAsia="en-US"/>
              </w:rPr>
              <w:t>0.35</w:t>
            </w:r>
          </w:p>
        </w:tc>
      </w:tr>
      <w:tr w:rsidR="0098264E" w:rsidRPr="002E599B" w14:paraId="75AD04E6" w14:textId="77777777" w:rsidTr="0098264E">
        <w:trPr>
          <w:jc w:val="center"/>
        </w:trPr>
        <w:tc>
          <w:tcPr>
            <w:tcW w:w="7250" w:type="dxa"/>
            <w:gridSpan w:val="2"/>
            <w:tcBorders>
              <w:top w:val="dotted" w:sz="4" w:space="0" w:color="0000FF"/>
              <w:bottom w:val="dotted" w:sz="4" w:space="0" w:color="0000FF"/>
            </w:tcBorders>
            <w:shd w:val="clear" w:color="auto" w:fill="EDEDED"/>
            <w:vAlign w:val="center"/>
          </w:tcPr>
          <w:p w14:paraId="0E6584AE"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r w:rsidRPr="002E599B">
              <w:rPr>
                <w:rFonts w:ascii="Times New Roman" w:hAnsi="Times New Roman"/>
                <w:b/>
                <w:lang w:val="en-CA"/>
              </w:rPr>
              <w:t>综合评估</w:t>
            </w:r>
          </w:p>
        </w:tc>
        <w:tc>
          <w:tcPr>
            <w:tcW w:w="2955" w:type="dxa"/>
            <w:tcBorders>
              <w:top w:val="dotted" w:sz="4" w:space="0" w:color="0000FF"/>
              <w:bottom w:val="dotted" w:sz="4" w:space="0" w:color="0000FF"/>
            </w:tcBorders>
            <w:shd w:val="clear" w:color="auto" w:fill="EDEDED"/>
            <w:vAlign w:val="center"/>
          </w:tcPr>
          <w:p w14:paraId="679FB9EF" w14:textId="77777777" w:rsidR="0098264E" w:rsidRPr="002E599B" w:rsidRDefault="0098264E" w:rsidP="0098264E">
            <w:pPr>
              <w:overflowPunct w:val="0"/>
              <w:autoSpaceDE w:val="0"/>
              <w:autoSpaceDN w:val="0"/>
              <w:adjustRightInd w:val="0"/>
              <w:spacing w:after="0" w:line="240" w:lineRule="auto"/>
              <w:jc w:val="left"/>
              <w:textAlignment w:val="baseline"/>
              <w:rPr>
                <w:rFonts w:ascii="Times New Roman" w:eastAsia="思源黑体 CN Normal" w:hAnsi="Times New Roman"/>
                <w:color w:val="FFFFFF"/>
                <w:lang w:eastAsia="en-US"/>
              </w:rPr>
            </w:pPr>
          </w:p>
        </w:tc>
      </w:tr>
      <w:tr w:rsidR="00AB7F2F" w:rsidRPr="002E599B" w14:paraId="6992FE90" w14:textId="77777777" w:rsidTr="0098264E">
        <w:trPr>
          <w:jc w:val="center"/>
        </w:trPr>
        <w:tc>
          <w:tcPr>
            <w:tcW w:w="3829" w:type="dxa"/>
            <w:tcBorders>
              <w:top w:val="dotted" w:sz="4" w:space="0" w:color="0000FF"/>
              <w:bottom w:val="single" w:sz="4" w:space="0" w:color="4472C4"/>
            </w:tcBorders>
            <w:shd w:val="clear" w:color="auto" w:fill="FFFFFF"/>
            <w:vAlign w:val="center"/>
          </w:tcPr>
          <w:p w14:paraId="09A1EE29" w14:textId="77777777" w:rsidR="00AB7F2F" w:rsidRPr="002E599B" w:rsidRDefault="00AB7F2F" w:rsidP="00AB7F2F">
            <w:pPr>
              <w:overflowPunct w:val="0"/>
              <w:autoSpaceDE w:val="0"/>
              <w:autoSpaceDN w:val="0"/>
              <w:adjustRightInd w:val="0"/>
              <w:spacing w:after="0" w:line="240" w:lineRule="auto"/>
              <w:jc w:val="center"/>
              <w:textAlignment w:val="baseline"/>
              <w:rPr>
                <w:rFonts w:ascii="Times New Roman" w:hAnsi="Times New Roman"/>
                <w:color w:val="3B3838"/>
                <w:lang w:eastAsia="en-US"/>
              </w:rPr>
            </w:pPr>
            <w:proofErr w:type="spellStart"/>
            <w:r w:rsidRPr="002E599B">
              <w:rPr>
                <w:rFonts w:ascii="Times New Roman" w:hAnsi="Times New Roman"/>
                <w:color w:val="3B3838"/>
                <w:lang w:eastAsia="en-US"/>
              </w:rPr>
              <w:t>综合评估</w:t>
            </w:r>
            <w:proofErr w:type="spellEnd"/>
          </w:p>
        </w:tc>
        <w:tc>
          <w:tcPr>
            <w:tcW w:w="6376" w:type="dxa"/>
            <w:gridSpan w:val="2"/>
            <w:tcBorders>
              <w:top w:val="dotted" w:sz="4" w:space="0" w:color="0000FF"/>
              <w:bottom w:val="single" w:sz="4" w:space="0" w:color="4472C4"/>
            </w:tcBorders>
            <w:shd w:val="clear" w:color="auto" w:fill="FFFFFF"/>
            <w:vAlign w:val="center"/>
          </w:tcPr>
          <w:p w14:paraId="3BDB9B9B" w14:textId="77777777" w:rsidR="00AB7F2F" w:rsidRDefault="00AB7F2F" w:rsidP="00AB7F2F">
            <w:pPr>
              <w:spacing w:after="0" w:line="240" w:lineRule="exact"/>
              <w:jc w:val="center"/>
              <w:rPr>
                <w:rFonts w:ascii="Times New Roman" w:hAnsi="Times New Roman"/>
                <w:sz w:val="21"/>
                <w:szCs w:val="21"/>
                <w:highlight w:val="yellow"/>
              </w:rPr>
            </w:pPr>
            <w:r w:rsidRPr="00F91C06">
              <w:rPr>
                <w:rFonts w:ascii="Times New Roman" w:hAnsi="Times New Roman"/>
                <w:sz w:val="21"/>
                <w:szCs w:val="21"/>
                <w:highlight w:val="lightGray"/>
              </w:rPr>
              <w:t>{%</w:t>
            </w:r>
            <w:r>
              <w:rPr>
                <w:rFonts w:ascii="Times New Roman" w:hAnsi="Times New Roman" w:hint="eastAsia"/>
                <w:sz w:val="21"/>
                <w:szCs w:val="21"/>
                <w:highlight w:val="lightGray"/>
              </w:rPr>
              <w:t>p</w:t>
            </w:r>
            <w:r>
              <w:rPr>
                <w:rFonts w:ascii="Times New Roman" w:hAnsi="Times New Roman"/>
                <w:sz w:val="21"/>
                <w:szCs w:val="21"/>
                <w:highlight w:val="lightGray"/>
              </w:rPr>
              <w:t xml:space="preserve"> </w:t>
            </w:r>
            <w:r w:rsidRPr="00F91C06">
              <w:rPr>
                <w:rFonts w:ascii="Times New Roman" w:hAnsi="Times New Roman"/>
                <w:sz w:val="21"/>
                <w:szCs w:val="21"/>
                <w:highlight w:val="lightGray"/>
              </w:rPr>
              <w:t xml:space="preserve">if </w:t>
            </w:r>
            <w:proofErr w:type="spellStart"/>
            <w:r w:rsidRPr="00F91C06">
              <w:rPr>
                <w:rFonts w:ascii="Times New Roman" w:hAnsi="Times New Roman"/>
                <w:sz w:val="21"/>
                <w:szCs w:val="21"/>
                <w:highlight w:val="lightGray"/>
              </w:rPr>
              <w:t>qc.dna_data_qc.cds</w:t>
            </w:r>
            <w:proofErr w:type="spellEnd"/>
            <w:r w:rsidRPr="00F91C06">
              <w:rPr>
                <w:rFonts w:ascii="Times New Roman" w:hAnsi="Times New Roman"/>
                <w:sz w:val="21"/>
                <w:szCs w:val="21"/>
                <w:highlight w:val="lightGray"/>
              </w:rPr>
              <w:t>%}</w:t>
            </w:r>
          </w:p>
          <w:p w14:paraId="72ED4F83" w14:textId="25E12A46"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qc.dna_data_qc.cds.cleandata_q30_num &gt;= 0.75 and </w:t>
            </w:r>
            <w:proofErr w:type="spellStart"/>
            <w:r w:rsidRPr="007550DC">
              <w:rPr>
                <w:rFonts w:ascii="Times New Roman" w:hAnsi="Times New Roman"/>
                <w:sz w:val="21"/>
                <w:szCs w:val="21"/>
                <w:highlight w:val="yellow"/>
              </w:rPr>
              <w:t>qc.dna_data_qc.cds.brca_cover_ratio_num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qc.dna_data_qc.cds.cover_ratio_num</w:t>
            </w:r>
            <w:proofErr w:type="spellEnd"/>
            <w:r w:rsidRPr="007550DC">
              <w:rPr>
                <w:rFonts w:ascii="Times New Roman" w:hAnsi="Times New Roman"/>
                <w:sz w:val="21"/>
                <w:szCs w:val="21"/>
                <w:highlight w:val="yellow"/>
              </w:rPr>
              <w:t xml:space="preserve"> &gt;= 0.95 and </w:t>
            </w:r>
            <w:proofErr w:type="spellStart"/>
            <w:r w:rsidR="00FD26DE" w:rsidRPr="00FD26DE">
              <w:rPr>
                <w:rFonts w:ascii="Times New Roman" w:hAnsi="Times New Roman"/>
                <w:sz w:val="21"/>
                <w:szCs w:val="21"/>
              </w:rPr>
              <w:t>qc.dna_data_qc.cds.mapping_ratio</w:t>
            </w:r>
            <w:r w:rsidR="00FD26DE">
              <w:rPr>
                <w:rFonts w:ascii="Times New Roman" w:hAnsi="Times New Roman"/>
                <w:sz w:val="21"/>
                <w:szCs w:val="21"/>
              </w:rPr>
              <w:t>_num</w:t>
            </w:r>
            <w:proofErr w:type="spellEnd"/>
            <w:r w:rsidR="00FD26DE">
              <w:rPr>
                <w:rFonts w:ascii="Times New Roman" w:hAnsi="Times New Roman"/>
                <w:sz w:val="21"/>
                <w:szCs w:val="21"/>
              </w:rPr>
              <w:t xml:space="preserve"> &gt;= 0.85 and </w:t>
            </w:r>
            <w:proofErr w:type="spellStart"/>
            <w:r w:rsidR="00FD26DE" w:rsidRPr="00FD26DE">
              <w:rPr>
                <w:rFonts w:ascii="Times New Roman" w:hAnsi="Times New Roman"/>
                <w:sz w:val="21"/>
                <w:szCs w:val="21"/>
              </w:rPr>
              <w:t>qc.dna_data_qc.cds.depth_mean</w:t>
            </w:r>
            <w:r w:rsidR="00FD26DE">
              <w:rPr>
                <w:rFonts w:ascii="Times New Roman" w:hAnsi="Times New Roman"/>
                <w:sz w:val="21"/>
                <w:szCs w:val="21"/>
              </w:rPr>
              <w:t>_num</w:t>
            </w:r>
            <w:proofErr w:type="spellEnd"/>
            <w:r w:rsidR="00FD26DE">
              <w:rPr>
                <w:rFonts w:ascii="Times New Roman" w:hAnsi="Times New Roman"/>
                <w:sz w:val="21"/>
                <w:szCs w:val="21"/>
              </w:rPr>
              <w:t xml:space="preserve"> &gt;= 500 and </w:t>
            </w:r>
            <w:r w:rsidR="00FD26DE" w:rsidRPr="00FD26DE">
              <w:rPr>
                <w:rFonts w:ascii="Times New Roman" w:hAnsi="Times New Roman"/>
                <w:sz w:val="21"/>
                <w:szCs w:val="21"/>
              </w:rPr>
              <w:t>qc.dna_data_qc.cds.uni20</w:t>
            </w:r>
            <w:r w:rsidR="00FD26DE">
              <w:rPr>
                <w:rFonts w:ascii="Times New Roman" w:hAnsi="Times New Roman"/>
                <w:sz w:val="21"/>
                <w:szCs w:val="21"/>
              </w:rPr>
              <w:t>_num &gt;= 0.9 and</w:t>
            </w:r>
            <w:r w:rsidR="00FD26DE"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qc.dna_data_qc.cds.baf_noise_num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qc.dna_data_qc.cds.depth_noise_num</w:t>
            </w:r>
            <w:proofErr w:type="spellEnd"/>
            <w:r w:rsidRPr="007550DC">
              <w:rPr>
                <w:rFonts w:ascii="Times New Roman" w:hAnsi="Times New Roman"/>
                <w:sz w:val="21"/>
                <w:szCs w:val="21"/>
                <w:highlight w:val="yellow"/>
              </w:rPr>
              <w:t xml:space="preserve"> &lt;= 0.35%}</w:t>
            </w:r>
          </w:p>
          <w:p w14:paraId="15105C5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r w:rsidRPr="007550DC">
              <w:rPr>
                <w:rFonts w:ascii="Times New Roman" w:hAnsi="Times New Roman"/>
                <w:sz w:val="21"/>
                <w:szCs w:val="21"/>
                <w:highlight w:val="green"/>
              </w:rPr>
              <w:t>sample.tumor_content</w:t>
            </w:r>
            <w:proofErr w:type="spellEnd"/>
            <w:r w:rsidRPr="007550DC">
              <w:rPr>
                <w:rFonts w:ascii="Times New Roman" w:hAnsi="Times New Roman"/>
                <w:sz w:val="21"/>
                <w:szCs w:val="21"/>
                <w:highlight w:val="green"/>
              </w:rPr>
              <w:t xml:space="preserve"> %}</w:t>
            </w:r>
          </w:p>
          <w:p w14:paraId="2FB4145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2A7DC638"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2A200C"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91C2DB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1911EE7E"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5FF70FAB"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2421004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lib_quality_control.lib_dna_qc.tumor_content</w:t>
            </w:r>
            <w:proofErr w:type="spellEnd"/>
            <w:r w:rsidRPr="007550DC">
              <w:rPr>
                <w:rFonts w:ascii="Times New Roman" w:hAnsi="Times New Roman"/>
                <w:sz w:val="21"/>
                <w:szCs w:val="21"/>
                <w:highlight w:val="cyan"/>
              </w:rPr>
              <w:t>%}</w:t>
            </w:r>
          </w:p>
          <w:p w14:paraId="211509A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3F20EFD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 xml:space="preserve">lib_quality_control.lib_dna_qc.tumor_content|replace(“%”,””)|float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6D9CE0B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3665CAB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A1F6AA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224C93FE"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D637A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2B21432E"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361B02F8"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{%p else%}</w:t>
            </w:r>
          </w:p>
          <w:p w14:paraId="454DB3F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合格（质控项有缺失，请补齐数据后自行评估）</w:t>
            </w:r>
          </w:p>
          <w:p w14:paraId="50FDFCB2"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AD41D1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766BFE4C"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2807A3B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48218CD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4A25AFC9"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2D58006" w14:textId="77777777" w:rsidR="00AB7F2F" w:rsidRDefault="00AB7F2F" w:rsidP="00AB7F2F">
            <w:pPr>
              <w:spacing w:after="0" w:line="240" w:lineRule="exact"/>
              <w:jc w:val="center"/>
              <w:rPr>
                <w:rFonts w:ascii="Times New Roman" w:hAnsi="Times New Roman"/>
                <w:sz w:val="21"/>
                <w:szCs w:val="21"/>
                <w:highlight w:val="lightGray"/>
              </w:rPr>
            </w:pPr>
            <w:r w:rsidRPr="00F91C06">
              <w:rPr>
                <w:rFonts w:ascii="Times New Roman" w:hAnsi="Times New Roman"/>
                <w:sz w:val="21"/>
                <w:szCs w:val="21"/>
                <w:highlight w:val="lightGray"/>
              </w:rPr>
              <w:t>{%p else%}</w:t>
            </w:r>
          </w:p>
          <w:p w14:paraId="739D1D06" w14:textId="1DF24202"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 xml:space="preserve">{%p if qc.dna_data_qc.cleandata_q30_num &gt;= 0.75 and </w:t>
            </w:r>
            <w:proofErr w:type="spellStart"/>
            <w:r w:rsidRPr="007550DC">
              <w:rPr>
                <w:rFonts w:ascii="Times New Roman" w:hAnsi="Times New Roman"/>
                <w:sz w:val="21"/>
                <w:szCs w:val="21"/>
                <w:highlight w:val="yellow"/>
              </w:rPr>
              <w:t>qc.dna_data_qc.brca_cover_ratio_num</w:t>
            </w:r>
            <w:proofErr w:type="spellEnd"/>
            <w:r w:rsidRPr="007550DC">
              <w:rPr>
                <w:rFonts w:ascii="Times New Roman" w:hAnsi="Times New Roman"/>
                <w:sz w:val="21"/>
                <w:szCs w:val="21"/>
                <w:highlight w:val="yellow"/>
              </w:rPr>
              <w:t xml:space="preserve"> &gt;= 0.95 and </w:t>
            </w:r>
            <w:proofErr w:type="spellStart"/>
            <w:r w:rsidRPr="007550DC">
              <w:rPr>
                <w:rFonts w:ascii="Times New Roman" w:hAnsi="Times New Roman"/>
                <w:sz w:val="21"/>
                <w:szCs w:val="21"/>
                <w:highlight w:val="yellow"/>
              </w:rPr>
              <w:t>qc.dna_data_qc.cover_ratio_num</w:t>
            </w:r>
            <w:proofErr w:type="spellEnd"/>
            <w:r w:rsidRPr="007550DC">
              <w:rPr>
                <w:rFonts w:ascii="Times New Roman" w:hAnsi="Times New Roman"/>
                <w:sz w:val="21"/>
                <w:szCs w:val="21"/>
                <w:highlight w:val="yellow"/>
              </w:rPr>
              <w:t xml:space="preserve"> &gt;= 0.95 and </w:t>
            </w:r>
            <w:proofErr w:type="spellStart"/>
            <w:r w:rsidR="00AB306F" w:rsidRPr="00FD26DE">
              <w:rPr>
                <w:rFonts w:ascii="Times New Roman" w:hAnsi="Times New Roman"/>
                <w:sz w:val="21"/>
                <w:szCs w:val="21"/>
              </w:rPr>
              <w:t>qc.dna_data_qc.mapping_ratio</w:t>
            </w:r>
            <w:r w:rsidR="00AB306F">
              <w:rPr>
                <w:rFonts w:ascii="Times New Roman" w:hAnsi="Times New Roman"/>
                <w:sz w:val="21"/>
                <w:szCs w:val="21"/>
              </w:rPr>
              <w:t>_num</w:t>
            </w:r>
            <w:proofErr w:type="spellEnd"/>
            <w:r w:rsidR="00AB306F">
              <w:rPr>
                <w:rFonts w:ascii="Times New Roman" w:hAnsi="Times New Roman"/>
                <w:sz w:val="21"/>
                <w:szCs w:val="21"/>
              </w:rPr>
              <w:t xml:space="preserve"> &gt;= 0.85 and </w:t>
            </w:r>
            <w:proofErr w:type="spellStart"/>
            <w:r w:rsidR="00AB306F" w:rsidRPr="00FD26DE">
              <w:rPr>
                <w:rFonts w:ascii="Times New Roman" w:hAnsi="Times New Roman"/>
                <w:sz w:val="21"/>
                <w:szCs w:val="21"/>
              </w:rPr>
              <w:t>qc.dna_data_qc.depth_mean</w:t>
            </w:r>
            <w:r w:rsidR="00AB306F">
              <w:rPr>
                <w:rFonts w:ascii="Times New Roman" w:hAnsi="Times New Roman"/>
                <w:sz w:val="21"/>
                <w:szCs w:val="21"/>
              </w:rPr>
              <w:t>_num</w:t>
            </w:r>
            <w:proofErr w:type="spellEnd"/>
            <w:r w:rsidR="00AB306F">
              <w:rPr>
                <w:rFonts w:ascii="Times New Roman" w:hAnsi="Times New Roman"/>
                <w:sz w:val="21"/>
                <w:szCs w:val="21"/>
              </w:rPr>
              <w:t xml:space="preserve"> &gt;= 500 and </w:t>
            </w:r>
            <w:r w:rsidR="00AB306F" w:rsidRPr="00FD26DE">
              <w:rPr>
                <w:rFonts w:ascii="Times New Roman" w:hAnsi="Times New Roman"/>
                <w:sz w:val="21"/>
                <w:szCs w:val="21"/>
              </w:rPr>
              <w:t>qc.dna_data_qc.uni20</w:t>
            </w:r>
            <w:r w:rsidR="00AB306F">
              <w:rPr>
                <w:rFonts w:ascii="Times New Roman" w:hAnsi="Times New Roman"/>
                <w:sz w:val="21"/>
                <w:szCs w:val="21"/>
              </w:rPr>
              <w:t>_num &gt;= 0.9 and</w:t>
            </w:r>
            <w:r w:rsidR="00AB306F" w:rsidRPr="00FD26DE">
              <w:rPr>
                <w:rFonts w:ascii="Times New Roman" w:hAnsi="Times New Roman"/>
                <w:sz w:val="21"/>
                <w:szCs w:val="21"/>
                <w:highlight w:val="yellow"/>
              </w:rPr>
              <w:t xml:space="preserve"> </w:t>
            </w:r>
            <w:proofErr w:type="spellStart"/>
            <w:r w:rsidRPr="007550DC">
              <w:rPr>
                <w:rFonts w:ascii="Times New Roman" w:hAnsi="Times New Roman"/>
                <w:sz w:val="21"/>
                <w:szCs w:val="21"/>
                <w:highlight w:val="yellow"/>
              </w:rPr>
              <w:t>qc.dna_data_qc.baf_noise_num</w:t>
            </w:r>
            <w:proofErr w:type="spellEnd"/>
            <w:r w:rsidRPr="007550DC">
              <w:rPr>
                <w:rFonts w:ascii="Times New Roman" w:hAnsi="Times New Roman"/>
                <w:sz w:val="21"/>
                <w:szCs w:val="21"/>
                <w:highlight w:val="yellow"/>
              </w:rPr>
              <w:t xml:space="preserve"> &lt;= 0.05 and </w:t>
            </w:r>
            <w:proofErr w:type="spellStart"/>
            <w:r w:rsidRPr="007550DC">
              <w:rPr>
                <w:rFonts w:ascii="Times New Roman" w:hAnsi="Times New Roman"/>
                <w:sz w:val="21"/>
                <w:szCs w:val="21"/>
                <w:highlight w:val="yellow"/>
              </w:rPr>
              <w:t>qc.dna_data_qc.depth_noise_num</w:t>
            </w:r>
            <w:proofErr w:type="spellEnd"/>
            <w:r w:rsidRPr="007550DC">
              <w:rPr>
                <w:rFonts w:ascii="Times New Roman" w:hAnsi="Times New Roman"/>
                <w:sz w:val="21"/>
                <w:szCs w:val="21"/>
                <w:highlight w:val="yellow"/>
              </w:rPr>
              <w:t xml:space="preserve"> &lt;= 0.35%}</w:t>
            </w:r>
          </w:p>
          <w:p w14:paraId="6D6F6DE2"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 xml:space="preserve">{%p if </w:t>
            </w:r>
            <w:proofErr w:type="spellStart"/>
            <w:r w:rsidRPr="007550DC">
              <w:rPr>
                <w:rFonts w:ascii="Times New Roman" w:hAnsi="Times New Roman"/>
                <w:sz w:val="21"/>
                <w:szCs w:val="21"/>
                <w:highlight w:val="green"/>
              </w:rPr>
              <w:t>sample.tumor_content</w:t>
            </w:r>
            <w:proofErr w:type="spellEnd"/>
            <w:r w:rsidRPr="007550DC">
              <w:rPr>
                <w:rFonts w:ascii="Times New Roman" w:hAnsi="Times New Roman"/>
                <w:sz w:val="21"/>
                <w:szCs w:val="21"/>
                <w:highlight w:val="green"/>
              </w:rPr>
              <w:t xml:space="preserve"> %}</w:t>
            </w:r>
          </w:p>
          <w:p w14:paraId="66D756EF"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6E2EF4F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 and </w:t>
            </w:r>
            <w:proofErr w:type="spellStart"/>
            <w:r w:rsidRPr="00517DB7">
              <w:rPr>
                <w:rFonts w:ascii="Times New Roman" w:hAnsi="Times New Roman" w:hint="eastAsia"/>
                <w:sz w:val="21"/>
                <w:szCs w:val="21"/>
              </w:rPr>
              <w:t>sample.tumor_content|replace</w:t>
            </w:r>
            <w:proofErr w:type="spellEnd"/>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w:t>
            </w:r>
            <w:r w:rsidRPr="00517DB7">
              <w:rPr>
                <w:rFonts w:ascii="Times New Roman" w:hAnsi="Times New Roman" w:hint="eastAsia"/>
                <w:sz w:val="21"/>
                <w:szCs w:val="21"/>
              </w:rPr>
              <w:t>)|float &gt;= 30%}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1A77FE3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0860929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sample.tumor_content|replace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7BE3B7EA"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6A1373C8"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green"/>
              </w:rPr>
              <w:t>{%p else%}</w:t>
            </w:r>
          </w:p>
          <w:p w14:paraId="074DAF87"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cyan"/>
              </w:rPr>
              <w:t xml:space="preserve">{%p if </w:t>
            </w:r>
            <w:proofErr w:type="spellStart"/>
            <w:r w:rsidRPr="007550DC">
              <w:rPr>
                <w:rFonts w:ascii="Times New Roman" w:hAnsi="Times New Roman"/>
                <w:sz w:val="21"/>
                <w:szCs w:val="21"/>
                <w:highlight w:val="cyan"/>
              </w:rPr>
              <w:t>lib_quality_control</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w:t>
            </w:r>
            <w:proofErr w:type="spellEnd"/>
            <w:r w:rsidRPr="007550DC">
              <w:rPr>
                <w:rFonts w:ascii="Times New Roman" w:hAnsi="Times New Roman"/>
                <w:sz w:val="21"/>
                <w:szCs w:val="21"/>
                <w:highlight w:val="cyan"/>
              </w:rPr>
              <w:t xml:space="preserve"> and </w:t>
            </w:r>
            <w:proofErr w:type="spellStart"/>
            <w:r w:rsidRPr="007550DC">
              <w:rPr>
                <w:rFonts w:ascii="Times New Roman" w:hAnsi="Times New Roman"/>
                <w:sz w:val="21"/>
                <w:szCs w:val="21"/>
                <w:highlight w:val="cyan"/>
              </w:rPr>
              <w:t>lib_quality_control.lib_dna_qc.tumor_content</w:t>
            </w:r>
            <w:proofErr w:type="spellEnd"/>
            <w:r w:rsidRPr="007550DC">
              <w:rPr>
                <w:rFonts w:ascii="Times New Roman" w:hAnsi="Times New Roman"/>
                <w:sz w:val="21"/>
                <w:szCs w:val="21"/>
                <w:highlight w:val="cyan"/>
              </w:rPr>
              <w:t>%}</w:t>
            </w:r>
          </w:p>
          <w:p w14:paraId="4A5388C9"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01B37073"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Pr>
                <w:rFonts w:ascii="Times New Roman" w:hAnsi="Times New Roman"/>
                <w:sz w:val="21"/>
                <w:szCs w:val="21"/>
              </w:rPr>
              <w:t xml:space="preserve"> </w:t>
            </w:r>
            <w:r>
              <w:rPr>
                <w:rFonts w:ascii="Times New Roman" w:hAnsi="Times New Roman" w:hint="eastAsia"/>
                <w:sz w:val="21"/>
                <w:szCs w:val="21"/>
              </w:rPr>
              <w:t>and</w:t>
            </w:r>
            <w:r>
              <w:rPr>
                <w:rFonts w:ascii="Times New Roman" w:hAnsi="Times New Roman"/>
                <w:sz w:val="21"/>
                <w:szCs w:val="21"/>
              </w:rPr>
              <w:t xml:space="preserve"> </w:t>
            </w:r>
            <w:r w:rsidRPr="007550DC">
              <w:rPr>
                <w:rFonts w:ascii="Times New Roman" w:hAnsi="Times New Roman"/>
                <w:sz w:val="21"/>
                <w:szCs w:val="21"/>
              </w:rPr>
              <w:t xml:space="preserve">lib_quality_control.lib_dna_qc.tumor_content|replace(“%”,””)|float &gt;= </w:t>
            </w:r>
            <w:r>
              <w:rPr>
                <w:rFonts w:ascii="Times New Roman" w:hAnsi="Times New Roman"/>
                <w:sz w:val="21"/>
                <w:szCs w:val="21"/>
              </w:rPr>
              <w:t>3</w:t>
            </w:r>
            <w:r w:rsidRPr="007550DC">
              <w:rPr>
                <w:rFonts w:ascii="Times New Roman" w:hAnsi="Times New Roman"/>
                <w:sz w:val="21"/>
                <w:szCs w:val="21"/>
              </w:rPr>
              <w:t>0</w:t>
            </w:r>
            <w:r w:rsidRPr="00517DB7">
              <w:rPr>
                <w:rFonts w:ascii="Times New Roman" w:hAnsi="Times New Roman" w:hint="eastAsia"/>
                <w:sz w:val="21"/>
                <w:szCs w:val="21"/>
              </w:rPr>
              <w:t>%}</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5BED8EB1"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3880EDE"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 xml:space="preserve">{%if </w:t>
            </w:r>
            <w:proofErr w:type="spellStart"/>
            <w:r w:rsidRPr="007550DC">
              <w:rPr>
                <w:rFonts w:ascii="Times New Roman" w:hAnsi="Times New Roman" w:hint="eastAsia"/>
                <w:sz w:val="21"/>
                <w:szCs w:val="21"/>
              </w:rPr>
              <w:t>lib_quality_control.lib_dna_qc.tumor_content|replace</w:t>
            </w:r>
            <w:proofErr w:type="spellEnd"/>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w:t>
            </w:r>
            <w:r w:rsidRPr="007550DC">
              <w:rPr>
                <w:rFonts w:ascii="Times New Roman" w:hAnsi="Times New Roman" w:hint="eastAsia"/>
                <w:sz w:val="21"/>
                <w:szCs w:val="21"/>
              </w:rPr>
              <w:t xml:space="preserve">)|float &gt;= </w:t>
            </w:r>
            <w:r>
              <w:rPr>
                <w:rFonts w:ascii="Times New Roman" w:hAnsi="Times New Roman"/>
                <w:sz w:val="21"/>
                <w:szCs w:val="21"/>
              </w:rPr>
              <w:t>3</w:t>
            </w:r>
            <w:r w:rsidRPr="007550DC">
              <w:rPr>
                <w:rFonts w:ascii="Times New Roman" w:hAnsi="Times New Roman" w:hint="eastAsia"/>
                <w:sz w:val="21"/>
                <w:szCs w:val="21"/>
              </w:rPr>
              <w:t>0%}</w:t>
            </w:r>
            <w:r w:rsidRPr="007550DC">
              <w:rPr>
                <w:rFonts w:ascii="Times New Roman" w:hAnsi="Times New Roman" w:hint="eastAsia"/>
                <w:sz w:val="21"/>
                <w:szCs w:val="21"/>
              </w:rPr>
              <w:t>合格（质控项有缺失，请补齐数据后自行评估）</w:t>
            </w:r>
            <w:r w:rsidRPr="007550DC">
              <w:rPr>
                <w:rFonts w:ascii="Times New Roman" w:hAnsi="Times New Roman" w:hint="eastAsia"/>
                <w:sz w:val="21"/>
                <w:szCs w:val="21"/>
              </w:rPr>
              <w:t>{%else%}</w:t>
            </w:r>
            <w:r w:rsidRPr="007550DC">
              <w:rPr>
                <w:rFonts w:ascii="Times New Roman" w:hAnsi="Times New Roman" w:hint="eastAsia"/>
                <w:sz w:val="21"/>
                <w:szCs w:val="21"/>
              </w:rPr>
              <w:t>风险</w:t>
            </w:r>
            <w:r w:rsidRPr="007550DC">
              <w:rPr>
                <w:rFonts w:ascii="Times New Roman" w:hAnsi="Times New Roman" w:hint="eastAsia"/>
                <w:sz w:val="21"/>
                <w:szCs w:val="21"/>
              </w:rPr>
              <w:t>{%endif%}</w:t>
            </w:r>
          </w:p>
          <w:p w14:paraId="55AF4113"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endif%}</w:t>
            </w:r>
          </w:p>
          <w:p w14:paraId="3F605B5B" w14:textId="77777777" w:rsidR="00AB7F2F" w:rsidRDefault="00AB7F2F" w:rsidP="00AB7F2F">
            <w:pPr>
              <w:spacing w:after="0" w:line="240" w:lineRule="exact"/>
              <w:jc w:val="center"/>
              <w:rPr>
                <w:rFonts w:ascii="Times New Roman" w:hAnsi="Times New Roman"/>
                <w:sz w:val="21"/>
                <w:szCs w:val="21"/>
                <w:highlight w:val="cyan"/>
              </w:rPr>
            </w:pPr>
            <w:r w:rsidRPr="007550DC">
              <w:rPr>
                <w:rFonts w:ascii="Times New Roman" w:hAnsi="Times New Roman" w:hint="eastAsia"/>
                <w:sz w:val="21"/>
                <w:szCs w:val="21"/>
                <w:highlight w:val="cyan"/>
              </w:rPr>
              <w:t>{%p</w:t>
            </w:r>
            <w:r w:rsidRPr="007550DC">
              <w:rPr>
                <w:rFonts w:ascii="Times New Roman" w:hAnsi="Times New Roman"/>
                <w:sz w:val="21"/>
                <w:szCs w:val="21"/>
                <w:highlight w:val="cyan"/>
              </w:rPr>
              <w:t xml:space="preserve"> else</w:t>
            </w:r>
            <w:r w:rsidRPr="007550DC">
              <w:rPr>
                <w:rFonts w:ascii="Times New Roman" w:hAnsi="Times New Roman" w:hint="eastAsia"/>
                <w:sz w:val="21"/>
                <w:szCs w:val="21"/>
                <w:highlight w:val="cyan"/>
              </w:rPr>
              <w:t>%}</w:t>
            </w:r>
          </w:p>
          <w:p w14:paraId="6E9D89A6"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 xml:space="preserve">{%p if </w:t>
            </w:r>
            <w:proofErr w:type="spellStart"/>
            <w:r w:rsidRPr="007550DC">
              <w:rPr>
                <w:rFonts w:ascii="Times New Roman" w:hAnsi="Times New Roman"/>
                <w:sz w:val="21"/>
                <w:szCs w:val="21"/>
                <w:highlight w:val="magenta"/>
              </w:rPr>
              <w:t>lib_quality_control</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lib_quality_control.lib_dna_qc.dna_qty</w:t>
            </w:r>
            <w:proofErr w:type="spellEnd"/>
            <w:r w:rsidRPr="007550DC">
              <w:rPr>
                <w:rFonts w:ascii="Times New Roman" w:hAnsi="Times New Roman"/>
                <w:sz w:val="21"/>
                <w:szCs w:val="21"/>
                <w:highlight w:val="magenta"/>
              </w:rPr>
              <w:t xml:space="preserve"> and </w:t>
            </w:r>
            <w:proofErr w:type="spellStart"/>
            <w:r w:rsidRPr="007550DC">
              <w:rPr>
                <w:rFonts w:ascii="Times New Roman" w:hAnsi="Times New Roman"/>
                <w:sz w:val="21"/>
                <w:szCs w:val="21"/>
                <w:highlight w:val="magenta"/>
              </w:rPr>
              <w:t>lib_quality_control.lib_dna_qc.library_concn</w:t>
            </w:r>
            <w:proofErr w:type="spellEnd"/>
            <w:r w:rsidRPr="007550DC">
              <w:rPr>
                <w:rFonts w:ascii="Times New Roman" w:hAnsi="Times New Roman"/>
                <w:sz w:val="21"/>
                <w:szCs w:val="21"/>
                <w:highlight w:val="magenta"/>
              </w:rPr>
              <w:t xml:space="preserve"> %}</w:t>
            </w:r>
          </w:p>
          <w:p w14:paraId="2CB68C1C"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 xml:space="preserve">{%if </w:t>
            </w:r>
            <w:proofErr w:type="spellStart"/>
            <w:r w:rsidRPr="00517DB7">
              <w:rPr>
                <w:rFonts w:ascii="Times New Roman" w:hAnsi="Times New Roman" w:hint="eastAsia"/>
                <w:sz w:val="21"/>
                <w:szCs w:val="21"/>
              </w:rPr>
              <w:t>lib_quality_control.lib_dna_qc.dna_qty|float</w:t>
            </w:r>
            <w:proofErr w:type="spellEnd"/>
            <w:r w:rsidRPr="00517DB7">
              <w:rPr>
                <w:rFonts w:ascii="Times New Roman" w:hAnsi="Times New Roman" w:hint="eastAsia"/>
                <w:sz w:val="21"/>
                <w:szCs w:val="21"/>
              </w:rPr>
              <w:t xml:space="preserve"> &gt;= 50 and </w:t>
            </w:r>
            <w:proofErr w:type="spellStart"/>
            <w:r w:rsidRPr="00517DB7">
              <w:rPr>
                <w:rFonts w:ascii="Times New Roman" w:hAnsi="Times New Roman" w:hint="eastAsia"/>
                <w:sz w:val="21"/>
                <w:szCs w:val="21"/>
              </w:rPr>
              <w:t>lib_quality_control.lib_dna_qc.library_concn|float</w:t>
            </w:r>
            <w:proofErr w:type="spellEnd"/>
            <w:r w:rsidRPr="00517DB7">
              <w:rPr>
                <w:rFonts w:ascii="Times New Roman" w:hAnsi="Times New Roman" w:hint="eastAsia"/>
                <w:sz w:val="21"/>
                <w:szCs w:val="21"/>
              </w:rPr>
              <w:t xml:space="preserve"> &gt;= 20%}</w:t>
            </w:r>
            <w:r w:rsidRPr="00517DB7">
              <w:rPr>
                <w:rFonts w:ascii="Times New Roman" w:hAnsi="Times New Roman" w:hint="eastAsia"/>
                <w:sz w:val="21"/>
                <w:szCs w:val="21"/>
              </w:rPr>
              <w:t>合格</w:t>
            </w:r>
            <w:r w:rsidRPr="00517DB7">
              <w:rPr>
                <w:rFonts w:ascii="Times New Roman" w:hAnsi="Times New Roman" w:hint="eastAsia"/>
                <w:sz w:val="21"/>
                <w:szCs w:val="21"/>
              </w:rPr>
              <w:t>{%else%}</w:t>
            </w:r>
            <w:r w:rsidRPr="00517DB7">
              <w:rPr>
                <w:rFonts w:ascii="Times New Roman" w:hAnsi="Times New Roman" w:hint="eastAsia"/>
                <w:sz w:val="21"/>
                <w:szCs w:val="21"/>
              </w:rPr>
              <w:t>风险</w:t>
            </w:r>
            <w:r w:rsidRPr="00517DB7">
              <w:rPr>
                <w:rFonts w:ascii="Times New Roman" w:hAnsi="Times New Roman" w:hint="eastAsia"/>
                <w:sz w:val="21"/>
                <w:szCs w:val="21"/>
              </w:rPr>
              <w:t>{%endif%}</w:t>
            </w:r>
          </w:p>
          <w:p w14:paraId="7229C9BD"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t>{%p else%}</w:t>
            </w:r>
          </w:p>
          <w:p w14:paraId="482D4102"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rPr>
              <w:t>合格（质控项有缺失，请补齐数据后自行评估）</w:t>
            </w:r>
          </w:p>
          <w:p w14:paraId="0B23D28E" w14:textId="77777777" w:rsidR="00AB7F2F" w:rsidRPr="00C8738E"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magenta"/>
              </w:rPr>
              <w:lastRenderedPageBreak/>
              <w:t>{%p endif%}</w:t>
            </w:r>
          </w:p>
          <w:p w14:paraId="7851497B"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hint="eastAsia"/>
                <w:sz w:val="21"/>
                <w:szCs w:val="21"/>
                <w:highlight w:val="cyan"/>
              </w:rPr>
              <w:t>{</w:t>
            </w:r>
            <w:r w:rsidRPr="007550DC">
              <w:rPr>
                <w:rFonts w:ascii="Times New Roman" w:hAnsi="Times New Roman"/>
                <w:sz w:val="21"/>
                <w:szCs w:val="21"/>
                <w:highlight w:val="cyan"/>
              </w:rPr>
              <w:t>%p endif%}</w:t>
            </w:r>
          </w:p>
          <w:p w14:paraId="617CE0DA" w14:textId="77777777" w:rsidR="00AB7F2F" w:rsidRPr="00517DB7" w:rsidRDefault="00AB7F2F" w:rsidP="00AB7F2F">
            <w:pPr>
              <w:spacing w:after="0" w:line="240" w:lineRule="exact"/>
              <w:jc w:val="center"/>
              <w:rPr>
                <w:rFonts w:ascii="Times New Roman" w:hAnsi="Times New Roman"/>
                <w:sz w:val="21"/>
                <w:szCs w:val="21"/>
              </w:rPr>
            </w:pPr>
            <w:r w:rsidRPr="00C8738E">
              <w:rPr>
                <w:rFonts w:ascii="Times New Roman" w:hAnsi="Times New Roman"/>
                <w:sz w:val="21"/>
                <w:szCs w:val="21"/>
                <w:highlight w:val="green"/>
              </w:rPr>
              <w:t>{%p endif%}</w:t>
            </w:r>
          </w:p>
          <w:p w14:paraId="0ECAFE10" w14:textId="77777777" w:rsidR="00AB7F2F" w:rsidRPr="00517DB7"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else%}</w:t>
            </w:r>
          </w:p>
          <w:p w14:paraId="1C8170C0" w14:textId="77777777" w:rsidR="00AB7F2F" w:rsidRPr="00517DB7" w:rsidRDefault="00AB7F2F" w:rsidP="00AB7F2F">
            <w:pPr>
              <w:spacing w:after="0" w:line="240" w:lineRule="exact"/>
              <w:jc w:val="center"/>
              <w:rPr>
                <w:rFonts w:ascii="Times New Roman" w:hAnsi="Times New Roman"/>
                <w:sz w:val="21"/>
                <w:szCs w:val="21"/>
              </w:rPr>
            </w:pPr>
            <w:r w:rsidRPr="00517DB7">
              <w:rPr>
                <w:rFonts w:ascii="Times New Roman" w:hAnsi="Times New Roman" w:hint="eastAsia"/>
                <w:sz w:val="21"/>
                <w:szCs w:val="21"/>
              </w:rPr>
              <w:t>风险</w:t>
            </w:r>
          </w:p>
          <w:p w14:paraId="2CCF2D6C" w14:textId="77777777" w:rsidR="00AB7F2F" w:rsidRDefault="00AB7F2F" w:rsidP="00AB7F2F">
            <w:pPr>
              <w:spacing w:after="0" w:line="240" w:lineRule="exact"/>
              <w:jc w:val="center"/>
              <w:rPr>
                <w:rFonts w:ascii="Times New Roman" w:hAnsi="Times New Roman"/>
                <w:sz w:val="21"/>
                <w:szCs w:val="21"/>
              </w:rPr>
            </w:pPr>
            <w:r w:rsidRPr="007550DC">
              <w:rPr>
                <w:rFonts w:ascii="Times New Roman" w:hAnsi="Times New Roman"/>
                <w:sz w:val="21"/>
                <w:szCs w:val="21"/>
                <w:highlight w:val="yellow"/>
              </w:rPr>
              <w:t>{%p endif%}</w:t>
            </w:r>
          </w:p>
          <w:p w14:paraId="243A3F16" w14:textId="230E6081" w:rsidR="00AB7F2F" w:rsidRPr="00DC4AC7" w:rsidRDefault="00AB7F2F" w:rsidP="00AB7F2F">
            <w:pPr>
              <w:overflowPunct w:val="0"/>
              <w:autoSpaceDE w:val="0"/>
              <w:autoSpaceDN w:val="0"/>
              <w:adjustRightInd w:val="0"/>
              <w:spacing w:after="0" w:line="240" w:lineRule="auto"/>
              <w:jc w:val="center"/>
              <w:textAlignment w:val="baseline"/>
              <w:rPr>
                <w:rFonts w:ascii="思源黑体 CN Normal" w:eastAsia="思源黑体 CN Normal" w:hAnsi="思源黑体 CN Normal"/>
                <w:color w:val="3B3838"/>
                <w:lang w:eastAsia="en-US"/>
              </w:rPr>
            </w:pPr>
            <w:r w:rsidRPr="00F91C06">
              <w:rPr>
                <w:rFonts w:ascii="Times New Roman" w:hAnsi="Times New Roman"/>
                <w:sz w:val="21"/>
                <w:szCs w:val="21"/>
                <w:highlight w:val="lightGray"/>
              </w:rPr>
              <w:t>{%p endif%}</w:t>
            </w:r>
          </w:p>
        </w:tc>
      </w:tr>
      <w:bookmarkEnd w:id="9"/>
    </w:tbl>
    <w:p w14:paraId="04081218" w14:textId="77777777" w:rsidR="003D0AE9" w:rsidRDefault="004A4AFE">
      <w:pPr>
        <w:spacing w:after="0" w:line="240" w:lineRule="auto"/>
        <w:jc w:val="left"/>
        <w:rPr>
          <w:b/>
          <w:bCs/>
          <w:sz w:val="24"/>
          <w:szCs w:val="24"/>
        </w:rPr>
      </w:pPr>
      <w:r>
        <w:rPr>
          <w:b/>
          <w:bCs/>
          <w:sz w:val="24"/>
          <w:szCs w:val="24"/>
        </w:rPr>
        <w:lastRenderedPageBreak/>
        <w:br w:type="page"/>
      </w:r>
    </w:p>
    <w:p w14:paraId="44AAE3FB" w14:textId="16E78FBF" w:rsidR="003D0AE9" w:rsidRDefault="004A4AFE">
      <w:pPr>
        <w:rPr>
          <w:rFonts w:ascii="微软雅黑" w:eastAsia="微软雅黑" w:hAnsi="微软雅黑" w:cs="微软雅黑"/>
          <w:color w:val="FF0000"/>
          <w:sz w:val="21"/>
          <w:szCs w:val="21"/>
          <w:highlight w:val="yellow"/>
        </w:rPr>
      </w:pPr>
      <w:r>
        <w:rPr>
          <w:rFonts w:hint="eastAsia"/>
          <w:b/>
          <w:bCs/>
          <w:sz w:val="24"/>
          <w:szCs w:val="24"/>
        </w:rPr>
        <w:lastRenderedPageBreak/>
        <w:t>附件</w:t>
      </w:r>
      <w:r>
        <w:rPr>
          <w:rFonts w:hint="eastAsia"/>
          <w:b/>
          <w:bCs/>
          <w:sz w:val="24"/>
          <w:szCs w:val="24"/>
        </w:rPr>
        <w:t>1</w:t>
      </w:r>
      <w:r>
        <w:rPr>
          <w:rFonts w:hint="eastAsia"/>
          <w:b/>
          <w:bCs/>
          <w:sz w:val="24"/>
          <w:szCs w:val="24"/>
        </w:rPr>
        <w:t>：检测基因列表</w:t>
      </w:r>
      <w:r>
        <w:rPr>
          <w:rFonts w:hint="eastAsia"/>
          <w:b/>
          <w:bCs/>
          <w:sz w:val="24"/>
          <w:szCs w:val="24"/>
        </w:rPr>
        <w:t xml:space="preserve"> </w:t>
      </w:r>
    </w:p>
    <w:tbl>
      <w:tblPr>
        <w:tblW w:w="5000" w:type="pct"/>
        <w:jc w:val="center"/>
        <w:tblBorders>
          <w:top w:val="single" w:sz="4" w:space="0" w:color="0070C0"/>
          <w:bottom w:val="single" w:sz="4" w:space="0" w:color="0070C0"/>
        </w:tblBorders>
        <w:shd w:val="clear" w:color="auto" w:fill="FFFFFF" w:themeFill="background1"/>
        <w:tblLook w:val="04A0" w:firstRow="1" w:lastRow="0" w:firstColumn="1" w:lastColumn="0" w:noHBand="0" w:noVBand="1"/>
      </w:tblPr>
      <w:tblGrid>
        <w:gridCol w:w="1647"/>
        <w:gridCol w:w="1795"/>
        <w:gridCol w:w="1687"/>
        <w:gridCol w:w="1674"/>
        <w:gridCol w:w="1589"/>
        <w:gridCol w:w="1813"/>
      </w:tblGrid>
      <w:tr w:rsidR="00A9421F" w14:paraId="15026A87" w14:textId="77777777" w:rsidTr="00E953CA">
        <w:trPr>
          <w:trHeight w:val="312"/>
          <w:jc w:val="center"/>
        </w:trPr>
        <w:tc>
          <w:tcPr>
            <w:tcW w:w="10205" w:type="dxa"/>
            <w:gridSpan w:val="6"/>
            <w:tcBorders>
              <w:top w:val="single" w:sz="4" w:space="0" w:color="0070C0"/>
              <w:bottom w:val="single" w:sz="4" w:space="0" w:color="0070C0"/>
            </w:tcBorders>
            <w:shd w:val="clear" w:color="auto" w:fill="D9D9D9" w:themeFill="background1" w:themeFillShade="D9"/>
            <w:vAlign w:val="center"/>
          </w:tcPr>
          <w:bookmarkEnd w:id="2"/>
          <w:bookmarkEnd w:id="3"/>
          <w:p w14:paraId="7B194F41" w14:textId="64C6FFB0" w:rsidR="00A9421F" w:rsidRDefault="00A9421F" w:rsidP="00E953CA">
            <w:pPr>
              <w:spacing w:after="0" w:line="240" w:lineRule="auto"/>
              <w:jc w:val="center"/>
              <w:rPr>
                <w:rFonts w:ascii="Times New Roman" w:hAnsi="Times New Roman"/>
                <w:b/>
                <w:bCs/>
                <w:sz w:val="18"/>
                <w:szCs w:val="18"/>
                <w:lang w:val="en-CA"/>
              </w:rPr>
            </w:pPr>
            <w:r>
              <w:rPr>
                <w:rFonts w:ascii="Times New Roman" w:hAnsi="Times New Roman"/>
                <w:b/>
                <w:bCs/>
                <w:sz w:val="18"/>
                <w:szCs w:val="18"/>
                <w:lang w:val="en-CA"/>
              </w:rPr>
              <w:t>基因列表（</w:t>
            </w:r>
            <w:r>
              <w:rPr>
                <w:rFonts w:ascii="Times New Roman" w:hAnsi="Times New Roman"/>
                <w:b/>
                <w:bCs/>
                <w:sz w:val="18"/>
                <w:szCs w:val="18"/>
                <w:lang w:val="en-CA"/>
              </w:rPr>
              <w:t>20</w:t>
            </w:r>
            <w:r>
              <w:rPr>
                <w:rFonts w:ascii="Times New Roman" w:hAnsi="Times New Roman"/>
                <w:b/>
                <w:bCs/>
                <w:sz w:val="18"/>
                <w:szCs w:val="18"/>
                <w:lang w:val="en-CA"/>
              </w:rPr>
              <w:t>个）</w:t>
            </w:r>
          </w:p>
        </w:tc>
      </w:tr>
      <w:tr w:rsidR="00A9421F" w14:paraId="19DF87F4"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8BD6A14" w14:textId="70D994A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ATM</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359B3B1C" w14:textId="6CC1401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BARD1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F3783B4" w14:textId="599A3642"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BRCA1</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FC464C3" w14:textId="508ED12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BRCA2</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C5A548C" w14:textId="7814C0E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BRIP1</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506A522E" w14:textId="7031519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CDH1</w:t>
            </w:r>
          </w:p>
        </w:tc>
      </w:tr>
      <w:tr w:rsidR="00A9421F" w14:paraId="776C7C96"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2F6F5BEE" w14:textId="15953824"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CDK12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E268D74" w14:textId="050AC62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CHEK1</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80D8CBC" w14:textId="5D42E33D"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CHEK2</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ADCC9DD" w14:textId="3051B639"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FANCA</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5338D44A" w14:textId="2890713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FANCL</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4634ECC8" w14:textId="5619C56C"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HDAC2</w:t>
            </w:r>
          </w:p>
        </w:tc>
      </w:tr>
      <w:tr w:rsidR="00A9421F" w14:paraId="7114F81C" w14:textId="77777777" w:rsidTr="00A9421F">
        <w:trPr>
          <w:trHeight w:val="312"/>
          <w:jc w:val="center"/>
        </w:trPr>
        <w:tc>
          <w:tcPr>
            <w:tcW w:w="1647" w:type="dxa"/>
            <w:tcBorders>
              <w:top w:val="dotted" w:sz="4" w:space="0" w:color="4472C4"/>
              <w:bottom w:val="dotted" w:sz="4" w:space="0" w:color="4472C4"/>
              <w:right w:val="dotted" w:sz="4" w:space="0" w:color="4472C4"/>
            </w:tcBorders>
            <w:shd w:val="clear" w:color="auto" w:fill="FFFFFF" w:themeFill="background1"/>
            <w:vAlign w:val="bottom"/>
          </w:tcPr>
          <w:p w14:paraId="17F46EB8" w14:textId="08ABD02A"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PALB2</w:t>
            </w:r>
          </w:p>
        </w:tc>
        <w:tc>
          <w:tcPr>
            <w:tcW w:w="1795"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174855CC" w14:textId="1C10FEC3"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PPP2R2A</w:t>
            </w:r>
          </w:p>
        </w:tc>
        <w:tc>
          <w:tcPr>
            <w:tcW w:w="1687"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4D103B7D" w14:textId="4B5B468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PTEN</w:t>
            </w:r>
          </w:p>
        </w:tc>
        <w:tc>
          <w:tcPr>
            <w:tcW w:w="1674"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02C71616" w14:textId="241605B6"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RAD51B</w:t>
            </w:r>
          </w:p>
        </w:tc>
        <w:tc>
          <w:tcPr>
            <w:tcW w:w="1589" w:type="dxa"/>
            <w:tcBorders>
              <w:top w:val="dotted" w:sz="4" w:space="0" w:color="4472C4"/>
              <w:left w:val="dotted" w:sz="4" w:space="0" w:color="4472C4"/>
              <w:bottom w:val="dotted" w:sz="4" w:space="0" w:color="4472C4"/>
              <w:right w:val="dotted" w:sz="4" w:space="0" w:color="4472C4"/>
            </w:tcBorders>
            <w:shd w:val="clear" w:color="auto" w:fill="FFFFFF" w:themeFill="background1"/>
            <w:vAlign w:val="bottom"/>
          </w:tcPr>
          <w:p w14:paraId="2AA6FE25" w14:textId="3AB3AE38"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RAD51C</w:t>
            </w:r>
          </w:p>
        </w:tc>
        <w:tc>
          <w:tcPr>
            <w:tcW w:w="1813" w:type="dxa"/>
            <w:tcBorders>
              <w:top w:val="dotted" w:sz="4" w:space="0" w:color="4472C4"/>
              <w:left w:val="dotted" w:sz="4" w:space="0" w:color="4472C4"/>
              <w:bottom w:val="dotted" w:sz="4" w:space="0" w:color="4472C4"/>
            </w:tcBorders>
            <w:shd w:val="clear" w:color="auto" w:fill="FFFFFF" w:themeFill="background1"/>
            <w:vAlign w:val="bottom"/>
          </w:tcPr>
          <w:p w14:paraId="6370951A" w14:textId="266FA471"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RAD51D</w:t>
            </w:r>
          </w:p>
        </w:tc>
      </w:tr>
      <w:tr w:rsidR="00A9421F" w14:paraId="2919B4CD" w14:textId="77777777" w:rsidTr="00A9421F">
        <w:trPr>
          <w:trHeight w:val="312"/>
          <w:jc w:val="center"/>
        </w:trPr>
        <w:tc>
          <w:tcPr>
            <w:tcW w:w="1647" w:type="dxa"/>
            <w:tcBorders>
              <w:top w:val="dotted" w:sz="4" w:space="0" w:color="4472C4"/>
              <w:bottom w:val="single" w:sz="4" w:space="0" w:color="4472C4"/>
              <w:right w:val="dotted" w:sz="4" w:space="0" w:color="4472C4"/>
            </w:tcBorders>
            <w:shd w:val="clear" w:color="auto" w:fill="FFFFFF" w:themeFill="background1"/>
            <w:vAlign w:val="bottom"/>
          </w:tcPr>
          <w:p w14:paraId="2DE88AA2" w14:textId="44D97A9E" w:rsidR="00A9421F" w:rsidRPr="003225FF" w:rsidRDefault="00A9421F" w:rsidP="00A9421F">
            <w:pPr>
              <w:spacing w:after="0" w:line="240" w:lineRule="auto"/>
              <w:jc w:val="left"/>
              <w:textAlignment w:val="bottom"/>
              <w:rPr>
                <w:rFonts w:ascii="Times New Roman" w:hAnsi="Times New Roman"/>
                <w:sz w:val="18"/>
                <w:szCs w:val="18"/>
                <w:lang w:val="en-CA"/>
              </w:rPr>
            </w:pPr>
            <w:r w:rsidRPr="001B7E55">
              <w:rPr>
                <w:rFonts w:ascii="Times New Roman" w:hAnsi="Times New Roman"/>
              </w:rPr>
              <w:t>RAD54L</w:t>
            </w:r>
          </w:p>
        </w:tc>
        <w:tc>
          <w:tcPr>
            <w:tcW w:w="1795"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4D1B3F8B" w14:textId="6641DB09" w:rsidR="00A9421F" w:rsidRPr="003225FF" w:rsidRDefault="00A9421F" w:rsidP="00A9421F">
            <w:pPr>
              <w:spacing w:after="0" w:line="240" w:lineRule="auto"/>
              <w:rPr>
                <w:rFonts w:ascii="Times New Roman" w:hAnsi="Times New Roman"/>
                <w:sz w:val="18"/>
                <w:szCs w:val="18"/>
                <w:lang w:val="en-CA"/>
              </w:rPr>
            </w:pPr>
            <w:r w:rsidRPr="001B7E55">
              <w:rPr>
                <w:rFonts w:ascii="Times New Roman" w:hAnsi="Times New Roman"/>
              </w:rPr>
              <w:t>TP53</w:t>
            </w:r>
          </w:p>
        </w:tc>
        <w:tc>
          <w:tcPr>
            <w:tcW w:w="1687"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29619768" w14:textId="77777777" w:rsidR="00A9421F" w:rsidRPr="003225FF" w:rsidRDefault="00A9421F" w:rsidP="00A9421F">
            <w:pPr>
              <w:spacing w:after="0" w:line="240" w:lineRule="auto"/>
              <w:rPr>
                <w:rFonts w:ascii="Times New Roman" w:hAnsi="Times New Roman"/>
                <w:sz w:val="18"/>
                <w:szCs w:val="18"/>
                <w:lang w:val="en-CA"/>
              </w:rPr>
            </w:pPr>
          </w:p>
        </w:tc>
        <w:tc>
          <w:tcPr>
            <w:tcW w:w="1674"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1FFA3771" w14:textId="77777777" w:rsidR="00A9421F" w:rsidRPr="003225FF" w:rsidRDefault="00A9421F" w:rsidP="00A9421F">
            <w:pPr>
              <w:spacing w:after="0" w:line="240" w:lineRule="auto"/>
              <w:rPr>
                <w:rFonts w:ascii="Times New Roman" w:hAnsi="Times New Roman"/>
                <w:sz w:val="18"/>
                <w:szCs w:val="18"/>
                <w:lang w:val="en-CA"/>
              </w:rPr>
            </w:pPr>
          </w:p>
        </w:tc>
        <w:tc>
          <w:tcPr>
            <w:tcW w:w="1589" w:type="dxa"/>
            <w:tcBorders>
              <w:top w:val="dotted" w:sz="4" w:space="0" w:color="4472C4"/>
              <w:left w:val="dotted" w:sz="4" w:space="0" w:color="4472C4"/>
              <w:bottom w:val="single" w:sz="4" w:space="0" w:color="4472C4"/>
              <w:right w:val="dotted" w:sz="4" w:space="0" w:color="4472C4"/>
            </w:tcBorders>
            <w:shd w:val="clear" w:color="auto" w:fill="FFFFFF" w:themeFill="background1"/>
            <w:vAlign w:val="bottom"/>
          </w:tcPr>
          <w:p w14:paraId="5D2DA88A" w14:textId="77777777" w:rsidR="00A9421F" w:rsidRPr="003225FF" w:rsidRDefault="00A9421F" w:rsidP="00A9421F">
            <w:pPr>
              <w:spacing w:after="0" w:line="240" w:lineRule="auto"/>
              <w:rPr>
                <w:rFonts w:ascii="Times New Roman" w:hAnsi="Times New Roman"/>
                <w:sz w:val="18"/>
                <w:szCs w:val="18"/>
                <w:lang w:val="en-CA"/>
              </w:rPr>
            </w:pPr>
          </w:p>
        </w:tc>
        <w:tc>
          <w:tcPr>
            <w:tcW w:w="1813" w:type="dxa"/>
            <w:tcBorders>
              <w:top w:val="dotted" w:sz="4" w:space="0" w:color="4472C4"/>
              <w:left w:val="dotted" w:sz="4" w:space="0" w:color="4472C4"/>
              <w:bottom w:val="single" w:sz="4" w:space="0" w:color="4472C4"/>
            </w:tcBorders>
            <w:shd w:val="clear" w:color="auto" w:fill="FFFFFF" w:themeFill="background1"/>
            <w:vAlign w:val="bottom"/>
          </w:tcPr>
          <w:p w14:paraId="3BA7A2B4" w14:textId="77777777" w:rsidR="00A9421F" w:rsidRPr="003225FF" w:rsidRDefault="00A9421F" w:rsidP="00A9421F">
            <w:pPr>
              <w:spacing w:after="0" w:line="240" w:lineRule="auto"/>
              <w:rPr>
                <w:rFonts w:ascii="Times New Roman" w:hAnsi="Times New Roman"/>
                <w:sz w:val="18"/>
                <w:szCs w:val="18"/>
                <w:lang w:val="en-CA"/>
              </w:rPr>
            </w:pPr>
          </w:p>
        </w:tc>
      </w:tr>
    </w:tbl>
    <w:p w14:paraId="65D04F76" w14:textId="351F653F" w:rsidR="00A9421F" w:rsidRPr="00AC5EFB" w:rsidRDefault="00A9421F" w:rsidP="00A9421F">
      <w:pPr>
        <w:rPr>
          <w:rFonts w:ascii="Times New Roman" w:hAnsi="Times New Roman"/>
          <w:color w:val="000000" w:themeColor="text1"/>
          <w:sz w:val="18"/>
          <w:szCs w:val="18"/>
        </w:rPr>
      </w:pPr>
      <w:bookmarkStart w:id="10" w:name="_Hlk170724795"/>
      <w:r w:rsidRPr="00AC5EFB">
        <w:rPr>
          <w:rFonts w:ascii="Times New Roman" w:hAnsi="Times New Roman" w:hint="eastAsia"/>
          <w:color w:val="000000" w:themeColor="text1"/>
          <w:sz w:val="18"/>
          <w:szCs w:val="18"/>
        </w:rPr>
        <w:t>检测范围包括：</w:t>
      </w:r>
      <w:r w:rsidR="002B0898" w:rsidRPr="00AC5EFB">
        <w:rPr>
          <w:rFonts w:ascii="Times New Roman" w:hAnsi="Times New Roman" w:hint="eastAsia"/>
          <w:color w:val="000000" w:themeColor="text1"/>
          <w:sz w:val="18"/>
          <w:szCs w:val="18"/>
        </w:rPr>
        <w:t>2</w:t>
      </w:r>
      <w:r w:rsidR="002B0898" w:rsidRPr="00AC5EFB">
        <w:rPr>
          <w:rFonts w:ascii="Times New Roman" w:hAnsi="Times New Roman"/>
          <w:color w:val="000000" w:themeColor="text1"/>
          <w:sz w:val="18"/>
          <w:szCs w:val="18"/>
        </w:rPr>
        <w:t>0</w:t>
      </w:r>
      <w:r w:rsidR="002B0898" w:rsidRPr="00AC5EFB">
        <w:rPr>
          <w:rFonts w:ascii="Times New Roman" w:hAnsi="Times New Roman" w:hint="eastAsia"/>
          <w:color w:val="000000" w:themeColor="text1"/>
          <w:sz w:val="18"/>
          <w:szCs w:val="18"/>
        </w:rPr>
        <w:t>个目标基因的编码区和外显子</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内含子连接区和全基因组的</w:t>
      </w:r>
      <w:r w:rsidR="002B0898" w:rsidRPr="00AC5EFB">
        <w:rPr>
          <w:rFonts w:ascii="Times New Roman" w:hAnsi="Times New Roman" w:hint="eastAsia"/>
          <w:color w:val="000000" w:themeColor="text1"/>
          <w:sz w:val="18"/>
          <w:szCs w:val="18"/>
        </w:rPr>
        <w:t>SNPs</w:t>
      </w:r>
      <w:r w:rsidR="002B0898" w:rsidRPr="00AC5EFB">
        <w:rPr>
          <w:rFonts w:ascii="Times New Roman" w:hAnsi="Times New Roman" w:hint="eastAsia"/>
          <w:color w:val="000000" w:themeColor="text1"/>
          <w:sz w:val="18"/>
          <w:szCs w:val="18"/>
        </w:rPr>
        <w:t>位点；以下基因外显子的部分区段由于覆盖度原因不包含在检测范围中：</w:t>
      </w:r>
      <w:r w:rsidR="002B0898" w:rsidRPr="00AC5EFB">
        <w:rPr>
          <w:rFonts w:ascii="Times New Roman" w:hAnsi="Times New Roman" w:hint="eastAsia"/>
          <w:color w:val="000000" w:themeColor="text1"/>
          <w:sz w:val="18"/>
          <w:szCs w:val="18"/>
        </w:rPr>
        <w:t>CDK12: NM_016507:exon2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CHEK2: NM_007194:exon3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FANCL: NM_018062:exon14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HDAC2: NM_001527:exon1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RAD51C: NM_058216:exon1</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RAD51D: NM_002878:exon3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exon5</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TP53: NM_000546:exon2</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exon3</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exon4</w:t>
      </w:r>
      <w:r w:rsidR="002B0898"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exon11</w:t>
      </w:r>
      <w:r w:rsidR="002B0898" w:rsidRPr="00AC5EFB">
        <w:rPr>
          <w:rFonts w:ascii="Times New Roman" w:hAnsi="Times New Roman" w:hint="eastAsia"/>
          <w:color w:val="000000" w:themeColor="text1"/>
          <w:sz w:val="18"/>
          <w:szCs w:val="18"/>
        </w:rPr>
        <w:t>。</w:t>
      </w:r>
      <w:bookmarkStart w:id="11" w:name="_Hlk170215777"/>
      <w:r w:rsidRPr="00AC5EFB">
        <w:rPr>
          <w:rFonts w:ascii="Times New Roman" w:hAnsi="Times New Roman" w:hint="eastAsia"/>
          <w:color w:val="000000" w:themeColor="text1"/>
          <w:sz w:val="18"/>
          <w:szCs w:val="18"/>
        </w:rPr>
        <w:t>可检测目标区域范围内的点突变、小片段插入缺失以及</w:t>
      </w:r>
      <w:r w:rsidR="002B0898" w:rsidRPr="00AC5EFB">
        <w:rPr>
          <w:rFonts w:ascii="Times New Roman" w:hAnsi="Times New Roman" w:hint="eastAsia"/>
          <w:color w:val="000000" w:themeColor="text1"/>
          <w:sz w:val="18"/>
          <w:szCs w:val="18"/>
        </w:rPr>
        <w:t>基因组瘢痕评分</w:t>
      </w:r>
      <w:r w:rsidRPr="00AC5EFB">
        <w:rPr>
          <w:rFonts w:ascii="Times New Roman" w:hAnsi="Times New Roman" w:hint="eastAsia"/>
          <w:color w:val="000000" w:themeColor="text1"/>
          <w:sz w:val="18"/>
          <w:szCs w:val="18"/>
        </w:rPr>
        <w:t>（</w:t>
      </w:r>
      <w:r w:rsidR="002B0898" w:rsidRPr="00AC5EFB">
        <w:rPr>
          <w:rFonts w:ascii="Times New Roman" w:hAnsi="Times New Roman" w:hint="eastAsia"/>
          <w:color w:val="000000" w:themeColor="text1"/>
          <w:sz w:val="18"/>
          <w:szCs w:val="18"/>
        </w:rPr>
        <w:t>GSS</w:t>
      </w:r>
      <w:r w:rsidRPr="00AC5EFB">
        <w:rPr>
          <w:rFonts w:ascii="Times New Roman" w:hAnsi="Times New Roman" w:hint="eastAsia"/>
          <w:color w:val="000000" w:themeColor="text1"/>
          <w:sz w:val="18"/>
          <w:szCs w:val="18"/>
        </w:rPr>
        <w:t>）。</w:t>
      </w:r>
      <w:bookmarkEnd w:id="11"/>
    </w:p>
    <w:bookmarkEnd w:id="10"/>
    <w:p w14:paraId="0FEA52BF" w14:textId="2B751047" w:rsidR="00A9421F" w:rsidRPr="00A9421F" w:rsidRDefault="00A9421F">
      <w:pPr>
        <w:widowControl w:val="0"/>
        <w:autoSpaceDE w:val="0"/>
        <w:autoSpaceDN w:val="0"/>
        <w:adjustRightInd w:val="0"/>
        <w:spacing w:after="0" w:line="240" w:lineRule="auto"/>
        <w:rPr>
          <w:rFonts w:ascii="Times New Roman" w:hAnsi="Times New Roman"/>
          <w:b/>
          <w:bCs/>
          <w:sz w:val="24"/>
          <w:szCs w:val="24"/>
        </w:rPr>
      </w:pPr>
    </w:p>
    <w:p w14:paraId="44FE31AF" w14:textId="77777777" w:rsidR="00A9421F" w:rsidRDefault="00A9421F">
      <w:pPr>
        <w:widowControl w:val="0"/>
        <w:autoSpaceDE w:val="0"/>
        <w:autoSpaceDN w:val="0"/>
        <w:adjustRightInd w:val="0"/>
        <w:spacing w:after="0" w:line="240" w:lineRule="auto"/>
        <w:rPr>
          <w:rFonts w:ascii="Times New Roman" w:hAnsi="Times New Roman"/>
          <w:b/>
          <w:bCs/>
          <w:sz w:val="24"/>
          <w:szCs w:val="24"/>
        </w:rPr>
      </w:pPr>
    </w:p>
    <w:p w14:paraId="37BAC7A5" w14:textId="77777777" w:rsidR="003D0AE9" w:rsidRDefault="004A4AFE">
      <w:pPr>
        <w:widowControl w:val="0"/>
        <w:autoSpaceDE w:val="0"/>
        <w:autoSpaceDN w:val="0"/>
        <w:adjustRightInd w:val="0"/>
        <w:spacing w:after="0" w:line="240" w:lineRule="auto"/>
        <w:rPr>
          <w:rFonts w:ascii="Times New Roman" w:hAnsi="Times New Roman"/>
          <w:b/>
          <w:bCs/>
          <w:sz w:val="24"/>
          <w:szCs w:val="24"/>
        </w:rPr>
      </w:pPr>
      <w:r>
        <w:rPr>
          <w:rFonts w:ascii="Times New Roman" w:hAnsi="Times New Roman" w:hint="eastAsia"/>
          <w:b/>
          <w:bCs/>
          <w:sz w:val="24"/>
          <w:szCs w:val="24"/>
        </w:rPr>
        <w:t>附件</w:t>
      </w:r>
      <w:r>
        <w:rPr>
          <w:rFonts w:ascii="Times New Roman" w:hAnsi="Times New Roman" w:hint="eastAsia"/>
          <w:b/>
          <w:bCs/>
          <w:sz w:val="24"/>
          <w:szCs w:val="24"/>
        </w:rPr>
        <w:t>2</w:t>
      </w:r>
      <w:r>
        <w:rPr>
          <w:rFonts w:ascii="Times New Roman" w:hAnsi="Times New Roman" w:hint="eastAsia"/>
          <w:b/>
          <w:bCs/>
          <w:sz w:val="24"/>
          <w:szCs w:val="24"/>
        </w:rPr>
        <w:t>：参考文献</w:t>
      </w:r>
    </w:p>
    <w:p w14:paraId="26301D27"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中国抗癌协会肿瘤标志专业委员会遗传性肿瘤标志物协作组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中华医学会病理学分会分子病理学组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同源重组修复缺陷临床检测与应用专家共识（</w:t>
      </w:r>
      <w:r w:rsidRPr="00AC5EFB">
        <w:rPr>
          <w:rFonts w:ascii="Times New Roman" w:eastAsia="宋体" w:hAnsi="Times New Roman" w:hint="eastAsia"/>
          <w:b w:val="0"/>
          <w:bCs/>
          <w:color w:val="000000" w:themeColor="text1"/>
          <w:sz w:val="18"/>
          <w:szCs w:val="18"/>
          <w:shd w:val="clear" w:color="auto" w:fill="FFFFFF"/>
        </w:rPr>
        <w:t>2021</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 xml:space="preserve">[J]. </w:t>
      </w:r>
      <w:r w:rsidRPr="00AC5EFB">
        <w:rPr>
          <w:rFonts w:ascii="Times New Roman" w:eastAsia="宋体" w:hAnsi="Times New Roman" w:hint="eastAsia"/>
          <w:b w:val="0"/>
          <w:bCs/>
          <w:color w:val="000000" w:themeColor="text1"/>
          <w:sz w:val="18"/>
          <w:szCs w:val="18"/>
          <w:shd w:val="clear" w:color="auto" w:fill="FFFFFF"/>
        </w:rPr>
        <w:t>中国癌症防治杂志</w:t>
      </w:r>
      <w:r w:rsidRPr="00AC5EFB">
        <w:rPr>
          <w:rFonts w:ascii="Times New Roman" w:eastAsia="宋体" w:hAnsi="Times New Roman" w:hint="eastAsia"/>
          <w:b w:val="0"/>
          <w:bCs/>
          <w:color w:val="000000" w:themeColor="text1"/>
          <w:sz w:val="18"/>
          <w:szCs w:val="18"/>
          <w:shd w:val="clear" w:color="auto" w:fill="FFFFFF"/>
        </w:rPr>
        <w:t>, 2021, 13(4): 329-338.</w:t>
      </w:r>
    </w:p>
    <w:p w14:paraId="1EDB28CD"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中华医学会妇科肿瘤学分会</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卵巢癌</w:t>
      </w:r>
      <w:r w:rsidRPr="00AC5EFB">
        <w:rPr>
          <w:rFonts w:ascii="Times New Roman" w:eastAsia="宋体" w:hAnsi="Times New Roman" w:hint="eastAsia"/>
          <w:b w:val="0"/>
          <w:bCs/>
          <w:color w:val="000000" w:themeColor="text1"/>
          <w:sz w:val="18"/>
          <w:szCs w:val="18"/>
          <w:shd w:val="clear" w:color="auto" w:fill="FFFFFF"/>
        </w:rPr>
        <w:t>PARP</w:t>
      </w:r>
      <w:r w:rsidRPr="00AC5EFB">
        <w:rPr>
          <w:rFonts w:ascii="Times New Roman" w:eastAsia="宋体" w:hAnsi="Times New Roman" w:hint="eastAsia"/>
          <w:b w:val="0"/>
          <w:bCs/>
          <w:color w:val="000000" w:themeColor="text1"/>
          <w:sz w:val="18"/>
          <w:szCs w:val="18"/>
          <w:shd w:val="clear" w:color="auto" w:fill="FFFFFF"/>
        </w:rPr>
        <w:t>抑制剂临床应用指南（</w:t>
      </w:r>
      <w:r w:rsidRPr="00AC5EFB">
        <w:rPr>
          <w:rFonts w:ascii="Times New Roman" w:eastAsia="宋体" w:hAnsi="Times New Roman" w:hint="eastAsia"/>
          <w:b w:val="0"/>
          <w:bCs/>
          <w:color w:val="000000" w:themeColor="text1"/>
          <w:sz w:val="18"/>
          <w:szCs w:val="18"/>
          <w:shd w:val="clear" w:color="auto" w:fill="FFFFFF"/>
        </w:rPr>
        <w:t>2022</w:t>
      </w:r>
      <w:r w:rsidRPr="00AC5EFB">
        <w:rPr>
          <w:rFonts w:ascii="Times New Roman" w:eastAsia="宋体" w:hAnsi="Times New Roman" w:hint="eastAsia"/>
          <w:b w:val="0"/>
          <w:bCs/>
          <w:color w:val="000000" w:themeColor="text1"/>
          <w:sz w:val="18"/>
          <w:szCs w:val="18"/>
          <w:shd w:val="clear" w:color="auto" w:fill="FFFFFF"/>
        </w:rPr>
        <w:t>版）</w:t>
      </w:r>
      <w:r w:rsidRPr="00AC5EFB">
        <w:rPr>
          <w:rFonts w:ascii="Times New Roman" w:eastAsia="宋体" w:hAnsi="Times New Roman" w:hint="eastAsia"/>
          <w:b w:val="0"/>
          <w:bCs/>
          <w:color w:val="000000" w:themeColor="text1"/>
          <w:sz w:val="18"/>
          <w:szCs w:val="18"/>
          <w:shd w:val="clear" w:color="auto" w:fill="FFFFFF"/>
        </w:rPr>
        <w:t>[J].</w:t>
      </w:r>
      <w:r w:rsidRPr="00AC5EFB">
        <w:rPr>
          <w:rFonts w:ascii="Times New Roman" w:eastAsia="宋体" w:hAnsi="Times New Roman" w:hint="eastAsia"/>
          <w:b w:val="0"/>
          <w:bCs/>
          <w:color w:val="000000" w:themeColor="text1"/>
          <w:sz w:val="18"/>
          <w:szCs w:val="18"/>
          <w:shd w:val="clear" w:color="auto" w:fill="FFFFFF"/>
        </w:rPr>
        <w:t>现代妇产科进展</w:t>
      </w:r>
      <w:r w:rsidRPr="00AC5EFB">
        <w:rPr>
          <w:rFonts w:ascii="Times New Roman" w:eastAsia="宋体" w:hAnsi="Times New Roman" w:hint="eastAsia"/>
          <w:b w:val="0"/>
          <w:bCs/>
          <w:color w:val="000000" w:themeColor="text1"/>
          <w:sz w:val="18"/>
          <w:szCs w:val="18"/>
          <w:shd w:val="clear" w:color="auto" w:fill="FFFFFF"/>
        </w:rPr>
        <w:t>,2022,31(8):561-572.</w:t>
      </w:r>
    </w:p>
    <w:p w14:paraId="58B90CD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Li MM, Datto M, </w:t>
      </w:r>
      <w:proofErr w:type="spellStart"/>
      <w:r w:rsidRPr="00AC5EFB">
        <w:rPr>
          <w:rFonts w:ascii="Times New Roman" w:eastAsia="宋体" w:hAnsi="Times New Roman"/>
          <w:b w:val="0"/>
          <w:bCs/>
          <w:color w:val="000000" w:themeColor="text1"/>
          <w:sz w:val="18"/>
          <w:szCs w:val="18"/>
          <w:shd w:val="clear" w:color="auto" w:fill="FFFFFF"/>
        </w:rPr>
        <w:t>Duncavage</w:t>
      </w:r>
      <w:proofErr w:type="spellEnd"/>
      <w:r w:rsidRPr="00AC5EFB">
        <w:rPr>
          <w:rFonts w:ascii="Times New Roman" w:eastAsia="宋体" w:hAnsi="Times New Roman"/>
          <w:b w:val="0"/>
          <w:bCs/>
          <w:color w:val="000000" w:themeColor="text1"/>
          <w:sz w:val="18"/>
          <w:szCs w:val="18"/>
          <w:shd w:val="clear" w:color="auto" w:fill="FFFFFF"/>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4E2DD803"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hint="eastAsia"/>
          <w:b w:val="0"/>
          <w:bCs/>
          <w:color w:val="000000" w:themeColor="text1"/>
          <w:sz w:val="18"/>
          <w:szCs w:val="18"/>
          <w:shd w:val="clear" w:color="auto" w:fill="FFFFFF"/>
        </w:rPr>
        <w:t>二代测序临床报告解读专家组</w:t>
      </w:r>
      <w:r w:rsidRPr="00AC5EFB">
        <w:rPr>
          <w:rFonts w:ascii="Times New Roman" w:eastAsia="宋体" w:hAnsi="Times New Roman" w:hint="eastAsia"/>
          <w:b w:val="0"/>
          <w:bCs/>
          <w:color w:val="000000" w:themeColor="text1"/>
          <w:sz w:val="18"/>
          <w:szCs w:val="18"/>
          <w:shd w:val="clear" w:color="auto" w:fill="FFFFFF"/>
        </w:rPr>
        <w:t xml:space="preserve">. </w:t>
      </w:r>
      <w:r w:rsidRPr="00AC5EFB">
        <w:rPr>
          <w:rFonts w:ascii="Times New Roman" w:eastAsia="宋体" w:hAnsi="Times New Roman" w:hint="eastAsia"/>
          <w:b w:val="0"/>
          <w:bCs/>
          <w:color w:val="000000" w:themeColor="text1"/>
          <w:sz w:val="18"/>
          <w:szCs w:val="18"/>
          <w:shd w:val="clear" w:color="auto" w:fill="FFFFFF"/>
        </w:rPr>
        <w:t>二代测序临床报告解读指引</w:t>
      </w:r>
      <w:r w:rsidRPr="00AC5EFB">
        <w:rPr>
          <w:rFonts w:ascii="Times New Roman" w:eastAsia="宋体" w:hAnsi="Times New Roman" w:hint="eastAsia"/>
          <w:b w:val="0"/>
          <w:bCs/>
          <w:color w:val="000000" w:themeColor="text1"/>
          <w:sz w:val="18"/>
          <w:szCs w:val="18"/>
          <w:shd w:val="clear" w:color="auto" w:fill="FFFFFF"/>
        </w:rPr>
        <w:t xml:space="preserve"> [J]. </w:t>
      </w:r>
      <w:r w:rsidRPr="00AC5EFB">
        <w:rPr>
          <w:rFonts w:ascii="Times New Roman" w:eastAsia="宋体" w:hAnsi="Times New Roman" w:hint="eastAsia"/>
          <w:b w:val="0"/>
          <w:bCs/>
          <w:color w:val="000000" w:themeColor="text1"/>
          <w:sz w:val="18"/>
          <w:szCs w:val="18"/>
          <w:shd w:val="clear" w:color="auto" w:fill="FFFFFF"/>
        </w:rPr>
        <w:t>循证医学</w:t>
      </w:r>
      <w:r w:rsidRPr="00AC5EFB">
        <w:rPr>
          <w:rFonts w:ascii="Times New Roman" w:eastAsia="宋体" w:hAnsi="Times New Roman" w:hint="eastAsia"/>
          <w:b w:val="0"/>
          <w:bCs/>
          <w:color w:val="000000" w:themeColor="text1"/>
          <w:sz w:val="18"/>
          <w:szCs w:val="18"/>
          <w:shd w:val="clear" w:color="auto" w:fill="FFFFFF"/>
        </w:rPr>
        <w:t>, 2020, 20(4): 193-202.</w:t>
      </w:r>
    </w:p>
    <w:p w14:paraId="6F021BEE" w14:textId="1C4DDDC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{%p for a in (</w:t>
      </w:r>
      <w:proofErr w:type="spellStart"/>
      <w:r w:rsidRPr="00AC5EFB">
        <w:rPr>
          <w:rFonts w:ascii="Times New Roman" w:eastAsia="宋体" w:hAnsi="Times New Roman"/>
          <w:b w:val="0"/>
          <w:bCs/>
          <w:color w:val="000000" w:themeColor="text1"/>
          <w:sz w:val="18"/>
          <w:szCs w:val="18"/>
          <w:shd w:val="clear" w:color="auto" w:fill="FFFFFF"/>
        </w:rPr>
        <w:t>refer.fixed</w:t>
      </w:r>
      <w:proofErr w:type="spellEnd"/>
      <w:r w:rsidRPr="00AC5EFB">
        <w:rPr>
          <w:rFonts w:ascii="Times New Roman" w:eastAsia="宋体" w:hAnsi="Times New Roman"/>
          <w:b w:val="0"/>
          <w:bCs/>
          <w:color w:val="000000" w:themeColor="text1"/>
          <w:sz w:val="18"/>
          <w:szCs w:val="18"/>
          <w:shd w:val="clear" w:color="auto" w:fill="FFFFFF"/>
        </w:rPr>
        <w:t xml:space="preserve"> + </w:t>
      </w:r>
      <w:r w:rsidR="0098264E" w:rsidRPr="00AC5EFB">
        <w:rPr>
          <w:rFonts w:ascii="Times New Roman" w:eastAsia="宋体" w:hAnsi="Times New Roman"/>
          <w:b w:val="0"/>
          <w:bCs/>
          <w:color w:val="000000" w:themeColor="text1"/>
          <w:sz w:val="18"/>
          <w:szCs w:val="18"/>
          <w:shd w:val="clear" w:color="auto" w:fill="FFFFFF"/>
        </w:rPr>
        <w:t>refer.dynamic.s_var12_gene + refer.dynamic.s_var12_inter</w:t>
      </w:r>
      <w:r w:rsidRPr="00AC5EFB">
        <w:rPr>
          <w:rFonts w:ascii="Times New Roman" w:eastAsia="宋体" w:hAnsi="Times New Roman"/>
          <w:b w:val="0"/>
          <w:bCs/>
          <w:color w:val="000000" w:themeColor="text1"/>
          <w:sz w:val="18"/>
          <w:szCs w:val="18"/>
          <w:shd w:val="clear" w:color="auto" w:fill="FFFFFF"/>
        </w:rPr>
        <w:t>)|unique%}</w:t>
      </w:r>
    </w:p>
    <w:p w14:paraId="3EF65AF1" w14:textId="77777777"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{{a}}</w:t>
      </w:r>
    </w:p>
    <w:p w14:paraId="030D07D1" w14:textId="0C4725D3" w:rsidR="00522611" w:rsidRPr="00AC5EFB" w:rsidRDefault="00522611" w:rsidP="00AC5EFB">
      <w:pPr>
        <w:pStyle w:val="aff3"/>
        <w:numPr>
          <w:ilvl w:val="0"/>
          <w:numId w:val="2"/>
        </w:numPr>
        <w:spacing w:line="240" w:lineRule="auto"/>
        <w:ind w:left="252" w:hangingChars="140" w:hanging="252"/>
        <w:rPr>
          <w:rFonts w:ascii="Times New Roman" w:eastAsia="宋体" w:hAnsi="Times New Roman"/>
          <w:b w:val="0"/>
          <w:bCs/>
          <w:color w:val="000000" w:themeColor="text1"/>
          <w:sz w:val="18"/>
          <w:szCs w:val="18"/>
          <w:shd w:val="clear" w:color="auto" w:fill="FFFFFF"/>
        </w:rPr>
      </w:pPr>
      <w:r w:rsidRPr="00AC5EFB">
        <w:rPr>
          <w:rFonts w:ascii="Times New Roman" w:eastAsia="宋体" w:hAnsi="Times New Roman"/>
          <w:b w:val="0"/>
          <w:bCs/>
          <w:color w:val="000000" w:themeColor="text1"/>
          <w:sz w:val="18"/>
          <w:szCs w:val="18"/>
          <w:shd w:val="clear" w:color="auto" w:fill="FFFFFF"/>
        </w:rPr>
        <w:t xml:space="preserve">{%p </w:t>
      </w:r>
      <w:proofErr w:type="spellStart"/>
      <w:r w:rsidRPr="00AC5EFB">
        <w:rPr>
          <w:rFonts w:ascii="Times New Roman" w:eastAsia="宋体" w:hAnsi="Times New Roman"/>
          <w:b w:val="0"/>
          <w:bCs/>
          <w:color w:val="000000" w:themeColor="text1"/>
          <w:sz w:val="18"/>
          <w:szCs w:val="18"/>
          <w:shd w:val="clear" w:color="auto" w:fill="FFFFFF"/>
        </w:rPr>
        <w:t>endfor</w:t>
      </w:r>
      <w:proofErr w:type="spellEnd"/>
      <w:r w:rsidRPr="00AC5EFB">
        <w:rPr>
          <w:rFonts w:ascii="Times New Roman" w:eastAsia="宋体" w:hAnsi="Times New Roman"/>
          <w:b w:val="0"/>
          <w:bCs/>
          <w:color w:val="000000" w:themeColor="text1"/>
          <w:sz w:val="18"/>
          <w:szCs w:val="18"/>
          <w:shd w:val="clear" w:color="auto" w:fill="FFFFFF"/>
        </w:rPr>
        <w:t>%}</w:t>
      </w:r>
    </w:p>
    <w:sectPr w:rsidR="00522611" w:rsidRPr="00AC5EFB">
      <w:headerReference w:type="default" r:id="rId10"/>
      <w:footerReference w:type="default" r:id="rId11"/>
      <w:headerReference w:type="first" r:id="rId12"/>
      <w:footerReference w:type="first" r:id="rId13"/>
      <w:pgSz w:w="11907" w:h="16839"/>
      <w:pgMar w:top="1701" w:right="851" w:bottom="1701" w:left="851" w:header="567" w:footer="5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9936336" w14:textId="77777777" w:rsidR="00EB1BF0" w:rsidRDefault="00EB1BF0">
      <w:pPr>
        <w:spacing w:line="240" w:lineRule="auto"/>
      </w:pPr>
      <w:r>
        <w:separator/>
      </w:r>
    </w:p>
  </w:endnote>
  <w:endnote w:type="continuationSeparator" w:id="0">
    <w:p w14:paraId="6F977EF1" w14:textId="77777777" w:rsidR="00EB1BF0" w:rsidRDefault="00EB1BF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微软雅黑">
    <w:panose1 w:val="020B0503020204020204"/>
    <w:charset w:val="86"/>
    <w:family w:val="swiss"/>
    <w:pitch w:val="variable"/>
    <w:sig w:usb0="80000287" w:usb1="2ACF3C50" w:usb2="00000016" w:usb3="00000000" w:csb0="0004001F" w:csb1="00000000"/>
  </w:font>
  <w:font w:name="Cambria">
    <w:panose1 w:val="02040503050406030204"/>
    <w:charset w:val="00"/>
    <w:family w:val="roman"/>
    <w:pitch w:val="variable"/>
    <w:sig w:usb0="E00006FF" w:usb1="420024FF" w:usb2="02000000" w:usb3="00000000" w:csb0="0000019F" w:csb1="00000000"/>
  </w:font>
  <w:font w:name="Lohit Devanagari">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Times">
    <w:panose1 w:val="02020603050405020304"/>
    <w:charset w:val="00"/>
    <w:family w:val="roman"/>
    <w:pitch w:val="variable"/>
    <w:sig w:usb0="E0002EFF" w:usb1="C000785B" w:usb2="00000009" w:usb3="00000000" w:csb0="000001FF" w:csb1="00000000"/>
  </w:font>
  <w:font w:name="MicrosoftYaHei">
    <w:altName w:val="微软雅黑"/>
    <w:charset w:val="00"/>
    <w:family w:val="roman"/>
    <w:pitch w:val="default"/>
    <w:sig w:usb0="00000000" w:usb1="00000000" w:usb2="00000000" w:usb3="00000000" w:csb0="00040001" w:csb1="00000000"/>
  </w:font>
  <w:font w:name="Microsoft YaHei UI">
    <w:panose1 w:val="020B0503020204020204"/>
    <w:charset w:val="86"/>
    <w:family w:val="swiss"/>
    <w:pitch w:val="variable"/>
    <w:sig w:usb0="80000287" w:usb1="2ACF3C50" w:usb2="00000016" w:usb3="00000000" w:csb0="0004001F" w:csb1="00000000"/>
  </w:font>
  <w:font w:name="Noto Sans S Chinese Regular">
    <w:altName w:val="宋体"/>
    <w:charset w:val="86"/>
    <w:family w:val="swiss"/>
    <w:pitch w:val="default"/>
    <w:sig w:usb0="00000000" w:usb1="00000000" w:usb2="00000016" w:usb3="00000000" w:csb0="00060107" w:csb1="00000000"/>
  </w:font>
  <w:font w:name="TimesNewRomanPSMT">
    <w:altName w:val="等线"/>
    <w:charset w:val="00"/>
    <w:family w:val="roman"/>
    <w:pitch w:val="default"/>
    <w:sig w:usb0="00000000" w:usb1="00000000" w:usb2="00000009" w:usb3="00000000" w:csb0="400001FF" w:csb1="FFFF0000"/>
  </w:font>
  <w:font w:name="Courier 10 Pitch">
    <w:altName w:val="Courier New"/>
    <w:charset w:val="00"/>
    <w:family w:val="roman"/>
    <w:pitch w:val="default"/>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Regular">
    <w:altName w:val="微软雅黑"/>
    <w:panose1 w:val="00000000000000000000"/>
    <w:charset w:val="86"/>
    <w:family w:val="swiss"/>
    <w:notTrueType/>
    <w:pitch w:val="variable"/>
    <w:sig w:usb0="20000207" w:usb1="2ADF3C10" w:usb2="00000016" w:usb3="00000000" w:csb0="00060107" w:csb1="00000000"/>
  </w:font>
  <w:font w:name="思源黑体 CN Medium">
    <w:panose1 w:val="020B06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17792B25" w14:textId="77777777">
      <w:tc>
        <w:tcPr>
          <w:tcW w:w="386" w:type="pct"/>
        </w:tcPr>
        <w:p w14:paraId="41D1FA9E"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color w:val="FFFFFF"/>
              <w:sz w:val="18"/>
              <w:lang w:val="zh-CN"/>
            </w:rPr>
            <w:t xml:space="preserve">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2F886899"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1F219053"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65AA725A"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56F1DB5C"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680FDCEB" w14:textId="77777777">
      <w:tc>
        <w:tcPr>
          <w:tcW w:w="386" w:type="pct"/>
          <w:tcBorders>
            <w:bottom w:val="single" w:sz="18" w:space="0" w:color="1654B0"/>
          </w:tcBorders>
          <w:shd w:val="clear" w:color="auto" w:fill="FFFFFF"/>
        </w:tcPr>
        <w:p w14:paraId="1E78F24D"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20F42EDE"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52B6CBA5"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49AF605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11B3C63B" w14:textId="77777777">
      <w:trPr>
        <w:trHeight w:val="322"/>
      </w:trPr>
      <w:tc>
        <w:tcPr>
          <w:tcW w:w="386" w:type="pct"/>
          <w:tcBorders>
            <w:top w:val="single" w:sz="18" w:space="0" w:color="1654B0"/>
          </w:tcBorders>
        </w:tcPr>
        <w:p w14:paraId="439B121D"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2F12CE35"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7F7DA1C4"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38C879CF" w14:textId="77777777" w:rsidR="003D0AE9" w:rsidRDefault="003D0AE9">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759" w:type="pct"/>
      <w:tblInd w:w="-838" w:type="dxa"/>
      <w:tblLook w:val="04A0" w:firstRow="1" w:lastRow="0" w:firstColumn="1" w:lastColumn="0" w:noHBand="0" w:noVBand="1"/>
    </w:tblPr>
    <w:tblGrid>
      <w:gridCol w:w="908"/>
      <w:gridCol w:w="992"/>
      <w:gridCol w:w="2499"/>
      <w:gridCol w:w="5555"/>
      <w:gridCol w:w="994"/>
      <w:gridCol w:w="806"/>
    </w:tblGrid>
    <w:tr w:rsidR="003D0AE9" w14:paraId="5AF10C4E" w14:textId="77777777">
      <w:tc>
        <w:tcPr>
          <w:tcW w:w="386" w:type="pct"/>
        </w:tcPr>
        <w:p w14:paraId="5DD1BC38" w14:textId="77777777" w:rsidR="003D0AE9" w:rsidRDefault="004A4AFE">
          <w:pPr>
            <w:tabs>
              <w:tab w:val="center" w:pos="4680"/>
              <w:tab w:val="right" w:pos="9360"/>
            </w:tabs>
            <w:spacing w:after="0" w:line="240" w:lineRule="auto"/>
            <w:jc w:val="center"/>
            <w:rPr>
              <w:rFonts w:ascii="Arial" w:eastAsia="思源黑体 CN Medium" w:hAnsi="Arial"/>
              <w:b/>
              <w:color w:val="FFFFFF"/>
              <w:sz w:val="18"/>
              <w:lang w:val="zh-CN"/>
            </w:rPr>
          </w:pP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PAGE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1</w:t>
          </w:r>
          <w:r>
            <w:rPr>
              <w:rFonts w:ascii="Arial" w:eastAsia="思源黑体 CN Medium" w:hAnsi="Arial"/>
              <w:b/>
              <w:bCs/>
              <w:color w:val="FFFFFF"/>
              <w:sz w:val="18"/>
              <w:lang w:val="zh-CN"/>
            </w:rPr>
            <w:fldChar w:fldCharType="end"/>
          </w:r>
          <w:r>
            <w:rPr>
              <w:rFonts w:ascii="Arial" w:eastAsia="思源黑体 CN Medium" w:hAnsi="Arial"/>
              <w:b/>
              <w:color w:val="FFFFFF"/>
              <w:sz w:val="18"/>
              <w:lang w:val="zh-CN"/>
            </w:rPr>
            <w:t xml:space="preserve"> / </w:t>
          </w:r>
          <w:r>
            <w:rPr>
              <w:rFonts w:ascii="Arial" w:eastAsia="思源黑体 CN Medium" w:hAnsi="Arial"/>
              <w:b/>
              <w:bCs/>
              <w:color w:val="FFFFFF"/>
              <w:sz w:val="18"/>
              <w:lang w:val="zh-CN"/>
            </w:rPr>
            <w:fldChar w:fldCharType="begin"/>
          </w:r>
          <w:r>
            <w:rPr>
              <w:rFonts w:ascii="Arial" w:eastAsia="思源黑体 CN Medium" w:hAnsi="Arial"/>
              <w:b/>
              <w:bCs/>
              <w:color w:val="FFFFFF"/>
              <w:sz w:val="18"/>
              <w:lang w:val="zh-CN"/>
            </w:rPr>
            <w:instrText>NUMPAGES  \* Arabic  \* MERGEFORMAT</w:instrText>
          </w:r>
          <w:r>
            <w:rPr>
              <w:rFonts w:ascii="Arial" w:eastAsia="思源黑体 CN Medium" w:hAnsi="Arial"/>
              <w:b/>
              <w:bCs/>
              <w:color w:val="FFFFFF"/>
              <w:sz w:val="18"/>
              <w:lang w:val="zh-CN"/>
            </w:rPr>
            <w:fldChar w:fldCharType="separate"/>
          </w:r>
          <w:r>
            <w:rPr>
              <w:rFonts w:ascii="Arial" w:eastAsia="思源黑体 CN Medium" w:hAnsi="Arial"/>
              <w:b/>
              <w:bCs/>
              <w:color w:val="FFFFFF"/>
              <w:sz w:val="18"/>
              <w:lang w:val="zh-CN"/>
            </w:rPr>
            <w:t>2</w:t>
          </w:r>
          <w:r>
            <w:rPr>
              <w:rFonts w:ascii="Arial" w:eastAsia="思源黑体 CN Medium" w:hAnsi="Arial"/>
              <w:b/>
              <w:bCs/>
              <w:color w:val="FFFFFF"/>
              <w:sz w:val="18"/>
              <w:lang w:val="zh-CN"/>
            </w:rPr>
            <w:fldChar w:fldCharType="end"/>
          </w:r>
        </w:p>
      </w:tc>
      <w:tc>
        <w:tcPr>
          <w:tcW w:w="422" w:type="pct"/>
          <w:vAlign w:val="center"/>
        </w:tcPr>
        <w:p w14:paraId="522E8D7B"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26" w:type="pct"/>
          <w:gridSpan w:val="2"/>
          <w:vAlign w:val="center"/>
        </w:tcPr>
        <w:p w14:paraId="5EF6790E" w14:textId="77777777" w:rsidR="003D0AE9" w:rsidRDefault="004A4AFE">
          <w:pPr>
            <w:tabs>
              <w:tab w:val="center" w:pos="4680"/>
              <w:tab w:val="right" w:pos="9360"/>
            </w:tabs>
            <w:spacing w:after="0" w:line="240" w:lineRule="auto"/>
            <w:jc w:val="center"/>
            <w:rPr>
              <w:rFonts w:ascii="Times New Roman" w:hAnsi="Times New Roman"/>
              <w:b/>
              <w:lang w:val="zh-CN"/>
            </w:rPr>
          </w:pPr>
          <w:r>
            <w:rPr>
              <w:rFonts w:ascii="Times New Roman" w:hAnsi="Times New Roman"/>
              <w:b/>
              <w:lang w:val="zh-CN"/>
            </w:rPr>
            <w:t xml:space="preserve"> </w:t>
          </w:r>
          <w:r>
            <w:rPr>
              <w:rFonts w:ascii="Times New Roman" w:hAnsi="Times New Roman"/>
              <w:b/>
              <w:bCs/>
              <w:lang w:val="zh-CN"/>
            </w:rPr>
            <w:fldChar w:fldCharType="begin"/>
          </w:r>
          <w:r>
            <w:rPr>
              <w:rFonts w:ascii="Times New Roman" w:hAnsi="Times New Roman"/>
              <w:b/>
              <w:bCs/>
              <w:lang w:val="zh-CN"/>
            </w:rPr>
            <w:instrText>PAGE  \* Arabic  \* MERGEFORMAT</w:instrText>
          </w:r>
          <w:r>
            <w:rPr>
              <w:rFonts w:ascii="Times New Roman" w:hAnsi="Times New Roman"/>
              <w:b/>
              <w:bCs/>
              <w:lang w:val="zh-CN"/>
            </w:rPr>
            <w:fldChar w:fldCharType="separate"/>
          </w:r>
          <w:r>
            <w:rPr>
              <w:rFonts w:ascii="Times New Roman" w:hAnsi="Times New Roman"/>
              <w:b/>
              <w:bCs/>
              <w:lang w:val="zh-CN"/>
            </w:rPr>
            <w:t>1</w:t>
          </w:r>
          <w:r>
            <w:rPr>
              <w:rFonts w:ascii="Times New Roman" w:hAnsi="Times New Roman"/>
              <w:b/>
              <w:bCs/>
              <w:lang w:val="zh-CN"/>
            </w:rPr>
            <w:fldChar w:fldCharType="end"/>
          </w:r>
          <w:r>
            <w:rPr>
              <w:rFonts w:ascii="Times New Roman" w:hAnsi="Times New Roman"/>
              <w:b/>
              <w:lang w:val="zh-CN"/>
            </w:rPr>
            <w:t xml:space="preserve"> / </w:t>
          </w:r>
          <w:r>
            <w:rPr>
              <w:rFonts w:ascii="Times New Roman" w:hAnsi="Times New Roman"/>
              <w:b/>
              <w:bCs/>
              <w:lang w:val="zh-CN"/>
            </w:rPr>
            <w:fldChar w:fldCharType="begin"/>
          </w:r>
          <w:r>
            <w:rPr>
              <w:rFonts w:ascii="Times New Roman" w:hAnsi="Times New Roman"/>
              <w:b/>
              <w:bCs/>
              <w:lang w:val="zh-CN"/>
            </w:rPr>
            <w:instrText>NUMPAGES  \* Arabic  \* MERGEFORMAT</w:instrText>
          </w:r>
          <w:r>
            <w:rPr>
              <w:rFonts w:ascii="Times New Roman" w:hAnsi="Times New Roman"/>
              <w:b/>
              <w:bCs/>
              <w:lang w:val="zh-CN"/>
            </w:rPr>
            <w:fldChar w:fldCharType="separate"/>
          </w:r>
          <w:r>
            <w:rPr>
              <w:rFonts w:ascii="Times New Roman" w:hAnsi="Times New Roman"/>
              <w:b/>
              <w:bCs/>
              <w:lang w:val="zh-CN"/>
            </w:rPr>
            <w:t>2</w:t>
          </w:r>
          <w:r>
            <w:rPr>
              <w:rFonts w:ascii="Times New Roman" w:hAnsi="Times New Roman"/>
              <w:b/>
              <w:bCs/>
              <w:lang w:val="zh-CN"/>
            </w:rPr>
            <w:fldChar w:fldCharType="end"/>
          </w:r>
        </w:p>
      </w:tc>
      <w:tc>
        <w:tcPr>
          <w:tcW w:w="423" w:type="pct"/>
          <w:vAlign w:val="center"/>
        </w:tcPr>
        <w:p w14:paraId="308EF1F7" w14:textId="77777777" w:rsidR="003D0AE9" w:rsidRDefault="003D0AE9">
          <w:pPr>
            <w:tabs>
              <w:tab w:val="center" w:pos="4680"/>
              <w:tab w:val="right" w:pos="9360"/>
            </w:tabs>
            <w:spacing w:after="0" w:line="240" w:lineRule="auto"/>
            <w:jc w:val="right"/>
            <w:rPr>
              <w:rFonts w:ascii="Arial" w:eastAsia="思源黑体 CN Medium" w:hAnsi="Arial"/>
              <w:b/>
              <w:color w:val="1654B0"/>
              <w:sz w:val="18"/>
              <w:lang w:val="zh-CN"/>
            </w:rPr>
          </w:pPr>
        </w:p>
      </w:tc>
      <w:tc>
        <w:tcPr>
          <w:tcW w:w="343" w:type="pct"/>
        </w:tcPr>
        <w:p w14:paraId="76E56F70"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81D85B2" w14:textId="77777777">
      <w:tc>
        <w:tcPr>
          <w:tcW w:w="386" w:type="pct"/>
          <w:tcBorders>
            <w:bottom w:val="single" w:sz="18" w:space="0" w:color="1654B0"/>
          </w:tcBorders>
          <w:shd w:val="clear" w:color="auto" w:fill="FFFFFF"/>
        </w:tcPr>
        <w:p w14:paraId="6C71E679" w14:textId="77777777" w:rsidR="003D0AE9" w:rsidRDefault="003D0AE9">
          <w:pPr>
            <w:tabs>
              <w:tab w:val="center" w:pos="4680"/>
              <w:tab w:val="right" w:pos="9360"/>
            </w:tabs>
            <w:spacing w:after="0" w:line="240" w:lineRule="auto"/>
            <w:jc w:val="center"/>
            <w:rPr>
              <w:rFonts w:ascii="Arial" w:eastAsia="思源黑体 CN Medium" w:hAnsi="Arial"/>
              <w:b/>
              <w:color w:val="FFFFFF"/>
              <w:sz w:val="18"/>
              <w:lang w:val="zh-CN"/>
            </w:rPr>
          </w:pPr>
        </w:p>
      </w:tc>
      <w:tc>
        <w:tcPr>
          <w:tcW w:w="1485" w:type="pct"/>
          <w:gridSpan w:val="2"/>
          <w:tcBorders>
            <w:bottom w:val="single" w:sz="18" w:space="0" w:color="1654B0"/>
          </w:tcBorders>
          <w:shd w:val="clear" w:color="auto" w:fill="FFFFFF"/>
          <w:vAlign w:val="center"/>
        </w:tcPr>
        <w:p w14:paraId="68A39D80" w14:textId="77777777" w:rsidR="003D0AE9" w:rsidRDefault="004A4AFE">
          <w:pPr>
            <w:tabs>
              <w:tab w:val="center" w:pos="4680"/>
              <w:tab w:val="right" w:pos="9360"/>
            </w:tabs>
            <w:spacing w:after="0" w:line="240" w:lineRule="auto"/>
            <w:rPr>
              <w:rFonts w:ascii="Arial" w:eastAsia="思源黑体 CN Medium" w:hAnsi="Arial"/>
              <w:color w:val="FFFFFF"/>
              <w:sz w:val="6"/>
              <w:szCs w:val="10"/>
              <w:lang w:val="zh-CN"/>
            </w:rPr>
          </w:pPr>
          <w:r>
            <w:rPr>
              <w:rFonts w:ascii="Times New Roman" w:hAnsi="Times New Roman"/>
              <w:b/>
              <w:sz w:val="18"/>
              <w:lang w:val="zh-CN"/>
            </w:rPr>
            <w:t>西安交通大学第一附属医院病理科分子室</w:t>
          </w:r>
        </w:p>
      </w:tc>
      <w:tc>
        <w:tcPr>
          <w:tcW w:w="2786" w:type="pct"/>
          <w:gridSpan w:val="2"/>
          <w:tcBorders>
            <w:bottom w:val="single" w:sz="18" w:space="0" w:color="1654B0"/>
          </w:tcBorders>
          <w:vAlign w:val="center"/>
        </w:tcPr>
        <w:p w14:paraId="67DE26EB" w14:textId="77777777" w:rsidR="003D0AE9" w:rsidRDefault="004A4AFE">
          <w:pPr>
            <w:tabs>
              <w:tab w:val="center" w:pos="4680"/>
              <w:tab w:val="right" w:pos="9360"/>
            </w:tabs>
            <w:spacing w:after="0" w:line="240" w:lineRule="auto"/>
            <w:jc w:val="left"/>
            <w:rPr>
              <w:rFonts w:ascii="Times New Roman" w:hAnsi="Times New Roman"/>
              <w:b/>
              <w:sz w:val="18"/>
              <w:lang w:val="zh-CN"/>
            </w:rPr>
          </w:pPr>
          <w:r>
            <w:rPr>
              <w:rFonts w:ascii="Times New Roman" w:hAnsi="Times New Roman" w:hint="eastAsia"/>
              <w:b/>
              <w:sz w:val="18"/>
              <w:lang w:val="zh-CN"/>
            </w:rPr>
            <w:t>地址：西安市雁塔西路</w:t>
          </w:r>
          <w:r>
            <w:rPr>
              <w:rFonts w:ascii="Times New Roman" w:hAnsi="Times New Roman" w:hint="eastAsia"/>
              <w:b/>
              <w:sz w:val="18"/>
              <w:lang w:val="zh-CN"/>
            </w:rPr>
            <w:t>277</w:t>
          </w:r>
          <w:r>
            <w:rPr>
              <w:rFonts w:ascii="Times New Roman" w:hAnsi="Times New Roman" w:hint="eastAsia"/>
              <w:b/>
              <w:sz w:val="18"/>
              <w:lang w:val="zh-CN"/>
            </w:rPr>
            <w:t>号</w:t>
          </w:r>
          <w:r>
            <w:rPr>
              <w:rFonts w:ascii="Times New Roman" w:hAnsi="Times New Roman" w:hint="eastAsia"/>
              <w:b/>
              <w:sz w:val="18"/>
              <w:lang w:val="zh-CN"/>
            </w:rPr>
            <w:t xml:space="preserve"> </w:t>
          </w:r>
          <w:r>
            <w:rPr>
              <w:rFonts w:ascii="Times New Roman" w:hAnsi="Times New Roman"/>
              <w:b/>
              <w:sz w:val="18"/>
              <w:lang w:val="zh-CN"/>
            </w:rPr>
            <w:t xml:space="preserve">            </w:t>
          </w:r>
          <w:r>
            <w:rPr>
              <w:rFonts w:ascii="Times New Roman" w:hAnsi="Times New Roman" w:hint="eastAsia"/>
              <w:b/>
              <w:sz w:val="18"/>
              <w:lang w:val="zh-CN"/>
            </w:rPr>
            <w:t>咨询电话</w:t>
          </w:r>
          <w:r>
            <w:rPr>
              <w:rFonts w:ascii="Times New Roman" w:hAnsi="Times New Roman"/>
              <w:b/>
              <w:sz w:val="18"/>
              <w:lang w:val="zh-CN"/>
            </w:rPr>
            <w:t>：</w:t>
          </w:r>
          <w:r>
            <w:rPr>
              <w:rFonts w:ascii="Times New Roman" w:hAnsi="Times New Roman" w:hint="eastAsia"/>
              <w:b/>
              <w:sz w:val="18"/>
              <w:lang w:val="zh-CN"/>
            </w:rPr>
            <w:t>029</w:t>
          </w:r>
          <w:r>
            <w:rPr>
              <w:rFonts w:ascii="Times New Roman" w:hAnsi="Times New Roman"/>
              <w:b/>
              <w:sz w:val="18"/>
              <w:lang w:val="zh-CN"/>
            </w:rPr>
            <w:t>-85323251</w:t>
          </w:r>
        </w:p>
      </w:tc>
      <w:tc>
        <w:tcPr>
          <w:tcW w:w="343" w:type="pct"/>
          <w:tcBorders>
            <w:bottom w:val="single" w:sz="18" w:space="0" w:color="1654B0"/>
          </w:tcBorders>
        </w:tcPr>
        <w:p w14:paraId="5087E308" w14:textId="77777777" w:rsidR="003D0AE9" w:rsidRDefault="003D0AE9">
          <w:pPr>
            <w:tabs>
              <w:tab w:val="center" w:pos="4680"/>
              <w:tab w:val="right" w:pos="9360"/>
            </w:tabs>
            <w:spacing w:after="0" w:line="240" w:lineRule="auto"/>
            <w:jc w:val="right"/>
            <w:rPr>
              <w:rFonts w:ascii="Arial" w:eastAsia="思源黑体 CN Medium" w:hAnsi="Arial"/>
              <w:b/>
              <w:color w:val="1654B0"/>
              <w:lang w:val="zh-CN"/>
            </w:rPr>
          </w:pPr>
        </w:p>
      </w:tc>
    </w:tr>
    <w:tr w:rsidR="003D0AE9" w14:paraId="0C277619" w14:textId="77777777">
      <w:trPr>
        <w:trHeight w:val="322"/>
      </w:trPr>
      <w:tc>
        <w:tcPr>
          <w:tcW w:w="386" w:type="pct"/>
          <w:tcBorders>
            <w:top w:val="single" w:sz="18" w:space="0" w:color="1654B0"/>
          </w:tcBorders>
        </w:tcPr>
        <w:p w14:paraId="6F9EC4B2" w14:textId="77777777" w:rsidR="003D0AE9" w:rsidRDefault="003D0AE9">
          <w:pPr>
            <w:tabs>
              <w:tab w:val="center" w:pos="4680"/>
              <w:tab w:val="right" w:pos="9360"/>
            </w:tabs>
            <w:spacing w:after="0" w:line="240" w:lineRule="auto"/>
            <w:rPr>
              <w:rFonts w:ascii="Arial" w:eastAsia="思源黑体 CN Medium" w:hAnsi="Arial"/>
              <w:b/>
              <w:color w:val="548DD4"/>
              <w:lang w:val="zh-CN"/>
            </w:rPr>
          </w:pPr>
        </w:p>
      </w:tc>
      <w:tc>
        <w:tcPr>
          <w:tcW w:w="4271" w:type="pct"/>
          <w:gridSpan w:val="4"/>
          <w:tcBorders>
            <w:top w:val="single" w:sz="18" w:space="0" w:color="1654B0"/>
          </w:tcBorders>
          <w:vAlign w:val="center"/>
        </w:tcPr>
        <w:p w14:paraId="38ECC1FF" w14:textId="77777777" w:rsidR="003D0AE9" w:rsidRDefault="004A4AFE">
          <w:pPr>
            <w:tabs>
              <w:tab w:val="center" w:pos="4680"/>
              <w:tab w:val="right" w:pos="9360"/>
            </w:tabs>
            <w:spacing w:after="0" w:line="240" w:lineRule="auto"/>
            <w:rPr>
              <w:rFonts w:ascii="宋体" w:hAnsi="宋体"/>
              <w:b/>
              <w:color w:val="548DD4"/>
              <w:lang w:val="zh-CN"/>
            </w:rPr>
          </w:pPr>
          <w:r>
            <w:rPr>
              <w:rFonts w:ascii="宋体" w:hAnsi="宋体" w:cs="Arial" w:hint="eastAsia"/>
              <w:b/>
              <w:color w:val="000000"/>
            </w:rPr>
            <w:t>备注：本报告仅针对本次送检样本，本检测结果为患者个体化治疗提供依据，仅供临床参考。</w:t>
          </w:r>
        </w:p>
      </w:tc>
      <w:tc>
        <w:tcPr>
          <w:tcW w:w="343" w:type="pct"/>
          <w:tcBorders>
            <w:top w:val="single" w:sz="18" w:space="0" w:color="1654B0"/>
          </w:tcBorders>
        </w:tcPr>
        <w:p w14:paraId="6DDB2BAD" w14:textId="77777777" w:rsidR="003D0AE9" w:rsidRDefault="003D0AE9">
          <w:pPr>
            <w:tabs>
              <w:tab w:val="center" w:pos="4680"/>
              <w:tab w:val="right" w:pos="9360"/>
            </w:tabs>
            <w:spacing w:after="0" w:line="240" w:lineRule="auto"/>
            <w:rPr>
              <w:rFonts w:ascii="微软雅黑" w:eastAsia="微软雅黑" w:hAnsi="微软雅黑"/>
              <w:color w:val="1654B0"/>
              <w:sz w:val="16"/>
              <w:szCs w:val="16"/>
            </w:rPr>
          </w:pPr>
        </w:p>
      </w:tc>
    </w:tr>
  </w:tbl>
  <w:p w14:paraId="60EA666F" w14:textId="77777777" w:rsidR="003D0AE9" w:rsidRDefault="003D0AE9">
    <w:pPr>
      <w:pStyle w:val="a8"/>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83BC61" w14:textId="77777777" w:rsidR="00EB1BF0" w:rsidRDefault="00EB1BF0">
      <w:pPr>
        <w:spacing w:after="0"/>
      </w:pPr>
      <w:r>
        <w:separator/>
      </w:r>
    </w:p>
  </w:footnote>
  <w:footnote w:type="continuationSeparator" w:id="0">
    <w:p w14:paraId="57860DC8" w14:textId="77777777" w:rsidR="00EB1BF0" w:rsidRDefault="00EB1BF0">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tblCellMar>
        <w:left w:w="0" w:type="dxa"/>
        <w:right w:w="0" w:type="dxa"/>
      </w:tblCellMar>
      <w:tblLook w:val="04A0" w:firstRow="1" w:lastRow="0" w:firstColumn="1" w:lastColumn="0" w:noHBand="0" w:noVBand="1"/>
    </w:tblPr>
    <w:tblGrid>
      <w:gridCol w:w="5076"/>
      <w:gridCol w:w="5129"/>
    </w:tblGrid>
    <w:tr w:rsidR="003D0AE9" w14:paraId="2E100051" w14:textId="77777777">
      <w:tc>
        <w:tcPr>
          <w:tcW w:w="2487" w:type="pct"/>
          <w:vAlign w:val="center"/>
        </w:tcPr>
        <w:p w14:paraId="1FF13B4A" w14:textId="77777777" w:rsidR="003D0AE9" w:rsidRDefault="003D0AE9">
          <w:pPr>
            <w:pStyle w:val="a9"/>
            <w:jc w:val="right"/>
            <w:rPr>
              <w:rFonts w:ascii="Cambria" w:hAnsi="Cambria"/>
              <w:color w:val="4F81BD"/>
              <w:sz w:val="30"/>
            </w:rPr>
          </w:pPr>
        </w:p>
      </w:tc>
      <w:tc>
        <w:tcPr>
          <w:tcW w:w="2513" w:type="pct"/>
          <w:vAlign w:val="center"/>
        </w:tcPr>
        <w:p w14:paraId="047C4281" w14:textId="77777777" w:rsidR="003D0AE9" w:rsidRDefault="003D0AE9">
          <w:pPr>
            <w:pStyle w:val="a9"/>
            <w:jc w:val="right"/>
            <w:rPr>
              <w:rFonts w:ascii="Cambria" w:hAnsi="Cambria"/>
              <w:color w:val="4F81BD"/>
              <w:sz w:val="30"/>
            </w:rPr>
          </w:pPr>
        </w:p>
      </w:tc>
    </w:tr>
    <w:tr w:rsidR="003D0AE9" w14:paraId="66F9C9D3" w14:textId="77777777">
      <w:tc>
        <w:tcPr>
          <w:tcW w:w="2487" w:type="pct"/>
          <w:vAlign w:val="center"/>
        </w:tcPr>
        <w:p w14:paraId="36E8F8C5" w14:textId="77777777" w:rsidR="003D0AE9" w:rsidRDefault="003D0AE9">
          <w:pPr>
            <w:pStyle w:val="a9"/>
            <w:jc w:val="right"/>
            <w:rPr>
              <w:rFonts w:ascii="Cambria" w:hAnsi="Cambria"/>
              <w:color w:val="4F81BD"/>
              <w:sz w:val="30"/>
            </w:rPr>
          </w:pPr>
        </w:p>
      </w:tc>
      <w:tc>
        <w:tcPr>
          <w:tcW w:w="2513" w:type="pct"/>
          <w:vAlign w:val="center"/>
        </w:tcPr>
        <w:p w14:paraId="229C7323" w14:textId="77777777" w:rsidR="003D0AE9" w:rsidRDefault="003D0AE9">
          <w:pPr>
            <w:pStyle w:val="a9"/>
            <w:jc w:val="right"/>
            <w:rPr>
              <w:rFonts w:ascii="Cambria" w:hAnsi="Cambria"/>
              <w:color w:val="4F81BD"/>
              <w:sz w:val="30"/>
            </w:rPr>
          </w:pPr>
        </w:p>
      </w:tc>
    </w:tr>
  </w:tbl>
  <w:p w14:paraId="4534D2AD" w14:textId="07967258" w:rsidR="00522611" w:rsidRDefault="00522611" w:rsidP="00522611">
    <w:pPr>
      <w:pStyle w:val="a9"/>
      <w:tabs>
        <w:tab w:val="clear" w:pos="4680"/>
        <w:tab w:val="clear" w:pos="9360"/>
        <w:tab w:val="right" w:pos="10205"/>
      </w:tabs>
      <w:rPr>
        <w:rFonts w:ascii="Times New Roman" w:hAnsi="Times New Roman"/>
        <w:sz w:val="22"/>
        <w:szCs w:val="22"/>
      </w:rPr>
    </w:pPr>
    <w:r w:rsidRPr="00765959">
      <w:rPr>
        <w:rFonts w:ascii="Times New Roman" w:hAnsi="Times New Roman"/>
        <w:sz w:val="22"/>
        <w:szCs w:val="22"/>
      </w:rPr>
      <w:t xml:space="preserve">{{ </w:t>
    </w:r>
    <w:proofErr w:type="spellStart"/>
    <w:r w:rsidRPr="00765959">
      <w:rPr>
        <w:rFonts w:ascii="Times New Roman" w:hAnsi="Times New Roman"/>
        <w:sz w:val="22"/>
        <w:szCs w:val="22"/>
      </w:rPr>
      <w:t>sample.patient_name</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sample.gender</w:t>
    </w:r>
    <w:proofErr w:type="spellEnd"/>
    <w:r w:rsidRPr="00765959">
      <w:rPr>
        <w:rFonts w:ascii="Times New Roman" w:hAnsi="Times New Roman"/>
        <w:sz w:val="22"/>
        <w:szCs w:val="22"/>
      </w:rPr>
      <w:t xml:space="preserve"> }}</w:t>
    </w:r>
    <w:r>
      <w:rPr>
        <w:rFonts w:ascii="Times New Roman" w:hAnsi="Times New Roman" w:hint="eastAsia"/>
        <w:sz w:val="22"/>
        <w:szCs w:val="22"/>
      </w:rPr>
      <w:t>，</w:t>
    </w:r>
    <w:r w:rsidRPr="00765959">
      <w:rPr>
        <w:rFonts w:ascii="Times New Roman" w:hAnsi="Times New Roman"/>
        <w:sz w:val="22"/>
        <w:szCs w:val="22"/>
      </w:rPr>
      <w:t xml:space="preserve">{{ </w:t>
    </w:r>
    <w:proofErr w:type="spellStart"/>
    <w:r w:rsidRPr="00765959">
      <w:rPr>
        <w:rFonts w:ascii="Times New Roman" w:hAnsi="Times New Roman"/>
        <w:sz w:val="22"/>
        <w:szCs w:val="22"/>
      </w:rPr>
      <w:t>sample.age</w:t>
    </w:r>
    <w:proofErr w:type="spellEnd"/>
    <w:r w:rsidRPr="00765959">
      <w:rPr>
        <w:rFonts w:ascii="Times New Roman" w:hAnsi="Times New Roman"/>
        <w:sz w:val="22"/>
        <w:szCs w:val="22"/>
      </w:rPr>
      <w:t>}}</w:t>
    </w:r>
    <w:r>
      <w:rPr>
        <w:rFonts w:ascii="Times New Roman" w:hAnsi="Times New Roman" w:hint="eastAsia"/>
        <w:sz w:val="22"/>
        <w:szCs w:val="22"/>
      </w:rPr>
      <w:t xml:space="preserve">      </w:t>
    </w:r>
    <w:r>
      <w:rPr>
        <w:rFonts w:ascii="Times New Roman" w:hAnsi="Times New Roman"/>
        <w:sz w:val="22"/>
        <w:szCs w:val="22"/>
      </w:rPr>
      <w:t xml:space="preserve">                                                                                             </w:t>
    </w:r>
    <w:r>
      <w:rPr>
        <w:rFonts w:ascii="Times New Roman" w:hAnsi="Times New Roman" w:hint="eastAsia"/>
        <w:sz w:val="22"/>
        <w:szCs w:val="22"/>
      </w:rPr>
      <w:t xml:space="preserve">                                    </w:t>
    </w:r>
    <w:r w:rsidRPr="00765959">
      <w:rPr>
        <w:rFonts w:ascii="Times New Roman" w:hAnsi="Times New Roman"/>
        <w:sz w:val="22"/>
        <w:szCs w:val="22"/>
      </w:rPr>
      <w:t>{{</w:t>
    </w:r>
    <w:proofErr w:type="spellStart"/>
    <w:r w:rsidRPr="00765959">
      <w:rPr>
        <w:rFonts w:ascii="Times New Roman" w:hAnsi="Times New Roman"/>
        <w:sz w:val="22"/>
        <w:szCs w:val="22"/>
      </w:rPr>
      <w:t>sample.</w:t>
    </w:r>
    <w:r w:rsidR="00271B31" w:rsidRPr="00271B31">
      <w:rPr>
        <w:rFonts w:ascii="Times New Roman" w:hAnsi="Times New Roman"/>
        <w:sz w:val="22"/>
        <w:szCs w:val="22"/>
      </w:rPr>
      <w:t>report_number</w:t>
    </w:r>
    <w:proofErr w:type="spellEnd"/>
    <w:r w:rsidR="00271B31" w:rsidRPr="00271B31">
      <w:rPr>
        <w:rFonts w:ascii="Times New Roman" w:hAnsi="Times New Roman"/>
        <w:sz w:val="22"/>
        <w:szCs w:val="22"/>
      </w:rPr>
      <w:t xml:space="preserve"> </w:t>
    </w:r>
    <w:r w:rsidRPr="00765959">
      <w:rPr>
        <w:rFonts w:ascii="Times New Roman" w:hAnsi="Times New Roman"/>
        <w:sz w:val="22"/>
        <w:szCs w:val="22"/>
      </w:rPr>
      <w:t>}}</w:t>
    </w:r>
  </w:p>
  <w:p w14:paraId="4F3EF513" w14:textId="77777777" w:rsidR="003D0AE9" w:rsidRPr="00522611" w:rsidRDefault="003D0AE9">
    <w:pPr>
      <w:pStyle w:val="a9"/>
      <w:tabs>
        <w:tab w:val="clear" w:pos="4680"/>
        <w:tab w:val="clear" w:pos="9360"/>
        <w:tab w:val="right" w:pos="10205"/>
      </w:tabs>
      <w:rPr>
        <w:rFonts w:ascii="Times New Roman" w:hAnsi="Times New Roman"/>
        <w:sz w:val="22"/>
        <w:szCs w:val="22"/>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A37780" w14:textId="2296C274" w:rsidR="003D0AE9" w:rsidRDefault="004A4AFE">
    <w:pPr>
      <w:pStyle w:val="a9"/>
      <w:rPr>
        <w:rFonts w:ascii="Cambria" w:hAnsi="Cambria"/>
        <w:color w:val="4F81BD"/>
        <w:sz w:val="30"/>
      </w:rPr>
    </w:pPr>
    <w:r>
      <w:rPr>
        <w:rFonts w:ascii="Cambria" w:hAnsi="Cambria"/>
        <w:color w:val="4F81BD"/>
        <w:sz w:val="24"/>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56068B"/>
    <w:multiLevelType w:val="multilevel"/>
    <w:tmpl w:val="7C508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5A1AE9"/>
    <w:multiLevelType w:val="multilevel"/>
    <w:tmpl w:val="135A1AE9"/>
    <w:lvl w:ilvl="0">
      <w:start w:val="1"/>
      <w:numFmt w:val="decimal"/>
      <w:suff w:val="nothing"/>
      <w:lvlText w:val="[%1]."/>
      <w:lvlJc w:val="left"/>
      <w:pPr>
        <w:ind w:left="360" w:hanging="36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26BA6395"/>
    <w:multiLevelType w:val="multilevel"/>
    <w:tmpl w:val="A2A62778"/>
    <w:lvl w:ilvl="0">
      <w:start w:val="1"/>
      <w:numFmt w:val="decimal"/>
      <w:lvlText w:val="%1."/>
      <w:lvlJc w:val="left"/>
      <w:pPr>
        <w:ind w:left="420" w:hanging="420"/>
      </w:pPr>
      <w:rPr>
        <w:rFonts w:ascii="Times New Roman" w:eastAsia="宋体" w:hAnsi="Times New Roman" w:cs="Times New Roman"/>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E8C1E10"/>
    <w:multiLevelType w:val="multilevel"/>
    <w:tmpl w:val="29065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FE62FF"/>
    <w:multiLevelType w:val="multilevel"/>
    <w:tmpl w:val="7CFE62FF"/>
    <w:lvl w:ilvl="0">
      <w:start w:val="1"/>
      <w:numFmt w:val="decimal"/>
      <w:suff w:val="space"/>
      <w:lvlText w:val="%1."/>
      <w:lvlJc w:val="left"/>
      <w:pPr>
        <w:ind w:left="5240" w:hanging="420"/>
      </w:pPr>
      <w:rPr>
        <w:color w:val="3B3838"/>
      </w:rPr>
    </w:lvl>
    <w:lvl w:ilvl="1">
      <w:start w:val="1"/>
      <w:numFmt w:val="lowerLetter"/>
      <w:lvlText w:val="%2)"/>
      <w:lvlJc w:val="left"/>
      <w:pPr>
        <w:ind w:left="6228" w:hanging="420"/>
      </w:pPr>
    </w:lvl>
    <w:lvl w:ilvl="2">
      <w:start w:val="1"/>
      <w:numFmt w:val="lowerRoman"/>
      <w:lvlText w:val="%3."/>
      <w:lvlJc w:val="right"/>
      <w:pPr>
        <w:ind w:left="6648" w:hanging="420"/>
      </w:pPr>
    </w:lvl>
    <w:lvl w:ilvl="3">
      <w:start w:val="1"/>
      <w:numFmt w:val="decimal"/>
      <w:lvlText w:val="%4."/>
      <w:lvlJc w:val="left"/>
      <w:pPr>
        <w:ind w:left="7068" w:hanging="420"/>
      </w:pPr>
    </w:lvl>
    <w:lvl w:ilvl="4">
      <w:start w:val="1"/>
      <w:numFmt w:val="lowerLetter"/>
      <w:lvlText w:val="%5)"/>
      <w:lvlJc w:val="left"/>
      <w:pPr>
        <w:ind w:left="7488" w:hanging="420"/>
      </w:pPr>
    </w:lvl>
    <w:lvl w:ilvl="5">
      <w:start w:val="1"/>
      <w:numFmt w:val="lowerRoman"/>
      <w:lvlText w:val="%6."/>
      <w:lvlJc w:val="right"/>
      <w:pPr>
        <w:ind w:left="7908" w:hanging="420"/>
      </w:pPr>
    </w:lvl>
    <w:lvl w:ilvl="6">
      <w:start w:val="1"/>
      <w:numFmt w:val="decimal"/>
      <w:lvlText w:val="%7."/>
      <w:lvlJc w:val="left"/>
      <w:pPr>
        <w:ind w:left="8328" w:hanging="420"/>
      </w:pPr>
    </w:lvl>
    <w:lvl w:ilvl="7">
      <w:start w:val="1"/>
      <w:numFmt w:val="lowerLetter"/>
      <w:lvlText w:val="%8)"/>
      <w:lvlJc w:val="left"/>
      <w:pPr>
        <w:ind w:left="8748" w:hanging="420"/>
      </w:pPr>
    </w:lvl>
    <w:lvl w:ilvl="8">
      <w:start w:val="1"/>
      <w:numFmt w:val="lowerRoman"/>
      <w:lvlText w:val="%9."/>
      <w:lvlJc w:val="right"/>
      <w:pPr>
        <w:ind w:left="9168" w:hanging="420"/>
      </w:pPr>
    </w:lvl>
  </w:abstractNum>
  <w:num w:numId="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1"/>
  </w:num>
  <w:num w:numId="3">
    <w:abstractNumId w:val="2"/>
  </w:num>
  <w:num w:numId="4">
    <w:abstractNumId w:val="0"/>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bordersDoNotSurroundHeader/>
  <w:bordersDoNotSurroundFooter/>
  <w:gutterAtTop/>
  <w:proofState w:spelling="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fillcolor="white" stroke="f">
      <v:fill color="white"/>
      <v:stroke on="f"/>
    </o:shapedefaults>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GI2N2VlOThjNmFkZWEzMDkwOTYxNzFkYWQ0NWY0ZjUifQ=="/>
  </w:docVars>
  <w:rsids>
    <w:rsidRoot w:val="00172A27"/>
    <w:rsid w:val="0000096F"/>
    <w:rsid w:val="00001632"/>
    <w:rsid w:val="000023E0"/>
    <w:rsid w:val="00003079"/>
    <w:rsid w:val="00003364"/>
    <w:rsid w:val="000035C9"/>
    <w:rsid w:val="00004621"/>
    <w:rsid w:val="00004837"/>
    <w:rsid w:val="00006891"/>
    <w:rsid w:val="00006A93"/>
    <w:rsid w:val="00010DA3"/>
    <w:rsid w:val="000112DF"/>
    <w:rsid w:val="000117C2"/>
    <w:rsid w:val="00013169"/>
    <w:rsid w:val="0001351D"/>
    <w:rsid w:val="000136D2"/>
    <w:rsid w:val="00013A22"/>
    <w:rsid w:val="00014ABE"/>
    <w:rsid w:val="00015BB6"/>
    <w:rsid w:val="00016822"/>
    <w:rsid w:val="00016D4C"/>
    <w:rsid w:val="00020326"/>
    <w:rsid w:val="00023CD1"/>
    <w:rsid w:val="0002402D"/>
    <w:rsid w:val="00025078"/>
    <w:rsid w:val="00026CF6"/>
    <w:rsid w:val="000272D1"/>
    <w:rsid w:val="0002753A"/>
    <w:rsid w:val="00027954"/>
    <w:rsid w:val="000302AB"/>
    <w:rsid w:val="000307F8"/>
    <w:rsid w:val="000309D4"/>
    <w:rsid w:val="00030B76"/>
    <w:rsid w:val="000316D7"/>
    <w:rsid w:val="00032EDC"/>
    <w:rsid w:val="00033906"/>
    <w:rsid w:val="00035983"/>
    <w:rsid w:val="00035C78"/>
    <w:rsid w:val="00036F12"/>
    <w:rsid w:val="0003711F"/>
    <w:rsid w:val="00037A77"/>
    <w:rsid w:val="00041A04"/>
    <w:rsid w:val="00041CB3"/>
    <w:rsid w:val="0004326F"/>
    <w:rsid w:val="0004345C"/>
    <w:rsid w:val="00043C39"/>
    <w:rsid w:val="000442FD"/>
    <w:rsid w:val="000447A6"/>
    <w:rsid w:val="0004578D"/>
    <w:rsid w:val="0004774F"/>
    <w:rsid w:val="00047C87"/>
    <w:rsid w:val="00051667"/>
    <w:rsid w:val="00053282"/>
    <w:rsid w:val="000539E8"/>
    <w:rsid w:val="00053BF1"/>
    <w:rsid w:val="00054A88"/>
    <w:rsid w:val="00056B09"/>
    <w:rsid w:val="00056E7F"/>
    <w:rsid w:val="0005754B"/>
    <w:rsid w:val="000601E1"/>
    <w:rsid w:val="00060295"/>
    <w:rsid w:val="000610B0"/>
    <w:rsid w:val="000612A6"/>
    <w:rsid w:val="0006141B"/>
    <w:rsid w:val="000618CF"/>
    <w:rsid w:val="00061A06"/>
    <w:rsid w:val="00062C53"/>
    <w:rsid w:val="00063D87"/>
    <w:rsid w:val="00063FFB"/>
    <w:rsid w:val="00066004"/>
    <w:rsid w:val="00066546"/>
    <w:rsid w:val="00067668"/>
    <w:rsid w:val="000730A1"/>
    <w:rsid w:val="0007344B"/>
    <w:rsid w:val="000736FB"/>
    <w:rsid w:val="00073C98"/>
    <w:rsid w:val="00074A9C"/>
    <w:rsid w:val="000757F6"/>
    <w:rsid w:val="00076224"/>
    <w:rsid w:val="0007662E"/>
    <w:rsid w:val="00076DAA"/>
    <w:rsid w:val="00076FE7"/>
    <w:rsid w:val="00077484"/>
    <w:rsid w:val="000808AE"/>
    <w:rsid w:val="00081B7E"/>
    <w:rsid w:val="00081D44"/>
    <w:rsid w:val="0008229D"/>
    <w:rsid w:val="000833BF"/>
    <w:rsid w:val="00085458"/>
    <w:rsid w:val="00085EA1"/>
    <w:rsid w:val="00086086"/>
    <w:rsid w:val="000866FE"/>
    <w:rsid w:val="00086B21"/>
    <w:rsid w:val="00086B9D"/>
    <w:rsid w:val="00087975"/>
    <w:rsid w:val="00087E2E"/>
    <w:rsid w:val="0009006E"/>
    <w:rsid w:val="00090FBC"/>
    <w:rsid w:val="0009188C"/>
    <w:rsid w:val="00091CE3"/>
    <w:rsid w:val="000925B0"/>
    <w:rsid w:val="00092A88"/>
    <w:rsid w:val="00092B7D"/>
    <w:rsid w:val="00092F82"/>
    <w:rsid w:val="000933B5"/>
    <w:rsid w:val="00093803"/>
    <w:rsid w:val="000938C4"/>
    <w:rsid w:val="00094D8A"/>
    <w:rsid w:val="00094E07"/>
    <w:rsid w:val="00094F96"/>
    <w:rsid w:val="000952AB"/>
    <w:rsid w:val="0009530C"/>
    <w:rsid w:val="00097976"/>
    <w:rsid w:val="000979CE"/>
    <w:rsid w:val="00097A90"/>
    <w:rsid w:val="00097F6B"/>
    <w:rsid w:val="000A0AF9"/>
    <w:rsid w:val="000A267F"/>
    <w:rsid w:val="000A27A4"/>
    <w:rsid w:val="000A2ABF"/>
    <w:rsid w:val="000A339A"/>
    <w:rsid w:val="000A3F0E"/>
    <w:rsid w:val="000A4574"/>
    <w:rsid w:val="000A5B16"/>
    <w:rsid w:val="000A5C9C"/>
    <w:rsid w:val="000A7729"/>
    <w:rsid w:val="000B0AD2"/>
    <w:rsid w:val="000B0F5D"/>
    <w:rsid w:val="000B167F"/>
    <w:rsid w:val="000B2D3B"/>
    <w:rsid w:val="000B3706"/>
    <w:rsid w:val="000B38D8"/>
    <w:rsid w:val="000B4820"/>
    <w:rsid w:val="000B5389"/>
    <w:rsid w:val="000B6DD7"/>
    <w:rsid w:val="000B77DA"/>
    <w:rsid w:val="000B7906"/>
    <w:rsid w:val="000B7C1F"/>
    <w:rsid w:val="000C121E"/>
    <w:rsid w:val="000C1B8E"/>
    <w:rsid w:val="000C1E7A"/>
    <w:rsid w:val="000C23B4"/>
    <w:rsid w:val="000C2CB0"/>
    <w:rsid w:val="000C32E0"/>
    <w:rsid w:val="000C349A"/>
    <w:rsid w:val="000C37D3"/>
    <w:rsid w:val="000C394D"/>
    <w:rsid w:val="000C421D"/>
    <w:rsid w:val="000C4233"/>
    <w:rsid w:val="000C4455"/>
    <w:rsid w:val="000C47D4"/>
    <w:rsid w:val="000C4AA7"/>
    <w:rsid w:val="000C52CC"/>
    <w:rsid w:val="000C6018"/>
    <w:rsid w:val="000C61B4"/>
    <w:rsid w:val="000C61D2"/>
    <w:rsid w:val="000C764D"/>
    <w:rsid w:val="000D1A7F"/>
    <w:rsid w:val="000D1A80"/>
    <w:rsid w:val="000D1FD8"/>
    <w:rsid w:val="000D2090"/>
    <w:rsid w:val="000D2450"/>
    <w:rsid w:val="000D2D0B"/>
    <w:rsid w:val="000D32D7"/>
    <w:rsid w:val="000D4021"/>
    <w:rsid w:val="000D425D"/>
    <w:rsid w:val="000D5838"/>
    <w:rsid w:val="000D5DDE"/>
    <w:rsid w:val="000D64C6"/>
    <w:rsid w:val="000D6F0E"/>
    <w:rsid w:val="000E088B"/>
    <w:rsid w:val="000E1518"/>
    <w:rsid w:val="000E20E7"/>
    <w:rsid w:val="000E2876"/>
    <w:rsid w:val="000E2CE9"/>
    <w:rsid w:val="000E342A"/>
    <w:rsid w:val="000E3871"/>
    <w:rsid w:val="000E42E7"/>
    <w:rsid w:val="000E43F3"/>
    <w:rsid w:val="000E480D"/>
    <w:rsid w:val="000E4B40"/>
    <w:rsid w:val="000E57E0"/>
    <w:rsid w:val="000E591D"/>
    <w:rsid w:val="000E5E49"/>
    <w:rsid w:val="000E79CE"/>
    <w:rsid w:val="000E7AD2"/>
    <w:rsid w:val="000F252C"/>
    <w:rsid w:val="000F2C3B"/>
    <w:rsid w:val="000F3868"/>
    <w:rsid w:val="000F40C9"/>
    <w:rsid w:val="000F48A3"/>
    <w:rsid w:val="000F4B87"/>
    <w:rsid w:val="000F5237"/>
    <w:rsid w:val="000F528E"/>
    <w:rsid w:val="000F5636"/>
    <w:rsid w:val="000F5927"/>
    <w:rsid w:val="000F5DB8"/>
    <w:rsid w:val="000F60A4"/>
    <w:rsid w:val="000F76C0"/>
    <w:rsid w:val="000F78C2"/>
    <w:rsid w:val="000F7AC0"/>
    <w:rsid w:val="000F7D73"/>
    <w:rsid w:val="00100334"/>
    <w:rsid w:val="00100459"/>
    <w:rsid w:val="00100562"/>
    <w:rsid w:val="001015AC"/>
    <w:rsid w:val="00101628"/>
    <w:rsid w:val="00102D4F"/>
    <w:rsid w:val="001035D6"/>
    <w:rsid w:val="00104EF6"/>
    <w:rsid w:val="0010527A"/>
    <w:rsid w:val="0010611D"/>
    <w:rsid w:val="00110058"/>
    <w:rsid w:val="00110F0A"/>
    <w:rsid w:val="001129E5"/>
    <w:rsid w:val="00112B12"/>
    <w:rsid w:val="00112E25"/>
    <w:rsid w:val="00113263"/>
    <w:rsid w:val="00114035"/>
    <w:rsid w:val="0011422C"/>
    <w:rsid w:val="00114941"/>
    <w:rsid w:val="001150B5"/>
    <w:rsid w:val="001160E8"/>
    <w:rsid w:val="0011631B"/>
    <w:rsid w:val="001164F5"/>
    <w:rsid w:val="00116A59"/>
    <w:rsid w:val="00117463"/>
    <w:rsid w:val="001176EB"/>
    <w:rsid w:val="00117D8D"/>
    <w:rsid w:val="001209D9"/>
    <w:rsid w:val="00122560"/>
    <w:rsid w:val="001226F9"/>
    <w:rsid w:val="00122957"/>
    <w:rsid w:val="00123080"/>
    <w:rsid w:val="0012401D"/>
    <w:rsid w:val="00124901"/>
    <w:rsid w:val="00124C2A"/>
    <w:rsid w:val="00124DE0"/>
    <w:rsid w:val="00124E07"/>
    <w:rsid w:val="001258FA"/>
    <w:rsid w:val="00126030"/>
    <w:rsid w:val="00126156"/>
    <w:rsid w:val="00126DED"/>
    <w:rsid w:val="00127207"/>
    <w:rsid w:val="0013057B"/>
    <w:rsid w:val="00130D84"/>
    <w:rsid w:val="001321AB"/>
    <w:rsid w:val="001325FD"/>
    <w:rsid w:val="00132CE3"/>
    <w:rsid w:val="00134938"/>
    <w:rsid w:val="00134BC4"/>
    <w:rsid w:val="00135124"/>
    <w:rsid w:val="001351EF"/>
    <w:rsid w:val="00135368"/>
    <w:rsid w:val="00135D61"/>
    <w:rsid w:val="00135D85"/>
    <w:rsid w:val="001361AD"/>
    <w:rsid w:val="0013627A"/>
    <w:rsid w:val="00136940"/>
    <w:rsid w:val="0013761D"/>
    <w:rsid w:val="00137698"/>
    <w:rsid w:val="00140F87"/>
    <w:rsid w:val="00142547"/>
    <w:rsid w:val="00142985"/>
    <w:rsid w:val="00142C11"/>
    <w:rsid w:val="00143E01"/>
    <w:rsid w:val="00143E4E"/>
    <w:rsid w:val="001448B9"/>
    <w:rsid w:val="00144A3D"/>
    <w:rsid w:val="0014647E"/>
    <w:rsid w:val="001465A1"/>
    <w:rsid w:val="00150494"/>
    <w:rsid w:val="00150A96"/>
    <w:rsid w:val="00151018"/>
    <w:rsid w:val="00151127"/>
    <w:rsid w:val="0015258A"/>
    <w:rsid w:val="00152BAC"/>
    <w:rsid w:val="00153259"/>
    <w:rsid w:val="00153978"/>
    <w:rsid w:val="00154664"/>
    <w:rsid w:val="00154D3D"/>
    <w:rsid w:val="0015525F"/>
    <w:rsid w:val="001564D1"/>
    <w:rsid w:val="001579EF"/>
    <w:rsid w:val="00157CB9"/>
    <w:rsid w:val="00160B35"/>
    <w:rsid w:val="00160CA4"/>
    <w:rsid w:val="0016174F"/>
    <w:rsid w:val="00161A76"/>
    <w:rsid w:val="00161BE2"/>
    <w:rsid w:val="0016386A"/>
    <w:rsid w:val="00164818"/>
    <w:rsid w:val="0016719B"/>
    <w:rsid w:val="00167971"/>
    <w:rsid w:val="00167C24"/>
    <w:rsid w:val="0017079F"/>
    <w:rsid w:val="00170F32"/>
    <w:rsid w:val="001719A8"/>
    <w:rsid w:val="00171CBC"/>
    <w:rsid w:val="00172706"/>
    <w:rsid w:val="0017293C"/>
    <w:rsid w:val="00172A27"/>
    <w:rsid w:val="001731F1"/>
    <w:rsid w:val="00173873"/>
    <w:rsid w:val="001738A5"/>
    <w:rsid w:val="0017425D"/>
    <w:rsid w:val="001747FC"/>
    <w:rsid w:val="0017554B"/>
    <w:rsid w:val="00175923"/>
    <w:rsid w:val="00176DDA"/>
    <w:rsid w:val="0017701A"/>
    <w:rsid w:val="0017752B"/>
    <w:rsid w:val="00180BC3"/>
    <w:rsid w:val="00180DB7"/>
    <w:rsid w:val="00182755"/>
    <w:rsid w:val="00182EAE"/>
    <w:rsid w:val="00183A15"/>
    <w:rsid w:val="00183C09"/>
    <w:rsid w:val="0018485C"/>
    <w:rsid w:val="00184FAC"/>
    <w:rsid w:val="00185D37"/>
    <w:rsid w:val="00187C1A"/>
    <w:rsid w:val="00187D21"/>
    <w:rsid w:val="001903B6"/>
    <w:rsid w:val="00191324"/>
    <w:rsid w:val="00192682"/>
    <w:rsid w:val="001943EC"/>
    <w:rsid w:val="00195187"/>
    <w:rsid w:val="00195F05"/>
    <w:rsid w:val="00195F20"/>
    <w:rsid w:val="001960E1"/>
    <w:rsid w:val="00197431"/>
    <w:rsid w:val="00197EA4"/>
    <w:rsid w:val="001A047C"/>
    <w:rsid w:val="001A193B"/>
    <w:rsid w:val="001A19C8"/>
    <w:rsid w:val="001A2248"/>
    <w:rsid w:val="001A270E"/>
    <w:rsid w:val="001A28E4"/>
    <w:rsid w:val="001A3D10"/>
    <w:rsid w:val="001A3E97"/>
    <w:rsid w:val="001A4C5B"/>
    <w:rsid w:val="001A523F"/>
    <w:rsid w:val="001A5F0A"/>
    <w:rsid w:val="001A6656"/>
    <w:rsid w:val="001A6CA5"/>
    <w:rsid w:val="001A6DC8"/>
    <w:rsid w:val="001A7E4E"/>
    <w:rsid w:val="001B0304"/>
    <w:rsid w:val="001B1305"/>
    <w:rsid w:val="001B17E7"/>
    <w:rsid w:val="001B199B"/>
    <w:rsid w:val="001B3ADC"/>
    <w:rsid w:val="001B3C61"/>
    <w:rsid w:val="001B400D"/>
    <w:rsid w:val="001B43BE"/>
    <w:rsid w:val="001B43E7"/>
    <w:rsid w:val="001B5B13"/>
    <w:rsid w:val="001B74B4"/>
    <w:rsid w:val="001B7E54"/>
    <w:rsid w:val="001B7E55"/>
    <w:rsid w:val="001C092B"/>
    <w:rsid w:val="001C13BB"/>
    <w:rsid w:val="001C19D7"/>
    <w:rsid w:val="001C23A6"/>
    <w:rsid w:val="001C2AA9"/>
    <w:rsid w:val="001C2BD6"/>
    <w:rsid w:val="001C36E0"/>
    <w:rsid w:val="001C3A66"/>
    <w:rsid w:val="001C3B7C"/>
    <w:rsid w:val="001C3CDF"/>
    <w:rsid w:val="001C4832"/>
    <w:rsid w:val="001C4F8F"/>
    <w:rsid w:val="001C5128"/>
    <w:rsid w:val="001C672C"/>
    <w:rsid w:val="001C733E"/>
    <w:rsid w:val="001C78D2"/>
    <w:rsid w:val="001D082A"/>
    <w:rsid w:val="001D0BA9"/>
    <w:rsid w:val="001D0BDA"/>
    <w:rsid w:val="001D1411"/>
    <w:rsid w:val="001D149C"/>
    <w:rsid w:val="001D18F5"/>
    <w:rsid w:val="001D3E8A"/>
    <w:rsid w:val="001D43BF"/>
    <w:rsid w:val="001D4845"/>
    <w:rsid w:val="001D4B9D"/>
    <w:rsid w:val="001D4DC9"/>
    <w:rsid w:val="001D4E4E"/>
    <w:rsid w:val="001D5558"/>
    <w:rsid w:val="001D7F39"/>
    <w:rsid w:val="001E018D"/>
    <w:rsid w:val="001E0449"/>
    <w:rsid w:val="001E1783"/>
    <w:rsid w:val="001E228E"/>
    <w:rsid w:val="001E295B"/>
    <w:rsid w:val="001E2A71"/>
    <w:rsid w:val="001E4018"/>
    <w:rsid w:val="001E4EB6"/>
    <w:rsid w:val="001E57BF"/>
    <w:rsid w:val="001E6AAE"/>
    <w:rsid w:val="001E7936"/>
    <w:rsid w:val="001F02E6"/>
    <w:rsid w:val="001F09E9"/>
    <w:rsid w:val="001F1999"/>
    <w:rsid w:val="001F36D5"/>
    <w:rsid w:val="001F5FAB"/>
    <w:rsid w:val="001F631F"/>
    <w:rsid w:val="001F6CF5"/>
    <w:rsid w:val="001F7739"/>
    <w:rsid w:val="00201C96"/>
    <w:rsid w:val="0020223D"/>
    <w:rsid w:val="002026DC"/>
    <w:rsid w:val="00203B00"/>
    <w:rsid w:val="00203C3E"/>
    <w:rsid w:val="00205C1E"/>
    <w:rsid w:val="00205F3F"/>
    <w:rsid w:val="00206A75"/>
    <w:rsid w:val="00206A91"/>
    <w:rsid w:val="00206DF7"/>
    <w:rsid w:val="00211292"/>
    <w:rsid w:val="002143C9"/>
    <w:rsid w:val="00214CEE"/>
    <w:rsid w:val="002160B9"/>
    <w:rsid w:val="0021668E"/>
    <w:rsid w:val="0021669C"/>
    <w:rsid w:val="00216839"/>
    <w:rsid w:val="002169D6"/>
    <w:rsid w:val="002173F1"/>
    <w:rsid w:val="00217D72"/>
    <w:rsid w:val="00220523"/>
    <w:rsid w:val="002211CD"/>
    <w:rsid w:val="0022180F"/>
    <w:rsid w:val="002222B9"/>
    <w:rsid w:val="00222601"/>
    <w:rsid w:val="00222BBC"/>
    <w:rsid w:val="00223080"/>
    <w:rsid w:val="00223492"/>
    <w:rsid w:val="00223A6D"/>
    <w:rsid w:val="002243FD"/>
    <w:rsid w:val="00224FE8"/>
    <w:rsid w:val="0022507A"/>
    <w:rsid w:val="00226958"/>
    <w:rsid w:val="00226B29"/>
    <w:rsid w:val="00231523"/>
    <w:rsid w:val="00231933"/>
    <w:rsid w:val="00231975"/>
    <w:rsid w:val="00231AE8"/>
    <w:rsid w:val="00231C8A"/>
    <w:rsid w:val="002322A3"/>
    <w:rsid w:val="00234747"/>
    <w:rsid w:val="00235F49"/>
    <w:rsid w:val="00236753"/>
    <w:rsid w:val="00236C78"/>
    <w:rsid w:val="00237BBE"/>
    <w:rsid w:val="0024008D"/>
    <w:rsid w:val="002403C8"/>
    <w:rsid w:val="00240C1C"/>
    <w:rsid w:val="00240F31"/>
    <w:rsid w:val="00240F5E"/>
    <w:rsid w:val="002414DA"/>
    <w:rsid w:val="00241A25"/>
    <w:rsid w:val="0024204F"/>
    <w:rsid w:val="0024217F"/>
    <w:rsid w:val="0024226F"/>
    <w:rsid w:val="00242516"/>
    <w:rsid w:val="002427FB"/>
    <w:rsid w:val="00244ED5"/>
    <w:rsid w:val="00246019"/>
    <w:rsid w:val="00246C61"/>
    <w:rsid w:val="00246EB6"/>
    <w:rsid w:val="00246F60"/>
    <w:rsid w:val="00246F8C"/>
    <w:rsid w:val="0025048E"/>
    <w:rsid w:val="002526DF"/>
    <w:rsid w:val="00253CD2"/>
    <w:rsid w:val="00253F58"/>
    <w:rsid w:val="00255459"/>
    <w:rsid w:val="00255ADE"/>
    <w:rsid w:val="00255C0F"/>
    <w:rsid w:val="002562D3"/>
    <w:rsid w:val="0025647A"/>
    <w:rsid w:val="00256CFD"/>
    <w:rsid w:val="00257484"/>
    <w:rsid w:val="0025753C"/>
    <w:rsid w:val="00257951"/>
    <w:rsid w:val="00257DF2"/>
    <w:rsid w:val="00257F34"/>
    <w:rsid w:val="00257FA9"/>
    <w:rsid w:val="002601CE"/>
    <w:rsid w:val="00260226"/>
    <w:rsid w:val="00260EAC"/>
    <w:rsid w:val="0026140B"/>
    <w:rsid w:val="00261FB6"/>
    <w:rsid w:val="002622C0"/>
    <w:rsid w:val="002622F4"/>
    <w:rsid w:val="00263190"/>
    <w:rsid w:val="00263497"/>
    <w:rsid w:val="00263A55"/>
    <w:rsid w:val="00266567"/>
    <w:rsid w:val="002677A4"/>
    <w:rsid w:val="002677D1"/>
    <w:rsid w:val="00267BBB"/>
    <w:rsid w:val="00270AC7"/>
    <w:rsid w:val="00271B31"/>
    <w:rsid w:val="00271FBD"/>
    <w:rsid w:val="002736CF"/>
    <w:rsid w:val="00274E20"/>
    <w:rsid w:val="00274FC9"/>
    <w:rsid w:val="00275E16"/>
    <w:rsid w:val="00276D66"/>
    <w:rsid w:val="002775A0"/>
    <w:rsid w:val="002775DA"/>
    <w:rsid w:val="00280893"/>
    <w:rsid w:val="00282479"/>
    <w:rsid w:val="00283503"/>
    <w:rsid w:val="0028368A"/>
    <w:rsid w:val="00284986"/>
    <w:rsid w:val="00284FF9"/>
    <w:rsid w:val="002853AD"/>
    <w:rsid w:val="002863D7"/>
    <w:rsid w:val="0028697B"/>
    <w:rsid w:val="002931FE"/>
    <w:rsid w:val="00293E27"/>
    <w:rsid w:val="002944B2"/>
    <w:rsid w:val="00294CEB"/>
    <w:rsid w:val="00294E95"/>
    <w:rsid w:val="00295634"/>
    <w:rsid w:val="00295A75"/>
    <w:rsid w:val="002A0398"/>
    <w:rsid w:val="002A06E4"/>
    <w:rsid w:val="002A1F41"/>
    <w:rsid w:val="002A2C17"/>
    <w:rsid w:val="002A2F8E"/>
    <w:rsid w:val="002A35FB"/>
    <w:rsid w:val="002A3F12"/>
    <w:rsid w:val="002A4067"/>
    <w:rsid w:val="002A43FA"/>
    <w:rsid w:val="002A46F5"/>
    <w:rsid w:val="002A4EF5"/>
    <w:rsid w:val="002A5A59"/>
    <w:rsid w:val="002A610C"/>
    <w:rsid w:val="002A61D2"/>
    <w:rsid w:val="002A70EE"/>
    <w:rsid w:val="002A7267"/>
    <w:rsid w:val="002B007D"/>
    <w:rsid w:val="002B070C"/>
    <w:rsid w:val="002B0898"/>
    <w:rsid w:val="002B0D32"/>
    <w:rsid w:val="002B0D71"/>
    <w:rsid w:val="002B11A0"/>
    <w:rsid w:val="002B11B7"/>
    <w:rsid w:val="002B1B99"/>
    <w:rsid w:val="002B2050"/>
    <w:rsid w:val="002B2447"/>
    <w:rsid w:val="002B26F7"/>
    <w:rsid w:val="002B3034"/>
    <w:rsid w:val="002B382F"/>
    <w:rsid w:val="002B3A33"/>
    <w:rsid w:val="002B3A6D"/>
    <w:rsid w:val="002B41D5"/>
    <w:rsid w:val="002B4C68"/>
    <w:rsid w:val="002B584D"/>
    <w:rsid w:val="002B6C46"/>
    <w:rsid w:val="002B713D"/>
    <w:rsid w:val="002C0CC2"/>
    <w:rsid w:val="002C0DA3"/>
    <w:rsid w:val="002C1137"/>
    <w:rsid w:val="002C1218"/>
    <w:rsid w:val="002C1993"/>
    <w:rsid w:val="002C2784"/>
    <w:rsid w:val="002C50E6"/>
    <w:rsid w:val="002C51A0"/>
    <w:rsid w:val="002C5856"/>
    <w:rsid w:val="002C642B"/>
    <w:rsid w:val="002C6831"/>
    <w:rsid w:val="002C6F66"/>
    <w:rsid w:val="002C71B1"/>
    <w:rsid w:val="002C75A2"/>
    <w:rsid w:val="002C78A9"/>
    <w:rsid w:val="002D0F7F"/>
    <w:rsid w:val="002D1DC5"/>
    <w:rsid w:val="002D20B4"/>
    <w:rsid w:val="002D2104"/>
    <w:rsid w:val="002D2FA7"/>
    <w:rsid w:val="002D3C71"/>
    <w:rsid w:val="002D43D9"/>
    <w:rsid w:val="002D4B9E"/>
    <w:rsid w:val="002D5962"/>
    <w:rsid w:val="002D607B"/>
    <w:rsid w:val="002D6B86"/>
    <w:rsid w:val="002D73F1"/>
    <w:rsid w:val="002E108C"/>
    <w:rsid w:val="002E136F"/>
    <w:rsid w:val="002E13B9"/>
    <w:rsid w:val="002E30C0"/>
    <w:rsid w:val="002E32F0"/>
    <w:rsid w:val="002E34A3"/>
    <w:rsid w:val="002E3811"/>
    <w:rsid w:val="002E3DC4"/>
    <w:rsid w:val="002E425D"/>
    <w:rsid w:val="002E44D3"/>
    <w:rsid w:val="002E5258"/>
    <w:rsid w:val="002E599B"/>
    <w:rsid w:val="002E59DF"/>
    <w:rsid w:val="002E6084"/>
    <w:rsid w:val="002E641B"/>
    <w:rsid w:val="002E6637"/>
    <w:rsid w:val="002E69BF"/>
    <w:rsid w:val="002E75F8"/>
    <w:rsid w:val="002F0663"/>
    <w:rsid w:val="002F0804"/>
    <w:rsid w:val="002F11CB"/>
    <w:rsid w:val="002F1A13"/>
    <w:rsid w:val="002F1E07"/>
    <w:rsid w:val="002F2413"/>
    <w:rsid w:val="002F283C"/>
    <w:rsid w:val="002F2BAB"/>
    <w:rsid w:val="002F40E5"/>
    <w:rsid w:val="002F49A4"/>
    <w:rsid w:val="002F4E41"/>
    <w:rsid w:val="002F57B9"/>
    <w:rsid w:val="002F6899"/>
    <w:rsid w:val="002F6E54"/>
    <w:rsid w:val="002F7632"/>
    <w:rsid w:val="002F7713"/>
    <w:rsid w:val="002F7AA0"/>
    <w:rsid w:val="0030065A"/>
    <w:rsid w:val="0030127B"/>
    <w:rsid w:val="00301743"/>
    <w:rsid w:val="003020AE"/>
    <w:rsid w:val="003023C6"/>
    <w:rsid w:val="0030247E"/>
    <w:rsid w:val="0030274B"/>
    <w:rsid w:val="00302DB1"/>
    <w:rsid w:val="00304064"/>
    <w:rsid w:val="00305D5B"/>
    <w:rsid w:val="00306DC5"/>
    <w:rsid w:val="003078E4"/>
    <w:rsid w:val="003100A2"/>
    <w:rsid w:val="003100BD"/>
    <w:rsid w:val="0031016B"/>
    <w:rsid w:val="003111F2"/>
    <w:rsid w:val="00311771"/>
    <w:rsid w:val="0031245E"/>
    <w:rsid w:val="00313473"/>
    <w:rsid w:val="00313AAE"/>
    <w:rsid w:val="00313C5D"/>
    <w:rsid w:val="00313F10"/>
    <w:rsid w:val="00313FCD"/>
    <w:rsid w:val="0031577E"/>
    <w:rsid w:val="00316C0D"/>
    <w:rsid w:val="00316DF6"/>
    <w:rsid w:val="0031738D"/>
    <w:rsid w:val="003178BA"/>
    <w:rsid w:val="0032095C"/>
    <w:rsid w:val="00322346"/>
    <w:rsid w:val="003225FF"/>
    <w:rsid w:val="00322756"/>
    <w:rsid w:val="003230AF"/>
    <w:rsid w:val="00323594"/>
    <w:rsid w:val="0032558B"/>
    <w:rsid w:val="00325E31"/>
    <w:rsid w:val="003306BA"/>
    <w:rsid w:val="00330875"/>
    <w:rsid w:val="00330DAE"/>
    <w:rsid w:val="00332195"/>
    <w:rsid w:val="00332275"/>
    <w:rsid w:val="00333399"/>
    <w:rsid w:val="003337BB"/>
    <w:rsid w:val="00333937"/>
    <w:rsid w:val="00333B26"/>
    <w:rsid w:val="00334218"/>
    <w:rsid w:val="00334D22"/>
    <w:rsid w:val="0033521A"/>
    <w:rsid w:val="003354DB"/>
    <w:rsid w:val="00336536"/>
    <w:rsid w:val="00336CAB"/>
    <w:rsid w:val="003378D9"/>
    <w:rsid w:val="003403B2"/>
    <w:rsid w:val="0034100E"/>
    <w:rsid w:val="003414DE"/>
    <w:rsid w:val="00342A3C"/>
    <w:rsid w:val="00342F54"/>
    <w:rsid w:val="00343EF7"/>
    <w:rsid w:val="00344E0D"/>
    <w:rsid w:val="00345A8B"/>
    <w:rsid w:val="003466F6"/>
    <w:rsid w:val="0034689B"/>
    <w:rsid w:val="0034748A"/>
    <w:rsid w:val="00347BA8"/>
    <w:rsid w:val="00350717"/>
    <w:rsid w:val="003510B9"/>
    <w:rsid w:val="00351B9F"/>
    <w:rsid w:val="003526A4"/>
    <w:rsid w:val="00353EEB"/>
    <w:rsid w:val="00354254"/>
    <w:rsid w:val="00355888"/>
    <w:rsid w:val="0035625A"/>
    <w:rsid w:val="003572E7"/>
    <w:rsid w:val="00357743"/>
    <w:rsid w:val="00357EA8"/>
    <w:rsid w:val="00360429"/>
    <w:rsid w:val="00360AC8"/>
    <w:rsid w:val="0036142A"/>
    <w:rsid w:val="003614A5"/>
    <w:rsid w:val="003617AC"/>
    <w:rsid w:val="003636DE"/>
    <w:rsid w:val="00364ADE"/>
    <w:rsid w:val="00365277"/>
    <w:rsid w:val="00366A85"/>
    <w:rsid w:val="00366AB9"/>
    <w:rsid w:val="003675D4"/>
    <w:rsid w:val="00367A2B"/>
    <w:rsid w:val="003700E7"/>
    <w:rsid w:val="00370561"/>
    <w:rsid w:val="00371280"/>
    <w:rsid w:val="003718C2"/>
    <w:rsid w:val="003722FF"/>
    <w:rsid w:val="003724FB"/>
    <w:rsid w:val="00372A14"/>
    <w:rsid w:val="00372F15"/>
    <w:rsid w:val="00374EC5"/>
    <w:rsid w:val="00374F56"/>
    <w:rsid w:val="003750CC"/>
    <w:rsid w:val="003751EE"/>
    <w:rsid w:val="00376880"/>
    <w:rsid w:val="003778C7"/>
    <w:rsid w:val="0038003C"/>
    <w:rsid w:val="003833E2"/>
    <w:rsid w:val="00383667"/>
    <w:rsid w:val="00384491"/>
    <w:rsid w:val="00384E35"/>
    <w:rsid w:val="003850EB"/>
    <w:rsid w:val="003857F0"/>
    <w:rsid w:val="00385B8E"/>
    <w:rsid w:val="0038743D"/>
    <w:rsid w:val="00387501"/>
    <w:rsid w:val="00387668"/>
    <w:rsid w:val="00387C5C"/>
    <w:rsid w:val="00387F77"/>
    <w:rsid w:val="00390E1F"/>
    <w:rsid w:val="003917CE"/>
    <w:rsid w:val="00391B92"/>
    <w:rsid w:val="0039222B"/>
    <w:rsid w:val="00392907"/>
    <w:rsid w:val="00392FD5"/>
    <w:rsid w:val="00393391"/>
    <w:rsid w:val="003933D8"/>
    <w:rsid w:val="00393DC5"/>
    <w:rsid w:val="00393F05"/>
    <w:rsid w:val="003948A9"/>
    <w:rsid w:val="00395A60"/>
    <w:rsid w:val="00396049"/>
    <w:rsid w:val="00397D07"/>
    <w:rsid w:val="00397FAC"/>
    <w:rsid w:val="003A0586"/>
    <w:rsid w:val="003A0A2D"/>
    <w:rsid w:val="003A1332"/>
    <w:rsid w:val="003A36C7"/>
    <w:rsid w:val="003A37AC"/>
    <w:rsid w:val="003A3918"/>
    <w:rsid w:val="003A427E"/>
    <w:rsid w:val="003A42E6"/>
    <w:rsid w:val="003A44E4"/>
    <w:rsid w:val="003A48DD"/>
    <w:rsid w:val="003A68BD"/>
    <w:rsid w:val="003A72EA"/>
    <w:rsid w:val="003A7866"/>
    <w:rsid w:val="003A7E8D"/>
    <w:rsid w:val="003B0027"/>
    <w:rsid w:val="003B0202"/>
    <w:rsid w:val="003B02F8"/>
    <w:rsid w:val="003B0A97"/>
    <w:rsid w:val="003B0FDB"/>
    <w:rsid w:val="003B220B"/>
    <w:rsid w:val="003B28BE"/>
    <w:rsid w:val="003B361F"/>
    <w:rsid w:val="003B374F"/>
    <w:rsid w:val="003B39BF"/>
    <w:rsid w:val="003B445A"/>
    <w:rsid w:val="003B4C12"/>
    <w:rsid w:val="003B69DC"/>
    <w:rsid w:val="003B6A9F"/>
    <w:rsid w:val="003B6AAE"/>
    <w:rsid w:val="003B7200"/>
    <w:rsid w:val="003B730B"/>
    <w:rsid w:val="003C1188"/>
    <w:rsid w:val="003C145C"/>
    <w:rsid w:val="003C146F"/>
    <w:rsid w:val="003C2B71"/>
    <w:rsid w:val="003C3566"/>
    <w:rsid w:val="003C39DE"/>
    <w:rsid w:val="003C48E7"/>
    <w:rsid w:val="003C53C9"/>
    <w:rsid w:val="003C58BA"/>
    <w:rsid w:val="003C5B0F"/>
    <w:rsid w:val="003C5DE3"/>
    <w:rsid w:val="003C6CFA"/>
    <w:rsid w:val="003C6DED"/>
    <w:rsid w:val="003C7114"/>
    <w:rsid w:val="003D03C0"/>
    <w:rsid w:val="003D0AE9"/>
    <w:rsid w:val="003D1575"/>
    <w:rsid w:val="003D1A22"/>
    <w:rsid w:val="003D1DC7"/>
    <w:rsid w:val="003D231D"/>
    <w:rsid w:val="003D2A80"/>
    <w:rsid w:val="003D2BD4"/>
    <w:rsid w:val="003D2C33"/>
    <w:rsid w:val="003D36C5"/>
    <w:rsid w:val="003D38FE"/>
    <w:rsid w:val="003D3D13"/>
    <w:rsid w:val="003D3DD4"/>
    <w:rsid w:val="003D43AF"/>
    <w:rsid w:val="003D47FE"/>
    <w:rsid w:val="003D4EB0"/>
    <w:rsid w:val="003D6601"/>
    <w:rsid w:val="003D6D4A"/>
    <w:rsid w:val="003D74B8"/>
    <w:rsid w:val="003D7F83"/>
    <w:rsid w:val="003E42BD"/>
    <w:rsid w:val="003E4322"/>
    <w:rsid w:val="003E483A"/>
    <w:rsid w:val="003E48C8"/>
    <w:rsid w:val="003E4BDB"/>
    <w:rsid w:val="003E5A65"/>
    <w:rsid w:val="003E7225"/>
    <w:rsid w:val="003F0937"/>
    <w:rsid w:val="003F0DF7"/>
    <w:rsid w:val="003F16A7"/>
    <w:rsid w:val="003F232D"/>
    <w:rsid w:val="003F25D2"/>
    <w:rsid w:val="003F3076"/>
    <w:rsid w:val="003F33F2"/>
    <w:rsid w:val="003F3B1D"/>
    <w:rsid w:val="003F40C8"/>
    <w:rsid w:val="003F47B2"/>
    <w:rsid w:val="003F50AD"/>
    <w:rsid w:val="003F5EDC"/>
    <w:rsid w:val="003F5EFA"/>
    <w:rsid w:val="003F62F4"/>
    <w:rsid w:val="003F68BB"/>
    <w:rsid w:val="003F71B2"/>
    <w:rsid w:val="003F73F4"/>
    <w:rsid w:val="003F7F5B"/>
    <w:rsid w:val="00400854"/>
    <w:rsid w:val="004011EC"/>
    <w:rsid w:val="00401F95"/>
    <w:rsid w:val="00402EC3"/>
    <w:rsid w:val="00403351"/>
    <w:rsid w:val="00403910"/>
    <w:rsid w:val="00403DA6"/>
    <w:rsid w:val="00404DBA"/>
    <w:rsid w:val="00404DC5"/>
    <w:rsid w:val="004054C2"/>
    <w:rsid w:val="0040560D"/>
    <w:rsid w:val="0040568F"/>
    <w:rsid w:val="004056BF"/>
    <w:rsid w:val="0040606E"/>
    <w:rsid w:val="00406E44"/>
    <w:rsid w:val="00407410"/>
    <w:rsid w:val="0040743F"/>
    <w:rsid w:val="004077BF"/>
    <w:rsid w:val="0041112B"/>
    <w:rsid w:val="0041185D"/>
    <w:rsid w:val="004119F0"/>
    <w:rsid w:val="00411D26"/>
    <w:rsid w:val="00412442"/>
    <w:rsid w:val="0041313D"/>
    <w:rsid w:val="0041370D"/>
    <w:rsid w:val="00413E70"/>
    <w:rsid w:val="00414035"/>
    <w:rsid w:val="0041447E"/>
    <w:rsid w:val="0041486B"/>
    <w:rsid w:val="00414B1D"/>
    <w:rsid w:val="00414FA8"/>
    <w:rsid w:val="0041557A"/>
    <w:rsid w:val="00417295"/>
    <w:rsid w:val="004174B8"/>
    <w:rsid w:val="004179C6"/>
    <w:rsid w:val="0042134E"/>
    <w:rsid w:val="00421628"/>
    <w:rsid w:val="00421682"/>
    <w:rsid w:val="004222B1"/>
    <w:rsid w:val="0042265B"/>
    <w:rsid w:val="004246B1"/>
    <w:rsid w:val="00425044"/>
    <w:rsid w:val="0042567D"/>
    <w:rsid w:val="00425ACA"/>
    <w:rsid w:val="004260D8"/>
    <w:rsid w:val="0042662D"/>
    <w:rsid w:val="00426969"/>
    <w:rsid w:val="0042696A"/>
    <w:rsid w:val="0043029B"/>
    <w:rsid w:val="00432F48"/>
    <w:rsid w:val="00433123"/>
    <w:rsid w:val="0043319A"/>
    <w:rsid w:val="0043481C"/>
    <w:rsid w:val="0043495F"/>
    <w:rsid w:val="00434B5A"/>
    <w:rsid w:val="004353B1"/>
    <w:rsid w:val="00435F91"/>
    <w:rsid w:val="004369F6"/>
    <w:rsid w:val="00437BDE"/>
    <w:rsid w:val="00440009"/>
    <w:rsid w:val="004400D3"/>
    <w:rsid w:val="00440777"/>
    <w:rsid w:val="00440E86"/>
    <w:rsid w:val="0044173B"/>
    <w:rsid w:val="004423F5"/>
    <w:rsid w:val="00442E64"/>
    <w:rsid w:val="004434E7"/>
    <w:rsid w:val="00443EFA"/>
    <w:rsid w:val="0044442B"/>
    <w:rsid w:val="004449D4"/>
    <w:rsid w:val="00445B46"/>
    <w:rsid w:val="004461CD"/>
    <w:rsid w:val="00447095"/>
    <w:rsid w:val="004509F2"/>
    <w:rsid w:val="00450F4D"/>
    <w:rsid w:val="00451D87"/>
    <w:rsid w:val="0045281D"/>
    <w:rsid w:val="00452D85"/>
    <w:rsid w:val="00453917"/>
    <w:rsid w:val="00453AB8"/>
    <w:rsid w:val="00453E1E"/>
    <w:rsid w:val="00454FB0"/>
    <w:rsid w:val="00455076"/>
    <w:rsid w:val="0045510E"/>
    <w:rsid w:val="00455D2A"/>
    <w:rsid w:val="00456227"/>
    <w:rsid w:val="0045667A"/>
    <w:rsid w:val="00456812"/>
    <w:rsid w:val="004575DA"/>
    <w:rsid w:val="00457901"/>
    <w:rsid w:val="00460396"/>
    <w:rsid w:val="00461663"/>
    <w:rsid w:val="0046219D"/>
    <w:rsid w:val="00462879"/>
    <w:rsid w:val="004633D2"/>
    <w:rsid w:val="00464708"/>
    <w:rsid w:val="00466EDD"/>
    <w:rsid w:val="00466FDE"/>
    <w:rsid w:val="0046741D"/>
    <w:rsid w:val="004708D0"/>
    <w:rsid w:val="00471E4E"/>
    <w:rsid w:val="00472AD3"/>
    <w:rsid w:val="004734E0"/>
    <w:rsid w:val="0047478C"/>
    <w:rsid w:val="00474A97"/>
    <w:rsid w:val="0047537D"/>
    <w:rsid w:val="004759AC"/>
    <w:rsid w:val="004805B3"/>
    <w:rsid w:val="00480659"/>
    <w:rsid w:val="00480D70"/>
    <w:rsid w:val="004818D4"/>
    <w:rsid w:val="00481CF3"/>
    <w:rsid w:val="00481D6B"/>
    <w:rsid w:val="0048279A"/>
    <w:rsid w:val="004828DF"/>
    <w:rsid w:val="00482A02"/>
    <w:rsid w:val="00482A71"/>
    <w:rsid w:val="00483F22"/>
    <w:rsid w:val="0048421A"/>
    <w:rsid w:val="0048577B"/>
    <w:rsid w:val="0048584E"/>
    <w:rsid w:val="00486513"/>
    <w:rsid w:val="004867CD"/>
    <w:rsid w:val="00487223"/>
    <w:rsid w:val="00487910"/>
    <w:rsid w:val="00490013"/>
    <w:rsid w:val="004911FF"/>
    <w:rsid w:val="0049141E"/>
    <w:rsid w:val="00491A37"/>
    <w:rsid w:val="00491C17"/>
    <w:rsid w:val="00491EA5"/>
    <w:rsid w:val="004926D4"/>
    <w:rsid w:val="00492F17"/>
    <w:rsid w:val="00493864"/>
    <w:rsid w:val="00493ED3"/>
    <w:rsid w:val="00494938"/>
    <w:rsid w:val="00494F02"/>
    <w:rsid w:val="00495B2A"/>
    <w:rsid w:val="00495D0E"/>
    <w:rsid w:val="00496682"/>
    <w:rsid w:val="00496BAD"/>
    <w:rsid w:val="00497954"/>
    <w:rsid w:val="00497D04"/>
    <w:rsid w:val="00497ECC"/>
    <w:rsid w:val="004A02B7"/>
    <w:rsid w:val="004A0435"/>
    <w:rsid w:val="004A186D"/>
    <w:rsid w:val="004A1A43"/>
    <w:rsid w:val="004A20E1"/>
    <w:rsid w:val="004A21E0"/>
    <w:rsid w:val="004A2DC2"/>
    <w:rsid w:val="004A2F1F"/>
    <w:rsid w:val="004A3A11"/>
    <w:rsid w:val="004A3E12"/>
    <w:rsid w:val="004A4406"/>
    <w:rsid w:val="004A46DE"/>
    <w:rsid w:val="004A4AFE"/>
    <w:rsid w:val="004A4E45"/>
    <w:rsid w:val="004A5C23"/>
    <w:rsid w:val="004A6F4F"/>
    <w:rsid w:val="004A745C"/>
    <w:rsid w:val="004A7481"/>
    <w:rsid w:val="004A7F53"/>
    <w:rsid w:val="004B08F0"/>
    <w:rsid w:val="004B1194"/>
    <w:rsid w:val="004B27FE"/>
    <w:rsid w:val="004B2C5C"/>
    <w:rsid w:val="004B357A"/>
    <w:rsid w:val="004B364E"/>
    <w:rsid w:val="004B4738"/>
    <w:rsid w:val="004B4C05"/>
    <w:rsid w:val="004B4E16"/>
    <w:rsid w:val="004B5542"/>
    <w:rsid w:val="004B5A0C"/>
    <w:rsid w:val="004C0DEE"/>
    <w:rsid w:val="004C120E"/>
    <w:rsid w:val="004C2B31"/>
    <w:rsid w:val="004C3218"/>
    <w:rsid w:val="004C327F"/>
    <w:rsid w:val="004C5C5C"/>
    <w:rsid w:val="004C5C8F"/>
    <w:rsid w:val="004C5FCF"/>
    <w:rsid w:val="004C6B05"/>
    <w:rsid w:val="004C6C24"/>
    <w:rsid w:val="004C7881"/>
    <w:rsid w:val="004D308D"/>
    <w:rsid w:val="004D3392"/>
    <w:rsid w:val="004D3E22"/>
    <w:rsid w:val="004D6266"/>
    <w:rsid w:val="004D7291"/>
    <w:rsid w:val="004D75A4"/>
    <w:rsid w:val="004D7706"/>
    <w:rsid w:val="004E07F4"/>
    <w:rsid w:val="004E12D8"/>
    <w:rsid w:val="004E2A3F"/>
    <w:rsid w:val="004E2C2D"/>
    <w:rsid w:val="004E454A"/>
    <w:rsid w:val="004E4CC6"/>
    <w:rsid w:val="004E50C9"/>
    <w:rsid w:val="004E51E3"/>
    <w:rsid w:val="004E53A1"/>
    <w:rsid w:val="004E6A5E"/>
    <w:rsid w:val="004E6C6A"/>
    <w:rsid w:val="004E6E79"/>
    <w:rsid w:val="004E75C7"/>
    <w:rsid w:val="004E79CA"/>
    <w:rsid w:val="004F041E"/>
    <w:rsid w:val="004F0A2D"/>
    <w:rsid w:val="004F0C0F"/>
    <w:rsid w:val="004F0DD9"/>
    <w:rsid w:val="004F105D"/>
    <w:rsid w:val="004F2ADD"/>
    <w:rsid w:val="004F2C4D"/>
    <w:rsid w:val="004F491B"/>
    <w:rsid w:val="004F5D74"/>
    <w:rsid w:val="004F65E3"/>
    <w:rsid w:val="004F7D15"/>
    <w:rsid w:val="0050060C"/>
    <w:rsid w:val="00503441"/>
    <w:rsid w:val="00503767"/>
    <w:rsid w:val="0050394A"/>
    <w:rsid w:val="00503C97"/>
    <w:rsid w:val="005041AD"/>
    <w:rsid w:val="00504289"/>
    <w:rsid w:val="00504658"/>
    <w:rsid w:val="0050566A"/>
    <w:rsid w:val="005058FB"/>
    <w:rsid w:val="00506552"/>
    <w:rsid w:val="00506577"/>
    <w:rsid w:val="00506DA8"/>
    <w:rsid w:val="00507FC4"/>
    <w:rsid w:val="00511B0D"/>
    <w:rsid w:val="00511D3A"/>
    <w:rsid w:val="00512099"/>
    <w:rsid w:val="005123E1"/>
    <w:rsid w:val="0051346A"/>
    <w:rsid w:val="00514070"/>
    <w:rsid w:val="00515700"/>
    <w:rsid w:val="00516CD2"/>
    <w:rsid w:val="00516DFB"/>
    <w:rsid w:val="00516E17"/>
    <w:rsid w:val="00517A78"/>
    <w:rsid w:val="00517F5A"/>
    <w:rsid w:val="00520940"/>
    <w:rsid w:val="00520ECB"/>
    <w:rsid w:val="005219C6"/>
    <w:rsid w:val="00521C33"/>
    <w:rsid w:val="00522611"/>
    <w:rsid w:val="00522CC8"/>
    <w:rsid w:val="00523227"/>
    <w:rsid w:val="00523AF8"/>
    <w:rsid w:val="00523AFA"/>
    <w:rsid w:val="00524313"/>
    <w:rsid w:val="00524CAD"/>
    <w:rsid w:val="00524EE3"/>
    <w:rsid w:val="00525113"/>
    <w:rsid w:val="00525120"/>
    <w:rsid w:val="005252B7"/>
    <w:rsid w:val="00525913"/>
    <w:rsid w:val="00526C8D"/>
    <w:rsid w:val="005272AF"/>
    <w:rsid w:val="00530059"/>
    <w:rsid w:val="005317AE"/>
    <w:rsid w:val="00531C77"/>
    <w:rsid w:val="005320E7"/>
    <w:rsid w:val="005328E1"/>
    <w:rsid w:val="005331D5"/>
    <w:rsid w:val="005336C0"/>
    <w:rsid w:val="00533968"/>
    <w:rsid w:val="00533B8B"/>
    <w:rsid w:val="0053494E"/>
    <w:rsid w:val="005362F8"/>
    <w:rsid w:val="00536C8A"/>
    <w:rsid w:val="00537269"/>
    <w:rsid w:val="00537B04"/>
    <w:rsid w:val="00537D4D"/>
    <w:rsid w:val="005400CA"/>
    <w:rsid w:val="00540545"/>
    <w:rsid w:val="0054070E"/>
    <w:rsid w:val="005416AF"/>
    <w:rsid w:val="0054176A"/>
    <w:rsid w:val="005425B0"/>
    <w:rsid w:val="005427A4"/>
    <w:rsid w:val="005427F9"/>
    <w:rsid w:val="00542CDA"/>
    <w:rsid w:val="00542F41"/>
    <w:rsid w:val="00542F94"/>
    <w:rsid w:val="005436B8"/>
    <w:rsid w:val="00543F22"/>
    <w:rsid w:val="00544505"/>
    <w:rsid w:val="005448A2"/>
    <w:rsid w:val="005448EB"/>
    <w:rsid w:val="00544F51"/>
    <w:rsid w:val="005450A8"/>
    <w:rsid w:val="00545C2A"/>
    <w:rsid w:val="00545E12"/>
    <w:rsid w:val="00546A05"/>
    <w:rsid w:val="00547317"/>
    <w:rsid w:val="0054744A"/>
    <w:rsid w:val="005478B1"/>
    <w:rsid w:val="00547C5B"/>
    <w:rsid w:val="00550033"/>
    <w:rsid w:val="005500E3"/>
    <w:rsid w:val="00550BD7"/>
    <w:rsid w:val="00550CF0"/>
    <w:rsid w:val="005522E9"/>
    <w:rsid w:val="00553158"/>
    <w:rsid w:val="00554804"/>
    <w:rsid w:val="005556DD"/>
    <w:rsid w:val="005559A7"/>
    <w:rsid w:val="00556F1A"/>
    <w:rsid w:val="005572B3"/>
    <w:rsid w:val="005605AB"/>
    <w:rsid w:val="005618E9"/>
    <w:rsid w:val="005625ED"/>
    <w:rsid w:val="005629D5"/>
    <w:rsid w:val="00562A3F"/>
    <w:rsid w:val="00562D90"/>
    <w:rsid w:val="00562E22"/>
    <w:rsid w:val="0056462D"/>
    <w:rsid w:val="005650E9"/>
    <w:rsid w:val="00566032"/>
    <w:rsid w:val="0056613E"/>
    <w:rsid w:val="00570192"/>
    <w:rsid w:val="00571186"/>
    <w:rsid w:val="00571ECD"/>
    <w:rsid w:val="005721CB"/>
    <w:rsid w:val="00572385"/>
    <w:rsid w:val="00572BA8"/>
    <w:rsid w:val="00573725"/>
    <w:rsid w:val="0057379C"/>
    <w:rsid w:val="00574637"/>
    <w:rsid w:val="00575074"/>
    <w:rsid w:val="005757AB"/>
    <w:rsid w:val="00575FA6"/>
    <w:rsid w:val="005761EC"/>
    <w:rsid w:val="0057630C"/>
    <w:rsid w:val="00576B1E"/>
    <w:rsid w:val="005801E3"/>
    <w:rsid w:val="005812F6"/>
    <w:rsid w:val="00581A9D"/>
    <w:rsid w:val="0058203E"/>
    <w:rsid w:val="005829B0"/>
    <w:rsid w:val="00582E4A"/>
    <w:rsid w:val="005830DD"/>
    <w:rsid w:val="0058372D"/>
    <w:rsid w:val="00584106"/>
    <w:rsid w:val="00584FA6"/>
    <w:rsid w:val="005856C6"/>
    <w:rsid w:val="00585DB9"/>
    <w:rsid w:val="00586962"/>
    <w:rsid w:val="00586C4C"/>
    <w:rsid w:val="00587AAD"/>
    <w:rsid w:val="00587CCF"/>
    <w:rsid w:val="00590C56"/>
    <w:rsid w:val="00591978"/>
    <w:rsid w:val="00591989"/>
    <w:rsid w:val="005919D3"/>
    <w:rsid w:val="00592C8A"/>
    <w:rsid w:val="0059519F"/>
    <w:rsid w:val="00595AE3"/>
    <w:rsid w:val="00595E25"/>
    <w:rsid w:val="00596C85"/>
    <w:rsid w:val="00597327"/>
    <w:rsid w:val="005A13D6"/>
    <w:rsid w:val="005A1470"/>
    <w:rsid w:val="005A1C0A"/>
    <w:rsid w:val="005A2AB8"/>
    <w:rsid w:val="005A31AF"/>
    <w:rsid w:val="005A36A2"/>
    <w:rsid w:val="005A50C7"/>
    <w:rsid w:val="005A5D8C"/>
    <w:rsid w:val="005A5F44"/>
    <w:rsid w:val="005A6749"/>
    <w:rsid w:val="005A6802"/>
    <w:rsid w:val="005A77B6"/>
    <w:rsid w:val="005B07D9"/>
    <w:rsid w:val="005B0984"/>
    <w:rsid w:val="005B0F1C"/>
    <w:rsid w:val="005B3C0A"/>
    <w:rsid w:val="005B6782"/>
    <w:rsid w:val="005C0910"/>
    <w:rsid w:val="005C0DDB"/>
    <w:rsid w:val="005C124A"/>
    <w:rsid w:val="005C3311"/>
    <w:rsid w:val="005C3519"/>
    <w:rsid w:val="005C364A"/>
    <w:rsid w:val="005C49F5"/>
    <w:rsid w:val="005C4CC7"/>
    <w:rsid w:val="005C4D3B"/>
    <w:rsid w:val="005C6060"/>
    <w:rsid w:val="005C6747"/>
    <w:rsid w:val="005C71B0"/>
    <w:rsid w:val="005C7C5E"/>
    <w:rsid w:val="005D050C"/>
    <w:rsid w:val="005D1B67"/>
    <w:rsid w:val="005D247B"/>
    <w:rsid w:val="005D44D6"/>
    <w:rsid w:val="005D58FD"/>
    <w:rsid w:val="005D5EC0"/>
    <w:rsid w:val="005D6F0B"/>
    <w:rsid w:val="005D7C42"/>
    <w:rsid w:val="005E01F2"/>
    <w:rsid w:val="005E0702"/>
    <w:rsid w:val="005E0876"/>
    <w:rsid w:val="005E0C02"/>
    <w:rsid w:val="005E1FA3"/>
    <w:rsid w:val="005E20FD"/>
    <w:rsid w:val="005E32DF"/>
    <w:rsid w:val="005E3B31"/>
    <w:rsid w:val="005E4134"/>
    <w:rsid w:val="005E62A0"/>
    <w:rsid w:val="005E62E2"/>
    <w:rsid w:val="005E6700"/>
    <w:rsid w:val="005E6B29"/>
    <w:rsid w:val="005E7228"/>
    <w:rsid w:val="005F0FC4"/>
    <w:rsid w:val="005F15A9"/>
    <w:rsid w:val="005F1E6C"/>
    <w:rsid w:val="005F3275"/>
    <w:rsid w:val="005F3991"/>
    <w:rsid w:val="005F3BE0"/>
    <w:rsid w:val="005F3CF6"/>
    <w:rsid w:val="005F3DD5"/>
    <w:rsid w:val="005F583B"/>
    <w:rsid w:val="005F5974"/>
    <w:rsid w:val="005F6394"/>
    <w:rsid w:val="005F7753"/>
    <w:rsid w:val="005F7F0B"/>
    <w:rsid w:val="00600F4D"/>
    <w:rsid w:val="006020AB"/>
    <w:rsid w:val="0060280E"/>
    <w:rsid w:val="00602968"/>
    <w:rsid w:val="00602C62"/>
    <w:rsid w:val="00603F5F"/>
    <w:rsid w:val="006041BE"/>
    <w:rsid w:val="00604AE4"/>
    <w:rsid w:val="00604CBC"/>
    <w:rsid w:val="00604DA8"/>
    <w:rsid w:val="0060516C"/>
    <w:rsid w:val="00605BF1"/>
    <w:rsid w:val="00605ECA"/>
    <w:rsid w:val="00606C08"/>
    <w:rsid w:val="00607620"/>
    <w:rsid w:val="00610701"/>
    <w:rsid w:val="00610E01"/>
    <w:rsid w:val="006111C3"/>
    <w:rsid w:val="006112C8"/>
    <w:rsid w:val="006115D3"/>
    <w:rsid w:val="006117F1"/>
    <w:rsid w:val="00611C73"/>
    <w:rsid w:val="00612482"/>
    <w:rsid w:val="00612762"/>
    <w:rsid w:val="00613FCF"/>
    <w:rsid w:val="0061410E"/>
    <w:rsid w:val="00614799"/>
    <w:rsid w:val="0061616A"/>
    <w:rsid w:val="006163C7"/>
    <w:rsid w:val="0061663E"/>
    <w:rsid w:val="00616818"/>
    <w:rsid w:val="00620193"/>
    <w:rsid w:val="00620874"/>
    <w:rsid w:val="006219F3"/>
    <w:rsid w:val="00621D50"/>
    <w:rsid w:val="00622017"/>
    <w:rsid w:val="00622B33"/>
    <w:rsid w:val="00622FBA"/>
    <w:rsid w:val="006236D7"/>
    <w:rsid w:val="00623878"/>
    <w:rsid w:val="00624A25"/>
    <w:rsid w:val="006260A1"/>
    <w:rsid w:val="0062738A"/>
    <w:rsid w:val="0063167E"/>
    <w:rsid w:val="00631D00"/>
    <w:rsid w:val="006329D0"/>
    <w:rsid w:val="00633375"/>
    <w:rsid w:val="00633D46"/>
    <w:rsid w:val="0063487F"/>
    <w:rsid w:val="0063572F"/>
    <w:rsid w:val="00635B1E"/>
    <w:rsid w:val="0063712D"/>
    <w:rsid w:val="0063781A"/>
    <w:rsid w:val="0064053E"/>
    <w:rsid w:val="006407BA"/>
    <w:rsid w:val="00641829"/>
    <w:rsid w:val="006421A1"/>
    <w:rsid w:val="006431A1"/>
    <w:rsid w:val="006439B0"/>
    <w:rsid w:val="00643A03"/>
    <w:rsid w:val="006446EA"/>
    <w:rsid w:val="00647315"/>
    <w:rsid w:val="006475DD"/>
    <w:rsid w:val="00647B9E"/>
    <w:rsid w:val="006512FB"/>
    <w:rsid w:val="00651646"/>
    <w:rsid w:val="00652044"/>
    <w:rsid w:val="00652540"/>
    <w:rsid w:val="00652CD5"/>
    <w:rsid w:val="00652E81"/>
    <w:rsid w:val="0065369C"/>
    <w:rsid w:val="00653A55"/>
    <w:rsid w:val="00653C6E"/>
    <w:rsid w:val="00654595"/>
    <w:rsid w:val="006549FE"/>
    <w:rsid w:val="00654F72"/>
    <w:rsid w:val="0065591D"/>
    <w:rsid w:val="0065688F"/>
    <w:rsid w:val="00656EAD"/>
    <w:rsid w:val="00656F6B"/>
    <w:rsid w:val="006616AA"/>
    <w:rsid w:val="00661CA9"/>
    <w:rsid w:val="00662C4A"/>
    <w:rsid w:val="0066333D"/>
    <w:rsid w:val="006667BB"/>
    <w:rsid w:val="006674A4"/>
    <w:rsid w:val="006679FA"/>
    <w:rsid w:val="00673626"/>
    <w:rsid w:val="006737BA"/>
    <w:rsid w:val="00673C53"/>
    <w:rsid w:val="0067466E"/>
    <w:rsid w:val="00674A3A"/>
    <w:rsid w:val="006766AF"/>
    <w:rsid w:val="006768F8"/>
    <w:rsid w:val="006769C8"/>
    <w:rsid w:val="00677BCF"/>
    <w:rsid w:val="00677C5B"/>
    <w:rsid w:val="00677FE7"/>
    <w:rsid w:val="00680423"/>
    <w:rsid w:val="006808E1"/>
    <w:rsid w:val="00680C56"/>
    <w:rsid w:val="00681414"/>
    <w:rsid w:val="006814C1"/>
    <w:rsid w:val="00681584"/>
    <w:rsid w:val="00682767"/>
    <w:rsid w:val="00682D36"/>
    <w:rsid w:val="00684A05"/>
    <w:rsid w:val="00684DAB"/>
    <w:rsid w:val="0068507D"/>
    <w:rsid w:val="0068557A"/>
    <w:rsid w:val="00686C16"/>
    <w:rsid w:val="00687A35"/>
    <w:rsid w:val="00687E56"/>
    <w:rsid w:val="00690A3B"/>
    <w:rsid w:val="00691730"/>
    <w:rsid w:val="00693188"/>
    <w:rsid w:val="006943A9"/>
    <w:rsid w:val="00694B2F"/>
    <w:rsid w:val="006950CC"/>
    <w:rsid w:val="00695312"/>
    <w:rsid w:val="006957BF"/>
    <w:rsid w:val="00696717"/>
    <w:rsid w:val="00696C21"/>
    <w:rsid w:val="0069715D"/>
    <w:rsid w:val="00697955"/>
    <w:rsid w:val="006A0166"/>
    <w:rsid w:val="006A0655"/>
    <w:rsid w:val="006A176A"/>
    <w:rsid w:val="006A1B44"/>
    <w:rsid w:val="006A1BF6"/>
    <w:rsid w:val="006A1C03"/>
    <w:rsid w:val="006A2B6F"/>
    <w:rsid w:val="006A2D38"/>
    <w:rsid w:val="006A306C"/>
    <w:rsid w:val="006A3942"/>
    <w:rsid w:val="006A45AA"/>
    <w:rsid w:val="006A4CFC"/>
    <w:rsid w:val="006A550D"/>
    <w:rsid w:val="006A567C"/>
    <w:rsid w:val="006A69F2"/>
    <w:rsid w:val="006A7AE1"/>
    <w:rsid w:val="006B1642"/>
    <w:rsid w:val="006B194E"/>
    <w:rsid w:val="006B2709"/>
    <w:rsid w:val="006B3355"/>
    <w:rsid w:val="006B4D4C"/>
    <w:rsid w:val="006B4D55"/>
    <w:rsid w:val="006B524D"/>
    <w:rsid w:val="006B60D8"/>
    <w:rsid w:val="006B6133"/>
    <w:rsid w:val="006B71A1"/>
    <w:rsid w:val="006B7D57"/>
    <w:rsid w:val="006B7D9D"/>
    <w:rsid w:val="006C0CF4"/>
    <w:rsid w:val="006C1A95"/>
    <w:rsid w:val="006C26E8"/>
    <w:rsid w:val="006C271A"/>
    <w:rsid w:val="006C2766"/>
    <w:rsid w:val="006C3017"/>
    <w:rsid w:val="006C4BD3"/>
    <w:rsid w:val="006C4BF9"/>
    <w:rsid w:val="006C5566"/>
    <w:rsid w:val="006C59AF"/>
    <w:rsid w:val="006C72A8"/>
    <w:rsid w:val="006C7605"/>
    <w:rsid w:val="006C7899"/>
    <w:rsid w:val="006C7935"/>
    <w:rsid w:val="006C7AE7"/>
    <w:rsid w:val="006D06AA"/>
    <w:rsid w:val="006D140F"/>
    <w:rsid w:val="006D199D"/>
    <w:rsid w:val="006D1DF8"/>
    <w:rsid w:val="006D2276"/>
    <w:rsid w:val="006D283F"/>
    <w:rsid w:val="006D2D6A"/>
    <w:rsid w:val="006D2E04"/>
    <w:rsid w:val="006D4840"/>
    <w:rsid w:val="006D4EFE"/>
    <w:rsid w:val="006D5A46"/>
    <w:rsid w:val="006D7997"/>
    <w:rsid w:val="006D7CAA"/>
    <w:rsid w:val="006D7DB4"/>
    <w:rsid w:val="006E0290"/>
    <w:rsid w:val="006E0AAF"/>
    <w:rsid w:val="006E0F54"/>
    <w:rsid w:val="006E13E0"/>
    <w:rsid w:val="006E1A14"/>
    <w:rsid w:val="006E1F60"/>
    <w:rsid w:val="006E1FF9"/>
    <w:rsid w:val="006E2E06"/>
    <w:rsid w:val="006E324B"/>
    <w:rsid w:val="006E5B89"/>
    <w:rsid w:val="006E5C58"/>
    <w:rsid w:val="006E675C"/>
    <w:rsid w:val="006E69EA"/>
    <w:rsid w:val="006E7A30"/>
    <w:rsid w:val="006F08C9"/>
    <w:rsid w:val="006F1795"/>
    <w:rsid w:val="006F2015"/>
    <w:rsid w:val="006F2955"/>
    <w:rsid w:val="006F2DE9"/>
    <w:rsid w:val="006F3F6E"/>
    <w:rsid w:val="006F4E19"/>
    <w:rsid w:val="006F5A49"/>
    <w:rsid w:val="006F5AF6"/>
    <w:rsid w:val="006F64AE"/>
    <w:rsid w:val="006F64D2"/>
    <w:rsid w:val="006F6DE1"/>
    <w:rsid w:val="006F774C"/>
    <w:rsid w:val="006F7CD5"/>
    <w:rsid w:val="007000DA"/>
    <w:rsid w:val="007017AA"/>
    <w:rsid w:val="00701A24"/>
    <w:rsid w:val="00702772"/>
    <w:rsid w:val="00702827"/>
    <w:rsid w:val="00703A03"/>
    <w:rsid w:val="0070559A"/>
    <w:rsid w:val="007057C3"/>
    <w:rsid w:val="00705A44"/>
    <w:rsid w:val="007069FC"/>
    <w:rsid w:val="00706A40"/>
    <w:rsid w:val="00706F22"/>
    <w:rsid w:val="00706FCE"/>
    <w:rsid w:val="00710189"/>
    <w:rsid w:val="00710E37"/>
    <w:rsid w:val="00711838"/>
    <w:rsid w:val="007119FB"/>
    <w:rsid w:val="00713006"/>
    <w:rsid w:val="0071394F"/>
    <w:rsid w:val="0071398F"/>
    <w:rsid w:val="00717148"/>
    <w:rsid w:val="007176C0"/>
    <w:rsid w:val="00717A98"/>
    <w:rsid w:val="00720C3F"/>
    <w:rsid w:val="00721905"/>
    <w:rsid w:val="00721AFD"/>
    <w:rsid w:val="00721B00"/>
    <w:rsid w:val="00722BFC"/>
    <w:rsid w:val="00722E86"/>
    <w:rsid w:val="0072304B"/>
    <w:rsid w:val="0072359F"/>
    <w:rsid w:val="00725297"/>
    <w:rsid w:val="007258E7"/>
    <w:rsid w:val="00726E0E"/>
    <w:rsid w:val="00726E18"/>
    <w:rsid w:val="00727D57"/>
    <w:rsid w:val="00730B68"/>
    <w:rsid w:val="0073175D"/>
    <w:rsid w:val="0073192E"/>
    <w:rsid w:val="00731E96"/>
    <w:rsid w:val="0073408E"/>
    <w:rsid w:val="00735003"/>
    <w:rsid w:val="0073527A"/>
    <w:rsid w:val="00736959"/>
    <w:rsid w:val="00736FE2"/>
    <w:rsid w:val="0074047E"/>
    <w:rsid w:val="00740616"/>
    <w:rsid w:val="007407CA"/>
    <w:rsid w:val="0074080D"/>
    <w:rsid w:val="0074168D"/>
    <w:rsid w:val="0074182E"/>
    <w:rsid w:val="00741CB3"/>
    <w:rsid w:val="00742EC1"/>
    <w:rsid w:val="00743548"/>
    <w:rsid w:val="00744628"/>
    <w:rsid w:val="00745024"/>
    <w:rsid w:val="007454F4"/>
    <w:rsid w:val="007457D5"/>
    <w:rsid w:val="00746021"/>
    <w:rsid w:val="00746E65"/>
    <w:rsid w:val="0074776D"/>
    <w:rsid w:val="00747CF5"/>
    <w:rsid w:val="007505F5"/>
    <w:rsid w:val="007506A4"/>
    <w:rsid w:val="007511AE"/>
    <w:rsid w:val="00751392"/>
    <w:rsid w:val="00751C0C"/>
    <w:rsid w:val="00752043"/>
    <w:rsid w:val="00753055"/>
    <w:rsid w:val="00753714"/>
    <w:rsid w:val="00753722"/>
    <w:rsid w:val="007541BF"/>
    <w:rsid w:val="007560FE"/>
    <w:rsid w:val="007568E8"/>
    <w:rsid w:val="00756FDA"/>
    <w:rsid w:val="007574B0"/>
    <w:rsid w:val="0075782C"/>
    <w:rsid w:val="00760F1D"/>
    <w:rsid w:val="007629C6"/>
    <w:rsid w:val="007630DC"/>
    <w:rsid w:val="00763375"/>
    <w:rsid w:val="0076341F"/>
    <w:rsid w:val="0076361A"/>
    <w:rsid w:val="007640D7"/>
    <w:rsid w:val="00764F8A"/>
    <w:rsid w:val="0076563D"/>
    <w:rsid w:val="00765C4A"/>
    <w:rsid w:val="00765CF7"/>
    <w:rsid w:val="0076695B"/>
    <w:rsid w:val="00771AEC"/>
    <w:rsid w:val="00771FC4"/>
    <w:rsid w:val="00772A7A"/>
    <w:rsid w:val="00772A90"/>
    <w:rsid w:val="00773026"/>
    <w:rsid w:val="0077318F"/>
    <w:rsid w:val="00773B29"/>
    <w:rsid w:val="007759ED"/>
    <w:rsid w:val="00775A8F"/>
    <w:rsid w:val="00775F21"/>
    <w:rsid w:val="0077636D"/>
    <w:rsid w:val="00776D29"/>
    <w:rsid w:val="00780D0F"/>
    <w:rsid w:val="00781717"/>
    <w:rsid w:val="00783292"/>
    <w:rsid w:val="0078373C"/>
    <w:rsid w:val="00784857"/>
    <w:rsid w:val="00785249"/>
    <w:rsid w:val="0078621D"/>
    <w:rsid w:val="00786BF9"/>
    <w:rsid w:val="00787310"/>
    <w:rsid w:val="00790890"/>
    <w:rsid w:val="00791A00"/>
    <w:rsid w:val="00791AF9"/>
    <w:rsid w:val="007939AE"/>
    <w:rsid w:val="0079429C"/>
    <w:rsid w:val="007943FD"/>
    <w:rsid w:val="00794614"/>
    <w:rsid w:val="00795C0E"/>
    <w:rsid w:val="00796A7B"/>
    <w:rsid w:val="00796C9C"/>
    <w:rsid w:val="007A2AC9"/>
    <w:rsid w:val="007A3223"/>
    <w:rsid w:val="007A3442"/>
    <w:rsid w:val="007A46E1"/>
    <w:rsid w:val="007A4CDB"/>
    <w:rsid w:val="007A530F"/>
    <w:rsid w:val="007A5869"/>
    <w:rsid w:val="007A5CBE"/>
    <w:rsid w:val="007A647E"/>
    <w:rsid w:val="007A7CAC"/>
    <w:rsid w:val="007B18F2"/>
    <w:rsid w:val="007B22D0"/>
    <w:rsid w:val="007B2B71"/>
    <w:rsid w:val="007B2FB6"/>
    <w:rsid w:val="007B4E19"/>
    <w:rsid w:val="007B62E4"/>
    <w:rsid w:val="007B72C9"/>
    <w:rsid w:val="007B78D8"/>
    <w:rsid w:val="007B7ED0"/>
    <w:rsid w:val="007C000C"/>
    <w:rsid w:val="007C0711"/>
    <w:rsid w:val="007C1031"/>
    <w:rsid w:val="007C20C9"/>
    <w:rsid w:val="007C2706"/>
    <w:rsid w:val="007C2939"/>
    <w:rsid w:val="007C2A9B"/>
    <w:rsid w:val="007C3177"/>
    <w:rsid w:val="007C36DB"/>
    <w:rsid w:val="007C38DF"/>
    <w:rsid w:val="007C3AB3"/>
    <w:rsid w:val="007C44C0"/>
    <w:rsid w:val="007C464A"/>
    <w:rsid w:val="007C4A2B"/>
    <w:rsid w:val="007C4DFB"/>
    <w:rsid w:val="007C59C7"/>
    <w:rsid w:val="007C5AD7"/>
    <w:rsid w:val="007C5C6C"/>
    <w:rsid w:val="007C5DA1"/>
    <w:rsid w:val="007C6630"/>
    <w:rsid w:val="007C6D0C"/>
    <w:rsid w:val="007C7659"/>
    <w:rsid w:val="007C76F5"/>
    <w:rsid w:val="007C7F38"/>
    <w:rsid w:val="007D0FD4"/>
    <w:rsid w:val="007D1108"/>
    <w:rsid w:val="007D135C"/>
    <w:rsid w:val="007D14D8"/>
    <w:rsid w:val="007D16D5"/>
    <w:rsid w:val="007D16D8"/>
    <w:rsid w:val="007D1709"/>
    <w:rsid w:val="007D2853"/>
    <w:rsid w:val="007D2C89"/>
    <w:rsid w:val="007D33FA"/>
    <w:rsid w:val="007D36B1"/>
    <w:rsid w:val="007D3793"/>
    <w:rsid w:val="007D4738"/>
    <w:rsid w:val="007D4DAA"/>
    <w:rsid w:val="007D5A00"/>
    <w:rsid w:val="007D5A8B"/>
    <w:rsid w:val="007D69BC"/>
    <w:rsid w:val="007D6E09"/>
    <w:rsid w:val="007D73FD"/>
    <w:rsid w:val="007D7BD6"/>
    <w:rsid w:val="007D7F3F"/>
    <w:rsid w:val="007E01D3"/>
    <w:rsid w:val="007E04CA"/>
    <w:rsid w:val="007E0BCF"/>
    <w:rsid w:val="007E28B3"/>
    <w:rsid w:val="007E38BE"/>
    <w:rsid w:val="007E4F8B"/>
    <w:rsid w:val="007E571C"/>
    <w:rsid w:val="007E5A24"/>
    <w:rsid w:val="007E5EBC"/>
    <w:rsid w:val="007E6609"/>
    <w:rsid w:val="007E69E2"/>
    <w:rsid w:val="007E7475"/>
    <w:rsid w:val="007E7F73"/>
    <w:rsid w:val="007F0A65"/>
    <w:rsid w:val="007F0EAD"/>
    <w:rsid w:val="007F0F50"/>
    <w:rsid w:val="007F2739"/>
    <w:rsid w:val="007F2BCB"/>
    <w:rsid w:val="007F2CCE"/>
    <w:rsid w:val="007F3352"/>
    <w:rsid w:val="007F4045"/>
    <w:rsid w:val="007F4D3B"/>
    <w:rsid w:val="007F5E94"/>
    <w:rsid w:val="007F60F9"/>
    <w:rsid w:val="007F6349"/>
    <w:rsid w:val="007F6A99"/>
    <w:rsid w:val="007F735E"/>
    <w:rsid w:val="007F760D"/>
    <w:rsid w:val="00800CA0"/>
    <w:rsid w:val="00802784"/>
    <w:rsid w:val="008031B8"/>
    <w:rsid w:val="00803E1A"/>
    <w:rsid w:val="00803E5D"/>
    <w:rsid w:val="008043A1"/>
    <w:rsid w:val="0080456D"/>
    <w:rsid w:val="008045E2"/>
    <w:rsid w:val="00804669"/>
    <w:rsid w:val="00806A96"/>
    <w:rsid w:val="00810369"/>
    <w:rsid w:val="0081118D"/>
    <w:rsid w:val="00811A0D"/>
    <w:rsid w:val="00811AE6"/>
    <w:rsid w:val="00811D4B"/>
    <w:rsid w:val="00811EC8"/>
    <w:rsid w:val="00813E6D"/>
    <w:rsid w:val="0081429C"/>
    <w:rsid w:val="0081435A"/>
    <w:rsid w:val="00814419"/>
    <w:rsid w:val="00814C38"/>
    <w:rsid w:val="00814EA8"/>
    <w:rsid w:val="00815FE4"/>
    <w:rsid w:val="008173A7"/>
    <w:rsid w:val="008206BF"/>
    <w:rsid w:val="0082176D"/>
    <w:rsid w:val="00821E32"/>
    <w:rsid w:val="008236E4"/>
    <w:rsid w:val="008239E7"/>
    <w:rsid w:val="00823B16"/>
    <w:rsid w:val="008242C9"/>
    <w:rsid w:val="00824945"/>
    <w:rsid w:val="008255DB"/>
    <w:rsid w:val="00825A7B"/>
    <w:rsid w:val="008265A7"/>
    <w:rsid w:val="00826F4F"/>
    <w:rsid w:val="00827477"/>
    <w:rsid w:val="0083007A"/>
    <w:rsid w:val="00830A5C"/>
    <w:rsid w:val="00830DD4"/>
    <w:rsid w:val="00830F56"/>
    <w:rsid w:val="00831093"/>
    <w:rsid w:val="00831CA8"/>
    <w:rsid w:val="0083274A"/>
    <w:rsid w:val="0083353F"/>
    <w:rsid w:val="00834204"/>
    <w:rsid w:val="00834314"/>
    <w:rsid w:val="00834615"/>
    <w:rsid w:val="00835202"/>
    <w:rsid w:val="0083682C"/>
    <w:rsid w:val="008369FE"/>
    <w:rsid w:val="00836F9A"/>
    <w:rsid w:val="008376C4"/>
    <w:rsid w:val="00837990"/>
    <w:rsid w:val="008400F8"/>
    <w:rsid w:val="008400FA"/>
    <w:rsid w:val="00841021"/>
    <w:rsid w:val="0084107D"/>
    <w:rsid w:val="008424BA"/>
    <w:rsid w:val="008435F7"/>
    <w:rsid w:val="008440DC"/>
    <w:rsid w:val="00844DA7"/>
    <w:rsid w:val="00846F45"/>
    <w:rsid w:val="00850ABA"/>
    <w:rsid w:val="00850CA4"/>
    <w:rsid w:val="00851C51"/>
    <w:rsid w:val="00852712"/>
    <w:rsid w:val="00852A80"/>
    <w:rsid w:val="00852FFE"/>
    <w:rsid w:val="008530C8"/>
    <w:rsid w:val="008547E0"/>
    <w:rsid w:val="008550CC"/>
    <w:rsid w:val="00855416"/>
    <w:rsid w:val="00856068"/>
    <w:rsid w:val="00856E51"/>
    <w:rsid w:val="00856F67"/>
    <w:rsid w:val="0085734A"/>
    <w:rsid w:val="00860F03"/>
    <w:rsid w:val="008610A4"/>
    <w:rsid w:val="008617CF"/>
    <w:rsid w:val="0086217D"/>
    <w:rsid w:val="00862899"/>
    <w:rsid w:val="00862ADB"/>
    <w:rsid w:val="00862D25"/>
    <w:rsid w:val="008641E0"/>
    <w:rsid w:val="008647AD"/>
    <w:rsid w:val="0086484E"/>
    <w:rsid w:val="00865187"/>
    <w:rsid w:val="00865DF2"/>
    <w:rsid w:val="00867ADC"/>
    <w:rsid w:val="0087005E"/>
    <w:rsid w:val="00870193"/>
    <w:rsid w:val="0087042D"/>
    <w:rsid w:val="00870711"/>
    <w:rsid w:val="00870AE1"/>
    <w:rsid w:val="00870F0F"/>
    <w:rsid w:val="00871DC7"/>
    <w:rsid w:val="008724DE"/>
    <w:rsid w:val="0087304B"/>
    <w:rsid w:val="00874264"/>
    <w:rsid w:val="00875CE0"/>
    <w:rsid w:val="008773E1"/>
    <w:rsid w:val="008778C7"/>
    <w:rsid w:val="00877BDA"/>
    <w:rsid w:val="00881600"/>
    <w:rsid w:val="00881781"/>
    <w:rsid w:val="008819E6"/>
    <w:rsid w:val="00881C22"/>
    <w:rsid w:val="00881D2C"/>
    <w:rsid w:val="00881DF2"/>
    <w:rsid w:val="00883207"/>
    <w:rsid w:val="00883232"/>
    <w:rsid w:val="00885F67"/>
    <w:rsid w:val="00886706"/>
    <w:rsid w:val="0088672A"/>
    <w:rsid w:val="00886EBF"/>
    <w:rsid w:val="008871CD"/>
    <w:rsid w:val="00887DA2"/>
    <w:rsid w:val="008902B4"/>
    <w:rsid w:val="00890874"/>
    <w:rsid w:val="008912F9"/>
    <w:rsid w:val="008918F8"/>
    <w:rsid w:val="00891956"/>
    <w:rsid w:val="00891D0A"/>
    <w:rsid w:val="00892220"/>
    <w:rsid w:val="0089277D"/>
    <w:rsid w:val="00892B58"/>
    <w:rsid w:val="00892BAD"/>
    <w:rsid w:val="00892D71"/>
    <w:rsid w:val="00893EBA"/>
    <w:rsid w:val="008949E6"/>
    <w:rsid w:val="008952D0"/>
    <w:rsid w:val="00895B0E"/>
    <w:rsid w:val="00895C50"/>
    <w:rsid w:val="00896567"/>
    <w:rsid w:val="008968C3"/>
    <w:rsid w:val="00896A49"/>
    <w:rsid w:val="00896BD3"/>
    <w:rsid w:val="00897A72"/>
    <w:rsid w:val="00897EA8"/>
    <w:rsid w:val="008A116F"/>
    <w:rsid w:val="008A1957"/>
    <w:rsid w:val="008A1F49"/>
    <w:rsid w:val="008A22F4"/>
    <w:rsid w:val="008A2350"/>
    <w:rsid w:val="008A2FD3"/>
    <w:rsid w:val="008A30BB"/>
    <w:rsid w:val="008A35E3"/>
    <w:rsid w:val="008A37FA"/>
    <w:rsid w:val="008A48A2"/>
    <w:rsid w:val="008A5A73"/>
    <w:rsid w:val="008A5B57"/>
    <w:rsid w:val="008A5CCA"/>
    <w:rsid w:val="008A75F9"/>
    <w:rsid w:val="008A7B28"/>
    <w:rsid w:val="008B05A4"/>
    <w:rsid w:val="008B0A2F"/>
    <w:rsid w:val="008B17A8"/>
    <w:rsid w:val="008B2254"/>
    <w:rsid w:val="008B29FC"/>
    <w:rsid w:val="008B3A3D"/>
    <w:rsid w:val="008B4135"/>
    <w:rsid w:val="008B485D"/>
    <w:rsid w:val="008B57DB"/>
    <w:rsid w:val="008B5BF7"/>
    <w:rsid w:val="008B5FEF"/>
    <w:rsid w:val="008B7048"/>
    <w:rsid w:val="008B7E7D"/>
    <w:rsid w:val="008B7EE0"/>
    <w:rsid w:val="008C16B8"/>
    <w:rsid w:val="008C1837"/>
    <w:rsid w:val="008C2177"/>
    <w:rsid w:val="008C2454"/>
    <w:rsid w:val="008C572F"/>
    <w:rsid w:val="008C5F7E"/>
    <w:rsid w:val="008C78DD"/>
    <w:rsid w:val="008D1BE9"/>
    <w:rsid w:val="008D1D23"/>
    <w:rsid w:val="008D239B"/>
    <w:rsid w:val="008D2D53"/>
    <w:rsid w:val="008D301A"/>
    <w:rsid w:val="008D3635"/>
    <w:rsid w:val="008D37FC"/>
    <w:rsid w:val="008D49B3"/>
    <w:rsid w:val="008D5AAF"/>
    <w:rsid w:val="008D5E1D"/>
    <w:rsid w:val="008D74BD"/>
    <w:rsid w:val="008D79D3"/>
    <w:rsid w:val="008E0B2E"/>
    <w:rsid w:val="008E0C79"/>
    <w:rsid w:val="008E1283"/>
    <w:rsid w:val="008E17EE"/>
    <w:rsid w:val="008E1F5E"/>
    <w:rsid w:val="008E2E36"/>
    <w:rsid w:val="008E2F1A"/>
    <w:rsid w:val="008E3221"/>
    <w:rsid w:val="008E3884"/>
    <w:rsid w:val="008E44F2"/>
    <w:rsid w:val="008E4770"/>
    <w:rsid w:val="008E5018"/>
    <w:rsid w:val="008E5205"/>
    <w:rsid w:val="008E5B6C"/>
    <w:rsid w:val="008E629A"/>
    <w:rsid w:val="008E69B5"/>
    <w:rsid w:val="008E6FAD"/>
    <w:rsid w:val="008E7418"/>
    <w:rsid w:val="008F005D"/>
    <w:rsid w:val="008F00BB"/>
    <w:rsid w:val="008F1A5E"/>
    <w:rsid w:val="008F2D8C"/>
    <w:rsid w:val="008F338D"/>
    <w:rsid w:val="008F61C4"/>
    <w:rsid w:val="008F6297"/>
    <w:rsid w:val="008F65B1"/>
    <w:rsid w:val="008F6970"/>
    <w:rsid w:val="008F6F22"/>
    <w:rsid w:val="008F7424"/>
    <w:rsid w:val="009002EA"/>
    <w:rsid w:val="00901764"/>
    <w:rsid w:val="00902012"/>
    <w:rsid w:val="009030B5"/>
    <w:rsid w:val="00903491"/>
    <w:rsid w:val="00903682"/>
    <w:rsid w:val="00904341"/>
    <w:rsid w:val="00905409"/>
    <w:rsid w:val="00905B86"/>
    <w:rsid w:val="00905FF1"/>
    <w:rsid w:val="0090616B"/>
    <w:rsid w:val="00906DF2"/>
    <w:rsid w:val="009077E7"/>
    <w:rsid w:val="00907811"/>
    <w:rsid w:val="009101A6"/>
    <w:rsid w:val="00910839"/>
    <w:rsid w:val="00911838"/>
    <w:rsid w:val="00911A85"/>
    <w:rsid w:val="00911CFB"/>
    <w:rsid w:val="00912022"/>
    <w:rsid w:val="0091222E"/>
    <w:rsid w:val="009137E6"/>
    <w:rsid w:val="00913CAC"/>
    <w:rsid w:val="009141B8"/>
    <w:rsid w:val="0091537B"/>
    <w:rsid w:val="0091560A"/>
    <w:rsid w:val="0091563A"/>
    <w:rsid w:val="0091563C"/>
    <w:rsid w:val="00915722"/>
    <w:rsid w:val="00916608"/>
    <w:rsid w:val="009169CE"/>
    <w:rsid w:val="00916A4E"/>
    <w:rsid w:val="00917266"/>
    <w:rsid w:val="00917A42"/>
    <w:rsid w:val="00920172"/>
    <w:rsid w:val="009208D6"/>
    <w:rsid w:val="00920F89"/>
    <w:rsid w:val="00921454"/>
    <w:rsid w:val="00922400"/>
    <w:rsid w:val="00922C17"/>
    <w:rsid w:val="00923A5E"/>
    <w:rsid w:val="009240A3"/>
    <w:rsid w:val="009244DC"/>
    <w:rsid w:val="00925C97"/>
    <w:rsid w:val="009263CA"/>
    <w:rsid w:val="00927024"/>
    <w:rsid w:val="00927D2B"/>
    <w:rsid w:val="0093022A"/>
    <w:rsid w:val="0093144D"/>
    <w:rsid w:val="00931593"/>
    <w:rsid w:val="00932119"/>
    <w:rsid w:val="00932336"/>
    <w:rsid w:val="009337A0"/>
    <w:rsid w:val="00933F08"/>
    <w:rsid w:val="00934A4A"/>
    <w:rsid w:val="00934CA0"/>
    <w:rsid w:val="009351ED"/>
    <w:rsid w:val="009367A2"/>
    <w:rsid w:val="009367CE"/>
    <w:rsid w:val="009367DF"/>
    <w:rsid w:val="00936D87"/>
    <w:rsid w:val="00937A64"/>
    <w:rsid w:val="0094049D"/>
    <w:rsid w:val="00940C09"/>
    <w:rsid w:val="009413B0"/>
    <w:rsid w:val="00942582"/>
    <w:rsid w:val="009437B0"/>
    <w:rsid w:val="00943F21"/>
    <w:rsid w:val="00944B4E"/>
    <w:rsid w:val="00944F82"/>
    <w:rsid w:val="0094549E"/>
    <w:rsid w:val="00945CFF"/>
    <w:rsid w:val="00946F74"/>
    <w:rsid w:val="00947F40"/>
    <w:rsid w:val="00950107"/>
    <w:rsid w:val="00950963"/>
    <w:rsid w:val="009512BC"/>
    <w:rsid w:val="009526E3"/>
    <w:rsid w:val="00953E57"/>
    <w:rsid w:val="0095402C"/>
    <w:rsid w:val="00954D80"/>
    <w:rsid w:val="0095501E"/>
    <w:rsid w:val="009555F7"/>
    <w:rsid w:val="009558E7"/>
    <w:rsid w:val="00955F5E"/>
    <w:rsid w:val="00956542"/>
    <w:rsid w:val="009575BC"/>
    <w:rsid w:val="0096100A"/>
    <w:rsid w:val="0096145A"/>
    <w:rsid w:val="009616CA"/>
    <w:rsid w:val="00961F73"/>
    <w:rsid w:val="00962385"/>
    <w:rsid w:val="00962564"/>
    <w:rsid w:val="00962FB5"/>
    <w:rsid w:val="009634E6"/>
    <w:rsid w:val="0096388A"/>
    <w:rsid w:val="009660ED"/>
    <w:rsid w:val="00966B5B"/>
    <w:rsid w:val="00966D97"/>
    <w:rsid w:val="009678D6"/>
    <w:rsid w:val="00967925"/>
    <w:rsid w:val="00967CBD"/>
    <w:rsid w:val="00970EA3"/>
    <w:rsid w:val="0097141D"/>
    <w:rsid w:val="00971E4F"/>
    <w:rsid w:val="00972E05"/>
    <w:rsid w:val="00972FA8"/>
    <w:rsid w:val="00972FFC"/>
    <w:rsid w:val="0097300E"/>
    <w:rsid w:val="0097365C"/>
    <w:rsid w:val="009737A0"/>
    <w:rsid w:val="00974174"/>
    <w:rsid w:val="00974263"/>
    <w:rsid w:val="00976C7B"/>
    <w:rsid w:val="009779D8"/>
    <w:rsid w:val="00980C96"/>
    <w:rsid w:val="00980CBC"/>
    <w:rsid w:val="0098264E"/>
    <w:rsid w:val="00983899"/>
    <w:rsid w:val="00983E71"/>
    <w:rsid w:val="00985209"/>
    <w:rsid w:val="00986BB7"/>
    <w:rsid w:val="00987CF8"/>
    <w:rsid w:val="00987EEE"/>
    <w:rsid w:val="00990E68"/>
    <w:rsid w:val="009916C5"/>
    <w:rsid w:val="0099245F"/>
    <w:rsid w:val="009927EF"/>
    <w:rsid w:val="0099367B"/>
    <w:rsid w:val="0099381F"/>
    <w:rsid w:val="00994228"/>
    <w:rsid w:val="00994368"/>
    <w:rsid w:val="009959F6"/>
    <w:rsid w:val="009962FF"/>
    <w:rsid w:val="00997548"/>
    <w:rsid w:val="00997B71"/>
    <w:rsid w:val="00997BAD"/>
    <w:rsid w:val="00997EFE"/>
    <w:rsid w:val="009A0F47"/>
    <w:rsid w:val="009A1038"/>
    <w:rsid w:val="009A1EB2"/>
    <w:rsid w:val="009A1FD2"/>
    <w:rsid w:val="009A27B8"/>
    <w:rsid w:val="009A27D1"/>
    <w:rsid w:val="009A5413"/>
    <w:rsid w:val="009A577F"/>
    <w:rsid w:val="009A5D4D"/>
    <w:rsid w:val="009A6968"/>
    <w:rsid w:val="009A6EF9"/>
    <w:rsid w:val="009A7852"/>
    <w:rsid w:val="009A7B5E"/>
    <w:rsid w:val="009B095E"/>
    <w:rsid w:val="009B0CFC"/>
    <w:rsid w:val="009B2249"/>
    <w:rsid w:val="009B2460"/>
    <w:rsid w:val="009B2CFE"/>
    <w:rsid w:val="009B3682"/>
    <w:rsid w:val="009B4169"/>
    <w:rsid w:val="009B4E3A"/>
    <w:rsid w:val="009B58E1"/>
    <w:rsid w:val="009B6FCD"/>
    <w:rsid w:val="009B7367"/>
    <w:rsid w:val="009B786F"/>
    <w:rsid w:val="009B7872"/>
    <w:rsid w:val="009C0168"/>
    <w:rsid w:val="009C0D11"/>
    <w:rsid w:val="009C113E"/>
    <w:rsid w:val="009C14BC"/>
    <w:rsid w:val="009C1B07"/>
    <w:rsid w:val="009C24C8"/>
    <w:rsid w:val="009C2556"/>
    <w:rsid w:val="009C2EE6"/>
    <w:rsid w:val="009C3330"/>
    <w:rsid w:val="009C4454"/>
    <w:rsid w:val="009C4692"/>
    <w:rsid w:val="009C5517"/>
    <w:rsid w:val="009C59F5"/>
    <w:rsid w:val="009C5D08"/>
    <w:rsid w:val="009C6A33"/>
    <w:rsid w:val="009C7395"/>
    <w:rsid w:val="009D1957"/>
    <w:rsid w:val="009D1E3E"/>
    <w:rsid w:val="009D251D"/>
    <w:rsid w:val="009D2737"/>
    <w:rsid w:val="009D2EAB"/>
    <w:rsid w:val="009D3F45"/>
    <w:rsid w:val="009D3FC6"/>
    <w:rsid w:val="009D40D4"/>
    <w:rsid w:val="009D46EF"/>
    <w:rsid w:val="009D5D4B"/>
    <w:rsid w:val="009E04FB"/>
    <w:rsid w:val="009E128F"/>
    <w:rsid w:val="009E1D5B"/>
    <w:rsid w:val="009E1DAC"/>
    <w:rsid w:val="009E1E16"/>
    <w:rsid w:val="009E1F1E"/>
    <w:rsid w:val="009E20D5"/>
    <w:rsid w:val="009E28B7"/>
    <w:rsid w:val="009E46D3"/>
    <w:rsid w:val="009E4C1A"/>
    <w:rsid w:val="009E50A7"/>
    <w:rsid w:val="009E5388"/>
    <w:rsid w:val="009E57FD"/>
    <w:rsid w:val="009E5B44"/>
    <w:rsid w:val="009E66F0"/>
    <w:rsid w:val="009E68F4"/>
    <w:rsid w:val="009E713D"/>
    <w:rsid w:val="009E7FCB"/>
    <w:rsid w:val="009F10B7"/>
    <w:rsid w:val="009F1BB9"/>
    <w:rsid w:val="009F2083"/>
    <w:rsid w:val="009F2108"/>
    <w:rsid w:val="009F22B8"/>
    <w:rsid w:val="009F2683"/>
    <w:rsid w:val="009F30D5"/>
    <w:rsid w:val="009F35CE"/>
    <w:rsid w:val="009F378E"/>
    <w:rsid w:val="009F43EE"/>
    <w:rsid w:val="009F57CE"/>
    <w:rsid w:val="009F587A"/>
    <w:rsid w:val="009F6E30"/>
    <w:rsid w:val="00A001B1"/>
    <w:rsid w:val="00A00500"/>
    <w:rsid w:val="00A00B6B"/>
    <w:rsid w:val="00A01242"/>
    <w:rsid w:val="00A027FC"/>
    <w:rsid w:val="00A052D1"/>
    <w:rsid w:val="00A05B21"/>
    <w:rsid w:val="00A05B7D"/>
    <w:rsid w:val="00A0773D"/>
    <w:rsid w:val="00A108F9"/>
    <w:rsid w:val="00A115CD"/>
    <w:rsid w:val="00A11D67"/>
    <w:rsid w:val="00A14021"/>
    <w:rsid w:val="00A14372"/>
    <w:rsid w:val="00A14B1A"/>
    <w:rsid w:val="00A151F8"/>
    <w:rsid w:val="00A15973"/>
    <w:rsid w:val="00A15D71"/>
    <w:rsid w:val="00A17BE2"/>
    <w:rsid w:val="00A213C4"/>
    <w:rsid w:val="00A2285D"/>
    <w:rsid w:val="00A22E9F"/>
    <w:rsid w:val="00A23517"/>
    <w:rsid w:val="00A2364B"/>
    <w:rsid w:val="00A237C3"/>
    <w:rsid w:val="00A243DB"/>
    <w:rsid w:val="00A246C0"/>
    <w:rsid w:val="00A25217"/>
    <w:rsid w:val="00A254B9"/>
    <w:rsid w:val="00A25CAC"/>
    <w:rsid w:val="00A25E68"/>
    <w:rsid w:val="00A26553"/>
    <w:rsid w:val="00A27012"/>
    <w:rsid w:val="00A271C6"/>
    <w:rsid w:val="00A273C1"/>
    <w:rsid w:val="00A273D5"/>
    <w:rsid w:val="00A273FD"/>
    <w:rsid w:val="00A274AE"/>
    <w:rsid w:val="00A27987"/>
    <w:rsid w:val="00A30ADB"/>
    <w:rsid w:val="00A30F29"/>
    <w:rsid w:val="00A30FB2"/>
    <w:rsid w:val="00A318CB"/>
    <w:rsid w:val="00A32005"/>
    <w:rsid w:val="00A32037"/>
    <w:rsid w:val="00A326EC"/>
    <w:rsid w:val="00A32BA1"/>
    <w:rsid w:val="00A32CF2"/>
    <w:rsid w:val="00A3352C"/>
    <w:rsid w:val="00A338BE"/>
    <w:rsid w:val="00A3399B"/>
    <w:rsid w:val="00A34FD1"/>
    <w:rsid w:val="00A3575F"/>
    <w:rsid w:val="00A36723"/>
    <w:rsid w:val="00A375C8"/>
    <w:rsid w:val="00A4028B"/>
    <w:rsid w:val="00A404D1"/>
    <w:rsid w:val="00A40511"/>
    <w:rsid w:val="00A40E52"/>
    <w:rsid w:val="00A41AA6"/>
    <w:rsid w:val="00A41AA7"/>
    <w:rsid w:val="00A43C00"/>
    <w:rsid w:val="00A441B8"/>
    <w:rsid w:val="00A44319"/>
    <w:rsid w:val="00A4447C"/>
    <w:rsid w:val="00A44A35"/>
    <w:rsid w:val="00A45321"/>
    <w:rsid w:val="00A45BD1"/>
    <w:rsid w:val="00A47F72"/>
    <w:rsid w:val="00A51C7B"/>
    <w:rsid w:val="00A5216E"/>
    <w:rsid w:val="00A52AAF"/>
    <w:rsid w:val="00A52CA7"/>
    <w:rsid w:val="00A536FA"/>
    <w:rsid w:val="00A53E5E"/>
    <w:rsid w:val="00A55DA7"/>
    <w:rsid w:val="00A55FCC"/>
    <w:rsid w:val="00A55FE2"/>
    <w:rsid w:val="00A57AB3"/>
    <w:rsid w:val="00A61480"/>
    <w:rsid w:val="00A61831"/>
    <w:rsid w:val="00A61D1A"/>
    <w:rsid w:val="00A61F23"/>
    <w:rsid w:val="00A61FA8"/>
    <w:rsid w:val="00A62489"/>
    <w:rsid w:val="00A63BE5"/>
    <w:rsid w:val="00A65173"/>
    <w:rsid w:val="00A6547E"/>
    <w:rsid w:val="00A65CAB"/>
    <w:rsid w:val="00A65DBD"/>
    <w:rsid w:val="00A66178"/>
    <w:rsid w:val="00A6691E"/>
    <w:rsid w:val="00A66BE1"/>
    <w:rsid w:val="00A671E7"/>
    <w:rsid w:val="00A7037B"/>
    <w:rsid w:val="00A70820"/>
    <w:rsid w:val="00A70BFE"/>
    <w:rsid w:val="00A70D7F"/>
    <w:rsid w:val="00A70E29"/>
    <w:rsid w:val="00A717DD"/>
    <w:rsid w:val="00A718C2"/>
    <w:rsid w:val="00A71DCF"/>
    <w:rsid w:val="00A72558"/>
    <w:rsid w:val="00A726F7"/>
    <w:rsid w:val="00A72C8C"/>
    <w:rsid w:val="00A73794"/>
    <w:rsid w:val="00A73E67"/>
    <w:rsid w:val="00A741C0"/>
    <w:rsid w:val="00A74540"/>
    <w:rsid w:val="00A748DF"/>
    <w:rsid w:val="00A755B3"/>
    <w:rsid w:val="00A759AE"/>
    <w:rsid w:val="00A76F2C"/>
    <w:rsid w:val="00A775DB"/>
    <w:rsid w:val="00A776E8"/>
    <w:rsid w:val="00A77930"/>
    <w:rsid w:val="00A8039E"/>
    <w:rsid w:val="00A8079C"/>
    <w:rsid w:val="00A818F3"/>
    <w:rsid w:val="00A81EBC"/>
    <w:rsid w:val="00A825E4"/>
    <w:rsid w:val="00A84C0F"/>
    <w:rsid w:val="00A84DF7"/>
    <w:rsid w:val="00A867E7"/>
    <w:rsid w:val="00A872CE"/>
    <w:rsid w:val="00A87A72"/>
    <w:rsid w:val="00A87FCD"/>
    <w:rsid w:val="00A909AC"/>
    <w:rsid w:val="00A90D75"/>
    <w:rsid w:val="00A9100C"/>
    <w:rsid w:val="00A916E6"/>
    <w:rsid w:val="00A92627"/>
    <w:rsid w:val="00A92BC4"/>
    <w:rsid w:val="00A92CA6"/>
    <w:rsid w:val="00A92FBF"/>
    <w:rsid w:val="00A92FCC"/>
    <w:rsid w:val="00A936F3"/>
    <w:rsid w:val="00A93BDD"/>
    <w:rsid w:val="00A9421F"/>
    <w:rsid w:val="00A9481A"/>
    <w:rsid w:val="00A94F85"/>
    <w:rsid w:val="00A95891"/>
    <w:rsid w:val="00A95E8F"/>
    <w:rsid w:val="00A96266"/>
    <w:rsid w:val="00A9670D"/>
    <w:rsid w:val="00A9684C"/>
    <w:rsid w:val="00A96F03"/>
    <w:rsid w:val="00AA3810"/>
    <w:rsid w:val="00AA4723"/>
    <w:rsid w:val="00AA50C4"/>
    <w:rsid w:val="00AA6B42"/>
    <w:rsid w:val="00AA6D5B"/>
    <w:rsid w:val="00AA6F69"/>
    <w:rsid w:val="00AA7779"/>
    <w:rsid w:val="00AA7AC8"/>
    <w:rsid w:val="00AB0DEB"/>
    <w:rsid w:val="00AB22C8"/>
    <w:rsid w:val="00AB2726"/>
    <w:rsid w:val="00AB2A5D"/>
    <w:rsid w:val="00AB2EF9"/>
    <w:rsid w:val="00AB306F"/>
    <w:rsid w:val="00AB3152"/>
    <w:rsid w:val="00AB48CB"/>
    <w:rsid w:val="00AB4991"/>
    <w:rsid w:val="00AB55DB"/>
    <w:rsid w:val="00AB5ED7"/>
    <w:rsid w:val="00AB64C7"/>
    <w:rsid w:val="00AB6711"/>
    <w:rsid w:val="00AB7324"/>
    <w:rsid w:val="00AB7F2F"/>
    <w:rsid w:val="00AC064C"/>
    <w:rsid w:val="00AC1024"/>
    <w:rsid w:val="00AC1D91"/>
    <w:rsid w:val="00AC233E"/>
    <w:rsid w:val="00AC24EF"/>
    <w:rsid w:val="00AC25D6"/>
    <w:rsid w:val="00AC3F35"/>
    <w:rsid w:val="00AC3FDD"/>
    <w:rsid w:val="00AC466A"/>
    <w:rsid w:val="00AC5618"/>
    <w:rsid w:val="00AC5EFB"/>
    <w:rsid w:val="00AC5F1C"/>
    <w:rsid w:val="00AD06D7"/>
    <w:rsid w:val="00AD083B"/>
    <w:rsid w:val="00AD1657"/>
    <w:rsid w:val="00AD2AED"/>
    <w:rsid w:val="00AD34A4"/>
    <w:rsid w:val="00AD3CC0"/>
    <w:rsid w:val="00AD4103"/>
    <w:rsid w:val="00AD42DB"/>
    <w:rsid w:val="00AD44D1"/>
    <w:rsid w:val="00AD4F74"/>
    <w:rsid w:val="00AD615A"/>
    <w:rsid w:val="00AD6725"/>
    <w:rsid w:val="00AD6A22"/>
    <w:rsid w:val="00AD6A9C"/>
    <w:rsid w:val="00AE0614"/>
    <w:rsid w:val="00AE1536"/>
    <w:rsid w:val="00AE15DD"/>
    <w:rsid w:val="00AE2C9F"/>
    <w:rsid w:val="00AE4AEA"/>
    <w:rsid w:val="00AE68EF"/>
    <w:rsid w:val="00AE6DC4"/>
    <w:rsid w:val="00AE71FE"/>
    <w:rsid w:val="00AF00EE"/>
    <w:rsid w:val="00AF1868"/>
    <w:rsid w:val="00AF2457"/>
    <w:rsid w:val="00AF3664"/>
    <w:rsid w:val="00AF7286"/>
    <w:rsid w:val="00B022B1"/>
    <w:rsid w:val="00B02D89"/>
    <w:rsid w:val="00B038EE"/>
    <w:rsid w:val="00B03C27"/>
    <w:rsid w:val="00B042BD"/>
    <w:rsid w:val="00B04562"/>
    <w:rsid w:val="00B048C8"/>
    <w:rsid w:val="00B0640F"/>
    <w:rsid w:val="00B1074A"/>
    <w:rsid w:val="00B10CB2"/>
    <w:rsid w:val="00B10FC4"/>
    <w:rsid w:val="00B123FA"/>
    <w:rsid w:val="00B126B5"/>
    <w:rsid w:val="00B126D6"/>
    <w:rsid w:val="00B128D2"/>
    <w:rsid w:val="00B12DD5"/>
    <w:rsid w:val="00B13B7B"/>
    <w:rsid w:val="00B14023"/>
    <w:rsid w:val="00B15D71"/>
    <w:rsid w:val="00B1704A"/>
    <w:rsid w:val="00B2008C"/>
    <w:rsid w:val="00B20697"/>
    <w:rsid w:val="00B21395"/>
    <w:rsid w:val="00B21505"/>
    <w:rsid w:val="00B2217B"/>
    <w:rsid w:val="00B2248B"/>
    <w:rsid w:val="00B22BFC"/>
    <w:rsid w:val="00B23587"/>
    <w:rsid w:val="00B23A29"/>
    <w:rsid w:val="00B24138"/>
    <w:rsid w:val="00B259F6"/>
    <w:rsid w:val="00B274F7"/>
    <w:rsid w:val="00B27589"/>
    <w:rsid w:val="00B2775C"/>
    <w:rsid w:val="00B30D52"/>
    <w:rsid w:val="00B31476"/>
    <w:rsid w:val="00B31B70"/>
    <w:rsid w:val="00B324BF"/>
    <w:rsid w:val="00B32713"/>
    <w:rsid w:val="00B32847"/>
    <w:rsid w:val="00B32C61"/>
    <w:rsid w:val="00B33410"/>
    <w:rsid w:val="00B33A8F"/>
    <w:rsid w:val="00B33D45"/>
    <w:rsid w:val="00B344F1"/>
    <w:rsid w:val="00B34582"/>
    <w:rsid w:val="00B35C54"/>
    <w:rsid w:val="00B40BBF"/>
    <w:rsid w:val="00B40F9B"/>
    <w:rsid w:val="00B422E8"/>
    <w:rsid w:val="00B423B4"/>
    <w:rsid w:val="00B439E5"/>
    <w:rsid w:val="00B43F8A"/>
    <w:rsid w:val="00B44585"/>
    <w:rsid w:val="00B450D6"/>
    <w:rsid w:val="00B45129"/>
    <w:rsid w:val="00B4565E"/>
    <w:rsid w:val="00B46189"/>
    <w:rsid w:val="00B468EB"/>
    <w:rsid w:val="00B46E65"/>
    <w:rsid w:val="00B478F7"/>
    <w:rsid w:val="00B47F53"/>
    <w:rsid w:val="00B500A4"/>
    <w:rsid w:val="00B50CAB"/>
    <w:rsid w:val="00B517C0"/>
    <w:rsid w:val="00B517CA"/>
    <w:rsid w:val="00B51A38"/>
    <w:rsid w:val="00B52716"/>
    <w:rsid w:val="00B52A72"/>
    <w:rsid w:val="00B549EF"/>
    <w:rsid w:val="00B55CE1"/>
    <w:rsid w:val="00B56701"/>
    <w:rsid w:val="00B56937"/>
    <w:rsid w:val="00B56C48"/>
    <w:rsid w:val="00B5704B"/>
    <w:rsid w:val="00B574E1"/>
    <w:rsid w:val="00B57DAF"/>
    <w:rsid w:val="00B6033B"/>
    <w:rsid w:val="00B61823"/>
    <w:rsid w:val="00B61ADE"/>
    <w:rsid w:val="00B61D16"/>
    <w:rsid w:val="00B621D1"/>
    <w:rsid w:val="00B624FE"/>
    <w:rsid w:val="00B62DF1"/>
    <w:rsid w:val="00B63F53"/>
    <w:rsid w:val="00B6424B"/>
    <w:rsid w:val="00B647E2"/>
    <w:rsid w:val="00B64812"/>
    <w:rsid w:val="00B65022"/>
    <w:rsid w:val="00B65025"/>
    <w:rsid w:val="00B6600E"/>
    <w:rsid w:val="00B66600"/>
    <w:rsid w:val="00B6779E"/>
    <w:rsid w:val="00B7046C"/>
    <w:rsid w:val="00B70A1F"/>
    <w:rsid w:val="00B70E97"/>
    <w:rsid w:val="00B713FB"/>
    <w:rsid w:val="00B718F4"/>
    <w:rsid w:val="00B71EDC"/>
    <w:rsid w:val="00B728E1"/>
    <w:rsid w:val="00B7318C"/>
    <w:rsid w:val="00B74D2B"/>
    <w:rsid w:val="00B74E15"/>
    <w:rsid w:val="00B76F7D"/>
    <w:rsid w:val="00B77BF5"/>
    <w:rsid w:val="00B801DD"/>
    <w:rsid w:val="00B81839"/>
    <w:rsid w:val="00B818E2"/>
    <w:rsid w:val="00B8262F"/>
    <w:rsid w:val="00B82EDC"/>
    <w:rsid w:val="00B83109"/>
    <w:rsid w:val="00B832B4"/>
    <w:rsid w:val="00B84ECB"/>
    <w:rsid w:val="00B85DC2"/>
    <w:rsid w:val="00B86959"/>
    <w:rsid w:val="00B875D8"/>
    <w:rsid w:val="00B87F2B"/>
    <w:rsid w:val="00B90A83"/>
    <w:rsid w:val="00B916AB"/>
    <w:rsid w:val="00B933AE"/>
    <w:rsid w:val="00B94030"/>
    <w:rsid w:val="00B94720"/>
    <w:rsid w:val="00B955BF"/>
    <w:rsid w:val="00B95A24"/>
    <w:rsid w:val="00B9676E"/>
    <w:rsid w:val="00B96BBB"/>
    <w:rsid w:val="00B9745C"/>
    <w:rsid w:val="00B976AD"/>
    <w:rsid w:val="00BA1AC7"/>
    <w:rsid w:val="00BA391D"/>
    <w:rsid w:val="00BA4B08"/>
    <w:rsid w:val="00BA69A6"/>
    <w:rsid w:val="00BA6BC8"/>
    <w:rsid w:val="00BA7CC9"/>
    <w:rsid w:val="00BA7E7D"/>
    <w:rsid w:val="00BB03C3"/>
    <w:rsid w:val="00BB29F0"/>
    <w:rsid w:val="00BB303E"/>
    <w:rsid w:val="00BB3CB4"/>
    <w:rsid w:val="00BB5846"/>
    <w:rsid w:val="00BB5BEB"/>
    <w:rsid w:val="00BB5C8B"/>
    <w:rsid w:val="00BB6EEE"/>
    <w:rsid w:val="00BB7589"/>
    <w:rsid w:val="00BB7E80"/>
    <w:rsid w:val="00BC04EC"/>
    <w:rsid w:val="00BC06D6"/>
    <w:rsid w:val="00BC2521"/>
    <w:rsid w:val="00BC2C00"/>
    <w:rsid w:val="00BC386E"/>
    <w:rsid w:val="00BC39CA"/>
    <w:rsid w:val="00BC3EB0"/>
    <w:rsid w:val="00BC4E06"/>
    <w:rsid w:val="00BC60EC"/>
    <w:rsid w:val="00BC6259"/>
    <w:rsid w:val="00BC6B3B"/>
    <w:rsid w:val="00BC6EE6"/>
    <w:rsid w:val="00BC740D"/>
    <w:rsid w:val="00BD0799"/>
    <w:rsid w:val="00BD0DBA"/>
    <w:rsid w:val="00BD188B"/>
    <w:rsid w:val="00BD2A06"/>
    <w:rsid w:val="00BD3821"/>
    <w:rsid w:val="00BD3C85"/>
    <w:rsid w:val="00BD74D6"/>
    <w:rsid w:val="00BE0A94"/>
    <w:rsid w:val="00BE0CD9"/>
    <w:rsid w:val="00BE1036"/>
    <w:rsid w:val="00BE10E6"/>
    <w:rsid w:val="00BE1524"/>
    <w:rsid w:val="00BE1899"/>
    <w:rsid w:val="00BE1AFD"/>
    <w:rsid w:val="00BE1B93"/>
    <w:rsid w:val="00BE203E"/>
    <w:rsid w:val="00BE24B2"/>
    <w:rsid w:val="00BE51A3"/>
    <w:rsid w:val="00BE5B9E"/>
    <w:rsid w:val="00BE60AF"/>
    <w:rsid w:val="00BE6FDB"/>
    <w:rsid w:val="00BE7713"/>
    <w:rsid w:val="00BF0576"/>
    <w:rsid w:val="00BF0C32"/>
    <w:rsid w:val="00BF109D"/>
    <w:rsid w:val="00BF1601"/>
    <w:rsid w:val="00BF1724"/>
    <w:rsid w:val="00BF273D"/>
    <w:rsid w:val="00BF2FA3"/>
    <w:rsid w:val="00BF329F"/>
    <w:rsid w:val="00BF403F"/>
    <w:rsid w:val="00BF4373"/>
    <w:rsid w:val="00BF4383"/>
    <w:rsid w:val="00BF5696"/>
    <w:rsid w:val="00BF5C5A"/>
    <w:rsid w:val="00BF671E"/>
    <w:rsid w:val="00BF68A3"/>
    <w:rsid w:val="00C0163B"/>
    <w:rsid w:val="00C02149"/>
    <w:rsid w:val="00C02657"/>
    <w:rsid w:val="00C031A0"/>
    <w:rsid w:val="00C0439F"/>
    <w:rsid w:val="00C05042"/>
    <w:rsid w:val="00C053A4"/>
    <w:rsid w:val="00C0591A"/>
    <w:rsid w:val="00C05FBF"/>
    <w:rsid w:val="00C068E1"/>
    <w:rsid w:val="00C06FD0"/>
    <w:rsid w:val="00C076CA"/>
    <w:rsid w:val="00C103EB"/>
    <w:rsid w:val="00C106C5"/>
    <w:rsid w:val="00C11703"/>
    <w:rsid w:val="00C11C0D"/>
    <w:rsid w:val="00C122E2"/>
    <w:rsid w:val="00C12801"/>
    <w:rsid w:val="00C12AF9"/>
    <w:rsid w:val="00C135D8"/>
    <w:rsid w:val="00C13CEB"/>
    <w:rsid w:val="00C14D27"/>
    <w:rsid w:val="00C14DA1"/>
    <w:rsid w:val="00C14F64"/>
    <w:rsid w:val="00C156F5"/>
    <w:rsid w:val="00C16768"/>
    <w:rsid w:val="00C2039E"/>
    <w:rsid w:val="00C24126"/>
    <w:rsid w:val="00C2531F"/>
    <w:rsid w:val="00C2548A"/>
    <w:rsid w:val="00C25B1E"/>
    <w:rsid w:val="00C26B2D"/>
    <w:rsid w:val="00C26C86"/>
    <w:rsid w:val="00C30982"/>
    <w:rsid w:val="00C30C09"/>
    <w:rsid w:val="00C30E12"/>
    <w:rsid w:val="00C32993"/>
    <w:rsid w:val="00C3314D"/>
    <w:rsid w:val="00C336D8"/>
    <w:rsid w:val="00C339DD"/>
    <w:rsid w:val="00C34692"/>
    <w:rsid w:val="00C3596E"/>
    <w:rsid w:val="00C359C0"/>
    <w:rsid w:val="00C35FBB"/>
    <w:rsid w:val="00C37B9C"/>
    <w:rsid w:val="00C406CD"/>
    <w:rsid w:val="00C40D6A"/>
    <w:rsid w:val="00C413E2"/>
    <w:rsid w:val="00C4141E"/>
    <w:rsid w:val="00C415D3"/>
    <w:rsid w:val="00C41BEE"/>
    <w:rsid w:val="00C42010"/>
    <w:rsid w:val="00C423C1"/>
    <w:rsid w:val="00C42510"/>
    <w:rsid w:val="00C42DAE"/>
    <w:rsid w:val="00C43F54"/>
    <w:rsid w:val="00C446C2"/>
    <w:rsid w:val="00C44C9C"/>
    <w:rsid w:val="00C44F9F"/>
    <w:rsid w:val="00C451AA"/>
    <w:rsid w:val="00C454A0"/>
    <w:rsid w:val="00C4565D"/>
    <w:rsid w:val="00C4581E"/>
    <w:rsid w:val="00C45BB0"/>
    <w:rsid w:val="00C45FEC"/>
    <w:rsid w:val="00C469D8"/>
    <w:rsid w:val="00C46BA9"/>
    <w:rsid w:val="00C470C6"/>
    <w:rsid w:val="00C4716F"/>
    <w:rsid w:val="00C473C0"/>
    <w:rsid w:val="00C477EE"/>
    <w:rsid w:val="00C47D99"/>
    <w:rsid w:val="00C47E0C"/>
    <w:rsid w:val="00C501F8"/>
    <w:rsid w:val="00C51510"/>
    <w:rsid w:val="00C5203C"/>
    <w:rsid w:val="00C5246C"/>
    <w:rsid w:val="00C52863"/>
    <w:rsid w:val="00C52FE7"/>
    <w:rsid w:val="00C53B57"/>
    <w:rsid w:val="00C55968"/>
    <w:rsid w:val="00C573BC"/>
    <w:rsid w:val="00C57CA0"/>
    <w:rsid w:val="00C6083D"/>
    <w:rsid w:val="00C609A3"/>
    <w:rsid w:val="00C618CB"/>
    <w:rsid w:val="00C61A19"/>
    <w:rsid w:val="00C61F14"/>
    <w:rsid w:val="00C623E3"/>
    <w:rsid w:val="00C62C89"/>
    <w:rsid w:val="00C62DA8"/>
    <w:rsid w:val="00C630AB"/>
    <w:rsid w:val="00C63CF6"/>
    <w:rsid w:val="00C64021"/>
    <w:rsid w:val="00C6438C"/>
    <w:rsid w:val="00C648AA"/>
    <w:rsid w:val="00C65431"/>
    <w:rsid w:val="00C655A3"/>
    <w:rsid w:val="00C65931"/>
    <w:rsid w:val="00C65D7E"/>
    <w:rsid w:val="00C66287"/>
    <w:rsid w:val="00C66C43"/>
    <w:rsid w:val="00C67E66"/>
    <w:rsid w:val="00C70CAB"/>
    <w:rsid w:val="00C719C4"/>
    <w:rsid w:val="00C71B20"/>
    <w:rsid w:val="00C73ECA"/>
    <w:rsid w:val="00C74057"/>
    <w:rsid w:val="00C748A7"/>
    <w:rsid w:val="00C74E76"/>
    <w:rsid w:val="00C75852"/>
    <w:rsid w:val="00C7615D"/>
    <w:rsid w:val="00C76AF5"/>
    <w:rsid w:val="00C77B1F"/>
    <w:rsid w:val="00C80478"/>
    <w:rsid w:val="00C81232"/>
    <w:rsid w:val="00C81B6F"/>
    <w:rsid w:val="00C81CE4"/>
    <w:rsid w:val="00C82854"/>
    <w:rsid w:val="00C82F1B"/>
    <w:rsid w:val="00C833EF"/>
    <w:rsid w:val="00C8453A"/>
    <w:rsid w:val="00C85FEA"/>
    <w:rsid w:val="00C86269"/>
    <w:rsid w:val="00C8688D"/>
    <w:rsid w:val="00C86B6D"/>
    <w:rsid w:val="00C8718D"/>
    <w:rsid w:val="00C87C59"/>
    <w:rsid w:val="00C87EA3"/>
    <w:rsid w:val="00C90C13"/>
    <w:rsid w:val="00C91087"/>
    <w:rsid w:val="00C910CD"/>
    <w:rsid w:val="00C9115A"/>
    <w:rsid w:val="00C91DBE"/>
    <w:rsid w:val="00C920A2"/>
    <w:rsid w:val="00C92DED"/>
    <w:rsid w:val="00C93890"/>
    <w:rsid w:val="00C93E66"/>
    <w:rsid w:val="00C95EDF"/>
    <w:rsid w:val="00C96118"/>
    <w:rsid w:val="00C961CE"/>
    <w:rsid w:val="00C962E8"/>
    <w:rsid w:val="00C9776E"/>
    <w:rsid w:val="00C977A4"/>
    <w:rsid w:val="00C97965"/>
    <w:rsid w:val="00C97B36"/>
    <w:rsid w:val="00CA1196"/>
    <w:rsid w:val="00CA1338"/>
    <w:rsid w:val="00CA21F9"/>
    <w:rsid w:val="00CA2BBA"/>
    <w:rsid w:val="00CA2D34"/>
    <w:rsid w:val="00CA2DF3"/>
    <w:rsid w:val="00CA483F"/>
    <w:rsid w:val="00CA5D3E"/>
    <w:rsid w:val="00CA61F8"/>
    <w:rsid w:val="00CA6C7A"/>
    <w:rsid w:val="00CB1964"/>
    <w:rsid w:val="00CB1A48"/>
    <w:rsid w:val="00CB2799"/>
    <w:rsid w:val="00CB2A04"/>
    <w:rsid w:val="00CB3A7E"/>
    <w:rsid w:val="00CB4E6D"/>
    <w:rsid w:val="00CB6026"/>
    <w:rsid w:val="00CB6B75"/>
    <w:rsid w:val="00CB6C79"/>
    <w:rsid w:val="00CB7208"/>
    <w:rsid w:val="00CB759D"/>
    <w:rsid w:val="00CC2176"/>
    <w:rsid w:val="00CC2387"/>
    <w:rsid w:val="00CC24F6"/>
    <w:rsid w:val="00CC2E6A"/>
    <w:rsid w:val="00CC3829"/>
    <w:rsid w:val="00CC3BC7"/>
    <w:rsid w:val="00CC3C59"/>
    <w:rsid w:val="00CC43F6"/>
    <w:rsid w:val="00CC4859"/>
    <w:rsid w:val="00CC508F"/>
    <w:rsid w:val="00CC63A9"/>
    <w:rsid w:val="00CC6519"/>
    <w:rsid w:val="00CC653F"/>
    <w:rsid w:val="00CC6A46"/>
    <w:rsid w:val="00CC6C9A"/>
    <w:rsid w:val="00CC6E6A"/>
    <w:rsid w:val="00CC70F2"/>
    <w:rsid w:val="00CD08CC"/>
    <w:rsid w:val="00CD0E6C"/>
    <w:rsid w:val="00CD2262"/>
    <w:rsid w:val="00CD24E6"/>
    <w:rsid w:val="00CD276E"/>
    <w:rsid w:val="00CD46E0"/>
    <w:rsid w:val="00CD4F6F"/>
    <w:rsid w:val="00CD5793"/>
    <w:rsid w:val="00CD6D89"/>
    <w:rsid w:val="00CD6E5F"/>
    <w:rsid w:val="00CD78D9"/>
    <w:rsid w:val="00CD7C79"/>
    <w:rsid w:val="00CD7D7D"/>
    <w:rsid w:val="00CD7E81"/>
    <w:rsid w:val="00CE024A"/>
    <w:rsid w:val="00CE0F79"/>
    <w:rsid w:val="00CE19FE"/>
    <w:rsid w:val="00CE1ADC"/>
    <w:rsid w:val="00CE2083"/>
    <w:rsid w:val="00CE2408"/>
    <w:rsid w:val="00CE2F11"/>
    <w:rsid w:val="00CE31A7"/>
    <w:rsid w:val="00CE331D"/>
    <w:rsid w:val="00CE4435"/>
    <w:rsid w:val="00CE547D"/>
    <w:rsid w:val="00CE64B3"/>
    <w:rsid w:val="00CE6A36"/>
    <w:rsid w:val="00CE735A"/>
    <w:rsid w:val="00CE776C"/>
    <w:rsid w:val="00CF0059"/>
    <w:rsid w:val="00CF1060"/>
    <w:rsid w:val="00CF1250"/>
    <w:rsid w:val="00CF1332"/>
    <w:rsid w:val="00CF1968"/>
    <w:rsid w:val="00CF19B3"/>
    <w:rsid w:val="00CF1C34"/>
    <w:rsid w:val="00CF1C3D"/>
    <w:rsid w:val="00CF1D27"/>
    <w:rsid w:val="00CF2063"/>
    <w:rsid w:val="00CF2791"/>
    <w:rsid w:val="00CF39CF"/>
    <w:rsid w:val="00CF4C45"/>
    <w:rsid w:val="00CF4C78"/>
    <w:rsid w:val="00CF64EC"/>
    <w:rsid w:val="00CF6CEA"/>
    <w:rsid w:val="00CF73D2"/>
    <w:rsid w:val="00CF766D"/>
    <w:rsid w:val="00D00C15"/>
    <w:rsid w:val="00D01411"/>
    <w:rsid w:val="00D02500"/>
    <w:rsid w:val="00D03A31"/>
    <w:rsid w:val="00D044AD"/>
    <w:rsid w:val="00D04990"/>
    <w:rsid w:val="00D050EA"/>
    <w:rsid w:val="00D05B3A"/>
    <w:rsid w:val="00D06234"/>
    <w:rsid w:val="00D069D3"/>
    <w:rsid w:val="00D06A4E"/>
    <w:rsid w:val="00D06CF3"/>
    <w:rsid w:val="00D076CB"/>
    <w:rsid w:val="00D07F07"/>
    <w:rsid w:val="00D07F4B"/>
    <w:rsid w:val="00D106BA"/>
    <w:rsid w:val="00D10CB1"/>
    <w:rsid w:val="00D1141C"/>
    <w:rsid w:val="00D11D81"/>
    <w:rsid w:val="00D12670"/>
    <w:rsid w:val="00D12DD6"/>
    <w:rsid w:val="00D1424B"/>
    <w:rsid w:val="00D1444B"/>
    <w:rsid w:val="00D1449A"/>
    <w:rsid w:val="00D14D80"/>
    <w:rsid w:val="00D15488"/>
    <w:rsid w:val="00D15693"/>
    <w:rsid w:val="00D15E1E"/>
    <w:rsid w:val="00D16BC5"/>
    <w:rsid w:val="00D170F2"/>
    <w:rsid w:val="00D17D2C"/>
    <w:rsid w:val="00D17DBA"/>
    <w:rsid w:val="00D2059B"/>
    <w:rsid w:val="00D2082F"/>
    <w:rsid w:val="00D20DF3"/>
    <w:rsid w:val="00D20FC9"/>
    <w:rsid w:val="00D21078"/>
    <w:rsid w:val="00D22B34"/>
    <w:rsid w:val="00D237F8"/>
    <w:rsid w:val="00D247D6"/>
    <w:rsid w:val="00D2553F"/>
    <w:rsid w:val="00D26351"/>
    <w:rsid w:val="00D265A0"/>
    <w:rsid w:val="00D26A4F"/>
    <w:rsid w:val="00D26B18"/>
    <w:rsid w:val="00D2711A"/>
    <w:rsid w:val="00D27583"/>
    <w:rsid w:val="00D27CE3"/>
    <w:rsid w:val="00D27FBA"/>
    <w:rsid w:val="00D3111A"/>
    <w:rsid w:val="00D315F0"/>
    <w:rsid w:val="00D3264A"/>
    <w:rsid w:val="00D32DB9"/>
    <w:rsid w:val="00D330C4"/>
    <w:rsid w:val="00D330F1"/>
    <w:rsid w:val="00D334BC"/>
    <w:rsid w:val="00D3370E"/>
    <w:rsid w:val="00D33C16"/>
    <w:rsid w:val="00D3559D"/>
    <w:rsid w:val="00D35606"/>
    <w:rsid w:val="00D357A1"/>
    <w:rsid w:val="00D35C2C"/>
    <w:rsid w:val="00D36216"/>
    <w:rsid w:val="00D36570"/>
    <w:rsid w:val="00D3670A"/>
    <w:rsid w:val="00D40581"/>
    <w:rsid w:val="00D42B95"/>
    <w:rsid w:val="00D431E3"/>
    <w:rsid w:val="00D4347F"/>
    <w:rsid w:val="00D43A90"/>
    <w:rsid w:val="00D43B42"/>
    <w:rsid w:val="00D44D73"/>
    <w:rsid w:val="00D4530C"/>
    <w:rsid w:val="00D45567"/>
    <w:rsid w:val="00D45FDC"/>
    <w:rsid w:val="00D5062D"/>
    <w:rsid w:val="00D50AF2"/>
    <w:rsid w:val="00D51759"/>
    <w:rsid w:val="00D51761"/>
    <w:rsid w:val="00D51B1D"/>
    <w:rsid w:val="00D52A31"/>
    <w:rsid w:val="00D52A6A"/>
    <w:rsid w:val="00D52DE7"/>
    <w:rsid w:val="00D531AE"/>
    <w:rsid w:val="00D546E0"/>
    <w:rsid w:val="00D54E0F"/>
    <w:rsid w:val="00D54E76"/>
    <w:rsid w:val="00D55125"/>
    <w:rsid w:val="00D55641"/>
    <w:rsid w:val="00D56A5F"/>
    <w:rsid w:val="00D56B59"/>
    <w:rsid w:val="00D573AB"/>
    <w:rsid w:val="00D60497"/>
    <w:rsid w:val="00D60ED7"/>
    <w:rsid w:val="00D60FD6"/>
    <w:rsid w:val="00D620F1"/>
    <w:rsid w:val="00D62287"/>
    <w:rsid w:val="00D623EF"/>
    <w:rsid w:val="00D62680"/>
    <w:rsid w:val="00D632D6"/>
    <w:rsid w:val="00D6464C"/>
    <w:rsid w:val="00D64C87"/>
    <w:rsid w:val="00D65299"/>
    <w:rsid w:val="00D657DD"/>
    <w:rsid w:val="00D65D07"/>
    <w:rsid w:val="00D66563"/>
    <w:rsid w:val="00D665F1"/>
    <w:rsid w:val="00D66B2A"/>
    <w:rsid w:val="00D702BA"/>
    <w:rsid w:val="00D702CE"/>
    <w:rsid w:val="00D71181"/>
    <w:rsid w:val="00D715F9"/>
    <w:rsid w:val="00D72045"/>
    <w:rsid w:val="00D726BD"/>
    <w:rsid w:val="00D72A3D"/>
    <w:rsid w:val="00D73D2D"/>
    <w:rsid w:val="00D746BF"/>
    <w:rsid w:val="00D74C60"/>
    <w:rsid w:val="00D752B4"/>
    <w:rsid w:val="00D75CB1"/>
    <w:rsid w:val="00D75EA7"/>
    <w:rsid w:val="00D76B2E"/>
    <w:rsid w:val="00D76B5F"/>
    <w:rsid w:val="00D771D9"/>
    <w:rsid w:val="00D772E7"/>
    <w:rsid w:val="00D773D5"/>
    <w:rsid w:val="00D77707"/>
    <w:rsid w:val="00D77841"/>
    <w:rsid w:val="00D80548"/>
    <w:rsid w:val="00D80F6F"/>
    <w:rsid w:val="00D811F0"/>
    <w:rsid w:val="00D817EE"/>
    <w:rsid w:val="00D81C22"/>
    <w:rsid w:val="00D81F71"/>
    <w:rsid w:val="00D82448"/>
    <w:rsid w:val="00D833A5"/>
    <w:rsid w:val="00D83A7D"/>
    <w:rsid w:val="00D83B5E"/>
    <w:rsid w:val="00D85814"/>
    <w:rsid w:val="00D85C1B"/>
    <w:rsid w:val="00D85C3A"/>
    <w:rsid w:val="00D85F76"/>
    <w:rsid w:val="00D871D2"/>
    <w:rsid w:val="00D87264"/>
    <w:rsid w:val="00D90FF5"/>
    <w:rsid w:val="00D911AE"/>
    <w:rsid w:val="00D9125F"/>
    <w:rsid w:val="00D915D4"/>
    <w:rsid w:val="00D92C01"/>
    <w:rsid w:val="00D930F6"/>
    <w:rsid w:val="00D934A9"/>
    <w:rsid w:val="00D9473B"/>
    <w:rsid w:val="00D94B4C"/>
    <w:rsid w:val="00D9543E"/>
    <w:rsid w:val="00D95BC7"/>
    <w:rsid w:val="00D95DBC"/>
    <w:rsid w:val="00D96E77"/>
    <w:rsid w:val="00DA0082"/>
    <w:rsid w:val="00DA0BEC"/>
    <w:rsid w:val="00DA0E20"/>
    <w:rsid w:val="00DA12FA"/>
    <w:rsid w:val="00DA2484"/>
    <w:rsid w:val="00DA28B8"/>
    <w:rsid w:val="00DA3807"/>
    <w:rsid w:val="00DA530A"/>
    <w:rsid w:val="00DA657F"/>
    <w:rsid w:val="00DA7058"/>
    <w:rsid w:val="00DA770C"/>
    <w:rsid w:val="00DB02B3"/>
    <w:rsid w:val="00DB133B"/>
    <w:rsid w:val="00DB1A97"/>
    <w:rsid w:val="00DB2E1A"/>
    <w:rsid w:val="00DB3BD5"/>
    <w:rsid w:val="00DB3EA1"/>
    <w:rsid w:val="00DB4118"/>
    <w:rsid w:val="00DB5093"/>
    <w:rsid w:val="00DB54AB"/>
    <w:rsid w:val="00DB557A"/>
    <w:rsid w:val="00DB55B3"/>
    <w:rsid w:val="00DB5751"/>
    <w:rsid w:val="00DB5801"/>
    <w:rsid w:val="00DB602B"/>
    <w:rsid w:val="00DB6B4B"/>
    <w:rsid w:val="00DB711F"/>
    <w:rsid w:val="00DB7140"/>
    <w:rsid w:val="00DB7F08"/>
    <w:rsid w:val="00DC0278"/>
    <w:rsid w:val="00DC0AF8"/>
    <w:rsid w:val="00DC0BF2"/>
    <w:rsid w:val="00DC1CA3"/>
    <w:rsid w:val="00DC2294"/>
    <w:rsid w:val="00DC2C60"/>
    <w:rsid w:val="00DC2F47"/>
    <w:rsid w:val="00DC34EE"/>
    <w:rsid w:val="00DC3C44"/>
    <w:rsid w:val="00DC4423"/>
    <w:rsid w:val="00DC4AC7"/>
    <w:rsid w:val="00DC55ED"/>
    <w:rsid w:val="00DC5D38"/>
    <w:rsid w:val="00DC6A76"/>
    <w:rsid w:val="00DC6C18"/>
    <w:rsid w:val="00DC765F"/>
    <w:rsid w:val="00DC790D"/>
    <w:rsid w:val="00DC7E38"/>
    <w:rsid w:val="00DD01CE"/>
    <w:rsid w:val="00DD0CAC"/>
    <w:rsid w:val="00DD1F0E"/>
    <w:rsid w:val="00DD256F"/>
    <w:rsid w:val="00DD2705"/>
    <w:rsid w:val="00DD2D51"/>
    <w:rsid w:val="00DD2F1E"/>
    <w:rsid w:val="00DD3F19"/>
    <w:rsid w:val="00DD3F4A"/>
    <w:rsid w:val="00DD5990"/>
    <w:rsid w:val="00DD5C0E"/>
    <w:rsid w:val="00DD6A97"/>
    <w:rsid w:val="00DD7094"/>
    <w:rsid w:val="00DD7E2C"/>
    <w:rsid w:val="00DE02A8"/>
    <w:rsid w:val="00DE02D5"/>
    <w:rsid w:val="00DE053A"/>
    <w:rsid w:val="00DE05A8"/>
    <w:rsid w:val="00DE2A4B"/>
    <w:rsid w:val="00DE2AF2"/>
    <w:rsid w:val="00DE2BE6"/>
    <w:rsid w:val="00DE2E3C"/>
    <w:rsid w:val="00DE33B7"/>
    <w:rsid w:val="00DE3AAF"/>
    <w:rsid w:val="00DE3FDC"/>
    <w:rsid w:val="00DE56CF"/>
    <w:rsid w:val="00DE6F48"/>
    <w:rsid w:val="00DE7B9A"/>
    <w:rsid w:val="00DF162E"/>
    <w:rsid w:val="00DF18A8"/>
    <w:rsid w:val="00DF246C"/>
    <w:rsid w:val="00DF4199"/>
    <w:rsid w:val="00DF4334"/>
    <w:rsid w:val="00DF488D"/>
    <w:rsid w:val="00DF4CAF"/>
    <w:rsid w:val="00DF52DE"/>
    <w:rsid w:val="00DF5522"/>
    <w:rsid w:val="00DF7D66"/>
    <w:rsid w:val="00E012AB"/>
    <w:rsid w:val="00E03180"/>
    <w:rsid w:val="00E039EC"/>
    <w:rsid w:val="00E03D4E"/>
    <w:rsid w:val="00E03FA4"/>
    <w:rsid w:val="00E04250"/>
    <w:rsid w:val="00E04F80"/>
    <w:rsid w:val="00E0554C"/>
    <w:rsid w:val="00E060EA"/>
    <w:rsid w:val="00E0616C"/>
    <w:rsid w:val="00E06AAD"/>
    <w:rsid w:val="00E07FC4"/>
    <w:rsid w:val="00E12014"/>
    <w:rsid w:val="00E12EFE"/>
    <w:rsid w:val="00E133A5"/>
    <w:rsid w:val="00E14D34"/>
    <w:rsid w:val="00E14E8B"/>
    <w:rsid w:val="00E15A6E"/>
    <w:rsid w:val="00E15D09"/>
    <w:rsid w:val="00E17885"/>
    <w:rsid w:val="00E17ED6"/>
    <w:rsid w:val="00E21B1B"/>
    <w:rsid w:val="00E21CA9"/>
    <w:rsid w:val="00E227E9"/>
    <w:rsid w:val="00E22C5B"/>
    <w:rsid w:val="00E22DF2"/>
    <w:rsid w:val="00E2306F"/>
    <w:rsid w:val="00E23CB5"/>
    <w:rsid w:val="00E24806"/>
    <w:rsid w:val="00E249A6"/>
    <w:rsid w:val="00E25827"/>
    <w:rsid w:val="00E279C1"/>
    <w:rsid w:val="00E3051F"/>
    <w:rsid w:val="00E322BA"/>
    <w:rsid w:val="00E32697"/>
    <w:rsid w:val="00E3340D"/>
    <w:rsid w:val="00E3435C"/>
    <w:rsid w:val="00E34DE3"/>
    <w:rsid w:val="00E35517"/>
    <w:rsid w:val="00E35775"/>
    <w:rsid w:val="00E3584C"/>
    <w:rsid w:val="00E35B4E"/>
    <w:rsid w:val="00E35E6E"/>
    <w:rsid w:val="00E372E2"/>
    <w:rsid w:val="00E37420"/>
    <w:rsid w:val="00E37440"/>
    <w:rsid w:val="00E41475"/>
    <w:rsid w:val="00E41F4D"/>
    <w:rsid w:val="00E42EDE"/>
    <w:rsid w:val="00E43212"/>
    <w:rsid w:val="00E43256"/>
    <w:rsid w:val="00E440CF"/>
    <w:rsid w:val="00E446C4"/>
    <w:rsid w:val="00E44952"/>
    <w:rsid w:val="00E46007"/>
    <w:rsid w:val="00E46FF8"/>
    <w:rsid w:val="00E47882"/>
    <w:rsid w:val="00E5072D"/>
    <w:rsid w:val="00E511B2"/>
    <w:rsid w:val="00E5251A"/>
    <w:rsid w:val="00E5295D"/>
    <w:rsid w:val="00E53155"/>
    <w:rsid w:val="00E534C4"/>
    <w:rsid w:val="00E546FB"/>
    <w:rsid w:val="00E562BE"/>
    <w:rsid w:val="00E56B71"/>
    <w:rsid w:val="00E57496"/>
    <w:rsid w:val="00E57B28"/>
    <w:rsid w:val="00E60E8F"/>
    <w:rsid w:val="00E61B8B"/>
    <w:rsid w:val="00E62312"/>
    <w:rsid w:val="00E62A04"/>
    <w:rsid w:val="00E63C73"/>
    <w:rsid w:val="00E64214"/>
    <w:rsid w:val="00E64664"/>
    <w:rsid w:val="00E64ECF"/>
    <w:rsid w:val="00E66412"/>
    <w:rsid w:val="00E665D8"/>
    <w:rsid w:val="00E66A32"/>
    <w:rsid w:val="00E67238"/>
    <w:rsid w:val="00E67EA7"/>
    <w:rsid w:val="00E70092"/>
    <w:rsid w:val="00E70B47"/>
    <w:rsid w:val="00E70EB7"/>
    <w:rsid w:val="00E72127"/>
    <w:rsid w:val="00E7215C"/>
    <w:rsid w:val="00E725CB"/>
    <w:rsid w:val="00E72A1E"/>
    <w:rsid w:val="00E73BD4"/>
    <w:rsid w:val="00E751CC"/>
    <w:rsid w:val="00E757C3"/>
    <w:rsid w:val="00E758A3"/>
    <w:rsid w:val="00E7643A"/>
    <w:rsid w:val="00E765F7"/>
    <w:rsid w:val="00E76657"/>
    <w:rsid w:val="00E76746"/>
    <w:rsid w:val="00E767EB"/>
    <w:rsid w:val="00E768C4"/>
    <w:rsid w:val="00E77CA7"/>
    <w:rsid w:val="00E77EE0"/>
    <w:rsid w:val="00E803FB"/>
    <w:rsid w:val="00E813B6"/>
    <w:rsid w:val="00E828AC"/>
    <w:rsid w:val="00E83339"/>
    <w:rsid w:val="00E8364B"/>
    <w:rsid w:val="00E84826"/>
    <w:rsid w:val="00E84A39"/>
    <w:rsid w:val="00E851DB"/>
    <w:rsid w:val="00E8595D"/>
    <w:rsid w:val="00E85BB7"/>
    <w:rsid w:val="00E86A32"/>
    <w:rsid w:val="00E86D4F"/>
    <w:rsid w:val="00E91F96"/>
    <w:rsid w:val="00E92AEC"/>
    <w:rsid w:val="00E947EB"/>
    <w:rsid w:val="00E948A5"/>
    <w:rsid w:val="00E94C9A"/>
    <w:rsid w:val="00E94D6B"/>
    <w:rsid w:val="00E95C15"/>
    <w:rsid w:val="00E9605E"/>
    <w:rsid w:val="00E9667A"/>
    <w:rsid w:val="00E967F0"/>
    <w:rsid w:val="00E969FF"/>
    <w:rsid w:val="00E97741"/>
    <w:rsid w:val="00E97C01"/>
    <w:rsid w:val="00EA01A7"/>
    <w:rsid w:val="00EA0F46"/>
    <w:rsid w:val="00EA1A1E"/>
    <w:rsid w:val="00EA1BB8"/>
    <w:rsid w:val="00EA1D8C"/>
    <w:rsid w:val="00EA2BA5"/>
    <w:rsid w:val="00EA2DCC"/>
    <w:rsid w:val="00EA3804"/>
    <w:rsid w:val="00EA4DA9"/>
    <w:rsid w:val="00EA53CC"/>
    <w:rsid w:val="00EA6018"/>
    <w:rsid w:val="00EA6C10"/>
    <w:rsid w:val="00EA6C72"/>
    <w:rsid w:val="00EA748B"/>
    <w:rsid w:val="00EA7AB2"/>
    <w:rsid w:val="00EA7ECF"/>
    <w:rsid w:val="00EB00A6"/>
    <w:rsid w:val="00EB11F8"/>
    <w:rsid w:val="00EB15B2"/>
    <w:rsid w:val="00EB1BF0"/>
    <w:rsid w:val="00EB2153"/>
    <w:rsid w:val="00EB29C1"/>
    <w:rsid w:val="00EB2D6C"/>
    <w:rsid w:val="00EB41FA"/>
    <w:rsid w:val="00EB5E42"/>
    <w:rsid w:val="00EB7115"/>
    <w:rsid w:val="00EB72B5"/>
    <w:rsid w:val="00EB7441"/>
    <w:rsid w:val="00EB7E7E"/>
    <w:rsid w:val="00EC01D3"/>
    <w:rsid w:val="00EC01EA"/>
    <w:rsid w:val="00EC0451"/>
    <w:rsid w:val="00EC10B2"/>
    <w:rsid w:val="00EC10E1"/>
    <w:rsid w:val="00EC22A7"/>
    <w:rsid w:val="00EC38DA"/>
    <w:rsid w:val="00EC46A0"/>
    <w:rsid w:val="00EC4B26"/>
    <w:rsid w:val="00EC5361"/>
    <w:rsid w:val="00EC55DC"/>
    <w:rsid w:val="00EC5894"/>
    <w:rsid w:val="00EC60B2"/>
    <w:rsid w:val="00EC633E"/>
    <w:rsid w:val="00EC6A5D"/>
    <w:rsid w:val="00EC7B61"/>
    <w:rsid w:val="00ED041A"/>
    <w:rsid w:val="00ED16E4"/>
    <w:rsid w:val="00ED1800"/>
    <w:rsid w:val="00ED24E4"/>
    <w:rsid w:val="00ED2F8E"/>
    <w:rsid w:val="00ED4043"/>
    <w:rsid w:val="00ED4AF7"/>
    <w:rsid w:val="00ED50BB"/>
    <w:rsid w:val="00ED69D5"/>
    <w:rsid w:val="00EE057B"/>
    <w:rsid w:val="00EE1AE1"/>
    <w:rsid w:val="00EE45CA"/>
    <w:rsid w:val="00EE6468"/>
    <w:rsid w:val="00EF0B64"/>
    <w:rsid w:val="00EF0CA2"/>
    <w:rsid w:val="00EF0D8F"/>
    <w:rsid w:val="00EF23F8"/>
    <w:rsid w:val="00EF2521"/>
    <w:rsid w:val="00EF2E7C"/>
    <w:rsid w:val="00EF4FCD"/>
    <w:rsid w:val="00EF59B7"/>
    <w:rsid w:val="00EF6535"/>
    <w:rsid w:val="00EF65E3"/>
    <w:rsid w:val="00EF6A7F"/>
    <w:rsid w:val="00EF7203"/>
    <w:rsid w:val="00F00F2E"/>
    <w:rsid w:val="00F010F2"/>
    <w:rsid w:val="00F01AA2"/>
    <w:rsid w:val="00F01DC4"/>
    <w:rsid w:val="00F027D3"/>
    <w:rsid w:val="00F0357B"/>
    <w:rsid w:val="00F03ADB"/>
    <w:rsid w:val="00F03F30"/>
    <w:rsid w:val="00F03FA5"/>
    <w:rsid w:val="00F04B42"/>
    <w:rsid w:val="00F050AB"/>
    <w:rsid w:val="00F06C10"/>
    <w:rsid w:val="00F0771B"/>
    <w:rsid w:val="00F10654"/>
    <w:rsid w:val="00F117CD"/>
    <w:rsid w:val="00F120B1"/>
    <w:rsid w:val="00F12DAB"/>
    <w:rsid w:val="00F12E5D"/>
    <w:rsid w:val="00F13017"/>
    <w:rsid w:val="00F143D0"/>
    <w:rsid w:val="00F14D86"/>
    <w:rsid w:val="00F150B7"/>
    <w:rsid w:val="00F150EE"/>
    <w:rsid w:val="00F15570"/>
    <w:rsid w:val="00F15F19"/>
    <w:rsid w:val="00F167C5"/>
    <w:rsid w:val="00F16BA8"/>
    <w:rsid w:val="00F1757F"/>
    <w:rsid w:val="00F20371"/>
    <w:rsid w:val="00F204F1"/>
    <w:rsid w:val="00F20CAC"/>
    <w:rsid w:val="00F22A1B"/>
    <w:rsid w:val="00F22B7B"/>
    <w:rsid w:val="00F2389E"/>
    <w:rsid w:val="00F24A59"/>
    <w:rsid w:val="00F25E0C"/>
    <w:rsid w:val="00F266B0"/>
    <w:rsid w:val="00F26A6C"/>
    <w:rsid w:val="00F26D6F"/>
    <w:rsid w:val="00F26E09"/>
    <w:rsid w:val="00F30456"/>
    <w:rsid w:val="00F30973"/>
    <w:rsid w:val="00F310B0"/>
    <w:rsid w:val="00F31766"/>
    <w:rsid w:val="00F317BA"/>
    <w:rsid w:val="00F3251C"/>
    <w:rsid w:val="00F325B4"/>
    <w:rsid w:val="00F32708"/>
    <w:rsid w:val="00F327B6"/>
    <w:rsid w:val="00F331EB"/>
    <w:rsid w:val="00F34329"/>
    <w:rsid w:val="00F346C5"/>
    <w:rsid w:val="00F347E5"/>
    <w:rsid w:val="00F34AD4"/>
    <w:rsid w:val="00F35199"/>
    <w:rsid w:val="00F3541F"/>
    <w:rsid w:val="00F35513"/>
    <w:rsid w:val="00F35D3B"/>
    <w:rsid w:val="00F361DD"/>
    <w:rsid w:val="00F3777C"/>
    <w:rsid w:val="00F37791"/>
    <w:rsid w:val="00F37CA7"/>
    <w:rsid w:val="00F40288"/>
    <w:rsid w:val="00F40879"/>
    <w:rsid w:val="00F40A7A"/>
    <w:rsid w:val="00F40B1A"/>
    <w:rsid w:val="00F40B26"/>
    <w:rsid w:val="00F42619"/>
    <w:rsid w:val="00F43332"/>
    <w:rsid w:val="00F4357B"/>
    <w:rsid w:val="00F436BB"/>
    <w:rsid w:val="00F4404B"/>
    <w:rsid w:val="00F44AEC"/>
    <w:rsid w:val="00F4501A"/>
    <w:rsid w:val="00F45896"/>
    <w:rsid w:val="00F45F0A"/>
    <w:rsid w:val="00F471D7"/>
    <w:rsid w:val="00F507BF"/>
    <w:rsid w:val="00F51651"/>
    <w:rsid w:val="00F52069"/>
    <w:rsid w:val="00F536E8"/>
    <w:rsid w:val="00F5511A"/>
    <w:rsid w:val="00F55FCA"/>
    <w:rsid w:val="00F564BE"/>
    <w:rsid w:val="00F5672B"/>
    <w:rsid w:val="00F56A67"/>
    <w:rsid w:val="00F56D29"/>
    <w:rsid w:val="00F56DF8"/>
    <w:rsid w:val="00F56FB2"/>
    <w:rsid w:val="00F57263"/>
    <w:rsid w:val="00F57DED"/>
    <w:rsid w:val="00F57F9C"/>
    <w:rsid w:val="00F61A90"/>
    <w:rsid w:val="00F622B7"/>
    <w:rsid w:val="00F62355"/>
    <w:rsid w:val="00F63065"/>
    <w:rsid w:val="00F6327A"/>
    <w:rsid w:val="00F64FAC"/>
    <w:rsid w:val="00F6525E"/>
    <w:rsid w:val="00F65BF4"/>
    <w:rsid w:val="00F6623C"/>
    <w:rsid w:val="00F66D5C"/>
    <w:rsid w:val="00F66DD4"/>
    <w:rsid w:val="00F67669"/>
    <w:rsid w:val="00F67E44"/>
    <w:rsid w:val="00F70AEC"/>
    <w:rsid w:val="00F70D55"/>
    <w:rsid w:val="00F71909"/>
    <w:rsid w:val="00F71F79"/>
    <w:rsid w:val="00F735D5"/>
    <w:rsid w:val="00F73C19"/>
    <w:rsid w:val="00F752C0"/>
    <w:rsid w:val="00F76A1E"/>
    <w:rsid w:val="00F77844"/>
    <w:rsid w:val="00F77A9C"/>
    <w:rsid w:val="00F77DF0"/>
    <w:rsid w:val="00F77E2D"/>
    <w:rsid w:val="00F77FC9"/>
    <w:rsid w:val="00F80071"/>
    <w:rsid w:val="00F8026A"/>
    <w:rsid w:val="00F81F2F"/>
    <w:rsid w:val="00F8208C"/>
    <w:rsid w:val="00F8361C"/>
    <w:rsid w:val="00F83933"/>
    <w:rsid w:val="00F84877"/>
    <w:rsid w:val="00F854BF"/>
    <w:rsid w:val="00F866F2"/>
    <w:rsid w:val="00F871B6"/>
    <w:rsid w:val="00F87674"/>
    <w:rsid w:val="00F90714"/>
    <w:rsid w:val="00F90B29"/>
    <w:rsid w:val="00F90DD2"/>
    <w:rsid w:val="00F91C0A"/>
    <w:rsid w:val="00F92EB6"/>
    <w:rsid w:val="00F93092"/>
    <w:rsid w:val="00F93ED0"/>
    <w:rsid w:val="00F9506B"/>
    <w:rsid w:val="00F9506E"/>
    <w:rsid w:val="00F95FCC"/>
    <w:rsid w:val="00F9663A"/>
    <w:rsid w:val="00F96D4A"/>
    <w:rsid w:val="00F971DB"/>
    <w:rsid w:val="00F979EB"/>
    <w:rsid w:val="00FA079F"/>
    <w:rsid w:val="00FA0DDC"/>
    <w:rsid w:val="00FA1368"/>
    <w:rsid w:val="00FA1BDF"/>
    <w:rsid w:val="00FA3250"/>
    <w:rsid w:val="00FA41B3"/>
    <w:rsid w:val="00FA4FC8"/>
    <w:rsid w:val="00FA5544"/>
    <w:rsid w:val="00FA67C5"/>
    <w:rsid w:val="00FA6C7F"/>
    <w:rsid w:val="00FA7029"/>
    <w:rsid w:val="00FA773E"/>
    <w:rsid w:val="00FB21FD"/>
    <w:rsid w:val="00FB2329"/>
    <w:rsid w:val="00FB2A31"/>
    <w:rsid w:val="00FB2EBD"/>
    <w:rsid w:val="00FB3A99"/>
    <w:rsid w:val="00FB42C6"/>
    <w:rsid w:val="00FB6CED"/>
    <w:rsid w:val="00FB6E86"/>
    <w:rsid w:val="00FB7448"/>
    <w:rsid w:val="00FC0FF1"/>
    <w:rsid w:val="00FC1C3D"/>
    <w:rsid w:val="00FC21BA"/>
    <w:rsid w:val="00FC220F"/>
    <w:rsid w:val="00FC2920"/>
    <w:rsid w:val="00FC3C68"/>
    <w:rsid w:val="00FC44A4"/>
    <w:rsid w:val="00FC50A7"/>
    <w:rsid w:val="00FC5171"/>
    <w:rsid w:val="00FC556A"/>
    <w:rsid w:val="00FC55CC"/>
    <w:rsid w:val="00FC6755"/>
    <w:rsid w:val="00FD06AB"/>
    <w:rsid w:val="00FD0861"/>
    <w:rsid w:val="00FD26DE"/>
    <w:rsid w:val="00FD5E20"/>
    <w:rsid w:val="00FD6665"/>
    <w:rsid w:val="00FD6744"/>
    <w:rsid w:val="00FD7268"/>
    <w:rsid w:val="00FD768D"/>
    <w:rsid w:val="00FD7FD0"/>
    <w:rsid w:val="00FE111B"/>
    <w:rsid w:val="00FE1237"/>
    <w:rsid w:val="00FE30F8"/>
    <w:rsid w:val="00FE46E1"/>
    <w:rsid w:val="00FE4DCE"/>
    <w:rsid w:val="00FE6FB9"/>
    <w:rsid w:val="00FE7CE3"/>
    <w:rsid w:val="00FF045A"/>
    <w:rsid w:val="00FF0F22"/>
    <w:rsid w:val="00FF2A03"/>
    <w:rsid w:val="00FF2B00"/>
    <w:rsid w:val="00FF3855"/>
    <w:rsid w:val="00FF58E6"/>
    <w:rsid w:val="00FF5BB6"/>
    <w:rsid w:val="00FF5DE5"/>
    <w:rsid w:val="00FF6032"/>
    <w:rsid w:val="00FF74A1"/>
    <w:rsid w:val="02FA4898"/>
    <w:rsid w:val="09954E0D"/>
    <w:rsid w:val="0AB614DF"/>
    <w:rsid w:val="0B6C7DF0"/>
    <w:rsid w:val="127001C5"/>
    <w:rsid w:val="12F42BA4"/>
    <w:rsid w:val="13547AE7"/>
    <w:rsid w:val="163D2AB4"/>
    <w:rsid w:val="184243B2"/>
    <w:rsid w:val="20EA55E7"/>
    <w:rsid w:val="21751354"/>
    <w:rsid w:val="234E6301"/>
    <w:rsid w:val="259532C2"/>
    <w:rsid w:val="27231852"/>
    <w:rsid w:val="285D2B42"/>
    <w:rsid w:val="3369683F"/>
    <w:rsid w:val="33A53D1B"/>
    <w:rsid w:val="36744B52"/>
    <w:rsid w:val="38CB5F94"/>
    <w:rsid w:val="38E0087B"/>
    <w:rsid w:val="4F766114"/>
    <w:rsid w:val="4FFA0AF3"/>
    <w:rsid w:val="533D49EA"/>
    <w:rsid w:val="55EE4C56"/>
    <w:rsid w:val="59044790"/>
    <w:rsid w:val="59425744"/>
    <w:rsid w:val="5D3E5596"/>
    <w:rsid w:val="64C21053"/>
    <w:rsid w:val="68866F70"/>
    <w:rsid w:val="6CF92406"/>
    <w:rsid w:val="75527D89"/>
    <w:rsid w:val="774E15A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fillcolor="white" stroke="f">
      <v:fill color="white"/>
      <v:stroke on="f"/>
    </o:shapedefaults>
    <o:shapelayout v:ext="edit">
      <o:idmap v:ext="edit" data="1"/>
    </o:shapelayout>
  </w:shapeDefaults>
  <w:decimalSymbol w:val="."/>
  <w:listSeparator w:val=","/>
  <w14:docId w14:val="3F76CD52"/>
  <w15:docId w15:val="{6A86841B-29A7-449E-B3DA-8B12054D0C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uiPriority="0"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qFormat="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qFormat="1"/>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qFormat="1"/>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qFormat="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qFormat="1"/>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qFormat="1"/>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qFormat="1"/>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pacing w:after="200" w:line="276" w:lineRule="auto"/>
      <w:jc w:val="both"/>
    </w:pPr>
  </w:style>
  <w:style w:type="paragraph" w:styleId="1">
    <w:name w:val="heading 1"/>
    <w:basedOn w:val="a"/>
    <w:next w:val="a"/>
    <w:link w:val="112"/>
    <w:uiPriority w:val="99"/>
    <w:qFormat/>
    <w:pPr>
      <w:spacing w:before="300" w:after="40"/>
      <w:jc w:val="left"/>
      <w:outlineLvl w:val="0"/>
    </w:pPr>
    <w:rPr>
      <w:smallCaps/>
      <w:spacing w:val="5"/>
      <w:sz w:val="32"/>
      <w:szCs w:val="32"/>
    </w:rPr>
  </w:style>
  <w:style w:type="paragraph" w:styleId="2">
    <w:name w:val="heading 2"/>
    <w:basedOn w:val="a"/>
    <w:next w:val="a"/>
    <w:link w:val="212"/>
    <w:uiPriority w:val="99"/>
    <w:qFormat/>
    <w:pPr>
      <w:spacing w:before="240" w:after="80"/>
      <w:jc w:val="left"/>
      <w:outlineLvl w:val="1"/>
    </w:pPr>
    <w:rPr>
      <w:smallCaps/>
      <w:spacing w:val="5"/>
      <w:sz w:val="28"/>
      <w:szCs w:val="28"/>
    </w:rPr>
  </w:style>
  <w:style w:type="paragraph" w:styleId="3">
    <w:name w:val="heading 3"/>
    <w:basedOn w:val="a"/>
    <w:next w:val="a"/>
    <w:link w:val="312"/>
    <w:uiPriority w:val="99"/>
    <w:qFormat/>
    <w:pPr>
      <w:spacing w:after="0"/>
      <w:jc w:val="left"/>
      <w:outlineLvl w:val="2"/>
    </w:pPr>
    <w:rPr>
      <w:smallCaps/>
      <w:spacing w:val="5"/>
      <w:sz w:val="24"/>
      <w:szCs w:val="24"/>
    </w:rPr>
  </w:style>
  <w:style w:type="paragraph" w:styleId="4">
    <w:name w:val="heading 4"/>
    <w:basedOn w:val="a"/>
    <w:next w:val="a"/>
    <w:link w:val="412"/>
    <w:uiPriority w:val="9"/>
    <w:qFormat/>
    <w:pPr>
      <w:spacing w:before="240" w:after="0"/>
      <w:jc w:val="left"/>
      <w:outlineLvl w:val="3"/>
    </w:pPr>
    <w:rPr>
      <w:smallCaps/>
      <w:spacing w:val="10"/>
      <w:sz w:val="22"/>
      <w:szCs w:val="22"/>
    </w:rPr>
  </w:style>
  <w:style w:type="paragraph" w:styleId="5">
    <w:name w:val="heading 5"/>
    <w:basedOn w:val="a"/>
    <w:next w:val="a"/>
    <w:link w:val="512"/>
    <w:uiPriority w:val="9"/>
    <w:qFormat/>
    <w:pPr>
      <w:spacing w:before="200" w:after="0"/>
      <w:jc w:val="left"/>
      <w:outlineLvl w:val="4"/>
    </w:pPr>
    <w:rPr>
      <w:smallCaps/>
      <w:color w:val="943634"/>
      <w:spacing w:val="10"/>
      <w:sz w:val="22"/>
      <w:szCs w:val="26"/>
    </w:rPr>
  </w:style>
  <w:style w:type="paragraph" w:styleId="6">
    <w:name w:val="heading 6"/>
    <w:basedOn w:val="a"/>
    <w:next w:val="a"/>
    <w:link w:val="612"/>
    <w:uiPriority w:val="9"/>
    <w:qFormat/>
    <w:pPr>
      <w:spacing w:after="0"/>
      <w:jc w:val="left"/>
      <w:outlineLvl w:val="5"/>
    </w:pPr>
    <w:rPr>
      <w:smallCaps/>
      <w:color w:val="C0504D"/>
      <w:spacing w:val="5"/>
      <w:sz w:val="22"/>
    </w:rPr>
  </w:style>
  <w:style w:type="paragraph" w:styleId="7">
    <w:name w:val="heading 7"/>
    <w:basedOn w:val="a"/>
    <w:next w:val="a"/>
    <w:link w:val="712"/>
    <w:uiPriority w:val="9"/>
    <w:qFormat/>
    <w:pPr>
      <w:spacing w:after="0"/>
      <w:jc w:val="left"/>
      <w:outlineLvl w:val="6"/>
    </w:pPr>
    <w:rPr>
      <w:b/>
      <w:smallCaps/>
      <w:color w:val="C0504D"/>
      <w:spacing w:val="10"/>
    </w:rPr>
  </w:style>
  <w:style w:type="paragraph" w:styleId="8">
    <w:name w:val="heading 8"/>
    <w:basedOn w:val="a"/>
    <w:next w:val="a"/>
    <w:link w:val="812"/>
    <w:uiPriority w:val="9"/>
    <w:qFormat/>
    <w:pPr>
      <w:spacing w:after="0"/>
      <w:jc w:val="left"/>
      <w:outlineLvl w:val="7"/>
    </w:pPr>
    <w:rPr>
      <w:b/>
      <w:i/>
      <w:smallCaps/>
      <w:color w:val="943634"/>
    </w:rPr>
  </w:style>
  <w:style w:type="paragraph" w:styleId="9">
    <w:name w:val="heading 9"/>
    <w:basedOn w:val="a"/>
    <w:next w:val="a"/>
    <w:link w:val="912"/>
    <w:uiPriority w:val="9"/>
    <w:qFormat/>
    <w:pPr>
      <w:spacing w:after="0"/>
      <w:jc w:val="left"/>
      <w:outlineLvl w:val="8"/>
    </w:pPr>
    <w:rPr>
      <w:b/>
      <w:i/>
      <w:smallCaps/>
      <w:color w:val="62242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qFormat/>
    <w:rPr>
      <w:b/>
      <w:bCs/>
      <w:caps/>
      <w:sz w:val="16"/>
      <w:szCs w:val="18"/>
    </w:rPr>
  </w:style>
  <w:style w:type="paragraph" w:styleId="a4">
    <w:name w:val="annotation text"/>
    <w:basedOn w:val="a"/>
    <w:link w:val="12"/>
    <w:uiPriority w:val="99"/>
    <w:unhideWhenUsed/>
    <w:qFormat/>
    <w:rPr>
      <w:sz w:val="22"/>
      <w:szCs w:val="22"/>
    </w:rPr>
  </w:style>
  <w:style w:type="paragraph" w:styleId="a5">
    <w:name w:val="Body Text"/>
    <w:basedOn w:val="a"/>
    <w:link w:val="a6"/>
    <w:qFormat/>
    <w:pPr>
      <w:spacing w:after="140" w:line="288" w:lineRule="auto"/>
    </w:pPr>
  </w:style>
  <w:style w:type="paragraph" w:styleId="TOC3">
    <w:name w:val="toc 3"/>
    <w:basedOn w:val="a"/>
    <w:next w:val="a"/>
    <w:uiPriority w:val="39"/>
    <w:qFormat/>
    <w:pPr>
      <w:spacing w:after="100"/>
      <w:ind w:left="440"/>
    </w:pPr>
    <w:rPr>
      <w:rFonts w:cs="Calibri"/>
    </w:rPr>
  </w:style>
  <w:style w:type="paragraph" w:styleId="a7">
    <w:name w:val="Balloon Text"/>
    <w:basedOn w:val="a"/>
    <w:link w:val="10"/>
    <w:uiPriority w:val="99"/>
    <w:unhideWhenUsed/>
    <w:qFormat/>
    <w:pPr>
      <w:spacing w:after="0" w:line="240" w:lineRule="auto"/>
    </w:pPr>
    <w:rPr>
      <w:rFonts w:ascii="Tahoma" w:hAnsi="Tahoma"/>
      <w:sz w:val="16"/>
      <w:szCs w:val="16"/>
    </w:rPr>
  </w:style>
  <w:style w:type="paragraph" w:styleId="a8">
    <w:name w:val="footer"/>
    <w:basedOn w:val="a"/>
    <w:link w:val="11"/>
    <w:uiPriority w:val="99"/>
    <w:unhideWhenUsed/>
    <w:qFormat/>
    <w:pPr>
      <w:tabs>
        <w:tab w:val="center" w:pos="4680"/>
        <w:tab w:val="right" w:pos="9360"/>
      </w:tabs>
      <w:spacing w:after="0" w:line="240" w:lineRule="auto"/>
      <w:jc w:val="right"/>
    </w:pPr>
    <w:rPr>
      <w:rFonts w:ascii="微软雅黑" w:eastAsia="微软雅黑" w:hAnsi="微软雅黑"/>
      <w:b/>
      <w:color w:val="548DD4"/>
      <w:lang w:val="en-CA"/>
    </w:rPr>
  </w:style>
  <w:style w:type="paragraph" w:styleId="a9">
    <w:name w:val="header"/>
    <w:basedOn w:val="a"/>
    <w:link w:val="20"/>
    <w:uiPriority w:val="99"/>
    <w:unhideWhenUsed/>
    <w:qFormat/>
    <w:pPr>
      <w:tabs>
        <w:tab w:val="center" w:pos="4680"/>
        <w:tab w:val="right" w:pos="9360"/>
      </w:tabs>
      <w:spacing w:after="0" w:line="240" w:lineRule="auto"/>
    </w:pPr>
    <w:rPr>
      <w:lang w:val="en-CA"/>
    </w:rPr>
  </w:style>
  <w:style w:type="paragraph" w:styleId="TOC1">
    <w:name w:val="toc 1"/>
    <w:basedOn w:val="a"/>
    <w:next w:val="a"/>
    <w:uiPriority w:val="39"/>
    <w:qFormat/>
    <w:pPr>
      <w:spacing w:after="100"/>
      <w:ind w:leftChars="200" w:left="200" w:rightChars="400" w:right="400"/>
      <w:jc w:val="left"/>
    </w:pPr>
    <w:rPr>
      <w:rFonts w:ascii="微软雅黑" w:eastAsia="微软雅黑" w:hAnsi="微软雅黑" w:cs="微软雅黑"/>
      <w:b/>
      <w:color w:val="000000"/>
      <w:sz w:val="26"/>
      <w:szCs w:val="26"/>
    </w:rPr>
  </w:style>
  <w:style w:type="paragraph" w:styleId="aa">
    <w:name w:val="Subtitle"/>
    <w:basedOn w:val="a"/>
    <w:next w:val="a"/>
    <w:link w:val="120"/>
    <w:uiPriority w:val="11"/>
    <w:qFormat/>
    <w:pPr>
      <w:spacing w:after="720" w:line="240" w:lineRule="auto"/>
      <w:jc w:val="right"/>
    </w:pPr>
    <w:rPr>
      <w:rFonts w:ascii="Cambria" w:hAnsi="Cambria"/>
      <w:szCs w:val="22"/>
    </w:rPr>
  </w:style>
  <w:style w:type="paragraph" w:styleId="ab">
    <w:name w:val="List"/>
    <w:basedOn w:val="a5"/>
    <w:qFormat/>
    <w:rPr>
      <w:rFonts w:cs="Lohit Devanagari"/>
    </w:rPr>
  </w:style>
  <w:style w:type="paragraph" w:styleId="ac">
    <w:name w:val="table of figures"/>
    <w:basedOn w:val="a"/>
    <w:next w:val="a"/>
    <w:uiPriority w:val="99"/>
    <w:unhideWhenUsed/>
    <w:qFormat/>
    <w:pPr>
      <w:spacing w:after="0"/>
      <w:ind w:left="400" w:hanging="400"/>
      <w:jc w:val="left"/>
    </w:pPr>
    <w:rPr>
      <w:rFonts w:cs="Calibri"/>
      <w:caps/>
    </w:rPr>
  </w:style>
  <w:style w:type="paragraph" w:styleId="TOC2">
    <w:name w:val="toc 2"/>
    <w:basedOn w:val="a"/>
    <w:next w:val="a"/>
    <w:uiPriority w:val="39"/>
    <w:qFormat/>
    <w:pPr>
      <w:spacing w:after="100"/>
      <w:ind w:left="220"/>
    </w:pPr>
    <w:rPr>
      <w:rFonts w:cs="Calibri"/>
    </w:rPr>
  </w:style>
  <w:style w:type="paragraph" w:styleId="HTML">
    <w:name w:val="HTML Preformatted"/>
    <w:basedOn w:val="a"/>
    <w:link w:val="HTML0"/>
    <w:uiPriority w:val="99"/>
    <w:unhideWhenUsed/>
    <w:qFormat/>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sz w:val="24"/>
      <w:szCs w:val="24"/>
    </w:rPr>
  </w:style>
  <w:style w:type="paragraph" w:styleId="ad">
    <w:name w:val="Normal (Web)"/>
    <w:basedOn w:val="a"/>
    <w:uiPriority w:val="99"/>
    <w:unhideWhenUsed/>
    <w:qFormat/>
    <w:pPr>
      <w:spacing w:before="100" w:beforeAutospacing="1" w:after="100" w:afterAutospacing="1" w:line="240" w:lineRule="auto"/>
    </w:pPr>
    <w:rPr>
      <w:rFonts w:ascii="宋体" w:hAnsi="宋体" w:cs="宋体"/>
      <w:sz w:val="24"/>
      <w:szCs w:val="24"/>
    </w:rPr>
  </w:style>
  <w:style w:type="paragraph" w:styleId="ae">
    <w:name w:val="Title"/>
    <w:basedOn w:val="a"/>
    <w:next w:val="a"/>
    <w:link w:val="121"/>
    <w:uiPriority w:val="10"/>
    <w:qFormat/>
    <w:pPr>
      <w:pBdr>
        <w:top w:val="single" w:sz="12" w:space="1" w:color="C0504D"/>
      </w:pBdr>
      <w:spacing w:line="240" w:lineRule="auto"/>
      <w:jc w:val="right"/>
    </w:pPr>
    <w:rPr>
      <w:smallCaps/>
      <w:sz w:val="48"/>
      <w:szCs w:val="48"/>
    </w:rPr>
  </w:style>
  <w:style w:type="paragraph" w:styleId="af">
    <w:name w:val="annotation subject"/>
    <w:basedOn w:val="a4"/>
    <w:next w:val="a4"/>
    <w:link w:val="122"/>
    <w:uiPriority w:val="99"/>
    <w:unhideWhenUsed/>
    <w:qFormat/>
    <w:rPr>
      <w:b/>
      <w:bCs/>
    </w:rPr>
  </w:style>
  <w:style w:type="table" w:styleId="af0">
    <w:name w:val="Table Grid"/>
    <w:basedOn w:val="a1"/>
    <w:uiPriority w:val="9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
    <w:name w:val="Light List Accent 4"/>
    <w:basedOn w:val="a1"/>
    <w:uiPriority w:val="61"/>
    <w:qFormat/>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styleId="-3">
    <w:name w:val="Light Grid Accent 3"/>
    <w:basedOn w:val="a1"/>
    <w:uiPriority w:val="62"/>
    <w:qFormat/>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styleId="-40">
    <w:name w:val="Light Grid Accent 4"/>
    <w:basedOn w:val="a1"/>
    <w:uiPriority w:val="62"/>
    <w:qFormat/>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styleId="-5">
    <w:name w:val="Light Grid Accent 5"/>
    <w:basedOn w:val="a1"/>
    <w:uiPriority w:val="62"/>
    <w:qFormat/>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styleId="-6">
    <w:name w:val="Light Grid Accent 6"/>
    <w:basedOn w:val="a1"/>
    <w:uiPriority w:val="62"/>
    <w:qFormat/>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styleId="2-4">
    <w:name w:val="Medium List 2 Accent 4"/>
    <w:basedOn w:val="a1"/>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table" w:styleId="1-1">
    <w:name w:val="Medium Grid 1 Accent 1"/>
    <w:basedOn w:val="a1"/>
    <w:uiPriority w:val="67"/>
    <w:qFormat/>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character" w:styleId="af1">
    <w:name w:val="Strong"/>
    <w:uiPriority w:val="22"/>
    <w:qFormat/>
    <w:rPr>
      <w:b/>
      <w:color w:val="C0504D"/>
    </w:rPr>
  </w:style>
  <w:style w:type="character" w:styleId="af2">
    <w:name w:val="FollowedHyperlink"/>
    <w:uiPriority w:val="99"/>
    <w:unhideWhenUsed/>
    <w:qFormat/>
    <w:rPr>
      <w:color w:val="800080"/>
      <w:u w:val="single"/>
    </w:rPr>
  </w:style>
  <w:style w:type="character" w:styleId="af3">
    <w:name w:val="Emphasis"/>
    <w:uiPriority w:val="20"/>
    <w:qFormat/>
    <w:rPr>
      <w:b/>
      <w:i/>
      <w:spacing w:val="10"/>
    </w:rPr>
  </w:style>
  <w:style w:type="character" w:styleId="af4">
    <w:name w:val="Hyperlink"/>
    <w:uiPriority w:val="99"/>
    <w:unhideWhenUsed/>
    <w:qFormat/>
    <w:rPr>
      <w:color w:val="0000FF"/>
      <w:u w:val="single"/>
    </w:rPr>
  </w:style>
  <w:style w:type="character" w:styleId="af5">
    <w:name w:val="annotation reference"/>
    <w:uiPriority w:val="99"/>
    <w:unhideWhenUsed/>
    <w:qFormat/>
    <w:rPr>
      <w:sz w:val="21"/>
      <w:szCs w:val="21"/>
    </w:rPr>
  </w:style>
  <w:style w:type="character" w:customStyle="1" w:styleId="112">
    <w:name w:val="标题 1 字符12"/>
    <w:link w:val="1"/>
    <w:uiPriority w:val="99"/>
    <w:qFormat/>
    <w:rPr>
      <w:smallCaps/>
      <w:spacing w:val="5"/>
      <w:sz w:val="32"/>
      <w:szCs w:val="32"/>
    </w:rPr>
  </w:style>
  <w:style w:type="character" w:customStyle="1" w:styleId="212">
    <w:name w:val="标题 2 字符12"/>
    <w:link w:val="2"/>
    <w:uiPriority w:val="99"/>
    <w:qFormat/>
    <w:rPr>
      <w:smallCaps/>
      <w:spacing w:val="5"/>
      <w:sz w:val="28"/>
      <w:szCs w:val="28"/>
    </w:rPr>
  </w:style>
  <w:style w:type="character" w:customStyle="1" w:styleId="312">
    <w:name w:val="标题 3 字符12"/>
    <w:link w:val="3"/>
    <w:uiPriority w:val="99"/>
    <w:qFormat/>
    <w:rPr>
      <w:smallCaps/>
      <w:spacing w:val="5"/>
      <w:sz w:val="24"/>
      <w:szCs w:val="24"/>
    </w:rPr>
  </w:style>
  <w:style w:type="character" w:customStyle="1" w:styleId="412">
    <w:name w:val="标题 4 字符12"/>
    <w:link w:val="4"/>
    <w:uiPriority w:val="9"/>
    <w:qFormat/>
    <w:rPr>
      <w:smallCaps/>
      <w:spacing w:val="10"/>
      <w:sz w:val="22"/>
      <w:szCs w:val="22"/>
    </w:rPr>
  </w:style>
  <w:style w:type="character" w:customStyle="1" w:styleId="512">
    <w:name w:val="标题 5 字符12"/>
    <w:link w:val="5"/>
    <w:uiPriority w:val="9"/>
    <w:qFormat/>
    <w:rPr>
      <w:smallCaps/>
      <w:color w:val="943634"/>
      <w:spacing w:val="10"/>
      <w:sz w:val="22"/>
      <w:szCs w:val="26"/>
    </w:rPr>
  </w:style>
  <w:style w:type="character" w:customStyle="1" w:styleId="612">
    <w:name w:val="标题 6 字符12"/>
    <w:link w:val="6"/>
    <w:uiPriority w:val="9"/>
    <w:qFormat/>
    <w:rPr>
      <w:smallCaps/>
      <w:color w:val="C0504D"/>
      <w:spacing w:val="5"/>
      <w:sz w:val="22"/>
    </w:rPr>
  </w:style>
  <w:style w:type="character" w:customStyle="1" w:styleId="712">
    <w:name w:val="标题 7 字符12"/>
    <w:link w:val="7"/>
    <w:uiPriority w:val="9"/>
    <w:qFormat/>
    <w:rPr>
      <w:b/>
      <w:smallCaps/>
      <w:color w:val="C0504D"/>
      <w:spacing w:val="10"/>
    </w:rPr>
  </w:style>
  <w:style w:type="character" w:customStyle="1" w:styleId="812">
    <w:name w:val="标题 8 字符12"/>
    <w:link w:val="8"/>
    <w:uiPriority w:val="9"/>
    <w:qFormat/>
    <w:rPr>
      <w:b/>
      <w:i/>
      <w:smallCaps/>
      <w:color w:val="943634"/>
    </w:rPr>
  </w:style>
  <w:style w:type="character" w:customStyle="1" w:styleId="912">
    <w:name w:val="标题 9 字符12"/>
    <w:link w:val="9"/>
    <w:uiPriority w:val="9"/>
    <w:qFormat/>
    <w:rPr>
      <w:b/>
      <w:i/>
      <w:smallCaps/>
      <w:color w:val="622423"/>
    </w:rPr>
  </w:style>
  <w:style w:type="character" w:customStyle="1" w:styleId="12">
    <w:name w:val="批注文字 字符12"/>
    <w:link w:val="a4"/>
    <w:uiPriority w:val="99"/>
    <w:qFormat/>
    <w:rPr>
      <w:sz w:val="22"/>
      <w:szCs w:val="22"/>
    </w:rPr>
  </w:style>
  <w:style w:type="character" w:customStyle="1" w:styleId="10">
    <w:name w:val="批注框文本 字符1"/>
    <w:link w:val="a7"/>
    <w:uiPriority w:val="99"/>
    <w:qFormat/>
    <w:rPr>
      <w:rFonts w:ascii="Tahoma" w:hAnsi="Tahoma" w:cs="Tahoma"/>
      <w:sz w:val="16"/>
      <w:szCs w:val="16"/>
    </w:rPr>
  </w:style>
  <w:style w:type="character" w:customStyle="1" w:styleId="11">
    <w:name w:val="页脚 字符1"/>
    <w:link w:val="a8"/>
    <w:uiPriority w:val="99"/>
    <w:qFormat/>
    <w:rPr>
      <w:rFonts w:ascii="微软雅黑" w:eastAsia="微软雅黑" w:hAnsi="微软雅黑"/>
      <w:b/>
      <w:color w:val="548DD4"/>
      <w:lang w:val="en-CA"/>
    </w:rPr>
  </w:style>
  <w:style w:type="character" w:customStyle="1" w:styleId="20">
    <w:name w:val="页眉 字符2"/>
    <w:basedOn w:val="a0"/>
    <w:link w:val="a9"/>
    <w:uiPriority w:val="99"/>
    <w:qFormat/>
  </w:style>
  <w:style w:type="character" w:customStyle="1" w:styleId="120">
    <w:name w:val="副标题 字符12"/>
    <w:link w:val="aa"/>
    <w:uiPriority w:val="11"/>
    <w:qFormat/>
    <w:rPr>
      <w:rFonts w:ascii="Cambria" w:eastAsia="宋体" w:hAnsi="Cambria" w:cs="Times New Roman"/>
      <w:szCs w:val="22"/>
    </w:rPr>
  </w:style>
  <w:style w:type="character" w:customStyle="1" w:styleId="121">
    <w:name w:val="标题 字符12"/>
    <w:link w:val="ae"/>
    <w:uiPriority w:val="10"/>
    <w:qFormat/>
    <w:rPr>
      <w:smallCaps/>
      <w:sz w:val="48"/>
      <w:szCs w:val="48"/>
    </w:rPr>
  </w:style>
  <w:style w:type="character" w:customStyle="1" w:styleId="122">
    <w:name w:val="批注主题 字符12"/>
    <w:link w:val="af"/>
    <w:uiPriority w:val="99"/>
    <w:qFormat/>
    <w:rPr>
      <w:b/>
      <w:bCs/>
      <w:sz w:val="22"/>
      <w:szCs w:val="22"/>
    </w:rPr>
  </w:style>
  <w:style w:type="character" w:customStyle="1" w:styleId="80">
    <w:name w:val="无间隔 字符8"/>
    <w:uiPriority w:val="1"/>
    <w:qFormat/>
    <w:locked/>
    <w:rPr>
      <w:sz w:val="22"/>
      <w:szCs w:val="22"/>
    </w:rPr>
  </w:style>
  <w:style w:type="character" w:customStyle="1" w:styleId="17">
    <w:name w:val="标题 1 字符7"/>
    <w:uiPriority w:val="99"/>
    <w:qFormat/>
    <w:locked/>
    <w:rPr>
      <w:smallCaps/>
      <w:spacing w:val="5"/>
      <w:sz w:val="32"/>
      <w:szCs w:val="32"/>
    </w:rPr>
  </w:style>
  <w:style w:type="character" w:customStyle="1" w:styleId="81">
    <w:name w:val="标题 8 字符1"/>
    <w:uiPriority w:val="9"/>
    <w:semiHidden/>
    <w:qFormat/>
    <w:locked/>
    <w:rPr>
      <w:b/>
      <w:i/>
      <w:smallCaps/>
      <w:color w:val="943634"/>
    </w:rPr>
  </w:style>
  <w:style w:type="character" w:customStyle="1" w:styleId="NoSpacingChar">
    <w:name w:val="No Spacing Char"/>
    <w:link w:val="NoSpacing1"/>
    <w:uiPriority w:val="99"/>
    <w:qFormat/>
    <w:rPr>
      <w:sz w:val="22"/>
      <w:szCs w:val="22"/>
      <w:lang w:val="en-US" w:eastAsia="en-US" w:bidi="ar-SA"/>
    </w:rPr>
  </w:style>
  <w:style w:type="paragraph" w:customStyle="1" w:styleId="NoSpacing1">
    <w:name w:val="No Spacing1"/>
    <w:link w:val="NoSpacingChar"/>
    <w:uiPriority w:val="99"/>
    <w:qFormat/>
    <w:pPr>
      <w:spacing w:after="200" w:line="276" w:lineRule="auto"/>
      <w:jc w:val="both"/>
    </w:pPr>
    <w:rPr>
      <w:sz w:val="22"/>
      <w:szCs w:val="22"/>
      <w:lang w:eastAsia="en-US"/>
    </w:rPr>
  </w:style>
  <w:style w:type="character" w:customStyle="1" w:styleId="810">
    <w:name w:val="标题 8 字符10"/>
    <w:uiPriority w:val="9"/>
    <w:semiHidden/>
    <w:qFormat/>
    <w:locked/>
    <w:rPr>
      <w:b/>
      <w:i/>
      <w:smallCaps/>
      <w:color w:val="943634"/>
    </w:rPr>
  </w:style>
  <w:style w:type="character" w:customStyle="1" w:styleId="35">
    <w:name w:val="标题 3 字符5"/>
    <w:uiPriority w:val="99"/>
    <w:semiHidden/>
    <w:qFormat/>
    <w:locked/>
    <w:rPr>
      <w:smallCaps/>
      <w:spacing w:val="5"/>
      <w:sz w:val="24"/>
      <w:szCs w:val="24"/>
    </w:rPr>
  </w:style>
  <w:style w:type="character" w:customStyle="1" w:styleId="51">
    <w:name w:val="标题 5 字符1"/>
    <w:uiPriority w:val="9"/>
    <w:semiHidden/>
    <w:qFormat/>
    <w:locked/>
    <w:rPr>
      <w:smallCaps/>
      <w:color w:val="943634"/>
      <w:spacing w:val="10"/>
      <w:sz w:val="22"/>
      <w:szCs w:val="26"/>
    </w:rPr>
  </w:style>
  <w:style w:type="character" w:customStyle="1" w:styleId="311">
    <w:name w:val="标题 3 字符11"/>
    <w:uiPriority w:val="99"/>
    <w:semiHidden/>
    <w:qFormat/>
    <w:locked/>
    <w:rPr>
      <w:smallCaps/>
      <w:spacing w:val="5"/>
      <w:sz w:val="24"/>
      <w:szCs w:val="24"/>
    </w:rPr>
  </w:style>
  <w:style w:type="character" w:customStyle="1" w:styleId="92">
    <w:name w:val="标题 9 字符2"/>
    <w:uiPriority w:val="9"/>
    <w:semiHidden/>
    <w:qFormat/>
    <w:locked/>
    <w:rPr>
      <w:b/>
      <w:i/>
      <w:smallCaps/>
      <w:color w:val="622423"/>
    </w:rPr>
  </w:style>
  <w:style w:type="character" w:customStyle="1" w:styleId="af6">
    <w:name w:val="页眉 字符"/>
    <w:uiPriority w:val="99"/>
    <w:qFormat/>
  </w:style>
  <w:style w:type="character" w:customStyle="1" w:styleId="110">
    <w:name w:val="批注主题 字符11"/>
    <w:uiPriority w:val="99"/>
    <w:semiHidden/>
    <w:qFormat/>
    <w:locked/>
    <w:rPr>
      <w:b/>
      <w:bCs/>
      <w:sz w:val="22"/>
      <w:szCs w:val="22"/>
    </w:rPr>
  </w:style>
  <w:style w:type="character" w:customStyle="1" w:styleId="83">
    <w:name w:val="标题 8 字符3"/>
    <w:uiPriority w:val="9"/>
    <w:semiHidden/>
    <w:qFormat/>
    <w:locked/>
    <w:rPr>
      <w:b/>
      <w:i/>
      <w:smallCaps/>
      <w:color w:val="943634"/>
    </w:rPr>
  </w:style>
  <w:style w:type="character" w:customStyle="1" w:styleId="60">
    <w:name w:val="标题 6 字符"/>
    <w:uiPriority w:val="9"/>
    <w:semiHidden/>
    <w:qFormat/>
    <w:rPr>
      <w:rFonts w:ascii="等线 Light" w:eastAsia="等线 Light" w:hAnsi="等线 Light" w:cs="Times New Roman" w:hint="eastAsia"/>
      <w:b/>
      <w:bCs/>
      <w:sz w:val="24"/>
      <w:szCs w:val="24"/>
    </w:rPr>
  </w:style>
  <w:style w:type="character" w:customStyle="1" w:styleId="78">
    <w:name w:val="标题 7 字符8"/>
    <w:uiPriority w:val="9"/>
    <w:semiHidden/>
    <w:qFormat/>
    <w:locked/>
    <w:rPr>
      <w:b/>
      <w:smallCaps/>
      <w:color w:val="C0504D"/>
      <w:spacing w:val="10"/>
    </w:rPr>
  </w:style>
  <w:style w:type="character" w:customStyle="1" w:styleId="33">
    <w:name w:val="标题 3 字符3"/>
    <w:uiPriority w:val="99"/>
    <w:semiHidden/>
    <w:qFormat/>
    <w:locked/>
    <w:rPr>
      <w:smallCaps/>
      <w:spacing w:val="5"/>
      <w:sz w:val="24"/>
      <w:szCs w:val="24"/>
    </w:rPr>
  </w:style>
  <w:style w:type="character" w:customStyle="1" w:styleId="13">
    <w:name w:val="标题 1 字符"/>
    <w:uiPriority w:val="9"/>
    <w:qFormat/>
    <w:rPr>
      <w:b/>
      <w:bCs/>
      <w:kern w:val="44"/>
      <w:sz w:val="44"/>
      <w:szCs w:val="44"/>
    </w:rPr>
  </w:style>
  <w:style w:type="character" w:customStyle="1" w:styleId="69">
    <w:name w:val="标题 6 字符9"/>
    <w:uiPriority w:val="9"/>
    <w:semiHidden/>
    <w:qFormat/>
    <w:locked/>
    <w:rPr>
      <w:smallCaps/>
      <w:color w:val="C0504D"/>
      <w:spacing w:val="5"/>
      <w:sz w:val="22"/>
    </w:rPr>
  </w:style>
  <w:style w:type="character" w:customStyle="1" w:styleId="65">
    <w:name w:val="标题 6 字符5"/>
    <w:uiPriority w:val="9"/>
    <w:semiHidden/>
    <w:qFormat/>
    <w:locked/>
    <w:rPr>
      <w:smallCaps/>
      <w:color w:val="C0504D"/>
      <w:spacing w:val="5"/>
      <w:sz w:val="22"/>
    </w:rPr>
  </w:style>
  <w:style w:type="character" w:customStyle="1" w:styleId="72">
    <w:name w:val="标题 7 字符2"/>
    <w:uiPriority w:val="9"/>
    <w:semiHidden/>
    <w:qFormat/>
    <w:locked/>
    <w:rPr>
      <w:b/>
      <w:smallCaps/>
      <w:color w:val="C0504D"/>
      <w:spacing w:val="10"/>
    </w:rPr>
  </w:style>
  <w:style w:type="character" w:customStyle="1" w:styleId="19">
    <w:name w:val="标题 1 字符9"/>
    <w:uiPriority w:val="99"/>
    <w:qFormat/>
    <w:locked/>
    <w:rPr>
      <w:smallCaps/>
      <w:spacing w:val="5"/>
      <w:sz w:val="32"/>
      <w:szCs w:val="32"/>
    </w:rPr>
  </w:style>
  <w:style w:type="character" w:customStyle="1" w:styleId="25">
    <w:name w:val="标题 2 字符5"/>
    <w:uiPriority w:val="99"/>
    <w:semiHidden/>
    <w:qFormat/>
    <w:locked/>
    <w:rPr>
      <w:smallCaps/>
      <w:spacing w:val="5"/>
      <w:sz w:val="28"/>
      <w:szCs w:val="28"/>
    </w:rPr>
  </w:style>
  <w:style w:type="character" w:customStyle="1" w:styleId="af7">
    <w:name w:val="标题 字符"/>
    <w:uiPriority w:val="10"/>
    <w:qFormat/>
    <w:rPr>
      <w:rFonts w:ascii="等线 Light" w:eastAsia="等线 Light" w:hAnsi="等线 Light" w:cs="Times New Roman" w:hint="eastAsia"/>
      <w:b/>
      <w:bCs/>
      <w:sz w:val="32"/>
      <w:szCs w:val="32"/>
    </w:rPr>
  </w:style>
  <w:style w:type="character" w:customStyle="1" w:styleId="111">
    <w:name w:val="标题 1 字符11"/>
    <w:uiPriority w:val="99"/>
    <w:qFormat/>
    <w:locked/>
    <w:rPr>
      <w:smallCaps/>
      <w:spacing w:val="5"/>
      <w:sz w:val="32"/>
      <w:szCs w:val="32"/>
    </w:rPr>
  </w:style>
  <w:style w:type="character" w:customStyle="1" w:styleId="43">
    <w:name w:val="标题 4 字符3"/>
    <w:uiPriority w:val="9"/>
    <w:semiHidden/>
    <w:qFormat/>
    <w:locked/>
    <w:rPr>
      <w:smallCaps/>
      <w:spacing w:val="10"/>
      <w:sz w:val="22"/>
      <w:szCs w:val="22"/>
    </w:rPr>
  </w:style>
  <w:style w:type="character" w:customStyle="1" w:styleId="113">
    <w:name w:val="批注文字 字符11"/>
    <w:uiPriority w:val="99"/>
    <w:semiHidden/>
    <w:qFormat/>
    <w:locked/>
    <w:rPr>
      <w:sz w:val="22"/>
      <w:szCs w:val="22"/>
    </w:rPr>
  </w:style>
  <w:style w:type="character" w:customStyle="1" w:styleId="40">
    <w:name w:val="副标题 字符4"/>
    <w:uiPriority w:val="11"/>
    <w:qFormat/>
    <w:locked/>
    <w:rPr>
      <w:rFonts w:ascii="Cambria" w:hAnsi="Cambria"/>
      <w:szCs w:val="22"/>
    </w:rPr>
  </w:style>
  <w:style w:type="character" w:customStyle="1" w:styleId="14">
    <w:name w:val="不明显强调1"/>
    <w:uiPriority w:val="19"/>
    <w:qFormat/>
    <w:rPr>
      <w:i/>
    </w:rPr>
  </w:style>
  <w:style w:type="character" w:customStyle="1" w:styleId="811">
    <w:name w:val="标题 8 字符11"/>
    <w:uiPriority w:val="9"/>
    <w:semiHidden/>
    <w:qFormat/>
    <w:locked/>
    <w:rPr>
      <w:b/>
      <w:i/>
      <w:smallCaps/>
      <w:color w:val="943634"/>
    </w:rPr>
  </w:style>
  <w:style w:type="character" w:customStyle="1" w:styleId="15">
    <w:name w:val="标题 1 字符5"/>
    <w:uiPriority w:val="99"/>
    <w:qFormat/>
    <w:locked/>
    <w:rPr>
      <w:smallCaps/>
      <w:spacing w:val="5"/>
      <w:sz w:val="32"/>
      <w:szCs w:val="32"/>
    </w:rPr>
  </w:style>
  <w:style w:type="character" w:customStyle="1" w:styleId="91">
    <w:name w:val="标题 9 字符1"/>
    <w:uiPriority w:val="9"/>
    <w:semiHidden/>
    <w:qFormat/>
    <w:locked/>
    <w:rPr>
      <w:b/>
      <w:i/>
      <w:smallCaps/>
      <w:color w:val="622423"/>
    </w:rPr>
  </w:style>
  <w:style w:type="character" w:customStyle="1" w:styleId="910">
    <w:name w:val="标题 9 字符10"/>
    <w:uiPriority w:val="9"/>
    <w:semiHidden/>
    <w:qFormat/>
    <w:locked/>
    <w:rPr>
      <w:b/>
      <w:i/>
      <w:smallCaps/>
      <w:color w:val="622423"/>
    </w:rPr>
  </w:style>
  <w:style w:type="character" w:customStyle="1" w:styleId="61">
    <w:name w:val="标题 字符6"/>
    <w:uiPriority w:val="10"/>
    <w:qFormat/>
    <w:locked/>
    <w:rPr>
      <w:smallCaps/>
      <w:sz w:val="48"/>
      <w:szCs w:val="48"/>
    </w:rPr>
  </w:style>
  <w:style w:type="character" w:customStyle="1" w:styleId="21">
    <w:name w:val="标题 字符2"/>
    <w:uiPriority w:val="10"/>
    <w:qFormat/>
    <w:locked/>
    <w:rPr>
      <w:smallCaps/>
      <w:sz w:val="48"/>
      <w:szCs w:val="48"/>
    </w:rPr>
  </w:style>
  <w:style w:type="character" w:customStyle="1" w:styleId="82">
    <w:name w:val="副标题 字符8"/>
    <w:uiPriority w:val="11"/>
    <w:qFormat/>
    <w:locked/>
    <w:rPr>
      <w:rFonts w:ascii="Cambria" w:hAnsi="Cambria"/>
      <w:szCs w:val="22"/>
    </w:rPr>
  </w:style>
  <w:style w:type="character" w:customStyle="1" w:styleId="64">
    <w:name w:val="标题 6 字符4"/>
    <w:uiPriority w:val="9"/>
    <w:semiHidden/>
    <w:qFormat/>
    <w:locked/>
    <w:rPr>
      <w:smallCaps/>
      <w:color w:val="C0504D"/>
      <w:spacing w:val="5"/>
      <w:sz w:val="22"/>
    </w:rPr>
  </w:style>
  <w:style w:type="character" w:customStyle="1" w:styleId="90">
    <w:name w:val="标题 9 字符"/>
    <w:uiPriority w:val="9"/>
    <w:semiHidden/>
    <w:qFormat/>
    <w:rPr>
      <w:rFonts w:ascii="等线 Light" w:eastAsia="等线 Light" w:hAnsi="等线 Light" w:cs="Times New Roman" w:hint="eastAsia"/>
      <w:sz w:val="21"/>
      <w:szCs w:val="21"/>
    </w:rPr>
  </w:style>
  <w:style w:type="character" w:customStyle="1" w:styleId="70">
    <w:name w:val="副标题 字符7"/>
    <w:uiPriority w:val="11"/>
    <w:qFormat/>
    <w:locked/>
    <w:rPr>
      <w:rFonts w:ascii="Cambria" w:hAnsi="Cambria"/>
      <w:szCs w:val="22"/>
    </w:rPr>
  </w:style>
  <w:style w:type="character" w:customStyle="1" w:styleId="84">
    <w:name w:val="标题 8 字符4"/>
    <w:uiPriority w:val="9"/>
    <w:semiHidden/>
    <w:qFormat/>
    <w:locked/>
    <w:rPr>
      <w:b/>
      <w:i/>
      <w:smallCaps/>
      <w:color w:val="943634"/>
    </w:rPr>
  </w:style>
  <w:style w:type="character" w:customStyle="1" w:styleId="114">
    <w:name w:val="无间隔 字符11"/>
    <w:link w:val="af8"/>
    <w:uiPriority w:val="1"/>
    <w:qFormat/>
    <w:rPr>
      <w:sz w:val="22"/>
      <w:szCs w:val="22"/>
      <w:lang w:val="en-US" w:eastAsia="zh-CN" w:bidi="ar-SA"/>
    </w:rPr>
  </w:style>
  <w:style w:type="paragraph" w:styleId="af8">
    <w:name w:val="No Spacing"/>
    <w:link w:val="114"/>
    <w:uiPriority w:val="1"/>
    <w:qFormat/>
    <w:rPr>
      <w:sz w:val="22"/>
      <w:szCs w:val="22"/>
    </w:rPr>
  </w:style>
  <w:style w:type="character" w:customStyle="1" w:styleId="59">
    <w:name w:val="标题 5 字符9"/>
    <w:uiPriority w:val="9"/>
    <w:semiHidden/>
    <w:qFormat/>
    <w:locked/>
    <w:rPr>
      <w:smallCaps/>
      <w:color w:val="943634"/>
      <w:spacing w:val="10"/>
      <w:sz w:val="22"/>
      <w:szCs w:val="26"/>
    </w:rPr>
  </w:style>
  <w:style w:type="character" w:customStyle="1" w:styleId="26">
    <w:name w:val="标题 2 字符6"/>
    <w:uiPriority w:val="99"/>
    <w:semiHidden/>
    <w:qFormat/>
    <w:locked/>
    <w:rPr>
      <w:smallCaps/>
      <w:spacing w:val="5"/>
      <w:sz w:val="28"/>
      <w:szCs w:val="28"/>
    </w:rPr>
  </w:style>
  <w:style w:type="character" w:customStyle="1" w:styleId="115">
    <w:name w:val="标题 1 字符1"/>
    <w:uiPriority w:val="99"/>
    <w:qFormat/>
    <w:locked/>
    <w:rPr>
      <w:smallCaps/>
      <w:spacing w:val="5"/>
      <w:sz w:val="32"/>
      <w:szCs w:val="32"/>
    </w:rPr>
  </w:style>
  <w:style w:type="character" w:customStyle="1" w:styleId="93">
    <w:name w:val="批注主题 字符9"/>
    <w:uiPriority w:val="99"/>
    <w:semiHidden/>
    <w:qFormat/>
    <w:locked/>
    <w:rPr>
      <w:b/>
      <w:bCs/>
      <w:sz w:val="22"/>
      <w:szCs w:val="22"/>
    </w:rPr>
  </w:style>
  <w:style w:type="character" w:customStyle="1" w:styleId="55">
    <w:name w:val="标题 5 字符5"/>
    <w:uiPriority w:val="9"/>
    <w:semiHidden/>
    <w:qFormat/>
    <w:locked/>
    <w:rPr>
      <w:smallCaps/>
      <w:color w:val="943634"/>
      <w:spacing w:val="10"/>
      <w:sz w:val="22"/>
      <w:szCs w:val="26"/>
    </w:rPr>
  </w:style>
  <w:style w:type="character" w:customStyle="1" w:styleId="123">
    <w:name w:val="标题 1 字符2"/>
    <w:uiPriority w:val="99"/>
    <w:qFormat/>
    <w:locked/>
    <w:rPr>
      <w:smallCaps/>
      <w:spacing w:val="5"/>
      <w:sz w:val="32"/>
      <w:szCs w:val="32"/>
    </w:rPr>
  </w:style>
  <w:style w:type="character" w:customStyle="1" w:styleId="97">
    <w:name w:val="标题 9 字符7"/>
    <w:uiPriority w:val="9"/>
    <w:semiHidden/>
    <w:qFormat/>
    <w:locked/>
    <w:rPr>
      <w:b/>
      <w:i/>
      <w:smallCaps/>
      <w:color w:val="622423"/>
    </w:rPr>
  </w:style>
  <w:style w:type="character" w:customStyle="1" w:styleId="53">
    <w:name w:val="标题 5 字符3"/>
    <w:uiPriority w:val="9"/>
    <w:semiHidden/>
    <w:qFormat/>
    <w:locked/>
    <w:rPr>
      <w:smallCaps/>
      <w:color w:val="943634"/>
      <w:spacing w:val="10"/>
      <w:sz w:val="22"/>
      <w:szCs w:val="26"/>
    </w:rPr>
  </w:style>
  <w:style w:type="character" w:customStyle="1" w:styleId="2Char">
    <w:name w:val="中等深浅网格 2 Char"/>
    <w:link w:val="210"/>
    <w:uiPriority w:val="1"/>
    <w:qFormat/>
  </w:style>
  <w:style w:type="paragraph" w:customStyle="1" w:styleId="210">
    <w:name w:val="中等深浅网格 21"/>
    <w:basedOn w:val="a"/>
    <w:link w:val="2Char"/>
    <w:uiPriority w:val="1"/>
    <w:qFormat/>
    <w:pPr>
      <w:spacing w:after="0" w:line="240" w:lineRule="auto"/>
    </w:pPr>
  </w:style>
  <w:style w:type="character" w:customStyle="1" w:styleId="57">
    <w:name w:val="标题 5 字符7"/>
    <w:uiPriority w:val="9"/>
    <w:semiHidden/>
    <w:qFormat/>
    <w:locked/>
    <w:rPr>
      <w:smallCaps/>
      <w:color w:val="943634"/>
      <w:spacing w:val="10"/>
      <w:sz w:val="22"/>
      <w:szCs w:val="26"/>
    </w:rPr>
  </w:style>
  <w:style w:type="character" w:customStyle="1" w:styleId="30">
    <w:name w:val="批注文字 字符3"/>
    <w:uiPriority w:val="99"/>
    <w:semiHidden/>
    <w:qFormat/>
    <w:locked/>
    <w:rPr>
      <w:sz w:val="22"/>
      <w:szCs w:val="22"/>
    </w:rPr>
  </w:style>
  <w:style w:type="character" w:customStyle="1" w:styleId="41">
    <w:name w:val="标题 4 字符"/>
    <w:uiPriority w:val="9"/>
    <w:semiHidden/>
    <w:qFormat/>
    <w:rPr>
      <w:rFonts w:ascii="等线 Light" w:eastAsia="等线 Light" w:hAnsi="等线 Light" w:cs="Times New Roman" w:hint="eastAsia"/>
      <w:b/>
      <w:bCs/>
      <w:sz w:val="28"/>
      <w:szCs w:val="28"/>
    </w:rPr>
  </w:style>
  <w:style w:type="character" w:customStyle="1" w:styleId="116">
    <w:name w:val="标题 字符11"/>
    <w:uiPriority w:val="10"/>
    <w:qFormat/>
    <w:locked/>
    <w:rPr>
      <w:smallCaps/>
      <w:sz w:val="48"/>
      <w:szCs w:val="48"/>
    </w:rPr>
  </w:style>
  <w:style w:type="character" w:customStyle="1" w:styleId="85">
    <w:name w:val="标题 8 字符5"/>
    <w:uiPriority w:val="9"/>
    <w:semiHidden/>
    <w:qFormat/>
    <w:locked/>
    <w:rPr>
      <w:b/>
      <w:i/>
      <w:smallCaps/>
      <w:color w:val="943634"/>
    </w:rPr>
  </w:style>
  <w:style w:type="character" w:customStyle="1" w:styleId="16">
    <w:name w:val="批注主题 字符1"/>
    <w:uiPriority w:val="99"/>
    <w:semiHidden/>
    <w:qFormat/>
    <w:locked/>
    <w:rPr>
      <w:b/>
      <w:bCs/>
      <w:sz w:val="22"/>
      <w:szCs w:val="22"/>
    </w:rPr>
  </w:style>
  <w:style w:type="character" w:customStyle="1" w:styleId="39">
    <w:name w:val="标题 3 字符9"/>
    <w:uiPriority w:val="99"/>
    <w:semiHidden/>
    <w:qFormat/>
    <w:locked/>
    <w:rPr>
      <w:smallCaps/>
      <w:spacing w:val="5"/>
      <w:sz w:val="24"/>
      <w:szCs w:val="24"/>
    </w:rPr>
  </w:style>
  <w:style w:type="character" w:customStyle="1" w:styleId="46">
    <w:name w:val="标题 4 字符6"/>
    <w:uiPriority w:val="9"/>
    <w:semiHidden/>
    <w:qFormat/>
    <w:locked/>
    <w:rPr>
      <w:smallCaps/>
      <w:spacing w:val="10"/>
      <w:sz w:val="22"/>
      <w:szCs w:val="22"/>
    </w:rPr>
  </w:style>
  <w:style w:type="character" w:customStyle="1" w:styleId="31">
    <w:name w:val="标题 3 字符1"/>
    <w:uiPriority w:val="99"/>
    <w:semiHidden/>
    <w:qFormat/>
    <w:locked/>
    <w:rPr>
      <w:smallCaps/>
      <w:spacing w:val="5"/>
      <w:sz w:val="24"/>
      <w:szCs w:val="24"/>
    </w:rPr>
  </w:style>
  <w:style w:type="character" w:customStyle="1" w:styleId="86">
    <w:name w:val="批注主题 字符8"/>
    <w:uiPriority w:val="99"/>
    <w:semiHidden/>
    <w:qFormat/>
    <w:locked/>
    <w:rPr>
      <w:b/>
      <w:bCs/>
      <w:sz w:val="22"/>
      <w:szCs w:val="22"/>
    </w:rPr>
  </w:style>
  <w:style w:type="character" w:customStyle="1" w:styleId="130">
    <w:name w:val="标题 1 字符3"/>
    <w:uiPriority w:val="99"/>
    <w:qFormat/>
    <w:locked/>
    <w:rPr>
      <w:smallCaps/>
      <w:spacing w:val="5"/>
      <w:sz w:val="32"/>
      <w:szCs w:val="32"/>
    </w:rPr>
  </w:style>
  <w:style w:type="character" w:customStyle="1" w:styleId="18">
    <w:name w:val="明显强调1"/>
    <w:uiPriority w:val="21"/>
    <w:qFormat/>
    <w:rPr>
      <w:b/>
      <w:i/>
      <w:color w:val="C0504D"/>
      <w:spacing w:val="10"/>
    </w:rPr>
  </w:style>
  <w:style w:type="character" w:customStyle="1" w:styleId="2100">
    <w:name w:val="标题 2 字符10"/>
    <w:uiPriority w:val="99"/>
    <w:semiHidden/>
    <w:qFormat/>
    <w:locked/>
    <w:rPr>
      <w:smallCaps/>
      <w:spacing w:val="5"/>
      <w:sz w:val="28"/>
      <w:szCs w:val="28"/>
    </w:rPr>
  </w:style>
  <w:style w:type="character" w:customStyle="1" w:styleId="45">
    <w:name w:val="标题 4 字符5"/>
    <w:uiPriority w:val="9"/>
    <w:semiHidden/>
    <w:qFormat/>
    <w:locked/>
    <w:rPr>
      <w:smallCaps/>
      <w:spacing w:val="10"/>
      <w:sz w:val="22"/>
      <w:szCs w:val="22"/>
    </w:rPr>
  </w:style>
  <w:style w:type="character" w:customStyle="1" w:styleId="af9">
    <w:name w:val="批注主题 字符"/>
    <w:uiPriority w:val="99"/>
    <w:semiHidden/>
    <w:qFormat/>
    <w:rPr>
      <w:b/>
      <w:bCs/>
    </w:rPr>
  </w:style>
  <w:style w:type="character" w:customStyle="1" w:styleId="100">
    <w:name w:val="无间隔 字符10"/>
    <w:uiPriority w:val="1"/>
    <w:qFormat/>
    <w:locked/>
    <w:rPr>
      <w:sz w:val="22"/>
      <w:szCs w:val="22"/>
    </w:rPr>
  </w:style>
  <w:style w:type="character" w:customStyle="1" w:styleId="63">
    <w:name w:val="标题 6 字符3"/>
    <w:uiPriority w:val="9"/>
    <w:semiHidden/>
    <w:qFormat/>
    <w:locked/>
    <w:rPr>
      <w:smallCaps/>
      <w:color w:val="C0504D"/>
      <w:spacing w:val="5"/>
      <w:sz w:val="22"/>
    </w:rPr>
  </w:style>
  <w:style w:type="character" w:customStyle="1" w:styleId="32">
    <w:name w:val="标题 3 字符"/>
    <w:uiPriority w:val="9"/>
    <w:semiHidden/>
    <w:qFormat/>
    <w:rPr>
      <w:b/>
      <w:bCs/>
      <w:sz w:val="32"/>
      <w:szCs w:val="32"/>
    </w:rPr>
  </w:style>
  <w:style w:type="character" w:customStyle="1" w:styleId="94">
    <w:name w:val="批注文字 字符9"/>
    <w:uiPriority w:val="99"/>
    <w:semiHidden/>
    <w:qFormat/>
    <w:locked/>
    <w:rPr>
      <w:sz w:val="22"/>
      <w:szCs w:val="22"/>
    </w:rPr>
  </w:style>
  <w:style w:type="character" w:customStyle="1" w:styleId="50">
    <w:name w:val="副标题 字符5"/>
    <w:uiPriority w:val="11"/>
    <w:qFormat/>
    <w:locked/>
    <w:rPr>
      <w:rFonts w:ascii="Cambria" w:hAnsi="Cambria" w:hint="default"/>
      <w:szCs w:val="22"/>
    </w:rPr>
  </w:style>
  <w:style w:type="character" w:customStyle="1" w:styleId="22">
    <w:name w:val="批注文字 字符2"/>
    <w:uiPriority w:val="99"/>
    <w:semiHidden/>
    <w:qFormat/>
    <w:locked/>
    <w:rPr>
      <w:sz w:val="22"/>
      <w:szCs w:val="22"/>
    </w:rPr>
  </w:style>
  <w:style w:type="character" w:customStyle="1" w:styleId="PlaceholderText1">
    <w:name w:val="Placeholder Text1"/>
    <w:uiPriority w:val="99"/>
    <w:semiHidden/>
    <w:qFormat/>
    <w:rPr>
      <w:color w:val="808080"/>
    </w:rPr>
  </w:style>
  <w:style w:type="character" w:customStyle="1" w:styleId="611">
    <w:name w:val="标题 6 字符11"/>
    <w:uiPriority w:val="9"/>
    <w:semiHidden/>
    <w:qFormat/>
    <w:locked/>
    <w:rPr>
      <w:smallCaps/>
      <w:color w:val="C0504D"/>
      <w:spacing w:val="5"/>
      <w:sz w:val="22"/>
    </w:rPr>
  </w:style>
  <w:style w:type="character" w:customStyle="1" w:styleId="74">
    <w:name w:val="标题 7 字符4"/>
    <w:uiPriority w:val="9"/>
    <w:semiHidden/>
    <w:qFormat/>
    <w:locked/>
    <w:rPr>
      <w:b/>
      <w:smallCaps/>
      <w:color w:val="C0504D"/>
      <w:spacing w:val="10"/>
    </w:rPr>
  </w:style>
  <w:style w:type="character" w:customStyle="1" w:styleId="1100">
    <w:name w:val="标题 1 字符10"/>
    <w:uiPriority w:val="99"/>
    <w:qFormat/>
    <w:locked/>
    <w:rPr>
      <w:smallCaps/>
      <w:spacing w:val="5"/>
      <w:sz w:val="32"/>
      <w:szCs w:val="32"/>
    </w:rPr>
  </w:style>
  <w:style w:type="character" w:customStyle="1" w:styleId="95">
    <w:name w:val="标题 9 字符5"/>
    <w:uiPriority w:val="9"/>
    <w:semiHidden/>
    <w:qFormat/>
    <w:locked/>
    <w:rPr>
      <w:b/>
      <w:i/>
      <w:smallCaps/>
      <w:color w:val="622423"/>
    </w:rPr>
  </w:style>
  <w:style w:type="character" w:customStyle="1" w:styleId="afa">
    <w:name w:val="批注文字 字符"/>
    <w:uiPriority w:val="99"/>
    <w:semiHidden/>
    <w:qFormat/>
  </w:style>
  <w:style w:type="character" w:customStyle="1" w:styleId="79">
    <w:name w:val="标题 7 字符9"/>
    <w:uiPriority w:val="9"/>
    <w:semiHidden/>
    <w:qFormat/>
    <w:locked/>
    <w:rPr>
      <w:b/>
      <w:smallCaps/>
      <w:color w:val="C0504D"/>
      <w:spacing w:val="10"/>
    </w:rPr>
  </w:style>
  <w:style w:type="character" w:customStyle="1" w:styleId="27">
    <w:name w:val="标题 2 字符7"/>
    <w:uiPriority w:val="99"/>
    <w:semiHidden/>
    <w:qFormat/>
    <w:locked/>
    <w:rPr>
      <w:smallCaps/>
      <w:spacing w:val="5"/>
      <w:sz w:val="28"/>
      <w:szCs w:val="28"/>
    </w:rPr>
  </w:style>
  <w:style w:type="character" w:customStyle="1" w:styleId="afb">
    <w:name w:val="世和一级标题 字符"/>
    <w:link w:val="afc"/>
    <w:qFormat/>
    <w:rPr>
      <w:rFonts w:ascii="微软雅黑" w:eastAsia="微软雅黑" w:hAnsi="微软雅黑"/>
      <w:b/>
      <w:smallCaps/>
      <w:color w:val="000000"/>
      <w:sz w:val="28"/>
      <w:szCs w:val="26"/>
      <w:lang w:val="en-US" w:eastAsia="zh-CN" w:bidi="ar-SA"/>
    </w:rPr>
  </w:style>
  <w:style w:type="paragraph" w:customStyle="1" w:styleId="afc">
    <w:name w:val="世和一级标题"/>
    <w:next w:val="a"/>
    <w:link w:val="afb"/>
    <w:qFormat/>
    <w:pPr>
      <w:adjustRightInd w:val="0"/>
      <w:snapToGrid w:val="0"/>
      <w:spacing w:after="200" w:line="276" w:lineRule="auto"/>
      <w:contextualSpacing/>
    </w:pPr>
    <w:rPr>
      <w:rFonts w:ascii="微软雅黑" w:eastAsia="微软雅黑" w:hAnsi="微软雅黑"/>
      <w:b/>
      <w:smallCaps/>
      <w:color w:val="000000"/>
      <w:sz w:val="28"/>
      <w:szCs w:val="26"/>
    </w:rPr>
  </w:style>
  <w:style w:type="character" w:customStyle="1" w:styleId="hitorg">
    <w:name w:val="hit_org"/>
    <w:basedOn w:val="a0"/>
    <w:qFormat/>
  </w:style>
  <w:style w:type="character" w:customStyle="1" w:styleId="911">
    <w:name w:val="标题 9 字符11"/>
    <w:uiPriority w:val="9"/>
    <w:semiHidden/>
    <w:qFormat/>
    <w:locked/>
    <w:rPr>
      <w:b/>
      <w:i/>
      <w:smallCaps/>
      <w:color w:val="622423"/>
    </w:rPr>
  </w:style>
  <w:style w:type="character" w:customStyle="1" w:styleId="52">
    <w:name w:val="标题 字符5"/>
    <w:uiPriority w:val="10"/>
    <w:qFormat/>
    <w:locked/>
    <w:rPr>
      <w:smallCaps/>
      <w:sz w:val="48"/>
      <w:szCs w:val="48"/>
    </w:rPr>
  </w:style>
  <w:style w:type="character" w:customStyle="1" w:styleId="1a">
    <w:name w:val="副标题 字符1"/>
    <w:uiPriority w:val="11"/>
    <w:qFormat/>
    <w:locked/>
    <w:rPr>
      <w:rFonts w:ascii="Cambria" w:hAnsi="Cambria" w:hint="default"/>
      <w:szCs w:val="22"/>
    </w:rPr>
  </w:style>
  <w:style w:type="character" w:customStyle="1" w:styleId="29">
    <w:name w:val="标题 2 字符9"/>
    <w:uiPriority w:val="99"/>
    <w:semiHidden/>
    <w:qFormat/>
    <w:locked/>
    <w:rPr>
      <w:smallCaps/>
      <w:spacing w:val="5"/>
      <w:sz w:val="28"/>
      <w:szCs w:val="28"/>
    </w:rPr>
  </w:style>
  <w:style w:type="character" w:customStyle="1" w:styleId="37">
    <w:name w:val="标题 3 字符7"/>
    <w:uiPriority w:val="99"/>
    <w:semiHidden/>
    <w:qFormat/>
    <w:locked/>
    <w:rPr>
      <w:smallCaps/>
      <w:spacing w:val="5"/>
      <w:sz w:val="24"/>
      <w:szCs w:val="24"/>
    </w:rPr>
  </w:style>
  <w:style w:type="character" w:customStyle="1" w:styleId="1b">
    <w:name w:val="标题 字符1"/>
    <w:uiPriority w:val="10"/>
    <w:qFormat/>
    <w:locked/>
    <w:rPr>
      <w:smallCaps/>
      <w:sz w:val="48"/>
      <w:szCs w:val="48"/>
    </w:rPr>
  </w:style>
  <w:style w:type="character" w:customStyle="1" w:styleId="89">
    <w:name w:val="标题 8 字符9"/>
    <w:uiPriority w:val="9"/>
    <w:semiHidden/>
    <w:qFormat/>
    <w:locked/>
    <w:rPr>
      <w:b/>
      <w:i/>
      <w:smallCaps/>
      <w:color w:val="943634"/>
    </w:rPr>
  </w:style>
  <w:style w:type="character" w:customStyle="1" w:styleId="71">
    <w:name w:val="批注文字 字符7"/>
    <w:uiPriority w:val="99"/>
    <w:semiHidden/>
    <w:qFormat/>
    <w:locked/>
    <w:rPr>
      <w:sz w:val="22"/>
      <w:szCs w:val="22"/>
    </w:rPr>
  </w:style>
  <w:style w:type="character" w:customStyle="1" w:styleId="afd">
    <w:name w:val="批注框文本 字符"/>
    <w:uiPriority w:val="99"/>
    <w:semiHidden/>
    <w:qFormat/>
    <w:rPr>
      <w:rFonts w:ascii="Tahoma" w:hAnsi="Tahoma" w:cs="Tahoma" w:hint="default"/>
      <w:sz w:val="16"/>
      <w:szCs w:val="16"/>
    </w:rPr>
  </w:style>
  <w:style w:type="character" w:customStyle="1" w:styleId="Char1">
    <w:name w:val="批注框文本 Char1"/>
    <w:uiPriority w:val="99"/>
    <w:semiHidden/>
    <w:qFormat/>
    <w:rPr>
      <w:sz w:val="18"/>
      <w:szCs w:val="18"/>
    </w:rPr>
  </w:style>
  <w:style w:type="character" w:customStyle="1" w:styleId="99">
    <w:name w:val="标题 9 字符9"/>
    <w:uiPriority w:val="9"/>
    <w:semiHidden/>
    <w:qFormat/>
    <w:locked/>
    <w:rPr>
      <w:b/>
      <w:i/>
      <w:smallCaps/>
      <w:color w:val="622423"/>
    </w:rPr>
  </w:style>
  <w:style w:type="character" w:customStyle="1" w:styleId="75">
    <w:name w:val="标题 7 字符5"/>
    <w:uiPriority w:val="9"/>
    <w:semiHidden/>
    <w:qFormat/>
    <w:locked/>
    <w:rPr>
      <w:b/>
      <w:smallCaps/>
      <w:color w:val="C0504D"/>
      <w:spacing w:val="10"/>
    </w:rPr>
  </w:style>
  <w:style w:type="character" w:customStyle="1" w:styleId="410">
    <w:name w:val="标题 4 字符1"/>
    <w:uiPriority w:val="9"/>
    <w:semiHidden/>
    <w:qFormat/>
    <w:locked/>
    <w:rPr>
      <w:smallCaps/>
      <w:spacing w:val="10"/>
      <w:sz w:val="22"/>
      <w:szCs w:val="22"/>
    </w:rPr>
  </w:style>
  <w:style w:type="character" w:customStyle="1" w:styleId="Char10">
    <w:name w:val="页眉 Char1"/>
    <w:uiPriority w:val="99"/>
    <w:semiHidden/>
    <w:qFormat/>
    <w:rPr>
      <w:sz w:val="18"/>
      <w:szCs w:val="18"/>
    </w:rPr>
  </w:style>
  <w:style w:type="character" w:customStyle="1" w:styleId="73">
    <w:name w:val="批注主题 字符7"/>
    <w:uiPriority w:val="99"/>
    <w:semiHidden/>
    <w:qFormat/>
    <w:locked/>
    <w:rPr>
      <w:b/>
      <w:bCs/>
      <w:sz w:val="22"/>
      <w:szCs w:val="22"/>
    </w:rPr>
  </w:style>
  <w:style w:type="character" w:customStyle="1" w:styleId="34">
    <w:name w:val="标题 3 字符4"/>
    <w:uiPriority w:val="99"/>
    <w:semiHidden/>
    <w:qFormat/>
    <w:locked/>
    <w:rPr>
      <w:smallCaps/>
      <w:spacing w:val="5"/>
      <w:sz w:val="24"/>
      <w:szCs w:val="24"/>
    </w:rPr>
  </w:style>
  <w:style w:type="character" w:customStyle="1" w:styleId="Char11">
    <w:name w:val="页脚 Char1"/>
    <w:uiPriority w:val="99"/>
    <w:semiHidden/>
    <w:qFormat/>
    <w:rPr>
      <w:sz w:val="18"/>
      <w:szCs w:val="18"/>
    </w:rPr>
  </w:style>
  <w:style w:type="character" w:customStyle="1" w:styleId="47">
    <w:name w:val="标题 4 字符7"/>
    <w:uiPriority w:val="9"/>
    <w:semiHidden/>
    <w:qFormat/>
    <w:locked/>
    <w:rPr>
      <w:smallCaps/>
      <w:spacing w:val="10"/>
      <w:sz w:val="22"/>
      <w:szCs w:val="22"/>
    </w:rPr>
  </w:style>
  <w:style w:type="character" w:customStyle="1" w:styleId="42">
    <w:name w:val="批注主题 字符4"/>
    <w:uiPriority w:val="99"/>
    <w:semiHidden/>
    <w:qFormat/>
    <w:locked/>
    <w:rPr>
      <w:b/>
      <w:bCs/>
      <w:sz w:val="22"/>
      <w:szCs w:val="22"/>
    </w:rPr>
  </w:style>
  <w:style w:type="character" w:customStyle="1" w:styleId="67">
    <w:name w:val="标题 6 字符7"/>
    <w:uiPriority w:val="9"/>
    <w:semiHidden/>
    <w:qFormat/>
    <w:locked/>
    <w:rPr>
      <w:smallCaps/>
      <w:color w:val="C0504D"/>
      <w:spacing w:val="5"/>
      <w:sz w:val="22"/>
    </w:rPr>
  </w:style>
  <w:style w:type="character" w:customStyle="1" w:styleId="44">
    <w:name w:val="批注文字 字符4"/>
    <w:uiPriority w:val="99"/>
    <w:semiHidden/>
    <w:qFormat/>
    <w:locked/>
    <w:rPr>
      <w:sz w:val="22"/>
      <w:szCs w:val="22"/>
    </w:rPr>
  </w:style>
  <w:style w:type="character" w:customStyle="1" w:styleId="48">
    <w:name w:val="标题 4 字符8"/>
    <w:uiPriority w:val="9"/>
    <w:semiHidden/>
    <w:qFormat/>
    <w:locked/>
    <w:rPr>
      <w:smallCaps/>
      <w:spacing w:val="10"/>
      <w:sz w:val="22"/>
      <w:szCs w:val="22"/>
    </w:rPr>
  </w:style>
  <w:style w:type="character" w:customStyle="1" w:styleId="36">
    <w:name w:val="批注主题 字符3"/>
    <w:uiPriority w:val="99"/>
    <w:semiHidden/>
    <w:qFormat/>
    <w:locked/>
    <w:rPr>
      <w:b/>
      <w:bCs/>
      <w:sz w:val="22"/>
      <w:szCs w:val="22"/>
    </w:rPr>
  </w:style>
  <w:style w:type="character" w:customStyle="1" w:styleId="76">
    <w:name w:val="标题 字符7"/>
    <w:uiPriority w:val="10"/>
    <w:qFormat/>
    <w:locked/>
    <w:rPr>
      <w:smallCaps/>
      <w:sz w:val="48"/>
      <w:szCs w:val="48"/>
    </w:rPr>
  </w:style>
  <w:style w:type="character" w:customStyle="1" w:styleId="38">
    <w:name w:val="无间隔 字符3"/>
    <w:uiPriority w:val="1"/>
    <w:qFormat/>
    <w:locked/>
    <w:rPr>
      <w:sz w:val="22"/>
      <w:szCs w:val="22"/>
    </w:rPr>
  </w:style>
  <w:style w:type="character" w:customStyle="1" w:styleId="211">
    <w:name w:val="标题 2 字符11"/>
    <w:uiPriority w:val="99"/>
    <w:semiHidden/>
    <w:qFormat/>
    <w:locked/>
    <w:rPr>
      <w:smallCaps/>
      <w:spacing w:val="5"/>
      <w:sz w:val="28"/>
      <w:szCs w:val="28"/>
    </w:rPr>
  </w:style>
  <w:style w:type="character" w:customStyle="1" w:styleId="820">
    <w:name w:val="标题 8 字符2"/>
    <w:uiPriority w:val="9"/>
    <w:semiHidden/>
    <w:qFormat/>
    <w:locked/>
    <w:rPr>
      <w:b/>
      <w:i/>
      <w:smallCaps/>
      <w:color w:val="943634"/>
    </w:rPr>
  </w:style>
  <w:style w:type="character" w:customStyle="1" w:styleId="101">
    <w:name w:val="副标题 字符10"/>
    <w:uiPriority w:val="11"/>
    <w:qFormat/>
    <w:locked/>
    <w:rPr>
      <w:rFonts w:ascii="Cambria" w:hAnsi="Cambria" w:hint="default"/>
      <w:szCs w:val="22"/>
    </w:rPr>
  </w:style>
  <w:style w:type="character" w:customStyle="1" w:styleId="58">
    <w:name w:val="标题 5 字符8"/>
    <w:uiPriority w:val="9"/>
    <w:semiHidden/>
    <w:qFormat/>
    <w:locked/>
    <w:rPr>
      <w:smallCaps/>
      <w:color w:val="943634"/>
      <w:spacing w:val="10"/>
      <w:sz w:val="22"/>
      <w:szCs w:val="26"/>
    </w:rPr>
  </w:style>
  <w:style w:type="character" w:customStyle="1" w:styleId="54">
    <w:name w:val="无间隔 字符5"/>
    <w:uiPriority w:val="1"/>
    <w:qFormat/>
    <w:locked/>
    <w:rPr>
      <w:sz w:val="22"/>
      <w:szCs w:val="22"/>
    </w:rPr>
  </w:style>
  <w:style w:type="character" w:customStyle="1" w:styleId="68">
    <w:name w:val="标题 6 字符8"/>
    <w:uiPriority w:val="9"/>
    <w:semiHidden/>
    <w:qFormat/>
    <w:locked/>
    <w:rPr>
      <w:smallCaps/>
      <w:color w:val="C0504D"/>
      <w:spacing w:val="5"/>
      <w:sz w:val="22"/>
    </w:rPr>
  </w:style>
  <w:style w:type="character" w:customStyle="1" w:styleId="24">
    <w:name w:val="标题 2 字符4"/>
    <w:uiPriority w:val="99"/>
    <w:semiHidden/>
    <w:qFormat/>
    <w:locked/>
    <w:rPr>
      <w:smallCaps/>
      <w:spacing w:val="5"/>
      <w:sz w:val="28"/>
      <w:szCs w:val="28"/>
    </w:rPr>
  </w:style>
  <w:style w:type="character" w:customStyle="1" w:styleId="87">
    <w:name w:val="批注文字 字符8"/>
    <w:uiPriority w:val="99"/>
    <w:semiHidden/>
    <w:qFormat/>
    <w:locked/>
    <w:rPr>
      <w:sz w:val="22"/>
      <w:szCs w:val="22"/>
    </w:rPr>
  </w:style>
  <w:style w:type="character" w:customStyle="1" w:styleId="23">
    <w:name w:val="副标题 字符2"/>
    <w:uiPriority w:val="11"/>
    <w:qFormat/>
    <w:locked/>
    <w:rPr>
      <w:rFonts w:ascii="Cambria" w:hAnsi="Cambria"/>
      <w:szCs w:val="22"/>
    </w:rPr>
  </w:style>
  <w:style w:type="character" w:customStyle="1" w:styleId="77">
    <w:name w:val="标题 7 字符7"/>
    <w:uiPriority w:val="9"/>
    <w:semiHidden/>
    <w:qFormat/>
    <w:locked/>
    <w:rPr>
      <w:b/>
      <w:smallCaps/>
      <w:color w:val="C0504D"/>
      <w:spacing w:val="10"/>
    </w:rPr>
  </w:style>
  <w:style w:type="character" w:customStyle="1" w:styleId="440">
    <w:name w:val="标题 4 字符4"/>
    <w:uiPriority w:val="9"/>
    <w:semiHidden/>
    <w:qFormat/>
    <w:locked/>
    <w:rPr>
      <w:smallCaps/>
      <w:spacing w:val="10"/>
      <w:sz w:val="22"/>
      <w:szCs w:val="22"/>
    </w:rPr>
  </w:style>
  <w:style w:type="character" w:customStyle="1" w:styleId="-1Char">
    <w:name w:val="彩色网格 - 强调文字颜色 1 Char"/>
    <w:link w:val="-11"/>
    <w:uiPriority w:val="29"/>
    <w:qFormat/>
    <w:rPr>
      <w:i/>
    </w:rPr>
  </w:style>
  <w:style w:type="paragraph" w:customStyle="1" w:styleId="-11">
    <w:name w:val="彩色网格 - 强调文字颜色 11"/>
    <w:basedOn w:val="a"/>
    <w:next w:val="a"/>
    <w:link w:val="-1Char"/>
    <w:uiPriority w:val="29"/>
    <w:qFormat/>
    <w:rPr>
      <w:i/>
    </w:rPr>
  </w:style>
  <w:style w:type="character" w:customStyle="1" w:styleId="88">
    <w:name w:val="标题 字符8"/>
    <w:uiPriority w:val="10"/>
    <w:qFormat/>
    <w:locked/>
    <w:rPr>
      <w:smallCaps/>
      <w:sz w:val="48"/>
      <w:szCs w:val="48"/>
    </w:rPr>
  </w:style>
  <w:style w:type="character" w:customStyle="1" w:styleId="140">
    <w:name w:val="标题 1 字符4"/>
    <w:uiPriority w:val="99"/>
    <w:qFormat/>
    <w:locked/>
    <w:rPr>
      <w:smallCaps/>
      <w:spacing w:val="5"/>
      <w:sz w:val="32"/>
      <w:szCs w:val="32"/>
    </w:rPr>
  </w:style>
  <w:style w:type="character" w:customStyle="1" w:styleId="-2Char">
    <w:name w:val="浅色底纹 - 强调文字颜色 2 Char"/>
    <w:link w:val="-21"/>
    <w:uiPriority w:val="30"/>
    <w:qFormat/>
    <w:rPr>
      <w:b/>
      <w:i/>
      <w:color w:val="FFFFFF"/>
      <w:shd w:val="clear" w:color="auto" w:fill="C0504D"/>
    </w:rPr>
  </w:style>
  <w:style w:type="paragraph" w:customStyle="1" w:styleId="-21">
    <w:name w:val="浅色底纹 - 强调文字颜色 21"/>
    <w:basedOn w:val="a"/>
    <w:next w:val="a"/>
    <w:link w:val="-2Char"/>
    <w:uiPriority w:val="30"/>
    <w:qFormat/>
    <w:pPr>
      <w:pBdr>
        <w:top w:val="single" w:sz="8" w:space="10" w:color="943634"/>
        <w:left w:val="single" w:sz="8" w:space="10" w:color="943634"/>
        <w:bottom w:val="single" w:sz="8" w:space="10" w:color="943634"/>
        <w:right w:val="single" w:sz="8" w:space="10" w:color="943634"/>
      </w:pBdr>
      <w:shd w:val="clear" w:color="auto" w:fill="C0504D"/>
      <w:spacing w:before="140" w:after="140"/>
      <w:ind w:left="1440" w:right="1440"/>
    </w:pPr>
    <w:rPr>
      <w:b/>
      <w:i/>
      <w:color w:val="FFFFFF"/>
    </w:rPr>
  </w:style>
  <w:style w:type="character" w:customStyle="1" w:styleId="880">
    <w:name w:val="标题 8 字符8"/>
    <w:uiPriority w:val="9"/>
    <w:semiHidden/>
    <w:qFormat/>
    <w:locked/>
    <w:rPr>
      <w:b/>
      <w:i/>
      <w:smallCaps/>
      <w:color w:val="943634"/>
    </w:rPr>
  </w:style>
  <w:style w:type="character" w:customStyle="1" w:styleId="730">
    <w:name w:val="标题 7 字符3"/>
    <w:uiPriority w:val="9"/>
    <w:semiHidden/>
    <w:qFormat/>
    <w:locked/>
    <w:rPr>
      <w:b/>
      <w:smallCaps/>
      <w:color w:val="C0504D"/>
      <w:spacing w:val="10"/>
    </w:rPr>
  </w:style>
  <w:style w:type="character" w:customStyle="1" w:styleId="28">
    <w:name w:val="不明显参考2"/>
    <w:uiPriority w:val="31"/>
    <w:qFormat/>
    <w:rPr>
      <w:b/>
    </w:rPr>
  </w:style>
  <w:style w:type="character" w:customStyle="1" w:styleId="7a">
    <w:name w:val="无间隔 字符7"/>
    <w:uiPriority w:val="1"/>
    <w:qFormat/>
    <w:locked/>
    <w:rPr>
      <w:sz w:val="22"/>
      <w:szCs w:val="22"/>
    </w:rPr>
  </w:style>
  <w:style w:type="character" w:customStyle="1" w:styleId="940">
    <w:name w:val="标题 9 字符4"/>
    <w:uiPriority w:val="9"/>
    <w:semiHidden/>
    <w:qFormat/>
    <w:locked/>
    <w:rPr>
      <w:b/>
      <w:i/>
      <w:smallCaps/>
      <w:color w:val="622423"/>
    </w:rPr>
  </w:style>
  <w:style w:type="character" w:customStyle="1" w:styleId="1c">
    <w:name w:val="明显参考1"/>
    <w:uiPriority w:val="32"/>
    <w:qFormat/>
    <w:rPr>
      <w:b/>
      <w:bCs/>
      <w:smallCaps/>
      <w:spacing w:val="5"/>
      <w:sz w:val="22"/>
      <w:szCs w:val="22"/>
      <w:u w:val="single"/>
    </w:rPr>
  </w:style>
  <w:style w:type="character" w:customStyle="1" w:styleId="380">
    <w:name w:val="标题 3 字符8"/>
    <w:uiPriority w:val="99"/>
    <w:semiHidden/>
    <w:qFormat/>
    <w:locked/>
    <w:rPr>
      <w:smallCaps/>
      <w:spacing w:val="5"/>
      <w:sz w:val="24"/>
      <w:szCs w:val="24"/>
    </w:rPr>
  </w:style>
  <w:style w:type="character" w:customStyle="1" w:styleId="49">
    <w:name w:val="标题 字符4"/>
    <w:uiPriority w:val="10"/>
    <w:qFormat/>
    <w:locked/>
    <w:rPr>
      <w:smallCaps/>
      <w:sz w:val="48"/>
      <w:szCs w:val="48"/>
    </w:rPr>
  </w:style>
  <w:style w:type="character" w:customStyle="1" w:styleId="1d">
    <w:name w:val="书籍标题1"/>
    <w:uiPriority w:val="33"/>
    <w:qFormat/>
    <w:rPr>
      <w:rFonts w:ascii="Cambria" w:eastAsia="宋体" w:hAnsi="Cambria" w:cs="Times New Roman"/>
      <w:i/>
      <w:iCs/>
      <w:sz w:val="20"/>
      <w:szCs w:val="20"/>
    </w:rPr>
  </w:style>
  <w:style w:type="character" w:customStyle="1" w:styleId="180">
    <w:name w:val="标题 1 字符8"/>
    <w:uiPriority w:val="99"/>
    <w:qFormat/>
    <w:locked/>
    <w:rPr>
      <w:smallCaps/>
      <w:spacing w:val="5"/>
      <w:sz w:val="32"/>
      <w:szCs w:val="32"/>
    </w:rPr>
  </w:style>
  <w:style w:type="character" w:customStyle="1" w:styleId="540">
    <w:name w:val="标题 5 字符4"/>
    <w:uiPriority w:val="9"/>
    <w:semiHidden/>
    <w:qFormat/>
    <w:locked/>
    <w:rPr>
      <w:smallCaps/>
      <w:color w:val="943634"/>
      <w:spacing w:val="10"/>
      <w:sz w:val="22"/>
      <w:szCs w:val="26"/>
    </w:rPr>
  </w:style>
  <w:style w:type="character" w:customStyle="1" w:styleId="apple-converted-space">
    <w:name w:val="apple-converted-space"/>
    <w:basedOn w:val="a0"/>
    <w:qFormat/>
  </w:style>
  <w:style w:type="character" w:customStyle="1" w:styleId="511">
    <w:name w:val="标题 5 字符11"/>
    <w:uiPriority w:val="9"/>
    <w:semiHidden/>
    <w:qFormat/>
    <w:locked/>
    <w:rPr>
      <w:smallCaps/>
      <w:color w:val="943634"/>
      <w:spacing w:val="10"/>
      <w:sz w:val="22"/>
      <w:szCs w:val="26"/>
    </w:rPr>
  </w:style>
  <w:style w:type="character" w:customStyle="1" w:styleId="2a">
    <w:name w:val="无间隔 字符2"/>
    <w:uiPriority w:val="1"/>
    <w:qFormat/>
    <w:locked/>
    <w:rPr>
      <w:sz w:val="22"/>
      <w:szCs w:val="22"/>
    </w:rPr>
  </w:style>
  <w:style w:type="character" w:customStyle="1" w:styleId="hitinf">
    <w:name w:val="hit_inf"/>
    <w:basedOn w:val="a0"/>
    <w:qFormat/>
  </w:style>
  <w:style w:type="character" w:customStyle="1" w:styleId="98">
    <w:name w:val="标题 9 字符8"/>
    <w:uiPriority w:val="9"/>
    <w:semiHidden/>
    <w:qFormat/>
    <w:locked/>
    <w:rPr>
      <w:b/>
      <w:i/>
      <w:smallCaps/>
      <w:color w:val="622423"/>
    </w:rPr>
  </w:style>
  <w:style w:type="character" w:customStyle="1" w:styleId="230">
    <w:name w:val="标题 2 字符3"/>
    <w:uiPriority w:val="99"/>
    <w:semiHidden/>
    <w:qFormat/>
    <w:locked/>
    <w:rPr>
      <w:smallCaps/>
      <w:spacing w:val="5"/>
      <w:sz w:val="28"/>
      <w:szCs w:val="28"/>
    </w:rPr>
  </w:style>
  <w:style w:type="character" w:customStyle="1" w:styleId="2b">
    <w:name w:val="标题 2 字符"/>
    <w:uiPriority w:val="9"/>
    <w:semiHidden/>
    <w:qFormat/>
    <w:rPr>
      <w:rFonts w:ascii="等线 Light" w:eastAsia="等线 Light" w:hAnsi="等线 Light" w:cs="Times New Roman" w:hint="eastAsia"/>
      <w:b/>
      <w:bCs/>
      <w:sz w:val="32"/>
      <w:szCs w:val="32"/>
    </w:rPr>
  </w:style>
  <w:style w:type="character" w:customStyle="1" w:styleId="280">
    <w:name w:val="标题 2 字符8"/>
    <w:uiPriority w:val="99"/>
    <w:semiHidden/>
    <w:qFormat/>
    <w:locked/>
    <w:rPr>
      <w:smallCaps/>
      <w:spacing w:val="5"/>
      <w:sz w:val="28"/>
      <w:szCs w:val="28"/>
    </w:rPr>
  </w:style>
  <w:style w:type="character" w:customStyle="1" w:styleId="3a">
    <w:name w:val="标题 字符3"/>
    <w:uiPriority w:val="10"/>
    <w:qFormat/>
    <w:locked/>
    <w:rPr>
      <w:smallCaps/>
      <w:sz w:val="48"/>
      <w:szCs w:val="48"/>
    </w:rPr>
  </w:style>
  <w:style w:type="character" w:customStyle="1" w:styleId="56">
    <w:name w:val="标题 5 字符"/>
    <w:uiPriority w:val="9"/>
    <w:semiHidden/>
    <w:qFormat/>
    <w:rPr>
      <w:b/>
      <w:bCs/>
      <w:sz w:val="28"/>
      <w:szCs w:val="28"/>
    </w:rPr>
  </w:style>
  <w:style w:type="character" w:customStyle="1" w:styleId="411">
    <w:name w:val="标题 4 字符11"/>
    <w:uiPriority w:val="9"/>
    <w:semiHidden/>
    <w:qFormat/>
    <w:locked/>
    <w:rPr>
      <w:smallCaps/>
      <w:spacing w:val="10"/>
      <w:sz w:val="22"/>
      <w:szCs w:val="22"/>
    </w:rPr>
  </w:style>
  <w:style w:type="character" w:customStyle="1" w:styleId="930">
    <w:name w:val="标题 9 字符3"/>
    <w:uiPriority w:val="9"/>
    <w:semiHidden/>
    <w:qFormat/>
    <w:locked/>
    <w:rPr>
      <w:b/>
      <w:i/>
      <w:smallCaps/>
      <w:color w:val="622423"/>
    </w:rPr>
  </w:style>
  <w:style w:type="character" w:customStyle="1" w:styleId="7b">
    <w:name w:val="标题 7 字符"/>
    <w:uiPriority w:val="9"/>
    <w:semiHidden/>
    <w:qFormat/>
    <w:rPr>
      <w:b/>
      <w:bCs/>
      <w:sz w:val="24"/>
      <w:szCs w:val="24"/>
    </w:rPr>
  </w:style>
  <w:style w:type="character" w:customStyle="1" w:styleId="870">
    <w:name w:val="标题 8 字符7"/>
    <w:uiPriority w:val="9"/>
    <w:semiHidden/>
    <w:qFormat/>
    <w:locked/>
    <w:rPr>
      <w:b/>
      <w:i/>
      <w:smallCaps/>
      <w:color w:val="943634"/>
    </w:rPr>
  </w:style>
  <w:style w:type="character" w:customStyle="1" w:styleId="3b">
    <w:name w:val="副标题 字符3"/>
    <w:uiPriority w:val="11"/>
    <w:qFormat/>
    <w:locked/>
    <w:rPr>
      <w:rFonts w:ascii="Cambria" w:hAnsi="Cambria" w:hint="default"/>
      <w:szCs w:val="22"/>
    </w:rPr>
  </w:style>
  <w:style w:type="character" w:customStyle="1" w:styleId="8a">
    <w:name w:val="标题 8 字符"/>
    <w:uiPriority w:val="9"/>
    <w:semiHidden/>
    <w:qFormat/>
    <w:rPr>
      <w:rFonts w:ascii="等线 Light" w:eastAsia="等线 Light" w:hAnsi="等线 Light" w:cs="Times New Roman" w:hint="eastAsia"/>
      <w:sz w:val="24"/>
      <w:szCs w:val="24"/>
    </w:rPr>
  </w:style>
  <w:style w:type="character" w:customStyle="1" w:styleId="510">
    <w:name w:val="标题 5 字符10"/>
    <w:uiPriority w:val="9"/>
    <w:semiHidden/>
    <w:qFormat/>
    <w:locked/>
    <w:rPr>
      <w:smallCaps/>
      <w:color w:val="943634"/>
      <w:spacing w:val="10"/>
      <w:sz w:val="22"/>
      <w:szCs w:val="26"/>
    </w:rPr>
  </w:style>
  <w:style w:type="character" w:customStyle="1" w:styleId="62">
    <w:name w:val="批注文字 字符6"/>
    <w:uiPriority w:val="99"/>
    <w:semiHidden/>
    <w:qFormat/>
    <w:locked/>
    <w:rPr>
      <w:sz w:val="22"/>
      <w:szCs w:val="22"/>
    </w:rPr>
  </w:style>
  <w:style w:type="character" w:customStyle="1" w:styleId="afe">
    <w:name w:val="页脚 字符"/>
    <w:uiPriority w:val="99"/>
    <w:qFormat/>
    <w:rPr>
      <w:rFonts w:ascii="微软雅黑" w:eastAsia="微软雅黑" w:hAnsi="微软雅黑" w:hint="eastAsia"/>
      <w:b/>
      <w:color w:val="548DD4"/>
      <w:lang w:val="en-CA"/>
    </w:rPr>
  </w:style>
  <w:style w:type="character" w:customStyle="1" w:styleId="490">
    <w:name w:val="标题 4 字符9"/>
    <w:uiPriority w:val="9"/>
    <w:semiHidden/>
    <w:qFormat/>
    <w:locked/>
    <w:rPr>
      <w:smallCaps/>
      <w:spacing w:val="10"/>
      <w:sz w:val="22"/>
      <w:szCs w:val="22"/>
    </w:rPr>
  </w:style>
  <w:style w:type="character" w:customStyle="1" w:styleId="96">
    <w:name w:val="标题 9 字符6"/>
    <w:uiPriority w:val="9"/>
    <w:semiHidden/>
    <w:qFormat/>
    <w:locked/>
    <w:rPr>
      <w:b/>
      <w:i/>
      <w:smallCaps/>
      <w:color w:val="622423"/>
    </w:rPr>
  </w:style>
  <w:style w:type="character" w:customStyle="1" w:styleId="aff">
    <w:name w:val="副标题 字符"/>
    <w:uiPriority w:val="11"/>
    <w:qFormat/>
    <w:rPr>
      <w:rFonts w:ascii="等线" w:eastAsia="等线" w:hAnsi="等线" w:cs="Times New Roman" w:hint="eastAsia"/>
      <w:b/>
      <w:bCs/>
      <w:kern w:val="28"/>
      <w:sz w:val="32"/>
      <w:szCs w:val="32"/>
    </w:rPr>
  </w:style>
  <w:style w:type="character" w:customStyle="1" w:styleId="102">
    <w:name w:val="批注文字 字符10"/>
    <w:uiPriority w:val="99"/>
    <w:semiHidden/>
    <w:qFormat/>
    <w:locked/>
    <w:rPr>
      <w:sz w:val="22"/>
      <w:szCs w:val="22"/>
    </w:rPr>
  </w:style>
  <w:style w:type="character" w:customStyle="1" w:styleId="4a">
    <w:name w:val="无间隔 字符4"/>
    <w:uiPriority w:val="1"/>
    <w:qFormat/>
    <w:locked/>
    <w:rPr>
      <w:sz w:val="22"/>
      <w:szCs w:val="22"/>
    </w:rPr>
  </w:style>
  <w:style w:type="character" w:customStyle="1" w:styleId="aff0">
    <w:name w:val="无间隔 字符"/>
    <w:uiPriority w:val="1"/>
    <w:qFormat/>
    <w:locked/>
    <w:rPr>
      <w:sz w:val="22"/>
      <w:szCs w:val="22"/>
    </w:rPr>
  </w:style>
  <w:style w:type="character" w:customStyle="1" w:styleId="103">
    <w:name w:val="批注主题 字符10"/>
    <w:uiPriority w:val="99"/>
    <w:semiHidden/>
    <w:qFormat/>
    <w:locked/>
    <w:rPr>
      <w:b/>
      <w:bCs/>
      <w:sz w:val="22"/>
      <w:szCs w:val="22"/>
    </w:rPr>
  </w:style>
  <w:style w:type="character" w:customStyle="1" w:styleId="160">
    <w:name w:val="标题 1 字符6"/>
    <w:uiPriority w:val="99"/>
    <w:qFormat/>
    <w:locked/>
    <w:rPr>
      <w:smallCaps/>
      <w:spacing w:val="5"/>
      <w:sz w:val="32"/>
      <w:szCs w:val="32"/>
    </w:rPr>
  </w:style>
  <w:style w:type="character" w:customStyle="1" w:styleId="213">
    <w:name w:val="标题 2 字符1"/>
    <w:uiPriority w:val="99"/>
    <w:semiHidden/>
    <w:qFormat/>
    <w:locked/>
    <w:rPr>
      <w:smallCaps/>
      <w:spacing w:val="5"/>
      <w:sz w:val="28"/>
      <w:szCs w:val="28"/>
    </w:rPr>
  </w:style>
  <w:style w:type="character" w:customStyle="1" w:styleId="310">
    <w:name w:val="标题 3 字符10"/>
    <w:uiPriority w:val="99"/>
    <w:semiHidden/>
    <w:qFormat/>
    <w:locked/>
    <w:rPr>
      <w:smallCaps/>
      <w:spacing w:val="5"/>
      <w:sz w:val="24"/>
      <w:szCs w:val="24"/>
    </w:rPr>
  </w:style>
  <w:style w:type="character" w:customStyle="1" w:styleId="5a">
    <w:name w:val="批注文字 字符5"/>
    <w:uiPriority w:val="99"/>
    <w:semiHidden/>
    <w:qFormat/>
    <w:locked/>
    <w:rPr>
      <w:sz w:val="22"/>
      <w:szCs w:val="22"/>
    </w:rPr>
  </w:style>
  <w:style w:type="character" w:customStyle="1" w:styleId="1e">
    <w:name w:val="批注文字 字符1"/>
    <w:uiPriority w:val="99"/>
    <w:semiHidden/>
    <w:qFormat/>
    <w:locked/>
    <w:rPr>
      <w:sz w:val="22"/>
      <w:szCs w:val="22"/>
    </w:rPr>
  </w:style>
  <w:style w:type="character" w:customStyle="1" w:styleId="711">
    <w:name w:val="标题 7 字符11"/>
    <w:uiPriority w:val="9"/>
    <w:semiHidden/>
    <w:qFormat/>
    <w:locked/>
    <w:rPr>
      <w:b/>
      <w:smallCaps/>
      <w:color w:val="C0504D"/>
      <w:spacing w:val="10"/>
    </w:rPr>
  </w:style>
  <w:style w:type="character" w:customStyle="1" w:styleId="560">
    <w:name w:val="标题 5 字符6"/>
    <w:uiPriority w:val="9"/>
    <w:semiHidden/>
    <w:qFormat/>
    <w:locked/>
    <w:rPr>
      <w:smallCaps/>
      <w:color w:val="943634"/>
      <w:spacing w:val="10"/>
      <w:sz w:val="22"/>
      <w:szCs w:val="26"/>
    </w:rPr>
  </w:style>
  <w:style w:type="character" w:customStyle="1" w:styleId="610">
    <w:name w:val="标题 6 字符1"/>
    <w:uiPriority w:val="9"/>
    <w:semiHidden/>
    <w:qFormat/>
    <w:locked/>
    <w:rPr>
      <w:smallCaps/>
      <w:color w:val="C0504D"/>
      <w:spacing w:val="5"/>
      <w:sz w:val="22"/>
    </w:rPr>
  </w:style>
  <w:style w:type="character" w:customStyle="1" w:styleId="9a">
    <w:name w:val="副标题 字符9"/>
    <w:uiPriority w:val="11"/>
    <w:qFormat/>
    <w:locked/>
    <w:rPr>
      <w:rFonts w:ascii="Cambria" w:hAnsi="Cambria" w:hint="default"/>
      <w:szCs w:val="22"/>
    </w:rPr>
  </w:style>
  <w:style w:type="character" w:customStyle="1" w:styleId="5b">
    <w:name w:val="批注主题 字符5"/>
    <w:uiPriority w:val="99"/>
    <w:semiHidden/>
    <w:qFormat/>
    <w:locked/>
    <w:rPr>
      <w:b/>
      <w:bCs/>
      <w:sz w:val="22"/>
      <w:szCs w:val="22"/>
    </w:rPr>
  </w:style>
  <w:style w:type="character" w:customStyle="1" w:styleId="710">
    <w:name w:val="标题 7 字符1"/>
    <w:uiPriority w:val="9"/>
    <w:semiHidden/>
    <w:qFormat/>
    <w:locked/>
    <w:rPr>
      <w:b/>
      <w:smallCaps/>
      <w:color w:val="C0504D"/>
      <w:spacing w:val="10"/>
    </w:rPr>
  </w:style>
  <w:style w:type="character" w:customStyle="1" w:styleId="9b">
    <w:name w:val="标题 字符9"/>
    <w:uiPriority w:val="10"/>
    <w:qFormat/>
    <w:locked/>
    <w:rPr>
      <w:smallCaps/>
      <w:sz w:val="48"/>
      <w:szCs w:val="48"/>
    </w:rPr>
  </w:style>
  <w:style w:type="character" w:customStyle="1" w:styleId="66">
    <w:name w:val="标题 6 字符6"/>
    <w:uiPriority w:val="9"/>
    <w:semiHidden/>
    <w:qFormat/>
    <w:locked/>
    <w:rPr>
      <w:smallCaps/>
      <w:color w:val="C0504D"/>
      <w:spacing w:val="5"/>
      <w:sz w:val="22"/>
    </w:rPr>
  </w:style>
  <w:style w:type="character" w:customStyle="1" w:styleId="1f">
    <w:name w:val="无间隔 字符1"/>
    <w:uiPriority w:val="1"/>
    <w:qFormat/>
    <w:locked/>
    <w:rPr>
      <w:sz w:val="22"/>
      <w:szCs w:val="22"/>
    </w:rPr>
  </w:style>
  <w:style w:type="character" w:customStyle="1" w:styleId="104">
    <w:name w:val="标题 字符10"/>
    <w:uiPriority w:val="10"/>
    <w:qFormat/>
    <w:locked/>
    <w:rPr>
      <w:smallCaps/>
      <w:sz w:val="48"/>
      <w:szCs w:val="48"/>
    </w:rPr>
  </w:style>
  <w:style w:type="character" w:customStyle="1" w:styleId="760">
    <w:name w:val="标题 7 字符6"/>
    <w:uiPriority w:val="9"/>
    <w:semiHidden/>
    <w:qFormat/>
    <w:locked/>
    <w:rPr>
      <w:b/>
      <w:smallCaps/>
      <w:color w:val="C0504D"/>
      <w:spacing w:val="10"/>
    </w:rPr>
  </w:style>
  <w:style w:type="character" w:customStyle="1" w:styleId="220">
    <w:name w:val="标题 2 字符2"/>
    <w:uiPriority w:val="99"/>
    <w:semiHidden/>
    <w:qFormat/>
    <w:locked/>
    <w:rPr>
      <w:smallCaps/>
      <w:spacing w:val="5"/>
      <w:sz w:val="28"/>
      <w:szCs w:val="28"/>
    </w:rPr>
  </w:style>
  <w:style w:type="character" w:customStyle="1" w:styleId="7100">
    <w:name w:val="标题 7 字符10"/>
    <w:uiPriority w:val="9"/>
    <w:semiHidden/>
    <w:qFormat/>
    <w:locked/>
    <w:rPr>
      <w:b/>
      <w:smallCaps/>
      <w:color w:val="C0504D"/>
      <w:spacing w:val="10"/>
    </w:rPr>
  </w:style>
  <w:style w:type="character" w:customStyle="1" w:styleId="6a">
    <w:name w:val="副标题 字符6"/>
    <w:uiPriority w:val="11"/>
    <w:qFormat/>
    <w:locked/>
    <w:rPr>
      <w:rFonts w:ascii="Cambria" w:hAnsi="Cambria"/>
      <w:szCs w:val="22"/>
    </w:rPr>
  </w:style>
  <w:style w:type="character" w:customStyle="1" w:styleId="320">
    <w:name w:val="标题 3 字符2"/>
    <w:uiPriority w:val="99"/>
    <w:semiHidden/>
    <w:qFormat/>
    <w:locked/>
    <w:rPr>
      <w:smallCaps/>
      <w:spacing w:val="5"/>
      <w:sz w:val="24"/>
      <w:szCs w:val="24"/>
    </w:rPr>
  </w:style>
  <w:style w:type="character" w:customStyle="1" w:styleId="117">
    <w:name w:val="副标题 字符11"/>
    <w:uiPriority w:val="11"/>
    <w:qFormat/>
    <w:locked/>
    <w:rPr>
      <w:rFonts w:ascii="Cambria" w:hAnsi="Cambria"/>
      <w:szCs w:val="22"/>
    </w:rPr>
  </w:style>
  <w:style w:type="character" w:customStyle="1" w:styleId="6b">
    <w:name w:val="批注主题 字符6"/>
    <w:uiPriority w:val="99"/>
    <w:semiHidden/>
    <w:qFormat/>
    <w:locked/>
    <w:rPr>
      <w:b/>
      <w:bCs/>
      <w:sz w:val="22"/>
      <w:szCs w:val="22"/>
    </w:rPr>
  </w:style>
  <w:style w:type="character" w:customStyle="1" w:styleId="2c">
    <w:name w:val="批注主题 字符2"/>
    <w:uiPriority w:val="99"/>
    <w:semiHidden/>
    <w:qFormat/>
    <w:locked/>
    <w:rPr>
      <w:b/>
      <w:bCs/>
      <w:sz w:val="22"/>
      <w:szCs w:val="22"/>
    </w:rPr>
  </w:style>
  <w:style w:type="character" w:customStyle="1" w:styleId="9c">
    <w:name w:val="无间隔 字符9"/>
    <w:uiPriority w:val="1"/>
    <w:qFormat/>
    <w:locked/>
    <w:rPr>
      <w:sz w:val="22"/>
      <w:szCs w:val="22"/>
    </w:rPr>
  </w:style>
  <w:style w:type="character" w:customStyle="1" w:styleId="6c">
    <w:name w:val="无间隔 字符6"/>
    <w:uiPriority w:val="1"/>
    <w:qFormat/>
    <w:locked/>
    <w:rPr>
      <w:sz w:val="22"/>
      <w:szCs w:val="22"/>
    </w:rPr>
  </w:style>
  <w:style w:type="character" w:customStyle="1" w:styleId="420">
    <w:name w:val="标题 4 字符2"/>
    <w:uiPriority w:val="9"/>
    <w:semiHidden/>
    <w:qFormat/>
    <w:locked/>
    <w:rPr>
      <w:smallCaps/>
      <w:spacing w:val="10"/>
      <w:sz w:val="22"/>
      <w:szCs w:val="22"/>
    </w:rPr>
  </w:style>
  <w:style w:type="character" w:customStyle="1" w:styleId="4100">
    <w:name w:val="标题 4 字符10"/>
    <w:uiPriority w:val="9"/>
    <w:semiHidden/>
    <w:qFormat/>
    <w:locked/>
    <w:rPr>
      <w:smallCaps/>
      <w:spacing w:val="10"/>
      <w:sz w:val="22"/>
      <w:szCs w:val="22"/>
    </w:rPr>
  </w:style>
  <w:style w:type="character" w:customStyle="1" w:styleId="360">
    <w:name w:val="标题 3 字符6"/>
    <w:uiPriority w:val="99"/>
    <w:semiHidden/>
    <w:qFormat/>
    <w:locked/>
    <w:rPr>
      <w:smallCaps/>
      <w:spacing w:val="5"/>
      <w:sz w:val="24"/>
      <w:szCs w:val="24"/>
    </w:rPr>
  </w:style>
  <w:style w:type="character" w:customStyle="1" w:styleId="520">
    <w:name w:val="标题 5 字符2"/>
    <w:uiPriority w:val="9"/>
    <w:semiHidden/>
    <w:qFormat/>
    <w:locked/>
    <w:rPr>
      <w:smallCaps/>
      <w:color w:val="943634"/>
      <w:spacing w:val="10"/>
      <w:sz w:val="22"/>
      <w:szCs w:val="26"/>
    </w:rPr>
  </w:style>
  <w:style w:type="character" w:customStyle="1" w:styleId="6100">
    <w:name w:val="标题 6 字符10"/>
    <w:uiPriority w:val="9"/>
    <w:semiHidden/>
    <w:qFormat/>
    <w:locked/>
    <w:rPr>
      <w:smallCaps/>
      <w:color w:val="C0504D"/>
      <w:spacing w:val="5"/>
      <w:sz w:val="22"/>
    </w:rPr>
  </w:style>
  <w:style w:type="character" w:customStyle="1" w:styleId="860">
    <w:name w:val="标题 8 字符6"/>
    <w:uiPriority w:val="9"/>
    <w:semiHidden/>
    <w:qFormat/>
    <w:locked/>
    <w:rPr>
      <w:b/>
      <w:i/>
      <w:smallCaps/>
      <w:color w:val="943634"/>
    </w:rPr>
  </w:style>
  <w:style w:type="character" w:customStyle="1" w:styleId="620">
    <w:name w:val="标题 6 字符2"/>
    <w:uiPriority w:val="9"/>
    <w:semiHidden/>
    <w:qFormat/>
    <w:locked/>
    <w:rPr>
      <w:smallCaps/>
      <w:color w:val="C0504D"/>
      <w:spacing w:val="5"/>
      <w:sz w:val="22"/>
    </w:rPr>
  </w:style>
  <w:style w:type="paragraph" w:customStyle="1" w:styleId="1f0">
    <w:name w:val="书目1"/>
    <w:basedOn w:val="a"/>
    <w:next w:val="a"/>
    <w:uiPriority w:val="37"/>
    <w:unhideWhenUsed/>
    <w:qFormat/>
    <w:pPr>
      <w:tabs>
        <w:tab w:val="left" w:pos="384"/>
      </w:tabs>
      <w:spacing w:after="0" w:line="240" w:lineRule="auto"/>
      <w:ind w:left="384" w:hanging="384"/>
    </w:pPr>
  </w:style>
  <w:style w:type="paragraph" w:customStyle="1" w:styleId="TOC10">
    <w:name w:val="TOC 标题1"/>
    <w:basedOn w:val="1"/>
    <w:next w:val="a"/>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f1">
    <w:name w:val="列出段落1"/>
    <w:basedOn w:val="a"/>
    <w:uiPriority w:val="99"/>
    <w:qFormat/>
    <w:pPr>
      <w:spacing w:after="0" w:line="240" w:lineRule="auto"/>
      <w:ind w:left="720"/>
    </w:pPr>
    <w:rPr>
      <w:rFonts w:ascii="Times New Roman" w:hAnsi="Times New Roman"/>
      <w:sz w:val="24"/>
      <w:szCs w:val="24"/>
      <w:lang w:eastAsia="en-US"/>
    </w:rPr>
  </w:style>
  <w:style w:type="paragraph" w:customStyle="1" w:styleId="msonormal0">
    <w:name w:val="msonormal"/>
    <w:basedOn w:val="a"/>
    <w:qFormat/>
    <w:pPr>
      <w:spacing w:before="100" w:beforeAutospacing="1" w:after="100" w:afterAutospacing="1" w:line="240" w:lineRule="auto"/>
    </w:pPr>
    <w:rPr>
      <w:rFonts w:ascii="宋体" w:hAnsi="宋体" w:cs="宋体"/>
      <w:sz w:val="24"/>
      <w:szCs w:val="24"/>
    </w:rPr>
  </w:style>
  <w:style w:type="paragraph" w:customStyle="1" w:styleId="Default">
    <w:name w:val="Default"/>
    <w:uiPriority w:val="99"/>
    <w:qFormat/>
    <w:pPr>
      <w:autoSpaceDE w:val="0"/>
      <w:autoSpaceDN w:val="0"/>
      <w:adjustRightInd w:val="0"/>
    </w:pPr>
    <w:rPr>
      <w:rFonts w:ascii="微软雅黑" w:eastAsia="微软雅黑" w:cs="微软雅黑"/>
      <w:color w:val="000000"/>
      <w:sz w:val="24"/>
      <w:szCs w:val="24"/>
    </w:rPr>
  </w:style>
  <w:style w:type="paragraph" w:customStyle="1" w:styleId="1-21">
    <w:name w:val="中等深浅网格 1 - 强调文字颜色 21"/>
    <w:basedOn w:val="a"/>
    <w:uiPriority w:val="67"/>
    <w:qFormat/>
    <w:pPr>
      <w:ind w:left="720"/>
      <w:contextualSpacing/>
    </w:pPr>
  </w:style>
  <w:style w:type="paragraph" w:customStyle="1" w:styleId="p0">
    <w:name w:val="p0"/>
    <w:basedOn w:val="a"/>
    <w:uiPriority w:val="99"/>
    <w:qFormat/>
    <w:pPr>
      <w:spacing w:line="273" w:lineRule="auto"/>
    </w:pPr>
    <w:rPr>
      <w:rFonts w:cs="Calibri"/>
    </w:rPr>
  </w:style>
  <w:style w:type="paragraph" w:customStyle="1" w:styleId="Style41">
    <w:name w:val="_Style 41"/>
    <w:basedOn w:val="a"/>
    <w:next w:val="aff1"/>
    <w:uiPriority w:val="99"/>
    <w:unhideWhenUsed/>
    <w:qFormat/>
    <w:pPr>
      <w:ind w:firstLineChars="200" w:firstLine="420"/>
      <w:jc w:val="left"/>
    </w:pPr>
    <w:rPr>
      <w:sz w:val="22"/>
      <w:szCs w:val="22"/>
    </w:rPr>
  </w:style>
  <w:style w:type="paragraph" w:styleId="aff1">
    <w:name w:val="List Paragraph"/>
    <w:basedOn w:val="a"/>
    <w:uiPriority w:val="34"/>
    <w:qFormat/>
    <w:pPr>
      <w:ind w:firstLineChars="200" w:firstLine="420"/>
      <w:jc w:val="left"/>
    </w:pPr>
    <w:rPr>
      <w:sz w:val="22"/>
      <w:szCs w:val="22"/>
    </w:rPr>
  </w:style>
  <w:style w:type="paragraph" w:customStyle="1" w:styleId="Normal1">
    <w:name w:val="Normal1"/>
    <w:uiPriority w:val="99"/>
    <w:qFormat/>
    <w:pPr>
      <w:tabs>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200" w:line="276" w:lineRule="auto"/>
      <w:jc w:val="both"/>
    </w:pPr>
    <w:rPr>
      <w:rFonts w:ascii="Times" w:hAnsi="Times" w:cs="Times"/>
      <w:sz w:val="24"/>
      <w:szCs w:val="24"/>
      <w:lang w:eastAsia="en-US"/>
    </w:rPr>
  </w:style>
  <w:style w:type="paragraph" w:customStyle="1" w:styleId="TOCHeading1">
    <w:name w:val="TOC Heading1"/>
    <w:basedOn w:val="1"/>
    <w:next w:val="a"/>
    <w:uiPriority w:val="99"/>
    <w:qFormat/>
    <w:pPr>
      <w:keepNext/>
      <w:keepLines/>
      <w:spacing w:before="480" w:after="0"/>
      <w:outlineLvl w:val="9"/>
    </w:pPr>
    <w:rPr>
      <w:rFonts w:ascii="Cambria" w:hAnsi="Cambria" w:cs="Cambria"/>
      <w:color w:val="365F91"/>
      <w:sz w:val="28"/>
      <w:szCs w:val="28"/>
    </w:rPr>
  </w:style>
  <w:style w:type="paragraph" w:customStyle="1" w:styleId="-110">
    <w:name w:val="彩色列表 - 强调文字颜色 11"/>
    <w:basedOn w:val="a"/>
    <w:uiPriority w:val="34"/>
    <w:qFormat/>
    <w:pPr>
      <w:ind w:left="720"/>
      <w:contextualSpacing/>
    </w:pPr>
  </w:style>
  <w:style w:type="paragraph" w:customStyle="1" w:styleId="aff2">
    <w:name w:val="目录标题"/>
    <w:basedOn w:val="1"/>
    <w:next w:val="a"/>
    <w:uiPriority w:val="39"/>
    <w:unhideWhenUsed/>
    <w:qFormat/>
    <w:pPr>
      <w:outlineLvl w:val="9"/>
    </w:pPr>
    <w:rPr>
      <w:lang w:bidi="en-US"/>
    </w:rPr>
  </w:style>
  <w:style w:type="table" w:customStyle="1" w:styleId="1f2">
    <w:name w:val="浅色网格1"/>
    <w:basedOn w:val="a1"/>
    <w:uiPriority w:val="62"/>
    <w:qFormat/>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
    <w:name w:val="浅色底纹 - 强调文字颜色 11"/>
    <w:basedOn w:val="a1"/>
    <w:uiPriority w:val="60"/>
    <w:qFormat/>
    <w:rPr>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f3">
    <w:name w:val="不明显参考1"/>
    <w:basedOn w:val="a1"/>
    <w:uiPriority w:val="31"/>
    <w:qFormat/>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
    <w:name w:val="网格表 4 - 强调文字颜色 5"/>
    <w:basedOn w:val="a1"/>
    <w:uiPriority w:val="49"/>
    <w:qFormat/>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
    <w:name w:val="网格表 5 深色 - 强调文字颜色 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
    <w:name w:val="网格表 6 彩色 - 强调文字颜色 5"/>
    <w:basedOn w:val="a1"/>
    <w:uiPriority w:val="51"/>
    <w:qFormat/>
    <w:rPr>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2">
    <w:name w:val="浅色网格 - 强调文字颜色 11"/>
    <w:basedOn w:val="a1"/>
    <w:uiPriority w:val="62"/>
    <w:qFormat/>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
    <w:name w:val="Grid Table 1 Light - Accent 41"/>
    <w:basedOn w:val="a1"/>
    <w:uiPriority w:val="46"/>
    <w:qFormat/>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
    <w:name w:val="Grid Table 3 - Accent 51"/>
    <w:basedOn w:val="a1"/>
    <w:uiPriority w:val="48"/>
    <w:qFormat/>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
    <w:name w:val="Grid Table 2 - Accent 11"/>
    <w:basedOn w:val="a1"/>
    <w:uiPriority w:val="47"/>
    <w:qFormat/>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
    <w:name w:val="Grid Table 1 Light - Accent 51"/>
    <w:basedOn w:val="a1"/>
    <w:uiPriority w:val="46"/>
    <w:qFormat/>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
    <w:name w:val="List Table 2 - Accent 51"/>
    <w:basedOn w:val="a1"/>
    <w:uiPriority w:val="47"/>
    <w:qFormat/>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
    <w:name w:val="List Table 1 Light - Accent 51"/>
    <w:basedOn w:val="a1"/>
    <w:uiPriority w:val="46"/>
    <w:qFormat/>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
    <w:name w:val="List Table 2 - Accent 11"/>
    <w:basedOn w:val="a1"/>
    <w:uiPriority w:val="47"/>
    <w:qFormat/>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character" w:customStyle="1" w:styleId="1f4">
    <w:name w:val="页眉 字符1"/>
    <w:basedOn w:val="a0"/>
    <w:uiPriority w:val="99"/>
    <w:qFormat/>
  </w:style>
  <w:style w:type="paragraph" w:customStyle="1" w:styleId="aff3">
    <w:name w:val="世和一级"/>
    <w:basedOn w:val="a"/>
    <w:link w:val="aff4"/>
    <w:qFormat/>
    <w:pPr>
      <w:spacing w:after="0" w:line="360" w:lineRule="auto"/>
      <w:jc w:val="left"/>
    </w:pPr>
    <w:rPr>
      <w:rFonts w:ascii="微软雅黑" w:eastAsia="微软雅黑" w:hAnsi="微软雅黑"/>
      <w:b/>
      <w:sz w:val="28"/>
      <w:szCs w:val="28"/>
    </w:rPr>
  </w:style>
  <w:style w:type="character" w:customStyle="1" w:styleId="aff4">
    <w:name w:val="世和一级 字符"/>
    <w:link w:val="aff3"/>
    <w:qFormat/>
    <w:rPr>
      <w:rFonts w:ascii="微软雅黑" w:eastAsia="微软雅黑" w:hAnsi="微软雅黑"/>
      <w:b/>
      <w:sz w:val="28"/>
      <w:szCs w:val="28"/>
    </w:rPr>
  </w:style>
  <w:style w:type="character" w:customStyle="1" w:styleId="fontstyle01">
    <w:name w:val="fontstyle01"/>
    <w:qFormat/>
    <w:rPr>
      <w:rFonts w:ascii="MicrosoftYaHei" w:hAnsi="MicrosoftYaHei" w:hint="default"/>
      <w:color w:val="000000"/>
      <w:sz w:val="18"/>
      <w:szCs w:val="18"/>
    </w:rPr>
  </w:style>
  <w:style w:type="character" w:customStyle="1" w:styleId="4Char">
    <w:name w:val="标题 4 Char"/>
    <w:uiPriority w:val="9"/>
    <w:qFormat/>
    <w:rPr>
      <w:smallCaps/>
      <w:spacing w:val="10"/>
      <w:sz w:val="22"/>
      <w:szCs w:val="22"/>
    </w:rPr>
  </w:style>
  <w:style w:type="character" w:customStyle="1" w:styleId="Char">
    <w:name w:val="无间隔 Char"/>
    <w:uiPriority w:val="1"/>
    <w:qFormat/>
    <w:rPr>
      <w:sz w:val="22"/>
      <w:szCs w:val="22"/>
      <w:lang w:val="en-US" w:eastAsia="zh-CN" w:bidi="ar-SA"/>
    </w:rPr>
  </w:style>
  <w:style w:type="character" w:customStyle="1" w:styleId="Char0">
    <w:name w:val="页眉 Char"/>
    <w:basedOn w:val="a0"/>
    <w:uiPriority w:val="99"/>
    <w:qFormat/>
  </w:style>
  <w:style w:type="character" w:customStyle="1" w:styleId="1Char">
    <w:name w:val="标题 1 Char"/>
    <w:uiPriority w:val="99"/>
    <w:qFormat/>
    <w:rPr>
      <w:smallCaps/>
      <w:spacing w:val="5"/>
      <w:sz w:val="32"/>
      <w:szCs w:val="32"/>
    </w:rPr>
  </w:style>
  <w:style w:type="character" w:customStyle="1" w:styleId="2Char0">
    <w:name w:val="标题 2 Char"/>
    <w:uiPriority w:val="99"/>
    <w:qFormat/>
    <w:rPr>
      <w:smallCaps/>
      <w:spacing w:val="5"/>
      <w:sz w:val="28"/>
      <w:szCs w:val="28"/>
    </w:rPr>
  </w:style>
  <w:style w:type="character" w:customStyle="1" w:styleId="Char2">
    <w:name w:val="批注框文本 Char"/>
    <w:uiPriority w:val="99"/>
    <w:qFormat/>
    <w:rPr>
      <w:rFonts w:ascii="Tahoma" w:hAnsi="Tahoma" w:cs="Tahoma"/>
      <w:sz w:val="16"/>
      <w:szCs w:val="16"/>
    </w:rPr>
  </w:style>
  <w:style w:type="character" w:customStyle="1" w:styleId="6Char">
    <w:name w:val="标题 6 Char"/>
    <w:uiPriority w:val="9"/>
    <w:qFormat/>
    <w:rPr>
      <w:smallCaps/>
      <w:color w:val="C0504D"/>
      <w:spacing w:val="5"/>
      <w:sz w:val="22"/>
    </w:rPr>
  </w:style>
  <w:style w:type="character" w:customStyle="1" w:styleId="3Char">
    <w:name w:val="标题 3 Char"/>
    <w:uiPriority w:val="99"/>
    <w:qFormat/>
    <w:rPr>
      <w:smallCaps/>
      <w:spacing w:val="5"/>
      <w:sz w:val="24"/>
      <w:szCs w:val="24"/>
    </w:rPr>
  </w:style>
  <w:style w:type="character" w:customStyle="1" w:styleId="Char3">
    <w:name w:val="页脚 Char"/>
    <w:uiPriority w:val="99"/>
    <w:qFormat/>
    <w:rPr>
      <w:rFonts w:ascii="微软雅黑" w:eastAsia="微软雅黑" w:hAnsi="微软雅黑"/>
      <w:b/>
      <w:color w:val="548DD4"/>
      <w:lang w:val="en-CA"/>
    </w:rPr>
  </w:style>
  <w:style w:type="character" w:customStyle="1" w:styleId="Char4">
    <w:name w:val="批注文字 Char"/>
    <w:uiPriority w:val="99"/>
    <w:semiHidden/>
    <w:qFormat/>
    <w:rPr>
      <w:sz w:val="22"/>
      <w:szCs w:val="22"/>
    </w:rPr>
  </w:style>
  <w:style w:type="character" w:customStyle="1" w:styleId="Char5">
    <w:name w:val="批注主题 Char"/>
    <w:uiPriority w:val="99"/>
    <w:semiHidden/>
    <w:qFormat/>
    <w:rPr>
      <w:b/>
      <w:bCs/>
      <w:sz w:val="22"/>
      <w:szCs w:val="22"/>
    </w:rPr>
  </w:style>
  <w:style w:type="character" w:customStyle="1" w:styleId="5Char">
    <w:name w:val="标题 5 Char"/>
    <w:uiPriority w:val="9"/>
    <w:qFormat/>
    <w:rPr>
      <w:smallCaps/>
      <w:color w:val="943634"/>
      <w:spacing w:val="10"/>
      <w:sz w:val="22"/>
      <w:szCs w:val="26"/>
    </w:rPr>
  </w:style>
  <w:style w:type="character" w:customStyle="1" w:styleId="7Char">
    <w:name w:val="标题 7 Char"/>
    <w:uiPriority w:val="9"/>
    <w:qFormat/>
    <w:rPr>
      <w:b/>
      <w:smallCaps/>
      <w:color w:val="C0504D"/>
      <w:spacing w:val="10"/>
    </w:rPr>
  </w:style>
  <w:style w:type="character" w:customStyle="1" w:styleId="8Char">
    <w:name w:val="标题 8 Char"/>
    <w:uiPriority w:val="9"/>
    <w:qFormat/>
    <w:rPr>
      <w:b/>
      <w:i/>
      <w:smallCaps/>
      <w:color w:val="943634"/>
    </w:rPr>
  </w:style>
  <w:style w:type="character" w:customStyle="1" w:styleId="9Char">
    <w:name w:val="标题 9 Char"/>
    <w:uiPriority w:val="9"/>
    <w:qFormat/>
    <w:rPr>
      <w:b/>
      <w:i/>
      <w:smallCaps/>
      <w:color w:val="622423"/>
    </w:rPr>
  </w:style>
  <w:style w:type="character" w:customStyle="1" w:styleId="Char6">
    <w:name w:val="标题 Char"/>
    <w:uiPriority w:val="10"/>
    <w:qFormat/>
    <w:rPr>
      <w:smallCaps/>
      <w:sz w:val="48"/>
      <w:szCs w:val="48"/>
    </w:rPr>
  </w:style>
  <w:style w:type="character" w:customStyle="1" w:styleId="Char7">
    <w:name w:val="副标题 Char"/>
    <w:uiPriority w:val="11"/>
    <w:qFormat/>
    <w:rPr>
      <w:rFonts w:ascii="Cambria" w:eastAsia="宋体" w:hAnsi="Cambria" w:cs="Times New Roman"/>
      <w:szCs w:val="22"/>
    </w:rPr>
  </w:style>
  <w:style w:type="character" w:customStyle="1" w:styleId="HTML0">
    <w:name w:val="HTML 预设格式 字符"/>
    <w:basedOn w:val="a0"/>
    <w:link w:val="HTML"/>
    <w:uiPriority w:val="99"/>
    <w:qFormat/>
    <w:rPr>
      <w:rFonts w:ascii="宋体" w:hAnsi="宋体" w:cs="宋体"/>
      <w:sz w:val="24"/>
      <w:szCs w:val="24"/>
    </w:rPr>
  </w:style>
  <w:style w:type="paragraph" w:customStyle="1" w:styleId="1f5">
    <w:name w:val="书目1"/>
    <w:basedOn w:val="a"/>
    <w:next w:val="a"/>
    <w:autoRedefine/>
    <w:uiPriority w:val="37"/>
    <w:unhideWhenUsed/>
    <w:qFormat/>
    <w:pPr>
      <w:tabs>
        <w:tab w:val="left" w:pos="384"/>
      </w:tabs>
      <w:spacing w:after="0" w:line="240" w:lineRule="auto"/>
      <w:ind w:left="384" w:hanging="384"/>
    </w:pPr>
  </w:style>
  <w:style w:type="paragraph" w:customStyle="1" w:styleId="TOC11">
    <w:name w:val="TOC 标题1"/>
    <w:basedOn w:val="1"/>
    <w:next w:val="a"/>
    <w:autoRedefine/>
    <w:uiPriority w:val="39"/>
    <w:qFormat/>
    <w:pPr>
      <w:keepNext/>
      <w:keepLines/>
      <w:spacing w:before="480" w:after="0"/>
      <w:outlineLvl w:val="9"/>
    </w:pPr>
    <w:rPr>
      <w:rFonts w:ascii="Cambria" w:hAnsi="Cambria"/>
      <w:b/>
      <w:bCs/>
      <w:smallCaps w:val="0"/>
      <w:color w:val="365F91"/>
      <w:spacing w:val="0"/>
      <w:sz w:val="28"/>
      <w:szCs w:val="28"/>
    </w:rPr>
  </w:style>
  <w:style w:type="paragraph" w:customStyle="1" w:styleId="-1">
    <w:name w:val="样式-1表内容"/>
    <w:basedOn w:val="a"/>
    <w:autoRedefine/>
    <w:qFormat/>
    <w:pPr>
      <w:widowControl w:val="0"/>
      <w:snapToGrid w:val="0"/>
      <w:spacing w:after="0" w:line="300" w:lineRule="exact"/>
      <w:jc w:val="center"/>
    </w:pPr>
    <w:rPr>
      <w:rFonts w:ascii="微软雅黑" w:eastAsia="微软雅黑" w:hAnsi="微软雅黑" w:cs="微软雅黑" w:hint="eastAsia"/>
      <w:kern w:val="2"/>
      <w:sz w:val="18"/>
      <w:szCs w:val="18"/>
    </w:rPr>
  </w:style>
  <w:style w:type="paragraph" w:customStyle="1" w:styleId="-">
    <w:name w:val="样式-表头"/>
    <w:basedOn w:val="a"/>
    <w:autoRedefine/>
    <w:qFormat/>
    <w:pPr>
      <w:widowControl w:val="0"/>
      <w:snapToGrid w:val="0"/>
      <w:spacing w:after="0" w:line="240" w:lineRule="auto"/>
      <w:jc w:val="center"/>
    </w:pPr>
    <w:rPr>
      <w:rFonts w:ascii="微软雅黑" w:eastAsia="微软雅黑" w:hAnsi="微软雅黑" w:cs="微软雅黑" w:hint="eastAsia"/>
      <w:b/>
      <w:bCs/>
      <w:color w:val="FFFFFF" w:themeColor="background1"/>
      <w:kern w:val="2"/>
      <w:sz w:val="18"/>
      <w:szCs w:val="18"/>
    </w:rPr>
  </w:style>
  <w:style w:type="character" w:customStyle="1" w:styleId="1f6">
    <w:name w:val="未处理的提及1"/>
    <w:basedOn w:val="a0"/>
    <w:autoRedefine/>
    <w:uiPriority w:val="99"/>
    <w:semiHidden/>
    <w:unhideWhenUsed/>
    <w:rPr>
      <w:color w:val="605E5C"/>
      <w:shd w:val="clear" w:color="auto" w:fill="E1DFDD"/>
    </w:rPr>
  </w:style>
  <w:style w:type="paragraph" w:customStyle="1" w:styleId="-0">
    <w:name w:val="样式-备注"/>
    <w:basedOn w:val="a"/>
    <w:autoRedefine/>
    <w:qFormat/>
    <w:pPr>
      <w:widowControl w:val="0"/>
      <w:snapToGrid w:val="0"/>
      <w:spacing w:afterLines="20" w:after="20" w:line="240" w:lineRule="exact"/>
    </w:pPr>
    <w:rPr>
      <w:rFonts w:ascii="微软雅黑" w:eastAsia="微软雅黑" w:hAnsi="微软雅黑"/>
      <w:color w:val="595959" w:themeColor="text1" w:themeTint="A6"/>
      <w:kern w:val="2"/>
      <w:sz w:val="16"/>
      <w:szCs w:val="16"/>
    </w:rPr>
  </w:style>
  <w:style w:type="character" w:customStyle="1" w:styleId="2d">
    <w:name w:val="未处理的提及2"/>
    <w:basedOn w:val="a0"/>
    <w:uiPriority w:val="99"/>
    <w:semiHidden/>
    <w:unhideWhenUsed/>
    <w:qFormat/>
    <w:rPr>
      <w:color w:val="605E5C"/>
      <w:shd w:val="clear" w:color="auto" w:fill="E1DFDD"/>
    </w:rPr>
  </w:style>
  <w:style w:type="paragraph" w:customStyle="1" w:styleId="1f7">
    <w:name w:val="引用1"/>
    <w:basedOn w:val="a"/>
    <w:next w:val="a"/>
    <w:autoRedefine/>
    <w:uiPriority w:val="29"/>
    <w:qFormat/>
    <w:pPr>
      <w:spacing w:before="160" w:after="160" w:line="0" w:lineRule="atLeast"/>
      <w:jc w:val="center"/>
    </w:pPr>
    <w:rPr>
      <w:rFonts w:ascii="Times New Roman" w:hAnsi="Times New Roman"/>
      <w:i/>
      <w:iCs/>
      <w:color w:val="404040"/>
      <w:sz w:val="24"/>
      <w:szCs w:val="24"/>
      <w:lang w:val="en-CA"/>
    </w:rPr>
  </w:style>
  <w:style w:type="character" w:customStyle="1" w:styleId="aff5">
    <w:name w:val="引用 字符"/>
    <w:basedOn w:val="a0"/>
    <w:link w:val="aff6"/>
    <w:autoRedefine/>
    <w:uiPriority w:val="29"/>
    <w:qFormat/>
    <w:rPr>
      <w:i/>
      <w:iCs/>
      <w:color w:val="404040"/>
    </w:rPr>
  </w:style>
  <w:style w:type="paragraph" w:styleId="aff6">
    <w:name w:val="Quote"/>
    <w:basedOn w:val="a"/>
    <w:next w:val="a"/>
    <w:link w:val="aff5"/>
    <w:uiPriority w:val="29"/>
    <w:unhideWhenUsed/>
    <w:qFormat/>
    <w:pPr>
      <w:spacing w:before="200" w:after="160"/>
      <w:ind w:left="864" w:right="864"/>
      <w:jc w:val="center"/>
    </w:pPr>
    <w:rPr>
      <w:i/>
      <w:iCs/>
      <w:color w:val="404040"/>
    </w:rPr>
  </w:style>
  <w:style w:type="character" w:customStyle="1" w:styleId="1f8">
    <w:name w:val="引用 字符1"/>
    <w:basedOn w:val="a0"/>
    <w:uiPriority w:val="99"/>
    <w:qFormat/>
    <w:rPr>
      <w:i/>
      <w:iCs/>
      <w:color w:val="404040" w:themeColor="text1" w:themeTint="BF"/>
    </w:rPr>
  </w:style>
  <w:style w:type="character" w:customStyle="1" w:styleId="2e">
    <w:name w:val="明显强调2"/>
    <w:basedOn w:val="a0"/>
    <w:uiPriority w:val="21"/>
    <w:qFormat/>
    <w:rPr>
      <w:i/>
      <w:iCs/>
      <w:color w:val="0F4761"/>
    </w:rPr>
  </w:style>
  <w:style w:type="paragraph" w:customStyle="1" w:styleId="1f9">
    <w:name w:val="明显引用1"/>
    <w:basedOn w:val="a"/>
    <w:next w:val="a"/>
    <w:autoRedefine/>
    <w:uiPriority w:val="30"/>
    <w:qFormat/>
    <w:pPr>
      <w:pBdr>
        <w:top w:val="single" w:sz="4" w:space="10" w:color="0F4761"/>
        <w:bottom w:val="single" w:sz="4" w:space="10" w:color="0F4761"/>
      </w:pBdr>
      <w:spacing w:before="360" w:after="360" w:line="0" w:lineRule="atLeast"/>
      <w:ind w:left="864" w:right="864"/>
      <w:jc w:val="center"/>
    </w:pPr>
    <w:rPr>
      <w:rFonts w:ascii="Times New Roman" w:hAnsi="Times New Roman"/>
      <w:i/>
      <w:iCs/>
      <w:color w:val="0F4761"/>
      <w:sz w:val="24"/>
      <w:szCs w:val="24"/>
      <w:lang w:val="en-CA"/>
    </w:rPr>
  </w:style>
  <w:style w:type="character" w:customStyle="1" w:styleId="aff7">
    <w:name w:val="明显引用 字符"/>
    <w:basedOn w:val="a0"/>
    <w:link w:val="aff8"/>
    <w:autoRedefine/>
    <w:uiPriority w:val="30"/>
    <w:qFormat/>
    <w:rPr>
      <w:i/>
      <w:iCs/>
      <w:color w:val="0F4761"/>
    </w:rPr>
  </w:style>
  <w:style w:type="paragraph" w:styleId="aff8">
    <w:name w:val="Intense Quote"/>
    <w:basedOn w:val="a"/>
    <w:next w:val="a"/>
    <w:link w:val="aff7"/>
    <w:uiPriority w:val="30"/>
    <w:unhideWhenUsed/>
    <w:qFormat/>
    <w:pPr>
      <w:pBdr>
        <w:top w:val="single" w:sz="4" w:space="10" w:color="4472C4" w:themeColor="accent1"/>
        <w:bottom w:val="single" w:sz="4" w:space="10" w:color="4472C4" w:themeColor="accent1"/>
      </w:pBdr>
      <w:spacing w:before="360" w:after="360"/>
      <w:ind w:left="864" w:right="864"/>
      <w:jc w:val="center"/>
    </w:pPr>
    <w:rPr>
      <w:i/>
      <w:iCs/>
      <w:color w:val="0F4761"/>
    </w:rPr>
  </w:style>
  <w:style w:type="character" w:customStyle="1" w:styleId="1fa">
    <w:name w:val="明显引用 字符1"/>
    <w:basedOn w:val="a0"/>
    <w:uiPriority w:val="99"/>
    <w:qFormat/>
    <w:rPr>
      <w:i/>
      <w:iCs/>
      <w:color w:val="4472C4" w:themeColor="accent1"/>
    </w:rPr>
  </w:style>
  <w:style w:type="character" w:customStyle="1" w:styleId="2f">
    <w:name w:val="明显参考2"/>
    <w:basedOn w:val="a0"/>
    <w:autoRedefine/>
    <w:uiPriority w:val="32"/>
    <w:qFormat/>
    <w:rPr>
      <w:b/>
      <w:bCs/>
      <w:smallCaps/>
      <w:color w:val="0F4761"/>
      <w:spacing w:val="5"/>
    </w:rPr>
  </w:style>
  <w:style w:type="table" w:customStyle="1" w:styleId="1fb">
    <w:name w:val="网格型1"/>
    <w:basedOn w:val="a1"/>
    <w:autoRedefine/>
    <w:uiPriority w:val="99"/>
    <w:unhideWhenUsed/>
    <w:qFormat/>
    <w:rPr>
      <w:rFonts w:ascii="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1">
    <w:name w:val="浅色列表 - 着色 41"/>
    <w:basedOn w:val="a1"/>
    <w:uiPriority w:val="61"/>
    <w:qFormat/>
    <w:rPr>
      <w:rFonts w:ascii="Times New Roman" w:hAnsi="Times New Roman"/>
    </w:rPr>
    <w:tblPr>
      <w:tblBorders>
        <w:top w:val="single" w:sz="8" w:space="0" w:color="8064A2"/>
        <w:left w:val="single" w:sz="8" w:space="0" w:color="8064A2"/>
        <w:bottom w:val="single" w:sz="8" w:space="0" w:color="8064A2"/>
        <w:right w:val="single" w:sz="8" w:space="0" w:color="8064A2"/>
      </w:tblBorders>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sz="6" w:space="0" w:color="8064A2"/>
          <w:left w:val="single" w:sz="8" w:space="0" w:color="8064A2"/>
          <w:bottom w:val="single" w:sz="8" w:space="0" w:color="8064A2"/>
          <w:right w:val="single" w:sz="8" w:space="0" w:color="8064A2"/>
          <w:insideH w:val="nil"/>
          <w:insideV w:val="nil"/>
          <w:tl2br w:val="nil"/>
          <w:tr2bl w:val="nil"/>
        </w:tcBorders>
      </w:tcPr>
    </w:tblStylePr>
    <w:tblStylePr w:type="firstCol">
      <w:rPr>
        <w:b/>
        <w:bCs/>
      </w:rPr>
    </w:tblStylePr>
    <w:tblStylePr w:type="lastCol">
      <w:rPr>
        <w:b/>
        <w:bCs/>
      </w:r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Horz">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style>
  <w:style w:type="table" w:customStyle="1" w:styleId="-31">
    <w:name w:val="浅色网格 - 着色 31"/>
    <w:basedOn w:val="a1"/>
    <w:autoRedefine/>
    <w:uiPriority w:val="62"/>
    <w:qFormat/>
    <w:rPr>
      <w:rFonts w:ascii="Times New Roman" w:hAnsi="Times New Roman"/>
    </w:rPr>
    <w:tblPr>
      <w:tblBorders>
        <w:top w:val="single" w:sz="8" w:space="0" w:color="9BBB59"/>
        <w:left w:val="single" w:sz="8" w:space="0" w:color="9BBB59"/>
        <w:bottom w:val="single" w:sz="8" w:space="0" w:color="9BBB59"/>
        <w:right w:val="single" w:sz="8" w:space="0" w:color="9BBB59"/>
        <w:insideH w:val="single" w:sz="8" w:space="0" w:color="9BBB59"/>
        <w:insideV w:val="single" w:sz="8" w:space="0" w:color="9BBB59"/>
      </w:tblBorders>
    </w:tblPr>
    <w:tblStylePr w:type="firstRow">
      <w:pPr>
        <w:spacing w:before="0" w:after="0" w:line="240" w:lineRule="auto"/>
      </w:pPr>
      <w:rPr>
        <w:rFonts w:eastAsia="Arial" w:cs="Courier New"/>
        <w:b/>
        <w:bCs/>
      </w:rPr>
      <w:tblPr/>
      <w:tcPr>
        <w:tcBorders>
          <w:top w:val="single" w:sz="8" w:space="0" w:color="9BBB59"/>
          <w:left w:val="single" w:sz="8" w:space="0" w:color="9BBB59"/>
          <w:bottom w:val="single" w:sz="18" w:space="0" w:color="9BBB59"/>
          <w:right w:val="single" w:sz="8" w:space="0" w:color="9BBB59"/>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9BBB59"/>
          <w:left w:val="single" w:sz="8" w:space="0" w:color="9BBB59"/>
          <w:bottom w:val="single" w:sz="8" w:space="0" w:color="9BBB59"/>
          <w:right w:val="single" w:sz="8" w:space="0" w:color="9BBB59"/>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9BBB59"/>
          <w:left w:val="single" w:sz="8" w:space="0" w:color="9BBB59"/>
          <w:bottom w:val="single" w:sz="8" w:space="0" w:color="9BBB59"/>
          <w:right w:val="single" w:sz="8" w:space="0" w:color="9BBB59"/>
          <w:insideH w:val="nil"/>
          <w:insideV w:val="nil"/>
          <w:tl2br w:val="nil"/>
          <w:tr2bl w:val="nil"/>
        </w:tcBorders>
      </w:tcPr>
    </w:tblStylePr>
    <w:tblStylePr w:type="band1Vert">
      <w:tblPr/>
      <w:tcPr>
        <w:tcBorders>
          <w:top w:val="single" w:sz="8" w:space="0" w:color="9BBB59"/>
          <w:left w:val="single" w:sz="8" w:space="0" w:color="9BBB59"/>
          <w:bottom w:val="single" w:sz="8" w:space="0" w:color="9BBB59"/>
          <w:right w:val="single" w:sz="8" w:space="0" w:color="9BBB59"/>
          <w:insideH w:val="nil"/>
          <w:insideV w:val="nil"/>
          <w:tl2br w:val="nil"/>
          <w:tr2bl w:val="nil"/>
        </w:tcBorders>
        <w:shd w:val="clear" w:color="auto" w:fill="E6EED5"/>
      </w:tcPr>
    </w:tblStylePr>
    <w:tblStylePr w:type="band1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shd w:val="clear" w:color="auto" w:fill="E6EED5"/>
      </w:tcPr>
    </w:tblStylePr>
    <w:tblStylePr w:type="band2Horz">
      <w:tblPr/>
      <w:tcPr>
        <w:tcBorders>
          <w:top w:val="single" w:sz="8" w:space="0" w:color="9BBB59"/>
          <w:left w:val="single" w:sz="8" w:space="0" w:color="9BBB59"/>
          <w:bottom w:val="single" w:sz="8" w:space="0" w:color="9BBB59"/>
          <w:right w:val="single" w:sz="8" w:space="0" w:color="9BBB59"/>
          <w:insideH w:val="nil"/>
          <w:insideV w:val="single" w:sz="8" w:space="0" w:color="auto"/>
          <w:tl2br w:val="nil"/>
          <w:tr2bl w:val="nil"/>
        </w:tcBorders>
      </w:tcPr>
    </w:tblStylePr>
  </w:style>
  <w:style w:type="table" w:customStyle="1" w:styleId="-410">
    <w:name w:val="浅色网格 - 着色 41"/>
    <w:basedOn w:val="a1"/>
    <w:autoRedefine/>
    <w:uiPriority w:val="62"/>
    <w:qFormat/>
    <w:rPr>
      <w:rFonts w:ascii="Times New Roman" w:hAnsi="Times New Roman"/>
    </w:rPr>
    <w:tblPr>
      <w:tblBorders>
        <w:top w:val="single" w:sz="8" w:space="0" w:color="8064A2"/>
        <w:left w:val="single" w:sz="8" w:space="0" w:color="8064A2"/>
        <w:bottom w:val="single" w:sz="8" w:space="0" w:color="8064A2"/>
        <w:right w:val="single" w:sz="8" w:space="0" w:color="8064A2"/>
        <w:insideH w:val="single" w:sz="8" w:space="0" w:color="8064A2"/>
        <w:insideV w:val="single" w:sz="8" w:space="0" w:color="8064A2"/>
      </w:tblBorders>
    </w:tblPr>
    <w:tblStylePr w:type="firstRow">
      <w:pPr>
        <w:spacing w:before="0" w:after="0" w:line="240" w:lineRule="auto"/>
      </w:pPr>
      <w:rPr>
        <w:rFonts w:eastAsia="Arial" w:cs="Courier New"/>
        <w:b/>
        <w:bCs/>
      </w:rPr>
      <w:tblPr/>
      <w:tcPr>
        <w:tcBorders>
          <w:top w:val="single" w:sz="8" w:space="0" w:color="8064A2"/>
          <w:left w:val="single" w:sz="8" w:space="0" w:color="8064A2"/>
          <w:bottom w:val="single" w:sz="18" w:space="0" w:color="8064A2"/>
          <w:right w:val="single" w:sz="8" w:space="0" w:color="8064A2"/>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8064A2"/>
          <w:left w:val="single" w:sz="8" w:space="0" w:color="8064A2"/>
          <w:bottom w:val="single" w:sz="8" w:space="0" w:color="8064A2"/>
          <w:right w:val="single" w:sz="8" w:space="0" w:color="8064A2"/>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8064A2"/>
          <w:left w:val="single" w:sz="8" w:space="0" w:color="8064A2"/>
          <w:bottom w:val="single" w:sz="8" w:space="0" w:color="8064A2"/>
          <w:right w:val="single" w:sz="8" w:space="0" w:color="8064A2"/>
          <w:insideH w:val="nil"/>
          <w:insideV w:val="nil"/>
          <w:tl2br w:val="nil"/>
          <w:tr2bl w:val="nil"/>
        </w:tcBorders>
      </w:tcPr>
    </w:tblStylePr>
    <w:tblStylePr w:type="band1Vert">
      <w:tblPr/>
      <w:tcPr>
        <w:tcBorders>
          <w:top w:val="single" w:sz="8" w:space="0" w:color="8064A2"/>
          <w:left w:val="single" w:sz="8" w:space="0" w:color="8064A2"/>
          <w:bottom w:val="single" w:sz="8" w:space="0" w:color="8064A2"/>
          <w:right w:val="single" w:sz="8" w:space="0" w:color="8064A2"/>
          <w:insideH w:val="nil"/>
          <w:insideV w:val="nil"/>
          <w:tl2br w:val="nil"/>
          <w:tr2bl w:val="nil"/>
        </w:tcBorders>
        <w:shd w:val="clear" w:color="auto" w:fill="DFD8E8"/>
      </w:tcPr>
    </w:tblStylePr>
    <w:tblStylePr w:type="band1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shd w:val="clear" w:color="auto" w:fill="DFD8E8"/>
      </w:tcPr>
    </w:tblStylePr>
    <w:tblStylePr w:type="band2Horz">
      <w:tblPr/>
      <w:tcPr>
        <w:tcBorders>
          <w:top w:val="single" w:sz="8" w:space="0" w:color="8064A2"/>
          <w:left w:val="single" w:sz="8" w:space="0" w:color="8064A2"/>
          <w:bottom w:val="single" w:sz="8" w:space="0" w:color="8064A2"/>
          <w:right w:val="single" w:sz="8" w:space="0" w:color="8064A2"/>
          <w:insideH w:val="nil"/>
          <w:insideV w:val="single" w:sz="8" w:space="0" w:color="auto"/>
          <w:tl2br w:val="nil"/>
          <w:tr2bl w:val="nil"/>
        </w:tcBorders>
      </w:tcPr>
    </w:tblStylePr>
  </w:style>
  <w:style w:type="table" w:customStyle="1" w:styleId="-51">
    <w:name w:val="浅色网格 - 着色 51"/>
    <w:basedOn w:val="a1"/>
    <w:autoRedefine/>
    <w:uiPriority w:val="62"/>
    <w:qFormat/>
    <w:rPr>
      <w:rFonts w:ascii="Times New Roman" w:hAnsi="Times New Roman"/>
    </w:rPr>
    <w:tblPr>
      <w:tblBorders>
        <w:top w:val="single" w:sz="8" w:space="0" w:color="4BACC6"/>
        <w:left w:val="single" w:sz="8" w:space="0" w:color="4BACC6"/>
        <w:bottom w:val="single" w:sz="8" w:space="0" w:color="4BACC6"/>
        <w:right w:val="single" w:sz="8" w:space="0" w:color="4BACC6"/>
        <w:insideH w:val="single" w:sz="8" w:space="0" w:color="4BACC6"/>
        <w:insideV w:val="single" w:sz="8" w:space="0" w:color="4BACC6"/>
      </w:tblBorders>
    </w:tblPr>
    <w:tblStylePr w:type="firstRow">
      <w:pPr>
        <w:spacing w:before="0" w:after="0" w:line="240" w:lineRule="auto"/>
      </w:pPr>
      <w:rPr>
        <w:rFonts w:eastAsia="Arial" w:cs="Courier New"/>
        <w:b/>
        <w:bCs/>
      </w:rPr>
      <w:tblPr/>
      <w:tcPr>
        <w:tcBorders>
          <w:top w:val="single" w:sz="8" w:space="0" w:color="4BACC6"/>
          <w:left w:val="single" w:sz="8" w:space="0" w:color="4BACC6"/>
          <w:bottom w:val="single" w:sz="18" w:space="0" w:color="4BACC6"/>
          <w:right w:val="single" w:sz="8" w:space="0" w:color="4BACC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BACC6"/>
          <w:left w:val="single" w:sz="8" w:space="0" w:color="4BACC6"/>
          <w:bottom w:val="single" w:sz="8" w:space="0" w:color="4BACC6"/>
          <w:right w:val="single" w:sz="8" w:space="0" w:color="4BACC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BACC6"/>
          <w:left w:val="single" w:sz="8" w:space="0" w:color="4BACC6"/>
          <w:bottom w:val="single" w:sz="8" w:space="0" w:color="4BACC6"/>
          <w:right w:val="single" w:sz="8" w:space="0" w:color="4BACC6"/>
          <w:insideH w:val="nil"/>
          <w:insideV w:val="nil"/>
          <w:tl2br w:val="nil"/>
          <w:tr2bl w:val="nil"/>
        </w:tcBorders>
      </w:tcPr>
    </w:tblStylePr>
    <w:tblStylePr w:type="band1Vert">
      <w:tblPr/>
      <w:tcPr>
        <w:tcBorders>
          <w:top w:val="single" w:sz="8" w:space="0" w:color="4BACC6"/>
          <w:left w:val="single" w:sz="8" w:space="0" w:color="4BACC6"/>
          <w:bottom w:val="single" w:sz="8" w:space="0" w:color="4BACC6"/>
          <w:right w:val="single" w:sz="8" w:space="0" w:color="4BACC6"/>
          <w:insideH w:val="nil"/>
          <w:insideV w:val="nil"/>
          <w:tl2br w:val="nil"/>
          <w:tr2bl w:val="nil"/>
        </w:tcBorders>
        <w:shd w:val="clear" w:color="auto" w:fill="D2EAF1"/>
      </w:tcPr>
    </w:tblStylePr>
    <w:tblStylePr w:type="band1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shd w:val="clear" w:color="auto" w:fill="D2EAF1"/>
      </w:tcPr>
    </w:tblStylePr>
    <w:tblStylePr w:type="band2Horz">
      <w:tblPr/>
      <w:tcPr>
        <w:tcBorders>
          <w:top w:val="single" w:sz="8" w:space="0" w:color="4BACC6"/>
          <w:left w:val="single" w:sz="8" w:space="0" w:color="4BACC6"/>
          <w:bottom w:val="single" w:sz="8" w:space="0" w:color="4BACC6"/>
          <w:right w:val="single" w:sz="8" w:space="0" w:color="4BACC6"/>
          <w:insideH w:val="nil"/>
          <w:insideV w:val="single" w:sz="8" w:space="0" w:color="auto"/>
          <w:tl2br w:val="nil"/>
          <w:tr2bl w:val="nil"/>
        </w:tcBorders>
      </w:tcPr>
    </w:tblStylePr>
  </w:style>
  <w:style w:type="table" w:customStyle="1" w:styleId="-61">
    <w:name w:val="浅色网格 - 着色 61"/>
    <w:basedOn w:val="a1"/>
    <w:autoRedefine/>
    <w:uiPriority w:val="62"/>
    <w:qFormat/>
    <w:rPr>
      <w:rFonts w:ascii="Times New Roman" w:hAnsi="Times New Roman"/>
    </w:rPr>
    <w:tblPr>
      <w:tblBorders>
        <w:top w:val="single" w:sz="8" w:space="0" w:color="F79646"/>
        <w:left w:val="single" w:sz="8" w:space="0" w:color="F79646"/>
        <w:bottom w:val="single" w:sz="8" w:space="0" w:color="F79646"/>
        <w:right w:val="single" w:sz="8" w:space="0" w:color="F79646"/>
        <w:insideH w:val="single" w:sz="8" w:space="0" w:color="F79646"/>
        <w:insideV w:val="single" w:sz="8" w:space="0" w:color="F79646"/>
      </w:tblBorders>
    </w:tblPr>
    <w:tblStylePr w:type="firstRow">
      <w:pPr>
        <w:spacing w:before="0" w:after="0" w:line="240" w:lineRule="auto"/>
      </w:pPr>
      <w:rPr>
        <w:rFonts w:eastAsia="Arial" w:cs="Courier New"/>
        <w:b/>
        <w:bCs/>
      </w:rPr>
      <w:tblPr/>
      <w:tcPr>
        <w:tcBorders>
          <w:top w:val="single" w:sz="8" w:space="0" w:color="F79646"/>
          <w:left w:val="single" w:sz="8" w:space="0" w:color="F79646"/>
          <w:bottom w:val="single" w:sz="18" w:space="0" w:color="F79646"/>
          <w:right w:val="single" w:sz="8" w:space="0" w:color="F79646"/>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F79646"/>
          <w:left w:val="single" w:sz="8" w:space="0" w:color="F79646"/>
          <w:bottom w:val="single" w:sz="8" w:space="0" w:color="F79646"/>
          <w:right w:val="single" w:sz="8" w:space="0" w:color="F79646"/>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F79646"/>
          <w:left w:val="single" w:sz="8" w:space="0" w:color="F79646"/>
          <w:bottom w:val="single" w:sz="8" w:space="0" w:color="F79646"/>
          <w:right w:val="single" w:sz="8" w:space="0" w:color="F79646"/>
          <w:insideH w:val="nil"/>
          <w:insideV w:val="nil"/>
          <w:tl2br w:val="nil"/>
          <w:tr2bl w:val="nil"/>
        </w:tcBorders>
      </w:tcPr>
    </w:tblStylePr>
    <w:tblStylePr w:type="band1Vert">
      <w:tblPr/>
      <w:tcPr>
        <w:tcBorders>
          <w:top w:val="single" w:sz="8" w:space="0" w:color="F79646"/>
          <w:left w:val="single" w:sz="8" w:space="0" w:color="F79646"/>
          <w:bottom w:val="single" w:sz="8" w:space="0" w:color="F79646"/>
          <w:right w:val="single" w:sz="8" w:space="0" w:color="F79646"/>
          <w:insideH w:val="nil"/>
          <w:insideV w:val="nil"/>
          <w:tl2br w:val="nil"/>
          <w:tr2bl w:val="nil"/>
        </w:tcBorders>
        <w:shd w:val="clear" w:color="auto" w:fill="FDE4D0"/>
      </w:tcPr>
    </w:tblStylePr>
    <w:tblStylePr w:type="band1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shd w:val="clear" w:color="auto" w:fill="FDE4D0"/>
      </w:tcPr>
    </w:tblStylePr>
    <w:tblStylePr w:type="band2Horz">
      <w:tblPr/>
      <w:tcPr>
        <w:tcBorders>
          <w:top w:val="single" w:sz="8" w:space="0" w:color="F79646"/>
          <w:left w:val="single" w:sz="8" w:space="0" w:color="F79646"/>
          <w:bottom w:val="single" w:sz="8" w:space="0" w:color="F79646"/>
          <w:right w:val="single" w:sz="8" w:space="0" w:color="F79646"/>
          <w:insideH w:val="nil"/>
          <w:insideV w:val="single" w:sz="8" w:space="0" w:color="auto"/>
          <w:tl2br w:val="nil"/>
          <w:tr2bl w:val="nil"/>
        </w:tcBorders>
      </w:tcPr>
    </w:tblStylePr>
  </w:style>
  <w:style w:type="table" w:customStyle="1" w:styleId="1-11">
    <w:name w:val="中等深浅网格 1 - 着色 11"/>
    <w:basedOn w:val="a1"/>
    <w:autoRedefine/>
    <w:uiPriority w:val="67"/>
    <w:qFormat/>
    <w:rPr>
      <w:rFonts w:ascii="Times New Roman" w:hAnsi="Times New Roman"/>
    </w:rPr>
    <w:tblPr>
      <w:tblBorders>
        <w:top w:val="single" w:sz="8" w:space="0" w:color="7BA0CD"/>
        <w:left w:val="single" w:sz="8" w:space="0" w:color="7BA0CD"/>
        <w:bottom w:val="single" w:sz="8" w:space="0" w:color="7BA0CD"/>
        <w:right w:val="single" w:sz="8" w:space="0" w:color="7BA0CD"/>
        <w:insideH w:val="single" w:sz="8" w:space="0" w:color="7BA0CD"/>
        <w:insideV w:val="single" w:sz="8" w:space="0" w:color="7BA0CD"/>
      </w:tblBorders>
    </w:tblPr>
    <w:tcPr>
      <w:shd w:val="clear" w:color="auto" w:fill="D3DFEE"/>
    </w:tcPr>
    <w:tblStylePr w:type="firstRow">
      <w:rPr>
        <w:b/>
        <w:bCs/>
      </w:rPr>
    </w:tblStylePr>
    <w:tblStylePr w:type="lastRow">
      <w:rPr>
        <w:b/>
        <w:bCs/>
      </w:rPr>
      <w:tblPr/>
      <w:tcPr>
        <w:tcBorders>
          <w:top w:val="single" w:sz="18" w:space="0" w:color="7BA0CD"/>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customStyle="1" w:styleId="118">
    <w:name w:val="浅色网格11"/>
    <w:basedOn w:val="a1"/>
    <w:autoRedefine/>
    <w:uiPriority w:val="62"/>
    <w:qFormat/>
    <w:rPr>
      <w:rFonts w:ascii="Times New Roman" w:hAnsi="Times New Roman"/>
    </w:rPr>
    <w:tblPr>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eastAsia="Arial" w:cs="Courier New"/>
        <w:b/>
        <w:bCs/>
      </w:rPr>
      <w:tblPr/>
      <w:tcPr>
        <w:tcBorders>
          <w:top w:val="single" w:sz="8" w:space="0" w:color="000000"/>
          <w:left w:val="single" w:sz="8" w:space="0" w:color="000000"/>
          <w:bottom w:val="single" w:sz="18" w:space="0" w:color="000000"/>
          <w:right w:val="single" w:sz="8" w:space="0" w:color="000000"/>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000000"/>
          <w:left w:val="single" w:sz="8" w:space="0" w:color="000000"/>
          <w:bottom w:val="single" w:sz="8" w:space="0" w:color="000000"/>
          <w:right w:val="single" w:sz="8" w:space="0" w:color="000000"/>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000000"/>
          <w:left w:val="single" w:sz="8" w:space="0" w:color="000000"/>
          <w:bottom w:val="single" w:sz="8" w:space="0" w:color="000000"/>
          <w:right w:val="single" w:sz="8" w:space="0" w:color="000000"/>
          <w:insideH w:val="nil"/>
          <w:insideV w:val="nil"/>
          <w:tl2br w:val="nil"/>
          <w:tr2bl w:val="nil"/>
        </w:tcBorders>
      </w:tcPr>
    </w:tblStylePr>
    <w:tblStylePr w:type="band1Vert">
      <w:tblPr/>
      <w:tcPr>
        <w:tcBorders>
          <w:top w:val="single" w:sz="8" w:space="0" w:color="000000"/>
          <w:left w:val="single" w:sz="8" w:space="0" w:color="000000"/>
          <w:bottom w:val="single" w:sz="8" w:space="0" w:color="000000"/>
          <w:right w:val="single" w:sz="8" w:space="0" w:color="000000"/>
          <w:insideH w:val="nil"/>
          <w:insideV w:val="nil"/>
          <w:tl2br w:val="nil"/>
          <w:tr2bl w:val="nil"/>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H w:val="nil"/>
          <w:insideV w:val="single" w:sz="8" w:space="0" w:color="auto"/>
          <w:tl2br w:val="nil"/>
          <w:tr2bl w:val="nil"/>
        </w:tcBorders>
      </w:tcPr>
    </w:tblStylePr>
  </w:style>
  <w:style w:type="table" w:customStyle="1" w:styleId="-1110">
    <w:name w:val="浅色底纹 - 强调文字颜色 111"/>
    <w:basedOn w:val="a1"/>
    <w:autoRedefine/>
    <w:uiPriority w:val="60"/>
    <w:qFormat/>
    <w:rPr>
      <w:rFonts w:ascii="Times New Roman" w:hAnsi="Times New Roman"/>
      <w:color w:val="365F91"/>
    </w:rPr>
    <w:tblPr>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l2br w:val="nil"/>
          <w:tr2bl w:val="nil"/>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l2br w:val="nil"/>
          <w:tr2bl w:val="nil"/>
        </w:tcBorders>
        <w:shd w:val="clear" w:color="auto" w:fill="D3DFEE"/>
      </w:tcPr>
    </w:tblStylePr>
    <w:tblStylePr w:type="band1Horz">
      <w:tblPr/>
      <w:tcPr>
        <w:tcBorders>
          <w:top w:val="nil"/>
          <w:left w:val="nil"/>
          <w:bottom w:val="nil"/>
          <w:right w:val="nil"/>
          <w:insideH w:val="nil"/>
          <w:insideV w:val="nil"/>
          <w:tl2br w:val="nil"/>
          <w:tr2bl w:val="nil"/>
        </w:tcBorders>
        <w:shd w:val="clear" w:color="auto" w:fill="D3DFEE"/>
      </w:tcPr>
    </w:tblStylePr>
  </w:style>
  <w:style w:type="table" w:customStyle="1" w:styleId="119">
    <w:name w:val="不明显参考11"/>
    <w:basedOn w:val="a1"/>
    <w:autoRedefine/>
    <w:uiPriority w:val="31"/>
    <w:qFormat/>
    <w:rPr>
      <w:rFonts w:ascii="Times New Roman" w:hAnsi="Times New Roman"/>
    </w:rPr>
    <w:tblPr>
      <w:tblBorders>
        <w:top w:val="single" w:sz="8" w:space="0" w:color="93C571"/>
        <w:left w:val="single" w:sz="8" w:space="0" w:color="93C571"/>
        <w:bottom w:val="single" w:sz="8" w:space="0" w:color="93C571"/>
        <w:right w:val="single" w:sz="8" w:space="0" w:color="93C571"/>
        <w:insideH w:val="single" w:sz="8" w:space="0" w:color="93C571"/>
        <w:insideV w:val="single" w:sz="8" w:space="0" w:color="93C571"/>
      </w:tblBorders>
    </w:tblPr>
    <w:tcPr>
      <w:shd w:val="clear" w:color="auto" w:fill="DBEBD0"/>
    </w:tcPr>
    <w:tblStylePr w:type="firstRow">
      <w:rPr>
        <w:b/>
        <w:bCs/>
      </w:rPr>
    </w:tblStylePr>
    <w:tblStylePr w:type="lastRow">
      <w:rPr>
        <w:b/>
        <w:bCs/>
      </w:rPr>
      <w:tblPr/>
      <w:tcPr>
        <w:tcBorders>
          <w:top w:val="single" w:sz="18" w:space="0" w:color="93C571"/>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B7D8A0"/>
      </w:tcPr>
    </w:tblStylePr>
    <w:tblStylePr w:type="band1Horz">
      <w:tblPr/>
      <w:tcPr>
        <w:shd w:val="clear" w:color="auto" w:fill="B7D8A0"/>
      </w:tcPr>
    </w:tblStylePr>
  </w:style>
  <w:style w:type="table" w:customStyle="1" w:styleId="4-51">
    <w:name w:val="网格表 4 - 强调文字颜色 51"/>
    <w:basedOn w:val="a1"/>
    <w:autoRedefine/>
    <w:uiPriority w:val="49"/>
    <w:qFormat/>
    <w:rPr>
      <w:rFonts w:ascii="Times New Roman" w:hAnsi="Times New Roman"/>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color w:val="FFFFFF"/>
      </w:rPr>
      <w:tblPr/>
      <w:tcPr>
        <w:tcBorders>
          <w:top w:val="single" w:sz="4" w:space="0" w:color="4472C4"/>
          <w:left w:val="single" w:sz="4" w:space="0" w:color="4472C4"/>
          <w:bottom w:val="single" w:sz="4" w:space="0" w:color="4472C4"/>
          <w:right w:val="single" w:sz="4" w:space="0" w:color="4472C4"/>
          <w:insideH w:val="nil"/>
          <w:insideV w:val="nil"/>
          <w:tl2br w:val="nil"/>
          <w:tr2bl w:val="nil"/>
        </w:tcBorders>
        <w:shd w:val="clear" w:color="auto" w:fill="4472C4"/>
      </w:tcPr>
    </w:tblStylePr>
    <w:tblStylePr w:type="lastRow">
      <w:rPr>
        <w:b/>
        <w:bCs/>
      </w:rPr>
      <w:tblPr/>
      <w:tcPr>
        <w:tcBorders>
          <w:top w:val="double" w:sz="4" w:space="0" w:color="4472C4"/>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5-11">
    <w:name w:val="网格表 5 深色 - 强调文字颜色 11"/>
    <w:basedOn w:val="a1"/>
    <w:autoRedefine/>
    <w:uiPriority w:val="50"/>
    <w:qFormat/>
    <w:rPr>
      <w:rFonts w:ascii="Times New Roman" w:hAnsi="Times New Roman"/>
    </w:rPr>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DEEAF6"/>
    </w:tcPr>
    <w:tblStylePr w:type="firstRow">
      <w:rPr>
        <w:b/>
        <w:bCs/>
        <w:color w:val="FFFFFF"/>
      </w:rPr>
      <w:tblPr/>
      <w:tcPr>
        <w:tcBorders>
          <w:top w:val="single" w:sz="4" w:space="0" w:color="FFFFFF"/>
          <w:left w:val="single" w:sz="4" w:space="0" w:color="FFFFFF"/>
          <w:bottom w:val="nil"/>
          <w:right w:val="single" w:sz="4" w:space="0" w:color="FFFFFF"/>
          <w:insideH w:val="nil"/>
          <w:insideV w:val="nil"/>
          <w:tl2br w:val="nil"/>
          <w:tr2bl w:val="nil"/>
        </w:tcBorders>
        <w:shd w:val="clear" w:color="auto" w:fill="5B9BD5"/>
      </w:tcPr>
    </w:tblStylePr>
    <w:tblStylePr w:type="lastRow">
      <w:rPr>
        <w:b/>
        <w:bCs/>
        <w:color w:val="FFFFFF"/>
      </w:rPr>
      <w:tblPr/>
      <w:tcPr>
        <w:tcBorders>
          <w:top w:val="nil"/>
          <w:left w:val="single" w:sz="4" w:space="0" w:color="FFFFFF"/>
          <w:bottom w:val="single" w:sz="4" w:space="0" w:color="FFFFFF"/>
          <w:right w:val="single" w:sz="4" w:space="0" w:color="FFFFFF"/>
          <w:insideH w:val="nil"/>
          <w:insideV w:val="nil"/>
          <w:tl2br w:val="nil"/>
          <w:tr2bl w:val="nil"/>
        </w:tcBorders>
        <w:shd w:val="clear" w:color="auto" w:fill="5B9BD5"/>
      </w:tcPr>
    </w:tblStylePr>
    <w:tblStylePr w:type="firstCol">
      <w:rPr>
        <w:b/>
        <w:bCs/>
        <w:color w:val="FFFFFF"/>
      </w:rPr>
      <w:tblPr/>
      <w:tcPr>
        <w:tcBorders>
          <w:top w:val="single" w:sz="4" w:space="0" w:color="FFFFFF"/>
          <w:left w:val="single" w:sz="4" w:space="0" w:color="FFFFFF"/>
          <w:bottom w:val="single" w:sz="4" w:space="0" w:color="FFFFFF"/>
          <w:right w:val="nil"/>
          <w:insideH w:val="nil"/>
          <w:insideV w:val="nil"/>
          <w:tl2br w:val="nil"/>
          <w:tr2bl w:val="nil"/>
        </w:tcBorders>
        <w:shd w:val="clear" w:color="auto" w:fill="5B9BD5"/>
      </w:tcPr>
    </w:tblStylePr>
    <w:tblStylePr w:type="lastCol">
      <w:rPr>
        <w:b/>
        <w:bCs/>
        <w:color w:val="FFFFFF"/>
      </w:rPr>
      <w:tblPr/>
      <w:tcPr>
        <w:tcBorders>
          <w:top w:val="single" w:sz="4" w:space="0" w:color="FFFFFF"/>
          <w:left w:val="nil"/>
          <w:bottom w:val="single" w:sz="4" w:space="0" w:color="FFFFFF"/>
          <w:right w:val="single" w:sz="4" w:space="0" w:color="FFFFFF"/>
          <w:insideH w:val="nil"/>
          <w:insideV w:val="nil"/>
          <w:tl2br w:val="nil"/>
          <w:tr2bl w:val="nil"/>
        </w:tcBorders>
        <w:shd w:val="clear" w:color="auto" w:fill="5B9BD5"/>
      </w:tcPr>
    </w:tblStylePr>
    <w:tblStylePr w:type="band1Vert">
      <w:tblPr/>
      <w:tcPr>
        <w:shd w:val="clear" w:color="auto" w:fill="BDD6EE"/>
      </w:tcPr>
    </w:tblStylePr>
    <w:tblStylePr w:type="band1Horz">
      <w:tblPr/>
      <w:tcPr>
        <w:shd w:val="clear" w:color="auto" w:fill="BDD6EE"/>
      </w:tcPr>
    </w:tblStylePr>
  </w:style>
  <w:style w:type="table" w:customStyle="1" w:styleId="6-51">
    <w:name w:val="网格表 6 彩色 - 强调文字颜色 51"/>
    <w:basedOn w:val="a1"/>
    <w:autoRedefine/>
    <w:uiPriority w:val="51"/>
    <w:qFormat/>
    <w:rPr>
      <w:rFonts w:ascii="Times New Roman" w:hAnsi="Times New Roman"/>
      <w:color w:val="2F5496"/>
    </w:rPr>
    <w:tblPr>
      <w:tblBorders>
        <w:top w:val="single" w:sz="4" w:space="0" w:color="8EAADB"/>
        <w:left w:val="single" w:sz="4" w:space="0" w:color="8EAADB"/>
        <w:bottom w:val="single" w:sz="4" w:space="0" w:color="8EAADB"/>
        <w:right w:val="single" w:sz="4" w:space="0" w:color="8EAADB"/>
        <w:insideH w:val="single" w:sz="4" w:space="0" w:color="8EAADB"/>
        <w:insideV w:val="single" w:sz="4" w:space="0" w:color="8EAADB"/>
      </w:tblBorders>
    </w:tblPr>
    <w:tblStylePr w:type="firstRow">
      <w:rPr>
        <w:b/>
        <w:bCs/>
      </w:rPr>
      <w:tblPr/>
      <w:tcPr>
        <w:tcBorders>
          <w:top w:val="nil"/>
          <w:left w:val="nil"/>
          <w:bottom w:val="single" w:sz="12" w:space="0" w:color="8EAADB"/>
          <w:right w:val="nil"/>
          <w:insideH w:val="nil"/>
          <w:insideV w:val="nil"/>
          <w:tl2br w:val="nil"/>
          <w:tr2bl w:val="nil"/>
        </w:tcBorders>
      </w:tcPr>
    </w:tblStylePr>
    <w:tblStylePr w:type="lastRow">
      <w:rPr>
        <w:b/>
        <w:bCs/>
      </w:rPr>
      <w:tblPr/>
      <w:tcPr>
        <w:tcBorders>
          <w:top w:val="double" w:sz="4" w:space="0" w:color="8EAADB"/>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1111">
    <w:name w:val="浅色网格 - 强调文字颜色 111"/>
    <w:basedOn w:val="a1"/>
    <w:autoRedefine/>
    <w:uiPriority w:val="62"/>
    <w:qFormat/>
    <w:rPr>
      <w:rFonts w:ascii="Times New Roman" w:hAnsi="Times New Roman"/>
    </w:rPr>
    <w:tblPr>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eastAsia="Arial" w:cs="Courier New"/>
        <w:b/>
        <w:bCs/>
      </w:rPr>
      <w:tblPr/>
      <w:tcPr>
        <w:tcBorders>
          <w:top w:val="single" w:sz="8" w:space="0" w:color="4F81BD"/>
          <w:left w:val="single" w:sz="8" w:space="0" w:color="4F81BD"/>
          <w:bottom w:val="single" w:sz="18" w:space="0" w:color="4F81BD"/>
          <w:right w:val="single" w:sz="8" w:space="0" w:color="4F81BD"/>
          <w:insideH w:val="nil"/>
          <w:insideV w:val="single" w:sz="8" w:space="0" w:color="auto"/>
          <w:tl2br w:val="nil"/>
          <w:tr2bl w:val="nil"/>
        </w:tcBorders>
      </w:tcPr>
    </w:tblStylePr>
    <w:tblStylePr w:type="lastRow">
      <w:pPr>
        <w:spacing w:before="0" w:after="0" w:line="240" w:lineRule="auto"/>
      </w:pPr>
      <w:rPr>
        <w:rFonts w:eastAsia="Arial" w:cs="Courier New"/>
        <w:b/>
        <w:bCs/>
      </w:rPr>
      <w:tblPr/>
      <w:tcPr>
        <w:tcBorders>
          <w:top w:val="double" w:sz="6" w:space="0" w:color="4F81BD"/>
          <w:left w:val="single" w:sz="8" w:space="0" w:color="4F81BD"/>
          <w:bottom w:val="single" w:sz="8" w:space="0" w:color="4F81BD"/>
          <w:right w:val="single" w:sz="8" w:space="0" w:color="4F81BD"/>
          <w:insideH w:val="nil"/>
          <w:insideV w:val="single" w:sz="8" w:space="0" w:color="auto"/>
          <w:tl2br w:val="nil"/>
          <w:tr2bl w:val="nil"/>
        </w:tcBorders>
      </w:tcPr>
    </w:tblStylePr>
    <w:tblStylePr w:type="firstCol">
      <w:rPr>
        <w:rFonts w:eastAsia="Arial" w:cs="Courier New"/>
        <w:b/>
        <w:bCs/>
      </w:rPr>
    </w:tblStylePr>
    <w:tblStylePr w:type="lastCol">
      <w:rPr>
        <w:rFonts w:eastAsia="Arial" w:cs="Courier New"/>
        <w:b/>
        <w:bCs/>
      </w:rPr>
      <w:tblPr/>
      <w:tcPr>
        <w:tcBorders>
          <w:top w:val="single" w:sz="8" w:space="0" w:color="4F81BD"/>
          <w:left w:val="single" w:sz="8" w:space="0" w:color="4F81BD"/>
          <w:bottom w:val="single" w:sz="8" w:space="0" w:color="4F81BD"/>
          <w:right w:val="single" w:sz="8" w:space="0" w:color="4F81BD"/>
          <w:insideH w:val="nil"/>
          <w:insideV w:val="nil"/>
          <w:tl2br w:val="nil"/>
          <w:tr2bl w:val="nil"/>
        </w:tcBorders>
      </w:tcPr>
    </w:tblStylePr>
    <w:tblStylePr w:type="band1Vert">
      <w:tblPr/>
      <w:tcPr>
        <w:tcBorders>
          <w:top w:val="single" w:sz="8" w:space="0" w:color="4F81BD"/>
          <w:left w:val="single" w:sz="8" w:space="0" w:color="4F81BD"/>
          <w:bottom w:val="single" w:sz="8" w:space="0" w:color="4F81BD"/>
          <w:right w:val="single" w:sz="8" w:space="0" w:color="4F81BD"/>
          <w:insideH w:val="nil"/>
          <w:insideV w:val="nil"/>
          <w:tl2br w:val="nil"/>
          <w:tr2bl w:val="nil"/>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H w:val="nil"/>
          <w:insideV w:val="single" w:sz="8" w:space="0" w:color="auto"/>
          <w:tl2br w:val="nil"/>
          <w:tr2bl w:val="nil"/>
        </w:tcBorders>
      </w:tcPr>
    </w:tblStylePr>
  </w:style>
  <w:style w:type="table" w:customStyle="1" w:styleId="GridTable1Light-Accent411">
    <w:name w:val="Grid Table 1 Light - Accent 411"/>
    <w:basedOn w:val="a1"/>
    <w:autoRedefine/>
    <w:uiPriority w:val="46"/>
    <w:qFormat/>
    <w:rPr>
      <w:rFonts w:ascii="Times New Roman" w:hAnsi="Times New Roman"/>
    </w:rPr>
    <w:tblPr>
      <w:tblBorders>
        <w:top w:val="single" w:sz="4" w:space="0" w:color="FFE599"/>
        <w:left w:val="single" w:sz="4" w:space="0" w:color="FFE599"/>
        <w:bottom w:val="single" w:sz="4" w:space="0" w:color="FFE599"/>
        <w:right w:val="single" w:sz="4" w:space="0" w:color="FFE599"/>
        <w:insideH w:val="single" w:sz="4" w:space="0" w:color="FFE599"/>
        <w:insideV w:val="single" w:sz="4" w:space="0" w:color="FFE599"/>
      </w:tblBorders>
    </w:tblPr>
    <w:tblStylePr w:type="firstRow">
      <w:rPr>
        <w:b/>
        <w:bCs/>
      </w:rPr>
      <w:tblPr/>
      <w:tcPr>
        <w:tcBorders>
          <w:top w:val="nil"/>
          <w:left w:val="nil"/>
          <w:bottom w:val="single" w:sz="12" w:space="0" w:color="FFD966"/>
          <w:right w:val="nil"/>
          <w:insideH w:val="nil"/>
          <w:insideV w:val="nil"/>
          <w:tl2br w:val="nil"/>
          <w:tr2bl w:val="nil"/>
        </w:tcBorders>
      </w:tcPr>
    </w:tblStylePr>
    <w:tblStylePr w:type="lastRow">
      <w:rPr>
        <w:b/>
        <w:bCs/>
      </w:rPr>
      <w:tblPr/>
      <w:tcPr>
        <w:tcBorders>
          <w:top w:val="double" w:sz="2" w:space="0" w:color="FFD966"/>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GridTable3-Accent511">
    <w:name w:val="Grid Table 3 - Accent 511"/>
    <w:basedOn w:val="a1"/>
    <w:autoRedefine/>
    <w:uiPriority w:val="48"/>
    <w:qFormat/>
    <w:rPr>
      <w:rFonts w:ascii="Times New Roman" w:hAnsi="Times New Roman"/>
    </w:rPr>
    <w:tblPr>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Pr>
    <w:tblStylePr w:type="firstRow">
      <w:rPr>
        <w:b/>
        <w:bCs/>
      </w:rPr>
      <w:tblPr/>
      <w:tcPr>
        <w:tcBorders>
          <w:top w:val="nil"/>
          <w:left w:val="nil"/>
          <w:bottom w:val="nil"/>
          <w:right w:val="nil"/>
          <w:insideH w:val="nil"/>
          <w:insideV w:val="nil"/>
          <w:tl2br w:val="nil"/>
          <w:tr2bl w:val="nil"/>
        </w:tcBorders>
        <w:shd w:val="clear" w:color="auto" w:fill="FFFFFF"/>
      </w:tcPr>
    </w:tblStylePr>
    <w:tblStylePr w:type="lastRow">
      <w:rPr>
        <w:b/>
        <w:bCs/>
      </w:rPr>
      <w:tblPr/>
      <w:tcPr>
        <w:tcBorders>
          <w:top w:val="nil"/>
          <w:left w:val="nil"/>
          <w:bottom w:val="nil"/>
          <w:right w:val="nil"/>
          <w:insideH w:val="nil"/>
          <w:insideV w:val="nil"/>
          <w:tl2br w:val="nil"/>
          <w:tr2bl w:val="nil"/>
        </w:tcBorders>
        <w:shd w:val="clear" w:color="auto" w:fill="FFFFFF"/>
      </w:tcPr>
    </w:tblStylePr>
    <w:tblStylePr w:type="firstCol">
      <w:pPr>
        <w:jc w:val="right"/>
      </w:pPr>
      <w:rPr>
        <w:i/>
        <w:iCs/>
      </w:rPr>
      <w:tblPr/>
      <w:tcPr>
        <w:tcBorders>
          <w:top w:val="nil"/>
          <w:left w:val="nil"/>
          <w:bottom w:val="nil"/>
          <w:right w:val="nil"/>
          <w:insideH w:val="nil"/>
          <w:insideV w:val="nil"/>
          <w:tl2br w:val="nil"/>
          <w:tr2bl w:val="nil"/>
        </w:tcBorders>
        <w:shd w:val="clear" w:color="auto" w:fill="FFFFFF"/>
      </w:tcPr>
    </w:tblStylePr>
    <w:tblStylePr w:type="lastCol">
      <w:rPr>
        <w:i/>
        <w:iCs/>
      </w:rPr>
      <w:tblPr/>
      <w:tcPr>
        <w:tcBorders>
          <w:top w:val="nil"/>
          <w:left w:val="nil"/>
          <w:bottom w:val="nil"/>
          <w:right w:val="nil"/>
          <w:insideH w:val="nil"/>
          <w:insideV w:val="nil"/>
          <w:tl2br w:val="nil"/>
          <w:tr2bl w:val="nil"/>
        </w:tcBorders>
        <w:shd w:val="clear" w:color="auto" w:fill="FFFFFF"/>
      </w:tcPr>
    </w:tblStylePr>
    <w:tblStylePr w:type="band1Vert">
      <w:tblPr/>
      <w:tcPr>
        <w:shd w:val="clear" w:color="auto" w:fill="DEEAF6"/>
      </w:tcPr>
    </w:tblStylePr>
    <w:tblStylePr w:type="band1Horz">
      <w:tblPr/>
      <w:tcPr>
        <w:shd w:val="clear" w:color="auto" w:fill="DEEAF6"/>
      </w:tcPr>
    </w:tblStylePr>
    <w:tblStylePr w:type="neCell">
      <w:tblPr/>
      <w:tcPr>
        <w:tcBorders>
          <w:top w:val="nil"/>
          <w:left w:val="nil"/>
          <w:bottom w:val="single" w:sz="4" w:space="0" w:color="9CC2E5"/>
          <w:right w:val="nil"/>
          <w:insideH w:val="nil"/>
          <w:insideV w:val="nil"/>
          <w:tl2br w:val="nil"/>
          <w:tr2bl w:val="nil"/>
        </w:tcBorders>
      </w:tcPr>
    </w:tblStylePr>
    <w:tblStylePr w:type="nwCell">
      <w:tblPr/>
      <w:tcPr>
        <w:tcBorders>
          <w:top w:val="nil"/>
          <w:left w:val="nil"/>
          <w:bottom w:val="single" w:sz="4" w:space="0" w:color="9CC2E5"/>
          <w:right w:val="nil"/>
          <w:insideH w:val="nil"/>
          <w:insideV w:val="nil"/>
          <w:tl2br w:val="nil"/>
          <w:tr2bl w:val="nil"/>
        </w:tcBorders>
      </w:tcPr>
    </w:tblStylePr>
    <w:tblStylePr w:type="seCell">
      <w:tblPr/>
      <w:tcPr>
        <w:tcBorders>
          <w:top w:val="single" w:sz="4" w:space="0" w:color="9CC2E5"/>
          <w:left w:val="nil"/>
          <w:bottom w:val="nil"/>
          <w:right w:val="nil"/>
          <w:insideH w:val="nil"/>
          <w:insideV w:val="nil"/>
          <w:tl2br w:val="nil"/>
          <w:tr2bl w:val="nil"/>
        </w:tcBorders>
      </w:tcPr>
    </w:tblStylePr>
    <w:tblStylePr w:type="swCell">
      <w:tblPr/>
      <w:tcPr>
        <w:tcBorders>
          <w:top w:val="single" w:sz="4" w:space="0" w:color="9CC2E5"/>
          <w:left w:val="nil"/>
          <w:bottom w:val="nil"/>
          <w:right w:val="nil"/>
          <w:insideH w:val="nil"/>
          <w:insideV w:val="nil"/>
          <w:tl2br w:val="nil"/>
          <w:tr2bl w:val="nil"/>
        </w:tcBorders>
      </w:tcPr>
    </w:tblStylePr>
  </w:style>
  <w:style w:type="table" w:customStyle="1" w:styleId="GridTable2-Accent111">
    <w:name w:val="Grid Table 2 - Accent 111"/>
    <w:basedOn w:val="a1"/>
    <w:autoRedefine/>
    <w:uiPriority w:val="47"/>
    <w:qFormat/>
    <w:rPr>
      <w:rFonts w:ascii="Times New Roman" w:hAnsi="Times New Roman"/>
    </w:rPr>
    <w:tblPr>
      <w:tblBorders>
        <w:top w:val="single" w:sz="2" w:space="0" w:color="8EAADB"/>
        <w:bottom w:val="single" w:sz="2" w:space="0" w:color="8EAADB"/>
        <w:insideH w:val="single" w:sz="2" w:space="0" w:color="8EAADB"/>
        <w:insideV w:val="single" w:sz="2" w:space="0" w:color="8EAADB"/>
      </w:tblBorders>
    </w:tblPr>
    <w:tblStylePr w:type="firstRow">
      <w:rPr>
        <w:b/>
        <w:bCs/>
      </w:rPr>
      <w:tblPr/>
      <w:tcPr>
        <w:tcBorders>
          <w:top w:val="nil"/>
          <w:left w:val="nil"/>
          <w:bottom w:val="single" w:sz="12" w:space="0" w:color="8EAADB"/>
          <w:right w:val="nil"/>
          <w:insideH w:val="nil"/>
          <w:insideV w:val="nil"/>
          <w:tl2br w:val="nil"/>
          <w:tr2bl w:val="nil"/>
        </w:tcBorders>
        <w:shd w:val="clear" w:color="auto" w:fill="FFFFFF"/>
      </w:tcPr>
    </w:tblStylePr>
    <w:tblStylePr w:type="lastRow">
      <w:rPr>
        <w:b/>
        <w:bCs/>
      </w:rPr>
      <w:tblPr/>
      <w:tcPr>
        <w:tcBorders>
          <w:top w:val="double" w:sz="2" w:space="0" w:color="8EAADB"/>
          <w:left w:val="nil"/>
          <w:bottom w:val="nil"/>
          <w:right w:val="nil"/>
          <w:insideH w:val="nil"/>
          <w:insideV w:val="nil"/>
          <w:tl2br w:val="nil"/>
          <w:tr2bl w:val="nil"/>
        </w:tcBorders>
        <w:shd w:val="clear" w:color="auto" w:fill="FFFFFF"/>
      </w:tc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GridTable1Light-Accent511">
    <w:name w:val="Grid Table 1 Light - Accent 511"/>
    <w:basedOn w:val="a1"/>
    <w:autoRedefine/>
    <w:uiPriority w:val="46"/>
    <w:qFormat/>
    <w:rPr>
      <w:rFonts w:ascii="Times New Roman" w:hAnsi="Times New Roman"/>
    </w:rPr>
    <w:tblPr>
      <w:tblBorders>
        <w:top w:val="single" w:sz="4" w:space="0" w:color="BDD6EE"/>
        <w:left w:val="single" w:sz="4" w:space="0" w:color="BDD6EE"/>
        <w:bottom w:val="single" w:sz="4" w:space="0" w:color="BDD6EE"/>
        <w:right w:val="single" w:sz="4" w:space="0" w:color="BDD6EE"/>
        <w:insideH w:val="single" w:sz="4" w:space="0" w:color="BDD6EE"/>
        <w:insideV w:val="single" w:sz="4" w:space="0" w:color="BDD6EE"/>
      </w:tblBorders>
    </w:tblPr>
    <w:tblStylePr w:type="firstRow">
      <w:rPr>
        <w:b/>
        <w:bCs/>
      </w:rPr>
      <w:tblPr/>
      <w:tcPr>
        <w:tcBorders>
          <w:top w:val="nil"/>
          <w:left w:val="nil"/>
          <w:bottom w:val="single" w:sz="12" w:space="0" w:color="9CC2E5"/>
          <w:right w:val="nil"/>
          <w:insideH w:val="nil"/>
          <w:insideV w:val="nil"/>
          <w:tl2br w:val="nil"/>
          <w:tr2bl w:val="nil"/>
        </w:tcBorders>
      </w:tcPr>
    </w:tblStylePr>
    <w:tblStylePr w:type="lastRow">
      <w:rPr>
        <w:b/>
        <w:bCs/>
      </w:rPr>
      <w:tblPr/>
      <w:tcPr>
        <w:tcBorders>
          <w:top w:val="double" w:sz="2" w:space="0" w:color="9CC2E5"/>
          <w:left w:val="nil"/>
          <w:bottom w:val="nil"/>
          <w:right w:val="nil"/>
          <w:insideH w:val="nil"/>
          <w:insideV w:val="nil"/>
          <w:tl2br w:val="nil"/>
          <w:tr2bl w:val="nil"/>
        </w:tcBorders>
      </w:tcPr>
    </w:tblStylePr>
    <w:tblStylePr w:type="firstCol">
      <w:rPr>
        <w:b/>
        <w:bCs/>
      </w:rPr>
    </w:tblStylePr>
    <w:tblStylePr w:type="lastCol">
      <w:rPr>
        <w:b/>
        <w:bCs/>
      </w:rPr>
    </w:tblStylePr>
  </w:style>
  <w:style w:type="table" w:customStyle="1" w:styleId="ListTable2-Accent511">
    <w:name w:val="List Table 2 - Accent 511"/>
    <w:basedOn w:val="a1"/>
    <w:autoRedefine/>
    <w:uiPriority w:val="47"/>
    <w:qFormat/>
    <w:rPr>
      <w:rFonts w:ascii="Times New Roman" w:hAnsi="Times New Roman"/>
    </w:rPr>
    <w:tblPr>
      <w:tblBorders>
        <w:top w:val="single" w:sz="4" w:space="0" w:color="9CC2E5"/>
        <w:bottom w:val="single" w:sz="4" w:space="0" w:color="9CC2E5"/>
        <w:insideH w:val="single" w:sz="4" w:space="0" w:color="9CC2E5"/>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1Light-Accent511">
    <w:name w:val="List Table 1 Light - Accent 511"/>
    <w:basedOn w:val="a1"/>
    <w:autoRedefine/>
    <w:uiPriority w:val="46"/>
    <w:qFormat/>
    <w:rPr>
      <w:rFonts w:ascii="Times New Roman" w:hAnsi="Times New Roman"/>
    </w:rPr>
    <w:tblPr/>
    <w:tblStylePr w:type="firstRow">
      <w:rPr>
        <w:b/>
        <w:bCs/>
      </w:rPr>
      <w:tblPr/>
      <w:tcPr>
        <w:tcBorders>
          <w:top w:val="nil"/>
          <w:left w:val="nil"/>
          <w:bottom w:val="single" w:sz="4" w:space="0" w:color="9CC2E5"/>
          <w:right w:val="nil"/>
          <w:insideH w:val="nil"/>
          <w:insideV w:val="nil"/>
          <w:tl2br w:val="nil"/>
          <w:tr2bl w:val="nil"/>
        </w:tcBorders>
      </w:tcPr>
    </w:tblStylePr>
    <w:tblStylePr w:type="lastRow">
      <w:rPr>
        <w:b/>
        <w:bCs/>
      </w:rPr>
      <w:tblPr/>
      <w:tcPr>
        <w:tcBorders>
          <w:top w:val="single" w:sz="4" w:space="0" w:color="9CC2E5"/>
          <w:left w:val="nil"/>
          <w:bottom w:val="nil"/>
          <w:right w:val="nil"/>
          <w:insideH w:val="nil"/>
          <w:insideV w:val="nil"/>
          <w:tl2br w:val="nil"/>
          <w:tr2bl w:val="nil"/>
        </w:tcBorders>
      </w:tcPr>
    </w:tblStylePr>
    <w:tblStylePr w:type="firstCol">
      <w:rPr>
        <w:b/>
        <w:bCs/>
      </w:rPr>
    </w:tblStylePr>
    <w:tblStylePr w:type="lastCol">
      <w:rPr>
        <w:b/>
        <w:bCs/>
      </w:rPr>
    </w:tblStylePr>
    <w:tblStylePr w:type="band1Vert">
      <w:tblPr/>
      <w:tcPr>
        <w:shd w:val="clear" w:color="auto" w:fill="DEEAF6"/>
      </w:tcPr>
    </w:tblStylePr>
    <w:tblStylePr w:type="band1Horz">
      <w:tblPr/>
      <w:tcPr>
        <w:shd w:val="clear" w:color="auto" w:fill="DEEAF6"/>
      </w:tcPr>
    </w:tblStylePr>
  </w:style>
  <w:style w:type="table" w:customStyle="1" w:styleId="ListTable2-Accent111">
    <w:name w:val="List Table 2 - Accent 111"/>
    <w:basedOn w:val="a1"/>
    <w:autoRedefine/>
    <w:uiPriority w:val="47"/>
    <w:qFormat/>
    <w:rPr>
      <w:rFonts w:ascii="Times New Roman" w:hAnsi="Times New Roman"/>
    </w:rPr>
    <w:tblPr>
      <w:tblBorders>
        <w:top w:val="single" w:sz="4" w:space="0" w:color="8EAADB"/>
        <w:bottom w:val="single" w:sz="4" w:space="0" w:color="8EAADB"/>
        <w:insideH w:val="single" w:sz="4" w:space="0" w:color="8EAADB"/>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cPr>
    </w:tblStylePr>
    <w:tblStylePr w:type="band1Horz">
      <w:tblPr/>
      <w:tcPr>
        <w:shd w:val="clear" w:color="auto" w:fill="D9E2F3"/>
      </w:tcPr>
    </w:tblStylePr>
  </w:style>
  <w:style w:type="table" w:customStyle="1" w:styleId="2-41">
    <w:name w:val="中等深浅列表 2 - 着色 41"/>
    <w:basedOn w:val="a1"/>
    <w:autoRedefine/>
    <w:uiPriority w:val="66"/>
    <w:qFormat/>
    <w:rPr>
      <w:rFonts w:ascii="Cambria" w:hAnsi="Cambria"/>
      <w:color w:val="000000"/>
    </w:rPr>
    <w:tblPr>
      <w:tblBorders>
        <w:top w:val="single" w:sz="8" w:space="0" w:color="8064A2"/>
        <w:left w:val="single" w:sz="8" w:space="0" w:color="8064A2"/>
        <w:bottom w:val="single" w:sz="8" w:space="0" w:color="8064A2"/>
        <w:right w:val="single" w:sz="8" w:space="0" w:color="8064A2"/>
      </w:tblBorders>
    </w:tblPr>
    <w:tblStylePr w:type="firstRow">
      <w:rPr>
        <w:sz w:val="24"/>
        <w:szCs w:val="24"/>
      </w:rPr>
      <w:tblPr/>
      <w:tcPr>
        <w:tcBorders>
          <w:top w:val="nil"/>
          <w:left w:val="nil"/>
          <w:bottom w:val="single" w:sz="24" w:space="0" w:color="8064A2"/>
          <w:right w:val="nil"/>
          <w:insideH w:val="nil"/>
          <w:insideV w:val="nil"/>
          <w:tl2br w:val="nil"/>
          <w:tr2bl w:val="nil"/>
        </w:tcBorders>
        <w:shd w:val="clear" w:color="auto" w:fill="FFFFFF"/>
      </w:tcPr>
    </w:tblStylePr>
    <w:tblStylePr w:type="lastRow">
      <w:tblPr/>
      <w:tcPr>
        <w:tcBorders>
          <w:top w:val="single" w:sz="8" w:space="0" w:color="8064A2"/>
          <w:left w:val="nil"/>
          <w:bottom w:val="nil"/>
          <w:right w:val="nil"/>
          <w:insideH w:val="nil"/>
          <w:insideV w:val="nil"/>
          <w:tl2br w:val="nil"/>
          <w:tr2bl w:val="nil"/>
        </w:tcBorders>
        <w:shd w:val="clear" w:color="auto" w:fill="FFFFFF"/>
      </w:tcPr>
    </w:tblStylePr>
    <w:tblStylePr w:type="firstCol">
      <w:tblPr/>
      <w:tcPr>
        <w:tcBorders>
          <w:top w:val="nil"/>
          <w:left w:val="nil"/>
          <w:bottom w:val="nil"/>
          <w:right w:val="single" w:sz="8" w:space="0" w:color="8064A2"/>
          <w:insideH w:val="nil"/>
          <w:insideV w:val="nil"/>
          <w:tl2br w:val="nil"/>
          <w:tr2bl w:val="nil"/>
        </w:tcBorders>
        <w:shd w:val="clear" w:color="auto" w:fill="FFFFFF"/>
      </w:tcPr>
    </w:tblStylePr>
    <w:tblStylePr w:type="lastCol">
      <w:tblPr/>
      <w:tcPr>
        <w:tcBorders>
          <w:top w:val="nil"/>
          <w:left w:val="single" w:sz="8" w:space="0" w:color="8064A2"/>
          <w:bottom w:val="nil"/>
          <w:right w:val="nil"/>
          <w:insideH w:val="nil"/>
          <w:insideV w:val="nil"/>
          <w:tl2br w:val="nil"/>
          <w:tr2bl w:val="nil"/>
        </w:tcBorders>
        <w:shd w:val="clear" w:color="auto" w:fill="FFFFFF"/>
      </w:tcPr>
    </w:tblStylePr>
    <w:tblStylePr w:type="band1Vert">
      <w:tblPr/>
      <w:tcPr>
        <w:tcBorders>
          <w:top w:val="nil"/>
          <w:left w:val="nil"/>
          <w:bottom w:val="nil"/>
          <w:right w:val="nil"/>
          <w:insideH w:val="nil"/>
          <w:insideV w:val="nil"/>
          <w:tl2br w:val="nil"/>
          <w:tr2bl w:val="nil"/>
        </w:tcBorders>
        <w:shd w:val="clear" w:color="auto" w:fill="DFD8E8"/>
      </w:tcPr>
    </w:tblStylePr>
    <w:tblStylePr w:type="band1Horz">
      <w:tblPr/>
      <w:tcPr>
        <w:tcBorders>
          <w:top w:val="nil"/>
          <w:left w:val="nil"/>
          <w:bottom w:val="nil"/>
          <w:right w:val="nil"/>
          <w:insideH w:val="nil"/>
          <w:insideV w:val="nil"/>
          <w:tl2br w:val="nil"/>
          <w:tr2bl w:val="nil"/>
        </w:tcBorders>
        <w:shd w:val="clear" w:color="auto" w:fill="DFD8E8"/>
      </w:tcPr>
    </w:tblStylePr>
    <w:tblStylePr w:type="nwCell">
      <w:tblPr/>
      <w:tcPr>
        <w:shd w:val="clear" w:color="auto" w:fill="FFFFFF"/>
      </w:tcPr>
    </w:tblStylePr>
    <w:tblStylePr w:type="swCell">
      <w:tblPr/>
      <w:tcPr>
        <w:tcBorders>
          <w:top w:val="nil"/>
          <w:left w:val="nil"/>
          <w:bottom w:val="nil"/>
          <w:right w:val="nil"/>
          <w:insideH w:val="nil"/>
          <w:insideV w:val="nil"/>
          <w:tl2br w:val="nil"/>
          <w:tr2bl w:val="nil"/>
        </w:tcBorders>
      </w:tcPr>
    </w:tblStylePr>
  </w:style>
  <w:style w:type="character" w:customStyle="1" w:styleId="150">
    <w:name w:val="15"/>
    <w:basedOn w:val="a0"/>
    <w:autoRedefine/>
    <w:qFormat/>
    <w:rPr>
      <w:rFonts w:ascii="宋体" w:eastAsia="宋体" w:hAnsi="宋体" w:hint="eastAsia"/>
      <w:color w:val="666666"/>
      <w:sz w:val="16"/>
      <w:szCs w:val="16"/>
    </w:rPr>
  </w:style>
  <w:style w:type="paragraph" w:customStyle="1" w:styleId="xl65">
    <w:name w:val="xl65"/>
    <w:basedOn w:val="a"/>
    <w:autoRedefine/>
    <w:qFormat/>
    <w:pPr>
      <w:spacing w:before="100" w:beforeAutospacing="1" w:after="100" w:afterAutospacing="1" w:line="240" w:lineRule="auto"/>
      <w:jc w:val="left"/>
    </w:pPr>
    <w:rPr>
      <w:rFonts w:ascii="Times New Roman" w:hAnsi="Times New Roman"/>
      <w:sz w:val="12"/>
      <w:szCs w:val="12"/>
      <w:lang w:val="en-CA"/>
    </w:rPr>
  </w:style>
  <w:style w:type="character" w:customStyle="1" w:styleId="cf01">
    <w:name w:val="cf01"/>
    <w:basedOn w:val="a0"/>
    <w:autoRedefine/>
    <w:qFormat/>
    <w:rPr>
      <w:rFonts w:ascii="Microsoft YaHei UI" w:eastAsia="Microsoft YaHei UI" w:hAnsi="Microsoft YaHei UI" w:hint="eastAsia"/>
      <w:sz w:val="18"/>
      <w:szCs w:val="18"/>
    </w:rPr>
  </w:style>
  <w:style w:type="paragraph" w:customStyle="1" w:styleId="xl66">
    <w:name w:val="xl66"/>
    <w:basedOn w:val="a"/>
    <w:autoRedefine/>
    <w:qFormat/>
    <w:pPr>
      <w:pBdr>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7">
    <w:name w:val="xl67"/>
    <w:basedOn w:val="a"/>
    <w:autoRedefine/>
    <w:qFormat/>
    <w:pPr>
      <w:pBdr>
        <w:bottom w:val="single" w:sz="8"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8">
    <w:name w:val="xl68"/>
    <w:basedOn w:val="a"/>
    <w:autoRedefine/>
    <w:qFormat/>
    <w:pPr>
      <w:pBdr>
        <w:bottom w:val="single" w:sz="8"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69">
    <w:name w:val="xl69"/>
    <w:basedOn w:val="a"/>
    <w:autoRedefine/>
    <w:qFormat/>
    <w:pPr>
      <w:pBdr>
        <w:top w:val="dotted" w:sz="4" w:space="0" w:color="4472C4"/>
        <w:bottom w:val="dotted" w:sz="4" w:space="0" w:color="4472C4"/>
        <w:right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paragraph" w:customStyle="1" w:styleId="xl70">
    <w:name w:val="xl70"/>
    <w:basedOn w:val="a"/>
    <w:autoRedefine/>
    <w:qFormat/>
    <w:pPr>
      <w:pBdr>
        <w:top w:val="dotted" w:sz="4" w:space="0" w:color="4472C4"/>
        <w:bottom w:val="dotted" w:sz="4" w:space="0" w:color="4472C4"/>
      </w:pBdr>
      <w:shd w:val="clear" w:color="000000" w:fill="E4EEF8"/>
      <w:spacing w:before="100" w:beforeAutospacing="1" w:after="100" w:afterAutospacing="1" w:line="240" w:lineRule="auto"/>
      <w:jc w:val="left"/>
      <w:textAlignment w:val="center"/>
    </w:pPr>
    <w:rPr>
      <w:rFonts w:ascii="Times New Roman" w:hAnsi="Times New Roman"/>
      <w:sz w:val="15"/>
      <w:szCs w:val="15"/>
    </w:rPr>
  </w:style>
  <w:style w:type="character" w:customStyle="1" w:styleId="3c">
    <w:name w:val="明显强调3"/>
    <w:basedOn w:val="a0"/>
    <w:autoRedefine/>
    <w:uiPriority w:val="21"/>
    <w:qFormat/>
    <w:rPr>
      <w:i/>
      <w:iCs/>
      <w:color w:val="4472C4" w:themeColor="accent1"/>
    </w:rPr>
  </w:style>
  <w:style w:type="character" w:customStyle="1" w:styleId="3d">
    <w:name w:val="明显参考3"/>
    <w:basedOn w:val="a0"/>
    <w:autoRedefine/>
    <w:uiPriority w:val="32"/>
    <w:qFormat/>
    <w:rPr>
      <w:b/>
      <w:bCs/>
      <w:smallCaps/>
      <w:color w:val="4472C4" w:themeColor="accent1"/>
      <w:spacing w:val="5"/>
    </w:rPr>
  </w:style>
  <w:style w:type="character" w:customStyle="1" w:styleId="fontstyle21">
    <w:name w:val="fontstyle21"/>
    <w:basedOn w:val="a0"/>
    <w:autoRedefine/>
    <w:qFormat/>
    <w:rPr>
      <w:rFonts w:ascii="Noto Sans S Chinese Regular" w:eastAsia="Noto Sans S Chinese Regular" w:hAnsi="TimesNewRomanPSMT"/>
      <w:color w:val="666666"/>
      <w:sz w:val="16"/>
      <w:szCs w:val="16"/>
    </w:rPr>
  </w:style>
  <w:style w:type="character" w:customStyle="1" w:styleId="CitationCar">
    <w:name w:val="Citation Car"/>
    <w:uiPriority w:val="29"/>
    <w:rPr>
      <w:i/>
      <w:iCs/>
      <w:color w:val="404040" w:themeColor="text1" w:themeTint="BF"/>
    </w:rPr>
  </w:style>
  <w:style w:type="paragraph" w:customStyle="1" w:styleId="code">
    <w:name w:val="code"/>
    <w:basedOn w:val="a"/>
    <w:qFormat/>
    <w:rPr>
      <w:rFonts w:ascii="Courier 10 Pitch" w:hAnsi="Courier 10 Pitch"/>
      <w:sz w:val="22"/>
      <w:szCs w:val="22"/>
      <w:highlight w:val="lightGray"/>
    </w:rPr>
  </w:style>
  <w:style w:type="character" w:customStyle="1" w:styleId="2f0">
    <w:name w:val="不明显强调2"/>
    <w:uiPriority w:val="19"/>
    <w:qFormat/>
    <w:rPr>
      <w:i/>
      <w:iCs/>
      <w:color w:val="404040" w:themeColor="text1" w:themeTint="BF"/>
    </w:rPr>
  </w:style>
  <w:style w:type="paragraph" w:customStyle="1" w:styleId="Heading">
    <w:name w:val="Heading"/>
    <w:basedOn w:val="a"/>
    <w:next w:val="a"/>
    <w:link w:val="HeadingC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paragraph" w:customStyle="1" w:styleId="Index">
    <w:name w:val="Index"/>
    <w:basedOn w:val="a"/>
    <w:qFormat/>
    <w:pPr>
      <w:suppressLineNumbers/>
    </w:pPr>
    <w:rPr>
      <w:rFonts w:cs="Lohit Devanagari"/>
    </w:rPr>
  </w:style>
  <w:style w:type="character" w:customStyle="1" w:styleId="a6">
    <w:name w:val="正文文本 字符"/>
    <w:basedOn w:val="a0"/>
    <w:link w:val="a5"/>
  </w:style>
  <w:style w:type="character" w:customStyle="1" w:styleId="NumberingSymbols">
    <w:name w:val="Numbering Symbols"/>
    <w:qFormat/>
  </w:style>
  <w:style w:type="character" w:customStyle="1" w:styleId="Heading1Car">
    <w:name w:val="Heading 1 Car"/>
    <w:uiPriority w:val="9"/>
    <w:rPr>
      <w:rFonts w:asciiTheme="majorHAnsi" w:eastAsiaTheme="majorEastAsia" w:hAnsiTheme="majorHAnsi" w:cstheme="majorBidi"/>
      <w:color w:val="2F5496" w:themeColor="accent1" w:themeShade="BF"/>
      <w:sz w:val="32"/>
      <w:szCs w:val="32"/>
    </w:rPr>
  </w:style>
  <w:style w:type="character" w:customStyle="1" w:styleId="Heading2Car">
    <w:name w:val="Heading 2 Car"/>
    <w:uiPriority w:val="9"/>
    <w:rPr>
      <w:rFonts w:asciiTheme="majorHAnsi" w:eastAsiaTheme="majorEastAsia" w:hAnsiTheme="majorHAnsi" w:cstheme="majorBidi"/>
      <w:color w:val="2F5496" w:themeColor="accent1" w:themeShade="BF"/>
      <w:sz w:val="26"/>
      <w:szCs w:val="26"/>
    </w:rPr>
  </w:style>
  <w:style w:type="character" w:customStyle="1" w:styleId="Heading3Car">
    <w:name w:val="Heading 3 Car"/>
    <w:uiPriority w:val="9"/>
    <w:rPr>
      <w:rFonts w:asciiTheme="majorHAnsi" w:eastAsiaTheme="majorEastAsia" w:hAnsiTheme="majorHAnsi" w:cstheme="majorBidi"/>
      <w:color w:val="1F3864" w:themeColor="accent1" w:themeShade="80"/>
      <w:sz w:val="24"/>
      <w:szCs w:val="24"/>
    </w:rPr>
  </w:style>
  <w:style w:type="character" w:customStyle="1" w:styleId="Heading4Car">
    <w:name w:val="Heading 4 Car"/>
    <w:uiPriority w:val="9"/>
    <w:rPr>
      <w:rFonts w:asciiTheme="majorHAnsi" w:eastAsiaTheme="majorEastAsia" w:hAnsiTheme="majorHAnsi" w:cstheme="majorBidi"/>
      <w:i/>
      <w:iCs/>
      <w:color w:val="2F5496" w:themeColor="accent1" w:themeShade="BF"/>
      <w:sz w:val="24"/>
      <w:szCs w:val="24"/>
    </w:rPr>
  </w:style>
  <w:style w:type="character" w:customStyle="1" w:styleId="Heading5Car">
    <w:name w:val="Heading 5 Car"/>
    <w:uiPriority w:val="9"/>
    <w:rPr>
      <w:rFonts w:asciiTheme="majorHAnsi" w:eastAsiaTheme="majorEastAsia" w:hAnsiTheme="majorHAnsi" w:cstheme="majorBidi"/>
      <w:color w:val="2F5496" w:themeColor="accent1" w:themeShade="BF"/>
    </w:rPr>
  </w:style>
  <w:style w:type="character" w:customStyle="1" w:styleId="HeadingCar">
    <w:name w:val="Heading Car"/>
    <w:link w:val="Heading"/>
    <w:uiPriority w:val="10"/>
    <w:rPr>
      <w:rFonts w:asciiTheme="majorHAnsi" w:eastAsiaTheme="majorEastAsia" w:hAnsiTheme="majorHAnsi" w:cstheme="majorBidi"/>
      <w:spacing w:val="-10"/>
      <w:kern w:val="28"/>
      <w:sz w:val="56"/>
      <w:szCs w:val="56"/>
    </w:rPr>
  </w:style>
  <w:style w:type="paragraph" w:styleId="aff9">
    <w:name w:val="Revision"/>
    <w:hidden/>
    <w:uiPriority w:val="99"/>
    <w:semiHidden/>
    <w:rsid w:val="00533968"/>
  </w:style>
  <w:style w:type="character" w:customStyle="1" w:styleId="id-label">
    <w:name w:val="id-label"/>
    <w:basedOn w:val="a0"/>
    <w:rsid w:val="00E305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24396289">
      <w:bodyDiv w:val="1"/>
      <w:marLeft w:val="0"/>
      <w:marRight w:val="0"/>
      <w:marTop w:val="0"/>
      <w:marBottom w:val="0"/>
      <w:divBdr>
        <w:top w:val="none" w:sz="0" w:space="0" w:color="auto"/>
        <w:left w:val="none" w:sz="0" w:space="0" w:color="auto"/>
        <w:bottom w:val="none" w:sz="0" w:space="0" w:color="auto"/>
        <w:right w:val="none" w:sz="0" w:space="0" w:color="auto"/>
      </w:divBdr>
    </w:div>
    <w:div w:id="16837808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520\Dropbox\Finance\Geneseeq%20letterhead.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2252A47-5B84-49D0-BFD8-00A30ACA46B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Geneseeq letterhead.dotx</Template>
  <TotalTime>412</TotalTime>
  <Pages>13</Pages>
  <Words>2512</Words>
  <Characters>14324</Characters>
  <Application>Microsoft Office Word</Application>
  <DocSecurity>0</DocSecurity>
  <Lines>119</Lines>
  <Paragraphs>33</Paragraphs>
  <ScaleCrop>false</ScaleCrop>
  <Company>P R C</Company>
  <LinksUpToDate>false</LinksUpToDate>
  <CharactersWithSpaces>16803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HXF</dc:creator>
  <cp:lastModifiedBy>刘炜芬</cp:lastModifiedBy>
  <cp:revision>110</cp:revision>
  <cp:lastPrinted>2024-05-24T10:36:00Z</cp:lastPrinted>
  <dcterms:created xsi:type="dcterms:W3CDTF">2024-05-24T07:03:00Z</dcterms:created>
  <dcterms:modified xsi:type="dcterms:W3CDTF">2025-03-19T03:19:00Z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ZOTERO_PREF_1">
    <vt:lpwstr>&lt;data data-version="3" zotero-version="4.0.29.17"&gt;&lt;session id="UulGiOhW"/&gt;&lt;style id="http://www.zotero.org/styles/ieee" locale="en-US" hasBibliography="1" bibliographyStyleHasBeenSet="1"/&gt;&lt;prefs&gt;&lt;pref name="fieldType" value="Field"/&gt;&lt;pref name="storeRefer</vt:lpwstr>
  </property>
  <property fmtid="{D5CDD505-2E9C-101B-9397-08002B2CF9AE}" pid="4" name="ZOTERO_PREF_2">
    <vt:lpwstr>ences" value="true"/&gt;&lt;pref name="automaticJournalAbbreviations" value="true"/&gt;&lt;pref name="noteType" value=""/&gt;&lt;/prefs&gt;&lt;/data&gt;</vt:lpwstr>
  </property>
  <property fmtid="{D5CDD505-2E9C-101B-9397-08002B2CF9AE}" pid="5" name="ICV">
    <vt:lpwstr>17A82655CECE46D2A35EDF669366F543_13</vt:lpwstr>
  </property>
</Properties>
</file>