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51A5C780" w:rsidR="00C066FF" w:rsidRPr="00510E5E" w:rsidRDefault="00562877"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42B586" w14:textId="0BB388CC"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722457E3" w14:textId="21AA3416" w:rsidR="009A1439" w:rsidRPr="00913EA5" w:rsidRDefault="00F2049B"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486E4436" w:rsidR="00AB5E4F" w:rsidRPr="00D43009" w:rsidRDefault="00AB5E4F" w:rsidP="00AB5E4F">
      <w:pPr>
        <w:rPr>
          <w:rFonts w:ascii="思源黑体 CN Bold" w:eastAsia="思源黑体 CN Bold" w:hAnsi="思源黑体 CN Bold" w:cstheme="majorBidi" w:hint="eastAsia"/>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E8476E">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F0271" w14:textId="77777777" w:rsidR="00280392" w:rsidRDefault="00280392">
      <w:r>
        <w:separator/>
      </w:r>
    </w:p>
  </w:endnote>
  <w:endnote w:type="continuationSeparator" w:id="0">
    <w:p w14:paraId="25AD40D9" w14:textId="77777777" w:rsidR="00280392" w:rsidRDefault="00280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666597427"/>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06473989" w:rsidR="000C5236" w:rsidRPr="000C66A0" w:rsidRDefault="000C66A0" w:rsidP="000C66A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AB385" w14:textId="77777777" w:rsidR="00280392" w:rsidRDefault="00280392">
      <w:r>
        <w:separator/>
      </w:r>
    </w:p>
  </w:footnote>
  <w:footnote w:type="continuationSeparator" w:id="0">
    <w:p w14:paraId="5C87AF2C" w14:textId="77777777" w:rsidR="00280392" w:rsidRDefault="00280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D3B81" w14:textId="27B2EC77" w:rsidR="000C66A0" w:rsidRPr="000C66A0" w:rsidRDefault="000C66A0" w:rsidP="000C66A0">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C96197">
      <w:rPr>
        <w:rFonts w:ascii="思源黑体 CN Normal" w:eastAsia="思源黑体 CN Normal" w:hAnsi="思源黑体 CN Normal" w:hint="eastAsia"/>
        <w:sz w:val="16"/>
        <w:szCs w:val="16"/>
      </w:rPr>
      <w:t>采集日期：</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6A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0392"/>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6</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387</cp:revision>
  <dcterms:created xsi:type="dcterms:W3CDTF">2022-05-09T07:36:00Z</dcterms:created>
  <dcterms:modified xsi:type="dcterms:W3CDTF">2025-07-31T01:24:00Z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