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C1354A">
        <w:trPr>
          <w:trHeight w:val="653"/>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4E1909D0"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sample.patient_name</w:t>
            </w:r>
            <w:proofErr w:type="spellEnd"/>
            <w:r w:rsidRPr="006772A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7E0B8503"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sample.age</w:t>
            </w:r>
            <w:proofErr w:type="spellEnd"/>
            <w:r w:rsidRPr="006772A4">
              <w:rPr>
                <w:rFonts w:ascii="思源黑体 Medium" w:eastAsia="思源黑体 Medium" w:hAnsi="思源黑体 Medium" w:cs="思源黑体 Medium"/>
                <w:sz w:val="28"/>
                <w:szCs w:val="28"/>
              </w:rPr>
              <w:t>}}岁</w:t>
            </w:r>
          </w:p>
        </w:tc>
      </w:tr>
      <w:tr w:rsidR="00B00635" w14:paraId="7D111A6A" w14:textId="77777777" w:rsidTr="00C1354A">
        <w:trPr>
          <w:trHeight w:val="653"/>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62108E5D"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sample.gender</w:t>
            </w:r>
            <w:proofErr w:type="spellEnd"/>
            <w:r w:rsidRPr="006772A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103D81A1"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sample.id_number</w:t>
            </w:r>
            <w:proofErr w:type="spellEnd"/>
            <w:r w:rsidRPr="006772A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040A0612" w14:textId="77777777" w:rsidR="007023D8" w:rsidRPr="007023D8" w:rsidRDefault="007023D8" w:rsidP="007023D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7023D8">
              <w:rPr>
                <w:rFonts w:ascii="思源黑体 Medium" w:eastAsia="思源黑体 Medium" w:hAnsi="思源黑体 Medium" w:cs="思源黑体 Medium"/>
                <w:sz w:val="28"/>
                <w:szCs w:val="28"/>
              </w:rPr>
              <w:t xml:space="preserve">{%p if </w:t>
            </w:r>
            <w:proofErr w:type="spellStart"/>
            <w:r w:rsidRPr="007023D8">
              <w:rPr>
                <w:rFonts w:ascii="思源黑体 Medium" w:eastAsia="思源黑体 Medium" w:hAnsi="思源黑体 Medium" w:cs="思源黑体 Medium"/>
                <w:sz w:val="28"/>
                <w:szCs w:val="28"/>
              </w:rPr>
              <w:t>sample.origin_company</w:t>
            </w:r>
            <w:proofErr w:type="spellEnd"/>
            <w:r w:rsidRPr="007023D8">
              <w:rPr>
                <w:rFonts w:ascii="思源黑体 Medium" w:eastAsia="思源黑体 Medium" w:hAnsi="思源黑体 Medium" w:cs="思源黑体 Medium"/>
                <w:sz w:val="28"/>
                <w:szCs w:val="28"/>
              </w:rPr>
              <w:t xml:space="preserve"> == “四川大学华西医院”%}</w:t>
            </w:r>
          </w:p>
          <w:p w14:paraId="0F978FBF" w14:textId="77777777" w:rsidR="007023D8" w:rsidRPr="007023D8" w:rsidRDefault="007023D8" w:rsidP="007023D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7023D8">
              <w:rPr>
                <w:rFonts w:ascii="思源黑体 Medium" w:eastAsia="思源黑体 Medium" w:hAnsi="思源黑体 Medium" w:cs="思源黑体 Medium" w:hint="eastAsia"/>
                <w:sz w:val="28"/>
                <w:szCs w:val="28"/>
              </w:rPr>
              <w:t>本院</w:t>
            </w:r>
          </w:p>
          <w:p w14:paraId="4472567F" w14:textId="77777777" w:rsidR="007023D8" w:rsidRPr="007023D8" w:rsidRDefault="007023D8" w:rsidP="007023D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7023D8">
              <w:rPr>
                <w:rFonts w:ascii="思源黑体 Medium" w:eastAsia="思源黑体 Medium" w:hAnsi="思源黑体 Medium" w:cs="思源黑体 Medium"/>
                <w:sz w:val="28"/>
                <w:szCs w:val="28"/>
              </w:rPr>
              <w:t>{%p else%}</w:t>
            </w:r>
          </w:p>
          <w:p w14:paraId="716D243E" w14:textId="77777777" w:rsidR="007023D8" w:rsidRPr="007023D8" w:rsidRDefault="007023D8" w:rsidP="007023D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7023D8">
              <w:rPr>
                <w:rFonts w:ascii="思源黑体 Medium" w:eastAsia="思源黑体 Medium" w:hAnsi="思源黑体 Medium" w:cs="思源黑体 Medium"/>
                <w:sz w:val="28"/>
                <w:szCs w:val="28"/>
              </w:rPr>
              <w:t>{{</w:t>
            </w:r>
            <w:proofErr w:type="spellStart"/>
            <w:r w:rsidRPr="007023D8">
              <w:rPr>
                <w:rFonts w:ascii="思源黑体 Medium" w:eastAsia="思源黑体 Medium" w:hAnsi="思源黑体 Medium" w:cs="思源黑体 Medium"/>
                <w:sz w:val="28"/>
                <w:szCs w:val="28"/>
              </w:rPr>
              <w:t>sample.origin_company</w:t>
            </w:r>
            <w:proofErr w:type="spellEnd"/>
            <w:r w:rsidRPr="007023D8">
              <w:rPr>
                <w:rFonts w:ascii="思源黑体 Medium" w:eastAsia="思源黑体 Medium" w:hAnsi="思源黑体 Medium" w:cs="思源黑体 Medium"/>
                <w:sz w:val="28"/>
                <w:szCs w:val="28"/>
              </w:rPr>
              <w:t>}}</w:t>
            </w:r>
          </w:p>
          <w:p w14:paraId="126AF37E" w14:textId="03146420" w:rsidR="00B00635" w:rsidRDefault="007023D8" w:rsidP="007023D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7023D8">
              <w:rPr>
                <w:rFonts w:ascii="思源黑体 Medium" w:eastAsia="思源黑体 Medium" w:hAnsi="思源黑体 Medium" w:cs="思源黑体 Medium"/>
                <w:sz w:val="28"/>
                <w:szCs w:val="28"/>
              </w:rPr>
              <w:t>{%p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送检标本：</w:t>
            </w:r>
          </w:p>
        </w:tc>
        <w:tc>
          <w:tcPr>
            <w:tcW w:w="2751" w:type="dxa"/>
            <w:tcBorders>
              <w:top w:val="single" w:sz="4" w:space="0" w:color="1E7648"/>
              <w:bottom w:val="single" w:sz="4" w:space="0" w:color="1E7648"/>
            </w:tcBorders>
            <w:vAlign w:val="center"/>
          </w:tcPr>
          <w:p w14:paraId="5F5DA5CA" w14:textId="39B09454"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sample.sample_type</w:t>
            </w:r>
            <w:proofErr w:type="spellEnd"/>
            <w:r w:rsidRPr="006772A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患者类型：</w:t>
            </w:r>
          </w:p>
        </w:tc>
        <w:tc>
          <w:tcPr>
            <w:tcW w:w="3123" w:type="dxa"/>
            <w:tcBorders>
              <w:top w:val="single" w:sz="4" w:space="0" w:color="1E7648"/>
              <w:bottom w:val="single" w:sz="4" w:space="0" w:color="1E7648"/>
            </w:tcBorders>
            <w:vAlign w:val="center"/>
          </w:tcPr>
          <w:p w14:paraId="0B234D20" w14:textId="7ED1E075" w:rsidR="00B00635" w:rsidRDefault="00C91D4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C91D48">
              <w:rPr>
                <w:rFonts w:ascii="思源黑体 Medium" w:eastAsia="思源黑体 Medium" w:hAnsi="思源黑体 Medium" w:cs="思源黑体 Medium"/>
                <w:sz w:val="28"/>
                <w:szCs w:val="28"/>
              </w:rPr>
              <w:t>{{</w:t>
            </w:r>
            <w:proofErr w:type="spellStart"/>
            <w:r w:rsidRPr="00C91D48">
              <w:rPr>
                <w:rFonts w:ascii="思源黑体 Medium" w:eastAsia="思源黑体 Medium" w:hAnsi="思源黑体 Medium" w:cs="思源黑体 Medium"/>
                <w:sz w:val="28"/>
                <w:szCs w:val="28"/>
              </w:rPr>
              <w:t>sample.patient_type</w:t>
            </w:r>
            <w:proofErr w:type="spellEnd"/>
            <w:r w:rsidRPr="00C91D48">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commentRangeStart w:id="0"/>
            <w:r>
              <w:rPr>
                <w:rFonts w:ascii="思源黑体 Medium" w:eastAsia="思源黑体 Medium" w:hAnsi="思源黑体 Medium" w:cs="思源黑体 Medium"/>
                <w:b/>
                <w:bCs/>
                <w:sz w:val="28"/>
                <w:szCs w:val="28"/>
              </w:rPr>
              <w:t>病区/床号：</w:t>
            </w:r>
            <w:commentRangeEnd w:id="0"/>
            <w:r w:rsidR="009530C9">
              <w:rPr>
                <w:rStyle w:val="af2"/>
              </w:rPr>
              <w:commentReference w:id="0"/>
            </w:r>
          </w:p>
        </w:tc>
        <w:tc>
          <w:tcPr>
            <w:tcW w:w="2751" w:type="dxa"/>
            <w:tcBorders>
              <w:top w:val="single" w:sz="4" w:space="0" w:color="1E7648"/>
              <w:bottom w:val="single" w:sz="4" w:space="0" w:color="1E7648"/>
            </w:tcBorders>
            <w:vAlign w:val="center"/>
          </w:tcPr>
          <w:p w14:paraId="26E41F02" w14:textId="7A67E940" w:rsidR="00B76D97"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 xml:space="preserve">{%p if </w:t>
            </w:r>
            <w:proofErr w:type="spellStart"/>
            <w:r>
              <w:rPr>
                <w:rFonts w:ascii="思源黑体 Medium" w:eastAsia="思源黑体 Medium" w:hAnsi="思源黑体 Medium" w:cs="思源黑体 Medium"/>
                <w:sz w:val="28"/>
                <w:szCs w:val="28"/>
              </w:rPr>
              <w:t>disease_area</w:t>
            </w:r>
            <w:proofErr w:type="spellEnd"/>
            <w:r>
              <w:rPr>
                <w:rFonts w:ascii="思源黑体 Medium" w:eastAsia="思源黑体 Medium" w:hAnsi="思源黑体 Medium" w:cs="思源黑体 Medium"/>
                <w:sz w:val="28"/>
                <w:szCs w:val="28"/>
              </w:rPr>
              <w:t>}</w:t>
            </w:r>
          </w:p>
          <w:p w14:paraId="5234F34D" w14:textId="3CECFC2F" w:rsidR="000E041E"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 xml:space="preserve">{%p if </w:t>
            </w:r>
            <w:proofErr w:type="spellStart"/>
            <w:r>
              <w:rPr>
                <w:rFonts w:ascii="思源黑体 Medium" w:eastAsia="思源黑体 Medium" w:hAnsi="思源黑体 Medium" w:cs="思源黑体 Medium"/>
                <w:sz w:val="28"/>
                <w:szCs w:val="28"/>
              </w:rPr>
              <w:t>bed_number</w:t>
            </w:r>
            <w:proofErr w:type="spellEnd"/>
            <w:r>
              <w:rPr>
                <w:rFonts w:ascii="思源黑体 Medium" w:eastAsia="思源黑体 Medium" w:hAnsi="思源黑体 Medium" w:cs="思源黑体 Medium"/>
                <w:sz w:val="28"/>
                <w:szCs w:val="28"/>
              </w:rPr>
              <w:t>}</w:t>
            </w:r>
          </w:p>
          <w:p w14:paraId="56E94933" w14:textId="77777777" w:rsidR="000E041E"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w:t>
            </w:r>
            <w:r>
              <w:rPr>
                <w:rFonts w:ascii="思源黑体 Medium" w:eastAsia="思源黑体 Medium" w:hAnsi="思源黑体 Medium" w:cs="思源黑体 Medium" w:hint="eastAsia"/>
                <w:sz w:val="28"/>
                <w:szCs w:val="28"/>
              </w:rPr>
              <w:t>{</w:t>
            </w:r>
            <w:proofErr w:type="spellStart"/>
            <w:r>
              <w:rPr>
                <w:rFonts w:ascii="思源黑体 Medium" w:eastAsia="思源黑体 Medium" w:hAnsi="思源黑体 Medium" w:cs="思源黑体 Medium"/>
                <w:sz w:val="28"/>
                <w:szCs w:val="28"/>
              </w:rPr>
              <w:t>disease_area</w:t>
            </w:r>
            <w:proofErr w:type="spellEnd"/>
            <w:r>
              <w:rPr>
                <w:rFonts w:ascii="思源黑体 Medium" w:eastAsia="思源黑体 Medium" w:hAnsi="思源黑体 Medium" w:cs="思源黑体 Medium"/>
                <w:sz w:val="28"/>
                <w:szCs w:val="28"/>
              </w:rPr>
              <w:t>}}/{{</w:t>
            </w:r>
            <w:proofErr w:type="spellStart"/>
            <w:r>
              <w:rPr>
                <w:rFonts w:ascii="思源黑体 Medium" w:eastAsia="思源黑体 Medium" w:hAnsi="思源黑体 Medium" w:cs="思源黑体 Medium"/>
                <w:sz w:val="28"/>
                <w:szCs w:val="28"/>
              </w:rPr>
              <w:t>bed_number</w:t>
            </w:r>
            <w:proofErr w:type="spellEnd"/>
            <w:r>
              <w:rPr>
                <w:rFonts w:ascii="思源黑体 Medium" w:eastAsia="思源黑体 Medium" w:hAnsi="思源黑体 Medium" w:cs="思源黑体 Medium"/>
                <w:sz w:val="28"/>
                <w:szCs w:val="28"/>
              </w:rPr>
              <w:t>}}</w:t>
            </w:r>
          </w:p>
          <w:p w14:paraId="39D3EF63" w14:textId="77777777" w:rsidR="000E041E"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else}</w:t>
            </w:r>
          </w:p>
          <w:p w14:paraId="6D3D9363" w14:textId="5E8BC77E"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w:t>
            </w:r>
            <w:r>
              <w:rPr>
                <w:rFonts w:ascii="思源黑体 Medium" w:eastAsia="思源黑体 Medium" w:hAnsi="思源黑体 Medium" w:cs="思源黑体 Medium" w:hint="eastAsia"/>
                <w:sz w:val="28"/>
                <w:szCs w:val="28"/>
              </w:rPr>
              <w:t>{</w:t>
            </w:r>
            <w:proofErr w:type="spellStart"/>
            <w:r>
              <w:rPr>
                <w:rFonts w:ascii="思源黑体 Medium" w:eastAsia="思源黑体 Medium" w:hAnsi="思源黑体 Medium" w:cs="思源黑体 Medium"/>
                <w:sz w:val="28"/>
                <w:szCs w:val="28"/>
              </w:rPr>
              <w:t>disease_area</w:t>
            </w:r>
            <w:proofErr w:type="spellEnd"/>
            <w:r>
              <w:rPr>
                <w:rFonts w:ascii="思源黑体 Medium" w:eastAsia="思源黑体 Medium" w:hAnsi="思源黑体 Medium" w:cs="思源黑体 Medium"/>
                <w:sz w:val="28"/>
                <w:szCs w:val="28"/>
              </w:rPr>
              <w:t>}}/</w:t>
            </w:r>
            <w:r>
              <w:rPr>
                <w:rFonts w:ascii="思源黑体 Medium" w:eastAsia="思源黑体 Medium" w:hAnsi="思源黑体 Medium" w:cs="思源黑体 Medium"/>
                <w:sz w:val="28"/>
                <w:szCs w:val="28"/>
              </w:rPr>
              <w:t>-</w:t>
            </w:r>
          </w:p>
          <w:p w14:paraId="22C245E1" w14:textId="77777777" w:rsidR="000E041E"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endif)</w:t>
            </w:r>
          </w:p>
          <w:p w14:paraId="5CEBC55A" w14:textId="77777777" w:rsidR="000E041E" w:rsidRDefault="000E041E" w:rsidP="009E1E60">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else)</w:t>
            </w:r>
          </w:p>
          <w:p w14:paraId="49B3829C" w14:textId="77777777"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 xml:space="preserve">{%p if </w:t>
            </w:r>
            <w:proofErr w:type="spellStart"/>
            <w:r>
              <w:rPr>
                <w:rFonts w:ascii="思源黑体 Medium" w:eastAsia="思源黑体 Medium" w:hAnsi="思源黑体 Medium" w:cs="思源黑体 Medium"/>
                <w:sz w:val="28"/>
                <w:szCs w:val="28"/>
              </w:rPr>
              <w:t>bed_number</w:t>
            </w:r>
            <w:proofErr w:type="spellEnd"/>
            <w:r>
              <w:rPr>
                <w:rFonts w:ascii="思源黑体 Medium" w:eastAsia="思源黑体 Medium" w:hAnsi="思源黑体 Medium" w:cs="思源黑体 Medium"/>
                <w:sz w:val="28"/>
                <w:szCs w:val="28"/>
              </w:rPr>
              <w:t>}</w:t>
            </w:r>
          </w:p>
          <w:p w14:paraId="06A684C6" w14:textId="4CACD015"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w:t>
            </w:r>
            <w:r>
              <w:rPr>
                <w:rFonts w:ascii="思源黑体 Medium" w:eastAsia="思源黑体 Medium" w:hAnsi="思源黑体 Medium" w:cs="思源黑体 Medium"/>
                <w:sz w:val="28"/>
                <w:szCs w:val="28"/>
              </w:rPr>
              <w:t>/{{</w:t>
            </w:r>
            <w:proofErr w:type="spellStart"/>
            <w:r>
              <w:rPr>
                <w:rFonts w:ascii="思源黑体 Medium" w:eastAsia="思源黑体 Medium" w:hAnsi="思源黑体 Medium" w:cs="思源黑体 Medium"/>
                <w:sz w:val="28"/>
                <w:szCs w:val="28"/>
              </w:rPr>
              <w:t>bed_number</w:t>
            </w:r>
            <w:proofErr w:type="spellEnd"/>
            <w:r>
              <w:rPr>
                <w:rFonts w:ascii="思源黑体 Medium" w:eastAsia="思源黑体 Medium" w:hAnsi="思源黑体 Medium" w:cs="思源黑体 Medium"/>
                <w:sz w:val="28"/>
                <w:szCs w:val="28"/>
              </w:rPr>
              <w:t>}}</w:t>
            </w:r>
          </w:p>
          <w:p w14:paraId="3D4066AA" w14:textId="77777777"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else}</w:t>
            </w:r>
          </w:p>
          <w:p w14:paraId="6AAF4D37" w14:textId="7F212D74"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sz w:val="28"/>
                <w:szCs w:val="28"/>
              </w:rPr>
              <w:t>-</w:t>
            </w:r>
            <w:r>
              <w:rPr>
                <w:rFonts w:ascii="思源黑体 Medium" w:eastAsia="思源黑体 Medium" w:hAnsi="思源黑体 Medium" w:cs="思源黑体 Medium"/>
                <w:sz w:val="28"/>
                <w:szCs w:val="28"/>
              </w:rPr>
              <w:t>/-</w:t>
            </w:r>
          </w:p>
          <w:p w14:paraId="62321F6E" w14:textId="77777777" w:rsid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endif)</w:t>
            </w:r>
          </w:p>
          <w:p w14:paraId="49AB6811" w14:textId="67319039" w:rsidR="000E041E" w:rsidRPr="000E041E" w:rsidRDefault="000E041E" w:rsidP="000E041E">
            <w:pPr>
              <w:adjustRightInd w:val="0"/>
              <w:snapToGrid w:val="0"/>
              <w:spacing w:after="0" w:line="240" w:lineRule="auto"/>
              <w:ind w:leftChars="180" w:left="360"/>
              <w:jc w:val="left"/>
              <w:rPr>
                <w:rFonts w:ascii="思源黑体 Medium" w:eastAsia="思源黑体 Medium" w:hAnsi="思源黑体 Medium" w:cs="思源黑体 Medium" w:hint="eastAsia"/>
                <w:sz w:val="28"/>
                <w:szCs w:val="28"/>
              </w:rPr>
            </w:pPr>
            <w:r>
              <w:rPr>
                <w:rFonts w:ascii="思源黑体 Medium" w:eastAsia="思源黑体 Medium" w:hAnsi="思源黑体 Medium" w:cs="思源黑体 Medium" w:hint="eastAsia"/>
                <w:sz w:val="28"/>
                <w:szCs w:val="28"/>
              </w:rPr>
              <w:t>(</w:t>
            </w:r>
            <w:r>
              <w:rPr>
                <w:rFonts w:ascii="思源黑体 Medium" w:eastAsia="思源黑体 Medium" w:hAnsi="思源黑体 Medium" w:cs="思源黑体 Medium"/>
                <w:sz w:val="28"/>
                <w:szCs w:val="28"/>
              </w:rPr>
              <w:t>%p 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548640"/>
                <wp:effectExtent l="0" t="0" r="0" b="3810"/>
                <wp:wrapNone/>
                <wp:docPr id="134" name="组合 220"/>
                <wp:cNvGraphicFramePr/>
                <a:graphic xmlns:a="http://schemas.openxmlformats.org/drawingml/2006/main">
                  <a:graphicData uri="http://schemas.microsoft.com/office/word/2010/wordprocessingGroup">
                    <wpg:wgp>
                      <wpg:cNvGrpSpPr/>
                      <wpg:grpSpPr>
                        <a:xfrm>
                          <a:off x="0" y="0"/>
                          <a:ext cx="2698750" cy="548640"/>
                          <a:chOff x="0" y="0"/>
                          <a:chExt cx="26987" cy="5486"/>
                        </a:xfrm>
                      </wpg:grpSpPr>
                      <wps:wsp>
                        <wps:cNvPr id="132" name="文本框 6"/>
                        <wps:cNvSpPr txBox="1"/>
                        <wps:spPr>
                          <a:xfrm>
                            <a:off x="0" y="0"/>
                            <a:ext cx="26987" cy="5486"/>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43.2pt;z-index:-251656192"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WDjwIAAEMGAAAOAAAAZHJzL2Uyb0RvYy54bWy8VM1u1DAQviPxDpbvND/dzaZRsxX074Kg&#10;UuEBvI7zIyW2sb1NyhlBj5w4ISG4IfEGiMdp+xqMnWTbbemhBXFx4rE9M9/3zcz2TtfU6IQpXQme&#10;4mDDx4hxKrKKFyl+/ergSYyRNoRnpBacpfiUabwzf/xou5UJC0Up6owpBE64TlqZ4tIYmXiepiVr&#10;iN4QknE4zIVqiIGtKrxMkRa8N7UX+n7ktUJlUgnKtAbrXn+I585/njNqXua5ZgbVKYbcjFuVWxd2&#10;9ebbJCkUkWVFhzTIA7JoSMUh6MrVHjEELVV1y1VTUSW0yM0GFY0n8ryizGEANIF/A82hEkvpsBRJ&#10;W8gVTUDtDZ4e7Ja+ODlSqMpAu80JRpw0INLlz3fnH89QGDp+WlkkcO1QyWN5pIAwayj6nYXc5aqx&#10;XwCDOsfs6YpZ1hlEwRhGW/FsCgJQOJtO4mgyUE9L0OfWM1ruX3949czq5Y0hvbVEWgkVpK9I0n9H&#10;0nFJJHPca4t+RVI4knTx6cPF5x8XX9+jyGZlw8M9SxEy3TMBoIPRrsF4L6buAEwSqbQ5ZKJB9ifF&#10;CurblR05ea5Nz814xQbk4qCqa7CTpOZrBiDRWoBCnfTp2T/TLboBy0JkpwAFWhvilEK9xaiFNkmx&#10;frMkimFEOAVzis34u2v6vlpKVRUlvApcalo+XRrIw6Vng/Seh9igWM/df5Buc5Tu8sv381/fUBBH&#10;03BraxrPRqEGAQcK7pAtnMYBTDUo5Nh30pNkLPMomvXSTYK+d1a1em/ptKirzKpnZdOqWOzWoAaB&#10;MRbsz6JJPHTC2rWaoxbOw5nvO+pX8v9Z7X8isS06q6oT0nUkTCrXpMNUtaPw+t7dv5r9898AAAD/&#10;/wMAUEsDBBQABgAIAAAAIQA1KQ4u4wAAAA0BAAAPAAAAZHJzL2Rvd25yZXYueG1sTI/BTsMwEETv&#10;SPyDtUjcqOM0idoQp6oq4FQh0SIhbm68TaLGdhS7Sfr3LCc47szT7EyxmU3HRhx866wEsYiAoa2c&#10;bm0t4fP4+rQC5oOyWnXOooQbetiU93eFyrWb7AeOh1AzCrE+VxKaEPqcc181aJRfuB4teWc3GBXo&#10;HGquBzVRuOl4HEUZN6q19KFRPe4arC6Hq5HwNqlpuxQv4/5y3t2+j+n7116glI8P8/YZWMA5/MHw&#10;W5+qQ0mdTu5qtWedhFSsM0LJSJZxDIyQdZKQdCIpFasMeFnw/yvKHwAAAP//AwBQSwECLQAUAAYA&#10;CAAAACEAtoM4kv4AAADhAQAAEwAAAAAAAAAAAAAAAAAAAAAAW0NvbnRlbnRfVHlwZXNdLnhtbFBL&#10;AQItABQABgAIAAAAIQA4/SH/1gAAAJQBAAALAAAAAAAAAAAAAAAAAC8BAABfcmVscy8ucmVsc1BL&#10;AQItABQABgAIAAAAIQCnT8WDjwIAAEMGAAAOAAAAAAAAAAAAAAAAAC4CAABkcnMvZTJvRG9jLnht&#10;bFBLAQItABQABgAIAAAAIQA1KQ4u4wAAAA0BAAAPAAAAAAAAAAAAAAAAAOkEAABkcnMvZG93bnJl&#10;di54bWxQSwUGAAAAAAQABADzAAAA+QU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cstate="print">
                      <a:extLst>
                        <a:ext uri="{BEBA8EAE-BF5A-486C-A8C5-ECC9F3942E4B}">
                          <a14:imgProps xmlns:a14="http://schemas.microsoft.com/office/drawing/2010/main">
                            <a14:imgLayer r:embed="rId14">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1" w:name="_Toc201670224"/>
      <w:bookmarkStart w:id="2"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1"/>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1974FB27"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sample.patient_name</w:t>
            </w:r>
            <w:proofErr w:type="spellEnd"/>
            <w:r w:rsidRPr="000E3E65">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1CC0DE34"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sample.gender</w:t>
            </w:r>
            <w:proofErr w:type="spellEnd"/>
            <w:r w:rsidRPr="000E3E65">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0A10AAE3"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sample.age</w:t>
            </w:r>
            <w:proofErr w:type="spellEnd"/>
            <w:r w:rsidRPr="000E3E65">
              <w:rPr>
                <w:rFonts w:eastAsia="思源黑体 Medium"/>
                <w:spacing w:val="6"/>
              </w:rPr>
              <w:t>}}</w:t>
            </w:r>
            <w:r>
              <w:rPr>
                <w:rFonts w:eastAsia="思源黑体 Medium" w:hint="eastAsia"/>
                <w:spacing w:val="6"/>
              </w:rPr>
              <w:t>岁</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78D9FA7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proofErr w:type="spellStart"/>
            <w:r w:rsidR="00D441A1" w:rsidRPr="000E3E65">
              <w:rPr>
                <w:rFonts w:eastAsia="思源黑体 Medium"/>
                <w:spacing w:val="6"/>
              </w:rPr>
              <w:t>sample.</w:t>
            </w:r>
            <w:r w:rsidRPr="00C91D48">
              <w:rPr>
                <w:rFonts w:eastAsia="思源黑体 Medium"/>
                <w:spacing w:val="6"/>
              </w:rPr>
              <w:t>mol_pathological_id</w:t>
            </w:r>
            <w:proofErr w:type="spellEnd"/>
            <w:r w:rsidRPr="00C91D48">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05B89BFF" w:rsidR="00252505" w:rsidRDefault="000E3E65" w:rsidP="0025250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sample.id_number</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3EB559F8" w:rsidR="00252505" w:rsidRPr="00C91D48" w:rsidRDefault="00C91D48" w:rsidP="00252505">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r w:rsidR="00D441A1" w:rsidRPr="000E3E65">
              <w:rPr>
                <w:rFonts w:eastAsia="思源黑体 Medium"/>
                <w:spacing w:val="6"/>
              </w:rPr>
              <w:t>sample.</w:t>
            </w:r>
            <w:r w:rsidRPr="00C91D48">
              <w:rPr>
                <w:rFonts w:eastAsia="思源黑体 Medium"/>
                <w:spacing w:val="6"/>
              </w:rPr>
              <w:t>tumor_content</w:t>
            </w:r>
            <w:proofErr w:type="spellEnd"/>
            <w:r w:rsidRPr="00C91D48">
              <w:rPr>
                <w:rFonts w:eastAsia="思源黑体 Medium" w:hint="eastAsia"/>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419AAC44"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r w:rsidR="00D441A1" w:rsidRPr="000E3E65">
              <w:rPr>
                <w:rFonts w:eastAsia="思源黑体 Medium"/>
                <w:spacing w:val="6"/>
              </w:rPr>
              <w:t>sample.</w:t>
            </w:r>
            <w:r w:rsidR="00B82F08">
              <w:t xml:space="preserve"> </w:t>
            </w:r>
            <w:proofErr w:type="spellStart"/>
            <w:r w:rsidR="00B82F08" w:rsidRPr="00B82F08">
              <w:rPr>
                <w:rFonts w:eastAsia="思源黑体 Medium"/>
                <w:spacing w:val="6"/>
              </w:rPr>
              <w:t>original_</w:t>
            </w:r>
            <w:r w:rsidRPr="00C91D48">
              <w:rPr>
                <w:rFonts w:eastAsia="思源黑体 Medium"/>
                <w:spacing w:val="6"/>
              </w:rPr>
              <w:t>pathological_id</w:t>
            </w:r>
            <w:proofErr w:type="spellEnd"/>
            <w:r w:rsidRPr="00C91D48">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50719CB6"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sample.sample_type</w:t>
            </w:r>
            <w:proofErr w:type="spellEnd"/>
            <w:r w:rsidRPr="000E3E65">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207CAE4A"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sample.submission_department</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21A175F1"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sample.submission_doctor</w:t>
            </w:r>
            <w:proofErr w:type="spellEnd"/>
            <w:r w:rsidRPr="000E3E65">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62DD0B4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r w:rsidR="00D441A1" w:rsidRPr="000E3E65">
              <w:rPr>
                <w:rFonts w:eastAsia="思源黑体 Medium"/>
                <w:spacing w:val="6"/>
              </w:rPr>
              <w:t>sample.</w:t>
            </w:r>
            <w:r w:rsidRPr="00C91D48">
              <w:rPr>
                <w:rFonts w:eastAsia="思源黑体 Medium"/>
                <w:spacing w:val="6"/>
              </w:rPr>
              <w:t>submission_date</w:t>
            </w:r>
            <w:proofErr w:type="spellEnd"/>
            <w:r w:rsidRPr="00C91D48">
              <w:rPr>
                <w:rFonts w:eastAsia="思源黑体 Medium" w:hint="eastAsia"/>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56321629"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sample.report_date</w:t>
            </w:r>
            <w:r w:rsidR="00A2310F">
              <w:rPr>
                <w:rFonts w:eastAsia="思源黑体 Medium"/>
                <w:spacing w:val="6"/>
              </w:rPr>
              <w:t>|replace</w:t>
            </w:r>
            <w:proofErr w:type="spellEnd"/>
            <w:r w:rsidR="00A2310F">
              <w:rPr>
                <w:rFonts w:eastAsia="思源黑体 Medium"/>
                <w:spacing w:val="6"/>
              </w:rPr>
              <w:t>(“-0“,”/”)|replace(“-“,”</w:t>
            </w:r>
            <w:r w:rsidR="00374B86">
              <w:rPr>
                <w:rFonts w:eastAsia="思源黑体 Medium"/>
                <w:spacing w:val="6"/>
              </w:rPr>
              <w:t>/</w:t>
            </w:r>
            <w:r w:rsidR="00A2310F">
              <w:rPr>
                <w:rFonts w:eastAsia="思源黑体 Medium"/>
                <w:spacing w:val="6"/>
              </w:rPr>
              <w:t>”)</w:t>
            </w:r>
            <w:r w:rsidRPr="000E3E65">
              <w:rPr>
                <w:rFonts w:eastAsia="思源黑体 Medium"/>
                <w:spacing w:val="6"/>
              </w:rPr>
              <w:t>}}</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21FDD8AB"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 xml:space="preserve">{%p if </w:t>
            </w:r>
            <w:proofErr w:type="spellStart"/>
            <w:r w:rsidRPr="00A91994">
              <w:rPr>
                <w:rFonts w:eastAsia="思源黑体 Medium"/>
                <w:spacing w:val="6"/>
              </w:rPr>
              <w:t>sample.origin_company</w:t>
            </w:r>
            <w:proofErr w:type="spellEnd"/>
            <w:r w:rsidRPr="00A91994">
              <w:rPr>
                <w:rFonts w:eastAsia="思源黑体 Medium"/>
                <w:spacing w:val="6"/>
              </w:rPr>
              <w:t xml:space="preserve"> == “</w:t>
            </w:r>
            <w:r w:rsidRPr="00A91994">
              <w:rPr>
                <w:rFonts w:eastAsia="思源黑体 Medium"/>
                <w:spacing w:val="6"/>
              </w:rPr>
              <w:t>四川大学华西医院</w:t>
            </w:r>
            <w:r w:rsidRPr="00A91994">
              <w:rPr>
                <w:rFonts w:eastAsia="思源黑体 Medium"/>
                <w:spacing w:val="6"/>
              </w:rPr>
              <w:t>”%}</w:t>
            </w:r>
          </w:p>
          <w:p w14:paraId="226DEFA4"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hint="eastAsia"/>
                <w:spacing w:val="6"/>
              </w:rPr>
              <w:t>本院</w:t>
            </w:r>
          </w:p>
          <w:p w14:paraId="6E8F200C"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{%p else%}</w:t>
            </w:r>
          </w:p>
          <w:p w14:paraId="03CD526A"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w:t>
            </w:r>
            <w:proofErr w:type="spellStart"/>
            <w:r w:rsidRPr="00A91994">
              <w:rPr>
                <w:rFonts w:eastAsia="思源黑体 Medium"/>
                <w:spacing w:val="6"/>
              </w:rPr>
              <w:t>sample.origin_company</w:t>
            </w:r>
            <w:proofErr w:type="spellEnd"/>
            <w:r w:rsidRPr="00A91994">
              <w:rPr>
                <w:rFonts w:eastAsia="思源黑体 Medium"/>
                <w:spacing w:val="6"/>
              </w:rPr>
              <w:t>}}</w:t>
            </w:r>
          </w:p>
          <w:p w14:paraId="154DD29E" w14:textId="76DF6F44" w:rsidR="00252505" w:rsidRPr="000E3E65" w:rsidRDefault="00A91994" w:rsidP="00A91994">
            <w:pPr>
              <w:tabs>
                <w:tab w:val="left" w:pos="426"/>
                <w:tab w:val="center" w:pos="1506"/>
              </w:tabs>
              <w:spacing w:after="0"/>
              <w:jc w:val="left"/>
              <w:rPr>
                <w:rFonts w:eastAsia="思源黑体 Medium"/>
                <w:color w:val="FF0000"/>
                <w:spacing w:val="6"/>
              </w:rPr>
            </w:pPr>
            <w:r w:rsidRPr="00A9199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38A095C1"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yellow"/>
              </w:rPr>
              <w:t>{%p</w:t>
            </w:r>
            <w:r w:rsidRPr="003950BA">
              <w:rPr>
                <w:rFonts w:eastAsia="思源黑体 Medium"/>
                <w:spacing w:val="6"/>
                <w:highlight w:val="yellow"/>
              </w:rPr>
              <w:t xml:space="preserve"> if qc.dna_data_qc.cleandata_q30_num &gt;=0.75 and </w:t>
            </w:r>
            <w:proofErr w:type="spellStart"/>
            <w:r w:rsidRPr="003950BA">
              <w:rPr>
                <w:rFonts w:eastAsia="思源黑体 Medium"/>
                <w:spacing w:val="6"/>
                <w:highlight w:val="yellow"/>
              </w:rPr>
              <w:t>qc.dna_data_qc.brca_cover_ratio_num</w:t>
            </w:r>
            <w:proofErr w:type="spellEnd"/>
            <w:r w:rsidRPr="003950BA">
              <w:rPr>
                <w:rFonts w:eastAsia="思源黑体 Medium" w:hint="eastAsia"/>
                <w:spacing w:val="6"/>
                <w:highlight w:val="yellow"/>
              </w:rPr>
              <w:t xml:space="preserve"> </w:t>
            </w:r>
            <w:r w:rsidRPr="003950BA">
              <w:rPr>
                <w:rFonts w:eastAsia="思源黑体 Medium"/>
                <w:spacing w:val="6"/>
                <w:highlight w:val="yellow"/>
              </w:rPr>
              <w:t xml:space="preserve">&gt;=0.95 and </w:t>
            </w:r>
            <w:proofErr w:type="spellStart"/>
            <w:r w:rsidRPr="003950BA">
              <w:rPr>
                <w:rFonts w:eastAsia="思源黑体 Medium"/>
                <w:spacing w:val="6"/>
                <w:highlight w:val="yellow"/>
              </w:rPr>
              <w:t>qc.dna_data_qc.cover_ratio_num</w:t>
            </w:r>
            <w:proofErr w:type="spellEnd"/>
            <w:r w:rsidRPr="003950BA">
              <w:rPr>
                <w:rFonts w:eastAsia="思源黑体 Medium" w:hint="eastAsia"/>
                <w:spacing w:val="6"/>
                <w:highlight w:val="yellow"/>
              </w:rPr>
              <w:t xml:space="preserve"> </w:t>
            </w:r>
            <w:r w:rsidRPr="003950BA">
              <w:rPr>
                <w:rFonts w:eastAsia="思源黑体 Medium"/>
                <w:spacing w:val="6"/>
                <w:highlight w:val="yellow"/>
              </w:rPr>
              <w:t xml:space="preserve">&gt;=0.95 and </w:t>
            </w:r>
            <w:proofErr w:type="spellStart"/>
            <w:r w:rsidRPr="003950BA">
              <w:rPr>
                <w:rFonts w:eastAsia="思源黑体 Medium"/>
                <w:spacing w:val="6"/>
                <w:highlight w:val="yellow"/>
              </w:rPr>
              <w:t>qc.dna_data_qc.baf_noise_num</w:t>
            </w:r>
            <w:proofErr w:type="spellEnd"/>
            <w:r w:rsidRPr="003950BA">
              <w:rPr>
                <w:rFonts w:eastAsia="思源黑体 Medium" w:hint="eastAsia"/>
                <w:spacing w:val="6"/>
                <w:highlight w:val="yellow"/>
              </w:rPr>
              <w:t xml:space="preserve"> </w:t>
            </w:r>
            <w:r w:rsidRPr="003950BA">
              <w:rPr>
                <w:rFonts w:eastAsia="思源黑体 Medium"/>
                <w:spacing w:val="6"/>
                <w:highlight w:val="yellow"/>
              </w:rPr>
              <w:t xml:space="preserve">&lt;=0.05 and </w:t>
            </w:r>
            <w:proofErr w:type="spellStart"/>
            <w:r w:rsidRPr="003950BA">
              <w:rPr>
                <w:rFonts w:eastAsia="思源黑体 Medium"/>
                <w:spacing w:val="6"/>
                <w:highlight w:val="yellow"/>
              </w:rPr>
              <w:t>qc.dna_data_qc.depth_noise_num</w:t>
            </w:r>
            <w:proofErr w:type="spellEnd"/>
            <w:r w:rsidRPr="003950BA">
              <w:rPr>
                <w:rFonts w:eastAsia="思源黑体 Medium"/>
                <w:spacing w:val="6"/>
                <w:highlight w:val="yellow"/>
              </w:rPr>
              <w:t xml:space="preserve"> &lt;=0.35%</w:t>
            </w:r>
            <w:r w:rsidRPr="003950BA">
              <w:rPr>
                <w:rFonts w:eastAsia="思源黑体 Medium" w:hint="eastAsia"/>
                <w:spacing w:val="6"/>
                <w:highlight w:val="yellow"/>
              </w:rPr>
              <w:t>}</w:t>
            </w:r>
          </w:p>
          <w:p w14:paraId="039DDCFE"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green"/>
              </w:rPr>
              <w:t>{%p</w:t>
            </w:r>
            <w:r w:rsidRPr="003950BA">
              <w:rPr>
                <w:rFonts w:eastAsia="思源黑体 Medium"/>
                <w:spacing w:val="6"/>
                <w:highlight w:val="green"/>
              </w:rPr>
              <w:t xml:space="preserve"> if </w:t>
            </w:r>
            <w:proofErr w:type="spellStart"/>
            <w:r w:rsidRPr="003950BA">
              <w:rPr>
                <w:rFonts w:eastAsia="思源黑体 Medium"/>
                <w:spacing w:val="6"/>
                <w:highlight w:val="green"/>
              </w:rPr>
              <w:t>sample.tumor_content</w:t>
            </w:r>
            <w:proofErr w:type="spellEnd"/>
            <w:r w:rsidRPr="003950BA">
              <w:rPr>
                <w:rFonts w:eastAsia="思源黑体 Medium"/>
                <w:spacing w:val="6"/>
                <w:highlight w:val="green"/>
              </w:rPr>
              <w:t>%}</w:t>
            </w:r>
          </w:p>
          <w:p w14:paraId="5A33A183"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highlight w:val="cyan"/>
              </w:rPr>
              <w:t xml:space="preserve">{%p if </w:t>
            </w:r>
            <w:proofErr w:type="spellStart"/>
            <w:r w:rsidRPr="003950BA">
              <w:rPr>
                <w:rFonts w:eastAsia="思源黑体 Medium"/>
                <w:spacing w:val="6"/>
                <w:highlight w:val="cyan"/>
              </w:rPr>
              <w:t>lib_quality_control.lib_dna_qc.dna_qty</w:t>
            </w:r>
            <w:proofErr w:type="spellEnd"/>
            <w:r w:rsidRPr="003950BA">
              <w:rPr>
                <w:rFonts w:eastAsia="思源黑体 Medium"/>
                <w:spacing w:val="6"/>
                <w:highlight w:val="cyan"/>
              </w:rPr>
              <w:t>%}</w:t>
            </w:r>
          </w:p>
          <w:p w14:paraId="09C802FF"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w:t>
            </w:r>
            <w:r w:rsidRPr="003950BA">
              <w:rPr>
                <w:rFonts w:eastAsia="思源黑体 Medium" w:hint="eastAsia"/>
                <w:spacing w:val="6"/>
                <w:highlight w:val="magenta"/>
              </w:rPr>
              <w:t>if</w:t>
            </w:r>
            <w:r w:rsidRPr="003950BA">
              <w:rPr>
                <w:rFonts w:eastAsia="思源黑体 Medium"/>
                <w:spacing w:val="6"/>
                <w:highlight w:val="magenta"/>
              </w:rPr>
              <w:t xml:space="preserve"> </w:t>
            </w:r>
            <w:proofErr w:type="spellStart"/>
            <w:r w:rsidRPr="003950BA">
              <w:rPr>
                <w:rFonts w:eastAsia="思源黑体 Medium"/>
                <w:spacing w:val="6"/>
                <w:highlight w:val="magenta"/>
              </w:rPr>
              <w:t>lib_quality_control.lib_dna_qc.library_concn</w:t>
            </w:r>
            <w:proofErr w:type="spellEnd"/>
            <w:r w:rsidRPr="003950BA">
              <w:rPr>
                <w:rFonts w:eastAsia="思源黑体 Medium" w:hint="eastAsia"/>
                <w:spacing w:val="6"/>
                <w:highlight w:val="magenta"/>
              </w:rPr>
              <w:t xml:space="preserve"> </w:t>
            </w:r>
            <w:r w:rsidRPr="003950BA">
              <w:rPr>
                <w:rFonts w:eastAsia="思源黑体 Medium"/>
                <w:spacing w:val="6"/>
                <w:highlight w:val="magenta"/>
              </w:rPr>
              <w:t>%</w:t>
            </w:r>
            <w:r w:rsidRPr="003950BA">
              <w:rPr>
                <w:rFonts w:eastAsia="思源黑体 Medium" w:hint="eastAsia"/>
                <w:spacing w:val="6"/>
                <w:highlight w:val="magenta"/>
              </w:rPr>
              <w:t>}</w:t>
            </w:r>
          </w:p>
          <w:p w14:paraId="5927B366"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 if</w:t>
            </w:r>
            <w:r w:rsidRPr="003950BA">
              <w:rPr>
                <w:rFonts w:eastAsia="思源黑体 Medium" w:hint="eastAsia"/>
                <w:spacing w:val="6"/>
              </w:rPr>
              <w:t xml:space="preserve"> </w:t>
            </w:r>
            <w:proofErr w:type="spellStart"/>
            <w:r w:rsidRPr="003950BA">
              <w:rPr>
                <w:rFonts w:eastAsia="思源黑体 Medium"/>
                <w:spacing w:val="6"/>
              </w:rPr>
              <w:t>sample.tumor_content</w:t>
            </w:r>
            <w:proofErr w:type="spellEnd"/>
            <w:r w:rsidRPr="003950BA">
              <w:rPr>
                <w:rFonts w:eastAsia="思源黑体 Medium"/>
                <w:spacing w:val="6"/>
              </w:rPr>
              <w:t xml:space="preserve"> |replace(“%”,””)|float &gt;=30 and </w:t>
            </w:r>
            <w:proofErr w:type="spellStart"/>
            <w:r w:rsidRPr="003950BA">
              <w:rPr>
                <w:rFonts w:eastAsia="思源黑体 Medium"/>
                <w:spacing w:val="6"/>
              </w:rPr>
              <w:t>lib_quality_control.lib_dna_qc.dna_qty</w:t>
            </w:r>
            <w:proofErr w:type="spellEnd"/>
            <w:r w:rsidRPr="003950BA">
              <w:rPr>
                <w:rFonts w:eastAsia="思源黑体 Medium"/>
                <w:spacing w:val="6"/>
              </w:rPr>
              <w:t xml:space="preserve"> |float &gt;=50 and </w:t>
            </w:r>
            <w:proofErr w:type="spellStart"/>
            <w:r w:rsidRPr="003950BA">
              <w:rPr>
                <w:rFonts w:eastAsia="思源黑体 Medium"/>
                <w:spacing w:val="6"/>
              </w:rPr>
              <w:t>lib_quality_control.lib_dna_qc.library_concn|float</w:t>
            </w:r>
            <w:proofErr w:type="spellEnd"/>
            <w:r w:rsidRPr="003950BA">
              <w:rPr>
                <w:rFonts w:eastAsia="思源黑体 Medium"/>
                <w:spacing w:val="6"/>
              </w:rPr>
              <w:t xml:space="preserve"> &gt;= 20%}</w:t>
            </w:r>
            <w:r w:rsidRPr="003950BA">
              <w:rPr>
                <w:rFonts w:eastAsia="思源黑体 Medium" w:hint="eastAsia"/>
                <w:spacing w:val="6"/>
              </w:rPr>
              <w:t>合格</w:t>
            </w:r>
            <w:r w:rsidRPr="003950BA">
              <w:rPr>
                <w:rFonts w:eastAsia="思源黑体 Medium" w:hint="eastAsia"/>
                <w:spacing w:val="6"/>
              </w:rPr>
              <w:t>{%</w:t>
            </w:r>
            <w:r w:rsidRPr="003950BA">
              <w:rPr>
                <w:rFonts w:eastAsia="思源黑体 Medium"/>
                <w:spacing w:val="6"/>
              </w:rPr>
              <w:t xml:space="preserve"> else%}</w:t>
            </w:r>
            <w:r w:rsidRPr="003950BA">
              <w:rPr>
                <w:rFonts w:eastAsia="思源黑体 Medium" w:hint="eastAsia"/>
                <w:spacing w:val="6"/>
              </w:rPr>
              <w:t>风险</w:t>
            </w:r>
            <w:r w:rsidRPr="003950BA">
              <w:rPr>
                <w:rFonts w:eastAsia="思源黑体 Medium" w:hint="eastAsia"/>
                <w:spacing w:val="6"/>
              </w:rPr>
              <w:t>{%</w:t>
            </w:r>
            <w:r w:rsidRPr="003950BA">
              <w:rPr>
                <w:rFonts w:eastAsia="思源黑体 Medium"/>
                <w:spacing w:val="6"/>
              </w:rPr>
              <w:t xml:space="preserve"> endif%}</w:t>
            </w:r>
          </w:p>
          <w:p w14:paraId="631A23D3"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 xml:space="preserve">{%p </w:t>
            </w:r>
            <w:r w:rsidRPr="003950BA">
              <w:rPr>
                <w:rFonts w:eastAsia="思源黑体 Medium"/>
                <w:spacing w:val="6"/>
                <w:highlight w:val="magenta"/>
              </w:rPr>
              <w:t>else%}</w:t>
            </w:r>
          </w:p>
          <w:p w14:paraId="7CDD3256"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 if</w:t>
            </w:r>
            <w:r w:rsidRPr="003950BA">
              <w:rPr>
                <w:rFonts w:eastAsia="思源黑体 Medium" w:hint="eastAsia"/>
                <w:spacing w:val="6"/>
              </w:rPr>
              <w:t xml:space="preserve"> </w:t>
            </w:r>
            <w:proofErr w:type="spellStart"/>
            <w:r w:rsidRPr="003950BA">
              <w:rPr>
                <w:rFonts w:eastAsia="思源黑体 Medium"/>
                <w:spacing w:val="6"/>
              </w:rPr>
              <w:t>sample.tumor_content</w:t>
            </w:r>
            <w:proofErr w:type="spellEnd"/>
            <w:r w:rsidRPr="003950BA">
              <w:rPr>
                <w:rFonts w:eastAsia="思源黑体 Medium"/>
                <w:spacing w:val="6"/>
              </w:rPr>
              <w:t xml:space="preserve"> |replace(“%”,””)|float &gt;=30 and </w:t>
            </w:r>
            <w:proofErr w:type="spellStart"/>
            <w:r w:rsidRPr="003950BA">
              <w:rPr>
                <w:rFonts w:eastAsia="思源黑体 Medium"/>
                <w:spacing w:val="6"/>
              </w:rPr>
              <w:t>lib_quality_control.lib_dna_qc.dna_qty</w:t>
            </w:r>
            <w:proofErr w:type="spellEnd"/>
            <w:r w:rsidRPr="003950BA">
              <w:rPr>
                <w:rFonts w:eastAsia="思源黑体 Medium"/>
                <w:spacing w:val="6"/>
              </w:rPr>
              <w:t xml:space="preserve"> |float &gt;=50%}</w:t>
            </w:r>
            <w:r w:rsidRPr="003950BA">
              <w:rPr>
                <w:rFonts w:eastAsia="思源黑体 Medium" w:hint="eastAsia"/>
                <w:spacing w:val="6"/>
              </w:rPr>
              <w:t>合格（质控项有缺失，请补齐数据后自行评估）</w:t>
            </w:r>
            <w:r w:rsidRPr="003950BA">
              <w:rPr>
                <w:rFonts w:eastAsia="思源黑体 Medium" w:hint="eastAsia"/>
                <w:spacing w:val="6"/>
              </w:rPr>
              <w:t>{%</w:t>
            </w:r>
            <w:r w:rsidRPr="003950BA">
              <w:rPr>
                <w:rFonts w:eastAsia="思源黑体 Medium"/>
                <w:spacing w:val="6"/>
              </w:rPr>
              <w:t xml:space="preserve"> else%}</w:t>
            </w:r>
            <w:r w:rsidRPr="003950BA">
              <w:rPr>
                <w:rFonts w:eastAsia="思源黑体 Medium" w:hint="eastAsia"/>
                <w:spacing w:val="6"/>
              </w:rPr>
              <w:t>风险</w:t>
            </w:r>
            <w:r w:rsidRPr="003950BA">
              <w:rPr>
                <w:rFonts w:eastAsia="思源黑体 Medium" w:hint="eastAsia"/>
                <w:spacing w:val="6"/>
              </w:rPr>
              <w:t>{%</w:t>
            </w:r>
            <w:r w:rsidRPr="003950BA">
              <w:rPr>
                <w:rFonts w:eastAsia="思源黑体 Medium"/>
                <w:spacing w:val="6"/>
              </w:rPr>
              <w:t xml:space="preserve"> endif%}</w:t>
            </w:r>
          </w:p>
          <w:p w14:paraId="4CE10188"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endif%}</w:t>
            </w:r>
          </w:p>
          <w:p w14:paraId="6F0494A5"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cyan"/>
              </w:rPr>
              <w:t xml:space="preserve">{%p </w:t>
            </w:r>
            <w:r w:rsidRPr="003950BA">
              <w:rPr>
                <w:rFonts w:eastAsia="思源黑体 Medium"/>
                <w:spacing w:val="6"/>
                <w:highlight w:val="cyan"/>
              </w:rPr>
              <w:t>else%}</w:t>
            </w:r>
          </w:p>
          <w:p w14:paraId="1DC780C5"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w:t>
            </w:r>
            <w:r w:rsidRPr="003950BA">
              <w:rPr>
                <w:rFonts w:eastAsia="思源黑体 Medium" w:hint="eastAsia"/>
                <w:spacing w:val="6"/>
                <w:highlight w:val="magenta"/>
              </w:rPr>
              <w:t>if</w:t>
            </w:r>
            <w:r w:rsidRPr="003950BA">
              <w:rPr>
                <w:rFonts w:eastAsia="思源黑体 Medium"/>
                <w:spacing w:val="6"/>
                <w:highlight w:val="magenta"/>
              </w:rPr>
              <w:t xml:space="preserve"> </w:t>
            </w:r>
            <w:proofErr w:type="spellStart"/>
            <w:r w:rsidRPr="003950BA">
              <w:rPr>
                <w:rFonts w:eastAsia="思源黑体 Medium"/>
                <w:spacing w:val="6"/>
                <w:highlight w:val="magenta"/>
              </w:rPr>
              <w:t>lib_quality_control.lib_dna_qc.library_concn</w:t>
            </w:r>
            <w:proofErr w:type="spellEnd"/>
            <w:r w:rsidRPr="003950BA">
              <w:rPr>
                <w:rFonts w:eastAsia="思源黑体 Medium" w:hint="eastAsia"/>
                <w:spacing w:val="6"/>
                <w:highlight w:val="magenta"/>
              </w:rPr>
              <w:t xml:space="preserve"> </w:t>
            </w:r>
            <w:r w:rsidRPr="003950BA">
              <w:rPr>
                <w:rFonts w:eastAsia="思源黑体 Medium"/>
                <w:spacing w:val="6"/>
                <w:highlight w:val="magenta"/>
              </w:rPr>
              <w:t>%</w:t>
            </w:r>
            <w:r w:rsidRPr="003950BA">
              <w:rPr>
                <w:rFonts w:eastAsia="思源黑体 Medium" w:hint="eastAsia"/>
                <w:spacing w:val="6"/>
                <w:highlight w:val="magenta"/>
              </w:rPr>
              <w:t>}</w:t>
            </w:r>
          </w:p>
          <w:p w14:paraId="09A3BEBE"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 if</w:t>
            </w:r>
            <w:r w:rsidRPr="003950BA">
              <w:rPr>
                <w:rFonts w:eastAsia="思源黑体 Medium" w:hint="eastAsia"/>
                <w:spacing w:val="6"/>
              </w:rPr>
              <w:t xml:space="preserve"> </w:t>
            </w:r>
            <w:proofErr w:type="spellStart"/>
            <w:r w:rsidRPr="003950BA">
              <w:rPr>
                <w:rFonts w:eastAsia="思源黑体 Medium"/>
                <w:spacing w:val="6"/>
              </w:rPr>
              <w:t>sample.tumor_content</w:t>
            </w:r>
            <w:proofErr w:type="spellEnd"/>
            <w:r w:rsidRPr="003950BA">
              <w:rPr>
                <w:rFonts w:eastAsia="思源黑体 Medium"/>
                <w:spacing w:val="6"/>
              </w:rPr>
              <w:t xml:space="preserve"> |replace(“%”,””)|float &gt;=30 and </w:t>
            </w:r>
            <w:proofErr w:type="spellStart"/>
            <w:r w:rsidRPr="003950BA">
              <w:rPr>
                <w:rFonts w:eastAsia="思源黑体 Medium"/>
                <w:spacing w:val="6"/>
              </w:rPr>
              <w:t>lib_quality_control.lib_dna_qc.library_concn|float</w:t>
            </w:r>
            <w:proofErr w:type="spellEnd"/>
            <w:r w:rsidRPr="003950BA">
              <w:rPr>
                <w:rFonts w:eastAsia="思源黑体 Medium"/>
                <w:spacing w:val="6"/>
              </w:rPr>
              <w:t xml:space="preserve"> &gt;= 20%}</w:t>
            </w:r>
            <w:r w:rsidRPr="003950BA">
              <w:rPr>
                <w:rFonts w:eastAsia="思源黑体 Medium" w:hint="eastAsia"/>
                <w:spacing w:val="6"/>
              </w:rPr>
              <w:t>合格（质控项有</w:t>
            </w:r>
            <w:r w:rsidRPr="003950BA">
              <w:rPr>
                <w:rFonts w:eastAsia="思源黑体 Medium" w:hint="eastAsia"/>
                <w:spacing w:val="6"/>
              </w:rPr>
              <w:lastRenderedPageBreak/>
              <w:t>缺失，请补齐数据后自行评估）</w:t>
            </w:r>
            <w:r w:rsidRPr="003950BA">
              <w:rPr>
                <w:rFonts w:eastAsia="思源黑体 Medium" w:hint="eastAsia"/>
                <w:spacing w:val="6"/>
              </w:rPr>
              <w:t>{%</w:t>
            </w:r>
            <w:r w:rsidRPr="003950BA">
              <w:rPr>
                <w:rFonts w:eastAsia="思源黑体 Medium"/>
                <w:spacing w:val="6"/>
              </w:rPr>
              <w:t xml:space="preserve"> else%}</w:t>
            </w:r>
            <w:r w:rsidRPr="003950BA">
              <w:rPr>
                <w:rFonts w:eastAsia="思源黑体 Medium" w:hint="eastAsia"/>
                <w:spacing w:val="6"/>
              </w:rPr>
              <w:t>风险</w:t>
            </w:r>
            <w:r w:rsidRPr="003950BA">
              <w:rPr>
                <w:rFonts w:eastAsia="思源黑体 Medium" w:hint="eastAsia"/>
                <w:spacing w:val="6"/>
              </w:rPr>
              <w:t>{%</w:t>
            </w:r>
            <w:r w:rsidRPr="003950BA">
              <w:rPr>
                <w:rFonts w:eastAsia="思源黑体 Medium"/>
                <w:spacing w:val="6"/>
              </w:rPr>
              <w:t xml:space="preserve"> endif%}</w:t>
            </w:r>
          </w:p>
          <w:p w14:paraId="69D922D6"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 xml:space="preserve">{%p </w:t>
            </w:r>
            <w:r w:rsidRPr="003950BA">
              <w:rPr>
                <w:rFonts w:eastAsia="思源黑体 Medium"/>
                <w:spacing w:val="6"/>
                <w:highlight w:val="magenta"/>
              </w:rPr>
              <w:t>else%}</w:t>
            </w:r>
          </w:p>
          <w:p w14:paraId="4A1A6533"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 if</w:t>
            </w:r>
            <w:r w:rsidRPr="003950BA">
              <w:rPr>
                <w:rFonts w:eastAsia="思源黑体 Medium" w:hint="eastAsia"/>
                <w:spacing w:val="6"/>
              </w:rPr>
              <w:t xml:space="preserve"> </w:t>
            </w:r>
            <w:proofErr w:type="spellStart"/>
            <w:r w:rsidRPr="003950BA">
              <w:rPr>
                <w:rFonts w:eastAsia="思源黑体 Medium"/>
                <w:spacing w:val="6"/>
              </w:rPr>
              <w:t>sample.tumor_content</w:t>
            </w:r>
            <w:proofErr w:type="spellEnd"/>
            <w:r w:rsidRPr="003950BA">
              <w:rPr>
                <w:rFonts w:eastAsia="思源黑体 Medium"/>
                <w:spacing w:val="6"/>
              </w:rPr>
              <w:t xml:space="preserve"> |replace(“%”,””)|float &gt;=30%}</w:t>
            </w:r>
          </w:p>
          <w:p w14:paraId="71A94039"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合格（质控项有缺失，请补齐数据后自行评估）</w:t>
            </w:r>
          </w:p>
          <w:p w14:paraId="0511BDBA"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w:t>
            </w:r>
            <w:r w:rsidRPr="003950BA">
              <w:rPr>
                <w:rFonts w:eastAsia="思源黑体 Medium"/>
                <w:spacing w:val="6"/>
              </w:rPr>
              <w:t xml:space="preserve"> else%}</w:t>
            </w:r>
          </w:p>
          <w:p w14:paraId="14A83528"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风险</w:t>
            </w:r>
          </w:p>
          <w:p w14:paraId="140BF5EF"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w:t>
            </w:r>
            <w:r w:rsidRPr="003950BA">
              <w:rPr>
                <w:rFonts w:eastAsia="思源黑体 Medium"/>
                <w:spacing w:val="6"/>
              </w:rPr>
              <w:t xml:space="preserve"> endif%}</w:t>
            </w:r>
          </w:p>
          <w:p w14:paraId="29E6805B" w14:textId="77777777" w:rsidR="003950BA" w:rsidRPr="003950BA" w:rsidRDefault="003950BA" w:rsidP="003950BA">
            <w:pPr>
              <w:spacing w:after="0" w:line="240" w:lineRule="exact"/>
              <w:jc w:val="left"/>
              <w:rPr>
                <w:rFonts w:eastAsia="思源黑体 Medium"/>
                <w:spacing w:val="6"/>
                <w:highlight w:val="magenta"/>
              </w:rPr>
            </w:pPr>
            <w:r w:rsidRPr="003950BA">
              <w:rPr>
                <w:rFonts w:eastAsia="思源黑体 Medium" w:hint="eastAsia"/>
                <w:spacing w:val="6"/>
                <w:highlight w:val="magenta"/>
              </w:rPr>
              <w:t>{%p</w:t>
            </w:r>
            <w:r w:rsidRPr="003950BA">
              <w:rPr>
                <w:rFonts w:eastAsia="思源黑体 Medium"/>
                <w:spacing w:val="6"/>
                <w:highlight w:val="magenta"/>
              </w:rPr>
              <w:t xml:space="preserve"> endif%}</w:t>
            </w:r>
          </w:p>
          <w:p w14:paraId="0AD6F52F"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cyan"/>
              </w:rPr>
              <w:t>{%p</w:t>
            </w:r>
            <w:r w:rsidRPr="003950BA">
              <w:rPr>
                <w:rFonts w:eastAsia="思源黑体 Medium"/>
                <w:spacing w:val="6"/>
                <w:highlight w:val="cyan"/>
              </w:rPr>
              <w:t xml:space="preserve"> endif%}</w:t>
            </w:r>
          </w:p>
          <w:p w14:paraId="7388C28B"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green"/>
              </w:rPr>
              <w:t xml:space="preserve">{%p </w:t>
            </w:r>
            <w:r w:rsidRPr="003950BA">
              <w:rPr>
                <w:rFonts w:eastAsia="思源黑体 Medium"/>
                <w:spacing w:val="6"/>
                <w:highlight w:val="green"/>
              </w:rPr>
              <w:t>else%}</w:t>
            </w:r>
          </w:p>
          <w:p w14:paraId="609C50B8"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highlight w:val="cyan"/>
              </w:rPr>
              <w:t xml:space="preserve">{%p if </w:t>
            </w:r>
            <w:proofErr w:type="spellStart"/>
            <w:r w:rsidRPr="003950BA">
              <w:rPr>
                <w:rFonts w:eastAsia="思源黑体 Medium"/>
                <w:spacing w:val="6"/>
                <w:highlight w:val="cyan"/>
              </w:rPr>
              <w:t>lib_quality_control.lib_dna_qc.dna_qty</w:t>
            </w:r>
            <w:proofErr w:type="spellEnd"/>
            <w:r w:rsidRPr="003950BA">
              <w:rPr>
                <w:rFonts w:eastAsia="思源黑体 Medium"/>
                <w:spacing w:val="6"/>
                <w:highlight w:val="cyan"/>
              </w:rPr>
              <w:t>%}</w:t>
            </w:r>
          </w:p>
          <w:p w14:paraId="67D1975B"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w:t>
            </w:r>
            <w:r w:rsidRPr="003950BA">
              <w:rPr>
                <w:rFonts w:eastAsia="思源黑体 Medium" w:hint="eastAsia"/>
                <w:spacing w:val="6"/>
                <w:highlight w:val="magenta"/>
              </w:rPr>
              <w:t>if</w:t>
            </w:r>
            <w:r w:rsidRPr="003950BA">
              <w:rPr>
                <w:rFonts w:eastAsia="思源黑体 Medium"/>
                <w:spacing w:val="6"/>
                <w:highlight w:val="magenta"/>
              </w:rPr>
              <w:t xml:space="preserve"> </w:t>
            </w:r>
            <w:proofErr w:type="spellStart"/>
            <w:r w:rsidRPr="003950BA">
              <w:rPr>
                <w:rFonts w:eastAsia="思源黑体 Medium"/>
                <w:spacing w:val="6"/>
                <w:highlight w:val="magenta"/>
              </w:rPr>
              <w:t>lib_quality_control.lib_dna_qc.library_concn</w:t>
            </w:r>
            <w:proofErr w:type="spellEnd"/>
            <w:r w:rsidRPr="003950BA">
              <w:rPr>
                <w:rFonts w:eastAsia="思源黑体 Medium" w:hint="eastAsia"/>
                <w:spacing w:val="6"/>
                <w:highlight w:val="magenta"/>
              </w:rPr>
              <w:t xml:space="preserve"> </w:t>
            </w:r>
            <w:r w:rsidRPr="003950BA">
              <w:rPr>
                <w:rFonts w:eastAsia="思源黑体 Medium"/>
                <w:spacing w:val="6"/>
                <w:highlight w:val="magenta"/>
              </w:rPr>
              <w:t>%</w:t>
            </w:r>
            <w:r w:rsidRPr="003950BA">
              <w:rPr>
                <w:rFonts w:eastAsia="思源黑体 Medium" w:hint="eastAsia"/>
                <w:spacing w:val="6"/>
                <w:highlight w:val="magenta"/>
              </w:rPr>
              <w:t>}</w:t>
            </w:r>
          </w:p>
          <w:p w14:paraId="6EA86934"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{%p if</w:t>
            </w:r>
            <w:r w:rsidRPr="003950BA">
              <w:rPr>
                <w:rFonts w:eastAsia="思源黑体 Medium" w:hint="eastAsia"/>
                <w:spacing w:val="6"/>
              </w:rPr>
              <w:t xml:space="preserve"> </w:t>
            </w:r>
            <w:proofErr w:type="spellStart"/>
            <w:r w:rsidRPr="003950BA">
              <w:rPr>
                <w:rFonts w:eastAsia="思源黑体 Medium"/>
                <w:spacing w:val="6"/>
              </w:rPr>
              <w:t>lib_quality_control.lib_dna_qc.dna_qty</w:t>
            </w:r>
            <w:proofErr w:type="spellEnd"/>
            <w:r w:rsidRPr="003950BA">
              <w:rPr>
                <w:rFonts w:eastAsia="思源黑体 Medium"/>
                <w:spacing w:val="6"/>
              </w:rPr>
              <w:t xml:space="preserve"> |float &gt;=50 and </w:t>
            </w:r>
            <w:proofErr w:type="spellStart"/>
            <w:r w:rsidRPr="003950BA">
              <w:rPr>
                <w:rFonts w:eastAsia="思源黑体 Medium"/>
                <w:spacing w:val="6"/>
              </w:rPr>
              <w:t>lib_quality_control.lib_dna_qc.library_concn|float</w:t>
            </w:r>
            <w:proofErr w:type="spellEnd"/>
            <w:r w:rsidRPr="003950BA">
              <w:rPr>
                <w:rFonts w:eastAsia="思源黑体 Medium"/>
                <w:spacing w:val="6"/>
              </w:rPr>
              <w:t xml:space="preserve"> &gt;= 20%}</w:t>
            </w:r>
          </w:p>
          <w:p w14:paraId="4DD8E65A"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合格（质控项有缺失，请补齐数据后自行评估）</w:t>
            </w:r>
          </w:p>
          <w:p w14:paraId="1509EB48"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else%}</w:t>
            </w:r>
          </w:p>
          <w:p w14:paraId="3893E1CE"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风险</w:t>
            </w:r>
          </w:p>
          <w:p w14:paraId="1C4A5B9A"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endif%}</w:t>
            </w:r>
          </w:p>
          <w:p w14:paraId="6BA8EC86"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 xml:space="preserve">{%p </w:t>
            </w:r>
            <w:r w:rsidRPr="003950BA">
              <w:rPr>
                <w:rFonts w:eastAsia="思源黑体 Medium"/>
                <w:spacing w:val="6"/>
                <w:highlight w:val="magenta"/>
              </w:rPr>
              <w:t>else%}</w:t>
            </w:r>
          </w:p>
          <w:p w14:paraId="4A86B8C1"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{%p if</w:t>
            </w:r>
            <w:r w:rsidRPr="003950BA">
              <w:rPr>
                <w:rFonts w:eastAsia="思源黑体 Medium" w:hint="eastAsia"/>
                <w:spacing w:val="6"/>
              </w:rPr>
              <w:t xml:space="preserve"> </w:t>
            </w:r>
            <w:proofErr w:type="spellStart"/>
            <w:r w:rsidRPr="003950BA">
              <w:rPr>
                <w:rFonts w:eastAsia="思源黑体 Medium"/>
                <w:spacing w:val="6"/>
              </w:rPr>
              <w:t>lib_quality_control.lib_dna_qc.dna_qty</w:t>
            </w:r>
            <w:proofErr w:type="spellEnd"/>
            <w:r w:rsidRPr="003950BA">
              <w:rPr>
                <w:rFonts w:eastAsia="思源黑体 Medium"/>
                <w:spacing w:val="6"/>
              </w:rPr>
              <w:t xml:space="preserve"> |float &gt;=50%}</w:t>
            </w:r>
          </w:p>
          <w:p w14:paraId="2D6AA97E"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合格（质控项有缺失，请补齐数据后自行评估）</w:t>
            </w:r>
          </w:p>
          <w:p w14:paraId="6FF51765"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else%}</w:t>
            </w:r>
          </w:p>
          <w:p w14:paraId="288F689E"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风险</w:t>
            </w:r>
          </w:p>
          <w:p w14:paraId="20AD30AB"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endif%}</w:t>
            </w:r>
          </w:p>
          <w:p w14:paraId="2F30DD99"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endif%}</w:t>
            </w:r>
          </w:p>
          <w:p w14:paraId="00B20962"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cyan"/>
              </w:rPr>
              <w:t xml:space="preserve">{%p </w:t>
            </w:r>
            <w:r w:rsidRPr="003950BA">
              <w:rPr>
                <w:rFonts w:eastAsia="思源黑体 Medium"/>
                <w:spacing w:val="6"/>
                <w:highlight w:val="cyan"/>
              </w:rPr>
              <w:t>else%}</w:t>
            </w:r>
          </w:p>
          <w:p w14:paraId="491E9D10"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magenta"/>
              </w:rPr>
              <w:t>{%p</w:t>
            </w:r>
            <w:r w:rsidRPr="003950BA">
              <w:rPr>
                <w:rFonts w:eastAsia="思源黑体 Medium"/>
                <w:spacing w:val="6"/>
                <w:highlight w:val="magenta"/>
              </w:rPr>
              <w:t xml:space="preserve"> </w:t>
            </w:r>
            <w:r w:rsidRPr="003950BA">
              <w:rPr>
                <w:rFonts w:eastAsia="思源黑体 Medium" w:hint="eastAsia"/>
                <w:spacing w:val="6"/>
                <w:highlight w:val="magenta"/>
              </w:rPr>
              <w:t>if</w:t>
            </w:r>
            <w:r w:rsidRPr="003950BA">
              <w:rPr>
                <w:rFonts w:eastAsia="思源黑体 Medium"/>
                <w:spacing w:val="6"/>
                <w:highlight w:val="magenta"/>
              </w:rPr>
              <w:t xml:space="preserve"> </w:t>
            </w:r>
            <w:proofErr w:type="spellStart"/>
            <w:r w:rsidRPr="003950BA">
              <w:rPr>
                <w:rFonts w:eastAsia="思源黑体 Medium"/>
                <w:spacing w:val="6"/>
                <w:highlight w:val="magenta"/>
              </w:rPr>
              <w:t>lib_quality_control.lib_dna_qc.library_concn</w:t>
            </w:r>
            <w:proofErr w:type="spellEnd"/>
            <w:r w:rsidRPr="003950BA">
              <w:rPr>
                <w:rFonts w:eastAsia="思源黑体 Medium" w:hint="eastAsia"/>
                <w:spacing w:val="6"/>
                <w:highlight w:val="magenta"/>
              </w:rPr>
              <w:t xml:space="preserve"> </w:t>
            </w:r>
            <w:r w:rsidRPr="003950BA">
              <w:rPr>
                <w:rFonts w:eastAsia="思源黑体 Medium"/>
                <w:spacing w:val="6"/>
                <w:highlight w:val="magenta"/>
              </w:rPr>
              <w:t>%</w:t>
            </w:r>
            <w:r w:rsidRPr="003950BA">
              <w:rPr>
                <w:rFonts w:eastAsia="思源黑体 Medium" w:hint="eastAsia"/>
                <w:spacing w:val="6"/>
                <w:highlight w:val="magenta"/>
              </w:rPr>
              <w:t>}</w:t>
            </w:r>
          </w:p>
          <w:p w14:paraId="367C4BF3" w14:textId="77777777" w:rsidR="003950BA" w:rsidRPr="003950BA" w:rsidRDefault="003950BA" w:rsidP="003950BA">
            <w:pPr>
              <w:spacing w:after="0" w:line="240" w:lineRule="exact"/>
              <w:jc w:val="left"/>
              <w:rPr>
                <w:rFonts w:eastAsia="思源黑体 Medium"/>
                <w:spacing w:val="6"/>
              </w:rPr>
            </w:pPr>
            <w:r w:rsidRPr="003950BA">
              <w:rPr>
                <w:rFonts w:eastAsia="思源黑体 Medium"/>
                <w:spacing w:val="6"/>
              </w:rPr>
              <w:t xml:space="preserve">{%p if </w:t>
            </w:r>
            <w:proofErr w:type="spellStart"/>
            <w:r w:rsidRPr="003950BA">
              <w:rPr>
                <w:rFonts w:eastAsia="思源黑体 Medium"/>
                <w:spacing w:val="6"/>
              </w:rPr>
              <w:t>lib_quality_control.lib_dna_qc.library_concn|float</w:t>
            </w:r>
            <w:proofErr w:type="spellEnd"/>
            <w:r w:rsidRPr="003950BA">
              <w:rPr>
                <w:rFonts w:eastAsia="思源黑体 Medium"/>
                <w:spacing w:val="6"/>
              </w:rPr>
              <w:t xml:space="preserve"> &gt;= 20%}</w:t>
            </w:r>
          </w:p>
          <w:p w14:paraId="597A861D"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合格（质控项有缺失，请补齐数据后自行评估）</w:t>
            </w:r>
          </w:p>
          <w:p w14:paraId="4C77E266"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else%}</w:t>
            </w:r>
          </w:p>
          <w:p w14:paraId="2E35310E"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风险</w:t>
            </w:r>
          </w:p>
          <w:p w14:paraId="49A7C34C"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{%p</w:t>
            </w:r>
            <w:r w:rsidRPr="003950BA">
              <w:rPr>
                <w:rFonts w:eastAsia="思源黑体 Medium"/>
                <w:spacing w:val="6"/>
              </w:rPr>
              <w:t xml:space="preserve"> endif%}</w:t>
            </w:r>
          </w:p>
          <w:p w14:paraId="43FC12F3" w14:textId="77777777" w:rsidR="003950BA" w:rsidRPr="003950BA" w:rsidRDefault="003950BA" w:rsidP="003950BA">
            <w:pPr>
              <w:spacing w:after="0" w:line="240" w:lineRule="exact"/>
              <w:jc w:val="left"/>
              <w:rPr>
                <w:rFonts w:eastAsia="思源黑体 Medium"/>
                <w:spacing w:val="6"/>
                <w:highlight w:val="magenta"/>
              </w:rPr>
            </w:pPr>
            <w:r w:rsidRPr="003950BA">
              <w:rPr>
                <w:rFonts w:eastAsia="思源黑体 Medium" w:hint="eastAsia"/>
                <w:spacing w:val="6"/>
                <w:highlight w:val="magenta"/>
              </w:rPr>
              <w:t>{%p</w:t>
            </w:r>
            <w:r w:rsidRPr="003950BA">
              <w:rPr>
                <w:rFonts w:eastAsia="思源黑体 Medium"/>
                <w:spacing w:val="6"/>
                <w:highlight w:val="magenta"/>
              </w:rPr>
              <w:t xml:space="preserve"> endif%}</w:t>
            </w:r>
          </w:p>
          <w:p w14:paraId="386FD409" w14:textId="77777777" w:rsidR="003950BA" w:rsidRPr="003950BA" w:rsidRDefault="003950BA" w:rsidP="003950BA">
            <w:pPr>
              <w:spacing w:after="0" w:line="240" w:lineRule="exact"/>
              <w:jc w:val="left"/>
              <w:rPr>
                <w:rFonts w:eastAsia="思源黑体 Medium"/>
                <w:spacing w:val="6"/>
                <w:highlight w:val="cyan"/>
              </w:rPr>
            </w:pPr>
            <w:r w:rsidRPr="003950BA">
              <w:rPr>
                <w:rFonts w:eastAsia="思源黑体 Medium" w:hint="eastAsia"/>
                <w:spacing w:val="6"/>
                <w:highlight w:val="cyan"/>
              </w:rPr>
              <w:t>{%p</w:t>
            </w:r>
            <w:r w:rsidRPr="003950BA">
              <w:rPr>
                <w:rFonts w:eastAsia="思源黑体 Medium"/>
                <w:spacing w:val="6"/>
                <w:highlight w:val="cyan"/>
              </w:rPr>
              <w:t xml:space="preserve"> endif%}</w:t>
            </w:r>
          </w:p>
          <w:p w14:paraId="35263C5B"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green"/>
              </w:rPr>
              <w:t>{%p</w:t>
            </w:r>
            <w:r w:rsidRPr="003950BA">
              <w:rPr>
                <w:rFonts w:eastAsia="思源黑体 Medium"/>
                <w:spacing w:val="6"/>
                <w:highlight w:val="green"/>
              </w:rPr>
              <w:t xml:space="preserve"> endif%}</w:t>
            </w:r>
          </w:p>
          <w:p w14:paraId="16E635CB"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highlight w:val="yellow"/>
              </w:rPr>
              <w:t xml:space="preserve">{%p </w:t>
            </w:r>
            <w:r w:rsidRPr="003950BA">
              <w:rPr>
                <w:rFonts w:eastAsia="思源黑体 Medium"/>
                <w:spacing w:val="6"/>
                <w:highlight w:val="yellow"/>
              </w:rPr>
              <w:t>else%}</w:t>
            </w:r>
          </w:p>
          <w:p w14:paraId="18AA7235" w14:textId="77777777" w:rsidR="003950BA" w:rsidRPr="003950BA" w:rsidRDefault="003950BA" w:rsidP="003950BA">
            <w:pPr>
              <w:spacing w:after="0" w:line="240" w:lineRule="exact"/>
              <w:jc w:val="left"/>
              <w:rPr>
                <w:rFonts w:eastAsia="思源黑体 Medium"/>
                <w:spacing w:val="6"/>
              </w:rPr>
            </w:pPr>
            <w:r w:rsidRPr="003950BA">
              <w:rPr>
                <w:rFonts w:eastAsia="思源黑体 Medium" w:hint="eastAsia"/>
                <w:spacing w:val="6"/>
              </w:rPr>
              <w:t>风险</w:t>
            </w:r>
          </w:p>
          <w:p w14:paraId="77B8D5BB" w14:textId="5DEC1D57" w:rsidR="00252505" w:rsidRPr="00F046EF" w:rsidRDefault="003950BA" w:rsidP="003950BA">
            <w:pPr>
              <w:tabs>
                <w:tab w:val="left" w:pos="426"/>
                <w:tab w:val="center" w:pos="1506"/>
              </w:tabs>
              <w:spacing w:after="0"/>
              <w:jc w:val="left"/>
              <w:rPr>
                <w:rFonts w:eastAsia="思源黑体 Medium"/>
                <w:spacing w:val="6"/>
              </w:rPr>
            </w:pPr>
            <w:r w:rsidRPr="003950BA">
              <w:rPr>
                <w:rFonts w:eastAsia="思源黑体 Medium" w:hint="eastAsia"/>
                <w:spacing w:val="6"/>
                <w:highlight w:val="yellow"/>
              </w:rPr>
              <w:t>{%p</w:t>
            </w:r>
            <w:r w:rsidRPr="003950BA">
              <w:rPr>
                <w:rFonts w:eastAsia="思源黑体 Medium"/>
                <w:spacing w:val="6"/>
                <w:highlight w:val="yellow"/>
              </w:rPr>
              <w:t xml:space="preserve">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内含子连接区以及基于分布在人类基因组上的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3" w:name="_Toc201670225"/>
      <w:r>
        <w:rPr>
          <w:rFonts w:ascii="思源黑体 Medium" w:eastAsia="思源黑体 Medium" w:hAnsi="思源黑体 Medium" w:cs="思源黑体 Medium" w:hint="eastAsia"/>
          <w:caps/>
          <w:color w:val="1E7648"/>
          <w:spacing w:val="17"/>
          <w:szCs w:val="28"/>
        </w:rPr>
        <w:t>二、检测小结</w:t>
      </w:r>
      <w:bookmarkEnd w:id="3"/>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73F41568" w:rsidR="00784D07" w:rsidRDefault="000E3E65">
            <w:pPr>
              <w:tabs>
                <w:tab w:val="left" w:pos="1134"/>
                <w:tab w:val="center" w:pos="1506"/>
              </w:tabs>
              <w:spacing w:after="0"/>
              <w:jc w:val="left"/>
              <w:rPr>
                <w:rFonts w:eastAsia="思源黑体 Medium"/>
                <w:spacing w:val="6"/>
              </w:rPr>
            </w:pPr>
            <w:r w:rsidRPr="000E3E65">
              <w:rPr>
                <w:rFonts w:eastAsia="思源黑体 Medium"/>
                <w:spacing w:val="6"/>
              </w:rPr>
              <w:t xml:space="preserve">{%if </w:t>
            </w:r>
            <w:proofErr w:type="spellStart"/>
            <w:r w:rsidRPr="000E3E65">
              <w:rPr>
                <w:rFonts w:eastAsia="思源黑体 Medium"/>
                <w:spacing w:val="6"/>
              </w:rPr>
              <w:t>var.gss.gss.var_id</w:t>
            </w:r>
            <w:proofErr w:type="spellEnd"/>
            <w:r w:rsidRPr="000E3E65">
              <w:rPr>
                <w:rFonts w:eastAsia="思源黑体 Medium"/>
                <w:spacing w:val="6"/>
              </w:rPr>
              <w:t xml:space="preserve"> ==”HRD+”%}</w:t>
            </w:r>
            <w:r w:rsidRPr="000E3E65">
              <w:rPr>
                <w:rFonts w:eastAsia="思源黑体 Medium"/>
                <w:spacing w:val="6"/>
              </w:rPr>
              <w:t>阳性</w:t>
            </w:r>
            <w:r w:rsidRPr="000E3E65">
              <w:rPr>
                <w:rFonts w:eastAsia="思源黑体 Medium"/>
                <w:spacing w:val="6"/>
              </w:rPr>
              <w:t>{%else%}</w:t>
            </w:r>
            <w:r w:rsidRPr="000E3E65">
              <w:rPr>
                <w:rFonts w:eastAsia="思源黑体 Medium"/>
                <w:spacing w:val="6"/>
              </w:rPr>
              <w:t>阴性</w:t>
            </w:r>
            <w:r w:rsidRPr="000E3E65">
              <w:rPr>
                <w:rFonts w:eastAsia="思源黑体 Medium"/>
                <w:spacing w:val="6"/>
              </w:rPr>
              <w:t>{%endif%}</w:t>
            </w:r>
            <w:r>
              <w:rPr>
                <w:rFonts w:eastAsia="思源黑体 Medium" w:hint="eastAsia"/>
                <w:spacing w:val="6"/>
              </w:rPr>
              <w:t>：</w:t>
            </w:r>
          </w:p>
          <w:p w14:paraId="4F1E88C8" w14:textId="056F9BD2"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8D456A" w:rsidRPr="008D456A">
              <w:rPr>
                <w:rFonts w:eastAsia="思源黑体 Medium"/>
                <w:spacing w:val="6"/>
              </w:rPr>
              <w:t>{%if var.ec_type.BRCA1_level12+var.ec_type.BRCA2_level12%}</w:t>
            </w:r>
            <w:r w:rsidR="008D456A" w:rsidRPr="008D456A">
              <w:rPr>
                <w:rFonts w:eastAsia="思源黑体 Medium"/>
                <w:spacing w:val="6"/>
              </w:rPr>
              <w:t>阳性</w:t>
            </w:r>
            <w:r w:rsidR="008D456A" w:rsidRPr="008D456A">
              <w:rPr>
                <w:rFonts w:eastAsia="思源黑体 Medium"/>
                <w:spacing w:val="6"/>
              </w:rPr>
              <w:t>{% else%}</w:t>
            </w:r>
            <w:r w:rsidR="008D456A" w:rsidRPr="008D456A">
              <w:rPr>
                <w:rFonts w:eastAsia="思源黑体 Medium"/>
                <w:spacing w:val="6"/>
              </w:rPr>
              <w:t>阴性</w:t>
            </w:r>
            <w:r w:rsidR="008D456A" w:rsidRPr="008D456A">
              <w:rPr>
                <w:rFonts w:eastAsia="思源黑体 Medium"/>
                <w:spacing w:val="6"/>
              </w:rPr>
              <w:t>{% endif%}</w:t>
            </w:r>
          </w:p>
          <w:p w14:paraId="26EDB241" w14:textId="073380CE"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8D456A" w:rsidRPr="008D456A">
              <w:rPr>
                <w:rFonts w:eastAsia="思源黑体 Medium"/>
                <w:spacing w:val="6"/>
              </w:rPr>
              <w:t xml:space="preserve">{%if </w:t>
            </w:r>
            <w:proofErr w:type="spellStart"/>
            <w:r w:rsidR="008D456A" w:rsidRPr="008D456A">
              <w:rPr>
                <w:rFonts w:eastAsia="思源黑体 Medium"/>
                <w:spacing w:val="6"/>
              </w:rPr>
              <w:t>var.gss.gss.gsscore|float</w:t>
            </w:r>
            <w:proofErr w:type="spellEnd"/>
            <w:r w:rsidR="008D456A" w:rsidRPr="008D456A">
              <w:rPr>
                <w:rFonts w:eastAsia="思源黑体 Medium"/>
                <w:spacing w:val="6"/>
              </w:rPr>
              <w:t xml:space="preserve"> &gt;= 45%}</w:t>
            </w:r>
            <w:r w:rsidR="008D456A" w:rsidRPr="008D456A">
              <w:rPr>
                <w:rFonts w:eastAsia="思源黑体 Medium" w:hint="eastAsia"/>
                <w:spacing w:val="6"/>
              </w:rPr>
              <w:t>阳性</w:t>
            </w:r>
            <w:r w:rsidR="008D456A" w:rsidRPr="008D456A">
              <w:rPr>
                <w:rFonts w:eastAsia="思源黑体 Medium"/>
                <w:spacing w:val="6"/>
              </w:rPr>
              <w:t>{% else%}</w:t>
            </w:r>
            <w:r w:rsidR="008D456A" w:rsidRPr="008D456A">
              <w:rPr>
                <w:rFonts w:eastAsia="思源黑体 Medium" w:hint="eastAsia"/>
                <w:spacing w:val="6"/>
              </w:rPr>
              <w:t>阴性</w:t>
            </w:r>
            <w:r w:rsidR="008D456A" w:rsidRPr="008D456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8D456A" w:rsidRPr="000E3E65">
              <w:rPr>
                <w:rFonts w:eastAsia="思源黑体 Medium"/>
                <w:spacing w:val="6"/>
              </w:rPr>
              <w:t>{{</w:t>
            </w:r>
            <w:proofErr w:type="spellStart"/>
            <w:r w:rsidR="008D456A" w:rsidRPr="008D456A">
              <w:rPr>
                <w:rFonts w:eastAsia="思源黑体 Medium"/>
                <w:spacing w:val="6"/>
              </w:rPr>
              <w:t>var.gss.gss.gsscore</w:t>
            </w:r>
            <w:proofErr w:type="spellEnd"/>
            <w:r w:rsidR="008D456A" w:rsidRPr="000E3E65">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2B38D825" w14:textId="214C5138"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if </w:t>
            </w:r>
            <w:proofErr w:type="spellStart"/>
            <w:r w:rsidRPr="00F046EF">
              <w:rPr>
                <w:rFonts w:eastAsia="思源黑体 Medium"/>
                <w:spacing w:val="6"/>
              </w:rPr>
              <w:t>var.var_somatic.level_I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0C714491"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for a in </w:t>
            </w:r>
            <w:proofErr w:type="spellStart"/>
            <w:r w:rsidRPr="00F046EF">
              <w:rPr>
                <w:rFonts w:eastAsia="思源黑体 Medium"/>
                <w:spacing w:val="6"/>
              </w:rPr>
              <w:t>var.var_somatic.level_I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381F760B" w14:textId="630C5890"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r w:rsidRPr="00F046EF">
              <w:rPr>
                <w:rFonts w:eastAsia="思源黑体 Medium"/>
                <w:spacing w:val="6"/>
              </w:rPr>
              <w:t>a.gene_symbol</w:t>
            </w:r>
            <w:proofErr w:type="spellEnd"/>
            <w:r w:rsidRPr="00F046EF">
              <w:rPr>
                <w:rFonts w:eastAsia="思源黑体 Medium"/>
                <w:spacing w:val="6"/>
              </w:rPr>
              <w:t>}}</w:t>
            </w:r>
            <w:r>
              <w:rPr>
                <w:rFonts w:eastAsia="思源黑体 Medium"/>
                <w:spacing w:val="6"/>
              </w:rPr>
              <w:t xml:space="preserve"> </w:t>
            </w:r>
            <w:r w:rsidRPr="00F046EF">
              <w:rPr>
                <w:rFonts w:eastAsia="思源黑体 Medium"/>
                <w:spacing w:val="6"/>
              </w:rPr>
              <w:t xml:space="preserve">{% if </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 xml:space="preserve"> != “p.?”%}{{</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w:t>
            </w:r>
            <w:r w:rsidR="001C653A" w:rsidRPr="008D456A">
              <w:rPr>
                <w:rFonts w:eastAsia="思源黑体 Medium"/>
                <w:spacing w:val="6"/>
              </w:rPr>
              <w:t>{</w:t>
            </w:r>
            <w:r w:rsidR="009B4E60">
              <w:rPr>
                <w:rFonts w:eastAsia="思源黑体 Medium"/>
                <w:spacing w:val="6"/>
              </w:rPr>
              <w:t>%</w:t>
            </w:r>
            <w:r w:rsidR="001C653A" w:rsidRPr="008D456A">
              <w:rPr>
                <w:rFonts w:eastAsia="思源黑体 Medium"/>
                <w:spacing w:val="6"/>
              </w:rPr>
              <w:t>endif%}</w:t>
            </w:r>
          </w:p>
          <w:p w14:paraId="467CC409" w14:textId="6F15123B" w:rsidR="00D85CF9"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7A417540" w14:textId="45374CE1"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5404BCC6" w14:textId="77777777"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无</w:t>
            </w:r>
          </w:p>
          <w:p w14:paraId="389588E8" w14:textId="212D28D9" w:rsidR="00F046EF" w:rsidRPr="00F046EF"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BFDCE20" w14:textId="0CBBB19C"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if </w:t>
            </w:r>
            <w:proofErr w:type="spellStart"/>
            <w:r w:rsidRPr="009C43B9">
              <w:rPr>
                <w:rFonts w:eastAsia="思源黑体 Medium"/>
                <w:spacing w:val="6"/>
              </w:rPr>
              <w:t>var.var_somatic.level_onco_nodrug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5C8452E5"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for a in </w:t>
            </w:r>
            <w:proofErr w:type="spellStart"/>
            <w:r w:rsidRPr="009C43B9">
              <w:rPr>
                <w:rFonts w:eastAsia="思源黑体 Medium"/>
                <w:spacing w:val="6"/>
              </w:rPr>
              <w:t>var.var_somatic.level_onco_nodrug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333DF58A" w14:textId="3E52CAE1"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r w:rsidRPr="00F046EF">
              <w:rPr>
                <w:rFonts w:eastAsia="思源黑体 Medium"/>
                <w:spacing w:val="6"/>
              </w:rPr>
              <w:t>a.gene_symbol</w:t>
            </w:r>
            <w:proofErr w:type="spellEnd"/>
            <w:r w:rsidRPr="00F046EF">
              <w:rPr>
                <w:rFonts w:eastAsia="思源黑体 Medium"/>
                <w:spacing w:val="6"/>
              </w:rPr>
              <w:t>}}</w:t>
            </w:r>
            <w:r>
              <w:rPr>
                <w:rFonts w:eastAsia="思源黑体 Medium"/>
                <w:spacing w:val="6"/>
              </w:rPr>
              <w:t xml:space="preserve"> </w:t>
            </w:r>
            <w:r w:rsidR="009B4E60" w:rsidRPr="00F046EF">
              <w:rPr>
                <w:rFonts w:eastAsia="思源黑体 Medium"/>
                <w:spacing w:val="6"/>
              </w:rPr>
              <w:t xml:space="preserve">{%if </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 xml:space="preserve"> != “p.?”%}{{</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w:t>
            </w:r>
            <w:r w:rsidR="00DB12F2">
              <w:rPr>
                <w:rFonts w:eastAsia="思源黑体 Medium" w:hint="eastAsia"/>
                <w:spacing w:val="6"/>
              </w:rPr>
              <w:t>{</w:t>
            </w:r>
            <w:r w:rsidR="00DB12F2">
              <w:rPr>
                <w:rFonts w:eastAsia="思源黑体 Medium"/>
                <w:spacing w:val="6"/>
              </w:rPr>
              <w:t>%</w:t>
            </w:r>
            <w:r w:rsidR="00DB12F2">
              <w:rPr>
                <w:rFonts w:eastAsia="思源黑体 Medium" w:hint="eastAsia"/>
                <w:spacing w:val="6"/>
              </w:rPr>
              <w:t>else</w:t>
            </w:r>
            <w:r w:rsidR="00DB12F2">
              <w:rPr>
                <w:rFonts w:eastAsia="思源黑体 Medium"/>
                <w:spacing w:val="6"/>
              </w:rPr>
              <w:t>%</w:t>
            </w:r>
            <w:r w:rsidR="00DB12F2">
              <w:rPr>
                <w:rFonts w:eastAsia="思源黑体 Medium" w:hint="eastAsia"/>
                <w:spacing w:val="6"/>
              </w:rPr>
              <w:t>}</w:t>
            </w:r>
            <w:r w:rsidR="00DB12F2" w:rsidRPr="00F046EF">
              <w:rPr>
                <w:rFonts w:eastAsia="思源黑体 Medium"/>
                <w:spacing w:val="6"/>
              </w:rPr>
              <w:t>{{</w:t>
            </w:r>
            <w:proofErr w:type="spellStart"/>
            <w:r w:rsidR="00DB12F2" w:rsidRPr="00F046EF">
              <w:rPr>
                <w:rFonts w:eastAsia="思源黑体 Medium"/>
                <w:spacing w:val="6"/>
              </w:rPr>
              <w:t>a.hgvs_</w:t>
            </w:r>
            <w:r w:rsidR="00DB12F2">
              <w:rPr>
                <w:rFonts w:eastAsia="思源黑体 Medium" w:hint="eastAsia"/>
                <w:spacing w:val="6"/>
              </w:rPr>
              <w:t>c</w:t>
            </w:r>
            <w:proofErr w:type="spellEnd"/>
            <w:r w:rsidR="00DB12F2" w:rsidRPr="00F046EF">
              <w:rPr>
                <w:rFonts w:eastAsia="思源黑体 Medium"/>
                <w:spacing w:val="6"/>
              </w:rPr>
              <w:t>}}</w:t>
            </w:r>
            <w:r w:rsidR="009B4E60" w:rsidRPr="008D456A">
              <w:rPr>
                <w:rFonts w:eastAsia="思源黑体 Medium"/>
                <w:spacing w:val="6"/>
              </w:rPr>
              <w:t>{</w:t>
            </w:r>
            <w:r w:rsidR="009B4E60">
              <w:rPr>
                <w:rFonts w:eastAsia="思源黑体 Medium"/>
                <w:spacing w:val="6"/>
              </w:rPr>
              <w:t>%</w:t>
            </w:r>
            <w:r w:rsidR="009B4E60" w:rsidRPr="008D456A">
              <w:rPr>
                <w:rFonts w:eastAsia="思源黑体 Medium"/>
                <w:spacing w:val="6"/>
              </w:rPr>
              <w:t>endif%}</w:t>
            </w:r>
          </w:p>
          <w:p w14:paraId="0A239394" w14:textId="77777777" w:rsidR="00CE0CC9"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378F2194"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4F47447D"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无</w:t>
            </w:r>
          </w:p>
          <w:p w14:paraId="445C5AA0" w14:textId="4A6BAD55" w:rsidR="00326911"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bl>
    <w:p w14:paraId="6EB840DF" w14:textId="4A1EA530" w:rsidR="00B163F7" w:rsidRDefault="00B163F7"/>
    <w:p w14:paraId="14B40605" w14:textId="77777777" w:rsidR="00B163F7" w:rsidRDefault="00B163F7">
      <w:pPr>
        <w:spacing w:after="0" w:line="240" w:lineRule="auto"/>
        <w:jc w:val="left"/>
      </w:pPr>
      <w:r>
        <w:br w:type="page"/>
      </w:r>
    </w:p>
    <w:p w14:paraId="3048AEFF" w14:textId="77777777" w:rsidR="00B163F7" w:rsidRDefault="00B163F7" w:rsidP="00B163F7">
      <w:pPr>
        <w:pStyle w:val="af9"/>
        <w:numPr>
          <w:ilvl w:val="0"/>
          <w:numId w:val="3"/>
        </w:numPr>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检测结果</w:t>
      </w:r>
    </w:p>
    <w:p w14:paraId="6F6E2EB9" w14:textId="77777777" w:rsidR="00B163F7" w:rsidRDefault="00B163F7" w:rsidP="00B163F7">
      <w:pPr>
        <w:pStyle w:val="af9"/>
        <w:numPr>
          <w:ilvl w:val="0"/>
          <w:numId w:val="8"/>
        </w:numPr>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同源重组缺陷（</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5FE74746"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{%if </w:t>
            </w:r>
            <w:proofErr w:type="spellStart"/>
            <w:r w:rsidRPr="00E83338">
              <w:rPr>
                <w:rFonts w:ascii="Times New Roman" w:eastAsia="思源黑体 Medium" w:hAnsi="Times New Roman" w:cs="Times New Roman"/>
                <w:spacing w:val="6"/>
              </w:rPr>
              <w:t>var.gss.gss.var_id</w:t>
            </w:r>
            <w:proofErr w:type="spellEnd"/>
            <w:r w:rsidRPr="00E83338">
              <w:rPr>
                <w:rFonts w:ascii="Times New Roman" w:eastAsia="思源黑体 Medium" w:hAnsi="Times New Roman" w:cs="Times New Roman"/>
                <w:spacing w:val="6"/>
              </w:rPr>
              <w:t xml:space="preserve"> ==</w:t>
            </w:r>
            <w:r w:rsidR="00C85884">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{%else%}</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Pr="00E83338">
              <w:rPr>
                <w:rFonts w:ascii="Times New Roman" w:eastAsia="思源黑体 Medium" w:hAnsi="Times New Roman" w:cs="Times New Roman"/>
                <w:spacing w:val="6"/>
              </w:rPr>
              <w:t>{% if var.ec_type.BRCA1_level12+var.ec_type.BRCA2_level12%}</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 else%}</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r>
              <w:rPr>
                <w:rFonts w:ascii="Times New Roman" w:eastAsia="思源黑体 Medium" w:hAnsi="Times New Roman" w:cs="Times New Roman"/>
                <w:spacing w:val="6"/>
              </w:rPr>
              <w:t>基因</w:t>
            </w:r>
          </w:p>
        </w:tc>
        <w:tc>
          <w:tcPr>
            <w:tcW w:w="3543" w:type="dxa"/>
            <w:tcBorders>
              <w:top w:val="nil"/>
              <w:left w:val="dashSmallGap" w:sz="4" w:space="0" w:color="BEBEBE"/>
              <w:bottom w:val="dashSmallGap" w:sz="4" w:space="0" w:color="BEBEBE"/>
              <w:right w:val="dashSmallGap" w:sz="4" w:space="0" w:color="BEBEBE"/>
            </w:tcBorders>
          </w:tcPr>
          <w:p w14:paraId="2959951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var.ec_type.BRCA1_level12%}</w:t>
            </w:r>
          </w:p>
          <w:p w14:paraId="6CB87C4C"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var.ec_type.BRCA1_level12%}</w:t>
            </w:r>
          </w:p>
          <w:p w14:paraId="7C85689D" w14:textId="5FCC1A35"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 {{</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}}{%endif%}</w:t>
            </w:r>
          </w:p>
          <w:p w14:paraId="250B5CBA"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3FF111A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E3E20F6"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50833E2E"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r w:rsidRPr="005B00DA">
              <w:rPr>
                <w:rFonts w:ascii="Times New Roman" w:eastAsia="思源黑体 Medium" w:hAnsi="Times New Roman" w:cs="Times New Roman"/>
                <w:spacing w:val="6"/>
              </w:rPr>
              <w:t>基因</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20995252"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var.ec_type.BRCA</w:t>
            </w:r>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34F7E8D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var.ec_type.BRCA</w:t>
            </w:r>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25AC1370" w14:textId="3A20EC55"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 {{</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}}{%endif%}</w:t>
            </w:r>
          </w:p>
          <w:p w14:paraId="55728448"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25499AC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3C33E87"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4442750B" w14:textId="77777777" w:rsidR="00B163F7" w:rsidRPr="0059156B" w:rsidRDefault="00B163F7" w:rsidP="00B20769">
            <w:pPr>
              <w:tabs>
                <w:tab w:val="left" w:pos="1134"/>
                <w:tab w:val="center" w:pos="1506"/>
              </w:tabs>
              <w:spacing w:after="0"/>
              <w:jc w:val="center"/>
              <w:rPr>
                <w:rFonts w:ascii="Times New Roman" w:eastAsia="思源黑体 Medium" w:hAnsi="Times New Roman" w:cs="Times New Roman" w:hint="default"/>
                <w:color w:val="FF0000"/>
                <w:spacing w:val="6"/>
              </w:rPr>
            </w:pPr>
            <w:r w:rsidRPr="006643FB">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4FD4932B" w14:textId="3A5DC6EC"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{%p if </w:t>
            </w:r>
            <w:proofErr w:type="spellStart"/>
            <w:r w:rsidRPr="00E83338">
              <w:rPr>
                <w:rFonts w:ascii="Times New Roman" w:eastAsia="思源黑体 Medium" w:hAnsi="Times New Roman" w:cs="Times New Roman"/>
                <w:spacing w:val="6"/>
              </w:rPr>
              <w:t>var.gss.gss.gsscore|float</w:t>
            </w:r>
            <w:proofErr w:type="spellEnd"/>
            <w:r w:rsidRPr="00E83338">
              <w:rPr>
                <w:rFonts w:ascii="Times New Roman" w:eastAsia="思源黑体 Medium" w:hAnsi="Times New Roman" w:cs="Times New Roman"/>
                <w:spacing w:val="6"/>
              </w:rPr>
              <w:t xml:space="preserve"> &gt;= 45%}</w:t>
            </w:r>
          </w:p>
          <w:p w14:paraId="7605D6A1" w14:textId="774611D7"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阳性</w:t>
            </w:r>
          </w:p>
          <w:p w14:paraId="1B6C087D" w14:textId="77777777"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else%}</w:t>
            </w:r>
          </w:p>
          <w:p w14:paraId="2E98FE8B" w14:textId="1113399C"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阴性</w:t>
            </w:r>
          </w:p>
          <w:p w14:paraId="73369B9D" w14:textId="5A20924A"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endif%}</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9156B">
              <w:rPr>
                <w:rFonts w:ascii="Times New Roman" w:eastAsia="思源黑体 Medium" w:hAnsi="Times New Roman" w:cs="Times New Roman"/>
                <w:spacing w:val="6"/>
              </w:rPr>
              <w:t>{{</w:t>
            </w:r>
            <w:proofErr w:type="spellStart"/>
            <w:r w:rsidRPr="0059156B">
              <w:rPr>
                <w:rFonts w:ascii="Times New Roman" w:eastAsia="思源黑体 Medium" w:hAnsi="Times New Roman" w:cs="Times New Roman"/>
                <w:spacing w:val="6"/>
              </w:rPr>
              <w:t>var.gss.gss.gsscore</w:t>
            </w:r>
            <w:proofErr w:type="spellEnd"/>
            <w:r w:rsidRPr="0059156B">
              <w:rPr>
                <w:rFonts w:ascii="Times New Roman" w:eastAsia="思源黑体 Medium" w:hAnsi="Times New Roman" w:cs="Times New Roman"/>
                <w:spacing w:val="6"/>
              </w:rPr>
              <w:t>}}</w:t>
            </w:r>
          </w:p>
        </w:tc>
      </w:tr>
    </w:tbl>
    <w:p w14:paraId="50F46049" w14:textId="43E1D2B9" w:rsidR="00B00635" w:rsidRDefault="00B00635"/>
    <w:p w14:paraId="768DF20A" w14:textId="77777777" w:rsidR="00963A25" w:rsidRDefault="00963A25" w:rsidP="00963A25">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2. </w:t>
      </w:r>
      <w:r>
        <w:rPr>
          <w:rFonts w:ascii="Times New Roman" w:eastAsia="思源黑体 Medium" w:hAnsi="Times New Roman" w:hint="eastAsia"/>
          <w:caps/>
          <w:smallCaps w:val="0"/>
          <w:color w:val="1E7648"/>
          <w:spacing w:val="17"/>
          <w:sz w:val="24"/>
          <w:szCs w:val="24"/>
        </w:rPr>
        <w:t>基因组变异检测结果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085"/>
        <w:gridCol w:w="1463"/>
        <w:gridCol w:w="1971"/>
        <w:gridCol w:w="1869"/>
        <w:gridCol w:w="1080"/>
        <w:gridCol w:w="1080"/>
        <w:gridCol w:w="1078"/>
      </w:tblGrid>
      <w:tr w:rsidR="00963A25" w14:paraId="702BD034"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085" w:type="dxa"/>
            <w:tcBorders>
              <w:bottom w:val="nil"/>
            </w:tcBorders>
          </w:tcPr>
          <w:p w14:paraId="3E8B4F7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463" w:type="dxa"/>
            <w:tcBorders>
              <w:left w:val="dashSmallGap" w:sz="4" w:space="0" w:color="BEBEBE"/>
              <w:bottom w:val="nil"/>
            </w:tcBorders>
          </w:tcPr>
          <w:p w14:paraId="01743604"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971" w:type="dxa"/>
            <w:tcBorders>
              <w:left w:val="dashSmallGap" w:sz="4" w:space="0" w:color="BEBEBE"/>
              <w:bottom w:val="nil"/>
            </w:tcBorders>
          </w:tcPr>
          <w:p w14:paraId="6248EA4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869" w:type="dxa"/>
            <w:tcBorders>
              <w:left w:val="dashSmallGap" w:sz="4" w:space="0" w:color="BEBEBE"/>
              <w:bottom w:val="nil"/>
            </w:tcBorders>
          </w:tcPr>
          <w:p w14:paraId="224F9F4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1080" w:type="dxa"/>
            <w:tcBorders>
              <w:left w:val="dashSmallGap" w:sz="4" w:space="0" w:color="BEBEBE"/>
              <w:bottom w:val="nil"/>
            </w:tcBorders>
          </w:tcPr>
          <w:p w14:paraId="639F0A3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080" w:type="dxa"/>
            <w:tcBorders>
              <w:left w:val="dashSmallGap" w:sz="4" w:space="0" w:color="BEBEBE"/>
              <w:bottom w:val="nil"/>
            </w:tcBorders>
          </w:tcPr>
          <w:p w14:paraId="6756BCA2"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078" w:type="dxa"/>
            <w:tcBorders>
              <w:left w:val="dashSmallGap" w:sz="4" w:space="0" w:color="BEBEBE"/>
              <w:bottom w:val="nil"/>
            </w:tcBorders>
          </w:tcPr>
          <w:p w14:paraId="058F93F5"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963A25" w14:paraId="20FBCD62" w14:textId="77777777" w:rsidTr="00B20769">
        <w:trPr>
          <w:trHeight w:val="420"/>
        </w:trPr>
        <w:tc>
          <w:tcPr>
            <w:tcW w:w="9626" w:type="dxa"/>
            <w:gridSpan w:val="7"/>
            <w:tcBorders>
              <w:top w:val="nil"/>
              <w:bottom w:val="dashSmallGap" w:sz="4" w:space="0" w:color="BEBEBE"/>
            </w:tcBorders>
          </w:tcPr>
          <w:p w14:paraId="5BDF4F8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if </w:t>
            </w:r>
            <w:proofErr w:type="spellStart"/>
            <w:r w:rsidRPr="006643FB">
              <w:rPr>
                <w:rFonts w:ascii="Times New Roman" w:eastAsia="思源黑体 Medium" w:hAnsi="Times New Roman" w:cs="Times New Roman"/>
                <w:spacing w:val="6"/>
              </w:rPr>
              <w:t>var.var_somatic.level_I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47DAEDBC" w14:textId="77777777" w:rsidTr="00B20769">
        <w:trPr>
          <w:trHeight w:val="420"/>
        </w:trPr>
        <w:tc>
          <w:tcPr>
            <w:tcW w:w="9626" w:type="dxa"/>
            <w:gridSpan w:val="7"/>
            <w:tcBorders>
              <w:top w:val="nil"/>
              <w:bottom w:val="dashSmallGap" w:sz="4" w:space="0" w:color="BEBEBE"/>
            </w:tcBorders>
          </w:tcPr>
          <w:p w14:paraId="7702F76C"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for a in </w:t>
            </w:r>
            <w:proofErr w:type="spellStart"/>
            <w:r w:rsidRPr="006643FB">
              <w:rPr>
                <w:rFonts w:ascii="Times New Roman" w:eastAsia="思源黑体 Medium" w:hAnsi="Times New Roman" w:cs="Times New Roman"/>
                <w:spacing w:val="6"/>
              </w:rPr>
              <w:t>var.var_somatic.level_I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2CCF457C" w14:textId="77777777" w:rsidTr="00B20769">
        <w:trPr>
          <w:trHeight w:val="420"/>
        </w:trPr>
        <w:tc>
          <w:tcPr>
            <w:tcW w:w="1085" w:type="dxa"/>
            <w:tcBorders>
              <w:top w:val="nil"/>
              <w:bottom w:val="dashSmallGap" w:sz="4" w:space="0" w:color="BEBEBE"/>
              <w:right w:val="dashSmallGap" w:sz="4" w:space="0" w:color="BEBEBE"/>
            </w:tcBorders>
          </w:tcPr>
          <w:p w14:paraId="34DF16BF"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a.gene_symbol</w:t>
            </w:r>
            <w:proofErr w:type="spellEnd"/>
            <w:r w:rsidRPr="006643FB">
              <w:rPr>
                <w:rFonts w:ascii="Times New Roman" w:eastAsia="思源黑体 Medium" w:hAnsi="Times New Roman" w:cs="Times New Roman"/>
                <w:spacing w:val="6"/>
              </w:rPr>
              <w:t>}}</w:t>
            </w:r>
          </w:p>
        </w:tc>
        <w:tc>
          <w:tcPr>
            <w:tcW w:w="1463" w:type="dxa"/>
            <w:tcBorders>
              <w:top w:val="nil"/>
              <w:left w:val="dashSmallGap" w:sz="4" w:space="0" w:color="BEBEBE"/>
              <w:bottom w:val="dashSmallGap" w:sz="4" w:space="0" w:color="BEBEBE"/>
              <w:right w:val="dashSmallGap" w:sz="4" w:space="0" w:color="BEBEBE"/>
            </w:tcBorders>
          </w:tcPr>
          <w:p w14:paraId="6D7861DE"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if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Loss</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3E4F829A"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大片段缺失</w:t>
            </w:r>
          </w:p>
          <w:p w14:paraId="0B5218A7"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w:t>
            </w:r>
            <w:proofErr w:type="spellStart"/>
            <w:r w:rsidRPr="00C91D48">
              <w:rPr>
                <w:rFonts w:ascii="Times New Roman" w:eastAsia="思源黑体 Medium" w:hAnsi="Times New Roman" w:cs="Times New Roman"/>
                <w:spacing w:val="6"/>
              </w:rPr>
              <w:t>elif</w:t>
            </w:r>
            <w:proofErr w:type="spellEnd"/>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Gain</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8875D0"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大片段重复</w:t>
            </w:r>
          </w:p>
          <w:p w14:paraId="791CA0C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5A50C191"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lastRenderedPageBreak/>
              <w:t xml:space="preserve">{%p if </w:t>
            </w:r>
            <w:proofErr w:type="spellStart"/>
            <w:r w:rsidRPr="00C91D48">
              <w:rPr>
                <w:rFonts w:ascii="Times New Roman" w:eastAsia="思源黑体 Medium" w:hAnsi="Times New Roman" w:cs="Times New Roman"/>
                <w:spacing w:val="6"/>
              </w:rPr>
              <w:t>a.type_cn</w:t>
            </w:r>
            <w:proofErr w:type="spellEnd"/>
            <w:r w:rsidRPr="00C91D48">
              <w:rPr>
                <w:rFonts w:ascii="Times New Roman" w:eastAsia="思源黑体 Medium" w:hAnsi="Times New Roman" w:cs="Times New Roman"/>
                <w:spacing w:val="6"/>
              </w:rPr>
              <w:t xml:space="preserve"> and </w:t>
            </w:r>
            <w:proofErr w:type="spellStart"/>
            <w:r w:rsidRPr="00C91D48">
              <w:rPr>
                <w:rFonts w:ascii="Times New Roman" w:eastAsia="思源黑体 Medium" w:hAnsi="Times New Roman" w:cs="Times New Roman"/>
                <w:spacing w:val="6"/>
              </w:rPr>
              <w:t>a.type_cn</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1EB868"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a.type_cn</w:t>
            </w:r>
            <w:proofErr w:type="spellEnd"/>
            <w:r w:rsidRPr="00C91D48">
              <w:rPr>
                <w:rFonts w:ascii="Times New Roman" w:eastAsia="思源黑体 Medium" w:hAnsi="Times New Roman" w:cs="Times New Roman"/>
                <w:spacing w:val="6"/>
              </w:rPr>
              <w:t xml:space="preserve"> }}</w:t>
            </w:r>
          </w:p>
          <w:p w14:paraId="20955ABB"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1CC66F75"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w:t>
            </w:r>
            <w:proofErr w:type="spellStart"/>
            <w:r w:rsidRPr="00C91D48">
              <w:rPr>
                <w:rFonts w:ascii="Times New Roman" w:eastAsia="思源黑体 Medium" w:hAnsi="Times New Roman" w:cs="Times New Roman"/>
                <w:spacing w:val="6"/>
              </w:rPr>
              <w:t>a.type|replace</w:t>
            </w:r>
            <w:proofErr w:type="spellEnd"/>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Intronic</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”内含子区突变”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FlankingRegion3</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”基因下游区突变”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FlankingRegion5</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”基因上游区突变”</w:t>
            </w:r>
            <w:r w:rsidRPr="00C91D48">
              <w:rPr>
                <w:rFonts w:ascii="Times New Roman" w:eastAsia="思源黑体 Medium" w:hAnsi="Times New Roman" w:cs="Times New Roman"/>
                <w:spacing w:val="6"/>
              </w:rPr>
              <w:t>)}}</w:t>
            </w:r>
          </w:p>
          <w:p w14:paraId="03AEA5D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endif%}</w:t>
            </w:r>
          </w:p>
          <w:p w14:paraId="5E1CBD6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color w:val="FF0000"/>
                <w:spacing w:val="6"/>
                <w:highlight w:val="yellow"/>
              </w:rPr>
            </w:pPr>
            <w:r w:rsidRPr="00C91D48">
              <w:rPr>
                <w:rFonts w:ascii="Times New Roman" w:eastAsia="思源黑体 Medium" w:hAnsi="Times New Roman" w:cs="Times New Roman"/>
                <w:spacing w:val="6"/>
              </w:rPr>
              <w:t>{%p endif%}</w:t>
            </w:r>
          </w:p>
        </w:tc>
        <w:tc>
          <w:tcPr>
            <w:tcW w:w="1971" w:type="dxa"/>
            <w:tcBorders>
              <w:top w:val="nil"/>
              <w:left w:val="dashSmallGap" w:sz="4" w:space="0" w:color="BEBEBE"/>
              <w:bottom w:val="dashSmallGap" w:sz="4" w:space="0" w:color="BEBEBE"/>
              <w:right w:val="dashSmallGap" w:sz="4" w:space="0" w:color="BEBEBE"/>
            </w:tcBorders>
          </w:tcPr>
          <w:p w14:paraId="0F9B479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r w:rsidRPr="006643FB">
              <w:rPr>
                <w:rFonts w:ascii="Times New Roman" w:eastAsia="思源黑体 Medium" w:hAnsi="Times New Roman" w:cs="Times New Roman"/>
                <w:spacing w:val="6"/>
              </w:rPr>
              <w:t>a.hgvs_c</w:t>
            </w:r>
            <w:proofErr w:type="spellEnd"/>
            <w:r w:rsidRPr="006643FB">
              <w:rPr>
                <w:rFonts w:ascii="Times New Roman" w:eastAsia="思源黑体 Medium" w:hAnsi="Times New Roman" w:cs="Times New Roman"/>
                <w:spacing w:val="6"/>
              </w:rPr>
              <w:t>}}</w:t>
            </w:r>
          </w:p>
        </w:tc>
        <w:tc>
          <w:tcPr>
            <w:tcW w:w="1869" w:type="dxa"/>
            <w:tcBorders>
              <w:top w:val="nil"/>
              <w:left w:val="dashSmallGap" w:sz="4" w:space="0" w:color="BEBEBE"/>
              <w:bottom w:val="dashSmallGap" w:sz="4" w:space="0" w:color="BEBEBE"/>
              <w:right w:val="dashSmallGap" w:sz="4" w:space="0" w:color="BEBEBE"/>
            </w:tcBorders>
          </w:tcPr>
          <w:p w14:paraId="5316AC58" w14:textId="45C1AF08"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 xml:space="preserve"> != </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
          <w:p w14:paraId="27DE9E29" w14:textId="5BB85862"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p>
          <w:p w14:paraId="55AF098A" w14:textId="42AA745F" w:rsidR="00263585"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else%}</w:t>
            </w:r>
          </w:p>
          <w:p w14:paraId="203F3662" w14:textId="30B65902" w:rsidR="00263585" w:rsidRPr="006643FB"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p w14:paraId="22665DD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c>
          <w:tcPr>
            <w:tcW w:w="1080" w:type="dxa"/>
            <w:tcBorders>
              <w:top w:val="nil"/>
              <w:left w:val="dashSmallGap" w:sz="4" w:space="0" w:color="BEBEBE"/>
              <w:bottom w:val="dashSmallGap" w:sz="4" w:space="0" w:color="BEBEBE"/>
              <w:right w:val="dashSmallGap" w:sz="4" w:space="0" w:color="BEBEBE"/>
            </w:tcBorders>
          </w:tcPr>
          <w:p w14:paraId="4C2ADDDE"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a.gene_region</w:t>
            </w:r>
            <w:proofErr w:type="spellEnd"/>
            <w:r w:rsidRPr="006643FB">
              <w:rPr>
                <w:rFonts w:ascii="Times New Roman" w:eastAsia="思源黑体 Medium" w:hAnsi="Times New Roman" w:cs="Times New Roman"/>
                <w:spacing w:val="6"/>
              </w:rPr>
              <w:t>}}</w:t>
            </w:r>
          </w:p>
        </w:tc>
        <w:tc>
          <w:tcPr>
            <w:tcW w:w="1080" w:type="dxa"/>
            <w:tcBorders>
              <w:top w:val="nil"/>
              <w:left w:val="dashSmallGap" w:sz="4" w:space="0" w:color="BEBEBE"/>
              <w:bottom w:val="dashSmallGap" w:sz="4" w:space="0" w:color="BEBEBE"/>
              <w:right w:val="dashSmallGap" w:sz="4" w:space="0" w:color="BEBEBE"/>
            </w:tcBorders>
          </w:tcPr>
          <w:p w14:paraId="238E628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a.freq_str</w:t>
            </w:r>
            <w:proofErr w:type="spellEnd"/>
            <w:r w:rsidRPr="006643FB">
              <w:rPr>
                <w:rFonts w:ascii="Times New Roman" w:eastAsia="思源黑体 Medium" w:hAnsi="Times New Roman" w:cs="Times New Roman"/>
                <w:spacing w:val="6"/>
              </w:rPr>
              <w:t>}}</w:t>
            </w:r>
          </w:p>
        </w:tc>
        <w:tc>
          <w:tcPr>
            <w:tcW w:w="1078" w:type="dxa"/>
            <w:tcBorders>
              <w:top w:val="nil"/>
              <w:left w:val="dashSmallGap" w:sz="4" w:space="0" w:color="BEBEBE"/>
              <w:bottom w:val="dashSmallGap" w:sz="4" w:space="0" w:color="BEBEBE"/>
            </w:tcBorders>
          </w:tcPr>
          <w:p w14:paraId="2867409F"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r w:rsidRPr="006643FB">
              <w:rPr>
                <w:rFonts w:ascii="Times New Roman" w:eastAsia="思源黑体 Medium" w:hAnsi="Times New Roman" w:cs="Times New Roman"/>
                <w:spacing w:val="6"/>
              </w:rPr>
              <w:t>a.evi_sum.evi_split</w:t>
            </w:r>
            <w:proofErr w:type="spellEnd"/>
            <w:r w:rsidRPr="006643FB">
              <w:rPr>
                <w:rFonts w:ascii="Times New Roman" w:eastAsia="思源黑体 Medium" w:hAnsi="Times New Roman" w:cs="Times New Roman"/>
                <w:spacing w:val="6"/>
              </w:rPr>
              <w:t xml:space="preserve"> and </w:t>
            </w:r>
            <w:proofErr w:type="spellStart"/>
            <w:r w:rsidRPr="006643FB">
              <w:rPr>
                <w:rFonts w:ascii="Times New Roman" w:eastAsia="思源黑体 Medium" w:hAnsi="Times New Roman" w:cs="Times New Roman"/>
                <w:spacing w:val="6"/>
              </w:rPr>
              <w:t>a.evi_sum.evi_split.Predictive_merge</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w:t>
            </w:r>
            <w:r w:rsidRPr="006643FB">
              <w:rPr>
                <w:rFonts w:ascii="Times New Roman" w:eastAsia="思源黑体 Medium" w:hAnsi="Times New Roman" w:cs="Times New Roman"/>
                <w:spacing w:val="6"/>
              </w:rPr>
              <w:lastRenderedPageBreak/>
              <w:t>m.evi_split.Prognostic</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a.evi_sum.evi_split.Diagnostic</w:t>
            </w:r>
            <w:proofErr w:type="spellEnd"/>
            <w:r w:rsidRPr="006643FB">
              <w:rPr>
                <w:rFonts w:ascii="Times New Roman" w:eastAsia="思源黑体 Medium" w:hAnsi="Times New Roman" w:cs="Times New Roman"/>
                <w:spacing w:val="6"/>
              </w:rPr>
              <w:t xml:space="preserve"> %}</w:t>
            </w:r>
          </w:p>
          <w:p w14:paraId="1C26CA3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r w:rsidRPr="006643FB">
              <w:rPr>
                <w:rFonts w:ascii="Times New Roman" w:eastAsia="思源黑体 Medium" w:hAnsi="Times New Roman" w:cs="Times New Roman"/>
                <w:spacing w:val="6"/>
              </w:rPr>
              <w:t>a.clinic_num_s</w:t>
            </w:r>
            <w:proofErr w:type="spellEnd"/>
            <w:r w:rsidRPr="006643FB">
              <w:rPr>
                <w:rFonts w:ascii="Times New Roman" w:eastAsia="思源黑体 Medium" w:hAnsi="Times New Roman" w:cs="Times New Roman"/>
                <w:spacing w:val="6"/>
              </w:rPr>
              <w:t xml:space="preserve"> == 5%}</w:t>
            </w:r>
          </w:p>
          <w:p w14:paraId="17293BA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w:t>
            </w:r>
            <w:r w:rsidRPr="006643FB">
              <w:rPr>
                <w:rFonts w:ascii="Times New Roman" w:eastAsia="思源黑体 Medium" w:hAnsi="Times New Roman" w:cs="Times New Roman"/>
                <w:spacing w:val="6"/>
              </w:rPr>
              <w:t>类</w:t>
            </w:r>
          </w:p>
          <w:p w14:paraId="23E29066"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elif</w:t>
            </w:r>
            <w:proofErr w:type="spellEnd"/>
            <w:r w:rsidRPr="006643FB">
              <w:rPr>
                <w:rFonts w:ascii="Times New Roman" w:eastAsia="思源黑体 Medium" w:hAnsi="Times New Roman" w:cs="Times New Roman"/>
                <w:spacing w:val="6"/>
              </w:rPr>
              <w:t xml:space="preserve"> </w:t>
            </w:r>
            <w:proofErr w:type="spellStart"/>
            <w:r w:rsidRPr="006643FB">
              <w:rPr>
                <w:rFonts w:ascii="Times New Roman" w:eastAsia="思源黑体 Medium" w:hAnsi="Times New Roman" w:cs="Times New Roman"/>
                <w:spacing w:val="6"/>
              </w:rPr>
              <w:t>a.clinic_num_s</w:t>
            </w:r>
            <w:proofErr w:type="spellEnd"/>
            <w:r w:rsidRPr="006643FB">
              <w:rPr>
                <w:rFonts w:ascii="Times New Roman" w:eastAsia="思源黑体 Medium" w:hAnsi="Times New Roman" w:cs="Times New Roman"/>
                <w:spacing w:val="6"/>
              </w:rPr>
              <w:t xml:space="preserve"> == 4%}</w:t>
            </w:r>
          </w:p>
          <w:p w14:paraId="45CA4FE7"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w:t>
            </w:r>
            <w:r w:rsidRPr="006643FB">
              <w:rPr>
                <w:rFonts w:ascii="Times New Roman" w:eastAsia="思源黑体 Medium" w:hAnsi="Times New Roman" w:cs="Times New Roman"/>
                <w:spacing w:val="6"/>
              </w:rPr>
              <w:t>类</w:t>
            </w:r>
          </w:p>
          <w:p w14:paraId="7D682941"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p w14:paraId="2003A8B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476D1388"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III</w:t>
            </w:r>
            <w:r w:rsidRPr="006643FB">
              <w:rPr>
                <w:rFonts w:ascii="Times New Roman" w:eastAsia="思源黑体 Medium" w:hAnsi="Times New Roman" w:cs="Times New Roman"/>
                <w:spacing w:val="6"/>
              </w:rPr>
              <w:t>类</w:t>
            </w:r>
          </w:p>
          <w:p w14:paraId="3E931D1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963A25" w14:paraId="4C2980D7" w14:textId="77777777" w:rsidTr="00B20769">
        <w:trPr>
          <w:trHeight w:val="420"/>
        </w:trPr>
        <w:tc>
          <w:tcPr>
            <w:tcW w:w="9626" w:type="dxa"/>
            <w:gridSpan w:val="7"/>
            <w:tcBorders>
              <w:top w:val="dashSmallGap" w:sz="4" w:space="0" w:color="BEBEBE"/>
              <w:bottom w:val="dashSmallGap" w:sz="4" w:space="0" w:color="BEBEBE"/>
            </w:tcBorders>
          </w:tcPr>
          <w:p w14:paraId="26A968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 xml:space="preserve">{%tr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tc>
      </w:tr>
      <w:tr w:rsidR="00963A25" w14:paraId="1AFAE4C9" w14:textId="77777777" w:rsidTr="00B20769">
        <w:trPr>
          <w:trHeight w:val="420"/>
        </w:trPr>
        <w:tc>
          <w:tcPr>
            <w:tcW w:w="9626" w:type="dxa"/>
            <w:gridSpan w:val="7"/>
            <w:tcBorders>
              <w:top w:val="dashSmallGap" w:sz="4" w:space="0" w:color="BEBEBE"/>
              <w:bottom w:val="dashSmallGap" w:sz="4" w:space="0" w:color="BEBEBE"/>
            </w:tcBorders>
          </w:tcPr>
          <w:p w14:paraId="6F4090AB"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else%}</w:t>
            </w:r>
          </w:p>
        </w:tc>
      </w:tr>
      <w:tr w:rsidR="00963A25" w14:paraId="5DAA60C1" w14:textId="77777777" w:rsidTr="00B20769">
        <w:trPr>
          <w:trHeight w:val="420"/>
        </w:trPr>
        <w:tc>
          <w:tcPr>
            <w:tcW w:w="1085" w:type="dxa"/>
            <w:tcBorders>
              <w:top w:val="dashSmallGap" w:sz="4" w:space="0" w:color="BEBEBE"/>
              <w:bottom w:val="dashSmallGap" w:sz="4" w:space="0" w:color="BEBEBE"/>
              <w:right w:val="dashSmallGap" w:sz="4" w:space="0" w:color="BEBEBE"/>
            </w:tcBorders>
          </w:tcPr>
          <w:p w14:paraId="2627C5D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463" w:type="dxa"/>
            <w:tcBorders>
              <w:top w:val="dashSmallGap" w:sz="4" w:space="0" w:color="BEBEBE"/>
              <w:left w:val="dashSmallGap" w:sz="4" w:space="0" w:color="BEBEBE"/>
              <w:bottom w:val="dashSmallGap" w:sz="4" w:space="0" w:color="BEBEBE"/>
              <w:right w:val="dashSmallGap" w:sz="4" w:space="0" w:color="BEBEBE"/>
            </w:tcBorders>
          </w:tcPr>
          <w:p w14:paraId="5EDCB1C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971" w:type="dxa"/>
            <w:tcBorders>
              <w:top w:val="dashSmallGap" w:sz="4" w:space="0" w:color="BEBEBE"/>
              <w:left w:val="dashSmallGap" w:sz="4" w:space="0" w:color="BEBEBE"/>
              <w:bottom w:val="dashSmallGap" w:sz="4" w:space="0" w:color="BEBEBE"/>
              <w:right w:val="dashSmallGap" w:sz="4" w:space="0" w:color="BEBEBE"/>
            </w:tcBorders>
          </w:tcPr>
          <w:p w14:paraId="539BEF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869" w:type="dxa"/>
            <w:tcBorders>
              <w:top w:val="dashSmallGap" w:sz="4" w:space="0" w:color="BEBEBE"/>
              <w:left w:val="dashSmallGap" w:sz="4" w:space="0" w:color="BEBEBE"/>
              <w:bottom w:val="dashSmallGap" w:sz="4" w:space="0" w:color="BEBEBE"/>
              <w:right w:val="dashSmallGap" w:sz="4" w:space="0" w:color="BEBEBE"/>
            </w:tcBorders>
          </w:tcPr>
          <w:p w14:paraId="204EA8D7"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Borders>
              <w:top w:val="dashSmallGap" w:sz="4" w:space="0" w:color="BEBEBE"/>
              <w:left w:val="dashSmallGap" w:sz="4" w:space="0" w:color="BEBEBE"/>
              <w:bottom w:val="dashSmallGap" w:sz="4" w:space="0" w:color="BEBEBE"/>
              <w:right w:val="dashSmallGap" w:sz="4" w:space="0" w:color="BEBEBE"/>
            </w:tcBorders>
          </w:tcPr>
          <w:p w14:paraId="04AFFDA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Borders>
              <w:top w:val="dashSmallGap" w:sz="4" w:space="0" w:color="BEBEBE"/>
              <w:left w:val="dashSmallGap" w:sz="4" w:space="0" w:color="BEBEBE"/>
              <w:bottom w:val="dashSmallGap" w:sz="4" w:space="0" w:color="BEBEBE"/>
              <w:right w:val="dashSmallGap" w:sz="4" w:space="0" w:color="BEBEBE"/>
            </w:tcBorders>
          </w:tcPr>
          <w:p w14:paraId="6EA19B7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78" w:type="dxa"/>
            <w:tcBorders>
              <w:top w:val="dashSmallGap" w:sz="4" w:space="0" w:color="BEBEBE"/>
              <w:left w:val="dashSmallGap" w:sz="4" w:space="0" w:color="BEBEBE"/>
              <w:bottom w:val="dashSmallGap" w:sz="4" w:space="0" w:color="BEBEBE"/>
            </w:tcBorders>
          </w:tcPr>
          <w:p w14:paraId="48D63B3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r>
      <w:tr w:rsidR="00963A25" w14:paraId="2335514D" w14:textId="77777777" w:rsidTr="00B20769">
        <w:trPr>
          <w:trHeight w:val="420"/>
        </w:trPr>
        <w:tc>
          <w:tcPr>
            <w:tcW w:w="9626" w:type="dxa"/>
            <w:gridSpan w:val="7"/>
            <w:tcBorders>
              <w:top w:val="dashSmallGap" w:sz="4" w:space="0" w:color="BEBEBE"/>
              <w:bottom w:val="single" w:sz="4" w:space="0" w:color="1E7648"/>
            </w:tcBorders>
          </w:tcPr>
          <w:p w14:paraId="6C4EB9A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41C0E43B" w14:textId="77777777" w:rsidR="003E692B" w:rsidRDefault="003E692B" w:rsidP="003E692B">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四．检测结果解析</w:t>
      </w:r>
    </w:p>
    <w:p w14:paraId="20008713" w14:textId="77777777" w:rsidR="003E692B" w:rsidRDefault="003E692B"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1. </w:t>
      </w:r>
      <w:r>
        <w:rPr>
          <w:rFonts w:ascii="Times New Roman" w:eastAsia="思源黑体 Medium" w:hAnsi="Times New Roman" w:hint="eastAsia"/>
          <w:caps/>
          <w:smallCaps w:val="0"/>
          <w:color w:val="1E7648"/>
          <w:spacing w:val="17"/>
          <w:sz w:val="24"/>
          <w:szCs w:val="24"/>
        </w:rPr>
        <w:t>同源重组缺陷（</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）检测结果解析</w:t>
      </w:r>
    </w:p>
    <w:tbl>
      <w:tblPr>
        <w:tblW w:w="0" w:type="auto"/>
        <w:jc w:val="center"/>
        <w:tblLook w:val="04A0" w:firstRow="1" w:lastRow="0" w:firstColumn="1" w:lastColumn="0" w:noHBand="0" w:noVBand="1"/>
      </w:tblPr>
      <w:tblGrid>
        <w:gridCol w:w="763"/>
        <w:gridCol w:w="8876"/>
      </w:tblGrid>
      <w:tr w:rsidR="003E692B" w14:paraId="7C75CC35" w14:textId="77777777" w:rsidTr="00B20769">
        <w:trPr>
          <w:trHeight w:val="420"/>
          <w:jc w:val="center"/>
        </w:trPr>
        <w:tc>
          <w:tcPr>
            <w:tcW w:w="0" w:type="auto"/>
            <w:gridSpan w:val="2"/>
            <w:tcBorders>
              <w:top w:val="single" w:sz="4" w:space="0" w:color="1E7648"/>
              <w:left w:val="nil"/>
              <w:bottom w:val="nil"/>
              <w:right w:val="nil"/>
            </w:tcBorders>
            <w:shd w:val="clear" w:color="auto" w:fill="1E7648"/>
            <w:vAlign w:val="center"/>
          </w:tcPr>
          <w:p w14:paraId="4F4A9CFF" w14:textId="77777777" w:rsidR="003E692B" w:rsidRDefault="003E692B" w:rsidP="00B20769">
            <w:pPr>
              <w:tabs>
                <w:tab w:val="left" w:pos="1134"/>
                <w:tab w:val="center" w:pos="1506"/>
              </w:tabs>
              <w:spacing w:after="0"/>
              <w:jc w:val="center"/>
              <w:rPr>
                <w:rFonts w:ascii="思源黑体 CN Bold" w:eastAsia="思源黑体 CN Bold" w:hAnsi="思源黑体 CN Bold" w:cs="思源黑体 CN Bold"/>
                <w:b/>
                <w:bCs/>
                <w:color w:val="FFFFFF"/>
                <w:sz w:val="18"/>
                <w:szCs w:val="18"/>
              </w:rPr>
            </w:pPr>
            <w:r w:rsidRPr="006643FB">
              <w:rPr>
                <w:rFonts w:ascii="Times New Roman" w:eastAsia="思源黑体 Medium" w:hAnsi="Times New Roman" w:cs="Times New Roman"/>
                <w:b/>
                <w:bCs/>
                <w:color w:val="FFFFFF"/>
                <w:spacing w:val="6"/>
              </w:rPr>
              <w:t xml:space="preserve">{%if </w:t>
            </w:r>
            <w:proofErr w:type="spellStart"/>
            <w:r w:rsidRPr="006643FB">
              <w:rPr>
                <w:rFonts w:ascii="Times New Roman" w:eastAsia="思源黑体 Medium" w:hAnsi="Times New Roman" w:cs="Times New Roman"/>
                <w:b/>
                <w:bCs/>
                <w:color w:val="FFFFFF"/>
                <w:spacing w:val="6"/>
              </w:rPr>
              <w:t>var.gss.gss.var_id</w:t>
            </w:r>
            <w:proofErr w:type="spellEnd"/>
            <w:r w:rsidRPr="006643FB">
              <w:rPr>
                <w:rFonts w:ascii="Times New Roman" w:eastAsia="思源黑体 Medium" w:hAnsi="Times New Roman" w:cs="Times New Roman"/>
                <w:b/>
                <w:bCs/>
                <w:color w:val="FFFFFF"/>
                <w:spacing w:val="6"/>
              </w:rPr>
              <w:t xml:space="preserve"> ==”HRD+”%}HRD</w:t>
            </w:r>
            <w:r w:rsidRPr="006643FB">
              <w:rPr>
                <w:rFonts w:ascii="Times New Roman" w:eastAsia="思源黑体 Medium" w:hAnsi="Times New Roman" w:cs="Times New Roman"/>
                <w:b/>
                <w:bCs/>
                <w:color w:val="FFFFFF"/>
                <w:spacing w:val="6"/>
              </w:rPr>
              <w:t>阳性</w:t>
            </w:r>
            <w:r w:rsidRPr="006643FB">
              <w:rPr>
                <w:rFonts w:ascii="Times New Roman" w:eastAsia="思源黑体 Medium" w:hAnsi="Times New Roman" w:cs="Times New Roman"/>
                <w:b/>
                <w:bCs/>
                <w:color w:val="FFFFFF"/>
                <w:spacing w:val="6"/>
              </w:rPr>
              <w:t>{%else%}HRD</w:t>
            </w:r>
            <w:r w:rsidRPr="006643FB">
              <w:rPr>
                <w:rFonts w:ascii="Times New Roman" w:eastAsia="思源黑体 Medium" w:hAnsi="Times New Roman" w:cs="Times New Roman"/>
                <w:b/>
                <w:bCs/>
                <w:color w:val="FFFFFF"/>
                <w:spacing w:val="6"/>
              </w:rPr>
              <w:t>阴性</w:t>
            </w:r>
            <w:r w:rsidRPr="006643FB">
              <w:rPr>
                <w:rFonts w:ascii="Times New Roman" w:eastAsia="思源黑体 Medium" w:hAnsi="Times New Roman" w:cs="Times New Roman"/>
                <w:b/>
                <w:bCs/>
                <w:color w:val="FFFFFF"/>
                <w:spacing w:val="6"/>
              </w:rPr>
              <w:t>{%endif%}</w:t>
            </w:r>
          </w:p>
        </w:tc>
      </w:tr>
      <w:tr w:rsidR="003E692B" w14:paraId="0599AC0C" w14:textId="77777777" w:rsidTr="00B20769">
        <w:trPr>
          <w:trHeight w:val="420"/>
          <w:jc w:val="center"/>
        </w:trPr>
        <w:tc>
          <w:tcPr>
            <w:tcW w:w="779" w:type="dxa"/>
            <w:tcBorders>
              <w:top w:val="nil"/>
              <w:left w:val="nil"/>
              <w:bottom w:val="dashed" w:sz="4" w:space="0" w:color="D9D9D9"/>
              <w:right w:val="dashed" w:sz="4" w:space="0" w:color="D9D9D9"/>
            </w:tcBorders>
            <w:vAlign w:val="center"/>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spacing w:val="6"/>
              </w:rPr>
            </w:pPr>
            <w:r>
              <w:rPr>
                <w:rFonts w:ascii="Times New Roman" w:eastAsia="思源黑体 Medium" w:hAnsi="Times New Roman" w:cs="Times New Roman" w:hint="eastAsia"/>
                <w:spacing w:val="6"/>
              </w:rPr>
              <w:t>背景介绍</w:t>
            </w:r>
          </w:p>
        </w:tc>
        <w:tc>
          <w:tcPr>
            <w:tcW w:w="9076" w:type="dxa"/>
            <w:tcBorders>
              <w:top w:val="nil"/>
              <w:left w:val="dashed" w:sz="4" w:space="0" w:color="D9D9D9"/>
              <w:bottom w:val="dashed" w:sz="4" w:space="0" w:color="D9D9D9"/>
              <w:right w:val="nil"/>
            </w:tcBorders>
            <w:vAlign w:val="center"/>
          </w:tcPr>
          <w:p w14:paraId="713477B3" w14:textId="77777777" w:rsidR="003E692B" w:rsidRDefault="003E692B"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损伤是通过相互关联的多种途径修复的，其中，同源重组修复（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）是负责修复</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）与</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链间交联（</w:t>
            </w:r>
            <w:proofErr w:type="spellStart"/>
            <w:r>
              <w:rPr>
                <w:rFonts w:ascii="Times New Roman" w:eastAsia="思源黑体 Medium" w:hAnsi="Times New Roman" w:cs="Times New Roman" w:hint="eastAsia"/>
                <w:spacing w:val="6"/>
              </w:rPr>
              <w:t>interstand</w:t>
            </w:r>
            <w:proofErr w:type="spellEnd"/>
            <w:r>
              <w:rPr>
                <w:rFonts w:ascii="Times New Roman" w:eastAsia="思源黑体 Medium" w:hAnsi="Times New Roman" w:cs="Times New Roman" w:hint="eastAsia"/>
                <w:spacing w:val="6"/>
              </w:rPr>
              <w:t xml:space="preserve"> crosslinks</w:t>
            </w:r>
            <w:r>
              <w:rPr>
                <w:rFonts w:ascii="Times New Roman" w:eastAsia="思源黑体 Medium" w:hAnsi="Times New Roman" w:cs="Times New Roman" w:hint="eastAsia"/>
                <w:spacing w:val="6"/>
              </w:rPr>
              <w:t>）最为准确且高保真的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损伤修复系统。同源重组修复缺陷（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NHEJ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MMEJ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w:t>
            </w:r>
            <w:r>
              <w:rPr>
                <w:rFonts w:ascii="Times New Roman" w:eastAsia="思源黑体 Medium" w:hAnsi="Times New Roman" w:cs="Times New Roman" w:hint="eastAsia"/>
                <w:spacing w:val="6"/>
              </w:rPr>
              <w:lastRenderedPageBreak/>
              <w:t>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p>
          <w:p w14:paraId="04E10491" w14:textId="77777777" w:rsidR="003E692B" w:rsidRDefault="003E692B"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相关基因胚系变异或体细胞变异以及表观遗传失活等诸多因素导致。</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是一条涉及多个步骤的复杂信号转导通路，其中，关键蛋白为乳腺癌易感基因（</w:t>
            </w:r>
            <w:r>
              <w:rPr>
                <w:rFonts w:ascii="Times New Roman" w:eastAsia="思源黑体 Medium" w:hAnsi="Times New Roman" w:cs="Times New Roman" w:hint="eastAsia"/>
                <w:spacing w:val="6"/>
              </w:rPr>
              <w:t>breast cancer susceptibility gene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与多种其他</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修复蛋白相互作用，形成</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损伤修复的复杂系统，这些蛋白包括</w:t>
            </w:r>
            <w:r>
              <w:rPr>
                <w:rFonts w:ascii="Times New Roman" w:eastAsia="思源黑体 Medium" w:hAnsi="Times New Roman" w:cs="Times New Roman" w:hint="eastAsia"/>
                <w:spacing w:val="6"/>
              </w:rPr>
              <w:t>ATM</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PALB2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CDK12</w:t>
            </w:r>
            <w:r>
              <w:rPr>
                <w:rFonts w:ascii="Times New Roman" w:eastAsia="思源黑体 Medium" w:hAnsi="Times New Roman" w:cs="Times New Roman" w:hint="eastAsia"/>
                <w:spacing w:val="6"/>
              </w:rPr>
              <w:t>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的存在会使肿瘤细胞对诱发</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交联的铂类药物高度敏感，同时应用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抑制剂可促发肿瘤细胞合成致死。</w:t>
            </w:r>
          </w:p>
          <w:p w14:paraId="4778EFF0" w14:textId="77777777" w:rsidR="003E692B" w:rsidRDefault="003E692B"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临床检测所描述的肿瘤基因组特定改变，也被称为“基因组瘢痕”。目前，结合基于基因组特征分析的评估体系和</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基因致病性突变来评估肿瘤的</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w:t>
            </w:r>
          </w:p>
        </w:tc>
      </w:tr>
      <w:tr w:rsidR="003E692B" w14:paraId="4D9941BC" w14:textId="77777777" w:rsidTr="00B20769">
        <w:trPr>
          <w:trHeight w:val="420"/>
          <w:jc w:val="center"/>
        </w:trPr>
        <w:tc>
          <w:tcPr>
            <w:tcW w:w="779" w:type="dxa"/>
            <w:tcBorders>
              <w:top w:val="dashed" w:sz="4" w:space="0" w:color="D9D9D9"/>
              <w:left w:val="nil"/>
              <w:bottom w:val="single" w:sz="4" w:space="0" w:color="1E7648"/>
              <w:right w:val="dashed" w:sz="4" w:space="0" w:color="D9D9D9"/>
            </w:tcBorders>
            <w:vAlign w:val="center"/>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spacing w:val="6"/>
              </w:rPr>
            </w:pPr>
            <w:r>
              <w:rPr>
                <w:rFonts w:ascii="Times New Roman" w:eastAsia="思源黑体 Medium" w:hAnsi="Times New Roman" w:cs="Times New Roman" w:hint="eastAsia"/>
                <w:spacing w:val="6"/>
              </w:rPr>
              <w:lastRenderedPageBreak/>
              <w:t>治疗策略</w:t>
            </w:r>
          </w:p>
        </w:tc>
        <w:tc>
          <w:tcPr>
            <w:tcW w:w="9076" w:type="dxa"/>
            <w:tcBorders>
              <w:top w:val="dashed" w:sz="4" w:space="0" w:color="D9D9D9"/>
              <w:left w:val="dashed" w:sz="4" w:space="0" w:color="D9D9D9"/>
              <w:bottom w:val="single" w:sz="4" w:space="0" w:color="1E7648"/>
              <w:right w:val="nil"/>
            </w:tcBorders>
            <w:vAlign w:val="center"/>
          </w:tcPr>
          <w:p w14:paraId="4536C3AC"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 xml:space="preserve">{%p if </w:t>
            </w:r>
            <w:proofErr w:type="spellStart"/>
            <w:r w:rsidRPr="00BC7F67">
              <w:rPr>
                <w:rFonts w:ascii="Times New Roman" w:eastAsia="思源黑体 Medium" w:hAnsi="Times New Roman" w:cs="Times New Roman"/>
                <w:spacing w:val="6"/>
              </w:rPr>
              <w:t>var.gss.gss.evi_sum</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var.gss.gss.evi_sum.evi_split</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var.gss.gss.evi_sum.evi_split.Predictive_merge</w:t>
            </w:r>
            <w:proofErr w:type="spellEnd"/>
            <w:r w:rsidRPr="00BC7F67">
              <w:rPr>
                <w:rFonts w:ascii="Times New Roman" w:eastAsia="思源黑体 Medium" w:hAnsi="Times New Roman" w:cs="Times New Roman"/>
                <w:spacing w:val="6"/>
              </w:rPr>
              <w:t>%}</w:t>
            </w:r>
          </w:p>
          <w:p w14:paraId="60FD6D6E"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 xml:space="preserve">{%p for b in </w:t>
            </w:r>
            <w:proofErr w:type="spellStart"/>
            <w:r w:rsidRPr="00BC7F67">
              <w:rPr>
                <w:rFonts w:ascii="Times New Roman" w:eastAsia="思源黑体 Medium" w:hAnsi="Times New Roman" w:cs="Times New Roman"/>
                <w:spacing w:val="6"/>
              </w:rPr>
              <w:t>var.gss.gss.evi_sum.evi_split.Predictive_merge</w:t>
            </w:r>
            <w:proofErr w:type="spellEnd"/>
            <w:r w:rsidRPr="00BC7F67">
              <w:rPr>
                <w:rFonts w:ascii="Times New Roman" w:eastAsia="思源黑体 Medium" w:hAnsi="Times New Roman" w:cs="Times New Roman"/>
                <w:spacing w:val="6"/>
              </w:rPr>
              <w:t>%}</w:t>
            </w:r>
          </w:p>
          <w:p w14:paraId="755C0DE4"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b/>
                <w:bCs/>
                <w:color w:val="1E7648"/>
                <w:spacing w:val="6"/>
              </w:rPr>
              <w:t>{{</w:t>
            </w:r>
            <w:proofErr w:type="spellStart"/>
            <w:r w:rsidRPr="00BC7F67">
              <w:rPr>
                <w:rFonts w:ascii="Times New Roman" w:eastAsia="思源黑体 Medium" w:hAnsi="Times New Roman" w:cs="Times New Roman"/>
                <w:b/>
                <w:bCs/>
                <w:color w:val="1E7648"/>
                <w:spacing w:val="6"/>
              </w:rPr>
              <w:t>b.regimen_name</w:t>
            </w:r>
            <w:proofErr w:type="spellEnd"/>
            <w:r w:rsidRPr="00BC7F67">
              <w:rPr>
                <w:rFonts w:ascii="Times New Roman" w:eastAsia="思源黑体 Medium" w:hAnsi="Times New Roman" w:cs="Times New Roman"/>
                <w:b/>
                <w:bCs/>
                <w:color w:val="1E7648"/>
                <w:spacing w:val="6"/>
              </w:rPr>
              <w:t>}}</w:t>
            </w:r>
            <w:r>
              <w:rPr>
                <w:rFonts w:ascii="Times New Roman" w:eastAsia="思源黑体 Medium" w:hAnsi="Times New Roman" w:cs="Times New Roman" w:hint="eastAsia"/>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b.clinical_significance_cn</w:t>
            </w:r>
            <w:proofErr w:type="spellEnd"/>
            <w:r w:rsidRPr="000742C9">
              <w:rPr>
                <w:rFonts w:ascii="Times New Roman" w:eastAsia="思源黑体 Medium" w:hAnsi="Times New Roman" w:cs="Times New Roman"/>
                <w:b/>
                <w:bCs/>
                <w:color w:val="1E7648"/>
                <w:spacing w:val="6"/>
              </w:rPr>
              <w:t>}}</w:t>
            </w:r>
            <w:r>
              <w:rPr>
                <w:rFonts w:ascii="Times New Roman" w:eastAsia="思源黑体 Medium" w:hAnsi="Times New Roman" w:cs="Times New Roman" w:hint="eastAsia"/>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b.evi_conclusion_simple</w:t>
            </w:r>
            <w:proofErr w:type="spellEnd"/>
            <w:r w:rsidRPr="000742C9">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级</w:t>
            </w:r>
            <w:r>
              <w:rPr>
                <w:rFonts w:ascii="Times New Roman" w:eastAsia="思源黑体 Medium" w:hAnsi="Times New Roman" w:cs="Times New Roman" w:hint="eastAsia"/>
                <w:b/>
                <w:bCs/>
                <w:color w:val="1E7648"/>
                <w:spacing w:val="6"/>
              </w:rPr>
              <w:t>）</w:t>
            </w:r>
            <w:r w:rsidRPr="00BC7F67">
              <w:rPr>
                <w:rFonts w:ascii="Times New Roman" w:eastAsia="思源黑体 Medium" w:hAnsi="Times New Roman" w:cs="Times New Roman"/>
                <w:spacing w:val="6"/>
              </w:rPr>
              <w:t>：</w:t>
            </w:r>
          </w:p>
          <w:p w14:paraId="678DEA79"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w:t>
            </w:r>
            <w:proofErr w:type="spellStart"/>
            <w:r w:rsidRPr="00BC7F67">
              <w:rPr>
                <w:rFonts w:ascii="Times New Roman" w:eastAsia="思源黑体 Medium" w:hAnsi="Times New Roman" w:cs="Times New Roman"/>
                <w:spacing w:val="6"/>
              </w:rPr>
              <w:t>b.evi_interpretation|e</w:t>
            </w:r>
            <w:proofErr w:type="spellEnd"/>
            <w:r w:rsidRPr="00BC7F67">
              <w:rPr>
                <w:rFonts w:ascii="Times New Roman" w:eastAsia="思源黑体 Medium" w:hAnsi="Times New Roman" w:cs="Times New Roman"/>
                <w:spacing w:val="6"/>
              </w:rPr>
              <w:t>}}</w:t>
            </w:r>
          </w:p>
          <w:p w14:paraId="4A690D88"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 xml:space="preserve">{%p </w:t>
            </w:r>
            <w:proofErr w:type="spellStart"/>
            <w:r w:rsidRPr="00BC7F67">
              <w:rPr>
                <w:rFonts w:ascii="Times New Roman" w:eastAsia="思源黑体 Medium" w:hAnsi="Times New Roman" w:cs="Times New Roman"/>
                <w:spacing w:val="6"/>
              </w:rPr>
              <w:t>endfor</w:t>
            </w:r>
            <w:proofErr w:type="spellEnd"/>
            <w:r w:rsidRPr="00BC7F67">
              <w:rPr>
                <w:rFonts w:ascii="Times New Roman" w:eastAsia="思源黑体 Medium" w:hAnsi="Times New Roman" w:cs="Times New Roman"/>
                <w:spacing w:val="6"/>
              </w:rPr>
              <w:t>%}</w:t>
            </w:r>
          </w:p>
          <w:p w14:paraId="3B38F1A0"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{%p else%}</w:t>
            </w:r>
          </w:p>
          <w:p w14:paraId="129A4B17" w14:textId="77777777" w:rsidR="003E692B" w:rsidRPr="00BC7F67"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w:t>
            </w:r>
          </w:p>
          <w:p w14:paraId="443F5B2A" w14:textId="77777777" w:rsidR="003E692B" w:rsidRDefault="003E692B" w:rsidP="00B20769">
            <w:pPr>
              <w:tabs>
                <w:tab w:val="left" w:pos="1134"/>
                <w:tab w:val="center" w:pos="1506"/>
              </w:tabs>
              <w:spacing w:after="0"/>
              <w:rPr>
                <w:rFonts w:ascii="Times New Roman" w:eastAsia="思源黑体 Medium" w:hAnsi="Times New Roman" w:cs="Times New Roman"/>
                <w:spacing w:val="6"/>
              </w:rPr>
            </w:pPr>
            <w:r w:rsidRPr="00BC7F67">
              <w:rPr>
                <w:rFonts w:ascii="Times New Roman" w:eastAsia="思源黑体 Medium" w:hAnsi="Times New Roman" w:cs="Times New Roman"/>
                <w:spacing w:val="6"/>
              </w:rPr>
              <w:t>{%p endif%}</w:t>
            </w:r>
          </w:p>
        </w:tc>
      </w:tr>
    </w:tbl>
    <w:p w14:paraId="495DE91C" w14:textId="56475F68" w:rsidR="00963A25" w:rsidRDefault="00963A25"/>
    <w:p w14:paraId="0145C6FF" w14:textId="77777777" w:rsidR="007B5726" w:rsidRDefault="007B5726" w:rsidP="007B5726">
      <w:pPr>
        <w:pStyle w:val="af9"/>
        <w:numPr>
          <w:ilvl w:val="0"/>
          <w:numId w:val="4"/>
        </w:numPr>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基因组变异检测结果解析</w:t>
      </w:r>
    </w:p>
    <w:tbl>
      <w:tblPr>
        <w:tblW w:w="0" w:type="auto"/>
        <w:tblLayout w:type="fixed"/>
        <w:tblLook w:val="04A0" w:firstRow="1" w:lastRow="0" w:firstColumn="1" w:lastColumn="0" w:noHBand="0" w:noVBand="1"/>
      </w:tblPr>
      <w:tblGrid>
        <w:gridCol w:w="2026"/>
        <w:gridCol w:w="7613"/>
      </w:tblGrid>
      <w:tr w:rsidR="007B5726" w14:paraId="47488D76" w14:textId="77777777" w:rsidTr="00B20769">
        <w:trPr>
          <w:trHeight w:val="454"/>
        </w:trPr>
        <w:tc>
          <w:tcPr>
            <w:tcW w:w="9639" w:type="dxa"/>
            <w:gridSpan w:val="2"/>
            <w:tcBorders>
              <w:tl2br w:val="nil"/>
              <w:tr2bl w:val="nil"/>
            </w:tcBorders>
            <w:shd w:val="clear" w:color="auto" w:fill="1E7648"/>
            <w:vAlign w:val="center"/>
          </w:tcPr>
          <w:p w14:paraId="6CEFD197" w14:textId="77777777" w:rsidR="007B5726" w:rsidRDefault="007B5726" w:rsidP="00B20769">
            <w:pPr>
              <w:spacing w:after="0" w:line="240" w:lineRule="auto"/>
              <w:jc w:val="left"/>
              <w:rPr>
                <w:b/>
                <w:bCs/>
                <w:color w:val="FFFFFF"/>
              </w:rPr>
            </w:pPr>
            <w:r>
              <w:rPr>
                <w:rFonts w:eastAsia="思源黑体 Medium" w:hint="eastAsia"/>
                <w:b/>
                <w:bCs/>
                <w:color w:val="FFFFFF"/>
                <w:spacing w:val="6"/>
              </w:rPr>
              <w:t>Ⅰ</w:t>
            </w:r>
            <w:r>
              <w:rPr>
                <w:rFonts w:eastAsia="思源黑体 Medium" w:hint="eastAsia"/>
                <w:b/>
                <w:bCs/>
                <w:color w:val="FFFFFF"/>
                <w:spacing w:val="6"/>
              </w:rPr>
              <w:t xml:space="preserve">: </w:t>
            </w:r>
            <w:r>
              <w:rPr>
                <w:rFonts w:eastAsia="思源黑体 Medium" w:hint="eastAsia"/>
                <w:b/>
                <w:bCs/>
                <w:color w:val="FFFFFF"/>
                <w:spacing w:val="6"/>
              </w:rPr>
              <w:t>具有明确临床意义的变异</w:t>
            </w:r>
          </w:p>
        </w:tc>
      </w:tr>
      <w:tr w:rsidR="007B5726" w14:paraId="5E305552" w14:textId="77777777" w:rsidTr="00B20769">
        <w:trPr>
          <w:trHeight w:val="420"/>
        </w:trPr>
        <w:tc>
          <w:tcPr>
            <w:tcW w:w="2026" w:type="dxa"/>
            <w:tcBorders>
              <w:bottom w:val="dashSmallGap" w:sz="4" w:space="0" w:color="BEBEBE"/>
              <w:right w:val="dashSmallGap" w:sz="4" w:space="0" w:color="BEBEBE"/>
            </w:tcBorders>
            <w:vAlign w:val="center"/>
          </w:tcPr>
          <w:p w14:paraId="4567B3C5" w14:textId="77777777" w:rsidR="007B5726" w:rsidRDefault="007B5726" w:rsidP="00B20769">
            <w:pPr>
              <w:spacing w:after="0" w:line="240" w:lineRule="auto"/>
              <w:jc w:val="left"/>
              <w:rPr>
                <w:rFonts w:eastAsia="思源黑体 Medium"/>
                <w:spacing w:val="6"/>
              </w:rPr>
            </w:pPr>
            <w:r>
              <w:rPr>
                <w:rFonts w:eastAsia="思源黑体 Medium"/>
                <w:spacing w:val="6"/>
              </w:rPr>
              <w:t>基因变异</w:t>
            </w:r>
          </w:p>
        </w:tc>
        <w:tc>
          <w:tcPr>
            <w:tcW w:w="7613" w:type="dxa"/>
            <w:tcBorders>
              <w:left w:val="dashSmallGap" w:sz="4" w:space="0" w:color="BEBEBE"/>
              <w:bottom w:val="dashSmallGap" w:sz="4" w:space="0" w:color="BEBEBE"/>
            </w:tcBorders>
            <w:vAlign w:val="center"/>
          </w:tcPr>
          <w:p w14:paraId="3668667B" w14:textId="77777777" w:rsidR="007B5726" w:rsidRDefault="007B5726" w:rsidP="00B20769">
            <w:pPr>
              <w:spacing w:after="0" w:line="240" w:lineRule="auto"/>
              <w:jc w:val="left"/>
              <w:rPr>
                <w:rFonts w:eastAsia="思源黑体 Medium"/>
                <w:spacing w:val="6"/>
              </w:rPr>
            </w:pPr>
            <w:r>
              <w:rPr>
                <w:rFonts w:eastAsia="思源黑体 Medium" w:hint="eastAsia"/>
                <w:spacing w:val="6"/>
              </w:rPr>
              <w:t>意义解读</w:t>
            </w:r>
          </w:p>
        </w:tc>
      </w:tr>
      <w:tr w:rsidR="007B5726" w14:paraId="413CCBD6" w14:textId="77777777" w:rsidTr="00B20769">
        <w:trPr>
          <w:trHeight w:val="420"/>
        </w:trPr>
        <w:tc>
          <w:tcPr>
            <w:tcW w:w="9639" w:type="dxa"/>
            <w:gridSpan w:val="2"/>
            <w:tcBorders>
              <w:bottom w:val="dashSmallGap" w:sz="4" w:space="0" w:color="BEBEBE"/>
            </w:tcBorders>
            <w:vAlign w:val="center"/>
          </w:tcPr>
          <w:p w14:paraId="7F46266B" w14:textId="48E2763A" w:rsidR="007B5726" w:rsidRPr="00E07072" w:rsidRDefault="007B5726" w:rsidP="00B20769">
            <w:pPr>
              <w:tabs>
                <w:tab w:val="left" w:pos="1134"/>
                <w:tab w:val="center" w:pos="1506"/>
              </w:tabs>
              <w:spacing w:after="0"/>
              <w:jc w:val="left"/>
              <w:rPr>
                <w:rFonts w:ascii="Times New Roman" w:eastAsia="思源黑体 Medium" w:hAnsi="Times New Roman" w:cs="Times New Roman"/>
                <w:spacing w:val="6"/>
              </w:rPr>
            </w:pPr>
            <w:r w:rsidRPr="00E07072">
              <w:rPr>
                <w:rFonts w:ascii="Times New Roman" w:eastAsia="思源黑体 Medium" w:hAnsi="Times New Roman" w:cs="Times New Roman"/>
                <w:spacing w:val="6"/>
              </w:rPr>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var.var_somatic.level_I</w:t>
            </w:r>
            <w:proofErr w:type="spellEnd"/>
            <w:r w:rsidRPr="00E07072">
              <w:rPr>
                <w:rFonts w:ascii="Times New Roman" w:eastAsia="思源黑体 Medium" w:hAnsi="Times New Roman" w:cs="Times New Roman"/>
                <w:spacing w:val="6"/>
              </w:rPr>
              <w:t>%}</w:t>
            </w:r>
          </w:p>
        </w:tc>
      </w:tr>
      <w:tr w:rsidR="007B5726" w14:paraId="32504610" w14:textId="77777777" w:rsidTr="00B20769">
        <w:trPr>
          <w:trHeight w:val="420"/>
        </w:trPr>
        <w:tc>
          <w:tcPr>
            <w:tcW w:w="9639" w:type="dxa"/>
            <w:gridSpan w:val="2"/>
            <w:tcBorders>
              <w:bottom w:val="dashSmallGap" w:sz="4" w:space="0" w:color="BEBEBE"/>
            </w:tcBorders>
            <w:vAlign w:val="center"/>
          </w:tcPr>
          <w:p w14:paraId="5464990C" w14:textId="34574056" w:rsidR="007B5726" w:rsidRPr="00E07072" w:rsidRDefault="007B5726" w:rsidP="00B20769">
            <w:pPr>
              <w:tabs>
                <w:tab w:val="left" w:pos="1134"/>
                <w:tab w:val="center" w:pos="1506"/>
              </w:tabs>
              <w:spacing w:after="0"/>
              <w:jc w:val="left"/>
              <w:rPr>
                <w:rFonts w:ascii="Times New Roman" w:eastAsia="思源黑体 Medium" w:hAnsi="Times New Roman" w:cs="Times New Roman"/>
                <w:spacing w:val="6"/>
              </w:rPr>
            </w:pPr>
            <w:r w:rsidRPr="00E07072">
              <w:rPr>
                <w:rFonts w:ascii="Times New Roman" w:eastAsia="思源黑体 Medium" w:hAnsi="Times New Roman" w:cs="Times New Roman"/>
                <w:spacing w:val="6"/>
              </w:rPr>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var.var_somatic.level_I</w:t>
            </w:r>
            <w:proofErr w:type="spellEnd"/>
            <w:r w:rsidRPr="00E07072">
              <w:rPr>
                <w:rFonts w:ascii="Times New Roman" w:eastAsia="思源黑体 Medium" w:hAnsi="Times New Roman" w:cs="Times New Roman"/>
                <w:spacing w:val="6"/>
              </w:rPr>
              <w:t>%}</w:t>
            </w:r>
          </w:p>
        </w:tc>
      </w:tr>
      <w:tr w:rsidR="007B5726" w14:paraId="0BB658E8" w14:textId="77777777" w:rsidTr="00B20769">
        <w:trPr>
          <w:trHeight w:val="420"/>
        </w:trPr>
        <w:tc>
          <w:tcPr>
            <w:tcW w:w="2026" w:type="dxa"/>
            <w:tcBorders>
              <w:top w:val="dashSmallGap" w:sz="4" w:space="0" w:color="BEBEBE"/>
              <w:bottom w:val="dashSmallGap" w:sz="4" w:space="0" w:color="BEBEBE"/>
              <w:right w:val="dashSmallGap" w:sz="4" w:space="0" w:color="BEBEBE"/>
            </w:tcBorders>
            <w:vAlign w:val="center"/>
          </w:tcPr>
          <w:p w14:paraId="4C9CB272" w14:textId="77777777" w:rsidR="007B5726" w:rsidRDefault="007B572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3276A910" w14:textId="77777777" w:rsidR="007B5726" w:rsidRPr="00AD140E" w:rsidRDefault="007B5726" w:rsidP="00B20769">
            <w:pPr>
              <w:tabs>
                <w:tab w:val="left" w:pos="1134"/>
                <w:tab w:val="center" w:pos="1506"/>
              </w:tabs>
              <w:spacing w:after="0"/>
              <w:jc w:val="left"/>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0D40A900" w14:textId="77777777" w:rsidR="007B5726" w:rsidRDefault="007B572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04A024D8" w14:textId="763B4F85" w:rsidR="007B5726" w:rsidRDefault="007B572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6202169F" w14:textId="02220AD0" w:rsidR="0064426A" w:rsidRDefault="007B5726" w:rsidP="00460F9F">
            <w:pPr>
              <w:tabs>
                <w:tab w:val="left" w:pos="1134"/>
                <w:tab w:val="center" w:pos="1506"/>
              </w:tabs>
              <w:spacing w:after="0"/>
              <w:jc w:val="left"/>
              <w:rPr>
                <w:rFonts w:eastAsia="思源黑体 Medium"/>
                <w:spacing w:val="6"/>
              </w:rPr>
            </w:pP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“p.?”%}{{</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r w:rsidR="0064426A">
              <w:rPr>
                <w:rFonts w:ascii="Times New Roman" w:eastAsia="思源黑体 Medium" w:hAnsi="Times New Roman" w:cs="Times New Roman" w:hint="eastAsia"/>
                <w:spacing w:val="6"/>
              </w:rPr>
              <w:t>{</w:t>
            </w:r>
            <w:r w:rsidR="0064426A">
              <w:rPr>
                <w:rFonts w:ascii="Times New Roman" w:eastAsia="思源黑体 Medium" w:hAnsi="Times New Roman" w:cs="Times New Roman"/>
                <w:spacing w:val="6"/>
              </w:rPr>
              <w:t>% endif%}</w:t>
            </w:r>
          </w:p>
        </w:tc>
        <w:tc>
          <w:tcPr>
            <w:tcW w:w="7613" w:type="dxa"/>
            <w:tcBorders>
              <w:top w:val="dashSmallGap" w:sz="4" w:space="0" w:color="BEBEBE"/>
              <w:left w:val="dashSmallGap" w:sz="4" w:space="0" w:color="BEBEBE"/>
              <w:bottom w:val="dashSmallGap" w:sz="4" w:space="0" w:color="BEBEBE"/>
            </w:tcBorders>
            <w:vAlign w:val="center"/>
          </w:tcPr>
          <w:p w14:paraId="052AB771" w14:textId="77777777" w:rsidR="007B5726" w:rsidRDefault="007B5726" w:rsidP="00B20769">
            <w:pPr>
              <w:tabs>
                <w:tab w:val="left" w:pos="1134"/>
                <w:tab w:val="center" w:pos="1506"/>
              </w:tabs>
              <w:spacing w:after="0"/>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52CC302F"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a.evi_sum.evi_split.Predictive_merge</w:t>
            </w:r>
            <w:proofErr w:type="spellEnd"/>
            <w:r w:rsidRPr="00013B6A">
              <w:rPr>
                <w:rFonts w:ascii="Times New Roman" w:eastAsia="思源黑体 Medium" w:hAnsi="Times New Roman" w:cs="Times New Roman"/>
                <w:spacing w:val="6"/>
              </w:rPr>
              <w:t>%}</w:t>
            </w:r>
          </w:p>
          <w:p w14:paraId="7E615582"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a.evi_sum.evi_split.Predictive_merge</w:t>
            </w:r>
            <w:proofErr w:type="spellEnd"/>
            <w:r w:rsidRPr="00013B6A">
              <w:rPr>
                <w:rFonts w:ascii="Times New Roman" w:eastAsia="思源黑体 Medium" w:hAnsi="Times New Roman" w:cs="Times New Roman"/>
                <w:spacing w:val="6"/>
              </w:rPr>
              <w:t>%}</w:t>
            </w:r>
          </w:p>
          <w:p w14:paraId="771A65A4"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b.clinical_significance_cn</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4ABA49E0"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7B0F59B"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p w14:paraId="0ACB3658"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30F08B30"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17187347"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hint="eastAsia"/>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hint="eastAsia"/>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00B1F2C"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5B78D2F"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p w14:paraId="4DB038BD"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7C7D7D61"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753FE074"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hint="eastAsia"/>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eastAsia"/>
                <w:b/>
                <w:bCs/>
                <w:color w:val="1E7648"/>
                <w:spacing w:val="6"/>
              </w:rPr>
              <w:t>级</w:t>
            </w:r>
            <w:r w:rsidRPr="00013B6A">
              <w:rPr>
                <w:rFonts w:ascii="Times New Roman" w:eastAsia="思源黑体 Medium" w:hAnsi="Times New Roman" w:cs="Times New Roman" w:hint="eastAsia"/>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E92C9D6"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055EEC8" w14:textId="77777777" w:rsidR="007B5726" w:rsidRPr="00013B6A"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tc>
      </w:tr>
      <w:tr w:rsidR="007B5726" w14:paraId="0376D1A6" w14:textId="77777777" w:rsidTr="00B20769">
        <w:trPr>
          <w:trHeight w:val="420"/>
        </w:trPr>
        <w:tc>
          <w:tcPr>
            <w:tcW w:w="9639" w:type="dxa"/>
            <w:gridSpan w:val="2"/>
            <w:tcBorders>
              <w:top w:val="dashSmallGap" w:sz="4" w:space="0" w:color="BEBEBE"/>
              <w:bottom w:val="dashSmallGap" w:sz="4" w:space="0" w:color="BEBEBE"/>
            </w:tcBorders>
            <w:vAlign w:val="center"/>
          </w:tcPr>
          <w:p w14:paraId="6D7D857C" w14:textId="77777777" w:rsidR="007B5726" w:rsidRPr="00AD140E" w:rsidRDefault="007B572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757E9" w14:paraId="00E57190" w14:textId="77777777" w:rsidTr="006A4503">
        <w:trPr>
          <w:trHeight w:val="420"/>
        </w:trPr>
        <w:tc>
          <w:tcPr>
            <w:tcW w:w="9639" w:type="dxa"/>
            <w:gridSpan w:val="2"/>
            <w:tcBorders>
              <w:top w:val="dashSmallGap" w:sz="4" w:space="0" w:color="BEBEBE"/>
              <w:bottom w:val="dashSmallGap" w:sz="4" w:space="0" w:color="BEBEBE"/>
            </w:tcBorders>
            <w:vAlign w:val="center"/>
          </w:tcPr>
          <w:p w14:paraId="066C3978" w14:textId="2DDE4FBE" w:rsidR="001757E9" w:rsidRDefault="001757E9" w:rsidP="001757E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757E9" w14:paraId="07279318" w14:textId="77777777" w:rsidTr="00B20769">
        <w:trPr>
          <w:trHeight w:val="420"/>
        </w:trPr>
        <w:tc>
          <w:tcPr>
            <w:tcW w:w="2026" w:type="dxa"/>
            <w:tcBorders>
              <w:top w:val="dashSmallGap" w:sz="4" w:space="0" w:color="BEBEBE"/>
              <w:bottom w:val="dashSmallGap" w:sz="4" w:space="0" w:color="BEBEBE"/>
              <w:right w:val="dashSmallGap" w:sz="4" w:space="0" w:color="BEBEBE"/>
            </w:tcBorders>
            <w:vAlign w:val="center"/>
          </w:tcPr>
          <w:p w14:paraId="00557A7E" w14:textId="77777777" w:rsidR="001757E9" w:rsidRPr="00727994" w:rsidRDefault="001757E9" w:rsidP="001757E9">
            <w:pPr>
              <w:tabs>
                <w:tab w:val="left" w:pos="1134"/>
                <w:tab w:val="center" w:pos="1506"/>
              </w:tabs>
              <w:spacing w:after="0"/>
              <w:jc w:val="left"/>
              <w:rPr>
                <w:rFonts w:ascii="Times New Roman" w:eastAsia="思源黑体 Medium" w:hAnsi="Times New Roman" w:cs="Times New Roman"/>
                <w:spacing w:val="6"/>
              </w:rPr>
            </w:pPr>
            <w:r>
              <w:rPr>
                <w:rFonts w:ascii="Times New Roman" w:eastAsia="思源黑体 Medium" w:hAnsi="Times New Roman" w:cs="Times New Roman" w:hint="eastAsia"/>
                <w:spacing w:val="6"/>
              </w:rPr>
              <w:lastRenderedPageBreak/>
              <w:t>-</w:t>
            </w:r>
          </w:p>
        </w:tc>
        <w:tc>
          <w:tcPr>
            <w:tcW w:w="7613" w:type="dxa"/>
            <w:tcBorders>
              <w:top w:val="dashSmallGap" w:sz="4" w:space="0" w:color="BEBEBE"/>
              <w:left w:val="dashSmallGap" w:sz="4" w:space="0" w:color="BEBEBE"/>
              <w:bottom w:val="dashSmallGap" w:sz="4" w:space="0" w:color="BEBEBE"/>
            </w:tcBorders>
            <w:vAlign w:val="center"/>
          </w:tcPr>
          <w:p w14:paraId="6A48D530" w14:textId="77777777" w:rsidR="001757E9" w:rsidRPr="00AD140E" w:rsidRDefault="001757E9" w:rsidP="001757E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r>
      <w:tr w:rsidR="001757E9" w14:paraId="5F542627" w14:textId="77777777" w:rsidTr="00B20769">
        <w:trPr>
          <w:trHeight w:val="420"/>
        </w:trPr>
        <w:tc>
          <w:tcPr>
            <w:tcW w:w="9639" w:type="dxa"/>
            <w:gridSpan w:val="2"/>
            <w:tcBorders>
              <w:top w:val="dashSmallGap" w:sz="4" w:space="0" w:color="BEBEBE"/>
              <w:bottom w:val="single" w:sz="4" w:space="0" w:color="1E7648"/>
            </w:tcBorders>
            <w:vAlign w:val="center"/>
          </w:tcPr>
          <w:p w14:paraId="1442BCDD" w14:textId="77777777" w:rsidR="001757E9" w:rsidRPr="00AD140E" w:rsidRDefault="001757E9" w:rsidP="001757E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{%tr end</w:t>
            </w:r>
            <w:r w:rsidRPr="00013B6A">
              <w:rPr>
                <w:rFonts w:ascii="Times New Roman" w:eastAsia="思源黑体 Medium" w:hAnsi="Times New Roman" w:cs="Times New Roman" w:hint="eastAsia"/>
                <w:spacing w:val="6"/>
              </w:rPr>
              <w:t>if</w:t>
            </w:r>
            <w:r w:rsidRPr="00013B6A">
              <w:rPr>
                <w:rFonts w:ascii="Times New Roman" w:eastAsia="思源黑体 Medium" w:hAnsi="Times New Roman" w:cs="Times New Roman"/>
                <w:spacing w:val="6"/>
              </w:rPr>
              <w:t>%}</w:t>
            </w:r>
          </w:p>
        </w:tc>
      </w:tr>
    </w:tbl>
    <w:p w14:paraId="391ACFF6" w14:textId="77777777" w:rsidR="00F14C16" w:rsidRDefault="00F14C16" w:rsidP="00F14C16"/>
    <w:tbl>
      <w:tblPr>
        <w:tblW w:w="0" w:type="auto"/>
        <w:tblLayout w:type="fixed"/>
        <w:tblLook w:val="04A0" w:firstRow="1" w:lastRow="0" w:firstColumn="1" w:lastColumn="0" w:noHBand="0" w:noVBand="1"/>
      </w:tblPr>
      <w:tblGrid>
        <w:gridCol w:w="2026"/>
        <w:gridCol w:w="7613"/>
      </w:tblGrid>
      <w:tr w:rsidR="00F14C16" w14:paraId="6ED1C910" w14:textId="77777777" w:rsidTr="00B20769">
        <w:trPr>
          <w:trHeight w:val="454"/>
        </w:trPr>
        <w:tc>
          <w:tcPr>
            <w:tcW w:w="9639" w:type="dxa"/>
            <w:gridSpan w:val="2"/>
            <w:tcBorders>
              <w:tl2br w:val="nil"/>
              <w:tr2bl w:val="nil"/>
            </w:tcBorders>
            <w:shd w:val="clear" w:color="auto" w:fill="1E7648"/>
            <w:vAlign w:val="center"/>
          </w:tcPr>
          <w:p w14:paraId="54A8E7CF" w14:textId="77777777" w:rsidR="00F14C16" w:rsidRDefault="00F14C16" w:rsidP="00B20769">
            <w:pPr>
              <w:spacing w:after="0" w:line="240" w:lineRule="auto"/>
              <w:jc w:val="left"/>
              <w:rPr>
                <w:b/>
                <w:bCs/>
                <w:color w:val="FFFFFF"/>
              </w:rPr>
            </w:pPr>
            <w:r>
              <w:rPr>
                <w:rFonts w:eastAsia="思源黑体 Medium" w:hint="eastAsia"/>
                <w:b/>
                <w:bCs/>
                <w:color w:val="FFFFFF"/>
                <w:spacing w:val="6"/>
              </w:rPr>
              <w:t>II</w:t>
            </w:r>
            <w:r>
              <w:rPr>
                <w:rFonts w:eastAsia="思源黑体 Medium" w:hint="eastAsia"/>
                <w:b/>
                <w:bCs/>
                <w:color w:val="FFFFFF"/>
                <w:spacing w:val="6"/>
              </w:rPr>
              <w:t>：具有潜在临床意义的变异</w:t>
            </w:r>
          </w:p>
        </w:tc>
      </w:tr>
      <w:tr w:rsidR="00F14C16" w14:paraId="397ECB08" w14:textId="77777777" w:rsidTr="00B20769">
        <w:trPr>
          <w:trHeight w:val="420"/>
        </w:trPr>
        <w:tc>
          <w:tcPr>
            <w:tcW w:w="2026" w:type="dxa"/>
            <w:tcBorders>
              <w:bottom w:val="dashSmallGap" w:sz="4" w:space="0" w:color="BEBEBE"/>
              <w:right w:val="dashSmallGap" w:sz="4" w:space="0" w:color="BEBEBE"/>
            </w:tcBorders>
            <w:vAlign w:val="center"/>
          </w:tcPr>
          <w:p w14:paraId="011B54FD" w14:textId="77777777" w:rsidR="00F14C16" w:rsidRDefault="00F14C16" w:rsidP="00B20769">
            <w:pPr>
              <w:spacing w:after="0" w:line="240" w:lineRule="auto"/>
              <w:jc w:val="left"/>
              <w:rPr>
                <w:rFonts w:eastAsia="思源黑体 Medium"/>
                <w:spacing w:val="6"/>
              </w:rPr>
            </w:pPr>
            <w:r>
              <w:rPr>
                <w:rFonts w:eastAsia="思源黑体 Medium"/>
                <w:spacing w:val="6"/>
              </w:rPr>
              <w:t>基因变异</w:t>
            </w:r>
          </w:p>
        </w:tc>
        <w:tc>
          <w:tcPr>
            <w:tcW w:w="7613" w:type="dxa"/>
            <w:tcBorders>
              <w:left w:val="dashSmallGap" w:sz="4" w:space="0" w:color="BEBEBE"/>
              <w:bottom w:val="dashSmallGap" w:sz="4" w:space="0" w:color="BEBEBE"/>
            </w:tcBorders>
            <w:vAlign w:val="center"/>
          </w:tcPr>
          <w:p w14:paraId="1098303A" w14:textId="77777777" w:rsidR="00F14C16" w:rsidRDefault="00F14C16" w:rsidP="00B20769">
            <w:pPr>
              <w:spacing w:after="0" w:line="240" w:lineRule="auto"/>
              <w:jc w:val="left"/>
              <w:rPr>
                <w:rFonts w:eastAsia="思源黑体 Medium"/>
                <w:spacing w:val="6"/>
              </w:rPr>
            </w:pPr>
            <w:r>
              <w:rPr>
                <w:rFonts w:eastAsia="思源黑体 Medium" w:hint="eastAsia"/>
                <w:spacing w:val="6"/>
              </w:rPr>
              <w:t>意义解读</w:t>
            </w:r>
          </w:p>
        </w:tc>
      </w:tr>
      <w:tr w:rsidR="00F14C16" w14:paraId="3A937EDE" w14:textId="77777777" w:rsidTr="00B20769">
        <w:trPr>
          <w:trHeight w:val="420"/>
        </w:trPr>
        <w:tc>
          <w:tcPr>
            <w:tcW w:w="9639" w:type="dxa"/>
            <w:gridSpan w:val="2"/>
            <w:tcBorders>
              <w:bottom w:val="dashSmallGap" w:sz="4" w:space="0" w:color="BEBEBE"/>
            </w:tcBorders>
            <w:vAlign w:val="center"/>
          </w:tcPr>
          <w:p w14:paraId="503FCC75" w14:textId="63B3959A" w:rsidR="00F14C16" w:rsidRPr="00E07072" w:rsidRDefault="00F14C16" w:rsidP="00B20769">
            <w:pPr>
              <w:tabs>
                <w:tab w:val="left" w:pos="1134"/>
                <w:tab w:val="center" w:pos="1506"/>
              </w:tabs>
              <w:spacing w:after="0"/>
              <w:jc w:val="left"/>
              <w:rPr>
                <w:rFonts w:ascii="Times New Roman" w:eastAsia="思源黑体 Medium" w:hAnsi="Times New Roman" w:cs="Times New Roman"/>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var.var_somatic.level_I</w:t>
            </w:r>
            <w:r w:rsidRPr="00E07072">
              <w:rPr>
                <w:rFonts w:ascii="Times New Roman" w:eastAsia="思源黑体 Medium" w:hAnsi="Times New Roman" w:cs="Times New Roman" w:hint="eastAsia"/>
                <w:spacing w:val="6"/>
              </w:rPr>
              <w:t>I</w:t>
            </w:r>
            <w:proofErr w:type="spellEnd"/>
            <w:r w:rsidRPr="00E07072">
              <w:rPr>
                <w:rFonts w:ascii="Times New Roman" w:eastAsia="思源黑体 Medium" w:hAnsi="Times New Roman" w:cs="Times New Roman"/>
                <w:spacing w:val="6"/>
              </w:rPr>
              <w:t>%}</w:t>
            </w:r>
          </w:p>
        </w:tc>
      </w:tr>
      <w:tr w:rsidR="00F14C16" w14:paraId="377E9D34" w14:textId="77777777" w:rsidTr="00B20769">
        <w:trPr>
          <w:trHeight w:val="420"/>
        </w:trPr>
        <w:tc>
          <w:tcPr>
            <w:tcW w:w="9639" w:type="dxa"/>
            <w:gridSpan w:val="2"/>
            <w:tcBorders>
              <w:bottom w:val="dashSmallGap" w:sz="4" w:space="0" w:color="BEBEBE"/>
            </w:tcBorders>
            <w:vAlign w:val="center"/>
          </w:tcPr>
          <w:p w14:paraId="4776E6BC" w14:textId="263C9341" w:rsidR="00F14C16" w:rsidRPr="00E07072" w:rsidRDefault="00F14C16" w:rsidP="00B20769">
            <w:pPr>
              <w:tabs>
                <w:tab w:val="left" w:pos="1134"/>
                <w:tab w:val="center" w:pos="1506"/>
              </w:tabs>
              <w:spacing w:after="0"/>
              <w:jc w:val="left"/>
              <w:rPr>
                <w:rFonts w:ascii="Times New Roman" w:eastAsia="思源黑体 Medium" w:hAnsi="Times New Roman" w:cs="Times New Roman"/>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var.var_somatic.level_I</w:t>
            </w:r>
            <w:r w:rsidRPr="00E07072">
              <w:rPr>
                <w:rFonts w:ascii="Times New Roman" w:eastAsia="思源黑体 Medium" w:hAnsi="Times New Roman" w:cs="Times New Roman" w:hint="eastAsia"/>
                <w:spacing w:val="6"/>
              </w:rPr>
              <w:t>I</w:t>
            </w:r>
            <w:proofErr w:type="spellEnd"/>
            <w:r w:rsidRPr="00E07072">
              <w:rPr>
                <w:rFonts w:ascii="Times New Roman" w:eastAsia="思源黑体 Medium" w:hAnsi="Times New Roman" w:cs="Times New Roman"/>
                <w:spacing w:val="6"/>
              </w:rPr>
              <w:t>%}</w:t>
            </w:r>
          </w:p>
        </w:tc>
      </w:tr>
      <w:tr w:rsidR="00F14C16" w14:paraId="54A51128" w14:textId="77777777" w:rsidTr="00B20769">
        <w:trPr>
          <w:trHeight w:val="420"/>
        </w:trPr>
        <w:tc>
          <w:tcPr>
            <w:tcW w:w="2026" w:type="dxa"/>
            <w:tcBorders>
              <w:bottom w:val="dashSmallGap" w:sz="4" w:space="0" w:color="BEBEBE"/>
              <w:right w:val="dashSmallGap" w:sz="4" w:space="0" w:color="BEBEBE"/>
            </w:tcBorders>
            <w:vAlign w:val="center"/>
          </w:tcPr>
          <w:p w14:paraId="0F61A4BE"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2FF9C020"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1B4C60D2"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5C2B1FEB" w14:textId="5585BA3E"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7689C25A" w14:textId="38C102D8" w:rsidR="00F14C16" w:rsidRDefault="00F14C16" w:rsidP="00B20769">
            <w:pPr>
              <w:tabs>
                <w:tab w:val="left" w:pos="1134"/>
                <w:tab w:val="center" w:pos="1506"/>
              </w:tabs>
              <w:spacing w:after="0"/>
              <w:jc w:val="left"/>
              <w:rPr>
                <w:rFonts w:eastAsia="思源黑体 Medium"/>
                <w:spacing w:val="6"/>
              </w:rPr>
            </w:pP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“p.?”%}{{</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 endif%}</w:t>
            </w:r>
          </w:p>
        </w:tc>
        <w:tc>
          <w:tcPr>
            <w:tcW w:w="7613" w:type="dxa"/>
            <w:tcBorders>
              <w:left w:val="dashSmallGap" w:sz="4" w:space="0" w:color="BEBEBE"/>
              <w:bottom w:val="dashSmallGap" w:sz="4" w:space="0" w:color="BEBEBE"/>
            </w:tcBorders>
            <w:vAlign w:val="center"/>
          </w:tcPr>
          <w:p w14:paraId="1DF1DD20"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62BCD3CA"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a.evi_sum.evi_split.Predictive_merge</w:t>
            </w:r>
            <w:proofErr w:type="spellEnd"/>
            <w:r w:rsidRPr="00013B6A">
              <w:rPr>
                <w:rFonts w:ascii="Times New Roman" w:eastAsia="思源黑体 Medium" w:hAnsi="Times New Roman" w:cs="Times New Roman"/>
                <w:spacing w:val="6"/>
              </w:rPr>
              <w:t>%}</w:t>
            </w:r>
          </w:p>
          <w:p w14:paraId="0115CAF2"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a.evi_sum.evi_split.Predictive_merge</w:t>
            </w:r>
            <w:proofErr w:type="spellEnd"/>
            <w:r w:rsidRPr="00013B6A">
              <w:rPr>
                <w:rFonts w:ascii="Times New Roman" w:eastAsia="思源黑体 Medium" w:hAnsi="Times New Roman" w:cs="Times New Roman"/>
                <w:spacing w:val="6"/>
              </w:rPr>
              <w:t>%}</w:t>
            </w:r>
          </w:p>
          <w:p w14:paraId="3C17623B"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b.clinical_significance_cn</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682053BD"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B396AF4"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p w14:paraId="24C8DEB2"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w:t>
            </w:r>
          </w:p>
          <w:p w14:paraId="49141427"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a.evi_sum.evi_split.Prognostic</w:t>
            </w:r>
            <w:proofErr w:type="spellEnd"/>
            <w:r w:rsidRPr="00013B6A">
              <w:rPr>
                <w:rFonts w:ascii="Times New Roman" w:eastAsia="思源黑体 Medium" w:hAnsi="Times New Roman" w:cs="Times New Roman"/>
                <w:spacing w:val="6"/>
              </w:rPr>
              <w:t xml:space="preserve"> %}</w:t>
            </w:r>
          </w:p>
          <w:p w14:paraId="2255EC91"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hint="eastAsia"/>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hint="eastAsia"/>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55614CB1"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0C81039"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p w14:paraId="66232017"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w:t>
            </w:r>
          </w:p>
          <w:p w14:paraId="6C92F3D6"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a.evi_sum.evi_split.Diagnostic</w:t>
            </w:r>
            <w:proofErr w:type="spellEnd"/>
            <w:r w:rsidRPr="00013B6A">
              <w:rPr>
                <w:rFonts w:ascii="Times New Roman" w:eastAsia="思源黑体 Medium" w:hAnsi="Times New Roman" w:cs="Times New Roman"/>
                <w:spacing w:val="6"/>
              </w:rPr>
              <w:t xml:space="preserve"> %}</w:t>
            </w:r>
          </w:p>
          <w:p w14:paraId="5CA13EA5"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hint="eastAsia"/>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eastAsia"/>
                <w:b/>
                <w:bCs/>
                <w:color w:val="1E7648"/>
                <w:spacing w:val="6"/>
              </w:rPr>
              <w:t>级</w:t>
            </w:r>
            <w:r w:rsidRPr="00013B6A">
              <w:rPr>
                <w:rFonts w:ascii="Times New Roman" w:eastAsia="思源黑体 Medium" w:hAnsi="Times New Roman" w:cs="Times New Roman" w:hint="eastAsia"/>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30ED1AFB" w14:textId="77777777" w:rsidR="00F14C16" w:rsidRPr="00013B6A"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330DD43" w14:textId="77777777" w:rsidR="00F14C16" w:rsidRDefault="00F14C16" w:rsidP="00B20769">
            <w:pPr>
              <w:spacing w:after="0" w:line="240" w:lineRule="auto"/>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{%p endif%}</w:t>
            </w:r>
          </w:p>
        </w:tc>
      </w:tr>
      <w:tr w:rsidR="00F14C16" w14:paraId="3E5348E2" w14:textId="77777777" w:rsidTr="00B20769">
        <w:trPr>
          <w:trHeight w:val="420"/>
        </w:trPr>
        <w:tc>
          <w:tcPr>
            <w:tcW w:w="9639" w:type="dxa"/>
            <w:gridSpan w:val="2"/>
            <w:tcBorders>
              <w:bottom w:val="dashSmallGap" w:sz="4" w:space="0" w:color="BEBEBE"/>
            </w:tcBorders>
            <w:vAlign w:val="center"/>
          </w:tcPr>
          <w:p w14:paraId="5B8FFFC0"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29936748" w14:textId="77777777" w:rsidTr="00B20769">
        <w:trPr>
          <w:trHeight w:val="420"/>
        </w:trPr>
        <w:tc>
          <w:tcPr>
            <w:tcW w:w="9639" w:type="dxa"/>
            <w:gridSpan w:val="2"/>
            <w:tcBorders>
              <w:top w:val="dashSmallGap" w:sz="4" w:space="0" w:color="BEBEBE"/>
              <w:bottom w:val="dashSmallGap" w:sz="4" w:space="0" w:color="BEBEBE"/>
            </w:tcBorders>
            <w:vAlign w:val="center"/>
          </w:tcPr>
          <w:p w14:paraId="691018C7"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2552D195" w14:textId="77777777" w:rsidTr="00B20769">
        <w:trPr>
          <w:trHeight w:val="420"/>
        </w:trPr>
        <w:tc>
          <w:tcPr>
            <w:tcW w:w="2026" w:type="dxa"/>
            <w:tcBorders>
              <w:bottom w:val="dashSmallGap" w:sz="4" w:space="0" w:color="BEBEBE"/>
              <w:right w:val="dashSmallGap" w:sz="4" w:space="0" w:color="BEBEBE"/>
            </w:tcBorders>
            <w:vAlign w:val="center"/>
          </w:tcPr>
          <w:p w14:paraId="1C1FE1A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c>
          <w:tcPr>
            <w:tcW w:w="7613" w:type="dxa"/>
            <w:tcBorders>
              <w:left w:val="dashSmallGap" w:sz="4" w:space="0" w:color="BEBEBE"/>
              <w:bottom w:val="dashSmallGap" w:sz="4" w:space="0" w:color="BEBEBE"/>
            </w:tcBorders>
            <w:vAlign w:val="center"/>
          </w:tcPr>
          <w:p w14:paraId="0E210F40" w14:textId="77777777" w:rsidR="00F14C16" w:rsidRPr="00AD140E" w:rsidRDefault="00F14C16"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r>
      <w:tr w:rsidR="00F14C16" w14:paraId="108772F1" w14:textId="77777777" w:rsidTr="00B20769">
        <w:trPr>
          <w:trHeight w:val="420"/>
        </w:trPr>
        <w:tc>
          <w:tcPr>
            <w:tcW w:w="9639" w:type="dxa"/>
            <w:gridSpan w:val="2"/>
            <w:tcBorders>
              <w:top w:val="dashSmallGap" w:sz="4" w:space="0" w:color="BEBEBE"/>
              <w:bottom w:val="single" w:sz="4" w:space="0" w:color="1E7648"/>
            </w:tcBorders>
            <w:vAlign w:val="center"/>
          </w:tcPr>
          <w:p w14:paraId="753F17F8"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{%tr endif%}</w:t>
            </w:r>
          </w:p>
        </w:tc>
      </w:tr>
    </w:tbl>
    <w:p w14:paraId="3751461E" w14:textId="77777777" w:rsidR="00F14C16" w:rsidRDefault="00F14C16" w:rsidP="00F14C16"/>
    <w:tbl>
      <w:tblPr>
        <w:tblW w:w="0" w:type="auto"/>
        <w:tblLayout w:type="fixed"/>
        <w:tblLook w:val="04A0" w:firstRow="1" w:lastRow="0" w:firstColumn="1" w:lastColumn="0" w:noHBand="0" w:noVBand="1"/>
      </w:tblPr>
      <w:tblGrid>
        <w:gridCol w:w="2026"/>
        <w:gridCol w:w="7613"/>
      </w:tblGrid>
      <w:tr w:rsidR="00F14C16" w14:paraId="2B1E4831" w14:textId="77777777" w:rsidTr="00B20769">
        <w:trPr>
          <w:trHeight w:val="454"/>
        </w:trPr>
        <w:tc>
          <w:tcPr>
            <w:tcW w:w="9639" w:type="dxa"/>
            <w:gridSpan w:val="2"/>
            <w:tcBorders>
              <w:tl2br w:val="nil"/>
              <w:tr2bl w:val="nil"/>
            </w:tcBorders>
            <w:shd w:val="clear" w:color="auto" w:fill="1E7648"/>
            <w:vAlign w:val="center"/>
          </w:tcPr>
          <w:p w14:paraId="43FBBA13" w14:textId="77777777" w:rsidR="00F14C16" w:rsidRDefault="00F14C16" w:rsidP="00B20769">
            <w:pPr>
              <w:spacing w:after="0" w:line="240" w:lineRule="auto"/>
              <w:jc w:val="left"/>
              <w:rPr>
                <w:b/>
                <w:bCs/>
                <w:color w:val="FFFFFF"/>
              </w:rPr>
            </w:pPr>
            <w:r w:rsidRPr="00E07072">
              <w:rPr>
                <w:rFonts w:eastAsia="思源黑体 Medium" w:hint="eastAsia"/>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F14C16" w14:paraId="7BC96CA3" w14:textId="77777777" w:rsidTr="00B20769">
        <w:trPr>
          <w:trHeight w:val="420"/>
        </w:trPr>
        <w:tc>
          <w:tcPr>
            <w:tcW w:w="2026" w:type="dxa"/>
            <w:tcBorders>
              <w:bottom w:val="dashSmallGap" w:sz="4" w:space="0" w:color="BEBEBE"/>
              <w:right w:val="dashSmallGap" w:sz="4" w:space="0" w:color="BEBEBE"/>
            </w:tcBorders>
            <w:vAlign w:val="center"/>
          </w:tcPr>
          <w:p w14:paraId="43C438BF" w14:textId="77777777" w:rsidR="00F14C16" w:rsidRDefault="00F14C16" w:rsidP="00B20769">
            <w:pPr>
              <w:spacing w:after="0" w:line="240" w:lineRule="auto"/>
              <w:jc w:val="left"/>
              <w:rPr>
                <w:rFonts w:eastAsia="思源黑体 Medium"/>
                <w:spacing w:val="6"/>
              </w:rPr>
            </w:pPr>
            <w:r>
              <w:rPr>
                <w:rFonts w:eastAsia="思源黑体 Medium"/>
                <w:spacing w:val="6"/>
              </w:rPr>
              <w:t>基因变异</w:t>
            </w:r>
          </w:p>
        </w:tc>
        <w:tc>
          <w:tcPr>
            <w:tcW w:w="7613" w:type="dxa"/>
            <w:tcBorders>
              <w:left w:val="dashSmallGap" w:sz="4" w:space="0" w:color="BEBEBE"/>
              <w:bottom w:val="dashSmallGap" w:sz="4" w:space="0" w:color="BEBEBE"/>
            </w:tcBorders>
            <w:vAlign w:val="center"/>
          </w:tcPr>
          <w:p w14:paraId="59C1D306" w14:textId="77777777" w:rsidR="00F14C16" w:rsidRDefault="00F14C16" w:rsidP="00B20769">
            <w:pPr>
              <w:spacing w:after="0" w:line="240" w:lineRule="auto"/>
              <w:jc w:val="left"/>
              <w:rPr>
                <w:rFonts w:eastAsia="思源黑体 Medium"/>
                <w:spacing w:val="6"/>
              </w:rPr>
            </w:pPr>
            <w:r>
              <w:rPr>
                <w:rFonts w:eastAsia="思源黑体 Medium" w:hint="eastAsia"/>
                <w:spacing w:val="6"/>
              </w:rPr>
              <w:t>意义解读</w:t>
            </w:r>
          </w:p>
        </w:tc>
      </w:tr>
      <w:tr w:rsidR="00F14C16" w14:paraId="7C6126AC" w14:textId="77777777" w:rsidTr="00B20769">
        <w:trPr>
          <w:trHeight w:val="420"/>
        </w:trPr>
        <w:tc>
          <w:tcPr>
            <w:tcW w:w="9639" w:type="dxa"/>
            <w:gridSpan w:val="2"/>
            <w:tcBorders>
              <w:bottom w:val="dashSmallGap" w:sz="4" w:space="0" w:color="BEBEBE"/>
            </w:tcBorders>
            <w:vAlign w:val="center"/>
          </w:tcPr>
          <w:p w14:paraId="795992C9" w14:textId="2CA88EC8" w:rsidR="00F14C16" w:rsidRPr="006D6F92" w:rsidRDefault="00F14C16" w:rsidP="00B20769">
            <w:pPr>
              <w:tabs>
                <w:tab w:val="left" w:pos="1134"/>
                <w:tab w:val="center" w:pos="1506"/>
              </w:tabs>
              <w:spacing w:after="0"/>
              <w:jc w:val="left"/>
              <w:rPr>
                <w:rFonts w:ascii="Times New Roman" w:eastAsia="思源黑体 Medium" w:hAnsi="Times New Roman" w:cs="Times New Roman"/>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F14C16" w14:paraId="72BCCF4A" w14:textId="77777777" w:rsidTr="00B20769">
        <w:trPr>
          <w:trHeight w:val="420"/>
        </w:trPr>
        <w:tc>
          <w:tcPr>
            <w:tcW w:w="9639" w:type="dxa"/>
            <w:gridSpan w:val="2"/>
            <w:tcBorders>
              <w:bottom w:val="dashSmallGap" w:sz="4" w:space="0" w:color="BEBEBE"/>
            </w:tcBorders>
            <w:vAlign w:val="center"/>
          </w:tcPr>
          <w:p w14:paraId="361585DA" w14:textId="16D6C40D" w:rsidR="00F14C16" w:rsidRPr="006D6F92" w:rsidRDefault="00F14C16" w:rsidP="00B20769">
            <w:pPr>
              <w:tabs>
                <w:tab w:val="left" w:pos="1134"/>
                <w:tab w:val="center" w:pos="1506"/>
              </w:tabs>
              <w:spacing w:after="0"/>
              <w:jc w:val="left"/>
              <w:rPr>
                <w:rFonts w:ascii="Times New Roman" w:eastAsia="思源黑体 Medium" w:hAnsi="Times New Roman" w:cs="Times New Roman"/>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var.var_somatic.level_onco_nodrug</w:t>
            </w:r>
            <w:proofErr w:type="spellEnd"/>
            <w:r w:rsidRPr="006D6F92">
              <w:rPr>
                <w:rFonts w:ascii="Times New Roman" w:eastAsia="思源黑体 Medium" w:hAnsi="Times New Roman" w:cs="Times New Roman"/>
                <w:spacing w:val="6"/>
              </w:rPr>
              <w:t xml:space="preserve"> %}</w:t>
            </w:r>
          </w:p>
        </w:tc>
      </w:tr>
      <w:tr w:rsidR="00F14C16" w14:paraId="681EDD04" w14:textId="77777777" w:rsidTr="00B20769">
        <w:trPr>
          <w:trHeight w:val="420"/>
        </w:trPr>
        <w:tc>
          <w:tcPr>
            <w:tcW w:w="2026" w:type="dxa"/>
            <w:tcBorders>
              <w:bottom w:val="dashSmallGap" w:sz="4" w:space="0" w:color="BEBEBE"/>
              <w:right w:val="dashSmallGap" w:sz="4" w:space="0" w:color="BEBEBE"/>
            </w:tcBorders>
            <w:vAlign w:val="center"/>
          </w:tcPr>
          <w:p w14:paraId="50693494"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6F1304C7"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47AB3F87"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0FB0F3FD" w14:textId="6505D84A"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44198501" w14:textId="42BB5ADE" w:rsidR="00F14C16" w:rsidRDefault="00F14C16" w:rsidP="00B20769">
            <w:pPr>
              <w:tabs>
                <w:tab w:val="left" w:pos="1134"/>
                <w:tab w:val="center" w:pos="1506"/>
              </w:tabs>
              <w:spacing w:after="0"/>
              <w:jc w:val="left"/>
              <w:rPr>
                <w:rFonts w:eastAsia="思源黑体 Medium"/>
                <w:spacing w:val="6"/>
              </w:rPr>
            </w:pP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lastRenderedPageBreak/>
              <w:t>“p.?”%}{{</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 endif%}</w:t>
            </w:r>
          </w:p>
        </w:tc>
        <w:tc>
          <w:tcPr>
            <w:tcW w:w="7613" w:type="dxa"/>
            <w:tcBorders>
              <w:left w:val="dashSmallGap" w:sz="4" w:space="0" w:color="BEBEBE"/>
              <w:bottom w:val="dashSmallGap" w:sz="4" w:space="0" w:color="BEBEBE"/>
            </w:tcBorders>
            <w:vAlign w:val="center"/>
          </w:tcPr>
          <w:p w14:paraId="22105879"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AD140E">
              <w:rPr>
                <w:rFonts w:ascii="Times New Roman" w:eastAsia="思源黑体 Medium" w:hAnsi="Times New Roman" w:cs="Times New Roman"/>
                <w:spacing w:val="6"/>
              </w:rPr>
              <w:lastRenderedPageBreak/>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5DB5D548" w14:textId="77777777" w:rsidTr="00B20769">
        <w:trPr>
          <w:trHeight w:val="420"/>
        </w:trPr>
        <w:tc>
          <w:tcPr>
            <w:tcW w:w="9639" w:type="dxa"/>
            <w:gridSpan w:val="2"/>
            <w:tcBorders>
              <w:bottom w:val="dashSmallGap" w:sz="4" w:space="0" w:color="BEBEBE"/>
            </w:tcBorders>
            <w:vAlign w:val="center"/>
          </w:tcPr>
          <w:p w14:paraId="0311D21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5D265D26" w14:textId="77777777" w:rsidTr="00B20769">
        <w:trPr>
          <w:trHeight w:val="420"/>
        </w:trPr>
        <w:tc>
          <w:tcPr>
            <w:tcW w:w="9639" w:type="dxa"/>
            <w:gridSpan w:val="2"/>
            <w:tcBorders>
              <w:top w:val="dashSmallGap" w:sz="4" w:space="0" w:color="BEBEBE"/>
              <w:bottom w:val="dashSmallGap" w:sz="4" w:space="0" w:color="BEBEBE"/>
            </w:tcBorders>
            <w:vAlign w:val="center"/>
          </w:tcPr>
          <w:p w14:paraId="485417EB"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07B87D9B" w14:textId="77777777" w:rsidTr="00B20769">
        <w:trPr>
          <w:trHeight w:val="420"/>
        </w:trPr>
        <w:tc>
          <w:tcPr>
            <w:tcW w:w="2026" w:type="dxa"/>
            <w:tcBorders>
              <w:bottom w:val="dashSmallGap" w:sz="4" w:space="0" w:color="BEBEBE"/>
              <w:right w:val="dashSmallGap" w:sz="4" w:space="0" w:color="BEBEBE"/>
            </w:tcBorders>
            <w:vAlign w:val="center"/>
          </w:tcPr>
          <w:p w14:paraId="23C420F3"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c>
          <w:tcPr>
            <w:tcW w:w="7613" w:type="dxa"/>
            <w:tcBorders>
              <w:left w:val="dashSmallGap" w:sz="4" w:space="0" w:color="BEBEBE"/>
              <w:bottom w:val="dashSmallGap" w:sz="4" w:space="0" w:color="BEBEBE"/>
            </w:tcBorders>
            <w:vAlign w:val="center"/>
          </w:tcPr>
          <w:p w14:paraId="3630C313" w14:textId="77777777" w:rsidR="00F14C16" w:rsidRPr="00AD140E" w:rsidRDefault="00F14C16"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r>
      <w:tr w:rsidR="00F14C16" w14:paraId="559CF6C4" w14:textId="77777777" w:rsidTr="00B20769">
        <w:trPr>
          <w:trHeight w:val="420"/>
        </w:trPr>
        <w:tc>
          <w:tcPr>
            <w:tcW w:w="9639" w:type="dxa"/>
            <w:gridSpan w:val="2"/>
            <w:tcBorders>
              <w:top w:val="dashSmallGap" w:sz="4" w:space="0" w:color="BEBEBE"/>
              <w:bottom w:val="single" w:sz="4" w:space="0" w:color="1E7648"/>
            </w:tcBorders>
            <w:vAlign w:val="center"/>
          </w:tcPr>
          <w:p w14:paraId="4BB764A5"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{%tr endif%}</w:t>
            </w:r>
          </w:p>
        </w:tc>
      </w:tr>
    </w:tbl>
    <w:p w14:paraId="01B39B78" w14:textId="77777777" w:rsidR="00F14C16" w:rsidRDefault="00F14C16" w:rsidP="00F14C16"/>
    <w:tbl>
      <w:tblPr>
        <w:tblW w:w="0" w:type="auto"/>
        <w:tblLayout w:type="fixed"/>
        <w:tblLook w:val="04A0" w:firstRow="1" w:lastRow="0" w:firstColumn="1" w:lastColumn="0" w:noHBand="0" w:noVBand="1"/>
      </w:tblPr>
      <w:tblGrid>
        <w:gridCol w:w="2026"/>
        <w:gridCol w:w="7613"/>
      </w:tblGrid>
      <w:tr w:rsidR="00F14C16" w14:paraId="14C8AB11" w14:textId="77777777" w:rsidTr="00B20769">
        <w:trPr>
          <w:trHeight w:val="454"/>
        </w:trPr>
        <w:tc>
          <w:tcPr>
            <w:tcW w:w="9639" w:type="dxa"/>
            <w:gridSpan w:val="2"/>
            <w:tcBorders>
              <w:tl2br w:val="nil"/>
              <w:tr2bl w:val="nil"/>
            </w:tcBorders>
            <w:shd w:val="clear" w:color="auto" w:fill="1E7648"/>
            <w:vAlign w:val="center"/>
          </w:tcPr>
          <w:p w14:paraId="625FEB09" w14:textId="77777777" w:rsidR="00F14C16" w:rsidRDefault="00F14C16" w:rsidP="00B20769">
            <w:pPr>
              <w:spacing w:after="0" w:line="240" w:lineRule="auto"/>
              <w:jc w:val="left"/>
              <w:rPr>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F14C16" w14:paraId="3607462D" w14:textId="77777777" w:rsidTr="00B20769">
        <w:trPr>
          <w:trHeight w:val="420"/>
        </w:trPr>
        <w:tc>
          <w:tcPr>
            <w:tcW w:w="2026" w:type="dxa"/>
            <w:tcBorders>
              <w:bottom w:val="dashSmallGap" w:sz="4" w:space="0" w:color="BEBEBE"/>
              <w:right w:val="dashSmallGap" w:sz="4" w:space="0" w:color="BEBEBE"/>
            </w:tcBorders>
            <w:vAlign w:val="center"/>
          </w:tcPr>
          <w:p w14:paraId="715759C7" w14:textId="77777777" w:rsidR="00F14C16" w:rsidRDefault="00F14C16" w:rsidP="00B20769">
            <w:pPr>
              <w:spacing w:after="0" w:line="240" w:lineRule="auto"/>
              <w:jc w:val="left"/>
              <w:rPr>
                <w:rFonts w:eastAsia="思源黑体 Medium"/>
                <w:spacing w:val="6"/>
              </w:rPr>
            </w:pPr>
            <w:r>
              <w:rPr>
                <w:rFonts w:eastAsia="思源黑体 Medium"/>
                <w:spacing w:val="6"/>
              </w:rPr>
              <w:t>基因变异</w:t>
            </w:r>
          </w:p>
        </w:tc>
        <w:tc>
          <w:tcPr>
            <w:tcW w:w="7613" w:type="dxa"/>
            <w:tcBorders>
              <w:left w:val="dashSmallGap" w:sz="4" w:space="0" w:color="BEBEBE"/>
              <w:bottom w:val="dashSmallGap" w:sz="4" w:space="0" w:color="BEBEBE"/>
            </w:tcBorders>
            <w:vAlign w:val="center"/>
          </w:tcPr>
          <w:p w14:paraId="3F1C26BF" w14:textId="77777777" w:rsidR="00F14C16" w:rsidRDefault="00F14C16" w:rsidP="00B20769">
            <w:pPr>
              <w:spacing w:after="0" w:line="240" w:lineRule="auto"/>
              <w:jc w:val="left"/>
              <w:rPr>
                <w:rFonts w:eastAsia="思源黑体 Medium"/>
                <w:spacing w:val="6"/>
              </w:rPr>
            </w:pPr>
            <w:r>
              <w:rPr>
                <w:rFonts w:eastAsia="思源黑体 Medium" w:hint="eastAsia"/>
                <w:spacing w:val="6"/>
              </w:rPr>
              <w:t>意义解读</w:t>
            </w:r>
          </w:p>
        </w:tc>
      </w:tr>
      <w:tr w:rsidR="00F14C16" w14:paraId="5F8D80F1" w14:textId="77777777" w:rsidTr="00B20769">
        <w:trPr>
          <w:trHeight w:val="420"/>
        </w:trPr>
        <w:tc>
          <w:tcPr>
            <w:tcW w:w="9639" w:type="dxa"/>
            <w:gridSpan w:val="2"/>
            <w:tcBorders>
              <w:bottom w:val="dashSmallGap" w:sz="4" w:space="0" w:color="BEBEBE"/>
            </w:tcBorders>
            <w:vAlign w:val="center"/>
          </w:tcPr>
          <w:p w14:paraId="501C0F8D" w14:textId="446AE33B" w:rsidR="00F14C16" w:rsidRPr="006D6F92" w:rsidRDefault="00F14C16" w:rsidP="00B20769">
            <w:pPr>
              <w:tabs>
                <w:tab w:val="left" w:pos="1134"/>
                <w:tab w:val="center" w:pos="1506"/>
              </w:tabs>
              <w:spacing w:after="0"/>
              <w:jc w:val="left"/>
              <w:rPr>
                <w:rFonts w:ascii="Times New Roman" w:eastAsia="思源黑体 Medium" w:hAnsi="Times New Roman" w:cs="Times New Roman"/>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var.var_somatic.level_II</w:t>
            </w:r>
            <w:r w:rsidRPr="006D6F92">
              <w:rPr>
                <w:rFonts w:ascii="Times New Roman" w:eastAsia="思源黑体 Medium" w:hAnsi="Times New Roman" w:cs="Times New Roman" w:hint="eastAsia"/>
                <w:spacing w:val="6"/>
              </w:rPr>
              <w:t>I</w:t>
            </w:r>
            <w:proofErr w:type="spellEnd"/>
            <w:r w:rsidRPr="006D6F92">
              <w:rPr>
                <w:rFonts w:ascii="Times New Roman" w:eastAsia="思源黑体 Medium" w:hAnsi="Times New Roman" w:cs="Times New Roman"/>
                <w:spacing w:val="6"/>
              </w:rPr>
              <w:t>%}</w:t>
            </w:r>
          </w:p>
        </w:tc>
      </w:tr>
      <w:tr w:rsidR="00F14C16" w14:paraId="416203E2" w14:textId="77777777" w:rsidTr="00B20769">
        <w:trPr>
          <w:trHeight w:val="420"/>
        </w:trPr>
        <w:tc>
          <w:tcPr>
            <w:tcW w:w="9639" w:type="dxa"/>
            <w:gridSpan w:val="2"/>
            <w:tcBorders>
              <w:bottom w:val="dashSmallGap" w:sz="4" w:space="0" w:color="BEBEBE"/>
            </w:tcBorders>
            <w:vAlign w:val="center"/>
          </w:tcPr>
          <w:p w14:paraId="52988CE5" w14:textId="17703051" w:rsidR="00F14C16" w:rsidRPr="006D6F92" w:rsidRDefault="00F14C16" w:rsidP="00B20769">
            <w:pPr>
              <w:tabs>
                <w:tab w:val="left" w:pos="1134"/>
                <w:tab w:val="center" w:pos="1506"/>
              </w:tabs>
              <w:spacing w:after="0"/>
              <w:jc w:val="left"/>
              <w:rPr>
                <w:rFonts w:ascii="Times New Roman" w:eastAsia="思源黑体 Medium" w:hAnsi="Times New Roman" w:cs="Times New Roman"/>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var.var_somatic.level_II</w:t>
            </w:r>
            <w:r w:rsidRPr="006D6F92">
              <w:rPr>
                <w:rFonts w:ascii="Times New Roman" w:eastAsia="思源黑体 Medium" w:hAnsi="Times New Roman" w:cs="Times New Roman" w:hint="eastAsia"/>
                <w:spacing w:val="6"/>
              </w:rPr>
              <w:t>I</w:t>
            </w:r>
            <w:proofErr w:type="spellEnd"/>
            <w:r w:rsidRPr="006D6F92">
              <w:rPr>
                <w:rFonts w:ascii="Times New Roman" w:eastAsia="思源黑体 Medium" w:hAnsi="Times New Roman" w:cs="Times New Roman"/>
                <w:spacing w:val="6"/>
              </w:rPr>
              <w:t>%}</w:t>
            </w:r>
          </w:p>
        </w:tc>
      </w:tr>
      <w:tr w:rsidR="00F14C16" w14:paraId="2EE20929" w14:textId="77777777" w:rsidTr="00B20769">
        <w:trPr>
          <w:trHeight w:val="420"/>
        </w:trPr>
        <w:tc>
          <w:tcPr>
            <w:tcW w:w="2026" w:type="dxa"/>
            <w:tcBorders>
              <w:bottom w:val="dashSmallGap" w:sz="4" w:space="0" w:color="BEBEBE"/>
              <w:right w:val="dashSmallGap" w:sz="4" w:space="0" w:color="BEBEBE"/>
            </w:tcBorders>
            <w:vAlign w:val="center"/>
          </w:tcPr>
          <w:p w14:paraId="683BD502"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a.gene_symbol</w:t>
            </w:r>
            <w:proofErr w:type="spellEnd"/>
            <w:r w:rsidRPr="00727994">
              <w:rPr>
                <w:rFonts w:ascii="Times New Roman" w:eastAsia="思源黑体 Medium" w:hAnsi="Times New Roman" w:cs="Times New Roman"/>
                <w:spacing w:val="6"/>
              </w:rPr>
              <w:t>}}</w:t>
            </w:r>
          </w:p>
          <w:p w14:paraId="5A679ABF"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a.transcript_primary</w:t>
            </w:r>
            <w:proofErr w:type="spellEnd"/>
            <w:r w:rsidRPr="00AD140E">
              <w:rPr>
                <w:rFonts w:ascii="Times New Roman" w:eastAsia="思源黑体 Medium" w:hAnsi="Times New Roman" w:cs="Times New Roman"/>
                <w:spacing w:val="6"/>
              </w:rPr>
              <w:t>}}</w:t>
            </w:r>
          </w:p>
          <w:p w14:paraId="53A8763D"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a.gene_region</w:t>
            </w:r>
            <w:proofErr w:type="spellEnd"/>
            <w:r w:rsidRPr="00727994">
              <w:rPr>
                <w:rFonts w:ascii="Times New Roman" w:eastAsia="思源黑体 Medium" w:hAnsi="Times New Roman" w:cs="Times New Roman"/>
                <w:spacing w:val="6"/>
              </w:rPr>
              <w:t>}}</w:t>
            </w:r>
          </w:p>
          <w:p w14:paraId="00CCEEBC" w14:textId="5D17178D"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a.hgvs_c</w:t>
            </w:r>
            <w:proofErr w:type="spellEnd"/>
            <w:r w:rsidRPr="00727994">
              <w:rPr>
                <w:rFonts w:ascii="Times New Roman" w:eastAsia="思源黑体 Medium" w:hAnsi="Times New Roman" w:cs="Times New Roman"/>
                <w:spacing w:val="6"/>
              </w:rPr>
              <w:t>}}</w:t>
            </w:r>
          </w:p>
          <w:p w14:paraId="37A43A50" w14:textId="2ECC2980" w:rsidR="00AD4F42"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r w:rsidR="00AD4F42">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 xml:space="preserve"> != “p.?”%}</w:t>
            </w:r>
          </w:p>
          <w:p w14:paraId="37228345" w14:textId="4278E293" w:rsidR="00AD4F42" w:rsidRDefault="00F14C16" w:rsidP="00B20769">
            <w:pPr>
              <w:tabs>
                <w:tab w:val="left" w:pos="1134"/>
                <w:tab w:val="center" w:pos="1506"/>
              </w:tabs>
              <w:spacing w:after="0"/>
              <w:jc w:val="left"/>
              <w:rPr>
                <w:rFonts w:ascii="Times New Roman" w:eastAsia="思源黑体 Medium" w:hAnsi="Times New Roman" w:cs="Times New Roman"/>
                <w:spacing w:val="6"/>
              </w:rPr>
            </w:pPr>
            <w:r w:rsidRPr="00727994">
              <w:rPr>
                <w:rFonts w:ascii="Times New Roman" w:eastAsia="思源黑体 Medium" w:hAnsi="Times New Roman" w:cs="Times New Roman"/>
                <w:spacing w:val="6"/>
              </w:rPr>
              <w:t>{{</w:t>
            </w:r>
            <w:proofErr w:type="spell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727994">
              <w:rPr>
                <w:rFonts w:ascii="Times New Roman" w:eastAsia="思源黑体 Medium" w:hAnsi="Times New Roman" w:cs="Times New Roman"/>
                <w:spacing w:val="6"/>
              </w:rPr>
              <w:t>}}</w:t>
            </w:r>
          </w:p>
          <w:p w14:paraId="354D61B6" w14:textId="2A7916FA" w:rsidR="00C706F5" w:rsidRDefault="00C706F5" w:rsidP="00B20769">
            <w:pPr>
              <w:tabs>
                <w:tab w:val="left" w:pos="1134"/>
                <w:tab w:val="center" w:pos="1506"/>
              </w:tabs>
              <w:spacing w:after="0"/>
              <w:jc w:val="left"/>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%p else}</w:t>
            </w:r>
          </w:p>
          <w:p w14:paraId="09DCB18B" w14:textId="2B122E81" w:rsidR="00F14C16" w:rsidRDefault="00F14C16" w:rsidP="00B20769">
            <w:pPr>
              <w:tabs>
                <w:tab w:val="left" w:pos="1134"/>
                <w:tab w:val="center" w:pos="1506"/>
              </w:tabs>
              <w:spacing w:after="0"/>
              <w:jc w:val="left"/>
              <w:rPr>
                <w:rFonts w:eastAsia="思源黑体 Medium"/>
                <w:spacing w:val="6"/>
              </w:rPr>
            </w:pP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w:t>
            </w:r>
            <w:r w:rsidR="00AD4F42">
              <w:rPr>
                <w:rFonts w:ascii="Times New Roman" w:eastAsia="思源黑体 Medium" w:hAnsi="Times New Roman" w:cs="Times New Roman"/>
                <w:spacing w:val="6"/>
              </w:rPr>
              <w:t>p</w:t>
            </w:r>
            <w:r>
              <w:rPr>
                <w:rFonts w:ascii="Times New Roman" w:eastAsia="思源黑体 Medium" w:hAnsi="Times New Roman" w:cs="Times New Roman"/>
                <w:spacing w:val="6"/>
              </w:rPr>
              <w:t xml:space="preserve"> endif%}</w:t>
            </w:r>
          </w:p>
        </w:tc>
        <w:tc>
          <w:tcPr>
            <w:tcW w:w="7613" w:type="dxa"/>
            <w:tcBorders>
              <w:left w:val="dashSmallGap" w:sz="4" w:space="0" w:color="BEBEBE"/>
              <w:bottom w:val="dashSmallGap" w:sz="4" w:space="0" w:color="BEBEBE"/>
            </w:tcBorders>
            <w:vAlign w:val="center"/>
          </w:tcPr>
          <w:p w14:paraId="7293E5C1"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2979D9A0" w14:textId="77777777" w:rsidTr="00B20769">
        <w:trPr>
          <w:trHeight w:val="420"/>
        </w:trPr>
        <w:tc>
          <w:tcPr>
            <w:tcW w:w="9639" w:type="dxa"/>
            <w:gridSpan w:val="2"/>
            <w:tcBorders>
              <w:bottom w:val="dashSmallGap" w:sz="4" w:space="0" w:color="BEBEBE"/>
            </w:tcBorders>
            <w:vAlign w:val="center"/>
          </w:tcPr>
          <w:p w14:paraId="3086410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3D930B30" w14:textId="77777777" w:rsidTr="00B20769">
        <w:trPr>
          <w:trHeight w:val="420"/>
        </w:trPr>
        <w:tc>
          <w:tcPr>
            <w:tcW w:w="9639" w:type="dxa"/>
            <w:gridSpan w:val="2"/>
            <w:tcBorders>
              <w:top w:val="dashSmallGap" w:sz="4" w:space="0" w:color="BEBEBE"/>
              <w:bottom w:val="dashSmallGap" w:sz="4" w:space="0" w:color="BEBEBE"/>
            </w:tcBorders>
            <w:vAlign w:val="center"/>
          </w:tcPr>
          <w:p w14:paraId="4A731FAD" w14:textId="77777777" w:rsidR="00F14C16" w:rsidRDefault="00F14C16" w:rsidP="00B20769">
            <w:pPr>
              <w:tabs>
                <w:tab w:val="left" w:pos="1134"/>
                <w:tab w:val="center" w:pos="1506"/>
              </w:tabs>
              <w:spacing w:after="0"/>
              <w:rPr>
                <w:rFonts w:ascii="Times New Roman" w:eastAsia="思源黑体 Medium" w:hAnsi="Times New Roman" w:cs="Times New Roman"/>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4A13F5E6" w14:textId="77777777" w:rsidTr="00B20769">
        <w:trPr>
          <w:trHeight w:val="420"/>
        </w:trPr>
        <w:tc>
          <w:tcPr>
            <w:tcW w:w="2026" w:type="dxa"/>
            <w:tcBorders>
              <w:bottom w:val="dashSmallGap" w:sz="4" w:space="0" w:color="BEBEBE"/>
              <w:right w:val="dashSmallGap" w:sz="4" w:space="0" w:color="BEBEBE"/>
            </w:tcBorders>
            <w:vAlign w:val="center"/>
          </w:tcPr>
          <w:p w14:paraId="429EA36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c>
          <w:tcPr>
            <w:tcW w:w="7613" w:type="dxa"/>
            <w:tcBorders>
              <w:left w:val="dashSmallGap" w:sz="4" w:space="0" w:color="BEBEBE"/>
              <w:bottom w:val="dashSmallGap" w:sz="4" w:space="0" w:color="BEBEBE"/>
            </w:tcBorders>
            <w:vAlign w:val="center"/>
          </w:tcPr>
          <w:p w14:paraId="5AF026F9" w14:textId="77777777" w:rsidR="00F14C16" w:rsidRPr="00AD140E" w:rsidRDefault="00F14C16" w:rsidP="00B20769">
            <w:pPr>
              <w:tabs>
                <w:tab w:val="left" w:pos="1134"/>
                <w:tab w:val="center" w:pos="1506"/>
              </w:tabs>
              <w:spacing w:after="0"/>
              <w:rPr>
                <w:rFonts w:ascii="Times New Roman" w:eastAsia="思源黑体 Medium" w:hAnsi="Times New Roman" w:cs="Times New Roman"/>
                <w:spacing w:val="6"/>
              </w:rPr>
            </w:pPr>
            <w:r>
              <w:rPr>
                <w:rFonts w:ascii="Times New Roman" w:eastAsia="思源黑体 Medium" w:hAnsi="Times New Roman" w:cs="Times New Roman" w:hint="eastAsia"/>
                <w:spacing w:val="6"/>
              </w:rPr>
              <w:t>-</w:t>
            </w:r>
          </w:p>
        </w:tc>
      </w:tr>
      <w:tr w:rsidR="00F14C16" w14:paraId="31B9600C" w14:textId="77777777" w:rsidTr="00B20769">
        <w:trPr>
          <w:trHeight w:val="420"/>
        </w:trPr>
        <w:tc>
          <w:tcPr>
            <w:tcW w:w="9639" w:type="dxa"/>
            <w:gridSpan w:val="2"/>
            <w:tcBorders>
              <w:top w:val="dashSmallGap" w:sz="4" w:space="0" w:color="BEBEBE"/>
              <w:bottom w:val="single" w:sz="4" w:space="0" w:color="1E7648"/>
            </w:tcBorders>
            <w:vAlign w:val="center"/>
          </w:tcPr>
          <w:p w14:paraId="7ACD516B" w14:textId="77777777" w:rsidR="00F14C16" w:rsidRDefault="00F14C16" w:rsidP="00B20769">
            <w:pPr>
              <w:tabs>
                <w:tab w:val="left" w:pos="1134"/>
                <w:tab w:val="center" w:pos="1506"/>
              </w:tabs>
              <w:spacing w:after="0"/>
              <w:jc w:val="left"/>
              <w:rPr>
                <w:rFonts w:ascii="Times New Roman" w:eastAsia="思源黑体 Medium" w:hAnsi="Times New Roman" w:cs="Times New Roman"/>
                <w:spacing w:val="6"/>
              </w:rPr>
            </w:pPr>
            <w:r w:rsidRPr="00013B6A">
              <w:rPr>
                <w:rFonts w:ascii="Times New Roman" w:eastAsia="思源黑体 Medium" w:hAnsi="Times New Roman" w:cs="Times New Roman"/>
                <w:spacing w:val="6"/>
              </w:rPr>
              <w:t>{%tr endif%}</w:t>
            </w:r>
          </w:p>
        </w:tc>
      </w:tr>
    </w:tbl>
    <w:p w14:paraId="2FA66EAC" w14:textId="77777777" w:rsidR="00F14C16" w:rsidRDefault="00F14C16" w:rsidP="00F14C16"/>
    <w:p w14:paraId="1EF08CCF" w14:textId="77777777" w:rsidR="00F14C16" w:rsidRDefault="00F14C16" w:rsidP="00F14C16">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D56B041" w14:textId="77777777" w:rsidR="00F14C16" w:rsidRDefault="00F14C16" w:rsidP="00F14C16">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51B452ED" w14:textId="77777777" w:rsidR="00F14C16" w:rsidRDefault="00F14C16" w:rsidP="00F14C16">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本报告仅对送检样本负责，报告结果仅供参考，不代表临床决策意见，不作为临床诊断的依据。临床决策和诊断需要临床医生根据受检者各项检测结果进行综合评判。</w:t>
      </w:r>
    </w:p>
    <w:p w14:paraId="0B240235" w14:textId="3B74190A" w:rsidR="00A75A1A" w:rsidRDefault="00A75A1A">
      <w:pPr>
        <w:spacing w:after="0" w:line="240" w:lineRule="auto"/>
        <w:jc w:val="left"/>
      </w:pPr>
      <w:r>
        <w:br w:type="page"/>
      </w:r>
    </w:p>
    <w:p w14:paraId="6286DD65" w14:textId="77777777" w:rsidR="00A75A1A" w:rsidRDefault="00A75A1A" w:rsidP="00A75A1A">
      <w:pPr>
        <w:pStyle w:val="af9"/>
        <w:numPr>
          <w:ilvl w:val="0"/>
          <w:numId w:val="3"/>
        </w:numPr>
        <w:outlineLvl w:val="0"/>
        <w:rPr>
          <w:rFonts w:ascii="思源黑体 Medium" w:eastAsia="思源黑体 Medium" w:hAnsi="思源黑体 Medium" w:cs="思源黑体 Medium"/>
          <w:caps/>
          <w:color w:val="1E7648"/>
          <w:spacing w:val="17"/>
          <w:szCs w:val="28"/>
        </w:rPr>
      </w:pPr>
      <w:bookmarkStart w:id="4" w:name="_Toc201670229"/>
      <w:r>
        <w:rPr>
          <w:rFonts w:ascii="思源黑体 Medium" w:eastAsia="思源黑体 Medium" w:hAnsi="思源黑体 Medium" w:cs="思源黑体 Medium" w:hint="eastAsia"/>
          <w:caps/>
          <w:color w:val="1E7648"/>
          <w:spacing w:val="17"/>
          <w:szCs w:val="28"/>
        </w:rPr>
        <w:lastRenderedPageBreak/>
        <w:t>样本质控情况</w:t>
      </w:r>
      <w:bookmarkEnd w:id="4"/>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2205C1BB"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Pr>
                <w:rFonts w:eastAsia="思源黑体 Medium"/>
                <w:spacing w:val="6"/>
              </w:rPr>
              <w:t>{{</w:t>
            </w:r>
            <w:proofErr w:type="spellStart"/>
            <w:r w:rsidR="00F12AE9">
              <w:rPr>
                <w:rFonts w:eastAsia="思源黑体 Medium"/>
                <w:spacing w:val="6"/>
              </w:rPr>
              <w:t>sample.</w:t>
            </w:r>
            <w:r w:rsidR="00DD17A0">
              <w:rPr>
                <w:rFonts w:eastAsia="思源黑体 Medium" w:hint="eastAsia"/>
                <w:spacing w:val="6"/>
              </w:rPr>
              <w:t>sample</w:t>
            </w:r>
            <w:r w:rsidRPr="00E07072">
              <w:rPr>
                <w:rFonts w:eastAsia="思源黑体 Medium"/>
                <w:spacing w:val="6"/>
              </w:rPr>
              <w:t>_id</w:t>
            </w:r>
            <w:proofErr w:type="spellEnd"/>
            <w:r>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sidRPr="00E07072">
              <w:rPr>
                <w:rFonts w:eastAsia="思源黑体 Medium"/>
                <w:spacing w:val="6"/>
              </w:rPr>
              <w:t>{{</w:t>
            </w:r>
            <w:proofErr w:type="spellStart"/>
            <w:r w:rsidRPr="00E07072">
              <w:rPr>
                <w:rFonts w:eastAsia="思源黑体 Medium"/>
                <w:spacing w:val="6"/>
              </w:rPr>
              <w:t>sample.sample_type</w:t>
            </w:r>
            <w:proofErr w:type="spellEnd"/>
            <w:r w:rsidRPr="00E0707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77777777" w:rsidR="00A75A1A" w:rsidRDefault="00A75A1A" w:rsidP="00B20769">
            <w:pPr>
              <w:spacing w:after="0" w:line="240" w:lineRule="exact"/>
              <w:jc w:val="center"/>
              <w:rPr>
                <w:rFonts w:eastAsia="思源黑体 Medium"/>
                <w:spacing w:val="6"/>
              </w:rPr>
            </w:pPr>
            <w:r>
              <w:rPr>
                <w:rFonts w:eastAsia="思源黑体 Medium"/>
                <w:spacing w:val="6"/>
              </w:rPr>
              <w:t>{{</w:t>
            </w:r>
            <w:proofErr w:type="spellStart"/>
            <w:r w:rsidRPr="006D6F92">
              <w:rPr>
                <w:rFonts w:eastAsia="思源黑体 Medium"/>
                <w:spacing w:val="6"/>
              </w:rPr>
              <w:t>sample.tumor_content</w:t>
            </w:r>
            <w:r w:rsidRPr="002F63E3">
              <w:rPr>
                <w:rFonts w:eastAsia="思源黑体 Medium"/>
                <w:spacing w:val="6"/>
              </w:rPr>
              <w:t>|replace</w:t>
            </w:r>
            <w:proofErr w:type="spellEnd"/>
            <w:r w:rsidRPr="002F63E3">
              <w:rPr>
                <w:rFonts w:eastAsia="思源黑体 Medium"/>
                <w:spacing w:val="6"/>
              </w:rPr>
              <w:t>(“%”,””)</w:t>
            </w:r>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77777777" w:rsidR="00A75A1A" w:rsidRDefault="00A75A1A" w:rsidP="00B20769">
            <w:pPr>
              <w:spacing w:after="0" w:line="240" w:lineRule="exact"/>
              <w:jc w:val="center"/>
              <w:rPr>
                <w:rFonts w:eastAsia="思源黑体 Medium"/>
                <w:spacing w:val="6"/>
              </w:rPr>
            </w:pPr>
            <w:r w:rsidRPr="0080266F">
              <w:rPr>
                <w:rFonts w:eastAsia="思源黑体 Medium"/>
                <w:spacing w:val="6"/>
              </w:rPr>
              <w:t>{{</w:t>
            </w:r>
            <w:proofErr w:type="spellStart"/>
            <w:r w:rsidRPr="0080266F">
              <w:rPr>
                <w:rFonts w:eastAsia="思源黑体 Medium"/>
                <w:spacing w:val="6"/>
              </w:rPr>
              <w:t>lib_quality_control.lib_dna_qc.dna_qty|replace</w:t>
            </w:r>
            <w:proofErr w:type="spellEnd"/>
            <w:r w:rsidRPr="0080266F">
              <w:rPr>
                <w:rFonts w:eastAsia="思源黑体 Medium"/>
                <w:spacing w:val="6"/>
              </w:rPr>
              <w:t>(“.00”,””)}}</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77777777" w:rsidR="00A75A1A" w:rsidRDefault="00A75A1A" w:rsidP="00B20769">
            <w:pPr>
              <w:spacing w:after="0" w:line="240" w:lineRule="exact"/>
              <w:jc w:val="center"/>
              <w:rPr>
                <w:rFonts w:eastAsia="思源黑体 Medium"/>
                <w:spacing w:val="6"/>
              </w:rPr>
            </w:pPr>
            <w:r w:rsidRPr="0080266F">
              <w:rPr>
                <w:rFonts w:eastAsia="思源黑体 Medium"/>
                <w:spacing w:val="6"/>
              </w:rPr>
              <w:t>{{lib_quality_control.lib_dna_qc.library_concn|replace(“.00”,””)}}</w:t>
            </w:r>
            <w:r w:rsidRPr="0080266F">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{{qc.dna_data_qc.cleandata_q30</w:t>
            </w:r>
            <w:r w:rsidRPr="002F63E3">
              <w:rPr>
                <w:rFonts w:eastAsia="思源黑体 Medium"/>
                <w:spacing w:val="6"/>
              </w:rPr>
              <w:t>|replace(“%”,””)</w:t>
            </w:r>
            <w:r w:rsidRPr="006D6F92">
              <w:rPr>
                <w:rFonts w:eastAsia="思源黑体 Medium"/>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qc.dna_data_qc.brca_cover_ratio</w:t>
            </w:r>
            <w:r w:rsidRPr="002F63E3">
              <w:rPr>
                <w:rFonts w:eastAsia="思源黑体 Medium"/>
                <w:spacing w:val="6"/>
              </w:rPr>
              <w:t>|replace</w:t>
            </w:r>
            <w:proofErr w:type="spellEnd"/>
            <w:r w:rsidRPr="002F63E3">
              <w:rPr>
                <w:rFonts w:eastAsia="思源黑体 Medium"/>
                <w:spacing w:val="6"/>
              </w:rPr>
              <w:t>(“%”,””)</w:t>
            </w:r>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95</w:t>
            </w:r>
            <w:r>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qc.dna_data_qc.cover_ratio</w:t>
            </w:r>
            <w:r w:rsidRPr="002F63E3">
              <w:rPr>
                <w:rFonts w:eastAsia="思源黑体 Medium"/>
                <w:spacing w:val="6"/>
              </w:rPr>
              <w:t>|replace</w:t>
            </w:r>
            <w:proofErr w:type="spellEnd"/>
            <w:r w:rsidRPr="002F63E3">
              <w:rPr>
                <w:rFonts w:eastAsia="思源黑体 Medium"/>
                <w:spacing w:val="6"/>
              </w:rPr>
              <w:t>(“%”,””)</w:t>
            </w:r>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57C09D64"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qc.dna_data_qc.baf_noise_num</w:t>
            </w:r>
            <w:proofErr w:type="spellEnd"/>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0.05</w:t>
            </w:r>
            <w:r>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qc.dna_data_qc.depth_noise_num</w:t>
            </w:r>
            <w:proofErr w:type="spellEnd"/>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A75A1A"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3DEAAD45" w14:textId="0637A86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C76AD5">
              <w:rPr>
                <w:rFonts w:eastAsia="思源黑体 Medium"/>
                <w:spacing w:val="6"/>
                <w:highlight w:val="yellow"/>
              </w:rPr>
              <w:t xml:space="preserve"> if qc.dna_data_qc.cleandata_q30_num &gt;=0.75 and </w:t>
            </w:r>
            <w:proofErr w:type="spellStart"/>
            <w:r w:rsidR="00BE1BF3" w:rsidRPr="00C76AD5">
              <w:rPr>
                <w:rFonts w:eastAsia="思源黑体 Medium"/>
                <w:spacing w:val="6"/>
                <w:highlight w:val="yellow"/>
              </w:rPr>
              <w:t>qc.dna_data_qc.brca_cover_ratio_num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qc.dna_data_qc.baf_noise_num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&lt;=0.05 and </w:t>
            </w:r>
            <w:proofErr w:type="spellStart"/>
            <w:r w:rsidR="00BE1BF3" w:rsidRPr="00C76AD5">
              <w:rPr>
                <w:rFonts w:eastAsia="思源黑体 Medium"/>
                <w:spacing w:val="6"/>
                <w:highlight w:val="yellow"/>
              </w:rPr>
              <w:t>qc.dna_data_qc.depth_noise_num</w:t>
            </w:r>
            <w:proofErr w:type="spellEnd"/>
            <w:r w:rsidR="00BE1BF3" w:rsidRPr="00C76AD5">
              <w:rPr>
                <w:rFonts w:eastAsia="思源黑体 Medium"/>
                <w:spacing w:val="6"/>
                <w:highlight w:val="yellow"/>
              </w:rPr>
              <w:t xml:space="preserve"> &lt;=0.35</w:t>
            </w:r>
            <w:r w:rsidR="00BE1BF3">
              <w:rPr>
                <w:rFonts w:eastAsia="思源黑体 Medium"/>
                <w:spacing w:val="6"/>
                <w:highlight w:val="yellow"/>
              </w:rPr>
              <w:t>%</w:t>
            </w:r>
            <w:r w:rsidR="00BE1BF3" w:rsidRPr="00C76AD5">
              <w:rPr>
                <w:rFonts w:eastAsia="思源黑体 Medium" w:hint="eastAsia"/>
                <w:spacing w:val="6"/>
                <w:highlight w:val="yellow"/>
              </w:rPr>
              <w:t>}</w:t>
            </w:r>
          </w:p>
          <w:p w14:paraId="6F060C00" w14:textId="611D2970"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C76AD5">
              <w:rPr>
                <w:rFonts w:eastAsia="思源黑体 Medium"/>
                <w:spacing w:val="6"/>
                <w:highlight w:val="green"/>
              </w:rPr>
              <w:t xml:space="preserve"> if </w:t>
            </w:r>
            <w:proofErr w:type="spellStart"/>
            <w:r w:rsidR="00BE1BF3" w:rsidRPr="00C76AD5">
              <w:rPr>
                <w:rFonts w:eastAsia="思源黑体 Medium"/>
                <w:spacing w:val="6"/>
                <w:highlight w:val="green"/>
              </w:rPr>
              <w:t>sample.tumor_content</w:t>
            </w:r>
            <w:proofErr w:type="spellEnd"/>
            <w:r w:rsidR="00BE1BF3" w:rsidRPr="00C76AD5">
              <w:rPr>
                <w:rFonts w:eastAsia="思源黑体 Medium"/>
                <w:spacing w:val="6"/>
                <w:highlight w:val="green"/>
              </w:rPr>
              <w:t>%}</w:t>
            </w:r>
          </w:p>
          <w:p w14:paraId="56075755" w14:textId="3AA7C5DE" w:rsidR="00BE1BF3" w:rsidRDefault="00F16B73" w:rsidP="00BE1BF3">
            <w:pPr>
              <w:spacing w:after="0" w:line="240" w:lineRule="exact"/>
              <w:jc w:val="center"/>
              <w:rPr>
                <w:rFonts w:eastAsia="思源黑体 Medium"/>
                <w:spacing w:val="6"/>
              </w:rPr>
            </w:pPr>
            <w:r>
              <w:rPr>
                <w:rFonts w:eastAsia="思源黑体 Medium"/>
                <w:spacing w:val="6"/>
                <w:highlight w:val="cyan"/>
              </w:rPr>
              <w:t>{%p</w:t>
            </w:r>
            <w:r w:rsidR="00BE1BF3" w:rsidRPr="00C76AD5">
              <w:rPr>
                <w:rFonts w:eastAsia="思源黑体 Medium"/>
                <w:spacing w:val="6"/>
                <w:highlight w:val="cyan"/>
              </w:rPr>
              <w:t xml:space="preserve"> if </w:t>
            </w:r>
            <w:proofErr w:type="spellStart"/>
            <w:r w:rsidR="00BE1BF3" w:rsidRPr="00C76AD5">
              <w:rPr>
                <w:rFonts w:eastAsia="思源黑体 Medium"/>
                <w:spacing w:val="6"/>
                <w:highlight w:val="cyan"/>
              </w:rPr>
              <w:t>lib_quality_control.lib_dna_qc.dna_qty</w:t>
            </w:r>
            <w:proofErr w:type="spellEnd"/>
            <w:r w:rsidR="00BE1BF3" w:rsidRPr="00C76AD5">
              <w:rPr>
                <w:rFonts w:eastAsia="思源黑体 Medium"/>
                <w:spacing w:val="6"/>
                <w:highlight w:val="cyan"/>
              </w:rPr>
              <w:t>%}</w:t>
            </w:r>
          </w:p>
          <w:p w14:paraId="72AE311E" w14:textId="39709538"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lib_quality_control.lib_dna_qc.library_concn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3B99A581" w14:textId="5BA57179" w:rsidR="00BE1BF3"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106F10B8" w14:textId="6B93132E"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B302E8">
              <w:rPr>
                <w:rFonts w:eastAsia="思源黑体 Medium" w:hint="eastAsia"/>
                <w:spacing w:val="6"/>
                <w:highlight w:val="magenta"/>
              </w:rPr>
              <w:t xml:space="preserve"> </w:t>
            </w:r>
            <w:r w:rsidR="00BE1BF3" w:rsidRPr="00B302E8">
              <w:rPr>
                <w:rFonts w:eastAsia="思源黑体 Medium"/>
                <w:spacing w:val="6"/>
                <w:highlight w:val="magenta"/>
              </w:rPr>
              <w:t>else%}</w:t>
            </w:r>
          </w:p>
          <w:p w14:paraId="5FF8396E" w14:textId="3DAE57F7" w:rsidR="00BE1BF3" w:rsidRPr="003B27D1"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w:t>
            </w:r>
            <w:r w:rsidR="00BE1BF3" w:rsidRPr="0017430F">
              <w:rPr>
                <w:rFonts w:eastAsia="思源黑体 Medium" w:hint="eastAsia"/>
                <w:b/>
                <w:bCs/>
                <w:spacing w:val="6"/>
              </w:rPr>
              <w:t>合格（质控项有缺失，请补齐数据后自行评估）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50C021CD" w14:textId="390B4238"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75DDA470" w14:textId="70737609"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52FA5D43" w14:textId="23ACEA91"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lib_quality_control.lib_dna_qc.library_concn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7C52B29D" w14:textId="74125E13" w:rsidR="00BE1BF3"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|replace(“%”,””)|float &gt;=30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合格（质控项有缺失，请补齐数据后自行评估）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0B9B1B49" w14:textId="2966B7C5"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1578F">
              <w:rPr>
                <w:rFonts w:eastAsia="思源黑体 Medium" w:hint="eastAsia"/>
                <w:spacing w:val="6"/>
                <w:highlight w:val="magenta"/>
              </w:rPr>
              <w:t xml:space="preserve"> </w:t>
            </w:r>
            <w:r w:rsidR="00BE1BF3" w:rsidRPr="00C1578F">
              <w:rPr>
                <w:rFonts w:eastAsia="思源黑体 Medium"/>
                <w:spacing w:val="6"/>
                <w:highlight w:val="magenta"/>
              </w:rPr>
              <w:t>else%}</w:t>
            </w:r>
          </w:p>
          <w:p w14:paraId="587288E0" w14:textId="1875F380" w:rsidR="00BE1BF3" w:rsidRPr="00C258FB" w:rsidRDefault="00F16B73" w:rsidP="00BE1BF3">
            <w:pPr>
              <w:spacing w:after="0" w:line="240" w:lineRule="exact"/>
              <w:jc w:val="center"/>
              <w:rPr>
                <w:rFonts w:eastAsia="思源黑体 Medium"/>
                <w:spacing w:val="6"/>
              </w:rPr>
            </w:pPr>
            <w:r>
              <w:rPr>
                <w:rFonts w:eastAsia="思源黑体 Medium"/>
                <w:spacing w:val="6"/>
              </w:rPr>
              <w:t>{%</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sample.tumor_content</w:t>
            </w:r>
            <w:proofErr w:type="spellEnd"/>
            <w:r w:rsidR="00BE1BF3" w:rsidRPr="00C258FB">
              <w:rPr>
                <w:rFonts w:eastAsia="思源黑体 Medium"/>
                <w:spacing w:val="6"/>
              </w:rPr>
              <w:t xml:space="preserve"> |replace(“%”,””)|float &gt;=30%}</w:t>
            </w:r>
          </w:p>
          <w:p w14:paraId="3CF9CC8C"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lastRenderedPageBreak/>
              <w:t>合格（质控项有缺失，请补齐数据后自行评估）</w:t>
            </w:r>
          </w:p>
          <w:p w14:paraId="5628E229" w14:textId="541748C8" w:rsidR="00BE1BF3" w:rsidRPr="00C258FB" w:rsidRDefault="00F16B73" w:rsidP="00BE1BF3">
            <w:pPr>
              <w:spacing w:after="0" w:line="240" w:lineRule="exact"/>
              <w:jc w:val="center"/>
              <w:rPr>
                <w:rFonts w:eastAsia="思源黑体 Medium"/>
                <w:spacing w:val="6"/>
              </w:rPr>
            </w:pPr>
            <w:r>
              <w:rPr>
                <w:rFonts w:eastAsia="思源黑体 Medium" w:hint="eastAsia"/>
                <w:spacing w:val="6"/>
              </w:rPr>
              <w:t>{%</w:t>
            </w:r>
            <w:r w:rsidR="00BE1BF3" w:rsidRPr="00C258FB">
              <w:rPr>
                <w:rFonts w:eastAsia="思源黑体 Medium"/>
                <w:spacing w:val="6"/>
              </w:rPr>
              <w:t xml:space="preserve"> else%}</w:t>
            </w:r>
          </w:p>
          <w:p w14:paraId="79792DC9"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38DE71A1" w14:textId="000BE511" w:rsidR="00BE1BF3" w:rsidRPr="003B27D1" w:rsidRDefault="00F16B73" w:rsidP="00BE1BF3">
            <w:pPr>
              <w:spacing w:after="0" w:line="240" w:lineRule="exact"/>
              <w:jc w:val="center"/>
              <w:rPr>
                <w:rFonts w:eastAsia="思源黑体 Medium"/>
                <w:spacing w:val="6"/>
              </w:rPr>
            </w:pPr>
            <w:r>
              <w:rPr>
                <w:rFonts w:eastAsia="思源黑体 Medium" w:hint="eastAsia"/>
                <w:spacing w:val="6"/>
              </w:rPr>
              <w:t>{%</w:t>
            </w:r>
            <w:r w:rsidR="00BE1BF3" w:rsidRPr="00C258FB">
              <w:rPr>
                <w:rFonts w:eastAsia="思源黑体 Medium"/>
                <w:spacing w:val="6"/>
              </w:rPr>
              <w:t xml:space="preserve"> endif%}</w:t>
            </w:r>
          </w:p>
          <w:p w14:paraId="48B9FFD6" w14:textId="65EBAA65"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2298801F" w14:textId="767A3F57"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4F77F4C3" w14:textId="16398C9C"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0B0D1C">
              <w:rPr>
                <w:rFonts w:eastAsia="思源黑体 Medium" w:hint="eastAsia"/>
                <w:spacing w:val="6"/>
                <w:highlight w:val="green"/>
              </w:rPr>
              <w:t xml:space="preserve"> </w:t>
            </w:r>
            <w:r w:rsidR="00BE1BF3" w:rsidRPr="000B0D1C">
              <w:rPr>
                <w:rFonts w:eastAsia="思源黑体 Medium"/>
                <w:spacing w:val="6"/>
                <w:highlight w:val="green"/>
              </w:rPr>
              <w:t>else%}</w:t>
            </w:r>
          </w:p>
          <w:p w14:paraId="47F5ABF7" w14:textId="37CA3B4B" w:rsidR="00BE1BF3" w:rsidRDefault="00F16B73" w:rsidP="00BE1BF3">
            <w:pPr>
              <w:spacing w:after="0" w:line="240" w:lineRule="exact"/>
              <w:jc w:val="center"/>
              <w:rPr>
                <w:rFonts w:eastAsia="思源黑体 Medium"/>
                <w:spacing w:val="6"/>
              </w:rPr>
            </w:pPr>
            <w:r>
              <w:rPr>
                <w:rFonts w:eastAsia="思源黑体 Medium"/>
                <w:spacing w:val="6"/>
                <w:highlight w:val="cyan"/>
              </w:rPr>
              <w:t>{%p</w:t>
            </w:r>
            <w:r w:rsidR="00BE1BF3" w:rsidRPr="00C76AD5">
              <w:rPr>
                <w:rFonts w:eastAsia="思源黑体 Medium"/>
                <w:spacing w:val="6"/>
                <w:highlight w:val="cyan"/>
              </w:rPr>
              <w:t xml:space="preserve"> if </w:t>
            </w:r>
            <w:proofErr w:type="spellStart"/>
            <w:r w:rsidR="00BE1BF3" w:rsidRPr="00C76AD5">
              <w:rPr>
                <w:rFonts w:eastAsia="思源黑体 Medium"/>
                <w:spacing w:val="6"/>
                <w:highlight w:val="cyan"/>
              </w:rPr>
              <w:t>lib_quality_control.lib_dna_qc.dna_qty</w:t>
            </w:r>
            <w:proofErr w:type="spellEnd"/>
            <w:r w:rsidR="00BE1BF3" w:rsidRPr="00C76AD5">
              <w:rPr>
                <w:rFonts w:eastAsia="思源黑体 Medium"/>
                <w:spacing w:val="6"/>
                <w:highlight w:val="cyan"/>
              </w:rPr>
              <w:t>%}</w:t>
            </w:r>
          </w:p>
          <w:p w14:paraId="36D2F561" w14:textId="25FF3243"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lib_quality_control.lib_dna_qc.library_concn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561C4B20" w14:textId="60740FB0"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 and </w:t>
            </w:r>
            <w:proofErr w:type="spellStart"/>
            <w:r w:rsidR="00BE1BF3" w:rsidRPr="00C258FB">
              <w:rPr>
                <w:rFonts w:eastAsia="思源黑体 Medium"/>
                <w:spacing w:val="6"/>
              </w:rPr>
              <w:t>lib_quality_control.lib_dna_qc.library_concn|float</w:t>
            </w:r>
            <w:proofErr w:type="spellEnd"/>
            <w:r w:rsidR="00BE1BF3" w:rsidRPr="00C258FB">
              <w:rPr>
                <w:rFonts w:eastAsia="思源黑体 Medium"/>
                <w:spacing w:val="6"/>
              </w:rPr>
              <w:t xml:space="preserve"> &gt;= 20%}</w:t>
            </w:r>
          </w:p>
          <w:p w14:paraId="167AF001"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055626FD" w14:textId="67E1EB24"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5227C78"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270DE927" w14:textId="59E18422"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5BB643AD" w14:textId="2632212D"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3B27D1">
              <w:rPr>
                <w:rFonts w:eastAsia="思源黑体 Medium" w:hint="eastAsia"/>
                <w:spacing w:val="6"/>
                <w:highlight w:val="magenta"/>
              </w:rPr>
              <w:t xml:space="preserve"> </w:t>
            </w:r>
            <w:r w:rsidR="00BE1BF3" w:rsidRPr="003B27D1">
              <w:rPr>
                <w:rFonts w:eastAsia="思源黑体 Medium"/>
                <w:spacing w:val="6"/>
                <w:highlight w:val="magenta"/>
              </w:rPr>
              <w:t>else%}</w:t>
            </w:r>
          </w:p>
          <w:p w14:paraId="7A4F1AC3" w14:textId="72FD8359"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w:t>
            </w:r>
          </w:p>
          <w:p w14:paraId="47C29FA7"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1073AA67" w14:textId="09765256"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405CF800"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49A2F5E3" w14:textId="33D55648" w:rsidR="00BE1BF3" w:rsidRPr="003B27D1"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0BBFCFCC" w14:textId="4F9F9067"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58937FC7" w14:textId="68C13B10"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2D99D7C0" w14:textId="21E27C3D"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lib_quality_control.lib_dna_qc.library_concn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01F6AE28" w14:textId="0412F941"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 </w:t>
            </w:r>
            <w:proofErr w:type="spellStart"/>
            <w:r w:rsidR="00BE1BF3" w:rsidRPr="00C258FB">
              <w:rPr>
                <w:rFonts w:eastAsia="思源黑体 Medium"/>
                <w:spacing w:val="6"/>
              </w:rPr>
              <w:t>lib_quality_control.lib_dna_qc.library_concn|float</w:t>
            </w:r>
            <w:proofErr w:type="spellEnd"/>
            <w:r w:rsidR="00BE1BF3" w:rsidRPr="00C258FB">
              <w:rPr>
                <w:rFonts w:eastAsia="思源黑体 Medium"/>
                <w:spacing w:val="6"/>
              </w:rPr>
              <w:t xml:space="preserve"> &gt;= 20%}</w:t>
            </w:r>
          </w:p>
          <w:p w14:paraId="6F83D9FE"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合格（质控项有缺失，请补齐数据后自行评估）</w:t>
            </w:r>
          </w:p>
          <w:p w14:paraId="304EDE96" w14:textId="4175E083"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CBDEDE4"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7D5C3604" w14:textId="54359B57"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559130C3" w14:textId="213E96C7"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3E0885AD" w14:textId="06587EE9" w:rsidR="00BE1BF3" w:rsidRDefault="00F16B73" w:rsidP="00BE1BF3">
            <w:pPr>
              <w:spacing w:after="0" w:line="240" w:lineRule="exact"/>
              <w:jc w:val="center"/>
              <w:rPr>
                <w:rFonts w:eastAsia="思源黑体 Medium"/>
                <w:spacing w:val="6"/>
                <w:highlight w:val="cyan"/>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67FD19B5" w14:textId="5D6FE0A9"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Pr>
                <w:rFonts w:eastAsia="思源黑体 Medium"/>
                <w:spacing w:val="6"/>
                <w:highlight w:val="green"/>
              </w:rPr>
              <w:t xml:space="preserve"> </w:t>
            </w:r>
            <w:r w:rsidR="00BE1BF3" w:rsidRPr="00F046EF">
              <w:rPr>
                <w:rFonts w:eastAsia="思源黑体 Medium"/>
                <w:spacing w:val="6"/>
                <w:highlight w:val="green"/>
              </w:rPr>
              <w:t>endif%}</w:t>
            </w:r>
          </w:p>
          <w:p w14:paraId="73D0291D" w14:textId="380CC62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F046EF">
              <w:rPr>
                <w:rFonts w:eastAsia="思源黑体 Medium" w:hint="eastAsia"/>
                <w:spacing w:val="6"/>
                <w:highlight w:val="yellow"/>
              </w:rPr>
              <w:t xml:space="preserve"> </w:t>
            </w:r>
            <w:r w:rsidR="00BE1BF3" w:rsidRPr="00F046EF">
              <w:rPr>
                <w:rFonts w:eastAsia="思源黑体 Medium"/>
                <w:spacing w:val="6"/>
                <w:highlight w:val="yellow"/>
              </w:rPr>
              <w:t>else%}</w:t>
            </w:r>
          </w:p>
          <w:p w14:paraId="13C6411D" w14:textId="77777777" w:rsidR="00BE1BF3" w:rsidRDefault="00BE1BF3" w:rsidP="00BE1BF3">
            <w:pPr>
              <w:spacing w:after="0" w:line="240" w:lineRule="exact"/>
              <w:jc w:val="center"/>
              <w:rPr>
                <w:rFonts w:eastAsia="思源黑体 Medium"/>
                <w:b/>
                <w:bCs/>
                <w:spacing w:val="6"/>
              </w:rPr>
            </w:pPr>
            <w:r>
              <w:rPr>
                <w:rFonts w:eastAsia="思源黑体 Medium" w:hint="eastAsia"/>
                <w:b/>
                <w:bCs/>
                <w:spacing w:val="6"/>
              </w:rPr>
              <w:t>风险</w:t>
            </w:r>
          </w:p>
          <w:p w14:paraId="7F09BE7D" w14:textId="7EDA8349" w:rsidR="00A75A1A" w:rsidRPr="003568CC" w:rsidRDefault="00F16B73" w:rsidP="003568CC">
            <w:pPr>
              <w:spacing w:after="0" w:line="240" w:lineRule="exact"/>
              <w:jc w:val="center"/>
              <w:rPr>
                <w:rFonts w:eastAsia="思源黑体 Medium"/>
                <w:b/>
                <w:bCs/>
                <w:spacing w:val="6"/>
              </w:rPr>
            </w:pPr>
            <w:r>
              <w:rPr>
                <w:rFonts w:eastAsia="思源黑体 Medium" w:hint="eastAsia"/>
                <w:spacing w:val="6"/>
                <w:highlight w:val="yellow"/>
              </w:rPr>
              <w:t>{%p</w:t>
            </w:r>
            <w:r w:rsidR="00BE1BF3">
              <w:rPr>
                <w:rFonts w:eastAsia="思源黑体 Medium"/>
                <w:spacing w:val="6"/>
                <w:highlight w:val="yellow"/>
              </w:rPr>
              <w:t xml:space="preserve"> </w:t>
            </w:r>
            <w:r w:rsidR="00BE1BF3"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4999" w:type="pct"/>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ook w:val="04A0" w:firstRow="1" w:lastRow="0" w:firstColumn="1" w:lastColumn="0" w:noHBand="0" w:noVBand="1"/>
      </w:tblPr>
      <w:tblGrid>
        <w:gridCol w:w="1962"/>
        <w:gridCol w:w="4271"/>
        <w:gridCol w:w="3394"/>
      </w:tblGrid>
      <w:tr w:rsidR="00A75A1A" w14:paraId="7B21AD68" w14:textId="77777777" w:rsidTr="00B20769">
        <w:trPr>
          <w:trHeight w:val="704"/>
          <w:jc w:val="center"/>
        </w:trPr>
        <w:tc>
          <w:tcPr>
            <w:tcW w:w="1019" w:type="pct"/>
            <w:tcBorders>
              <w:tl2br w:val="nil"/>
              <w:tr2bl w:val="nil"/>
            </w:tcBorders>
            <w:vAlign w:val="center"/>
          </w:tcPr>
          <w:p w14:paraId="41A6563F"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2218" w:type="pct"/>
            <w:tcBorders>
              <w:tl2br w:val="nil"/>
              <w:tr2bl w:val="nil"/>
            </w:tcBorders>
            <w:vAlign w:val="center"/>
          </w:tcPr>
          <w:p w14:paraId="2547788B"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检测者</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、检测者</w:t>
            </w:r>
            <w:r>
              <w:rPr>
                <w:rFonts w:ascii="Times New Roman" w:eastAsia="思源黑体 Medium" w:hAnsi="Times New Roman" w:cs="Times New Roman" w:hint="eastAsia"/>
                <w:spacing w:val="6"/>
              </w:rPr>
              <w:t>4</w:t>
            </w:r>
            <w:r>
              <w:rPr>
                <w:rFonts w:ascii="Times New Roman" w:eastAsia="思源黑体 Medium" w:hAnsi="Times New Roman" w:cs="Times New Roman" w:hint="eastAsia"/>
                <w:spacing w:val="6"/>
              </w:rPr>
              <w:t>、检测者</w:t>
            </w:r>
            <w:r>
              <w:rPr>
                <w:rFonts w:ascii="Times New Roman" w:eastAsia="思源黑体 Medium" w:hAnsi="Times New Roman" w:cs="Times New Roman" w:hint="eastAsia"/>
                <w:spacing w:val="6"/>
              </w:rPr>
              <w:t>5</w:t>
            </w:r>
          </w:p>
        </w:tc>
        <w:tc>
          <w:tcPr>
            <w:tcW w:w="1763" w:type="pct"/>
            <w:vMerge w:val="restart"/>
            <w:tcBorders>
              <w:tl2br w:val="nil"/>
              <w:tr2bl w:val="nil"/>
            </w:tcBorders>
            <w:vAlign w:val="center"/>
          </w:tcPr>
          <w:p w14:paraId="41E8352D"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A75A1A" w14:paraId="5D8A6AB2" w14:textId="77777777" w:rsidTr="00B20769">
        <w:trPr>
          <w:trHeight w:val="510"/>
          <w:jc w:val="center"/>
        </w:trPr>
        <w:tc>
          <w:tcPr>
            <w:tcW w:w="1019" w:type="pct"/>
            <w:tcBorders>
              <w:tl2br w:val="nil"/>
              <w:tr2bl w:val="nil"/>
            </w:tcBorders>
            <w:vAlign w:val="center"/>
          </w:tcPr>
          <w:p w14:paraId="5606610C"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commentRangeStart w:id="5"/>
            <w:r>
              <w:rPr>
                <w:rFonts w:ascii="Times New Roman" w:eastAsia="思源黑体 Medium" w:hAnsi="Times New Roman" w:cs="Times New Roman" w:hint="eastAsia"/>
                <w:spacing w:val="6"/>
                <w:sz w:val="28"/>
                <w:szCs w:val="28"/>
              </w:rPr>
              <w:t>审核者：</w:t>
            </w:r>
            <w:commentRangeEnd w:id="5"/>
            <w:r w:rsidR="000E041E">
              <w:rPr>
                <w:rStyle w:val="af2"/>
              </w:rPr>
              <w:commentReference w:id="5"/>
            </w:r>
          </w:p>
        </w:tc>
        <w:tc>
          <w:tcPr>
            <w:tcW w:w="2218" w:type="pct"/>
            <w:tcBorders>
              <w:tl2br w:val="nil"/>
              <w:tr2bl w:val="nil"/>
            </w:tcBorders>
            <w:vAlign w:val="center"/>
          </w:tcPr>
          <w:p w14:paraId="4DC5E359" w14:textId="77777777" w:rsidR="00A75A1A" w:rsidRDefault="00A75A1A" w:rsidP="00B20769">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p>
        </w:tc>
        <w:tc>
          <w:tcPr>
            <w:tcW w:w="1763" w:type="pct"/>
            <w:vMerge/>
            <w:tcBorders>
              <w:tl2br w:val="nil"/>
              <w:tr2bl w:val="nil"/>
            </w:tcBorders>
            <w:vAlign w:val="center"/>
          </w:tcPr>
          <w:p w14:paraId="3BAFACF1" w14:textId="77777777" w:rsidR="00A75A1A" w:rsidRDefault="00A75A1A" w:rsidP="00B20769">
            <w:pPr>
              <w:rPr>
                <w:rFonts w:ascii="Times New Roman" w:hAnsi="Times New Roman" w:cs="Times New Roman"/>
              </w:rPr>
            </w:pPr>
          </w:p>
        </w:tc>
      </w:tr>
    </w:tbl>
    <w:p w14:paraId="222C2401" w14:textId="77777777" w:rsidR="00A75A1A" w:rsidRDefault="00A75A1A" w:rsidP="00A75A1A">
      <w:pPr>
        <w:pStyle w:val="af9"/>
        <w:numPr>
          <w:ilvl w:val="0"/>
          <w:numId w:val="3"/>
        </w:numPr>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Pr>
          <w:rFonts w:ascii="思源黑体 Medium" w:eastAsia="思源黑体 Medium" w:hAnsi="思源黑体 Medium" w:cs="思源黑体 Medium" w:hint="eastAsia"/>
          <w:caps/>
          <w:color w:val="1E7648"/>
          <w:spacing w:val="17"/>
          <w:szCs w:val="28"/>
        </w:rPr>
        <w:lastRenderedPageBreak/>
        <w:t>附录</w:t>
      </w:r>
    </w:p>
    <w:p w14:paraId="126DFF13"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1</w:t>
      </w:r>
      <w:r>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内含子连接区以及基于分布在人类基因组上的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状态判定为阴性</w:t>
      </w:r>
      <w:r>
        <w:rPr>
          <w:rFonts w:ascii="Times New Roman" w:eastAsia="思源黑体 Medium" w:hAnsi="Times New Roman" w:cs="Times New Roman" w:hint="eastAsia"/>
          <w:spacing w:val="6"/>
        </w:rPr>
        <w:t>；</w:t>
      </w:r>
    </w:p>
    <w:p w14:paraId="432595C4"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本报告检出的变异的解读遵循美国病理学会（</w:t>
      </w:r>
      <w:r w:rsidRPr="00C1354A">
        <w:rPr>
          <w:rFonts w:ascii="Times New Roman" w:eastAsia="思源黑体 Medium" w:hAnsi="Times New Roman" w:cs="Times New Roman"/>
          <w:spacing w:val="6"/>
        </w:rPr>
        <w:t>AMP</w:t>
      </w:r>
      <w:r w:rsidRPr="00C1354A">
        <w:rPr>
          <w:rFonts w:ascii="Times New Roman" w:eastAsia="思源黑体 Medium" w:hAnsi="Times New Roman" w:cs="Times New Roman" w:hint="eastAsia"/>
          <w:spacing w:val="6"/>
        </w:rPr>
        <w:t>）、美国临床肿瘤学会（</w:t>
      </w:r>
      <w:r w:rsidRPr="00C1354A">
        <w:rPr>
          <w:rFonts w:ascii="Times New Roman" w:eastAsia="思源黑体 Medium" w:hAnsi="Times New Roman" w:cs="Times New Roman"/>
          <w:spacing w:val="6"/>
        </w:rPr>
        <w:t>ASCO</w:t>
      </w:r>
      <w:r w:rsidRPr="00C1354A">
        <w:rPr>
          <w:rFonts w:ascii="Times New Roman" w:eastAsia="思源黑体 Medium" w:hAnsi="Times New Roman" w:cs="Times New Roman" w:hint="eastAsia"/>
          <w:spacing w:val="6"/>
        </w:rPr>
        <w:t>）和美国病理学家学会（</w:t>
      </w:r>
      <w:r w:rsidRPr="00C1354A">
        <w:rPr>
          <w:rFonts w:ascii="Times New Roman" w:eastAsia="思源黑体 Medium" w:hAnsi="Times New Roman" w:cs="Times New Roman"/>
          <w:spacing w:val="6"/>
        </w:rPr>
        <w:t>CAP</w:t>
      </w:r>
      <w:r w:rsidRPr="00C1354A">
        <w:rPr>
          <w:rFonts w:ascii="Times New Roman" w:eastAsia="思源黑体 Medium" w:hAnsi="Times New Roman" w:cs="Times New Roman" w:hint="eastAsia"/>
          <w:spacing w:val="6"/>
        </w:rPr>
        <w:t>）共同参与制定的《肿瘤变异解读及报告指南（</w:t>
      </w:r>
      <w:r w:rsidRPr="00C1354A">
        <w:rPr>
          <w:rFonts w:ascii="Times New Roman" w:eastAsia="思源黑体 Medium" w:hAnsi="Times New Roman" w:cs="Times New Roman"/>
          <w:spacing w:val="6"/>
        </w:rPr>
        <w:t>2017</w:t>
      </w:r>
      <w:r w:rsidRPr="00C1354A">
        <w:rPr>
          <w:rFonts w:ascii="Times New Roman" w:eastAsia="思源黑体 Medium" w:hAnsi="Times New Roman" w:cs="Times New Roman" w:hint="eastAsia"/>
          <w:spacing w:val="6"/>
        </w:rPr>
        <w:t>年版）》（</w:t>
      </w:r>
      <w:r w:rsidRPr="00C1354A">
        <w:rPr>
          <w:rFonts w:ascii="Times New Roman" w:eastAsia="思源黑体 Medium" w:hAnsi="Times New Roman" w:cs="Times New Roman"/>
          <w:spacing w:val="6"/>
        </w:rPr>
        <w:t>PMID: 27993330</w:t>
      </w:r>
      <w:r w:rsidRPr="00C1354A">
        <w:rPr>
          <w:rFonts w:ascii="Times New Roman" w:eastAsia="思源黑体 Medium" w:hAnsi="Times New Roman" w:cs="Times New Roman" w:hint="eastAsia"/>
          <w:spacing w:val="6"/>
        </w:rPr>
        <w:t>）与中国专家共识《二代测序临床报告解读指引》，并结合临床基因组资源中心（</w:t>
      </w:r>
      <w:r w:rsidRPr="00C1354A">
        <w:rPr>
          <w:rFonts w:ascii="Times New Roman" w:eastAsia="思源黑体 Medium" w:hAnsi="Times New Roman" w:cs="Times New Roman"/>
          <w:spacing w:val="6"/>
        </w:rPr>
        <w:t>Clinical Genome Resource</w:t>
      </w:r>
      <w:r w:rsidRPr="00C1354A">
        <w:rPr>
          <w:rFonts w:ascii="Times New Roman" w:eastAsia="思源黑体 Medium" w:hAnsi="Times New Roman" w:cs="Times New Roman" w:hint="eastAsia"/>
          <w:spacing w:val="6"/>
        </w:rPr>
        <w:t>，</w:t>
      </w:r>
      <w:proofErr w:type="spellStart"/>
      <w:r w:rsidRPr="00C1354A">
        <w:rPr>
          <w:rFonts w:ascii="Times New Roman" w:eastAsia="思源黑体 Medium" w:hAnsi="Times New Roman" w:cs="Times New Roman"/>
          <w:spacing w:val="6"/>
        </w:rPr>
        <w:t>ClinGen</w:t>
      </w:r>
      <w:proofErr w:type="spellEnd"/>
      <w:r w:rsidRPr="00C1354A">
        <w:rPr>
          <w:rFonts w:ascii="Times New Roman" w:eastAsia="思源黑体 Medium" w:hAnsi="Times New Roman" w:cs="Times New Roman" w:hint="eastAsia"/>
          <w:spacing w:val="6"/>
        </w:rPr>
        <w:t>）序列变异解读工作组（</w:t>
      </w:r>
      <w:r w:rsidRPr="00C1354A">
        <w:rPr>
          <w:rFonts w:ascii="Times New Roman" w:eastAsia="思源黑体 Medium" w:hAnsi="Times New Roman" w:cs="Times New Roman"/>
          <w:spacing w:val="6"/>
        </w:rPr>
        <w:t>Sequence Variant Interpretation</w:t>
      </w:r>
      <w:r w:rsidRPr="00C1354A">
        <w:rPr>
          <w:rFonts w:ascii="Times New Roman" w:eastAsia="思源黑体 Medium" w:hAnsi="Times New Roman" w:cs="Times New Roman" w:hint="eastAsia"/>
          <w:spacing w:val="6"/>
        </w:rPr>
        <w:t>）发布的证据使用建议（</w:t>
      </w:r>
      <w:r w:rsidRPr="00C1354A">
        <w:rPr>
          <w:rFonts w:ascii="Times New Roman" w:eastAsia="思源黑体 Medium" w:hAnsi="Times New Roman" w:cs="Times New Roman"/>
          <w:spacing w:val="6"/>
        </w:rPr>
        <w:t>General Recommendations for Using ACMG/AMP Criteria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https://clinicalgenome.org/working-groups/sequence-variant-interpretation</w:t>
      </w:r>
      <w:r w:rsidRPr="00C1354A">
        <w:rPr>
          <w:rFonts w:ascii="Times New Roman" w:eastAsia="思源黑体 Medium" w:hAnsi="Times New Roman" w:cs="Times New Roman" w:hint="eastAsia"/>
          <w:spacing w:val="6"/>
        </w:rPr>
        <w:t>）和变异策展专家组（</w:t>
      </w:r>
      <w:r w:rsidRPr="00C1354A">
        <w:rPr>
          <w:rFonts w:ascii="Times New Roman" w:eastAsia="思源黑体 Medium" w:hAnsi="Times New Roman" w:cs="Times New Roman"/>
          <w:spacing w:val="6"/>
        </w:rPr>
        <w:t>Variant Curation Expert Panels</w:t>
      </w:r>
      <w:r w:rsidRPr="00C1354A">
        <w:rPr>
          <w:rFonts w:ascii="Times New Roman" w:eastAsia="思源黑体 Medium" w:hAnsi="Times New Roman" w:cs="Times New Roman" w:hint="eastAsia"/>
          <w:spacing w:val="6"/>
        </w:rPr>
        <w:t>）发布的基因解读规则书对解读指南的更新补充。根据变异在不同癌种中对应的药物敏感性分为四个等级：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FDA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NMPA</w:t>
      </w:r>
      <w:r w:rsidRPr="00C1354A">
        <w:rPr>
          <w:rFonts w:ascii="Times New Roman" w:eastAsia="思源黑体 Medium" w:hAnsi="Times New Roman" w:cs="Times New Roman" w:hint="eastAsia"/>
          <w:spacing w:val="6"/>
        </w:rPr>
        <w:t>获批，或专业指南推荐；</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级：专家共识推荐；</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级：其他肿瘤的</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级证据，或多个小规模临床试验研究支持；</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级：临床前研究，或病理报道。</w:t>
      </w:r>
    </w:p>
    <w:p w14:paraId="13EF656F" w14:textId="77777777" w:rsidR="00A75A1A"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2</w:t>
      </w:r>
      <w:r>
        <w:rPr>
          <w:rFonts w:ascii="思源黑体 Medium" w:eastAsia="思源黑体 Medium" w:hAnsi="思源黑体 Medium" w:cs="思源黑体 Medium"/>
          <w:caps/>
          <w:color w:val="1E7648"/>
          <w:spacing w:val="17"/>
          <w:szCs w:val="28"/>
        </w:rPr>
        <w:t>.</w:t>
      </w:r>
      <w:r>
        <w:rPr>
          <w:rFonts w:ascii="思源黑体 Medium" w:eastAsia="思源黑体 Medium" w:hAnsi="思源黑体 Medium" w:cs="思源黑体 Medium" w:hint="eastAsia"/>
          <w:caps/>
          <w:color w:val="1E7648"/>
          <w:spacing w:val="17"/>
          <w:szCs w:val="28"/>
        </w:rPr>
        <w:t xml:space="preserve">局限性说明 </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lastRenderedPageBreak/>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）检测范围限制：部分基因外显子的部分区段由于覆盖度原因不包含在检测范围中（详见“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38E3205" w14:textId="77777777" w:rsidR="00A75A1A" w:rsidRDefault="00A75A1A" w:rsidP="00A75A1A">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，不代表临床决策意见，临床决策和诊断需要临床医生根据检测者各项检测结果进行综合评判。</w:t>
      </w:r>
    </w:p>
    <w:p w14:paraId="6121C5FA" w14:textId="77777777" w:rsidR="00A75A1A" w:rsidRDefault="00A75A1A" w:rsidP="00A75A1A">
      <w:pPr>
        <w:overflowPunct w:val="0"/>
        <w:autoSpaceDE w:val="0"/>
        <w:autoSpaceDN w:val="0"/>
        <w:adjustRightInd w:val="0"/>
        <w:spacing w:after="0"/>
        <w:textAlignment w:val="baseline"/>
      </w:pPr>
    </w:p>
    <w:p w14:paraId="67B4F1B1" w14:textId="77777777" w:rsidR="00A75A1A" w:rsidRDefault="00A75A1A" w:rsidP="00A75A1A">
      <w:pPr>
        <w:spacing w:after="0" w:line="240" w:lineRule="auto"/>
        <w:jc w:val="left"/>
        <w:rPr>
          <w:rFonts w:ascii="思源黑体 Medium" w:eastAsia="思源黑体 Medium" w:hAnsi="思源黑体 Medium" w:cs="思源黑体 Medium"/>
          <w:b/>
          <w:caps/>
          <w:smallCaps/>
          <w:color w:val="1E7648"/>
          <w:spacing w:val="17"/>
          <w:sz w:val="28"/>
          <w:szCs w:val="28"/>
        </w:rPr>
      </w:pPr>
      <w:r>
        <w:rPr>
          <w:rFonts w:ascii="思源黑体 Medium" w:eastAsia="思源黑体 Medium" w:hAnsi="思源黑体 Medium" w:cs="思源黑体 Medium"/>
          <w:caps/>
          <w:color w:val="1E7648"/>
          <w:spacing w:val="17"/>
          <w:szCs w:val="28"/>
        </w:rPr>
        <w:br w:type="page"/>
      </w:r>
    </w:p>
    <w:p w14:paraId="23A90665"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 xml:space="preserve">3检测范围 </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68185E03" w14:textId="77777777" w:rsidR="00A75A1A" w:rsidRDefault="00A75A1A" w:rsidP="00A75A1A">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6" w:name="OLE_LINK1"/>
      <w:r>
        <w:rPr>
          <w:rFonts w:ascii="思源黑体 CN Normal" w:eastAsia="思源黑体 CN Normal" w:hAnsi="思源黑体 CN Normal" w:cs="思源黑体 CN Normal" w:hint="eastAsia"/>
          <w:color w:val="000000"/>
          <w:kern w:val="2"/>
          <w:sz w:val="17"/>
          <w:szCs w:val="17"/>
          <w:lang w:bidi="ar"/>
        </w:rPr>
        <w:t>基因外显子的部分区段由于覆盖度原因不包含在检测范围</w:t>
      </w:r>
      <w:bookmarkEnd w:id="6"/>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p>
    <w:p w14:paraId="09DB82D1" w14:textId="77777777" w:rsidR="00A75A1A" w:rsidRDefault="00A75A1A" w:rsidP="00A75A1A">
      <w:pPr>
        <w:pStyle w:val="af9"/>
        <w:outlineLvl w:val="0"/>
        <w:rPr>
          <w:b w:val="0"/>
          <w:smallCaps w:val="0"/>
          <w:color w:val="1654B0"/>
        </w:rPr>
      </w:pPr>
    </w:p>
    <w:p w14:paraId="45364AB7" w14:textId="77777777" w:rsidR="00A75A1A" w:rsidRDefault="00A75A1A" w:rsidP="00A75A1A">
      <w:pPr>
        <w:spacing w:after="0" w:line="240" w:lineRule="auto"/>
        <w:jc w:val="left"/>
        <w:rPr>
          <w:rFonts w:ascii="思源黑体 Medium" w:eastAsia="思源黑体 Medium" w:hAnsi="思源黑体 Medium" w:cs="思源黑体 Medium"/>
          <w:b/>
          <w:caps/>
          <w:smallCaps/>
          <w:color w:val="1E7648"/>
          <w:spacing w:val="17"/>
          <w:sz w:val="28"/>
          <w:szCs w:val="28"/>
        </w:rPr>
      </w:pPr>
      <w:r>
        <w:rPr>
          <w:rFonts w:ascii="思源黑体 Medium" w:eastAsia="思源黑体 Medium" w:hAnsi="思源黑体 Medium" w:cs="思源黑体 Medium"/>
          <w:caps/>
          <w:color w:val="1E7648"/>
          <w:spacing w:val="17"/>
          <w:szCs w:val="28"/>
        </w:rPr>
        <w:br w:type="page"/>
      </w:r>
    </w:p>
    <w:p w14:paraId="4EDD3090"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 xml:space="preserve">4、项目背景介绍 </w:t>
      </w:r>
    </w:p>
    <w:p w14:paraId="169CD53D" w14:textId="77777777"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4.1. </w:t>
      </w:r>
      <w:r>
        <w:rPr>
          <w:rFonts w:ascii="Times New Roman" w:eastAsia="思源黑体 Medium" w:hAnsi="Times New Roman" w:hint="eastAsia"/>
          <w:caps/>
          <w:smallCaps w:val="0"/>
          <w:color w:val="1E7648"/>
          <w:spacing w:val="17"/>
          <w:sz w:val="24"/>
          <w:szCs w:val="24"/>
        </w:rPr>
        <w:t>同源重组缺陷</w:t>
      </w:r>
      <w:r>
        <w:rPr>
          <w:rFonts w:ascii="Times New Roman" w:eastAsia="思源黑体 Medium" w:hAnsi="Times New Roman" w:hint="eastAsia"/>
          <w:caps/>
          <w:smallCaps w:val="0"/>
          <w:color w:val="1E7648"/>
          <w:spacing w:val="17"/>
          <w:sz w:val="24"/>
          <w:szCs w:val="24"/>
        </w:rPr>
        <w:t xml:space="preserve"> </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7"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7"/>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8"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5"/>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8"/>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Telomeric Allelic 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77777777"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4.</w:t>
      </w: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PARP</w:t>
      </w:r>
      <w:r>
        <w:rPr>
          <w:rFonts w:ascii="Times New Roman" w:eastAsia="思源黑体 Medium" w:hAnsi="Times New Roman" w:hint="eastAsia"/>
          <w:caps/>
          <w:smallCaps w:val="0"/>
          <w:color w:val="1E7648"/>
          <w:spacing w:val="17"/>
          <w:sz w:val="24"/>
          <w:szCs w:val="24"/>
        </w:rPr>
        <w:t>抑制剂</w:t>
      </w:r>
      <w:r>
        <w:rPr>
          <w:rFonts w:ascii="Times New Roman" w:eastAsia="思源黑体 Medium" w:hAnsi="Times New Roman" w:hint="eastAsia"/>
          <w:caps/>
          <w:smallCaps w:val="0"/>
          <w:color w:val="1E7648"/>
          <w:spacing w:val="17"/>
          <w:sz w:val="24"/>
          <w:szCs w:val="24"/>
        </w:rPr>
        <w:t xml:space="preserve"> </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lastRenderedPageBreak/>
        <w:t>PARP</w:t>
      </w:r>
      <w:r>
        <w:rPr>
          <w:rFonts w:ascii="Times New Roman" w:eastAsia="思源黑体 Medium" w:hAnsi="Times New Roman" w:cs="Times New Roman" w:hint="eastAsia"/>
          <w:spacing w:val="6"/>
        </w:rPr>
        <w:t>抑制剂是一种靶向聚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介导的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16"/>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77777777"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4</w:t>
      </w:r>
      <w:r>
        <w:rPr>
          <w:rFonts w:ascii="Times New Roman" w:eastAsia="思源黑体 Medium" w:hAnsi="Times New Roman" w:hint="eastAsia"/>
          <w:caps/>
          <w:smallCaps w:val="0"/>
          <w:color w:val="1E7648"/>
          <w:spacing w:val="17"/>
          <w:sz w:val="24"/>
          <w:szCs w:val="24"/>
        </w:rPr>
        <w:t>.3</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检测的靶向治疗指导意义</w:t>
      </w:r>
      <w:r>
        <w:rPr>
          <w:rFonts w:ascii="Times New Roman" w:eastAsia="思源黑体 Medium" w:hAnsi="Times New Roman" w:hint="eastAsia"/>
          <w:caps/>
          <w:smallCaps w:val="0"/>
          <w:color w:val="1E7648"/>
          <w:spacing w:val="17"/>
          <w:sz w:val="24"/>
          <w:szCs w:val="24"/>
        </w:rPr>
        <w:t xml:space="preserve"> </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）、他拉唑帕利（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批准的氟唑帕利（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lastRenderedPageBreak/>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17"/>
                    <a:stretch>
                      <a:fillRect/>
                    </a:stretch>
                  </pic:blipFill>
                  <pic:spPr>
                    <a:xfrm>
                      <a:off x="0" y="0"/>
                      <a:ext cx="5040000" cy="5413334"/>
                    </a:xfrm>
                    <a:prstGeom prst="rect">
                      <a:avLst/>
                    </a:prstGeom>
                    <a:noFill/>
                    <a:ln>
                      <a:noFill/>
                    </a:ln>
                  </pic:spPr>
                </pic:pic>
              </a:graphicData>
            </a:graphic>
          </wp:inline>
        </w:drawing>
      </w:r>
    </w:p>
    <w:p w14:paraId="79EB9AC3" w14:textId="77777777" w:rsidR="00A75A1A" w:rsidRDefault="00A75A1A" w:rsidP="00A75A1A">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p>
    <w:p w14:paraId="5E9D18FC" w14:textId="77777777" w:rsidR="00A75A1A" w:rsidRPr="00E0178C" w:rsidRDefault="00A75A1A" w:rsidP="00A75A1A">
      <w:pPr>
        <w:pStyle w:val="af9"/>
        <w:outlineLvl w:val="0"/>
        <w:rPr>
          <w:rFonts w:ascii="Times New Roman" w:eastAsia="思源黑体 Medium" w:hAnsi="Times New Roman"/>
          <w:caps/>
          <w:smallCaps w:val="0"/>
          <w:color w:val="1E7648"/>
          <w:spacing w:val="17"/>
          <w:sz w:val="24"/>
          <w:szCs w:val="24"/>
        </w:rPr>
      </w:pPr>
    </w:p>
    <w:bookmarkEnd w:id="2"/>
    <w:p w14:paraId="6FF15BE3" w14:textId="77777777" w:rsidR="007B5726" w:rsidRPr="00A75A1A" w:rsidRDefault="007B5726" w:rsidP="00460F9F"/>
    <w:sectPr w:rsidR="007B5726" w:rsidRPr="00A75A1A">
      <w:headerReference w:type="default" r:id="rId18"/>
      <w:footerReference w:type="default" r:id="rId19"/>
      <w:pgSz w:w="11907" w:h="16839"/>
      <w:pgMar w:top="720" w:right="1134" w:bottom="720" w:left="1134" w:header="567" w:footer="34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康雅君" w:date="2025-08-20T17:12:00Z" w:initials="康雅君">
    <w:p w14:paraId="12CE1D0C" w14:textId="737A3206" w:rsidR="009530C9" w:rsidRDefault="009530C9">
      <w:pPr>
        <w:pStyle w:val="a4"/>
      </w:pPr>
      <w:r>
        <w:rPr>
          <w:rStyle w:val="af2"/>
        </w:rPr>
        <w:annotationRef/>
      </w:r>
      <w:r>
        <w:rPr>
          <w:rFonts w:hint="eastAsia"/>
        </w:rPr>
        <w:t>这里加了代码之后图片会移到下一页，生成的报告也是有点错乱了</w:t>
      </w:r>
    </w:p>
  </w:comment>
  <w:comment w:id="5" w:author="康雅君" w:date="2025-08-20T17:06:00Z" w:initials="康雅君">
    <w:p w14:paraId="34D6FA2C" w14:textId="3A216911" w:rsidR="000E041E" w:rsidRDefault="000E041E">
      <w:pPr>
        <w:pStyle w:val="a4"/>
      </w:pPr>
      <w:r>
        <w:rPr>
          <w:rStyle w:val="af2"/>
        </w:rPr>
        <w:annotationRef/>
      </w:r>
      <w:r w:rsidRPr="000E041E">
        <w:rPr>
          <w:rFonts w:hint="eastAsia"/>
        </w:rPr>
        <w:t>审核者可能是签名图片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CE1D0C" w15:done="0"/>
  <w15:commentEx w15:paraId="34D6FA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08084" w16cex:dateUtc="2025-08-20T09:12:00Z"/>
  <w16cex:commentExtensible w16cex:durableId="2C507F24" w16cex:dateUtc="2025-08-20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CE1D0C" w16cid:durableId="2C508084"/>
  <w16cid:commentId w16cid:paraId="34D6FA2C" w16cid:durableId="2C507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5544F" w14:textId="77777777" w:rsidR="002D4605" w:rsidRDefault="002D4605">
      <w:pPr>
        <w:spacing w:line="240" w:lineRule="auto"/>
      </w:pPr>
      <w:r>
        <w:separator/>
      </w:r>
    </w:p>
  </w:endnote>
  <w:endnote w:type="continuationSeparator" w:id="0">
    <w:p w14:paraId="4D6D419B" w14:textId="77777777" w:rsidR="002D4605" w:rsidRDefault="002D4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宋体"/>
    <w:charset w:val="00"/>
    <w:family w:val="auto"/>
    <w:pitch w:val="default"/>
  </w:font>
  <w:font w:name="Adobe 宋体 Std L">
    <w:charset w:val="86"/>
    <w:family w:val="roman"/>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19190AC9"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9530C9">
            <w:rPr>
              <w:rFonts w:ascii="思源黑体 CN Regular" w:eastAsia="思源黑体 CN Regular" w:hAnsi="思源黑体 CN Regular" w:cs="思源黑体 CN Regular"/>
              <w:noProof/>
              <w:kern w:val="2"/>
              <w:sz w:val="15"/>
              <w:szCs w:val="15"/>
              <w:lang w:bidi="ar"/>
            </w:rPr>
            <w:instrText>19</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9530C9">
            <w:rPr>
              <w:rFonts w:ascii="思源黑体 CN Regular" w:eastAsia="思源黑体 CN Regular" w:hAnsi="思源黑体 CN Regular" w:cs="思源黑体 CN Regular"/>
              <w:noProof/>
              <w:kern w:val="2"/>
              <w:sz w:val="15"/>
              <w:szCs w:val="15"/>
              <w:lang w:bidi="ar"/>
            </w:rPr>
            <w:t>18</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9" w:name="_Hlk201936191"/>
          <w:r>
            <w:rPr>
              <w:rFonts w:ascii="思源黑体 CN Regular" w:eastAsia="思源黑体 CN Regular" w:hAnsi="思源黑体 CN Regular" w:cs="思源黑体 CN Regular" w:hint="eastAsia"/>
              <w:kern w:val="2"/>
              <w:sz w:val="15"/>
              <w:szCs w:val="15"/>
              <w:lang w:bidi="ar"/>
            </w:rPr>
            <w:t>028-85422698</w:t>
          </w:r>
          <w:bookmarkEnd w:id="9"/>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8CCF5" w14:textId="77777777" w:rsidR="002D4605" w:rsidRDefault="002D4605">
      <w:pPr>
        <w:spacing w:after="0"/>
      </w:pPr>
      <w:r>
        <w:separator/>
      </w:r>
    </w:p>
  </w:footnote>
  <w:footnote w:type="continuationSeparator" w:id="0">
    <w:p w14:paraId="5DE1A2E7" w14:textId="77777777" w:rsidR="002D4605" w:rsidRDefault="002D46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118"/>
      <w:gridCol w:w="1567"/>
      <w:gridCol w:w="4170"/>
    </w:tblGrid>
    <w:tr w:rsidR="00B00635" w14:paraId="5BF5D70B" w14:textId="77777777">
      <w:tc>
        <w:tcPr>
          <w:tcW w:w="4118"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1567" w:type="dxa"/>
          <w:vAlign w:val="bottom"/>
        </w:tcPr>
        <w:p w14:paraId="0C5BC9D0" w14:textId="77777777" w:rsidR="00B00635" w:rsidRDefault="002059E0">
          <w:pPr>
            <w:pStyle w:val="a7"/>
            <w:rPr>
              <w:sz w:val="18"/>
              <w:szCs w:val="18"/>
              <w:lang w:val="en-US"/>
            </w:rPr>
          </w:pPr>
          <w:r>
            <w:rPr>
              <w:rFonts w:hint="eastAsia"/>
              <w:sz w:val="18"/>
              <w:szCs w:val="18"/>
              <w:lang w:val="en-US"/>
            </w:rPr>
            <w:t>H</w:t>
          </w:r>
          <w:r>
            <w:rPr>
              <w:sz w:val="18"/>
              <w:szCs w:val="18"/>
              <w:lang w:val="en-US"/>
            </w:rPr>
            <w:t>RD</w:t>
          </w:r>
          <w:r>
            <w:rPr>
              <w:rFonts w:hint="eastAsia"/>
              <w:sz w:val="18"/>
              <w:szCs w:val="18"/>
              <w:lang w:val="en-US"/>
            </w:rPr>
            <w:t>基因测序</w:t>
          </w:r>
        </w:p>
      </w:tc>
      <w:tc>
        <w:tcPr>
          <w:tcW w:w="4170" w:type="dxa"/>
          <w:vAlign w:val="bottom"/>
        </w:tcPr>
        <w:p w14:paraId="7E6810B0" w14:textId="417FF83B" w:rsidR="00B00635" w:rsidRDefault="00E07072">
          <w:pPr>
            <w:pStyle w:val="a7"/>
            <w:wordWrap w:val="0"/>
            <w:jc w:val="right"/>
            <w:rPr>
              <w:sz w:val="18"/>
              <w:szCs w:val="18"/>
              <w:lang w:val="en-US"/>
            </w:rPr>
          </w:pPr>
          <w:r w:rsidRPr="00E07072">
            <w:rPr>
              <w:sz w:val="18"/>
              <w:szCs w:val="18"/>
              <w:lang w:val="en-US"/>
            </w:rPr>
            <w:t>{{</w:t>
          </w:r>
          <w:proofErr w:type="spellStart"/>
          <w:r w:rsidRPr="00E07072">
            <w:rPr>
              <w:sz w:val="18"/>
              <w:szCs w:val="18"/>
              <w:lang w:val="en-US"/>
            </w:rPr>
            <w:t>sample.patient_name</w:t>
          </w:r>
          <w:proofErr w:type="spellEnd"/>
          <w:r w:rsidRPr="00E07072">
            <w:rPr>
              <w:sz w:val="18"/>
              <w:szCs w:val="18"/>
              <w:lang w:val="en-US"/>
            </w:rPr>
            <w:t>}}</w:t>
          </w:r>
          <w:r w:rsidR="002059E0">
            <w:rPr>
              <w:rFonts w:hint="eastAsia"/>
              <w:sz w:val="18"/>
              <w:szCs w:val="18"/>
              <w:lang w:val="en-US"/>
            </w:rPr>
            <w:t xml:space="preserve">  </w:t>
          </w:r>
          <w:r w:rsidRPr="00E07072">
            <w:rPr>
              <w:sz w:val="18"/>
              <w:szCs w:val="18"/>
              <w:lang w:val="en-US"/>
            </w:rPr>
            <w:t>{{</w:t>
          </w:r>
          <w:proofErr w:type="spellStart"/>
          <w:r w:rsidRPr="00E07072">
            <w:rPr>
              <w:sz w:val="18"/>
              <w:szCs w:val="18"/>
              <w:lang w:val="en-US"/>
            </w:rPr>
            <w:t>sample.id_number</w:t>
          </w:r>
          <w:proofErr w:type="spellEnd"/>
          <w:r w:rsidRPr="00E07072">
            <w:rPr>
              <w:sz w:val="18"/>
              <w:szCs w:val="18"/>
              <w:lang w:val="en-US"/>
            </w:rPr>
            <w:t>}}</w:t>
          </w:r>
          <w:r w:rsidR="002059E0">
            <w:rPr>
              <w:rFonts w:hint="eastAsia"/>
              <w:sz w:val="18"/>
              <w:szCs w:val="18"/>
              <w:lang w:val="en-US"/>
            </w:rPr>
            <w:t xml:space="preserve">  </w:t>
          </w:r>
          <w:r w:rsidR="00D039C4" w:rsidRPr="00D039C4">
            <w:rPr>
              <w:sz w:val="18"/>
              <w:szCs w:val="18"/>
              <w:lang w:val="en-US"/>
            </w:rPr>
            <w:t xml:space="preserve">{{sample. </w:t>
          </w:r>
          <w:proofErr w:type="spellStart"/>
          <w:r w:rsidR="00D039C4" w:rsidRPr="00D039C4">
            <w:rPr>
              <w:sz w:val="18"/>
              <w:szCs w:val="18"/>
              <w:lang w:val="en-US"/>
            </w:rPr>
            <w:t>original_pathological_id</w:t>
          </w:r>
          <w:proofErr w:type="spellEnd"/>
          <w:r w:rsidR="00D039C4" w:rsidRPr="00D039C4">
            <w:rPr>
              <w:sz w:val="18"/>
              <w:szCs w:val="18"/>
              <w:lang w:val="en-US"/>
            </w:rPr>
            <w:t>}}</w:t>
          </w:r>
          <w:r w:rsidR="002059E0">
            <w:rPr>
              <w:rFonts w:hint="eastAsia"/>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3"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7"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8" w15:restartNumberingAfterBreak="0">
    <w:nsid w:val="6DF7AD19"/>
    <w:multiLevelType w:val="singleLevel"/>
    <w:tmpl w:val="6DF7AD19"/>
    <w:lvl w:ilvl="0">
      <w:start w:val="2"/>
      <w:numFmt w:val="decimal"/>
      <w:suff w:val="space"/>
      <w:lvlText w:val="%1."/>
      <w:lvlJc w:val="left"/>
    </w:lvl>
  </w:abstractNum>
  <w:abstractNum w:abstractNumId="9"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2"/>
  </w:num>
  <w:num w:numId="4">
    <w:abstractNumId w:val="8"/>
  </w:num>
  <w:num w:numId="5">
    <w:abstractNumId w:val="0"/>
  </w:num>
  <w:num w:numId="6">
    <w:abstractNumId w:val="7"/>
  </w:num>
  <w:num w:numId="7">
    <w:abstractNumId w:val="1"/>
  </w:num>
  <w:num w:numId="8">
    <w:abstractNumId w:val="4"/>
  </w:num>
  <w:num w:numId="9">
    <w:abstractNumId w:val="9"/>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康雅君">
    <w15:presenceInfo w15:providerId="AD" w15:userId="S-1-5-21-1412690196-2399729708-692209516-38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76DF"/>
    <w:rsid w:val="00087975"/>
    <w:rsid w:val="00087A85"/>
    <w:rsid w:val="00087E2E"/>
    <w:rsid w:val="0009006E"/>
    <w:rsid w:val="00090FBC"/>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E041E"/>
    <w:rsid w:val="000E0D51"/>
    <w:rsid w:val="000E1518"/>
    <w:rsid w:val="000E20E7"/>
    <w:rsid w:val="000E2B10"/>
    <w:rsid w:val="000E2CE9"/>
    <w:rsid w:val="000E342A"/>
    <w:rsid w:val="000E3871"/>
    <w:rsid w:val="000E3E65"/>
    <w:rsid w:val="000E42E7"/>
    <w:rsid w:val="000E43F3"/>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D3D"/>
    <w:rsid w:val="0015525F"/>
    <w:rsid w:val="001556C7"/>
    <w:rsid w:val="001564D1"/>
    <w:rsid w:val="001579EF"/>
    <w:rsid w:val="00157CB9"/>
    <w:rsid w:val="001601C5"/>
    <w:rsid w:val="00160CA4"/>
    <w:rsid w:val="0016174F"/>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9E9"/>
    <w:rsid w:val="001F0D9A"/>
    <w:rsid w:val="001F1999"/>
    <w:rsid w:val="001F1F94"/>
    <w:rsid w:val="001F290F"/>
    <w:rsid w:val="001F36D5"/>
    <w:rsid w:val="001F4EDF"/>
    <w:rsid w:val="001F5FAB"/>
    <w:rsid w:val="001F631F"/>
    <w:rsid w:val="001F6CF5"/>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B6F"/>
    <w:rsid w:val="0029294F"/>
    <w:rsid w:val="00293E27"/>
    <w:rsid w:val="00294E1F"/>
    <w:rsid w:val="00294E95"/>
    <w:rsid w:val="00295634"/>
    <w:rsid w:val="00295A75"/>
    <w:rsid w:val="00296818"/>
    <w:rsid w:val="00296F7B"/>
    <w:rsid w:val="002A0398"/>
    <w:rsid w:val="002A06E4"/>
    <w:rsid w:val="002A1774"/>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50E6"/>
    <w:rsid w:val="002C51A0"/>
    <w:rsid w:val="002C5A9E"/>
    <w:rsid w:val="002C642B"/>
    <w:rsid w:val="002C6831"/>
    <w:rsid w:val="002C69F4"/>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6DF6"/>
    <w:rsid w:val="003171BD"/>
    <w:rsid w:val="003178BA"/>
    <w:rsid w:val="00317DB5"/>
    <w:rsid w:val="0032095C"/>
    <w:rsid w:val="00322346"/>
    <w:rsid w:val="00322756"/>
    <w:rsid w:val="003230AF"/>
    <w:rsid w:val="00323594"/>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F3C"/>
    <w:rsid w:val="00374B86"/>
    <w:rsid w:val="00374EC5"/>
    <w:rsid w:val="00374F56"/>
    <w:rsid w:val="003750CC"/>
    <w:rsid w:val="003751EE"/>
    <w:rsid w:val="00376880"/>
    <w:rsid w:val="003778C7"/>
    <w:rsid w:val="00380880"/>
    <w:rsid w:val="00380A6C"/>
    <w:rsid w:val="00382193"/>
    <w:rsid w:val="003821F1"/>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D8"/>
    <w:rsid w:val="0042662D"/>
    <w:rsid w:val="00426969"/>
    <w:rsid w:val="0042696A"/>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E2"/>
    <w:rsid w:val="004A6F4F"/>
    <w:rsid w:val="004A745C"/>
    <w:rsid w:val="004A7481"/>
    <w:rsid w:val="004B08F0"/>
    <w:rsid w:val="004B0C6C"/>
    <w:rsid w:val="004B1194"/>
    <w:rsid w:val="004B295C"/>
    <w:rsid w:val="004B2C5C"/>
    <w:rsid w:val="004B357A"/>
    <w:rsid w:val="004B364E"/>
    <w:rsid w:val="004B4738"/>
    <w:rsid w:val="004B4C05"/>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658"/>
    <w:rsid w:val="00504F49"/>
    <w:rsid w:val="00504FEE"/>
    <w:rsid w:val="0050566A"/>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7154"/>
    <w:rsid w:val="00570192"/>
    <w:rsid w:val="00571186"/>
    <w:rsid w:val="00571BA9"/>
    <w:rsid w:val="00571ECD"/>
    <w:rsid w:val="005721CB"/>
    <w:rsid w:val="00572385"/>
    <w:rsid w:val="0057300A"/>
    <w:rsid w:val="00574637"/>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2C8A"/>
    <w:rsid w:val="0059519F"/>
    <w:rsid w:val="00595AE3"/>
    <w:rsid w:val="00595D95"/>
    <w:rsid w:val="00595E25"/>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24A"/>
    <w:rsid w:val="005C12B2"/>
    <w:rsid w:val="005C3311"/>
    <w:rsid w:val="005C3519"/>
    <w:rsid w:val="005C38B2"/>
    <w:rsid w:val="005C3B5E"/>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7518"/>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4A8"/>
    <w:rsid w:val="0068686B"/>
    <w:rsid w:val="00686C16"/>
    <w:rsid w:val="00687A35"/>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507"/>
    <w:rsid w:val="006F1795"/>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73FD"/>
    <w:rsid w:val="007D76B5"/>
    <w:rsid w:val="007D7BD6"/>
    <w:rsid w:val="007D7F3F"/>
    <w:rsid w:val="007E04CA"/>
    <w:rsid w:val="007E0BCF"/>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AA1"/>
    <w:rsid w:val="008173A7"/>
    <w:rsid w:val="008206BF"/>
    <w:rsid w:val="0082176D"/>
    <w:rsid w:val="00821A12"/>
    <w:rsid w:val="00821E32"/>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7FE"/>
    <w:rsid w:val="00847873"/>
    <w:rsid w:val="0085004F"/>
    <w:rsid w:val="008508A9"/>
    <w:rsid w:val="00850ABA"/>
    <w:rsid w:val="00850CA4"/>
    <w:rsid w:val="00851C51"/>
    <w:rsid w:val="0085204B"/>
    <w:rsid w:val="00852712"/>
    <w:rsid w:val="00852FFE"/>
    <w:rsid w:val="008530C8"/>
    <w:rsid w:val="008538BD"/>
    <w:rsid w:val="008547E0"/>
    <w:rsid w:val="008550CC"/>
    <w:rsid w:val="00855416"/>
    <w:rsid w:val="00856068"/>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A72"/>
    <w:rsid w:val="008A07A2"/>
    <w:rsid w:val="008A116F"/>
    <w:rsid w:val="008A166C"/>
    <w:rsid w:val="008A1957"/>
    <w:rsid w:val="008A1FBA"/>
    <w:rsid w:val="008A22F4"/>
    <w:rsid w:val="008A30BB"/>
    <w:rsid w:val="008A35E3"/>
    <w:rsid w:val="008A37FA"/>
    <w:rsid w:val="008A519E"/>
    <w:rsid w:val="008A5A73"/>
    <w:rsid w:val="008A5CCA"/>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BFE"/>
    <w:rsid w:val="008E44F2"/>
    <w:rsid w:val="008E5018"/>
    <w:rsid w:val="008E50FA"/>
    <w:rsid w:val="008E5205"/>
    <w:rsid w:val="008E5B6C"/>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6F74"/>
    <w:rsid w:val="00947F40"/>
    <w:rsid w:val="00950107"/>
    <w:rsid w:val="00950963"/>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A001B1"/>
    <w:rsid w:val="00A00500"/>
    <w:rsid w:val="00A005C0"/>
    <w:rsid w:val="00A01242"/>
    <w:rsid w:val="00A016BE"/>
    <w:rsid w:val="00A0266D"/>
    <w:rsid w:val="00A027FC"/>
    <w:rsid w:val="00A02D89"/>
    <w:rsid w:val="00A02FB1"/>
    <w:rsid w:val="00A04AA9"/>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6723"/>
    <w:rsid w:val="00A37889"/>
    <w:rsid w:val="00A37EE2"/>
    <w:rsid w:val="00A404D1"/>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2F14"/>
    <w:rsid w:val="00AA3810"/>
    <w:rsid w:val="00AA39F6"/>
    <w:rsid w:val="00AA50C4"/>
    <w:rsid w:val="00AA520E"/>
    <w:rsid w:val="00AA6B42"/>
    <w:rsid w:val="00AA6D5B"/>
    <w:rsid w:val="00AA7779"/>
    <w:rsid w:val="00AA7AC8"/>
    <w:rsid w:val="00AB053D"/>
    <w:rsid w:val="00AB0DEB"/>
    <w:rsid w:val="00AB22C8"/>
    <w:rsid w:val="00AB2726"/>
    <w:rsid w:val="00AB2A5D"/>
    <w:rsid w:val="00AB2EF9"/>
    <w:rsid w:val="00AB3152"/>
    <w:rsid w:val="00AB3C19"/>
    <w:rsid w:val="00AB48CB"/>
    <w:rsid w:val="00AB4991"/>
    <w:rsid w:val="00AB55DB"/>
    <w:rsid w:val="00AB5A91"/>
    <w:rsid w:val="00AB5ED7"/>
    <w:rsid w:val="00AB64C7"/>
    <w:rsid w:val="00AB7324"/>
    <w:rsid w:val="00AC064C"/>
    <w:rsid w:val="00AC0A73"/>
    <w:rsid w:val="00AC1024"/>
    <w:rsid w:val="00AC1894"/>
    <w:rsid w:val="00AC1D91"/>
    <w:rsid w:val="00AC1EB3"/>
    <w:rsid w:val="00AC233E"/>
    <w:rsid w:val="00AC24EF"/>
    <w:rsid w:val="00AC25D6"/>
    <w:rsid w:val="00AC3F35"/>
    <w:rsid w:val="00AC3FDD"/>
    <w:rsid w:val="00AC466A"/>
    <w:rsid w:val="00AC4991"/>
    <w:rsid w:val="00AC5618"/>
    <w:rsid w:val="00AC71B0"/>
    <w:rsid w:val="00AD0597"/>
    <w:rsid w:val="00AD06D7"/>
    <w:rsid w:val="00AD083B"/>
    <w:rsid w:val="00AD10FE"/>
    <w:rsid w:val="00AD140E"/>
    <w:rsid w:val="00AD2AED"/>
    <w:rsid w:val="00AD3CC0"/>
    <w:rsid w:val="00AD4103"/>
    <w:rsid w:val="00AD44D1"/>
    <w:rsid w:val="00AD4F42"/>
    <w:rsid w:val="00AD4F74"/>
    <w:rsid w:val="00AD615A"/>
    <w:rsid w:val="00AD6725"/>
    <w:rsid w:val="00AD6907"/>
    <w:rsid w:val="00AD6A22"/>
    <w:rsid w:val="00AD6A9C"/>
    <w:rsid w:val="00AE08DC"/>
    <w:rsid w:val="00AE1536"/>
    <w:rsid w:val="00AE15DD"/>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21CB"/>
    <w:rsid w:val="00BA391D"/>
    <w:rsid w:val="00BA4B08"/>
    <w:rsid w:val="00BA5AB8"/>
    <w:rsid w:val="00BA69A6"/>
    <w:rsid w:val="00BA7CC9"/>
    <w:rsid w:val="00BA7E7D"/>
    <w:rsid w:val="00BB03C3"/>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B3B"/>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E76"/>
    <w:rsid w:val="00C75852"/>
    <w:rsid w:val="00C759CD"/>
    <w:rsid w:val="00C75A11"/>
    <w:rsid w:val="00C7615D"/>
    <w:rsid w:val="00C76AD5"/>
    <w:rsid w:val="00C76AF5"/>
    <w:rsid w:val="00C77785"/>
    <w:rsid w:val="00C77E93"/>
    <w:rsid w:val="00C80478"/>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A90"/>
    <w:rsid w:val="00D43B42"/>
    <w:rsid w:val="00D441A1"/>
    <w:rsid w:val="00D44845"/>
    <w:rsid w:val="00D4530C"/>
    <w:rsid w:val="00D45567"/>
    <w:rsid w:val="00D45FDC"/>
    <w:rsid w:val="00D5062D"/>
    <w:rsid w:val="00D50AF2"/>
    <w:rsid w:val="00D50B4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FBA"/>
    <w:rsid w:val="00DA0082"/>
    <w:rsid w:val="00DA0BEC"/>
    <w:rsid w:val="00DA0E20"/>
    <w:rsid w:val="00DA12FA"/>
    <w:rsid w:val="00DA2484"/>
    <w:rsid w:val="00DA278F"/>
    <w:rsid w:val="00DA28B8"/>
    <w:rsid w:val="00DA3F55"/>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C4"/>
    <w:rsid w:val="00E539C6"/>
    <w:rsid w:val="00E53B81"/>
    <w:rsid w:val="00E546FB"/>
    <w:rsid w:val="00E562BE"/>
    <w:rsid w:val="00E56DAB"/>
    <w:rsid w:val="00E57496"/>
    <w:rsid w:val="00E57B28"/>
    <w:rsid w:val="00E60E79"/>
    <w:rsid w:val="00E60E8F"/>
    <w:rsid w:val="00E61B8B"/>
    <w:rsid w:val="00E62312"/>
    <w:rsid w:val="00E63C73"/>
    <w:rsid w:val="00E64214"/>
    <w:rsid w:val="00E64664"/>
    <w:rsid w:val="00E6477E"/>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A0F46"/>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57B"/>
    <w:rsid w:val="00EE1421"/>
    <w:rsid w:val="00EE2473"/>
    <w:rsid w:val="00EE30DA"/>
    <w:rsid w:val="00EE45CA"/>
    <w:rsid w:val="00EE4B96"/>
    <w:rsid w:val="00EE7EB8"/>
    <w:rsid w:val="00EF0CA2"/>
    <w:rsid w:val="00EF0D8F"/>
    <w:rsid w:val="00EF1094"/>
    <w:rsid w:val="00EF23F8"/>
    <w:rsid w:val="00EF2521"/>
    <w:rsid w:val="00EF2E7C"/>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A64"/>
    <w:rsid w:val="00FB6103"/>
    <w:rsid w:val="00FB6CED"/>
    <w:rsid w:val="00FB6E86"/>
    <w:rsid w:val="00FB744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6665"/>
    <w:rsid w:val="00FD6744"/>
    <w:rsid w:val="00FD7268"/>
    <w:rsid w:val="00FD731A"/>
    <w:rsid w:val="00FD768D"/>
    <w:rsid w:val="00FD7FD0"/>
    <w:rsid w:val="00FE111B"/>
    <w:rsid w:val="00FE1237"/>
    <w:rsid w:val="00FE44DB"/>
    <w:rsid w:val="00FE46E1"/>
    <w:rsid w:val="00FE4DCE"/>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pPr>
      <w:jc w:val="center"/>
    </w:pPr>
    <w:rPr>
      <w:rFonts w:hint="eastAsia"/>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2.jpeg"/><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484</TotalTime>
  <Pages>19</Pages>
  <Words>2735</Words>
  <Characters>15591</Characters>
  <Application>Microsoft Office Word</Application>
  <DocSecurity>0</DocSecurity>
  <Lines>129</Lines>
  <Paragraphs>36</Paragraphs>
  <ScaleCrop>false</ScaleCrop>
  <Company>P R C</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康雅君</cp:lastModifiedBy>
  <cp:revision>100</cp:revision>
  <cp:lastPrinted>2025-08-12T02:59:00Z</cp:lastPrinted>
  <dcterms:created xsi:type="dcterms:W3CDTF">2025-08-14T08:00:00Z</dcterms:created>
  <dcterms:modified xsi:type="dcterms:W3CDTF">2025-08-20T09:12:00Z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