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FECE6D" w14:textId="77777777" w:rsidR="00B852D1" w:rsidRDefault="00674EDB">
      <w:pPr>
        <w:pStyle w:val="2"/>
        <w:spacing w:before="0" w:after="0" w:line="400" w:lineRule="exact"/>
        <w:rPr>
          <w:rFonts w:ascii="微软雅黑" w:eastAsia="微软雅黑" w:hAnsi="微软雅黑"/>
          <w:color w:val="1E7648"/>
          <w:sz w:val="24"/>
          <w:szCs w:val="24"/>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297216" behindDoc="0" locked="0" layoutInCell="1" allowOverlap="1" wp14:anchorId="329D3547" wp14:editId="5411AEBF">
                <wp:simplePos x="0" y="0"/>
                <wp:positionH relativeFrom="column">
                  <wp:posOffset>2366010</wp:posOffset>
                </wp:positionH>
                <wp:positionV relativeFrom="paragraph">
                  <wp:posOffset>-163830</wp:posOffset>
                </wp:positionV>
                <wp:extent cx="2019935" cy="409575"/>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58E5C319" w14:textId="77777777" w:rsidR="00B852D1" w:rsidRDefault="00674EDB">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检测总览</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29D3547" id="_x0000_t202" coordsize="21600,21600" o:spt="202" path="m,l,21600r21600,l21600,xe">
                <v:stroke joinstyle="miter"/>
                <v:path gradientshapeok="t" o:connecttype="rect"/>
              </v:shapetype>
              <v:shape id="文本框 90" o:spid="_x0000_s1026" type="#_x0000_t202" style="position:absolute;left:0;text-align:left;margin-left:186.3pt;margin-top:-12.9pt;width:159.05pt;height:32.25pt;z-index:25229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" filled="f" stroked="f" strokeweight=".5pt">
                <v:textbox>
                  <w:txbxContent>
                    <w:p w14:paraId="58E5C319" w14:textId="77777777" w:rsidR="00B852D1" w:rsidRDefault="00674EDB">
                      <w:pPr>
                        <w:ind w:firstLineChars="50" w:firstLine="140"/>
                        <w:rPr>
                          <w:rFonts w:ascii="思源黑体 CN Light" w:eastAsia="思源黑体 CN Light" w:hAnsi="思源黑体 CN Light"/>
                        </w:rPr>
                      </w:pPr>
                      <w:r>
                        <w:rPr>
                          <w:rFonts w:ascii="思源黑体 CN Bold" w:eastAsia="思源黑体 CN Bold" w:hAnsi="思源黑体 CN Bold" w:hint="eastAsia"/>
                          <w:b/>
                          <w:bCs/>
                          <w:color w:val="FFFFFF" w:themeColor="background1"/>
                          <w:sz w:val="28"/>
                          <w:szCs w:val="28"/>
                        </w:rPr>
                        <w:t>1</w:t>
                      </w:r>
                      <w:r>
                        <w:rPr>
                          <w:rFonts w:ascii="思源黑体 CN Light" w:eastAsia="思源黑体 CN Light" w:hAnsi="思源黑体 CN Light"/>
                          <w:b/>
                          <w:bCs/>
                          <w:color w:val="FFFFFF" w:themeColor="background1"/>
                          <w:sz w:val="32"/>
                          <w:szCs w:val="32"/>
                        </w:rPr>
                        <w:t xml:space="preserve"> </w:t>
                      </w:r>
                      <w:r>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检测总览</w:t>
                      </w:r>
                    </w:p>
                  </w:txbxContent>
                </v:textbox>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118016" behindDoc="1" locked="0" layoutInCell="1" allowOverlap="1" wp14:anchorId="4569B9F1" wp14:editId="040F2341">
                <wp:simplePos x="0" y="0"/>
                <wp:positionH relativeFrom="column">
                  <wp:posOffset>2451735</wp:posOffset>
                </wp:positionH>
                <wp:positionV relativeFrom="paragraph">
                  <wp:posOffset>-78740</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3.05pt;margin-top:-6.2pt;height:25.15pt;width:24.65pt;z-index:-251198464;v-text-anchor:middle;mso-width-relative:page;mso-height-relative:page;" fillcolor="#1E7648" filled="t" stroked="f" coordsize="21600,21600" o:gfxdata="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FgAAAGRycy9QSwECFAAUAAAACACHTuJAuiRm&#10;2toAAAAKAQAADwAAAAAAAAABACAAAAA4AAAAZHJzL2Rvd25yZXYueG1sUEsBAhQAFAAAAAgAh07i&#10;QG+t49+1AgAANgUAAA4AAAAAAAAAAQAgAAAAPw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077056" behindDoc="1" locked="0" layoutInCell="1" allowOverlap="1" wp14:anchorId="53C819C7" wp14:editId="3E91C4BB">
                <wp:simplePos x="0" y="0"/>
                <wp:positionH relativeFrom="margin">
                  <wp:posOffset>2884170</wp:posOffset>
                </wp:positionH>
                <wp:positionV relativeFrom="paragraph">
                  <wp:posOffset>-78740</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27.1pt;margin-top:-6.2pt;height:25.3pt;width:71.3pt;mso-position-horizontal-relative:margin;z-index:-251239424;v-text-anchor:middle;mso-width-relative:page;mso-height-relative:page;" fillcolor="#F2F2F2 [3052]" filled="t" stroked="f" coordsize="21600,21600" arcsize="0.166666666666667" o:gfxdata="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BYAAABkcnMvUEsBAhQAFAAA&#10;AAgAh07iQD1Ca0raAAAACgEAAA8AAAAAAAAAAQAgAAAAOAAAAGRycy9kb3ducmV2LnhtbFBLAQIU&#10;ABQAAAAIAIdO4kCl6ukJvwIAAEsFAAAOAAAAAAAAAAEAIAAAAD8BAABkcnMvZTJvRG9jLnhtbFBL&#10;BQYAAAAABgAGAFkBAABwBgAAAAA=&#10;">
                <v:fill on="t" focussize="0,0"/>
                <v:stroke on="f" weight="2pt"/>
                <v:imagedata o:title=""/>
                <o:lock v:ext="edit" aspectratio="f"/>
                <v:shadow on="t" color="#000000" opacity="26214f" offset="2.12133858267717pt,2.12133858267717pt" origin="32768f,32768f" matrix="65536f,0f,0f,65536f"/>
              </v:roundrect>
            </w:pict>
          </mc:Fallback>
        </mc:AlternateContent>
      </w:r>
    </w:p>
    <w:p w14:paraId="5C41EFC8" w14:textId="77777777" w:rsidR="00B852D1" w:rsidRDefault="00674EDB">
      <w:pPr>
        <w:pStyle w:val="2"/>
        <w:spacing w:before="0" w:after="0" w:line="240" w:lineRule="auto"/>
        <w:rPr>
          <w:rFonts w:ascii="微软雅黑" w:eastAsia="微软雅黑" w:hAnsi="微软雅黑"/>
          <w:color w:val="1E7648"/>
          <w:sz w:val="24"/>
          <w:szCs w:val="24"/>
        </w:rPr>
      </w:pPr>
      <w:bookmarkStart w:id="0" w:name="_Toc42102363"/>
      <w:bookmarkStart w:id="1" w:name="_Toc42102364"/>
      <w:r>
        <w:rPr>
          <w:rFonts w:ascii="微软雅黑" w:eastAsia="微软雅黑" w:hAnsi="微软雅黑"/>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f1"/>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B852D1" w14:paraId="44C0F769" w14:textId="77777777">
        <w:trPr>
          <w:trHeight w:hRule="exact" w:val="397"/>
          <w:jc w:val="center"/>
        </w:trPr>
        <w:tc>
          <w:tcPr>
            <w:tcW w:w="10490" w:type="dxa"/>
            <w:gridSpan w:val="6"/>
            <w:shd w:val="clear" w:color="auto" w:fill="1E7648"/>
            <w:vAlign w:val="center"/>
          </w:tcPr>
          <w:p w14:paraId="6898B0BB" w14:textId="77777777" w:rsidR="00B852D1" w:rsidRDefault="00674EDB">
            <w:pPr>
              <w:adjustRightInd w:val="0"/>
              <w:snapToGrid w:val="0"/>
              <w:spacing w:line="220" w:lineRule="exact"/>
              <w:jc w:val="left"/>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B852D1" w14:paraId="097DAE2F" w14:textId="77777777">
        <w:trPr>
          <w:trHeight w:hRule="exact" w:val="28"/>
          <w:jc w:val="center"/>
        </w:trPr>
        <w:tc>
          <w:tcPr>
            <w:tcW w:w="1276" w:type="dxa"/>
            <w:tcBorders>
              <w:bottom w:val="single" w:sz="6" w:space="0" w:color="1E7648"/>
            </w:tcBorders>
            <w:shd w:val="clear" w:color="auto" w:fill="auto"/>
            <w:vAlign w:val="center"/>
          </w:tcPr>
          <w:p w14:paraId="39E04C30" w14:textId="77777777" w:rsidR="00B852D1" w:rsidRDefault="00B852D1">
            <w:pPr>
              <w:adjustRightInd w:val="0"/>
              <w:snapToGrid w:val="0"/>
              <w:rPr>
                <w:rFonts w:ascii="思源黑体 CN Light" w:eastAsia="思源黑体 CN Light" w:hAnsi="思源黑体 CN Light"/>
                <w:sz w:val="4"/>
                <w:szCs w:val="4"/>
              </w:rPr>
            </w:pPr>
            <w:bookmarkStart w:id="3" w:name="_Hlk38897917"/>
          </w:p>
        </w:tc>
        <w:tc>
          <w:tcPr>
            <w:tcW w:w="3544" w:type="dxa"/>
            <w:tcBorders>
              <w:bottom w:val="single" w:sz="6" w:space="0" w:color="1E7648"/>
            </w:tcBorders>
            <w:shd w:val="clear" w:color="auto" w:fill="auto"/>
            <w:vAlign w:val="center"/>
          </w:tcPr>
          <w:p w14:paraId="6CD7AD7E" w14:textId="77777777" w:rsidR="00B852D1" w:rsidRDefault="00B852D1">
            <w:pPr>
              <w:adjustRightInd w:val="0"/>
              <w:snapToGrid w:val="0"/>
              <w:rPr>
                <w:rFonts w:ascii="思源黑体 CN Light" w:eastAsia="思源黑体 CN Light" w:hAnsi="思源黑体 CN Light"/>
                <w:sz w:val="4"/>
                <w:szCs w:val="4"/>
              </w:rPr>
            </w:pPr>
          </w:p>
        </w:tc>
        <w:tc>
          <w:tcPr>
            <w:tcW w:w="425" w:type="dxa"/>
            <w:tcBorders>
              <w:bottom w:val="single" w:sz="6" w:space="0" w:color="1E7648"/>
            </w:tcBorders>
            <w:shd w:val="clear" w:color="auto" w:fill="auto"/>
            <w:vAlign w:val="center"/>
          </w:tcPr>
          <w:p w14:paraId="2927B5BC" w14:textId="77777777" w:rsidR="00B852D1" w:rsidRDefault="00B852D1">
            <w:pPr>
              <w:adjustRightInd w:val="0"/>
              <w:snapToGrid w:val="0"/>
              <w:rPr>
                <w:rFonts w:ascii="思源黑体 CN Light" w:eastAsia="思源黑体 CN Light" w:hAnsi="思源黑体 CN Light"/>
                <w:sz w:val="4"/>
                <w:szCs w:val="4"/>
              </w:rPr>
            </w:pPr>
          </w:p>
        </w:tc>
        <w:tc>
          <w:tcPr>
            <w:tcW w:w="1919" w:type="dxa"/>
            <w:gridSpan w:val="2"/>
            <w:tcBorders>
              <w:bottom w:val="single" w:sz="6" w:space="0" w:color="1E7648"/>
            </w:tcBorders>
            <w:shd w:val="clear" w:color="auto" w:fill="auto"/>
            <w:vAlign w:val="center"/>
          </w:tcPr>
          <w:p w14:paraId="7373A39E" w14:textId="77777777" w:rsidR="00B852D1" w:rsidRDefault="00B852D1">
            <w:pPr>
              <w:adjustRightInd w:val="0"/>
              <w:snapToGrid w:val="0"/>
              <w:rPr>
                <w:rFonts w:ascii="思源黑体 CN Light" w:eastAsia="思源黑体 CN Light" w:hAnsi="思源黑体 CN Light"/>
                <w:sz w:val="4"/>
                <w:szCs w:val="4"/>
              </w:rPr>
            </w:pPr>
          </w:p>
        </w:tc>
        <w:tc>
          <w:tcPr>
            <w:tcW w:w="3326" w:type="dxa"/>
            <w:tcBorders>
              <w:bottom w:val="single" w:sz="6" w:space="0" w:color="1E7648"/>
            </w:tcBorders>
            <w:shd w:val="clear" w:color="auto" w:fill="auto"/>
            <w:vAlign w:val="center"/>
          </w:tcPr>
          <w:p w14:paraId="3658D8B0" w14:textId="77777777" w:rsidR="00B852D1" w:rsidRDefault="00B852D1">
            <w:pPr>
              <w:adjustRightInd w:val="0"/>
              <w:snapToGrid w:val="0"/>
              <w:rPr>
                <w:rFonts w:ascii="思源黑体 CN Light" w:eastAsia="思源黑体 CN Light" w:hAnsi="思源黑体 CN Light"/>
                <w:sz w:val="4"/>
                <w:szCs w:val="4"/>
              </w:rPr>
            </w:pPr>
          </w:p>
        </w:tc>
      </w:tr>
      <w:bookmarkEnd w:id="2"/>
      <w:tr w:rsidR="00B852D1" w14:paraId="753B22C0" w14:textId="77777777">
        <w:trPr>
          <w:trHeight w:hRule="exact" w:val="284"/>
          <w:jc w:val="center"/>
        </w:trPr>
        <w:tc>
          <w:tcPr>
            <w:tcW w:w="1276" w:type="dxa"/>
            <w:tcBorders>
              <w:top w:val="single" w:sz="6" w:space="0" w:color="1E7648"/>
              <w:right w:val="dashed" w:sz="4" w:space="0" w:color="BFBFBF" w:themeColor="background1" w:themeShade="BF"/>
            </w:tcBorders>
            <w:shd w:val="clear" w:color="auto" w:fill="FFFFFF" w:themeFill="background1"/>
            <w:vAlign w:val="center"/>
          </w:tcPr>
          <w:p w14:paraId="358FF72C" w14:textId="77777777" w:rsidR="00B852D1" w:rsidRDefault="00674EDB">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医</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院</w:t>
            </w:r>
          </w:p>
        </w:tc>
        <w:tc>
          <w:tcPr>
            <w:tcW w:w="9214" w:type="dxa"/>
            <w:gridSpan w:val="5"/>
            <w:tcBorders>
              <w:top w:val="single" w:sz="6" w:space="0" w:color="1E7648"/>
              <w:left w:val="dashed" w:sz="4" w:space="0" w:color="BFBFBF" w:themeColor="background1" w:themeShade="BF"/>
            </w:tcBorders>
            <w:shd w:val="clear" w:color="auto" w:fill="FFFFFF" w:themeFill="background1"/>
            <w:vAlign w:val="center"/>
          </w:tcPr>
          <w:p w14:paraId="6F0A325E" w14:textId="6A21A89F" w:rsidR="00B852D1" w:rsidRDefault="00DF097F">
            <w:pPr>
              <w:adjustRightInd w:val="0"/>
              <w:snapToGrid w:val="0"/>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bCs/>
                <w:sz w:val="17"/>
                <w:szCs w:val="17"/>
              </w:rPr>
              <w:t>{{sample.company}}</w:t>
            </w:r>
          </w:p>
        </w:tc>
      </w:tr>
      <w:tr w:rsidR="00DF097F" w14:paraId="0A901B99" w14:textId="77777777">
        <w:trPr>
          <w:trHeight w:hRule="exact" w:val="284"/>
          <w:jc w:val="center"/>
        </w:trPr>
        <w:tc>
          <w:tcPr>
            <w:tcW w:w="1276" w:type="dxa"/>
            <w:tcBorders>
              <w:right w:val="single" w:sz="12" w:space="0" w:color="FFFFFF" w:themeColor="background1"/>
            </w:tcBorders>
            <w:shd w:val="clear" w:color="auto" w:fill="ECECEC"/>
            <w:vAlign w:val="center"/>
          </w:tcPr>
          <w:p w14:paraId="78B12173" w14:textId="77777777" w:rsidR="00DF097F" w:rsidRDefault="00DF097F" w:rsidP="00DF097F">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544" w:type="dxa"/>
            <w:tcBorders>
              <w:left w:val="single" w:sz="12" w:space="0" w:color="FFFFFF" w:themeColor="background1"/>
            </w:tcBorders>
            <w:shd w:val="clear" w:color="auto" w:fill="ECECEC"/>
            <w:vAlign w:val="center"/>
          </w:tcPr>
          <w:p w14:paraId="3E5D22CD" w14:textId="068E6AF7" w:rsidR="00DF097F" w:rsidRDefault="00DF097F" w:rsidP="00DF097F">
            <w:pPr>
              <w:adjustRightInd w:val="0"/>
              <w:snapToGrid w:val="0"/>
              <w:spacing w:line="240" w:lineRule="exact"/>
              <w:rPr>
                <w:rFonts w:ascii="思源黑体 CN Normal" w:eastAsia="思源黑体 CN Normal" w:hAnsi="思源黑体 CN Normal"/>
                <w:color w:val="000000" w:themeColor="text1"/>
                <w:sz w:val="17"/>
                <w:szCs w:val="17"/>
              </w:rPr>
            </w:pPr>
            <w:r w:rsidRPr="00930F49">
              <w:rPr>
                <w:rFonts w:ascii="思源黑体 CN Normal" w:eastAsia="思源黑体 CN Normal" w:hAnsi="思源黑体 CN Normal" w:cs="思源黑体 CN Light"/>
                <w:bCs/>
                <w:sz w:val="17"/>
                <w:szCs w:val="17"/>
              </w:rPr>
              <w:t>{{sample.patient_name}}</w:t>
            </w:r>
          </w:p>
        </w:tc>
        <w:tc>
          <w:tcPr>
            <w:tcW w:w="425" w:type="dxa"/>
            <w:tcBorders>
              <w:left w:val="nil"/>
            </w:tcBorders>
            <w:shd w:val="clear" w:color="auto" w:fill="auto"/>
            <w:vAlign w:val="center"/>
          </w:tcPr>
          <w:p w14:paraId="160CED37" w14:textId="77777777" w:rsidR="00DF097F" w:rsidRDefault="00DF097F" w:rsidP="00DF097F">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08F50930" w14:textId="77777777" w:rsidR="00DF097F" w:rsidRDefault="00DF097F" w:rsidP="00DF097F">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969" w:type="dxa"/>
            <w:gridSpan w:val="2"/>
            <w:tcBorders>
              <w:left w:val="single" w:sz="12" w:space="0" w:color="FFFFFF" w:themeColor="background1"/>
            </w:tcBorders>
            <w:shd w:val="clear" w:color="auto" w:fill="ECECEC"/>
            <w:vAlign w:val="center"/>
          </w:tcPr>
          <w:p w14:paraId="3B6E1E60" w14:textId="1F910715" w:rsidR="00DF097F" w:rsidRDefault="00DF097F" w:rsidP="00DF097F">
            <w:pPr>
              <w:adjustRightInd w:val="0"/>
              <w:snapToGrid w:val="0"/>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{{sample.gender}}</w:t>
            </w:r>
          </w:p>
        </w:tc>
      </w:tr>
      <w:tr w:rsidR="00DF097F" w14:paraId="007ACD73" w14:textId="77777777">
        <w:trPr>
          <w:trHeight w:hRule="exact" w:val="284"/>
          <w:jc w:val="center"/>
        </w:trPr>
        <w:tc>
          <w:tcPr>
            <w:tcW w:w="1276" w:type="dxa"/>
            <w:tcBorders>
              <w:right w:val="dashed" w:sz="4" w:space="0" w:color="BFBFBF" w:themeColor="background1" w:themeShade="BF"/>
            </w:tcBorders>
            <w:shd w:val="clear" w:color="auto" w:fill="FFFFFF" w:themeFill="background1"/>
            <w:vAlign w:val="center"/>
          </w:tcPr>
          <w:p w14:paraId="557F8470" w14:textId="77777777" w:rsidR="00DF097F" w:rsidRDefault="00DF097F" w:rsidP="00DF097F">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544" w:type="dxa"/>
            <w:tcBorders>
              <w:left w:val="dashed" w:sz="4" w:space="0" w:color="BFBFBF" w:themeColor="background1" w:themeShade="BF"/>
            </w:tcBorders>
            <w:shd w:val="clear" w:color="auto" w:fill="FFFFFF" w:themeFill="background1"/>
            <w:vAlign w:val="center"/>
          </w:tcPr>
          <w:p w14:paraId="18089DF2" w14:textId="3F726021" w:rsidR="00DF097F" w:rsidRPr="0071591F" w:rsidRDefault="00DF097F" w:rsidP="00DF097F">
            <w:pPr>
              <w:adjustRightInd w:val="0"/>
              <w:snapToGrid w:val="0"/>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{{sample.age}}</w:t>
            </w:r>
          </w:p>
        </w:tc>
        <w:tc>
          <w:tcPr>
            <w:tcW w:w="425" w:type="dxa"/>
            <w:tcBorders>
              <w:left w:val="nil"/>
            </w:tcBorders>
            <w:shd w:val="clear" w:color="auto" w:fill="auto"/>
            <w:vAlign w:val="center"/>
          </w:tcPr>
          <w:p w14:paraId="1DA01DEA" w14:textId="77777777" w:rsidR="00DF097F" w:rsidRDefault="00DF097F" w:rsidP="00DF097F">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FFFFFF" w:themeFill="background1"/>
            <w:vAlign w:val="center"/>
          </w:tcPr>
          <w:p w14:paraId="22A85B0C" w14:textId="77777777" w:rsidR="00DF097F" w:rsidRDefault="00DF097F" w:rsidP="00DF097F">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受 检 编 号</w:t>
            </w:r>
          </w:p>
        </w:tc>
        <w:tc>
          <w:tcPr>
            <w:tcW w:w="3969" w:type="dxa"/>
            <w:gridSpan w:val="2"/>
            <w:tcBorders>
              <w:left w:val="single" w:sz="12" w:space="0" w:color="FFFFFF" w:themeColor="background1"/>
            </w:tcBorders>
            <w:shd w:val="clear" w:color="auto" w:fill="FFFFFF" w:themeFill="background1"/>
            <w:vAlign w:val="center"/>
          </w:tcPr>
          <w:p w14:paraId="2FB9A850" w14:textId="628A3E02" w:rsidR="00DF097F" w:rsidRDefault="00DF097F" w:rsidP="00DF097F">
            <w:pPr>
              <w:adjustRightInd w:val="0"/>
              <w:snapToGrid w:val="0"/>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{{sample.sample_parent_id}}</w:t>
            </w:r>
          </w:p>
        </w:tc>
      </w:tr>
      <w:tr w:rsidR="00B852D1" w14:paraId="1C02E874" w14:textId="77777777" w:rsidTr="00DF097F">
        <w:trPr>
          <w:trHeight w:hRule="exact" w:val="284"/>
          <w:jc w:val="center"/>
        </w:trPr>
        <w:tc>
          <w:tcPr>
            <w:tcW w:w="1276" w:type="dxa"/>
            <w:tcBorders>
              <w:bottom w:val="single" w:sz="6" w:space="0" w:color="1E7648"/>
              <w:right w:val="single" w:sz="12" w:space="0" w:color="FFFFFF" w:themeColor="background1"/>
            </w:tcBorders>
            <w:shd w:val="clear" w:color="auto" w:fill="ECECEC"/>
            <w:vAlign w:val="center"/>
          </w:tcPr>
          <w:p w14:paraId="022853BA" w14:textId="77777777" w:rsidR="00B852D1" w:rsidRDefault="00674EDB">
            <w:pPr>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临 床 诊 断</w:t>
            </w:r>
          </w:p>
        </w:tc>
        <w:tc>
          <w:tcPr>
            <w:tcW w:w="3544" w:type="dxa"/>
            <w:tcBorders>
              <w:left w:val="single" w:sz="12" w:space="0" w:color="FFFFFF" w:themeColor="background1"/>
              <w:bottom w:val="single" w:sz="6" w:space="0" w:color="1E7648"/>
            </w:tcBorders>
            <w:shd w:val="clear" w:color="auto" w:fill="ECECEC"/>
            <w:vAlign w:val="center"/>
          </w:tcPr>
          <w:p w14:paraId="6020BAB8" w14:textId="6AA0C6EF" w:rsidR="00B852D1" w:rsidRPr="007C20F8" w:rsidRDefault="007C20F8" w:rsidP="007C20F8">
            <w:pPr>
              <w:adjustRightInd w:val="0"/>
              <w:snapToGrid w:val="0"/>
              <w:spacing w:line="240" w:lineRule="exact"/>
              <w:rPr>
                <w:rFonts w:ascii="思源黑体 CN Normal" w:eastAsia="思源黑体 CN Normal" w:hAnsi="思源黑体 CN Normal" w:cs="思源黑体 CN Light"/>
                <w:bCs/>
                <w:sz w:val="17"/>
                <w:szCs w:val="17"/>
              </w:rPr>
            </w:pPr>
            <w:r w:rsidRPr="007C20F8">
              <w:rPr>
                <w:rFonts w:ascii="思源黑体 CN Normal" w:eastAsia="思源黑体 CN Normal" w:hAnsi="思源黑体 CN Normal" w:cs="思源黑体 CN Light"/>
                <w:bCs/>
                <w:sz w:val="17"/>
                <w:szCs w:val="17"/>
              </w:rPr>
              <w:t>{{sample.clinical_diagnosis}}</w:t>
            </w:r>
          </w:p>
        </w:tc>
        <w:tc>
          <w:tcPr>
            <w:tcW w:w="425" w:type="dxa"/>
            <w:tcBorders>
              <w:left w:val="nil"/>
              <w:bottom w:val="single" w:sz="6" w:space="0" w:color="1E7648"/>
            </w:tcBorders>
            <w:shd w:val="clear" w:color="auto" w:fill="auto"/>
            <w:vAlign w:val="center"/>
          </w:tcPr>
          <w:p w14:paraId="62A81A5D" w14:textId="77777777" w:rsidR="00B852D1" w:rsidRDefault="00B852D1">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bottom w:val="single" w:sz="6" w:space="0" w:color="1E7648"/>
              <w:right w:val="single" w:sz="12" w:space="0" w:color="FFFFFF" w:themeColor="background1"/>
            </w:tcBorders>
            <w:shd w:val="clear" w:color="auto" w:fill="ECECEC"/>
            <w:vAlign w:val="center"/>
          </w:tcPr>
          <w:p w14:paraId="66085A7E" w14:textId="77777777" w:rsidR="00B852D1" w:rsidRDefault="00674EDB">
            <w:pPr>
              <w:adjustRightInd w:val="0"/>
              <w:snapToGrid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家 族 病 史</w:t>
            </w:r>
          </w:p>
        </w:tc>
        <w:tc>
          <w:tcPr>
            <w:tcW w:w="3969" w:type="dxa"/>
            <w:gridSpan w:val="2"/>
            <w:tcBorders>
              <w:left w:val="single" w:sz="12" w:space="0" w:color="FFFFFF" w:themeColor="background1"/>
              <w:bottom w:val="single" w:sz="6" w:space="0" w:color="1E7648"/>
            </w:tcBorders>
            <w:shd w:val="clear" w:color="auto" w:fill="ECECEC"/>
            <w:vAlign w:val="center"/>
          </w:tcPr>
          <w:p w14:paraId="69848583" w14:textId="694170DA" w:rsidR="00B852D1" w:rsidRDefault="007C20F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7C20F8">
              <w:rPr>
                <w:rFonts w:ascii="思源黑体 CN Normal" w:eastAsia="思源黑体 CN Normal" w:hAnsi="思源黑体 CN Normal" w:cs="思源黑体 CN Light"/>
                <w:bCs/>
                <w:color w:val="000000" w:themeColor="text1"/>
                <w:sz w:val="17"/>
                <w:szCs w:val="17"/>
              </w:rPr>
              <w:t>{{sample.family_history}}</w:t>
            </w:r>
          </w:p>
        </w:tc>
      </w:tr>
      <w:bookmarkEnd w:id="3"/>
    </w:tbl>
    <w:p w14:paraId="369C7944" w14:textId="77777777" w:rsidR="00B852D1" w:rsidRDefault="00B852D1">
      <w:pPr>
        <w:spacing w:line="240" w:lineRule="exact"/>
        <w:rPr>
          <w:rFonts w:ascii="思源黑体 CN Light" w:eastAsia="思源黑体 CN Light" w:hAnsi="思源黑体 CN Light"/>
          <w:b/>
          <w:bCs/>
          <w:color w:val="1E7648"/>
          <w:sz w:val="24"/>
          <w:szCs w:val="24"/>
        </w:rPr>
      </w:pPr>
    </w:p>
    <w:tbl>
      <w:tblPr>
        <w:tblStyle w:val="af1"/>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B852D1" w14:paraId="0A185596" w14:textId="77777777">
        <w:trPr>
          <w:trHeight w:hRule="exact" w:val="397"/>
          <w:jc w:val="center"/>
        </w:trPr>
        <w:tc>
          <w:tcPr>
            <w:tcW w:w="10490" w:type="dxa"/>
            <w:gridSpan w:val="6"/>
            <w:shd w:val="clear" w:color="auto" w:fill="1E7648"/>
            <w:vAlign w:val="center"/>
          </w:tcPr>
          <w:p w14:paraId="2BE4F85A" w14:textId="77777777" w:rsidR="00B852D1" w:rsidRDefault="00674EDB">
            <w:pPr>
              <w:spacing w:line="240" w:lineRule="exact"/>
              <w:jc w:val="left"/>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color w:val="FFFFFF" w:themeColor="background1"/>
                <w:sz w:val="18"/>
                <w:szCs w:val="18"/>
              </w:rPr>
              <w:t>样本信息</w:t>
            </w:r>
          </w:p>
        </w:tc>
      </w:tr>
      <w:tr w:rsidR="00B852D1" w14:paraId="035C175D" w14:textId="77777777">
        <w:trPr>
          <w:trHeight w:hRule="exact" w:val="28"/>
          <w:jc w:val="center"/>
        </w:trPr>
        <w:tc>
          <w:tcPr>
            <w:tcW w:w="1276" w:type="dxa"/>
            <w:tcBorders>
              <w:bottom w:val="single" w:sz="6" w:space="0" w:color="16A085"/>
            </w:tcBorders>
            <w:shd w:val="clear" w:color="auto" w:fill="auto"/>
            <w:vAlign w:val="center"/>
          </w:tcPr>
          <w:p w14:paraId="62981A81" w14:textId="77777777" w:rsidR="00B852D1" w:rsidRDefault="00B852D1">
            <w:pPr>
              <w:rPr>
                <w:rFonts w:ascii="思源黑体 CN Light" w:eastAsia="思源黑体 CN Light" w:hAnsi="思源黑体 CN Light"/>
                <w:sz w:val="4"/>
                <w:szCs w:val="4"/>
              </w:rPr>
            </w:pPr>
          </w:p>
        </w:tc>
        <w:tc>
          <w:tcPr>
            <w:tcW w:w="3544" w:type="dxa"/>
            <w:tcBorders>
              <w:bottom w:val="single" w:sz="6" w:space="0" w:color="16A085"/>
            </w:tcBorders>
            <w:shd w:val="clear" w:color="auto" w:fill="auto"/>
            <w:vAlign w:val="center"/>
          </w:tcPr>
          <w:p w14:paraId="003DBDDB" w14:textId="77777777" w:rsidR="00B852D1" w:rsidRDefault="00B852D1">
            <w:pPr>
              <w:rPr>
                <w:rFonts w:ascii="思源黑体 CN Light" w:eastAsia="思源黑体 CN Light" w:hAnsi="思源黑体 CN Light"/>
                <w:sz w:val="4"/>
                <w:szCs w:val="4"/>
              </w:rPr>
            </w:pPr>
          </w:p>
        </w:tc>
        <w:tc>
          <w:tcPr>
            <w:tcW w:w="425" w:type="dxa"/>
            <w:shd w:val="clear" w:color="auto" w:fill="auto"/>
            <w:vAlign w:val="center"/>
          </w:tcPr>
          <w:p w14:paraId="5BA918C1" w14:textId="77777777" w:rsidR="00B852D1" w:rsidRDefault="00B852D1">
            <w:pPr>
              <w:rPr>
                <w:rFonts w:ascii="思源黑体 CN Light" w:eastAsia="思源黑体 CN Light" w:hAnsi="思源黑体 CN Light"/>
                <w:sz w:val="4"/>
                <w:szCs w:val="4"/>
              </w:rPr>
            </w:pPr>
          </w:p>
        </w:tc>
        <w:tc>
          <w:tcPr>
            <w:tcW w:w="1919" w:type="dxa"/>
            <w:gridSpan w:val="2"/>
            <w:tcBorders>
              <w:bottom w:val="single" w:sz="4" w:space="0" w:color="BFBFBF" w:themeColor="background1" w:themeShade="BF"/>
            </w:tcBorders>
            <w:shd w:val="clear" w:color="auto" w:fill="auto"/>
            <w:vAlign w:val="center"/>
          </w:tcPr>
          <w:p w14:paraId="012785AD" w14:textId="77777777" w:rsidR="00B852D1" w:rsidRDefault="00B852D1">
            <w:pPr>
              <w:rPr>
                <w:rFonts w:ascii="思源黑体 CN Light" w:eastAsia="思源黑体 CN Light" w:hAnsi="思源黑体 CN Light"/>
                <w:sz w:val="4"/>
                <w:szCs w:val="4"/>
              </w:rPr>
            </w:pPr>
          </w:p>
        </w:tc>
        <w:tc>
          <w:tcPr>
            <w:tcW w:w="3326" w:type="dxa"/>
            <w:tcBorders>
              <w:bottom w:val="single" w:sz="4" w:space="0" w:color="BFBFBF" w:themeColor="background1" w:themeShade="BF"/>
            </w:tcBorders>
            <w:shd w:val="clear" w:color="auto" w:fill="auto"/>
            <w:vAlign w:val="center"/>
          </w:tcPr>
          <w:p w14:paraId="643FEC60" w14:textId="77777777" w:rsidR="00B852D1" w:rsidRDefault="00B852D1">
            <w:pPr>
              <w:rPr>
                <w:rFonts w:ascii="思源黑体 CN Light" w:eastAsia="思源黑体 CN Light" w:hAnsi="思源黑体 CN Light"/>
                <w:sz w:val="4"/>
                <w:szCs w:val="4"/>
              </w:rPr>
            </w:pPr>
          </w:p>
        </w:tc>
      </w:tr>
      <w:tr w:rsidR="00DF097F" w14:paraId="318759AE" w14:textId="77777777" w:rsidTr="00F54765">
        <w:trPr>
          <w:trHeight w:val="284"/>
          <w:jc w:val="center"/>
        </w:trPr>
        <w:tc>
          <w:tcPr>
            <w:tcW w:w="1276" w:type="dxa"/>
            <w:tcBorders>
              <w:top w:val="single" w:sz="6" w:space="0" w:color="1E7648"/>
              <w:right w:val="dashed" w:sz="4" w:space="0" w:color="BFBFBF" w:themeColor="background1" w:themeShade="BF"/>
            </w:tcBorders>
            <w:shd w:val="clear" w:color="auto" w:fill="FFFFFF" w:themeFill="background1"/>
            <w:vAlign w:val="center"/>
          </w:tcPr>
          <w:p w14:paraId="7EF90CB8" w14:textId="77777777" w:rsidR="00DF097F" w:rsidRDefault="00DF097F" w:rsidP="00DF097F">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类 型</w:t>
            </w:r>
          </w:p>
        </w:tc>
        <w:tc>
          <w:tcPr>
            <w:tcW w:w="3544" w:type="dxa"/>
            <w:tcBorders>
              <w:top w:val="single" w:sz="6" w:space="0" w:color="1E7648"/>
              <w:left w:val="dashed" w:sz="4" w:space="0" w:color="BFBFBF" w:themeColor="background1" w:themeShade="BF"/>
            </w:tcBorders>
            <w:shd w:val="clear" w:color="auto" w:fill="FFFFFF" w:themeFill="background1"/>
            <w:vAlign w:val="center"/>
          </w:tcPr>
          <w:p w14:paraId="3369E90E" w14:textId="656633FC" w:rsidR="00DF097F" w:rsidRDefault="00DF097F" w:rsidP="00DF097F">
            <w:pPr>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{{sample.sample_type}}</w:t>
            </w:r>
          </w:p>
        </w:tc>
        <w:tc>
          <w:tcPr>
            <w:tcW w:w="425" w:type="dxa"/>
            <w:tcBorders>
              <w:top w:val="single" w:sz="6" w:space="0" w:color="1E7648"/>
              <w:left w:val="nil"/>
            </w:tcBorders>
            <w:shd w:val="clear" w:color="auto" w:fill="auto"/>
            <w:vAlign w:val="center"/>
          </w:tcPr>
          <w:p w14:paraId="011E7B75" w14:textId="77777777" w:rsidR="00DF097F" w:rsidRDefault="00DF097F" w:rsidP="00DF097F">
            <w:pPr>
              <w:spacing w:line="240" w:lineRule="exact"/>
              <w:rPr>
                <w:rFonts w:ascii="思源黑体 CN Normal" w:eastAsia="思源黑体 CN Normal" w:hAnsi="思源黑体 CN Normal"/>
                <w:sz w:val="17"/>
                <w:szCs w:val="17"/>
              </w:rPr>
            </w:pPr>
          </w:p>
        </w:tc>
        <w:tc>
          <w:tcPr>
            <w:tcW w:w="1276" w:type="dxa"/>
            <w:tcBorders>
              <w:top w:val="single" w:sz="6" w:space="0" w:color="1E7648"/>
              <w:right w:val="dashed" w:sz="4" w:space="0" w:color="BFBFBF" w:themeColor="background1" w:themeShade="BF"/>
            </w:tcBorders>
            <w:shd w:val="clear" w:color="auto" w:fill="FFFFFF" w:themeFill="background1"/>
            <w:vAlign w:val="center"/>
          </w:tcPr>
          <w:p w14:paraId="0972E1EB" w14:textId="77777777" w:rsidR="00DF097F" w:rsidRDefault="00DF097F" w:rsidP="00DF097F">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数 量</w:t>
            </w:r>
          </w:p>
        </w:tc>
        <w:tc>
          <w:tcPr>
            <w:tcW w:w="3969" w:type="dxa"/>
            <w:gridSpan w:val="2"/>
            <w:tcBorders>
              <w:top w:val="single" w:sz="6" w:space="0" w:color="1E7648"/>
              <w:left w:val="dashed" w:sz="4" w:space="0" w:color="BFBFBF" w:themeColor="background1" w:themeShade="BF"/>
            </w:tcBorders>
            <w:shd w:val="clear" w:color="auto" w:fill="FFFFFF" w:themeFill="background1"/>
            <w:vAlign w:val="center"/>
          </w:tcPr>
          <w:p w14:paraId="1751A082" w14:textId="1D847024" w:rsidR="00DF097F" w:rsidRDefault="00DF097F" w:rsidP="00DF097F">
            <w:pPr>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cs="思源黑体 CN Light"/>
                <w:bCs/>
                <w:sz w:val="17"/>
                <w:szCs w:val="17"/>
              </w:rPr>
              <w:t>{{sample.sample_amount}}</w:t>
            </w:r>
          </w:p>
        </w:tc>
      </w:tr>
      <w:tr w:rsidR="00DF097F" w14:paraId="5A4C6D28" w14:textId="77777777" w:rsidTr="00F54765">
        <w:trPr>
          <w:trHeight w:val="284"/>
          <w:jc w:val="center"/>
        </w:trPr>
        <w:tc>
          <w:tcPr>
            <w:tcW w:w="1276" w:type="dxa"/>
            <w:tcBorders>
              <w:right w:val="single" w:sz="12" w:space="0" w:color="FFFFFF" w:themeColor="background1"/>
            </w:tcBorders>
            <w:shd w:val="clear" w:color="auto" w:fill="ECECEC"/>
            <w:vAlign w:val="center"/>
          </w:tcPr>
          <w:p w14:paraId="30883E1E" w14:textId="77777777" w:rsidR="00DF097F" w:rsidRDefault="00DF097F" w:rsidP="00DF097F">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编 号</w:t>
            </w:r>
          </w:p>
        </w:tc>
        <w:tc>
          <w:tcPr>
            <w:tcW w:w="3544" w:type="dxa"/>
            <w:tcBorders>
              <w:left w:val="single" w:sz="12" w:space="0" w:color="FFFFFF" w:themeColor="background1"/>
            </w:tcBorders>
            <w:shd w:val="clear" w:color="auto" w:fill="ECECEC"/>
            <w:vAlign w:val="center"/>
          </w:tcPr>
          <w:p w14:paraId="75C3D52E" w14:textId="1EB47000" w:rsidR="00DF097F" w:rsidRDefault="00DF097F" w:rsidP="00DF097F">
            <w:pPr>
              <w:spacing w:line="240" w:lineRule="exact"/>
              <w:rPr>
                <w:rFonts w:ascii="思源黑体 CN Normal" w:eastAsia="思源黑体 CN Normal" w:hAnsi="思源黑体 CN Normal"/>
                <w:color w:val="000000" w:themeColor="text1"/>
                <w:sz w:val="17"/>
                <w:szCs w:val="17"/>
              </w:rPr>
            </w:pPr>
            <w:r w:rsidRPr="00930F49">
              <w:rPr>
                <w:rFonts w:ascii="思源黑体 CN Normal" w:eastAsia="思源黑体 CN Normal" w:hAnsi="思源黑体 CN Normal" w:cs="思源黑体 CN Light"/>
                <w:bCs/>
                <w:sz w:val="17"/>
                <w:szCs w:val="17"/>
              </w:rPr>
              <w:t>{{sample.sample_id}}</w:t>
            </w:r>
          </w:p>
        </w:tc>
        <w:tc>
          <w:tcPr>
            <w:tcW w:w="425" w:type="dxa"/>
            <w:tcBorders>
              <w:left w:val="nil"/>
            </w:tcBorders>
            <w:shd w:val="clear" w:color="auto" w:fill="auto"/>
            <w:vAlign w:val="center"/>
          </w:tcPr>
          <w:p w14:paraId="74D64AD1" w14:textId="77777777" w:rsidR="00DF097F" w:rsidRDefault="00DF097F" w:rsidP="00DF097F">
            <w:pPr>
              <w:spacing w:line="240" w:lineRule="exact"/>
              <w:rPr>
                <w:rFonts w:ascii="思源黑体 CN Normal" w:eastAsia="思源黑体 CN Normal" w:hAnsi="思源黑体 CN Normal"/>
                <w:color w:val="000000" w:themeColor="text1"/>
                <w:sz w:val="17"/>
                <w:szCs w:val="17"/>
              </w:rPr>
            </w:pPr>
          </w:p>
        </w:tc>
        <w:tc>
          <w:tcPr>
            <w:tcW w:w="1276" w:type="dxa"/>
            <w:tcBorders>
              <w:right w:val="single" w:sz="12" w:space="0" w:color="FFFFFF" w:themeColor="background1"/>
            </w:tcBorders>
            <w:shd w:val="clear" w:color="auto" w:fill="ECECEC"/>
            <w:vAlign w:val="center"/>
          </w:tcPr>
          <w:p w14:paraId="5C013B52" w14:textId="77777777" w:rsidR="00DF097F" w:rsidRDefault="00DF097F" w:rsidP="00DF097F">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 理 编 号</w:t>
            </w:r>
          </w:p>
        </w:tc>
        <w:tc>
          <w:tcPr>
            <w:tcW w:w="3969" w:type="dxa"/>
            <w:gridSpan w:val="2"/>
            <w:tcBorders>
              <w:left w:val="single" w:sz="12" w:space="0" w:color="FFFFFF" w:themeColor="background1"/>
            </w:tcBorders>
            <w:shd w:val="clear" w:color="auto" w:fill="ECECEC"/>
            <w:vAlign w:val="center"/>
          </w:tcPr>
          <w:p w14:paraId="364D9B52" w14:textId="7CCED86F" w:rsidR="00DF097F" w:rsidRDefault="00DF097F" w:rsidP="00DF097F">
            <w:pPr>
              <w:spacing w:line="240" w:lineRule="exact"/>
              <w:rPr>
                <w:rFonts w:ascii="思源黑体 CN Normal" w:eastAsia="思源黑体 CN Normal" w:hAnsi="思源黑体 CN Normal"/>
                <w:sz w:val="17"/>
                <w:szCs w:val="17"/>
              </w:rPr>
            </w:pPr>
            <w:r w:rsidRPr="00930F49">
              <w:rPr>
                <w:rFonts w:ascii="思源黑体 CN Normal" w:eastAsia="思源黑体 CN Normal" w:hAnsi="思源黑体 CN Normal"/>
                <w:sz w:val="17"/>
                <w:szCs w:val="17"/>
              </w:rPr>
              <w:t>{{sample.pathological_id}}</w:t>
            </w:r>
          </w:p>
        </w:tc>
      </w:tr>
      <w:tr w:rsidR="00DF097F" w14:paraId="5B273EC4" w14:textId="77777777" w:rsidTr="00F54765">
        <w:trPr>
          <w:trHeight w:val="284"/>
          <w:jc w:val="center"/>
        </w:trPr>
        <w:tc>
          <w:tcPr>
            <w:tcW w:w="1276" w:type="dxa"/>
            <w:tcBorders>
              <w:right w:val="dashed" w:sz="4" w:space="0" w:color="BFBFBF" w:themeColor="background1" w:themeShade="BF"/>
            </w:tcBorders>
            <w:shd w:val="clear" w:color="auto" w:fill="FFFFFF" w:themeFill="background1"/>
            <w:vAlign w:val="center"/>
          </w:tcPr>
          <w:p w14:paraId="4104859A" w14:textId="77777777" w:rsidR="00DF097F" w:rsidRDefault="00DF097F" w:rsidP="00DF097F">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部 位</w:t>
            </w:r>
          </w:p>
        </w:tc>
        <w:tc>
          <w:tcPr>
            <w:tcW w:w="3544" w:type="dxa"/>
            <w:tcBorders>
              <w:left w:val="dashed" w:sz="4" w:space="0" w:color="BFBFBF" w:themeColor="background1" w:themeShade="BF"/>
            </w:tcBorders>
            <w:shd w:val="clear" w:color="auto" w:fill="FFFFFF" w:themeFill="background1"/>
            <w:vAlign w:val="center"/>
          </w:tcPr>
          <w:p w14:paraId="65863843" w14:textId="75CA88B2" w:rsidR="00DF097F" w:rsidRPr="007C20F8" w:rsidRDefault="007C20F8" w:rsidP="00DF097F">
            <w:pPr>
              <w:spacing w:line="240" w:lineRule="exact"/>
              <w:rPr>
                <w:rFonts w:ascii="思源黑体 CN Normal" w:eastAsia="思源黑体 CN Normal" w:hAnsi="思源黑体 CN Normal"/>
                <w:color w:val="000000" w:themeColor="text1"/>
                <w:sz w:val="17"/>
                <w:szCs w:val="17"/>
              </w:rPr>
            </w:pPr>
            <w:r w:rsidRPr="007C20F8">
              <w:rPr>
                <w:rFonts w:ascii="思源黑体 CN Normal" w:eastAsia="思源黑体 CN Normal" w:hAnsi="思源黑体 CN Normal"/>
                <w:color w:val="000000" w:themeColor="text1"/>
                <w:sz w:val="17"/>
                <w:szCs w:val="17"/>
              </w:rPr>
              <w:t>{{sample.sample_position}}</w:t>
            </w:r>
          </w:p>
        </w:tc>
        <w:tc>
          <w:tcPr>
            <w:tcW w:w="425" w:type="dxa"/>
            <w:tcBorders>
              <w:left w:val="nil"/>
            </w:tcBorders>
            <w:shd w:val="clear" w:color="auto" w:fill="auto"/>
            <w:vAlign w:val="center"/>
          </w:tcPr>
          <w:p w14:paraId="692961F1" w14:textId="77777777" w:rsidR="00DF097F" w:rsidRDefault="00DF097F" w:rsidP="00DF097F">
            <w:pPr>
              <w:spacing w:line="240" w:lineRule="exact"/>
              <w:rPr>
                <w:rFonts w:ascii="思源黑体 CN Normal" w:eastAsia="思源黑体 CN Normal" w:hAnsi="思源黑体 CN Normal"/>
                <w:color w:val="000000" w:themeColor="text1"/>
                <w:sz w:val="17"/>
                <w:szCs w:val="17"/>
              </w:rPr>
            </w:pPr>
          </w:p>
        </w:tc>
        <w:tc>
          <w:tcPr>
            <w:tcW w:w="1276" w:type="dxa"/>
            <w:tcBorders>
              <w:right w:val="dashed" w:sz="4" w:space="0" w:color="BFBFBF" w:themeColor="background1" w:themeShade="BF"/>
            </w:tcBorders>
            <w:shd w:val="clear" w:color="auto" w:fill="FFFFFF" w:themeFill="background1"/>
            <w:vAlign w:val="center"/>
          </w:tcPr>
          <w:p w14:paraId="739F4133" w14:textId="77777777" w:rsidR="00DF097F" w:rsidRDefault="00DF097F" w:rsidP="00DF097F">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采 集 日 期</w:t>
            </w:r>
          </w:p>
        </w:tc>
        <w:tc>
          <w:tcPr>
            <w:tcW w:w="3969" w:type="dxa"/>
            <w:gridSpan w:val="2"/>
            <w:tcBorders>
              <w:left w:val="dashed" w:sz="4" w:space="0" w:color="BFBFBF" w:themeColor="background1" w:themeShade="BF"/>
            </w:tcBorders>
            <w:shd w:val="clear" w:color="auto" w:fill="FFFFFF" w:themeFill="background1"/>
            <w:vAlign w:val="center"/>
          </w:tcPr>
          <w:p w14:paraId="3F953BE3" w14:textId="18F38051" w:rsidR="00DF097F" w:rsidRDefault="00F54765" w:rsidP="00DF097F">
            <w:pPr>
              <w:spacing w:line="240" w:lineRule="exact"/>
              <w:rPr>
                <w:rFonts w:ascii="思源黑体 CN Normal" w:eastAsia="思源黑体 CN Normal" w:hAnsi="思源黑体 CN Normal"/>
                <w:sz w:val="17"/>
                <w:szCs w:val="17"/>
              </w:rPr>
            </w:pPr>
            <w:r w:rsidRPr="00F54765">
              <w:rPr>
                <w:rFonts w:ascii="思源黑体 CN Normal" w:eastAsia="思源黑体 CN Normal" w:hAnsi="思源黑体 CN Normal" w:hint="eastAsia"/>
                <w:sz w:val="17"/>
                <w:szCs w:val="17"/>
              </w:rPr>
              <w:t>{%if “组织”in sample.prod_names%}</w:t>
            </w:r>
            <w:r w:rsidRPr="00F54765">
              <w:rPr>
                <w:rFonts w:ascii="思源黑体 CN Normal" w:eastAsia="思源黑体 CN Normal" w:hAnsi="思源黑体 CN Normal"/>
                <w:sz w:val="17"/>
                <w:szCs w:val="17"/>
              </w:rPr>
              <w:t>{{sample.gather_data</w:t>
            </w:r>
            <w:r w:rsidR="004C19CA">
              <w:rPr>
                <w:rFonts w:ascii="思源黑体 CN Normal" w:eastAsia="思源黑体 CN Normal" w:hAnsi="思源黑体 CN Normal" w:cs="思源黑体 CN Light"/>
                <w:bCs/>
                <w:sz w:val="17"/>
                <w:szCs w:val="17"/>
              </w:rPr>
              <w:t>|replace(“-”,”.”)</w:t>
            </w:r>
            <w:r w:rsidRPr="00F54765">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w:t>
            </w:r>
            <w:r w:rsidRPr="00F54765">
              <w:rPr>
                <w:rFonts w:ascii="思源黑体 CN Normal" w:eastAsia="思源黑体 CN Normal" w:hAnsi="思源黑体 CN Normal"/>
                <w:sz w:val="17"/>
                <w:szCs w:val="17"/>
              </w:rPr>
              <w:t>{{sample.blood_collection_date</w:t>
            </w:r>
            <w:r w:rsidR="004C19CA">
              <w:rPr>
                <w:rFonts w:ascii="思源黑体 CN Normal" w:eastAsia="思源黑体 CN Normal" w:hAnsi="思源黑体 CN Normal" w:cs="思源黑体 CN Light"/>
                <w:bCs/>
                <w:sz w:val="17"/>
                <w:szCs w:val="17"/>
              </w:rPr>
              <w:t>|replace(“-”,”.”)</w:t>
            </w:r>
            <w:r w:rsidRPr="00F54765">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p>
        </w:tc>
      </w:tr>
      <w:tr w:rsidR="00DF097F" w14:paraId="0D4556E7" w14:textId="77777777" w:rsidTr="00F54765">
        <w:trPr>
          <w:trHeight w:val="284"/>
          <w:jc w:val="center"/>
        </w:trPr>
        <w:tc>
          <w:tcPr>
            <w:tcW w:w="1276" w:type="dxa"/>
            <w:tcBorders>
              <w:bottom w:val="single" w:sz="6" w:space="0" w:color="1E7648"/>
              <w:right w:val="single" w:sz="12" w:space="0" w:color="FFFFFF" w:themeColor="background1"/>
            </w:tcBorders>
            <w:shd w:val="clear" w:color="auto" w:fill="ECECEC"/>
            <w:vAlign w:val="center"/>
          </w:tcPr>
          <w:p w14:paraId="0B9FD41A" w14:textId="77777777" w:rsidR="00DF097F" w:rsidRDefault="00DF097F" w:rsidP="00DF097F">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 理 诊 断</w:t>
            </w:r>
          </w:p>
        </w:tc>
        <w:tc>
          <w:tcPr>
            <w:tcW w:w="3544" w:type="dxa"/>
            <w:tcBorders>
              <w:left w:val="single" w:sz="12" w:space="0" w:color="FFFFFF" w:themeColor="background1"/>
              <w:bottom w:val="single" w:sz="6" w:space="0" w:color="1E7648"/>
            </w:tcBorders>
            <w:shd w:val="clear" w:color="auto" w:fill="ECECEC"/>
            <w:vAlign w:val="center"/>
          </w:tcPr>
          <w:p w14:paraId="0D989655" w14:textId="35817BC9" w:rsidR="00DF097F" w:rsidRDefault="00DF097F" w:rsidP="00DF097F">
            <w:pPr>
              <w:spacing w:line="240" w:lineRule="exact"/>
              <w:rPr>
                <w:rFonts w:ascii="思源黑体 CN Normal" w:eastAsia="思源黑体 CN Normal" w:hAnsi="思源黑体 CN Normal"/>
                <w:color w:val="000000" w:themeColor="text1"/>
                <w:sz w:val="17"/>
                <w:szCs w:val="17"/>
              </w:rPr>
            </w:pPr>
            <w:r w:rsidRPr="00930F49">
              <w:rPr>
                <w:rFonts w:ascii="思源黑体 CN Normal" w:eastAsia="思源黑体 CN Normal" w:hAnsi="思源黑体 CN Normal" w:cs="思源黑体 CN Light"/>
                <w:bCs/>
                <w:sz w:val="17"/>
                <w:szCs w:val="17"/>
              </w:rPr>
              <w:t>{{sample.pathol_diagn}}</w:t>
            </w:r>
          </w:p>
        </w:tc>
        <w:tc>
          <w:tcPr>
            <w:tcW w:w="425" w:type="dxa"/>
            <w:tcBorders>
              <w:left w:val="nil"/>
              <w:bottom w:val="single" w:sz="6" w:space="0" w:color="1E7648"/>
            </w:tcBorders>
            <w:shd w:val="clear" w:color="auto" w:fill="auto"/>
            <w:vAlign w:val="center"/>
          </w:tcPr>
          <w:p w14:paraId="31CBE6CA" w14:textId="77777777" w:rsidR="00DF097F" w:rsidRDefault="00DF097F" w:rsidP="00DF097F">
            <w:pPr>
              <w:spacing w:line="240" w:lineRule="exact"/>
              <w:rPr>
                <w:rFonts w:ascii="思源黑体 CN Normal" w:eastAsia="思源黑体 CN Normal" w:hAnsi="思源黑体 CN Normal"/>
                <w:color w:val="000000" w:themeColor="text1"/>
                <w:sz w:val="17"/>
                <w:szCs w:val="17"/>
              </w:rPr>
            </w:pPr>
          </w:p>
        </w:tc>
        <w:tc>
          <w:tcPr>
            <w:tcW w:w="1276" w:type="dxa"/>
            <w:tcBorders>
              <w:bottom w:val="single" w:sz="6" w:space="0" w:color="1E7648"/>
              <w:right w:val="single" w:sz="12" w:space="0" w:color="FFFFFF" w:themeColor="background1"/>
            </w:tcBorders>
            <w:shd w:val="clear" w:color="auto" w:fill="ECECEC"/>
            <w:vAlign w:val="center"/>
          </w:tcPr>
          <w:p w14:paraId="766197CA" w14:textId="77777777" w:rsidR="00DF097F" w:rsidRDefault="00DF097F" w:rsidP="00DF097F">
            <w:pPr>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 收 日 期</w:t>
            </w:r>
          </w:p>
        </w:tc>
        <w:tc>
          <w:tcPr>
            <w:tcW w:w="3969" w:type="dxa"/>
            <w:gridSpan w:val="2"/>
            <w:tcBorders>
              <w:left w:val="single" w:sz="12" w:space="0" w:color="FFFFFF" w:themeColor="background1"/>
              <w:bottom w:val="single" w:sz="6" w:space="0" w:color="1E7648"/>
            </w:tcBorders>
            <w:shd w:val="clear" w:color="auto" w:fill="ECECEC"/>
            <w:vAlign w:val="center"/>
          </w:tcPr>
          <w:p w14:paraId="19091A5E" w14:textId="38828B56" w:rsidR="00DF097F" w:rsidRDefault="00DF097F" w:rsidP="00DF097F">
            <w:pPr>
              <w:spacing w:line="240" w:lineRule="exact"/>
              <w:rPr>
                <w:rFonts w:ascii="思源黑体 CN Normal" w:eastAsia="思源黑体 CN Normal" w:hAnsi="思源黑体 CN Normal" w:cs="思源黑体 CN Light"/>
                <w:bCs/>
                <w:color w:val="000000" w:themeColor="text1"/>
                <w:sz w:val="17"/>
                <w:szCs w:val="17"/>
              </w:rPr>
            </w:pPr>
            <w:r w:rsidRPr="00930F49">
              <w:rPr>
                <w:rFonts w:ascii="思源黑体 CN Normal" w:eastAsia="思源黑体 CN Normal" w:hAnsi="思源黑体 CN Normal" w:cs="思源黑体 CN Light"/>
                <w:bCs/>
                <w:sz w:val="17"/>
                <w:szCs w:val="17"/>
              </w:rPr>
              <w:t>{{sample.receive_data</w:t>
            </w:r>
            <w:r>
              <w:rPr>
                <w:rFonts w:ascii="思源黑体 CN Normal" w:eastAsia="思源黑体 CN Normal" w:hAnsi="思源黑体 CN Normal" w:cs="思源黑体 CN Light"/>
                <w:bCs/>
                <w:sz w:val="17"/>
                <w:szCs w:val="17"/>
              </w:rPr>
              <w:t>|replace(“-”,”.”)</w:t>
            </w:r>
            <w:r w:rsidRPr="00930F49">
              <w:rPr>
                <w:rFonts w:ascii="思源黑体 CN Normal" w:eastAsia="思源黑体 CN Normal" w:hAnsi="思源黑体 CN Normal" w:cs="思源黑体 CN Light"/>
                <w:bCs/>
                <w:sz w:val="17"/>
                <w:szCs w:val="17"/>
              </w:rPr>
              <w:t>}}</w:t>
            </w:r>
          </w:p>
        </w:tc>
      </w:tr>
    </w:tbl>
    <w:p w14:paraId="38238BB9" w14:textId="77777777" w:rsidR="00B852D1" w:rsidRDefault="00B852D1">
      <w:pPr>
        <w:spacing w:line="240" w:lineRule="exact"/>
        <w:rPr>
          <w:rFonts w:ascii="思源黑体 CN Normal" w:eastAsia="思源黑体 CN Normal" w:hAnsi="思源黑体 CN Normal"/>
          <w:color w:val="000000" w:themeColor="text1"/>
          <w:sz w:val="17"/>
          <w:szCs w:val="17"/>
        </w:rPr>
      </w:pPr>
    </w:p>
    <w:p w14:paraId="46B40DB3" w14:textId="77777777" w:rsidR="00B852D1" w:rsidRDefault="00674EDB">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f1"/>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B852D1" w14:paraId="1664CA14" w14:textId="77777777">
        <w:trPr>
          <w:trHeight w:val="452"/>
          <w:jc w:val="center"/>
        </w:trPr>
        <w:tc>
          <w:tcPr>
            <w:tcW w:w="1276" w:type="dxa"/>
            <w:tcBorders>
              <w:right w:val="single" w:sz="12" w:space="0" w:color="FFFFFF" w:themeColor="background1"/>
            </w:tcBorders>
            <w:shd w:val="clear" w:color="auto" w:fill="1E7648"/>
            <w:vAlign w:val="center"/>
          </w:tcPr>
          <w:p w14:paraId="047E6F89" w14:textId="77777777" w:rsidR="00B852D1" w:rsidRDefault="00674EDB">
            <w:pPr>
              <w:adjustRightInd w:val="0"/>
              <w:snapToGrid w:val="0"/>
              <w:jc w:val="center"/>
              <w:rPr>
                <w:rFonts w:ascii="思源黑体 CN Bold" w:eastAsia="思源黑体 CN Bold" w:hAnsi="思源黑体 CN Bold"/>
                <w:b/>
                <w:bCs/>
                <w:color w:val="FFFFFF" w:themeColor="background1"/>
                <w:sz w:val="17"/>
                <w:szCs w:val="17"/>
              </w:rPr>
            </w:pPr>
            <w:bookmarkStart w:id="4" w:name="_Toc41566815"/>
            <w:bookmarkStart w:id="5" w:name="_Toc41565898"/>
            <w:bookmarkStart w:id="6" w:name="_Toc41567089"/>
            <w:bookmarkStart w:id="7" w:name="_Toc41567056"/>
            <w:r>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018996A4" w14:textId="265658B9" w:rsidR="00B852D1" w:rsidRDefault="005626A0">
            <w:pPr>
              <w:adjustRightInd w:val="0"/>
              <w:snapToGrid w:val="0"/>
              <w:rPr>
                <w:rFonts w:ascii="思源黑体 CN Normal" w:eastAsia="思源黑体 CN Normal" w:hAnsi="思源黑体 CN Normal"/>
                <w:color w:val="000000" w:themeColor="text1"/>
                <w:sz w:val="17"/>
                <w:szCs w:val="17"/>
              </w:rPr>
            </w:pPr>
            <w:r w:rsidRPr="005626A0">
              <w:rPr>
                <w:rFonts w:ascii="思源黑体 CN Normal" w:eastAsia="思源黑体 CN Normal" w:hAnsi="思源黑体 CN Normal" w:hint="eastAsia"/>
                <w:color w:val="000000" w:themeColor="text1"/>
                <w:sz w:val="17"/>
                <w:szCs w:val="17"/>
              </w:rPr>
              <w:t>基于杂交捕获的高通量测序法（Hybridization Capture-based NGS）</w:t>
            </w:r>
          </w:p>
        </w:tc>
      </w:tr>
      <w:tr w:rsidR="00B852D1" w14:paraId="71543E9B" w14:textId="77777777">
        <w:trPr>
          <w:trHeight w:hRule="exact" w:val="85"/>
          <w:jc w:val="center"/>
        </w:trPr>
        <w:tc>
          <w:tcPr>
            <w:tcW w:w="1276" w:type="dxa"/>
            <w:shd w:val="clear" w:color="auto" w:fill="auto"/>
            <w:vAlign w:val="center"/>
          </w:tcPr>
          <w:p w14:paraId="33A91318" w14:textId="77777777" w:rsidR="00B852D1" w:rsidRDefault="00B852D1">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784E5D0A" w14:textId="77777777" w:rsidR="00B852D1" w:rsidRDefault="00B852D1">
            <w:pPr>
              <w:adjustRightInd w:val="0"/>
              <w:snapToGrid w:val="0"/>
              <w:ind w:firstLineChars="67" w:firstLine="114"/>
              <w:rPr>
                <w:rFonts w:ascii="思源黑体 CN Normal" w:eastAsia="思源黑体 CN Normal" w:hAnsi="思源黑体 CN Normal"/>
                <w:color w:val="000000" w:themeColor="text1"/>
                <w:sz w:val="17"/>
                <w:szCs w:val="17"/>
              </w:rPr>
            </w:pPr>
          </w:p>
        </w:tc>
      </w:tr>
      <w:tr w:rsidR="00B852D1" w14:paraId="195792D0" w14:textId="77777777">
        <w:trPr>
          <w:trHeight w:val="452"/>
          <w:jc w:val="center"/>
        </w:trPr>
        <w:tc>
          <w:tcPr>
            <w:tcW w:w="1276" w:type="dxa"/>
            <w:tcBorders>
              <w:right w:val="single" w:sz="12" w:space="0" w:color="FFFFFF" w:themeColor="background1"/>
            </w:tcBorders>
            <w:shd w:val="clear" w:color="auto" w:fill="1E7648"/>
            <w:vAlign w:val="center"/>
          </w:tcPr>
          <w:p w14:paraId="47F2AD2E" w14:textId="77777777" w:rsidR="00B852D1" w:rsidRDefault="00674EDB">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43EA94B4" w14:textId="77777777" w:rsidR="00B852D1" w:rsidRDefault="00674EDB">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Illumina Nextseq 500/ Miseq/</w:t>
            </w:r>
            <w:r>
              <w:t xml:space="preserve"> </w:t>
            </w:r>
            <w:r>
              <w:rPr>
                <w:rFonts w:ascii="思源黑体 CN Normal" w:eastAsia="思源黑体 CN Normal" w:hAnsi="思源黑体 CN Normal"/>
                <w:color w:val="000000" w:themeColor="text1"/>
                <w:sz w:val="17"/>
                <w:szCs w:val="17"/>
              </w:rPr>
              <w:t>iSeq 100</w:t>
            </w:r>
          </w:p>
        </w:tc>
      </w:tr>
      <w:tr w:rsidR="00B852D1" w14:paraId="6A13CBC9" w14:textId="77777777">
        <w:trPr>
          <w:trHeight w:hRule="exact" w:val="85"/>
          <w:jc w:val="center"/>
        </w:trPr>
        <w:tc>
          <w:tcPr>
            <w:tcW w:w="1276" w:type="dxa"/>
            <w:shd w:val="clear" w:color="auto" w:fill="auto"/>
            <w:vAlign w:val="center"/>
          </w:tcPr>
          <w:p w14:paraId="4FA7EBBC" w14:textId="77777777" w:rsidR="00B852D1" w:rsidRDefault="00B852D1">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780B71A5" w14:textId="77777777" w:rsidR="00B852D1" w:rsidRDefault="00B852D1">
            <w:pPr>
              <w:adjustRightInd w:val="0"/>
              <w:snapToGrid w:val="0"/>
              <w:ind w:firstLineChars="67" w:firstLine="114"/>
              <w:rPr>
                <w:rFonts w:ascii="思源黑体 CN Normal" w:eastAsia="思源黑体 CN Normal" w:hAnsi="思源黑体 CN Normal"/>
                <w:color w:val="000000" w:themeColor="text1"/>
                <w:sz w:val="17"/>
                <w:szCs w:val="17"/>
              </w:rPr>
            </w:pPr>
          </w:p>
        </w:tc>
      </w:tr>
      <w:tr w:rsidR="00B852D1" w14:paraId="7665DDC8" w14:textId="77777777">
        <w:trPr>
          <w:trHeight w:val="680"/>
          <w:jc w:val="center"/>
        </w:trPr>
        <w:tc>
          <w:tcPr>
            <w:tcW w:w="1276" w:type="dxa"/>
            <w:tcBorders>
              <w:right w:val="single" w:sz="12" w:space="0" w:color="FFFFFF" w:themeColor="background1"/>
            </w:tcBorders>
            <w:shd w:val="clear" w:color="auto" w:fill="1E7648"/>
            <w:vAlign w:val="center"/>
          </w:tcPr>
          <w:p w14:paraId="147DE02C" w14:textId="77777777" w:rsidR="00B852D1" w:rsidRDefault="00674EDB">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3C0DBF04" w14:textId="7823CE44" w:rsidR="00B852D1" w:rsidRDefault="000042C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本产品检测范围覆盖1</w:t>
            </w:r>
            <w:r w:rsidR="005626A0">
              <w:rPr>
                <w:rFonts w:ascii="思源黑体 CN Normal" w:eastAsia="思源黑体 CN Normal" w:hAnsi="思源黑体 CN Normal"/>
                <w:color w:val="000000" w:themeColor="text1"/>
                <w:sz w:val="17"/>
                <w:szCs w:val="17"/>
              </w:rPr>
              <w:t>0</w:t>
            </w:r>
            <w:r>
              <w:rPr>
                <w:rFonts w:ascii="思源黑体 CN Normal" w:eastAsia="思源黑体 CN Normal" w:hAnsi="思源黑体 CN Normal" w:hint="eastAsia"/>
                <w:color w:val="000000" w:themeColor="text1"/>
                <w:sz w:val="17"/>
                <w:szCs w:val="17"/>
              </w:rPr>
              <w:t>个已获批或处于临床研究阶段的靶向药物的相关标志物。本产品可检测</w:t>
            </w:r>
            <w:r w:rsidR="005626A0" w:rsidRPr="005626A0">
              <w:rPr>
                <w:rFonts w:ascii="思源黑体 CN Normal" w:eastAsia="思源黑体 CN Normal" w:hAnsi="思源黑体 CN Normal" w:hint="eastAsia"/>
                <w:i/>
                <w:iCs/>
                <w:color w:val="000000" w:themeColor="text1"/>
                <w:sz w:val="17"/>
                <w:szCs w:val="17"/>
              </w:rPr>
              <w:t>EGFR/KRAS/BRAF/ERBB2(HER2)/MET/ALK/ROS1/RET/NRAS/PIK3CA</w:t>
            </w:r>
            <w:r w:rsidR="005626A0" w:rsidRPr="005626A0">
              <w:rPr>
                <w:rFonts w:ascii="思源黑体 CN Normal" w:eastAsia="思源黑体 CN Normal" w:hAnsi="思源黑体 CN Normal" w:hint="eastAsia"/>
                <w:color w:val="000000" w:themeColor="text1"/>
                <w:sz w:val="17"/>
                <w:szCs w:val="17"/>
              </w:rPr>
              <w:t>等肺癌/肠癌常规检测的核心基因</w:t>
            </w:r>
            <w:r>
              <w:rPr>
                <w:rFonts w:ascii="思源黑体 CN Normal" w:eastAsia="思源黑体 CN Normal" w:hAnsi="思源黑体 CN Normal" w:hint="eastAsia"/>
                <w:color w:val="000000" w:themeColor="text1"/>
                <w:sz w:val="17"/>
                <w:szCs w:val="17"/>
              </w:rPr>
              <w:t>与靶向药物相关的热点突变区域内的点突变、插入缺失、</w:t>
            </w:r>
            <w:r w:rsidR="005626A0">
              <w:rPr>
                <w:rFonts w:ascii="思源黑体 CN Normal" w:eastAsia="思源黑体 CN Normal" w:hAnsi="思源黑体 CN Normal" w:hint="eastAsia"/>
                <w:color w:val="000000" w:themeColor="text1"/>
                <w:sz w:val="17"/>
                <w:szCs w:val="17"/>
              </w:rPr>
              <w:t>融合</w:t>
            </w:r>
            <w:r w:rsidR="00E12B1E" w:rsidRPr="00E12B1E">
              <w:rPr>
                <w:rFonts w:ascii="思源黑体 CN Normal" w:eastAsia="思源黑体 CN Normal" w:hAnsi="思源黑体 CN Normal" w:hint="eastAsia"/>
                <w:color w:val="000000" w:themeColor="text1"/>
                <w:sz w:val="17"/>
                <w:szCs w:val="17"/>
              </w:rPr>
              <w:t>{%if “组织”in sample.prod_names%}</w:t>
            </w:r>
            <w:r w:rsidR="005626A0">
              <w:rPr>
                <w:rFonts w:ascii="思源黑体 CN Normal" w:eastAsia="思源黑体 CN Normal" w:hAnsi="思源黑体 CN Normal" w:hint="eastAsia"/>
                <w:color w:val="000000" w:themeColor="text1"/>
                <w:sz w:val="17"/>
                <w:szCs w:val="17"/>
              </w:rPr>
              <w:t>及</w:t>
            </w:r>
            <w:r>
              <w:rPr>
                <w:rFonts w:ascii="思源黑体 CN Normal" w:eastAsia="思源黑体 CN Normal" w:hAnsi="思源黑体 CN Normal" w:hint="eastAsia"/>
                <w:color w:val="000000" w:themeColor="text1"/>
                <w:sz w:val="17"/>
                <w:szCs w:val="17"/>
              </w:rPr>
              <w:t>拷贝数变异（仅限</w:t>
            </w:r>
            <w:r w:rsidR="005626A0">
              <w:rPr>
                <w:rFonts w:ascii="思源黑体 CN Normal" w:eastAsia="思源黑体 CN Normal" w:hAnsi="思源黑体 CN Normal"/>
                <w:i/>
                <w:iCs/>
                <w:color w:val="000000" w:themeColor="text1"/>
                <w:sz w:val="17"/>
                <w:szCs w:val="17"/>
              </w:rPr>
              <w:t>MET</w:t>
            </w:r>
            <w:r>
              <w:rPr>
                <w:rFonts w:ascii="思源黑体 CN Normal" w:eastAsia="思源黑体 CN Normal" w:hAnsi="思源黑体 CN Normal" w:hint="eastAsia"/>
                <w:color w:val="000000" w:themeColor="text1"/>
                <w:sz w:val="17"/>
                <w:szCs w:val="17"/>
              </w:rPr>
              <w:t>基因）</w:t>
            </w:r>
            <w:r w:rsidR="00E12B1E" w:rsidRPr="00E12B1E">
              <w:rPr>
                <w:rFonts w:ascii="思源黑体 CN Normal" w:eastAsia="思源黑体 CN Normal" w:hAnsi="思源黑体 CN Normal"/>
                <w:color w:val="000000" w:themeColor="text1"/>
                <w:sz w:val="17"/>
                <w:szCs w:val="17"/>
              </w:rPr>
              <w:t>{%endif %}</w:t>
            </w:r>
            <w:r>
              <w:rPr>
                <w:rFonts w:ascii="思源黑体 CN Normal" w:eastAsia="思源黑体 CN Normal" w:hAnsi="思源黑体 CN Normal" w:hint="eastAsia"/>
                <w:color w:val="000000" w:themeColor="text1"/>
                <w:sz w:val="17"/>
                <w:szCs w:val="17"/>
              </w:rPr>
              <w:t>。</w:t>
            </w:r>
          </w:p>
        </w:tc>
      </w:tr>
      <w:tr w:rsidR="00B852D1" w14:paraId="233B1716" w14:textId="77777777">
        <w:trPr>
          <w:trHeight w:hRule="exact" w:val="85"/>
          <w:jc w:val="center"/>
        </w:trPr>
        <w:tc>
          <w:tcPr>
            <w:tcW w:w="1276" w:type="dxa"/>
            <w:shd w:val="clear" w:color="auto" w:fill="auto"/>
            <w:vAlign w:val="center"/>
          </w:tcPr>
          <w:p w14:paraId="3CFA3FFC" w14:textId="77777777" w:rsidR="00B852D1" w:rsidRDefault="00B852D1">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77589FA" w14:textId="77777777" w:rsidR="00B852D1" w:rsidRDefault="00B852D1">
            <w:pPr>
              <w:adjustRightInd w:val="0"/>
              <w:snapToGrid w:val="0"/>
              <w:rPr>
                <w:rFonts w:ascii="思源黑体 CN Normal" w:eastAsia="思源黑体 CN Normal" w:hAnsi="思源黑体 CN Normal"/>
                <w:color w:val="000000" w:themeColor="text1"/>
                <w:sz w:val="17"/>
                <w:szCs w:val="17"/>
              </w:rPr>
            </w:pPr>
          </w:p>
        </w:tc>
      </w:tr>
      <w:tr w:rsidR="00B852D1" w14:paraId="3435A3C1" w14:textId="77777777">
        <w:trPr>
          <w:trHeight w:val="680"/>
          <w:jc w:val="center"/>
        </w:trPr>
        <w:tc>
          <w:tcPr>
            <w:tcW w:w="1276" w:type="dxa"/>
            <w:tcBorders>
              <w:right w:val="single" w:sz="12" w:space="0" w:color="FFFFFF" w:themeColor="background1"/>
            </w:tcBorders>
            <w:shd w:val="clear" w:color="auto" w:fill="1E7648"/>
            <w:vAlign w:val="center"/>
          </w:tcPr>
          <w:p w14:paraId="2CF1639C" w14:textId="77777777" w:rsidR="00B852D1" w:rsidRDefault="00674EDB">
            <w:pPr>
              <w:adjustRightInd w:val="0"/>
              <w:snapToGrid w:val="0"/>
              <w:jc w:val="center"/>
              <w:rPr>
                <w:rFonts w:ascii="思源黑体 CN Bold" w:eastAsia="思源黑体 CN Bold" w:hAnsi="思源黑体 CN Bold"/>
                <w:b/>
                <w:bCs/>
                <w:color w:val="FFFFFF" w:themeColor="background1"/>
                <w:sz w:val="17"/>
                <w:szCs w:val="17"/>
              </w:rPr>
            </w:pPr>
            <w:r>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43872F7D" w14:textId="77777777" w:rsidR="00B852D1" w:rsidRDefault="00674EDB">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本产品可为受检者提供相关疾病临床治疗决策参考。</w:t>
            </w:r>
          </w:p>
        </w:tc>
      </w:tr>
      <w:tr w:rsidR="00B852D1" w14:paraId="2D88B8B0" w14:textId="77777777">
        <w:trPr>
          <w:trHeight w:hRule="exact" w:val="85"/>
          <w:jc w:val="center"/>
        </w:trPr>
        <w:tc>
          <w:tcPr>
            <w:tcW w:w="1276" w:type="dxa"/>
            <w:shd w:val="clear" w:color="auto" w:fill="auto"/>
            <w:vAlign w:val="center"/>
          </w:tcPr>
          <w:p w14:paraId="08D7F8AF" w14:textId="77777777" w:rsidR="00B852D1" w:rsidRDefault="00B852D1">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606C15AF" w14:textId="77777777" w:rsidR="00B852D1" w:rsidRDefault="00B852D1">
            <w:pPr>
              <w:adjustRightInd w:val="0"/>
              <w:snapToGrid w:val="0"/>
              <w:ind w:firstLineChars="67" w:firstLine="114"/>
              <w:rPr>
                <w:rFonts w:ascii="思源黑体 CN Normal" w:eastAsia="思源黑体 CN Normal" w:hAnsi="思源黑体 CN Normal"/>
                <w:color w:val="000000" w:themeColor="text1"/>
                <w:sz w:val="17"/>
                <w:szCs w:val="17"/>
              </w:rPr>
            </w:pPr>
          </w:p>
        </w:tc>
      </w:tr>
      <w:bookmarkEnd w:id="4"/>
      <w:bookmarkEnd w:id="5"/>
      <w:bookmarkEnd w:id="6"/>
      <w:bookmarkEnd w:id="7"/>
    </w:tbl>
    <w:p w14:paraId="3E2009DE" w14:textId="77777777" w:rsidR="00B852D1" w:rsidRDefault="00674EDB">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bookmarkEnd w:id="1"/>
    </w:p>
    <w:p w14:paraId="799BF302" w14:textId="77777777" w:rsidR="00B852D1" w:rsidRDefault="00674EDB">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w:t>
      </w:r>
    </w:p>
    <w:p w14:paraId="6EC68CBC" w14:textId="17438056" w:rsidR="00B852D1" w:rsidRDefault="00674EDB" w:rsidP="00027A01">
      <w:pPr>
        <w:adjustRightInd w:val="0"/>
        <w:snapToGrid w:val="0"/>
        <w:spacing w:line="240" w:lineRule="exact"/>
        <w:jc w:val="center"/>
        <w:outlineLvl w:val="1"/>
        <w:rPr>
          <w:rFonts w:ascii="思源黑体 CN Bold" w:eastAsia="思源黑体 CN Bold" w:hAnsi="思源黑体 CN Bold"/>
          <w:color w:val="1E7648"/>
          <w:szCs w:val="21"/>
        </w:rPr>
      </w:pPr>
      <w:r w:rsidRPr="007A023C">
        <w:rPr>
          <w:rFonts w:ascii="思源黑体 CN Bold" w:eastAsia="思源黑体 CN Bold" w:hAnsi="思源黑体 CN Bold" w:hint="eastAsia"/>
          <w:color w:val="1E7648"/>
          <w:szCs w:val="21"/>
        </w:rPr>
        <w:t>1.3.1</w:t>
      </w:r>
      <w:r w:rsidR="00E12B1E">
        <w:rPr>
          <w:rFonts w:ascii="思源黑体 CN Bold" w:eastAsia="思源黑体 CN Bold" w:hAnsi="思源黑体 CN Bold" w:hint="eastAsia"/>
          <w:color w:val="1E7648"/>
          <w:szCs w:val="21"/>
        </w:rPr>
        <w:t>临床</w:t>
      </w:r>
      <w:r w:rsidRPr="007A023C">
        <w:rPr>
          <w:rFonts w:ascii="思源黑体 CN Bold" w:eastAsia="思源黑体 CN Bold" w:hAnsi="思源黑体 CN Bold" w:hint="eastAsia"/>
          <w:color w:val="1E7648"/>
          <w:szCs w:val="21"/>
        </w:rPr>
        <w:t>治疗相关</w:t>
      </w:r>
      <w:r w:rsidR="00E12B1E">
        <w:rPr>
          <w:rFonts w:ascii="思源黑体 CN Bold" w:eastAsia="思源黑体 CN Bold" w:hAnsi="思源黑体 CN Bold" w:hint="eastAsia"/>
          <w:color w:val="1E7648"/>
          <w:szCs w:val="21"/>
        </w:rPr>
        <w:t>基因</w:t>
      </w:r>
      <w:r w:rsidRPr="007A023C">
        <w:rPr>
          <w:rFonts w:ascii="思源黑体 CN Bold" w:eastAsia="思源黑体 CN Bold" w:hAnsi="思源黑体 CN Bold" w:hint="eastAsia"/>
          <w:color w:val="1E7648"/>
          <w:szCs w:val="21"/>
        </w:rPr>
        <w:t>检测结果</w:t>
      </w:r>
    </w:p>
    <w:p w14:paraId="5211EF9F" w14:textId="77777777" w:rsidR="00B852D1" w:rsidRDefault="00B852D1">
      <w:pPr>
        <w:adjustRightInd w:val="0"/>
        <w:snapToGrid w:val="0"/>
        <w:spacing w:line="240" w:lineRule="exact"/>
        <w:rPr>
          <w:rFonts w:ascii="思源黑体 CN Bold" w:eastAsia="思源黑体 CN Bold" w:hAnsi="思源黑体 CN Bold"/>
          <w:color w:val="1E7648"/>
          <w:szCs w:val="21"/>
        </w:rPr>
      </w:pPr>
    </w:p>
    <w:tbl>
      <w:tblPr>
        <w:tblStyle w:val="MasterIVD-v3"/>
        <w:tblW w:w="4995" w:type="pct"/>
        <w:tblInd w:w="5" w:type="dxa"/>
        <w:tblLayout w:type="fixed"/>
        <w:tblLook w:val="04A0" w:firstRow="1" w:lastRow="0" w:firstColumn="1" w:lastColumn="0" w:noHBand="0" w:noVBand="1"/>
      </w:tblPr>
      <w:tblGrid>
        <w:gridCol w:w="1271"/>
        <w:gridCol w:w="3119"/>
        <w:gridCol w:w="1417"/>
        <w:gridCol w:w="709"/>
        <w:gridCol w:w="3816"/>
      </w:tblGrid>
      <w:tr w:rsidR="00E12B1E" w:rsidRPr="00D661C3" w14:paraId="3E8EA868" w14:textId="77777777" w:rsidTr="00C171BD">
        <w:trPr>
          <w:cnfStyle w:val="100000000000" w:firstRow="1" w:lastRow="0" w:firstColumn="0" w:lastColumn="0" w:oddVBand="0" w:evenVBand="0" w:oddHBand="0" w:evenHBand="0" w:firstRowFirstColumn="0" w:firstRowLastColumn="0" w:lastRowFirstColumn="0" w:lastRowLastColumn="0"/>
          <w:trHeight w:val="454"/>
        </w:trPr>
        <w:tc>
          <w:tcPr>
            <w:tcW w:w="1271" w:type="dxa"/>
          </w:tcPr>
          <w:p w14:paraId="7349E106" w14:textId="26419BC8" w:rsidR="00E12B1E" w:rsidRPr="00D0361F" w:rsidRDefault="00E12B1E" w:rsidP="00E12B1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3119" w:type="dxa"/>
          </w:tcPr>
          <w:p w14:paraId="744AA481" w14:textId="78153B85" w:rsidR="00E12B1E" w:rsidRPr="00D0361F" w:rsidRDefault="00E12B1E" w:rsidP="00E12B1E">
            <w:pPr>
              <w:spacing w:line="360" w:lineRule="exact"/>
              <w:jc w:val="center"/>
              <w:rPr>
                <w:rFonts w:ascii="思源黑体 CN Normal" w:eastAsia="思源黑体 CN Normal" w:hAnsi="思源黑体 CN Normal"/>
                <w:bCs/>
                <w:iCs/>
                <w:color w:val="FFFFFF" w:themeColor="background1"/>
                <w:sz w:val="17"/>
                <w:szCs w:val="17"/>
              </w:rPr>
            </w:pPr>
            <w:r>
              <w:rPr>
                <w:rFonts w:ascii="思源黑体 CN Bold" w:eastAsia="思源黑体 CN Bold" w:hAnsi="思源黑体 CN Bold" w:hint="eastAsia"/>
                <w:bCs/>
                <w:color w:val="FFFFFF" w:themeColor="background1"/>
                <w:sz w:val="18"/>
                <w:szCs w:val="18"/>
              </w:rPr>
              <w:t>检测</w:t>
            </w:r>
            <w:r w:rsidRPr="00D0361F">
              <w:rPr>
                <w:rFonts w:ascii="思源黑体 CN Bold" w:eastAsia="思源黑体 CN Bold" w:hAnsi="思源黑体 CN Bold" w:hint="eastAsia"/>
                <w:bCs/>
                <w:color w:val="FFFFFF" w:themeColor="background1"/>
                <w:sz w:val="18"/>
                <w:szCs w:val="18"/>
              </w:rPr>
              <w:t>结果</w:t>
            </w:r>
          </w:p>
        </w:tc>
        <w:tc>
          <w:tcPr>
            <w:tcW w:w="1417" w:type="dxa"/>
          </w:tcPr>
          <w:p w14:paraId="6E95D67B" w14:textId="69FC293D" w:rsidR="00E12B1E" w:rsidRPr="00D0361F" w:rsidRDefault="00E12B1E" w:rsidP="00E12B1E">
            <w:pPr>
              <w:spacing w:line="360" w:lineRule="exact"/>
              <w:jc w:val="center"/>
              <w:rPr>
                <w:rFonts w:ascii="思源黑体 CN Normal" w:eastAsia="思源黑体 CN Normal" w:hAnsi="思源黑体 CN Normal"/>
                <w:color w:val="FFFFFF" w:themeColor="background1"/>
                <w:kern w:val="0"/>
                <w:sz w:val="17"/>
                <w:szCs w:val="17"/>
              </w:rPr>
            </w:pPr>
            <w:r w:rsidRPr="00E12B1E">
              <w:rPr>
                <w:rFonts w:ascii="思源黑体 CN Bold" w:eastAsia="思源黑体 CN Bold" w:hAnsi="思源黑体 CN Bold" w:hint="eastAsia"/>
                <w:bCs/>
                <w:color w:val="FFFFFF" w:themeColor="background1"/>
                <w:sz w:val="18"/>
                <w:szCs w:val="18"/>
              </w:rPr>
              <w:t>丰度</w:t>
            </w:r>
            <w:r w:rsidRPr="00CC6629">
              <w:rPr>
                <w:rFonts w:ascii="宋体" w:eastAsia="宋体" w:hAnsi="宋体" w:cs="宋体" w:hint="eastAsia"/>
                <w:spacing w:val="6"/>
                <w:sz w:val="20"/>
                <w:szCs w:val="20"/>
              </w:rPr>
              <w:t>{%if “组织”in sample.prod_names%}</w:t>
            </w:r>
            <w:r w:rsidRPr="00E12B1E">
              <w:rPr>
                <w:rFonts w:ascii="思源黑体 CN Bold" w:eastAsia="思源黑体 CN Bold" w:hAnsi="思源黑体 CN Bold"/>
                <w:bCs/>
                <w:color w:val="FFFFFF" w:themeColor="background1"/>
                <w:sz w:val="18"/>
                <w:szCs w:val="18"/>
              </w:rPr>
              <w:t>/拷贝数</w:t>
            </w:r>
            <w:r w:rsidRPr="00CC6629">
              <w:rPr>
                <w:rFonts w:ascii="宋体" w:eastAsia="宋体" w:hAnsi="宋体" w:cs="宋体" w:hint="eastAsia"/>
                <w:spacing w:val="6"/>
                <w:sz w:val="20"/>
                <w:szCs w:val="20"/>
              </w:rPr>
              <w:t>{%</w:t>
            </w:r>
            <w:r>
              <w:rPr>
                <w:rFonts w:ascii="宋体" w:eastAsia="宋体" w:hAnsi="宋体" w:cs="宋体" w:hint="eastAsia"/>
                <w:spacing w:val="6"/>
                <w:sz w:val="20"/>
                <w:szCs w:val="20"/>
              </w:rPr>
              <w:t>end</w:t>
            </w:r>
            <w:r w:rsidRPr="00CC6629">
              <w:rPr>
                <w:rFonts w:ascii="宋体" w:eastAsia="宋体" w:hAnsi="宋体" w:cs="宋体" w:hint="eastAsia"/>
                <w:spacing w:val="6"/>
                <w:sz w:val="20"/>
                <w:szCs w:val="20"/>
              </w:rPr>
              <w:t>if %}</w:t>
            </w:r>
          </w:p>
        </w:tc>
        <w:tc>
          <w:tcPr>
            <w:tcW w:w="709" w:type="dxa"/>
          </w:tcPr>
          <w:p w14:paraId="2EA19889" w14:textId="77777777" w:rsidR="00E12B1E" w:rsidRPr="00D0361F" w:rsidRDefault="00E12B1E" w:rsidP="00E12B1E">
            <w:pPr>
              <w:adjustRightInd w:val="0"/>
              <w:snapToGrid w:val="0"/>
              <w:spacing w:line="320" w:lineRule="exact"/>
              <w:jc w:val="center"/>
              <w:rPr>
                <w:rFonts w:ascii="思源黑体 CN Bold" w:eastAsia="思源黑体 CN Bold" w:hAnsi="思源黑体 CN Bold"/>
                <w:bCs/>
                <w:color w:val="FFFFFF" w:themeColor="background1"/>
                <w:sz w:val="18"/>
                <w:szCs w:val="18"/>
              </w:rPr>
            </w:pPr>
            <w:r w:rsidRPr="00D0361F">
              <w:rPr>
                <w:rFonts w:ascii="思源黑体 CN Bold" w:eastAsia="思源黑体 CN Bold" w:hAnsi="思源黑体 CN Bold" w:hint="eastAsia"/>
                <w:bCs/>
                <w:color w:val="FFFFFF" w:themeColor="background1"/>
                <w:sz w:val="18"/>
                <w:szCs w:val="18"/>
              </w:rPr>
              <w:t>变异</w:t>
            </w:r>
          </w:p>
          <w:p w14:paraId="05522300" w14:textId="08658B14" w:rsidR="00E12B1E" w:rsidRPr="00D0361F" w:rsidRDefault="00E12B1E" w:rsidP="00E12B1E">
            <w:pPr>
              <w:spacing w:line="360" w:lineRule="exact"/>
              <w:jc w:val="center"/>
              <w:rPr>
                <w:rFonts w:ascii="思源黑体 CN Normal" w:eastAsia="思源黑体 CN Normal" w:hAnsi="思源黑体 CN Normal" w:cs="思源黑体 CN Light"/>
                <w:iCs/>
                <w:color w:val="FFFFFF" w:themeColor="background1"/>
                <w:sz w:val="17"/>
                <w:szCs w:val="17"/>
              </w:rPr>
            </w:pPr>
            <w:r w:rsidRPr="00D0361F">
              <w:rPr>
                <w:rFonts w:ascii="思源黑体 CN Bold" w:eastAsia="思源黑体 CN Bold" w:hAnsi="思源黑体 CN Bold" w:hint="eastAsia"/>
                <w:bCs/>
                <w:color w:val="FFFFFF" w:themeColor="background1"/>
                <w:sz w:val="18"/>
                <w:szCs w:val="18"/>
              </w:rPr>
              <w:t>等级</w:t>
            </w:r>
          </w:p>
        </w:tc>
        <w:tc>
          <w:tcPr>
            <w:tcW w:w="3816" w:type="dxa"/>
          </w:tcPr>
          <w:p w14:paraId="060A1593" w14:textId="77777777" w:rsidR="00E12B1E" w:rsidRPr="00D0361F" w:rsidRDefault="00E12B1E" w:rsidP="00E12B1E">
            <w:pPr>
              <w:adjustRightInd w:val="0"/>
              <w:snapToGrid w:val="0"/>
              <w:spacing w:line="320" w:lineRule="exact"/>
              <w:jc w:val="center"/>
              <w:rPr>
                <w:rFonts w:ascii="思源黑体 CN Bold" w:eastAsia="思源黑体 CN Bold" w:hAnsi="思源黑体 CN Bold"/>
                <w:bCs/>
                <w:color w:val="FFFFFF" w:themeColor="background1"/>
                <w:sz w:val="18"/>
                <w:szCs w:val="18"/>
              </w:rPr>
            </w:pPr>
            <w:r w:rsidRPr="00D0361F">
              <w:rPr>
                <w:rFonts w:ascii="思源黑体 CN Bold" w:eastAsia="思源黑体 CN Bold" w:hAnsi="思源黑体 CN Bold" w:hint="eastAsia"/>
                <w:bCs/>
                <w:color w:val="FFFFFF" w:themeColor="background1"/>
                <w:sz w:val="18"/>
                <w:szCs w:val="18"/>
              </w:rPr>
              <w:t>临床提示</w:t>
            </w:r>
          </w:p>
          <w:p w14:paraId="3B156349" w14:textId="4BEA544F" w:rsidR="00E12B1E" w:rsidRPr="00D0361F" w:rsidRDefault="00E12B1E" w:rsidP="00E12B1E">
            <w:pPr>
              <w:adjustRightInd w:val="0"/>
              <w:snapToGrid w:val="0"/>
              <w:spacing w:line="360" w:lineRule="exact"/>
              <w:jc w:val="center"/>
              <w:rPr>
                <w:rFonts w:ascii="思源黑体 CN Normal" w:eastAsia="思源黑体 CN Normal" w:hAnsi="思源黑体 CN Normal"/>
                <w:iCs/>
                <w:color w:val="FFFFFF" w:themeColor="background1"/>
                <w:sz w:val="17"/>
                <w:szCs w:val="17"/>
              </w:rPr>
            </w:pPr>
            <w:r w:rsidRPr="00D0361F">
              <w:rPr>
                <w:rFonts w:ascii="思源黑体 CN Bold" w:eastAsia="思源黑体 CN Bold" w:hAnsi="思源黑体 CN Bold" w:hint="eastAsia"/>
                <w:bCs/>
                <w:color w:val="FFFFFF" w:themeColor="background1"/>
                <w:sz w:val="18"/>
                <w:szCs w:val="18"/>
              </w:rPr>
              <w:t>（敏感/耐药，证据等级）</w:t>
            </w:r>
          </w:p>
        </w:tc>
      </w:tr>
      <w:tr w:rsidR="00837272" w:rsidRPr="00D661C3" w14:paraId="4B24A3D3" w14:textId="77777777" w:rsidTr="00A141B8">
        <w:trPr>
          <w:trHeight w:val="340"/>
        </w:trPr>
        <w:tc>
          <w:tcPr>
            <w:tcW w:w="10332" w:type="dxa"/>
            <w:gridSpan w:val="5"/>
          </w:tcPr>
          <w:p w14:paraId="04339D42" w14:textId="77777777" w:rsidR="00837272" w:rsidRPr="0075010D"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color w:val="000000" w:themeColor="text1"/>
                <w:sz w:val="17"/>
                <w:szCs w:val="17"/>
              </w:rPr>
              <w:t>{%tr if var.knb%}</w:t>
            </w:r>
          </w:p>
        </w:tc>
      </w:tr>
      <w:tr w:rsidR="00837272" w:rsidRPr="00D661C3" w14:paraId="1BADA0AF" w14:textId="77777777" w:rsidTr="00A141B8">
        <w:trPr>
          <w:cnfStyle w:val="000000010000" w:firstRow="0" w:lastRow="0" w:firstColumn="0" w:lastColumn="0" w:oddVBand="0" w:evenVBand="0" w:oddHBand="0" w:evenHBand="1" w:firstRowFirstColumn="0" w:firstRowLastColumn="0" w:lastRowFirstColumn="0" w:lastRowLastColumn="0"/>
          <w:trHeight w:val="340"/>
        </w:trPr>
        <w:tc>
          <w:tcPr>
            <w:tcW w:w="1271" w:type="dxa"/>
          </w:tcPr>
          <w:p w14:paraId="57ADADFE" w14:textId="77777777" w:rsidR="00837272" w:rsidRPr="00AA0FEF" w:rsidRDefault="00837272" w:rsidP="00C171B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3CF8C908" w14:textId="77777777" w:rsidR="00837272" w:rsidRPr="00AA0FEF" w:rsidRDefault="00837272" w:rsidP="00C171B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2F4516FE" w14:textId="77777777" w:rsidR="00837272" w:rsidRPr="00AA0FEF" w:rsidRDefault="00837272" w:rsidP="00C171B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V600E</w:t>
            </w:r>
          </w:p>
        </w:tc>
        <w:tc>
          <w:tcPr>
            <w:tcW w:w="3119" w:type="dxa"/>
          </w:tcPr>
          <w:p w14:paraId="088FD502" w14:textId="77777777" w:rsidR="00837272" w:rsidRDefault="00837272" w:rsidP="00C171B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417" w:type="dxa"/>
          </w:tcPr>
          <w:p w14:paraId="10EB7330" w14:textId="77777777" w:rsidR="00837272" w:rsidRDefault="00837272" w:rsidP="00C171BD">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33AEBA86" w14:textId="77777777" w:rsidR="00837272" w:rsidRDefault="00837272" w:rsidP="00C171BD">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51368876"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var.knb.evi_sum.evi_split.Predictive%}</w:t>
            </w:r>
          </w:p>
          <w:p w14:paraId="341DF248"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var.knb.evi_sum.evi_split.Predictive%}</w:t>
            </w:r>
          </w:p>
          <w:p w14:paraId="7BE47EB5"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07DDDBB2"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6541EB8B"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2CF60FF6"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var.knb.evi_sum.evi_split.Prognostic%}</w:t>
            </w:r>
          </w:p>
          <w:p w14:paraId="76CF0962"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var.knb.evi_sum.evi_split.Prognostic %}</w:t>
            </w:r>
          </w:p>
          <w:p w14:paraId="7FA7FD91"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 ，{{b.evi_conclusion_simple }}级）</w:t>
            </w:r>
          </w:p>
          <w:p w14:paraId="6AB7A560"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22503DE7"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7B637B37"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var.knb.evi_sum.evi_split.Diagnostic%}</w:t>
            </w:r>
          </w:p>
          <w:p w14:paraId="327AE4F1"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var.knb.evi_sum.evi_split.Diagnostic %}</w:t>
            </w:r>
          </w:p>
          <w:p w14:paraId="2FADC40C"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}}级）</w:t>
            </w:r>
          </w:p>
          <w:p w14:paraId="3846D9AD"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1119891C"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tc>
      </w:tr>
      <w:tr w:rsidR="00837272" w:rsidRPr="00D661C3" w14:paraId="0D7113C1" w14:textId="77777777" w:rsidTr="00A141B8">
        <w:trPr>
          <w:trHeight w:val="340"/>
        </w:trPr>
        <w:tc>
          <w:tcPr>
            <w:tcW w:w="10332" w:type="dxa"/>
            <w:gridSpan w:val="5"/>
          </w:tcPr>
          <w:p w14:paraId="6EFA252D" w14:textId="77777777" w:rsidR="00837272" w:rsidRPr="0075010D"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837272" w:rsidRPr="00D661C3" w14:paraId="5EF58625" w14:textId="77777777" w:rsidTr="00A141B8">
        <w:trPr>
          <w:cnfStyle w:val="000000010000" w:firstRow="0" w:lastRow="0" w:firstColumn="0" w:lastColumn="0" w:oddVBand="0" w:evenVBand="0" w:oddHBand="0" w:evenHBand="1" w:firstRowFirstColumn="0" w:firstRowLastColumn="0" w:lastRowFirstColumn="0" w:lastRowLastColumn="0"/>
          <w:trHeight w:val="340"/>
        </w:trPr>
        <w:tc>
          <w:tcPr>
            <w:tcW w:w="10332" w:type="dxa"/>
            <w:gridSpan w:val="5"/>
          </w:tcPr>
          <w:p w14:paraId="460F95E0"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if </w:t>
            </w:r>
            <w:r w:rsidRPr="00882733">
              <w:rPr>
                <w:rFonts w:ascii="思源黑体 CN Normal" w:eastAsia="思源黑体 CN Normal" w:hAnsi="思源黑体 CN Normal"/>
                <w:iCs/>
                <w:sz w:val="17"/>
                <w:szCs w:val="17"/>
              </w:rPr>
              <w:t xml:space="preserve">var.var_somatic.level_I + var.var_somatic.level_II </w:t>
            </w:r>
            <w:r w:rsidRPr="00AA0FEF">
              <w:rPr>
                <w:rFonts w:ascii="思源黑体 CN Normal" w:eastAsia="思源黑体 CN Normal" w:hAnsi="思源黑体 CN Normal"/>
                <w:iCs/>
                <w:sz w:val="17"/>
                <w:szCs w:val="17"/>
              </w:rPr>
              <w:t>%}</w:t>
            </w:r>
          </w:p>
        </w:tc>
      </w:tr>
      <w:tr w:rsidR="00837272" w:rsidRPr="00D661C3" w14:paraId="78E5BDE9" w14:textId="77777777" w:rsidTr="00A141B8">
        <w:trPr>
          <w:trHeight w:val="340"/>
        </w:trPr>
        <w:tc>
          <w:tcPr>
            <w:tcW w:w="10332" w:type="dxa"/>
            <w:gridSpan w:val="5"/>
          </w:tcPr>
          <w:p w14:paraId="0C281622"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 xml:space="preserve">for a in </w:t>
            </w:r>
            <w:r w:rsidRPr="00882733">
              <w:rPr>
                <w:rFonts w:ascii="思源黑体 CN Normal" w:eastAsia="思源黑体 CN Normal" w:hAnsi="思源黑体 CN Normal"/>
                <w:iCs/>
                <w:sz w:val="17"/>
                <w:szCs w:val="17"/>
              </w:rPr>
              <w:t xml:space="preserve">var.var_somatic.level_I + var.var_somatic.level_II </w:t>
            </w:r>
            <w:r w:rsidRPr="00AA0FEF">
              <w:rPr>
                <w:rFonts w:ascii="思源黑体 CN Normal" w:eastAsia="思源黑体 CN Normal" w:hAnsi="思源黑体 CN Normal"/>
                <w:iCs/>
                <w:sz w:val="17"/>
                <w:szCs w:val="17"/>
              </w:rPr>
              <w:t>%}</w:t>
            </w:r>
          </w:p>
        </w:tc>
      </w:tr>
      <w:tr w:rsidR="00BE75A2" w:rsidRPr="00D661C3" w14:paraId="7D88707C" w14:textId="77777777" w:rsidTr="00A141B8">
        <w:trPr>
          <w:cnfStyle w:val="000000010000" w:firstRow="0" w:lastRow="0" w:firstColumn="0" w:lastColumn="0" w:oddVBand="0" w:evenVBand="0" w:oddHBand="0" w:evenHBand="1" w:firstRowFirstColumn="0" w:firstRowLastColumn="0" w:lastRowFirstColumn="0" w:lastRowLastColumn="0"/>
          <w:trHeight w:val="340"/>
        </w:trPr>
        <w:tc>
          <w:tcPr>
            <w:tcW w:w="1271" w:type="dxa"/>
          </w:tcPr>
          <w:p w14:paraId="04B723FA" w14:textId="77777777" w:rsidR="00BE75A2" w:rsidRPr="005610F9" w:rsidRDefault="00BE75A2" w:rsidP="00BE75A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if “,” in a.gene_symbol and (a.bio_category==”Sv” or a.bio_categ</w:t>
            </w:r>
            <w:r w:rsidRPr="005610F9">
              <w:rPr>
                <w:rFonts w:ascii="思源黑体 CN Bold" w:eastAsia="思源黑体 CN Bold" w:hAnsi="思源黑体 CN Bold" w:cs="思源黑体 CN Light"/>
                <w:b/>
                <w:sz w:val="17"/>
                <w:szCs w:val="17"/>
              </w:rPr>
              <w:lastRenderedPageBreak/>
              <w:t>ory == “PSeqRnaSv”)%}</w:t>
            </w:r>
          </w:p>
          <w:p w14:paraId="00EBE01A" w14:textId="77777777" w:rsidR="00BE75A2" w:rsidRPr="005610F9" w:rsidRDefault="00BE75A2" w:rsidP="00BE75A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if a.five_prime_gene != a.three_prime_gene %}</w:t>
            </w:r>
          </w:p>
          <w:p w14:paraId="7400F459" w14:textId="77777777" w:rsidR="00BE75A2" w:rsidRPr="005610F9" w:rsidRDefault="00BE75A2" w:rsidP="00BE75A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{{a.five_prime_gene}}</w:t>
            </w:r>
          </w:p>
          <w:p w14:paraId="63AAEF4B" w14:textId="77777777" w:rsidR="00BE75A2" w:rsidRPr="005610F9" w:rsidRDefault="00BE75A2" w:rsidP="00BE75A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{{a.three_prime_gene}}</w:t>
            </w:r>
          </w:p>
          <w:p w14:paraId="2FAB0A75" w14:textId="77777777" w:rsidR="00BE75A2" w:rsidRPr="005610F9" w:rsidRDefault="00BE75A2" w:rsidP="00BE75A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4FBCE7CB" w14:textId="77777777" w:rsidR="00BE75A2" w:rsidRPr="005610F9" w:rsidRDefault="00BE75A2" w:rsidP="00BE75A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{{a.five_prime_gene}}</w:t>
            </w:r>
          </w:p>
          <w:p w14:paraId="1D1546EB" w14:textId="77777777" w:rsidR="00BE75A2" w:rsidRPr="005610F9" w:rsidRDefault="00BE75A2" w:rsidP="00BE75A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544E55A0" w14:textId="77777777" w:rsidR="00BE75A2" w:rsidRPr="005610F9" w:rsidRDefault="00BE75A2" w:rsidP="00BE75A2">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5C37B410" w14:textId="77777777" w:rsidR="00BE75A2" w:rsidRPr="005610F9" w:rsidRDefault="00BE75A2" w:rsidP="00BE75A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{{a.gene_symbol}}</w:t>
            </w:r>
          </w:p>
          <w:p w14:paraId="20B39041" w14:textId="6003BAF4" w:rsidR="00BE75A2" w:rsidRPr="00DC7EA3" w:rsidRDefault="00BE75A2" w:rsidP="00BE75A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sz w:val="17"/>
                <w:szCs w:val="17"/>
              </w:rPr>
              <w:t>{%p endif%}</w:t>
            </w:r>
          </w:p>
        </w:tc>
        <w:tc>
          <w:tcPr>
            <w:tcW w:w="3119" w:type="dxa"/>
          </w:tcPr>
          <w:p w14:paraId="23B1C3CA" w14:textId="77777777" w:rsidR="00BE75A2" w:rsidRPr="00AA0FEF" w:rsidRDefault="00BE75A2" w:rsidP="00BE75A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{%p if a.bio_category==”Snvindel”%}</w:t>
            </w:r>
          </w:p>
          <w:p w14:paraId="75B0DC5E" w14:textId="77777777" w:rsidR="00BE75A2" w:rsidRPr="00AA0FEF" w:rsidRDefault="00BE75A2" w:rsidP="00BE75A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1D030700" w14:textId="77777777" w:rsidR="00BE75A2" w:rsidRPr="00BD12B1" w:rsidRDefault="00BE75A2" w:rsidP="00BE75A2">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1830406D" w14:textId="77777777" w:rsidR="00BE75A2" w:rsidRDefault="00BE75A2" w:rsidP="00BE75A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0E245CA2" w14:textId="77777777" w:rsidR="00BE75A2" w:rsidRDefault="00BE75A2" w:rsidP="00BE75A2">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24026DD2" w14:textId="77777777" w:rsidR="00BE75A2" w:rsidRPr="00BD12B1" w:rsidRDefault="00BE75A2" w:rsidP="00BE75A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0C3BE942" w14:textId="77777777" w:rsidR="00BE75A2" w:rsidRDefault="00BE75A2" w:rsidP="00BE75A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lastRenderedPageBreak/>
              <w:t>{{a.transcript_primary}}</w:t>
            </w:r>
          </w:p>
          <w:p w14:paraId="717045E4" w14:textId="77777777" w:rsidR="00BE75A2" w:rsidRDefault="00BE75A2" w:rsidP="00BE75A2">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if a.judge_mergeMET%}</w:t>
            </w:r>
          </w:p>
          <w:p w14:paraId="7B362F84" w14:textId="77777777" w:rsidR="00BE75A2" w:rsidRDefault="00BE75A2" w:rsidP="00BE75A2">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hint="eastAsia"/>
                <w:bCs/>
                <w:iCs/>
                <w:color w:val="000000" w:themeColor="text1"/>
                <w:sz w:val="17"/>
                <w:szCs w:val="17"/>
              </w:rPr>
              <w:t>（MET exon14 skipping）</w:t>
            </w:r>
          </w:p>
          <w:p w14:paraId="68C9C62C" w14:textId="77777777" w:rsidR="00BE75A2" w:rsidRPr="00AA0FEF" w:rsidRDefault="00BE75A2" w:rsidP="00BE75A2">
            <w:pPr>
              <w:spacing w:beforeLines="10" w:before="31" w:afterLines="10" w:after="31"/>
              <w:jc w:val="center"/>
              <w:rPr>
                <w:rFonts w:ascii="思源黑体 CN Normal" w:eastAsia="思源黑体 CN Normal" w:hAnsi="思源黑体 CN Normal"/>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endif%}</w:t>
            </w:r>
          </w:p>
          <w:p w14:paraId="1FC4837E" w14:textId="77777777" w:rsidR="00BE75A2" w:rsidRPr="00AA0FEF" w:rsidRDefault="00BE75A2" w:rsidP="00BE75A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50F535C4" w14:textId="77777777" w:rsidR="00BE75A2" w:rsidRPr="00AA0FEF" w:rsidRDefault="00BE75A2" w:rsidP="00BE75A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6A1C747F" w14:textId="77777777" w:rsidR="00BE75A2" w:rsidRPr="00AA0FEF" w:rsidRDefault="00BE75A2" w:rsidP="00BE75A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60AE133D" w14:textId="77777777" w:rsidR="00BE75A2" w:rsidRPr="00AA0FEF" w:rsidRDefault="00BE75A2" w:rsidP="00BE75A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124E29B" w14:textId="77777777" w:rsidR="00BE75A2" w:rsidRPr="00AA0FEF" w:rsidRDefault="00BE75A2" w:rsidP="00BE75A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4F1606CF" w14:textId="77777777" w:rsidR="00BE75A2" w:rsidRPr="0075010D" w:rsidRDefault="00BE75A2" w:rsidP="00BE75A2">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417" w:type="dxa"/>
          </w:tcPr>
          <w:p w14:paraId="1B101D60" w14:textId="77777777" w:rsidR="00BE75A2" w:rsidRPr="00AA0FEF" w:rsidRDefault="00BE75A2" w:rsidP="00BE75A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{%p if a.bio_category==”Snvindel”%}</w:t>
            </w:r>
          </w:p>
          <w:p w14:paraId="5443AE1C" w14:textId="77777777" w:rsidR="00BE75A2" w:rsidRPr="00AA0FEF" w:rsidRDefault="00BE75A2" w:rsidP="00BE75A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437B57E4" w14:textId="77777777" w:rsidR="00BE75A2" w:rsidRPr="00AA0FEF" w:rsidRDefault="00BE75A2" w:rsidP="00BE75A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6DE798FF" w14:textId="77777777" w:rsidR="00BE75A2" w:rsidRPr="00AA0FEF" w:rsidRDefault="00BE75A2" w:rsidP="00BE75A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{{a.cn_mean}}</w:t>
            </w:r>
          </w:p>
          <w:p w14:paraId="68E5604D" w14:textId="77777777" w:rsidR="00BE75A2" w:rsidRPr="00AA0FEF" w:rsidRDefault="00BE75A2" w:rsidP="00BE75A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a.bio_category==”Sv”%}</w:t>
            </w:r>
          </w:p>
          <w:p w14:paraId="42AC58F1" w14:textId="4F38E74F" w:rsidR="00BE75A2" w:rsidRPr="00AA0FEF" w:rsidRDefault="00577EE7" w:rsidP="00BE75A2">
            <w:pPr>
              <w:spacing w:beforeLines="10" w:before="31" w:afterLines="10" w:after="31"/>
              <w:jc w:val="center"/>
              <w:rPr>
                <w:rFonts w:ascii="思源黑体 CN Normal" w:eastAsia="思源黑体 CN Normal" w:hAnsi="思源黑体 CN Normal"/>
                <w:kern w:val="0"/>
                <w:sz w:val="17"/>
                <w:szCs w:val="17"/>
              </w:rPr>
            </w:pPr>
            <w:r w:rsidRPr="00577EE7">
              <w:rPr>
                <w:rFonts w:ascii="思源黑体 CN Normal" w:eastAsia="思源黑体 CN Normal" w:hAnsi="思源黑体 CN Normal"/>
                <w:kern w:val="0"/>
                <w:sz w:val="17"/>
                <w:szCs w:val="17"/>
              </w:rPr>
              <w:t>{{a.freq_str}}</w:t>
            </w:r>
          </w:p>
          <w:p w14:paraId="68DCEFC3" w14:textId="77777777" w:rsidR="00BE75A2" w:rsidRDefault="00BE75A2" w:rsidP="00BE75A2">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7EE7005A" w14:textId="77777777" w:rsidR="00BE75A2" w:rsidRDefault="00BE75A2" w:rsidP="00BE75A2">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{%p if a.judge_mergeMET%}</w:t>
            </w:r>
          </w:p>
          <w:p w14:paraId="7F0567D7" w14:textId="77777777" w:rsidR="00BE75A2" w:rsidRDefault="00BE75A2" w:rsidP="00BE75A2">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hint="eastAsia"/>
                <w:kern w:val="0"/>
                <w:sz w:val="17"/>
                <w:szCs w:val="17"/>
              </w:rPr>
              <w:t>（{{a.freq_2}}）</w:t>
            </w:r>
          </w:p>
          <w:p w14:paraId="0D6D99B8" w14:textId="77777777" w:rsidR="00BE75A2" w:rsidRPr="0075010D" w:rsidRDefault="00BE75A2" w:rsidP="00BE75A2">
            <w:pPr>
              <w:spacing w:beforeLines="10" w:before="31" w:afterLines="10" w:after="31"/>
              <w:jc w:val="center"/>
              <w:rPr>
                <w:rFonts w:ascii="思源黑体 CN Normal" w:eastAsia="思源黑体 CN Normal" w:hAnsi="思源黑体 CN Normal"/>
                <w:kern w:val="0"/>
                <w:sz w:val="17"/>
                <w:szCs w:val="17"/>
              </w:rPr>
            </w:pPr>
            <w:r w:rsidRPr="003F21E4">
              <w:rPr>
                <w:rFonts w:ascii="思源黑体 CN Normal" w:eastAsia="思源黑体 CN Normal" w:hAnsi="思源黑体 CN Normal"/>
                <w:kern w:val="0"/>
                <w:sz w:val="17"/>
                <w:szCs w:val="17"/>
              </w:rPr>
              <w:t>{%p endif%}</w:t>
            </w:r>
          </w:p>
        </w:tc>
        <w:tc>
          <w:tcPr>
            <w:tcW w:w="709" w:type="dxa"/>
          </w:tcPr>
          <w:p w14:paraId="40AEF000" w14:textId="77777777" w:rsidR="00BE75A2" w:rsidRPr="00AA0FEF" w:rsidRDefault="00BE75A2" w:rsidP="00BE75A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{%p if a.clinic_num_s==5%}</w:t>
            </w:r>
          </w:p>
          <w:p w14:paraId="123A06C5" w14:textId="77777777" w:rsidR="00BE75A2" w:rsidRPr="00AA0FEF" w:rsidRDefault="00BE75A2" w:rsidP="00BE75A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57227414" w14:textId="77777777" w:rsidR="00BE75A2" w:rsidRPr="00AA0FEF" w:rsidRDefault="00BE75A2" w:rsidP="00BE75A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r w:rsidRPr="00AA0FEF">
              <w:rPr>
                <w:rFonts w:ascii="思源黑体 CN Normal" w:eastAsia="思源黑体 CN Normal" w:hAnsi="思源黑体 CN Normal" w:cs="思源黑体 CN Light"/>
                <w:iCs/>
                <w:sz w:val="17"/>
                <w:szCs w:val="17"/>
              </w:rPr>
              <w:lastRenderedPageBreak/>
              <w:t>}</w:t>
            </w:r>
          </w:p>
          <w:p w14:paraId="5FCC0C2A" w14:textId="77777777" w:rsidR="00BE75A2" w:rsidRPr="00AA0FEF" w:rsidRDefault="00BE75A2" w:rsidP="00BE75A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31FB8C7D" w14:textId="77777777" w:rsidR="00BE75A2" w:rsidRPr="003C61A4" w:rsidRDefault="00BE75A2" w:rsidP="00BE75A2">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tc>
        <w:tc>
          <w:tcPr>
            <w:tcW w:w="3816" w:type="dxa"/>
          </w:tcPr>
          <w:p w14:paraId="1A495A19" w14:textId="77777777" w:rsidR="00BE75A2" w:rsidRDefault="00BE75A2" w:rsidP="00BE75A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%p if a.evi_sum.evi_split.Predictive%}</w:t>
            </w:r>
          </w:p>
          <w:p w14:paraId="0B123DE3" w14:textId="77777777" w:rsidR="00BE75A2" w:rsidRDefault="00BE75A2" w:rsidP="00BE75A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55DCE7E8" w14:textId="77777777" w:rsidR="00BE75A2" w:rsidRDefault="00BE75A2" w:rsidP="00BE75A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16B9A333" w14:textId="77777777" w:rsidR="00BE75A2" w:rsidRDefault="00BE75A2" w:rsidP="00BE75A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6AB68EED" w14:textId="77777777" w:rsidR="00BE75A2" w:rsidRDefault="00BE75A2" w:rsidP="00BE75A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78960B29" w14:textId="77777777" w:rsidR="00BE75A2" w:rsidRDefault="00BE75A2" w:rsidP="00BE75A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2F3727C5" w14:textId="77777777" w:rsidR="00BE75A2" w:rsidRDefault="00BE75A2" w:rsidP="00BE75A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71FD7E6A" w14:textId="77777777" w:rsidR="00BE75A2" w:rsidRDefault="00BE75A2" w:rsidP="00BE75A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4E79E26" w14:textId="77777777" w:rsidR="00BE75A2" w:rsidRDefault="00BE75A2" w:rsidP="00BE75A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64AAD22C" w14:textId="77777777" w:rsidR="00BE75A2" w:rsidRPr="00442C5E" w:rsidRDefault="00BE75A2" w:rsidP="00BE75A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084DCEEF" w14:textId="77777777" w:rsidR="00BE75A2" w:rsidRDefault="00BE75A2" w:rsidP="00BE75A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2C085E59" w14:textId="77777777" w:rsidR="00BE75A2" w:rsidRDefault="00BE75A2" w:rsidP="00BE75A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581846A9" w14:textId="77777777" w:rsidR="00BE75A2" w:rsidRPr="00442C5E" w:rsidRDefault="00BE75A2" w:rsidP="00BE75A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365BA26D" w14:textId="77777777" w:rsidR="00BE75A2" w:rsidRDefault="00BE75A2" w:rsidP="00BE75A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473120D" w14:textId="77777777" w:rsidR="00BE75A2" w:rsidRPr="0075010D" w:rsidRDefault="00BE75A2" w:rsidP="00BE75A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837272" w:rsidRPr="00D661C3" w14:paraId="7E66D20C" w14:textId="77777777" w:rsidTr="00A141B8">
        <w:trPr>
          <w:trHeight w:val="340"/>
        </w:trPr>
        <w:tc>
          <w:tcPr>
            <w:tcW w:w="10332" w:type="dxa"/>
            <w:gridSpan w:val="5"/>
          </w:tcPr>
          <w:p w14:paraId="7650374F" w14:textId="77777777" w:rsidR="00837272"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endfor%}</w:t>
            </w:r>
          </w:p>
        </w:tc>
      </w:tr>
      <w:tr w:rsidR="00837272" w:rsidRPr="00D661C3" w14:paraId="786F99F8" w14:textId="77777777" w:rsidTr="00A141B8">
        <w:trPr>
          <w:cnfStyle w:val="000000010000" w:firstRow="0" w:lastRow="0" w:firstColumn="0" w:lastColumn="0" w:oddVBand="0" w:evenVBand="0" w:oddHBand="0" w:evenHBand="1" w:firstRowFirstColumn="0" w:firstRowLastColumn="0" w:lastRowFirstColumn="0" w:lastRowLastColumn="0"/>
          <w:trHeight w:val="340"/>
        </w:trPr>
        <w:tc>
          <w:tcPr>
            <w:tcW w:w="10332" w:type="dxa"/>
            <w:gridSpan w:val="5"/>
          </w:tcPr>
          <w:p w14:paraId="49951C68" w14:textId="77777777" w:rsidR="00837272" w:rsidRPr="00AA0FEF" w:rsidRDefault="00837272" w:rsidP="00C171B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r w:rsidR="00837272" w:rsidRPr="00D661C3" w14:paraId="37CB950D" w14:textId="77777777" w:rsidTr="00A141B8">
        <w:trPr>
          <w:trHeight w:val="340"/>
        </w:trPr>
        <w:tc>
          <w:tcPr>
            <w:tcW w:w="10332" w:type="dxa"/>
            <w:gridSpan w:val="5"/>
          </w:tcPr>
          <w:p w14:paraId="00EA4E54" w14:textId="7F2CAED3" w:rsidR="00837272" w:rsidRPr="00837272" w:rsidRDefault="005626A0" w:rsidP="00837272">
            <w:pPr>
              <w:adjustRightInd w:val="0"/>
              <w:snapToGrid w:val="0"/>
              <w:spacing w:beforeLines="10" w:before="31" w:afterLines="10" w:after="31"/>
              <w:jc w:val="center"/>
              <w:rPr>
                <w:rFonts w:ascii="思源黑体 CN Normal" w:eastAsia="思源黑体 CN Normal" w:hAnsi="思源黑体 CN Normal"/>
                <w:iCs/>
                <w:sz w:val="17"/>
                <w:szCs w:val="17"/>
                <w:highlight w:val="yellow"/>
              </w:rPr>
            </w:pPr>
            <w:r w:rsidRPr="005626A0">
              <w:rPr>
                <w:rFonts w:ascii="思源黑体 CN Normal" w:eastAsia="思源黑体 CN Normal" w:hAnsi="思源黑体 CN Normal"/>
                <w:iCs/>
                <w:sz w:val="17"/>
                <w:szCs w:val="17"/>
              </w:rPr>
              <w:t>{%tr if var.lc10_withoutPathVar_geneList%}</w:t>
            </w:r>
          </w:p>
        </w:tc>
      </w:tr>
      <w:tr w:rsidR="00837272" w:rsidRPr="00D661C3" w14:paraId="4D266E29" w14:textId="77777777" w:rsidTr="00A141B8">
        <w:trPr>
          <w:cnfStyle w:val="000000010000" w:firstRow="0" w:lastRow="0" w:firstColumn="0" w:lastColumn="0" w:oddVBand="0" w:evenVBand="0" w:oddHBand="0" w:evenHBand="1" w:firstRowFirstColumn="0" w:firstRowLastColumn="0" w:lastRowFirstColumn="0" w:lastRowLastColumn="0"/>
          <w:trHeight w:val="340"/>
        </w:trPr>
        <w:tc>
          <w:tcPr>
            <w:tcW w:w="10332" w:type="dxa"/>
            <w:gridSpan w:val="5"/>
          </w:tcPr>
          <w:p w14:paraId="6E339D4C" w14:textId="01E5E04C" w:rsidR="00837272" w:rsidRPr="00837272" w:rsidRDefault="005626A0" w:rsidP="00837272">
            <w:pPr>
              <w:adjustRightInd w:val="0"/>
              <w:snapToGrid w:val="0"/>
              <w:spacing w:beforeLines="10" w:before="31" w:afterLines="10" w:after="31"/>
              <w:jc w:val="center"/>
              <w:rPr>
                <w:rFonts w:ascii="思源黑体 CN Normal" w:eastAsia="思源黑体 CN Normal" w:hAnsi="思源黑体 CN Normal"/>
                <w:iCs/>
                <w:sz w:val="17"/>
                <w:szCs w:val="17"/>
                <w:highlight w:val="yellow"/>
              </w:rPr>
            </w:pPr>
            <w:r w:rsidRPr="005626A0">
              <w:rPr>
                <w:rFonts w:ascii="思源黑体 CN Normal" w:eastAsia="思源黑体 CN Normal" w:hAnsi="思源黑体 CN Normal"/>
                <w:iCs/>
                <w:sz w:val="17"/>
                <w:szCs w:val="17"/>
              </w:rPr>
              <w:t>{%tr for a in var.lc10_withoutPathVar_geneList%}</w:t>
            </w:r>
          </w:p>
        </w:tc>
      </w:tr>
      <w:tr w:rsidR="00333695" w:rsidRPr="00D661C3" w14:paraId="2892C39C" w14:textId="77777777" w:rsidTr="00A141B8">
        <w:trPr>
          <w:trHeight w:val="340"/>
        </w:trPr>
        <w:tc>
          <w:tcPr>
            <w:tcW w:w="10332" w:type="dxa"/>
            <w:gridSpan w:val="5"/>
          </w:tcPr>
          <w:p w14:paraId="762C9D12" w14:textId="3A28BD14" w:rsidR="00333695" w:rsidRDefault="00333695" w:rsidP="00837272">
            <w:pPr>
              <w:adjustRightInd w:val="0"/>
              <w:snapToGrid w:val="0"/>
              <w:spacing w:beforeLines="10" w:before="31" w:afterLines="10" w:after="31"/>
              <w:jc w:val="center"/>
              <w:rPr>
                <w:rFonts w:ascii="思源黑体 CN Normal" w:eastAsia="思源黑体 CN Normal" w:hAnsi="思源黑体 CN Normal"/>
                <w:iCs/>
                <w:sz w:val="17"/>
                <w:szCs w:val="17"/>
              </w:rPr>
            </w:pPr>
            <w:r w:rsidRPr="00333695">
              <w:rPr>
                <w:rFonts w:ascii="思源黑体 CN Normal" w:eastAsia="思源黑体 CN Normal" w:hAnsi="思源黑体 CN Normal" w:hint="eastAsia"/>
                <w:iCs/>
                <w:sz w:val="17"/>
                <w:szCs w:val="17"/>
                <w:highlight w:val="yellow"/>
              </w:rPr>
              <w:t>{</w:t>
            </w:r>
            <w:r w:rsidRPr="00333695">
              <w:rPr>
                <w:rFonts w:ascii="思源黑体 CN Normal" w:eastAsia="思源黑体 CN Normal" w:hAnsi="思源黑体 CN Normal"/>
                <w:iCs/>
                <w:sz w:val="17"/>
                <w:szCs w:val="17"/>
                <w:highlight w:val="yellow"/>
              </w:rPr>
              <w:t xml:space="preserve">%tr if </w:t>
            </w:r>
            <w:r w:rsidRPr="00333695">
              <w:rPr>
                <w:rFonts w:ascii="思源黑体 CN Normal" w:eastAsia="思源黑体 CN Normal" w:hAnsi="思源黑体 CN Normal"/>
                <w:color w:val="000000" w:themeColor="text1"/>
                <w:sz w:val="17"/>
                <w:szCs w:val="17"/>
                <w:highlight w:val="yellow"/>
              </w:rPr>
              <w:t>var.knb%}</w:t>
            </w:r>
          </w:p>
        </w:tc>
      </w:tr>
      <w:tr w:rsidR="00B22D8D" w:rsidRPr="00D661C3" w14:paraId="0AA265B3" w14:textId="77777777" w:rsidTr="00A141B8">
        <w:trPr>
          <w:cnfStyle w:val="000000010000" w:firstRow="0" w:lastRow="0" w:firstColumn="0" w:lastColumn="0" w:oddVBand="0" w:evenVBand="0" w:oddHBand="0" w:evenHBand="1" w:firstRowFirstColumn="0" w:firstRowLastColumn="0" w:lastRowFirstColumn="0" w:lastRowLastColumn="0"/>
          <w:trHeight w:val="340"/>
        </w:trPr>
        <w:tc>
          <w:tcPr>
            <w:tcW w:w="10332" w:type="dxa"/>
            <w:gridSpan w:val="5"/>
          </w:tcPr>
          <w:p w14:paraId="6D87B7C8" w14:textId="495A1314" w:rsidR="00B22D8D" w:rsidRPr="005626A0" w:rsidRDefault="00B22D8D" w:rsidP="0083727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if </w:t>
            </w:r>
            <w:r>
              <w:rPr>
                <w:rFonts w:ascii="思源黑体 CN Normal" w:eastAsia="思源黑体 CN Normal" w:hAnsi="思源黑体 CN Normal"/>
                <w:color w:val="000000" w:themeColor="text1"/>
                <w:sz w:val="17"/>
                <w:szCs w:val="17"/>
              </w:rPr>
              <w:t>a not in “KRAS,NRAS”%}</w:t>
            </w:r>
          </w:p>
        </w:tc>
      </w:tr>
      <w:tr w:rsidR="00837272" w:rsidRPr="00D661C3" w14:paraId="7658515E" w14:textId="77777777" w:rsidTr="00A141B8">
        <w:trPr>
          <w:trHeight w:val="340"/>
        </w:trPr>
        <w:tc>
          <w:tcPr>
            <w:tcW w:w="1271" w:type="dxa"/>
          </w:tcPr>
          <w:p w14:paraId="30AC09B2" w14:textId="7438C220" w:rsidR="00837272" w:rsidRPr="006A373D" w:rsidRDefault="006A373D" w:rsidP="00837272">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A373D">
              <w:rPr>
                <w:rFonts w:ascii="思源黑体 CN Bold" w:eastAsia="思源黑体 CN Bold" w:hAnsi="思源黑体 CN Bold" w:cs="思源黑体 CN Light" w:hint="eastAsia"/>
                <w:b/>
                <w:i/>
                <w:iCs/>
                <w:sz w:val="17"/>
                <w:szCs w:val="17"/>
              </w:rPr>
              <w:t>{</w:t>
            </w:r>
            <w:r w:rsidRPr="006A373D">
              <w:rPr>
                <w:rFonts w:ascii="思源黑体 CN Bold" w:eastAsia="思源黑体 CN Bold" w:hAnsi="思源黑体 CN Bold" w:cs="思源黑体 CN Light"/>
                <w:b/>
                <w:i/>
                <w:iCs/>
                <w:sz w:val="17"/>
                <w:szCs w:val="17"/>
              </w:rPr>
              <w:t>{a}}</w:t>
            </w:r>
          </w:p>
        </w:tc>
        <w:tc>
          <w:tcPr>
            <w:tcW w:w="3119" w:type="dxa"/>
          </w:tcPr>
          <w:p w14:paraId="52FCC030" w14:textId="27B1ACCA" w:rsidR="00837272" w:rsidRPr="00C62DCC" w:rsidRDefault="00837272" w:rsidP="00837272">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color w:val="000000" w:themeColor="text1"/>
                <w:kern w:val="0"/>
                <w:sz w:val="17"/>
                <w:szCs w:val="17"/>
              </w:rPr>
              <w:t>未检测到具有临床意义的</w:t>
            </w:r>
            <w:r>
              <w:rPr>
                <w:rFonts w:ascii="思源黑体 CN Normal" w:eastAsia="思源黑体 CN Normal" w:hAnsi="思源黑体 CN Normal" w:cs="思源黑体 CN Light" w:hint="eastAsia"/>
                <w:color w:val="000000" w:themeColor="text1"/>
                <w:kern w:val="0"/>
                <w:sz w:val="17"/>
                <w:szCs w:val="17"/>
                <w:lang w:eastAsia="zh-Hans"/>
              </w:rPr>
              <w:t>变异</w:t>
            </w:r>
          </w:p>
        </w:tc>
        <w:tc>
          <w:tcPr>
            <w:tcW w:w="1417" w:type="dxa"/>
          </w:tcPr>
          <w:p w14:paraId="4565D910" w14:textId="663E8D22" w:rsidR="00837272" w:rsidRDefault="00837272" w:rsidP="00837272">
            <w:pPr>
              <w:spacing w:beforeLines="10" w:before="31" w:afterLines="10" w:after="31"/>
              <w:jc w:val="center"/>
              <w:rPr>
                <w:rFonts w:ascii="思源黑体 CN Normal" w:eastAsia="思源黑体 CN Normal" w:hAnsi="思源黑体 CN Normal"/>
                <w:kern w:val="0"/>
                <w:sz w:val="17"/>
                <w:szCs w:val="17"/>
              </w:rPr>
            </w:pPr>
            <w:r w:rsidRPr="005E25B2">
              <w:rPr>
                <w:rFonts w:ascii="思源黑体 CN Normal" w:eastAsia="思源黑体 CN Normal" w:hAnsi="思源黑体 CN Normal" w:cs="思源黑体 CN Light"/>
                <w:color w:val="000000" w:themeColor="text1"/>
                <w:kern w:val="0"/>
                <w:sz w:val="17"/>
                <w:szCs w:val="17"/>
              </w:rPr>
              <w:t>-</w:t>
            </w:r>
          </w:p>
        </w:tc>
        <w:tc>
          <w:tcPr>
            <w:tcW w:w="709" w:type="dxa"/>
          </w:tcPr>
          <w:p w14:paraId="6F451CAB" w14:textId="08B943B2" w:rsidR="00837272" w:rsidRDefault="00837272" w:rsidP="00837272">
            <w:pPr>
              <w:spacing w:beforeLines="10" w:before="31" w:afterLines="10" w:after="31"/>
              <w:jc w:val="center"/>
              <w:rPr>
                <w:rFonts w:ascii="思源黑体 CN Normal" w:eastAsia="思源黑体 CN Normal" w:hAnsi="思源黑体 CN Normal" w:cs="思源黑体 CN Light"/>
                <w:iCs/>
                <w:sz w:val="17"/>
                <w:szCs w:val="17"/>
              </w:rPr>
            </w:pPr>
            <w:r w:rsidRPr="005E25B2">
              <w:rPr>
                <w:rFonts w:ascii="思源黑体 CN Normal" w:eastAsia="思源黑体 CN Normal" w:hAnsi="思源黑体 CN Normal" w:cs="思源黑体 CN Light"/>
                <w:iCs/>
                <w:sz w:val="17"/>
                <w:szCs w:val="17"/>
              </w:rPr>
              <w:t>-</w:t>
            </w:r>
          </w:p>
        </w:tc>
        <w:tc>
          <w:tcPr>
            <w:tcW w:w="3816" w:type="dxa"/>
          </w:tcPr>
          <w:p w14:paraId="4969AE80" w14:textId="399324B7" w:rsidR="00837272" w:rsidRDefault="0005674D" w:rsidP="0083727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333695" w:rsidRPr="00D661C3" w14:paraId="69E578F8" w14:textId="77777777" w:rsidTr="001074B2">
        <w:trPr>
          <w:cnfStyle w:val="000000010000" w:firstRow="0" w:lastRow="0" w:firstColumn="0" w:lastColumn="0" w:oddVBand="0" w:evenVBand="0" w:oddHBand="0" w:evenHBand="1" w:firstRowFirstColumn="0" w:firstRowLastColumn="0" w:lastRowFirstColumn="0" w:lastRowLastColumn="0"/>
          <w:trHeight w:val="340"/>
        </w:trPr>
        <w:tc>
          <w:tcPr>
            <w:tcW w:w="10332" w:type="dxa"/>
            <w:gridSpan w:val="5"/>
          </w:tcPr>
          <w:p w14:paraId="07F1FF8D" w14:textId="1F85C13C" w:rsidR="00333695" w:rsidRDefault="00333695" w:rsidP="00837272">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 %}</w:t>
            </w:r>
          </w:p>
        </w:tc>
      </w:tr>
      <w:tr w:rsidR="00333695" w:rsidRPr="00D661C3" w14:paraId="043D82AC" w14:textId="77777777" w:rsidTr="00FA5FB4">
        <w:trPr>
          <w:trHeight w:val="340"/>
        </w:trPr>
        <w:tc>
          <w:tcPr>
            <w:tcW w:w="10332" w:type="dxa"/>
            <w:gridSpan w:val="5"/>
          </w:tcPr>
          <w:p w14:paraId="213EE0A9" w14:textId="3AF73477" w:rsidR="00333695" w:rsidRDefault="00333695" w:rsidP="00837272">
            <w:pPr>
              <w:adjustRightInd w:val="0"/>
              <w:snapToGrid w:val="0"/>
              <w:spacing w:beforeLines="10" w:before="31" w:afterLines="10" w:after="31"/>
              <w:jc w:val="center"/>
              <w:rPr>
                <w:rFonts w:ascii="思源黑体 CN Normal" w:eastAsia="思源黑体 CN Normal" w:hAnsi="思源黑体 CN Normal"/>
                <w:iCs/>
                <w:sz w:val="17"/>
                <w:szCs w:val="17"/>
              </w:rPr>
            </w:pPr>
            <w:r w:rsidRPr="00333695">
              <w:rPr>
                <w:rFonts w:ascii="思源黑体 CN Normal" w:eastAsia="思源黑体 CN Normal" w:hAnsi="思源黑体 CN Normal" w:hint="eastAsia"/>
                <w:iCs/>
                <w:sz w:val="17"/>
                <w:szCs w:val="17"/>
                <w:highlight w:val="yellow"/>
              </w:rPr>
              <w:t>{</w:t>
            </w:r>
            <w:r w:rsidRPr="00333695">
              <w:rPr>
                <w:rFonts w:ascii="思源黑体 CN Normal" w:eastAsia="思源黑体 CN Normal" w:hAnsi="思源黑体 CN Normal"/>
                <w:iCs/>
                <w:sz w:val="17"/>
                <w:szCs w:val="17"/>
                <w:highlight w:val="yellow"/>
              </w:rPr>
              <w:t xml:space="preserve">%tr </w:t>
            </w:r>
            <w:r w:rsidRPr="00333695">
              <w:rPr>
                <w:rFonts w:ascii="思源黑体 CN Normal" w:eastAsia="思源黑体 CN Normal" w:hAnsi="思源黑体 CN Normal" w:hint="eastAsia"/>
                <w:iCs/>
                <w:sz w:val="17"/>
                <w:szCs w:val="17"/>
                <w:highlight w:val="yellow"/>
              </w:rPr>
              <w:t>else</w:t>
            </w:r>
            <w:r w:rsidRPr="00333695">
              <w:rPr>
                <w:rFonts w:ascii="思源黑体 CN Normal" w:eastAsia="思源黑体 CN Normal" w:hAnsi="思源黑体 CN Normal"/>
                <w:iCs/>
                <w:sz w:val="17"/>
                <w:szCs w:val="17"/>
                <w:highlight w:val="yellow"/>
              </w:rPr>
              <w:t xml:space="preserve"> %}</w:t>
            </w:r>
          </w:p>
        </w:tc>
      </w:tr>
      <w:tr w:rsidR="00333695" w:rsidRPr="00D661C3" w14:paraId="2ED7BDA9" w14:textId="77777777" w:rsidTr="00A141B8">
        <w:trPr>
          <w:cnfStyle w:val="000000010000" w:firstRow="0" w:lastRow="0" w:firstColumn="0" w:lastColumn="0" w:oddVBand="0" w:evenVBand="0" w:oddHBand="0" w:evenHBand="1" w:firstRowFirstColumn="0" w:firstRowLastColumn="0" w:lastRowFirstColumn="0" w:lastRowLastColumn="0"/>
          <w:trHeight w:val="340"/>
        </w:trPr>
        <w:tc>
          <w:tcPr>
            <w:tcW w:w="1271" w:type="dxa"/>
          </w:tcPr>
          <w:p w14:paraId="19EE7169" w14:textId="17AC9016" w:rsidR="00333695" w:rsidRPr="006A373D" w:rsidRDefault="00333695" w:rsidP="00333695">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A373D">
              <w:rPr>
                <w:rFonts w:ascii="思源黑体 CN Bold" w:eastAsia="思源黑体 CN Bold" w:hAnsi="思源黑体 CN Bold" w:cs="思源黑体 CN Light" w:hint="eastAsia"/>
                <w:b/>
                <w:i/>
                <w:iCs/>
                <w:sz w:val="17"/>
                <w:szCs w:val="17"/>
              </w:rPr>
              <w:t>{</w:t>
            </w:r>
            <w:r w:rsidRPr="006A373D">
              <w:rPr>
                <w:rFonts w:ascii="思源黑体 CN Bold" w:eastAsia="思源黑体 CN Bold" w:hAnsi="思源黑体 CN Bold" w:cs="思源黑体 CN Light"/>
                <w:b/>
                <w:i/>
                <w:iCs/>
                <w:sz w:val="17"/>
                <w:szCs w:val="17"/>
              </w:rPr>
              <w:t>{a}}</w:t>
            </w:r>
          </w:p>
        </w:tc>
        <w:tc>
          <w:tcPr>
            <w:tcW w:w="3119" w:type="dxa"/>
          </w:tcPr>
          <w:p w14:paraId="6B8190C6" w14:textId="52205B61" w:rsidR="00333695" w:rsidRDefault="00333695" w:rsidP="00333695">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未检测到具有临床意义的</w:t>
            </w:r>
            <w:r>
              <w:rPr>
                <w:rFonts w:ascii="思源黑体 CN Normal" w:eastAsia="思源黑体 CN Normal" w:hAnsi="思源黑体 CN Normal" w:cs="思源黑体 CN Light" w:hint="eastAsia"/>
                <w:color w:val="000000" w:themeColor="text1"/>
                <w:kern w:val="0"/>
                <w:sz w:val="17"/>
                <w:szCs w:val="17"/>
                <w:lang w:eastAsia="zh-Hans"/>
              </w:rPr>
              <w:t>变异</w:t>
            </w:r>
          </w:p>
        </w:tc>
        <w:tc>
          <w:tcPr>
            <w:tcW w:w="1417" w:type="dxa"/>
          </w:tcPr>
          <w:p w14:paraId="649BEEA5" w14:textId="3E5E8BB4" w:rsidR="00333695" w:rsidRPr="005E25B2" w:rsidRDefault="00333695" w:rsidP="00333695">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sidRPr="005E25B2">
              <w:rPr>
                <w:rFonts w:ascii="思源黑体 CN Normal" w:eastAsia="思源黑体 CN Normal" w:hAnsi="思源黑体 CN Normal" w:cs="思源黑体 CN Light"/>
                <w:color w:val="000000" w:themeColor="text1"/>
                <w:kern w:val="0"/>
                <w:sz w:val="17"/>
                <w:szCs w:val="17"/>
              </w:rPr>
              <w:t>-</w:t>
            </w:r>
          </w:p>
        </w:tc>
        <w:tc>
          <w:tcPr>
            <w:tcW w:w="709" w:type="dxa"/>
          </w:tcPr>
          <w:p w14:paraId="4D1F0D60" w14:textId="4C224EB5" w:rsidR="00333695" w:rsidRPr="005E25B2" w:rsidRDefault="00333695" w:rsidP="00333695">
            <w:pPr>
              <w:spacing w:beforeLines="10" w:before="31" w:afterLines="10" w:after="31"/>
              <w:jc w:val="center"/>
              <w:rPr>
                <w:rFonts w:ascii="思源黑体 CN Normal" w:eastAsia="思源黑体 CN Normal" w:hAnsi="思源黑体 CN Normal" w:cs="思源黑体 CN Light"/>
                <w:iCs/>
                <w:sz w:val="17"/>
                <w:szCs w:val="17"/>
              </w:rPr>
            </w:pPr>
            <w:r w:rsidRPr="005E25B2">
              <w:rPr>
                <w:rFonts w:ascii="思源黑体 CN Normal" w:eastAsia="思源黑体 CN Normal" w:hAnsi="思源黑体 CN Normal" w:cs="思源黑体 CN Light"/>
                <w:iCs/>
                <w:sz w:val="17"/>
                <w:szCs w:val="17"/>
              </w:rPr>
              <w:t>-</w:t>
            </w:r>
          </w:p>
        </w:tc>
        <w:tc>
          <w:tcPr>
            <w:tcW w:w="3816" w:type="dxa"/>
          </w:tcPr>
          <w:p w14:paraId="3B51091F" w14:textId="5B32592F" w:rsidR="00333695" w:rsidRDefault="00333695" w:rsidP="00333695">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333695" w:rsidRPr="00D661C3" w14:paraId="2BE0F901" w14:textId="77777777" w:rsidTr="00A141B8">
        <w:trPr>
          <w:trHeight w:val="340"/>
        </w:trPr>
        <w:tc>
          <w:tcPr>
            <w:tcW w:w="10332" w:type="dxa"/>
            <w:gridSpan w:val="5"/>
          </w:tcPr>
          <w:p w14:paraId="57D89BE1" w14:textId="0701DB22" w:rsidR="00333695" w:rsidRPr="00AA0FEF" w:rsidRDefault="00333695" w:rsidP="00333695">
            <w:pPr>
              <w:adjustRightInd w:val="0"/>
              <w:snapToGrid w:val="0"/>
              <w:spacing w:beforeLines="10" w:before="31" w:afterLines="10" w:after="31"/>
              <w:jc w:val="center"/>
              <w:rPr>
                <w:rFonts w:ascii="思源黑体 CN Normal" w:eastAsia="思源黑体 CN Normal" w:hAnsi="思源黑体 CN Normal"/>
                <w:iCs/>
                <w:sz w:val="17"/>
                <w:szCs w:val="17"/>
              </w:rPr>
            </w:pPr>
            <w:r w:rsidRPr="00333695">
              <w:rPr>
                <w:rFonts w:ascii="思源黑体 CN Normal" w:eastAsia="思源黑体 CN Normal" w:hAnsi="思源黑体 CN Normal" w:hint="eastAsia"/>
                <w:iCs/>
                <w:sz w:val="17"/>
                <w:szCs w:val="17"/>
                <w:highlight w:val="yellow"/>
              </w:rPr>
              <w:t>{</w:t>
            </w:r>
            <w:r w:rsidRPr="00333695">
              <w:rPr>
                <w:rFonts w:ascii="思源黑体 CN Normal" w:eastAsia="思源黑体 CN Normal" w:hAnsi="思源黑体 CN Normal"/>
                <w:iCs/>
                <w:sz w:val="17"/>
                <w:szCs w:val="17"/>
                <w:highlight w:val="yellow"/>
              </w:rPr>
              <w:t>%tr endif %}</w:t>
            </w:r>
          </w:p>
        </w:tc>
      </w:tr>
      <w:tr w:rsidR="00333695" w:rsidRPr="00D661C3" w14:paraId="7CDA6DAA" w14:textId="77777777" w:rsidTr="00A141B8">
        <w:trPr>
          <w:cnfStyle w:val="000000010000" w:firstRow="0" w:lastRow="0" w:firstColumn="0" w:lastColumn="0" w:oddVBand="0" w:evenVBand="0" w:oddHBand="0" w:evenHBand="1" w:firstRowFirstColumn="0" w:firstRowLastColumn="0" w:lastRowFirstColumn="0" w:lastRowLastColumn="0"/>
          <w:trHeight w:val="340"/>
        </w:trPr>
        <w:tc>
          <w:tcPr>
            <w:tcW w:w="10332" w:type="dxa"/>
            <w:gridSpan w:val="5"/>
          </w:tcPr>
          <w:p w14:paraId="593FBA49" w14:textId="7233F57B" w:rsidR="00333695" w:rsidRDefault="00333695" w:rsidP="0033369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333695" w:rsidRPr="00D661C3" w14:paraId="5D30B2CC" w14:textId="77777777" w:rsidTr="00A141B8">
        <w:trPr>
          <w:trHeight w:val="340"/>
        </w:trPr>
        <w:tc>
          <w:tcPr>
            <w:tcW w:w="10332" w:type="dxa"/>
            <w:gridSpan w:val="5"/>
          </w:tcPr>
          <w:p w14:paraId="503004B0" w14:textId="072070E3" w:rsidR="00333695" w:rsidRPr="00AA0FEF" w:rsidRDefault="00333695" w:rsidP="00333695">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bl>
    <w:p w14:paraId="2FF7A948" w14:textId="77777777" w:rsidR="00837272" w:rsidRDefault="00837272">
      <w:pPr>
        <w:adjustRightInd w:val="0"/>
        <w:snapToGrid w:val="0"/>
        <w:spacing w:line="240" w:lineRule="exact"/>
        <w:rPr>
          <w:rFonts w:ascii="思源黑体 CN Normal" w:eastAsia="思源黑体 CN Normal" w:hAnsi="思源黑体 CN Normal"/>
          <w:b/>
          <w:bCs/>
          <w:color w:val="595959" w:themeColor="text1" w:themeTint="A6"/>
          <w:sz w:val="15"/>
          <w:szCs w:val="15"/>
        </w:rPr>
      </w:pPr>
    </w:p>
    <w:p w14:paraId="2DB6018D" w14:textId="555B707F" w:rsidR="00B852D1" w:rsidRDefault="00674EDB">
      <w:pPr>
        <w:adjustRightInd w:val="0"/>
        <w:snapToGrid w:val="0"/>
        <w:spacing w:line="24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3A664AE0" w14:textId="77777777" w:rsidR="00B852D1" w:rsidRDefault="00674EDB">
      <w:pPr>
        <w:pStyle w:val="11"/>
        <w:numPr>
          <w:ilvl w:val="0"/>
          <w:numId w:val="1"/>
        </w:numPr>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参照美国病理协会（</w:t>
      </w:r>
      <w:r>
        <w:rPr>
          <w:rFonts w:ascii="思源黑体 CN Normal" w:eastAsia="思源黑体 CN Normal" w:hAnsi="思源黑体 CN Normal"/>
          <w:color w:val="595959" w:themeColor="text1" w:themeTint="A6"/>
          <w:sz w:val="15"/>
          <w:szCs w:val="15"/>
        </w:rPr>
        <w:t>Association for Molecular Pathology, AMP）</w:t>
      </w:r>
      <w:r>
        <w:rPr>
          <w:rFonts w:ascii="思源黑体 CN Normal" w:eastAsia="思源黑体 CN Normal" w:hAnsi="思源黑体 CN Normal" w:hint="eastAsia"/>
          <w:color w:val="595959" w:themeColor="text1" w:themeTint="A6"/>
          <w:sz w:val="15"/>
          <w:szCs w:val="15"/>
        </w:rPr>
        <w:t>、美国临床肿瘤学会（</w:t>
      </w:r>
      <w:r>
        <w:rPr>
          <w:rFonts w:ascii="思源黑体 CN Normal" w:eastAsia="思源黑体 CN Normal" w:hAnsi="思源黑体 CN Normal"/>
          <w:color w:val="595959" w:themeColor="text1" w:themeTint="A6"/>
          <w:sz w:val="15"/>
          <w:szCs w:val="15"/>
        </w:rPr>
        <w:t>American Society of Clinical Oncology, ASCO）</w:t>
      </w:r>
      <w:r>
        <w:rPr>
          <w:rFonts w:ascii="思源黑体 CN Normal" w:eastAsia="思源黑体 CN Normal" w:hAnsi="思源黑体 CN Normal" w:hint="eastAsia"/>
          <w:color w:val="595959" w:themeColor="text1" w:themeTint="A6"/>
          <w:sz w:val="15"/>
          <w:szCs w:val="15"/>
        </w:rPr>
        <w:t>和美国病理学家协会（</w:t>
      </w:r>
      <w:r>
        <w:rPr>
          <w:rFonts w:ascii="思源黑体 CN Normal" w:eastAsia="思源黑体 CN Normal" w:hAnsi="思源黑体 CN Normal"/>
          <w:color w:val="595959" w:themeColor="text1" w:themeTint="A6"/>
          <w:sz w:val="15"/>
          <w:szCs w:val="15"/>
        </w:rPr>
        <w:t>College of American Pathologists</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 xml:space="preserve"> CAP）联合发布的肿瘤变异解读及报告指南(PMID: 27993330)</w:t>
      </w:r>
      <w:r>
        <w:rPr>
          <w:rFonts w:ascii="思源黑体 CN Normal" w:eastAsia="思源黑体 CN Normal" w:hAnsi="思源黑体 CN Normal"/>
          <w:color w:val="595959" w:themeColor="text1" w:themeTint="A6"/>
          <w:sz w:val="15"/>
          <w:szCs w:val="15"/>
          <w:vertAlign w:val="superscript"/>
        </w:rPr>
        <w:t xml:space="preserve"> </w:t>
      </w:r>
      <w:r>
        <w:rPr>
          <w:rFonts w:ascii="思源黑体 CN Normal" w:eastAsia="思源黑体 CN Normal" w:hAnsi="思源黑体 CN Normal" w:hint="eastAsia"/>
          <w:color w:val="595959" w:themeColor="text1" w:themeTint="A6"/>
          <w:sz w:val="15"/>
          <w:szCs w:val="15"/>
        </w:rPr>
        <w:t>中的变异分类方法，综合变异在治疗、诊断和预后方面相关研究证据，将变异分为</w:t>
      </w:r>
      <w:r>
        <w:rPr>
          <w:rFonts w:ascii="思源黑体 CN Normal" w:eastAsia="思源黑体 CN Normal" w:hAnsi="思源黑体 CN Normal"/>
          <w:color w:val="595959" w:themeColor="text1" w:themeTint="A6"/>
          <w:sz w:val="15"/>
          <w:szCs w:val="15"/>
        </w:rPr>
        <w:t>4类：I类为强临床意义；II类为潜在临床意义；III</w:t>
      </w:r>
      <w:r>
        <w:rPr>
          <w:rFonts w:ascii="思源黑体 CN Normal" w:eastAsia="思源黑体 CN Normal" w:hAnsi="思源黑体 CN Normal" w:hint="eastAsia"/>
          <w:color w:val="595959" w:themeColor="text1" w:themeTint="A6"/>
          <w:sz w:val="15"/>
          <w:szCs w:val="15"/>
        </w:rPr>
        <w:t>类为临床意义不明；</w:t>
      </w:r>
      <w:r>
        <w:rPr>
          <w:rFonts w:ascii="思源黑体 CN Normal" w:eastAsia="思源黑体 CN Normal" w:hAnsi="思源黑体 CN Normal"/>
          <w:color w:val="595959" w:themeColor="text1" w:themeTint="A6"/>
          <w:sz w:val="15"/>
          <w:szCs w:val="15"/>
        </w:rPr>
        <w:t>IV</w:t>
      </w:r>
      <w:r>
        <w:rPr>
          <w:rFonts w:ascii="思源黑体 CN Normal" w:eastAsia="思源黑体 CN Normal" w:hAnsi="思源黑体 CN Normal" w:hint="eastAsia"/>
          <w:color w:val="595959" w:themeColor="text1" w:themeTint="A6"/>
          <w:sz w:val="15"/>
          <w:szCs w:val="15"/>
        </w:rPr>
        <w:t>类为良性</w:t>
      </w:r>
      <w:r>
        <w:rPr>
          <w:rFonts w:ascii="思源黑体 CN Normal" w:eastAsia="思源黑体 CN Normal" w:hAnsi="思源黑体 CN Normal"/>
          <w:color w:val="595959" w:themeColor="text1" w:themeTint="A6"/>
          <w:sz w:val="15"/>
          <w:szCs w:val="15"/>
        </w:rPr>
        <w:t>/可能良性。上表仅列出I-II</w:t>
      </w:r>
      <w:r>
        <w:rPr>
          <w:rFonts w:ascii="思源黑体 CN Normal" w:eastAsia="思源黑体 CN Normal" w:hAnsi="思源黑体 CN Normal" w:hint="eastAsia"/>
          <w:color w:val="595959" w:themeColor="text1" w:themeTint="A6"/>
          <w:sz w:val="15"/>
          <w:szCs w:val="15"/>
        </w:rPr>
        <w:t>类变异，其中</w:t>
      </w:r>
      <w:r>
        <w:rPr>
          <w:rFonts w:ascii="思源黑体 CN Normal" w:eastAsia="思源黑体 CN Normal" w:hAnsi="思源黑体 CN Normal" w:hint="eastAsia"/>
          <w:color w:val="595959" w:themeColor="text1" w:themeTint="A6"/>
          <w:sz w:val="15"/>
          <w:szCs w:val="16"/>
        </w:rPr>
        <w:t>肿瘤发生发展相关变异结果不在此表中展示。</w:t>
      </w:r>
    </w:p>
    <w:p w14:paraId="01534640" w14:textId="77777777" w:rsidR="00B852D1" w:rsidRDefault="00674EDB">
      <w:pPr>
        <w:pStyle w:val="11"/>
        <w:numPr>
          <w:ilvl w:val="0"/>
          <w:numId w:val="1"/>
        </w:numPr>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变异的临床意义相关性证据水平分为</w:t>
      </w:r>
      <w:r>
        <w:rPr>
          <w:rFonts w:ascii="思源黑体 CN Normal" w:eastAsia="思源黑体 CN Normal" w:hAnsi="思源黑体 CN Normal"/>
          <w:color w:val="595959" w:themeColor="text1" w:themeTint="A6"/>
          <w:sz w:val="15"/>
          <w:szCs w:val="15"/>
        </w:rPr>
        <w:t>A</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B</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C</w:t>
      </w: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D</w:t>
      </w:r>
      <w:r>
        <w:rPr>
          <w:rFonts w:ascii="思源黑体 CN Normal" w:eastAsia="思源黑体 CN Normal" w:hAnsi="思源黑体 CN Normal" w:hint="eastAsia"/>
          <w:color w:val="595959" w:themeColor="text1" w:themeTint="A6"/>
          <w:sz w:val="15"/>
          <w:szCs w:val="15"/>
        </w:rPr>
        <w:t>四个等级，</w:t>
      </w:r>
      <w:r>
        <w:rPr>
          <w:rFonts w:ascii="思源黑体 CN Normal" w:eastAsia="思源黑体 CN Normal" w:hAnsi="思源黑体 CN Normal"/>
          <w:color w:val="595959" w:themeColor="text1" w:themeTint="A6"/>
          <w:sz w:val="15"/>
          <w:szCs w:val="15"/>
        </w:rPr>
        <w:t>A级：对应癌种中FDA/NMPA批准或指南推荐的治疗、诊断</w:t>
      </w:r>
      <w:r>
        <w:rPr>
          <w:rFonts w:ascii="思源黑体 CN Normal" w:eastAsia="思源黑体 CN Normal" w:hAnsi="思源黑体 CN Normal" w:hint="eastAsia"/>
          <w:color w:val="595959" w:themeColor="text1" w:themeTint="A6"/>
          <w:sz w:val="15"/>
          <w:szCs w:val="15"/>
        </w:rPr>
        <w:t>和（或）预后的相关标志物</w:t>
      </w:r>
      <w:r>
        <w:rPr>
          <w:rFonts w:ascii="思源黑体 CN Normal" w:eastAsia="思源黑体 CN Normal" w:hAnsi="思源黑体 CN Normal"/>
          <w:color w:val="595959" w:themeColor="text1" w:themeTint="A6"/>
          <w:sz w:val="15"/>
          <w:szCs w:val="15"/>
        </w:rPr>
        <w:t>; B级：专家共识或III/IV</w:t>
      </w:r>
      <w:r>
        <w:rPr>
          <w:rFonts w:ascii="思源黑体 CN Normal" w:eastAsia="思源黑体 CN Normal" w:hAnsi="思源黑体 CN Normal" w:hint="eastAsia"/>
          <w:color w:val="595959" w:themeColor="text1" w:themeTint="A6"/>
          <w:sz w:val="15"/>
          <w:szCs w:val="15"/>
        </w:rPr>
        <w:t>期临床试验研究表明对患者肿瘤治疗有敏感或耐药、或具有诊断、预后意义的生物标志物；</w:t>
      </w:r>
      <w:r>
        <w:rPr>
          <w:rFonts w:ascii="思源黑体 CN Normal" w:eastAsia="思源黑体 CN Normal" w:hAnsi="思源黑体 CN Normal"/>
          <w:color w:val="595959" w:themeColor="text1" w:themeTint="A6"/>
          <w:sz w:val="15"/>
          <w:szCs w:val="15"/>
        </w:rPr>
        <w:t>C级: FDA/NMPA批准或专业指南推荐的</w:t>
      </w:r>
      <w:r>
        <w:rPr>
          <w:rFonts w:ascii="思源黑体 CN Normal" w:eastAsia="思源黑体 CN Normal" w:hAnsi="思源黑体 CN Normal" w:hint="eastAsia"/>
          <w:color w:val="595959" w:themeColor="text1" w:themeTint="A6"/>
          <w:sz w:val="15"/>
          <w:szCs w:val="15"/>
        </w:rPr>
        <w:t>在其他癌种对某个治疗方案敏感或耐药的标志物；或者是作为临床试验入组标准的标志物；或者是多个小型研究结果证实具有诊断或预后意义的标志物；</w:t>
      </w:r>
      <w:r>
        <w:rPr>
          <w:rFonts w:ascii="思源黑体 CN Normal" w:eastAsia="思源黑体 CN Normal" w:hAnsi="思源黑体 CN Normal"/>
          <w:color w:val="595959" w:themeColor="text1" w:themeTint="A6"/>
          <w:sz w:val="15"/>
          <w:szCs w:val="15"/>
        </w:rPr>
        <w:t xml:space="preserve">D级: </w:t>
      </w:r>
      <w:r>
        <w:rPr>
          <w:rFonts w:ascii="思源黑体 CN Normal" w:eastAsia="思源黑体 CN Normal" w:hAnsi="思源黑体 CN Normal" w:hint="eastAsia"/>
          <w:color w:val="595959" w:themeColor="text1" w:themeTint="A6"/>
          <w:sz w:val="15"/>
          <w:szCs w:val="15"/>
        </w:rPr>
        <w:t>临床前研究表明具有潜在的治疗意义，或基于小型研究或多个案例报告可能作为辅助疾病诊断或预后的标志物（结论未形成共识）。</w:t>
      </w:r>
      <w:r>
        <w:rPr>
          <w:rFonts w:ascii="思源黑体 CN Normal" w:eastAsia="思源黑体 CN Normal" w:hAnsi="思源黑体 CN Normal"/>
          <w:color w:val="595959" w:themeColor="text1" w:themeTint="A6"/>
          <w:sz w:val="15"/>
          <w:szCs w:val="15"/>
        </w:rPr>
        <w:t>具有明确临床意义的I类变异，对应药物敏感性证据级别为A</w:t>
      </w:r>
      <w:r>
        <w:rPr>
          <w:rFonts w:ascii="思源黑体 CN Normal" w:eastAsia="思源黑体 CN Normal" w:hAnsi="思源黑体 CN Normal" w:hint="eastAsia"/>
          <w:color w:val="595959" w:themeColor="text1" w:themeTint="A6"/>
          <w:sz w:val="15"/>
          <w:szCs w:val="15"/>
        </w:rPr>
        <w:t>级和</w:t>
      </w:r>
      <w:r>
        <w:rPr>
          <w:rFonts w:ascii="思源黑体 CN Normal" w:eastAsia="思源黑体 CN Normal" w:hAnsi="思源黑体 CN Normal"/>
          <w:color w:val="595959" w:themeColor="text1" w:themeTint="A6"/>
          <w:sz w:val="15"/>
          <w:szCs w:val="15"/>
        </w:rPr>
        <w:t>B级；具有潜在临床意义的II类变异，对应药物敏感性证据级别为C级和D级；临床意义尚不明确的III类变异</w:t>
      </w:r>
      <w:r>
        <w:rPr>
          <w:rFonts w:ascii="思源黑体 CN Normal" w:eastAsia="思源黑体 CN Normal" w:hAnsi="思源黑体 CN Normal" w:hint="eastAsia"/>
          <w:color w:val="595959" w:themeColor="text1" w:themeTint="A6"/>
          <w:sz w:val="15"/>
          <w:szCs w:val="15"/>
        </w:rPr>
        <w:t>不做药物敏感性分析</w:t>
      </w:r>
      <w:r>
        <w:rPr>
          <w:rFonts w:ascii="思源黑体 CN Normal" w:eastAsia="思源黑体 CN Normal" w:hAnsi="思源黑体 CN Normal"/>
          <w:color w:val="595959" w:themeColor="text1" w:themeTint="A6"/>
          <w:sz w:val="15"/>
          <w:szCs w:val="15"/>
        </w:rPr>
        <w:t>。</w:t>
      </w:r>
    </w:p>
    <w:p w14:paraId="7FB25039" w14:textId="77777777" w:rsidR="00B852D1" w:rsidRDefault="00674EDB">
      <w:pPr>
        <w:pStyle w:val="11"/>
        <w:numPr>
          <w:ilvl w:val="0"/>
          <w:numId w:val="1"/>
        </w:numPr>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本报告中，</w:t>
      </w:r>
      <w:r>
        <w:rPr>
          <w:rFonts w:ascii="思源黑体 CN Normal" w:eastAsia="思源黑体 CN Normal" w:hAnsi="思源黑体 CN Normal"/>
          <w:i/>
          <w:iCs/>
          <w:color w:val="595959" w:themeColor="text1" w:themeTint="A6"/>
          <w:sz w:val="15"/>
          <w:szCs w:val="15"/>
        </w:rPr>
        <w:t>KRAS</w:t>
      </w:r>
      <w:r>
        <w:rPr>
          <w:rFonts w:ascii="思源黑体 CN Normal" w:eastAsia="思源黑体 CN Normal" w:hAnsi="思源黑体 CN Normal"/>
          <w:color w:val="595959" w:themeColor="text1" w:themeTint="A6"/>
          <w:sz w:val="15"/>
          <w:szCs w:val="15"/>
        </w:rPr>
        <w:t xml:space="preserve"> / </w:t>
      </w:r>
      <w:r>
        <w:rPr>
          <w:rFonts w:ascii="思源黑体 CN Normal" w:eastAsia="思源黑体 CN Normal" w:hAnsi="思源黑体 CN Normal"/>
          <w:i/>
          <w:iCs/>
          <w:color w:val="595959" w:themeColor="text1" w:themeTint="A6"/>
          <w:sz w:val="15"/>
          <w:szCs w:val="15"/>
        </w:rPr>
        <w:t>NRAS</w:t>
      </w:r>
      <w:r>
        <w:rPr>
          <w:rFonts w:ascii="思源黑体 CN Normal" w:eastAsia="思源黑体 CN Normal" w:hAnsi="思源黑体 CN Normal"/>
          <w:color w:val="595959" w:themeColor="text1" w:themeTint="A6"/>
          <w:sz w:val="15"/>
          <w:szCs w:val="15"/>
        </w:rPr>
        <w:t xml:space="preserve"> /</w:t>
      </w:r>
      <w:r>
        <w:rPr>
          <w:rFonts w:ascii="思源黑体 CN Normal" w:eastAsia="思源黑体 CN Normal" w:hAnsi="思源黑体 CN Normal"/>
          <w:i/>
          <w:iCs/>
          <w:color w:val="595959" w:themeColor="text1" w:themeTint="A6"/>
          <w:sz w:val="15"/>
          <w:szCs w:val="15"/>
        </w:rPr>
        <w:t>BRAF</w:t>
      </w:r>
      <w:r>
        <w:rPr>
          <w:rFonts w:ascii="思源黑体 CN Normal" w:eastAsia="思源黑体 CN Normal" w:hAnsi="思源黑体 CN Normal"/>
          <w:color w:val="595959" w:themeColor="text1" w:themeTint="A6"/>
          <w:sz w:val="15"/>
          <w:szCs w:val="15"/>
        </w:rPr>
        <w:t xml:space="preserve"> V600E </w:t>
      </w:r>
      <w:r>
        <w:rPr>
          <w:rFonts w:ascii="思源黑体 CN Normal" w:eastAsia="思源黑体 CN Normal" w:hAnsi="思源黑体 CN Normal" w:hint="eastAsia"/>
          <w:color w:val="595959" w:themeColor="text1" w:themeTint="A6"/>
          <w:sz w:val="15"/>
          <w:szCs w:val="15"/>
        </w:rPr>
        <w:t>野生型参考N</w:t>
      </w:r>
      <w:r>
        <w:rPr>
          <w:rFonts w:ascii="思源黑体 CN Normal" w:eastAsia="思源黑体 CN Normal" w:hAnsi="思源黑体 CN Normal"/>
          <w:color w:val="595959" w:themeColor="text1" w:themeTint="A6"/>
          <w:sz w:val="15"/>
          <w:szCs w:val="15"/>
        </w:rPr>
        <w:t>CCN</w:t>
      </w:r>
      <w:r>
        <w:rPr>
          <w:rFonts w:ascii="思源黑体 CN Normal" w:eastAsia="思源黑体 CN Normal" w:hAnsi="思源黑体 CN Normal" w:hint="eastAsia"/>
          <w:color w:val="595959" w:themeColor="text1" w:themeTint="A6"/>
          <w:sz w:val="15"/>
          <w:szCs w:val="15"/>
        </w:rPr>
        <w:t>结肠癌指南（2</w:t>
      </w:r>
      <w:r>
        <w:rPr>
          <w:rFonts w:ascii="思源黑体 CN Normal" w:eastAsia="思源黑体 CN Normal" w:hAnsi="思源黑体 CN Normal"/>
          <w:color w:val="595959" w:themeColor="text1" w:themeTint="A6"/>
          <w:sz w:val="15"/>
          <w:szCs w:val="15"/>
        </w:rPr>
        <w:t>021</w:t>
      </w:r>
      <w:r>
        <w:rPr>
          <w:rFonts w:ascii="思源黑体 CN Normal" w:eastAsia="思源黑体 CN Normal" w:hAnsi="思源黑体 CN Normal" w:hint="eastAsia"/>
          <w:color w:val="595959" w:themeColor="text1" w:themeTint="A6"/>
          <w:sz w:val="15"/>
          <w:szCs w:val="15"/>
        </w:rPr>
        <w:t>年V</w:t>
      </w:r>
      <w:r>
        <w:rPr>
          <w:rFonts w:ascii="思源黑体 CN Normal" w:eastAsia="思源黑体 CN Normal" w:hAnsi="思源黑体 CN Normal"/>
          <w:color w:val="595959" w:themeColor="text1" w:themeTint="A6"/>
          <w:sz w:val="15"/>
          <w:szCs w:val="15"/>
        </w:rPr>
        <w:t>2</w:t>
      </w:r>
      <w:r>
        <w:rPr>
          <w:rFonts w:ascii="思源黑体 CN Normal" w:eastAsia="思源黑体 CN Normal" w:hAnsi="思源黑体 CN Normal" w:hint="eastAsia"/>
          <w:color w:val="595959" w:themeColor="text1" w:themeTint="A6"/>
          <w:sz w:val="15"/>
          <w:szCs w:val="15"/>
        </w:rPr>
        <w:t>版）和直肠癌指南（2</w:t>
      </w:r>
      <w:r>
        <w:rPr>
          <w:rFonts w:ascii="思源黑体 CN Normal" w:eastAsia="思源黑体 CN Normal" w:hAnsi="思源黑体 CN Normal"/>
          <w:color w:val="595959" w:themeColor="text1" w:themeTint="A6"/>
          <w:sz w:val="15"/>
          <w:szCs w:val="15"/>
        </w:rPr>
        <w:t>021</w:t>
      </w:r>
      <w:r>
        <w:rPr>
          <w:rFonts w:ascii="思源黑体 CN Normal" w:eastAsia="思源黑体 CN Normal" w:hAnsi="思源黑体 CN Normal" w:hint="eastAsia"/>
          <w:color w:val="595959" w:themeColor="text1" w:themeTint="A6"/>
          <w:sz w:val="15"/>
          <w:szCs w:val="15"/>
        </w:rPr>
        <w:t>年V</w:t>
      </w:r>
      <w:r>
        <w:rPr>
          <w:rFonts w:ascii="思源黑体 CN Normal" w:eastAsia="思源黑体 CN Normal" w:hAnsi="思源黑体 CN Normal"/>
          <w:color w:val="595959" w:themeColor="text1" w:themeTint="A6"/>
          <w:sz w:val="15"/>
          <w:szCs w:val="15"/>
        </w:rPr>
        <w:t>1</w:t>
      </w:r>
      <w:r>
        <w:rPr>
          <w:rFonts w:ascii="思源黑体 CN Normal" w:eastAsia="思源黑体 CN Normal" w:hAnsi="思源黑体 CN Normal" w:hint="eastAsia"/>
          <w:color w:val="595959" w:themeColor="text1" w:themeTint="A6"/>
          <w:sz w:val="15"/>
          <w:szCs w:val="15"/>
        </w:rPr>
        <w:t>版）定义为不具有任何</w:t>
      </w:r>
      <w:r>
        <w:rPr>
          <w:rFonts w:ascii="思源黑体 CN Normal" w:eastAsia="思源黑体 CN Normal" w:hAnsi="思源黑体 CN Normal" w:hint="eastAsia"/>
          <w:i/>
          <w:iCs/>
          <w:color w:val="595959" w:themeColor="text1" w:themeTint="A6"/>
          <w:sz w:val="15"/>
          <w:szCs w:val="15"/>
        </w:rPr>
        <w:t>KRAS</w:t>
      </w:r>
      <w:r>
        <w:rPr>
          <w:rFonts w:ascii="思源黑体 CN Normal" w:eastAsia="思源黑体 CN Normal" w:hAnsi="思源黑体 CN Normal" w:hint="eastAsia"/>
          <w:color w:val="595959" w:themeColor="text1" w:themeTint="A6"/>
          <w:sz w:val="15"/>
          <w:szCs w:val="15"/>
        </w:rPr>
        <w:t>和</w:t>
      </w:r>
      <w:r>
        <w:rPr>
          <w:rFonts w:ascii="思源黑体 CN Normal" w:eastAsia="思源黑体 CN Normal" w:hAnsi="思源黑体 CN Normal" w:hint="eastAsia"/>
          <w:i/>
          <w:iCs/>
          <w:color w:val="595959" w:themeColor="text1" w:themeTint="A6"/>
          <w:sz w:val="15"/>
          <w:szCs w:val="15"/>
        </w:rPr>
        <w:t>NRAS</w:t>
      </w:r>
      <w:r>
        <w:rPr>
          <w:rFonts w:ascii="思源黑体 CN Normal" w:eastAsia="思源黑体 CN Normal" w:hAnsi="思源黑体 CN Normal" w:hint="eastAsia"/>
          <w:color w:val="595959" w:themeColor="text1" w:themeTint="A6"/>
          <w:sz w:val="15"/>
          <w:szCs w:val="15"/>
        </w:rPr>
        <w:lastRenderedPageBreak/>
        <w:t>基因第2、3、4号外显子上已知有害突变和</w:t>
      </w:r>
      <w:r>
        <w:rPr>
          <w:rFonts w:ascii="思源黑体 CN Normal" w:eastAsia="思源黑体 CN Normal" w:hAnsi="思源黑体 CN Normal" w:hint="eastAsia"/>
          <w:i/>
          <w:iCs/>
          <w:color w:val="595959" w:themeColor="text1" w:themeTint="A6"/>
          <w:sz w:val="15"/>
          <w:szCs w:val="15"/>
        </w:rPr>
        <w:t>B</w:t>
      </w:r>
      <w:r>
        <w:rPr>
          <w:rFonts w:ascii="思源黑体 CN Normal" w:eastAsia="思源黑体 CN Normal" w:hAnsi="思源黑体 CN Normal"/>
          <w:i/>
          <w:iCs/>
          <w:color w:val="595959" w:themeColor="text1" w:themeTint="A6"/>
          <w:sz w:val="15"/>
          <w:szCs w:val="15"/>
        </w:rPr>
        <w:t>RAF</w:t>
      </w:r>
      <w:r>
        <w:rPr>
          <w:rFonts w:ascii="思源黑体 CN Normal" w:eastAsia="思源黑体 CN Normal" w:hAnsi="思源黑体 CN Normal"/>
          <w:color w:val="595959" w:themeColor="text1" w:themeTint="A6"/>
          <w:sz w:val="15"/>
          <w:szCs w:val="15"/>
        </w:rPr>
        <w:t xml:space="preserve"> V600E</w:t>
      </w:r>
      <w:r>
        <w:rPr>
          <w:rFonts w:ascii="思源黑体 CN Normal" w:eastAsia="思源黑体 CN Normal" w:hAnsi="思源黑体 CN Normal" w:hint="eastAsia"/>
          <w:color w:val="595959" w:themeColor="text1" w:themeTint="A6"/>
          <w:sz w:val="15"/>
          <w:szCs w:val="15"/>
        </w:rPr>
        <w:t>突变。</w:t>
      </w:r>
    </w:p>
    <w:p w14:paraId="76BC9E5A" w14:textId="77777777" w:rsidR="00B852D1" w:rsidRDefault="00674EDB">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3D13E871" w14:textId="149F3034" w:rsidR="00B852D1" w:rsidRDefault="00674ED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8" w:name="_Hlk73624867"/>
      <w:r>
        <w:rPr>
          <w:rFonts w:ascii="思源黑体 CN Bold" w:eastAsia="思源黑体 CN Bold" w:hAnsi="思源黑体 CN Bold" w:cstheme="minorBidi" w:hint="eastAsia"/>
          <w:color w:val="1E7648"/>
          <w:sz w:val="21"/>
          <w:szCs w:val="21"/>
        </w:rPr>
        <w:lastRenderedPageBreak/>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肿瘤发生发展相关基因检测结果</w:t>
      </w:r>
    </w:p>
    <w:p w14:paraId="3A08EC58" w14:textId="77777777" w:rsidR="00643145" w:rsidRPr="00643145" w:rsidRDefault="00643145" w:rsidP="00643145"/>
    <w:tbl>
      <w:tblPr>
        <w:tblStyle w:val="af1"/>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B852D1" w14:paraId="34F0190B"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41FD7EA3" w14:textId="77777777" w:rsidR="00B852D1" w:rsidRDefault="00B852D1">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0" w:type="auto"/>
        <w:tblLayout w:type="fixed"/>
        <w:tblLook w:val="04A0" w:firstRow="1" w:lastRow="0" w:firstColumn="1" w:lastColumn="0" w:noHBand="0" w:noVBand="1"/>
      </w:tblPr>
      <w:tblGrid>
        <w:gridCol w:w="3402"/>
        <w:gridCol w:w="3544"/>
        <w:gridCol w:w="3396"/>
      </w:tblGrid>
      <w:tr w:rsidR="00E12B1E" w:rsidRPr="00D661C3" w14:paraId="0F0A41B5" w14:textId="77777777" w:rsidTr="00FE159B">
        <w:trPr>
          <w:cnfStyle w:val="100000000000" w:firstRow="1" w:lastRow="0" w:firstColumn="0" w:lastColumn="0" w:oddVBand="0" w:evenVBand="0" w:oddHBand="0" w:evenHBand="0" w:firstRowFirstColumn="0" w:firstRowLastColumn="0" w:lastRowFirstColumn="0" w:lastRowLastColumn="0"/>
          <w:trHeight w:val="454"/>
        </w:trPr>
        <w:tc>
          <w:tcPr>
            <w:tcW w:w="3402" w:type="dxa"/>
          </w:tcPr>
          <w:bookmarkEnd w:id="8"/>
          <w:p w14:paraId="1F661B23" w14:textId="77777777" w:rsidR="00E12B1E" w:rsidRPr="00DC7EA3" w:rsidRDefault="00E12B1E" w:rsidP="00E12B1E">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544" w:type="dxa"/>
          </w:tcPr>
          <w:p w14:paraId="2B2BD99E" w14:textId="77777777" w:rsidR="00E12B1E" w:rsidRPr="0075010D" w:rsidRDefault="00E12B1E" w:rsidP="00E12B1E">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3396" w:type="dxa"/>
          </w:tcPr>
          <w:p w14:paraId="4C485C50" w14:textId="7D5A57D4" w:rsidR="00E12B1E" w:rsidRPr="0075010D" w:rsidRDefault="00E12B1E" w:rsidP="00E12B1E">
            <w:pPr>
              <w:jc w:val="center"/>
              <w:rPr>
                <w:rFonts w:ascii="思源黑体 CN Normal" w:eastAsia="思源黑体 CN Normal" w:hAnsi="思源黑体 CN Normal"/>
                <w:kern w:val="0"/>
                <w:sz w:val="17"/>
                <w:szCs w:val="17"/>
              </w:rPr>
            </w:pPr>
            <w:r w:rsidRPr="00E12B1E">
              <w:rPr>
                <w:rFonts w:ascii="思源黑体 CN Bold" w:eastAsia="思源黑体 CN Bold" w:hAnsi="思源黑体 CN Bold" w:hint="eastAsia"/>
                <w:bCs/>
                <w:color w:val="FFFFFF" w:themeColor="background1"/>
                <w:sz w:val="18"/>
                <w:szCs w:val="18"/>
              </w:rPr>
              <w:t>丰度</w:t>
            </w:r>
            <w:r w:rsidRPr="00CC6629">
              <w:rPr>
                <w:rFonts w:ascii="宋体" w:eastAsia="宋体" w:hAnsi="宋体" w:cs="宋体" w:hint="eastAsia"/>
                <w:spacing w:val="6"/>
                <w:sz w:val="20"/>
                <w:szCs w:val="20"/>
              </w:rPr>
              <w:t>{%if “组织”in sample.prod_names%}</w:t>
            </w:r>
            <w:r w:rsidRPr="00E12B1E">
              <w:rPr>
                <w:rFonts w:ascii="思源黑体 CN Bold" w:eastAsia="思源黑体 CN Bold" w:hAnsi="思源黑体 CN Bold"/>
                <w:bCs/>
                <w:color w:val="FFFFFF" w:themeColor="background1"/>
                <w:sz w:val="18"/>
                <w:szCs w:val="18"/>
              </w:rPr>
              <w:t>/拷贝数</w:t>
            </w:r>
            <w:r w:rsidRPr="00CC6629">
              <w:rPr>
                <w:rFonts w:ascii="宋体" w:eastAsia="宋体" w:hAnsi="宋体" w:cs="宋体" w:hint="eastAsia"/>
                <w:spacing w:val="6"/>
                <w:sz w:val="20"/>
                <w:szCs w:val="20"/>
              </w:rPr>
              <w:t>{%</w:t>
            </w:r>
            <w:r>
              <w:rPr>
                <w:rFonts w:ascii="宋体" w:eastAsia="宋体" w:hAnsi="宋体" w:cs="宋体" w:hint="eastAsia"/>
                <w:spacing w:val="6"/>
                <w:sz w:val="20"/>
                <w:szCs w:val="20"/>
              </w:rPr>
              <w:t>end</w:t>
            </w:r>
            <w:r w:rsidRPr="00CC6629">
              <w:rPr>
                <w:rFonts w:ascii="宋体" w:eastAsia="宋体" w:hAnsi="宋体" w:cs="宋体" w:hint="eastAsia"/>
                <w:spacing w:val="6"/>
                <w:sz w:val="20"/>
                <w:szCs w:val="20"/>
              </w:rPr>
              <w:t>if %}</w:t>
            </w:r>
          </w:p>
        </w:tc>
      </w:tr>
      <w:tr w:rsidR="002E327F" w:rsidRPr="00D661C3" w14:paraId="413A00FF" w14:textId="77777777" w:rsidTr="00FE159B">
        <w:trPr>
          <w:trHeight w:val="454"/>
        </w:trPr>
        <w:tc>
          <w:tcPr>
            <w:tcW w:w="10342" w:type="dxa"/>
            <w:gridSpan w:val="3"/>
          </w:tcPr>
          <w:p w14:paraId="17876BA9" w14:textId="77777777" w:rsidR="002E327F" w:rsidRPr="00493AF3" w:rsidRDefault="002E327F" w:rsidP="00FE159B">
            <w:pPr>
              <w:jc w:val="center"/>
              <w:rPr>
                <w:rFonts w:ascii="思源黑体 CN Normal" w:eastAsia="思源黑体 CN Normal" w:hAnsi="思源黑体 CN Normal"/>
                <w:color w:val="FFFFFF" w:themeColor="background1"/>
                <w:sz w:val="18"/>
                <w:szCs w:val="18"/>
              </w:rPr>
            </w:pPr>
            <w:r w:rsidRPr="00493AF3">
              <w:rPr>
                <w:rFonts w:ascii="思源黑体 CN Normal" w:eastAsia="思源黑体 CN Normal" w:hAnsi="思源黑体 CN Normal"/>
                <w:sz w:val="18"/>
                <w:szCs w:val="18"/>
              </w:rPr>
              <w:t>{%tr if var.var_somatic.level_onco_nodrug%}</w:t>
            </w:r>
          </w:p>
        </w:tc>
      </w:tr>
      <w:tr w:rsidR="002E327F" w:rsidRPr="00D661C3" w14:paraId="16F26863" w14:textId="77777777" w:rsidTr="00FE159B">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944FEDE" w14:textId="77777777" w:rsidR="002E327F" w:rsidRPr="00493AF3" w:rsidRDefault="002E327F" w:rsidP="00FE159B">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for a in var.var_somatic.level_onco_nodrug%}</w:t>
            </w:r>
          </w:p>
        </w:tc>
      </w:tr>
      <w:tr w:rsidR="009563C8" w:rsidRPr="00D661C3" w14:paraId="68FCCDE5" w14:textId="77777777" w:rsidTr="00FE159B">
        <w:trPr>
          <w:trHeight w:val="624"/>
        </w:trPr>
        <w:tc>
          <w:tcPr>
            <w:tcW w:w="3402" w:type="dxa"/>
          </w:tcPr>
          <w:p w14:paraId="418348D7"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if “,” in a.gene_symbol and (a.bio_category==”Sv” or a.bio_category == “PSeqRnaSv”)%}</w:t>
            </w:r>
          </w:p>
          <w:p w14:paraId="648E32D3"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if a.five_prime_gene != a.three_prime_gene %}</w:t>
            </w:r>
          </w:p>
          <w:p w14:paraId="3E40B6DF"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{{a.five_prime_gene}}</w:t>
            </w:r>
          </w:p>
          <w:p w14:paraId="53B46A45"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{{a.three_prime_gene}}</w:t>
            </w:r>
          </w:p>
          <w:p w14:paraId="4B5DAA10"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63520F36"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{{a.five_prime_gene}}</w:t>
            </w:r>
          </w:p>
          <w:p w14:paraId="5E1E7DEE"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52D20234"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5DAB7090"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{{a.gene_symbol}}</w:t>
            </w:r>
          </w:p>
          <w:p w14:paraId="6C9B5A5B" w14:textId="150A1ED4" w:rsidR="009563C8" w:rsidRPr="005B5975" w:rsidRDefault="009563C8" w:rsidP="009563C8">
            <w:pPr>
              <w:adjustRightInd w:val="0"/>
              <w:snapToGrid w:val="0"/>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sz w:val="17"/>
                <w:szCs w:val="17"/>
              </w:rPr>
              <w:t>{%p endif%}</w:t>
            </w:r>
          </w:p>
        </w:tc>
        <w:tc>
          <w:tcPr>
            <w:tcW w:w="3544" w:type="dxa"/>
          </w:tcPr>
          <w:p w14:paraId="1EE63E56" w14:textId="77777777" w:rsidR="009563C8" w:rsidRPr="00493AF3"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01F224AA" w14:textId="77777777" w:rsidR="009563C8"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417542CF" w14:textId="77777777" w:rsidR="009563C8" w:rsidRPr="00493AF3"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4A90C9C1" w14:textId="77777777" w:rsidR="009563C8"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2F98D7B1" w14:textId="77777777" w:rsidR="009563C8" w:rsidRPr="00493AF3"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15976E54" w14:textId="77777777" w:rsidR="009563C8" w:rsidRPr="001E58C4"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D705BDD" w14:textId="77777777" w:rsidR="009563C8" w:rsidRPr="00493AF3"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0A8114D7" w14:textId="77777777" w:rsidR="009563C8" w:rsidRPr="00493AF3"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150930C8" w14:textId="77777777" w:rsidR="009563C8" w:rsidRPr="00493AF3"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1CA136BC" w14:textId="77777777" w:rsidR="009563C8" w:rsidRPr="00493AF3"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w:t>
            </w:r>
          </w:p>
          <w:p w14:paraId="6FBD881C" w14:textId="77777777" w:rsidR="009563C8" w:rsidRPr="00493AF3"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551B94C1" w14:textId="77777777" w:rsidR="009563C8" w:rsidRPr="00493AF3"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1E269040" w14:textId="77777777" w:rsidR="009563C8" w:rsidRPr="005B5975"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3396" w:type="dxa"/>
          </w:tcPr>
          <w:p w14:paraId="48789C73" w14:textId="77777777" w:rsidR="009563C8" w:rsidRPr="00493AF3"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5616C044" w14:textId="77777777" w:rsidR="009563C8" w:rsidRPr="00493AF3"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41DADE66" w14:textId="5D8B0EA7" w:rsidR="009563C8" w:rsidRPr="00493AF3"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sidR="005C36E6">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bio_category==”Cnv”%}</w:t>
            </w:r>
          </w:p>
          <w:p w14:paraId="0492C5E7" w14:textId="77777777" w:rsidR="009563C8" w:rsidRPr="00493AF3"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0DBED00A" w14:textId="259DDFC7" w:rsidR="009563C8" w:rsidRPr="00493AF3"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sidR="005C36E6">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0C97E6B6" w14:textId="77777777" w:rsidR="00A74AAA" w:rsidRPr="00344E8A" w:rsidRDefault="00A74AAA" w:rsidP="00A74AA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66D087F6" w14:textId="77777777" w:rsidR="009563C8" w:rsidRPr="005B5975"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2E327F" w:rsidRPr="00D661C3" w14:paraId="011DB06F" w14:textId="77777777" w:rsidTr="00FE159B">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4573A8C0" w14:textId="77777777" w:rsidR="002E327F" w:rsidRPr="00493AF3" w:rsidRDefault="002E327F" w:rsidP="00FE159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2E327F" w:rsidRPr="00D661C3" w14:paraId="6BF56C88" w14:textId="77777777" w:rsidTr="00FE159B">
        <w:trPr>
          <w:trHeight w:val="624"/>
        </w:trPr>
        <w:tc>
          <w:tcPr>
            <w:tcW w:w="10342" w:type="dxa"/>
            <w:gridSpan w:val="3"/>
          </w:tcPr>
          <w:p w14:paraId="6B064E44" w14:textId="77777777" w:rsidR="002E327F" w:rsidRPr="00493AF3" w:rsidRDefault="002E327F" w:rsidP="00FE159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2E327F" w:rsidRPr="00D661C3" w14:paraId="6E38B38B" w14:textId="77777777" w:rsidTr="00FE159B">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41517D17" w14:textId="298B4B6B" w:rsidR="002E327F" w:rsidRPr="00493AF3" w:rsidRDefault="001C31A2" w:rsidP="00FE159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未检测到此类变异</w:t>
            </w:r>
          </w:p>
        </w:tc>
      </w:tr>
      <w:tr w:rsidR="002E327F" w:rsidRPr="00D661C3" w14:paraId="6E61A189" w14:textId="77777777" w:rsidTr="00FE159B">
        <w:trPr>
          <w:trHeight w:val="624"/>
        </w:trPr>
        <w:tc>
          <w:tcPr>
            <w:tcW w:w="10342" w:type="dxa"/>
            <w:gridSpan w:val="3"/>
          </w:tcPr>
          <w:p w14:paraId="104CD3AF" w14:textId="77777777" w:rsidR="002E327F" w:rsidRPr="005B5975" w:rsidRDefault="002E327F" w:rsidP="00FE159B">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247A335C" w14:textId="77777777" w:rsidR="00096AA7" w:rsidRPr="00E254ED" w:rsidRDefault="00096AA7" w:rsidP="00096AA7">
      <w:pPr>
        <w:spacing w:afterLines="20" w:after="62" w:line="200" w:lineRule="exact"/>
        <w:rPr>
          <w:rFonts w:ascii="思源黑体 CN Normal" w:eastAsia="思源黑体 CN Normal" w:hAnsi="思源黑体 CN Normal"/>
          <w:b/>
          <w:bCs/>
          <w:color w:val="595959" w:themeColor="text1" w:themeTint="A6"/>
          <w:sz w:val="15"/>
          <w:szCs w:val="15"/>
        </w:rPr>
      </w:pPr>
      <w:r w:rsidRPr="00E254ED">
        <w:rPr>
          <w:rFonts w:ascii="思源黑体 CN Normal" w:eastAsia="思源黑体 CN Normal" w:hAnsi="思源黑体 CN Normal" w:hint="eastAsia"/>
          <w:b/>
          <w:bCs/>
          <w:color w:val="595959" w:themeColor="text1" w:themeTint="A6"/>
          <w:sz w:val="15"/>
          <w:szCs w:val="15"/>
        </w:rPr>
        <w:t>注：</w:t>
      </w:r>
    </w:p>
    <w:p w14:paraId="7F110997" w14:textId="77777777" w:rsidR="00096AA7" w:rsidRDefault="00096AA7" w:rsidP="00096AA7">
      <w:pPr>
        <w:spacing w:afterLines="20" w:after="62" w:line="200" w:lineRule="exact"/>
        <w:ind w:leftChars="150" w:left="315"/>
        <w:rPr>
          <w:rFonts w:ascii="思源黑体 CN Normal" w:eastAsia="思源黑体 CN Normal" w:hAnsi="思源黑体 CN Normal"/>
          <w:color w:val="595959" w:themeColor="text1" w:themeTint="A6"/>
          <w:sz w:val="15"/>
          <w:szCs w:val="15"/>
        </w:rPr>
      </w:pPr>
      <w:r w:rsidRPr="00E254ED">
        <w:rPr>
          <w:rFonts w:ascii="思源黑体 CN Normal" w:eastAsia="思源黑体 CN Normal" w:hAnsi="思源黑体 CN Normal" w:hint="eastAsia"/>
          <w:color w:val="595959" w:themeColor="text1" w:themeTint="A6"/>
          <w:sz w:val="15"/>
          <w:szCs w:val="15"/>
        </w:rPr>
        <w:t>上表所列变异为肿瘤发生发展相关的体细胞变异。根据现阶段可及资料此类变异的研究主要集中于细胞学和信号通路方面，暂无明确临床意义，详解请见“体细胞变异解析”。</w:t>
      </w:r>
    </w:p>
    <w:p w14:paraId="4AA15F13" w14:textId="16D50045" w:rsidR="00B852D1" w:rsidRDefault="00B852D1">
      <w:pPr>
        <w:widowControl/>
        <w:jc w:val="left"/>
      </w:pPr>
    </w:p>
    <w:p w14:paraId="2BC92D93" w14:textId="77777777" w:rsidR="00B852D1" w:rsidRDefault="00B852D1">
      <w:pPr>
        <w:widowControl/>
        <w:spacing w:line="20" w:lineRule="exact"/>
        <w:jc w:val="left"/>
      </w:pPr>
    </w:p>
    <w:p w14:paraId="5FE639CA" w14:textId="41DB20CB" w:rsidR="00B852D1" w:rsidRDefault="00674ED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sidR="005626A0">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临床意义不明变异</w:t>
      </w:r>
    </w:p>
    <w:p w14:paraId="2F339236" w14:textId="77777777" w:rsidR="00B852D1" w:rsidRDefault="00B852D1"/>
    <w:tbl>
      <w:tblPr>
        <w:tblStyle w:val="MasterIVD-v3"/>
        <w:tblW w:w="0" w:type="auto"/>
        <w:tblLayout w:type="fixed"/>
        <w:tblLook w:val="04A0" w:firstRow="1" w:lastRow="0" w:firstColumn="1" w:lastColumn="0" w:noHBand="0" w:noVBand="1"/>
      </w:tblPr>
      <w:tblGrid>
        <w:gridCol w:w="3402"/>
        <w:gridCol w:w="3544"/>
        <w:gridCol w:w="3396"/>
      </w:tblGrid>
      <w:tr w:rsidR="00E12B1E" w:rsidRPr="00D661C3" w14:paraId="37247908" w14:textId="77777777" w:rsidTr="00FE159B">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2506290E" w14:textId="77777777" w:rsidR="00E12B1E" w:rsidRPr="00DC7EA3" w:rsidRDefault="00E12B1E" w:rsidP="00E12B1E">
            <w:pPr>
              <w:adjustRightInd w:val="0"/>
              <w:snapToGrid w:val="0"/>
              <w:jc w:val="center"/>
              <w:rPr>
                <w:rFonts w:ascii="思源黑体 CN Bold" w:eastAsia="思源黑体 CN Bold" w:hAnsi="思源黑体 CN Bold" w:cs="思源黑体 CN Light"/>
                <w:b/>
                <w:i/>
                <w:iCs/>
                <w:sz w:val="17"/>
                <w:szCs w:val="17"/>
              </w:rPr>
            </w:pPr>
            <w:bookmarkStart w:id="9" w:name="_Hlk107215514"/>
            <w:r w:rsidRPr="00DC7EA3">
              <w:rPr>
                <w:rFonts w:ascii="思源黑体 CN Bold" w:eastAsia="思源黑体 CN Bold" w:hAnsi="思源黑体 CN Bold" w:hint="eastAsia"/>
                <w:b/>
                <w:bCs/>
                <w:color w:val="FFFFFF" w:themeColor="background1"/>
                <w:sz w:val="18"/>
                <w:szCs w:val="18"/>
              </w:rPr>
              <w:t>基因</w:t>
            </w:r>
          </w:p>
        </w:tc>
        <w:tc>
          <w:tcPr>
            <w:tcW w:w="3544" w:type="dxa"/>
          </w:tcPr>
          <w:p w14:paraId="7861B707" w14:textId="6439F4E9" w:rsidR="00E12B1E" w:rsidRPr="002C7AC1" w:rsidRDefault="00E12B1E" w:rsidP="00E12B1E">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3396" w:type="dxa"/>
          </w:tcPr>
          <w:p w14:paraId="57B7898B" w14:textId="72C43496" w:rsidR="00E12B1E" w:rsidRPr="002C7AC1" w:rsidRDefault="00E12B1E" w:rsidP="00E12B1E">
            <w:pPr>
              <w:adjustRightInd w:val="0"/>
              <w:snapToGrid w:val="0"/>
              <w:jc w:val="center"/>
              <w:rPr>
                <w:rFonts w:ascii="思源黑体 CN Bold" w:eastAsia="思源黑体 CN Bold" w:hAnsi="思源黑体 CN Bold"/>
                <w:b/>
                <w:bCs/>
                <w:color w:val="FFFFFF" w:themeColor="background1"/>
                <w:sz w:val="18"/>
                <w:szCs w:val="18"/>
              </w:rPr>
            </w:pPr>
            <w:r w:rsidRPr="00E12B1E">
              <w:rPr>
                <w:rFonts w:ascii="思源黑体 CN Bold" w:eastAsia="思源黑体 CN Bold" w:hAnsi="思源黑体 CN Bold" w:hint="eastAsia"/>
                <w:bCs/>
                <w:color w:val="FFFFFF" w:themeColor="background1"/>
                <w:sz w:val="18"/>
                <w:szCs w:val="18"/>
              </w:rPr>
              <w:t>丰度</w:t>
            </w:r>
            <w:r w:rsidRPr="00CC6629">
              <w:rPr>
                <w:rFonts w:ascii="宋体" w:eastAsia="宋体" w:hAnsi="宋体" w:cs="宋体" w:hint="eastAsia"/>
                <w:spacing w:val="6"/>
                <w:sz w:val="20"/>
                <w:szCs w:val="20"/>
              </w:rPr>
              <w:t>{%if “组织”in sample.prod_names%}</w:t>
            </w:r>
            <w:r w:rsidRPr="00E12B1E">
              <w:rPr>
                <w:rFonts w:ascii="思源黑体 CN Bold" w:eastAsia="思源黑体 CN Bold" w:hAnsi="思源黑体 CN Bold"/>
                <w:bCs/>
                <w:color w:val="FFFFFF" w:themeColor="background1"/>
                <w:sz w:val="18"/>
                <w:szCs w:val="18"/>
              </w:rPr>
              <w:t>/拷贝数</w:t>
            </w:r>
            <w:r w:rsidRPr="00CC6629">
              <w:rPr>
                <w:rFonts w:ascii="宋体" w:eastAsia="宋体" w:hAnsi="宋体" w:cs="宋体" w:hint="eastAsia"/>
                <w:spacing w:val="6"/>
                <w:sz w:val="20"/>
                <w:szCs w:val="20"/>
              </w:rPr>
              <w:t>{%</w:t>
            </w:r>
            <w:r>
              <w:rPr>
                <w:rFonts w:ascii="宋体" w:eastAsia="宋体" w:hAnsi="宋体" w:cs="宋体" w:hint="eastAsia"/>
                <w:spacing w:val="6"/>
                <w:sz w:val="20"/>
                <w:szCs w:val="20"/>
              </w:rPr>
              <w:t>end</w:t>
            </w:r>
            <w:r w:rsidRPr="00CC6629">
              <w:rPr>
                <w:rFonts w:ascii="宋体" w:eastAsia="宋体" w:hAnsi="宋体" w:cs="宋体" w:hint="eastAsia"/>
                <w:spacing w:val="6"/>
                <w:sz w:val="20"/>
                <w:szCs w:val="20"/>
              </w:rPr>
              <w:t>if %}</w:t>
            </w:r>
          </w:p>
        </w:tc>
      </w:tr>
      <w:tr w:rsidR="002E327F" w:rsidRPr="00D661C3" w14:paraId="02AB0917" w14:textId="77777777" w:rsidTr="00FE159B">
        <w:trPr>
          <w:trHeight w:val="454"/>
        </w:trPr>
        <w:tc>
          <w:tcPr>
            <w:tcW w:w="10342" w:type="dxa"/>
            <w:gridSpan w:val="3"/>
          </w:tcPr>
          <w:p w14:paraId="0D43F217" w14:textId="77777777" w:rsidR="002E327F" w:rsidRPr="00825C0F" w:rsidRDefault="002E327F" w:rsidP="00FE159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2E327F" w:rsidRPr="00D661C3" w14:paraId="6CFE01F4" w14:textId="77777777" w:rsidTr="00FE159B">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6887BB0" w14:textId="77777777" w:rsidR="002E327F" w:rsidRDefault="002E327F" w:rsidP="00FE159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9563C8" w:rsidRPr="00D661C3" w14:paraId="43E6D223" w14:textId="77777777" w:rsidTr="00FE159B">
        <w:trPr>
          <w:trHeight w:val="454"/>
        </w:trPr>
        <w:tc>
          <w:tcPr>
            <w:tcW w:w="3402" w:type="dxa"/>
          </w:tcPr>
          <w:p w14:paraId="73CA7372"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if “,” in a.gene_symbol and (a.bio_category==”Sv” or a.bio_category == “PSeqRnaSv”)%}</w:t>
            </w:r>
          </w:p>
          <w:p w14:paraId="38BBC803"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if a.five_prime_gene != a.three_prime_gene %}</w:t>
            </w:r>
          </w:p>
          <w:p w14:paraId="16F4EEA3"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{{a.five_prime_gene}}</w:t>
            </w:r>
          </w:p>
          <w:p w14:paraId="4D73AAFF"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{{a.three_prime_gene}}</w:t>
            </w:r>
          </w:p>
          <w:p w14:paraId="6973D2EC"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1B6FA338"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{{a.five_prime_gene}}</w:t>
            </w:r>
          </w:p>
          <w:p w14:paraId="24D55C02"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endif%}</w:t>
            </w:r>
          </w:p>
          <w:p w14:paraId="28378934"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610F9">
              <w:rPr>
                <w:rFonts w:ascii="思源黑体 CN Bold" w:eastAsia="思源黑体 CN Bold" w:hAnsi="思源黑体 CN Bold" w:cs="思源黑体 CN Light"/>
                <w:b/>
                <w:sz w:val="17"/>
                <w:szCs w:val="17"/>
              </w:rPr>
              <w:t>{%p else%}</w:t>
            </w:r>
          </w:p>
          <w:p w14:paraId="75974683" w14:textId="77777777" w:rsidR="009563C8" w:rsidRPr="005610F9" w:rsidRDefault="009563C8" w:rsidP="009563C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610F9">
              <w:rPr>
                <w:rFonts w:ascii="思源黑体 CN Bold" w:eastAsia="思源黑体 CN Bold" w:hAnsi="思源黑体 CN Bold" w:cs="思源黑体 CN Light"/>
                <w:b/>
                <w:i/>
                <w:iCs/>
                <w:sz w:val="17"/>
                <w:szCs w:val="17"/>
              </w:rPr>
              <w:t>{{a.gene_symbol}}</w:t>
            </w:r>
          </w:p>
          <w:p w14:paraId="679DD783" w14:textId="4778F963" w:rsidR="009563C8" w:rsidRDefault="009563C8" w:rsidP="009563C8">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5610F9">
              <w:rPr>
                <w:rFonts w:ascii="思源黑体 CN Bold" w:eastAsia="思源黑体 CN Bold" w:hAnsi="思源黑体 CN Bold" w:cs="思源黑体 CN Light"/>
                <w:b/>
                <w:sz w:val="17"/>
                <w:szCs w:val="17"/>
              </w:rPr>
              <w:t>{%p endif%}</w:t>
            </w:r>
          </w:p>
        </w:tc>
        <w:tc>
          <w:tcPr>
            <w:tcW w:w="3544" w:type="dxa"/>
          </w:tcPr>
          <w:p w14:paraId="2D61AFC2" w14:textId="77777777" w:rsidR="009563C8" w:rsidRPr="00344E8A"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17A05FEC" w14:textId="77777777" w:rsidR="009563C8"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7E8CAE48" w14:textId="77777777" w:rsidR="009563C8" w:rsidRPr="00344E8A"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76070048" w14:textId="77777777" w:rsidR="009563C8"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05A2BB60" w14:textId="77777777" w:rsidR="009563C8" w:rsidRPr="00344E8A"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4EFB1709" w14:textId="77777777" w:rsidR="009563C8" w:rsidRPr="00344E8A"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11AF80D9" w14:textId="77777777" w:rsidR="009563C8" w:rsidRPr="00344E8A"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14EED0BD" w14:textId="77777777" w:rsidR="009563C8" w:rsidRPr="00344E8A"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28CA9636" w14:textId="77777777" w:rsidR="009563C8" w:rsidRPr="00344E8A"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7EF16E41" w14:textId="77777777" w:rsidR="009563C8" w:rsidRPr="00344E8A"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0F1FAF40" w14:textId="77777777" w:rsidR="009563C8" w:rsidRPr="00344E8A"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4D92D2A3" w14:textId="77777777" w:rsidR="009563C8" w:rsidRPr="00344E8A"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14A78D63" w14:textId="77777777" w:rsidR="009563C8" w:rsidRPr="00344E8A"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c>
          <w:tcPr>
            <w:tcW w:w="3396" w:type="dxa"/>
          </w:tcPr>
          <w:p w14:paraId="7AE7BE17" w14:textId="77777777" w:rsidR="009563C8" w:rsidRPr="00344E8A"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2774823A" w14:textId="77777777" w:rsidR="009563C8" w:rsidRPr="00344E8A"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3BB4A6F0" w14:textId="77777777" w:rsidR="009563C8" w:rsidRPr="00344E8A"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1C75240D" w14:textId="77777777" w:rsidR="009563C8" w:rsidRPr="00344E8A"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54F4B88D" w14:textId="77777777" w:rsidR="009563C8" w:rsidRPr="00344E8A"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666D5D0F" w14:textId="77777777" w:rsidR="00A74AAA" w:rsidRPr="00344E8A" w:rsidRDefault="00A74AAA" w:rsidP="00A74AA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28724C53" w14:textId="77777777" w:rsidR="009563C8" w:rsidRPr="00344E8A" w:rsidRDefault="009563C8" w:rsidP="009563C8">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r>
      <w:tr w:rsidR="002E327F" w:rsidRPr="00D661C3" w14:paraId="058A0A48" w14:textId="77777777" w:rsidTr="00FE159B">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9185538" w14:textId="77777777" w:rsidR="002E327F" w:rsidRPr="008D7E34" w:rsidRDefault="002E327F" w:rsidP="00FE159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2E327F" w:rsidRPr="00D661C3" w14:paraId="28A05448" w14:textId="77777777" w:rsidTr="00FE159B">
        <w:trPr>
          <w:trHeight w:val="454"/>
        </w:trPr>
        <w:tc>
          <w:tcPr>
            <w:tcW w:w="10342" w:type="dxa"/>
            <w:gridSpan w:val="3"/>
          </w:tcPr>
          <w:p w14:paraId="1BB923D5" w14:textId="77777777" w:rsidR="002E327F" w:rsidRDefault="002E327F" w:rsidP="00FE159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2E327F" w:rsidRPr="00D661C3" w14:paraId="64B8F51E" w14:textId="77777777" w:rsidTr="00FE159B">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29CE26F3" w14:textId="7FEB7EEF" w:rsidR="002E327F" w:rsidRPr="008D7E34" w:rsidRDefault="001C31A2" w:rsidP="00FE159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未检出临床意义不明变异</w:t>
            </w:r>
          </w:p>
        </w:tc>
      </w:tr>
      <w:tr w:rsidR="002E327F" w:rsidRPr="00D661C3" w14:paraId="7373D8BD" w14:textId="77777777" w:rsidTr="00FE159B">
        <w:trPr>
          <w:trHeight w:val="454"/>
        </w:trPr>
        <w:tc>
          <w:tcPr>
            <w:tcW w:w="10342" w:type="dxa"/>
            <w:gridSpan w:val="3"/>
          </w:tcPr>
          <w:p w14:paraId="26A06C9F" w14:textId="77777777" w:rsidR="002E327F" w:rsidRDefault="002E327F" w:rsidP="00FE159B">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13002186" w14:textId="77777777" w:rsidR="00096AA7" w:rsidRPr="00E254ED" w:rsidRDefault="00096AA7" w:rsidP="00096AA7">
      <w:pPr>
        <w:spacing w:afterLines="20" w:after="62" w:line="200" w:lineRule="exact"/>
        <w:rPr>
          <w:rFonts w:ascii="思源黑体 CN Normal" w:eastAsia="思源黑体 CN Normal" w:hAnsi="思源黑体 CN Normal"/>
          <w:b/>
          <w:bCs/>
          <w:color w:val="595959" w:themeColor="text1" w:themeTint="A6"/>
          <w:sz w:val="15"/>
          <w:szCs w:val="15"/>
        </w:rPr>
      </w:pPr>
      <w:bookmarkStart w:id="10" w:name="_Hlk110927482"/>
      <w:bookmarkEnd w:id="9"/>
      <w:r w:rsidRPr="00E254ED">
        <w:rPr>
          <w:rFonts w:ascii="思源黑体 CN Normal" w:eastAsia="思源黑体 CN Normal" w:hAnsi="思源黑体 CN Normal" w:hint="eastAsia"/>
          <w:b/>
          <w:bCs/>
          <w:color w:val="595959" w:themeColor="text1" w:themeTint="A6"/>
          <w:sz w:val="15"/>
          <w:szCs w:val="15"/>
        </w:rPr>
        <w:t>注：</w:t>
      </w:r>
    </w:p>
    <w:p w14:paraId="0712BA98" w14:textId="77777777" w:rsidR="00096AA7" w:rsidRPr="00E957DA" w:rsidRDefault="00096AA7" w:rsidP="00096AA7">
      <w:pPr>
        <w:spacing w:afterLines="20" w:after="62" w:line="200" w:lineRule="exact"/>
        <w:ind w:leftChars="150" w:left="315"/>
        <w:rPr>
          <w:rFonts w:ascii="思源黑体 CN Normal" w:eastAsia="思源黑体 CN Normal" w:hAnsi="思源黑体 CN Normal"/>
          <w:color w:val="000000" w:themeColor="text1"/>
          <w:sz w:val="15"/>
          <w:szCs w:val="15"/>
        </w:rPr>
      </w:pPr>
      <w:r w:rsidRPr="008B3E1D">
        <w:rPr>
          <w:rFonts w:ascii="思源黑体 CN Normal" w:eastAsia="思源黑体 CN Normal" w:hAnsi="思源黑体 CN Normal" w:hint="eastAsia"/>
          <w:color w:val="000000" w:themeColor="text1"/>
          <w:sz w:val="15"/>
          <w:szCs w:val="15"/>
        </w:rPr>
        <w:t>上表</w:t>
      </w:r>
      <w:r>
        <w:rPr>
          <w:rFonts w:ascii="思源黑体 CN Normal" w:eastAsia="思源黑体 CN Normal" w:hAnsi="思源黑体 CN Normal" w:hint="eastAsia"/>
          <w:color w:val="000000" w:themeColor="text1"/>
          <w:sz w:val="15"/>
          <w:szCs w:val="15"/>
        </w:rPr>
        <w:t>所列变异为意义未明</w:t>
      </w:r>
      <w:r w:rsidRPr="008B3E1D">
        <w:rPr>
          <w:rFonts w:ascii="思源黑体 CN Normal" w:eastAsia="思源黑体 CN Normal" w:hAnsi="思源黑体 CN Normal" w:hint="eastAsia"/>
          <w:color w:val="000000" w:themeColor="text1"/>
          <w:sz w:val="15"/>
          <w:szCs w:val="15"/>
        </w:rPr>
        <w:t>变异，</w:t>
      </w:r>
      <w:r>
        <w:rPr>
          <w:rFonts w:ascii="思源黑体 CN Normal" w:eastAsia="思源黑体 CN Normal" w:hAnsi="思源黑体 CN Normal" w:hint="eastAsia"/>
          <w:color w:val="000000" w:themeColor="text1"/>
          <w:sz w:val="15"/>
          <w:szCs w:val="15"/>
        </w:rPr>
        <w:t>根据现阶段可及的参考资料，无</w:t>
      </w:r>
      <w:r w:rsidRPr="008B3E1D">
        <w:rPr>
          <w:rFonts w:ascii="思源黑体 CN Normal" w:eastAsia="思源黑体 CN Normal" w:hAnsi="思源黑体 CN Normal" w:hint="eastAsia"/>
          <w:color w:val="000000" w:themeColor="text1"/>
          <w:sz w:val="15"/>
          <w:szCs w:val="15"/>
        </w:rPr>
        <w:t>此类变异</w:t>
      </w:r>
      <w:r>
        <w:rPr>
          <w:rFonts w:ascii="思源黑体 CN Normal" w:eastAsia="思源黑体 CN Normal" w:hAnsi="思源黑体 CN Normal" w:hint="eastAsia"/>
          <w:color w:val="000000" w:themeColor="text1"/>
          <w:sz w:val="15"/>
          <w:szCs w:val="15"/>
        </w:rPr>
        <w:t>的功能学和临床研究证据，不排除随着研究进展此类变异的功能学或临床意义的改变。</w:t>
      </w:r>
    </w:p>
    <w:bookmarkEnd w:id="10"/>
    <w:p w14:paraId="72D4679B" w14:textId="297E1B90" w:rsidR="00B852D1" w:rsidRDefault="00674ED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color w:val="595959" w:themeColor="text1" w:themeTint="A6"/>
          <w:sz w:val="13"/>
          <w:szCs w:val="13"/>
        </w:rPr>
        <w:br w:type="page"/>
      </w:r>
    </w:p>
    <w:p w14:paraId="599792A1" w14:textId="77777777" w:rsidR="00B852D1" w:rsidRDefault="00674EDB">
      <w:pPr>
        <w:spacing w:line="280" w:lineRule="exact"/>
      </w:pPr>
      <w:r>
        <w:rPr>
          <w:rFonts w:ascii="微软雅黑" w:eastAsia="微软雅黑" w:hAnsi="微软雅黑" w:hint="eastAsia"/>
          <w:b/>
          <w:bCs/>
          <w:noProof/>
          <w:color w:val="FFFFFF" w:themeColor="background1"/>
          <w:sz w:val="52"/>
          <w:szCs w:val="52"/>
        </w:rPr>
        <w:lastRenderedPageBreak/>
        <mc:AlternateContent>
          <mc:Choice Requires="wps">
            <w:drawing>
              <wp:anchor distT="0" distB="0" distL="114300" distR="114300" simplePos="0" relativeHeight="252301312" behindDoc="0" locked="0" layoutInCell="1" allowOverlap="1" wp14:anchorId="533D9B12" wp14:editId="7D72EB09">
                <wp:simplePos x="0" y="0"/>
                <wp:positionH relativeFrom="column">
                  <wp:posOffset>2331085</wp:posOffset>
                </wp:positionH>
                <wp:positionV relativeFrom="paragraph">
                  <wp:posOffset>0</wp:posOffset>
                </wp:positionV>
                <wp:extent cx="2033270" cy="433070"/>
                <wp:effectExtent l="0" t="0" r="0" b="5080"/>
                <wp:wrapNone/>
                <wp:docPr id="56" name="文本框 56"/>
                <wp:cNvGraphicFramePr/>
                <a:graphic xmlns:a="http://schemas.openxmlformats.org/drawingml/2006/main">
                  <a:graphicData uri="http://schemas.microsoft.com/office/word/2010/wordprocessingShape">
                    <wps:wsp>
                      <wps:cNvSpPr txBox="1"/>
                      <wps:spPr>
                        <a:xfrm>
                          <a:off x="0" y="0"/>
                          <a:ext cx="2033270" cy="433070"/>
                        </a:xfrm>
                        <a:prstGeom prst="rect">
                          <a:avLst/>
                        </a:prstGeom>
                        <a:noFill/>
                        <a:ln w="6350">
                          <a:noFill/>
                        </a:ln>
                      </wps:spPr>
                      <wps:txbx>
                        <w:txbxContent>
                          <w:p w14:paraId="03C770AB" w14:textId="77777777" w:rsidR="00B852D1" w:rsidRDefault="00674EDB">
                            <w:pPr>
                              <w:rPr>
                                <w:rFonts w:ascii="思源黑体 CN Light" w:eastAsia="思源黑体 CN Light" w:hAnsi="思源黑体 CN Light"/>
                                <w:sz w:val="28"/>
                                <w:szCs w:val="28"/>
                              </w:rPr>
                            </w:pPr>
                            <w:r>
                              <w:rPr>
                                <w:rFonts w:ascii="思源黑体 CN Bold" w:eastAsia="思源黑体 CN Bold" w:hAnsi="思源黑体 CN Bold"/>
                                <w:b/>
                                <w:bCs/>
                                <w:color w:val="FFFFFF" w:themeColor="background1"/>
                                <w:sz w:val="28"/>
                                <w:szCs w:val="28"/>
                              </w:rPr>
                              <w:t>2</w:t>
                            </w:r>
                            <w:r>
                              <w:rPr>
                                <w:rFonts w:ascii="思源黑体 CN Light" w:eastAsia="思源黑体 CN Light" w:hAnsi="思源黑体 CN Light"/>
                                <w:sz w:val="28"/>
                                <w:szCs w:val="28"/>
                              </w:rPr>
                              <w:t xml:space="preserve">  </w:t>
                            </w:r>
                            <w:r>
                              <w:rPr>
                                <w:rFonts w:ascii="思源黑体 CN Normal" w:eastAsia="思源黑体 CN Normal" w:hAnsi="思源黑体 CN Normal"/>
                                <w:sz w:val="28"/>
                                <w:szCs w:val="28"/>
                              </w:rPr>
                              <w:t xml:space="preserve"> </w:t>
                            </w:r>
                            <w:r>
                              <w:rPr>
                                <w:rFonts w:ascii="思源黑体 CN Bold" w:eastAsia="思源黑体 CN Bold" w:hAnsi="思源黑体 CN Bold" w:cstheme="majorBidi" w:hint="eastAsia"/>
                                <w:color w:val="1E7648"/>
                                <w:sz w:val="28"/>
                                <w:szCs w:val="28"/>
                              </w:rPr>
                              <w:t>检测结果详细解读</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33D9B12" id="文本框 56" o:spid="_x0000_s1027" type="#_x0000_t202" style="position:absolute;left:0;text-align:left;margin-left:183.55pt;margin-top:0;width:160.1pt;height:34.1pt;z-index:25230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" filled="f" stroked="f" strokeweight=".5pt">
                <v:textbox>
                  <w:txbxContent>
                    <w:p w14:paraId="03C770AB" w14:textId="77777777" w:rsidR="00B852D1" w:rsidRDefault="00674EDB">
                      <w:pPr>
                        <w:rPr>
                          <w:rFonts w:ascii="思源黑体 CN Light" w:eastAsia="思源黑体 CN Light" w:hAnsi="思源黑体 CN Light"/>
                          <w:sz w:val="28"/>
                          <w:szCs w:val="28"/>
                        </w:rPr>
                      </w:pPr>
                      <w:r>
                        <w:rPr>
                          <w:rFonts w:ascii="思源黑体 CN Bold" w:eastAsia="思源黑体 CN Bold" w:hAnsi="思源黑体 CN Bold"/>
                          <w:b/>
                          <w:bCs/>
                          <w:color w:val="FFFFFF" w:themeColor="background1"/>
                          <w:sz w:val="28"/>
                          <w:szCs w:val="28"/>
                        </w:rPr>
                        <w:t>2</w:t>
                      </w:r>
                      <w:r>
                        <w:rPr>
                          <w:rFonts w:ascii="思源黑体 CN Light" w:eastAsia="思源黑体 CN Light" w:hAnsi="思源黑体 CN Light"/>
                          <w:sz w:val="28"/>
                          <w:szCs w:val="28"/>
                        </w:rPr>
                        <w:t xml:space="preserve">  </w:t>
                      </w:r>
                      <w:r>
                        <w:rPr>
                          <w:rFonts w:ascii="思源黑体 CN Normal" w:eastAsia="思源黑体 CN Normal" w:hAnsi="思源黑体 CN Normal"/>
                          <w:sz w:val="28"/>
                          <w:szCs w:val="28"/>
                        </w:rPr>
                        <w:t xml:space="preserve"> </w:t>
                      </w:r>
                      <w:r>
                        <w:rPr>
                          <w:rFonts w:ascii="思源黑体 CN Bold" w:eastAsia="思源黑体 CN Bold" w:hAnsi="思源黑体 CN Bold" w:cstheme="majorBidi" w:hint="eastAsia"/>
                          <w:color w:val="1E7648"/>
                          <w:sz w:val="28"/>
                          <w:szCs w:val="28"/>
                        </w:rPr>
                        <w:t>检测结果详细解读</w:t>
                      </w:r>
                    </w:p>
                  </w:txbxContent>
                </v:textbox>
              </v:shape>
            </w:pict>
          </mc:Fallback>
        </mc:AlternateContent>
      </w:r>
    </w:p>
    <w:p w14:paraId="26E104EE" w14:textId="77777777" w:rsidR="00B852D1" w:rsidRDefault="00674EDB">
      <w:pPr>
        <w:widowControl/>
        <w:jc w:val="left"/>
      </w:pPr>
      <w:r>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072960" behindDoc="1" locked="0" layoutInCell="1" allowOverlap="1" wp14:anchorId="3CAFBA58" wp14:editId="3C8CA865">
                <wp:simplePos x="0" y="0"/>
                <wp:positionH relativeFrom="margin">
                  <wp:posOffset>2722880</wp:posOffset>
                </wp:positionH>
                <wp:positionV relativeFrom="paragraph">
                  <wp:posOffset>-107315</wp:posOffset>
                </wp:positionV>
                <wp:extent cx="1590675" cy="351790"/>
                <wp:effectExtent l="38100" t="38100" r="104775" b="86360"/>
                <wp:wrapNone/>
                <wp:docPr id="65" name="矩形: 圆角 6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5" o:spid="_x0000_s1026" o:spt="2" style="position:absolute;left:0pt;margin-left:214.4pt;margin-top:-8.45pt;height:27.7pt;width:125.25pt;mso-position-horizontal-relative:margin;z-index:-251243520;v-text-anchor:middle;mso-width-relative:page;mso-height-relative:page;" fillcolor="#F2F2F2 [3052]" filled="t" stroked="f" coordsize="21600,21600" arcsize="0.166666666666667" o:gfxdata="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FgAAAGRycy9QSwECFAAU&#10;AAAACACHTuJAJ/t2mdsAAAAKAQAADwAAAAAAAAABACAAAAA4AAAAZHJzL2Rvd25yZXYueG1sUEsB&#10;AhQAFAAAAAgAh07iQHttn6LAAgAATAUAAA4AAAAAAAAAAQAgAAAAQ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122112" behindDoc="1" locked="0" layoutInCell="1" allowOverlap="1" wp14:anchorId="7B251024" wp14:editId="57E93308">
                <wp:simplePos x="0" y="0"/>
                <wp:positionH relativeFrom="column">
                  <wp:posOffset>2332355</wp:posOffset>
                </wp:positionH>
                <wp:positionV relativeFrom="paragraph">
                  <wp:posOffset>-73660</wp:posOffset>
                </wp:positionV>
                <wp:extent cx="290195" cy="301625"/>
                <wp:effectExtent l="38100" t="38100" r="71755" b="98425"/>
                <wp:wrapNone/>
                <wp:docPr id="62" name="流程图: 接点 6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2" o:spid="_x0000_s1026" o:spt="120" type="#_x0000_t120" style="position:absolute;left:0pt;margin-left:183.65pt;margin-top:-5.8pt;height:23.75pt;width:22.85pt;z-index:-251194368;v-text-anchor:middle;mso-width-relative:page;mso-height-relative:page;" fillcolor="#1E7648" filled="t" stroked="f" coordsize="21600,21600" o:gfxdata="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WAAAAZHJzL1BLAQIUABQAAAAIAIdO4kCBsnKr&#10;2gAAAAoBAAAPAAAAAAAAAAEAIAAAADgAAABkcnMvZG93bnJldi54bWxQSwECFAAUAAAACACHTuJA&#10;LvAHU7QCAAA2BQAADgAAAAAAAAABACAAAAA/AQAAZHJzL2Uyb0RvYy54bWxQSwUGAAAAAAYABgBZ&#10;AQAAZQYAAAAA&#10;">
                <v:fill on="t" focussize="0,0"/>
                <v:stroke on="f" weight="2pt"/>
                <v:imagedata o:title=""/>
                <o:lock v:ext="edit" aspectratio="f"/>
                <v:shadow on="t" color="#000000 [3213]" opacity="26214f" offset="2.12133858267717pt,2.12133858267717pt" origin="32768f,32768f" matrix="65536f,0f,0f,65536f"/>
              </v:shape>
            </w:pict>
          </mc:Fallback>
        </mc:AlternateContent>
      </w:r>
    </w:p>
    <w:p w14:paraId="2186DB28" w14:textId="02242F75" w:rsidR="00B852D1" w:rsidRDefault="00674EDB">
      <w:pPr>
        <w:pStyle w:val="2"/>
        <w:spacing w:before="0" w:after="0" w:line="240" w:lineRule="auto"/>
        <w:rPr>
          <w:rFonts w:ascii="思源黑体 CN Bold" w:eastAsia="思源黑体 CN Bold" w:hAnsi="思源黑体 CN Bold"/>
          <w:color w:val="1E7648"/>
          <w:sz w:val="24"/>
          <w:szCs w:val="24"/>
        </w:rPr>
      </w:pPr>
      <w:bookmarkStart w:id="11" w:name="_Toc41567096"/>
      <w:bookmarkStart w:id="12" w:name="_Toc41565906"/>
      <w:bookmarkStart w:id="13" w:name="_Toc42102372"/>
      <w:bookmarkStart w:id="14" w:name="_Toc41567065"/>
      <w:bookmarkStart w:id="15" w:name="_Toc41566822"/>
      <w:bookmarkStart w:id="16" w:name="_Toc41567066"/>
      <w:bookmarkStart w:id="17" w:name="_Toc41567097"/>
      <w:bookmarkStart w:id="18" w:name="_Toc41566823"/>
      <w:bookmarkStart w:id="19" w:name="_Toc42102373"/>
      <w:bookmarkStart w:id="20" w:name="_Toc41565907"/>
      <w:r>
        <w:rPr>
          <w:rFonts w:ascii="微软雅黑" w:eastAsia="微软雅黑" w:hAnsi="微软雅黑"/>
          <w:color w:val="1E7648"/>
          <w:sz w:val="24"/>
          <w:szCs w:val="24"/>
        </w:rPr>
        <w:t>&gt;</w:t>
      </w:r>
      <w:bookmarkEnd w:id="11"/>
      <w:bookmarkEnd w:id="12"/>
      <w:bookmarkEnd w:id="13"/>
      <w:bookmarkEnd w:id="14"/>
      <w:bookmarkEnd w:id="15"/>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r w:rsidR="00027A01">
        <w:rPr>
          <w:rFonts w:ascii="思源黑体 CN Bold" w:eastAsia="思源黑体 CN Bold" w:hAnsi="思源黑体 CN Bold" w:hint="eastAsia"/>
          <w:color w:val="1E7648"/>
          <w:sz w:val="24"/>
          <w:szCs w:val="24"/>
        </w:rPr>
        <w:t>靶向/免疫</w:t>
      </w:r>
      <w:r>
        <w:rPr>
          <w:rFonts w:ascii="思源黑体 CN Bold" w:eastAsia="思源黑体 CN Bold" w:hAnsi="思源黑体 CN Bold" w:hint="eastAsia"/>
          <w:color w:val="1E7648"/>
          <w:sz w:val="24"/>
          <w:szCs w:val="24"/>
        </w:rPr>
        <w:t>治疗相关标志物检测结果解读</w:t>
      </w:r>
    </w:p>
    <w:p w14:paraId="4FE19E8D" w14:textId="3BE6560A" w:rsidR="007D09C5" w:rsidRDefault="007D09C5" w:rsidP="007D09C5">
      <w:r w:rsidRPr="003116FE">
        <w:rPr>
          <w:highlight w:val="yellow"/>
        </w:rPr>
        <w:t xml:space="preserve">{%p if var.var_somatic.level_I+var.var_somatic.level_II </w:t>
      </w:r>
      <w:r w:rsidR="003116FE">
        <w:rPr>
          <w:rFonts w:hint="eastAsia"/>
          <w:highlight w:val="yellow"/>
        </w:rPr>
        <w:t>or</w:t>
      </w:r>
      <w:r w:rsidRPr="003116FE">
        <w:rPr>
          <w:highlight w:val="yellow"/>
        </w:rPr>
        <w:t xml:space="preserve"> var.knb %}</w:t>
      </w:r>
    </w:p>
    <w:p w14:paraId="512FBBEF" w14:textId="6DFC9F9A" w:rsidR="000C1627" w:rsidRPr="00E957DA" w:rsidRDefault="000C1627" w:rsidP="000C1627">
      <w:r>
        <w:rPr>
          <w:rFonts w:hint="eastAsia"/>
        </w:rPr>
        <w:t>{</w:t>
      </w:r>
      <w:r>
        <w:t>%p if var.knb%}</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C1627" w:rsidRPr="00F019E1" w14:paraId="37FE50C0" w14:textId="77777777" w:rsidTr="00FE159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FEAA666" w14:textId="77777777" w:rsidR="000C1627" w:rsidRPr="00F019E1" w:rsidRDefault="000C1627"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V600E </w:t>
            </w:r>
            <w:r>
              <w:rPr>
                <w:rFonts w:ascii="思源黑体 CN Bold" w:eastAsia="思源黑体 CN Bold" w:hAnsi="思源黑体 CN Bold" w:hint="eastAsia"/>
                <w:b/>
                <w:bCs/>
                <w:color w:val="FFFFFF" w:themeColor="background1"/>
                <w:sz w:val="18"/>
                <w:szCs w:val="18"/>
              </w:rPr>
              <w:t>野生型</w:t>
            </w:r>
          </w:p>
        </w:tc>
      </w:tr>
      <w:tr w:rsidR="000C1627" w:rsidRPr="00F019E1" w14:paraId="0DCFCE95" w14:textId="77777777" w:rsidTr="00FE159B">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326CAA58" w14:textId="77777777" w:rsidR="000C1627" w:rsidRPr="00F019E1" w:rsidRDefault="000C1627" w:rsidP="00FE159B">
            <w:pPr>
              <w:adjustRightInd w:val="0"/>
              <w:snapToGrid w:val="0"/>
              <w:ind w:leftChars="50" w:left="105"/>
              <w:rPr>
                <w:rFonts w:ascii="思源黑体 CN Light" w:eastAsia="思源黑体 CN Light" w:hAnsi="思源黑体 CN Light" w:cs="思源黑体 CN Light"/>
                <w:sz w:val="20"/>
                <w:szCs w:val="16"/>
              </w:rPr>
            </w:pPr>
          </w:p>
        </w:tc>
      </w:tr>
      <w:tr w:rsidR="000C1627" w:rsidRPr="00F019E1" w14:paraId="1C1A864C" w14:textId="77777777" w:rsidTr="00FE159B">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7834F115" w14:textId="77777777" w:rsidR="000C1627" w:rsidRPr="00F019E1" w:rsidRDefault="000C1627" w:rsidP="00FE159B">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2211B35C" w14:textId="19D4CF9C" w:rsidR="000C1627" w:rsidRPr="00F019E1" w:rsidRDefault="000C1627" w:rsidP="00FE159B">
            <w:pPr>
              <w:adjustRightInd w:val="0"/>
              <w:snapToGrid w:val="0"/>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w:t>
            </w:r>
            <w:r w:rsidR="00096AA7">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15520807）的调节中起关键作用。BRAF基因突变在多种肿瘤中均有报道，包括黑色素瘤（PMID:</w:t>
            </w:r>
            <w:r w:rsidR="00096AA7">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12068308）、肺癌、结直肠癌（PMID:</w:t>
            </w:r>
            <w:r w:rsidR="00096AA7">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19537845）等，</w:t>
            </w:r>
            <w:r w:rsidRPr="00A92599">
              <w:rPr>
                <w:rFonts w:ascii="思源黑体 CN Normal" w:eastAsia="思源黑体 CN Normal" w:hAnsi="思源黑体 CN Normal" w:hint="eastAsia"/>
                <w:color w:val="000000" w:themeColor="text1"/>
                <w:sz w:val="17"/>
                <w:szCs w:val="17"/>
              </w:rPr>
              <w:t>是一种常见的原癌基因。</w:t>
            </w:r>
          </w:p>
        </w:tc>
      </w:tr>
      <w:tr w:rsidR="000C1627" w:rsidRPr="00F019E1" w14:paraId="01D98596" w14:textId="77777777" w:rsidTr="00FE159B">
        <w:trPr>
          <w:trHeight w:val="811"/>
        </w:trPr>
        <w:tc>
          <w:tcPr>
            <w:tcW w:w="1474" w:type="dxa"/>
            <w:tcBorders>
              <w:top w:val="nil"/>
              <w:left w:val="nil"/>
              <w:bottom w:val="nil"/>
              <w:right w:val="single" w:sz="12" w:space="0" w:color="FFFFFF" w:themeColor="background1"/>
            </w:tcBorders>
            <w:shd w:val="clear" w:color="auto" w:fill="ECECEC"/>
            <w:vAlign w:val="center"/>
          </w:tcPr>
          <w:p w14:paraId="409EDC17" w14:textId="77777777" w:rsidR="000C1627" w:rsidRPr="00F019E1" w:rsidRDefault="000C1627" w:rsidP="00FE159B">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296E26F6" w14:textId="77777777" w:rsidR="000C1627" w:rsidRPr="00F019E1" w:rsidRDefault="000C1627" w:rsidP="00FE159B">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096AA7" w:rsidRPr="00F019E1" w14:paraId="640530F9" w14:textId="77777777" w:rsidTr="00FE159B">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10E67348" w14:textId="77777777" w:rsidR="00096AA7" w:rsidRPr="00F019E1" w:rsidRDefault="00096AA7" w:rsidP="00096AA7">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2B75228F" w14:textId="77777777" w:rsidR="00096AA7"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47BB9640" w14:textId="77777777" w:rsidR="00096AA7" w:rsidRPr="00DE5603"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027FE7FA" w14:textId="77777777" w:rsidR="00096AA7" w:rsidRPr="00DE5603"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7FF3034F" w14:textId="77777777" w:rsidR="00096AA7" w:rsidRPr="00E957DA" w:rsidRDefault="00096AA7" w:rsidP="00096AA7">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{{b.regimen_name}}：</w:t>
            </w:r>
          </w:p>
          <w:p w14:paraId="28D2F553" w14:textId="77777777" w:rsidR="00096AA7" w:rsidRPr="00DE5603" w:rsidRDefault="00096AA7" w:rsidP="00096AA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01A32DD" w14:textId="77777777" w:rsidR="00096AA7" w:rsidRPr="00DE5603"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81E2D97" w14:textId="77777777" w:rsidR="00096AA7"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8C7C383" w14:textId="77777777" w:rsidR="00096AA7" w:rsidRPr="00DE5603"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32A44145" w14:textId="77777777" w:rsidR="00096AA7"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6268D53F" w14:textId="77777777" w:rsidR="00096AA7" w:rsidRPr="009861FB" w:rsidRDefault="00096AA7" w:rsidP="00096AA7">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6AC9C247" w14:textId="77777777" w:rsidR="00096AA7" w:rsidRDefault="00096AA7" w:rsidP="00096AA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92F0950" w14:textId="77777777" w:rsidR="00096AA7" w:rsidRPr="00DE5603"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7C853513" w14:textId="77777777" w:rsidR="00096AA7" w:rsidRPr="00DE5603"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D521324" w14:textId="77777777" w:rsidR="00096AA7" w:rsidRPr="00DE5603"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70B4FBA8" w14:textId="77777777" w:rsidR="00096AA7"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6A2742FB" w14:textId="77777777" w:rsidR="00096AA7" w:rsidRPr="009861FB" w:rsidRDefault="00096AA7" w:rsidP="00096AA7">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7F418733" w14:textId="77777777" w:rsidR="00096AA7" w:rsidRDefault="00096AA7" w:rsidP="00096AA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FEC9E93" w14:textId="77777777" w:rsidR="00096AA7" w:rsidRPr="00DE5603"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38C2860" w14:textId="77777777" w:rsidR="00096AA7" w:rsidRPr="00DE5603" w:rsidRDefault="00096AA7" w:rsidP="00096AA7">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2F59C7B" w14:textId="77777777" w:rsidR="00096AA7" w:rsidRDefault="00096AA7" w:rsidP="00096AA7">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380D79A" w14:textId="77777777" w:rsidR="00096AA7" w:rsidRDefault="00096AA7" w:rsidP="00096AA7">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p w14:paraId="6CE68EE7" w14:textId="50DBFC45" w:rsidR="00096AA7" w:rsidRPr="00E957DA" w:rsidRDefault="00096AA7" w:rsidP="00096AA7">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517E0710" w14:textId="133977F9" w:rsidR="000C1627" w:rsidRDefault="000C1627" w:rsidP="000C1627">
      <w:pPr>
        <w:adjustRightInd w:val="0"/>
        <w:snapToGrid w:val="0"/>
      </w:pPr>
    </w:p>
    <w:p w14:paraId="1EBC50FE" w14:textId="61B3192D" w:rsidR="003116FE" w:rsidRDefault="003116FE" w:rsidP="000C1627">
      <w:pPr>
        <w:adjustRightInd w:val="0"/>
        <w:snapToGrid w:val="0"/>
      </w:pPr>
      <w:r>
        <w:t>{%p endif%}</w:t>
      </w:r>
    </w:p>
    <w:p w14:paraId="73D1D2B5" w14:textId="4E927DC2" w:rsidR="000C1627" w:rsidRDefault="000C1627" w:rsidP="000C1627">
      <w:r>
        <w:t>{%p if var.var_somatic.level_I+var.var_somatic.level_II%}</w:t>
      </w:r>
    </w:p>
    <w:p w14:paraId="538D5C9E" w14:textId="77777777" w:rsidR="000C1627" w:rsidRPr="00F019E1" w:rsidRDefault="000C1627" w:rsidP="000C1627">
      <w:r>
        <w:t>{%p for a in var.var_somatic.level_I+var.var_somatic.level_II%}</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C1627" w:rsidRPr="00F019E1" w14:paraId="74DE88CD" w14:textId="77777777" w:rsidTr="00FE159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F8C3CA0" w14:textId="77777777" w:rsidR="000C1627" w:rsidRPr="00E957DA" w:rsidRDefault="000C1627"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if a.bio_category==”Snvindel”%}</w:t>
            </w:r>
          </w:p>
          <w:p w14:paraId="61FE7DF2" w14:textId="77777777" w:rsidR="000C1627" w:rsidRPr="00E957DA" w:rsidRDefault="000C1627"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{{a.gene_symbol}}</w:t>
            </w:r>
            <w:r w:rsidRPr="00E957DA">
              <w:rPr>
                <w:rFonts w:ascii="思源黑体 CN Bold" w:eastAsia="思源黑体 CN Bold" w:hAnsi="思源黑体 CN Bold"/>
                <w:b/>
                <w:bCs/>
                <w:color w:val="FFFFFF" w:themeColor="background1"/>
                <w:sz w:val="18"/>
                <w:szCs w:val="18"/>
              </w:rPr>
              <w:t xml:space="preserve"> {{a.hgvs_c}}{%if a.hgvs_p!=”p.?”%} {{a.hgvs_p}}{%endif%}</w:t>
            </w:r>
          </w:p>
          <w:p w14:paraId="7B32931D" w14:textId="77777777" w:rsidR="000C1627" w:rsidRPr="00E957DA" w:rsidRDefault="000C1627"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a.bio_category==”Cnv”%}</w:t>
            </w:r>
          </w:p>
          <w:p w14:paraId="5E42B672" w14:textId="77777777" w:rsidR="000C1627" w:rsidRPr="00E957DA" w:rsidRDefault="000C1627"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lastRenderedPageBreak/>
              <w:t>{{a.gene_symbol}}</w:t>
            </w:r>
            <w:r w:rsidRPr="00E957DA">
              <w:rPr>
                <w:rFonts w:ascii="思源黑体 CN Bold" w:eastAsia="思源黑体 CN Bold" w:hAnsi="思源黑体 CN Bold" w:hint="eastAsia"/>
                <w:b/>
                <w:bCs/>
                <w:color w:val="FFFFFF" w:themeColor="background1"/>
                <w:sz w:val="18"/>
                <w:szCs w:val="18"/>
              </w:rPr>
              <w:t xml:space="preserve"> 扩增</w:t>
            </w:r>
          </w:p>
          <w:p w14:paraId="405E1772" w14:textId="77777777" w:rsidR="000C1627" w:rsidRPr="00E957DA" w:rsidRDefault="000C1627"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a.bio_category==”Sv” or a.bio_category==”PSeqRnaSv”%}</w:t>
            </w:r>
          </w:p>
          <w:p w14:paraId="2022334B" w14:textId="77777777" w:rsidR="00B24321" w:rsidRDefault="00B24321" w:rsidP="00FE159B">
            <w:pPr>
              <w:adjustRightInd w:val="0"/>
              <w:snapToGrid w:val="0"/>
              <w:ind w:firstLineChars="30" w:firstLine="54"/>
              <w:jc w:val="center"/>
              <w:rPr>
                <w:rFonts w:ascii="思源黑体 CN Bold" w:eastAsia="思源黑体 CN Bold" w:hAnsi="思源黑体 CN Bold"/>
                <w:b/>
                <w:bCs/>
                <w:i/>
                <w:iCs/>
                <w:color w:val="FFFFFF" w:themeColor="background1"/>
                <w:sz w:val="18"/>
                <w:szCs w:val="18"/>
              </w:rPr>
            </w:pPr>
            <w:r w:rsidRPr="00B24321">
              <w:rPr>
                <w:rFonts w:ascii="思源黑体 CN Bold" w:eastAsia="思源黑体 CN Bold" w:hAnsi="思源黑体 CN Bold" w:hint="eastAsia"/>
                <w:b/>
                <w:bCs/>
                <w:i/>
                <w:iCs/>
                <w:color w:val="FFFFFF" w:themeColor="background1"/>
                <w:sz w:val="18"/>
                <w:szCs w:val="18"/>
              </w:rPr>
              <w:t>{{a.five_prime_gene}}</w:t>
            </w:r>
            <w:r w:rsidRPr="00B24321">
              <w:rPr>
                <w:rFonts w:ascii="思源黑体 CN Bold" w:eastAsia="思源黑体 CN Bold" w:hAnsi="思源黑体 CN Bold" w:hint="eastAsia"/>
                <w:b/>
                <w:bCs/>
                <w:color w:val="FFFFFF" w:themeColor="background1"/>
                <w:sz w:val="18"/>
                <w:szCs w:val="18"/>
              </w:rPr>
              <w:t>:{{a.five_prime_cds}}</w:t>
            </w:r>
            <w:r w:rsidRPr="00B24321">
              <w:rPr>
                <w:rFonts w:ascii="思源黑体 CN Bold" w:eastAsia="思源黑体 CN Bold" w:hAnsi="思源黑体 CN Bold" w:hint="eastAsia"/>
                <w:b/>
                <w:bCs/>
                <w:i/>
                <w:iCs/>
                <w:color w:val="FFFFFF" w:themeColor="background1"/>
                <w:sz w:val="18"/>
                <w:szCs w:val="18"/>
              </w:rPr>
              <w:t>-{{a.three_prime_gene}}</w:t>
            </w:r>
            <w:r w:rsidRPr="00B24321">
              <w:rPr>
                <w:rFonts w:ascii="思源黑体 CN Bold" w:eastAsia="思源黑体 CN Bold" w:hAnsi="思源黑体 CN Bold" w:hint="eastAsia"/>
                <w:b/>
                <w:bCs/>
                <w:color w:val="FFFFFF" w:themeColor="background1"/>
                <w:sz w:val="18"/>
                <w:szCs w:val="18"/>
              </w:rPr>
              <w:t>:{{a.three_prime_cds}}融合</w:t>
            </w:r>
          </w:p>
          <w:p w14:paraId="0D5D330B" w14:textId="78DF0DD2" w:rsidR="000C1627" w:rsidRDefault="000C1627"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4B7BE185" w14:textId="77777777" w:rsidR="000C1627" w:rsidRPr="00974D4F" w:rsidRDefault="000C1627"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if a.judge_mergeMET%}</w:t>
            </w:r>
          </w:p>
          <w:p w14:paraId="6A8791D1" w14:textId="77777777" w:rsidR="000C1627" w:rsidRPr="00974D4F" w:rsidRDefault="000C1627"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6DF1EB58" w14:textId="77777777" w:rsidR="000C1627" w:rsidRPr="00F019E1" w:rsidRDefault="000C1627"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0C1627" w:rsidRPr="00F019E1" w14:paraId="78BF0987" w14:textId="77777777" w:rsidTr="00FE159B">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183307CD" w14:textId="77777777" w:rsidR="000C1627" w:rsidRPr="00F019E1" w:rsidRDefault="000C1627" w:rsidP="00FE159B">
            <w:pPr>
              <w:adjustRightInd w:val="0"/>
              <w:snapToGrid w:val="0"/>
              <w:ind w:leftChars="50" w:left="105"/>
              <w:rPr>
                <w:rFonts w:ascii="思源黑体 CN Light" w:eastAsia="思源黑体 CN Light" w:hAnsi="思源黑体 CN Light" w:cs="思源黑体 CN Light"/>
                <w:sz w:val="20"/>
                <w:szCs w:val="16"/>
              </w:rPr>
            </w:pPr>
          </w:p>
        </w:tc>
      </w:tr>
      <w:tr w:rsidR="000C1627" w:rsidRPr="00F019E1" w14:paraId="03125861" w14:textId="77777777" w:rsidTr="00FE159B">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53DD79E0" w14:textId="77777777" w:rsidR="000C1627" w:rsidRPr="00F019E1" w:rsidRDefault="000C1627" w:rsidP="00FE159B">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4F9EE916" w14:textId="77777777" w:rsidR="009563C8" w:rsidRPr="00CD0CE6" w:rsidRDefault="009563C8" w:rsidP="009563C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1E60D94B" w14:textId="77777777" w:rsidR="009563C8" w:rsidRDefault="009563C8" w:rsidP="009563C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047CE618" w14:textId="77777777" w:rsidR="009563C8" w:rsidRDefault="009563C8" w:rsidP="009563C8">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4693E403" w14:textId="77777777" w:rsidR="009563C8" w:rsidRDefault="009563C8" w:rsidP="009563C8">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329F10E5" w14:textId="77777777" w:rsidR="009563C8" w:rsidRPr="00CD0CE6" w:rsidRDefault="009563C8" w:rsidP="009563C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B57F7D0" w14:textId="77777777" w:rsidR="009563C8" w:rsidRDefault="009563C8" w:rsidP="009563C8">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18CA9924" w14:textId="77777777" w:rsidR="009563C8" w:rsidRPr="00CD0CE6" w:rsidRDefault="009563C8" w:rsidP="009563C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2F61C4DC" w14:textId="77777777" w:rsidR="009563C8" w:rsidRPr="00CD0CE6" w:rsidRDefault="009563C8" w:rsidP="009563C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4C9EA09" w14:textId="77777777" w:rsidR="009563C8" w:rsidRDefault="009563C8" w:rsidP="009563C8">
            <w:pPr>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72996DB3" w14:textId="61244B5C" w:rsidR="000C1627" w:rsidRPr="00F019E1" w:rsidRDefault="009563C8" w:rsidP="009563C8">
            <w:pPr>
              <w:adjustRightInd w:val="0"/>
              <w:snapToGrid w:val="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0C1627" w:rsidRPr="00F019E1" w14:paraId="354655E1" w14:textId="77777777" w:rsidTr="00FE159B">
        <w:trPr>
          <w:trHeight w:val="811"/>
        </w:trPr>
        <w:tc>
          <w:tcPr>
            <w:tcW w:w="1474" w:type="dxa"/>
            <w:tcBorders>
              <w:top w:val="nil"/>
              <w:left w:val="nil"/>
              <w:bottom w:val="nil"/>
              <w:right w:val="single" w:sz="12" w:space="0" w:color="FFFFFF" w:themeColor="background1"/>
            </w:tcBorders>
            <w:shd w:val="clear" w:color="auto" w:fill="ECECEC"/>
            <w:vAlign w:val="center"/>
          </w:tcPr>
          <w:p w14:paraId="71D52786" w14:textId="77777777" w:rsidR="000C1627" w:rsidRPr="00F019E1" w:rsidRDefault="000C1627" w:rsidP="00FE159B">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195A38EB" w14:textId="7627D6A0" w:rsidR="000C1627" w:rsidRPr="00F019E1" w:rsidRDefault="000C1627" w:rsidP="00FE159B">
            <w:pPr>
              <w:adjustRightInd w:val="0"/>
              <w:snapToGrid w:val="0"/>
              <w:rPr>
                <w:rFonts w:ascii="思源黑体 CN Normal" w:eastAsia="思源黑体 CN Normal" w:hAnsi="思源黑体 CN Normal" w:cs="思源黑体 CN Light"/>
                <w:sz w:val="17"/>
                <w:szCs w:val="17"/>
              </w:rPr>
            </w:pPr>
            <w:r w:rsidRPr="00974D4F">
              <w:rPr>
                <w:rFonts w:ascii="思源黑体 CN Normal" w:eastAsia="思源黑体 CN Normal" w:hAnsi="思源黑体 CN Normal" w:hint="eastAsia"/>
                <w:color w:val="000000" w:themeColor="text1"/>
                <w:sz w:val="17"/>
                <w:szCs w:val="17"/>
              </w:rPr>
              <w:t>{{a.variant_desc_cn|e}}{{a.variant_interpret_cn|e}}</w:t>
            </w:r>
          </w:p>
        </w:tc>
      </w:tr>
      <w:tr w:rsidR="00096AA7" w:rsidRPr="00F019E1" w14:paraId="255B929F" w14:textId="77777777" w:rsidTr="00FE159B">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66596FA7" w14:textId="77777777" w:rsidR="00096AA7" w:rsidRPr="00F019E1" w:rsidRDefault="00096AA7" w:rsidP="00096AA7">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0FF2D127"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if a.evi_sum.evi_split%}</w:t>
            </w:r>
          </w:p>
          <w:p w14:paraId="714E878D"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if a.evi_sum.evi_split.Predictive_merge%}</w:t>
            </w:r>
          </w:p>
          <w:p w14:paraId="6CB329E0"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for b in a.evi_sum.evi_split.Predictive_merge%}</w:t>
            </w:r>
          </w:p>
          <w:p w14:paraId="305A67BE" w14:textId="77777777" w:rsidR="00096AA7" w:rsidRPr="00E957DA" w:rsidRDefault="00096AA7" w:rsidP="00096AA7">
            <w:pPr>
              <w:adjustRightInd w:val="0"/>
              <w:snapToGrid w:val="0"/>
              <w:rPr>
                <w:rFonts w:ascii="思源黑体 CN Bold" w:eastAsia="思源黑体 CN Bold" w:hAnsi="思源黑体 CN Bold"/>
                <w:b/>
                <w:bCs/>
                <w:color w:val="2193B0"/>
                <w:sz w:val="17"/>
                <w:szCs w:val="17"/>
              </w:rPr>
            </w:pPr>
            <w:r w:rsidRPr="00E957DA">
              <w:rPr>
                <w:rFonts w:ascii="思源黑体 CN Bold" w:eastAsia="思源黑体 CN Bold" w:hAnsi="思源黑体 CN Bold" w:hint="eastAsia"/>
                <w:b/>
                <w:bCs/>
                <w:color w:val="2193B0"/>
                <w:sz w:val="17"/>
                <w:szCs w:val="17"/>
              </w:rPr>
              <w:t>{{b.regimen_name}}：</w:t>
            </w:r>
          </w:p>
          <w:p w14:paraId="174AB71F"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{{b.evi_interpretation|e}}</w:t>
            </w:r>
          </w:p>
          <w:p w14:paraId="285FE499"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endfor%}</w:t>
            </w:r>
          </w:p>
          <w:p w14:paraId="01D18E3D"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5F4A66AA"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if a.evi_sum.evi_split.Prognostic%}</w:t>
            </w:r>
          </w:p>
          <w:p w14:paraId="445183EB" w14:textId="77777777" w:rsidR="00096AA7"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for b in a.evi_sum.evi_split.Prognostic %}</w:t>
            </w:r>
          </w:p>
          <w:p w14:paraId="063E9808" w14:textId="77777777" w:rsidR="00096AA7" w:rsidRPr="009861FB" w:rsidRDefault="00096AA7" w:rsidP="00096AA7">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2A5B0D3A"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{{b.evi_interpretation|e}}</w:t>
            </w:r>
          </w:p>
          <w:p w14:paraId="021724E5"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endfor%}</w:t>
            </w:r>
          </w:p>
          <w:p w14:paraId="4CEF08DB"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0933A516"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if a.evi_sum.evi_split.Diagnostic%}</w:t>
            </w:r>
          </w:p>
          <w:p w14:paraId="1D50FA36" w14:textId="77777777" w:rsidR="00096AA7"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for b in a.evi_sum.evi_split.Diagnostic %}</w:t>
            </w:r>
          </w:p>
          <w:p w14:paraId="469BAC74" w14:textId="77777777" w:rsidR="00096AA7" w:rsidRPr="009861FB" w:rsidRDefault="00096AA7" w:rsidP="00096AA7">
            <w:pPr>
              <w:adjustRightInd w:val="0"/>
              <w:snapToGrid w:val="0"/>
              <w:rPr>
                <w:rFonts w:ascii="思源黑体 CN Bold" w:eastAsia="思源黑体 CN Bold" w:hAnsi="思源黑体 CN Bold"/>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5D33B8E1"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{{b.evi_interpretation|e}}</w:t>
            </w:r>
          </w:p>
          <w:p w14:paraId="2448684E"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endfor%}</w:t>
            </w:r>
          </w:p>
          <w:p w14:paraId="08D646A4"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1F60ADF0"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else%}</w:t>
            </w:r>
          </w:p>
          <w:p w14:paraId="5AFD980B" w14:textId="77777777" w:rsidR="00096AA7" w:rsidRPr="00E957DA"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hint="eastAsia"/>
                <w:color w:val="000000" w:themeColor="text1"/>
                <w:sz w:val="17"/>
                <w:szCs w:val="17"/>
              </w:rPr>
              <w:t>目前关于该变异的临床治疗实践尚不明确。</w:t>
            </w:r>
          </w:p>
          <w:p w14:paraId="0317065B" w14:textId="4DBEBF41" w:rsidR="00096AA7" w:rsidRPr="00F019E1" w:rsidRDefault="00096AA7" w:rsidP="00096AA7">
            <w:pPr>
              <w:adjustRightInd w:val="0"/>
              <w:snapToGrid w:val="0"/>
              <w:rPr>
                <w:rFonts w:ascii="思源黑体 CN Normal" w:eastAsia="思源黑体 CN Normal" w:hAnsi="思源黑体 CN Normal"/>
                <w:color w:val="000000" w:themeColor="text1"/>
                <w:sz w:val="17"/>
                <w:szCs w:val="17"/>
              </w:rPr>
            </w:pPr>
            <w:r w:rsidRPr="00E957DA">
              <w:rPr>
                <w:rFonts w:ascii="思源黑体 CN Normal" w:eastAsia="思源黑体 CN Normal" w:hAnsi="思源黑体 CN Normal"/>
                <w:color w:val="000000" w:themeColor="text1"/>
                <w:sz w:val="17"/>
                <w:szCs w:val="17"/>
              </w:rPr>
              <w:t>{%p endif%}</w:t>
            </w:r>
          </w:p>
        </w:tc>
      </w:tr>
    </w:tbl>
    <w:p w14:paraId="4EF6CE74" w14:textId="77777777" w:rsidR="000A40A4" w:rsidRDefault="000A40A4" w:rsidP="000C1627">
      <w:pPr>
        <w:adjustRightInd w:val="0"/>
        <w:snapToGrid w:val="0"/>
      </w:pPr>
    </w:p>
    <w:p w14:paraId="6E66E19D" w14:textId="03A79474" w:rsidR="000C1627" w:rsidRDefault="000C1627" w:rsidP="000C1627">
      <w:pPr>
        <w:adjustRightInd w:val="0"/>
        <w:snapToGrid w:val="0"/>
      </w:pPr>
      <w:r>
        <w:t>{%p endfor%}</w:t>
      </w:r>
    </w:p>
    <w:p w14:paraId="15656564" w14:textId="2F548B50" w:rsidR="007D09C5" w:rsidRDefault="007D09C5" w:rsidP="000C1627">
      <w:pPr>
        <w:adjustRightInd w:val="0"/>
        <w:snapToGrid w:val="0"/>
      </w:pPr>
      <w:r>
        <w:t>{%p endif%}</w:t>
      </w:r>
    </w:p>
    <w:p w14:paraId="4349BA3C" w14:textId="381110F3" w:rsidR="0018379B" w:rsidRDefault="0018379B" w:rsidP="0018379B">
      <w:pPr>
        <w:adjustRightInd w:val="0"/>
        <w:snapToGrid w:val="0"/>
      </w:pPr>
      <w:r w:rsidRPr="003116FE">
        <w:rPr>
          <w:highlight w:val="yellow"/>
        </w:rPr>
        <w:t xml:space="preserve">{%p </w:t>
      </w:r>
      <w:r w:rsidRPr="003116FE">
        <w:rPr>
          <w:rFonts w:hint="eastAsia"/>
          <w:highlight w:val="yellow"/>
        </w:rPr>
        <w:t>else</w:t>
      </w:r>
      <w:r w:rsidRPr="003116FE">
        <w:rPr>
          <w:highlight w:val="yellow"/>
        </w:rP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8379B" w:rsidRPr="00F019E1" w14:paraId="3C430AC5" w14:textId="77777777" w:rsidTr="00D3068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059489A" w14:textId="1AD6A968" w:rsidR="0018379B" w:rsidRPr="00F019E1" w:rsidRDefault="0018379B" w:rsidP="00D3068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18379B" w:rsidRPr="00F019E1" w14:paraId="091E3EC4" w14:textId="77777777" w:rsidTr="00D3068B">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730104B3" w14:textId="77777777" w:rsidR="0018379B" w:rsidRPr="00F019E1" w:rsidRDefault="0018379B" w:rsidP="00D3068B">
            <w:pPr>
              <w:adjustRightInd w:val="0"/>
              <w:snapToGrid w:val="0"/>
              <w:ind w:leftChars="50" w:left="105"/>
              <w:rPr>
                <w:rFonts w:ascii="思源黑体 CN Light" w:eastAsia="思源黑体 CN Light" w:hAnsi="思源黑体 CN Light" w:cs="思源黑体 CN Light"/>
                <w:sz w:val="20"/>
                <w:szCs w:val="16"/>
              </w:rPr>
            </w:pPr>
          </w:p>
        </w:tc>
      </w:tr>
      <w:tr w:rsidR="0018379B" w:rsidRPr="00F019E1" w14:paraId="0F6B0773" w14:textId="77777777" w:rsidTr="00D3068B">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685AA2DE" w14:textId="77777777" w:rsidR="0018379B" w:rsidRPr="00F019E1" w:rsidRDefault="0018379B" w:rsidP="00D3068B">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lastRenderedPageBreak/>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506009F6" w14:textId="562F8A69" w:rsidR="0018379B" w:rsidRPr="00F019E1" w:rsidRDefault="0018379B" w:rsidP="00D3068B">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hint="eastAsia"/>
                <w:sz w:val="17"/>
                <w:szCs w:val="17"/>
              </w:rPr>
              <w:t>-</w:t>
            </w:r>
          </w:p>
        </w:tc>
      </w:tr>
      <w:tr w:rsidR="0018379B" w:rsidRPr="00F019E1" w14:paraId="02B38F0E" w14:textId="77777777" w:rsidTr="00D3068B">
        <w:trPr>
          <w:trHeight w:val="811"/>
        </w:trPr>
        <w:tc>
          <w:tcPr>
            <w:tcW w:w="1474" w:type="dxa"/>
            <w:tcBorders>
              <w:top w:val="nil"/>
              <w:left w:val="nil"/>
              <w:bottom w:val="nil"/>
              <w:right w:val="single" w:sz="12" w:space="0" w:color="FFFFFF" w:themeColor="background1"/>
            </w:tcBorders>
            <w:shd w:val="clear" w:color="auto" w:fill="ECECEC"/>
            <w:vAlign w:val="center"/>
          </w:tcPr>
          <w:p w14:paraId="18097B88" w14:textId="77777777" w:rsidR="0018379B" w:rsidRPr="00F019E1" w:rsidRDefault="0018379B" w:rsidP="00D3068B">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3ED4BF16" w14:textId="4495F1B7" w:rsidR="0018379B" w:rsidRPr="00F019E1" w:rsidRDefault="0018379B" w:rsidP="00D3068B">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color w:val="000000" w:themeColor="text1"/>
                <w:sz w:val="17"/>
                <w:szCs w:val="17"/>
              </w:rPr>
              <w:t>-</w:t>
            </w:r>
          </w:p>
        </w:tc>
      </w:tr>
      <w:tr w:rsidR="0018379B" w:rsidRPr="00F019E1" w14:paraId="08DAC3B0" w14:textId="77777777" w:rsidTr="00D3068B">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3D83BA51" w14:textId="77777777" w:rsidR="0018379B" w:rsidRPr="00F019E1" w:rsidRDefault="0018379B" w:rsidP="00D3068B">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78810647" w14:textId="48D6FEE0" w:rsidR="0018379B" w:rsidRPr="00F019E1" w:rsidRDefault="0018379B" w:rsidP="00D3068B">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7BEA3DB7" w14:textId="77777777" w:rsidR="000C1627" w:rsidRDefault="000C1627" w:rsidP="000C1627">
      <w:pPr>
        <w:adjustRightInd w:val="0"/>
        <w:snapToGrid w:val="0"/>
      </w:pPr>
      <w:r w:rsidRPr="003116FE">
        <w:rPr>
          <w:highlight w:val="yellow"/>
        </w:rPr>
        <w:t>{%p endif%}</w:t>
      </w:r>
    </w:p>
    <w:p w14:paraId="52BB19E5" w14:textId="3EEDDD95" w:rsidR="00B852D1" w:rsidRDefault="00674ED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肿瘤发生发展相关</w:t>
      </w:r>
      <w:r w:rsidR="00027A01">
        <w:rPr>
          <w:rFonts w:ascii="思源黑体 CN Bold" w:eastAsia="思源黑体 CN Bold" w:hAnsi="思源黑体 CN Bold" w:hint="eastAsia"/>
          <w:color w:val="1E7648"/>
          <w:sz w:val="24"/>
          <w:szCs w:val="24"/>
        </w:rPr>
        <w:t>基因检测</w:t>
      </w:r>
      <w:r>
        <w:rPr>
          <w:rFonts w:ascii="思源黑体 CN Bold" w:eastAsia="思源黑体 CN Bold" w:hAnsi="思源黑体 CN Bold" w:hint="eastAsia"/>
          <w:color w:val="1E7648"/>
          <w:sz w:val="24"/>
          <w:szCs w:val="24"/>
        </w:rPr>
        <w:t>结果解读</w:t>
      </w:r>
    </w:p>
    <w:p w14:paraId="79F788DC" w14:textId="77777777" w:rsidR="000B7340" w:rsidRDefault="000B7340" w:rsidP="000B7340">
      <w:r>
        <w:t>{%p if var.var_somatic.level_onco_nodrug%}</w:t>
      </w:r>
    </w:p>
    <w:p w14:paraId="284A634F" w14:textId="77777777" w:rsidR="000B7340" w:rsidRPr="00F019E1" w:rsidRDefault="000B7340" w:rsidP="000B7340">
      <w:r>
        <w:t>{%p for a in var.var_somatic.level_onco_nodrug%}</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B7340" w:rsidRPr="00F019E1" w14:paraId="74B245B8" w14:textId="77777777" w:rsidTr="00FE159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5707E23" w14:textId="77777777" w:rsidR="000B7340" w:rsidRPr="00E957DA" w:rsidRDefault="000B7340"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if a.bio_category==”Snvindel”%}</w:t>
            </w:r>
          </w:p>
          <w:p w14:paraId="17A3B951" w14:textId="77777777" w:rsidR="000B7340" w:rsidRPr="00E957DA" w:rsidRDefault="000B7340"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{{a.gene_symbol}}</w:t>
            </w:r>
            <w:r w:rsidRPr="00E957DA">
              <w:rPr>
                <w:rFonts w:ascii="思源黑体 CN Bold" w:eastAsia="思源黑体 CN Bold" w:hAnsi="思源黑体 CN Bold"/>
                <w:b/>
                <w:bCs/>
                <w:color w:val="FFFFFF" w:themeColor="background1"/>
                <w:sz w:val="18"/>
                <w:szCs w:val="18"/>
              </w:rPr>
              <w:t xml:space="preserve"> {{a.hgvs_c}}{%if a.hgvs_p!=”p.?”%} {{a.hgvs_p}}{%endif%}</w:t>
            </w:r>
          </w:p>
          <w:p w14:paraId="7F091F87" w14:textId="77777777" w:rsidR="000B7340" w:rsidRPr="00E957DA" w:rsidRDefault="000B7340"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a.bio_category==”Cnv”%}</w:t>
            </w:r>
          </w:p>
          <w:p w14:paraId="1C0B8CB5" w14:textId="77777777" w:rsidR="000B7340" w:rsidRPr="00E957DA" w:rsidRDefault="000B7340"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{{a.gene_symbol}}</w:t>
            </w:r>
            <w:r w:rsidRPr="00E957DA">
              <w:rPr>
                <w:rFonts w:ascii="思源黑体 CN Bold" w:eastAsia="思源黑体 CN Bold" w:hAnsi="思源黑体 CN Bold" w:hint="eastAsia"/>
                <w:b/>
                <w:bCs/>
                <w:color w:val="FFFFFF" w:themeColor="background1"/>
                <w:sz w:val="18"/>
                <w:szCs w:val="18"/>
              </w:rPr>
              <w:t xml:space="preserve"> 扩增</w:t>
            </w:r>
          </w:p>
          <w:p w14:paraId="0221CF9A" w14:textId="77777777" w:rsidR="000B7340" w:rsidRPr="00E957DA" w:rsidRDefault="000B7340"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a.bio_category==”Sv” or a.bio_category==”PSeqRnaSv”%}</w:t>
            </w:r>
          </w:p>
          <w:p w14:paraId="6626043C" w14:textId="77777777" w:rsidR="000B7340" w:rsidRDefault="000B7340"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{{a.five_prime_gene}}-{{a.three_prime_gene}}</w:t>
            </w:r>
            <w:r w:rsidRPr="00E957DA">
              <w:rPr>
                <w:rFonts w:ascii="思源黑体 CN Bold" w:eastAsia="思源黑体 CN Bold" w:hAnsi="思源黑体 CN Bold" w:hint="eastAsia"/>
                <w:b/>
                <w:bCs/>
                <w:color w:val="FFFFFF" w:themeColor="background1"/>
                <w:sz w:val="18"/>
                <w:szCs w:val="18"/>
              </w:rPr>
              <w:t xml:space="preserve"> 融合</w:t>
            </w:r>
          </w:p>
          <w:p w14:paraId="5B7D61F7" w14:textId="77777777" w:rsidR="000B7340" w:rsidRDefault="000B7340"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74242E59" w14:textId="77777777" w:rsidR="000B7340" w:rsidRPr="00974D4F" w:rsidRDefault="000B7340"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if a.judge_mergeMET%}</w:t>
            </w:r>
          </w:p>
          <w:p w14:paraId="2B130292" w14:textId="77777777" w:rsidR="000B7340" w:rsidRPr="00974D4F" w:rsidRDefault="000B7340"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135666CB" w14:textId="77777777" w:rsidR="000B7340" w:rsidRPr="00F019E1" w:rsidRDefault="000B7340"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0B7340" w:rsidRPr="00F019E1" w14:paraId="379565F3" w14:textId="77777777" w:rsidTr="00FE159B">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7629AB16" w14:textId="77777777" w:rsidR="000B7340" w:rsidRPr="00F019E1" w:rsidRDefault="000B7340" w:rsidP="00FE159B">
            <w:pPr>
              <w:adjustRightInd w:val="0"/>
              <w:snapToGrid w:val="0"/>
              <w:ind w:leftChars="50" w:left="105"/>
              <w:rPr>
                <w:rFonts w:ascii="思源黑体 CN Light" w:eastAsia="思源黑体 CN Light" w:hAnsi="思源黑体 CN Light" w:cs="思源黑体 CN Light"/>
                <w:sz w:val="20"/>
                <w:szCs w:val="16"/>
              </w:rPr>
            </w:pPr>
          </w:p>
        </w:tc>
      </w:tr>
      <w:tr w:rsidR="000B7340" w:rsidRPr="00F019E1" w14:paraId="6175DF46" w14:textId="77777777" w:rsidTr="00FE159B">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7974F7F6" w14:textId="77777777" w:rsidR="000B7340" w:rsidRPr="00F019E1" w:rsidRDefault="000B7340" w:rsidP="00FE159B">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1EFD0206" w14:textId="77777777" w:rsidR="009563C8" w:rsidRPr="00CD0CE6" w:rsidRDefault="009563C8" w:rsidP="009563C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6B43669C" w14:textId="77777777" w:rsidR="009563C8" w:rsidRDefault="009563C8" w:rsidP="009563C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13C464FD" w14:textId="77777777" w:rsidR="009563C8" w:rsidRDefault="009563C8" w:rsidP="009563C8">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7062EA31" w14:textId="77777777" w:rsidR="009563C8" w:rsidRDefault="009563C8" w:rsidP="009563C8">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1DBF410E" w14:textId="77777777" w:rsidR="009563C8" w:rsidRPr="00CD0CE6" w:rsidRDefault="009563C8" w:rsidP="009563C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D2F7540" w14:textId="77777777" w:rsidR="009563C8" w:rsidRDefault="009563C8" w:rsidP="009563C8">
            <w:pPr>
              <w:adjustRightInd w:val="0"/>
              <w:snapToGrid w:val="0"/>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30B1F6D0" w14:textId="77777777" w:rsidR="009563C8" w:rsidRPr="00CD0CE6" w:rsidRDefault="009563C8" w:rsidP="009563C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365645E1" w14:textId="77777777" w:rsidR="009563C8" w:rsidRPr="00CD0CE6" w:rsidRDefault="009563C8" w:rsidP="009563C8">
            <w:pPr>
              <w:adjustRightInd w:val="0"/>
              <w:snapToGrid w:val="0"/>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6C3AB0C" w14:textId="77777777" w:rsidR="009563C8" w:rsidRDefault="009563C8" w:rsidP="009563C8">
            <w:pPr>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17598CA9" w14:textId="3B85AAD3" w:rsidR="000B7340" w:rsidRPr="00F019E1" w:rsidRDefault="009563C8" w:rsidP="009563C8">
            <w:pPr>
              <w:adjustRightInd w:val="0"/>
              <w:snapToGrid w:val="0"/>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0B7340" w:rsidRPr="00F019E1" w14:paraId="2A36D83A" w14:textId="77777777" w:rsidTr="00FE159B">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02035CE5" w14:textId="77777777" w:rsidR="000B7340" w:rsidRPr="00F019E1" w:rsidRDefault="000B7340" w:rsidP="00FE159B">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560F7636" w14:textId="0DE6ABAC" w:rsidR="000B7340" w:rsidRPr="00F019E1" w:rsidRDefault="000A40A4" w:rsidP="00FE159B">
            <w:pPr>
              <w:adjustRightInd w:val="0"/>
              <w:snapToGrid w:val="0"/>
              <w:rPr>
                <w:rFonts w:ascii="思源黑体 CN Normal" w:eastAsia="思源黑体 CN Normal" w:hAnsi="思源黑体 CN Normal" w:cs="思源黑体 CN Light"/>
                <w:sz w:val="17"/>
                <w:szCs w:val="17"/>
              </w:rPr>
            </w:pPr>
            <w:r w:rsidRPr="000A40A4">
              <w:rPr>
                <w:rFonts w:ascii="思源黑体 CN Normal" w:eastAsia="思源黑体 CN Normal" w:hAnsi="思源黑体 CN Normal"/>
                <w:color w:val="000000" w:themeColor="text1"/>
                <w:sz w:val="17"/>
                <w:szCs w:val="17"/>
              </w:rPr>
              <w:t>{{a.variant_desc_cn|e}}{{a.variant_interpret_cn|e}}</w:t>
            </w:r>
          </w:p>
        </w:tc>
      </w:tr>
    </w:tbl>
    <w:p w14:paraId="657BFD63" w14:textId="77777777" w:rsidR="000B7340" w:rsidRPr="00F019E1" w:rsidRDefault="000B7340" w:rsidP="000B7340">
      <w:pPr>
        <w:adjustRightInd w:val="0"/>
        <w:snapToGrid w:val="0"/>
      </w:pPr>
    </w:p>
    <w:p w14:paraId="60B4BE6B" w14:textId="77777777" w:rsidR="000B7340" w:rsidRDefault="000B7340" w:rsidP="000B7340">
      <w:pPr>
        <w:adjustRightInd w:val="0"/>
        <w:snapToGrid w:val="0"/>
      </w:pPr>
      <w:r>
        <w:t>{%p endfor%}</w:t>
      </w:r>
    </w:p>
    <w:p w14:paraId="10F9E797" w14:textId="77777777" w:rsidR="000B7340" w:rsidRDefault="000B7340" w:rsidP="000B7340">
      <w:pPr>
        <w:adjustRightInd w:val="0"/>
        <w:snapToGrid w:val="0"/>
      </w:pPr>
      <w: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0B7340" w:rsidRPr="00F019E1" w14:paraId="5885847A" w14:textId="77777777" w:rsidTr="00FE159B">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2C4F206" w14:textId="40853780" w:rsidR="000B7340" w:rsidRPr="00F019E1" w:rsidRDefault="0012530B" w:rsidP="00FE159B">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0B7340" w:rsidRPr="00F019E1" w14:paraId="283A9795" w14:textId="77777777" w:rsidTr="00FE159B">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15383449" w14:textId="77777777" w:rsidR="000B7340" w:rsidRPr="00F019E1" w:rsidRDefault="000B7340" w:rsidP="00FE159B">
            <w:pPr>
              <w:adjustRightInd w:val="0"/>
              <w:snapToGrid w:val="0"/>
              <w:ind w:leftChars="50" w:left="105"/>
              <w:rPr>
                <w:rFonts w:ascii="思源黑体 CN Light" w:eastAsia="思源黑体 CN Light" w:hAnsi="思源黑体 CN Light" w:cs="思源黑体 CN Light"/>
                <w:sz w:val="20"/>
                <w:szCs w:val="16"/>
              </w:rPr>
            </w:pPr>
          </w:p>
        </w:tc>
      </w:tr>
      <w:tr w:rsidR="000B7340" w:rsidRPr="00F019E1" w14:paraId="12BF45D6" w14:textId="77777777" w:rsidTr="00FE159B">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6AD5F868" w14:textId="77777777" w:rsidR="000B7340" w:rsidRPr="00F019E1" w:rsidRDefault="000B7340" w:rsidP="00FE159B">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2DA7A059" w14:textId="77777777" w:rsidR="000B7340" w:rsidRPr="00F019E1" w:rsidRDefault="000B7340" w:rsidP="00FE159B">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0B7340" w:rsidRPr="00F019E1" w14:paraId="07ACF07B" w14:textId="77777777" w:rsidTr="00FE159B">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4EE6CB81" w14:textId="77777777" w:rsidR="000B7340" w:rsidRPr="00F019E1" w:rsidRDefault="000B7340" w:rsidP="00FE159B">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0719E683" w14:textId="77777777" w:rsidR="000B7340" w:rsidRPr="00F019E1" w:rsidRDefault="000B7340" w:rsidP="00FE159B">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533C4442" w14:textId="7C9C2D47" w:rsidR="00B852D1" w:rsidRPr="000B7340" w:rsidRDefault="000B7340" w:rsidP="000B7340">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4A136DC5" w14:textId="77777777" w:rsidR="00B852D1" w:rsidRDefault="00674EDB">
      <w:pPr>
        <w:adjustRightInd w:val="0"/>
        <w:snapToGrid w:val="0"/>
        <w:rPr>
          <w:rFonts w:ascii="思源黑体 CN Light" w:eastAsia="思源黑体 CN Light" w:hAnsi="思源黑体 CN Light"/>
          <w:color w:val="000000" w:themeColor="text1"/>
          <w:sz w:val="15"/>
          <w:szCs w:val="15"/>
        </w:rPr>
      </w:pPr>
      <w:r>
        <w:rPr>
          <w:rFonts w:ascii="微软雅黑" w:eastAsia="微软雅黑" w:hAnsi="微软雅黑"/>
          <w:color w:val="2193B0"/>
          <w:sz w:val="24"/>
          <w:szCs w:val="24"/>
        </w:rPr>
        <w:br w:type="page"/>
      </w:r>
      <w:bookmarkEnd w:id="16"/>
      <w:bookmarkEnd w:id="17"/>
      <w:bookmarkEnd w:id="18"/>
      <w:bookmarkEnd w:id="19"/>
      <w:bookmarkEnd w:id="20"/>
    </w:p>
    <w:p w14:paraId="27B71604" w14:textId="77777777" w:rsidR="00B852D1" w:rsidRDefault="00674EDB">
      <w:pPr>
        <w:widowControl/>
        <w:tabs>
          <w:tab w:val="left" w:pos="7402"/>
        </w:tabs>
        <w:spacing w:line="240" w:lineRule="atLeast"/>
        <w:jc w:val="left"/>
        <w:rPr>
          <w:rFonts w:ascii="思源黑体 CN Normal" w:eastAsia="思源黑体 CN Normal" w:hAnsi="思源黑体 CN Normal"/>
          <w:b/>
          <w:color w:val="595959" w:themeColor="text1" w:themeTint="A6"/>
          <w:sz w:val="13"/>
          <w:szCs w:val="13"/>
        </w:rPr>
      </w:pPr>
      <w:r>
        <w:rPr>
          <w:rFonts w:ascii="思源黑体 CN Normal" w:eastAsia="思源黑体 CN Normal" w:hAnsi="思源黑体 CN Normal"/>
          <w:b/>
          <w:color w:val="595959" w:themeColor="text1" w:themeTint="A6"/>
          <w:sz w:val="13"/>
          <w:szCs w:val="13"/>
        </w:rPr>
        <w:lastRenderedPageBreak/>
        <w:tab/>
      </w:r>
    </w:p>
    <w:bookmarkStart w:id="21" w:name="_Hlk110927730"/>
    <w:p w14:paraId="7752E471" w14:textId="459C50AA" w:rsidR="00B852D1" w:rsidRDefault="00674EDB" w:rsidP="009E4E62">
      <w:pPr>
        <w:widowControl/>
        <w:spacing w:line="240" w:lineRule="atLeast"/>
        <w:jc w:val="lef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48800" behindDoc="0" locked="0" layoutInCell="1" allowOverlap="1" wp14:anchorId="62C140C6" wp14:editId="2ADEC5B2">
                <wp:simplePos x="0" y="0"/>
                <wp:positionH relativeFrom="margin">
                  <wp:posOffset>1913890</wp:posOffset>
                </wp:positionH>
                <wp:positionV relativeFrom="paragraph">
                  <wp:posOffset>-221615</wp:posOffset>
                </wp:positionV>
                <wp:extent cx="2406650" cy="433070"/>
                <wp:effectExtent l="0" t="0" r="0" b="5080"/>
                <wp:wrapNone/>
                <wp:docPr id="33" name="文本框 33"/>
                <wp:cNvGraphicFramePr/>
                <a:graphic xmlns:a="http://schemas.openxmlformats.org/drawingml/2006/main">
                  <a:graphicData uri="http://schemas.microsoft.com/office/word/2010/wordprocessingShape">
                    <wps:wsp>
                      <wps:cNvSpPr txBox="1"/>
                      <wps:spPr>
                        <a:xfrm>
                          <a:off x="0" y="0"/>
                          <a:ext cx="2406770" cy="433070"/>
                        </a:xfrm>
                        <a:prstGeom prst="rect">
                          <a:avLst/>
                        </a:prstGeom>
                        <a:noFill/>
                        <a:ln w="6350">
                          <a:noFill/>
                        </a:ln>
                      </wps:spPr>
                      <wps:txbx>
                        <w:txbxContent>
                          <w:p w14:paraId="5529173A" w14:textId="25B4DEF5" w:rsidR="00B852D1" w:rsidRDefault="005626A0">
                            <w:pPr>
                              <w:jc w:val="left"/>
                              <w:rPr>
                                <w:sz w:val="28"/>
                                <w:szCs w:val="28"/>
                              </w:rPr>
                            </w:pPr>
                            <w:r>
                              <w:rPr>
                                <w:rFonts w:ascii="思源黑体 CN Bold" w:eastAsia="思源黑体 CN Bold" w:hAnsi="思源黑体 CN Bold"/>
                                <w:b/>
                                <w:bCs/>
                                <w:color w:val="FFFFFF" w:themeColor="background1"/>
                                <w:sz w:val="28"/>
                                <w:szCs w:val="28"/>
                              </w:rPr>
                              <w:t>3</w:t>
                            </w:r>
                            <w:r w:rsidR="00674EDB">
                              <w:rPr>
                                <w:rFonts w:ascii="思源黑体 CN Bold" w:eastAsia="思源黑体 CN Bold" w:hAnsi="思源黑体 CN Bold"/>
                                <w:sz w:val="28"/>
                                <w:szCs w:val="28"/>
                              </w:rPr>
                              <w:t xml:space="preserve">    </w:t>
                            </w:r>
                            <w:r w:rsidR="00674EDB">
                              <w:rPr>
                                <w:rFonts w:ascii="思源黑体 CN Bold" w:eastAsia="思源黑体 CN Bold" w:hAnsi="思源黑体 CN Bold" w:hint="eastAsia"/>
                                <w:color w:val="1E7648"/>
                                <w:kern w:val="44"/>
                                <w:sz w:val="28"/>
                                <w:szCs w:val="28"/>
                              </w:rPr>
                              <w:t>可能获益的临床试验</w:t>
                            </w:r>
                            <w:r w:rsidR="00674EDB">
                              <w:rPr>
                                <w:rFonts w:ascii="幼圆" w:eastAsia="幼圆" w:hAnsi="微软雅黑" w:hint="eastAsia"/>
                                <w:color w:val="1E7648"/>
                                <w:kern w:val="44"/>
                                <w:sz w:val="28"/>
                                <w:szCs w:val="28"/>
                              </w:rPr>
                              <w:t>ll</w:t>
                            </w:r>
                            <w:r w:rsidR="00674EDB">
                              <w:rPr>
                                <w:rFonts w:ascii="幼圆" w:eastAsia="幼圆" w:hAnsi="微软雅黑"/>
                                <w:color w:val="1E7648"/>
                                <w:kern w:val="44"/>
                                <w:sz w:val="28"/>
                                <w:szCs w:val="28"/>
                              </w:rPr>
                              <w:t>inchuang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2C140C6" id="文本框 33" o:spid="_x0000_s1028" type="#_x0000_t202" style="position:absolute;margin-left:150.7pt;margin-top:-17.45pt;width:189.5pt;height:34.1pt;z-index:2527488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" filled="f" stroked="f" strokeweight=".5pt">
                <v:textbox>
                  <w:txbxContent>
                    <w:p w14:paraId="5529173A" w14:textId="25B4DEF5" w:rsidR="00B852D1" w:rsidRDefault="005626A0">
                      <w:pPr>
                        <w:jc w:val="left"/>
                        <w:rPr>
                          <w:sz w:val="28"/>
                          <w:szCs w:val="28"/>
                        </w:rPr>
                      </w:pPr>
                      <w:r>
                        <w:rPr>
                          <w:rFonts w:ascii="思源黑体 CN Bold" w:eastAsia="思源黑体 CN Bold" w:hAnsi="思源黑体 CN Bold"/>
                          <w:b/>
                          <w:bCs/>
                          <w:color w:val="FFFFFF" w:themeColor="background1"/>
                          <w:sz w:val="28"/>
                          <w:szCs w:val="28"/>
                        </w:rPr>
                        <w:t>3</w:t>
                      </w:r>
                      <w:r w:rsidR="00674EDB">
                        <w:rPr>
                          <w:rFonts w:ascii="思源黑体 CN Bold" w:eastAsia="思源黑体 CN Bold" w:hAnsi="思源黑体 CN Bold"/>
                          <w:sz w:val="28"/>
                          <w:szCs w:val="28"/>
                        </w:rPr>
                        <w:t xml:space="preserve">    </w:t>
                      </w:r>
                      <w:r w:rsidR="00674EDB">
                        <w:rPr>
                          <w:rFonts w:ascii="思源黑体 CN Bold" w:eastAsia="思源黑体 CN Bold" w:hAnsi="思源黑体 CN Bold" w:hint="eastAsia"/>
                          <w:color w:val="1E7648"/>
                          <w:kern w:val="44"/>
                          <w:sz w:val="28"/>
                          <w:szCs w:val="28"/>
                        </w:rPr>
                        <w:t>可能获益的临床试验</w:t>
                      </w:r>
                      <w:r w:rsidR="00674EDB">
                        <w:rPr>
                          <w:rFonts w:ascii="幼圆" w:eastAsia="幼圆" w:hAnsi="微软雅黑" w:hint="eastAsia"/>
                          <w:color w:val="1E7648"/>
                          <w:kern w:val="44"/>
                          <w:sz w:val="28"/>
                          <w:szCs w:val="28"/>
                        </w:rPr>
                        <w:t>ll</w:t>
                      </w:r>
                      <w:r w:rsidR="00674EDB">
                        <w:rPr>
                          <w:rFonts w:ascii="幼圆" w:eastAsia="幼圆" w:hAnsi="微软雅黑"/>
                          <w:color w:val="1E7648"/>
                          <w:kern w:val="44"/>
                          <w:sz w:val="28"/>
                          <w:szCs w:val="28"/>
                        </w:rPr>
                        <w:t>inchuang</w:t>
                      </w:r>
                    </w:p>
                  </w:txbxContent>
                </v:textbox>
                <w10:wrap anchorx="margin"/>
              </v:shape>
            </w:pict>
          </mc:Fallback>
        </mc:AlternateContent>
      </w:r>
      <w:r>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49824" behindDoc="1" locked="0" layoutInCell="1" allowOverlap="1" wp14:anchorId="3F53085E" wp14:editId="6F74DBA8">
                <wp:simplePos x="0" y="0"/>
                <wp:positionH relativeFrom="column">
                  <wp:posOffset>1910080</wp:posOffset>
                </wp:positionH>
                <wp:positionV relativeFrom="paragraph">
                  <wp:posOffset>-120015</wp:posOffset>
                </wp:positionV>
                <wp:extent cx="305435" cy="296545"/>
                <wp:effectExtent l="38100" t="38100" r="75565" b="103505"/>
                <wp:wrapNone/>
                <wp:docPr id="50" name="流程图: 接点 50"/>
                <wp:cNvGraphicFramePr/>
                <a:graphic xmlns:a="http://schemas.openxmlformats.org/drawingml/2006/main">
                  <a:graphicData uri="http://schemas.microsoft.com/office/word/2010/wordprocessingShape">
                    <wps:wsp>
                      <wps:cNvSpPr/>
                      <wps:spPr>
                        <a:xfrm>
                          <a:off x="0" y="0"/>
                          <a:ext cx="305461" cy="296701"/>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50" o:spid="_x0000_s1026" o:spt="120" type="#_x0000_t120" style="position:absolute;left:0pt;margin-left:150.4pt;margin-top:-9.45pt;height:23.35pt;width:24.05pt;z-index:-250566656;v-text-anchor:middle;mso-width-relative:page;mso-height-relative:page;" fillcolor="#1E7648" filled="t" stroked="f" coordsize="21600,21600" o:gfxdata="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FgAAAGRycy9QSwECFAAUAAAACACHTuJAsQmxUNoA&#10;AAAKAQAADwAAAAAAAAABACAAAAA4AAAAZHJzL2Rvd25yZXYueG1sUEsBAhQAFAAAAAgAh07iQAaw&#10;mpayAgAANgUAAA4AAAAAAAAAAQAgAAAAPwEAAGRycy9lMm9Eb2MueG1sUEsFBgAAAAAGAAYAWQEA&#10;AGM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50848" behindDoc="1" locked="0" layoutInCell="1" allowOverlap="1" wp14:anchorId="711BB03E" wp14:editId="4E45303C">
                <wp:simplePos x="0" y="0"/>
                <wp:positionH relativeFrom="margin">
                  <wp:posOffset>2318385</wp:posOffset>
                </wp:positionH>
                <wp:positionV relativeFrom="paragraph">
                  <wp:posOffset>-106045</wp:posOffset>
                </wp:positionV>
                <wp:extent cx="1903095" cy="294640"/>
                <wp:effectExtent l="38100" t="38100" r="97790" b="86360"/>
                <wp:wrapNone/>
                <wp:docPr id="51" name="矩形: 圆角 51"/>
                <wp:cNvGraphicFramePr/>
                <a:graphic xmlns:a="http://schemas.openxmlformats.org/drawingml/2006/main">
                  <a:graphicData uri="http://schemas.microsoft.com/office/word/2010/wordprocessingShape">
                    <wps:wsp>
                      <wps:cNvSpPr/>
                      <wps:spPr>
                        <a:xfrm>
                          <a:off x="0" y="0"/>
                          <a:ext cx="1902843" cy="29464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1" o:spid="_x0000_s1026" o:spt="2" style="position:absolute;left:0pt;margin-left:182.55pt;margin-top:-8.35pt;height:23.2pt;width:149.85pt;mso-position-horizontal-relative:margin;z-index:-250565632;v-text-anchor:middle;mso-width-relative:page;mso-height-relative:page;" fillcolor="#F2F2F2 [3052]" filled="t" stroked="f" coordsize="21600,21600" arcsize="0.166666666666667" o:gfxdata="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FgAAAGRycy9QSwECFAAUAAAA&#10;CACHTuJAnjcD1NoAAAAKAQAADwAAAAAAAAABACAAAAA4AAAAZHJzL2Rvd25yZXYueG1sUEsBAhQA&#10;FAAAAAgAh07iQLWj5bS+AgAATAUAAA4AAAAAAAAAAQAgAAAAPw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p>
    <w:p w14:paraId="7FB2E516" w14:textId="24B8F940" w:rsidR="00B852D1" w:rsidRDefault="00B852D1">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MasterIVD-v3"/>
        <w:tblW w:w="10482" w:type="dxa"/>
        <w:tblLayout w:type="fixed"/>
        <w:tblLook w:val="04A0" w:firstRow="1" w:lastRow="0" w:firstColumn="1" w:lastColumn="0" w:noHBand="0" w:noVBand="1"/>
      </w:tblPr>
      <w:tblGrid>
        <w:gridCol w:w="1268"/>
        <w:gridCol w:w="1418"/>
        <w:gridCol w:w="3969"/>
        <w:gridCol w:w="2126"/>
        <w:gridCol w:w="1701"/>
      </w:tblGrid>
      <w:tr w:rsidR="0056010B" w:rsidRPr="00CE4F8E" w14:paraId="0D6068DC" w14:textId="77777777" w:rsidTr="00FE159B">
        <w:trPr>
          <w:cnfStyle w:val="100000000000" w:firstRow="1" w:lastRow="0" w:firstColumn="0" w:lastColumn="0" w:oddVBand="0" w:evenVBand="0" w:oddHBand="0" w:evenHBand="0" w:firstRowFirstColumn="0" w:firstRowLastColumn="0" w:lastRowFirstColumn="0" w:lastRowLastColumn="0"/>
          <w:trHeight w:val="454"/>
        </w:trPr>
        <w:tc>
          <w:tcPr>
            <w:tcW w:w="1268" w:type="dxa"/>
          </w:tcPr>
          <w:p w14:paraId="2BB6D175" w14:textId="77777777" w:rsidR="0056010B" w:rsidRPr="00CE4F8E" w:rsidRDefault="0056010B" w:rsidP="00FE159B">
            <w:pPr>
              <w:adjustRightInd w:val="0"/>
              <w:snapToGrid w:val="0"/>
              <w:spacing w:afterLines="20" w:after="62" w:line="440" w:lineRule="exact"/>
              <w:jc w:val="center"/>
              <w:rPr>
                <w:rFonts w:ascii="思源黑体 CN Bold" w:eastAsia="思源黑体 CN Bold" w:hAnsi="思源黑体 CN Bold"/>
                <w:bCs/>
                <w:color w:val="FFFFFF" w:themeColor="background1"/>
                <w:sz w:val="18"/>
                <w:szCs w:val="18"/>
              </w:rPr>
            </w:pPr>
            <w:bookmarkStart w:id="22" w:name="_Hlk61441984"/>
            <w:r w:rsidRPr="00CE4F8E">
              <w:rPr>
                <w:rFonts w:ascii="思源黑体 CN Bold" w:eastAsia="思源黑体 CN Bold" w:hAnsi="思源黑体 CN Bold" w:hint="eastAsia"/>
                <w:bCs/>
                <w:color w:val="FFFFFF" w:themeColor="background1"/>
                <w:sz w:val="18"/>
                <w:szCs w:val="18"/>
              </w:rPr>
              <w:t>生物标志物</w:t>
            </w:r>
          </w:p>
        </w:tc>
        <w:tc>
          <w:tcPr>
            <w:tcW w:w="1418" w:type="dxa"/>
          </w:tcPr>
          <w:p w14:paraId="1F8E484D" w14:textId="77777777" w:rsidR="0056010B" w:rsidRPr="00CE4F8E" w:rsidRDefault="0056010B" w:rsidP="00FE159B">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试验编号</w:t>
            </w:r>
          </w:p>
        </w:tc>
        <w:tc>
          <w:tcPr>
            <w:tcW w:w="3969" w:type="dxa"/>
          </w:tcPr>
          <w:p w14:paraId="307880CC" w14:textId="77777777" w:rsidR="0056010B" w:rsidRPr="00CE4F8E" w:rsidRDefault="0056010B" w:rsidP="00FE159B">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研究内容</w:t>
            </w:r>
          </w:p>
        </w:tc>
        <w:tc>
          <w:tcPr>
            <w:tcW w:w="2126" w:type="dxa"/>
          </w:tcPr>
          <w:p w14:paraId="19F1EF3F" w14:textId="77777777" w:rsidR="0056010B" w:rsidRPr="00CE4F8E" w:rsidRDefault="0056010B" w:rsidP="00FE159B">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治疗方案</w:t>
            </w:r>
          </w:p>
        </w:tc>
        <w:tc>
          <w:tcPr>
            <w:tcW w:w="1701" w:type="dxa"/>
          </w:tcPr>
          <w:p w14:paraId="71741542" w14:textId="77777777" w:rsidR="0056010B" w:rsidRPr="00CE4F8E" w:rsidRDefault="0056010B" w:rsidP="00FE159B">
            <w:pPr>
              <w:adjustRightInd w:val="0"/>
              <w:snapToGrid w:val="0"/>
              <w:spacing w:line="340" w:lineRule="exact"/>
              <w:jc w:val="center"/>
              <w:rPr>
                <w:rFonts w:ascii="思源黑体 CN Bold" w:eastAsia="思源黑体 CN Bold" w:hAnsi="思源黑体 CN Bold"/>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试验阶段</w:t>
            </w:r>
          </w:p>
        </w:tc>
      </w:tr>
      <w:tr w:rsidR="0056010B" w:rsidRPr="00CE4F8E" w14:paraId="084C9932" w14:textId="77777777" w:rsidTr="00FE159B">
        <w:trPr>
          <w:trHeight w:val="397"/>
        </w:trPr>
        <w:tc>
          <w:tcPr>
            <w:tcW w:w="10482" w:type="dxa"/>
            <w:gridSpan w:val="5"/>
          </w:tcPr>
          <w:p w14:paraId="46A37858"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b/>
                <w:bCs/>
                <w:color w:val="FFFFFF" w:themeColor="background1"/>
                <w:sz w:val="17"/>
                <w:szCs w:val="17"/>
              </w:rPr>
            </w:pPr>
            <w:r w:rsidRPr="0090753F">
              <w:rPr>
                <w:rFonts w:ascii="思源黑体 CN Normal" w:eastAsia="思源黑体 CN Normal" w:hAnsi="思源黑体 CN Normal"/>
                <w:b/>
                <w:bCs/>
                <w:color w:val="000000" w:themeColor="text1"/>
                <w:sz w:val="17"/>
                <w:szCs w:val="17"/>
              </w:rPr>
              <w:t>{%tr if clinic_trial%}</w:t>
            </w:r>
          </w:p>
        </w:tc>
      </w:tr>
      <w:tr w:rsidR="0056010B" w:rsidRPr="00CE4F8E" w14:paraId="2844D9FA" w14:textId="77777777" w:rsidTr="00FE159B">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7D9DC2BD"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b/>
                <w:bCs/>
                <w:color w:val="000000" w:themeColor="text1"/>
                <w:sz w:val="17"/>
                <w:szCs w:val="17"/>
              </w:rPr>
            </w:pPr>
            <w:r w:rsidRPr="0090753F">
              <w:rPr>
                <w:rFonts w:ascii="思源黑体 CN Normal" w:eastAsia="思源黑体 CN Normal" w:hAnsi="思源黑体 CN Normal"/>
                <w:b/>
                <w:bCs/>
                <w:color w:val="000000" w:themeColor="text1"/>
                <w:sz w:val="17"/>
                <w:szCs w:val="17"/>
              </w:rPr>
              <w:t xml:space="preserve">{%tr </w:t>
            </w:r>
            <w:r w:rsidRPr="0090753F">
              <w:rPr>
                <w:rFonts w:ascii="思源黑体 CN Normal" w:eastAsia="思源黑体 CN Normal" w:hAnsi="思源黑体 CN Normal" w:hint="eastAsia"/>
                <w:b/>
                <w:bCs/>
                <w:color w:val="000000" w:themeColor="text1"/>
                <w:sz w:val="17"/>
                <w:szCs w:val="17"/>
              </w:rPr>
              <w:t>for</w:t>
            </w:r>
            <w:r w:rsidRPr="0090753F">
              <w:rPr>
                <w:rFonts w:ascii="思源黑体 CN Normal" w:eastAsia="思源黑体 CN Normal" w:hAnsi="思源黑体 CN Normal"/>
                <w:b/>
                <w:bCs/>
                <w:color w:val="000000" w:themeColor="text1"/>
                <w:sz w:val="17"/>
                <w:szCs w:val="17"/>
              </w:rPr>
              <w:t xml:space="preserve"> a in clinic_trial%}</w:t>
            </w:r>
          </w:p>
        </w:tc>
      </w:tr>
      <w:tr w:rsidR="0056010B" w:rsidRPr="00CE4F8E" w14:paraId="06B55375" w14:textId="77777777" w:rsidTr="00FE159B">
        <w:trPr>
          <w:trHeight w:val="397"/>
        </w:trPr>
        <w:tc>
          <w:tcPr>
            <w:tcW w:w="1268" w:type="dxa"/>
          </w:tcPr>
          <w:p w14:paraId="746B1579" w14:textId="77777777" w:rsidR="0056010B" w:rsidRPr="0090753F" w:rsidRDefault="0056010B" w:rsidP="00FE159B">
            <w:pPr>
              <w:adjustRightInd w:val="0"/>
              <w:snapToGrid w:val="0"/>
              <w:spacing w:line="340" w:lineRule="exact"/>
              <w:jc w:val="center"/>
              <w:rPr>
                <w:rFonts w:ascii="思源黑体 CN Bold" w:eastAsia="思源黑体 CN Bold" w:hAnsi="思源黑体 CN Bold" w:cs="思源黑体 CN Normal"/>
                <w:i/>
                <w:iCs/>
                <w:sz w:val="17"/>
                <w:szCs w:val="17"/>
              </w:rPr>
            </w:pPr>
            <w:r w:rsidRPr="0090753F">
              <w:rPr>
                <w:rFonts w:ascii="思源黑体 CN Bold" w:eastAsia="思源黑体 CN Bold" w:hAnsi="思源黑体 CN Bold" w:cs="思源黑体 CN Normal"/>
                <w:i/>
                <w:iCs/>
                <w:sz w:val="17"/>
                <w:szCs w:val="17"/>
              </w:rPr>
              <w:t>{{a.gene_symbol}}</w:t>
            </w:r>
          </w:p>
        </w:tc>
        <w:tc>
          <w:tcPr>
            <w:tcW w:w="1418" w:type="dxa"/>
          </w:tcPr>
          <w:p w14:paraId="4B23B200"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sz w:val="17"/>
                <w:szCs w:val="17"/>
              </w:rPr>
            </w:pPr>
            <w:r w:rsidRPr="0090753F">
              <w:rPr>
                <w:rFonts w:ascii="思源黑体 CN Normal" w:eastAsia="思源黑体 CN Normal" w:hAnsi="思源黑体 CN Normal"/>
                <w:sz w:val="17"/>
                <w:szCs w:val="17"/>
              </w:rPr>
              <w:t>{{a.clinicaltrial_number}}</w:t>
            </w:r>
          </w:p>
        </w:tc>
        <w:tc>
          <w:tcPr>
            <w:tcW w:w="3969" w:type="dxa"/>
          </w:tcPr>
          <w:p w14:paraId="33708B55" w14:textId="77777777" w:rsidR="0056010B" w:rsidRPr="0090753F" w:rsidRDefault="0056010B" w:rsidP="00FE159B">
            <w:pPr>
              <w:adjustRightInd w:val="0"/>
              <w:snapToGrid w:val="0"/>
              <w:spacing w:line="340" w:lineRule="exact"/>
              <w:jc w:val="left"/>
              <w:rPr>
                <w:rFonts w:ascii="思源黑体 CN Normal" w:eastAsia="思源黑体 CN Normal" w:hAnsi="思源黑体 CN Normal" w:cs="思源黑体 CN Light"/>
                <w:sz w:val="17"/>
                <w:szCs w:val="17"/>
              </w:rPr>
            </w:pPr>
            <w:r w:rsidRPr="0090753F">
              <w:rPr>
                <w:rFonts w:ascii="思源黑体 CN Normal" w:eastAsia="思源黑体 CN Normal" w:hAnsi="思源黑体 CN Normal" w:cs="思源黑体 CN Light"/>
                <w:sz w:val="17"/>
                <w:szCs w:val="17"/>
              </w:rPr>
              <w:t>{{a.study_title}}</w:t>
            </w:r>
          </w:p>
        </w:tc>
        <w:tc>
          <w:tcPr>
            <w:tcW w:w="2126" w:type="dxa"/>
          </w:tcPr>
          <w:p w14:paraId="7F9E13D7"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sz w:val="17"/>
                <w:szCs w:val="17"/>
              </w:rPr>
            </w:pPr>
            <w:r w:rsidRPr="0090753F">
              <w:rPr>
                <w:rFonts w:ascii="思源黑体 CN Normal" w:eastAsia="思源黑体 CN Normal" w:hAnsi="思源黑体 CN Normal"/>
                <w:sz w:val="17"/>
                <w:szCs w:val="17"/>
              </w:rPr>
              <w:t>{%p for b in a.interventions%}</w:t>
            </w:r>
          </w:p>
          <w:p w14:paraId="6E6C28BF"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sz w:val="17"/>
                <w:szCs w:val="17"/>
              </w:rPr>
            </w:pPr>
            <w:r w:rsidRPr="0090753F">
              <w:rPr>
                <w:rFonts w:ascii="思源黑体 CN Normal" w:eastAsia="思源黑体 CN Normal" w:hAnsi="思源黑体 CN Normal"/>
                <w:sz w:val="17"/>
                <w:szCs w:val="17"/>
              </w:rPr>
              <w:t>{{b}}</w:t>
            </w:r>
          </w:p>
          <w:p w14:paraId="46641B27"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sz w:val="17"/>
                <w:szCs w:val="17"/>
              </w:rPr>
            </w:pPr>
            <w:r w:rsidRPr="0090753F">
              <w:rPr>
                <w:rFonts w:ascii="思源黑体 CN Normal" w:eastAsia="思源黑体 CN Normal" w:hAnsi="思源黑体 CN Normal"/>
                <w:sz w:val="17"/>
                <w:szCs w:val="17"/>
              </w:rPr>
              <w:t>{%p endfor%}</w:t>
            </w:r>
          </w:p>
        </w:tc>
        <w:tc>
          <w:tcPr>
            <w:tcW w:w="1701" w:type="dxa"/>
          </w:tcPr>
          <w:p w14:paraId="09727313"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cs="思源黑体 CN Light"/>
                <w:bCs/>
                <w:iCs/>
                <w:sz w:val="17"/>
                <w:szCs w:val="17"/>
              </w:rPr>
            </w:pPr>
            <w:r w:rsidRPr="0090753F">
              <w:rPr>
                <w:rFonts w:ascii="思源黑体 CN Normal" w:eastAsia="思源黑体 CN Normal" w:hAnsi="思源黑体 CN Normal" w:cs="思源黑体 CN Light"/>
                <w:bCs/>
                <w:iCs/>
                <w:sz w:val="17"/>
                <w:szCs w:val="17"/>
              </w:rPr>
              <w:t>{{a.phase}}</w:t>
            </w:r>
          </w:p>
        </w:tc>
      </w:tr>
      <w:tr w:rsidR="0056010B" w:rsidRPr="00CE4F8E" w14:paraId="01670AEE" w14:textId="77777777" w:rsidTr="00FE159B">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754F61C7"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cs="思源黑体 CN Light"/>
                <w:bCs/>
                <w:iCs/>
                <w:sz w:val="17"/>
                <w:szCs w:val="17"/>
              </w:rPr>
            </w:pPr>
            <w:r w:rsidRPr="0090753F">
              <w:rPr>
                <w:rFonts w:ascii="思源黑体 CN Normal" w:eastAsia="思源黑体 CN Normal" w:hAnsi="思源黑体 CN Normal" w:cs="思源黑体 CN Light"/>
                <w:bCs/>
                <w:iCs/>
                <w:sz w:val="17"/>
                <w:szCs w:val="17"/>
              </w:rPr>
              <w:t>{%tr endfor%}</w:t>
            </w:r>
          </w:p>
        </w:tc>
      </w:tr>
      <w:tr w:rsidR="0056010B" w:rsidRPr="00CE4F8E" w14:paraId="4A2FFF00" w14:textId="77777777" w:rsidTr="00FE159B">
        <w:trPr>
          <w:trHeight w:val="397"/>
        </w:trPr>
        <w:tc>
          <w:tcPr>
            <w:tcW w:w="10482" w:type="dxa"/>
            <w:gridSpan w:val="5"/>
          </w:tcPr>
          <w:p w14:paraId="691AF4D8"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cs="思源黑体 CN Light"/>
                <w:bCs/>
                <w:iCs/>
                <w:sz w:val="17"/>
                <w:szCs w:val="17"/>
              </w:rPr>
            </w:pPr>
            <w:r w:rsidRPr="0090753F">
              <w:rPr>
                <w:rFonts w:ascii="思源黑体 CN Normal" w:eastAsia="思源黑体 CN Normal" w:hAnsi="思源黑体 CN Normal" w:cs="思源黑体 CN Light"/>
                <w:bCs/>
                <w:iCs/>
                <w:sz w:val="17"/>
                <w:szCs w:val="17"/>
              </w:rPr>
              <w:t>{%tr else%}</w:t>
            </w:r>
          </w:p>
        </w:tc>
      </w:tr>
      <w:tr w:rsidR="001C31A2" w:rsidRPr="00CE4F8E" w14:paraId="1630402A" w14:textId="77777777" w:rsidTr="006B2911">
        <w:trPr>
          <w:cnfStyle w:val="000000010000" w:firstRow="0" w:lastRow="0" w:firstColumn="0" w:lastColumn="0" w:oddVBand="0" w:evenVBand="0" w:oddHBand="0" w:evenHBand="1" w:firstRowFirstColumn="0" w:firstRowLastColumn="0" w:lastRowFirstColumn="0" w:lastRowLastColumn="0"/>
          <w:trHeight w:val="584"/>
        </w:trPr>
        <w:tc>
          <w:tcPr>
            <w:tcW w:w="10482" w:type="dxa"/>
            <w:gridSpan w:val="5"/>
          </w:tcPr>
          <w:p w14:paraId="653AA747" w14:textId="061CF9EC" w:rsidR="001C31A2" w:rsidRPr="0090753F" w:rsidRDefault="001C31A2" w:rsidP="00FE159B">
            <w:pPr>
              <w:adjustRightInd w:val="0"/>
              <w:snapToGrid w:val="0"/>
              <w:spacing w:line="340" w:lineRule="exact"/>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sz w:val="17"/>
                <w:szCs w:val="17"/>
              </w:rPr>
              <w:t>在内部数据库中尚无相关研究</w:t>
            </w:r>
          </w:p>
        </w:tc>
      </w:tr>
      <w:tr w:rsidR="0056010B" w:rsidRPr="00CE4F8E" w14:paraId="1052680A" w14:textId="77777777" w:rsidTr="00FE159B">
        <w:trPr>
          <w:trHeight w:val="397"/>
        </w:trPr>
        <w:tc>
          <w:tcPr>
            <w:tcW w:w="10482" w:type="dxa"/>
            <w:gridSpan w:val="5"/>
          </w:tcPr>
          <w:p w14:paraId="541A4EEB" w14:textId="77777777" w:rsidR="0056010B" w:rsidRPr="0090753F" w:rsidRDefault="0056010B" w:rsidP="00FE159B">
            <w:pPr>
              <w:adjustRightInd w:val="0"/>
              <w:snapToGrid w:val="0"/>
              <w:spacing w:line="340" w:lineRule="exact"/>
              <w:jc w:val="center"/>
              <w:rPr>
                <w:rFonts w:ascii="思源黑体 CN Normal" w:eastAsia="思源黑体 CN Normal" w:hAnsi="思源黑体 CN Normal" w:cs="思源黑体 CN Light"/>
                <w:bCs/>
                <w:iCs/>
                <w:sz w:val="17"/>
                <w:szCs w:val="17"/>
              </w:rPr>
            </w:pPr>
            <w:r w:rsidRPr="0090753F">
              <w:rPr>
                <w:rFonts w:ascii="思源黑体 CN Normal" w:eastAsia="思源黑体 CN Normal" w:hAnsi="思源黑体 CN Normal" w:cs="思源黑体 CN Light"/>
                <w:bCs/>
                <w:iCs/>
                <w:sz w:val="17"/>
                <w:szCs w:val="17"/>
              </w:rPr>
              <w:t>{%tr endif%}</w:t>
            </w:r>
          </w:p>
        </w:tc>
      </w:tr>
      <w:bookmarkEnd w:id="22"/>
    </w:tbl>
    <w:p w14:paraId="0D0B8C1C" w14:textId="77777777" w:rsidR="00B852D1" w:rsidRDefault="00B852D1">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10681E8C" w14:textId="77777777" w:rsidR="00096AA7" w:rsidRPr="00C8015C" w:rsidRDefault="00096AA7" w:rsidP="00096AA7">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C8015C">
        <w:rPr>
          <w:rFonts w:ascii="思源黑体 CN Normal" w:eastAsia="思源黑体 CN Normal" w:hAnsi="思源黑体 CN Normal" w:hint="eastAsia"/>
          <w:b/>
          <w:color w:val="595959" w:themeColor="text1" w:themeTint="A6"/>
          <w:sz w:val="15"/>
          <w:szCs w:val="15"/>
        </w:rPr>
        <w:t>注：</w:t>
      </w:r>
    </w:p>
    <w:p w14:paraId="05688B46" w14:textId="77777777" w:rsidR="00096AA7" w:rsidRDefault="00096AA7" w:rsidP="00096AA7">
      <w:pPr>
        <w:adjustRightInd w:val="0"/>
        <w:snapToGrid w:val="0"/>
        <w:spacing w:line="240" w:lineRule="exact"/>
        <w:ind w:leftChars="150" w:left="315"/>
        <w:rPr>
          <w:rFonts w:ascii="思源黑体 CN Normal" w:eastAsia="思源黑体 CN Normal" w:hAnsi="思源黑体 CN Normal"/>
          <w:color w:val="595959" w:themeColor="text1" w:themeTint="A6"/>
          <w:sz w:val="15"/>
          <w:szCs w:val="15"/>
        </w:rPr>
      </w:pPr>
      <w:r w:rsidRPr="00C8015C">
        <w:rPr>
          <w:rFonts w:ascii="思源黑体 CN Normal" w:eastAsia="思源黑体 CN Normal" w:hAnsi="思源黑体 CN Normal" w:hint="eastAsia"/>
          <w:color w:val="595959" w:themeColor="text1" w:themeTint="A6"/>
          <w:sz w:val="15"/>
          <w:szCs w:val="15"/>
        </w:rPr>
        <w:t>上述临床试验信息是根据受检者检测结果在</w:t>
      </w:r>
      <w:r w:rsidRPr="00C8015C">
        <w:rPr>
          <w:rFonts w:ascii="思源黑体 CN Normal" w:eastAsia="思源黑体 CN Normal" w:hAnsi="思源黑体 CN Normal"/>
          <w:color w:val="595959" w:themeColor="text1" w:themeTint="A6"/>
          <w:sz w:val="15"/>
          <w:szCs w:val="15"/>
        </w:rPr>
        <w:t>药物临床试验登记与信息公示平台（http://www.chinadrugtrials.org.cn/）</w:t>
      </w:r>
      <w:r>
        <w:rPr>
          <w:rFonts w:ascii="思源黑体 CN Normal" w:eastAsia="思源黑体 CN Normal" w:hAnsi="思源黑体 CN Normal" w:hint="eastAsia"/>
          <w:color w:val="595959" w:themeColor="text1" w:themeTint="A6"/>
          <w:sz w:val="15"/>
          <w:szCs w:val="15"/>
        </w:rPr>
        <w:t>和</w:t>
      </w:r>
      <w:r w:rsidRPr="00C8015C">
        <w:rPr>
          <w:rFonts w:ascii="思源黑体 CN Normal" w:eastAsia="思源黑体 CN Normal" w:hAnsi="思源黑体 CN Normal"/>
          <w:color w:val="595959" w:themeColor="text1" w:themeTint="A6"/>
          <w:sz w:val="15"/>
          <w:szCs w:val="15"/>
        </w:rPr>
        <w:t>ClinicalTrial</w:t>
      </w:r>
      <w:r w:rsidRPr="00C8015C">
        <w:rPr>
          <w:rFonts w:ascii="思源黑体 CN Normal" w:eastAsia="思源黑体 CN Normal" w:hAnsi="思源黑体 CN Normal" w:hint="eastAsia"/>
          <w:color w:val="595959" w:themeColor="text1" w:themeTint="A6"/>
          <w:sz w:val="15"/>
          <w:szCs w:val="15"/>
        </w:rPr>
        <w:t>（</w:t>
      </w:r>
      <w:r w:rsidRPr="00C8015C">
        <w:rPr>
          <w:rFonts w:ascii="思源黑体 CN Normal" w:eastAsia="思源黑体 CN Normal" w:hAnsi="思源黑体 CN Normal"/>
          <w:color w:val="595959" w:themeColor="text1" w:themeTint="A6"/>
          <w:sz w:val="15"/>
          <w:szCs w:val="15"/>
        </w:rPr>
        <w:t>https://clinicaltrials.gov/）中检索而来，如需了解详细</w:t>
      </w:r>
      <w:r w:rsidRPr="00C8015C">
        <w:rPr>
          <w:rFonts w:ascii="思源黑体 CN Normal" w:eastAsia="思源黑体 CN Normal" w:hAnsi="思源黑体 CN Normal" w:hint="eastAsia"/>
          <w:color w:val="595959" w:themeColor="text1" w:themeTint="A6"/>
          <w:sz w:val="15"/>
          <w:szCs w:val="15"/>
        </w:rPr>
        <w:t>试验研究信息（入组条件、研究者信息、参加机构信息等）可根据上表中试验编号在上述网站中检索。</w:t>
      </w:r>
    </w:p>
    <w:bookmarkEnd w:id="21"/>
    <w:p w14:paraId="7D78194C" w14:textId="32E4D911" w:rsidR="00B852D1" w:rsidRDefault="00674EDB">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rPr>
        <w:br w:type="page"/>
      </w:r>
    </w:p>
    <w:p w14:paraId="036F821B" w14:textId="2DA6FECA" w:rsidR="00B852D1" w:rsidRDefault="009E4E62">
      <w:pPr>
        <w:spacing w:line="240" w:lineRule="exact"/>
        <w:rPr>
          <w:b/>
          <w:bCs/>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2307456" behindDoc="0" locked="0" layoutInCell="1" allowOverlap="1" wp14:anchorId="3DB42BAB" wp14:editId="7CFB4AFD">
                <wp:simplePos x="0" y="0"/>
                <wp:positionH relativeFrom="column">
                  <wp:posOffset>2381250</wp:posOffset>
                </wp:positionH>
                <wp:positionV relativeFrom="paragraph">
                  <wp:posOffset>-175260</wp:posOffset>
                </wp:positionV>
                <wp:extent cx="2019935" cy="409575"/>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2019935" cy="409575"/>
                        </a:xfrm>
                        <a:prstGeom prst="rect">
                          <a:avLst/>
                        </a:prstGeom>
                        <a:noFill/>
                        <a:ln w="6350">
                          <a:noFill/>
                        </a:ln>
                      </wps:spPr>
                      <wps:txbx>
                        <w:txbxContent>
                          <w:p w14:paraId="04774262" w14:textId="55C096A4" w:rsidR="00B852D1" w:rsidRDefault="00322B7B">
                            <w:pPr>
                              <w:ind w:firstLineChars="50" w:firstLine="140"/>
                              <w:rPr>
                                <w:rFonts w:ascii="思源黑体 CN Bold" w:eastAsia="思源黑体 CN Bold" w:hAnsi="思源黑体 CN Bold"/>
                              </w:rPr>
                            </w:pPr>
                            <w:r>
                              <w:rPr>
                                <w:rFonts w:ascii="思源黑体 CN Bold" w:eastAsia="思源黑体 CN Bold" w:hAnsi="思源黑体 CN Bold"/>
                                <w:b/>
                                <w:bCs/>
                                <w:color w:val="FFFFFF" w:themeColor="background1"/>
                                <w:sz w:val="28"/>
                                <w:szCs w:val="28"/>
                              </w:rPr>
                              <w:t>4</w:t>
                            </w:r>
                            <w:r w:rsidR="00674EDB">
                              <w:rPr>
                                <w:rFonts w:ascii="思源黑体 CN Bold" w:eastAsia="思源黑体 CN Bold" w:hAnsi="思源黑体 CN Bold"/>
                                <w:b/>
                                <w:bCs/>
                                <w:color w:val="FFFFFF" w:themeColor="background1"/>
                                <w:sz w:val="32"/>
                                <w:szCs w:val="32"/>
                              </w:rPr>
                              <w:t xml:space="preserve"> </w:t>
                            </w:r>
                            <w:r w:rsidR="00674EDB">
                              <w:rPr>
                                <w:rFonts w:ascii="思源黑体 CN Bold" w:eastAsia="思源黑体 CN Bold" w:hAnsi="思源黑体 CN Bold"/>
                              </w:rPr>
                              <w:t xml:space="preserve">   </w:t>
                            </w:r>
                            <w:r w:rsidR="00674EDB">
                              <w:rPr>
                                <w:rFonts w:ascii="思源黑体 CN Bold" w:eastAsia="思源黑体 CN Bold" w:hAnsi="思源黑体 CN Bold" w:hint="eastAsia"/>
                                <w:color w:val="1E7648"/>
                                <w:kern w:val="44"/>
                                <w:sz w:val="28"/>
                                <w:szCs w:val="28"/>
                              </w:rPr>
                              <w:t>数据质控</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DB42BAB" id="文本框 68" o:spid="_x0000_s1029" type="#_x0000_t202" style="position:absolute;left:0;text-align:left;margin-left:187.5pt;margin-top:-13.8pt;width:159.05pt;height:32.25pt;z-index:25230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" filled="f" stroked="f" strokeweight=".5pt">
                <v:textbox>
                  <w:txbxContent>
                    <w:p w14:paraId="04774262" w14:textId="55C096A4" w:rsidR="00B852D1" w:rsidRDefault="00322B7B">
                      <w:pPr>
                        <w:ind w:firstLineChars="50" w:firstLine="140"/>
                        <w:rPr>
                          <w:rFonts w:ascii="思源黑体 CN Bold" w:eastAsia="思源黑体 CN Bold" w:hAnsi="思源黑体 CN Bold"/>
                        </w:rPr>
                      </w:pPr>
                      <w:r>
                        <w:rPr>
                          <w:rFonts w:ascii="思源黑体 CN Bold" w:eastAsia="思源黑体 CN Bold" w:hAnsi="思源黑体 CN Bold"/>
                          <w:b/>
                          <w:bCs/>
                          <w:color w:val="FFFFFF" w:themeColor="background1"/>
                          <w:sz w:val="28"/>
                          <w:szCs w:val="28"/>
                        </w:rPr>
                        <w:t>4</w:t>
                      </w:r>
                      <w:r w:rsidR="00674EDB">
                        <w:rPr>
                          <w:rFonts w:ascii="思源黑体 CN Bold" w:eastAsia="思源黑体 CN Bold" w:hAnsi="思源黑体 CN Bold"/>
                          <w:b/>
                          <w:bCs/>
                          <w:color w:val="FFFFFF" w:themeColor="background1"/>
                          <w:sz w:val="32"/>
                          <w:szCs w:val="32"/>
                        </w:rPr>
                        <w:t xml:space="preserve"> </w:t>
                      </w:r>
                      <w:r w:rsidR="00674EDB">
                        <w:rPr>
                          <w:rFonts w:ascii="思源黑体 CN Bold" w:eastAsia="思源黑体 CN Bold" w:hAnsi="思源黑体 CN Bold"/>
                        </w:rPr>
                        <w:t xml:space="preserve">   </w:t>
                      </w:r>
                      <w:r w:rsidR="00674EDB">
                        <w:rPr>
                          <w:rFonts w:ascii="思源黑体 CN Bold" w:eastAsia="思源黑体 CN Bold" w:hAnsi="思源黑体 CN Bold" w:hint="eastAsia"/>
                          <w:color w:val="1E7648"/>
                          <w:kern w:val="44"/>
                          <w:sz w:val="28"/>
                          <w:szCs w:val="28"/>
                        </w:rPr>
                        <w:t>数据质控</w:t>
                      </w:r>
                    </w:p>
                  </w:txbxContent>
                </v:textbox>
              </v:shape>
            </w:pict>
          </mc:Fallback>
        </mc:AlternateContent>
      </w:r>
      <w:r>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081152" behindDoc="1" locked="0" layoutInCell="1" allowOverlap="1" wp14:anchorId="787184BC" wp14:editId="4EEB29CD">
                <wp:simplePos x="0" y="0"/>
                <wp:positionH relativeFrom="margin">
                  <wp:posOffset>2929890</wp:posOffset>
                </wp:positionH>
                <wp:positionV relativeFrom="paragraph">
                  <wp:posOffset>-69850</wp:posOffset>
                </wp:positionV>
                <wp:extent cx="886460" cy="294640"/>
                <wp:effectExtent l="38100" t="38100" r="104140" b="86360"/>
                <wp:wrapNone/>
                <wp:docPr id="71" name="矩形: 圆角 71"/>
                <wp:cNvGraphicFramePr/>
                <a:graphic xmlns:a="http://schemas.openxmlformats.org/drawingml/2006/main">
                  <a:graphicData uri="http://schemas.microsoft.com/office/word/2010/wordprocessingShape">
                    <wps:wsp>
                      <wps:cNvSpPr/>
                      <wps:spPr>
                        <a:xfrm>
                          <a:off x="0" y="0"/>
                          <a:ext cx="886460" cy="29464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55B417F" id="矩形: 圆角 71" o:spid="_x0000_s1026" style="position:absolute;left:0;text-align:left;margin-left:230.7pt;margin-top:-5.5pt;width:69.8pt;height:23.2pt;z-index:-251235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" fillcolor="#f2f2f2 [3052]" stroked="f" strokeweight="2pt">
                <v:shadow on="t" color="black" opacity="26214f" origin="-.5,-.5" offset=".74836mm,.74836mm"/>
                <w10:wrap anchorx="margin"/>
              </v:roundrect>
            </w:pict>
          </mc:Fallback>
        </mc:AlternateContent>
      </w:r>
      <w:r>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130304" behindDoc="1" locked="0" layoutInCell="1" allowOverlap="1" wp14:anchorId="383F9396" wp14:editId="3849D0DD">
                <wp:simplePos x="0" y="0"/>
                <wp:positionH relativeFrom="column">
                  <wp:posOffset>2463165</wp:posOffset>
                </wp:positionH>
                <wp:positionV relativeFrom="paragraph">
                  <wp:posOffset>-79375</wp:posOffset>
                </wp:positionV>
                <wp:extent cx="305435" cy="310515"/>
                <wp:effectExtent l="38100" t="38100" r="75565" b="89535"/>
                <wp:wrapNone/>
                <wp:docPr id="78" name="流程图: 接点 78"/>
                <wp:cNvGraphicFramePr/>
                <a:graphic xmlns:a="http://schemas.openxmlformats.org/drawingml/2006/main">
                  <a:graphicData uri="http://schemas.microsoft.com/office/word/2010/wordprocessingShape">
                    <wps:wsp>
                      <wps:cNvSpPr/>
                      <wps:spPr>
                        <a:xfrm>
                          <a:off x="0" y="0"/>
                          <a:ext cx="305435" cy="31051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DF2A166" id="_x0000_t120" coordsize="21600,21600" o:spt="120" path="m10800,qx,10800,10800,21600,21600,10800,10800,xe">
                <v:path gradientshapeok="t" o:connecttype="custom" o:connectlocs="10800,0;3163,3163;0,10800;3163,18437;10800,21600;18437,18437;21600,10800;18437,3163" textboxrect="3163,3163,18437,18437"/>
              </v:shapetype>
              <v:shape id="流程图: 接点 78" o:spid="_x0000_s1026" type="#_x0000_t120" style="position:absolute;left:0;text-align:left;margin-left:193.95pt;margin-top:-6.25pt;width:24.05pt;height:24.45pt;z-index:-251186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" fillcolor="#1e7648" stroked="f" strokeweight="2pt">
                <v:shadow on="t" color="black [3213]" opacity="26214f" origin="-.5,-.5" offset=".74836mm,.74836mm"/>
              </v:shape>
            </w:pict>
          </mc:Fallback>
        </mc:AlternateContent>
      </w:r>
    </w:p>
    <w:p w14:paraId="5AF9B75F" w14:textId="77777777" w:rsidR="009E4E62" w:rsidRDefault="009E4E62">
      <w:pPr>
        <w:spacing w:line="240" w:lineRule="exact"/>
        <w:rPr>
          <w:b/>
          <w:bCs/>
        </w:rPr>
      </w:pPr>
    </w:p>
    <w:p w14:paraId="47DA86B3" w14:textId="77777777" w:rsidR="00027A01" w:rsidRDefault="00027A01" w:rsidP="00027A01">
      <w:pPr>
        <w:spacing w:line="240" w:lineRule="exact"/>
        <w:rPr>
          <w:b/>
          <w:bCs/>
        </w:rPr>
      </w:pPr>
    </w:p>
    <w:tbl>
      <w:tblPr>
        <w:tblStyle w:val="af1"/>
        <w:tblW w:w="10334"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5626A0" w:rsidRPr="005436B9" w14:paraId="63624330" w14:textId="77777777" w:rsidTr="00600258">
        <w:trPr>
          <w:trHeight w:val="397"/>
        </w:trPr>
        <w:tc>
          <w:tcPr>
            <w:tcW w:w="4093"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1E7648"/>
            <w:vAlign w:val="center"/>
          </w:tcPr>
          <w:p w14:paraId="059D35F3" w14:textId="77777777" w:rsidR="005626A0" w:rsidRPr="005436B9" w:rsidRDefault="005626A0" w:rsidP="00600258">
            <w:pPr>
              <w:widowControl/>
              <w:jc w:val="center"/>
              <w:rPr>
                <w:rFonts w:ascii="微软雅黑" w:eastAsia="微软雅黑" w:hAnsi="微软雅黑" w:cs="思源黑体 CN Normal"/>
                <w:b/>
                <w:bCs/>
                <w:color w:val="FFFFFF" w:themeColor="background1"/>
                <w:kern w:val="0"/>
                <w:sz w:val="18"/>
                <w:szCs w:val="18"/>
              </w:rPr>
            </w:pPr>
            <w:bookmarkStart w:id="23" w:name="_Hlk110927761"/>
            <w:r w:rsidRPr="005436B9">
              <w:rPr>
                <w:rFonts w:ascii="微软雅黑" w:eastAsia="微软雅黑" w:hAnsi="微软雅黑" w:cs="思源黑体 CN Normal" w:hint="eastAsia"/>
                <w:b/>
                <w:bCs/>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7B2B5EE6" w14:textId="77777777" w:rsidR="005626A0" w:rsidRPr="005436B9" w:rsidRDefault="005626A0" w:rsidP="00600258">
            <w:pPr>
              <w:widowControl/>
              <w:jc w:val="center"/>
              <w:rPr>
                <w:rFonts w:ascii="微软雅黑" w:eastAsia="微软雅黑" w:hAnsi="微软雅黑" w:cs="思源黑体 CN Normal"/>
                <w:b/>
                <w:bCs/>
                <w:color w:val="FFFFFF" w:themeColor="background1"/>
                <w:kern w:val="0"/>
                <w:sz w:val="18"/>
                <w:szCs w:val="18"/>
              </w:rPr>
            </w:pPr>
            <w:r w:rsidRPr="005436B9">
              <w:rPr>
                <w:rFonts w:ascii="微软雅黑" w:eastAsia="微软雅黑" w:hAnsi="微软雅黑" w:cs="思源黑体 CN Normal" w:hint="eastAsia"/>
                <w:b/>
                <w:bCs/>
                <w:color w:val="FFFFFF" w:themeColor="background1"/>
                <w:kern w:val="0"/>
                <w:sz w:val="18"/>
                <w:szCs w:val="18"/>
              </w:rPr>
              <w:t>质控标准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49E4A387" w14:textId="77777777" w:rsidR="005626A0" w:rsidRPr="005436B9" w:rsidRDefault="005626A0" w:rsidP="00600258">
            <w:pPr>
              <w:widowControl/>
              <w:jc w:val="center"/>
              <w:rPr>
                <w:rFonts w:ascii="微软雅黑" w:eastAsia="微软雅黑" w:hAnsi="微软雅黑" w:cs="思源黑体 CN Normal"/>
                <w:b/>
                <w:bCs/>
                <w:color w:val="FFFFFF" w:themeColor="background1"/>
                <w:kern w:val="0"/>
                <w:sz w:val="18"/>
                <w:szCs w:val="18"/>
              </w:rPr>
            </w:pPr>
            <w:r w:rsidRPr="005436B9">
              <w:rPr>
                <w:rFonts w:ascii="微软雅黑" w:eastAsia="微软雅黑" w:hAnsi="微软雅黑" w:cs="思源黑体 CN Normal" w:hint="eastAsia"/>
                <w:b/>
                <w:bCs/>
                <w:color w:val="FFFFFF" w:themeColor="background1"/>
                <w:kern w:val="0"/>
                <w:sz w:val="18"/>
                <w:szCs w:val="18"/>
              </w:rPr>
              <w:t>质控结果</w:t>
            </w:r>
          </w:p>
        </w:tc>
      </w:tr>
      <w:tr w:rsidR="005626A0" w:rsidRPr="005436B9" w14:paraId="7FBE0000" w14:textId="77777777" w:rsidTr="00600258">
        <w:trPr>
          <w:trHeight w:val="397"/>
        </w:trPr>
        <w:tc>
          <w:tcPr>
            <w:tcW w:w="10334" w:type="dxa"/>
            <w:gridSpan w:val="4"/>
            <w:tcBorders>
              <w:top w:val="nil"/>
              <w:left w:val="nil"/>
              <w:bottom w:val="dashed" w:sz="4" w:space="0" w:color="BFBFBF"/>
              <w:right w:val="dashed" w:sz="4" w:space="0" w:color="BFBFBF"/>
            </w:tcBorders>
            <w:shd w:val="clear" w:color="auto" w:fill="ECECEC"/>
            <w:vAlign w:val="center"/>
          </w:tcPr>
          <w:p w14:paraId="4BB87DC6" w14:textId="77777777" w:rsidR="005626A0" w:rsidRPr="003A38B2" w:rsidRDefault="005626A0" w:rsidP="00600258">
            <w:pPr>
              <w:jc w:val="left"/>
              <w:rPr>
                <w:rFonts w:ascii="微软雅黑" w:eastAsia="微软雅黑" w:hAnsi="微软雅黑" w:cs="思源黑体 CN Light"/>
                <w:kern w:val="0"/>
                <w:sz w:val="18"/>
                <w:szCs w:val="18"/>
              </w:rPr>
            </w:pPr>
            <w:r w:rsidRPr="00D93E9D">
              <w:rPr>
                <w:rFonts w:ascii="微软雅黑" w:eastAsia="微软雅黑" w:hAnsi="微软雅黑" w:cs="思源黑体 CN Light"/>
                <w:kern w:val="0"/>
                <w:sz w:val="18"/>
                <w:szCs w:val="18"/>
              </w:rPr>
              <w:t xml:space="preserve">{%tr if </w:t>
            </w:r>
            <w:r w:rsidRPr="00D93E9D">
              <w:rPr>
                <w:rFonts w:ascii="微软雅黑" w:eastAsia="微软雅黑" w:hAnsi="微软雅黑" w:cs="思源黑体 CN Light" w:hint="eastAsia"/>
                <w:kern w:val="0"/>
                <w:sz w:val="18"/>
                <w:szCs w:val="18"/>
              </w:rPr>
              <w:t>“组织”in sample.prod_names</w:t>
            </w:r>
            <w:r w:rsidRPr="00D93E9D">
              <w:rPr>
                <w:rFonts w:ascii="微软雅黑" w:eastAsia="微软雅黑" w:hAnsi="微软雅黑" w:cs="思源黑体 CN Light"/>
                <w:kern w:val="0"/>
                <w:sz w:val="18"/>
                <w:szCs w:val="18"/>
              </w:rPr>
              <w:t xml:space="preserve"> %}</w:t>
            </w:r>
          </w:p>
        </w:tc>
      </w:tr>
      <w:tr w:rsidR="005626A0" w:rsidRPr="005436B9" w14:paraId="7656899A" w14:textId="77777777" w:rsidTr="00600258">
        <w:trPr>
          <w:trHeight w:val="397"/>
        </w:trPr>
        <w:tc>
          <w:tcPr>
            <w:tcW w:w="1397" w:type="dxa"/>
            <w:tcBorders>
              <w:top w:val="nil"/>
              <w:left w:val="nil"/>
              <w:bottom w:val="dashed" w:sz="4" w:space="0" w:color="BFBFBF"/>
              <w:right w:val="dashed" w:sz="4" w:space="0" w:color="BFBFBF"/>
            </w:tcBorders>
            <w:shd w:val="clear" w:color="auto" w:fill="ECECEC"/>
            <w:vAlign w:val="center"/>
          </w:tcPr>
          <w:p w14:paraId="3712EF7F" w14:textId="77777777" w:rsidR="005626A0" w:rsidRPr="005436B9" w:rsidRDefault="005626A0" w:rsidP="00600258">
            <w:pPr>
              <w:jc w:val="center"/>
              <w:rPr>
                <w:rFonts w:ascii="微软雅黑" w:eastAsia="微软雅黑" w:hAnsi="微软雅黑" w:cs="思源黑体 CN Light"/>
                <w:b/>
                <w:bCs/>
                <w:kern w:val="0"/>
                <w:sz w:val="18"/>
                <w:szCs w:val="18"/>
              </w:rPr>
            </w:pPr>
            <w:r>
              <w:rPr>
                <w:rFonts w:ascii="微软雅黑" w:eastAsia="微软雅黑" w:hAnsi="微软雅黑" w:cs="思源黑体 CN Light" w:hint="eastAsia"/>
                <w:b/>
                <w:bCs/>
                <w:kern w:val="0"/>
                <w:sz w:val="18"/>
                <w:szCs w:val="18"/>
              </w:rPr>
              <w:t>病理质控</w:t>
            </w:r>
          </w:p>
        </w:tc>
        <w:tc>
          <w:tcPr>
            <w:tcW w:w="2696" w:type="dxa"/>
            <w:tcBorders>
              <w:top w:val="nil"/>
              <w:left w:val="dashed" w:sz="4" w:space="0" w:color="BFBFBF"/>
              <w:bottom w:val="dashed" w:sz="4" w:space="0" w:color="BFBFBF"/>
              <w:right w:val="dashed" w:sz="4" w:space="0" w:color="BFBFBF"/>
            </w:tcBorders>
            <w:shd w:val="clear" w:color="auto" w:fill="ECECEC"/>
            <w:vAlign w:val="center"/>
          </w:tcPr>
          <w:p w14:paraId="6C7A9966" w14:textId="77777777" w:rsidR="005626A0" w:rsidRPr="005436B9" w:rsidRDefault="005626A0" w:rsidP="00600258">
            <w:pPr>
              <w:jc w:val="center"/>
              <w:rPr>
                <w:rFonts w:ascii="微软雅黑" w:eastAsia="微软雅黑" w:hAnsi="微软雅黑" w:cs="思源黑体 CN Light"/>
                <w:b/>
                <w:bCs/>
                <w:kern w:val="0"/>
                <w:sz w:val="18"/>
                <w:szCs w:val="18"/>
              </w:rPr>
            </w:pPr>
            <w:r>
              <w:rPr>
                <w:rFonts w:ascii="微软雅黑" w:eastAsia="微软雅黑" w:hAnsi="微软雅黑" w:cs="思源黑体 CN Light" w:hint="eastAsia"/>
                <w:b/>
                <w:bCs/>
                <w:kern w:val="0"/>
                <w:sz w:val="18"/>
                <w:szCs w:val="18"/>
              </w:rPr>
              <w:t>肿瘤细胞含量</w:t>
            </w:r>
          </w:p>
        </w:tc>
        <w:tc>
          <w:tcPr>
            <w:tcW w:w="3120" w:type="dxa"/>
            <w:tcBorders>
              <w:top w:val="dashed" w:sz="4" w:space="0" w:color="BFBFBF" w:themeColor="background1" w:themeShade="BF"/>
              <w:left w:val="dashed" w:sz="4" w:space="0" w:color="BFBFBF"/>
              <w:bottom w:val="dashed" w:sz="4" w:space="0" w:color="BFBFBF" w:themeColor="background1" w:themeShade="BF"/>
              <w:right w:val="dashed" w:sz="4" w:space="0" w:color="BFBFBF" w:themeColor="background1" w:themeShade="BF"/>
            </w:tcBorders>
            <w:shd w:val="clear" w:color="auto" w:fill="ECECEC"/>
            <w:vAlign w:val="center"/>
          </w:tcPr>
          <w:p w14:paraId="365BDC16" w14:textId="77777777" w:rsidR="005626A0" w:rsidRPr="005436B9" w:rsidRDefault="005626A0" w:rsidP="00600258">
            <w:pPr>
              <w:jc w:val="center"/>
              <w:rPr>
                <w:rFonts w:ascii="微软雅黑" w:eastAsia="微软雅黑" w:hAnsi="微软雅黑" w:cs="思源黑体 CN Light"/>
                <w:kern w:val="0"/>
                <w:sz w:val="18"/>
                <w:szCs w:val="18"/>
              </w:rPr>
            </w:pPr>
            <w:r w:rsidRPr="005436B9">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20</w:t>
            </w:r>
            <w:r w:rsidRPr="005436B9">
              <w:rPr>
                <w:rFonts w:ascii="微软雅黑" w:eastAsia="微软雅黑" w:hAnsi="微软雅黑" w:cs="思源黑体 CN Light" w:hint="eastAsia"/>
                <w:kern w:val="0"/>
                <w:sz w:val="18"/>
                <w:szCs w:val="18"/>
              </w:rPr>
              <w:t>%</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D16FF8C" w14:textId="7073BAB0" w:rsidR="005626A0" w:rsidRPr="005436B9" w:rsidRDefault="00916D53" w:rsidP="00600258">
            <w:pPr>
              <w:jc w:val="center"/>
              <w:rPr>
                <w:rFonts w:ascii="微软雅黑" w:eastAsia="微软雅黑" w:hAnsi="微软雅黑" w:cs="思源黑体 CN Light"/>
                <w:kern w:val="0"/>
                <w:sz w:val="18"/>
                <w:szCs w:val="18"/>
              </w:rPr>
            </w:pPr>
            <w:r w:rsidRPr="00916D53">
              <w:rPr>
                <w:rFonts w:ascii="微软雅黑" w:eastAsia="微软雅黑" w:hAnsi="微软雅黑" w:cs="思源黑体 CN Light"/>
                <w:kern w:val="0"/>
                <w:sz w:val="18"/>
                <w:szCs w:val="18"/>
              </w:rPr>
              <w:t>{%if sample.tumor_content%}{{sample.tumor_content}}{%else%}{%if lib_quality_control and lib_quality_control.lib_dna_qc and lib_quality_control.lib_dna_qc.tumor_content%}{{lib_quality_control.lib_dna_qc.tumor_content}}{%else%}{%endif%}{%endif%}</w:t>
            </w:r>
          </w:p>
        </w:tc>
      </w:tr>
      <w:tr w:rsidR="005626A0" w:rsidRPr="005436B9" w14:paraId="57674B1A" w14:textId="77777777" w:rsidTr="00600258">
        <w:trPr>
          <w:trHeight w:val="397"/>
        </w:trPr>
        <w:tc>
          <w:tcPr>
            <w:tcW w:w="10334" w:type="dxa"/>
            <w:gridSpan w:val="4"/>
            <w:tcBorders>
              <w:top w:val="nil"/>
              <w:left w:val="nil"/>
              <w:bottom w:val="dashed" w:sz="4" w:space="0" w:color="BFBFBF"/>
              <w:right w:val="dashed" w:sz="4" w:space="0" w:color="BFBFBF"/>
            </w:tcBorders>
            <w:shd w:val="clear" w:color="auto" w:fill="ECECEC"/>
            <w:vAlign w:val="center"/>
          </w:tcPr>
          <w:p w14:paraId="70E9E0F0" w14:textId="77777777" w:rsidR="005626A0" w:rsidRPr="003A38B2" w:rsidRDefault="005626A0" w:rsidP="00600258">
            <w:pPr>
              <w:jc w:val="left"/>
              <w:rPr>
                <w:rFonts w:ascii="微软雅黑" w:eastAsia="微软雅黑" w:hAnsi="微软雅黑" w:cs="思源黑体 CN Light"/>
                <w:kern w:val="0"/>
                <w:sz w:val="18"/>
                <w:szCs w:val="18"/>
              </w:rPr>
            </w:pPr>
            <w:r w:rsidRPr="00D93E9D">
              <w:rPr>
                <w:rFonts w:ascii="微软雅黑" w:eastAsia="微软雅黑" w:hAnsi="微软雅黑" w:cs="思源黑体 CN Light" w:hint="eastAsia"/>
                <w:kern w:val="0"/>
                <w:sz w:val="18"/>
                <w:szCs w:val="18"/>
              </w:rPr>
              <w:t xml:space="preserve">{%tr </w:t>
            </w:r>
            <w:r>
              <w:rPr>
                <w:rFonts w:ascii="微软雅黑" w:eastAsia="微软雅黑" w:hAnsi="微软雅黑" w:cs="思源黑体 CN Light" w:hint="eastAsia"/>
                <w:kern w:val="0"/>
                <w:sz w:val="18"/>
                <w:szCs w:val="18"/>
              </w:rPr>
              <w:t>end</w:t>
            </w:r>
            <w:r w:rsidRPr="00D93E9D">
              <w:rPr>
                <w:rFonts w:ascii="微软雅黑" w:eastAsia="微软雅黑" w:hAnsi="微软雅黑" w:cs="思源黑体 CN Light" w:hint="eastAsia"/>
                <w:kern w:val="0"/>
                <w:sz w:val="18"/>
                <w:szCs w:val="18"/>
              </w:rPr>
              <w:t>if %}</w:t>
            </w:r>
          </w:p>
        </w:tc>
      </w:tr>
      <w:tr w:rsidR="005626A0" w:rsidRPr="005436B9" w14:paraId="1B4B474C" w14:textId="77777777" w:rsidTr="00600258">
        <w:trPr>
          <w:trHeight w:val="397"/>
        </w:trPr>
        <w:tc>
          <w:tcPr>
            <w:tcW w:w="1397" w:type="dxa"/>
            <w:vMerge w:val="restart"/>
            <w:tcBorders>
              <w:top w:val="dashed" w:sz="4" w:space="0" w:color="BFBFBF"/>
              <w:left w:val="nil"/>
              <w:right w:val="dashed" w:sz="4" w:space="0" w:color="BFBFBF" w:themeColor="background1" w:themeShade="BF"/>
            </w:tcBorders>
            <w:shd w:val="clear" w:color="auto" w:fill="auto"/>
            <w:vAlign w:val="center"/>
          </w:tcPr>
          <w:p w14:paraId="30B8FE49" w14:textId="7F1028C1" w:rsidR="005626A0" w:rsidRPr="005436B9" w:rsidRDefault="00E30F51" w:rsidP="00600258">
            <w:pPr>
              <w:jc w:val="center"/>
              <w:rPr>
                <w:rFonts w:ascii="微软雅黑" w:eastAsia="微软雅黑" w:hAnsi="微软雅黑" w:cs="思源黑体 CN Light"/>
                <w:b/>
                <w:bCs/>
                <w:kern w:val="0"/>
                <w:sz w:val="18"/>
                <w:szCs w:val="18"/>
              </w:rPr>
            </w:pPr>
            <w:r>
              <w:rPr>
                <w:rFonts w:ascii="微软雅黑" w:eastAsia="微软雅黑" w:hAnsi="微软雅黑" w:cs="思源黑体 CN Light" w:hint="eastAsia"/>
                <w:b/>
                <w:bCs/>
                <w:kern w:val="0"/>
                <w:sz w:val="18"/>
                <w:szCs w:val="18"/>
              </w:rPr>
              <w:t>实验</w:t>
            </w:r>
            <w:r w:rsidR="005626A0" w:rsidRPr="005436B9">
              <w:rPr>
                <w:rFonts w:ascii="微软雅黑" w:eastAsia="微软雅黑" w:hAnsi="微软雅黑" w:cs="思源黑体 CN Light" w:hint="eastAsia"/>
                <w:b/>
                <w:bCs/>
                <w:kern w:val="0"/>
                <w:sz w:val="18"/>
                <w:szCs w:val="18"/>
              </w:rPr>
              <w:t>质控</w:t>
            </w:r>
          </w:p>
        </w:tc>
        <w:tc>
          <w:tcPr>
            <w:tcW w:w="2696" w:type="dxa"/>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000831" w14:textId="7CBA20BF" w:rsidR="005626A0" w:rsidRPr="005436B9" w:rsidRDefault="00E30F51" w:rsidP="00600258">
            <w:pPr>
              <w:jc w:val="center"/>
              <w:rPr>
                <w:rFonts w:ascii="微软雅黑" w:eastAsia="微软雅黑" w:hAnsi="微软雅黑" w:cs="思源黑体 CN Light"/>
                <w:b/>
                <w:bCs/>
                <w:kern w:val="0"/>
                <w:sz w:val="18"/>
                <w:szCs w:val="18"/>
              </w:rPr>
            </w:pPr>
            <w:r w:rsidRPr="00E30F51">
              <w:rPr>
                <w:rFonts w:ascii="微软雅黑" w:eastAsia="微软雅黑" w:hAnsi="微软雅黑" w:cs="思源黑体 CN Light" w:hint="eastAsia"/>
                <w:b/>
                <w:bCs/>
                <w:kern w:val="0"/>
                <w:sz w:val="18"/>
                <w:szCs w:val="18"/>
              </w:rPr>
              <w:t>DNA总量(ng)</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0471931" w14:textId="31EB9D0D" w:rsidR="005626A0" w:rsidRPr="005436B9" w:rsidRDefault="00E30F51" w:rsidP="00600258">
            <w:pPr>
              <w:jc w:val="center"/>
              <w:rPr>
                <w:rFonts w:ascii="微软雅黑" w:eastAsia="微软雅黑" w:hAnsi="微软雅黑" w:cs="思源黑体 CN Light"/>
                <w:kern w:val="0"/>
                <w:sz w:val="18"/>
                <w:szCs w:val="18"/>
              </w:rPr>
            </w:pPr>
            <w:r w:rsidRPr="00E30F51">
              <w:rPr>
                <w:rFonts w:ascii="微软雅黑" w:eastAsia="微软雅黑" w:hAnsi="微软雅黑" w:cs="思源黑体 CN Light" w:hint="eastAsia"/>
                <w:kern w:val="0"/>
                <w:sz w:val="18"/>
                <w:szCs w:val="18"/>
              </w:rPr>
              <w:t>{%if “组织”in sample.prod_names%}＞100{%else%}＞10{%endif%}</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29E3B06" w14:textId="26CAAAE6" w:rsidR="005626A0" w:rsidRPr="005436B9" w:rsidRDefault="0056133E" w:rsidP="00600258">
            <w:pPr>
              <w:jc w:val="center"/>
              <w:rPr>
                <w:rFonts w:ascii="微软雅黑" w:eastAsia="微软雅黑" w:hAnsi="微软雅黑" w:cs="思源黑体 CN Light"/>
                <w:kern w:val="0"/>
                <w:sz w:val="18"/>
                <w:szCs w:val="18"/>
              </w:rPr>
            </w:pPr>
            <w:r w:rsidRPr="0056133E">
              <w:rPr>
                <w:rFonts w:ascii="微软雅黑" w:eastAsia="微软雅黑" w:hAnsi="微软雅黑" w:cs="思源黑体 CN Light"/>
                <w:kern w:val="0"/>
                <w:sz w:val="18"/>
                <w:szCs w:val="18"/>
              </w:rPr>
              <w:t>{%if lib_quality_control and lib_quality_control.lib_dna_qc and lib_quality_control.lib_dna_qc.dna_qty%}{{lib_quality_control.lib_dna_qc.dna_qty|replace(“.00”,””)}}{%else%}{%endif%}</w:t>
            </w:r>
          </w:p>
        </w:tc>
      </w:tr>
      <w:tr w:rsidR="00E30F51" w:rsidRPr="005436B9" w14:paraId="3450D652" w14:textId="77777777" w:rsidTr="00600258">
        <w:trPr>
          <w:trHeight w:val="397"/>
        </w:trPr>
        <w:tc>
          <w:tcPr>
            <w:tcW w:w="1397" w:type="dxa"/>
            <w:vMerge/>
            <w:tcBorders>
              <w:left w:val="nil"/>
              <w:bottom w:val="nil"/>
              <w:right w:val="dashed" w:sz="4" w:space="0" w:color="BFBFBF" w:themeColor="background1" w:themeShade="BF"/>
            </w:tcBorders>
            <w:shd w:val="clear" w:color="auto" w:fill="auto"/>
            <w:vAlign w:val="center"/>
          </w:tcPr>
          <w:p w14:paraId="31FAFA96" w14:textId="77777777" w:rsidR="00E30F51" w:rsidRPr="005436B9" w:rsidRDefault="00E30F51" w:rsidP="00E30F51">
            <w:pPr>
              <w:jc w:val="center"/>
              <w:rPr>
                <w:rFonts w:ascii="微软雅黑" w:eastAsia="微软雅黑" w:hAnsi="微软雅黑" w:cs="思源黑体 CN Light"/>
                <w:b/>
                <w:bCs/>
                <w:kern w:val="0"/>
                <w:sz w:val="18"/>
                <w:szCs w:val="18"/>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6C2D61" w14:textId="639DC640" w:rsidR="00E30F51" w:rsidRPr="005436B9" w:rsidRDefault="00E30F51" w:rsidP="00E30F51">
            <w:pPr>
              <w:jc w:val="center"/>
              <w:rPr>
                <w:rFonts w:ascii="微软雅黑" w:eastAsia="微软雅黑" w:hAnsi="微软雅黑" w:cs="思源黑体 CN Light"/>
                <w:b/>
                <w:bCs/>
                <w:kern w:val="0"/>
                <w:sz w:val="18"/>
                <w:szCs w:val="18"/>
              </w:rPr>
            </w:pPr>
            <w:r w:rsidRPr="00E30F51">
              <w:rPr>
                <w:rFonts w:ascii="微软雅黑" w:eastAsia="微软雅黑" w:hAnsi="微软雅黑" w:cs="思源黑体 CN Light" w:hint="eastAsia"/>
                <w:b/>
                <w:bCs/>
                <w:kern w:val="0"/>
                <w:sz w:val="18"/>
                <w:szCs w:val="18"/>
              </w:rPr>
              <w:t>文库总量(</w:t>
            </w:r>
            <w:r w:rsidR="00542D4E">
              <w:rPr>
                <w:rFonts w:ascii="微软雅黑" w:eastAsia="微软雅黑" w:hAnsi="微软雅黑" w:cs="思源黑体 CN Light" w:hint="eastAsia"/>
                <w:b/>
                <w:bCs/>
                <w:kern w:val="0"/>
                <w:sz w:val="18"/>
                <w:szCs w:val="18"/>
              </w:rPr>
              <w:t>ng</w:t>
            </w:r>
            <w:r w:rsidRPr="00E30F51">
              <w:rPr>
                <w:rFonts w:ascii="微软雅黑" w:eastAsia="微软雅黑" w:hAnsi="微软雅黑" w:cs="思源黑体 CN Light" w:hint="eastAsia"/>
                <w:b/>
                <w:bCs/>
                <w:kern w:val="0"/>
                <w:sz w:val="18"/>
                <w:szCs w:val="18"/>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159065" w14:textId="0D8C93EB" w:rsidR="00E30F51" w:rsidRPr="005436B9" w:rsidRDefault="00E30F51" w:rsidP="00E30F51">
            <w:pPr>
              <w:jc w:val="center"/>
              <w:rPr>
                <w:rFonts w:ascii="微软雅黑" w:eastAsia="微软雅黑" w:hAnsi="微软雅黑" w:cs="思源黑体 CN Light"/>
                <w:kern w:val="0"/>
                <w:sz w:val="18"/>
                <w:szCs w:val="18"/>
              </w:rPr>
            </w:pPr>
            <w:r w:rsidRPr="00E30F51">
              <w:rPr>
                <w:rFonts w:ascii="微软雅黑" w:eastAsia="微软雅黑" w:hAnsi="微软雅黑" w:cs="思源黑体 CN Light" w:hint="eastAsia"/>
                <w:kern w:val="0"/>
                <w:sz w:val="18"/>
                <w:szCs w:val="18"/>
              </w:rPr>
              <w:t>＞</w:t>
            </w:r>
            <w:r w:rsidR="00542D4E">
              <w:rPr>
                <w:rFonts w:ascii="微软雅黑" w:eastAsia="微软雅黑" w:hAnsi="微软雅黑" w:cs="思源黑体 CN Light"/>
                <w:kern w:val="0"/>
                <w:sz w:val="18"/>
                <w:szCs w:val="18"/>
              </w:rPr>
              <w:t>500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7514855" w14:textId="59B2B940" w:rsidR="00E30F51" w:rsidRPr="005436B9" w:rsidRDefault="0056133E" w:rsidP="00E30F51">
            <w:pPr>
              <w:jc w:val="center"/>
              <w:rPr>
                <w:rFonts w:ascii="微软雅黑" w:eastAsia="微软雅黑" w:hAnsi="微软雅黑" w:cs="思源黑体 CN Light"/>
                <w:kern w:val="0"/>
                <w:sz w:val="18"/>
                <w:szCs w:val="18"/>
              </w:rPr>
            </w:pPr>
            <w:r w:rsidRPr="0056133E">
              <w:rPr>
                <w:rFonts w:ascii="微软雅黑" w:eastAsia="微软雅黑" w:hAnsi="微软雅黑" w:cs="思源黑体 CN Light"/>
                <w:kern w:val="0"/>
                <w:sz w:val="18"/>
                <w:szCs w:val="18"/>
              </w:rPr>
              <w:t>{%if lib_quality_control and lib_quality_control.lib_dna_qc and lib_quality_control.lib_dna_qc.dna_pre_library_qty%}{{lib_quality_control.lib_dna_qc.dna_pre_library_qty |replace(“.00”,””)}}{%else%}{%endif%}</w:t>
            </w:r>
          </w:p>
        </w:tc>
      </w:tr>
      <w:tr w:rsidR="00E30F51" w:rsidRPr="005436B9" w14:paraId="070FF8E2" w14:textId="77777777" w:rsidTr="00600258">
        <w:trPr>
          <w:trHeight w:val="397"/>
        </w:trPr>
        <w:tc>
          <w:tcPr>
            <w:tcW w:w="1397" w:type="dxa"/>
            <w:vMerge w:val="restart"/>
            <w:tcBorders>
              <w:top w:val="nil"/>
              <w:left w:val="nil"/>
              <w:right w:val="dashed" w:sz="4" w:space="0" w:color="BFBFBF" w:themeColor="background1" w:themeShade="BF"/>
            </w:tcBorders>
            <w:shd w:val="clear" w:color="auto" w:fill="ECECEC"/>
            <w:vAlign w:val="center"/>
          </w:tcPr>
          <w:p w14:paraId="1C3AE1C8" w14:textId="77777777" w:rsidR="00E30F51" w:rsidRPr="005436B9" w:rsidRDefault="00E30F51" w:rsidP="00E30F51">
            <w:pPr>
              <w:jc w:val="center"/>
              <w:rPr>
                <w:rFonts w:ascii="微软雅黑" w:eastAsia="微软雅黑" w:hAnsi="微软雅黑" w:cs="思源黑体 CN Light"/>
                <w:b/>
                <w:bCs/>
                <w:kern w:val="0"/>
                <w:sz w:val="18"/>
                <w:szCs w:val="18"/>
              </w:rPr>
            </w:pPr>
            <w:r w:rsidRPr="005436B9">
              <w:rPr>
                <w:rFonts w:ascii="微软雅黑" w:eastAsia="微软雅黑" w:hAnsi="微软雅黑" w:cs="思源黑体 CN Light" w:hint="eastAsia"/>
                <w:b/>
                <w:bCs/>
                <w:kern w:val="0"/>
                <w:sz w:val="18"/>
                <w:szCs w:val="18"/>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9F46EE7" w14:textId="77777777" w:rsidR="00E30F51" w:rsidRPr="005436B9" w:rsidRDefault="00E30F51" w:rsidP="00E30F51">
            <w:pPr>
              <w:jc w:val="center"/>
              <w:rPr>
                <w:rFonts w:ascii="微软雅黑" w:eastAsia="微软雅黑" w:hAnsi="微软雅黑" w:cs="思源黑体 CN Light"/>
                <w:b/>
                <w:bCs/>
                <w:kern w:val="0"/>
                <w:sz w:val="18"/>
                <w:szCs w:val="18"/>
              </w:rPr>
            </w:pPr>
            <w:r w:rsidRPr="005436B9">
              <w:rPr>
                <w:rFonts w:ascii="微软雅黑" w:eastAsia="微软雅黑" w:hAnsi="微软雅黑" w:cs="思源黑体 CN Light" w:hint="eastAsia"/>
                <w:b/>
                <w:bCs/>
                <w:kern w:val="0"/>
                <w:sz w:val="18"/>
                <w:szCs w:val="18"/>
              </w:rPr>
              <w:t>Q30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14F6511" w14:textId="3CCC5C0F" w:rsidR="00E30F51" w:rsidRPr="005436B9" w:rsidRDefault="00E30F51" w:rsidP="00E30F51">
            <w:pPr>
              <w:jc w:val="center"/>
              <w:rPr>
                <w:rFonts w:ascii="微软雅黑" w:eastAsia="微软雅黑" w:hAnsi="微软雅黑" w:cs="思源黑体 CN Light"/>
                <w:kern w:val="0"/>
                <w:sz w:val="18"/>
                <w:szCs w:val="18"/>
              </w:rPr>
            </w:pPr>
            <w:r w:rsidRPr="00E30F51">
              <w:rPr>
                <w:rFonts w:ascii="微软雅黑" w:eastAsia="微软雅黑" w:hAnsi="微软雅黑" w:cs="思源黑体 CN Light" w:hint="eastAsia"/>
                <w:kern w:val="0"/>
                <w:sz w:val="18"/>
                <w:szCs w:val="18"/>
              </w:rPr>
              <w:t>＞</w:t>
            </w:r>
            <w:r w:rsidRPr="005436B9">
              <w:rPr>
                <w:rFonts w:ascii="微软雅黑" w:eastAsia="微软雅黑" w:hAnsi="微软雅黑" w:cs="思源黑体 CN Light" w:hint="eastAsia"/>
                <w:kern w:val="0"/>
                <w:sz w:val="18"/>
                <w:szCs w:val="18"/>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DE50C26" w14:textId="77777777" w:rsidR="00E30F51" w:rsidRPr="005436B9" w:rsidRDefault="00E30F51" w:rsidP="00E30F51">
            <w:pPr>
              <w:jc w:val="center"/>
              <w:rPr>
                <w:rFonts w:ascii="微软雅黑" w:eastAsia="微软雅黑" w:hAnsi="微软雅黑" w:cs="思源黑体 CN Light"/>
                <w:kern w:val="0"/>
                <w:sz w:val="18"/>
                <w:szCs w:val="18"/>
              </w:rPr>
            </w:pPr>
            <w:r w:rsidRPr="003A38B2">
              <w:rPr>
                <w:rFonts w:ascii="微软雅黑" w:eastAsia="微软雅黑" w:hAnsi="微软雅黑" w:cs="思源黑体 CN Light"/>
                <w:kern w:val="0"/>
                <w:sz w:val="18"/>
                <w:szCs w:val="18"/>
              </w:rPr>
              <w:t>{{qc.dna_data_qc.cleandata_q30}}</w:t>
            </w:r>
          </w:p>
        </w:tc>
      </w:tr>
      <w:tr w:rsidR="00E30F51" w:rsidRPr="005436B9" w14:paraId="7ED988C1" w14:textId="77777777" w:rsidTr="00600258">
        <w:trPr>
          <w:trHeight w:val="397"/>
        </w:trPr>
        <w:tc>
          <w:tcPr>
            <w:tcW w:w="1397" w:type="dxa"/>
            <w:vMerge/>
            <w:tcBorders>
              <w:left w:val="nil"/>
              <w:right w:val="dashed" w:sz="4" w:space="0" w:color="BFBFBF" w:themeColor="background1" w:themeShade="BF"/>
            </w:tcBorders>
            <w:shd w:val="clear" w:color="auto" w:fill="ECECEC"/>
            <w:vAlign w:val="center"/>
          </w:tcPr>
          <w:p w14:paraId="0ACB98F2" w14:textId="77777777" w:rsidR="00E30F51" w:rsidRPr="005436B9" w:rsidRDefault="00E30F51" w:rsidP="00E30F51">
            <w:pPr>
              <w:jc w:val="center"/>
              <w:rPr>
                <w:rFonts w:ascii="微软雅黑" w:eastAsia="微软雅黑" w:hAnsi="微软雅黑" w:cs="思源黑体 CN Normal"/>
                <w:kern w:val="0"/>
                <w:sz w:val="18"/>
                <w:szCs w:val="18"/>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B74126" w14:textId="77777777" w:rsidR="00E30F51" w:rsidRPr="005436B9" w:rsidRDefault="00E30F51" w:rsidP="00E30F51">
            <w:pPr>
              <w:jc w:val="center"/>
              <w:rPr>
                <w:rFonts w:ascii="微软雅黑" w:eastAsia="微软雅黑" w:hAnsi="微软雅黑" w:cs="思源黑体 CN Light"/>
                <w:b/>
                <w:bCs/>
                <w:kern w:val="0"/>
                <w:sz w:val="18"/>
                <w:szCs w:val="18"/>
              </w:rPr>
            </w:pPr>
            <w:r w:rsidRPr="005436B9">
              <w:rPr>
                <w:rFonts w:ascii="微软雅黑" w:eastAsia="微软雅黑" w:hAnsi="微软雅黑" w:cs="思源黑体 CN Light" w:hint="eastAsia"/>
                <w:b/>
                <w:bCs/>
                <w:kern w:val="0"/>
                <w:sz w:val="18"/>
                <w:szCs w:val="18"/>
              </w:rPr>
              <w:t>比对率</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44B2259" w14:textId="77777777" w:rsidR="00E30F51" w:rsidRPr="005436B9" w:rsidRDefault="00E30F51" w:rsidP="00E30F51">
            <w:pPr>
              <w:jc w:val="center"/>
              <w:rPr>
                <w:rFonts w:ascii="微软雅黑" w:eastAsia="微软雅黑" w:hAnsi="微软雅黑" w:cs="思源黑体 CN Light"/>
                <w:kern w:val="0"/>
                <w:sz w:val="18"/>
                <w:szCs w:val="18"/>
              </w:rPr>
            </w:pPr>
            <w:r w:rsidRPr="005436B9">
              <w:rPr>
                <w:rFonts w:ascii="微软雅黑" w:eastAsia="微软雅黑" w:hAnsi="微软雅黑" w:cs="思源黑体 CN Light" w:hint="eastAsia"/>
                <w:kern w:val="0"/>
                <w:sz w:val="18"/>
                <w:szCs w:val="18"/>
              </w:rPr>
              <w:t>≥85%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1719E7B" w14:textId="77777777" w:rsidR="00E30F51" w:rsidRPr="005436B9" w:rsidRDefault="00E30F51" w:rsidP="00E30F51">
            <w:pPr>
              <w:jc w:val="center"/>
              <w:rPr>
                <w:rFonts w:ascii="微软雅黑" w:eastAsia="微软雅黑" w:hAnsi="微软雅黑" w:cs="思源黑体 CN Light"/>
                <w:kern w:val="0"/>
                <w:sz w:val="18"/>
                <w:szCs w:val="18"/>
              </w:rPr>
            </w:pPr>
            <w:r w:rsidRPr="003A38B2">
              <w:rPr>
                <w:rFonts w:ascii="微软雅黑" w:eastAsia="微软雅黑" w:hAnsi="微软雅黑" w:cs="思源黑体 CN Light"/>
                <w:kern w:val="0"/>
                <w:sz w:val="18"/>
                <w:szCs w:val="18"/>
              </w:rPr>
              <w:t>{{qc.dna_data_qc.mapping_ratio}}</w:t>
            </w:r>
          </w:p>
        </w:tc>
      </w:tr>
      <w:tr w:rsidR="00E30F51" w:rsidRPr="005436B9" w14:paraId="2EFBDF55" w14:textId="77777777" w:rsidTr="00600258">
        <w:trPr>
          <w:trHeight w:val="397"/>
        </w:trPr>
        <w:tc>
          <w:tcPr>
            <w:tcW w:w="1397" w:type="dxa"/>
            <w:vMerge/>
            <w:tcBorders>
              <w:left w:val="nil"/>
              <w:right w:val="dashed" w:sz="4" w:space="0" w:color="BFBFBF" w:themeColor="background1" w:themeShade="BF"/>
            </w:tcBorders>
            <w:shd w:val="clear" w:color="auto" w:fill="ECECEC"/>
            <w:vAlign w:val="center"/>
          </w:tcPr>
          <w:p w14:paraId="7A605D88" w14:textId="77777777" w:rsidR="00E30F51" w:rsidRPr="005436B9" w:rsidRDefault="00E30F51" w:rsidP="00E30F51">
            <w:pPr>
              <w:jc w:val="center"/>
              <w:rPr>
                <w:rFonts w:ascii="微软雅黑" w:eastAsia="微软雅黑" w:hAnsi="微软雅黑" w:cs="思源黑体 CN Normal"/>
                <w:kern w:val="0"/>
                <w:sz w:val="18"/>
                <w:szCs w:val="18"/>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F114BA" w14:textId="77777777" w:rsidR="00E30F51" w:rsidRPr="005436B9" w:rsidRDefault="00E30F51" w:rsidP="00E30F51">
            <w:pPr>
              <w:jc w:val="center"/>
              <w:rPr>
                <w:rFonts w:ascii="微软雅黑" w:eastAsia="微软雅黑" w:hAnsi="微软雅黑" w:cs="思源黑体 CN Light"/>
                <w:b/>
                <w:bCs/>
                <w:kern w:val="0"/>
                <w:sz w:val="18"/>
                <w:szCs w:val="18"/>
              </w:rPr>
            </w:pPr>
            <w:r w:rsidRPr="005436B9">
              <w:rPr>
                <w:rFonts w:ascii="微软雅黑" w:eastAsia="微软雅黑" w:hAnsi="微软雅黑" w:cs="思源黑体 CN Light" w:hint="eastAsia"/>
                <w:b/>
                <w:bCs/>
                <w:kern w:val="0"/>
                <w:sz w:val="18"/>
                <w:szCs w:val="18"/>
              </w:rPr>
              <w:t>覆盖度</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B51A30" w14:textId="6C5CC88E" w:rsidR="00E30F51" w:rsidRPr="005436B9" w:rsidRDefault="00E30F51" w:rsidP="00E30F51">
            <w:pPr>
              <w:jc w:val="center"/>
              <w:rPr>
                <w:rFonts w:ascii="微软雅黑" w:eastAsia="微软雅黑" w:hAnsi="微软雅黑" w:cs="思源黑体 CN Light"/>
                <w:kern w:val="0"/>
                <w:sz w:val="18"/>
                <w:szCs w:val="18"/>
              </w:rPr>
            </w:pPr>
            <w:r w:rsidRPr="00E30F51">
              <w:rPr>
                <w:rFonts w:ascii="微软雅黑" w:eastAsia="微软雅黑" w:hAnsi="微软雅黑" w:cs="思源黑体 CN Light" w:hint="eastAsia"/>
                <w:kern w:val="0"/>
                <w:sz w:val="18"/>
                <w:szCs w:val="18"/>
              </w:rPr>
              <w:t>＞</w:t>
            </w:r>
            <w:r w:rsidRPr="005436B9">
              <w:rPr>
                <w:rFonts w:ascii="微软雅黑" w:eastAsia="微软雅黑" w:hAnsi="微软雅黑" w:cs="思源黑体 CN Light"/>
                <w:kern w:val="0"/>
                <w:sz w:val="18"/>
                <w:szCs w:val="18"/>
              </w:rPr>
              <w:t>98</w:t>
            </w:r>
            <w:r w:rsidRPr="005436B9">
              <w:rPr>
                <w:rFonts w:ascii="微软雅黑" w:eastAsia="微软雅黑" w:hAnsi="微软雅黑" w:cs="思源黑体 CN Light" w:hint="eastAsia"/>
                <w:kern w:val="0"/>
                <w:sz w:val="18"/>
                <w:szCs w:val="18"/>
              </w:rPr>
              <w:t>％</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2BA4528" w14:textId="77777777" w:rsidR="00E30F51" w:rsidRPr="005436B9" w:rsidRDefault="00E30F51" w:rsidP="00E30F51">
            <w:pPr>
              <w:jc w:val="center"/>
              <w:rPr>
                <w:rFonts w:ascii="微软雅黑" w:eastAsia="微软雅黑" w:hAnsi="微软雅黑" w:cs="思源黑体 CN Light"/>
                <w:kern w:val="0"/>
                <w:sz w:val="18"/>
                <w:szCs w:val="18"/>
              </w:rPr>
            </w:pPr>
            <w:r w:rsidRPr="003A38B2">
              <w:rPr>
                <w:rFonts w:ascii="微软雅黑" w:eastAsia="微软雅黑" w:hAnsi="微软雅黑" w:cs="思源黑体 CN Light"/>
                <w:kern w:val="0"/>
                <w:sz w:val="18"/>
                <w:szCs w:val="18"/>
              </w:rPr>
              <w:t>{{qc.dna_data_qc.cover_ratio}}</w:t>
            </w:r>
          </w:p>
        </w:tc>
      </w:tr>
      <w:tr w:rsidR="00E30F51" w:rsidRPr="005436B9" w14:paraId="3405803C" w14:textId="77777777" w:rsidTr="00600258">
        <w:trPr>
          <w:trHeight w:val="397"/>
        </w:trPr>
        <w:tc>
          <w:tcPr>
            <w:tcW w:w="1397" w:type="dxa"/>
            <w:vMerge/>
            <w:tcBorders>
              <w:left w:val="nil"/>
              <w:right w:val="dashed" w:sz="4" w:space="0" w:color="BFBFBF" w:themeColor="background1" w:themeShade="BF"/>
            </w:tcBorders>
            <w:shd w:val="clear" w:color="auto" w:fill="ECECEC"/>
            <w:vAlign w:val="center"/>
          </w:tcPr>
          <w:p w14:paraId="0FB38484" w14:textId="77777777" w:rsidR="00E30F51" w:rsidRPr="005436B9" w:rsidRDefault="00E30F51" w:rsidP="00E30F51">
            <w:pPr>
              <w:jc w:val="center"/>
              <w:rPr>
                <w:rFonts w:ascii="微软雅黑" w:eastAsia="微软雅黑" w:hAnsi="微软雅黑" w:cs="思源黑体 CN Normal"/>
                <w:kern w:val="0"/>
                <w:sz w:val="18"/>
                <w:szCs w:val="18"/>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4EF7E1D" w14:textId="77777777" w:rsidR="00E30F51" w:rsidRPr="005436B9" w:rsidRDefault="00E30F51" w:rsidP="00E30F51">
            <w:pPr>
              <w:jc w:val="center"/>
              <w:rPr>
                <w:rFonts w:ascii="微软雅黑" w:eastAsia="微软雅黑" w:hAnsi="微软雅黑" w:cs="思源黑体 CN Light"/>
                <w:b/>
                <w:bCs/>
                <w:kern w:val="0"/>
                <w:sz w:val="18"/>
                <w:szCs w:val="18"/>
              </w:rPr>
            </w:pPr>
            <w:r w:rsidRPr="005436B9">
              <w:rPr>
                <w:rFonts w:ascii="微软雅黑" w:eastAsia="微软雅黑" w:hAnsi="微软雅黑" w:cs="思源黑体 CN Light" w:hint="eastAsia"/>
                <w:b/>
                <w:bCs/>
                <w:kern w:val="0"/>
                <w:sz w:val="18"/>
                <w:szCs w:val="18"/>
              </w:rPr>
              <w:t>均一性</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2C60749" w14:textId="61D9CB41" w:rsidR="00E30F51" w:rsidRPr="005436B9" w:rsidRDefault="00E30F51" w:rsidP="00E30F51">
            <w:pPr>
              <w:jc w:val="center"/>
              <w:rPr>
                <w:rFonts w:ascii="微软雅黑" w:eastAsia="微软雅黑" w:hAnsi="微软雅黑" w:cs="思源黑体 CN Light"/>
                <w:kern w:val="0"/>
                <w:sz w:val="18"/>
                <w:szCs w:val="18"/>
              </w:rPr>
            </w:pPr>
            <w:r w:rsidRPr="005436B9">
              <w:rPr>
                <w:rFonts w:ascii="微软雅黑" w:eastAsia="微软雅黑" w:hAnsi="微软雅黑" w:cs="思源黑体 CN Light" w:hint="eastAsia"/>
                <w:kern w:val="0"/>
                <w:sz w:val="18"/>
                <w:szCs w:val="18"/>
              </w:rPr>
              <w:t>≥</w:t>
            </w:r>
            <w:r>
              <w:rPr>
                <w:rFonts w:ascii="微软雅黑" w:eastAsia="微软雅黑" w:hAnsi="微软雅黑" w:cs="思源黑体 CN Light" w:hint="eastAsia"/>
                <w:kern w:val="0"/>
                <w:sz w:val="18"/>
                <w:szCs w:val="18"/>
              </w:rPr>
              <w:t>9</w:t>
            </w:r>
            <w:r>
              <w:rPr>
                <w:rFonts w:ascii="微软雅黑" w:eastAsia="微软雅黑" w:hAnsi="微软雅黑" w:cs="思源黑体 CN Light"/>
                <w:kern w:val="0"/>
                <w:sz w:val="18"/>
                <w:szCs w:val="18"/>
              </w:rPr>
              <w:t>0</w:t>
            </w:r>
            <w:r w:rsidRPr="005436B9">
              <w:rPr>
                <w:rFonts w:ascii="微软雅黑" w:eastAsia="微软雅黑" w:hAnsi="微软雅黑" w:cs="思源黑体 CN Light" w:hint="eastAsia"/>
                <w:kern w:val="0"/>
                <w:sz w:val="18"/>
                <w:szCs w:val="18"/>
              </w:rPr>
              <w:t>%</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221252F7" w14:textId="77777777" w:rsidR="00E30F51" w:rsidRPr="005436B9" w:rsidRDefault="00E30F51" w:rsidP="00E30F51">
            <w:pPr>
              <w:jc w:val="center"/>
              <w:rPr>
                <w:rFonts w:ascii="微软雅黑" w:eastAsia="微软雅黑" w:hAnsi="微软雅黑" w:cs="思源黑体 CN Light"/>
                <w:kern w:val="0"/>
                <w:sz w:val="18"/>
                <w:szCs w:val="18"/>
              </w:rPr>
            </w:pPr>
            <w:r w:rsidRPr="003A38B2">
              <w:rPr>
                <w:rFonts w:ascii="微软雅黑" w:eastAsia="微软雅黑" w:hAnsi="微软雅黑" w:cs="思源黑体 CN Light"/>
                <w:kern w:val="0"/>
                <w:sz w:val="18"/>
                <w:szCs w:val="18"/>
              </w:rPr>
              <w:t>{{qc.dna_data_qc.uni20}}</w:t>
            </w:r>
          </w:p>
        </w:tc>
      </w:tr>
      <w:tr w:rsidR="00E30F51" w:rsidRPr="005436B9" w14:paraId="2B2C1970" w14:textId="77777777" w:rsidTr="00600258">
        <w:trPr>
          <w:trHeight w:val="397"/>
        </w:trPr>
        <w:tc>
          <w:tcPr>
            <w:tcW w:w="1397" w:type="dxa"/>
            <w:vMerge/>
            <w:tcBorders>
              <w:left w:val="nil"/>
              <w:right w:val="dashed" w:sz="4" w:space="0" w:color="BFBFBF" w:themeColor="background1" w:themeShade="BF"/>
            </w:tcBorders>
            <w:shd w:val="clear" w:color="auto" w:fill="ECECEC"/>
            <w:vAlign w:val="center"/>
          </w:tcPr>
          <w:p w14:paraId="5215419B" w14:textId="77777777" w:rsidR="00E30F51" w:rsidRPr="005436B9" w:rsidRDefault="00E30F51" w:rsidP="00E30F51">
            <w:pPr>
              <w:jc w:val="center"/>
              <w:rPr>
                <w:rFonts w:ascii="微软雅黑" w:eastAsia="微软雅黑" w:hAnsi="微软雅黑" w:cs="思源黑体 CN Normal"/>
                <w:kern w:val="0"/>
                <w:sz w:val="18"/>
                <w:szCs w:val="18"/>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482BFE9" w14:textId="10395558" w:rsidR="00E30F51" w:rsidRPr="005436B9" w:rsidRDefault="00E30F51" w:rsidP="00E30F51">
            <w:pPr>
              <w:jc w:val="center"/>
              <w:rPr>
                <w:rFonts w:ascii="微软雅黑" w:eastAsia="微软雅黑" w:hAnsi="微软雅黑" w:cs="思源黑体 CN Light"/>
                <w:b/>
                <w:bCs/>
                <w:kern w:val="0"/>
                <w:sz w:val="18"/>
                <w:szCs w:val="18"/>
              </w:rPr>
            </w:pPr>
            <w:r w:rsidRPr="005436B9">
              <w:rPr>
                <w:rFonts w:ascii="微软雅黑" w:eastAsia="微软雅黑" w:hAnsi="微软雅黑" w:cs="思源黑体 CN Light" w:hint="eastAsia"/>
                <w:b/>
                <w:bCs/>
                <w:kern w:val="0"/>
                <w:sz w:val="18"/>
                <w:szCs w:val="18"/>
              </w:rPr>
              <w:t>平均</w:t>
            </w:r>
            <w:r w:rsidR="00542D4E">
              <w:rPr>
                <w:rFonts w:ascii="微软雅黑" w:eastAsia="微软雅黑" w:hAnsi="微软雅黑" w:cs="思源黑体 CN Light" w:hint="eastAsia"/>
                <w:b/>
                <w:bCs/>
                <w:kern w:val="0"/>
                <w:sz w:val="18"/>
                <w:szCs w:val="18"/>
              </w:rPr>
              <w:t>原始</w:t>
            </w:r>
            <w:r w:rsidRPr="005436B9">
              <w:rPr>
                <w:rFonts w:ascii="微软雅黑" w:eastAsia="微软雅黑" w:hAnsi="微软雅黑" w:cs="思源黑体 CN Light" w:hint="eastAsia"/>
                <w:b/>
                <w:bCs/>
                <w:kern w:val="0"/>
                <w:sz w:val="18"/>
                <w:szCs w:val="18"/>
              </w:rPr>
              <w:t>深度(x)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70916FF" w14:textId="63AA4EA2" w:rsidR="00E30F51" w:rsidRPr="005436B9" w:rsidRDefault="00E30F51" w:rsidP="00E30F51">
            <w:pPr>
              <w:jc w:val="center"/>
              <w:rPr>
                <w:rFonts w:ascii="微软雅黑" w:eastAsia="微软雅黑" w:hAnsi="微软雅黑" w:cs="思源黑体 CN Light"/>
                <w:kern w:val="0"/>
                <w:sz w:val="18"/>
                <w:szCs w:val="18"/>
              </w:rPr>
            </w:pPr>
            <w:r w:rsidRPr="00E30F51">
              <w:rPr>
                <w:rFonts w:ascii="微软雅黑" w:eastAsia="微软雅黑" w:hAnsi="微软雅黑" w:cs="思源黑体 CN Light" w:hint="eastAsia"/>
                <w:kern w:val="0"/>
                <w:sz w:val="18"/>
                <w:szCs w:val="18"/>
              </w:rPr>
              <w:t>＞</w:t>
            </w:r>
            <w:r w:rsidRPr="005436B9">
              <w:rPr>
                <w:rFonts w:ascii="微软雅黑" w:eastAsia="微软雅黑" w:hAnsi="微软雅黑" w:cs="思源黑体 CN Light"/>
                <w:kern w:val="0"/>
                <w:sz w:val="18"/>
                <w:szCs w:val="18"/>
              </w:rPr>
              <w:t>10000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2C42E2C" w14:textId="77777777" w:rsidR="00E30F51" w:rsidRPr="005436B9" w:rsidRDefault="00E30F51" w:rsidP="00E30F51">
            <w:pPr>
              <w:jc w:val="center"/>
              <w:rPr>
                <w:rFonts w:ascii="微软雅黑" w:eastAsia="微软雅黑" w:hAnsi="微软雅黑" w:cs="思源黑体 CN Light"/>
                <w:kern w:val="0"/>
                <w:sz w:val="18"/>
                <w:szCs w:val="18"/>
              </w:rPr>
            </w:pPr>
            <w:r w:rsidRPr="003A38B2">
              <w:rPr>
                <w:rFonts w:ascii="微软雅黑" w:eastAsia="微软雅黑" w:hAnsi="微软雅黑" w:cs="思源黑体 CN Light"/>
                <w:kern w:val="0"/>
                <w:sz w:val="18"/>
                <w:szCs w:val="18"/>
              </w:rPr>
              <w:t>{{qc.dna_data_qc.depth_mean}}</w:t>
            </w:r>
          </w:p>
        </w:tc>
      </w:tr>
      <w:tr w:rsidR="00E30F51" w:rsidRPr="005436B9" w14:paraId="1A339963" w14:textId="77777777" w:rsidTr="00600258">
        <w:trPr>
          <w:trHeight w:val="397"/>
        </w:trPr>
        <w:tc>
          <w:tcPr>
            <w:tcW w:w="1397" w:type="dxa"/>
            <w:vMerge/>
            <w:tcBorders>
              <w:left w:val="nil"/>
              <w:bottom w:val="single" w:sz="6" w:space="0" w:color="1E7648"/>
              <w:right w:val="dashed" w:sz="4" w:space="0" w:color="BFBFBF" w:themeColor="background1" w:themeShade="BF"/>
            </w:tcBorders>
            <w:shd w:val="clear" w:color="auto" w:fill="ECECEC"/>
            <w:vAlign w:val="center"/>
          </w:tcPr>
          <w:p w14:paraId="55D8B427" w14:textId="77777777" w:rsidR="00E30F51" w:rsidRPr="005436B9" w:rsidRDefault="00E30F51" w:rsidP="00E30F51">
            <w:pPr>
              <w:jc w:val="center"/>
              <w:rPr>
                <w:rFonts w:ascii="微软雅黑" w:eastAsia="微软雅黑" w:hAnsi="微软雅黑" w:cs="思源黑体 CN Normal"/>
                <w:kern w:val="0"/>
                <w:sz w:val="18"/>
                <w:szCs w:val="18"/>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5842D88" w14:textId="77777777" w:rsidR="00E30F51" w:rsidRPr="005436B9" w:rsidRDefault="00E30F51" w:rsidP="00E30F51">
            <w:pPr>
              <w:jc w:val="center"/>
              <w:rPr>
                <w:rFonts w:ascii="微软雅黑" w:eastAsia="微软雅黑" w:hAnsi="微软雅黑" w:cs="思源黑体 CN Light"/>
                <w:b/>
                <w:bCs/>
                <w:kern w:val="0"/>
                <w:sz w:val="18"/>
                <w:szCs w:val="18"/>
              </w:rPr>
            </w:pPr>
            <w:r w:rsidRPr="005436B9">
              <w:rPr>
                <w:rFonts w:ascii="微软雅黑" w:eastAsia="微软雅黑" w:hAnsi="微软雅黑" w:cs="思源黑体 CN Light" w:hint="eastAsia"/>
                <w:b/>
                <w:bCs/>
                <w:kern w:val="0"/>
                <w:sz w:val="18"/>
                <w:szCs w:val="18"/>
              </w:rPr>
              <w:t>平均有效深度(x)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6AD3B3CA" w14:textId="5ACBE55A" w:rsidR="00E30F51" w:rsidRPr="005436B9" w:rsidRDefault="00E30F51" w:rsidP="00E30F51">
            <w:pPr>
              <w:jc w:val="center"/>
              <w:rPr>
                <w:rFonts w:ascii="微软雅黑" w:eastAsia="微软雅黑" w:hAnsi="微软雅黑" w:cs="思源黑体 CN Light"/>
                <w:kern w:val="0"/>
                <w:sz w:val="18"/>
                <w:szCs w:val="18"/>
              </w:rPr>
            </w:pPr>
            <w:r w:rsidRPr="00D93E9D">
              <w:rPr>
                <w:rFonts w:ascii="微软雅黑" w:eastAsia="微软雅黑" w:hAnsi="微软雅黑" w:cs="思源黑体 CN Light" w:hint="eastAsia"/>
                <w:kern w:val="0"/>
                <w:sz w:val="18"/>
                <w:szCs w:val="18"/>
              </w:rPr>
              <w:t>{%if “组织”in sample.prod_names%}</w:t>
            </w:r>
            <w:r w:rsidRPr="00E30F51">
              <w:rPr>
                <w:rFonts w:ascii="微软雅黑" w:eastAsia="微软雅黑" w:hAnsi="微软雅黑" w:cs="思源黑体 CN Light" w:hint="eastAsia"/>
                <w:kern w:val="0"/>
                <w:sz w:val="18"/>
                <w:szCs w:val="18"/>
              </w:rPr>
              <w:t>＞</w:t>
            </w:r>
            <w:r w:rsidRPr="00D93E9D">
              <w:rPr>
                <w:rFonts w:ascii="微软雅黑" w:eastAsia="微软雅黑" w:hAnsi="微软雅黑" w:cs="思源黑体 CN Light" w:hint="eastAsia"/>
                <w:kern w:val="0"/>
                <w:sz w:val="18"/>
                <w:szCs w:val="18"/>
              </w:rPr>
              <w:t>500{%else%}</w:t>
            </w:r>
            <w:r w:rsidRPr="00E30F51">
              <w:rPr>
                <w:rFonts w:ascii="微软雅黑" w:eastAsia="微软雅黑" w:hAnsi="微软雅黑" w:cs="思源黑体 CN Light" w:hint="eastAsia"/>
                <w:kern w:val="0"/>
                <w:sz w:val="18"/>
                <w:szCs w:val="18"/>
              </w:rPr>
              <w:t>＞</w:t>
            </w:r>
            <w:r w:rsidRPr="00D93E9D">
              <w:rPr>
                <w:rFonts w:ascii="微软雅黑" w:eastAsia="微软雅黑" w:hAnsi="微软雅黑" w:cs="思源黑体 CN Light" w:hint="eastAsia"/>
                <w:kern w:val="0"/>
                <w:sz w:val="18"/>
                <w:szCs w:val="18"/>
              </w:rPr>
              <w:t>1500{%endif%}</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56A5301C" w14:textId="77777777" w:rsidR="00E30F51" w:rsidRPr="005436B9" w:rsidRDefault="00E30F51" w:rsidP="00E30F51">
            <w:pPr>
              <w:jc w:val="center"/>
              <w:rPr>
                <w:rFonts w:ascii="微软雅黑" w:eastAsia="微软雅黑" w:hAnsi="微软雅黑" w:cs="思源黑体 CN Light"/>
                <w:kern w:val="0"/>
                <w:sz w:val="18"/>
                <w:szCs w:val="18"/>
              </w:rPr>
            </w:pPr>
            <w:r w:rsidRPr="003A38B2">
              <w:rPr>
                <w:rFonts w:ascii="微软雅黑" w:eastAsia="微软雅黑" w:hAnsi="微软雅黑" w:cs="思源黑体 CN Light"/>
                <w:kern w:val="0"/>
                <w:sz w:val="18"/>
                <w:szCs w:val="18"/>
              </w:rPr>
              <w:t>{{qc.dna_data_qc.depth_</w:t>
            </w:r>
            <w:r>
              <w:rPr>
                <w:rFonts w:ascii="微软雅黑" w:eastAsia="微软雅黑" w:hAnsi="微软雅黑" w:cs="思源黑体 CN Light" w:hint="eastAsia"/>
                <w:kern w:val="0"/>
                <w:sz w:val="18"/>
                <w:szCs w:val="18"/>
              </w:rPr>
              <w:t>ssbc</w:t>
            </w:r>
            <w:r w:rsidRPr="003A38B2">
              <w:rPr>
                <w:rFonts w:ascii="微软雅黑" w:eastAsia="微软雅黑" w:hAnsi="微软雅黑" w:cs="思源黑体 CN Light"/>
                <w:kern w:val="0"/>
                <w:sz w:val="18"/>
                <w:szCs w:val="18"/>
              </w:rPr>
              <w:t>}}</w:t>
            </w:r>
          </w:p>
        </w:tc>
      </w:tr>
    </w:tbl>
    <w:p w14:paraId="57FE22C2" w14:textId="77777777" w:rsidR="005626A0" w:rsidRPr="005436B9" w:rsidRDefault="005626A0" w:rsidP="005626A0">
      <w:pPr>
        <w:adjustRightInd w:val="0"/>
        <w:snapToGrid w:val="0"/>
        <w:spacing w:line="240" w:lineRule="exact"/>
        <w:rPr>
          <w:rFonts w:ascii="微软雅黑" w:eastAsia="微软雅黑" w:hAnsi="微软雅黑"/>
          <w:b/>
          <w:bCs/>
          <w:color w:val="595959" w:themeColor="text1" w:themeTint="A6"/>
          <w:sz w:val="15"/>
          <w:szCs w:val="15"/>
        </w:rPr>
      </w:pPr>
      <w:r w:rsidRPr="005436B9">
        <w:rPr>
          <w:rFonts w:ascii="微软雅黑" w:eastAsia="微软雅黑" w:hAnsi="微软雅黑" w:hint="eastAsia"/>
          <w:b/>
          <w:bCs/>
          <w:color w:val="595959" w:themeColor="text1" w:themeTint="A6"/>
          <w:sz w:val="15"/>
          <w:szCs w:val="15"/>
        </w:rPr>
        <w:t>注：</w:t>
      </w:r>
    </w:p>
    <w:p w14:paraId="4B8863FD" w14:textId="77777777" w:rsidR="005626A0" w:rsidRPr="007249C2" w:rsidRDefault="005626A0" w:rsidP="005626A0">
      <w:pPr>
        <w:pStyle w:val="af2"/>
        <w:numPr>
          <w:ilvl w:val="0"/>
          <w:numId w:val="4"/>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sidRPr="007249C2">
        <w:rPr>
          <w:rFonts w:ascii="微软雅黑" w:eastAsia="微软雅黑" w:hAnsi="微软雅黑" w:hint="eastAsia"/>
          <w:color w:val="595959" w:themeColor="text1" w:themeTint="A6"/>
          <w:sz w:val="15"/>
          <w:szCs w:val="15"/>
        </w:rPr>
        <w:t>Q30：测序的准确率高于99.9%的碱基的比例；</w:t>
      </w:r>
    </w:p>
    <w:p w14:paraId="4A70AFE2" w14:textId="77777777" w:rsidR="005626A0" w:rsidRPr="007249C2" w:rsidRDefault="005626A0" w:rsidP="005626A0">
      <w:pPr>
        <w:pStyle w:val="af2"/>
        <w:numPr>
          <w:ilvl w:val="0"/>
          <w:numId w:val="4"/>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sidRPr="007249C2">
        <w:rPr>
          <w:rFonts w:ascii="微软雅黑" w:eastAsia="微软雅黑" w:hAnsi="微软雅黑" w:hint="eastAsia"/>
          <w:color w:val="595959" w:themeColor="text1" w:themeTint="A6"/>
          <w:sz w:val="15"/>
          <w:szCs w:val="15"/>
        </w:rPr>
        <w:t>比对率：可以比对至参考序列上的reads的比例；</w:t>
      </w:r>
    </w:p>
    <w:p w14:paraId="60185C2C" w14:textId="77777777" w:rsidR="005626A0" w:rsidRPr="007249C2" w:rsidRDefault="005626A0" w:rsidP="005626A0">
      <w:pPr>
        <w:pStyle w:val="af2"/>
        <w:numPr>
          <w:ilvl w:val="0"/>
          <w:numId w:val="4"/>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sidRPr="007249C2">
        <w:rPr>
          <w:rFonts w:ascii="微软雅黑" w:eastAsia="微软雅黑" w:hAnsi="微软雅黑" w:hint="eastAsia"/>
          <w:color w:val="595959" w:themeColor="text1" w:themeTint="A6"/>
          <w:sz w:val="15"/>
          <w:szCs w:val="15"/>
        </w:rPr>
        <w:t>覆盖度：检测到的区域占目标区域的比例；</w:t>
      </w:r>
    </w:p>
    <w:p w14:paraId="2194F37B" w14:textId="77777777" w:rsidR="005626A0" w:rsidRPr="007249C2" w:rsidRDefault="005626A0" w:rsidP="005626A0">
      <w:pPr>
        <w:pStyle w:val="af2"/>
        <w:numPr>
          <w:ilvl w:val="0"/>
          <w:numId w:val="4"/>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sidRPr="007249C2">
        <w:rPr>
          <w:rFonts w:ascii="微软雅黑" w:eastAsia="微软雅黑" w:hAnsi="微软雅黑" w:hint="eastAsia"/>
          <w:color w:val="595959" w:themeColor="text1" w:themeTint="A6"/>
          <w:sz w:val="15"/>
          <w:szCs w:val="15"/>
        </w:rPr>
        <w:t>均一性：测序深度超过20％平均深度的位点的比例；</w:t>
      </w:r>
    </w:p>
    <w:p w14:paraId="6A4D73F2" w14:textId="34B13B51" w:rsidR="005626A0" w:rsidRDefault="005626A0" w:rsidP="005626A0">
      <w:pPr>
        <w:pStyle w:val="af2"/>
        <w:numPr>
          <w:ilvl w:val="0"/>
          <w:numId w:val="4"/>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Pr>
          <w:rFonts w:ascii="微软雅黑" w:eastAsia="微软雅黑" w:hAnsi="微软雅黑" w:hint="eastAsia"/>
          <w:color w:val="595959" w:themeColor="text1" w:themeTint="A6"/>
          <w:sz w:val="15"/>
          <w:szCs w:val="15"/>
        </w:rPr>
        <w:t>平均</w:t>
      </w:r>
      <w:r w:rsidR="00542D4E">
        <w:rPr>
          <w:rFonts w:ascii="微软雅黑" w:eastAsia="微软雅黑" w:hAnsi="微软雅黑" w:hint="eastAsia"/>
          <w:color w:val="595959" w:themeColor="text1" w:themeTint="A6"/>
          <w:sz w:val="15"/>
          <w:szCs w:val="15"/>
        </w:rPr>
        <w:t>原始</w:t>
      </w:r>
      <w:r>
        <w:rPr>
          <w:rFonts w:ascii="微软雅黑" w:eastAsia="微软雅黑" w:hAnsi="微软雅黑" w:hint="eastAsia"/>
          <w:color w:val="595959" w:themeColor="text1" w:themeTint="A6"/>
          <w:sz w:val="15"/>
          <w:szCs w:val="15"/>
        </w:rPr>
        <w:t>深度：</w:t>
      </w:r>
      <w:r w:rsidRPr="00454141">
        <w:rPr>
          <w:rFonts w:ascii="微软雅黑" w:eastAsia="微软雅黑" w:hAnsi="微软雅黑" w:hint="eastAsia"/>
          <w:color w:val="595959" w:themeColor="text1" w:themeTint="A6"/>
          <w:sz w:val="15"/>
          <w:szCs w:val="15"/>
        </w:rPr>
        <w:t>目标区域每个碱基被覆盖到的次数的平均值</w:t>
      </w:r>
      <w:r>
        <w:rPr>
          <w:rFonts w:ascii="微软雅黑" w:eastAsia="微软雅黑" w:hAnsi="微软雅黑" w:hint="eastAsia"/>
          <w:color w:val="595959" w:themeColor="text1" w:themeTint="A6"/>
          <w:sz w:val="15"/>
          <w:szCs w:val="15"/>
        </w:rPr>
        <w:t>；</w:t>
      </w:r>
    </w:p>
    <w:p w14:paraId="386608F2" w14:textId="77777777" w:rsidR="005626A0" w:rsidRPr="007249C2" w:rsidRDefault="005626A0" w:rsidP="005626A0">
      <w:pPr>
        <w:pStyle w:val="af2"/>
        <w:numPr>
          <w:ilvl w:val="0"/>
          <w:numId w:val="4"/>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sidRPr="007249C2">
        <w:rPr>
          <w:rFonts w:ascii="微软雅黑" w:eastAsia="微软雅黑" w:hAnsi="微软雅黑" w:hint="eastAsia"/>
          <w:color w:val="595959" w:themeColor="text1" w:themeTint="A6"/>
          <w:sz w:val="15"/>
          <w:szCs w:val="15"/>
        </w:rPr>
        <w:t>平均有效深度：通过分子标签校正后的平均测序深度；</w:t>
      </w:r>
    </w:p>
    <w:p w14:paraId="3D71F352" w14:textId="5C5E4D52" w:rsidR="005626A0" w:rsidRPr="007249C2" w:rsidRDefault="005626A0" w:rsidP="005626A0">
      <w:pPr>
        <w:pStyle w:val="af2"/>
        <w:numPr>
          <w:ilvl w:val="0"/>
          <w:numId w:val="4"/>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sidRPr="007249C2">
        <w:rPr>
          <w:rFonts w:ascii="微软雅黑" w:eastAsia="微软雅黑" w:hAnsi="微软雅黑" w:hint="eastAsia"/>
          <w:color w:val="595959" w:themeColor="text1" w:themeTint="A6"/>
          <w:sz w:val="15"/>
          <w:szCs w:val="15"/>
        </w:rPr>
        <w:t>如果质控结果判断超出质控标准范围，可能会影响本产品检测灵敏度和特异性</w:t>
      </w:r>
      <w:r w:rsidR="00D34CBA">
        <w:rPr>
          <w:rFonts w:ascii="微软雅黑" w:eastAsia="微软雅黑" w:hAnsi="微软雅黑" w:hint="eastAsia"/>
          <w:color w:val="595959" w:themeColor="text1" w:themeTint="A6"/>
          <w:sz w:val="15"/>
          <w:szCs w:val="15"/>
        </w:rPr>
        <w:t>；比对率、均一性为非必要质控项，仅供参考。</w:t>
      </w:r>
    </w:p>
    <w:p w14:paraId="0208D177" w14:textId="7DD10D74" w:rsidR="00096AA7" w:rsidRDefault="00096AA7" w:rsidP="005626A0">
      <w:pPr>
        <w:pStyle w:val="af2"/>
        <w:adjustRightInd w:val="0"/>
        <w:snapToGrid w:val="0"/>
        <w:spacing w:line="240" w:lineRule="exact"/>
        <w:ind w:left="357" w:firstLineChars="0" w:firstLine="0"/>
        <w:rPr>
          <w:rFonts w:ascii="思源黑体 CN Normal" w:eastAsia="思源黑体 CN Normal" w:hAnsi="思源黑体 CN Normal"/>
          <w:color w:val="595959" w:themeColor="text1" w:themeTint="A6"/>
          <w:sz w:val="15"/>
          <w:szCs w:val="15"/>
        </w:rPr>
      </w:pPr>
    </w:p>
    <w:bookmarkEnd w:id="23"/>
    <w:p w14:paraId="7A84EE9E" w14:textId="1231A185" w:rsidR="00B852D1" w:rsidRDefault="00096AA7" w:rsidP="00027A01">
      <w:pPr>
        <w:adjustRightInd w:val="0"/>
        <w:snapToGrid w:val="0"/>
        <w:spacing w:line="240" w:lineRule="exact"/>
        <w:rPr>
          <w:rFonts w:ascii="思源黑体 CN Normal" w:eastAsia="思源黑体 CN Normal" w:hAnsi="思源黑体 CN Normal"/>
          <w:color w:val="595959" w:themeColor="text1" w:themeTint="A6"/>
          <w:sz w:val="15"/>
          <w:szCs w:val="15"/>
        </w:rPr>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2883968" behindDoc="0" locked="0" layoutInCell="1" allowOverlap="1" wp14:anchorId="0982F3FA" wp14:editId="2D9EF342">
                <wp:simplePos x="0" y="0"/>
                <wp:positionH relativeFrom="column">
                  <wp:posOffset>0</wp:posOffset>
                </wp:positionH>
                <wp:positionV relativeFrom="page">
                  <wp:posOffset>9051366</wp:posOffset>
                </wp:positionV>
                <wp:extent cx="6602095" cy="422910"/>
                <wp:effectExtent l="0" t="0" r="27305" b="15240"/>
                <wp:wrapNone/>
                <wp:docPr id="24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F5D415" w14:textId="77777777" w:rsidR="00096AA7" w:rsidRPr="005A4DF7" w:rsidRDefault="00096AA7" w:rsidP="00096AA7">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oundrect w14:anchorId="0982F3FA" id="圆角矩形 149" o:spid="_x0000_s1030" style="position:absolute;left:0;text-align:left;margin-left:0;margin-top:712.7pt;width:519.85pt;height:33.3pt;z-index:252883968;visibility:visible;mso-wrap-style:square;mso-wrap-distance-left:9pt;mso-wrap-distance-top:0;mso-wrap-distance-right:9pt;mso-wrap-distance-bottom:0;mso-position-horizontal:absolute;mso-position-horizontal-relative:text;mso-position-vertical:absolute;mso-position-vertical-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" fillcolor="#ececec" strokecolor="#ecebeb" strokeweight="2pt">
                <v:textbox>
                  <w:txbxContent>
                    <w:p w14:paraId="73F5D415" w14:textId="77777777" w:rsidR="00096AA7" w:rsidRPr="005A4DF7" w:rsidRDefault="00096AA7" w:rsidP="00096AA7">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anchory="page"/>
              </v:roundrect>
            </w:pict>
          </mc:Fallback>
        </mc:AlternateContent>
      </w:r>
      <w:r w:rsidR="00674EDB">
        <w:br w:type="page"/>
      </w:r>
    </w:p>
    <w:p w14:paraId="58C32F37" w14:textId="77777777" w:rsidR="00B852D1" w:rsidRDefault="00B852D1"/>
    <w:p w14:paraId="52F728B8" w14:textId="4B3328B6" w:rsidR="00B852D1" w:rsidRDefault="00674EDB">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hint="eastAsia"/>
          <w:noProof/>
          <w:color w:val="FFFFFF" w:themeColor="background1"/>
          <w:sz w:val="21"/>
          <w:szCs w:val="21"/>
        </w:rPr>
        <mc:AlternateContent>
          <mc:Choice Requires="wps">
            <w:drawing>
              <wp:anchor distT="0" distB="0" distL="114300" distR="114300" simplePos="0" relativeHeight="252872704" behindDoc="0" locked="0" layoutInCell="1" allowOverlap="1" wp14:anchorId="6E8B3EC4" wp14:editId="6EF3D30C">
                <wp:simplePos x="0" y="0"/>
                <wp:positionH relativeFrom="margin">
                  <wp:align>center</wp:align>
                </wp:positionH>
                <wp:positionV relativeFrom="paragraph">
                  <wp:posOffset>-328295</wp:posOffset>
                </wp:positionV>
                <wp:extent cx="2019935" cy="409575"/>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51EEC478" w14:textId="729DBC20" w:rsidR="00B852D1" w:rsidRDefault="00322B7B">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5</w:t>
                            </w:r>
                            <w:r w:rsidR="00674EDB">
                              <w:rPr>
                                <w:rFonts w:ascii="思源黑体 CN Light" w:eastAsia="思源黑体 CN Light" w:hAnsi="思源黑体 CN Light"/>
                                <w:b/>
                                <w:bCs/>
                                <w:color w:val="FFFFFF" w:themeColor="background1"/>
                                <w:sz w:val="32"/>
                                <w:szCs w:val="32"/>
                              </w:rPr>
                              <w:t xml:space="preserve"> </w:t>
                            </w:r>
                            <w:r w:rsidR="00674EDB">
                              <w:rPr>
                                <w:rFonts w:ascii="思源黑体 CN Light" w:eastAsia="思源黑体 CN Light" w:hAnsi="思源黑体 CN Light"/>
                              </w:rPr>
                              <w:t xml:space="preserve">   </w:t>
                            </w:r>
                            <w:r w:rsidR="00674EDB">
                              <w:rPr>
                                <w:rFonts w:ascii="思源黑体 CN Bold" w:eastAsia="思源黑体 CN Bold" w:hAnsi="思源黑体 CN Bold" w:hint="eastAsia"/>
                                <w:color w:val="1E7648"/>
                                <w:kern w:val="44"/>
                                <w:sz w:val="28"/>
                                <w:szCs w:val="28"/>
                              </w:rPr>
                              <w:t>产品声明</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E8B3EC4" id="文本框 43" o:spid="_x0000_s1031" type="#_x0000_t202" style="position:absolute;left:0;text-align:left;margin-left:0;margin-top:-25.85pt;width:159.05pt;height:32.25pt;z-index:2528727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" filled="f" stroked="f" strokeweight=".5pt">
                <v:textbox>
                  <w:txbxContent>
                    <w:p w14:paraId="51EEC478" w14:textId="729DBC20" w:rsidR="00B852D1" w:rsidRDefault="00322B7B">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5</w:t>
                      </w:r>
                      <w:r w:rsidR="00674EDB">
                        <w:rPr>
                          <w:rFonts w:ascii="思源黑体 CN Light" w:eastAsia="思源黑体 CN Light" w:hAnsi="思源黑体 CN Light"/>
                          <w:b/>
                          <w:bCs/>
                          <w:color w:val="FFFFFF" w:themeColor="background1"/>
                          <w:sz w:val="32"/>
                          <w:szCs w:val="32"/>
                        </w:rPr>
                        <w:t xml:space="preserve"> </w:t>
                      </w:r>
                      <w:r w:rsidR="00674EDB">
                        <w:rPr>
                          <w:rFonts w:ascii="思源黑体 CN Light" w:eastAsia="思源黑体 CN Light" w:hAnsi="思源黑体 CN Light"/>
                        </w:rPr>
                        <w:t xml:space="preserve">   </w:t>
                      </w:r>
                      <w:r w:rsidR="00674EDB">
                        <w:rPr>
                          <w:rFonts w:ascii="思源黑体 CN Bold" w:eastAsia="思源黑体 CN Bold" w:hAnsi="思源黑体 CN Bold" w:hint="eastAsia"/>
                          <w:color w:val="1E7648"/>
                          <w:kern w:val="44"/>
                          <w:sz w:val="28"/>
                          <w:szCs w:val="28"/>
                        </w:rPr>
                        <w:t>产品声明</w:t>
                      </w:r>
                    </w:p>
                  </w:txbxContent>
                </v:textbox>
                <w10:wrap anchorx="margin"/>
              </v:shape>
            </w:pict>
          </mc:Fallback>
        </mc:AlternateContent>
      </w:r>
      <w:r>
        <w:rPr>
          <w:rFonts w:ascii="思源黑体 CN Bold" w:eastAsia="思源黑体 CN Bold" w:hAnsi="思源黑体 CN Bold" w:hint="eastAsia"/>
          <w:b w:val="0"/>
          <w:noProof/>
          <w:color w:val="FFFFFF" w:themeColor="background1"/>
          <w:sz w:val="21"/>
          <w:szCs w:val="21"/>
        </w:rPr>
        <mc:AlternateContent>
          <mc:Choice Requires="wps">
            <w:drawing>
              <wp:anchor distT="0" distB="0" distL="114300" distR="114300" simplePos="0" relativeHeight="252870656" behindDoc="1" locked="0" layoutInCell="1" allowOverlap="1" wp14:anchorId="1AF4584A" wp14:editId="2AEBDC23">
                <wp:simplePos x="0" y="0"/>
                <wp:positionH relativeFrom="margin">
                  <wp:align>center</wp:align>
                </wp:positionH>
                <wp:positionV relativeFrom="paragraph">
                  <wp:posOffset>-224155</wp:posOffset>
                </wp:positionV>
                <wp:extent cx="886460" cy="294640"/>
                <wp:effectExtent l="38100" t="38100" r="104140" b="86360"/>
                <wp:wrapNone/>
                <wp:docPr id="41" name="矩形: 圆角 4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41" o:spid="_x0000_s1026" o:spt="2" style="position:absolute;left:0pt;margin-top:-17.65pt;height:23.2pt;width:69.8pt;mso-position-horizontal:center;mso-position-horizontal-relative:margin;z-index:-250445824;v-text-anchor:middle;mso-width-relative:page;mso-height-relative:page;" fillcolor="#F2F2F2 [3052]" filled="t" stroked="f" coordsize="21600,21600" arcsize="0.166666666666667" o:gfxdata="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FgAAAGRycy9QSwECFAAUAAAACACH&#10;TuJA5sVTZdgAAAAHAQAADwAAAAAAAAABACAAAAA4AAAAZHJzL2Rvd25yZXYueG1sUEsBAhQAFAAA&#10;AAgAh07iQMsmjnC9AgAASwUAAA4AAAAAAAAAAQAgAAAAPQEAAGRycy9lMm9Eb2MueG1sUEsFBgAA&#10;AAAGAAYAWQEAAGw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val="0"/>
          <w:bCs w:val="0"/>
          <w:noProof/>
          <w:color w:val="FFFFFF" w:themeColor="background1"/>
          <w:sz w:val="21"/>
          <w:szCs w:val="21"/>
        </w:rPr>
        <mc:AlternateContent>
          <mc:Choice Requires="wps">
            <w:drawing>
              <wp:anchor distT="0" distB="0" distL="114300" distR="114300" simplePos="0" relativeHeight="252871680" behindDoc="1" locked="0" layoutInCell="1" allowOverlap="1" wp14:anchorId="3568E89B" wp14:editId="14B05D80">
                <wp:simplePos x="0" y="0"/>
                <wp:positionH relativeFrom="column">
                  <wp:posOffset>2362200</wp:posOffset>
                </wp:positionH>
                <wp:positionV relativeFrom="paragraph">
                  <wp:posOffset>-240030</wp:posOffset>
                </wp:positionV>
                <wp:extent cx="305435" cy="310515"/>
                <wp:effectExtent l="38100" t="38100" r="75565" b="89535"/>
                <wp:wrapNone/>
                <wp:docPr id="42" name="流程图: 接点 42"/>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2" o:spid="_x0000_s1026" o:spt="120" type="#_x0000_t120" style="position:absolute;left:0pt;margin-left:186pt;margin-top:-18.9pt;height:24.45pt;width:24.05pt;z-index:-250444800;v-text-anchor:middle;mso-width-relative:page;mso-height-relative:page;" fillcolor="#1E7648" filled="t" stroked="f" coordsize="21600,21600" o:gfxdata="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WAAAAZHJzL1BLAQIUABQAAAAIAIdO4kDTcU4B&#10;2gAAAAoBAAAPAAAAAAAAAAEAIAAAADgAAABkcnMvZG93bnJldi54bWxQSwECFAAUAAAACACHTuJA&#10;BpR0U7QCAAA2BQAADgAAAAAAAAABACAAAAA/AQAAZHJzL2Uyb0RvYy54bWxQSwUGAAAAAAYABgBZ&#10;AQAAZQ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1E7648"/>
          <w:sz w:val="21"/>
          <w:szCs w:val="21"/>
        </w:rPr>
        <w:t>&gt;</w:t>
      </w:r>
      <w:r w:rsidR="00322B7B">
        <w:rPr>
          <w:rFonts w:ascii="思源黑体 CN Bold" w:eastAsia="思源黑体 CN Bold" w:hAnsi="思源黑体 CN Bold"/>
          <w:color w:val="1E7648"/>
          <w:sz w:val="21"/>
          <w:szCs w:val="21"/>
        </w:rPr>
        <w:t>5</w:t>
      </w:r>
      <w:r>
        <w:rPr>
          <w:rFonts w:ascii="思源黑体 CN Bold" w:eastAsia="思源黑体 CN Bold" w:hAnsi="思源黑体 CN Bold" w:hint="eastAsia"/>
          <w:color w:val="1E7648"/>
          <w:sz w:val="21"/>
          <w:szCs w:val="21"/>
        </w:rPr>
        <w:t>.1</w:t>
      </w:r>
      <w:r>
        <w:rPr>
          <w:rFonts w:ascii="思源黑体 CN Bold" w:eastAsia="思源黑体 CN Bold" w:hAnsi="思源黑体 CN Bold"/>
          <w:color w:val="1E7648"/>
          <w:sz w:val="21"/>
          <w:szCs w:val="21"/>
        </w:rPr>
        <w:t xml:space="preserve"> </w:t>
      </w:r>
      <w:r>
        <w:rPr>
          <w:rFonts w:ascii="思源黑体 CN Bold" w:eastAsia="思源黑体 CN Bold" w:hAnsi="思源黑体 CN Bold" w:hint="eastAsia"/>
          <w:color w:val="1E7648"/>
          <w:sz w:val="21"/>
          <w:szCs w:val="21"/>
        </w:rPr>
        <w:t>关于本产品</w:t>
      </w:r>
    </w:p>
    <w:p w14:paraId="6EE20F94" w14:textId="77777777" w:rsidR="00B852D1" w:rsidRDefault="00674EDB">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本产品对肿瘤组织进行检测，并对与肿瘤诊断、治疗和预后密切相关具有临床意义的检测结果进行详细解读（详细列表见本报告附录），为临床实体瘤患者的临床诊断治疗提供辅助参考。</w:t>
      </w:r>
    </w:p>
    <w:p w14:paraId="717CA0D1" w14:textId="77777777" w:rsidR="00B852D1" w:rsidRDefault="00674EDB">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55325C19" w14:textId="77777777" w:rsidR="00B852D1" w:rsidRDefault="00674EDB">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80413C3" w14:textId="77777777" w:rsidR="00B852D1" w:rsidRDefault="00674EDB">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F76C9CD" w14:textId="77777777" w:rsidR="00B852D1" w:rsidRDefault="00B852D1">
      <w:pPr>
        <w:spacing w:line="380" w:lineRule="exact"/>
        <w:ind w:firstLineChars="200" w:firstLine="400"/>
        <w:rPr>
          <w:rFonts w:ascii="思源黑体 CN Light" w:eastAsia="思源黑体 CN Light" w:hAnsi="思源黑体 CN Light"/>
          <w:sz w:val="20"/>
          <w:szCs w:val="20"/>
        </w:rPr>
      </w:pPr>
    </w:p>
    <w:p w14:paraId="2B288C86" w14:textId="130EAAD4" w:rsidR="00B852D1" w:rsidRDefault="00674EDB">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color w:val="1E7648"/>
          <w:sz w:val="21"/>
          <w:szCs w:val="21"/>
        </w:rPr>
        <w:t>&gt;</w:t>
      </w:r>
      <w:r w:rsidR="00322B7B">
        <w:rPr>
          <w:rFonts w:ascii="思源黑体 CN Bold" w:eastAsia="思源黑体 CN Bold" w:hAnsi="思源黑体 CN Bold"/>
          <w:color w:val="1E7648"/>
          <w:sz w:val="21"/>
          <w:szCs w:val="21"/>
        </w:rPr>
        <w:t>5</w:t>
      </w:r>
      <w:r>
        <w:rPr>
          <w:rFonts w:ascii="思源黑体 CN Bold" w:eastAsia="思源黑体 CN Bold" w:hAnsi="思源黑体 CN Bold" w:hint="eastAsia"/>
          <w:color w:val="1E7648"/>
          <w:sz w:val="21"/>
          <w:szCs w:val="21"/>
        </w:rPr>
        <w:t>.</w:t>
      </w:r>
      <w:r>
        <w:rPr>
          <w:rFonts w:ascii="思源黑体 CN Bold" w:eastAsia="思源黑体 CN Bold" w:hAnsi="思源黑体 CN Bold"/>
          <w:color w:val="1E7648"/>
          <w:sz w:val="21"/>
          <w:szCs w:val="21"/>
        </w:rPr>
        <w:t>2</w:t>
      </w:r>
      <w:r>
        <w:rPr>
          <w:rFonts w:ascii="思源黑体 CN Bold" w:eastAsia="思源黑体 CN Bold" w:hAnsi="思源黑体 CN Bold" w:hint="eastAsia"/>
          <w:color w:val="1E7648"/>
          <w:sz w:val="21"/>
          <w:szCs w:val="21"/>
        </w:rPr>
        <w:t xml:space="preserve"> 变异命名与解读</w:t>
      </w:r>
    </w:p>
    <w:p w14:paraId="4DA3BC5B" w14:textId="77777777" w:rsidR="00B852D1" w:rsidRDefault="00674E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1D7DDA6F" w14:textId="77777777" w:rsidR="00B852D1" w:rsidRDefault="00674E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体细胞变异解读遵循美国病理学会（AMP）、美国医学遗传学和基因组学学会（ACMG）、美国临床肿瘤学会（ASCO）和美国病理学家学会（CAP）共同参与制定的《体细胞变异解读指南（201</w:t>
      </w: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年版）》与中国专家共识《二代测序临床报告解读指引》，根据生物标志物在诊断、治疗和预后的证据级别，将体细胞变异分为I类变异（具有强临床意义）、II类变异（具有潜在临床意义）、III类变异（临床意义不明变异）和IV类变异（良性和可能良性变异）。</w:t>
      </w:r>
    </w:p>
    <w:tbl>
      <w:tblPr>
        <w:tblStyle w:val="4"/>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B852D1" w14:paraId="7E9EC731" w14:textId="77777777">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003192F8" w14:textId="77777777" w:rsidR="00B852D1" w:rsidRDefault="00674EDB">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08DFE1E1" w14:textId="77777777" w:rsidR="00B852D1" w:rsidRDefault="00674EDB">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0FE9278B" w14:textId="77777777" w:rsidR="00B852D1" w:rsidRDefault="00674EDB">
            <w:pPr>
              <w:adjustRightInd w:val="0"/>
              <w:snapToGrid w:val="0"/>
              <w:spacing w:line="28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B852D1" w14:paraId="0FD324B8" w14:textId="77777777">
        <w:trPr>
          <w:trHeight w:hRule="exact" w:val="28"/>
          <w:jc w:val="center"/>
        </w:trPr>
        <w:tc>
          <w:tcPr>
            <w:tcW w:w="10467" w:type="dxa"/>
            <w:gridSpan w:val="3"/>
            <w:tcBorders>
              <w:top w:val="single" w:sz="18" w:space="0" w:color="FFFFFF" w:themeColor="background1"/>
              <w:left w:val="nil"/>
              <w:bottom w:val="single" w:sz="4" w:space="0" w:color="1E7648"/>
              <w:right w:val="nil"/>
            </w:tcBorders>
            <w:shd w:val="clear" w:color="auto" w:fill="auto"/>
            <w:tcMar>
              <w:left w:w="0" w:type="dxa"/>
              <w:right w:w="0" w:type="dxa"/>
            </w:tcMar>
            <w:vAlign w:val="center"/>
          </w:tcPr>
          <w:p w14:paraId="2C4C8D3D" w14:textId="77777777" w:rsidR="00B852D1" w:rsidRDefault="00B852D1">
            <w:pPr>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B852D1" w14:paraId="00D21AD6" w14:textId="77777777">
        <w:trPr>
          <w:trHeight w:val="340"/>
          <w:jc w:val="center"/>
        </w:trPr>
        <w:tc>
          <w:tcPr>
            <w:tcW w:w="2552" w:type="dxa"/>
            <w:vMerge w:val="restart"/>
            <w:tcBorders>
              <w:top w:val="single" w:sz="4" w:space="0" w:color="1E7648"/>
              <w:left w:val="nil"/>
              <w:right w:val="dotDash" w:sz="4" w:space="0" w:color="808080" w:themeColor="background1" w:themeShade="80"/>
            </w:tcBorders>
            <w:shd w:val="clear" w:color="auto" w:fill="FFFFFF" w:themeFill="background1"/>
            <w:tcMar>
              <w:left w:w="0" w:type="dxa"/>
              <w:right w:w="0" w:type="dxa"/>
            </w:tcMar>
            <w:vAlign w:val="center"/>
          </w:tcPr>
          <w:p w14:paraId="32346C3B" w14:textId="77777777" w:rsidR="00B852D1" w:rsidRDefault="00674ED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2028CE8E" w14:textId="77777777" w:rsidR="00B852D1" w:rsidRDefault="00674EDB">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888DD20" w14:textId="77777777" w:rsidR="00B852D1" w:rsidRDefault="00674EDB">
            <w:pPr>
              <w:adjustRightInd w:val="0"/>
              <w:snapToGrid w:val="0"/>
              <w:spacing w:line="320" w:lineRule="exact"/>
              <w:jc w:val="center"/>
              <w:rPr>
                <w:rFonts w:ascii="思源黑体 CN Normal" w:eastAsia="思源黑体 CN Normal" w:hAnsi="思源黑体 CN Normal"/>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single" w:sz="4" w:space="0" w:color="1E7648"/>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1597EFAA" w14:textId="77777777" w:rsidR="00B852D1" w:rsidRDefault="00674EDB">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B852D1" w14:paraId="422287DD"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175C4190" w14:textId="77777777" w:rsidR="00B852D1" w:rsidRDefault="00B852D1">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494BDF2B" w14:textId="77777777" w:rsidR="00B852D1" w:rsidRDefault="00674EDB">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EBD6041" w14:textId="77777777" w:rsidR="00B852D1" w:rsidRDefault="00674EDB">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B852D1" w14:paraId="37385EB1"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41C2F2A4" w14:textId="77777777" w:rsidR="00B852D1" w:rsidRDefault="00B852D1">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EE350BF" w14:textId="77777777" w:rsidR="00B852D1" w:rsidRDefault="00674EDB">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19DA10E" w14:textId="77777777" w:rsidR="00B852D1" w:rsidRDefault="00674EDB">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B852D1" w14:paraId="220E8B78" w14:textId="77777777">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08958685" w14:textId="77777777" w:rsidR="00B852D1" w:rsidRDefault="00B852D1">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B56441A" w14:textId="77777777" w:rsidR="00B852D1" w:rsidRDefault="00674EDB">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677F8497" w14:textId="77777777" w:rsidR="00B852D1" w:rsidRDefault="00674EDB">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B852D1" w14:paraId="0D2959B7" w14:textId="77777777">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230942AD" w14:textId="77777777" w:rsidR="00B852D1" w:rsidRDefault="00B852D1">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354FB6A6" w14:textId="77777777" w:rsidR="00B852D1" w:rsidRDefault="00674EDB">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4E1EC2F0" w14:textId="77777777" w:rsidR="00B852D1" w:rsidRDefault="00674EDB">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B852D1" w14:paraId="13BCC827" w14:textId="77777777">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066383DF" w14:textId="77777777" w:rsidR="00B852D1" w:rsidRDefault="00674ED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32C6B2F1" w14:textId="77777777" w:rsidR="00B852D1" w:rsidRDefault="00674EDB">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BCB927C" w14:textId="77777777" w:rsidR="00B852D1" w:rsidRDefault="00674EDB">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1BBF44BD" w14:textId="77777777" w:rsidR="00B852D1" w:rsidRDefault="00674EDB">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B852D1" w14:paraId="21A9AC47"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4C572A34" w14:textId="77777777" w:rsidR="00B852D1" w:rsidRDefault="00B852D1">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6FAE2E9" w14:textId="77777777" w:rsidR="00B852D1" w:rsidRDefault="00674EDB">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1DFCC34" w14:textId="77777777" w:rsidR="00B852D1" w:rsidRDefault="00674EDB">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B852D1" w14:paraId="53D038B4"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0542DAEA" w14:textId="77777777" w:rsidR="00B852D1" w:rsidRDefault="00B852D1">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0D5028B" w14:textId="77777777" w:rsidR="00B852D1" w:rsidRDefault="00674EDB">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6CF8FE6" w14:textId="77777777" w:rsidR="00B852D1" w:rsidRDefault="00674EDB">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B852D1" w14:paraId="06006A77"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761C3C89" w14:textId="77777777" w:rsidR="00B852D1" w:rsidRDefault="00B852D1">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44B4A3B" w14:textId="77777777" w:rsidR="00B852D1" w:rsidRDefault="00674EDB">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76B9A04" w14:textId="77777777" w:rsidR="00B852D1" w:rsidRDefault="00674EDB">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B852D1" w14:paraId="4FA23A63" w14:textId="77777777">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90116FE" w14:textId="77777777" w:rsidR="00B852D1" w:rsidRDefault="00B852D1">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9DBFE38" w14:textId="77777777" w:rsidR="00B852D1" w:rsidRDefault="00674EDB">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27B46C0F" w14:textId="77777777" w:rsidR="00B852D1" w:rsidRDefault="00674EDB">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B852D1" w14:paraId="66DEB0A4" w14:textId="77777777">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1DA6D7FC" w14:textId="77777777" w:rsidR="00B852D1" w:rsidRDefault="00B852D1">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24B8A73B" w14:textId="77777777" w:rsidR="00B852D1" w:rsidRDefault="00674EDB">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5AF43D40" w14:textId="5C18BC5D" w:rsidR="00B852D1" w:rsidRDefault="00674EDB">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w:t>
            </w:r>
            <w:r w:rsidR="00DC3400">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B852D1" w14:paraId="45782B23" w14:textId="77777777">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082B6F1B" w14:textId="77777777" w:rsidR="00B852D1" w:rsidRDefault="00674ED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5520507" w14:textId="77777777" w:rsidR="00B852D1" w:rsidRDefault="00674EDB">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36978315" w14:textId="77777777" w:rsidR="00B852D1" w:rsidRDefault="00674EDB">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6D8C968A" w14:textId="77777777" w:rsidR="00B852D1" w:rsidRDefault="00674EDB">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B852D1" w14:paraId="1045F549" w14:textId="77777777">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2E1BB30F" w14:textId="77777777" w:rsidR="00B852D1" w:rsidRDefault="00B852D1">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77B11C04" w14:textId="77777777" w:rsidR="00B852D1" w:rsidRDefault="00674EDB">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608CAFED" w14:textId="77777777" w:rsidR="00B852D1" w:rsidRDefault="00674EDB">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B852D1" w14:paraId="65576BC4" w14:textId="77777777">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66DFB15B" w14:textId="77777777" w:rsidR="00B852D1" w:rsidRDefault="00674ED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EA3E6F9" w14:textId="77777777" w:rsidR="00B852D1" w:rsidRDefault="00674EDB">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60E09C0C" w14:textId="77777777" w:rsidR="00B852D1" w:rsidRDefault="00674EDB">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3CF5E0A" w14:textId="77777777" w:rsidR="00B852D1" w:rsidRDefault="00674EDB">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B852D1" w14:paraId="456FCD70" w14:textId="77777777">
        <w:trPr>
          <w:trHeight w:val="340"/>
          <w:jc w:val="center"/>
        </w:trPr>
        <w:tc>
          <w:tcPr>
            <w:tcW w:w="2552"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65CE18A4" w14:textId="77777777" w:rsidR="00B852D1" w:rsidRDefault="00B852D1">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2E942EA2" w14:textId="77777777" w:rsidR="00B852D1" w:rsidRDefault="00674EDB">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05CDDBA4" w14:textId="77777777" w:rsidR="00B852D1" w:rsidRDefault="00674EDB">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6D2917A1" w14:textId="77777777" w:rsidR="00B852D1" w:rsidRDefault="00B852D1">
      <w:pPr>
        <w:spacing w:line="380" w:lineRule="exact"/>
        <w:ind w:firstLine="442"/>
        <w:rPr>
          <w:rFonts w:ascii="思源黑体 CN Light" w:eastAsia="思源黑体 CN Light" w:hAnsi="思源黑体 CN Light"/>
          <w:sz w:val="18"/>
          <w:szCs w:val="18"/>
        </w:rPr>
      </w:pPr>
    </w:p>
    <w:p w14:paraId="5C7C6270" w14:textId="355BD717" w:rsidR="00B852D1" w:rsidRDefault="00674EDB">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&gt;</w:t>
      </w:r>
      <w:r w:rsidR="00322B7B">
        <w:rPr>
          <w:rFonts w:ascii="思源黑体 CN Bold" w:eastAsia="思源黑体 CN Bold" w:hAnsi="思源黑体 CN Bold"/>
          <w:color w:val="1E7648"/>
          <w:sz w:val="21"/>
          <w:szCs w:val="21"/>
        </w:rPr>
        <w:t>5</w:t>
      </w:r>
      <w:r>
        <w:rPr>
          <w:rFonts w:ascii="思源黑体 CN Bold" w:eastAsia="思源黑体 CN Bold" w:hAnsi="思源黑体 CN Bold" w:hint="eastAsia"/>
          <w:color w:val="1E7648"/>
          <w:sz w:val="21"/>
          <w:szCs w:val="21"/>
        </w:rPr>
        <w:t>.</w:t>
      </w:r>
      <w:r>
        <w:rPr>
          <w:rFonts w:ascii="思源黑体 CN Bold" w:eastAsia="思源黑体 CN Bold" w:hAnsi="思源黑体 CN Bold"/>
          <w:color w:val="1E7648"/>
          <w:sz w:val="21"/>
          <w:szCs w:val="21"/>
        </w:rPr>
        <w:t>3</w:t>
      </w:r>
      <w:r>
        <w:rPr>
          <w:rFonts w:ascii="思源黑体 CN Bold" w:eastAsia="思源黑体 CN Bold" w:hAnsi="思源黑体 CN Bold" w:hint="eastAsia"/>
          <w:color w:val="1E7648"/>
          <w:sz w:val="21"/>
          <w:szCs w:val="21"/>
        </w:rPr>
        <w:t>检测方法与局限性</w:t>
      </w:r>
    </w:p>
    <w:p w14:paraId="2AD952B5" w14:textId="6EE684A6" w:rsidR="00B852D1" w:rsidRDefault="00674E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本产品采用基于扩增子的高通量测序技术结合Illumina测序平台进行检测。本产品可同时检测目标基因的单核苷酸变异（S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）、小片段插入/缺失（InDel）、</w:t>
      </w:r>
      <w:r w:rsidR="00155F71">
        <w:rPr>
          <w:rFonts w:ascii="思源黑体 CN Normal" w:eastAsia="思源黑体 CN Normal" w:hAnsi="思源黑体 CN Normal" w:hint="eastAsia"/>
          <w:sz w:val="18"/>
          <w:szCs w:val="18"/>
        </w:rPr>
        <w:t>融合（Fusion）</w:t>
      </w:r>
      <w:r w:rsidR="00155F71" w:rsidRPr="00155F71">
        <w:rPr>
          <w:rFonts w:ascii="思源黑体 CN Normal" w:eastAsia="思源黑体 CN Normal" w:hAnsi="思源黑体 CN Normal" w:hint="eastAsia"/>
          <w:sz w:val="18"/>
          <w:szCs w:val="18"/>
        </w:rPr>
        <w:t>{%if “组织”in sample.prod_names%}</w:t>
      </w:r>
      <w:r w:rsidR="00155F71">
        <w:rPr>
          <w:rFonts w:ascii="思源黑体 CN Normal" w:eastAsia="思源黑体 CN Normal" w:hAnsi="思源黑体 CN Normal" w:hint="eastAsia"/>
          <w:sz w:val="18"/>
          <w:szCs w:val="18"/>
        </w:rPr>
        <w:t>或</w:t>
      </w:r>
      <w:r>
        <w:rPr>
          <w:rFonts w:ascii="思源黑体 CN Normal" w:eastAsia="思源黑体 CN Normal" w:hAnsi="思源黑体 CN Normal" w:hint="eastAsia"/>
          <w:sz w:val="18"/>
          <w:szCs w:val="18"/>
        </w:rPr>
        <w:t>拷贝数变异（仅</w:t>
      </w:r>
      <w:r w:rsidR="00155F71">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w:t>
      </w:r>
      <w:r w:rsidR="00155F71" w:rsidRPr="00155F71">
        <w:rPr>
          <w:rFonts w:ascii="思源黑体 CN Normal" w:eastAsia="思源黑体 CN Normal" w:hAnsi="思源黑体 CN Normal" w:hint="eastAsia"/>
          <w:sz w:val="18"/>
          <w:szCs w:val="18"/>
        </w:rPr>
        <w:t>{%</w:t>
      </w:r>
      <w:r w:rsidR="00155F71">
        <w:rPr>
          <w:rFonts w:ascii="思源黑体 CN Normal" w:eastAsia="思源黑体 CN Normal" w:hAnsi="思源黑体 CN Normal"/>
          <w:sz w:val="18"/>
          <w:szCs w:val="18"/>
        </w:rPr>
        <w:t xml:space="preserve"> endif </w:t>
      </w:r>
      <w:r w:rsidR="00155F71" w:rsidRPr="00155F71">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6E46B26F" w14:textId="777D9691" w:rsidR="00B852D1" w:rsidRDefault="00674EDB">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color w:val="1E7648"/>
          <w:sz w:val="21"/>
          <w:szCs w:val="21"/>
        </w:rPr>
        <w:lastRenderedPageBreak/>
        <w:t>&gt;</w:t>
      </w:r>
      <w:r w:rsidR="00322B7B">
        <w:rPr>
          <w:rFonts w:ascii="思源黑体 CN Bold" w:eastAsia="思源黑体 CN Bold" w:hAnsi="思源黑体 CN Bold"/>
          <w:color w:val="1E7648"/>
          <w:sz w:val="21"/>
          <w:szCs w:val="21"/>
        </w:rPr>
        <w:t>5</w:t>
      </w:r>
      <w:r>
        <w:rPr>
          <w:rFonts w:ascii="思源黑体 CN Bold" w:eastAsia="思源黑体 CN Bold" w:hAnsi="思源黑体 CN Bold" w:hint="eastAsia"/>
          <w:color w:val="1E7648"/>
          <w:sz w:val="21"/>
          <w:szCs w:val="21"/>
        </w:rPr>
        <w:t>.</w:t>
      </w:r>
      <w:r>
        <w:rPr>
          <w:rFonts w:ascii="思源黑体 CN Bold" w:eastAsia="思源黑体 CN Bold" w:hAnsi="思源黑体 CN Bold"/>
          <w:color w:val="1E7648"/>
          <w:sz w:val="21"/>
          <w:szCs w:val="21"/>
        </w:rPr>
        <w:t>4</w:t>
      </w:r>
      <w:r>
        <w:rPr>
          <w:rFonts w:ascii="思源黑体 CN Bold" w:eastAsia="思源黑体 CN Bold" w:hAnsi="思源黑体 CN Bold" w:hint="eastAsia"/>
          <w:color w:val="1E7648"/>
          <w:sz w:val="21"/>
          <w:szCs w:val="21"/>
        </w:rPr>
        <w:t>阴性检测结果</w:t>
      </w:r>
    </w:p>
    <w:p w14:paraId="29382D82" w14:textId="77777777" w:rsidR="00B852D1" w:rsidRDefault="00674E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B369E54" w14:textId="77777777" w:rsidR="00B852D1" w:rsidRDefault="00674E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964EF02" w14:textId="77777777" w:rsidR="00B852D1" w:rsidRDefault="00B852D1">
      <w:pPr>
        <w:spacing w:line="380" w:lineRule="exact"/>
        <w:rPr>
          <w:rFonts w:ascii="思源黑体 CN Light" w:eastAsia="思源黑体 CN Light" w:hAnsi="思源黑体 CN Light" w:cs="HiraginoSansGB-W3"/>
          <w:color w:val="796CA8"/>
          <w:sz w:val="18"/>
          <w:szCs w:val="18"/>
        </w:rPr>
      </w:pPr>
    </w:p>
    <w:p w14:paraId="2031E82F" w14:textId="0E8DA66C" w:rsidR="00B852D1" w:rsidRDefault="00674EDB">
      <w:pPr>
        <w:pStyle w:val="2"/>
        <w:spacing w:before="0" w:after="0" w:line="240" w:lineRule="auto"/>
        <w:rPr>
          <w:rFonts w:ascii="思源黑体 CN Bold" w:eastAsia="思源黑体 CN Bold" w:hAnsi="思源黑体 CN Bold"/>
          <w:color w:val="1E7648"/>
          <w:sz w:val="21"/>
          <w:szCs w:val="21"/>
        </w:rPr>
      </w:pPr>
      <w:r>
        <w:rPr>
          <w:rFonts w:ascii="思源黑体 CN Bold" w:eastAsia="思源黑体 CN Bold" w:hAnsi="思源黑体 CN Bold"/>
          <w:color w:val="1E7648"/>
          <w:sz w:val="21"/>
          <w:szCs w:val="21"/>
        </w:rPr>
        <w:t>&gt;</w:t>
      </w:r>
      <w:r w:rsidR="00322B7B">
        <w:rPr>
          <w:rFonts w:ascii="思源黑体 CN Bold" w:eastAsia="思源黑体 CN Bold" w:hAnsi="思源黑体 CN Bold"/>
          <w:color w:val="1E7648"/>
          <w:sz w:val="21"/>
          <w:szCs w:val="21"/>
        </w:rPr>
        <w:t>5</w:t>
      </w:r>
      <w:r>
        <w:rPr>
          <w:rFonts w:ascii="思源黑体 CN Bold" w:eastAsia="思源黑体 CN Bold" w:hAnsi="思源黑体 CN Bold" w:hint="eastAsia"/>
          <w:color w:val="1E7648"/>
          <w:sz w:val="21"/>
          <w:szCs w:val="21"/>
        </w:rPr>
        <w:t>.</w:t>
      </w:r>
      <w:r>
        <w:rPr>
          <w:rFonts w:ascii="思源黑体 CN Bold" w:eastAsia="思源黑体 CN Bold" w:hAnsi="思源黑体 CN Bold"/>
          <w:color w:val="1E7648"/>
          <w:sz w:val="21"/>
          <w:szCs w:val="21"/>
        </w:rPr>
        <w:t>5</w:t>
      </w:r>
      <w:r>
        <w:rPr>
          <w:rFonts w:ascii="思源黑体 CN Bold" w:eastAsia="思源黑体 CN Bold" w:hAnsi="思源黑体 CN Bold" w:hint="eastAsia"/>
          <w:color w:val="1E7648"/>
          <w:sz w:val="21"/>
          <w:szCs w:val="21"/>
        </w:rPr>
        <w:t>临床方案决定</w:t>
      </w:r>
    </w:p>
    <w:p w14:paraId="35A51F5A" w14:textId="77777777" w:rsidR="00B852D1" w:rsidRDefault="00674E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AB09617" w14:textId="77777777" w:rsidR="00B852D1" w:rsidRDefault="00B852D1">
      <w:pPr>
        <w:spacing w:line="380" w:lineRule="exact"/>
        <w:rPr>
          <w:rFonts w:ascii="思源黑体 CN Light" w:eastAsia="思源黑体 CN Light" w:hAnsi="思源黑体 CN Light"/>
          <w:sz w:val="18"/>
          <w:szCs w:val="18"/>
        </w:rPr>
      </w:pPr>
    </w:p>
    <w:p w14:paraId="037AB465" w14:textId="18C6A9FE" w:rsidR="00B852D1" w:rsidRDefault="00674EDB">
      <w:pPr>
        <w:pStyle w:val="2"/>
        <w:spacing w:before="0" w:after="0" w:line="240" w:lineRule="auto"/>
        <w:rPr>
          <w:rFonts w:ascii="思源黑体 CN Bold" w:eastAsia="思源黑体 CN Bold" w:hAnsi="思源黑体 CN Bold"/>
          <w:b w:val="0"/>
          <w:bCs w:val="0"/>
          <w:color w:val="1E7648"/>
          <w:sz w:val="21"/>
          <w:szCs w:val="21"/>
        </w:rPr>
      </w:pPr>
      <w:r>
        <w:rPr>
          <w:rFonts w:ascii="思源黑体 CN Bold" w:eastAsia="思源黑体 CN Bold" w:hAnsi="思源黑体 CN Bold"/>
          <w:b w:val="0"/>
          <w:bCs w:val="0"/>
          <w:color w:val="1E7648"/>
          <w:sz w:val="21"/>
          <w:szCs w:val="21"/>
        </w:rPr>
        <w:t>&gt;</w:t>
      </w:r>
      <w:r w:rsidR="00322B7B">
        <w:rPr>
          <w:rFonts w:ascii="思源黑体 CN Bold" w:eastAsia="思源黑体 CN Bold" w:hAnsi="思源黑体 CN Bold"/>
          <w:color w:val="1E7648"/>
          <w:sz w:val="21"/>
          <w:szCs w:val="21"/>
        </w:rPr>
        <w:t>5</w:t>
      </w:r>
      <w:r>
        <w:rPr>
          <w:rFonts w:ascii="思源黑体 CN Bold" w:eastAsia="思源黑体 CN Bold" w:hAnsi="思源黑体 CN Bold"/>
          <w:color w:val="1E7648"/>
          <w:sz w:val="21"/>
          <w:szCs w:val="21"/>
        </w:rPr>
        <w:t xml:space="preserve">.6 </w:t>
      </w:r>
      <w:r>
        <w:rPr>
          <w:rFonts w:ascii="思源黑体 CN Bold" w:eastAsia="思源黑体 CN Bold" w:hAnsi="思源黑体 CN Bold" w:hint="eastAsia"/>
          <w:color w:val="1E7648"/>
          <w:sz w:val="21"/>
          <w:szCs w:val="21"/>
        </w:rPr>
        <w:t>数据安全与隐私保护</w:t>
      </w:r>
    </w:p>
    <w:p w14:paraId="15673779" w14:textId="77777777" w:rsidR="00B852D1" w:rsidRDefault="00674ED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您的个人信息仅样本接收人员公开，在整个检测过程中，您的个人信息将会隐去，每份检测样本仅以条码作为识别，负责样本接收的人员为您的信息保密负责。我们采用多种措施确保检测数据的安全。</w:t>
      </w:r>
    </w:p>
    <w:p w14:paraId="33C7D9F3" w14:textId="77777777" w:rsidR="00B852D1" w:rsidRDefault="00674EDB">
      <w:pPr>
        <w:widowControl/>
        <w:jc w:val="left"/>
      </w:pPr>
      <w:r>
        <w:br w:type="page"/>
      </w:r>
    </w:p>
    <w:p w14:paraId="15011393" w14:textId="77777777" w:rsidR="00B852D1" w:rsidRDefault="00674EDB">
      <w:r>
        <w:rPr>
          <w:rFonts w:hint="eastAsia"/>
          <w:noProof/>
        </w:rPr>
        <w:lastRenderedPageBreak/>
        <mc:AlternateContent>
          <mc:Choice Requires="wps">
            <w:drawing>
              <wp:anchor distT="0" distB="0" distL="114300" distR="114300" simplePos="0" relativeHeight="252877824" behindDoc="0" locked="0" layoutInCell="1" allowOverlap="1" wp14:anchorId="4CFFAD26" wp14:editId="07A266BF">
                <wp:simplePos x="0" y="0"/>
                <wp:positionH relativeFrom="margin">
                  <wp:posOffset>2282825</wp:posOffset>
                </wp:positionH>
                <wp:positionV relativeFrom="paragraph">
                  <wp:posOffset>-138430</wp:posOffset>
                </wp:positionV>
                <wp:extent cx="2019300" cy="408940"/>
                <wp:effectExtent l="0" t="0" r="0" b="0"/>
                <wp:wrapNone/>
                <wp:docPr id="9" name="文本框 9"/>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6100AEA6" w14:textId="7082944A" w:rsidR="00B852D1" w:rsidRDefault="00322B7B">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6</w:t>
                            </w:r>
                            <w:r w:rsidR="00674EDB">
                              <w:rPr>
                                <w:rFonts w:ascii="思源黑体 CN Light" w:eastAsia="思源黑体 CN Light" w:hAnsi="思源黑体 CN Light"/>
                                <w:b/>
                                <w:bCs/>
                                <w:color w:val="FFFFFF" w:themeColor="background1"/>
                                <w:sz w:val="32"/>
                                <w:szCs w:val="32"/>
                              </w:rPr>
                              <w:t xml:space="preserve"> </w:t>
                            </w:r>
                            <w:r w:rsidR="00674EDB">
                              <w:rPr>
                                <w:rFonts w:ascii="思源黑体 CN Light" w:eastAsia="思源黑体 CN Light" w:hAnsi="思源黑体 CN Light"/>
                              </w:rPr>
                              <w:t xml:space="preserve">   </w:t>
                            </w:r>
                            <w:r w:rsidR="00674EDB">
                              <w:rPr>
                                <w:rFonts w:ascii="思源黑体 CN Bold" w:eastAsia="思源黑体 CN Bold" w:hAnsi="思源黑体 CN Bold" w:hint="eastAsia"/>
                                <w:color w:val="1E7648"/>
                                <w:kern w:val="44"/>
                                <w:sz w:val="28"/>
                                <w:szCs w:val="28"/>
                              </w:rPr>
                              <w:t>参考文献</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CFFAD26" id="文本框 9" o:spid="_x0000_s1032" type="#_x0000_t202" style="position:absolute;left:0;text-align:left;margin-left:179.75pt;margin-top:-10.9pt;width:159pt;height:32.2pt;z-index:25287782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" filled="f" stroked="f" strokeweight=".5pt">
                <v:textbox>
                  <w:txbxContent>
                    <w:p w14:paraId="6100AEA6" w14:textId="7082944A" w:rsidR="00B852D1" w:rsidRDefault="00322B7B">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6</w:t>
                      </w:r>
                      <w:r w:rsidR="00674EDB">
                        <w:rPr>
                          <w:rFonts w:ascii="思源黑体 CN Light" w:eastAsia="思源黑体 CN Light" w:hAnsi="思源黑体 CN Light"/>
                          <w:b/>
                          <w:bCs/>
                          <w:color w:val="FFFFFF" w:themeColor="background1"/>
                          <w:sz w:val="32"/>
                          <w:szCs w:val="32"/>
                        </w:rPr>
                        <w:t xml:space="preserve"> </w:t>
                      </w:r>
                      <w:r w:rsidR="00674EDB">
                        <w:rPr>
                          <w:rFonts w:ascii="思源黑体 CN Light" w:eastAsia="思源黑体 CN Light" w:hAnsi="思源黑体 CN Light"/>
                        </w:rPr>
                        <w:t xml:space="preserve">   </w:t>
                      </w:r>
                      <w:r w:rsidR="00674EDB">
                        <w:rPr>
                          <w:rFonts w:ascii="思源黑体 CN Bold" w:eastAsia="思源黑体 CN Bold" w:hAnsi="思源黑体 CN Bold" w:hint="eastAsia"/>
                          <w:color w:val="1E7648"/>
                          <w:kern w:val="44"/>
                          <w:sz w:val="28"/>
                          <w:szCs w:val="28"/>
                        </w:rPr>
                        <w:t>参考文献</w:t>
                      </w:r>
                    </w:p>
                  </w:txbxContent>
                </v:textbox>
                <w10:wrap anchorx="margin"/>
              </v:shape>
            </w:pict>
          </mc:Fallback>
        </mc:AlternateContent>
      </w:r>
    </w:p>
    <w:p w14:paraId="6558AF23" w14:textId="77777777" w:rsidR="00B852D1" w:rsidRDefault="00674EDB">
      <w:pPr>
        <w:rPr>
          <w:color w:val="1E7648"/>
        </w:rPr>
      </w:pPr>
      <w:r>
        <w:rPr>
          <w:rFonts w:hint="eastAsia"/>
          <w:noProof/>
        </w:rPr>
        <mc:AlternateContent>
          <mc:Choice Requires="wps">
            <w:drawing>
              <wp:anchor distT="0" distB="0" distL="114300" distR="114300" simplePos="0" relativeHeight="252875776" behindDoc="1" locked="0" layoutInCell="1" allowOverlap="1" wp14:anchorId="7C4C5BFD" wp14:editId="1871F85E">
                <wp:simplePos x="0" y="0"/>
                <wp:positionH relativeFrom="margin">
                  <wp:align>center</wp:align>
                </wp:positionH>
                <wp:positionV relativeFrom="paragraph">
                  <wp:posOffset>-224155</wp:posOffset>
                </wp:positionV>
                <wp:extent cx="886460" cy="294640"/>
                <wp:effectExtent l="38100" t="38100" r="104140" b="86360"/>
                <wp:wrapNone/>
                <wp:docPr id="13" name="矩形: 圆角 13"/>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3" o:spid="_x0000_s1026" o:spt="2" style="position:absolute;left:0pt;margin-top:-17.65pt;height:23.2pt;width:69.8pt;mso-position-horizontal:center;mso-position-horizontal-relative:margin;z-index:-250440704;v-text-anchor:middle;mso-width-relative:page;mso-height-relative:page;" fillcolor="#F2F2F2 [3052]" filled="t" stroked="f" coordsize="21600,21600" arcsize="0.166666666666667" o:gfxdata="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BYAAABkcnMvUEsBAhQAFAAAAAgA&#10;h07iQObFU2XYAAAABwEAAA8AAAAAAAAAAQAgAAAAOAAAAGRycy9kb3ducmV2LnhtbFBLAQIUABQA&#10;AAAIAIdO4kDBEiypvgIAAEsFAAAOAAAAAAAAAAEAIAAAAD0BAABkcnMvZTJvRG9jLnhtbFBLBQYA&#10;AAAABgAGAFkBAABt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hint="eastAsia"/>
          <w:bCs/>
          <w:noProof/>
        </w:rPr>
        <mc:AlternateContent>
          <mc:Choice Requires="wps">
            <w:drawing>
              <wp:anchor distT="0" distB="0" distL="114300" distR="114300" simplePos="0" relativeHeight="252876800" behindDoc="1" locked="0" layoutInCell="1" allowOverlap="1" wp14:anchorId="6751E093" wp14:editId="4B214A9B">
                <wp:simplePos x="0" y="0"/>
                <wp:positionH relativeFrom="column">
                  <wp:posOffset>2362200</wp:posOffset>
                </wp:positionH>
                <wp:positionV relativeFrom="paragraph">
                  <wp:posOffset>-240030</wp:posOffset>
                </wp:positionV>
                <wp:extent cx="305435" cy="310515"/>
                <wp:effectExtent l="38100" t="38100" r="75565" b="89535"/>
                <wp:wrapNone/>
                <wp:docPr id="14" name="流程图: 接点 14"/>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4" o:spid="_x0000_s1026" o:spt="120" type="#_x0000_t120" style="position:absolute;left:0pt;margin-left:186pt;margin-top:-18.9pt;height:24.45pt;width:24.05pt;z-index:-250439680;v-text-anchor:middle;mso-width-relative:page;mso-height-relative:page;" fillcolor="#1E7648" filled="t" stroked="f" coordsize="21600,21600" o:gfxdata="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WAAAAZHJzL1BLAQIUABQAAAAIAIdO4kDTcU4B&#10;2gAAAAoBAAAPAAAAAAAAAAEAIAAAADgAAABkcnMvZG93bnJldi54bWxQSwECFAAUAAAACACHTuJA&#10;Wuq5kbQCAAA2BQAADgAAAAAAAAABACAAAAA/AQAAZHJzL2Uyb0RvYy54bWxQSwUGAAAAAAYABgBZ&#10;AQAAZQYAAAAA&#10;">
                <v:fill on="t" focussize="0,0"/>
                <v:stroke on="f" weight="2pt"/>
                <v:imagedata o:title=""/>
                <o:lock v:ext="edit" aspectratio="f"/>
                <v:shadow on="t" color="#000000 [3213]" opacity="26214f" offset="2.12133858267717pt,2.12133858267717pt" origin="32768f,32768f" matrix="65536f,0f,0f,65536f"/>
              </v:shape>
            </w:pict>
          </mc:Fallback>
        </mc:AlternateContent>
      </w:r>
    </w:p>
    <w:p w14:paraId="011BF808" w14:textId="26F4F1AA" w:rsidR="00A94B03" w:rsidRDefault="00A94B03" w:rsidP="00A94B03">
      <w:pPr>
        <w:pStyle w:val="af2"/>
        <w:numPr>
          <w:ilvl w:val="0"/>
          <w:numId w:val="3"/>
        </w:numPr>
        <w:ind w:firstLineChars="0"/>
        <w:rPr>
          <w:rFonts w:ascii="思源黑体 CN Normal" w:eastAsia="思源黑体 CN Normal" w:hAnsi="思源黑体 CN Normal" w:cs="Times New Roman"/>
          <w:sz w:val="13"/>
          <w:szCs w:val="13"/>
          <w:lang w:bidi="ar"/>
        </w:rPr>
      </w:pPr>
      <w:r w:rsidRPr="00A94B03">
        <w:rPr>
          <w:rFonts w:ascii="思源黑体 CN Normal" w:eastAsia="思源黑体 CN Normal" w:hAnsi="思源黑体 CN Normal" w:cs="Times New Roman"/>
          <w:sz w:val="13"/>
          <w:szCs w:val="13"/>
          <w:lang w:bidi="ar"/>
        </w:rPr>
        <w:t>{%p for a in (refer.fixed + refer.dynamic.s_var12 + refer.dynamic.s_var_onco_nodrug + refer.dynamic.msi + refer.dynamic.knb)|unique%}</w:t>
      </w:r>
    </w:p>
    <w:p w14:paraId="1DE7BEA8" w14:textId="2913F704" w:rsidR="00A94B03" w:rsidRDefault="00A94B03" w:rsidP="00A94B03">
      <w:pPr>
        <w:pStyle w:val="af2"/>
        <w:numPr>
          <w:ilvl w:val="0"/>
          <w:numId w:val="3"/>
        </w:numPr>
        <w:ind w:firstLineChars="0"/>
        <w:rPr>
          <w:rFonts w:ascii="思源黑体 CN Normal" w:eastAsia="思源黑体 CN Normal" w:hAnsi="思源黑体 CN Normal" w:cs="Times New Roman"/>
          <w:sz w:val="13"/>
          <w:szCs w:val="13"/>
          <w:lang w:bidi="ar"/>
        </w:rPr>
      </w:pPr>
      <w:r>
        <w:rPr>
          <w:rFonts w:ascii="思源黑体 CN Normal" w:eastAsia="思源黑体 CN Normal" w:hAnsi="思源黑体 CN Normal" w:cs="Times New Roman" w:hint="eastAsia"/>
          <w:sz w:val="13"/>
          <w:szCs w:val="13"/>
          <w:lang w:bidi="ar"/>
        </w:rPr>
        <w:t>{</w:t>
      </w:r>
      <w:r>
        <w:rPr>
          <w:rFonts w:ascii="思源黑体 CN Normal" w:eastAsia="思源黑体 CN Normal" w:hAnsi="思源黑体 CN Normal" w:cs="Times New Roman"/>
          <w:sz w:val="13"/>
          <w:szCs w:val="13"/>
          <w:lang w:bidi="ar"/>
        </w:rPr>
        <w:t>{a}}</w:t>
      </w:r>
    </w:p>
    <w:p w14:paraId="7DF81CC1" w14:textId="1E046FAD" w:rsidR="00A94B03" w:rsidRPr="00A94B03" w:rsidRDefault="00A94B03" w:rsidP="00A94B03">
      <w:pPr>
        <w:pStyle w:val="af2"/>
        <w:numPr>
          <w:ilvl w:val="0"/>
          <w:numId w:val="3"/>
        </w:numPr>
        <w:ind w:firstLineChars="0"/>
        <w:rPr>
          <w:rFonts w:ascii="思源黑体 CN Normal" w:eastAsia="思源黑体 CN Normal" w:hAnsi="思源黑体 CN Normal" w:cs="Times New Roman"/>
          <w:sz w:val="13"/>
          <w:szCs w:val="13"/>
          <w:lang w:bidi="ar"/>
        </w:rPr>
      </w:pPr>
      <w:r>
        <w:rPr>
          <w:rFonts w:ascii="思源黑体 CN Normal" w:eastAsia="思源黑体 CN Normal" w:hAnsi="思源黑体 CN Normal" w:cs="Times New Roman" w:hint="eastAsia"/>
          <w:sz w:val="13"/>
          <w:szCs w:val="13"/>
          <w:lang w:bidi="ar"/>
        </w:rPr>
        <w:t>{</w:t>
      </w:r>
      <w:r>
        <w:rPr>
          <w:rFonts w:ascii="思源黑体 CN Normal" w:eastAsia="思源黑体 CN Normal" w:hAnsi="思源黑体 CN Normal" w:cs="Times New Roman"/>
          <w:sz w:val="13"/>
          <w:szCs w:val="13"/>
          <w:lang w:bidi="ar"/>
        </w:rPr>
        <w:t>{%p endfor%}}</w:t>
      </w:r>
    </w:p>
    <w:p w14:paraId="143F828F" w14:textId="77777777" w:rsidR="00B852D1" w:rsidRDefault="00B852D1">
      <w:pPr>
        <w:widowControl/>
        <w:jc w:val="left"/>
        <w:rPr>
          <w:rFonts w:ascii="思源黑体 CN Normal" w:eastAsia="思源黑体 CN Normal" w:hAnsi="思源黑体 CN Normal" w:cs="Times New Roman"/>
          <w:sz w:val="13"/>
          <w:szCs w:val="13"/>
          <w:lang w:bidi="ar"/>
        </w:rPr>
      </w:pPr>
    </w:p>
    <w:p w14:paraId="63807366" w14:textId="77777777" w:rsidR="00B852D1" w:rsidRDefault="00B852D1">
      <w:pPr>
        <w:widowControl/>
        <w:jc w:val="left"/>
        <w:rPr>
          <w:rFonts w:ascii="思源黑体 CN Normal" w:eastAsia="思源黑体 CN Normal" w:hAnsi="思源黑体 CN Normal" w:cs="Times New Roman"/>
          <w:sz w:val="13"/>
          <w:szCs w:val="13"/>
          <w:lang w:bidi="ar"/>
        </w:rPr>
        <w:sectPr w:rsidR="00B852D1" w:rsidSect="00E216DB">
          <w:headerReference w:type="default" r:id="rId8"/>
          <w:type w:val="continuous"/>
          <w:pgSz w:w="11906" w:h="16838"/>
          <w:pgMar w:top="1361" w:right="782" w:bottom="794" w:left="782" w:header="567" w:footer="227" w:gutter="0"/>
          <w:pgNumType w:start="1"/>
          <w:cols w:space="425"/>
          <w:docGrid w:type="lines" w:linePitch="312"/>
        </w:sectPr>
      </w:pPr>
    </w:p>
    <w:bookmarkStart w:id="24" w:name="_Toc41567102"/>
    <w:bookmarkStart w:id="25" w:name="_Toc41566828"/>
    <w:bookmarkStart w:id="26" w:name="_Toc41567074"/>
    <w:p w14:paraId="51D80CE2" w14:textId="77777777" w:rsidR="00B852D1" w:rsidRDefault="00674EDB">
      <w:r>
        <w:rPr>
          <w:rFonts w:hint="eastAsia"/>
          <w:noProof/>
        </w:rPr>
        <w:lastRenderedPageBreak/>
        <mc:AlternateContent>
          <mc:Choice Requires="wps">
            <w:drawing>
              <wp:anchor distT="0" distB="0" distL="114300" distR="114300" simplePos="0" relativeHeight="252881920" behindDoc="0" locked="0" layoutInCell="1" allowOverlap="1" wp14:anchorId="57380907" wp14:editId="1BBF40E4">
                <wp:simplePos x="0" y="0"/>
                <wp:positionH relativeFrom="margin">
                  <wp:posOffset>2282825</wp:posOffset>
                </wp:positionH>
                <wp:positionV relativeFrom="paragraph">
                  <wp:posOffset>-138430</wp:posOffset>
                </wp:positionV>
                <wp:extent cx="2019300" cy="40894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0FA632FE" w14:textId="2BCBDD5E" w:rsidR="00B852D1" w:rsidRDefault="00322B7B">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7</w:t>
                            </w:r>
                            <w:r w:rsidR="00674EDB">
                              <w:rPr>
                                <w:rFonts w:ascii="思源黑体 CN Light" w:eastAsia="思源黑体 CN Light" w:hAnsi="思源黑体 CN Light"/>
                                <w:b/>
                                <w:bCs/>
                                <w:color w:val="FFFFFF" w:themeColor="background1"/>
                                <w:sz w:val="32"/>
                                <w:szCs w:val="32"/>
                              </w:rPr>
                              <w:t xml:space="preserve"> </w:t>
                            </w:r>
                            <w:r w:rsidR="00674EDB">
                              <w:rPr>
                                <w:rFonts w:ascii="思源黑体 CN Light" w:eastAsia="思源黑体 CN Light" w:hAnsi="思源黑体 CN Light"/>
                              </w:rPr>
                              <w:t xml:space="preserve">   </w:t>
                            </w:r>
                            <w:r w:rsidR="00674EDB">
                              <w:rPr>
                                <w:rFonts w:ascii="思源黑体 CN Bold" w:eastAsia="思源黑体 CN Bold" w:hAnsi="思源黑体 CN Bold" w:hint="eastAsia"/>
                                <w:color w:val="1E7648"/>
                                <w:kern w:val="44"/>
                                <w:sz w:val="28"/>
                                <w:szCs w:val="28"/>
                              </w:rPr>
                              <w:t xml:space="preserve">附 </w:t>
                            </w:r>
                            <w:r w:rsidR="00674EDB">
                              <w:rPr>
                                <w:rFonts w:ascii="思源黑体 CN Bold" w:eastAsia="思源黑体 CN Bold" w:hAnsi="思源黑体 CN Bold"/>
                                <w:color w:val="1E7648"/>
                                <w:kern w:val="44"/>
                                <w:sz w:val="28"/>
                                <w:szCs w:val="28"/>
                              </w:rPr>
                              <w:t xml:space="preserve">   </w:t>
                            </w:r>
                            <w:r w:rsidR="00674EDB">
                              <w:rPr>
                                <w:rFonts w:ascii="思源黑体 CN Bold" w:eastAsia="思源黑体 CN Bold" w:hAnsi="思源黑体 CN Bold" w:hint="eastAsia"/>
                                <w:color w:val="1E7648"/>
                                <w:kern w:val="44"/>
                                <w:sz w:val="28"/>
                                <w:szCs w:val="28"/>
                              </w:rPr>
                              <w:t>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7380907" id="文本框 15" o:spid="_x0000_s1033" type="#_x0000_t202" style="position:absolute;left:0;text-align:left;margin-left:179.75pt;margin-top:-10.9pt;width:159pt;height:32.2pt;z-index:2528819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" filled="f" stroked="f" strokeweight=".5pt">
                <v:textbox>
                  <w:txbxContent>
                    <w:p w14:paraId="0FA632FE" w14:textId="2BCBDD5E" w:rsidR="00B852D1" w:rsidRDefault="00322B7B">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7</w:t>
                      </w:r>
                      <w:r w:rsidR="00674EDB">
                        <w:rPr>
                          <w:rFonts w:ascii="思源黑体 CN Light" w:eastAsia="思源黑体 CN Light" w:hAnsi="思源黑体 CN Light"/>
                          <w:b/>
                          <w:bCs/>
                          <w:color w:val="FFFFFF" w:themeColor="background1"/>
                          <w:sz w:val="32"/>
                          <w:szCs w:val="32"/>
                        </w:rPr>
                        <w:t xml:space="preserve"> </w:t>
                      </w:r>
                      <w:r w:rsidR="00674EDB">
                        <w:rPr>
                          <w:rFonts w:ascii="思源黑体 CN Light" w:eastAsia="思源黑体 CN Light" w:hAnsi="思源黑体 CN Light"/>
                        </w:rPr>
                        <w:t xml:space="preserve">   </w:t>
                      </w:r>
                      <w:r w:rsidR="00674EDB">
                        <w:rPr>
                          <w:rFonts w:ascii="思源黑体 CN Bold" w:eastAsia="思源黑体 CN Bold" w:hAnsi="思源黑体 CN Bold" w:hint="eastAsia"/>
                          <w:color w:val="1E7648"/>
                          <w:kern w:val="44"/>
                          <w:sz w:val="28"/>
                          <w:szCs w:val="28"/>
                        </w:rPr>
                        <w:t xml:space="preserve">附 </w:t>
                      </w:r>
                      <w:r w:rsidR="00674EDB">
                        <w:rPr>
                          <w:rFonts w:ascii="思源黑体 CN Bold" w:eastAsia="思源黑体 CN Bold" w:hAnsi="思源黑体 CN Bold"/>
                          <w:color w:val="1E7648"/>
                          <w:kern w:val="44"/>
                          <w:sz w:val="28"/>
                          <w:szCs w:val="28"/>
                        </w:rPr>
                        <w:t xml:space="preserve">   </w:t>
                      </w:r>
                      <w:r w:rsidR="00674EDB">
                        <w:rPr>
                          <w:rFonts w:ascii="思源黑体 CN Bold" w:eastAsia="思源黑体 CN Bold" w:hAnsi="思源黑体 CN Bold" w:hint="eastAsia"/>
                          <w:color w:val="1E7648"/>
                          <w:kern w:val="44"/>
                          <w:sz w:val="28"/>
                          <w:szCs w:val="28"/>
                        </w:rPr>
                        <w:t>录</w:t>
                      </w:r>
                    </w:p>
                  </w:txbxContent>
                </v:textbox>
                <w10:wrap anchorx="margin"/>
              </v:shape>
            </w:pict>
          </mc:Fallback>
        </mc:AlternateContent>
      </w:r>
    </w:p>
    <w:p w14:paraId="68732B77" w14:textId="77777777" w:rsidR="00B852D1" w:rsidRDefault="00674EDB">
      <w:pPr>
        <w:spacing w:line="240" w:lineRule="exact"/>
        <w:rPr>
          <w:rFonts w:ascii="思源黑体 CN Bold" w:eastAsia="思源黑体 CN Bold" w:hAnsi="思源黑体 CN Bold"/>
          <w:b/>
          <w:color w:val="1E7648"/>
          <w:sz w:val="22"/>
        </w:rPr>
      </w:pPr>
      <w:r>
        <w:rPr>
          <w:rFonts w:hint="eastAsia"/>
          <w:noProof/>
        </w:rPr>
        <mc:AlternateContent>
          <mc:Choice Requires="wps">
            <w:drawing>
              <wp:anchor distT="0" distB="0" distL="114300" distR="114300" simplePos="0" relativeHeight="252879872" behindDoc="1" locked="0" layoutInCell="1" allowOverlap="1" wp14:anchorId="13291B29" wp14:editId="2B03AD71">
                <wp:simplePos x="0" y="0"/>
                <wp:positionH relativeFrom="margin">
                  <wp:align>center</wp:align>
                </wp:positionH>
                <wp:positionV relativeFrom="paragraph">
                  <wp:posOffset>-224155</wp:posOffset>
                </wp:positionV>
                <wp:extent cx="886460" cy="294640"/>
                <wp:effectExtent l="38100" t="38100" r="104140" b="86360"/>
                <wp:wrapNone/>
                <wp:docPr id="16" name="矩形: 圆角 16"/>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6" o:spid="_x0000_s1026" o:spt="2" style="position:absolute;left:0pt;margin-top:-17.65pt;height:23.2pt;width:69.8pt;mso-position-horizontal:center;mso-position-horizontal-relative:margin;z-index:-250436608;v-text-anchor:middle;mso-width-relative:page;mso-height-relative:page;" fillcolor="#F2F2F2 [3052]" filled="t" stroked="f" coordsize="21600,21600" arcsize="0.166666666666667" o:gfxdata="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FgAAAGRycy9QSwECFAAUAAAACACH&#10;TuJA5sVTZdgAAAAHAQAADwAAAAAAAAABACAAAAA4AAAAZHJzL2Rvd25yZXYueG1sUEsBAhQAFAAA&#10;AAgAh07iQJrqCvG9AgAASwUAAA4AAAAAAAAAAQAgAAAAPQEAAGRycy9lMm9Eb2MueG1sUEsFBgAA&#10;AAAGAAYAWQEAAGw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hint="eastAsia"/>
          <w:noProof/>
        </w:rPr>
        <mc:AlternateContent>
          <mc:Choice Requires="wps">
            <w:drawing>
              <wp:anchor distT="0" distB="0" distL="114300" distR="114300" simplePos="0" relativeHeight="252880896" behindDoc="1" locked="0" layoutInCell="1" allowOverlap="1" wp14:anchorId="47218EB5" wp14:editId="6D6C9A9B">
                <wp:simplePos x="0" y="0"/>
                <wp:positionH relativeFrom="column">
                  <wp:posOffset>2362200</wp:posOffset>
                </wp:positionH>
                <wp:positionV relativeFrom="paragraph">
                  <wp:posOffset>-240030</wp:posOffset>
                </wp:positionV>
                <wp:extent cx="305435" cy="310515"/>
                <wp:effectExtent l="38100" t="38100" r="75565" b="89535"/>
                <wp:wrapNone/>
                <wp:docPr id="18" name="流程图: 接点 18"/>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8" o:spid="_x0000_s1026" o:spt="120" type="#_x0000_t120" style="position:absolute;left:0pt;margin-left:186pt;margin-top:-18.9pt;height:24.45pt;width:24.05pt;z-index:-250435584;v-text-anchor:middle;mso-width-relative:page;mso-height-relative:page;" fillcolor="#1E7648" filled="t" stroked="f" coordsize="21600,21600" o:gfxdata="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WAAAAZHJzL1BLAQIUABQAAAAIAIdO4kDTcU4B&#10;2gAAAAoBAAAPAAAAAAAAAAEAIAAAADgAAABkcnMvZG93bnJldi54bWxQSwECFAAUAAAACACHTuJA&#10;dIBWkLQCAAA2BQAADgAAAAAAAAABACAAAAA/AQAAZHJzL2Uyb0RvYy54bWxQSwUGAAAAAAYABgBZ&#10;AQAAZQYAAAAA&#10;">
                <v:fill on="t" focussize="0,0"/>
                <v:stroke on="f" weight="2pt"/>
                <v:imagedata o:title=""/>
                <o:lock v:ext="edit" aspectratio="f"/>
                <v:shadow on="t" color="#000000 [3213]" opacity="26214f" offset="2.12133858267717pt,2.12133858267717pt" origin="32768f,32768f" matrix="65536f,0f,0f,65536f"/>
              </v:shape>
            </w:pict>
          </mc:Fallback>
        </mc:AlternateContent>
      </w:r>
      <w:bookmarkStart w:id="27" w:name="_Hlk51703294"/>
      <w:bookmarkEnd w:id="24"/>
      <w:bookmarkEnd w:id="25"/>
      <w:bookmarkEnd w:id="26"/>
    </w:p>
    <w:p w14:paraId="25576D9E" w14:textId="77777777" w:rsidR="00B852D1" w:rsidRDefault="00674EDB">
      <w:pPr>
        <w:rPr>
          <w:rFonts w:ascii="思源黑体 CN Bold" w:eastAsia="思源黑体 CN Bold" w:hAnsi="思源黑体 CN Bold"/>
          <w:b/>
          <w:bCs/>
          <w:color w:val="1E7648"/>
          <w:sz w:val="22"/>
        </w:rPr>
      </w:pPr>
      <w:r>
        <w:rPr>
          <w:rFonts w:ascii="思源黑体 CN Bold" w:eastAsia="思源黑体 CN Bold" w:hAnsi="思源黑体 CN Bold" w:hint="eastAsia"/>
          <w:b/>
          <w:bCs/>
          <w:color w:val="1E7648"/>
          <w:sz w:val="22"/>
        </w:rPr>
        <w:t>附录1</w:t>
      </w:r>
      <w:r>
        <w:rPr>
          <w:rFonts w:ascii="思源黑体 CN Bold" w:eastAsia="思源黑体 CN Bold" w:hAnsi="思源黑体 CN Bold"/>
          <w:b/>
          <w:bCs/>
          <w:color w:val="1E7648"/>
          <w:sz w:val="22"/>
        </w:rPr>
        <w:t xml:space="preserve"> </w:t>
      </w:r>
      <w:r>
        <w:rPr>
          <w:rFonts w:ascii="思源黑体 CN Bold" w:eastAsia="思源黑体 CN Bold" w:hAnsi="思源黑体 CN Bold" w:hint="eastAsia"/>
          <w:b/>
          <w:bCs/>
          <w:color w:val="1E7648"/>
          <w:sz w:val="22"/>
        </w:rPr>
        <w:t>检测基因列表</w:t>
      </w:r>
    </w:p>
    <w:p w14:paraId="261503C4" w14:textId="77777777" w:rsidR="00B852D1" w:rsidRDefault="00674EDB">
      <w:pPr>
        <w:ind w:firstLine="42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本检测项目中使用的参考基因组版本为</w:t>
      </w:r>
      <w:r>
        <w:rPr>
          <w:rFonts w:ascii="思源黑体 CN Normal" w:eastAsia="思源黑体 CN Normal" w:hAnsi="思源黑体 CN Normal"/>
          <w:sz w:val="17"/>
          <w:szCs w:val="17"/>
        </w:rPr>
        <w:t>hg19，报告中的变异命名遵从HGVS指南(http://varnomen.hgvs.org)中的相关规定进行命名。</w:t>
      </w:r>
      <w:r>
        <w:rPr>
          <w:rFonts w:ascii="思源黑体 CN Normal" w:eastAsia="思源黑体 CN Normal" w:hAnsi="思源黑体 CN Normal" w:hint="eastAsia"/>
          <w:sz w:val="17"/>
          <w:szCs w:val="17"/>
        </w:rPr>
        <w:t>一个基因可能同时存在多种变异类型。</w:t>
      </w:r>
    </w:p>
    <w:tbl>
      <w:tblPr>
        <w:tblStyle w:val="af1"/>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042CA" w14:paraId="46D7FA4E" w14:textId="77777777" w:rsidTr="009F7058">
        <w:trPr>
          <w:trHeight w:val="454"/>
        </w:trPr>
        <w:tc>
          <w:tcPr>
            <w:tcW w:w="5000" w:type="pct"/>
            <w:gridSpan w:val="8"/>
            <w:tcBorders>
              <w:top w:val="nil"/>
              <w:left w:val="nil"/>
              <w:bottom w:val="nil"/>
              <w:right w:val="nil"/>
            </w:tcBorders>
            <w:shd w:val="clear" w:color="auto" w:fill="1E7648"/>
          </w:tcPr>
          <w:p w14:paraId="1885248D" w14:textId="2B4ED467" w:rsidR="000042CA" w:rsidRDefault="000042CA" w:rsidP="009F7058">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的基因列表（1</w:t>
            </w:r>
            <w:r w:rsidR="00E12B1E">
              <w:rPr>
                <w:rFonts w:ascii="思源黑体 CN Bold" w:eastAsia="思源黑体 CN Bold" w:hAnsi="思源黑体 CN Bold" w:cs="思源黑体 CN Normal"/>
                <w:b/>
                <w:bCs/>
                <w:color w:val="FFFFFF" w:themeColor="background1"/>
                <w:kern w:val="0"/>
                <w:sz w:val="18"/>
                <w:szCs w:val="18"/>
              </w:rPr>
              <w:t>0</w:t>
            </w:r>
            <w:r>
              <w:rPr>
                <w:rFonts w:ascii="思源黑体 CN Bold" w:eastAsia="思源黑体 CN Bold" w:hAnsi="思源黑体 CN Bold" w:cs="思源黑体 CN Normal"/>
                <w:b/>
                <w:bCs/>
                <w:color w:val="FFFFFF" w:themeColor="background1"/>
                <w:kern w:val="0"/>
                <w:sz w:val="18"/>
                <w:szCs w:val="18"/>
              </w:rPr>
              <w:t>个基因）</w:t>
            </w:r>
          </w:p>
        </w:tc>
      </w:tr>
      <w:tr w:rsidR="000042CA" w14:paraId="436AEFCD" w14:textId="77777777" w:rsidTr="009F7058">
        <w:tc>
          <w:tcPr>
            <w:tcW w:w="625" w:type="pct"/>
            <w:tcBorders>
              <w:right w:val="single" w:sz="6" w:space="0" w:color="BFBFBF" w:themeColor="background1" w:themeShade="BF"/>
            </w:tcBorders>
            <w:shd w:val="clear" w:color="auto" w:fill="auto"/>
            <w:vAlign w:val="center"/>
          </w:tcPr>
          <w:p w14:paraId="66AA6E4E" w14:textId="514A4263" w:rsidR="000042CA" w:rsidRDefault="00E12B1E" w:rsidP="009F7058">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A</w:t>
            </w:r>
            <w:r>
              <w:rPr>
                <w:rFonts w:ascii="思源黑体 CN Bold" w:eastAsia="思源黑体 CN Bold" w:hAnsi="思源黑体 CN Bold" w:cs="思源黑体 CN Light"/>
                <w:bCs/>
                <w:i/>
                <w:iCs/>
                <w:color w:val="000000" w:themeColor="text1"/>
                <w:sz w:val="16"/>
                <w:szCs w:val="16"/>
              </w:rPr>
              <w:t>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3569CB9" w14:textId="527DC217" w:rsidR="000042CA" w:rsidRDefault="00E12B1E" w:rsidP="009F7058">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B</w:t>
            </w:r>
            <w:r>
              <w:rPr>
                <w:rFonts w:ascii="思源黑体 CN Bold" w:eastAsia="思源黑体 CN Bold" w:hAnsi="思源黑体 CN Bold" w:cs="思源黑体 CN Light"/>
                <w:bCs/>
                <w:i/>
                <w:iCs/>
                <w:color w:val="000000" w:themeColor="text1"/>
                <w:sz w:val="16"/>
                <w:szCs w:val="16"/>
              </w:rPr>
              <w:t>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CC73EC0" w14:textId="7702CA39" w:rsidR="000042CA" w:rsidRDefault="00E12B1E" w:rsidP="009F7058">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E</w:t>
            </w:r>
            <w:r>
              <w:rPr>
                <w:rFonts w:ascii="思源黑体 CN Bold" w:eastAsia="思源黑体 CN Bold" w:hAnsi="思源黑体 CN Bold"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2BF018D" w14:textId="78D46880" w:rsidR="000042CA" w:rsidRDefault="00E12B1E" w:rsidP="009F7058">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E</w:t>
            </w:r>
            <w:r>
              <w:rPr>
                <w:rFonts w:ascii="思源黑体 CN Bold" w:eastAsia="思源黑体 CN Bold" w:hAnsi="思源黑体 CN Bold" w:cs="思源黑体 CN Light"/>
                <w:bCs/>
                <w:i/>
                <w:iCs/>
                <w:color w:val="000000" w:themeColor="text1"/>
                <w:sz w:val="16"/>
                <w:szCs w:val="16"/>
              </w:rPr>
              <w:t>RBB2(HER2)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4AB41BC" w14:textId="00971408" w:rsidR="000042CA" w:rsidRDefault="00E12B1E" w:rsidP="009F7058">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K</w:t>
            </w:r>
            <w:r>
              <w:rPr>
                <w:rFonts w:ascii="思源黑体 CN Bold" w:eastAsia="思源黑体 CN Bold" w:hAnsi="思源黑体 CN Bold" w:cs="思源黑体 CN Light"/>
                <w:bCs/>
                <w:i/>
                <w:iCs/>
                <w:color w:val="000000" w:themeColor="text1"/>
                <w:sz w:val="16"/>
                <w:szCs w:val="16"/>
              </w:rPr>
              <w:t>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059607" w14:textId="344266E6" w:rsidR="000042CA" w:rsidRDefault="00E12B1E" w:rsidP="009F7058">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N</w:t>
            </w:r>
            <w:r>
              <w:rPr>
                <w:rFonts w:ascii="思源黑体 CN Bold" w:eastAsia="思源黑体 CN Bold" w:hAnsi="思源黑体 CN Bold" w:cs="思源黑体 CN Light"/>
                <w:bCs/>
                <w:i/>
                <w:iCs/>
                <w:color w:val="000000" w:themeColor="text1"/>
                <w:sz w:val="16"/>
                <w:szCs w:val="16"/>
              </w:rPr>
              <w:t>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6593E05" w14:textId="72D6180B" w:rsidR="000042CA" w:rsidRDefault="00E12B1E" w:rsidP="009F7058">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M</w:t>
            </w:r>
            <w:r>
              <w:rPr>
                <w:rFonts w:ascii="思源黑体 CN Bold" w:eastAsia="思源黑体 CN Bold" w:hAnsi="思源黑体 CN Bold" w:cs="思源黑体 CN Light"/>
                <w:bCs/>
                <w:i/>
                <w:iCs/>
                <w:color w:val="000000" w:themeColor="text1"/>
                <w:sz w:val="16"/>
                <w:szCs w:val="16"/>
              </w:rPr>
              <w:t>ET</w:t>
            </w:r>
          </w:p>
        </w:tc>
        <w:tc>
          <w:tcPr>
            <w:tcW w:w="625" w:type="pct"/>
            <w:tcBorders>
              <w:left w:val="single" w:sz="6" w:space="0" w:color="BFBFBF" w:themeColor="background1" w:themeShade="BF"/>
            </w:tcBorders>
            <w:shd w:val="clear" w:color="auto" w:fill="auto"/>
            <w:vAlign w:val="center"/>
          </w:tcPr>
          <w:p w14:paraId="18AD177E" w14:textId="3D6C27D0" w:rsidR="000042CA" w:rsidRDefault="00E12B1E" w:rsidP="009F7058">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P</w:t>
            </w:r>
            <w:r>
              <w:rPr>
                <w:rFonts w:ascii="思源黑体 CN Bold" w:eastAsia="思源黑体 CN Bold" w:hAnsi="思源黑体 CN Bold" w:cs="思源黑体 CN Light"/>
                <w:bCs/>
                <w:i/>
                <w:iCs/>
                <w:color w:val="000000" w:themeColor="text1"/>
                <w:sz w:val="16"/>
                <w:szCs w:val="16"/>
              </w:rPr>
              <w:t>IK3CA</w:t>
            </w:r>
          </w:p>
        </w:tc>
      </w:tr>
      <w:tr w:rsidR="000042CA" w14:paraId="7EA99939" w14:textId="77777777" w:rsidTr="009F7058">
        <w:tc>
          <w:tcPr>
            <w:tcW w:w="625" w:type="pct"/>
            <w:tcBorders>
              <w:right w:val="single" w:sz="6" w:space="0" w:color="BFBFBF" w:themeColor="background1" w:themeShade="BF"/>
            </w:tcBorders>
            <w:shd w:val="clear" w:color="auto" w:fill="auto"/>
            <w:vAlign w:val="center"/>
          </w:tcPr>
          <w:p w14:paraId="787E59B2" w14:textId="5D5782AF" w:rsidR="000042CA" w:rsidRDefault="00E12B1E" w:rsidP="009F7058">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R</w:t>
            </w:r>
            <w:r>
              <w:rPr>
                <w:rFonts w:ascii="思源黑体 CN Bold" w:eastAsia="思源黑体 CN Bold" w:hAnsi="思源黑体 CN Bold" w:cs="思源黑体 CN Light"/>
                <w:bCs/>
                <w:i/>
                <w:iCs/>
                <w:color w:val="000000" w:themeColor="text1"/>
                <w:sz w:val="16"/>
                <w:szCs w:val="16"/>
              </w:rPr>
              <w:t>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243F3C8" w14:textId="488EA652" w:rsidR="000042CA" w:rsidRDefault="00E12B1E" w:rsidP="009F7058">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R</w:t>
            </w:r>
            <w:r>
              <w:rPr>
                <w:rFonts w:ascii="思源黑体 CN Bold" w:eastAsia="思源黑体 CN Bold" w:hAnsi="思源黑体 CN Bold" w:cs="思源黑体 CN Light"/>
                <w:bCs/>
                <w:i/>
                <w:iCs/>
                <w:color w:val="000000" w:themeColor="text1"/>
                <w:sz w:val="16"/>
                <w:szCs w:val="16"/>
              </w:rPr>
              <w:t>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3EC0BB6" w14:textId="4981600B" w:rsidR="000042CA" w:rsidRDefault="000042CA" w:rsidP="009F7058">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18A069B" w14:textId="77777777" w:rsidR="000042CA" w:rsidRDefault="000042CA" w:rsidP="009F7058">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72C38B6" w14:textId="77777777" w:rsidR="000042CA" w:rsidRDefault="000042CA" w:rsidP="009F7058">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6884DC6" w14:textId="77777777" w:rsidR="000042CA" w:rsidRDefault="000042CA" w:rsidP="009F7058">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61C6C7D" w14:textId="77777777" w:rsidR="000042CA" w:rsidRDefault="000042CA" w:rsidP="009F7058">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0B7ABCCC" w14:textId="77777777" w:rsidR="000042CA" w:rsidRDefault="000042CA" w:rsidP="009F7058">
            <w:pPr>
              <w:spacing w:line="360" w:lineRule="exact"/>
              <w:jc w:val="center"/>
              <w:rPr>
                <w:rFonts w:ascii="思源黑体 CN Bold" w:eastAsia="思源黑体 CN Bold" w:hAnsi="思源黑体 CN Bold" w:cs="思源黑体 CN Light"/>
                <w:bCs/>
                <w:i/>
                <w:iCs/>
                <w:color w:val="000000" w:themeColor="text1"/>
                <w:sz w:val="16"/>
                <w:szCs w:val="16"/>
              </w:rPr>
            </w:pPr>
          </w:p>
        </w:tc>
      </w:tr>
    </w:tbl>
    <w:p w14:paraId="64CB96CC" w14:textId="58FB7213" w:rsidR="000042CA" w:rsidRDefault="00E12B1E">
      <w:pPr>
        <w:spacing w:afterLines="50" w:after="156" w:line="320" w:lineRule="exact"/>
        <w:rPr>
          <w:rFonts w:ascii="思源黑体 CN Normal" w:eastAsia="思源黑体 CN Normal" w:hAnsi="思源黑体 CN Normal" w:cs="思源黑体 CN Light"/>
          <w:b/>
          <w:bCs/>
          <w:sz w:val="15"/>
          <w:szCs w:val="15"/>
        </w:rPr>
      </w:pPr>
      <w:r w:rsidRPr="00E12B1E">
        <w:rPr>
          <w:rFonts w:ascii="思源黑体 CN Normal" w:eastAsia="思源黑体 CN Normal" w:hAnsi="思源黑体 CN Normal" w:cs="思源黑体 CN Light" w:hint="eastAsia"/>
          <w:b/>
          <w:bCs/>
          <w:sz w:val="15"/>
          <w:szCs w:val="15"/>
        </w:rPr>
        <w:t>{%if “组织”in sample.prod_names%}</w:t>
      </w:r>
    </w:p>
    <w:tbl>
      <w:tblPr>
        <w:tblStyle w:val="af1"/>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B852D1" w14:paraId="3B324ADD" w14:textId="77777777">
        <w:trPr>
          <w:trHeight w:val="454"/>
        </w:trPr>
        <w:tc>
          <w:tcPr>
            <w:tcW w:w="5000" w:type="pct"/>
            <w:gridSpan w:val="8"/>
            <w:tcBorders>
              <w:top w:val="nil"/>
              <w:left w:val="nil"/>
              <w:bottom w:val="nil"/>
              <w:right w:val="nil"/>
            </w:tcBorders>
            <w:shd w:val="clear" w:color="auto" w:fill="1E7648"/>
          </w:tcPr>
          <w:p w14:paraId="58CC930D" w14:textId="77777777" w:rsidR="00B852D1" w:rsidRDefault="00674EDB">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拷贝数变异的</w:t>
            </w:r>
            <w:r>
              <w:rPr>
                <w:rFonts w:ascii="思源黑体 CN Bold" w:eastAsia="思源黑体 CN Bold" w:hAnsi="思源黑体 CN Bold" w:cs="思源黑体 CN Normal"/>
                <w:b/>
                <w:bCs/>
                <w:color w:val="FFFFFF" w:themeColor="background1"/>
                <w:kern w:val="0"/>
                <w:sz w:val="18"/>
                <w:szCs w:val="18"/>
              </w:rPr>
              <w:t>基因列表（1个基因）</w:t>
            </w:r>
          </w:p>
        </w:tc>
      </w:tr>
      <w:tr w:rsidR="00B852D1" w14:paraId="780268C7" w14:textId="77777777">
        <w:tc>
          <w:tcPr>
            <w:tcW w:w="625" w:type="pct"/>
            <w:tcBorders>
              <w:right w:val="single" w:sz="6" w:space="0" w:color="BFBFBF" w:themeColor="background1" w:themeShade="BF"/>
            </w:tcBorders>
            <w:shd w:val="clear" w:color="auto" w:fill="auto"/>
            <w:vAlign w:val="center"/>
          </w:tcPr>
          <w:p w14:paraId="136EE4C4" w14:textId="36C8B2CE" w:rsidR="00B852D1" w:rsidRDefault="00E12B1E">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04AFCEF" w14:textId="77777777" w:rsidR="00B852D1" w:rsidRDefault="00B852D1">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7D62C78" w14:textId="77777777" w:rsidR="00B852D1" w:rsidRDefault="00B852D1">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E74FB04" w14:textId="77777777" w:rsidR="00B852D1" w:rsidRDefault="00B852D1">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8CEB95F" w14:textId="77777777" w:rsidR="00B852D1" w:rsidRDefault="00B852D1">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tcPr>
          <w:p w14:paraId="4DAA4129" w14:textId="77777777" w:rsidR="00B852D1" w:rsidRDefault="00B852D1">
            <w:pPr>
              <w:spacing w:line="360" w:lineRule="exact"/>
              <w:jc w:val="center"/>
              <w:rPr>
                <w:rFonts w:ascii="思源黑体 CN Bold" w:eastAsia="思源黑体 CN Bold" w:hAnsi="思源黑体 CN Bold" w:cs="思源黑体 CN Light"/>
                <w:bCs/>
                <w:kern w:val="0"/>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tcPr>
          <w:p w14:paraId="17929EF5" w14:textId="77777777" w:rsidR="00B852D1" w:rsidRDefault="00B852D1">
            <w:pPr>
              <w:spacing w:line="360" w:lineRule="exact"/>
              <w:jc w:val="center"/>
              <w:rPr>
                <w:rFonts w:ascii="思源黑体 CN Bold" w:eastAsia="思源黑体 CN Bold" w:hAnsi="思源黑体 CN Bold" w:cs="思源黑体 CN Light"/>
                <w:bCs/>
                <w:kern w:val="0"/>
                <w:sz w:val="16"/>
                <w:szCs w:val="16"/>
              </w:rPr>
            </w:pPr>
          </w:p>
        </w:tc>
        <w:tc>
          <w:tcPr>
            <w:tcW w:w="625" w:type="pct"/>
            <w:tcBorders>
              <w:left w:val="single" w:sz="6" w:space="0" w:color="BFBFBF" w:themeColor="background1" w:themeShade="BF"/>
            </w:tcBorders>
            <w:shd w:val="clear" w:color="auto" w:fill="auto"/>
          </w:tcPr>
          <w:p w14:paraId="6EE8E768" w14:textId="77777777" w:rsidR="00B852D1" w:rsidRDefault="00B852D1">
            <w:pPr>
              <w:spacing w:line="360" w:lineRule="exact"/>
              <w:jc w:val="center"/>
              <w:rPr>
                <w:rFonts w:ascii="思源黑体 CN Bold" w:eastAsia="思源黑体 CN Bold" w:hAnsi="思源黑体 CN Bold" w:cs="思源黑体 CN Light"/>
                <w:bCs/>
                <w:kern w:val="0"/>
                <w:sz w:val="16"/>
                <w:szCs w:val="16"/>
              </w:rPr>
            </w:pPr>
          </w:p>
        </w:tc>
      </w:tr>
    </w:tbl>
    <w:p w14:paraId="0F7A9EFF" w14:textId="311834A2" w:rsidR="00B852D1" w:rsidRDefault="00E12B1E">
      <w:pPr>
        <w:spacing w:afterLines="50" w:after="156" w:line="320" w:lineRule="exact"/>
        <w:rPr>
          <w:rFonts w:ascii="思源黑体 CN Normal" w:eastAsia="思源黑体 CN Normal" w:hAnsi="思源黑体 CN Normal" w:cs="思源黑体 CN Light"/>
          <w:b/>
          <w:bCs/>
          <w:sz w:val="15"/>
          <w:szCs w:val="15"/>
        </w:rPr>
      </w:pPr>
      <w:r w:rsidRPr="00E12B1E">
        <w:rPr>
          <w:rFonts w:ascii="思源黑体 CN Normal" w:eastAsia="思源黑体 CN Normal" w:hAnsi="思源黑体 CN Normal" w:cs="思源黑体 CN Light"/>
          <w:b/>
          <w:bCs/>
          <w:sz w:val="15"/>
          <w:szCs w:val="15"/>
        </w:rPr>
        <w:t>{%endif %}</w:t>
      </w:r>
    </w:p>
    <w:tbl>
      <w:tblPr>
        <w:tblStyle w:val="af1"/>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B852D1" w14:paraId="196C4EE7" w14:textId="77777777">
        <w:trPr>
          <w:trHeight w:val="454"/>
        </w:trPr>
        <w:tc>
          <w:tcPr>
            <w:tcW w:w="5000" w:type="pct"/>
            <w:gridSpan w:val="8"/>
            <w:tcBorders>
              <w:top w:val="nil"/>
              <w:left w:val="nil"/>
              <w:bottom w:val="nil"/>
              <w:right w:val="nil"/>
            </w:tcBorders>
            <w:shd w:val="clear" w:color="auto" w:fill="1E7648"/>
          </w:tcPr>
          <w:p w14:paraId="6E32441F" w14:textId="1522EDDE" w:rsidR="00B852D1" w:rsidRDefault="00674EDB">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Pr>
                <w:rFonts w:ascii="思源黑体 CN Bold" w:eastAsia="思源黑体 CN Bold" w:hAnsi="思源黑体 CN Bold" w:cs="思源黑体 CN Normal"/>
                <w:b/>
                <w:bCs/>
                <w:color w:val="FFFFFF" w:themeColor="background1"/>
                <w:kern w:val="0"/>
                <w:sz w:val="18"/>
                <w:szCs w:val="18"/>
              </w:rPr>
              <w:t>基因列表（</w:t>
            </w:r>
            <w:r w:rsidR="00E12B1E">
              <w:rPr>
                <w:rFonts w:ascii="思源黑体 CN Bold" w:eastAsia="思源黑体 CN Bold" w:hAnsi="思源黑体 CN Bold" w:cs="思源黑体 CN Normal" w:hint="eastAsia"/>
                <w:b/>
                <w:bCs/>
                <w:color w:val="FFFFFF" w:themeColor="background1"/>
                <w:kern w:val="0"/>
                <w:sz w:val="18"/>
                <w:szCs w:val="18"/>
              </w:rPr>
              <w:t>3</w:t>
            </w:r>
            <w:r>
              <w:rPr>
                <w:rFonts w:ascii="思源黑体 CN Bold" w:eastAsia="思源黑体 CN Bold" w:hAnsi="思源黑体 CN Bold" w:cs="思源黑体 CN Normal"/>
                <w:b/>
                <w:bCs/>
                <w:color w:val="FFFFFF" w:themeColor="background1"/>
                <w:kern w:val="0"/>
                <w:sz w:val="18"/>
                <w:szCs w:val="18"/>
              </w:rPr>
              <w:t>个基因）</w:t>
            </w:r>
          </w:p>
        </w:tc>
      </w:tr>
      <w:tr w:rsidR="00B852D1" w14:paraId="47A1A8DB" w14:textId="77777777">
        <w:tc>
          <w:tcPr>
            <w:tcW w:w="625" w:type="pct"/>
            <w:tcBorders>
              <w:right w:val="single" w:sz="6" w:space="0" w:color="BFBFBF" w:themeColor="background1" w:themeShade="BF"/>
            </w:tcBorders>
            <w:shd w:val="clear" w:color="auto" w:fill="auto"/>
            <w:vAlign w:val="center"/>
          </w:tcPr>
          <w:p w14:paraId="6B1BAE49" w14:textId="77777777" w:rsidR="00B852D1" w:rsidRDefault="00674EDB">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FFA1378" w14:textId="03B46E73" w:rsidR="00B852D1" w:rsidRDefault="00E12B1E">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7C99A44" w14:textId="79D54EEB" w:rsidR="00B852D1" w:rsidRDefault="00E12B1E">
            <w:pPr>
              <w:spacing w:line="360" w:lineRule="exact"/>
              <w:jc w:val="center"/>
              <w:rPr>
                <w:rFonts w:ascii="思源黑体 CN Bold" w:eastAsia="思源黑体 CN Bold" w:hAnsi="思源黑体 CN Bold" w:cs="思源黑体 CN Light"/>
                <w:bCs/>
                <w:i/>
                <w:iCs/>
                <w:color w:val="000000" w:themeColor="text1"/>
                <w:sz w:val="16"/>
                <w:szCs w:val="16"/>
              </w:rPr>
            </w:pPr>
            <w:r>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C2FFAF7" w14:textId="074194EC" w:rsidR="00B852D1" w:rsidRDefault="00B852D1">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7BBD4E3" w14:textId="79FAC579" w:rsidR="00B852D1" w:rsidRDefault="00B852D1">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BE2C562" w14:textId="77777777" w:rsidR="00B852D1" w:rsidRDefault="00B852D1">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5BB0DED" w14:textId="77777777" w:rsidR="00B852D1" w:rsidRDefault="00B852D1">
            <w:pPr>
              <w:spacing w:line="360" w:lineRule="exact"/>
              <w:jc w:val="center"/>
              <w:rPr>
                <w:rFonts w:ascii="思源黑体 CN Bold" w:eastAsia="思源黑体 CN Bold" w:hAnsi="思源黑体 CN Bold"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04122853" w14:textId="77777777" w:rsidR="00B852D1" w:rsidRDefault="00B852D1">
            <w:pPr>
              <w:spacing w:line="360" w:lineRule="exact"/>
              <w:jc w:val="center"/>
              <w:rPr>
                <w:rFonts w:ascii="思源黑体 CN Bold" w:eastAsia="思源黑体 CN Bold" w:hAnsi="思源黑体 CN Bold" w:cs="思源黑体 CN Light"/>
                <w:bCs/>
                <w:i/>
                <w:iCs/>
                <w:color w:val="000000" w:themeColor="text1"/>
                <w:sz w:val="16"/>
                <w:szCs w:val="16"/>
              </w:rPr>
            </w:pPr>
          </w:p>
        </w:tc>
      </w:tr>
      <w:bookmarkEnd w:id="27"/>
    </w:tbl>
    <w:p w14:paraId="494AE11A" w14:textId="6D81F0E2" w:rsidR="00B852D1" w:rsidRDefault="00B852D1" w:rsidP="00D86FCE">
      <w:pPr>
        <w:widowControl/>
        <w:jc w:val="left"/>
      </w:pPr>
    </w:p>
    <w:sectPr w:rsidR="00B852D1">
      <w:headerReference w:type="default" r:id="rId9"/>
      <w:pgSz w:w="11906" w:h="16838"/>
      <w:pgMar w:top="1361" w:right="782" w:bottom="794" w:left="782" w:header="567"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8E42B5" w14:textId="77777777" w:rsidR="002B4262" w:rsidRDefault="002B4262">
      <w:r>
        <w:separator/>
      </w:r>
    </w:p>
  </w:endnote>
  <w:endnote w:type="continuationSeparator" w:id="0">
    <w:p w14:paraId="0FD72239" w14:textId="77777777" w:rsidR="002B4262" w:rsidRDefault="002B42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HiraginoSansGB-W3">
    <w:altName w:val="GD-HighwayGothicJA-OTF"/>
    <w:charset w:val="80"/>
    <w:family w:val="auto"/>
    <w:pitch w:val="default"/>
    <w:sig w:usb0="00000000" w:usb1="0000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C35DE7" w14:textId="77777777" w:rsidR="002B4262" w:rsidRDefault="002B4262">
      <w:r>
        <w:separator/>
      </w:r>
    </w:p>
  </w:footnote>
  <w:footnote w:type="continuationSeparator" w:id="0">
    <w:p w14:paraId="315001F3" w14:textId="77777777" w:rsidR="002B4262" w:rsidRDefault="002B42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063EEA" w14:textId="2FBD63F5" w:rsidR="00D86FCE" w:rsidRPr="00D86FCE" w:rsidRDefault="00D86FCE" w:rsidP="00D86FCE">
    <w:pPr>
      <w:pStyle w:val="ab"/>
      <w:pBdr>
        <w:bottom w:val="single" w:sz="4" w:space="0" w:color="D9D9D9" w:themeColor="background1" w:themeShade="D9"/>
      </w:pBdr>
      <w:tabs>
        <w:tab w:val="left" w:pos="8262"/>
      </w:tabs>
      <w:jc w:val="right"/>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受检编号</w:t>
    </w:r>
    <w:r>
      <w:rPr>
        <w:rFonts w:ascii="思源黑体 CN Normal" w:eastAsia="思源黑体 CN Normal" w:hAnsi="思源黑体 CN Normal"/>
        <w:sz w:val="15"/>
        <w:szCs w:val="15"/>
      </w:rPr>
      <w:t xml:space="preserve"> </w:t>
    </w:r>
    <w:r w:rsidRPr="00DF097F">
      <w:rPr>
        <w:rFonts w:ascii="思源黑体 CN Normal" w:eastAsia="思源黑体 CN Normal" w:hAnsi="思源黑体 CN Normal"/>
        <w:sz w:val="15"/>
        <w:szCs w:val="15"/>
      </w:rPr>
      <w:t>{{sample.sample_parent_id}}</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 xml:space="preserve">报告日期 </w:t>
    </w:r>
    <w:r w:rsidRPr="00DF097F">
      <w:rPr>
        <w:rFonts w:ascii="思源黑体 CN Normal" w:eastAsia="思源黑体 CN Normal" w:hAnsi="思源黑体 CN Normal"/>
        <w:sz w:val="15"/>
        <w:szCs w:val="15"/>
      </w:rPr>
      <w:t>{{sample.report_date|replace(“-”,”.”)}}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0082E9" w14:textId="77777777" w:rsidR="00B852D1" w:rsidRDefault="00B852D1">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128B74D"/>
    <w:multiLevelType w:val="multilevel"/>
    <w:tmpl w:val="6128B74D"/>
    <w:lvl w:ilvl="0">
      <w:start w:val="1"/>
      <w:numFmt w:val="decimal"/>
      <w:lvlText w:val="%1."/>
      <w:lvlJc w:val="left"/>
      <w:pPr>
        <w:ind w:left="465" w:hanging="360"/>
      </w:pPr>
      <w:rPr>
        <w:rFonts w:ascii="Times New Roman" w:hAnsi="Times New Roman" w:cs="Times New Roman" w:hint="default"/>
      </w:rPr>
    </w:lvl>
    <w:lvl w:ilvl="1">
      <w:start w:val="1"/>
      <w:numFmt w:val="lowerLetter"/>
      <w:lvlText w:val="%2)"/>
      <w:lvlJc w:val="left"/>
      <w:pPr>
        <w:ind w:left="945" w:hanging="420"/>
      </w:pPr>
      <w:rPr>
        <w:rFonts w:ascii="Times New Roman" w:hAnsi="Times New Roman" w:cs="Times New Roman" w:hint="default"/>
      </w:rPr>
    </w:lvl>
    <w:lvl w:ilvl="2">
      <w:start w:val="1"/>
      <w:numFmt w:val="lowerRoman"/>
      <w:lvlText w:val="%3."/>
      <w:lvlJc w:val="right"/>
      <w:pPr>
        <w:ind w:left="1365" w:hanging="420"/>
      </w:pPr>
      <w:rPr>
        <w:rFonts w:ascii="Times New Roman" w:hAnsi="Times New Roman" w:cs="Times New Roman" w:hint="default"/>
      </w:rPr>
    </w:lvl>
    <w:lvl w:ilvl="3">
      <w:start w:val="1"/>
      <w:numFmt w:val="decimal"/>
      <w:lvlText w:val="%4."/>
      <w:lvlJc w:val="left"/>
      <w:pPr>
        <w:ind w:left="1785" w:hanging="420"/>
      </w:pPr>
      <w:rPr>
        <w:rFonts w:ascii="Times New Roman" w:hAnsi="Times New Roman" w:cs="Times New Roman" w:hint="default"/>
      </w:rPr>
    </w:lvl>
    <w:lvl w:ilvl="4">
      <w:start w:val="1"/>
      <w:numFmt w:val="lowerLetter"/>
      <w:lvlText w:val="%5)"/>
      <w:lvlJc w:val="left"/>
      <w:pPr>
        <w:ind w:left="2205" w:hanging="420"/>
      </w:pPr>
      <w:rPr>
        <w:rFonts w:ascii="Times New Roman" w:hAnsi="Times New Roman" w:cs="Times New Roman" w:hint="default"/>
      </w:rPr>
    </w:lvl>
    <w:lvl w:ilvl="5">
      <w:start w:val="1"/>
      <w:numFmt w:val="lowerRoman"/>
      <w:lvlText w:val="%6."/>
      <w:lvlJc w:val="right"/>
      <w:pPr>
        <w:ind w:left="2625" w:hanging="420"/>
      </w:pPr>
      <w:rPr>
        <w:rFonts w:ascii="Times New Roman" w:hAnsi="Times New Roman" w:cs="Times New Roman" w:hint="default"/>
      </w:rPr>
    </w:lvl>
    <w:lvl w:ilvl="6">
      <w:start w:val="1"/>
      <w:numFmt w:val="decimal"/>
      <w:lvlText w:val="%7."/>
      <w:lvlJc w:val="left"/>
      <w:pPr>
        <w:ind w:left="3045" w:hanging="420"/>
      </w:pPr>
      <w:rPr>
        <w:rFonts w:ascii="Times New Roman" w:hAnsi="Times New Roman" w:cs="Times New Roman" w:hint="default"/>
      </w:rPr>
    </w:lvl>
    <w:lvl w:ilvl="7">
      <w:start w:val="1"/>
      <w:numFmt w:val="lowerLetter"/>
      <w:lvlText w:val="%8)"/>
      <w:lvlJc w:val="left"/>
      <w:pPr>
        <w:ind w:left="3465" w:hanging="420"/>
      </w:pPr>
      <w:rPr>
        <w:rFonts w:ascii="Times New Roman" w:hAnsi="Times New Roman" w:cs="Times New Roman" w:hint="default"/>
      </w:rPr>
    </w:lvl>
    <w:lvl w:ilvl="8">
      <w:start w:val="1"/>
      <w:numFmt w:val="lowerRoman"/>
      <w:lvlText w:val="%9."/>
      <w:lvlJc w:val="right"/>
      <w:pPr>
        <w:ind w:left="3885" w:hanging="420"/>
      </w:pPr>
      <w:rPr>
        <w:rFonts w:ascii="Times New Roman" w:hAnsi="Times New Roman" w:cs="Times New Roman" w:hint="default"/>
      </w:rPr>
    </w:lvl>
  </w:abstractNum>
  <w:abstractNum w:abstractNumId="1" w15:restartNumberingAfterBreak="0">
    <w:nsid w:val="675A3C18"/>
    <w:multiLevelType w:val="multilevel"/>
    <w:tmpl w:val="675A3C18"/>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7B7460C5"/>
    <w:multiLevelType w:val="multilevel"/>
    <w:tmpl w:val="7B7460C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000692310">
    <w:abstractNumId w:val="1"/>
  </w:num>
  <w:num w:numId="2" w16cid:durableId="2112626458">
    <w:abstractNumId w:val="3"/>
  </w:num>
  <w:num w:numId="3" w16cid:durableId="818693323">
    <w:abstractNumId w:val="0"/>
  </w:num>
  <w:num w:numId="4" w16cid:durableId="893974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172A27"/>
    <w:rsid w:val="859F7D4A"/>
    <w:rsid w:val="97DC54B6"/>
    <w:rsid w:val="9B6D33BC"/>
    <w:rsid w:val="9FE77C83"/>
    <w:rsid w:val="AFDFB37C"/>
    <w:rsid w:val="AFFD862F"/>
    <w:rsid w:val="B9DB9B96"/>
    <w:rsid w:val="BE3B4369"/>
    <w:rsid w:val="BFFF31F8"/>
    <w:rsid w:val="C5FBBE8F"/>
    <w:rsid w:val="D57D1C67"/>
    <w:rsid w:val="DA8F98D9"/>
    <w:rsid w:val="DBEF9D3F"/>
    <w:rsid w:val="DBFB9B50"/>
    <w:rsid w:val="DDF98E9C"/>
    <w:rsid w:val="DEDF952C"/>
    <w:rsid w:val="DFFD2AF6"/>
    <w:rsid w:val="E0A2C275"/>
    <w:rsid w:val="E2FF674C"/>
    <w:rsid w:val="E3F39C71"/>
    <w:rsid w:val="E67F2384"/>
    <w:rsid w:val="E9DE2518"/>
    <w:rsid w:val="EBAFA56E"/>
    <w:rsid w:val="EBFC317B"/>
    <w:rsid w:val="EDEFD5D4"/>
    <w:rsid w:val="EF423F72"/>
    <w:rsid w:val="EFDEB68D"/>
    <w:rsid w:val="EFF60019"/>
    <w:rsid w:val="EFFF2FC7"/>
    <w:rsid w:val="F2F6E612"/>
    <w:rsid w:val="F2FDE3B9"/>
    <w:rsid w:val="F3E7FC76"/>
    <w:rsid w:val="F52F3A94"/>
    <w:rsid w:val="F5B3980D"/>
    <w:rsid w:val="F5FF8DC1"/>
    <w:rsid w:val="F795E780"/>
    <w:rsid w:val="F7FF46DF"/>
    <w:rsid w:val="F97A8304"/>
    <w:rsid w:val="FA1F75D5"/>
    <w:rsid w:val="FABCEE87"/>
    <w:rsid w:val="FABF750E"/>
    <w:rsid w:val="FBF9C635"/>
    <w:rsid w:val="FDBF7B2C"/>
    <w:rsid w:val="FDD38768"/>
    <w:rsid w:val="FDE88A0B"/>
    <w:rsid w:val="FEEEA2CF"/>
    <w:rsid w:val="FF1A36E8"/>
    <w:rsid w:val="FFBE8464"/>
    <w:rsid w:val="FFD325AB"/>
    <w:rsid w:val="FFDF46CA"/>
    <w:rsid w:val="FFFBBAC9"/>
    <w:rsid w:val="FFFD9F51"/>
    <w:rsid w:val="FFFF3CF3"/>
    <w:rsid w:val="00000835"/>
    <w:rsid w:val="000042CA"/>
    <w:rsid w:val="000051AD"/>
    <w:rsid w:val="00005681"/>
    <w:rsid w:val="00007FE0"/>
    <w:rsid w:val="0001135E"/>
    <w:rsid w:val="000118BA"/>
    <w:rsid w:val="00011B0D"/>
    <w:rsid w:val="00012BA3"/>
    <w:rsid w:val="00013608"/>
    <w:rsid w:val="00013926"/>
    <w:rsid w:val="00014426"/>
    <w:rsid w:val="00015D75"/>
    <w:rsid w:val="00015F77"/>
    <w:rsid w:val="000161B3"/>
    <w:rsid w:val="0002183E"/>
    <w:rsid w:val="00021B77"/>
    <w:rsid w:val="00023A49"/>
    <w:rsid w:val="00027721"/>
    <w:rsid w:val="00027A01"/>
    <w:rsid w:val="0003050F"/>
    <w:rsid w:val="00031659"/>
    <w:rsid w:val="00031D91"/>
    <w:rsid w:val="000326BC"/>
    <w:rsid w:val="00034414"/>
    <w:rsid w:val="00034D7F"/>
    <w:rsid w:val="00034E04"/>
    <w:rsid w:val="00036CD8"/>
    <w:rsid w:val="000409C3"/>
    <w:rsid w:val="00040A97"/>
    <w:rsid w:val="00041085"/>
    <w:rsid w:val="00041371"/>
    <w:rsid w:val="00042F71"/>
    <w:rsid w:val="00043C9A"/>
    <w:rsid w:val="0004495C"/>
    <w:rsid w:val="00047AFB"/>
    <w:rsid w:val="000508A8"/>
    <w:rsid w:val="00050DA9"/>
    <w:rsid w:val="00051338"/>
    <w:rsid w:val="00051B3A"/>
    <w:rsid w:val="00054B6B"/>
    <w:rsid w:val="0005674D"/>
    <w:rsid w:val="00057E8B"/>
    <w:rsid w:val="00060987"/>
    <w:rsid w:val="000639F9"/>
    <w:rsid w:val="000641B0"/>
    <w:rsid w:val="0006467C"/>
    <w:rsid w:val="00064C39"/>
    <w:rsid w:val="0006610F"/>
    <w:rsid w:val="000736C9"/>
    <w:rsid w:val="00073A55"/>
    <w:rsid w:val="00073E70"/>
    <w:rsid w:val="00074475"/>
    <w:rsid w:val="00074650"/>
    <w:rsid w:val="00077200"/>
    <w:rsid w:val="00077D45"/>
    <w:rsid w:val="0008048A"/>
    <w:rsid w:val="00081107"/>
    <w:rsid w:val="00081639"/>
    <w:rsid w:val="00081AE2"/>
    <w:rsid w:val="00082DF7"/>
    <w:rsid w:val="00085547"/>
    <w:rsid w:val="0008598A"/>
    <w:rsid w:val="00085F81"/>
    <w:rsid w:val="00092150"/>
    <w:rsid w:val="00092E76"/>
    <w:rsid w:val="000932CB"/>
    <w:rsid w:val="00093763"/>
    <w:rsid w:val="0009555D"/>
    <w:rsid w:val="00095798"/>
    <w:rsid w:val="00095BA1"/>
    <w:rsid w:val="0009616E"/>
    <w:rsid w:val="00096869"/>
    <w:rsid w:val="00096AA7"/>
    <w:rsid w:val="00096BEA"/>
    <w:rsid w:val="00096FA0"/>
    <w:rsid w:val="00097B6A"/>
    <w:rsid w:val="000A0548"/>
    <w:rsid w:val="000A1226"/>
    <w:rsid w:val="000A1F0F"/>
    <w:rsid w:val="000A39B9"/>
    <w:rsid w:val="000A40A4"/>
    <w:rsid w:val="000A41EA"/>
    <w:rsid w:val="000A443A"/>
    <w:rsid w:val="000A4FBF"/>
    <w:rsid w:val="000A5CF0"/>
    <w:rsid w:val="000A6D30"/>
    <w:rsid w:val="000A7893"/>
    <w:rsid w:val="000B05EE"/>
    <w:rsid w:val="000B1846"/>
    <w:rsid w:val="000B3CFD"/>
    <w:rsid w:val="000B4DE1"/>
    <w:rsid w:val="000B57C7"/>
    <w:rsid w:val="000B64E3"/>
    <w:rsid w:val="000B7340"/>
    <w:rsid w:val="000B7371"/>
    <w:rsid w:val="000B75D7"/>
    <w:rsid w:val="000B7EB4"/>
    <w:rsid w:val="000C0868"/>
    <w:rsid w:val="000C1008"/>
    <w:rsid w:val="000C1627"/>
    <w:rsid w:val="000C1F54"/>
    <w:rsid w:val="000C302D"/>
    <w:rsid w:val="000C3E28"/>
    <w:rsid w:val="000C5B81"/>
    <w:rsid w:val="000C5FCC"/>
    <w:rsid w:val="000D1D05"/>
    <w:rsid w:val="000D2669"/>
    <w:rsid w:val="000D34DD"/>
    <w:rsid w:val="000D6796"/>
    <w:rsid w:val="000D74F7"/>
    <w:rsid w:val="000E368F"/>
    <w:rsid w:val="000E4556"/>
    <w:rsid w:val="000E4BA8"/>
    <w:rsid w:val="000E7284"/>
    <w:rsid w:val="000E7CEE"/>
    <w:rsid w:val="000F17F8"/>
    <w:rsid w:val="000F2C5E"/>
    <w:rsid w:val="000F430B"/>
    <w:rsid w:val="000F6F23"/>
    <w:rsid w:val="00100867"/>
    <w:rsid w:val="00101C5C"/>
    <w:rsid w:val="0010273C"/>
    <w:rsid w:val="00102C69"/>
    <w:rsid w:val="001037AD"/>
    <w:rsid w:val="00104861"/>
    <w:rsid w:val="0010510E"/>
    <w:rsid w:val="001109C1"/>
    <w:rsid w:val="00111E14"/>
    <w:rsid w:val="00112370"/>
    <w:rsid w:val="00114759"/>
    <w:rsid w:val="00114E6F"/>
    <w:rsid w:val="0011504F"/>
    <w:rsid w:val="00115A09"/>
    <w:rsid w:val="00116216"/>
    <w:rsid w:val="00116221"/>
    <w:rsid w:val="001168EF"/>
    <w:rsid w:val="001171AC"/>
    <w:rsid w:val="00117ACA"/>
    <w:rsid w:val="00117DA0"/>
    <w:rsid w:val="0012120B"/>
    <w:rsid w:val="00121FBF"/>
    <w:rsid w:val="00123142"/>
    <w:rsid w:val="0012435A"/>
    <w:rsid w:val="00124B4E"/>
    <w:rsid w:val="00124DDB"/>
    <w:rsid w:val="0012530B"/>
    <w:rsid w:val="0012578E"/>
    <w:rsid w:val="0012767B"/>
    <w:rsid w:val="001305A7"/>
    <w:rsid w:val="001339C7"/>
    <w:rsid w:val="001353B4"/>
    <w:rsid w:val="001365C9"/>
    <w:rsid w:val="00136E86"/>
    <w:rsid w:val="00140E88"/>
    <w:rsid w:val="0014142A"/>
    <w:rsid w:val="00141552"/>
    <w:rsid w:val="00142E64"/>
    <w:rsid w:val="001451E9"/>
    <w:rsid w:val="00150101"/>
    <w:rsid w:val="001535FC"/>
    <w:rsid w:val="00155E36"/>
    <w:rsid w:val="00155F71"/>
    <w:rsid w:val="00156390"/>
    <w:rsid w:val="0016109C"/>
    <w:rsid w:val="001616C6"/>
    <w:rsid w:val="001629F7"/>
    <w:rsid w:val="00162E80"/>
    <w:rsid w:val="0016346C"/>
    <w:rsid w:val="001669CF"/>
    <w:rsid w:val="00170460"/>
    <w:rsid w:val="001706B4"/>
    <w:rsid w:val="001707CD"/>
    <w:rsid w:val="00171886"/>
    <w:rsid w:val="00172A27"/>
    <w:rsid w:val="001744B6"/>
    <w:rsid w:val="00176C13"/>
    <w:rsid w:val="00177ADF"/>
    <w:rsid w:val="00180DA1"/>
    <w:rsid w:val="00181595"/>
    <w:rsid w:val="00181D77"/>
    <w:rsid w:val="001826A2"/>
    <w:rsid w:val="00182748"/>
    <w:rsid w:val="00182A67"/>
    <w:rsid w:val="001831FB"/>
    <w:rsid w:val="0018326A"/>
    <w:rsid w:val="0018379B"/>
    <w:rsid w:val="00183C15"/>
    <w:rsid w:val="001845F2"/>
    <w:rsid w:val="00186238"/>
    <w:rsid w:val="00186D76"/>
    <w:rsid w:val="00187595"/>
    <w:rsid w:val="00190302"/>
    <w:rsid w:val="0019096D"/>
    <w:rsid w:val="00190BAC"/>
    <w:rsid w:val="001913FF"/>
    <w:rsid w:val="001916F6"/>
    <w:rsid w:val="00191F3A"/>
    <w:rsid w:val="00193BED"/>
    <w:rsid w:val="001958C2"/>
    <w:rsid w:val="001A074D"/>
    <w:rsid w:val="001A7C0E"/>
    <w:rsid w:val="001B3DC4"/>
    <w:rsid w:val="001B47C1"/>
    <w:rsid w:val="001B4A13"/>
    <w:rsid w:val="001B4F02"/>
    <w:rsid w:val="001B59DA"/>
    <w:rsid w:val="001B73DD"/>
    <w:rsid w:val="001B743A"/>
    <w:rsid w:val="001B7D2F"/>
    <w:rsid w:val="001C31A2"/>
    <w:rsid w:val="001C42F2"/>
    <w:rsid w:val="001C4924"/>
    <w:rsid w:val="001C6D99"/>
    <w:rsid w:val="001D0529"/>
    <w:rsid w:val="001D08DE"/>
    <w:rsid w:val="001D12FB"/>
    <w:rsid w:val="001D147B"/>
    <w:rsid w:val="001D695D"/>
    <w:rsid w:val="001D7647"/>
    <w:rsid w:val="001E0092"/>
    <w:rsid w:val="001E06CC"/>
    <w:rsid w:val="001E13F7"/>
    <w:rsid w:val="001E5F04"/>
    <w:rsid w:val="001E62B2"/>
    <w:rsid w:val="001E750D"/>
    <w:rsid w:val="001E771D"/>
    <w:rsid w:val="001F0B47"/>
    <w:rsid w:val="001F21E3"/>
    <w:rsid w:val="001F2FBC"/>
    <w:rsid w:val="001F3619"/>
    <w:rsid w:val="001F55A1"/>
    <w:rsid w:val="001F7081"/>
    <w:rsid w:val="002003EB"/>
    <w:rsid w:val="00205290"/>
    <w:rsid w:val="00205ACE"/>
    <w:rsid w:val="00205E7D"/>
    <w:rsid w:val="00206942"/>
    <w:rsid w:val="00210369"/>
    <w:rsid w:val="002117AA"/>
    <w:rsid w:val="00211CAD"/>
    <w:rsid w:val="002130FE"/>
    <w:rsid w:val="002143C6"/>
    <w:rsid w:val="00216727"/>
    <w:rsid w:val="00220171"/>
    <w:rsid w:val="0022199D"/>
    <w:rsid w:val="00221C4F"/>
    <w:rsid w:val="00222A14"/>
    <w:rsid w:val="0022300A"/>
    <w:rsid w:val="0022581C"/>
    <w:rsid w:val="00227749"/>
    <w:rsid w:val="002307C2"/>
    <w:rsid w:val="00230918"/>
    <w:rsid w:val="00231063"/>
    <w:rsid w:val="00231752"/>
    <w:rsid w:val="00234052"/>
    <w:rsid w:val="002351A3"/>
    <w:rsid w:val="002355B8"/>
    <w:rsid w:val="002359D7"/>
    <w:rsid w:val="00236FDF"/>
    <w:rsid w:val="002375EC"/>
    <w:rsid w:val="002375EF"/>
    <w:rsid w:val="00241245"/>
    <w:rsid w:val="00243280"/>
    <w:rsid w:val="0024388B"/>
    <w:rsid w:val="00244F69"/>
    <w:rsid w:val="00245F69"/>
    <w:rsid w:val="002460BB"/>
    <w:rsid w:val="0024672D"/>
    <w:rsid w:val="00246A16"/>
    <w:rsid w:val="00252504"/>
    <w:rsid w:val="0025474B"/>
    <w:rsid w:val="00255707"/>
    <w:rsid w:val="00255A9F"/>
    <w:rsid w:val="00256308"/>
    <w:rsid w:val="002568D0"/>
    <w:rsid w:val="00256D25"/>
    <w:rsid w:val="00256F6E"/>
    <w:rsid w:val="00262E01"/>
    <w:rsid w:val="00263961"/>
    <w:rsid w:val="00264C2F"/>
    <w:rsid w:val="00266865"/>
    <w:rsid w:val="00266965"/>
    <w:rsid w:val="00267987"/>
    <w:rsid w:val="002711D2"/>
    <w:rsid w:val="002712F8"/>
    <w:rsid w:val="0027153B"/>
    <w:rsid w:val="00271A1C"/>
    <w:rsid w:val="002820B8"/>
    <w:rsid w:val="00282955"/>
    <w:rsid w:val="00282F79"/>
    <w:rsid w:val="002831C4"/>
    <w:rsid w:val="00284425"/>
    <w:rsid w:val="00286B1B"/>
    <w:rsid w:val="002901D1"/>
    <w:rsid w:val="002929F7"/>
    <w:rsid w:val="00292B78"/>
    <w:rsid w:val="00292DB7"/>
    <w:rsid w:val="002944E9"/>
    <w:rsid w:val="00297992"/>
    <w:rsid w:val="002A13B3"/>
    <w:rsid w:val="002A1996"/>
    <w:rsid w:val="002A453C"/>
    <w:rsid w:val="002A4907"/>
    <w:rsid w:val="002A4CA4"/>
    <w:rsid w:val="002A4D0A"/>
    <w:rsid w:val="002B100F"/>
    <w:rsid w:val="002B36FD"/>
    <w:rsid w:val="002B3CFB"/>
    <w:rsid w:val="002B4262"/>
    <w:rsid w:val="002B6125"/>
    <w:rsid w:val="002C2138"/>
    <w:rsid w:val="002C2AE3"/>
    <w:rsid w:val="002C4185"/>
    <w:rsid w:val="002C4A9A"/>
    <w:rsid w:val="002C4C9B"/>
    <w:rsid w:val="002C576B"/>
    <w:rsid w:val="002C703C"/>
    <w:rsid w:val="002C7803"/>
    <w:rsid w:val="002C7CFC"/>
    <w:rsid w:val="002D2ECC"/>
    <w:rsid w:val="002D31B8"/>
    <w:rsid w:val="002D3852"/>
    <w:rsid w:val="002D3F04"/>
    <w:rsid w:val="002D4714"/>
    <w:rsid w:val="002D4D55"/>
    <w:rsid w:val="002D4F9F"/>
    <w:rsid w:val="002D5D26"/>
    <w:rsid w:val="002D6155"/>
    <w:rsid w:val="002D76B9"/>
    <w:rsid w:val="002E327F"/>
    <w:rsid w:val="002E3BD3"/>
    <w:rsid w:val="002E400A"/>
    <w:rsid w:val="002E615C"/>
    <w:rsid w:val="002E7D65"/>
    <w:rsid w:val="002F2BBE"/>
    <w:rsid w:val="002F3DD8"/>
    <w:rsid w:val="002F3F8B"/>
    <w:rsid w:val="002F4C7E"/>
    <w:rsid w:val="002F5B6A"/>
    <w:rsid w:val="00300DF7"/>
    <w:rsid w:val="00301C9E"/>
    <w:rsid w:val="00301D03"/>
    <w:rsid w:val="00302504"/>
    <w:rsid w:val="0030607A"/>
    <w:rsid w:val="00307517"/>
    <w:rsid w:val="003116FE"/>
    <w:rsid w:val="00312915"/>
    <w:rsid w:val="00312F2A"/>
    <w:rsid w:val="00314DC2"/>
    <w:rsid w:val="00317074"/>
    <w:rsid w:val="00317486"/>
    <w:rsid w:val="0032202E"/>
    <w:rsid w:val="003227DC"/>
    <w:rsid w:val="00322B7B"/>
    <w:rsid w:val="00323354"/>
    <w:rsid w:val="0032340C"/>
    <w:rsid w:val="00323A63"/>
    <w:rsid w:val="00324D76"/>
    <w:rsid w:val="00324FE8"/>
    <w:rsid w:val="003309B5"/>
    <w:rsid w:val="00330A82"/>
    <w:rsid w:val="003312DC"/>
    <w:rsid w:val="00332D91"/>
    <w:rsid w:val="00333695"/>
    <w:rsid w:val="00333B5E"/>
    <w:rsid w:val="00334B4F"/>
    <w:rsid w:val="00335D01"/>
    <w:rsid w:val="00336FCF"/>
    <w:rsid w:val="003376AA"/>
    <w:rsid w:val="00340237"/>
    <w:rsid w:val="0034148B"/>
    <w:rsid w:val="0034193A"/>
    <w:rsid w:val="0034202F"/>
    <w:rsid w:val="00343838"/>
    <w:rsid w:val="003442B5"/>
    <w:rsid w:val="00345323"/>
    <w:rsid w:val="003459B9"/>
    <w:rsid w:val="00345F23"/>
    <w:rsid w:val="00350724"/>
    <w:rsid w:val="00350949"/>
    <w:rsid w:val="003517C3"/>
    <w:rsid w:val="003520A0"/>
    <w:rsid w:val="00352109"/>
    <w:rsid w:val="00352352"/>
    <w:rsid w:val="003533DF"/>
    <w:rsid w:val="00353DB3"/>
    <w:rsid w:val="00354874"/>
    <w:rsid w:val="00354985"/>
    <w:rsid w:val="003567BD"/>
    <w:rsid w:val="00360826"/>
    <w:rsid w:val="00360834"/>
    <w:rsid w:val="00360DF9"/>
    <w:rsid w:val="00360EFB"/>
    <w:rsid w:val="00360F3F"/>
    <w:rsid w:val="00361D6E"/>
    <w:rsid w:val="0036508B"/>
    <w:rsid w:val="00366DD1"/>
    <w:rsid w:val="003728AA"/>
    <w:rsid w:val="0037302B"/>
    <w:rsid w:val="0037613E"/>
    <w:rsid w:val="00376237"/>
    <w:rsid w:val="003808AC"/>
    <w:rsid w:val="00381B71"/>
    <w:rsid w:val="00381B99"/>
    <w:rsid w:val="00382824"/>
    <w:rsid w:val="00382892"/>
    <w:rsid w:val="00383A44"/>
    <w:rsid w:val="00383E4B"/>
    <w:rsid w:val="00386CCF"/>
    <w:rsid w:val="00387640"/>
    <w:rsid w:val="00387DAB"/>
    <w:rsid w:val="00390702"/>
    <w:rsid w:val="003930D9"/>
    <w:rsid w:val="00394631"/>
    <w:rsid w:val="00394B56"/>
    <w:rsid w:val="003977A0"/>
    <w:rsid w:val="003A0599"/>
    <w:rsid w:val="003B0B8D"/>
    <w:rsid w:val="003B103F"/>
    <w:rsid w:val="003B16CA"/>
    <w:rsid w:val="003B3552"/>
    <w:rsid w:val="003B3963"/>
    <w:rsid w:val="003B50F5"/>
    <w:rsid w:val="003B5E89"/>
    <w:rsid w:val="003B6542"/>
    <w:rsid w:val="003C12CC"/>
    <w:rsid w:val="003C532D"/>
    <w:rsid w:val="003C5865"/>
    <w:rsid w:val="003C7556"/>
    <w:rsid w:val="003D02B3"/>
    <w:rsid w:val="003D02BF"/>
    <w:rsid w:val="003D084E"/>
    <w:rsid w:val="003D58B9"/>
    <w:rsid w:val="003D5CB5"/>
    <w:rsid w:val="003D6483"/>
    <w:rsid w:val="003E052A"/>
    <w:rsid w:val="003E0713"/>
    <w:rsid w:val="003E1826"/>
    <w:rsid w:val="003E1E91"/>
    <w:rsid w:val="003E2C8D"/>
    <w:rsid w:val="003E4082"/>
    <w:rsid w:val="003E5A81"/>
    <w:rsid w:val="003E7B2D"/>
    <w:rsid w:val="003F05C0"/>
    <w:rsid w:val="003F2242"/>
    <w:rsid w:val="003F3070"/>
    <w:rsid w:val="003F3442"/>
    <w:rsid w:val="003F3D61"/>
    <w:rsid w:val="003F41A4"/>
    <w:rsid w:val="003F41E7"/>
    <w:rsid w:val="003F52D3"/>
    <w:rsid w:val="003F6642"/>
    <w:rsid w:val="003F6679"/>
    <w:rsid w:val="003F751E"/>
    <w:rsid w:val="003F793A"/>
    <w:rsid w:val="00400126"/>
    <w:rsid w:val="00401700"/>
    <w:rsid w:val="004019E0"/>
    <w:rsid w:val="00402F30"/>
    <w:rsid w:val="004031AB"/>
    <w:rsid w:val="0040369D"/>
    <w:rsid w:val="0040458B"/>
    <w:rsid w:val="00406709"/>
    <w:rsid w:val="004112A8"/>
    <w:rsid w:val="004137B9"/>
    <w:rsid w:val="00413B32"/>
    <w:rsid w:val="00414FEC"/>
    <w:rsid w:val="004160D9"/>
    <w:rsid w:val="004162A5"/>
    <w:rsid w:val="00416676"/>
    <w:rsid w:val="00421FA5"/>
    <w:rsid w:val="00425BB1"/>
    <w:rsid w:val="004268D6"/>
    <w:rsid w:val="00426A51"/>
    <w:rsid w:val="0043087F"/>
    <w:rsid w:val="0043145B"/>
    <w:rsid w:val="00431F91"/>
    <w:rsid w:val="00434657"/>
    <w:rsid w:val="00434C6D"/>
    <w:rsid w:val="00434CFE"/>
    <w:rsid w:val="00435133"/>
    <w:rsid w:val="00435828"/>
    <w:rsid w:val="00436CDE"/>
    <w:rsid w:val="00437265"/>
    <w:rsid w:val="00441738"/>
    <w:rsid w:val="00441A4D"/>
    <w:rsid w:val="0044265B"/>
    <w:rsid w:val="0044282E"/>
    <w:rsid w:val="004436B9"/>
    <w:rsid w:val="00443A4C"/>
    <w:rsid w:val="0044624A"/>
    <w:rsid w:val="00446537"/>
    <w:rsid w:val="00447225"/>
    <w:rsid w:val="00447CFC"/>
    <w:rsid w:val="00450088"/>
    <w:rsid w:val="0045086F"/>
    <w:rsid w:val="00451215"/>
    <w:rsid w:val="00456C78"/>
    <w:rsid w:val="00457AC4"/>
    <w:rsid w:val="004600F8"/>
    <w:rsid w:val="00460122"/>
    <w:rsid w:val="00460A75"/>
    <w:rsid w:val="00461302"/>
    <w:rsid w:val="00461F01"/>
    <w:rsid w:val="004653B6"/>
    <w:rsid w:val="00466F90"/>
    <w:rsid w:val="00467248"/>
    <w:rsid w:val="00470B76"/>
    <w:rsid w:val="004722E9"/>
    <w:rsid w:val="0047233F"/>
    <w:rsid w:val="004727FC"/>
    <w:rsid w:val="004742F8"/>
    <w:rsid w:val="00474776"/>
    <w:rsid w:val="0047531F"/>
    <w:rsid w:val="0047539E"/>
    <w:rsid w:val="00477C49"/>
    <w:rsid w:val="00477E9B"/>
    <w:rsid w:val="00483A91"/>
    <w:rsid w:val="00483DB4"/>
    <w:rsid w:val="0048414C"/>
    <w:rsid w:val="0048651C"/>
    <w:rsid w:val="00486E72"/>
    <w:rsid w:val="00490058"/>
    <w:rsid w:val="00491BBD"/>
    <w:rsid w:val="0049236C"/>
    <w:rsid w:val="00492FD3"/>
    <w:rsid w:val="00494A79"/>
    <w:rsid w:val="00495D6B"/>
    <w:rsid w:val="00496F77"/>
    <w:rsid w:val="00497042"/>
    <w:rsid w:val="004A02F4"/>
    <w:rsid w:val="004A1835"/>
    <w:rsid w:val="004A22F9"/>
    <w:rsid w:val="004A2B44"/>
    <w:rsid w:val="004A3072"/>
    <w:rsid w:val="004A3ABD"/>
    <w:rsid w:val="004A5210"/>
    <w:rsid w:val="004A6975"/>
    <w:rsid w:val="004A6DC9"/>
    <w:rsid w:val="004A6E44"/>
    <w:rsid w:val="004B071F"/>
    <w:rsid w:val="004B283A"/>
    <w:rsid w:val="004B2A99"/>
    <w:rsid w:val="004B3F18"/>
    <w:rsid w:val="004B5ADA"/>
    <w:rsid w:val="004B6914"/>
    <w:rsid w:val="004B717B"/>
    <w:rsid w:val="004B769B"/>
    <w:rsid w:val="004C032B"/>
    <w:rsid w:val="004C0771"/>
    <w:rsid w:val="004C19CA"/>
    <w:rsid w:val="004C2993"/>
    <w:rsid w:val="004C31FE"/>
    <w:rsid w:val="004C4340"/>
    <w:rsid w:val="004C55AA"/>
    <w:rsid w:val="004C70CB"/>
    <w:rsid w:val="004D0368"/>
    <w:rsid w:val="004D11A4"/>
    <w:rsid w:val="004D14CE"/>
    <w:rsid w:val="004D2E5D"/>
    <w:rsid w:val="004D69FE"/>
    <w:rsid w:val="004D7F57"/>
    <w:rsid w:val="004E02EB"/>
    <w:rsid w:val="004E24F2"/>
    <w:rsid w:val="004E2740"/>
    <w:rsid w:val="004E368A"/>
    <w:rsid w:val="004E46C2"/>
    <w:rsid w:val="004E5164"/>
    <w:rsid w:val="004E5CB7"/>
    <w:rsid w:val="004E60F2"/>
    <w:rsid w:val="004E6463"/>
    <w:rsid w:val="004E67A8"/>
    <w:rsid w:val="004E72C7"/>
    <w:rsid w:val="004E7798"/>
    <w:rsid w:val="004E7AA5"/>
    <w:rsid w:val="004F15B4"/>
    <w:rsid w:val="004F1B9D"/>
    <w:rsid w:val="004F25FE"/>
    <w:rsid w:val="004F64C6"/>
    <w:rsid w:val="004F65A7"/>
    <w:rsid w:val="004F66BF"/>
    <w:rsid w:val="005009A4"/>
    <w:rsid w:val="005028A6"/>
    <w:rsid w:val="00502CAF"/>
    <w:rsid w:val="00505913"/>
    <w:rsid w:val="00506D24"/>
    <w:rsid w:val="00507060"/>
    <w:rsid w:val="00507E05"/>
    <w:rsid w:val="00507FB8"/>
    <w:rsid w:val="005125C2"/>
    <w:rsid w:val="00513C47"/>
    <w:rsid w:val="00517D9F"/>
    <w:rsid w:val="005201C1"/>
    <w:rsid w:val="0052131D"/>
    <w:rsid w:val="00522803"/>
    <w:rsid w:val="005234FB"/>
    <w:rsid w:val="00525166"/>
    <w:rsid w:val="005252C4"/>
    <w:rsid w:val="00526141"/>
    <w:rsid w:val="00526EBD"/>
    <w:rsid w:val="00527DF3"/>
    <w:rsid w:val="00530C35"/>
    <w:rsid w:val="005329A4"/>
    <w:rsid w:val="00532E4F"/>
    <w:rsid w:val="00532F3F"/>
    <w:rsid w:val="0053318B"/>
    <w:rsid w:val="00537D73"/>
    <w:rsid w:val="00540556"/>
    <w:rsid w:val="0054246C"/>
    <w:rsid w:val="00542A70"/>
    <w:rsid w:val="00542D4E"/>
    <w:rsid w:val="00543A58"/>
    <w:rsid w:val="00546D00"/>
    <w:rsid w:val="0054703E"/>
    <w:rsid w:val="00547BDA"/>
    <w:rsid w:val="0055194E"/>
    <w:rsid w:val="00551BCF"/>
    <w:rsid w:val="0055263F"/>
    <w:rsid w:val="00554B07"/>
    <w:rsid w:val="005553B3"/>
    <w:rsid w:val="0055560F"/>
    <w:rsid w:val="005571A5"/>
    <w:rsid w:val="005572DC"/>
    <w:rsid w:val="0056010B"/>
    <w:rsid w:val="005611BF"/>
    <w:rsid w:val="0056133E"/>
    <w:rsid w:val="005626A0"/>
    <w:rsid w:val="005631B7"/>
    <w:rsid w:val="00564272"/>
    <w:rsid w:val="005656A3"/>
    <w:rsid w:val="00565DC9"/>
    <w:rsid w:val="00566661"/>
    <w:rsid w:val="00566E99"/>
    <w:rsid w:val="00567809"/>
    <w:rsid w:val="00567D41"/>
    <w:rsid w:val="00571153"/>
    <w:rsid w:val="00573458"/>
    <w:rsid w:val="00573C02"/>
    <w:rsid w:val="00574468"/>
    <w:rsid w:val="00574BF2"/>
    <w:rsid w:val="005756F8"/>
    <w:rsid w:val="00576AAD"/>
    <w:rsid w:val="0057725F"/>
    <w:rsid w:val="00577341"/>
    <w:rsid w:val="00577EE7"/>
    <w:rsid w:val="00581534"/>
    <w:rsid w:val="00581D1B"/>
    <w:rsid w:val="00584A0B"/>
    <w:rsid w:val="00585B92"/>
    <w:rsid w:val="0058673F"/>
    <w:rsid w:val="00587885"/>
    <w:rsid w:val="0059169D"/>
    <w:rsid w:val="00593638"/>
    <w:rsid w:val="00594D6A"/>
    <w:rsid w:val="00595F9F"/>
    <w:rsid w:val="00596C19"/>
    <w:rsid w:val="00596F6C"/>
    <w:rsid w:val="00597F22"/>
    <w:rsid w:val="005A197A"/>
    <w:rsid w:val="005A2634"/>
    <w:rsid w:val="005A28D4"/>
    <w:rsid w:val="005A3AF2"/>
    <w:rsid w:val="005A4DF7"/>
    <w:rsid w:val="005A5416"/>
    <w:rsid w:val="005A553A"/>
    <w:rsid w:val="005B2242"/>
    <w:rsid w:val="005B416C"/>
    <w:rsid w:val="005B57E5"/>
    <w:rsid w:val="005B7056"/>
    <w:rsid w:val="005B7308"/>
    <w:rsid w:val="005C149E"/>
    <w:rsid w:val="005C176E"/>
    <w:rsid w:val="005C290F"/>
    <w:rsid w:val="005C36E6"/>
    <w:rsid w:val="005C7AD5"/>
    <w:rsid w:val="005C7D12"/>
    <w:rsid w:val="005D14AF"/>
    <w:rsid w:val="005D23B2"/>
    <w:rsid w:val="005D3CEF"/>
    <w:rsid w:val="005D44AE"/>
    <w:rsid w:val="005D518A"/>
    <w:rsid w:val="005D58BF"/>
    <w:rsid w:val="005D5CAC"/>
    <w:rsid w:val="005D796E"/>
    <w:rsid w:val="005E02A5"/>
    <w:rsid w:val="005E25B2"/>
    <w:rsid w:val="005E3517"/>
    <w:rsid w:val="005E3528"/>
    <w:rsid w:val="005F2692"/>
    <w:rsid w:val="005F2E4D"/>
    <w:rsid w:val="005F5F0E"/>
    <w:rsid w:val="0060004B"/>
    <w:rsid w:val="006000D5"/>
    <w:rsid w:val="006004EC"/>
    <w:rsid w:val="006068F2"/>
    <w:rsid w:val="00606B89"/>
    <w:rsid w:val="00611F75"/>
    <w:rsid w:val="00613215"/>
    <w:rsid w:val="00615630"/>
    <w:rsid w:val="006164F2"/>
    <w:rsid w:val="006174A0"/>
    <w:rsid w:val="00620796"/>
    <w:rsid w:val="0062080A"/>
    <w:rsid w:val="006209F2"/>
    <w:rsid w:val="00621FB8"/>
    <w:rsid w:val="00622468"/>
    <w:rsid w:val="00622CCD"/>
    <w:rsid w:val="006261F1"/>
    <w:rsid w:val="00626DBE"/>
    <w:rsid w:val="006278B9"/>
    <w:rsid w:val="0063326E"/>
    <w:rsid w:val="00634169"/>
    <w:rsid w:val="006405E7"/>
    <w:rsid w:val="00641D41"/>
    <w:rsid w:val="00641D97"/>
    <w:rsid w:val="00643145"/>
    <w:rsid w:val="00643288"/>
    <w:rsid w:val="0064484F"/>
    <w:rsid w:val="00644E09"/>
    <w:rsid w:val="00646263"/>
    <w:rsid w:val="00647FFB"/>
    <w:rsid w:val="00650652"/>
    <w:rsid w:val="00651232"/>
    <w:rsid w:val="00651D94"/>
    <w:rsid w:val="0065293F"/>
    <w:rsid w:val="00652BC6"/>
    <w:rsid w:val="00652D31"/>
    <w:rsid w:val="00654DCE"/>
    <w:rsid w:val="00657D61"/>
    <w:rsid w:val="00661617"/>
    <w:rsid w:val="00662337"/>
    <w:rsid w:val="00664370"/>
    <w:rsid w:val="00666712"/>
    <w:rsid w:val="00666877"/>
    <w:rsid w:val="006671FD"/>
    <w:rsid w:val="00667BBA"/>
    <w:rsid w:val="0067363E"/>
    <w:rsid w:val="0067408D"/>
    <w:rsid w:val="00674EDB"/>
    <w:rsid w:val="006752D6"/>
    <w:rsid w:val="006774D9"/>
    <w:rsid w:val="00681137"/>
    <w:rsid w:val="006812B1"/>
    <w:rsid w:val="00681578"/>
    <w:rsid w:val="00685BDC"/>
    <w:rsid w:val="00686F54"/>
    <w:rsid w:val="00687DA9"/>
    <w:rsid w:val="006903D7"/>
    <w:rsid w:val="0069079F"/>
    <w:rsid w:val="006911C1"/>
    <w:rsid w:val="00691578"/>
    <w:rsid w:val="00694DD3"/>
    <w:rsid w:val="00695315"/>
    <w:rsid w:val="00695373"/>
    <w:rsid w:val="006954C9"/>
    <w:rsid w:val="006955A5"/>
    <w:rsid w:val="006961C0"/>
    <w:rsid w:val="006970FE"/>
    <w:rsid w:val="006A0BCA"/>
    <w:rsid w:val="006A18B4"/>
    <w:rsid w:val="006A24AC"/>
    <w:rsid w:val="006A24FF"/>
    <w:rsid w:val="006A271F"/>
    <w:rsid w:val="006A2979"/>
    <w:rsid w:val="006A30CA"/>
    <w:rsid w:val="006A3598"/>
    <w:rsid w:val="006A373D"/>
    <w:rsid w:val="006A6083"/>
    <w:rsid w:val="006A6183"/>
    <w:rsid w:val="006B09D7"/>
    <w:rsid w:val="006B2295"/>
    <w:rsid w:val="006B232C"/>
    <w:rsid w:val="006B2911"/>
    <w:rsid w:val="006B55A9"/>
    <w:rsid w:val="006B55AE"/>
    <w:rsid w:val="006B5AB7"/>
    <w:rsid w:val="006B70C5"/>
    <w:rsid w:val="006B79E0"/>
    <w:rsid w:val="006C0471"/>
    <w:rsid w:val="006C1C07"/>
    <w:rsid w:val="006C234D"/>
    <w:rsid w:val="006C2419"/>
    <w:rsid w:val="006C2815"/>
    <w:rsid w:val="006C2A27"/>
    <w:rsid w:val="006C49CF"/>
    <w:rsid w:val="006C58BE"/>
    <w:rsid w:val="006C741D"/>
    <w:rsid w:val="006D043B"/>
    <w:rsid w:val="006D10D6"/>
    <w:rsid w:val="006D4473"/>
    <w:rsid w:val="006D451E"/>
    <w:rsid w:val="006D46BC"/>
    <w:rsid w:val="006D56AD"/>
    <w:rsid w:val="006D726E"/>
    <w:rsid w:val="006D759D"/>
    <w:rsid w:val="006D78FF"/>
    <w:rsid w:val="006E0930"/>
    <w:rsid w:val="006E09A6"/>
    <w:rsid w:val="006E558F"/>
    <w:rsid w:val="006E64DD"/>
    <w:rsid w:val="006E7E07"/>
    <w:rsid w:val="006F20B9"/>
    <w:rsid w:val="006F2491"/>
    <w:rsid w:val="006F3C39"/>
    <w:rsid w:val="006F4C43"/>
    <w:rsid w:val="006F663C"/>
    <w:rsid w:val="00700B2E"/>
    <w:rsid w:val="00702080"/>
    <w:rsid w:val="007031AD"/>
    <w:rsid w:val="00704A45"/>
    <w:rsid w:val="007058BA"/>
    <w:rsid w:val="00705B4C"/>
    <w:rsid w:val="007066EB"/>
    <w:rsid w:val="00707C9B"/>
    <w:rsid w:val="00707CBF"/>
    <w:rsid w:val="00711B53"/>
    <w:rsid w:val="0071317A"/>
    <w:rsid w:val="007143B4"/>
    <w:rsid w:val="00714C78"/>
    <w:rsid w:val="0071591F"/>
    <w:rsid w:val="00715D51"/>
    <w:rsid w:val="00717401"/>
    <w:rsid w:val="00721052"/>
    <w:rsid w:val="0072179A"/>
    <w:rsid w:val="00721E98"/>
    <w:rsid w:val="00723626"/>
    <w:rsid w:val="00725CBC"/>
    <w:rsid w:val="00726BAA"/>
    <w:rsid w:val="007270FF"/>
    <w:rsid w:val="007276A0"/>
    <w:rsid w:val="007277D4"/>
    <w:rsid w:val="007312B9"/>
    <w:rsid w:val="00731979"/>
    <w:rsid w:val="00735F7E"/>
    <w:rsid w:val="0073619F"/>
    <w:rsid w:val="0073774E"/>
    <w:rsid w:val="00741C7B"/>
    <w:rsid w:val="007421D2"/>
    <w:rsid w:val="007427C1"/>
    <w:rsid w:val="00747635"/>
    <w:rsid w:val="00751DF9"/>
    <w:rsid w:val="00752A3B"/>
    <w:rsid w:val="00752EFC"/>
    <w:rsid w:val="00753F81"/>
    <w:rsid w:val="00755678"/>
    <w:rsid w:val="007557D9"/>
    <w:rsid w:val="0075727B"/>
    <w:rsid w:val="00757395"/>
    <w:rsid w:val="007573C7"/>
    <w:rsid w:val="007579E3"/>
    <w:rsid w:val="0076166B"/>
    <w:rsid w:val="00762AE7"/>
    <w:rsid w:val="007638D0"/>
    <w:rsid w:val="00763E85"/>
    <w:rsid w:val="00764EC4"/>
    <w:rsid w:val="00770AE4"/>
    <w:rsid w:val="007717BF"/>
    <w:rsid w:val="0077305B"/>
    <w:rsid w:val="00773FB9"/>
    <w:rsid w:val="00774255"/>
    <w:rsid w:val="007744C1"/>
    <w:rsid w:val="00775148"/>
    <w:rsid w:val="00775DC5"/>
    <w:rsid w:val="0077764F"/>
    <w:rsid w:val="007804F1"/>
    <w:rsid w:val="00780783"/>
    <w:rsid w:val="007815C5"/>
    <w:rsid w:val="0078321C"/>
    <w:rsid w:val="00783254"/>
    <w:rsid w:val="007837D1"/>
    <w:rsid w:val="00785232"/>
    <w:rsid w:val="0078691A"/>
    <w:rsid w:val="00786F13"/>
    <w:rsid w:val="00787B57"/>
    <w:rsid w:val="00790F41"/>
    <w:rsid w:val="0079186C"/>
    <w:rsid w:val="00791C4D"/>
    <w:rsid w:val="007927AB"/>
    <w:rsid w:val="00792FE3"/>
    <w:rsid w:val="00793E7B"/>
    <w:rsid w:val="007940C9"/>
    <w:rsid w:val="00794FCE"/>
    <w:rsid w:val="0079509D"/>
    <w:rsid w:val="00795692"/>
    <w:rsid w:val="007957A3"/>
    <w:rsid w:val="00797B5C"/>
    <w:rsid w:val="007A023C"/>
    <w:rsid w:val="007A0426"/>
    <w:rsid w:val="007A0D9F"/>
    <w:rsid w:val="007A0F00"/>
    <w:rsid w:val="007A2467"/>
    <w:rsid w:val="007A40C0"/>
    <w:rsid w:val="007A4562"/>
    <w:rsid w:val="007A566A"/>
    <w:rsid w:val="007A7F78"/>
    <w:rsid w:val="007B0AFC"/>
    <w:rsid w:val="007B2B89"/>
    <w:rsid w:val="007B60ED"/>
    <w:rsid w:val="007B7581"/>
    <w:rsid w:val="007C20F8"/>
    <w:rsid w:val="007C5795"/>
    <w:rsid w:val="007C7232"/>
    <w:rsid w:val="007D052D"/>
    <w:rsid w:val="007D09C5"/>
    <w:rsid w:val="007D0B51"/>
    <w:rsid w:val="007D3042"/>
    <w:rsid w:val="007D611C"/>
    <w:rsid w:val="007E0A2C"/>
    <w:rsid w:val="007E0EB4"/>
    <w:rsid w:val="007E0F2A"/>
    <w:rsid w:val="007E13AC"/>
    <w:rsid w:val="007E1995"/>
    <w:rsid w:val="007E3DB7"/>
    <w:rsid w:val="007E4F0B"/>
    <w:rsid w:val="007E7037"/>
    <w:rsid w:val="007E7862"/>
    <w:rsid w:val="007E7D47"/>
    <w:rsid w:val="007F12E4"/>
    <w:rsid w:val="007F35BA"/>
    <w:rsid w:val="007F4AC6"/>
    <w:rsid w:val="007F50B7"/>
    <w:rsid w:val="007F588B"/>
    <w:rsid w:val="007F6656"/>
    <w:rsid w:val="007F66EE"/>
    <w:rsid w:val="007F6D25"/>
    <w:rsid w:val="007F735B"/>
    <w:rsid w:val="007F796B"/>
    <w:rsid w:val="007F7EE9"/>
    <w:rsid w:val="00800B96"/>
    <w:rsid w:val="00801789"/>
    <w:rsid w:val="0080348B"/>
    <w:rsid w:val="00803621"/>
    <w:rsid w:val="00803F50"/>
    <w:rsid w:val="00804C3D"/>
    <w:rsid w:val="00804F1C"/>
    <w:rsid w:val="00807E3F"/>
    <w:rsid w:val="00807F4A"/>
    <w:rsid w:val="00811817"/>
    <w:rsid w:val="00811F37"/>
    <w:rsid w:val="0081291F"/>
    <w:rsid w:val="0081324F"/>
    <w:rsid w:val="008135EE"/>
    <w:rsid w:val="00816B60"/>
    <w:rsid w:val="008171F4"/>
    <w:rsid w:val="00820686"/>
    <w:rsid w:val="00820BF4"/>
    <w:rsid w:val="00822ADF"/>
    <w:rsid w:val="00824771"/>
    <w:rsid w:val="00827295"/>
    <w:rsid w:val="008313CD"/>
    <w:rsid w:val="008323F1"/>
    <w:rsid w:val="00832550"/>
    <w:rsid w:val="00837272"/>
    <w:rsid w:val="00837F0A"/>
    <w:rsid w:val="008401EF"/>
    <w:rsid w:val="00840B61"/>
    <w:rsid w:val="00841C31"/>
    <w:rsid w:val="00842151"/>
    <w:rsid w:val="0084409C"/>
    <w:rsid w:val="00845C66"/>
    <w:rsid w:val="00846AA8"/>
    <w:rsid w:val="00847299"/>
    <w:rsid w:val="0085032C"/>
    <w:rsid w:val="008525E9"/>
    <w:rsid w:val="00854594"/>
    <w:rsid w:val="008548BD"/>
    <w:rsid w:val="00855B02"/>
    <w:rsid w:val="0085658E"/>
    <w:rsid w:val="00862904"/>
    <w:rsid w:val="008633AD"/>
    <w:rsid w:val="008648C5"/>
    <w:rsid w:val="00864A90"/>
    <w:rsid w:val="00865B80"/>
    <w:rsid w:val="00866FF8"/>
    <w:rsid w:val="0087000A"/>
    <w:rsid w:val="00870347"/>
    <w:rsid w:val="0087080B"/>
    <w:rsid w:val="00870EBF"/>
    <w:rsid w:val="00871CF2"/>
    <w:rsid w:val="008725A1"/>
    <w:rsid w:val="00874AE6"/>
    <w:rsid w:val="00874DD7"/>
    <w:rsid w:val="00875185"/>
    <w:rsid w:val="00880E2C"/>
    <w:rsid w:val="00882180"/>
    <w:rsid w:val="00884633"/>
    <w:rsid w:val="008849BA"/>
    <w:rsid w:val="00884C65"/>
    <w:rsid w:val="00885DA6"/>
    <w:rsid w:val="00890DD3"/>
    <w:rsid w:val="00891E84"/>
    <w:rsid w:val="008924FA"/>
    <w:rsid w:val="00893B7C"/>
    <w:rsid w:val="00894495"/>
    <w:rsid w:val="00894BE2"/>
    <w:rsid w:val="00894D5A"/>
    <w:rsid w:val="008957AC"/>
    <w:rsid w:val="00895CAB"/>
    <w:rsid w:val="00896C1C"/>
    <w:rsid w:val="008A5D49"/>
    <w:rsid w:val="008A640F"/>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5107"/>
    <w:rsid w:val="008C5D58"/>
    <w:rsid w:val="008C6E42"/>
    <w:rsid w:val="008C7054"/>
    <w:rsid w:val="008D0D5E"/>
    <w:rsid w:val="008D1064"/>
    <w:rsid w:val="008D133B"/>
    <w:rsid w:val="008D1C35"/>
    <w:rsid w:val="008D2D1C"/>
    <w:rsid w:val="008D316B"/>
    <w:rsid w:val="008D33C3"/>
    <w:rsid w:val="008D64F6"/>
    <w:rsid w:val="008D6DE1"/>
    <w:rsid w:val="008D735C"/>
    <w:rsid w:val="008E4C8E"/>
    <w:rsid w:val="008E4C94"/>
    <w:rsid w:val="008E58BF"/>
    <w:rsid w:val="008E6B41"/>
    <w:rsid w:val="008E7893"/>
    <w:rsid w:val="008E79BE"/>
    <w:rsid w:val="008E7A1F"/>
    <w:rsid w:val="008F0623"/>
    <w:rsid w:val="008F0C3F"/>
    <w:rsid w:val="008F48C4"/>
    <w:rsid w:val="008F4992"/>
    <w:rsid w:val="008F7517"/>
    <w:rsid w:val="008F76C5"/>
    <w:rsid w:val="00900A70"/>
    <w:rsid w:val="009013E0"/>
    <w:rsid w:val="009020B1"/>
    <w:rsid w:val="00902EB7"/>
    <w:rsid w:val="0090343C"/>
    <w:rsid w:val="00903835"/>
    <w:rsid w:val="00903A27"/>
    <w:rsid w:val="00903EEA"/>
    <w:rsid w:val="00906EB1"/>
    <w:rsid w:val="0090717D"/>
    <w:rsid w:val="009073FD"/>
    <w:rsid w:val="0090753F"/>
    <w:rsid w:val="009078F0"/>
    <w:rsid w:val="00910BE1"/>
    <w:rsid w:val="0091214A"/>
    <w:rsid w:val="00912640"/>
    <w:rsid w:val="00912C8C"/>
    <w:rsid w:val="009137F9"/>
    <w:rsid w:val="00914FD2"/>
    <w:rsid w:val="009159B3"/>
    <w:rsid w:val="009160E6"/>
    <w:rsid w:val="00916D53"/>
    <w:rsid w:val="009208B9"/>
    <w:rsid w:val="009223D0"/>
    <w:rsid w:val="00924BA2"/>
    <w:rsid w:val="0092588F"/>
    <w:rsid w:val="00925A2C"/>
    <w:rsid w:val="0092696F"/>
    <w:rsid w:val="00926CBF"/>
    <w:rsid w:val="009270A8"/>
    <w:rsid w:val="0093011D"/>
    <w:rsid w:val="00934731"/>
    <w:rsid w:val="009348B8"/>
    <w:rsid w:val="00936267"/>
    <w:rsid w:val="009375CE"/>
    <w:rsid w:val="00937CCC"/>
    <w:rsid w:val="00940A0A"/>
    <w:rsid w:val="00944B87"/>
    <w:rsid w:val="00944D6E"/>
    <w:rsid w:val="00945BF3"/>
    <w:rsid w:val="00945E2A"/>
    <w:rsid w:val="009463D1"/>
    <w:rsid w:val="00947552"/>
    <w:rsid w:val="00953DFF"/>
    <w:rsid w:val="00954738"/>
    <w:rsid w:val="00955D7C"/>
    <w:rsid w:val="00955DF5"/>
    <w:rsid w:val="009563C8"/>
    <w:rsid w:val="00956C13"/>
    <w:rsid w:val="009600D7"/>
    <w:rsid w:val="00962EB6"/>
    <w:rsid w:val="00962FAD"/>
    <w:rsid w:val="00964CB2"/>
    <w:rsid w:val="00966B8E"/>
    <w:rsid w:val="00970D3A"/>
    <w:rsid w:val="00971A79"/>
    <w:rsid w:val="00972171"/>
    <w:rsid w:val="00972741"/>
    <w:rsid w:val="00973355"/>
    <w:rsid w:val="00981275"/>
    <w:rsid w:val="009814DC"/>
    <w:rsid w:val="009816F9"/>
    <w:rsid w:val="0098199C"/>
    <w:rsid w:val="009833BB"/>
    <w:rsid w:val="00984A0E"/>
    <w:rsid w:val="00984B95"/>
    <w:rsid w:val="00986CD8"/>
    <w:rsid w:val="00987244"/>
    <w:rsid w:val="009872D2"/>
    <w:rsid w:val="00990623"/>
    <w:rsid w:val="00990992"/>
    <w:rsid w:val="009926D8"/>
    <w:rsid w:val="00993ECD"/>
    <w:rsid w:val="0099760D"/>
    <w:rsid w:val="00997DB1"/>
    <w:rsid w:val="009A100B"/>
    <w:rsid w:val="009A26BA"/>
    <w:rsid w:val="009A2C27"/>
    <w:rsid w:val="009A318E"/>
    <w:rsid w:val="009A3DAD"/>
    <w:rsid w:val="009A4796"/>
    <w:rsid w:val="009A6508"/>
    <w:rsid w:val="009B0EE1"/>
    <w:rsid w:val="009B1078"/>
    <w:rsid w:val="009B2B07"/>
    <w:rsid w:val="009B3D70"/>
    <w:rsid w:val="009B4AF5"/>
    <w:rsid w:val="009B4D7D"/>
    <w:rsid w:val="009B4F34"/>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5DF"/>
    <w:rsid w:val="009E4D47"/>
    <w:rsid w:val="009E4E62"/>
    <w:rsid w:val="009E4EA0"/>
    <w:rsid w:val="009E5693"/>
    <w:rsid w:val="009E5753"/>
    <w:rsid w:val="009E59A3"/>
    <w:rsid w:val="009E5AC0"/>
    <w:rsid w:val="009E65AD"/>
    <w:rsid w:val="009E6B41"/>
    <w:rsid w:val="009E6DC1"/>
    <w:rsid w:val="009F26CC"/>
    <w:rsid w:val="009F5260"/>
    <w:rsid w:val="009F62A1"/>
    <w:rsid w:val="009F6EEB"/>
    <w:rsid w:val="00A005CA"/>
    <w:rsid w:val="00A00636"/>
    <w:rsid w:val="00A008EC"/>
    <w:rsid w:val="00A04187"/>
    <w:rsid w:val="00A04E9D"/>
    <w:rsid w:val="00A07D33"/>
    <w:rsid w:val="00A13664"/>
    <w:rsid w:val="00A141B8"/>
    <w:rsid w:val="00A17E04"/>
    <w:rsid w:val="00A21DD5"/>
    <w:rsid w:val="00A2307E"/>
    <w:rsid w:val="00A23450"/>
    <w:rsid w:val="00A23483"/>
    <w:rsid w:val="00A32C77"/>
    <w:rsid w:val="00A3622B"/>
    <w:rsid w:val="00A37830"/>
    <w:rsid w:val="00A40A87"/>
    <w:rsid w:val="00A40CFB"/>
    <w:rsid w:val="00A410B9"/>
    <w:rsid w:val="00A41ACD"/>
    <w:rsid w:val="00A42928"/>
    <w:rsid w:val="00A437C5"/>
    <w:rsid w:val="00A44A8A"/>
    <w:rsid w:val="00A44B04"/>
    <w:rsid w:val="00A463C3"/>
    <w:rsid w:val="00A470E6"/>
    <w:rsid w:val="00A47BB1"/>
    <w:rsid w:val="00A50198"/>
    <w:rsid w:val="00A52DE2"/>
    <w:rsid w:val="00A52F1D"/>
    <w:rsid w:val="00A53B22"/>
    <w:rsid w:val="00A55012"/>
    <w:rsid w:val="00A560E8"/>
    <w:rsid w:val="00A562E8"/>
    <w:rsid w:val="00A5709C"/>
    <w:rsid w:val="00A57842"/>
    <w:rsid w:val="00A60793"/>
    <w:rsid w:val="00A63194"/>
    <w:rsid w:val="00A64598"/>
    <w:rsid w:val="00A65049"/>
    <w:rsid w:val="00A65DCF"/>
    <w:rsid w:val="00A72578"/>
    <w:rsid w:val="00A74AAA"/>
    <w:rsid w:val="00A74CAA"/>
    <w:rsid w:val="00A76A1B"/>
    <w:rsid w:val="00A77FB9"/>
    <w:rsid w:val="00A8043F"/>
    <w:rsid w:val="00A80A0F"/>
    <w:rsid w:val="00A80CAE"/>
    <w:rsid w:val="00A83E65"/>
    <w:rsid w:val="00A85FF7"/>
    <w:rsid w:val="00A90344"/>
    <w:rsid w:val="00A9084A"/>
    <w:rsid w:val="00A913B7"/>
    <w:rsid w:val="00A91A3E"/>
    <w:rsid w:val="00A92806"/>
    <w:rsid w:val="00A94AE8"/>
    <w:rsid w:val="00A94B03"/>
    <w:rsid w:val="00A97524"/>
    <w:rsid w:val="00AA0734"/>
    <w:rsid w:val="00AA1888"/>
    <w:rsid w:val="00AA241F"/>
    <w:rsid w:val="00AA2C87"/>
    <w:rsid w:val="00AA3217"/>
    <w:rsid w:val="00AA5633"/>
    <w:rsid w:val="00AA56A6"/>
    <w:rsid w:val="00AA596F"/>
    <w:rsid w:val="00AB1440"/>
    <w:rsid w:val="00AB2862"/>
    <w:rsid w:val="00AB2955"/>
    <w:rsid w:val="00AB491F"/>
    <w:rsid w:val="00AB4986"/>
    <w:rsid w:val="00AC06BF"/>
    <w:rsid w:val="00AC0F24"/>
    <w:rsid w:val="00AC0F99"/>
    <w:rsid w:val="00AC2714"/>
    <w:rsid w:val="00AC2FBA"/>
    <w:rsid w:val="00AC34A3"/>
    <w:rsid w:val="00AC3531"/>
    <w:rsid w:val="00AC40C4"/>
    <w:rsid w:val="00AC40FE"/>
    <w:rsid w:val="00AC5689"/>
    <w:rsid w:val="00AC7416"/>
    <w:rsid w:val="00AD0063"/>
    <w:rsid w:val="00AD1060"/>
    <w:rsid w:val="00AD1E11"/>
    <w:rsid w:val="00AD27E3"/>
    <w:rsid w:val="00AD28E4"/>
    <w:rsid w:val="00AD49F0"/>
    <w:rsid w:val="00AD4E8B"/>
    <w:rsid w:val="00AD59CA"/>
    <w:rsid w:val="00AD679A"/>
    <w:rsid w:val="00AE08D7"/>
    <w:rsid w:val="00AE09E1"/>
    <w:rsid w:val="00AE0C5C"/>
    <w:rsid w:val="00AE1223"/>
    <w:rsid w:val="00AE31E3"/>
    <w:rsid w:val="00AE47A9"/>
    <w:rsid w:val="00AE7772"/>
    <w:rsid w:val="00AF0D44"/>
    <w:rsid w:val="00AF13AF"/>
    <w:rsid w:val="00AF14DE"/>
    <w:rsid w:val="00AF159B"/>
    <w:rsid w:val="00AF1D06"/>
    <w:rsid w:val="00AF1D4B"/>
    <w:rsid w:val="00AF5E07"/>
    <w:rsid w:val="00AF7151"/>
    <w:rsid w:val="00B00566"/>
    <w:rsid w:val="00B02091"/>
    <w:rsid w:val="00B0327A"/>
    <w:rsid w:val="00B06EAF"/>
    <w:rsid w:val="00B10170"/>
    <w:rsid w:val="00B10AD9"/>
    <w:rsid w:val="00B1157E"/>
    <w:rsid w:val="00B1184C"/>
    <w:rsid w:val="00B11ACB"/>
    <w:rsid w:val="00B13C87"/>
    <w:rsid w:val="00B1681D"/>
    <w:rsid w:val="00B20A85"/>
    <w:rsid w:val="00B22D8D"/>
    <w:rsid w:val="00B23370"/>
    <w:rsid w:val="00B23535"/>
    <w:rsid w:val="00B2402D"/>
    <w:rsid w:val="00B24321"/>
    <w:rsid w:val="00B24409"/>
    <w:rsid w:val="00B2443D"/>
    <w:rsid w:val="00B24B9F"/>
    <w:rsid w:val="00B26AE8"/>
    <w:rsid w:val="00B26F6A"/>
    <w:rsid w:val="00B2716B"/>
    <w:rsid w:val="00B307AD"/>
    <w:rsid w:val="00B30E86"/>
    <w:rsid w:val="00B32750"/>
    <w:rsid w:val="00B334DA"/>
    <w:rsid w:val="00B337FE"/>
    <w:rsid w:val="00B344B8"/>
    <w:rsid w:val="00B35F64"/>
    <w:rsid w:val="00B36098"/>
    <w:rsid w:val="00B360A2"/>
    <w:rsid w:val="00B37775"/>
    <w:rsid w:val="00B37C42"/>
    <w:rsid w:val="00B403B4"/>
    <w:rsid w:val="00B40667"/>
    <w:rsid w:val="00B40C3A"/>
    <w:rsid w:val="00B413C7"/>
    <w:rsid w:val="00B45D5B"/>
    <w:rsid w:val="00B46112"/>
    <w:rsid w:val="00B47CD2"/>
    <w:rsid w:val="00B50254"/>
    <w:rsid w:val="00B510CB"/>
    <w:rsid w:val="00B51E03"/>
    <w:rsid w:val="00B56220"/>
    <w:rsid w:val="00B63135"/>
    <w:rsid w:val="00B638A0"/>
    <w:rsid w:val="00B63BCA"/>
    <w:rsid w:val="00B63DFC"/>
    <w:rsid w:val="00B64BDB"/>
    <w:rsid w:val="00B66C3E"/>
    <w:rsid w:val="00B66FA4"/>
    <w:rsid w:val="00B72A74"/>
    <w:rsid w:val="00B72F98"/>
    <w:rsid w:val="00B7429C"/>
    <w:rsid w:val="00B749BF"/>
    <w:rsid w:val="00B75F73"/>
    <w:rsid w:val="00B76E4C"/>
    <w:rsid w:val="00B80A99"/>
    <w:rsid w:val="00B829A9"/>
    <w:rsid w:val="00B84ED9"/>
    <w:rsid w:val="00B852D1"/>
    <w:rsid w:val="00B854D5"/>
    <w:rsid w:val="00B85869"/>
    <w:rsid w:val="00B9147B"/>
    <w:rsid w:val="00B92542"/>
    <w:rsid w:val="00B93436"/>
    <w:rsid w:val="00B94201"/>
    <w:rsid w:val="00B95B28"/>
    <w:rsid w:val="00B9769E"/>
    <w:rsid w:val="00BA16DA"/>
    <w:rsid w:val="00BA250B"/>
    <w:rsid w:val="00BA25ED"/>
    <w:rsid w:val="00BA3632"/>
    <w:rsid w:val="00BA3DF3"/>
    <w:rsid w:val="00BA3E24"/>
    <w:rsid w:val="00BA43A2"/>
    <w:rsid w:val="00BA5410"/>
    <w:rsid w:val="00BB12FE"/>
    <w:rsid w:val="00BB53D5"/>
    <w:rsid w:val="00BB7115"/>
    <w:rsid w:val="00BB7233"/>
    <w:rsid w:val="00BB7875"/>
    <w:rsid w:val="00BC006C"/>
    <w:rsid w:val="00BC0DB9"/>
    <w:rsid w:val="00BC0F8C"/>
    <w:rsid w:val="00BC25AE"/>
    <w:rsid w:val="00BC348F"/>
    <w:rsid w:val="00BC383D"/>
    <w:rsid w:val="00BC4211"/>
    <w:rsid w:val="00BC428A"/>
    <w:rsid w:val="00BC491D"/>
    <w:rsid w:val="00BC61E3"/>
    <w:rsid w:val="00BC7109"/>
    <w:rsid w:val="00BD0E8B"/>
    <w:rsid w:val="00BD1CC6"/>
    <w:rsid w:val="00BD3DCD"/>
    <w:rsid w:val="00BD5910"/>
    <w:rsid w:val="00BD5ED3"/>
    <w:rsid w:val="00BD70AA"/>
    <w:rsid w:val="00BD7BAC"/>
    <w:rsid w:val="00BE1789"/>
    <w:rsid w:val="00BE2233"/>
    <w:rsid w:val="00BE5739"/>
    <w:rsid w:val="00BE5B1B"/>
    <w:rsid w:val="00BE6D41"/>
    <w:rsid w:val="00BE7193"/>
    <w:rsid w:val="00BE75A2"/>
    <w:rsid w:val="00BE77BB"/>
    <w:rsid w:val="00BE7870"/>
    <w:rsid w:val="00BF0B76"/>
    <w:rsid w:val="00BF2049"/>
    <w:rsid w:val="00BF34E7"/>
    <w:rsid w:val="00BF3649"/>
    <w:rsid w:val="00BF522D"/>
    <w:rsid w:val="00BF542C"/>
    <w:rsid w:val="00BF54BF"/>
    <w:rsid w:val="00BF7B2D"/>
    <w:rsid w:val="00C02C65"/>
    <w:rsid w:val="00C04CF9"/>
    <w:rsid w:val="00C04F2C"/>
    <w:rsid w:val="00C054F9"/>
    <w:rsid w:val="00C06667"/>
    <w:rsid w:val="00C109E3"/>
    <w:rsid w:val="00C1294D"/>
    <w:rsid w:val="00C1442E"/>
    <w:rsid w:val="00C1654A"/>
    <w:rsid w:val="00C201D0"/>
    <w:rsid w:val="00C2050C"/>
    <w:rsid w:val="00C21003"/>
    <w:rsid w:val="00C22F29"/>
    <w:rsid w:val="00C22F93"/>
    <w:rsid w:val="00C23129"/>
    <w:rsid w:val="00C25D2F"/>
    <w:rsid w:val="00C27422"/>
    <w:rsid w:val="00C30FCE"/>
    <w:rsid w:val="00C32AA6"/>
    <w:rsid w:val="00C32B22"/>
    <w:rsid w:val="00C32EF0"/>
    <w:rsid w:val="00C34121"/>
    <w:rsid w:val="00C360E4"/>
    <w:rsid w:val="00C369AB"/>
    <w:rsid w:val="00C36F61"/>
    <w:rsid w:val="00C422A1"/>
    <w:rsid w:val="00C43899"/>
    <w:rsid w:val="00C47384"/>
    <w:rsid w:val="00C47D7B"/>
    <w:rsid w:val="00C47E66"/>
    <w:rsid w:val="00C50CD5"/>
    <w:rsid w:val="00C50FB8"/>
    <w:rsid w:val="00C5221B"/>
    <w:rsid w:val="00C52E39"/>
    <w:rsid w:val="00C5385A"/>
    <w:rsid w:val="00C53F5F"/>
    <w:rsid w:val="00C556C7"/>
    <w:rsid w:val="00C56520"/>
    <w:rsid w:val="00C57D60"/>
    <w:rsid w:val="00C57EE3"/>
    <w:rsid w:val="00C6226B"/>
    <w:rsid w:val="00C63543"/>
    <w:rsid w:val="00C64E8F"/>
    <w:rsid w:val="00C66AEE"/>
    <w:rsid w:val="00C70F44"/>
    <w:rsid w:val="00C721D7"/>
    <w:rsid w:val="00C72367"/>
    <w:rsid w:val="00C72E60"/>
    <w:rsid w:val="00C742BB"/>
    <w:rsid w:val="00C7500B"/>
    <w:rsid w:val="00C75EF1"/>
    <w:rsid w:val="00C75F5B"/>
    <w:rsid w:val="00C76CF0"/>
    <w:rsid w:val="00C771B6"/>
    <w:rsid w:val="00C8015C"/>
    <w:rsid w:val="00C83E7F"/>
    <w:rsid w:val="00C844D4"/>
    <w:rsid w:val="00C86192"/>
    <w:rsid w:val="00C9089A"/>
    <w:rsid w:val="00C92F1E"/>
    <w:rsid w:val="00C966AF"/>
    <w:rsid w:val="00C967C7"/>
    <w:rsid w:val="00CA0072"/>
    <w:rsid w:val="00CA02F7"/>
    <w:rsid w:val="00CA5FD8"/>
    <w:rsid w:val="00CA678D"/>
    <w:rsid w:val="00CA7060"/>
    <w:rsid w:val="00CB27B5"/>
    <w:rsid w:val="00CB3020"/>
    <w:rsid w:val="00CB34BF"/>
    <w:rsid w:val="00CB3675"/>
    <w:rsid w:val="00CB3F8E"/>
    <w:rsid w:val="00CB4A27"/>
    <w:rsid w:val="00CB5437"/>
    <w:rsid w:val="00CB5CE8"/>
    <w:rsid w:val="00CB6FFF"/>
    <w:rsid w:val="00CC00C1"/>
    <w:rsid w:val="00CC2ED4"/>
    <w:rsid w:val="00CC30E2"/>
    <w:rsid w:val="00CC3CD6"/>
    <w:rsid w:val="00CC44FC"/>
    <w:rsid w:val="00CC5B56"/>
    <w:rsid w:val="00CC6A5E"/>
    <w:rsid w:val="00CC717F"/>
    <w:rsid w:val="00CD08EF"/>
    <w:rsid w:val="00CD206B"/>
    <w:rsid w:val="00CD2B25"/>
    <w:rsid w:val="00CD30C4"/>
    <w:rsid w:val="00CD343D"/>
    <w:rsid w:val="00CD3F93"/>
    <w:rsid w:val="00CD502C"/>
    <w:rsid w:val="00CE168C"/>
    <w:rsid w:val="00CE2B37"/>
    <w:rsid w:val="00CE4F8C"/>
    <w:rsid w:val="00CE5817"/>
    <w:rsid w:val="00CE6046"/>
    <w:rsid w:val="00CE7123"/>
    <w:rsid w:val="00CE7958"/>
    <w:rsid w:val="00CE7B91"/>
    <w:rsid w:val="00CF020E"/>
    <w:rsid w:val="00CF3D9E"/>
    <w:rsid w:val="00CF559F"/>
    <w:rsid w:val="00CF57D3"/>
    <w:rsid w:val="00CF5DDC"/>
    <w:rsid w:val="00CF6594"/>
    <w:rsid w:val="00CF7F7A"/>
    <w:rsid w:val="00D0008D"/>
    <w:rsid w:val="00D004F9"/>
    <w:rsid w:val="00D01EE5"/>
    <w:rsid w:val="00D02333"/>
    <w:rsid w:val="00D02D09"/>
    <w:rsid w:val="00D0361F"/>
    <w:rsid w:val="00D03B91"/>
    <w:rsid w:val="00D0458D"/>
    <w:rsid w:val="00D05758"/>
    <w:rsid w:val="00D06837"/>
    <w:rsid w:val="00D1091D"/>
    <w:rsid w:val="00D12B42"/>
    <w:rsid w:val="00D14AC6"/>
    <w:rsid w:val="00D177C8"/>
    <w:rsid w:val="00D215D6"/>
    <w:rsid w:val="00D228A0"/>
    <w:rsid w:val="00D24AEE"/>
    <w:rsid w:val="00D27D14"/>
    <w:rsid w:val="00D3082C"/>
    <w:rsid w:val="00D30CDC"/>
    <w:rsid w:val="00D341C6"/>
    <w:rsid w:val="00D34CBA"/>
    <w:rsid w:val="00D359CC"/>
    <w:rsid w:val="00D37686"/>
    <w:rsid w:val="00D40417"/>
    <w:rsid w:val="00D4222E"/>
    <w:rsid w:val="00D432B6"/>
    <w:rsid w:val="00D466D9"/>
    <w:rsid w:val="00D478BF"/>
    <w:rsid w:val="00D50162"/>
    <w:rsid w:val="00D51FA4"/>
    <w:rsid w:val="00D55853"/>
    <w:rsid w:val="00D57053"/>
    <w:rsid w:val="00D60482"/>
    <w:rsid w:val="00D6112E"/>
    <w:rsid w:val="00D61422"/>
    <w:rsid w:val="00D64702"/>
    <w:rsid w:val="00D661C3"/>
    <w:rsid w:val="00D66803"/>
    <w:rsid w:val="00D70AB9"/>
    <w:rsid w:val="00D71E13"/>
    <w:rsid w:val="00D733A6"/>
    <w:rsid w:val="00D76763"/>
    <w:rsid w:val="00D80CE1"/>
    <w:rsid w:val="00D80E44"/>
    <w:rsid w:val="00D8201A"/>
    <w:rsid w:val="00D844A4"/>
    <w:rsid w:val="00D85171"/>
    <w:rsid w:val="00D8558B"/>
    <w:rsid w:val="00D863EF"/>
    <w:rsid w:val="00D86CDB"/>
    <w:rsid w:val="00D86FCE"/>
    <w:rsid w:val="00D91BC6"/>
    <w:rsid w:val="00D91F53"/>
    <w:rsid w:val="00D9240C"/>
    <w:rsid w:val="00D92457"/>
    <w:rsid w:val="00D95D27"/>
    <w:rsid w:val="00D97583"/>
    <w:rsid w:val="00DA12E1"/>
    <w:rsid w:val="00DA138A"/>
    <w:rsid w:val="00DA20C0"/>
    <w:rsid w:val="00DA3469"/>
    <w:rsid w:val="00DA5AC3"/>
    <w:rsid w:val="00DB11F4"/>
    <w:rsid w:val="00DB1FD9"/>
    <w:rsid w:val="00DB2C27"/>
    <w:rsid w:val="00DB46F6"/>
    <w:rsid w:val="00DB543A"/>
    <w:rsid w:val="00DB6390"/>
    <w:rsid w:val="00DC1579"/>
    <w:rsid w:val="00DC18A7"/>
    <w:rsid w:val="00DC2CB3"/>
    <w:rsid w:val="00DC33B8"/>
    <w:rsid w:val="00DC3400"/>
    <w:rsid w:val="00DC4843"/>
    <w:rsid w:val="00DC5363"/>
    <w:rsid w:val="00DC5B8B"/>
    <w:rsid w:val="00DC5FAA"/>
    <w:rsid w:val="00DC7D99"/>
    <w:rsid w:val="00DD00D8"/>
    <w:rsid w:val="00DD01B5"/>
    <w:rsid w:val="00DD059C"/>
    <w:rsid w:val="00DD0A29"/>
    <w:rsid w:val="00DD0E04"/>
    <w:rsid w:val="00DD12A4"/>
    <w:rsid w:val="00DD193B"/>
    <w:rsid w:val="00DD1AE6"/>
    <w:rsid w:val="00DD2F0A"/>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53C"/>
    <w:rsid w:val="00DE76CF"/>
    <w:rsid w:val="00DE7A0F"/>
    <w:rsid w:val="00DF097F"/>
    <w:rsid w:val="00DF20FE"/>
    <w:rsid w:val="00DF305A"/>
    <w:rsid w:val="00DF3394"/>
    <w:rsid w:val="00E0077C"/>
    <w:rsid w:val="00E00CBE"/>
    <w:rsid w:val="00E02B1C"/>
    <w:rsid w:val="00E03EB2"/>
    <w:rsid w:val="00E04B5D"/>
    <w:rsid w:val="00E052B1"/>
    <w:rsid w:val="00E05946"/>
    <w:rsid w:val="00E060FA"/>
    <w:rsid w:val="00E07384"/>
    <w:rsid w:val="00E0743B"/>
    <w:rsid w:val="00E1000D"/>
    <w:rsid w:val="00E1003E"/>
    <w:rsid w:val="00E11070"/>
    <w:rsid w:val="00E12B1E"/>
    <w:rsid w:val="00E12EA7"/>
    <w:rsid w:val="00E130C3"/>
    <w:rsid w:val="00E1371E"/>
    <w:rsid w:val="00E13E23"/>
    <w:rsid w:val="00E20285"/>
    <w:rsid w:val="00E20495"/>
    <w:rsid w:val="00E216DB"/>
    <w:rsid w:val="00E22C77"/>
    <w:rsid w:val="00E23539"/>
    <w:rsid w:val="00E25D53"/>
    <w:rsid w:val="00E26A94"/>
    <w:rsid w:val="00E26C0B"/>
    <w:rsid w:val="00E26D0A"/>
    <w:rsid w:val="00E30932"/>
    <w:rsid w:val="00E30A06"/>
    <w:rsid w:val="00E30F51"/>
    <w:rsid w:val="00E30F7A"/>
    <w:rsid w:val="00E31F30"/>
    <w:rsid w:val="00E320F2"/>
    <w:rsid w:val="00E32357"/>
    <w:rsid w:val="00E32369"/>
    <w:rsid w:val="00E33A19"/>
    <w:rsid w:val="00E35494"/>
    <w:rsid w:val="00E40C9A"/>
    <w:rsid w:val="00E40E3F"/>
    <w:rsid w:val="00E43818"/>
    <w:rsid w:val="00E44222"/>
    <w:rsid w:val="00E45549"/>
    <w:rsid w:val="00E45F22"/>
    <w:rsid w:val="00E45F38"/>
    <w:rsid w:val="00E46CE4"/>
    <w:rsid w:val="00E473B2"/>
    <w:rsid w:val="00E50910"/>
    <w:rsid w:val="00E50B6D"/>
    <w:rsid w:val="00E55A26"/>
    <w:rsid w:val="00E57114"/>
    <w:rsid w:val="00E57B57"/>
    <w:rsid w:val="00E57BCC"/>
    <w:rsid w:val="00E600EB"/>
    <w:rsid w:val="00E61CB5"/>
    <w:rsid w:val="00E61D4C"/>
    <w:rsid w:val="00E6337F"/>
    <w:rsid w:val="00E6486C"/>
    <w:rsid w:val="00E658E3"/>
    <w:rsid w:val="00E70664"/>
    <w:rsid w:val="00E710DA"/>
    <w:rsid w:val="00E711F7"/>
    <w:rsid w:val="00E72523"/>
    <w:rsid w:val="00E72834"/>
    <w:rsid w:val="00E728F7"/>
    <w:rsid w:val="00E7313F"/>
    <w:rsid w:val="00E737CA"/>
    <w:rsid w:val="00E814D5"/>
    <w:rsid w:val="00E8157B"/>
    <w:rsid w:val="00E81676"/>
    <w:rsid w:val="00E818A1"/>
    <w:rsid w:val="00E81C8A"/>
    <w:rsid w:val="00E81CF6"/>
    <w:rsid w:val="00E82221"/>
    <w:rsid w:val="00E823EB"/>
    <w:rsid w:val="00E85220"/>
    <w:rsid w:val="00E86E6F"/>
    <w:rsid w:val="00E90758"/>
    <w:rsid w:val="00E92074"/>
    <w:rsid w:val="00E9230B"/>
    <w:rsid w:val="00E93502"/>
    <w:rsid w:val="00E9359E"/>
    <w:rsid w:val="00EA0773"/>
    <w:rsid w:val="00EA1A09"/>
    <w:rsid w:val="00EA51CD"/>
    <w:rsid w:val="00EA60FE"/>
    <w:rsid w:val="00EB0644"/>
    <w:rsid w:val="00EB2D09"/>
    <w:rsid w:val="00EB2EED"/>
    <w:rsid w:val="00EB4D76"/>
    <w:rsid w:val="00EB5D50"/>
    <w:rsid w:val="00EB66D1"/>
    <w:rsid w:val="00EC1590"/>
    <w:rsid w:val="00EC2890"/>
    <w:rsid w:val="00EC3B3A"/>
    <w:rsid w:val="00EC46EF"/>
    <w:rsid w:val="00EC53A6"/>
    <w:rsid w:val="00EC5D9E"/>
    <w:rsid w:val="00EC632B"/>
    <w:rsid w:val="00EC6E71"/>
    <w:rsid w:val="00ED0505"/>
    <w:rsid w:val="00ED0ADA"/>
    <w:rsid w:val="00ED397B"/>
    <w:rsid w:val="00ED4E2D"/>
    <w:rsid w:val="00ED57FF"/>
    <w:rsid w:val="00ED5FB0"/>
    <w:rsid w:val="00ED66F0"/>
    <w:rsid w:val="00ED6C0B"/>
    <w:rsid w:val="00ED731A"/>
    <w:rsid w:val="00ED7465"/>
    <w:rsid w:val="00ED7967"/>
    <w:rsid w:val="00ED7FA0"/>
    <w:rsid w:val="00EE1759"/>
    <w:rsid w:val="00EE17D1"/>
    <w:rsid w:val="00EE18D3"/>
    <w:rsid w:val="00EE2984"/>
    <w:rsid w:val="00EE32DD"/>
    <w:rsid w:val="00EE3ADA"/>
    <w:rsid w:val="00EE3DF5"/>
    <w:rsid w:val="00EE4119"/>
    <w:rsid w:val="00EE46C9"/>
    <w:rsid w:val="00EE49F6"/>
    <w:rsid w:val="00EE6876"/>
    <w:rsid w:val="00EE6DB1"/>
    <w:rsid w:val="00EF06A0"/>
    <w:rsid w:val="00EF113E"/>
    <w:rsid w:val="00EF14DA"/>
    <w:rsid w:val="00EF1BC2"/>
    <w:rsid w:val="00EF3133"/>
    <w:rsid w:val="00EF3C46"/>
    <w:rsid w:val="00EF4B4C"/>
    <w:rsid w:val="00EF5180"/>
    <w:rsid w:val="00EF6488"/>
    <w:rsid w:val="00EF722E"/>
    <w:rsid w:val="00F024DA"/>
    <w:rsid w:val="00F02E1D"/>
    <w:rsid w:val="00F0459C"/>
    <w:rsid w:val="00F0600E"/>
    <w:rsid w:val="00F10A6A"/>
    <w:rsid w:val="00F10ACE"/>
    <w:rsid w:val="00F12011"/>
    <w:rsid w:val="00F15161"/>
    <w:rsid w:val="00F15A89"/>
    <w:rsid w:val="00F164E6"/>
    <w:rsid w:val="00F16CFD"/>
    <w:rsid w:val="00F17E9D"/>
    <w:rsid w:val="00F2063E"/>
    <w:rsid w:val="00F2140C"/>
    <w:rsid w:val="00F228BF"/>
    <w:rsid w:val="00F26063"/>
    <w:rsid w:val="00F263DA"/>
    <w:rsid w:val="00F26458"/>
    <w:rsid w:val="00F27472"/>
    <w:rsid w:val="00F275B4"/>
    <w:rsid w:val="00F33377"/>
    <w:rsid w:val="00F33C95"/>
    <w:rsid w:val="00F341AE"/>
    <w:rsid w:val="00F3593C"/>
    <w:rsid w:val="00F36165"/>
    <w:rsid w:val="00F36F09"/>
    <w:rsid w:val="00F40525"/>
    <w:rsid w:val="00F4067E"/>
    <w:rsid w:val="00F40D06"/>
    <w:rsid w:val="00F41650"/>
    <w:rsid w:val="00F43CF0"/>
    <w:rsid w:val="00F46747"/>
    <w:rsid w:val="00F50A15"/>
    <w:rsid w:val="00F516BE"/>
    <w:rsid w:val="00F51E1A"/>
    <w:rsid w:val="00F52B54"/>
    <w:rsid w:val="00F52E40"/>
    <w:rsid w:val="00F54765"/>
    <w:rsid w:val="00F56DE6"/>
    <w:rsid w:val="00F56F4B"/>
    <w:rsid w:val="00F57F9D"/>
    <w:rsid w:val="00F6238A"/>
    <w:rsid w:val="00F62A98"/>
    <w:rsid w:val="00F63BA4"/>
    <w:rsid w:val="00F63EE6"/>
    <w:rsid w:val="00F642FD"/>
    <w:rsid w:val="00F66122"/>
    <w:rsid w:val="00F666BE"/>
    <w:rsid w:val="00F67B54"/>
    <w:rsid w:val="00F71128"/>
    <w:rsid w:val="00F733FF"/>
    <w:rsid w:val="00F736BF"/>
    <w:rsid w:val="00F73BC5"/>
    <w:rsid w:val="00F74299"/>
    <w:rsid w:val="00F7440E"/>
    <w:rsid w:val="00F803C4"/>
    <w:rsid w:val="00F81ED2"/>
    <w:rsid w:val="00F827C9"/>
    <w:rsid w:val="00F827D8"/>
    <w:rsid w:val="00F828DB"/>
    <w:rsid w:val="00F82B99"/>
    <w:rsid w:val="00F832F0"/>
    <w:rsid w:val="00F84245"/>
    <w:rsid w:val="00F87488"/>
    <w:rsid w:val="00F90EF3"/>
    <w:rsid w:val="00F963E8"/>
    <w:rsid w:val="00F96682"/>
    <w:rsid w:val="00F97406"/>
    <w:rsid w:val="00F97AF4"/>
    <w:rsid w:val="00FA077C"/>
    <w:rsid w:val="00FA1D8E"/>
    <w:rsid w:val="00FA231A"/>
    <w:rsid w:val="00FA342B"/>
    <w:rsid w:val="00FA4716"/>
    <w:rsid w:val="00FA4EF7"/>
    <w:rsid w:val="00FA5D11"/>
    <w:rsid w:val="00FA77EF"/>
    <w:rsid w:val="00FA7AF1"/>
    <w:rsid w:val="00FB078D"/>
    <w:rsid w:val="00FB4036"/>
    <w:rsid w:val="00FB4924"/>
    <w:rsid w:val="00FB5E12"/>
    <w:rsid w:val="00FB6D95"/>
    <w:rsid w:val="00FC3905"/>
    <w:rsid w:val="00FC6B8F"/>
    <w:rsid w:val="00FC6F7A"/>
    <w:rsid w:val="00FD2131"/>
    <w:rsid w:val="00FD4993"/>
    <w:rsid w:val="00FD6942"/>
    <w:rsid w:val="00FE0945"/>
    <w:rsid w:val="00FE1774"/>
    <w:rsid w:val="00FE2764"/>
    <w:rsid w:val="00FE2A43"/>
    <w:rsid w:val="00FE5DA8"/>
    <w:rsid w:val="00FE6C05"/>
    <w:rsid w:val="00FF00FF"/>
    <w:rsid w:val="00FF01FF"/>
    <w:rsid w:val="00FF0E1E"/>
    <w:rsid w:val="00FF1AA8"/>
    <w:rsid w:val="00FF2E99"/>
    <w:rsid w:val="00FF5BEB"/>
    <w:rsid w:val="00FF6358"/>
    <w:rsid w:val="00FF6578"/>
    <w:rsid w:val="07FDFDBB"/>
    <w:rsid w:val="1CBD39D2"/>
    <w:rsid w:val="25E7387B"/>
    <w:rsid w:val="2BDE9F34"/>
    <w:rsid w:val="2DAB5550"/>
    <w:rsid w:val="2FD4064B"/>
    <w:rsid w:val="31BF6660"/>
    <w:rsid w:val="3B9F7195"/>
    <w:rsid w:val="3E7F4C35"/>
    <w:rsid w:val="3F69FA33"/>
    <w:rsid w:val="3FE90BED"/>
    <w:rsid w:val="3FF72F72"/>
    <w:rsid w:val="3FFE444D"/>
    <w:rsid w:val="44366903"/>
    <w:rsid w:val="4E3F5EDE"/>
    <w:rsid w:val="4EDB1710"/>
    <w:rsid w:val="4F0D2B47"/>
    <w:rsid w:val="4F7C67FA"/>
    <w:rsid w:val="53DF6BC8"/>
    <w:rsid w:val="56ED6770"/>
    <w:rsid w:val="59B7D4AE"/>
    <w:rsid w:val="5BBC255E"/>
    <w:rsid w:val="5BEF993F"/>
    <w:rsid w:val="5E7297F8"/>
    <w:rsid w:val="5EF96F77"/>
    <w:rsid w:val="5F6F2386"/>
    <w:rsid w:val="63F55731"/>
    <w:rsid w:val="657AD5D2"/>
    <w:rsid w:val="6E6E9463"/>
    <w:rsid w:val="6EF64DE2"/>
    <w:rsid w:val="6F5FB1BA"/>
    <w:rsid w:val="6FEA7405"/>
    <w:rsid w:val="6FF7C894"/>
    <w:rsid w:val="72FE678D"/>
    <w:rsid w:val="73E1C767"/>
    <w:rsid w:val="75EE4885"/>
    <w:rsid w:val="76DFE2D6"/>
    <w:rsid w:val="77FE8DE4"/>
    <w:rsid w:val="796C7846"/>
    <w:rsid w:val="7AFBA646"/>
    <w:rsid w:val="7B13C4B4"/>
    <w:rsid w:val="7B7DDA6A"/>
    <w:rsid w:val="7D561664"/>
    <w:rsid w:val="7D5B2C30"/>
    <w:rsid w:val="7DD8071E"/>
    <w:rsid w:val="7DED31F1"/>
    <w:rsid w:val="7E685049"/>
    <w:rsid w:val="7F5E7F1C"/>
    <w:rsid w:val="7F76743D"/>
    <w:rsid w:val="7F7BE0A0"/>
    <w:rsid w:val="7F7FB91A"/>
    <w:rsid w:val="7FADA9C7"/>
    <w:rsid w:val="7FBF2B3E"/>
    <w:rsid w:val="7FEB6E06"/>
    <w:rsid w:val="7FFE29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B49FE1A"/>
  <w15:docId w15:val="{872020F6-BD7D-4ADB-A2C2-F050A9AF5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unhideWhenUsed/>
    <w:qFormat/>
    <w:rPr>
      <w:b/>
      <w:bCs/>
    </w:rPr>
  </w:style>
  <w:style w:type="paragraph" w:styleId="a4">
    <w:name w:val="annotation text"/>
    <w:basedOn w:val="a"/>
    <w:link w:val="a6"/>
    <w:uiPriority w:val="99"/>
    <w:unhideWhenUsed/>
    <w:qFormat/>
    <w:pPr>
      <w:jc w:val="left"/>
    </w:p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character" w:styleId="ae">
    <w:name w:val="Strong"/>
    <w:basedOn w:val="a0"/>
    <w:uiPriority w:val="22"/>
    <w:qFormat/>
    <w:rPr>
      <w:b/>
      <w:bCs/>
    </w:rPr>
  </w:style>
  <w:style w:type="character" w:styleId="af">
    <w:name w:val="Hyperlink"/>
    <w:basedOn w:val="a0"/>
    <w:uiPriority w:val="99"/>
    <w:unhideWhenUsed/>
    <w:qFormat/>
    <w:rPr>
      <w:color w:val="0000FF" w:themeColor="hyperlink"/>
      <w:u w:val="single"/>
    </w:rPr>
  </w:style>
  <w:style w:type="character" w:styleId="af0">
    <w:name w:val="annotation reference"/>
    <w:basedOn w:val="a0"/>
    <w:uiPriority w:val="99"/>
    <w:unhideWhenUsed/>
    <w:qFormat/>
    <w:rPr>
      <w:sz w:val="21"/>
      <w:szCs w:val="21"/>
    </w:rPr>
  </w:style>
  <w:style w:type="table" w:styleId="af1">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批注框文本 字符"/>
    <w:basedOn w:val="a0"/>
    <w:link w:val="a7"/>
    <w:uiPriority w:val="99"/>
    <w:semiHidden/>
    <w:qFormat/>
    <w:rPr>
      <w:sz w:val="18"/>
      <w:szCs w:val="18"/>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paragraph" w:customStyle="1" w:styleId="11">
    <w:name w:val="列表段落1"/>
    <w:basedOn w:val="a"/>
    <w:uiPriority w:val="34"/>
    <w:qFormat/>
    <w:pPr>
      <w:ind w:firstLineChars="200" w:firstLine="420"/>
    </w:pPr>
  </w:style>
  <w:style w:type="character" w:customStyle="1" w:styleId="a6">
    <w:name w:val="批注文字 字符"/>
    <w:basedOn w:val="a0"/>
    <w:link w:val="a4"/>
    <w:uiPriority w:val="99"/>
    <w:semiHidden/>
    <w:qFormat/>
  </w:style>
  <w:style w:type="character" w:customStyle="1" w:styleId="a5">
    <w:name w:val="批注主题 字符"/>
    <w:basedOn w:val="a6"/>
    <w:link w:val="a3"/>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2">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sid w:val="009E4E62"/>
    <w:pPr>
      <w:jc w:val="center"/>
    </w:pPr>
    <w:rPr>
      <w:rFonts w:eastAsia="Source Han Sans Heavy"/>
      <w:sz w:val="15"/>
    </w:rPr>
    <w:tblPr>
      <w:tblStyleRowBandSize w:val="1"/>
      <w:tblStyleColBandSize w:val="1"/>
      <w:tblBorders>
        <w:bottom w:val="single" w:sz="4" w:space="0" w:color="16A085"/>
        <w:insideV w:val="dashed" w:sz="4" w:space="0" w:color="BFBFBF"/>
      </w:tblBorders>
    </w:tblPr>
    <w:tcPr>
      <w:vAlign w:val="center"/>
    </w:tcPr>
    <w:tblStylePr w:type="firstRow">
      <w:pPr>
        <w:jc w:val="center"/>
      </w:pPr>
      <w:rPr>
        <w:rFonts w:eastAsia="Source Han Sans Heavy"/>
        <w:b/>
        <w:color w:val="FFFFFF" w:themeColor="background1"/>
        <w:sz w:val="21"/>
      </w:rPr>
      <w:tblPr/>
      <w:tcPr>
        <w:shd w:val="clear" w:color="auto" w:fill="1E7648"/>
        <w:vAlign w:val="center"/>
      </w:tcPr>
    </w:tblStylePr>
    <w:tblStylePr w:type="band2Horz">
      <w:tblPr/>
      <w:tcPr>
        <w:shd w:val="clear" w:color="auto" w:fill="F2F2F2"/>
      </w:tcPr>
    </w:tblStyle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character" w:customStyle="1" w:styleId="100">
    <w:name w:val="10"/>
    <w:basedOn w:val="a0"/>
    <w:qFormat/>
    <w:rPr>
      <w:rFonts w:ascii="Calibri" w:hAnsi="Calibri" w:cs="Calibri" w:hint="default"/>
    </w:rPr>
  </w:style>
  <w:style w:type="character" w:customStyle="1" w:styleId="15">
    <w:name w:val="15"/>
    <w:basedOn w:val="a0"/>
    <w:qFormat/>
    <w:rPr>
      <w:rFonts w:ascii="Calibri" w:hAnsi="Calibri" w:cs="Calibri" w:hint="default"/>
      <w:color w:val="0000FF"/>
      <w:u w:val="single"/>
    </w:r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13">
    <w:name w:val="样式1"/>
    <w:basedOn w:val="a1"/>
    <w:uiPriority w:val="99"/>
    <w:rsid w:val="0071591F"/>
    <w:tblPr>
      <w:tblStyleRowBandSize w:val="1"/>
    </w:tblPr>
  </w:style>
  <w:style w:type="table" w:customStyle="1" w:styleId="amoydx-TMB-121">
    <w:name w:val="amoydx-TMB-121"/>
    <w:basedOn w:val="a1"/>
    <w:uiPriority w:val="99"/>
    <w:rsid w:val="00027A01"/>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2">
    <w:name w:val="List Paragraph"/>
    <w:basedOn w:val="a"/>
    <w:uiPriority w:val="34"/>
    <w:qFormat/>
    <w:rsid w:val="00027A01"/>
    <w:pPr>
      <w:ind w:firstLineChars="200" w:firstLine="420"/>
    </w:pPr>
  </w:style>
  <w:style w:type="table" w:customStyle="1" w:styleId="MasterIVD-v3">
    <w:name w:val="MasterIVD临检通用版-v3系统"/>
    <w:basedOn w:val="a1"/>
    <w:uiPriority w:val="99"/>
    <w:rsid w:val="002E327F"/>
    <w:pPr>
      <w:jc w:val="center"/>
    </w:pPr>
    <w:rPr>
      <w:rFonts w:asciiTheme="minorHAnsi" w:eastAsiaTheme="minorEastAsia" w:hAnsiTheme="minorHAnsi" w:cstheme="minorBid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3">
    <w:name w:val="No Spacing"/>
    <w:uiPriority w:val="1"/>
    <w:qFormat/>
    <w:rsid w:val="000C1627"/>
    <w:pPr>
      <w:widowControl w:val="0"/>
      <w:jc w:val="both"/>
    </w:pPr>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15</Pages>
  <Words>2163</Words>
  <Characters>12332</Characters>
  <Application>Microsoft Office Word</Application>
  <DocSecurity>0</DocSecurity>
  <Lines>102</Lines>
  <Paragraphs>28</Paragraphs>
  <ScaleCrop>false</ScaleCrop>
  <Company>Microsoft</Company>
  <LinksUpToDate>false</LinksUpToDate>
  <CharactersWithSpaces>14467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liuweifen</cp:lastModifiedBy>
  <cp:revision>94</cp:revision>
  <cp:lastPrinted>2022-06-13T11:15:00Z</cp:lastPrinted>
  <dcterms:created xsi:type="dcterms:W3CDTF">2021-11-11T06:22:00Z</dcterms:created>
  <dcterms:modified xsi:type="dcterms:W3CDTF">2024-05-17T06:20:00Z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ies>
</file>