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5D301" w14:textId="77777777" w:rsidR="001D54FC" w:rsidRDefault="00E22718">
      <w:pPr>
        <w:tabs>
          <w:tab w:val="left" w:pos="8157"/>
        </w:tabs>
        <w:spacing w:line="144" w:lineRule="auto"/>
        <w:jc w:val="center"/>
        <w:rPr>
          <w:rFonts w:ascii="微软雅黑" w:eastAsia="微软雅黑" w:hAnsi="微软雅黑" w:cs="微软雅黑"/>
          <w:b/>
          <w:sz w:val="28"/>
          <w:szCs w:val="28"/>
        </w:rPr>
      </w:pPr>
      <w:r>
        <w:rPr>
          <w:rFonts w:ascii="微软雅黑" w:eastAsia="微软雅黑" w:hAnsi="微软雅黑" w:cs="微软雅黑" w:hint="eastAsia"/>
          <w:b/>
          <w:noProof/>
          <w:sz w:val="28"/>
          <w:szCs w:val="28"/>
        </w:rPr>
        <w:drawing>
          <wp:inline distT="0" distB="0" distL="114300" distR="114300" wp14:anchorId="6A9D6754" wp14:editId="3391FC53">
            <wp:extent cx="2952750" cy="582930"/>
            <wp:effectExtent l="0" t="0" r="0" b="7620"/>
            <wp:docPr id="5" name="图片 5" descr="a26cad1f3b9ae3e9634d4813abfa3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26cad1f3b9ae3e9634d4813abfa34ff"/>
                    <pic:cNvPicPr>
                      <a:picLocks noChangeAspect="1"/>
                    </pic:cNvPicPr>
                  </pic:nvPicPr>
                  <pic:blipFill>
                    <a:blip r:embed="rId9"/>
                    <a:stretch>
                      <a:fillRect/>
                    </a:stretch>
                  </pic:blipFill>
                  <pic:spPr>
                    <a:xfrm>
                      <a:off x="0" y="0"/>
                      <a:ext cx="2952750" cy="582930"/>
                    </a:xfrm>
                    <a:prstGeom prst="rect">
                      <a:avLst/>
                    </a:prstGeom>
                  </pic:spPr>
                </pic:pic>
              </a:graphicData>
            </a:graphic>
          </wp:inline>
        </w:drawing>
      </w:r>
      <w:r>
        <w:rPr>
          <w:rFonts w:ascii="微软雅黑" w:eastAsia="微软雅黑" w:hAnsi="微软雅黑" w:cs="微软雅黑" w:hint="eastAsia"/>
          <w:b/>
          <w:sz w:val="28"/>
          <w:szCs w:val="28"/>
        </w:rPr>
        <w:t xml:space="preserve">    </w:t>
      </w:r>
    </w:p>
    <w:p w14:paraId="316C9333" w14:textId="77777777" w:rsidR="001D54FC" w:rsidRDefault="00E22718">
      <w:pPr>
        <w:jc w:val="center"/>
        <w:rPr>
          <w:b/>
          <w:bCs/>
          <w:sz w:val="36"/>
          <w:szCs w:val="36"/>
        </w:rPr>
      </w:pPr>
      <w:r>
        <w:rPr>
          <w:rFonts w:hint="eastAsia"/>
          <w:b/>
          <w:bCs/>
          <w:sz w:val="36"/>
          <w:szCs w:val="36"/>
        </w:rPr>
        <w:t xml:space="preserve">     </w:t>
      </w:r>
      <w:r>
        <w:rPr>
          <w:rFonts w:hint="eastAsia"/>
          <w:b/>
          <w:bCs/>
          <w:sz w:val="36"/>
          <w:szCs w:val="36"/>
        </w:rPr>
        <w:t>生物芯片中心人类</w:t>
      </w:r>
      <w:r>
        <w:rPr>
          <w:rFonts w:hint="eastAsia"/>
          <w:b/>
          <w:bCs/>
          <w:sz w:val="36"/>
          <w:szCs w:val="36"/>
        </w:rPr>
        <w:t>10</w:t>
      </w:r>
      <w:r>
        <w:rPr>
          <w:rFonts w:hint="eastAsia"/>
          <w:b/>
          <w:bCs/>
          <w:sz w:val="36"/>
          <w:szCs w:val="36"/>
        </w:rPr>
        <w:t>基因及</w:t>
      </w:r>
      <w:r>
        <w:rPr>
          <w:rFonts w:hint="eastAsia"/>
          <w:b/>
          <w:bCs/>
          <w:sz w:val="36"/>
          <w:szCs w:val="36"/>
        </w:rPr>
        <w:t>BRCA</w:t>
      </w:r>
      <w:r>
        <w:rPr>
          <w:rFonts w:hint="eastAsia"/>
          <w:b/>
          <w:bCs/>
          <w:sz w:val="36"/>
          <w:szCs w:val="36"/>
        </w:rPr>
        <w:t>基因检测报告</w:t>
      </w:r>
    </w:p>
    <w:bookmarkStart w:id="0" w:name="_Toc42102363"/>
    <w:bookmarkStart w:id="1" w:name="_Hlk129335751"/>
    <w:p w14:paraId="2D57CA18" w14:textId="45FDD6E0" w:rsidR="001D54FC" w:rsidRPr="00D80BDF" w:rsidRDefault="002818E8" w:rsidP="00D80BDF">
      <w:pPr>
        <w:tabs>
          <w:tab w:val="left" w:pos="8220"/>
        </w:tabs>
        <w:ind w:firstLineChars="100" w:firstLine="280"/>
        <w:outlineLvl w:val="1"/>
        <w:rPr>
          <w:rFonts w:ascii="思源黑体 CN Bold" w:eastAsia="思源黑体 CN Bold" w:hAnsi="思源黑体 CN Bold"/>
          <w:color w:val="1E7648"/>
          <w:sz w:val="28"/>
          <w:szCs w:val="28"/>
        </w:rPr>
      </w:pPr>
      <w:r w:rsidRPr="00D80BDF">
        <w:rPr>
          <w:rFonts w:ascii="思源黑体 CN Bold" w:eastAsia="思源黑体 CN Bold" w:hAnsi="思源黑体 CN Bold"/>
          <w:b/>
          <w:bCs/>
          <w:noProof/>
          <w:color w:val="1E7648"/>
          <w:sz w:val="28"/>
          <w:szCs w:val="28"/>
        </w:rPr>
        <mc:AlternateContent>
          <mc:Choice Requires="wps">
            <w:drawing>
              <wp:anchor distT="0" distB="0" distL="114300" distR="114300" simplePos="0" relativeHeight="251659264" behindDoc="0" locked="0" layoutInCell="1" allowOverlap="1" wp14:anchorId="0690759A" wp14:editId="52F17200">
                <wp:simplePos x="0" y="0"/>
                <wp:positionH relativeFrom="column">
                  <wp:posOffset>189230</wp:posOffset>
                </wp:positionH>
                <wp:positionV relativeFrom="paragraph">
                  <wp:posOffset>2098040</wp:posOffset>
                </wp:positionV>
                <wp:extent cx="6238875" cy="0"/>
                <wp:effectExtent l="0" t="0" r="0" b="0"/>
                <wp:wrapNone/>
                <wp:docPr id="7" name="直接连接符 7"/>
                <wp:cNvGraphicFramePr/>
                <a:graphic xmlns:a="http://schemas.openxmlformats.org/drawingml/2006/main">
                  <a:graphicData uri="http://schemas.microsoft.com/office/word/2010/wordprocessingShape">
                    <wps:wsp>
                      <wps:cNvCnPr/>
                      <wps:spPr>
                        <a:xfrm>
                          <a:off x="0" y="0"/>
                          <a:ext cx="6238875" cy="0"/>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45D8E" id="直接连接符 7"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pt,165.2pt" to="506.15pt,16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" strokecolor="#006c2b" strokeweight="1pt">
                <v:stroke endcap="round"/>
              </v:line>
            </w:pict>
          </mc:Fallback>
        </mc:AlternateContent>
      </w:r>
      <w:r w:rsidR="00E22718" w:rsidRPr="00D80BDF">
        <w:rPr>
          <w:rFonts w:ascii="思源黑体 CN Bold" w:eastAsia="思源黑体 CN Bold" w:hAnsi="思源黑体 CN Bold"/>
          <w:b/>
          <w:bCs/>
          <w:color w:val="1E7648"/>
          <w:sz w:val="28"/>
          <w:szCs w:val="28"/>
        </w:rPr>
        <w:t xml:space="preserve">&gt;1 </w:t>
      </w:r>
      <w:r w:rsidR="00E22718" w:rsidRPr="00D80BDF">
        <w:rPr>
          <w:rFonts w:ascii="思源黑体 CN Bold" w:eastAsia="思源黑体 CN Bold" w:hAnsi="思源黑体 CN Bold" w:hint="eastAsia"/>
          <w:b/>
          <w:bCs/>
          <w:color w:val="1E7648"/>
          <w:sz w:val="28"/>
          <w:szCs w:val="28"/>
        </w:rPr>
        <w:t>基本信息</w:t>
      </w:r>
      <w:bookmarkEnd w:id="0"/>
    </w:p>
    <w:tbl>
      <w:tblPr>
        <w:tblpPr w:leftFromText="180" w:rightFromText="180" w:vertAnchor="page" w:horzAnchor="page" w:tblpXSpec="center" w:tblpY="3573"/>
        <w:tblOverlap w:val="never"/>
        <w:tblW w:w="4780" w:type="pct"/>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48"/>
        <w:gridCol w:w="3388"/>
        <w:gridCol w:w="1295"/>
        <w:gridCol w:w="3846"/>
      </w:tblGrid>
      <w:tr w:rsidR="001D54FC" w14:paraId="36A93316" w14:textId="77777777" w:rsidTr="002818E8">
        <w:trPr>
          <w:trHeight w:val="369"/>
        </w:trPr>
        <w:tc>
          <w:tcPr>
            <w:tcW w:w="1380" w:type="dxa"/>
            <w:tcBorders>
              <w:tl2br w:val="nil"/>
              <w:tr2bl w:val="nil"/>
            </w:tcBorders>
            <w:shd w:val="clear" w:color="auto" w:fill="auto"/>
            <w:vAlign w:val="center"/>
          </w:tcPr>
          <w:p w14:paraId="1BF0C7E6" w14:textId="77777777" w:rsidR="001D54FC" w:rsidRDefault="00E22718">
            <w:pPr>
              <w:adjustRightInd w:val="0"/>
              <w:snapToGrid w:val="0"/>
              <w:spacing w:line="240" w:lineRule="exact"/>
              <w:rPr>
                <w:rFonts w:ascii="思源黑体 CN Bold" w:eastAsia="思源黑体 CN Bold" w:hAnsi="思源黑体 CN Bold"/>
                <w:b/>
                <w:bCs/>
                <w:color w:val="262626" w:themeColor="text1" w:themeTint="D9"/>
                <w:sz w:val="17"/>
                <w:szCs w:val="17"/>
              </w:rPr>
            </w:pPr>
            <w:r>
              <w:rPr>
                <w:noProof/>
                <w:sz w:val="28"/>
              </w:rPr>
              <mc:AlternateContent>
                <mc:Choice Requires="wps">
                  <w:drawing>
                    <wp:anchor distT="0" distB="0" distL="114300" distR="114300" simplePos="0" relativeHeight="251661312" behindDoc="0" locked="0" layoutInCell="1" allowOverlap="1" wp14:anchorId="0289CAD5" wp14:editId="2E8181EF">
                      <wp:simplePos x="0" y="0"/>
                      <wp:positionH relativeFrom="column">
                        <wp:posOffset>-48260</wp:posOffset>
                      </wp:positionH>
                      <wp:positionV relativeFrom="paragraph">
                        <wp:posOffset>-34290</wp:posOffset>
                      </wp:positionV>
                      <wp:extent cx="6257925" cy="0"/>
                      <wp:effectExtent l="0" t="0" r="0" b="0"/>
                      <wp:wrapNone/>
                      <wp:docPr id="2" name="直接连接符 2"/>
                      <wp:cNvGraphicFramePr/>
                      <a:graphic xmlns:a="http://schemas.openxmlformats.org/drawingml/2006/main">
                        <a:graphicData uri="http://schemas.microsoft.com/office/word/2010/wordprocessingShape">
                          <wps:wsp>
                            <wps:cNvCnPr/>
                            <wps:spPr>
                              <a:xfrm flipV="1">
                                <a:off x="0" y="0"/>
                                <a:ext cx="6257925" cy="0"/>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CFB398" id="直接连接符 2" o:spid="_x0000_s1026" style="position:absolute;left:0;text-align:lef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pt,-2.7pt" to="488.9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" strokecolor="#006c2b" strokeweight="1pt">
                      <v:stroke endcap="round"/>
                    </v:line>
                  </w:pict>
                </mc:Fallback>
              </mc:AlternateContent>
            </w: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tcBorders>
              <w:tl2br w:val="nil"/>
              <w:tr2bl w:val="nil"/>
            </w:tcBorders>
            <w:shd w:val="clear" w:color="auto" w:fill="auto"/>
            <w:vAlign w:val="center"/>
          </w:tcPr>
          <w:p w14:paraId="7F317979" w14:textId="2AC78D07" w:rsidR="001D54FC" w:rsidRDefault="00FC7735">
            <w:pPr>
              <w:adjustRightInd w:val="0"/>
              <w:snapToGrid w:val="0"/>
              <w:spacing w:line="240" w:lineRule="exact"/>
              <w:rPr>
                <w:rFonts w:ascii="思源黑体 CN Normal" w:eastAsia="思源黑体 CN Normal" w:hAnsi="思源黑体 CN Normal"/>
                <w:sz w:val="17"/>
                <w:szCs w:val="17"/>
              </w:rPr>
            </w:pPr>
            <w:r w:rsidRPr="00FC7735">
              <w:rPr>
                <w:rFonts w:ascii="思源黑体 CN Normal" w:eastAsia="思源黑体 CN Normal" w:hAnsi="思源黑体 CN Normal"/>
                <w:sz w:val="17"/>
                <w:szCs w:val="17"/>
              </w:rPr>
              <w:t>{{sample.patient_name}}</w:t>
            </w:r>
          </w:p>
        </w:tc>
        <w:tc>
          <w:tcPr>
            <w:tcW w:w="1325" w:type="dxa"/>
            <w:tcBorders>
              <w:tl2br w:val="nil"/>
              <w:tr2bl w:val="nil"/>
            </w:tcBorders>
            <w:shd w:val="clear" w:color="auto" w:fill="auto"/>
            <w:vAlign w:val="center"/>
          </w:tcPr>
          <w:p w14:paraId="280E1CA2" w14:textId="77777777" w:rsidR="001D54FC" w:rsidRDefault="00E22718">
            <w:pPr>
              <w:adjustRightInd w:val="0"/>
              <w:snapToGrid w:val="0"/>
              <w:spacing w:line="240" w:lineRule="exact"/>
              <w:rPr>
                <w:rFonts w:ascii="思源黑体 CN Normal" w:eastAsia="思源黑体 CN Normal" w:hAnsi="思源黑体 CN Normal"/>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50" w:type="dxa"/>
            <w:tcBorders>
              <w:tl2br w:val="nil"/>
              <w:tr2bl w:val="nil"/>
            </w:tcBorders>
            <w:shd w:val="clear" w:color="auto" w:fill="auto"/>
            <w:vAlign w:val="center"/>
          </w:tcPr>
          <w:p w14:paraId="406D2820" w14:textId="072BBB41" w:rsidR="001D54FC" w:rsidRDefault="00FC7735">
            <w:pPr>
              <w:adjustRightInd w:val="0"/>
              <w:snapToGrid w:val="0"/>
              <w:spacing w:line="240" w:lineRule="exact"/>
              <w:rPr>
                <w:rFonts w:ascii="思源黑体 CN Normal" w:eastAsia="思源黑体 CN Normal" w:hAnsi="思源黑体 CN Normal"/>
                <w:sz w:val="17"/>
                <w:szCs w:val="17"/>
              </w:rPr>
            </w:pPr>
            <w:r w:rsidRPr="00FC7735">
              <w:rPr>
                <w:rFonts w:ascii="思源黑体 CN Normal" w:eastAsia="思源黑体 CN Normal" w:hAnsi="思源黑体 CN Normal"/>
                <w:sz w:val="17"/>
                <w:szCs w:val="17"/>
              </w:rPr>
              <w:t>{{sample.submission_department}}</w:t>
            </w:r>
          </w:p>
        </w:tc>
      </w:tr>
      <w:tr w:rsidR="00FC7735" w14:paraId="09360A29" w14:textId="77777777" w:rsidTr="002818E8">
        <w:trPr>
          <w:trHeight w:val="369"/>
        </w:trPr>
        <w:tc>
          <w:tcPr>
            <w:tcW w:w="1380" w:type="dxa"/>
            <w:tcBorders>
              <w:tl2br w:val="nil"/>
              <w:tr2bl w:val="nil"/>
            </w:tcBorders>
            <w:shd w:val="clear" w:color="auto" w:fill="F2F2F2" w:themeFill="background1" w:themeFillShade="F2"/>
            <w:vAlign w:val="center"/>
          </w:tcPr>
          <w:p w14:paraId="14199635" w14:textId="77777777" w:rsidR="00FC7735" w:rsidRDefault="00FC7735" w:rsidP="00FC77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tcBorders>
              <w:tl2br w:val="nil"/>
              <w:tr2bl w:val="nil"/>
            </w:tcBorders>
            <w:shd w:val="clear" w:color="auto" w:fill="ECECEC"/>
            <w:vAlign w:val="center"/>
          </w:tcPr>
          <w:p w14:paraId="34A4201C" w14:textId="7EA21512" w:rsidR="00FC7735" w:rsidRDefault="00FC7735" w:rsidP="00FC7735">
            <w:pPr>
              <w:adjustRightInd w:val="0"/>
              <w:snapToGrid w:val="0"/>
              <w:spacing w:line="240" w:lineRule="exact"/>
              <w:rPr>
                <w:rFonts w:ascii="思源黑体 CN Normal" w:eastAsia="思源黑体 CN Normal" w:hAnsi="思源黑体 CN Normal"/>
                <w:color w:val="000000" w:themeColor="text1"/>
                <w:sz w:val="17"/>
                <w:szCs w:val="17"/>
              </w:rPr>
            </w:pPr>
            <w:r w:rsidRPr="00FC7735">
              <w:rPr>
                <w:rFonts w:ascii="思源黑体 CN Normal" w:eastAsia="思源黑体 CN Normal" w:hAnsi="思源黑体 CN Normal"/>
                <w:color w:val="000000" w:themeColor="text1"/>
                <w:sz w:val="17"/>
                <w:szCs w:val="17"/>
              </w:rPr>
              <w:t>{{sample.gender}}</w:t>
            </w:r>
          </w:p>
        </w:tc>
        <w:tc>
          <w:tcPr>
            <w:tcW w:w="1325" w:type="dxa"/>
            <w:tcBorders>
              <w:tl2br w:val="nil"/>
              <w:tr2bl w:val="nil"/>
            </w:tcBorders>
            <w:shd w:val="clear" w:color="auto" w:fill="ECECEC"/>
            <w:vAlign w:val="center"/>
          </w:tcPr>
          <w:p w14:paraId="17709622" w14:textId="77777777" w:rsidR="00FC7735" w:rsidRDefault="00FC7735" w:rsidP="00FC77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950" w:type="dxa"/>
            <w:tcBorders>
              <w:tl2br w:val="nil"/>
              <w:tr2bl w:val="nil"/>
            </w:tcBorders>
            <w:shd w:val="clear" w:color="auto" w:fill="ECECEC"/>
            <w:vAlign w:val="center"/>
          </w:tcPr>
          <w:p w14:paraId="553C6686" w14:textId="4041B2F7" w:rsidR="00FC7735" w:rsidRDefault="00FC7735" w:rsidP="00FC773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submission_doctor</w:t>
            </w:r>
            <w:r>
              <w:rPr>
                <w:rFonts w:ascii="思源黑体 CN Normal" w:eastAsia="思源黑体 CN Normal" w:hAnsi="思源黑体 CN Normal" w:hint="eastAsia"/>
                <w:sz w:val="17"/>
                <w:szCs w:val="17"/>
              </w:rPr>
              <w:t>}}</w:t>
            </w:r>
          </w:p>
        </w:tc>
      </w:tr>
      <w:tr w:rsidR="00FC7735" w14:paraId="582862FF" w14:textId="77777777" w:rsidTr="002818E8">
        <w:trPr>
          <w:trHeight w:val="369"/>
        </w:trPr>
        <w:tc>
          <w:tcPr>
            <w:tcW w:w="1380" w:type="dxa"/>
            <w:tcBorders>
              <w:tl2br w:val="nil"/>
              <w:tr2bl w:val="nil"/>
            </w:tcBorders>
            <w:shd w:val="clear" w:color="auto" w:fill="auto"/>
            <w:vAlign w:val="center"/>
          </w:tcPr>
          <w:p w14:paraId="79307473" w14:textId="77777777" w:rsidR="00FC7735" w:rsidRDefault="00FC7735" w:rsidP="00FC77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tcBorders>
              <w:tl2br w:val="nil"/>
              <w:tr2bl w:val="nil"/>
            </w:tcBorders>
            <w:shd w:val="clear" w:color="auto" w:fill="auto"/>
            <w:vAlign w:val="center"/>
          </w:tcPr>
          <w:p w14:paraId="52F04A66" w14:textId="6C33746B" w:rsidR="00FC7735" w:rsidRDefault="00FC7735" w:rsidP="00FC7735">
            <w:pPr>
              <w:adjustRightInd w:val="0"/>
              <w:snapToGrid w:val="0"/>
              <w:spacing w:line="240" w:lineRule="exact"/>
              <w:rPr>
                <w:rFonts w:ascii="思源黑体 CN Normal" w:eastAsia="思源黑体 CN Normal" w:hAnsi="思源黑体 CN Normal"/>
                <w:color w:val="000000" w:themeColor="text1"/>
                <w:sz w:val="17"/>
                <w:szCs w:val="17"/>
              </w:rPr>
            </w:pPr>
            <w:r w:rsidRPr="00FC7735">
              <w:rPr>
                <w:rFonts w:ascii="思源黑体 CN Normal" w:eastAsia="思源黑体 CN Normal" w:hAnsi="思源黑体 CN Normal"/>
                <w:color w:val="000000" w:themeColor="text1"/>
                <w:sz w:val="17"/>
                <w:szCs w:val="17"/>
              </w:rPr>
              <w:t>{{sample.age}}</w:t>
            </w:r>
          </w:p>
        </w:tc>
        <w:tc>
          <w:tcPr>
            <w:tcW w:w="1325" w:type="dxa"/>
            <w:tcBorders>
              <w:tl2br w:val="nil"/>
              <w:tr2bl w:val="nil"/>
            </w:tcBorders>
            <w:shd w:val="clear" w:color="auto" w:fill="auto"/>
            <w:vAlign w:val="center"/>
          </w:tcPr>
          <w:p w14:paraId="6763172D" w14:textId="77777777" w:rsidR="00FC7735" w:rsidRDefault="00FC7735" w:rsidP="00FC77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50" w:type="dxa"/>
            <w:tcBorders>
              <w:tl2br w:val="nil"/>
              <w:tr2bl w:val="nil"/>
            </w:tcBorders>
            <w:shd w:val="clear" w:color="auto" w:fill="auto"/>
            <w:vAlign w:val="center"/>
          </w:tcPr>
          <w:p w14:paraId="5F7CF74E" w14:textId="337B871F" w:rsidR="00FC7735" w:rsidRDefault="00FC7735" w:rsidP="00FC773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sample_type</w:t>
            </w:r>
            <w:r>
              <w:rPr>
                <w:rFonts w:ascii="思源黑体 CN Normal" w:eastAsia="思源黑体 CN Normal" w:hAnsi="思源黑体 CN Normal" w:hint="eastAsia"/>
                <w:sz w:val="17"/>
                <w:szCs w:val="17"/>
              </w:rPr>
              <w:t>}}</w:t>
            </w:r>
          </w:p>
        </w:tc>
      </w:tr>
      <w:tr w:rsidR="00FC7735" w14:paraId="0E03106E" w14:textId="77777777" w:rsidTr="002818E8">
        <w:trPr>
          <w:trHeight w:val="369"/>
        </w:trPr>
        <w:tc>
          <w:tcPr>
            <w:tcW w:w="1380" w:type="dxa"/>
            <w:tcBorders>
              <w:tl2br w:val="nil"/>
              <w:tr2bl w:val="nil"/>
            </w:tcBorders>
            <w:shd w:val="clear" w:color="auto" w:fill="ECECEC"/>
            <w:vAlign w:val="center"/>
          </w:tcPr>
          <w:p w14:paraId="206AAD8D" w14:textId="77777777" w:rsidR="00FC7735" w:rsidRDefault="00FC7735" w:rsidP="00FC77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住院号/门诊号</w:t>
            </w:r>
          </w:p>
        </w:tc>
        <w:tc>
          <w:tcPr>
            <w:tcW w:w="3479" w:type="dxa"/>
            <w:tcBorders>
              <w:tl2br w:val="nil"/>
              <w:tr2bl w:val="nil"/>
            </w:tcBorders>
            <w:shd w:val="clear" w:color="auto" w:fill="ECECEC"/>
            <w:vAlign w:val="center"/>
          </w:tcPr>
          <w:p w14:paraId="3790B6B1" w14:textId="1D2B8849" w:rsidR="00FC7735" w:rsidRDefault="00FC7735" w:rsidP="00FC7735">
            <w:pPr>
              <w:adjustRightInd w:val="0"/>
              <w:snapToGrid w:val="0"/>
              <w:spacing w:line="240" w:lineRule="exact"/>
              <w:rPr>
                <w:rFonts w:ascii="思源黑体 CN Normal" w:eastAsia="思源黑体 CN Normal" w:hAnsi="思源黑体 CN Normal"/>
                <w:sz w:val="17"/>
                <w:szCs w:val="17"/>
              </w:rPr>
            </w:pPr>
            <w:r w:rsidRPr="00FC7735">
              <w:rPr>
                <w:rFonts w:ascii="思源黑体 CN Normal" w:eastAsia="思源黑体 CN Normal" w:hAnsi="思源黑体 CN Normal"/>
                <w:sz w:val="17"/>
                <w:szCs w:val="17"/>
              </w:rPr>
              <w:t>{{sample.outpatient_hospitalization_no}}</w:t>
            </w:r>
          </w:p>
        </w:tc>
        <w:tc>
          <w:tcPr>
            <w:tcW w:w="1325" w:type="dxa"/>
            <w:tcBorders>
              <w:tl2br w:val="nil"/>
              <w:tr2bl w:val="nil"/>
            </w:tcBorders>
            <w:shd w:val="clear" w:color="auto" w:fill="ECECEC"/>
            <w:vAlign w:val="center"/>
          </w:tcPr>
          <w:p w14:paraId="45BD6E2E" w14:textId="77777777" w:rsidR="00FC7735" w:rsidRDefault="00FC7735" w:rsidP="00FC77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950" w:type="dxa"/>
            <w:tcBorders>
              <w:tl2br w:val="nil"/>
              <w:tr2bl w:val="nil"/>
            </w:tcBorders>
            <w:shd w:val="clear" w:color="auto" w:fill="ECECEC"/>
            <w:vAlign w:val="center"/>
          </w:tcPr>
          <w:p w14:paraId="0F38B84D" w14:textId="77777777" w:rsidR="00FC7735" w:rsidRDefault="00FC7735" w:rsidP="00FC7735">
            <w:pPr>
              <w:adjustRightInd w:val="0"/>
              <w:snapToGrid w:val="0"/>
              <w:spacing w:line="240" w:lineRule="exact"/>
              <w:rPr>
                <w:rFonts w:ascii="思源黑体 CN Normal" w:eastAsia="思源黑体 CN Normal" w:hAnsi="思源黑体 CN Normal"/>
                <w:sz w:val="17"/>
                <w:szCs w:val="17"/>
              </w:rPr>
            </w:pPr>
          </w:p>
        </w:tc>
      </w:tr>
      <w:tr w:rsidR="00FC7735" w14:paraId="6E5DCD33" w14:textId="77777777" w:rsidTr="002818E8">
        <w:trPr>
          <w:trHeight w:val="357"/>
        </w:trPr>
        <w:tc>
          <w:tcPr>
            <w:tcW w:w="1380" w:type="dxa"/>
            <w:tcBorders>
              <w:tl2br w:val="nil"/>
              <w:tr2bl w:val="nil"/>
            </w:tcBorders>
            <w:shd w:val="clear" w:color="auto" w:fill="auto"/>
            <w:vAlign w:val="center"/>
          </w:tcPr>
          <w:p w14:paraId="269A171E" w14:textId="77777777" w:rsidR="00FC7735" w:rsidRDefault="00FC7735" w:rsidP="00FC77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tcBorders>
              <w:tl2br w:val="nil"/>
              <w:tr2bl w:val="nil"/>
            </w:tcBorders>
            <w:shd w:val="clear" w:color="auto" w:fill="auto"/>
            <w:vAlign w:val="center"/>
          </w:tcPr>
          <w:p w14:paraId="0075947F" w14:textId="1E0AE01E" w:rsidR="00FC7735" w:rsidRDefault="00FC7735" w:rsidP="00FC7735">
            <w:pPr>
              <w:adjustRightInd w:val="0"/>
              <w:snapToGrid w:val="0"/>
              <w:spacing w:line="240" w:lineRule="exact"/>
              <w:rPr>
                <w:rFonts w:ascii="思源黑体 CN Normal" w:eastAsia="思源黑体 CN Normal" w:hAnsi="思源黑体 CN Normal"/>
                <w:color w:val="000000" w:themeColor="text1"/>
                <w:sz w:val="17"/>
                <w:szCs w:val="17"/>
              </w:rPr>
            </w:pPr>
            <w:r w:rsidRPr="00FC7735">
              <w:rPr>
                <w:rFonts w:ascii="思源黑体 CN Normal" w:eastAsia="思源黑体 CN Normal" w:hAnsi="思源黑体 CN Normal"/>
                <w:color w:val="000000" w:themeColor="text1"/>
                <w:sz w:val="17"/>
                <w:szCs w:val="17"/>
              </w:rPr>
              <w:t>{{sample.pathological_id}}</w:t>
            </w:r>
          </w:p>
        </w:tc>
        <w:tc>
          <w:tcPr>
            <w:tcW w:w="1325" w:type="dxa"/>
            <w:tcBorders>
              <w:tl2br w:val="nil"/>
              <w:tr2bl w:val="nil"/>
            </w:tcBorders>
            <w:shd w:val="clear" w:color="auto" w:fill="auto"/>
            <w:vAlign w:val="center"/>
          </w:tcPr>
          <w:p w14:paraId="39CE8143" w14:textId="77777777" w:rsidR="00FC7735" w:rsidRDefault="00FC7735" w:rsidP="00FC773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950" w:type="dxa"/>
            <w:tcBorders>
              <w:tl2br w:val="nil"/>
              <w:tr2bl w:val="nil"/>
            </w:tcBorders>
            <w:shd w:val="clear" w:color="auto" w:fill="auto"/>
            <w:vAlign w:val="center"/>
          </w:tcPr>
          <w:p w14:paraId="4241B8DD" w14:textId="0D27F4BB" w:rsidR="00FC7735" w:rsidRDefault="00FC7735" w:rsidP="00FC773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r>
              <w:rPr>
                <w:rFonts w:ascii="思源黑体 CN Normal" w:eastAsia="思源黑体 CN Normal" w:hAnsi="思源黑体 CN Normal" w:hint="eastAsia"/>
                <w:sz w:val="17"/>
                <w:szCs w:val="17"/>
              </w:rPr>
              <w:t>}}</w:t>
            </w:r>
          </w:p>
        </w:tc>
      </w:tr>
      <w:tr w:rsidR="00FC7735" w14:paraId="0085417C" w14:textId="77777777" w:rsidTr="002818E8">
        <w:trPr>
          <w:trHeight w:val="369"/>
        </w:trPr>
        <w:tc>
          <w:tcPr>
            <w:tcW w:w="1380" w:type="dxa"/>
            <w:tcBorders>
              <w:tl2br w:val="nil"/>
              <w:tr2bl w:val="nil"/>
            </w:tcBorders>
            <w:shd w:val="clear" w:color="auto" w:fill="ECECEC"/>
            <w:vAlign w:val="center"/>
          </w:tcPr>
          <w:p w14:paraId="1F961258" w14:textId="77777777" w:rsidR="00FC7735" w:rsidRDefault="00FC7735" w:rsidP="00FC77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79" w:type="dxa"/>
            <w:tcBorders>
              <w:tl2br w:val="nil"/>
              <w:tr2bl w:val="nil"/>
            </w:tcBorders>
            <w:shd w:val="clear" w:color="auto" w:fill="ECECEC"/>
            <w:vAlign w:val="center"/>
          </w:tcPr>
          <w:p w14:paraId="5B4A7456" w14:textId="7B515B63" w:rsidR="00FC7735" w:rsidRDefault="00FC7735" w:rsidP="00FC7735">
            <w:pPr>
              <w:spacing w:line="240" w:lineRule="exact"/>
              <w:rPr>
                <w:rFonts w:ascii="思源黑体 CN Normal" w:eastAsia="思源黑体 CN Normal" w:hAnsi="思源黑体 CN Normal"/>
                <w:sz w:val="17"/>
                <w:szCs w:val="17"/>
              </w:rPr>
            </w:pPr>
            <w:r w:rsidRPr="00FC7735">
              <w:rPr>
                <w:rFonts w:ascii="思源黑体 CN Normal" w:eastAsia="思源黑体 CN Normal" w:hAnsi="思源黑体 CN Normal"/>
                <w:sz w:val="17"/>
                <w:szCs w:val="17"/>
              </w:rPr>
              <w:t>{{sample.pathol_diagn}}</w:t>
            </w:r>
          </w:p>
        </w:tc>
        <w:tc>
          <w:tcPr>
            <w:tcW w:w="1325" w:type="dxa"/>
            <w:tcBorders>
              <w:tl2br w:val="nil"/>
              <w:tr2bl w:val="nil"/>
            </w:tcBorders>
            <w:shd w:val="clear" w:color="auto" w:fill="ECECEC"/>
            <w:vAlign w:val="center"/>
          </w:tcPr>
          <w:p w14:paraId="525DF430" w14:textId="77777777" w:rsidR="00FC7735" w:rsidRDefault="00FC7735" w:rsidP="00FC77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950" w:type="dxa"/>
            <w:tcBorders>
              <w:tl2br w:val="nil"/>
              <w:tr2bl w:val="nil"/>
            </w:tcBorders>
            <w:shd w:val="clear" w:color="auto" w:fill="ECECEC"/>
            <w:vAlign w:val="center"/>
          </w:tcPr>
          <w:p w14:paraId="796DB352" w14:textId="50E46C52" w:rsidR="00FC7735" w:rsidRDefault="00FC7735" w:rsidP="00FC77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tissue_collection_date</w:t>
            </w:r>
            <w:r>
              <w:rPr>
                <w:rFonts w:ascii="思源黑体 CN Normal" w:eastAsia="思源黑体 CN Normal" w:hAnsi="思源黑体 CN Normal" w:hint="eastAsia"/>
                <w:sz w:val="17"/>
                <w:szCs w:val="17"/>
              </w:rPr>
              <w:t>}}</w:t>
            </w:r>
          </w:p>
        </w:tc>
      </w:tr>
      <w:tr w:rsidR="00FC7735" w14:paraId="5F704CAC" w14:textId="77777777" w:rsidTr="002818E8">
        <w:trPr>
          <w:trHeight w:val="369"/>
        </w:trPr>
        <w:tc>
          <w:tcPr>
            <w:tcW w:w="1380" w:type="dxa"/>
            <w:tcBorders>
              <w:tl2br w:val="nil"/>
              <w:tr2bl w:val="nil"/>
            </w:tcBorders>
            <w:shd w:val="clear" w:color="auto" w:fill="FFFFFF" w:themeFill="background1"/>
            <w:vAlign w:val="center"/>
          </w:tcPr>
          <w:p w14:paraId="132DECB8" w14:textId="77777777" w:rsidR="00FC7735" w:rsidRDefault="00FC7735" w:rsidP="00FC77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编 号</w:t>
            </w:r>
          </w:p>
        </w:tc>
        <w:tc>
          <w:tcPr>
            <w:tcW w:w="3479" w:type="dxa"/>
            <w:tcBorders>
              <w:tl2br w:val="nil"/>
              <w:tr2bl w:val="nil"/>
            </w:tcBorders>
            <w:shd w:val="clear" w:color="auto" w:fill="FFFFFF" w:themeFill="background1"/>
            <w:vAlign w:val="center"/>
          </w:tcPr>
          <w:p w14:paraId="63DF0AF0" w14:textId="4778C48D" w:rsidR="00FC7735" w:rsidRDefault="00FC7735" w:rsidP="00575395">
            <w:pPr>
              <w:spacing w:line="240" w:lineRule="exact"/>
              <w:rPr>
                <w:rFonts w:ascii="思源黑体 CN Normal" w:eastAsia="思源黑体 CN Normal" w:hAnsi="思源黑体 CN Normal"/>
                <w:sz w:val="17"/>
                <w:szCs w:val="17"/>
              </w:rPr>
            </w:pPr>
            <w:r w:rsidRPr="00FC7735">
              <w:rPr>
                <w:rFonts w:ascii="思源黑体 CN Normal" w:eastAsia="思源黑体 CN Normal" w:hAnsi="思源黑体 CN Normal"/>
                <w:sz w:val="17"/>
                <w:szCs w:val="17"/>
              </w:rPr>
              <w:t>{{sample.</w:t>
            </w:r>
            <w:r w:rsidR="00575395" w:rsidRPr="00575395">
              <w:rPr>
                <w:rFonts w:ascii="思源黑体 CN Normal" w:eastAsia="思源黑体 CN Normal" w:hAnsi="思源黑体 CN Normal"/>
                <w:sz w:val="17"/>
                <w:szCs w:val="17"/>
              </w:rPr>
              <w:tab/>
              <w:t>report_number</w:t>
            </w:r>
            <w:r w:rsidRPr="00FC7735">
              <w:rPr>
                <w:rFonts w:ascii="思源黑体 CN Normal" w:eastAsia="思源黑体 CN Normal" w:hAnsi="思源黑体 CN Normal"/>
                <w:sz w:val="17"/>
                <w:szCs w:val="17"/>
              </w:rPr>
              <w:t>}}</w:t>
            </w:r>
          </w:p>
        </w:tc>
        <w:tc>
          <w:tcPr>
            <w:tcW w:w="1325" w:type="dxa"/>
            <w:tcBorders>
              <w:tl2br w:val="nil"/>
              <w:tr2bl w:val="nil"/>
            </w:tcBorders>
            <w:shd w:val="clear" w:color="auto" w:fill="FFFFFF" w:themeFill="background1"/>
            <w:vAlign w:val="center"/>
          </w:tcPr>
          <w:p w14:paraId="7EB37216" w14:textId="77777777" w:rsidR="00FC7735" w:rsidRDefault="00FC7735" w:rsidP="00FC77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950" w:type="dxa"/>
            <w:tcBorders>
              <w:tl2br w:val="nil"/>
              <w:tr2bl w:val="nil"/>
            </w:tcBorders>
            <w:shd w:val="clear" w:color="auto" w:fill="FFFFFF" w:themeFill="background1"/>
            <w:vAlign w:val="center"/>
          </w:tcPr>
          <w:p w14:paraId="452CB6DE" w14:textId="661C5D14" w:rsidR="00FC7735" w:rsidRDefault="00FC7735" w:rsidP="00FC77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receive_data</w:t>
            </w:r>
            <w:r>
              <w:rPr>
                <w:rFonts w:ascii="思源黑体 CN Normal" w:eastAsia="思源黑体 CN Normal" w:hAnsi="思源黑体 CN Normal" w:hint="eastAsia"/>
                <w:sz w:val="17"/>
                <w:szCs w:val="17"/>
              </w:rPr>
              <w:t>}}</w:t>
            </w:r>
          </w:p>
        </w:tc>
      </w:tr>
    </w:tbl>
    <w:p w14:paraId="723A3D25" w14:textId="4B7AEDB3" w:rsidR="001D54FC" w:rsidRPr="00D80BDF" w:rsidRDefault="00E22718" w:rsidP="00D80BDF">
      <w:pPr>
        <w:tabs>
          <w:tab w:val="left" w:pos="8220"/>
        </w:tabs>
        <w:ind w:firstLineChars="100" w:firstLine="280"/>
        <w:outlineLvl w:val="1"/>
        <w:rPr>
          <w:rFonts w:ascii="思源黑体 CN Bold" w:eastAsia="思源黑体 CN Bold" w:hAnsi="思源黑体 CN Bold"/>
          <w:b/>
          <w:bCs/>
          <w:color w:val="1E7648"/>
          <w:sz w:val="28"/>
          <w:szCs w:val="28"/>
        </w:rPr>
      </w:pPr>
      <w:bookmarkStart w:id="2" w:name="_Hlk129335756"/>
      <w:r w:rsidRPr="00D80BDF">
        <w:rPr>
          <w:rFonts w:ascii="思源黑体 CN Bold" w:eastAsia="思源黑体 CN Bold" w:hAnsi="思源黑体 CN Bold"/>
          <w:b/>
          <w:bCs/>
          <w:color w:val="1E7648"/>
          <w:sz w:val="28"/>
          <w:szCs w:val="28"/>
        </w:rPr>
        <w:t>&gt;</w:t>
      </w:r>
      <w:r w:rsidRPr="002F575C">
        <w:rPr>
          <w:rFonts w:ascii="思源黑体 CN Bold" w:eastAsia="思源黑体 CN Bold" w:hAnsi="思源黑体 CN Bold"/>
          <w:b/>
          <w:bCs/>
          <w:color w:val="1E7648"/>
          <w:sz w:val="28"/>
          <w:szCs w:val="28"/>
        </w:rPr>
        <w:t xml:space="preserve">2 </w:t>
      </w:r>
      <w:r w:rsidRPr="002F575C">
        <w:rPr>
          <w:rFonts w:ascii="思源黑体 CN Bold" w:eastAsia="思源黑体 CN Bold" w:hAnsi="思源黑体 CN Bold" w:hint="eastAsia"/>
          <w:b/>
          <w:bCs/>
          <w:color w:val="1E7648"/>
          <w:sz w:val="28"/>
          <w:szCs w:val="28"/>
        </w:rPr>
        <w:t>检测项目简介</w:t>
      </w:r>
    </w:p>
    <w:tbl>
      <w:tblPr>
        <w:tblStyle w:val="ae"/>
        <w:tblW w:w="4784"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4"/>
        <w:gridCol w:w="8791"/>
      </w:tblGrid>
      <w:tr w:rsidR="001D54FC" w14:paraId="51249352" w14:textId="77777777" w:rsidTr="002818E8">
        <w:trPr>
          <w:trHeight w:val="567"/>
          <w:jc w:val="center"/>
        </w:trPr>
        <w:tc>
          <w:tcPr>
            <w:tcW w:w="558" w:type="pct"/>
            <w:tcBorders>
              <w:top w:val="single" w:sz="4" w:space="0" w:color="1E7648"/>
              <w:bottom w:val="single" w:sz="4" w:space="0" w:color="FFFFFF" w:themeColor="background1"/>
              <w:right w:val="nil"/>
            </w:tcBorders>
            <w:shd w:val="clear" w:color="auto" w:fill="1E7648"/>
            <w:vAlign w:val="center"/>
          </w:tcPr>
          <w:bookmarkEnd w:id="2"/>
          <w:p w14:paraId="3F48AC67" w14:textId="77777777" w:rsidR="001D54FC" w:rsidRDefault="00E22718">
            <w:pPr>
              <w:adjustRightInd w:val="0"/>
              <w:snapToGrid w:val="0"/>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检测方法</w:t>
            </w:r>
          </w:p>
        </w:tc>
        <w:tc>
          <w:tcPr>
            <w:tcW w:w="4442" w:type="pct"/>
            <w:tcBorders>
              <w:top w:val="single" w:sz="4" w:space="0" w:color="1E7648"/>
              <w:left w:val="nil"/>
            </w:tcBorders>
            <w:vAlign w:val="center"/>
          </w:tcPr>
          <w:p w14:paraId="620ABDEA" w14:textId="77777777" w:rsidR="001D54FC" w:rsidRDefault="00E22718">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color w:val="000000" w:themeColor="text1"/>
                <w:sz w:val="20"/>
                <w:szCs w:val="20"/>
              </w:rPr>
              <w:t>基于Illumina平台和杂交捕获法的新一代高通量测序技术（NGS）</w:t>
            </w:r>
          </w:p>
        </w:tc>
      </w:tr>
      <w:tr w:rsidR="001D54FC" w14:paraId="702A756B" w14:textId="77777777" w:rsidTr="002818E8">
        <w:trPr>
          <w:trHeight w:val="1745"/>
          <w:jc w:val="center"/>
        </w:trPr>
        <w:tc>
          <w:tcPr>
            <w:tcW w:w="558" w:type="pct"/>
            <w:tcBorders>
              <w:top w:val="single" w:sz="4" w:space="0" w:color="FFFFFF" w:themeColor="background1"/>
              <w:bottom w:val="single" w:sz="4" w:space="0" w:color="FFFFFF" w:themeColor="background1"/>
              <w:right w:val="nil"/>
            </w:tcBorders>
            <w:shd w:val="clear" w:color="auto" w:fill="1E7648"/>
            <w:vAlign w:val="center"/>
          </w:tcPr>
          <w:p w14:paraId="03349E6A" w14:textId="77777777" w:rsidR="001D54FC" w:rsidRDefault="00E22718">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检测内容</w:t>
            </w:r>
          </w:p>
        </w:tc>
        <w:tc>
          <w:tcPr>
            <w:tcW w:w="4442" w:type="pct"/>
            <w:tcBorders>
              <w:left w:val="nil"/>
            </w:tcBorders>
            <w:vAlign w:val="center"/>
          </w:tcPr>
          <w:p w14:paraId="14ADF205" w14:textId="35EBC1C2" w:rsidR="001D54FC" w:rsidRDefault="00E22718">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color w:val="000000" w:themeColor="text1"/>
                <w:sz w:val="20"/>
                <w:szCs w:val="20"/>
              </w:rPr>
              <w:t>本检测用于经中性福尔马林固定的石蜡包埋（FFPE）组织样本。对NCCN指南推荐的相关基因：</w:t>
            </w:r>
            <w:r w:rsidRPr="00D80BDF">
              <w:rPr>
                <w:rFonts w:ascii="思源黑体 CN Normal" w:eastAsia="思源黑体 CN Normal" w:hAnsi="思源黑体 CN Normal"/>
                <w:i/>
                <w:iCs/>
                <w:color w:val="000000" w:themeColor="text1"/>
                <w:sz w:val="20"/>
                <w:szCs w:val="20"/>
              </w:rPr>
              <w:t>ALK、BRAF、EGFR、HER2(ERBB2)、KRAS、MET、NRAS、PIK3CA、RET、ROS1、BRCA</w:t>
            </w:r>
            <w:r>
              <w:rPr>
                <w:rFonts w:ascii="思源黑体 CN Normal" w:eastAsia="思源黑体 CN Normal" w:hAnsi="思源黑体 CN Normal" w:hint="eastAsia"/>
                <w:color w:val="000000" w:themeColor="text1"/>
                <w:sz w:val="20"/>
                <w:szCs w:val="20"/>
              </w:rPr>
              <w:t>等的外显子、内含子、剪切区域及常见融合断点区域进行测序，检测内容包含目标区域范围内的点突变、小片段插入缺失、基因融合及拷贝数变异等。另外还附加一些突变频率较高的基因，如：</w:t>
            </w:r>
            <w:r w:rsidRPr="00D80BDF">
              <w:rPr>
                <w:rFonts w:ascii="思源黑体 CN Normal" w:eastAsia="思源黑体 CN Normal" w:hAnsi="思源黑体 CN Normal"/>
                <w:i/>
                <w:iCs/>
                <w:color w:val="000000" w:themeColor="text1"/>
                <w:sz w:val="20"/>
                <w:szCs w:val="20"/>
              </w:rPr>
              <w:t>CDK4、FGFR、KIT、NRG1、NTRK、POLE、RB1、TP53、</w:t>
            </w:r>
            <w:r w:rsidRPr="00E90ED5">
              <w:rPr>
                <w:rFonts w:ascii="思源黑体 CN Normal" w:eastAsia="思源黑体 CN Normal" w:hAnsi="思源黑体 CN Normal"/>
                <w:color w:val="000000" w:themeColor="text1"/>
                <w:sz w:val="20"/>
                <w:szCs w:val="20"/>
              </w:rPr>
              <w:t>MSI</w:t>
            </w:r>
            <w:r>
              <w:rPr>
                <w:rFonts w:ascii="思源黑体 CN Normal" w:eastAsia="思源黑体 CN Normal" w:hAnsi="思源黑体 CN Normal" w:hint="eastAsia"/>
                <w:color w:val="000000" w:themeColor="text1"/>
                <w:sz w:val="20"/>
                <w:szCs w:val="20"/>
              </w:rPr>
              <w:t>等。</w:t>
            </w:r>
          </w:p>
        </w:tc>
      </w:tr>
      <w:tr w:rsidR="001D54FC" w14:paraId="0E854DE9" w14:textId="77777777" w:rsidTr="002818E8">
        <w:trPr>
          <w:trHeight w:val="567"/>
          <w:jc w:val="center"/>
        </w:trPr>
        <w:tc>
          <w:tcPr>
            <w:tcW w:w="558" w:type="pct"/>
            <w:tcBorders>
              <w:top w:val="single" w:sz="4" w:space="0" w:color="FFFFFF" w:themeColor="background1"/>
              <w:bottom w:val="single" w:sz="4" w:space="0" w:color="FFFFFF" w:themeColor="background1"/>
              <w:right w:val="nil"/>
            </w:tcBorders>
            <w:shd w:val="clear" w:color="auto" w:fill="1E7648"/>
            <w:vAlign w:val="center"/>
          </w:tcPr>
          <w:p w14:paraId="27E78548" w14:textId="77777777" w:rsidR="001D54FC" w:rsidRDefault="00E22718">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检测项目</w:t>
            </w:r>
          </w:p>
        </w:tc>
        <w:tc>
          <w:tcPr>
            <w:tcW w:w="4442" w:type="pct"/>
            <w:tcBorders>
              <w:left w:val="nil"/>
            </w:tcBorders>
            <w:vAlign w:val="center"/>
          </w:tcPr>
          <w:tbl>
            <w:tblPr>
              <w:tblStyle w:val="ae"/>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7"/>
              <w:gridCol w:w="2267"/>
              <w:gridCol w:w="2267"/>
              <w:gridCol w:w="2270"/>
            </w:tblGrid>
            <w:tr w:rsidR="001D54FC" w14:paraId="4DA68D9A" w14:textId="77777777">
              <w:trPr>
                <w:trHeight w:val="454"/>
                <w:jc w:val="center"/>
              </w:trPr>
              <w:tc>
                <w:tcPr>
                  <w:tcW w:w="2267" w:type="dxa"/>
                </w:tcPr>
                <w:p w14:paraId="77F0D4EC" w14:textId="69A188F6"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sidR="009E4F92">
                    <w:rPr>
                      <w:rFonts w:ascii="Times New Roman" w:eastAsia="宋体" w:hAnsi="Times New Roman" w:cs="Times New Roman"/>
                      <w:i/>
                      <w:sz w:val="15"/>
                      <w:szCs w:val="15"/>
                    </w:rPr>
                    <w:t xml:space="preserve"> </w:t>
                  </w:r>
                  <w:r>
                    <w:rPr>
                      <w:rFonts w:ascii="Times New Roman" w:eastAsia="宋体" w:hAnsi="Times New Roman" w:cs="Times New Roman"/>
                      <w:sz w:val="15"/>
                      <w:szCs w:val="15"/>
                    </w:rPr>
                    <w:t>17</w:t>
                  </w:r>
                  <w:r>
                    <w:rPr>
                      <w:rFonts w:ascii="Times New Roman" w:eastAsia="宋体" w:hAnsi="Times New Roman" w:cs="Times New Roman"/>
                      <w:sz w:val="15"/>
                      <w:szCs w:val="15"/>
                    </w:rPr>
                    <w:t>号外显子</w:t>
                  </w:r>
                </w:p>
              </w:tc>
              <w:tc>
                <w:tcPr>
                  <w:tcW w:w="2267" w:type="dxa"/>
                </w:tcPr>
                <w:p w14:paraId="6D2563A8"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L858R</w:t>
                  </w:r>
                </w:p>
              </w:tc>
              <w:tc>
                <w:tcPr>
                  <w:tcW w:w="2267" w:type="dxa"/>
                </w:tcPr>
                <w:p w14:paraId="4E6D2309"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NRAS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G12D</w:t>
                  </w:r>
                </w:p>
              </w:tc>
              <w:tc>
                <w:tcPr>
                  <w:tcW w:w="2270" w:type="dxa"/>
                </w:tcPr>
                <w:p w14:paraId="4BE5E59D"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20</w:t>
                  </w:r>
                </w:p>
              </w:tc>
            </w:tr>
            <w:tr w:rsidR="001D54FC" w14:paraId="7B2F7BA8" w14:textId="77777777">
              <w:trPr>
                <w:trHeight w:val="454"/>
                <w:jc w:val="center"/>
              </w:trPr>
              <w:tc>
                <w:tcPr>
                  <w:tcW w:w="2267" w:type="dxa"/>
                </w:tcPr>
                <w:p w14:paraId="0993376C" w14:textId="75102C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sidR="009E4F92">
                    <w:rPr>
                      <w:rFonts w:ascii="Times New Roman" w:eastAsia="宋体" w:hAnsi="Times New Roman" w:cs="Times New Roman"/>
                      <w:i/>
                      <w:sz w:val="15"/>
                      <w:szCs w:val="15"/>
                    </w:rPr>
                    <w:t xml:space="preserve"> </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G719A</w:t>
                  </w:r>
                </w:p>
              </w:tc>
              <w:tc>
                <w:tcPr>
                  <w:tcW w:w="2267" w:type="dxa"/>
                </w:tcPr>
                <w:p w14:paraId="6FC1E1FA"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L861Q</w:t>
                  </w:r>
                </w:p>
              </w:tc>
              <w:tc>
                <w:tcPr>
                  <w:tcW w:w="2267" w:type="dxa"/>
                </w:tcPr>
                <w:p w14:paraId="7C07396A"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NRAS</w:t>
                  </w:r>
                  <w:r>
                    <w:rPr>
                      <w:rFonts w:ascii="Times New Roman" w:eastAsia="宋体" w:hAnsi="Times New Roman" w:cs="Times New Roman"/>
                      <w:sz w:val="15"/>
                      <w:szCs w:val="15"/>
                    </w:rPr>
                    <w:t xml:space="preserve"> 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Q61R</w:t>
                  </w:r>
                </w:p>
              </w:tc>
              <w:tc>
                <w:tcPr>
                  <w:tcW w:w="2270" w:type="dxa"/>
                </w:tcPr>
                <w:p w14:paraId="3C32929E"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KLC1</w:t>
                  </w:r>
                  <w:r>
                    <w:rPr>
                      <w:rFonts w:ascii="Times New Roman" w:eastAsia="宋体" w:hAnsi="Times New Roman" w:cs="Times New Roman"/>
                      <w:color w:val="000000"/>
                      <w:sz w:val="15"/>
                      <w:szCs w:val="15"/>
                    </w:rPr>
                    <w:t xml:space="preserve"> exon9</w:t>
                  </w:r>
                </w:p>
              </w:tc>
            </w:tr>
            <w:tr w:rsidR="001D54FC" w14:paraId="1F1191D5" w14:textId="77777777">
              <w:trPr>
                <w:trHeight w:val="454"/>
                <w:jc w:val="center"/>
              </w:trPr>
              <w:tc>
                <w:tcPr>
                  <w:tcW w:w="2267" w:type="dxa"/>
                </w:tcPr>
                <w:p w14:paraId="67A7C813" w14:textId="0886CF0A"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sidR="009E4F92">
                    <w:rPr>
                      <w:rFonts w:ascii="Times New Roman" w:eastAsia="宋体" w:hAnsi="Times New Roman" w:cs="Times New Roman"/>
                      <w:i/>
                      <w:sz w:val="15"/>
                      <w:szCs w:val="15"/>
                    </w:rPr>
                    <w:t xml:space="preserve"> </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G719S</w:t>
                  </w:r>
                </w:p>
              </w:tc>
              <w:tc>
                <w:tcPr>
                  <w:tcW w:w="2267" w:type="dxa"/>
                </w:tcPr>
                <w:p w14:paraId="2AB37E69" w14:textId="513A57B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sidR="009E4F92">
                    <w:rPr>
                      <w:rFonts w:ascii="Times New Roman" w:eastAsia="宋体" w:hAnsi="Times New Roman" w:cs="Times New Roman"/>
                      <w:i/>
                      <w:sz w:val="15"/>
                      <w:szCs w:val="15"/>
                    </w:rPr>
                    <w:t xml:space="preserve"> </w:t>
                  </w:r>
                  <w:r>
                    <w:rPr>
                      <w:rFonts w:ascii="Times New Roman" w:eastAsia="宋体" w:hAnsi="Times New Roman" w:cs="Times New Roman"/>
                      <w:sz w:val="15"/>
                      <w:szCs w:val="15"/>
                    </w:rPr>
                    <w:t>22</w:t>
                  </w:r>
                  <w:r>
                    <w:rPr>
                      <w:rFonts w:ascii="Times New Roman" w:eastAsia="宋体" w:hAnsi="Times New Roman" w:cs="Times New Roman"/>
                      <w:sz w:val="15"/>
                      <w:szCs w:val="15"/>
                    </w:rPr>
                    <w:t>号外显子</w:t>
                  </w:r>
                </w:p>
              </w:tc>
              <w:tc>
                <w:tcPr>
                  <w:tcW w:w="2267" w:type="dxa"/>
                </w:tcPr>
                <w:p w14:paraId="43053F23"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NRAS </w:t>
                  </w:r>
                  <w:r>
                    <w:rPr>
                      <w:rFonts w:ascii="Times New Roman" w:eastAsia="宋体" w:hAnsi="Times New Roman" w:cs="Times New Roman"/>
                      <w:sz w:val="15"/>
                      <w:szCs w:val="15"/>
                    </w:rPr>
                    <w:t>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Q61K</w:t>
                  </w:r>
                </w:p>
              </w:tc>
              <w:tc>
                <w:tcPr>
                  <w:tcW w:w="2270" w:type="dxa"/>
                </w:tcPr>
                <w:p w14:paraId="3B53F603"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 xml:space="preserve">TFG </w:t>
                  </w:r>
                  <w:r>
                    <w:rPr>
                      <w:rFonts w:ascii="Times New Roman" w:eastAsia="宋体" w:hAnsi="Times New Roman" w:cs="Times New Roman"/>
                      <w:color w:val="000000"/>
                      <w:sz w:val="15"/>
                      <w:szCs w:val="15"/>
                    </w:rPr>
                    <w:t>exon4</w:t>
                  </w:r>
                </w:p>
              </w:tc>
            </w:tr>
            <w:tr w:rsidR="001D54FC" w14:paraId="7A3B964B" w14:textId="77777777">
              <w:trPr>
                <w:trHeight w:val="454"/>
                <w:jc w:val="center"/>
              </w:trPr>
              <w:tc>
                <w:tcPr>
                  <w:tcW w:w="2267" w:type="dxa"/>
                </w:tcPr>
                <w:p w14:paraId="00144976" w14:textId="36C16536"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sidR="009E4F92">
                    <w:rPr>
                      <w:rFonts w:ascii="Times New Roman" w:eastAsia="宋体" w:hAnsi="Times New Roman" w:cs="Times New Roman"/>
                      <w:i/>
                      <w:sz w:val="15"/>
                      <w:szCs w:val="15"/>
                    </w:rPr>
                    <w:t xml:space="preserve"> </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G719C</w:t>
                  </w:r>
                </w:p>
              </w:tc>
              <w:tc>
                <w:tcPr>
                  <w:tcW w:w="2267" w:type="dxa"/>
                </w:tcPr>
                <w:p w14:paraId="2552E65F" w14:textId="2BA76E2C"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sidR="009E4F92">
                    <w:rPr>
                      <w:rFonts w:ascii="Times New Roman" w:eastAsia="宋体" w:hAnsi="Times New Roman" w:cs="Times New Roman"/>
                      <w:i/>
                      <w:sz w:val="15"/>
                      <w:szCs w:val="15"/>
                    </w:rPr>
                    <w:t xml:space="preserve"> </w:t>
                  </w:r>
                  <w:r>
                    <w:rPr>
                      <w:rFonts w:ascii="Times New Roman" w:eastAsia="宋体" w:hAnsi="Times New Roman" w:cs="Times New Roman"/>
                      <w:sz w:val="15"/>
                      <w:szCs w:val="15"/>
                    </w:rPr>
                    <w:t>23</w:t>
                  </w:r>
                  <w:r>
                    <w:rPr>
                      <w:rFonts w:ascii="Times New Roman" w:eastAsia="宋体" w:hAnsi="Times New Roman" w:cs="Times New Roman"/>
                      <w:sz w:val="15"/>
                      <w:szCs w:val="15"/>
                    </w:rPr>
                    <w:t>号外显子</w:t>
                  </w:r>
                </w:p>
              </w:tc>
              <w:tc>
                <w:tcPr>
                  <w:tcW w:w="2267" w:type="dxa"/>
                </w:tcPr>
                <w:p w14:paraId="785C8E52"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NRAS </w:t>
                  </w:r>
                  <w:r>
                    <w:rPr>
                      <w:rFonts w:ascii="Times New Roman" w:eastAsia="宋体" w:hAnsi="Times New Roman" w:cs="Times New Roman"/>
                      <w:sz w:val="15"/>
                      <w:szCs w:val="15"/>
                    </w:rPr>
                    <w:t>4</w:t>
                  </w:r>
                  <w:r>
                    <w:rPr>
                      <w:rFonts w:ascii="Times New Roman" w:eastAsia="宋体" w:hAnsi="Times New Roman" w:cs="Times New Roman"/>
                      <w:sz w:val="15"/>
                      <w:szCs w:val="15"/>
                    </w:rPr>
                    <w:t>号外显子</w:t>
                  </w:r>
                </w:p>
              </w:tc>
              <w:tc>
                <w:tcPr>
                  <w:tcW w:w="2270" w:type="dxa"/>
                </w:tcPr>
                <w:p w14:paraId="11CCD607"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STRN</w:t>
                  </w:r>
                  <w:r>
                    <w:rPr>
                      <w:rFonts w:ascii="Times New Roman" w:eastAsia="宋体" w:hAnsi="Times New Roman" w:cs="Times New Roman"/>
                      <w:color w:val="000000"/>
                      <w:sz w:val="15"/>
                      <w:szCs w:val="15"/>
                    </w:rPr>
                    <w:t xml:space="preserve"> exon3</w:t>
                  </w:r>
                </w:p>
              </w:tc>
            </w:tr>
            <w:tr w:rsidR="001D54FC" w14:paraId="4B6699CD" w14:textId="77777777">
              <w:trPr>
                <w:trHeight w:val="454"/>
                <w:jc w:val="center"/>
              </w:trPr>
              <w:tc>
                <w:tcPr>
                  <w:tcW w:w="2267" w:type="dxa"/>
                </w:tcPr>
                <w:p w14:paraId="5B01AD96"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E746_A750</w:t>
                  </w:r>
                </w:p>
              </w:tc>
              <w:tc>
                <w:tcPr>
                  <w:tcW w:w="2267" w:type="dxa"/>
                </w:tcPr>
                <w:p w14:paraId="6A6D3486" w14:textId="34549366"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sidR="009E4F92">
                    <w:rPr>
                      <w:rFonts w:ascii="Times New Roman" w:eastAsia="宋体" w:hAnsi="Times New Roman" w:cs="Times New Roman"/>
                      <w:i/>
                      <w:sz w:val="15"/>
                      <w:szCs w:val="15"/>
                    </w:rPr>
                    <w:t xml:space="preserve"> </w:t>
                  </w:r>
                  <w:r>
                    <w:rPr>
                      <w:rFonts w:ascii="Times New Roman" w:eastAsia="宋体" w:hAnsi="Times New Roman" w:cs="Times New Roman"/>
                      <w:sz w:val="15"/>
                      <w:szCs w:val="15"/>
                    </w:rPr>
                    <w:t>24</w:t>
                  </w:r>
                  <w:r>
                    <w:rPr>
                      <w:rFonts w:ascii="Times New Roman" w:eastAsia="宋体" w:hAnsi="Times New Roman" w:cs="Times New Roman"/>
                      <w:sz w:val="15"/>
                      <w:szCs w:val="15"/>
                    </w:rPr>
                    <w:t>号外显子</w:t>
                  </w:r>
                </w:p>
              </w:tc>
              <w:tc>
                <w:tcPr>
                  <w:tcW w:w="2267" w:type="dxa"/>
                </w:tcPr>
                <w:p w14:paraId="7A84DB22" w14:textId="4643D721"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sidR="009E4F92">
                    <w:rPr>
                      <w:rFonts w:ascii="Times New Roman" w:eastAsia="宋体" w:hAnsi="Times New Roman" w:cs="Times New Roman"/>
                      <w:i/>
                      <w:sz w:val="15"/>
                      <w:szCs w:val="15"/>
                    </w:rPr>
                    <w:t xml:space="preserve"> </w:t>
                  </w:r>
                  <w:r>
                    <w:rPr>
                      <w:rFonts w:ascii="Times New Roman" w:eastAsia="宋体" w:hAnsi="Times New Roman" w:cs="Times New Roman"/>
                      <w:sz w:val="15"/>
                      <w:szCs w:val="15"/>
                    </w:rPr>
                    <w:t>10</w:t>
                  </w:r>
                  <w:r>
                    <w:rPr>
                      <w:rFonts w:ascii="Times New Roman" w:eastAsia="宋体" w:hAnsi="Times New Roman" w:cs="Times New Roman"/>
                      <w:sz w:val="15"/>
                      <w:szCs w:val="15"/>
                    </w:rPr>
                    <w:t>号外显子</w:t>
                  </w:r>
                </w:p>
              </w:tc>
              <w:tc>
                <w:tcPr>
                  <w:tcW w:w="2270" w:type="dxa"/>
                </w:tcPr>
                <w:p w14:paraId="55D79B1D"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 xml:space="preserve">HIP1 </w:t>
                  </w:r>
                  <w:r>
                    <w:rPr>
                      <w:rFonts w:ascii="Times New Roman" w:eastAsia="宋体" w:hAnsi="Times New Roman" w:cs="Times New Roman"/>
                      <w:color w:val="000000"/>
                      <w:sz w:val="15"/>
                      <w:szCs w:val="15"/>
                    </w:rPr>
                    <w:t>exon21</w:t>
                  </w:r>
                </w:p>
              </w:tc>
            </w:tr>
            <w:tr w:rsidR="001D54FC" w14:paraId="73BD6E60" w14:textId="77777777">
              <w:trPr>
                <w:trHeight w:val="454"/>
                <w:jc w:val="center"/>
              </w:trPr>
              <w:tc>
                <w:tcPr>
                  <w:tcW w:w="2267" w:type="dxa"/>
                </w:tcPr>
                <w:p w14:paraId="3A272763"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L747_P753</w:t>
                  </w:r>
                </w:p>
              </w:tc>
              <w:tc>
                <w:tcPr>
                  <w:tcW w:w="2267" w:type="dxa"/>
                </w:tcPr>
                <w:p w14:paraId="0B1ED99C"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G12D</w:t>
                  </w:r>
                </w:p>
              </w:tc>
              <w:tc>
                <w:tcPr>
                  <w:tcW w:w="2267" w:type="dxa"/>
                </w:tcPr>
                <w:p w14:paraId="398EE494"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Pr>
                      <w:rFonts w:ascii="Times New Roman" w:eastAsia="宋体" w:hAnsi="Times New Roman" w:cs="Times New Roman"/>
                      <w:sz w:val="15"/>
                      <w:szCs w:val="15"/>
                    </w:rPr>
                    <w:t xml:space="preserve"> 14</w:t>
                  </w:r>
                  <w:r>
                    <w:rPr>
                      <w:rFonts w:ascii="Times New Roman" w:eastAsia="宋体" w:hAnsi="Times New Roman" w:cs="Times New Roman"/>
                      <w:sz w:val="15"/>
                      <w:szCs w:val="15"/>
                    </w:rPr>
                    <w:t>号外显子</w:t>
                  </w:r>
                </w:p>
              </w:tc>
              <w:tc>
                <w:tcPr>
                  <w:tcW w:w="2270" w:type="dxa"/>
                </w:tcPr>
                <w:p w14:paraId="39E3D05E"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Ros1 </w:t>
                  </w:r>
                  <w:r w:rsidRPr="009E4F92">
                    <w:rPr>
                      <w:rFonts w:ascii="Times New Roman" w:eastAsia="宋体" w:hAnsi="Times New Roman" w:cs="Times New Roman"/>
                      <w:iCs/>
                      <w:sz w:val="15"/>
                      <w:szCs w:val="15"/>
                    </w:rPr>
                    <w:t>32</w:t>
                  </w:r>
                  <w:r>
                    <w:rPr>
                      <w:rFonts w:ascii="Times New Roman" w:eastAsia="宋体" w:hAnsi="Times New Roman" w:cs="Times New Roman"/>
                      <w:sz w:val="15"/>
                      <w:szCs w:val="15"/>
                    </w:rPr>
                    <w:t>号外显子</w:t>
                  </w:r>
                </w:p>
              </w:tc>
            </w:tr>
            <w:tr w:rsidR="001D54FC" w14:paraId="762C237D" w14:textId="77777777">
              <w:trPr>
                <w:trHeight w:val="454"/>
                <w:jc w:val="center"/>
              </w:trPr>
              <w:tc>
                <w:tcPr>
                  <w:tcW w:w="2267" w:type="dxa"/>
                </w:tcPr>
                <w:p w14:paraId="45405CF9" w14:textId="77777777" w:rsidR="001D54FC" w:rsidRDefault="00E22718">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E746_S752</w:t>
                  </w:r>
                </w:p>
              </w:tc>
              <w:tc>
                <w:tcPr>
                  <w:tcW w:w="2267" w:type="dxa"/>
                </w:tcPr>
                <w:p w14:paraId="513B9F49"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G12A</w:t>
                  </w:r>
                </w:p>
              </w:tc>
              <w:tc>
                <w:tcPr>
                  <w:tcW w:w="2267" w:type="dxa"/>
                </w:tcPr>
                <w:p w14:paraId="775AA3C2"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H1047R</w:t>
                  </w:r>
                </w:p>
              </w:tc>
              <w:tc>
                <w:tcPr>
                  <w:tcW w:w="2270" w:type="dxa"/>
                </w:tcPr>
                <w:p w14:paraId="6B494D6C"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Ros1 </w:t>
                  </w:r>
                  <w:r w:rsidRPr="009E4F92">
                    <w:rPr>
                      <w:rFonts w:ascii="Times New Roman" w:eastAsia="宋体" w:hAnsi="Times New Roman" w:cs="Times New Roman"/>
                      <w:iCs/>
                      <w:sz w:val="15"/>
                      <w:szCs w:val="15"/>
                    </w:rPr>
                    <w:t>34</w:t>
                  </w:r>
                  <w:r>
                    <w:rPr>
                      <w:rFonts w:ascii="Times New Roman" w:eastAsia="宋体" w:hAnsi="Times New Roman" w:cs="Times New Roman"/>
                      <w:sz w:val="15"/>
                      <w:szCs w:val="15"/>
                    </w:rPr>
                    <w:t>号外显子</w:t>
                  </w:r>
                  <w:r>
                    <w:rPr>
                      <w:rFonts w:ascii="Times New Roman" w:eastAsia="宋体" w:hAnsi="Times New Roman" w:cs="Times New Roman"/>
                      <w:i/>
                      <w:sz w:val="15"/>
                      <w:szCs w:val="15"/>
                    </w:rPr>
                    <w:t>CD74</w:t>
                  </w:r>
                  <w:r>
                    <w:rPr>
                      <w:rFonts w:ascii="Times New Roman" w:eastAsia="宋体" w:hAnsi="Times New Roman" w:cs="Times New Roman"/>
                      <w:sz w:val="15"/>
                      <w:szCs w:val="15"/>
                    </w:rPr>
                    <w:t xml:space="preserve"> exon6</w:t>
                  </w:r>
                </w:p>
              </w:tc>
            </w:tr>
            <w:tr w:rsidR="001D54FC" w14:paraId="7D9F8C6F" w14:textId="77777777">
              <w:trPr>
                <w:trHeight w:val="454"/>
                <w:jc w:val="center"/>
              </w:trPr>
              <w:tc>
                <w:tcPr>
                  <w:tcW w:w="2267" w:type="dxa"/>
                </w:tcPr>
                <w:p w14:paraId="165A6AF9" w14:textId="77777777" w:rsidR="001D54FC" w:rsidRDefault="00E22718">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L747_A750</w:t>
                  </w:r>
                </w:p>
              </w:tc>
              <w:tc>
                <w:tcPr>
                  <w:tcW w:w="2267" w:type="dxa"/>
                </w:tcPr>
                <w:p w14:paraId="25C68FFA"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G12V</w:t>
                  </w:r>
                </w:p>
              </w:tc>
              <w:tc>
                <w:tcPr>
                  <w:tcW w:w="2267" w:type="dxa"/>
                </w:tcPr>
                <w:p w14:paraId="4D8E222A"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BRAF</w:t>
                  </w:r>
                  <w:r>
                    <w:rPr>
                      <w:rFonts w:ascii="Times New Roman" w:eastAsia="宋体" w:hAnsi="Times New Roman" w:cs="Times New Roman"/>
                      <w:sz w:val="15"/>
                      <w:szCs w:val="15"/>
                    </w:rPr>
                    <w:t xml:space="preserve"> 15</w:t>
                  </w:r>
                  <w:r>
                    <w:rPr>
                      <w:rFonts w:ascii="Times New Roman" w:eastAsia="宋体" w:hAnsi="Times New Roman" w:cs="Times New Roman"/>
                      <w:sz w:val="15"/>
                      <w:szCs w:val="15"/>
                    </w:rPr>
                    <w:t>号外显子</w:t>
                  </w:r>
                  <w:r>
                    <w:rPr>
                      <w:rFonts w:ascii="Times New Roman" w:eastAsia="宋体" w:hAnsi="Times New Roman" w:cs="Times New Roman"/>
                      <w:sz w:val="15"/>
                      <w:szCs w:val="15"/>
                    </w:rPr>
                    <w:t>V600E</w:t>
                  </w:r>
                </w:p>
              </w:tc>
              <w:tc>
                <w:tcPr>
                  <w:tcW w:w="2270" w:type="dxa"/>
                </w:tcPr>
                <w:p w14:paraId="60C195E0" w14:textId="77777777" w:rsidR="001D54FC" w:rsidRDefault="00E22718">
                  <w:pPr>
                    <w:spacing w:line="360" w:lineRule="auto"/>
                    <w:jc w:val="center"/>
                    <w:rPr>
                      <w:rFonts w:ascii="Times New Roman" w:eastAsia="宋体" w:hAnsi="Times New Roman" w:cs="Times New Roman"/>
                      <w:b/>
                      <w:bCs/>
                      <w:sz w:val="15"/>
                      <w:szCs w:val="15"/>
                    </w:rPr>
                  </w:pPr>
                  <w:r>
                    <w:rPr>
                      <w:rFonts w:ascii="Times New Roman" w:eastAsia="宋体" w:hAnsi="Times New Roman" w:cs="Times New Roman"/>
                      <w:i/>
                      <w:sz w:val="15"/>
                      <w:szCs w:val="15"/>
                    </w:rPr>
                    <w:t xml:space="preserve">Ros1 </w:t>
                  </w:r>
                  <w:r w:rsidRPr="009E4F92">
                    <w:rPr>
                      <w:rFonts w:ascii="Times New Roman" w:eastAsia="宋体" w:hAnsi="Times New Roman" w:cs="Times New Roman"/>
                      <w:iCs/>
                      <w:sz w:val="15"/>
                      <w:szCs w:val="15"/>
                    </w:rPr>
                    <w:t>35</w:t>
                  </w:r>
                  <w:r>
                    <w:rPr>
                      <w:rFonts w:ascii="Times New Roman" w:eastAsia="宋体" w:hAnsi="Times New Roman" w:cs="Times New Roman"/>
                      <w:sz w:val="15"/>
                      <w:szCs w:val="15"/>
                    </w:rPr>
                    <w:t>号外显子</w:t>
                  </w:r>
                  <w:r>
                    <w:rPr>
                      <w:rFonts w:ascii="Times New Roman" w:eastAsia="宋体" w:hAnsi="Times New Roman" w:cs="Times New Roman"/>
                      <w:i/>
                      <w:sz w:val="15"/>
                      <w:szCs w:val="15"/>
                    </w:rPr>
                    <w:t>GOPC</w:t>
                  </w:r>
                  <w:r>
                    <w:rPr>
                      <w:rFonts w:ascii="Times New Roman" w:eastAsia="宋体" w:hAnsi="Times New Roman" w:cs="Times New Roman"/>
                      <w:sz w:val="15"/>
                      <w:szCs w:val="15"/>
                    </w:rPr>
                    <w:t xml:space="preserve"> exon 8</w:t>
                  </w:r>
                </w:p>
              </w:tc>
            </w:tr>
            <w:tr w:rsidR="001D54FC" w14:paraId="6430AABC" w14:textId="77777777">
              <w:trPr>
                <w:trHeight w:val="454"/>
                <w:jc w:val="center"/>
              </w:trPr>
              <w:tc>
                <w:tcPr>
                  <w:tcW w:w="2267" w:type="dxa"/>
                </w:tcPr>
                <w:p w14:paraId="6CDB8B43" w14:textId="77777777" w:rsidR="001D54FC" w:rsidRDefault="00E22718">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L747_T751</w:t>
                  </w:r>
                </w:p>
              </w:tc>
              <w:tc>
                <w:tcPr>
                  <w:tcW w:w="2267" w:type="dxa"/>
                </w:tcPr>
                <w:p w14:paraId="3D7A7CCE"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G12S</w:t>
                  </w:r>
                </w:p>
              </w:tc>
              <w:tc>
                <w:tcPr>
                  <w:tcW w:w="2267" w:type="dxa"/>
                </w:tcPr>
                <w:p w14:paraId="1F12C13B"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HER2</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A775_G776</w:t>
                  </w:r>
                </w:p>
              </w:tc>
              <w:tc>
                <w:tcPr>
                  <w:tcW w:w="2270" w:type="dxa"/>
                </w:tcPr>
                <w:p w14:paraId="2D8BB878"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Ros1 </w:t>
                  </w:r>
                  <w:r w:rsidRPr="009E4F92">
                    <w:rPr>
                      <w:rFonts w:ascii="Times New Roman" w:eastAsia="宋体" w:hAnsi="Times New Roman" w:cs="Times New Roman"/>
                      <w:iCs/>
                      <w:sz w:val="15"/>
                      <w:szCs w:val="15"/>
                    </w:rPr>
                    <w:t>36</w:t>
                  </w:r>
                  <w:r>
                    <w:rPr>
                      <w:rFonts w:ascii="Times New Roman" w:eastAsia="宋体" w:hAnsi="Times New Roman" w:cs="Times New Roman"/>
                      <w:sz w:val="15"/>
                      <w:szCs w:val="15"/>
                    </w:rPr>
                    <w:t>号外显子</w:t>
                  </w:r>
                </w:p>
              </w:tc>
            </w:tr>
            <w:tr w:rsidR="001D54FC" w14:paraId="3FDAA023" w14:textId="77777777">
              <w:trPr>
                <w:trHeight w:val="454"/>
                <w:jc w:val="center"/>
              </w:trPr>
              <w:tc>
                <w:tcPr>
                  <w:tcW w:w="2267" w:type="dxa"/>
                </w:tcPr>
                <w:p w14:paraId="3A12D1A7" w14:textId="77777777" w:rsidR="001D54FC" w:rsidRDefault="00E22718">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T790M</w:t>
                  </w:r>
                </w:p>
              </w:tc>
              <w:tc>
                <w:tcPr>
                  <w:tcW w:w="2267" w:type="dxa"/>
                </w:tcPr>
                <w:p w14:paraId="7F01C7F5"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G12C</w:t>
                  </w:r>
                </w:p>
              </w:tc>
              <w:tc>
                <w:tcPr>
                  <w:tcW w:w="2267" w:type="dxa"/>
                </w:tcPr>
                <w:p w14:paraId="02610F79"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MET</w:t>
                  </w:r>
                  <w:r>
                    <w:rPr>
                      <w:rFonts w:ascii="Times New Roman" w:eastAsia="宋体" w:hAnsi="Times New Roman" w:cs="Times New Roman"/>
                      <w:sz w:val="15"/>
                      <w:szCs w:val="15"/>
                    </w:rPr>
                    <w:t xml:space="preserve"> 14</w:t>
                  </w:r>
                  <w:r>
                    <w:rPr>
                      <w:rFonts w:ascii="Times New Roman" w:eastAsia="宋体" w:hAnsi="Times New Roman" w:cs="Times New Roman"/>
                      <w:sz w:val="15"/>
                      <w:szCs w:val="15"/>
                    </w:rPr>
                    <w:t>号内含子</w:t>
                  </w:r>
                </w:p>
              </w:tc>
              <w:tc>
                <w:tcPr>
                  <w:tcW w:w="2270" w:type="dxa"/>
                </w:tcPr>
                <w:p w14:paraId="609B4609" w14:textId="33A0EA0D"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RET </w:t>
                  </w:r>
                  <w:r w:rsidRPr="009E4F92">
                    <w:rPr>
                      <w:rFonts w:ascii="Times New Roman" w:eastAsia="宋体" w:hAnsi="Times New Roman" w:cs="Times New Roman"/>
                      <w:iCs/>
                      <w:sz w:val="15"/>
                      <w:szCs w:val="15"/>
                    </w:rPr>
                    <w:t>8</w:t>
                  </w:r>
                  <w:r w:rsidRPr="009E4F92">
                    <w:rPr>
                      <w:rFonts w:ascii="Times New Roman" w:eastAsia="宋体" w:hAnsi="Times New Roman" w:cs="Times New Roman" w:hint="eastAsia"/>
                      <w:iCs/>
                      <w:sz w:val="15"/>
                      <w:szCs w:val="15"/>
                    </w:rPr>
                    <w:t>、</w:t>
                  </w:r>
                  <w:r w:rsidRPr="009E4F92">
                    <w:rPr>
                      <w:rFonts w:ascii="Times New Roman" w:eastAsia="宋体" w:hAnsi="Times New Roman" w:cs="Times New Roman" w:hint="eastAsia"/>
                      <w:iCs/>
                      <w:sz w:val="15"/>
                      <w:szCs w:val="15"/>
                    </w:rPr>
                    <w:t>11</w:t>
                  </w:r>
                  <w:r w:rsidRPr="009E4F92">
                    <w:rPr>
                      <w:rFonts w:ascii="Times New Roman" w:eastAsia="宋体" w:hAnsi="Times New Roman" w:cs="Times New Roman" w:hint="eastAsia"/>
                      <w:iCs/>
                      <w:sz w:val="15"/>
                      <w:szCs w:val="15"/>
                    </w:rPr>
                    <w:t>、</w:t>
                  </w:r>
                  <w:r w:rsidRPr="009E4F92">
                    <w:rPr>
                      <w:rFonts w:ascii="Times New Roman" w:eastAsia="宋体" w:hAnsi="Times New Roman" w:cs="Times New Roman" w:hint="eastAsia"/>
                      <w:iCs/>
                      <w:sz w:val="15"/>
                      <w:szCs w:val="15"/>
                    </w:rPr>
                    <w:t>12</w:t>
                  </w:r>
                  <w:r>
                    <w:rPr>
                      <w:rFonts w:ascii="Times New Roman" w:eastAsia="宋体" w:hAnsi="Times New Roman" w:cs="Times New Roman"/>
                      <w:sz w:val="15"/>
                      <w:szCs w:val="15"/>
                    </w:rPr>
                    <w:t>号外显子</w:t>
                  </w:r>
                </w:p>
              </w:tc>
            </w:tr>
            <w:tr w:rsidR="001D54FC" w14:paraId="6BCC8C6C" w14:textId="77777777">
              <w:trPr>
                <w:trHeight w:val="454"/>
                <w:jc w:val="center"/>
              </w:trPr>
              <w:tc>
                <w:tcPr>
                  <w:tcW w:w="2267" w:type="dxa"/>
                </w:tcPr>
                <w:p w14:paraId="413E3987" w14:textId="77777777" w:rsidR="001D54FC" w:rsidRDefault="00E22718">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S768I</w:t>
                  </w:r>
                </w:p>
              </w:tc>
              <w:tc>
                <w:tcPr>
                  <w:tcW w:w="2267" w:type="dxa"/>
                </w:tcPr>
                <w:p w14:paraId="0B31CF95"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Q61H</w:t>
                  </w:r>
                </w:p>
              </w:tc>
              <w:tc>
                <w:tcPr>
                  <w:tcW w:w="2267" w:type="dxa"/>
                </w:tcPr>
                <w:p w14:paraId="10F52AF3"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ALK </w:t>
                  </w:r>
                  <w:r>
                    <w:rPr>
                      <w:rFonts w:ascii="Times New Roman" w:eastAsia="宋体" w:hAnsi="Times New Roman" w:cs="Times New Roman"/>
                      <w:sz w:val="15"/>
                      <w:szCs w:val="15"/>
                    </w:rPr>
                    <w:t>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13</w:t>
                  </w:r>
                </w:p>
              </w:tc>
              <w:tc>
                <w:tcPr>
                  <w:tcW w:w="2270" w:type="dxa"/>
                </w:tcPr>
                <w:p w14:paraId="287D5903" w14:textId="3F3FBF20"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hint="eastAsia"/>
                      <w:i/>
                      <w:sz w:val="15"/>
                      <w:szCs w:val="15"/>
                    </w:rPr>
                    <w:t>BRCA1</w:t>
                  </w:r>
                  <w:r>
                    <w:rPr>
                      <w:rFonts w:ascii="Times New Roman" w:eastAsia="宋体" w:hAnsi="Times New Roman" w:cs="Times New Roman"/>
                      <w:i/>
                      <w:sz w:val="15"/>
                      <w:szCs w:val="15"/>
                    </w:rPr>
                    <w:t xml:space="preserve"> </w:t>
                  </w:r>
                  <w:r w:rsidRPr="009E4F92">
                    <w:rPr>
                      <w:rFonts w:ascii="Times New Roman" w:eastAsia="宋体" w:hAnsi="Times New Roman" w:cs="Times New Roman" w:hint="eastAsia"/>
                      <w:iCs/>
                      <w:sz w:val="15"/>
                      <w:szCs w:val="15"/>
                    </w:rPr>
                    <w:t>2-3,5-24</w:t>
                  </w:r>
                  <w:r>
                    <w:rPr>
                      <w:rFonts w:ascii="Times New Roman" w:eastAsia="宋体" w:hAnsi="Times New Roman" w:cs="Times New Roman"/>
                      <w:sz w:val="15"/>
                      <w:szCs w:val="15"/>
                    </w:rPr>
                    <w:t>号外显子</w:t>
                  </w:r>
                </w:p>
              </w:tc>
            </w:tr>
            <w:tr w:rsidR="001D54FC" w14:paraId="4723F465" w14:textId="77777777">
              <w:trPr>
                <w:trHeight w:val="454"/>
                <w:jc w:val="center"/>
              </w:trPr>
              <w:tc>
                <w:tcPr>
                  <w:tcW w:w="2267" w:type="dxa"/>
                </w:tcPr>
                <w:p w14:paraId="2133FE40" w14:textId="77777777" w:rsidR="001D54FC" w:rsidRDefault="00E22718">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D770N771</w:t>
                  </w:r>
                </w:p>
              </w:tc>
              <w:tc>
                <w:tcPr>
                  <w:tcW w:w="2267" w:type="dxa"/>
                </w:tcPr>
                <w:p w14:paraId="62ADB032"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4</w:t>
                  </w:r>
                  <w:r>
                    <w:rPr>
                      <w:rFonts w:ascii="Times New Roman" w:eastAsia="宋体" w:hAnsi="Times New Roman" w:cs="Times New Roman"/>
                      <w:sz w:val="15"/>
                      <w:szCs w:val="15"/>
                    </w:rPr>
                    <w:t>号外显子</w:t>
                  </w:r>
                </w:p>
              </w:tc>
              <w:tc>
                <w:tcPr>
                  <w:tcW w:w="2267" w:type="dxa"/>
                </w:tcPr>
                <w:p w14:paraId="3C4D4AED"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ALK </w:t>
                  </w:r>
                  <w:r>
                    <w:rPr>
                      <w:rFonts w:ascii="Times New Roman" w:eastAsia="宋体" w:hAnsi="Times New Roman" w:cs="Times New Roman"/>
                      <w:sz w:val="15"/>
                      <w:szCs w:val="15"/>
                    </w:rPr>
                    <w:t>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6</w:t>
                  </w:r>
                </w:p>
              </w:tc>
              <w:tc>
                <w:tcPr>
                  <w:tcW w:w="2270" w:type="dxa"/>
                </w:tcPr>
                <w:p w14:paraId="7C403AFD" w14:textId="0B9416A1"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hint="eastAsia"/>
                      <w:i/>
                      <w:sz w:val="15"/>
                      <w:szCs w:val="15"/>
                    </w:rPr>
                    <w:t>BRCA2</w:t>
                  </w:r>
                  <w:r>
                    <w:rPr>
                      <w:rFonts w:ascii="Times New Roman" w:eastAsia="宋体" w:hAnsi="Times New Roman" w:cs="Times New Roman"/>
                      <w:i/>
                      <w:sz w:val="15"/>
                      <w:szCs w:val="15"/>
                    </w:rPr>
                    <w:t xml:space="preserve"> </w:t>
                  </w:r>
                  <w:r w:rsidRPr="009E4F92">
                    <w:rPr>
                      <w:rFonts w:ascii="Times New Roman" w:eastAsia="宋体" w:hAnsi="Times New Roman" w:cs="Times New Roman" w:hint="eastAsia"/>
                      <w:iCs/>
                      <w:sz w:val="15"/>
                      <w:szCs w:val="15"/>
                    </w:rPr>
                    <w:t>2-27</w:t>
                  </w:r>
                  <w:r>
                    <w:rPr>
                      <w:rFonts w:ascii="Times New Roman" w:eastAsia="宋体" w:hAnsi="Times New Roman" w:cs="Times New Roman"/>
                      <w:sz w:val="15"/>
                      <w:szCs w:val="15"/>
                    </w:rPr>
                    <w:t>号外显子</w:t>
                  </w:r>
                </w:p>
              </w:tc>
            </w:tr>
          </w:tbl>
          <w:p w14:paraId="4963A387" w14:textId="77777777" w:rsidR="001D54FC" w:rsidRDefault="001D54FC">
            <w:pPr>
              <w:spacing w:line="300" w:lineRule="exact"/>
              <w:rPr>
                <w:rFonts w:ascii="思源黑体 CN Normal" w:eastAsia="思源黑体 CN Normal" w:hAnsi="思源黑体 CN Normal"/>
                <w:color w:val="000000" w:themeColor="text1"/>
                <w:sz w:val="17"/>
                <w:szCs w:val="17"/>
              </w:rPr>
            </w:pPr>
          </w:p>
        </w:tc>
      </w:tr>
      <w:tr w:rsidR="001D54FC" w14:paraId="3E62BC7D" w14:textId="77777777" w:rsidTr="002818E8">
        <w:trPr>
          <w:trHeight w:val="567"/>
          <w:jc w:val="center"/>
        </w:trPr>
        <w:tc>
          <w:tcPr>
            <w:tcW w:w="558" w:type="pct"/>
            <w:tcBorders>
              <w:top w:val="single" w:sz="4" w:space="0" w:color="FFFFFF" w:themeColor="background1"/>
              <w:bottom w:val="single" w:sz="4" w:space="0" w:color="1E7648"/>
              <w:right w:val="nil"/>
            </w:tcBorders>
            <w:shd w:val="clear" w:color="auto" w:fill="1E7648"/>
            <w:vAlign w:val="center"/>
          </w:tcPr>
          <w:p w14:paraId="2B0A8B49" w14:textId="77777777" w:rsidR="001D54FC" w:rsidRDefault="00E22718">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检测意义</w:t>
            </w:r>
          </w:p>
        </w:tc>
        <w:tc>
          <w:tcPr>
            <w:tcW w:w="4442" w:type="pct"/>
            <w:tcBorders>
              <w:left w:val="nil"/>
              <w:bottom w:val="single" w:sz="4" w:space="0" w:color="1E7648"/>
            </w:tcBorders>
            <w:shd w:val="clear" w:color="auto" w:fill="F2F2F2" w:themeFill="background1" w:themeFillShade="F2"/>
            <w:vAlign w:val="center"/>
          </w:tcPr>
          <w:p w14:paraId="4E8E265E" w14:textId="77777777" w:rsidR="001D54FC" w:rsidRDefault="00E22718">
            <w:pPr>
              <w:spacing w:line="300" w:lineRule="exact"/>
              <w:rPr>
                <w:rFonts w:ascii="思源黑体 CN Normal" w:eastAsia="思源黑体 CN Normal" w:hAnsi="思源黑体 CN Normal"/>
                <w:sz w:val="17"/>
                <w:szCs w:val="17"/>
              </w:rPr>
            </w:pPr>
            <w:r w:rsidRPr="00D80BDF">
              <w:rPr>
                <w:rFonts w:ascii="思源黑体 CN Normal" w:eastAsia="思源黑体 CN Normal" w:hAnsi="思源黑体 CN Normal" w:hint="eastAsia"/>
                <w:color w:val="000000" w:themeColor="text1"/>
                <w:sz w:val="20"/>
                <w:szCs w:val="20"/>
              </w:rPr>
              <w:t>对肿瘤基因变异进行分析和解读，在循证医学框架内提供实体瘤靶向用药的相关分子标志物信息，辅助临床诊疗方案的制定。</w:t>
            </w:r>
          </w:p>
        </w:tc>
      </w:tr>
    </w:tbl>
    <w:p w14:paraId="6CE5E72B" w14:textId="77777777" w:rsidR="001D54FC" w:rsidRDefault="001D54FC">
      <w:pPr>
        <w:sectPr w:rsidR="001D54FC">
          <w:headerReference w:type="default" r:id="rId10"/>
          <w:footerReference w:type="default" r:id="rId11"/>
          <w:pgSz w:w="11906" w:h="16838"/>
          <w:pgMar w:top="1361" w:right="782" w:bottom="794" w:left="782" w:header="567" w:footer="567" w:gutter="0"/>
          <w:cols w:space="425"/>
          <w:docGrid w:type="lines" w:linePitch="312"/>
        </w:sectPr>
      </w:pPr>
    </w:p>
    <w:p w14:paraId="4AE23BB4" w14:textId="77777777" w:rsidR="001D54FC" w:rsidRPr="00D80BDF" w:rsidRDefault="00E22718" w:rsidP="00D80BDF">
      <w:pPr>
        <w:tabs>
          <w:tab w:val="left" w:pos="8220"/>
        </w:tabs>
        <w:ind w:firstLineChars="100" w:firstLine="280"/>
        <w:outlineLvl w:val="1"/>
        <w:rPr>
          <w:rFonts w:ascii="思源黑体 CN Bold" w:eastAsia="思源黑体 CN Bold" w:hAnsi="思源黑体 CN Bold"/>
          <w:b/>
          <w:bCs/>
          <w:color w:val="1E7648"/>
          <w:sz w:val="28"/>
          <w:szCs w:val="28"/>
        </w:rPr>
      </w:pPr>
      <w:bookmarkStart w:id="3" w:name="_Hlk129335760"/>
      <w:r w:rsidRPr="002F575C">
        <w:rPr>
          <w:rFonts w:ascii="思源黑体 CN Bold" w:eastAsia="思源黑体 CN Bold" w:hAnsi="思源黑体 CN Bold"/>
          <w:b/>
          <w:bCs/>
          <w:color w:val="1E7648"/>
          <w:sz w:val="28"/>
          <w:szCs w:val="28"/>
        </w:rPr>
        <w:lastRenderedPageBreak/>
        <w:t>&gt;</w:t>
      </w:r>
      <w:r w:rsidRPr="002F575C">
        <w:rPr>
          <w:rFonts w:ascii="思源黑体 CN Bold" w:eastAsia="思源黑体 CN Bold" w:hAnsi="思源黑体 CN Bold" w:hint="eastAsia"/>
          <w:b/>
          <w:bCs/>
          <w:color w:val="1E7648"/>
          <w:sz w:val="28"/>
          <w:szCs w:val="28"/>
        </w:rPr>
        <w:t>3</w:t>
      </w:r>
      <w:r w:rsidRPr="00D80BDF">
        <w:rPr>
          <w:rFonts w:ascii="思源黑体 CN Bold" w:eastAsia="思源黑体 CN Bold" w:hAnsi="思源黑体 CN Bold"/>
          <w:b/>
          <w:bCs/>
          <w:color w:val="1E7648"/>
          <w:sz w:val="28"/>
          <w:szCs w:val="28"/>
        </w:rPr>
        <w:t xml:space="preserve"> </w:t>
      </w:r>
      <w:r w:rsidRPr="002F575C">
        <w:rPr>
          <w:rFonts w:ascii="思源黑体 CN Bold" w:eastAsia="思源黑体 CN Bold" w:hAnsi="思源黑体 CN Bold" w:hint="eastAsia"/>
          <w:b/>
          <w:bCs/>
          <w:color w:val="1E7648"/>
          <w:sz w:val="28"/>
          <w:szCs w:val="28"/>
        </w:rPr>
        <w:t>数据质控</w:t>
      </w:r>
    </w:p>
    <w:tbl>
      <w:tblPr>
        <w:tblStyle w:val="ae"/>
        <w:tblW w:w="4780" w:type="pct"/>
        <w:jc w:val="center"/>
        <w:tblLayout w:type="fixed"/>
        <w:tblLook w:val="04A0" w:firstRow="1" w:lastRow="0" w:firstColumn="1" w:lastColumn="0" w:noHBand="0" w:noVBand="1"/>
      </w:tblPr>
      <w:tblGrid>
        <w:gridCol w:w="1298"/>
        <w:gridCol w:w="2910"/>
        <w:gridCol w:w="2771"/>
        <w:gridCol w:w="2908"/>
      </w:tblGrid>
      <w:tr w:rsidR="001D54FC" w14:paraId="33F37311" w14:textId="77777777" w:rsidTr="002818E8">
        <w:trPr>
          <w:trHeight w:val="397"/>
          <w:jc w:val="center"/>
        </w:trPr>
        <w:tc>
          <w:tcPr>
            <w:tcW w:w="4302" w:type="dxa"/>
            <w:gridSpan w:val="2"/>
            <w:tcBorders>
              <w:top w:val="single" w:sz="4" w:space="0" w:color="1E7648"/>
              <w:left w:val="nil"/>
              <w:bottom w:val="nil"/>
              <w:right w:val="single" w:sz="8" w:space="0" w:color="FFFFFF" w:themeColor="background1"/>
            </w:tcBorders>
            <w:shd w:val="clear" w:color="auto" w:fill="1E7648"/>
            <w:vAlign w:val="center"/>
          </w:tcPr>
          <w:p w14:paraId="6419558F" w14:textId="77777777" w:rsidR="001D54FC" w:rsidRDefault="00E22718">
            <w:pPr>
              <w:pStyle w:val="af3"/>
              <w:ind w:firstLineChars="0" w:firstLine="0"/>
              <w:jc w:val="center"/>
              <w:rPr>
                <w:rFonts w:ascii="思源黑体 CN Bold" w:eastAsia="思源黑体 CN Bold" w:hAnsi="思源黑体 CN Bold"/>
                <w:b/>
                <w:bCs/>
                <w:color w:val="FFFFFF" w:themeColor="background1"/>
                <w:sz w:val="18"/>
                <w:szCs w:val="18"/>
              </w:rPr>
            </w:pPr>
            <w:bookmarkStart w:id="4" w:name="_Hlk129335765"/>
            <w:bookmarkEnd w:id="3"/>
            <w:r>
              <w:rPr>
                <w:rFonts w:ascii="思源黑体 CN Bold" w:eastAsia="思源黑体 CN Bold" w:hAnsi="思源黑体 CN Bold" w:hint="eastAsia"/>
                <w:b/>
                <w:bCs/>
                <w:color w:val="FFFFFF" w:themeColor="background1"/>
                <w:sz w:val="18"/>
                <w:szCs w:val="18"/>
              </w:rPr>
              <w:t>质控参数（DNA）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AF441BD" w14:textId="77777777" w:rsidR="001D54FC" w:rsidRDefault="00E22718">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75" w:type="dxa"/>
            <w:tcBorders>
              <w:top w:val="single" w:sz="4" w:space="0" w:color="1E7648"/>
              <w:left w:val="single" w:sz="8" w:space="0" w:color="FFFFFF" w:themeColor="background1"/>
              <w:bottom w:val="nil"/>
              <w:right w:val="nil"/>
            </w:tcBorders>
            <w:shd w:val="clear" w:color="auto" w:fill="1E7648"/>
            <w:vAlign w:val="center"/>
          </w:tcPr>
          <w:p w14:paraId="478AD3FD" w14:textId="77777777" w:rsidR="001D54FC" w:rsidRDefault="00E22718">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D54FC" w14:paraId="6AF1CB84" w14:textId="77777777" w:rsidTr="002818E8">
        <w:trPr>
          <w:trHeight w:val="397"/>
          <w:jc w:val="center"/>
        </w:trPr>
        <w:tc>
          <w:tcPr>
            <w:tcW w:w="132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D922B12" w14:textId="77777777" w:rsidR="001D54FC" w:rsidRDefault="00E2271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8B077E" w14:textId="77777777" w:rsidR="001D54FC" w:rsidRDefault="00E2271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AB17DB" w14:textId="1789A957" w:rsidR="001D54FC" w:rsidRDefault="0044602E">
            <w:pPr>
              <w:pStyle w:val="af3"/>
              <w:ind w:firstLineChars="0" w:firstLine="0"/>
              <w:jc w:val="center"/>
              <w:rPr>
                <w:rFonts w:ascii="思源黑体 CN Normal" w:eastAsia="思源黑体 CN Normal" w:hAnsi="思源黑体 CN Normal" w:cs="思源黑体 CN Light"/>
                <w:kern w:val="0"/>
                <w:sz w:val="17"/>
                <w:szCs w:val="17"/>
                <w:lang w:bidi="ar"/>
              </w:rPr>
            </w:pPr>
            <w:r w:rsidRPr="0044602E">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97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BF1769" w14:textId="77777777" w:rsidR="001D54FC" w:rsidRDefault="00E2271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r>
      <w:tr w:rsidR="0044602E" w14:paraId="7277118F" w14:textId="77777777" w:rsidTr="002818E8">
        <w:trPr>
          <w:trHeight w:val="397"/>
          <w:jc w:val="center"/>
        </w:trPr>
        <w:tc>
          <w:tcPr>
            <w:tcW w:w="132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91985E1"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31FD8D"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D8EAE1" w14:textId="6E7488C2"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7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B79FB7"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r>
      <w:tr w:rsidR="0044602E" w14:paraId="0E01B547" w14:textId="77777777" w:rsidTr="002818E8">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5CE9924F" w14:textId="77777777" w:rsidR="0044602E" w:rsidRDefault="0044602E" w:rsidP="0044602E">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9EC82E"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片段化D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723A44" w14:textId="71686DD6"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97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322D53"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r>
      <w:tr w:rsidR="0044602E" w14:paraId="3EF49137" w14:textId="77777777" w:rsidTr="002818E8">
        <w:trPr>
          <w:trHeight w:val="397"/>
          <w:jc w:val="center"/>
        </w:trPr>
        <w:tc>
          <w:tcPr>
            <w:tcW w:w="1325" w:type="dxa"/>
            <w:vMerge/>
            <w:tcBorders>
              <w:left w:val="nil"/>
              <w:bottom w:val="single" w:sz="4" w:space="0" w:color="1E7648"/>
              <w:right w:val="dashed" w:sz="4" w:space="0" w:color="D9D9D9" w:themeColor="background1" w:themeShade="D9"/>
            </w:tcBorders>
            <w:shd w:val="clear" w:color="auto" w:fill="FFFFFF" w:themeFill="background1"/>
            <w:vAlign w:val="center"/>
          </w:tcPr>
          <w:p w14:paraId="72941C63" w14:textId="77777777" w:rsidR="0044602E" w:rsidRDefault="0044602E" w:rsidP="0044602E">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11F9A0"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A24C1C" w14:textId="208D033F"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97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84EB7F9"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4602E" w14:paraId="29D6C171" w14:textId="77777777" w:rsidTr="002818E8">
        <w:trPr>
          <w:trHeight w:val="397"/>
          <w:jc w:val="center"/>
        </w:trPr>
        <w:tc>
          <w:tcPr>
            <w:tcW w:w="132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773C8F1"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F096D9"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D7DFBF" w14:textId="45E11840"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7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AF5EDA"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44602E" w14:paraId="6482BC19" w14:textId="77777777" w:rsidTr="002818E8">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2EC7C36D" w14:textId="77777777" w:rsidR="0044602E" w:rsidRDefault="0044602E" w:rsidP="0044602E">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A0E8FD"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171B2E" w14:textId="3C629E2A"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7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7ABBC8"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44602E" w14:paraId="57118A64" w14:textId="77777777" w:rsidTr="002818E8">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06770020" w14:textId="77777777" w:rsidR="0044602E" w:rsidRDefault="0044602E" w:rsidP="0044602E">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4C7477"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1CAC7A" w14:textId="62635214"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97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11CDD0"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44602E" w14:paraId="224D6F65" w14:textId="77777777" w:rsidTr="002818E8">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56F6F266" w14:textId="77777777" w:rsidR="0044602E" w:rsidRDefault="0044602E" w:rsidP="0044602E">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BE0540"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非热点区域组织均一性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DC4C0E" w14:textId="10DAD771"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97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5E8CD5"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r>
      <w:tr w:rsidR="0044602E" w14:paraId="5C0B9491" w14:textId="77777777" w:rsidTr="002818E8">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0FB72905" w14:textId="77777777" w:rsidR="0044602E" w:rsidRDefault="0044602E" w:rsidP="0044602E">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AD688E"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90CADB" w14:textId="122262D6" w:rsidR="0044602E" w:rsidRDefault="0044602E" w:rsidP="0044602E">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97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8C3010A" w14:textId="68A6AE29"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≥800</w:t>
            </w:r>
          </w:p>
        </w:tc>
      </w:tr>
      <w:tr w:rsidR="0044602E" w14:paraId="330B53C2" w14:textId="77777777" w:rsidTr="002818E8">
        <w:trPr>
          <w:trHeight w:val="90"/>
          <w:jc w:val="center"/>
        </w:trPr>
        <w:tc>
          <w:tcPr>
            <w:tcW w:w="1325" w:type="dxa"/>
            <w:vMerge/>
            <w:tcBorders>
              <w:left w:val="nil"/>
              <w:bottom w:val="single" w:sz="4" w:space="0" w:color="1E7648"/>
              <w:right w:val="dashed" w:sz="4" w:space="0" w:color="D9D9D9" w:themeColor="background1" w:themeShade="D9"/>
            </w:tcBorders>
            <w:shd w:val="clear" w:color="auto" w:fill="FFFFFF" w:themeFill="background1"/>
            <w:vAlign w:val="center"/>
          </w:tcPr>
          <w:p w14:paraId="434F5C26" w14:textId="77777777" w:rsidR="0044602E" w:rsidRDefault="0044602E" w:rsidP="0044602E">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8EFB50"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非热点区域组织平均有效深度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4C2047" w14:textId="5EB024D7" w:rsidR="0044602E" w:rsidRDefault="0044602E" w:rsidP="0044602E">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97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17F1310" w14:textId="533F469B"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bl>
    <w:p w14:paraId="613B81DB" w14:textId="77777777" w:rsidR="00D4641C" w:rsidRPr="009D40B4" w:rsidRDefault="00D4641C" w:rsidP="002818E8">
      <w:pPr>
        <w:adjustRightInd w:val="0"/>
        <w:snapToGrid w:val="0"/>
        <w:ind w:leftChars="50" w:left="105"/>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42F1A4DF" w14:textId="77777777" w:rsidR="00D4641C" w:rsidRPr="009D40B4" w:rsidRDefault="00D4641C" w:rsidP="002818E8">
      <w:pPr>
        <w:pStyle w:val="af3"/>
        <w:numPr>
          <w:ilvl w:val="0"/>
          <w:numId w:val="7"/>
        </w:numPr>
        <w:adjustRightInd w:val="0"/>
        <w:snapToGrid w:val="0"/>
        <w:ind w:leftChars="50" w:left="425" w:hangingChars="200" w:hanging="32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4B4ED195" w14:textId="77777777" w:rsidR="00D4641C" w:rsidRPr="009D40B4" w:rsidRDefault="00D4641C" w:rsidP="002818E8">
      <w:pPr>
        <w:pStyle w:val="af3"/>
        <w:numPr>
          <w:ilvl w:val="0"/>
          <w:numId w:val="7"/>
        </w:numPr>
        <w:adjustRightInd w:val="0"/>
        <w:snapToGrid w:val="0"/>
        <w:ind w:leftChars="50" w:left="425" w:hangingChars="200" w:hanging="32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29CB216A" w14:textId="77777777" w:rsidR="00D4641C" w:rsidRPr="009D40B4" w:rsidRDefault="00D4641C" w:rsidP="002818E8">
      <w:pPr>
        <w:pStyle w:val="af3"/>
        <w:numPr>
          <w:ilvl w:val="0"/>
          <w:numId w:val="7"/>
        </w:numPr>
        <w:adjustRightInd w:val="0"/>
        <w:snapToGrid w:val="0"/>
        <w:ind w:leftChars="50" w:left="425" w:hangingChars="200" w:hanging="32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70CDA2A4" w14:textId="77777777" w:rsidR="00D4641C" w:rsidRPr="009D40B4" w:rsidRDefault="00D4641C" w:rsidP="002818E8">
      <w:pPr>
        <w:pStyle w:val="af3"/>
        <w:numPr>
          <w:ilvl w:val="0"/>
          <w:numId w:val="7"/>
        </w:numPr>
        <w:adjustRightInd w:val="0"/>
        <w:snapToGrid w:val="0"/>
        <w:ind w:leftChars="50" w:left="425" w:hangingChars="200" w:hanging="32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1BE56431" w14:textId="77777777" w:rsidR="00D4641C" w:rsidRPr="009D40B4" w:rsidRDefault="00D4641C" w:rsidP="002818E8">
      <w:pPr>
        <w:pStyle w:val="af3"/>
        <w:numPr>
          <w:ilvl w:val="0"/>
          <w:numId w:val="7"/>
        </w:numPr>
        <w:adjustRightInd w:val="0"/>
        <w:snapToGrid w:val="0"/>
        <w:ind w:leftChars="50" w:left="425" w:hangingChars="200" w:hanging="32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4A4173F5" w14:textId="1BF36C48" w:rsidR="00D4641C" w:rsidRDefault="00D4641C" w:rsidP="002818E8">
      <w:pPr>
        <w:pStyle w:val="af3"/>
        <w:numPr>
          <w:ilvl w:val="0"/>
          <w:numId w:val="7"/>
        </w:numPr>
        <w:adjustRightInd w:val="0"/>
        <w:snapToGrid w:val="0"/>
        <w:ind w:leftChars="50" w:left="425" w:hangingChars="200" w:hanging="32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9D40B4">
        <w:rPr>
          <w:rFonts w:ascii="思源黑体 CN Normal" w:eastAsia="思源黑体 CN Normal" w:hAnsi="思源黑体 CN Normal" w:hint="eastAsia"/>
          <w:color w:val="000000" w:themeColor="text1"/>
          <w:sz w:val="16"/>
          <w:szCs w:val="16"/>
        </w:rPr>
        <w:t>。</w:t>
      </w:r>
    </w:p>
    <w:p w14:paraId="648DB43D" w14:textId="0896AE7A" w:rsidR="00460294" w:rsidRPr="00460294" w:rsidRDefault="00460294" w:rsidP="00460294">
      <w:pPr>
        <w:adjustRightInd w:val="0"/>
        <w:snapToGrid w:val="0"/>
        <w:spacing w:line="200" w:lineRule="exact"/>
        <w:rPr>
          <w:rFonts w:ascii="思源黑体 CN Light" w:eastAsia="思源黑体 CN Light" w:hAnsi="思源黑体 CN Light"/>
          <w:color w:val="000000" w:themeColor="text1"/>
          <w:sz w:val="15"/>
          <w:szCs w:val="15"/>
        </w:rPr>
      </w:pPr>
      <w:r w:rsidRPr="00460294">
        <w:rPr>
          <w:rFonts w:ascii="思源黑体 CN Light" w:eastAsia="思源黑体 CN Light" w:hAnsi="思源黑体 CN Light" w:hint="eastAsia"/>
          <w:color w:val="000000" w:themeColor="text1"/>
          <w:sz w:val="15"/>
          <w:szCs w:val="15"/>
        </w:rPr>
        <w:t>{</w:t>
      </w:r>
      <w:r w:rsidRPr="00460294">
        <w:rPr>
          <w:rFonts w:ascii="思源黑体 CN Light" w:eastAsia="思源黑体 CN Light" w:hAnsi="思源黑体 CN Light"/>
          <w:color w:val="000000" w:themeColor="text1"/>
          <w:sz w:val="15"/>
          <w:szCs w:val="15"/>
        </w:rPr>
        <w:t>%p if qc.rna_data_qc%}</w:t>
      </w:r>
    </w:p>
    <w:tbl>
      <w:tblPr>
        <w:tblStyle w:val="ae"/>
        <w:tblW w:w="4780" w:type="pct"/>
        <w:jc w:val="center"/>
        <w:tblLayout w:type="fixed"/>
        <w:tblLook w:val="04A0" w:firstRow="1" w:lastRow="0" w:firstColumn="1" w:lastColumn="0" w:noHBand="0" w:noVBand="1"/>
      </w:tblPr>
      <w:tblGrid>
        <w:gridCol w:w="1463"/>
        <w:gridCol w:w="2767"/>
        <w:gridCol w:w="2767"/>
        <w:gridCol w:w="2890"/>
      </w:tblGrid>
      <w:tr w:rsidR="001D54FC" w14:paraId="6A0DF0CC" w14:textId="77777777" w:rsidTr="002818E8">
        <w:trPr>
          <w:trHeight w:val="397"/>
          <w:jc w:val="center"/>
        </w:trPr>
        <w:tc>
          <w:tcPr>
            <w:tcW w:w="4330" w:type="dxa"/>
            <w:gridSpan w:val="2"/>
            <w:tcBorders>
              <w:top w:val="single" w:sz="4" w:space="0" w:color="1E7648"/>
              <w:left w:val="nil"/>
              <w:bottom w:val="nil"/>
              <w:right w:val="single" w:sz="8" w:space="0" w:color="FFFFFF" w:themeColor="background1"/>
            </w:tcBorders>
            <w:shd w:val="clear" w:color="auto" w:fill="1E7648"/>
            <w:vAlign w:val="center"/>
          </w:tcPr>
          <w:p w14:paraId="35D6AB13" w14:textId="77777777" w:rsidR="001D54FC" w:rsidRDefault="00E22718">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76DC6F5" w14:textId="77777777" w:rsidR="001D54FC" w:rsidRDefault="00E22718">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9764A52" w14:textId="77777777" w:rsidR="001D54FC" w:rsidRDefault="00E22718">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4602E" w14:paraId="6DDABF23" w14:textId="77777777" w:rsidTr="00870720">
        <w:trPr>
          <w:trHeight w:val="397"/>
          <w:jc w:val="center"/>
        </w:trPr>
        <w:tc>
          <w:tcPr>
            <w:tcW w:w="149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3DBA71D"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A6D7AF"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AD075F" w14:textId="3DCD26C4"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00CD8F"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hint="eastAsia"/>
                <w:kern w:val="0"/>
                <w:sz w:val="17"/>
                <w:szCs w:val="17"/>
              </w:rPr>
              <w:t>0</w:t>
            </w:r>
          </w:p>
        </w:tc>
      </w:tr>
      <w:tr w:rsidR="0044602E" w14:paraId="6BBEA849" w14:textId="77777777" w:rsidTr="00870720">
        <w:trPr>
          <w:trHeight w:val="397"/>
          <w:jc w:val="center"/>
        </w:trPr>
        <w:tc>
          <w:tcPr>
            <w:tcW w:w="1495" w:type="dxa"/>
            <w:vMerge/>
            <w:tcBorders>
              <w:left w:val="nil"/>
              <w:bottom w:val="single" w:sz="4" w:space="0" w:color="1E7648"/>
              <w:right w:val="dashed" w:sz="4" w:space="0" w:color="D9D9D9" w:themeColor="background1" w:themeShade="D9"/>
            </w:tcBorders>
            <w:shd w:val="clear" w:color="auto" w:fill="FFFFFF" w:themeFill="background1"/>
            <w:vAlign w:val="center"/>
          </w:tcPr>
          <w:p w14:paraId="334F8885" w14:textId="77777777" w:rsidR="0044602E" w:rsidRDefault="0044602E" w:rsidP="0044602E">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3522D2"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859739" w14:textId="12D0E49C"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20743BF"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4602E" w14:paraId="36F433D2" w14:textId="77777777" w:rsidTr="00870720">
        <w:trPr>
          <w:trHeight w:val="397"/>
          <w:jc w:val="center"/>
        </w:trPr>
        <w:tc>
          <w:tcPr>
            <w:tcW w:w="149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4AF7AE"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0C7BB2"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218F6" w14:textId="24F8B08B"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B438CE"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44602E" w14:paraId="63B99D69" w14:textId="77777777" w:rsidTr="00870720">
        <w:trPr>
          <w:trHeight w:val="397"/>
          <w:jc w:val="center"/>
        </w:trPr>
        <w:tc>
          <w:tcPr>
            <w:tcW w:w="1495" w:type="dxa"/>
            <w:vMerge/>
            <w:tcBorders>
              <w:left w:val="nil"/>
              <w:right w:val="dashed" w:sz="4" w:space="0" w:color="D9D9D9" w:themeColor="background1" w:themeShade="D9"/>
            </w:tcBorders>
            <w:shd w:val="clear" w:color="auto" w:fill="FFFFFF" w:themeFill="background1"/>
            <w:vAlign w:val="center"/>
          </w:tcPr>
          <w:p w14:paraId="1F383E45" w14:textId="77777777" w:rsidR="0044602E" w:rsidRDefault="0044602E" w:rsidP="0044602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B9932A"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4F91A5" w14:textId="63C1646D"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93232E" w14:textId="243285C4"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00870720">
              <w:rPr>
                <w:rFonts w:ascii="思源黑体 CN Normal" w:eastAsia="思源黑体 CN Normal" w:hAnsi="思源黑体 CN Normal" w:cs="思源黑体 CN Light"/>
                <w:kern w:val="0"/>
                <w:sz w:val="17"/>
                <w:szCs w:val="17"/>
              </w:rPr>
              <w:t>8</w:t>
            </w:r>
            <w:r>
              <w:rPr>
                <w:rFonts w:ascii="思源黑体 CN Normal" w:eastAsia="思源黑体 CN Normal" w:hAnsi="思源黑体 CN Normal" w:cs="思源黑体 CN Light" w:hint="eastAsia"/>
                <w:kern w:val="0"/>
                <w:sz w:val="17"/>
                <w:szCs w:val="17"/>
              </w:rPr>
              <w:t>0％</w:t>
            </w:r>
          </w:p>
        </w:tc>
      </w:tr>
      <w:tr w:rsidR="0044602E" w14:paraId="105B3623" w14:textId="77777777" w:rsidTr="00870720">
        <w:trPr>
          <w:trHeight w:val="397"/>
          <w:jc w:val="center"/>
        </w:trPr>
        <w:tc>
          <w:tcPr>
            <w:tcW w:w="1495" w:type="dxa"/>
            <w:vMerge/>
            <w:tcBorders>
              <w:left w:val="nil"/>
              <w:right w:val="dashed" w:sz="4" w:space="0" w:color="D9D9D9" w:themeColor="background1" w:themeShade="D9"/>
            </w:tcBorders>
            <w:shd w:val="clear" w:color="auto" w:fill="FFFFFF" w:themeFill="background1"/>
            <w:vAlign w:val="center"/>
          </w:tcPr>
          <w:p w14:paraId="62D8AF2B" w14:textId="77777777" w:rsidR="0044602E" w:rsidRDefault="0044602E" w:rsidP="0044602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C4DF49"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6C51D" w14:textId="0214D211"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B4E252"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44602E" w14:paraId="7F921C7C" w14:textId="77777777" w:rsidTr="00870720">
        <w:trPr>
          <w:trHeight w:val="397"/>
          <w:jc w:val="center"/>
        </w:trPr>
        <w:tc>
          <w:tcPr>
            <w:tcW w:w="1495" w:type="dxa"/>
            <w:vMerge/>
            <w:tcBorders>
              <w:left w:val="nil"/>
              <w:bottom w:val="single" w:sz="4" w:space="0" w:color="1E7648"/>
              <w:right w:val="dashed" w:sz="4" w:space="0" w:color="D9D9D9" w:themeColor="background1" w:themeShade="D9"/>
            </w:tcBorders>
            <w:shd w:val="clear" w:color="auto" w:fill="FFFFFF" w:themeFill="background1"/>
            <w:vAlign w:val="center"/>
          </w:tcPr>
          <w:p w14:paraId="1638A818" w14:textId="77777777" w:rsidR="0044602E" w:rsidRDefault="0044602E" w:rsidP="0044602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957038" w14:textId="254D268E"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FEE377" w14:textId="62611DDC"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{{qc.rna_data_qc.</w:t>
            </w:r>
            <w:r w:rsidRPr="00591153">
              <w:rPr>
                <w:rFonts w:ascii="思源黑体 CN Normal" w:eastAsia="思源黑体 CN Normal" w:hAnsi="思源黑体 CN Normal"/>
                <w:sz w:val="17"/>
                <w:szCs w:val="17"/>
              </w:rPr>
              <w:t>effectivereads</w:t>
            </w:r>
            <w:r>
              <w:rPr>
                <w:rFonts w:ascii="思源黑体 CN Normal" w:eastAsia="思源黑体 CN Normal" w:hAnsi="思源黑体 CN Normal"/>
                <w:sz w:val="17"/>
                <w:szCs w:val="17"/>
              </w:rPr>
              <w:t>|replace(“.00”, “”)</w:t>
            </w:r>
            <w:r w:rsidRPr="00591153">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669453E" w14:textId="6FD99088"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sidRPr="0044602E">
              <w:rPr>
                <w:rFonts w:ascii="思源黑体 CN Normal" w:eastAsia="思源黑体 CN Normal" w:hAnsi="思源黑体 CN Normal" w:cs="思源黑体 CN Light" w:hint="eastAsia"/>
                <w:kern w:val="0"/>
                <w:sz w:val="17"/>
                <w:szCs w:val="17"/>
              </w:rPr>
              <w:t>≥4000000</w:t>
            </w:r>
          </w:p>
        </w:tc>
      </w:tr>
    </w:tbl>
    <w:p w14:paraId="701C2D4D" w14:textId="77777777" w:rsidR="00D4641C" w:rsidRDefault="00D4641C" w:rsidP="002818E8">
      <w:pPr>
        <w:adjustRightInd w:val="0"/>
        <w:snapToGrid w:val="0"/>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402CF19" w14:textId="77777777" w:rsidR="00D4641C" w:rsidRDefault="00D4641C" w:rsidP="002818E8">
      <w:pPr>
        <w:pStyle w:val="af3"/>
        <w:numPr>
          <w:ilvl w:val="0"/>
          <w:numId w:val="8"/>
        </w:numPr>
        <w:adjustRightInd w:val="0"/>
        <w:snapToGrid w:val="0"/>
        <w:ind w:leftChars="50" w:left="425" w:hangingChars="200" w:hanging="32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7ACFA9C0" w14:textId="77777777" w:rsidR="00D4641C" w:rsidRDefault="00D4641C" w:rsidP="002818E8">
      <w:pPr>
        <w:pStyle w:val="af3"/>
        <w:numPr>
          <w:ilvl w:val="0"/>
          <w:numId w:val="8"/>
        </w:numPr>
        <w:adjustRightInd w:val="0"/>
        <w:snapToGrid w:val="0"/>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0BB02962" w14:textId="77777777" w:rsidR="00D4641C" w:rsidRPr="00196CBA" w:rsidRDefault="00D4641C" w:rsidP="002818E8">
      <w:pPr>
        <w:pStyle w:val="af3"/>
        <w:numPr>
          <w:ilvl w:val="0"/>
          <w:numId w:val="8"/>
        </w:numPr>
        <w:adjustRightInd w:val="0"/>
        <w:snapToGrid w:val="0"/>
        <w:ind w:leftChars="50" w:left="425" w:hangingChars="200" w:hanging="32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0030472F" w14:textId="77777777" w:rsidR="00D4641C" w:rsidRDefault="00D4641C" w:rsidP="002818E8">
      <w:pPr>
        <w:pStyle w:val="af3"/>
        <w:numPr>
          <w:ilvl w:val="0"/>
          <w:numId w:val="8"/>
        </w:numPr>
        <w:adjustRightInd w:val="0"/>
        <w:snapToGrid w:val="0"/>
        <w:ind w:leftChars="50" w:left="425" w:hangingChars="200" w:hanging="32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5724BB7D" w14:textId="77777777" w:rsidR="00460294" w:rsidRPr="00460294" w:rsidRDefault="00460294" w:rsidP="002818E8">
      <w:pPr>
        <w:adjustRightInd w:val="0"/>
        <w:snapToGrid w:val="0"/>
        <w:ind w:leftChars="50" w:left="425" w:hangingChars="200" w:hanging="320"/>
        <w:rPr>
          <w:color w:val="000000" w:themeColor="text1"/>
          <w:sz w:val="16"/>
          <w:szCs w:val="16"/>
        </w:rPr>
      </w:pPr>
      <w:r w:rsidRPr="00460294">
        <w:rPr>
          <w:rFonts w:hint="eastAsia"/>
          <w:color w:val="000000" w:themeColor="text1"/>
          <w:sz w:val="16"/>
          <w:szCs w:val="16"/>
        </w:rPr>
        <w:t>{%p</w:t>
      </w:r>
      <w:r w:rsidRPr="00460294">
        <w:rPr>
          <w:color w:val="000000" w:themeColor="text1"/>
          <w:sz w:val="16"/>
          <w:szCs w:val="16"/>
        </w:rPr>
        <w:t xml:space="preserve"> endif</w:t>
      </w:r>
      <w:r w:rsidRPr="00460294">
        <w:rPr>
          <w:rFonts w:hint="eastAsia"/>
          <w:color w:val="000000" w:themeColor="text1"/>
          <w:sz w:val="16"/>
          <w:szCs w:val="16"/>
        </w:rPr>
        <w:t>%}</w:t>
      </w:r>
    </w:p>
    <w:p w14:paraId="72530ADA" w14:textId="77777777" w:rsidR="00D4641C" w:rsidRDefault="00D4641C" w:rsidP="001159B4">
      <w:r>
        <w:rPr>
          <w:rFonts w:hint="eastAsia"/>
        </w:rPr>
        <w:br w:type="page"/>
      </w:r>
    </w:p>
    <w:p w14:paraId="6302C718" w14:textId="7D77A71D" w:rsidR="001D54FC" w:rsidRDefault="00E22718">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 xml:space="preserve">&gt;4 </w:t>
      </w:r>
      <w:r>
        <w:rPr>
          <w:rFonts w:ascii="思源黑体 CN Bold" w:eastAsia="思源黑体 CN Bold" w:hAnsi="思源黑体 CN Bold" w:hint="eastAsia"/>
          <w:b/>
          <w:bCs/>
          <w:color w:val="1E7648"/>
          <w:sz w:val="28"/>
          <w:szCs w:val="28"/>
        </w:rPr>
        <w:t>检测结果</w:t>
      </w:r>
    </w:p>
    <w:tbl>
      <w:tblPr>
        <w:tblStyle w:val="MasterIVD-v3"/>
        <w:tblW w:w="4784" w:type="pct"/>
        <w:jc w:val="center"/>
        <w:tblLook w:val="04A0" w:firstRow="1" w:lastRow="0" w:firstColumn="1" w:lastColumn="0" w:noHBand="0" w:noVBand="1"/>
      </w:tblPr>
      <w:tblGrid>
        <w:gridCol w:w="560"/>
        <w:gridCol w:w="2672"/>
        <w:gridCol w:w="6663"/>
      </w:tblGrid>
      <w:tr w:rsidR="002F6E7C" w14:paraId="0498E70A" w14:textId="77777777" w:rsidTr="00EF63B5">
        <w:trPr>
          <w:cnfStyle w:val="100000000000" w:firstRow="1" w:lastRow="0" w:firstColumn="0" w:lastColumn="0" w:oddVBand="0" w:evenVBand="0" w:oddHBand="0" w:evenHBand="0" w:firstRowFirstColumn="0" w:firstRowLastColumn="0" w:lastRowFirstColumn="0" w:lastRowLastColumn="0"/>
          <w:trHeight w:val="454"/>
          <w:jc w:val="center"/>
        </w:trPr>
        <w:tc>
          <w:tcPr>
            <w:tcW w:w="3232" w:type="dxa"/>
            <w:gridSpan w:val="2"/>
            <w:tcBorders>
              <w:top w:val="nil"/>
              <w:right w:val="single" w:sz="4" w:space="0" w:color="FFFFFF" w:themeColor="background1"/>
            </w:tcBorders>
          </w:tcPr>
          <w:p w14:paraId="6C33D67C" w14:textId="77777777" w:rsidR="002F6E7C" w:rsidRDefault="002F6E7C" w:rsidP="00711D55">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663" w:type="dxa"/>
            <w:tcBorders>
              <w:top w:val="nil"/>
              <w:left w:val="single" w:sz="4" w:space="0" w:color="FFFFFF" w:themeColor="background1"/>
            </w:tcBorders>
          </w:tcPr>
          <w:p w14:paraId="1BB83368" w14:textId="77777777" w:rsidR="002F6E7C" w:rsidRDefault="002F6E7C" w:rsidP="00711D55">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2F6E7C" w14:paraId="626C8974" w14:textId="77777777" w:rsidTr="00EF63B5">
        <w:trPr>
          <w:trHeight w:val="454"/>
          <w:jc w:val="center"/>
        </w:trPr>
        <w:tc>
          <w:tcPr>
            <w:tcW w:w="9895" w:type="dxa"/>
            <w:gridSpan w:val="3"/>
            <w:shd w:val="clear" w:color="auto" w:fill="auto"/>
          </w:tcPr>
          <w:p w14:paraId="78E41E55" w14:textId="7B16D4B9" w:rsidR="002F6E7C" w:rsidRDefault="002F6E7C" w:rsidP="00711D55">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for gene in [“ALK”, “BRAF”, “EGFR”, “ERBB2”, “KRAS”</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125AE9">
              <w:rPr>
                <w:rFonts w:ascii="思源黑体 CN Normal" w:eastAsia="思源黑体 CN Normal" w:hAnsi="思源黑体 CN Normal"/>
                <w:bCs/>
                <w:iCs/>
                <w:color w:val="000000" w:themeColor="text1"/>
                <w:sz w:val="17"/>
                <w:szCs w:val="17"/>
              </w:rPr>
              <w:t>MET”, “NRAS”, “PIK3CA”, “RET”, “ROS1”</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“BRCA1”, “BRCA2”</w:t>
            </w:r>
            <w:r w:rsidRPr="00125AE9">
              <w:rPr>
                <w:rFonts w:ascii="思源黑体 CN Normal" w:eastAsia="思源黑体 CN Normal" w:hAnsi="思源黑体 CN Normal"/>
                <w:bCs/>
                <w:iCs/>
                <w:color w:val="000000" w:themeColor="text1"/>
                <w:sz w:val="17"/>
                <w:szCs w:val="17"/>
              </w:rPr>
              <w:t>]%}</w:t>
            </w:r>
          </w:p>
        </w:tc>
      </w:tr>
      <w:tr w:rsidR="002F6E7C" w14:paraId="152382A1" w14:textId="77777777" w:rsidTr="00EF63B5">
        <w:trPr>
          <w:trHeight w:val="454"/>
          <w:jc w:val="center"/>
        </w:trPr>
        <w:tc>
          <w:tcPr>
            <w:tcW w:w="9895" w:type="dxa"/>
            <w:gridSpan w:val="3"/>
            <w:shd w:val="clear" w:color="auto" w:fill="auto"/>
          </w:tcPr>
          <w:p w14:paraId="78E21A9A" w14:textId="6531A93D" w:rsidR="002F6E7C" w:rsidRPr="00125AE9" w:rsidRDefault="002F6E7C" w:rsidP="00711D55">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if [(</w:t>
            </w:r>
            <w:r w:rsidR="00A96513" w:rsidRPr="00A96513">
              <w:rPr>
                <w:rFonts w:ascii="思源黑体 CN Normal" w:eastAsia="思源黑体 CN Normal" w:hAnsi="思源黑体 CN Normal"/>
                <w:bCs/>
                <w:iCs/>
                <w:color w:val="000000" w:themeColor="text1"/>
                <w:sz w:val="17"/>
                <w:szCs w:val="17"/>
              </w:rPr>
              <w:t>var.var_somatic.level_I + var.var_germline.regimen_level_I + var.var_somatic.level_II + var.var_germline.regimen_level_II</w:t>
            </w:r>
            <w:r w:rsidRPr="00125AE9">
              <w:rPr>
                <w:rFonts w:ascii="思源黑体 CN Normal" w:eastAsia="思源黑体 CN Normal" w:hAnsi="思源黑体 CN Normal"/>
                <w:bCs/>
                <w:iCs/>
                <w:color w:val="000000" w:themeColor="text1"/>
                <w:sz w:val="17"/>
                <w:szCs w:val="17"/>
              </w:rPr>
              <w:t>), gene]|cqfy_cp40_gene_var_list %}</w:t>
            </w:r>
          </w:p>
        </w:tc>
      </w:tr>
      <w:tr w:rsidR="002F6E7C" w14:paraId="3E2F7DD9" w14:textId="77777777" w:rsidTr="00EF63B5">
        <w:trPr>
          <w:trHeight w:val="454"/>
          <w:jc w:val="center"/>
        </w:trPr>
        <w:tc>
          <w:tcPr>
            <w:tcW w:w="9895" w:type="dxa"/>
            <w:gridSpan w:val="3"/>
            <w:shd w:val="clear" w:color="auto" w:fill="auto"/>
          </w:tcPr>
          <w:p w14:paraId="0E57178F" w14:textId="7C9C0D28" w:rsidR="002F6E7C" w:rsidRPr="00125AE9" w:rsidRDefault="002F6E7C" w:rsidP="00711D55">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for a in [(</w:t>
            </w:r>
            <w:r w:rsidR="00A96513" w:rsidRPr="00A96513">
              <w:rPr>
                <w:rFonts w:ascii="思源黑体 CN Normal" w:eastAsia="思源黑体 CN Normal" w:hAnsi="思源黑体 CN Normal"/>
                <w:bCs/>
                <w:iCs/>
                <w:color w:val="000000" w:themeColor="text1"/>
                <w:sz w:val="17"/>
                <w:szCs w:val="17"/>
              </w:rPr>
              <w:t>var.var_somatic.level_I + var.var_germline.regimen_level_I + var.var_somatic.level_II + var.var_germline.regimen_level_II</w:t>
            </w:r>
            <w:r w:rsidRPr="00125AE9">
              <w:rPr>
                <w:rFonts w:ascii="思源黑体 CN Normal" w:eastAsia="思源黑体 CN Normal" w:hAnsi="思源黑体 CN Normal"/>
                <w:bCs/>
                <w:iCs/>
                <w:color w:val="000000" w:themeColor="text1"/>
                <w:sz w:val="17"/>
                <w:szCs w:val="17"/>
              </w:rPr>
              <w:t>), gene]|cqfy_cp40_gene_var_list %}</w:t>
            </w:r>
          </w:p>
        </w:tc>
      </w:tr>
      <w:tr w:rsidR="002F6E7C" w14:paraId="6F1BCA9E" w14:textId="77777777" w:rsidTr="00EF63B5">
        <w:trPr>
          <w:trHeight w:val="454"/>
          <w:jc w:val="center"/>
        </w:trPr>
        <w:tc>
          <w:tcPr>
            <w:tcW w:w="3232" w:type="dxa"/>
            <w:gridSpan w:val="2"/>
            <w:shd w:val="clear" w:color="auto" w:fill="auto"/>
          </w:tcPr>
          <w:p w14:paraId="3EFBD0D0" w14:textId="77777777" w:rsidR="002F6E7C" w:rsidRDefault="002F6E7C" w:rsidP="00711D5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25AE9">
              <w:rPr>
                <w:rFonts w:ascii="思源黑体 CN Normal" w:eastAsia="思源黑体 CN Normal" w:hAnsi="思源黑体 CN Normal" w:cs="思源黑体 CN Light"/>
                <w:bCs/>
                <w:i/>
                <w:iCs/>
                <w:sz w:val="17"/>
                <w:szCs w:val="17"/>
              </w:rPr>
              <w:t>{{gene}}</w:t>
            </w:r>
          </w:p>
        </w:tc>
        <w:tc>
          <w:tcPr>
            <w:tcW w:w="6663" w:type="dxa"/>
            <w:shd w:val="clear" w:color="auto" w:fill="auto"/>
          </w:tcPr>
          <w:p w14:paraId="5D869361"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if a.bio_category==”Snvindel”%}</w:t>
            </w:r>
          </w:p>
          <w:p w14:paraId="0ED0C596"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{%if a.hgvs_p != “p.?”%}{{a.hgvs_p}}</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a.hgvs_c</w:t>
            </w:r>
            <w:r>
              <w:rPr>
                <w:rFonts w:ascii="思源黑体 CN Normal" w:eastAsia="思源黑体 CN Normal" w:hAnsi="思源黑体 CN Normal" w:cs="思源黑体 CN Light" w:hint="eastAsia"/>
                <w:color w:val="000000" w:themeColor="text1"/>
                <w:sz w:val="17"/>
                <w:szCs w:val="17"/>
              </w:rPr>
              <w:t>}}</w:t>
            </w:r>
            <w:r w:rsidRPr="00C14BB5">
              <w:rPr>
                <w:rFonts w:ascii="思源黑体 CN Normal" w:eastAsia="思源黑体 CN Normal" w:hAnsi="思源黑体 CN Normal" w:cs="思源黑体 CN Light"/>
                <w:color w:val="000000" w:themeColor="text1"/>
                <w:sz w:val="17"/>
                <w:szCs w:val="17"/>
              </w:rPr>
              <w:t>{%endif%}</w:t>
            </w:r>
          </w:p>
          <w:p w14:paraId="7A38BAB2"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if a.judge_mergeMET%}</w:t>
            </w:r>
          </w:p>
          <w:p w14:paraId="6D5F2922"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hint="eastAsia"/>
                <w:color w:val="000000" w:themeColor="text1"/>
                <w:sz w:val="17"/>
                <w:szCs w:val="17"/>
              </w:rPr>
              <w:t>（MET exon14 skipping）</w:t>
            </w:r>
          </w:p>
          <w:p w14:paraId="76BA01E6"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p w14:paraId="58E7BAD5"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elif a.bio_category==”Cnv”%}</w:t>
            </w:r>
          </w:p>
          <w:p w14:paraId="4CF754F8"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hint="eastAsia"/>
                <w:color w:val="000000" w:themeColor="text1"/>
                <w:sz w:val="17"/>
                <w:szCs w:val="17"/>
              </w:rPr>
              <w:t>扩增</w:t>
            </w:r>
          </w:p>
          <w:p w14:paraId="478394E5" w14:textId="1B32AD22"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elif a.bio_category</w:t>
            </w:r>
            <w:r w:rsidR="00F94AA4">
              <w:rPr>
                <w:rFonts w:ascii="思源黑体 CN Normal" w:eastAsia="思源黑体 CN Normal" w:hAnsi="思源黑体 CN Normal" w:cs="思源黑体 CN Light"/>
                <w:color w:val="000000" w:themeColor="text1"/>
                <w:sz w:val="17"/>
                <w:szCs w:val="17"/>
              </w:rPr>
              <w:t xml:space="preserve"> </w:t>
            </w:r>
            <w:r w:rsidR="00F94AA4" w:rsidRPr="00F94AA4">
              <w:rPr>
                <w:rFonts w:ascii="思源黑体 CN Normal" w:eastAsia="思源黑体 CN Normal" w:hAnsi="思源黑体 CN Normal" w:cs="思源黑体 CN Light"/>
                <w:color w:val="000000" w:themeColor="text1"/>
                <w:sz w:val="17"/>
                <w:szCs w:val="17"/>
              </w:rPr>
              <w:t>in [“Sv”, “PSeqRnaSv”]</w:t>
            </w:r>
            <w:r w:rsidRPr="00C14BB5">
              <w:rPr>
                <w:rFonts w:ascii="思源黑体 CN Normal" w:eastAsia="思源黑体 CN Normal" w:hAnsi="思源黑体 CN Normal" w:cs="思源黑体 CN Light"/>
                <w:color w:val="000000" w:themeColor="text1"/>
                <w:sz w:val="17"/>
                <w:szCs w:val="17"/>
              </w:rPr>
              <w:t>%}</w:t>
            </w:r>
          </w:p>
          <w:p w14:paraId="1DF3F720"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if a.five_prime_gene ==”MET” and a.three_prime_gene ==”MET”%}</w:t>
            </w:r>
          </w:p>
          <w:p w14:paraId="335C499D"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MET exon14 skipping</w:t>
            </w:r>
          </w:p>
          <w:p w14:paraId="7680CE58"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else%}</w:t>
            </w:r>
          </w:p>
          <w:p w14:paraId="7102543D" w14:textId="73A2E534" w:rsidR="00F94AA4" w:rsidRDefault="00F94AA4"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{a.five_prime_gene}}:{{a.five_prime_cds}}-{{a.three_prime_gene}}:{{a.three_prime_cds}}</w:t>
            </w:r>
            <w:r>
              <w:rPr>
                <w:rFonts w:ascii="思源黑体 CN Normal" w:eastAsia="思源黑体 CN Normal" w:hAnsi="思源黑体 CN Normal" w:cs="思源黑体 CN Light" w:hint="eastAsia"/>
                <w:color w:val="000000" w:themeColor="text1"/>
                <w:sz w:val="17"/>
                <w:szCs w:val="17"/>
              </w:rPr>
              <w:t>融合</w:t>
            </w:r>
          </w:p>
          <w:p w14:paraId="46C4F0B5" w14:textId="0228C460"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p w14:paraId="0C5334C3" w14:textId="77777777" w:rsidR="002F6E7C"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tc>
      </w:tr>
      <w:tr w:rsidR="002F6E7C" w14:paraId="5FFE79EE" w14:textId="77777777" w:rsidTr="00EF63B5">
        <w:trPr>
          <w:trHeight w:val="454"/>
          <w:jc w:val="center"/>
        </w:trPr>
        <w:tc>
          <w:tcPr>
            <w:tcW w:w="9895" w:type="dxa"/>
            <w:gridSpan w:val="3"/>
            <w:shd w:val="clear" w:color="auto" w:fill="auto"/>
          </w:tcPr>
          <w:p w14:paraId="18390EEE" w14:textId="77777777" w:rsidR="002F6E7C"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endfor%}</w:t>
            </w:r>
          </w:p>
        </w:tc>
      </w:tr>
      <w:tr w:rsidR="002F6E7C" w14:paraId="3646DB91" w14:textId="77777777" w:rsidTr="00EF63B5">
        <w:trPr>
          <w:trHeight w:val="454"/>
          <w:jc w:val="center"/>
        </w:trPr>
        <w:tc>
          <w:tcPr>
            <w:tcW w:w="9895" w:type="dxa"/>
            <w:gridSpan w:val="3"/>
            <w:shd w:val="clear" w:color="auto" w:fill="auto"/>
          </w:tcPr>
          <w:p w14:paraId="40988583" w14:textId="77777777" w:rsidR="002F6E7C"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else%}</w:t>
            </w:r>
          </w:p>
        </w:tc>
      </w:tr>
      <w:tr w:rsidR="002F6E7C" w14:paraId="762672B4" w14:textId="77777777" w:rsidTr="00EF63B5">
        <w:trPr>
          <w:trHeight w:val="454"/>
          <w:jc w:val="center"/>
        </w:trPr>
        <w:tc>
          <w:tcPr>
            <w:tcW w:w="3232" w:type="dxa"/>
            <w:gridSpan w:val="2"/>
            <w:shd w:val="clear" w:color="auto" w:fill="auto"/>
          </w:tcPr>
          <w:p w14:paraId="57620F82" w14:textId="77777777" w:rsidR="002F6E7C" w:rsidRPr="00125AE9" w:rsidRDefault="002F6E7C" w:rsidP="00711D5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25AE9">
              <w:rPr>
                <w:rFonts w:ascii="思源黑体 CN Normal" w:eastAsia="思源黑体 CN Normal" w:hAnsi="思源黑体 CN Normal" w:cs="思源黑体 CN Light"/>
                <w:bCs/>
                <w:i/>
                <w:iCs/>
                <w:sz w:val="17"/>
                <w:szCs w:val="17"/>
              </w:rPr>
              <w:t>{{gene}}</w:t>
            </w:r>
          </w:p>
        </w:tc>
        <w:tc>
          <w:tcPr>
            <w:tcW w:w="6663" w:type="dxa"/>
            <w:shd w:val="clear" w:color="auto" w:fill="auto"/>
          </w:tcPr>
          <w:p w14:paraId="67F9D327" w14:textId="77777777" w:rsidR="002F6E7C"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r>
      <w:tr w:rsidR="002F6E7C" w14:paraId="1C7CCA05" w14:textId="77777777" w:rsidTr="00EF63B5">
        <w:trPr>
          <w:trHeight w:val="454"/>
          <w:jc w:val="center"/>
        </w:trPr>
        <w:tc>
          <w:tcPr>
            <w:tcW w:w="9895" w:type="dxa"/>
            <w:gridSpan w:val="3"/>
            <w:shd w:val="clear" w:color="auto" w:fill="auto"/>
          </w:tcPr>
          <w:p w14:paraId="3C0B670A" w14:textId="77777777" w:rsidR="002F6E7C"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endif%}</w:t>
            </w:r>
          </w:p>
        </w:tc>
      </w:tr>
      <w:tr w:rsidR="002F6E7C" w14:paraId="2479C0CA" w14:textId="77777777" w:rsidTr="00EF63B5">
        <w:trPr>
          <w:trHeight w:val="454"/>
          <w:jc w:val="center"/>
        </w:trPr>
        <w:tc>
          <w:tcPr>
            <w:tcW w:w="9895" w:type="dxa"/>
            <w:gridSpan w:val="3"/>
            <w:shd w:val="clear" w:color="auto" w:fill="auto"/>
          </w:tcPr>
          <w:p w14:paraId="7A5EDE0E" w14:textId="77777777" w:rsidR="002F6E7C"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endfor%}</w:t>
            </w:r>
          </w:p>
        </w:tc>
      </w:tr>
      <w:tr w:rsidR="00427EDA" w14:paraId="640349F1" w14:textId="77777777" w:rsidTr="00EF63B5">
        <w:trPr>
          <w:trHeight w:val="454"/>
          <w:jc w:val="center"/>
        </w:trPr>
        <w:tc>
          <w:tcPr>
            <w:tcW w:w="560" w:type="dxa"/>
            <w:vMerge w:val="restart"/>
            <w:shd w:val="clear" w:color="auto" w:fill="auto"/>
          </w:tcPr>
          <w:p w14:paraId="6DE5C90A" w14:textId="77777777" w:rsidR="00427EDA" w:rsidRDefault="00427EDA" w:rsidP="00427EDA">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附</w:t>
            </w:r>
          </w:p>
          <w:p w14:paraId="235E85A9" w14:textId="77777777" w:rsidR="00427EDA" w:rsidRDefault="00427EDA" w:rsidP="00427EDA">
            <w:pPr>
              <w:adjustRightInd w:val="0"/>
              <w:snapToGrid w:val="0"/>
              <w:spacing w:beforeLines="10" w:before="31" w:afterLines="10" w:after="31"/>
              <w:jc w:val="center"/>
              <w:rPr>
                <w:rFonts w:ascii="思源黑体 CN Normal" w:eastAsia="思源黑体 CN Normal" w:hAnsi="思源黑体 CN Normal" w:cs="思源黑体 CN Light"/>
                <w:i/>
                <w:iCs/>
                <w:sz w:val="17"/>
                <w:szCs w:val="17"/>
              </w:rPr>
            </w:pPr>
            <w:r>
              <w:rPr>
                <w:rFonts w:ascii="思源黑体 CN Bold" w:eastAsia="思源黑体 CN Bold" w:hAnsi="思源黑体 CN Bold" w:hint="eastAsia"/>
                <w:sz w:val="17"/>
                <w:szCs w:val="17"/>
              </w:rPr>
              <w:t>赠</w:t>
            </w:r>
          </w:p>
        </w:tc>
        <w:tc>
          <w:tcPr>
            <w:tcW w:w="2672" w:type="dxa"/>
            <w:shd w:val="clear" w:color="auto" w:fill="auto"/>
          </w:tcPr>
          <w:p w14:paraId="7C3A7623" w14:textId="0A294002" w:rsidR="00427EDA" w:rsidRDefault="00427EDA" w:rsidP="00427EDA">
            <w:pPr>
              <w:adjustRightInd w:val="0"/>
              <w:snapToGrid w:val="0"/>
              <w:spacing w:beforeLines="10" w:before="31" w:afterLines="10" w:after="31"/>
              <w:jc w:val="center"/>
              <w:rPr>
                <w:rFonts w:ascii="思源黑体 CN Normal" w:eastAsia="思源黑体 CN Normal" w:hAnsi="思源黑体 CN Normal" w:cs="思源黑体 CN Light"/>
                <w:sz w:val="17"/>
                <w:szCs w:val="17"/>
              </w:rPr>
            </w:pPr>
            <w:r>
              <w:rPr>
                <w:rFonts w:ascii="思源黑体 CN Bold" w:eastAsia="思源黑体 CN Bold" w:hAnsi="思源黑体 CN Bold" w:hint="eastAsia"/>
                <w:sz w:val="17"/>
                <w:szCs w:val="17"/>
              </w:rPr>
              <w:t>基因组变异</w:t>
            </w:r>
          </w:p>
        </w:tc>
        <w:tc>
          <w:tcPr>
            <w:tcW w:w="6663" w:type="dxa"/>
            <w:shd w:val="clear" w:color="auto" w:fill="auto"/>
          </w:tcPr>
          <w:p w14:paraId="69D3236F" w14:textId="59CCA9F8" w:rsidR="0092534D" w:rsidRDefault="0092534D" w:rsidP="00427EDA">
            <w:pPr>
              <w:adjustRightInd w:val="0"/>
              <w:snapToGrid w:val="0"/>
              <w:spacing w:beforeLines="25" w:before="78" w:afterLines="25" w:after="78"/>
              <w:rPr>
                <w:rFonts w:ascii="思源黑体 CN Normal" w:eastAsia="思源黑体 CN Normal" w:hAnsi="思源黑体 CN Normal"/>
                <w:sz w:val="17"/>
                <w:szCs w:val="17"/>
              </w:rPr>
            </w:pPr>
            <w:r w:rsidRPr="00CD3E48">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2534D">
              <w:rPr>
                <w:rFonts w:ascii="思源黑体 CN Normal" w:eastAsia="思源黑体 CN Normal" w:hAnsi="思源黑体 CN Normal"/>
                <w:sz w:val="17"/>
                <w:szCs w:val="17"/>
              </w:rPr>
              <w:t>var.var_somatic.level_I + var.var_germline.regimen_level_I + var.var_somatic.level_II + var.var_germline.regimen_level_II</w:t>
            </w:r>
            <w:r w:rsidRPr="0092534D">
              <w:rPr>
                <w:rFonts w:ascii="思源黑体 CN Normal" w:eastAsia="思源黑体 CN Normal" w:hAnsi="思源黑体 CN Normal" w:hint="eastAsia"/>
                <w:sz w:val="17"/>
                <w:szCs w:val="17"/>
              </w:rPr>
              <w:t xml:space="preserve"> </w:t>
            </w:r>
            <w:r w:rsidRPr="00CD3E48">
              <w:rPr>
                <w:rFonts w:ascii="思源黑体 CN Normal" w:eastAsia="思源黑体 CN Normal" w:hAnsi="思源黑体 CN Normal" w:hint="eastAsia"/>
                <w:sz w:val="17"/>
                <w:szCs w:val="17"/>
              </w:rPr>
              <w:t xml:space="preserve">+ </w:t>
            </w:r>
            <w:r w:rsidRPr="0092534D">
              <w:rPr>
                <w:rFonts w:ascii="思源黑体 CN Normal" w:eastAsia="思源黑体 CN Normal" w:hAnsi="思源黑体 CN Normal"/>
                <w:sz w:val="17"/>
                <w:szCs w:val="17"/>
              </w:rPr>
              <w:t>var.var_somatic.level_onco_nodrug + var.var_germline_nodrug</w:t>
            </w:r>
            <w:r>
              <w:rPr>
                <w:rFonts w:ascii="思源黑体 CN Normal" w:eastAsia="思源黑体 CN Normal" w:hAnsi="思源黑体 CN Normal"/>
                <w:sz w:val="17"/>
                <w:szCs w:val="17"/>
              </w:rPr>
              <w:t xml:space="preserve"> </w:t>
            </w:r>
            <w:r w:rsidRPr="00CD3E48">
              <w:rPr>
                <w:rFonts w:ascii="思源黑体 CN Normal" w:eastAsia="思源黑体 CN Normal" w:hAnsi="思源黑体 CN Normal" w:hint="eastAsia"/>
                <w:sz w:val="17"/>
                <w:szCs w:val="17"/>
              </w:rPr>
              <w:t>+ var.var_somatic.level_III</w:t>
            </w:r>
            <w:r>
              <w:rPr>
                <w:rFonts w:ascii="思源黑体 CN Normal" w:eastAsia="思源黑体 CN Normal" w:hAnsi="思源黑体 CN Normal"/>
                <w:sz w:val="17"/>
                <w:szCs w:val="17"/>
              </w:rPr>
              <w:t>)|</w:t>
            </w:r>
            <w:r w:rsidR="00E64DB1" w:rsidRPr="00E64DB1">
              <w:rPr>
                <w:rFonts w:ascii="思源黑体 CN Normal" w:eastAsia="思源黑体 CN Normal" w:hAnsi="思源黑体 CN Normal"/>
                <w:sz w:val="17"/>
                <w:szCs w:val="17"/>
              </w:rPr>
              <w:t>gsww_mp_filter_12</w:t>
            </w:r>
            <w:r w:rsidRPr="00CD3E48">
              <w:rPr>
                <w:rFonts w:ascii="思源黑体 CN Normal" w:eastAsia="思源黑体 CN Normal" w:hAnsi="思源黑体 CN Normal" w:hint="eastAsia"/>
                <w:sz w:val="17"/>
                <w:szCs w:val="17"/>
              </w:rPr>
              <w:t xml:space="preserve"> %}检出{{(</w:t>
            </w:r>
            <w:r w:rsidR="002E4F0F" w:rsidRPr="0092534D">
              <w:rPr>
                <w:rFonts w:ascii="思源黑体 CN Normal" w:eastAsia="思源黑体 CN Normal" w:hAnsi="思源黑体 CN Normal"/>
                <w:sz w:val="17"/>
                <w:szCs w:val="17"/>
              </w:rPr>
              <w:t>var.var_somatic.level_I + var.var_germline.regimen_level_I + var.var_somatic.level_II + var.var_germline.regimen_level_II</w:t>
            </w:r>
            <w:r w:rsidR="002E4F0F" w:rsidRPr="0092534D">
              <w:rPr>
                <w:rFonts w:ascii="思源黑体 CN Normal" w:eastAsia="思源黑体 CN Normal" w:hAnsi="思源黑体 CN Normal" w:hint="eastAsia"/>
                <w:sz w:val="17"/>
                <w:szCs w:val="17"/>
              </w:rPr>
              <w:t xml:space="preserve"> </w:t>
            </w:r>
            <w:r w:rsidR="002E4F0F" w:rsidRPr="00CD3E48">
              <w:rPr>
                <w:rFonts w:ascii="思源黑体 CN Normal" w:eastAsia="思源黑体 CN Normal" w:hAnsi="思源黑体 CN Normal" w:hint="eastAsia"/>
                <w:sz w:val="17"/>
                <w:szCs w:val="17"/>
              </w:rPr>
              <w:t xml:space="preserve">+ </w:t>
            </w:r>
            <w:r w:rsidR="002E4F0F" w:rsidRPr="0092534D">
              <w:rPr>
                <w:rFonts w:ascii="思源黑体 CN Normal" w:eastAsia="思源黑体 CN Normal" w:hAnsi="思源黑体 CN Normal"/>
                <w:sz w:val="17"/>
                <w:szCs w:val="17"/>
              </w:rPr>
              <w:t>var.var_somatic.level_onco_nodrug + var.var_germline_nodrug</w:t>
            </w:r>
            <w:r w:rsidR="002E4F0F">
              <w:rPr>
                <w:rFonts w:ascii="思源黑体 CN Normal" w:eastAsia="思源黑体 CN Normal" w:hAnsi="思源黑体 CN Normal"/>
                <w:sz w:val="17"/>
                <w:szCs w:val="17"/>
              </w:rPr>
              <w:t xml:space="preserve"> </w:t>
            </w:r>
            <w:r w:rsidR="002E4F0F" w:rsidRPr="00CD3E48">
              <w:rPr>
                <w:rFonts w:ascii="思源黑体 CN Normal" w:eastAsia="思源黑体 CN Normal" w:hAnsi="思源黑体 CN Normal" w:hint="eastAsia"/>
                <w:sz w:val="17"/>
                <w:szCs w:val="17"/>
              </w:rPr>
              <w:t>+ var.var_somatic.level_III</w:t>
            </w:r>
            <w:r w:rsidRPr="00CD3E48">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E64DB1" w:rsidRPr="00E64DB1">
              <w:rPr>
                <w:rFonts w:ascii="思源黑体 CN Normal" w:eastAsia="思源黑体 CN Normal" w:hAnsi="思源黑体 CN Normal"/>
                <w:sz w:val="17"/>
                <w:szCs w:val="17"/>
              </w:rPr>
              <w:t>gsww_mp_filter_12</w:t>
            </w:r>
            <w:r w:rsidRPr="00CD3E48">
              <w:rPr>
                <w:rFonts w:ascii="思源黑体 CN Normal" w:eastAsia="思源黑体 CN Normal" w:hAnsi="思源黑体 CN Normal" w:hint="eastAsia"/>
                <w:sz w:val="17"/>
                <w:szCs w:val="17"/>
              </w:rPr>
              <w:t>|count}}个变异，其中具有临床意义的变异有{{(</w:t>
            </w:r>
            <w:r w:rsidR="002E4F0F" w:rsidRPr="0092534D">
              <w:rPr>
                <w:rFonts w:ascii="思源黑体 CN Normal" w:eastAsia="思源黑体 CN Normal" w:hAnsi="思源黑体 CN Normal"/>
                <w:sz w:val="17"/>
                <w:szCs w:val="17"/>
              </w:rPr>
              <w:t xml:space="preserve"> var.var_somatic.level_I + var.var_germline.regimen_level_I + var.var_somatic.level_II + var.var_germline.regimen_level_II</w:t>
            </w:r>
            <w:r w:rsidRPr="00CD3E48">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E64DB1" w:rsidRPr="00E64DB1">
              <w:rPr>
                <w:rFonts w:ascii="思源黑体 CN Normal" w:eastAsia="思源黑体 CN Normal" w:hAnsi="思源黑体 CN Normal"/>
                <w:sz w:val="17"/>
                <w:szCs w:val="17"/>
              </w:rPr>
              <w:t>gsww_mp_filter_12</w:t>
            </w:r>
            <w:r w:rsidRPr="00CD3E48">
              <w:rPr>
                <w:rFonts w:ascii="思源黑体 CN Normal" w:eastAsia="思源黑体 CN Normal" w:hAnsi="思源黑体 CN Normal" w:hint="eastAsia"/>
                <w:sz w:val="17"/>
                <w:szCs w:val="17"/>
              </w:rPr>
              <w:t>|count}}个，肿瘤发生发展相关变异有{{(</w:t>
            </w:r>
            <w:r w:rsidR="002E4F0F" w:rsidRPr="0092534D">
              <w:rPr>
                <w:rFonts w:ascii="思源黑体 CN Normal" w:eastAsia="思源黑体 CN Normal" w:hAnsi="思源黑体 CN Normal"/>
                <w:sz w:val="17"/>
                <w:szCs w:val="17"/>
              </w:rPr>
              <w:t xml:space="preserve"> var.var_somatic.level_onco_nodrug + </w:t>
            </w:r>
            <w:r w:rsidR="002E4F0F" w:rsidRPr="0092534D">
              <w:rPr>
                <w:rFonts w:ascii="思源黑体 CN Normal" w:eastAsia="思源黑体 CN Normal" w:hAnsi="思源黑体 CN Normal"/>
                <w:sz w:val="17"/>
                <w:szCs w:val="17"/>
              </w:rPr>
              <w:lastRenderedPageBreak/>
              <w:t>var.var_germline_nodrug</w:t>
            </w:r>
            <w:r w:rsidRPr="00CD3E48">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E64DB1" w:rsidRPr="00E64DB1">
              <w:rPr>
                <w:rFonts w:ascii="思源黑体 CN Normal" w:eastAsia="思源黑体 CN Normal" w:hAnsi="思源黑体 CN Normal"/>
                <w:sz w:val="17"/>
                <w:szCs w:val="17"/>
              </w:rPr>
              <w:t>gsww_mp_filter_12</w:t>
            </w:r>
            <w:r w:rsidRPr="00CD3E48">
              <w:rPr>
                <w:rFonts w:ascii="思源黑体 CN Normal" w:eastAsia="思源黑体 CN Normal" w:hAnsi="思源黑体 CN Normal" w:hint="eastAsia"/>
                <w:sz w:val="17"/>
                <w:szCs w:val="17"/>
              </w:rPr>
              <w:t>|count}}个。{%if (</w:t>
            </w:r>
            <w:r w:rsidR="002E4F0F" w:rsidRPr="0092534D">
              <w:rPr>
                <w:rFonts w:ascii="思源黑体 CN Normal" w:eastAsia="思源黑体 CN Normal" w:hAnsi="思源黑体 CN Normal"/>
                <w:sz w:val="17"/>
                <w:szCs w:val="17"/>
              </w:rPr>
              <w:t>var.var_somatic.level_I + var.var_germline.regimen_level_I + var.var_somatic.level_II + var.var_germline.regimen_level_II</w:t>
            </w:r>
            <w:r w:rsidRPr="00CD3E48">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E64DB1" w:rsidRPr="00E64DB1">
              <w:rPr>
                <w:rFonts w:ascii="思源黑体 CN Normal" w:eastAsia="思源黑体 CN Normal" w:hAnsi="思源黑体 CN Normal"/>
                <w:sz w:val="17"/>
                <w:szCs w:val="17"/>
              </w:rPr>
              <w:t>gsww_mp_filter_12</w:t>
            </w:r>
            <w:r w:rsidRPr="00CD3E48">
              <w:rPr>
                <w:rFonts w:ascii="思源黑体 CN Normal" w:eastAsia="思源黑体 CN Normal" w:hAnsi="思源黑体 CN Normal" w:hint="eastAsia"/>
                <w:sz w:val="17"/>
                <w:szCs w:val="17"/>
              </w:rPr>
              <w:t>%}具有临床意义的变异有{{(</w:t>
            </w:r>
            <w:r w:rsidR="002E4F0F" w:rsidRPr="0092534D">
              <w:rPr>
                <w:rFonts w:ascii="思源黑体 CN Normal" w:eastAsia="思源黑体 CN Normal" w:hAnsi="思源黑体 CN Normal"/>
                <w:sz w:val="17"/>
                <w:szCs w:val="17"/>
              </w:rPr>
              <w:t xml:space="preserve"> var.var_somatic.level_I + var.var_germline.regimen_level_I + var.var_somatic.level_II + var.var_germline.regimen_level_II</w:t>
            </w:r>
            <w:r w:rsidRPr="00CD3E48">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E64DB1" w:rsidRPr="00E64DB1">
              <w:rPr>
                <w:rFonts w:ascii="思源黑体 CN Normal" w:eastAsia="思源黑体 CN Normal" w:hAnsi="思源黑体 CN Normal"/>
                <w:sz w:val="17"/>
                <w:szCs w:val="17"/>
              </w:rPr>
              <w:t>gsww_mp_filter_12</w:t>
            </w:r>
            <w:r w:rsidRPr="00CD3E48">
              <w:rPr>
                <w:rFonts w:ascii="思源黑体 CN Normal" w:eastAsia="思源黑体 CN Normal" w:hAnsi="思源黑体 CN Normal" w:hint="eastAsia"/>
                <w:sz w:val="17"/>
                <w:szCs w:val="17"/>
              </w:rPr>
              <w:t>|var_sum_s_filter}}。{%endif%}{%else%}在检测范围内，未检出基因变异。{%endif%}</w:t>
            </w:r>
          </w:p>
        </w:tc>
      </w:tr>
      <w:tr w:rsidR="00427EDA" w14:paraId="59C99A08" w14:textId="77777777" w:rsidTr="00EF63B5">
        <w:trPr>
          <w:trHeight w:val="454"/>
          <w:jc w:val="center"/>
        </w:trPr>
        <w:tc>
          <w:tcPr>
            <w:tcW w:w="560" w:type="dxa"/>
            <w:vMerge/>
            <w:shd w:val="clear" w:color="auto" w:fill="auto"/>
          </w:tcPr>
          <w:p w14:paraId="6D387C9D" w14:textId="77777777" w:rsidR="00427EDA" w:rsidRDefault="00427EDA" w:rsidP="00427ED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672" w:type="dxa"/>
            <w:shd w:val="clear" w:color="auto" w:fill="auto"/>
          </w:tcPr>
          <w:p w14:paraId="2B11799D" w14:textId="645CD9B4" w:rsidR="00427EDA" w:rsidRDefault="00427EDA" w:rsidP="00427EDA">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微卫星状态（MSS/MSI-H）</w:t>
            </w:r>
          </w:p>
        </w:tc>
        <w:tc>
          <w:tcPr>
            <w:tcW w:w="6663" w:type="dxa"/>
            <w:shd w:val="clear" w:color="auto" w:fill="auto"/>
          </w:tcPr>
          <w:p w14:paraId="58734923" w14:textId="3574BE59" w:rsidR="00427EDA" w:rsidRDefault="002C48E0" w:rsidP="00427EDA">
            <w:pPr>
              <w:adjustRightInd w:val="0"/>
              <w:snapToGrid w:val="0"/>
              <w:spacing w:beforeLines="25" w:before="78" w:afterLines="25" w:after="78"/>
              <w:rPr>
                <w:rFonts w:ascii="思源黑体 CN Normal" w:eastAsia="思源黑体 CN Normal" w:hAnsi="思源黑体 CN Normal"/>
                <w:sz w:val="17"/>
                <w:szCs w:val="17"/>
              </w:rPr>
            </w:pPr>
            <w:r w:rsidRPr="002C48E0">
              <w:rPr>
                <w:rFonts w:ascii="思源黑体 CN Normal" w:eastAsia="思源黑体 CN Normal" w:hAnsi="思源黑体 CN Normal" w:hint="eastAsia"/>
                <w:sz w:val="17"/>
                <w:szCs w:val="17"/>
              </w:rPr>
              <w:t>{%if msi.var_id==”MSS”%}微卫星稳定（MSS）{%else%}微卫星不稳定（MSI-H）{%endif%}。</w:t>
            </w:r>
          </w:p>
        </w:tc>
      </w:tr>
      <w:tr w:rsidR="00427EDA" w14:paraId="7079549F" w14:textId="77777777" w:rsidTr="00EF63B5">
        <w:trPr>
          <w:trHeight w:val="454"/>
          <w:jc w:val="center"/>
        </w:trPr>
        <w:tc>
          <w:tcPr>
            <w:tcW w:w="560" w:type="dxa"/>
            <w:vMerge/>
            <w:shd w:val="clear" w:color="auto" w:fill="auto"/>
          </w:tcPr>
          <w:p w14:paraId="65D5AD10" w14:textId="77777777" w:rsidR="00427EDA" w:rsidRDefault="00427EDA" w:rsidP="00427ED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672" w:type="dxa"/>
            <w:shd w:val="clear" w:color="auto" w:fill="auto"/>
          </w:tcPr>
          <w:p w14:paraId="515D3C8B" w14:textId="7FE8B557" w:rsidR="00427EDA" w:rsidRDefault="00427EDA" w:rsidP="00427EDA">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肿瘤突变负荷（TMB）</w:t>
            </w:r>
          </w:p>
        </w:tc>
        <w:tc>
          <w:tcPr>
            <w:tcW w:w="6663" w:type="dxa"/>
            <w:shd w:val="clear" w:color="auto" w:fill="auto"/>
          </w:tcPr>
          <w:p w14:paraId="00E87266" w14:textId="69BB4582" w:rsidR="00FD797A" w:rsidRPr="00644EF3" w:rsidRDefault="00FD797A" w:rsidP="00427EDA">
            <w:pPr>
              <w:adjustRightInd w:val="0"/>
              <w:snapToGrid w:val="0"/>
              <w:spacing w:beforeLines="25" w:before="78" w:afterLines="25" w:after="78"/>
              <w:rPr>
                <w:rFonts w:ascii="思源黑体 CN Normal" w:eastAsia="思源黑体 CN Normal" w:hAnsi="思源黑体 CN Normal"/>
                <w:sz w:val="17"/>
                <w:szCs w:val="17"/>
              </w:rPr>
            </w:pPr>
            <w:r w:rsidRPr="00FD797A">
              <w:rPr>
                <w:rFonts w:ascii="思源黑体 CN Normal" w:eastAsia="思源黑体 CN Normal" w:hAnsi="思源黑体 CN Normal" w:hint="eastAsia"/>
                <w:sz w:val="17"/>
                <w:szCs w:val="17"/>
              </w:rPr>
              <w:t>{{tmb.TMB_value}} Muts/Mb, 肿瘤突变负荷较{%if tmb.var_id==”TMB-L”%}低（TMB-L）{%else%}高（TMB-H）{%endif%}。</w:t>
            </w:r>
          </w:p>
        </w:tc>
      </w:tr>
      <w:tr w:rsidR="00FD797A" w14:paraId="29F667F5" w14:textId="77777777" w:rsidTr="00EF63B5">
        <w:trPr>
          <w:trHeight w:val="454"/>
          <w:jc w:val="center"/>
        </w:trPr>
        <w:tc>
          <w:tcPr>
            <w:tcW w:w="560" w:type="dxa"/>
            <w:vMerge/>
            <w:shd w:val="clear" w:color="auto" w:fill="auto"/>
          </w:tcPr>
          <w:p w14:paraId="05AFFB8F" w14:textId="77777777" w:rsidR="00FD797A" w:rsidRDefault="00FD797A" w:rsidP="00427ED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30403322" w14:textId="5B8F1648" w:rsidR="00FD797A" w:rsidRPr="00FD797A" w:rsidRDefault="00FD797A" w:rsidP="00427EDA">
            <w:pPr>
              <w:adjustRightInd w:val="0"/>
              <w:snapToGrid w:val="0"/>
              <w:spacing w:beforeLines="25" w:before="78" w:afterLines="25" w:after="78"/>
              <w:rPr>
                <w:rFonts w:ascii="思源黑体 CN Normal" w:eastAsia="思源黑体 CN Normal" w:hAnsi="思源黑体 CN Normal"/>
                <w:sz w:val="17"/>
                <w:szCs w:val="17"/>
              </w:rPr>
            </w:pPr>
            <w:r w:rsidRPr="00FD797A">
              <w:rPr>
                <w:rFonts w:ascii="思源黑体 CN Normal" w:eastAsia="思源黑体 CN Normal" w:hAnsi="思源黑体 CN Normal" w:hint="eastAsia"/>
                <w:sz w:val="17"/>
                <w:szCs w:val="17"/>
              </w:rPr>
              <w:t>{%tr if gep and “肺癌”in sample.tumor_list and sample.rna_sample_id and “实体瘤” not in sample.tumor_names_cn%}</w:t>
            </w:r>
          </w:p>
        </w:tc>
      </w:tr>
      <w:tr w:rsidR="00427EDA" w14:paraId="2419CB4A" w14:textId="77777777" w:rsidTr="00EF63B5">
        <w:trPr>
          <w:trHeight w:val="454"/>
          <w:jc w:val="center"/>
        </w:trPr>
        <w:tc>
          <w:tcPr>
            <w:tcW w:w="560" w:type="dxa"/>
            <w:vMerge/>
            <w:shd w:val="clear" w:color="auto" w:fill="auto"/>
          </w:tcPr>
          <w:p w14:paraId="61A68A5C" w14:textId="77777777" w:rsidR="00427EDA" w:rsidRDefault="00427EDA" w:rsidP="00427ED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672" w:type="dxa"/>
            <w:shd w:val="clear" w:color="auto" w:fill="auto"/>
          </w:tcPr>
          <w:p w14:paraId="4D16C6E9" w14:textId="2EB21E28" w:rsidR="00427EDA" w:rsidRDefault="00427EDA" w:rsidP="00427EDA">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肿瘤免疫微环境</w:t>
            </w:r>
          </w:p>
        </w:tc>
        <w:tc>
          <w:tcPr>
            <w:tcW w:w="6663" w:type="dxa"/>
            <w:shd w:val="clear" w:color="auto" w:fill="auto"/>
          </w:tcPr>
          <w:p w14:paraId="7DD9B5A1" w14:textId="1C8B0C00" w:rsidR="00FD797A" w:rsidRDefault="00FD797A" w:rsidP="00427EDA">
            <w:pPr>
              <w:adjustRightInd w:val="0"/>
              <w:snapToGrid w:val="0"/>
              <w:spacing w:beforeLines="25" w:before="78" w:afterLines="25" w:after="78"/>
              <w:rPr>
                <w:rFonts w:ascii="思源黑体 CN Normal" w:eastAsia="思源黑体 CN Normal" w:hAnsi="思源黑体 CN Normal"/>
                <w:sz w:val="17"/>
                <w:szCs w:val="17"/>
              </w:rPr>
            </w:pPr>
            <w:r w:rsidRPr="00FD797A">
              <w:rPr>
                <w:rFonts w:ascii="思源黑体 CN Normal" w:eastAsia="思源黑体 CN Normal" w:hAnsi="思源黑体 CN Normal" w:hint="eastAsia"/>
                <w:sz w:val="17"/>
                <w:szCs w:val="17"/>
              </w:rPr>
              <w:t>GEP分值为{{gep.gep_score}}分{%if tme%}；TME分型为{%if tme.tme_type==”IE/F”%}免疫富集/纤维化亚型(IE/F){%elif tme.tme_type==”IE”%}免疫富集/非纤维化亚型(IE){%elif tme.tme_type==”F”%}纤维化亚型(F){%elif tme.tme_type==”D”%}免疫荒漠型(D){%else%}缺少分型！{%endif%}{%endif%}。</w:t>
            </w:r>
          </w:p>
        </w:tc>
      </w:tr>
      <w:tr w:rsidR="00FD797A" w14:paraId="3F296C22" w14:textId="77777777" w:rsidTr="00EF63B5">
        <w:trPr>
          <w:trHeight w:val="454"/>
          <w:jc w:val="center"/>
        </w:trPr>
        <w:tc>
          <w:tcPr>
            <w:tcW w:w="560" w:type="dxa"/>
            <w:vMerge/>
            <w:shd w:val="clear" w:color="auto" w:fill="auto"/>
          </w:tcPr>
          <w:p w14:paraId="6F7157B3" w14:textId="77777777" w:rsidR="00FD797A" w:rsidRDefault="00FD797A" w:rsidP="00427ED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787F1A86" w14:textId="15033660" w:rsidR="00FD797A" w:rsidRDefault="00FD797A" w:rsidP="00427EDA">
            <w:pPr>
              <w:adjustRightInd w:val="0"/>
              <w:snapToGrid w:val="0"/>
              <w:spacing w:beforeLines="25" w:before="78" w:afterLines="25" w:after="78"/>
              <w:rPr>
                <w:rFonts w:ascii="思源黑体 CN Normal" w:eastAsia="思源黑体 CN Normal" w:hAnsi="思源黑体 CN Normal"/>
                <w:sz w:val="17"/>
                <w:szCs w:val="17"/>
              </w:rPr>
            </w:pPr>
            <w:r w:rsidRPr="00FD797A">
              <w:rPr>
                <w:rFonts w:ascii="思源黑体 CN Normal" w:eastAsia="思源黑体 CN Normal" w:hAnsi="思源黑体 CN Normal"/>
                <w:sz w:val="17"/>
                <w:szCs w:val="17"/>
              </w:rPr>
              <w:t>{%tr endif%}</w:t>
            </w:r>
          </w:p>
        </w:tc>
      </w:tr>
      <w:tr w:rsidR="00427EDA" w14:paraId="0FB0CA02" w14:textId="77777777" w:rsidTr="00EF63B5">
        <w:trPr>
          <w:trHeight w:val="454"/>
          <w:jc w:val="center"/>
        </w:trPr>
        <w:tc>
          <w:tcPr>
            <w:tcW w:w="560" w:type="dxa"/>
            <w:vMerge/>
            <w:shd w:val="clear" w:color="auto" w:fill="auto"/>
          </w:tcPr>
          <w:p w14:paraId="26270857" w14:textId="77777777" w:rsidR="00427EDA" w:rsidRDefault="00427EDA" w:rsidP="00427ED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672" w:type="dxa"/>
            <w:shd w:val="clear" w:color="auto" w:fill="auto"/>
          </w:tcPr>
          <w:p w14:paraId="220EFB94" w14:textId="77777777" w:rsidR="00427EDA" w:rsidRDefault="00427EDA" w:rsidP="00427EDA">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免疫检查点抑制剂</w:t>
            </w:r>
          </w:p>
          <w:p w14:paraId="033B85D9" w14:textId="33D61F61" w:rsidR="00427EDA" w:rsidRDefault="00427EDA" w:rsidP="00427EDA">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疗效相关基因</w:t>
            </w:r>
          </w:p>
        </w:tc>
        <w:tc>
          <w:tcPr>
            <w:tcW w:w="6663" w:type="dxa"/>
            <w:shd w:val="clear" w:color="auto" w:fill="auto"/>
          </w:tcPr>
          <w:p w14:paraId="108D16CF" w14:textId="734CA026" w:rsidR="00427EDA" w:rsidRDefault="00B016B9" w:rsidP="00427EDA">
            <w:pPr>
              <w:adjustRightInd w:val="0"/>
              <w:snapToGrid w:val="0"/>
              <w:spacing w:beforeLines="25" w:before="78" w:afterLines="25" w:after="78"/>
              <w:rPr>
                <w:rFonts w:ascii="思源黑体 CN Normal" w:eastAsia="思源黑体 CN Normal" w:hAnsi="思源黑体 CN Normal"/>
                <w:sz w:val="17"/>
                <w:szCs w:val="17"/>
              </w:rPr>
            </w:pPr>
            <w:r w:rsidRPr="00B016B9">
              <w:rPr>
                <w:rFonts w:ascii="思源黑体 CN Normal" w:eastAsia="思源黑体 CN Normal" w:hAnsi="思源黑体 CN Normal"/>
                <w:sz w:val="17"/>
                <w:szCs w:val="17"/>
              </w:rPr>
              <w:t>{{[var.io, sample]|io_summary_v4|replace("\n", "&lt;w:br/&gt;")}}</w:t>
            </w:r>
          </w:p>
        </w:tc>
      </w:tr>
      <w:tr w:rsidR="00427EDA" w14:paraId="7E954C69" w14:textId="77777777" w:rsidTr="00EF63B5">
        <w:trPr>
          <w:trHeight w:val="454"/>
          <w:jc w:val="center"/>
        </w:trPr>
        <w:tc>
          <w:tcPr>
            <w:tcW w:w="560" w:type="dxa"/>
            <w:vMerge/>
            <w:shd w:val="clear" w:color="auto" w:fill="auto"/>
          </w:tcPr>
          <w:p w14:paraId="5F2780D9" w14:textId="77777777" w:rsidR="00427EDA" w:rsidRDefault="00427EDA" w:rsidP="00427ED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672" w:type="dxa"/>
            <w:shd w:val="clear" w:color="auto" w:fill="auto"/>
          </w:tcPr>
          <w:p w14:paraId="4C8CF845" w14:textId="77777777" w:rsidR="00427EDA" w:rsidRDefault="00427EDA" w:rsidP="00427EDA">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同源重组修复缺陷（HRD）</w:t>
            </w:r>
          </w:p>
          <w:p w14:paraId="0986EEC9" w14:textId="571D4695" w:rsidR="00427EDA" w:rsidRDefault="00427EDA" w:rsidP="00427EDA">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相关标志物</w:t>
            </w:r>
          </w:p>
        </w:tc>
        <w:tc>
          <w:tcPr>
            <w:tcW w:w="6663" w:type="dxa"/>
            <w:shd w:val="clear" w:color="auto" w:fill="auto"/>
          </w:tcPr>
          <w:p w14:paraId="3189D70A" w14:textId="77777777" w:rsidR="00B016B9" w:rsidRPr="00B016B9" w:rsidRDefault="00B016B9" w:rsidP="00B016B9">
            <w:pPr>
              <w:adjustRightInd w:val="0"/>
              <w:snapToGrid w:val="0"/>
              <w:spacing w:beforeLines="25" w:before="78" w:afterLines="25" w:after="78"/>
              <w:rPr>
                <w:rFonts w:ascii="思源黑体 CN Normal" w:eastAsia="思源黑体 CN Normal" w:hAnsi="思源黑体 CN Normal"/>
                <w:sz w:val="17"/>
                <w:szCs w:val="17"/>
              </w:rPr>
            </w:pPr>
            <w:r w:rsidRPr="00B016B9">
              <w:rPr>
                <w:rFonts w:ascii="思源黑体 CN Normal" w:eastAsia="思源黑体 CN Normal" w:hAnsi="思源黑体 CN Normal"/>
                <w:sz w:val="17"/>
                <w:szCs w:val="17"/>
                <w:highlight w:val="green"/>
              </w:rPr>
              <w:t>{%p if var.gss.BRCA1 or var.gss.BRCA2%}</w:t>
            </w:r>
          </w:p>
          <w:p w14:paraId="100B75E6" w14:textId="77777777" w:rsidR="00B016B9" w:rsidRPr="00B016B9" w:rsidRDefault="00B016B9" w:rsidP="00B016B9">
            <w:pPr>
              <w:adjustRightInd w:val="0"/>
              <w:snapToGrid w:val="0"/>
              <w:spacing w:beforeLines="25" w:before="78" w:afterLines="25" w:after="78"/>
              <w:rPr>
                <w:rFonts w:ascii="思源黑体 CN Normal" w:eastAsia="思源黑体 CN Normal" w:hAnsi="思源黑体 CN Normal"/>
                <w:sz w:val="17"/>
                <w:szCs w:val="17"/>
              </w:rPr>
            </w:pPr>
            <w:r w:rsidRPr="00B016B9">
              <w:rPr>
                <w:rFonts w:ascii="思源黑体 CN Normal" w:eastAsia="思源黑体 CN Normal" w:hAnsi="思源黑体 CN Normal" w:hint="eastAsia"/>
                <w:sz w:val="17"/>
                <w:szCs w:val="17"/>
              </w:rPr>
              <w:t>HRD阳性{%if var.gss.summary%}；</w:t>
            </w:r>
          </w:p>
          <w:p w14:paraId="22B6B52C" w14:textId="77777777" w:rsidR="00B016B9" w:rsidRPr="00B016B9" w:rsidRDefault="00B016B9" w:rsidP="00B016B9">
            <w:pPr>
              <w:adjustRightInd w:val="0"/>
              <w:snapToGrid w:val="0"/>
              <w:spacing w:beforeLines="25" w:before="78" w:afterLines="25" w:after="78"/>
              <w:rPr>
                <w:rFonts w:ascii="思源黑体 CN Normal" w:eastAsia="思源黑体 CN Normal" w:hAnsi="思源黑体 CN Normal"/>
                <w:sz w:val="17"/>
                <w:szCs w:val="17"/>
              </w:rPr>
            </w:pPr>
            <w:r w:rsidRPr="00B016B9">
              <w:rPr>
                <w:rFonts w:ascii="思源黑体 CN Normal" w:eastAsia="思源黑体 CN Normal" w:hAnsi="思源黑体 CN Normal" w:hint="eastAsia"/>
                <w:sz w:val="17"/>
                <w:szCs w:val="17"/>
              </w:rPr>
              <w:t>HRR通路相关基因突变：{{var.gss.summary}}{%endif%}。</w:t>
            </w:r>
          </w:p>
          <w:p w14:paraId="565130CD" w14:textId="77777777" w:rsidR="00B016B9" w:rsidRPr="00B016B9" w:rsidRDefault="00B016B9" w:rsidP="00B016B9">
            <w:pPr>
              <w:adjustRightInd w:val="0"/>
              <w:snapToGrid w:val="0"/>
              <w:spacing w:beforeLines="25" w:before="78" w:afterLines="25" w:after="78"/>
              <w:rPr>
                <w:rFonts w:ascii="思源黑体 CN Normal" w:eastAsia="思源黑体 CN Normal" w:hAnsi="思源黑体 CN Normal"/>
                <w:sz w:val="17"/>
                <w:szCs w:val="17"/>
              </w:rPr>
            </w:pPr>
            <w:r w:rsidRPr="00B016B9">
              <w:rPr>
                <w:rFonts w:ascii="思源黑体 CN Normal" w:eastAsia="思源黑体 CN Normal" w:hAnsi="思源黑体 CN Normal"/>
                <w:sz w:val="17"/>
                <w:szCs w:val="17"/>
                <w:highlight w:val="green"/>
              </w:rPr>
              <w:t>{%p else%}</w:t>
            </w:r>
          </w:p>
          <w:p w14:paraId="771B107E" w14:textId="20E0B5C9" w:rsidR="00B016B9" w:rsidRPr="00B016B9" w:rsidRDefault="00B016B9" w:rsidP="00B016B9">
            <w:pPr>
              <w:adjustRightInd w:val="0"/>
              <w:snapToGrid w:val="0"/>
              <w:spacing w:beforeLines="25" w:before="78" w:afterLines="25" w:after="78"/>
              <w:rPr>
                <w:rFonts w:ascii="思源黑体 CN Normal" w:eastAsia="思源黑体 CN Normal" w:hAnsi="思源黑体 CN Normal"/>
                <w:sz w:val="17"/>
                <w:szCs w:val="17"/>
              </w:rPr>
            </w:pPr>
            <w:r w:rsidRPr="00031CFF">
              <w:rPr>
                <w:rFonts w:ascii="思源黑体 CN Normal" w:eastAsia="思源黑体 CN Normal" w:hAnsi="思源黑体 CN Normal"/>
                <w:sz w:val="17"/>
                <w:szCs w:val="17"/>
                <w:highlight w:val="yellow"/>
              </w:rPr>
              <w:t>{% if var.gss.gss.var_auto_result != “F” and</w:t>
            </w:r>
            <w:r w:rsidR="00B10068" w:rsidRPr="00031CFF">
              <w:rPr>
                <w:rFonts w:ascii="思源黑体 CN Normal" w:eastAsia="思源黑体 CN Normal" w:hAnsi="思源黑体 CN Normal"/>
                <w:sz w:val="17"/>
                <w:szCs w:val="17"/>
                <w:highlight w:val="yellow"/>
              </w:rPr>
              <w:t xml:space="preserve"> ((sample.tumor_content_num and sample.tumor_content_num|float &gt;= 30) or (lib_quality_control and lib_quality_control.lib_dna_qc and lib_quality_control.lib_dna_qc.tumor_content and lib_quality_control.lib_dna_qc.tumor_content_num|replace(“%”, “”)|float &gt;= 30))</w:t>
            </w:r>
            <w:r w:rsidRPr="00031CFF">
              <w:rPr>
                <w:rFonts w:ascii="思源黑体 CN Normal" w:eastAsia="思源黑体 CN Normal" w:hAnsi="思源黑体 CN Normal"/>
                <w:sz w:val="17"/>
                <w:szCs w:val="17"/>
                <w:highlight w:val="yellow"/>
              </w:rPr>
              <w:t>%}</w:t>
            </w:r>
            <w:r w:rsidRPr="00B016B9">
              <w:rPr>
                <w:rFonts w:ascii="思源黑体 CN Normal" w:eastAsia="思源黑体 CN Normal" w:hAnsi="思源黑体 CN Normal" w:hint="eastAsia"/>
                <w:sz w:val="17"/>
                <w:szCs w:val="17"/>
              </w:rPr>
              <w:t>{% if var.gss.gss.gsscore|float &gt;= 45%}HRD阳性{%else%}HRD阴性{%endif%}{%if var.gss.summary%}；</w:t>
            </w:r>
          </w:p>
          <w:p w14:paraId="637EC7BD" w14:textId="04A68FA3" w:rsidR="00B016B9" w:rsidRPr="00B016B9" w:rsidRDefault="00B016B9" w:rsidP="00B016B9">
            <w:pPr>
              <w:adjustRightInd w:val="0"/>
              <w:snapToGrid w:val="0"/>
              <w:spacing w:beforeLines="25" w:before="78" w:afterLines="25" w:after="78"/>
              <w:rPr>
                <w:rFonts w:ascii="思源黑体 CN Normal" w:eastAsia="思源黑体 CN Normal" w:hAnsi="思源黑体 CN Normal"/>
                <w:sz w:val="17"/>
                <w:szCs w:val="17"/>
              </w:rPr>
            </w:pPr>
            <w:r w:rsidRPr="00B016B9">
              <w:rPr>
                <w:rFonts w:ascii="思源黑体 CN Normal" w:eastAsia="思源黑体 CN Normal" w:hAnsi="思源黑体 CN Normal" w:hint="eastAsia"/>
                <w:sz w:val="17"/>
                <w:szCs w:val="17"/>
              </w:rPr>
              <w:t>HRR通路相关基因突变：{{var.gss.summary}}。{%endif%}</w:t>
            </w:r>
            <w:r w:rsidRPr="00031CFF">
              <w:rPr>
                <w:rFonts w:ascii="思源黑体 CN Normal" w:eastAsia="思源黑体 CN Normal" w:hAnsi="思源黑体 CN Normal"/>
                <w:sz w:val="17"/>
                <w:szCs w:val="17"/>
                <w:highlight w:val="yellow"/>
              </w:rPr>
              <w:t>{% else%}</w:t>
            </w:r>
            <w:r w:rsidRPr="00B016B9">
              <w:rPr>
                <w:rFonts w:ascii="思源黑体 CN Normal" w:eastAsia="思源黑体 CN Normal" w:hAnsi="思源黑体 CN Normal" w:hint="eastAsia"/>
                <w:sz w:val="17"/>
                <w:szCs w:val="17"/>
              </w:rPr>
              <w:t>{% if var.gss.gss.gsscore|float &gt;= 45%}HRD阳性{%else%}HRD阴性{%endif%}（结果仅供参考）{%if var.gss.summary%}；</w:t>
            </w:r>
          </w:p>
          <w:p w14:paraId="4A6D88FE" w14:textId="04E10F0D" w:rsidR="00B016B9" w:rsidRPr="00B016B9" w:rsidRDefault="00B016B9" w:rsidP="00B016B9">
            <w:pPr>
              <w:adjustRightInd w:val="0"/>
              <w:snapToGrid w:val="0"/>
              <w:spacing w:beforeLines="25" w:before="78" w:afterLines="25" w:after="78"/>
              <w:rPr>
                <w:rFonts w:ascii="思源黑体 CN Normal" w:eastAsia="思源黑体 CN Normal" w:hAnsi="思源黑体 CN Normal"/>
                <w:sz w:val="17"/>
                <w:szCs w:val="17"/>
              </w:rPr>
            </w:pPr>
            <w:r w:rsidRPr="00B016B9">
              <w:rPr>
                <w:rFonts w:ascii="思源黑体 CN Normal" w:eastAsia="思源黑体 CN Normal" w:hAnsi="思源黑体 CN Normal" w:hint="eastAsia"/>
                <w:sz w:val="17"/>
                <w:szCs w:val="17"/>
              </w:rPr>
              <w:t>HRR通路相关基因突变：{{var.gss.summary}}。{%endif%}</w:t>
            </w:r>
            <w:r w:rsidRPr="00031CFF">
              <w:rPr>
                <w:rFonts w:ascii="思源黑体 CN Normal" w:eastAsia="思源黑体 CN Normal" w:hAnsi="思源黑体 CN Normal"/>
                <w:sz w:val="17"/>
                <w:szCs w:val="17"/>
                <w:highlight w:val="yellow"/>
              </w:rPr>
              <w:t>{% endif%}</w:t>
            </w:r>
          </w:p>
          <w:p w14:paraId="1883425B" w14:textId="672D5DF3" w:rsidR="00427EDA" w:rsidRDefault="00B016B9" w:rsidP="00B016B9">
            <w:pPr>
              <w:adjustRightInd w:val="0"/>
              <w:snapToGrid w:val="0"/>
              <w:spacing w:beforeLines="25" w:before="78" w:afterLines="25" w:after="78"/>
              <w:rPr>
                <w:rFonts w:ascii="思源黑体 CN Normal" w:eastAsia="思源黑体 CN Normal" w:hAnsi="思源黑体 CN Normal"/>
                <w:sz w:val="17"/>
                <w:szCs w:val="17"/>
              </w:rPr>
            </w:pPr>
            <w:r w:rsidRPr="00B016B9">
              <w:rPr>
                <w:rFonts w:ascii="思源黑体 CN Normal" w:eastAsia="思源黑体 CN Normal" w:hAnsi="思源黑体 CN Normal"/>
                <w:sz w:val="17"/>
                <w:szCs w:val="17"/>
                <w:highlight w:val="green"/>
              </w:rPr>
              <w:t>{%p endif%}</w:t>
            </w:r>
          </w:p>
        </w:tc>
      </w:tr>
      <w:tr w:rsidR="002F6E7C" w14:paraId="32D7C94B" w14:textId="77777777" w:rsidTr="00EF63B5">
        <w:trPr>
          <w:trHeight w:val="454"/>
          <w:jc w:val="center"/>
        </w:trPr>
        <w:tc>
          <w:tcPr>
            <w:tcW w:w="560" w:type="dxa"/>
            <w:vMerge/>
            <w:shd w:val="clear" w:color="auto" w:fill="auto"/>
          </w:tcPr>
          <w:p w14:paraId="0C427B28" w14:textId="77777777" w:rsidR="002F6E7C" w:rsidRDefault="002F6E7C" w:rsidP="00711D5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6D7B6B7F" w14:textId="22140AB2" w:rsidR="002F6E7C" w:rsidRPr="00644EF3"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{%tr if “胃癌” in sample.tumor_list</w:t>
            </w:r>
            <w:r w:rsidR="000507E9">
              <w:rPr>
                <w:rFonts w:ascii="思源黑体 CN Normal" w:eastAsia="思源黑体 CN Normal" w:hAnsi="思源黑体 CN Normal"/>
                <w:sz w:val="17"/>
                <w:szCs w:val="17"/>
              </w:rPr>
              <w:t xml:space="preserve"> </w:t>
            </w:r>
            <w:r w:rsidR="000507E9" w:rsidRPr="000507E9">
              <w:rPr>
                <w:rFonts w:ascii="思源黑体 CN Normal" w:eastAsia="思源黑体 CN Normal" w:hAnsi="思源黑体 CN Normal"/>
                <w:sz w:val="17"/>
                <w:szCs w:val="17"/>
              </w:rPr>
              <w:t>and sample.rna_sample_id</w:t>
            </w:r>
            <w:r w:rsidRPr="003E1BF9">
              <w:rPr>
                <w:rFonts w:ascii="思源黑体 CN Normal" w:eastAsia="思源黑体 CN Normal" w:hAnsi="思源黑体 CN Normal" w:hint="eastAsia"/>
                <w:sz w:val="17"/>
                <w:szCs w:val="17"/>
              </w:rPr>
              <w:t xml:space="preserve"> and “实体瘤” not in sample.tumor_names_cn%}</w:t>
            </w:r>
          </w:p>
        </w:tc>
      </w:tr>
      <w:tr w:rsidR="002F6E7C" w14:paraId="2E16238D" w14:textId="77777777" w:rsidTr="00EF63B5">
        <w:trPr>
          <w:trHeight w:val="454"/>
          <w:jc w:val="center"/>
        </w:trPr>
        <w:tc>
          <w:tcPr>
            <w:tcW w:w="560" w:type="dxa"/>
            <w:vMerge/>
            <w:shd w:val="clear" w:color="auto" w:fill="auto"/>
          </w:tcPr>
          <w:p w14:paraId="1B521A4A" w14:textId="77777777" w:rsidR="002F6E7C" w:rsidRDefault="002F6E7C" w:rsidP="00711D5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672" w:type="dxa"/>
            <w:shd w:val="clear" w:color="auto" w:fill="auto"/>
          </w:tcPr>
          <w:p w14:paraId="37C74CC5" w14:textId="77777777" w:rsidR="002F6E7C" w:rsidRDefault="002F6E7C" w:rsidP="00711D55">
            <w:pPr>
              <w:adjustRightInd w:val="0"/>
              <w:snapToGrid w:val="0"/>
              <w:jc w:val="center"/>
              <w:rPr>
                <w:rFonts w:ascii="思源黑体 CN Bold" w:eastAsia="思源黑体 CN Bold" w:hAnsi="思源黑体 CN Bold"/>
                <w:sz w:val="17"/>
                <w:szCs w:val="17"/>
              </w:rPr>
            </w:pPr>
            <w:r w:rsidRPr="003E1BF9">
              <w:rPr>
                <w:rFonts w:ascii="思源黑体 CN Bold" w:eastAsia="思源黑体 CN Bold" w:hAnsi="思源黑体 CN Bold" w:hint="eastAsia"/>
                <w:sz w:val="17"/>
                <w:szCs w:val="17"/>
              </w:rPr>
              <w:t>胃癌分子分型相关标志物</w:t>
            </w:r>
          </w:p>
        </w:tc>
        <w:tc>
          <w:tcPr>
            <w:tcW w:w="6663" w:type="dxa"/>
            <w:shd w:val="clear" w:color="auto" w:fill="auto"/>
          </w:tcPr>
          <w:p w14:paraId="73D8EAC5"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or msi.var_id == “MSI-H” or var.GA_type.gs_sum or var.GA_type.cin_sum%}</w:t>
            </w:r>
          </w:p>
          <w:p w14:paraId="63B37329"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lastRenderedPageBreak/>
              <w:t>{%p if var.GA_type.ebv_type.ebv_type == “P” or msi.var_id == “MSI-H”%}</w:t>
            </w:r>
          </w:p>
          <w:p w14:paraId="7655E5CD"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and msi.var_id != “MSI-H”%}</w:t>
            </w:r>
          </w:p>
          <w:p w14:paraId="585DD79E"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EB病毒感染型（EBV）</w:t>
            </w:r>
          </w:p>
          <w:p w14:paraId="2325A2D7"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75E4CECB"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msi.var_id == “MSI-H” and var.GA_type.ebv_type.ebv_type != “P”%}</w:t>
            </w:r>
          </w:p>
          <w:p w14:paraId="65DE46E4"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微卫星不稳定型（MSI）</w:t>
            </w:r>
          </w:p>
          <w:p w14:paraId="1B52907E"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497DE852"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and msi.var_id == “MSI-H”%}</w:t>
            </w:r>
          </w:p>
          <w:p w14:paraId="7E46749E"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EB病毒感染型（EBV）{%if var.GA_type.ebv_sum %}，{{var.GA_type.ebv_sum}}{%endif%}</w:t>
            </w:r>
          </w:p>
          <w:p w14:paraId="6FF4C1A3"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微卫星不稳定型（MSI）</w:t>
            </w:r>
          </w:p>
          <w:p w14:paraId="1BB58E51"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1F2175E5"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else%}</w:t>
            </w:r>
          </w:p>
          <w:p w14:paraId="61B49C12"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var.GA_type.gs_sum%}</w:t>
            </w:r>
          </w:p>
          <w:p w14:paraId="68D43C1F"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基因组稳定型（GS）</w:t>
            </w:r>
          </w:p>
          <w:p w14:paraId="31136C72"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51341C91"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var.GA_type.cin_sum%}</w:t>
            </w:r>
          </w:p>
          <w:p w14:paraId="5738C7A2"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染色体不稳定型（CIN）</w:t>
            </w:r>
          </w:p>
          <w:p w14:paraId="384F6D57"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5A227420"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76CDE170"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else%}</w:t>
            </w:r>
          </w:p>
          <w:p w14:paraId="534E8284"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w:t>
            </w:r>
          </w:p>
          <w:p w14:paraId="05F1F379" w14:textId="77777777" w:rsidR="002F6E7C" w:rsidRPr="00644EF3"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tc>
      </w:tr>
      <w:tr w:rsidR="002F6E7C" w14:paraId="5FA14508" w14:textId="77777777" w:rsidTr="00EF63B5">
        <w:trPr>
          <w:trHeight w:val="454"/>
          <w:jc w:val="center"/>
        </w:trPr>
        <w:tc>
          <w:tcPr>
            <w:tcW w:w="560" w:type="dxa"/>
            <w:vMerge/>
            <w:shd w:val="clear" w:color="auto" w:fill="auto"/>
          </w:tcPr>
          <w:p w14:paraId="225EB3B6" w14:textId="77777777" w:rsidR="002F6E7C" w:rsidRDefault="002F6E7C" w:rsidP="00711D5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26211EA4" w14:textId="77777777" w:rsidR="002F6E7C" w:rsidRPr="00644EF3"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{%tr endif%}</w:t>
            </w:r>
          </w:p>
        </w:tc>
      </w:tr>
      <w:tr w:rsidR="002F6E7C" w14:paraId="09744DC3" w14:textId="77777777" w:rsidTr="00EF63B5">
        <w:trPr>
          <w:trHeight w:val="454"/>
          <w:jc w:val="center"/>
        </w:trPr>
        <w:tc>
          <w:tcPr>
            <w:tcW w:w="560" w:type="dxa"/>
            <w:vMerge/>
            <w:shd w:val="clear" w:color="auto" w:fill="auto"/>
          </w:tcPr>
          <w:p w14:paraId="48E21A60" w14:textId="77777777" w:rsidR="002F6E7C" w:rsidRDefault="002F6E7C" w:rsidP="00711D5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251A9FE1"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{%tr if “子宫内膜癌” in sample.tumor_list and “实体瘤” not in sample.tumor_names_cn%}</w:t>
            </w:r>
          </w:p>
        </w:tc>
      </w:tr>
      <w:tr w:rsidR="002F6E7C" w14:paraId="7A4F9E9A" w14:textId="77777777" w:rsidTr="00EF63B5">
        <w:trPr>
          <w:trHeight w:val="454"/>
          <w:jc w:val="center"/>
        </w:trPr>
        <w:tc>
          <w:tcPr>
            <w:tcW w:w="560" w:type="dxa"/>
            <w:vMerge/>
            <w:shd w:val="clear" w:color="auto" w:fill="auto"/>
          </w:tcPr>
          <w:p w14:paraId="4DD7EF35" w14:textId="77777777" w:rsidR="002F6E7C" w:rsidRDefault="002F6E7C" w:rsidP="00711D5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672" w:type="dxa"/>
            <w:shd w:val="clear" w:color="auto" w:fill="auto"/>
          </w:tcPr>
          <w:p w14:paraId="70009506" w14:textId="77777777" w:rsidR="002F6E7C" w:rsidRDefault="002F6E7C" w:rsidP="00711D55">
            <w:pPr>
              <w:adjustRightInd w:val="0"/>
              <w:snapToGrid w:val="0"/>
              <w:jc w:val="center"/>
              <w:rPr>
                <w:rFonts w:ascii="思源黑体 CN Bold" w:eastAsia="思源黑体 CN Bold" w:hAnsi="思源黑体 CN Bold"/>
                <w:sz w:val="17"/>
                <w:szCs w:val="17"/>
              </w:rPr>
            </w:pPr>
            <w:r w:rsidRPr="003E1BF9">
              <w:rPr>
                <w:rFonts w:ascii="思源黑体 CN Bold" w:eastAsia="思源黑体 CN Bold" w:hAnsi="思源黑体 CN Bold" w:hint="eastAsia"/>
                <w:sz w:val="17"/>
                <w:szCs w:val="17"/>
              </w:rPr>
              <w:t>子宫内膜癌分子分型相关标志物</w:t>
            </w:r>
          </w:p>
        </w:tc>
        <w:tc>
          <w:tcPr>
            <w:tcW w:w="6663" w:type="dxa"/>
            <w:shd w:val="clear" w:color="auto" w:fill="auto"/>
          </w:tcPr>
          <w:p w14:paraId="6162000A"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var.ec_type.var_id == “POLE-ultramutated type EC”%}</w:t>
            </w:r>
          </w:p>
          <w:p w14:paraId="07A85907"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POLE突变型（POLE mutation，POLE mut）</w:t>
            </w:r>
          </w:p>
          <w:p w14:paraId="606C0967"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elif var.ec_type.var_id == “MSI-H type EC”%}</w:t>
            </w:r>
          </w:p>
          <w:p w14:paraId="2BB1A689"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错配修复功能缺陷（Mismatch repair deficiency，MMRd）</w:t>
            </w:r>
          </w:p>
          <w:p w14:paraId="594EA1BF"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elif var.ec_type.var_id == “CNH type EC”%}</w:t>
            </w:r>
          </w:p>
          <w:p w14:paraId="389FFD45"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TP53基因突变（p53 abnormality，p53 abn）</w:t>
            </w:r>
          </w:p>
          <w:p w14:paraId="6CC41495"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elif var.ec_type.var_id == “CNL type EC”%}</w:t>
            </w:r>
          </w:p>
          <w:p w14:paraId="39569423"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非特异性分子谱（Non-specific molecular profile，NSMP）</w:t>
            </w:r>
          </w:p>
          <w:p w14:paraId="497DCDDE" w14:textId="77777777" w:rsidR="002F6E7C" w:rsidRPr="00644EF3"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tc>
      </w:tr>
      <w:tr w:rsidR="002F6E7C" w14:paraId="59707C2C" w14:textId="77777777" w:rsidTr="00EF63B5">
        <w:trPr>
          <w:trHeight w:val="454"/>
          <w:jc w:val="center"/>
        </w:trPr>
        <w:tc>
          <w:tcPr>
            <w:tcW w:w="560" w:type="dxa"/>
            <w:vMerge/>
            <w:shd w:val="clear" w:color="auto" w:fill="auto"/>
          </w:tcPr>
          <w:p w14:paraId="5B847BCB" w14:textId="77777777" w:rsidR="002F6E7C" w:rsidRDefault="002F6E7C" w:rsidP="00711D5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048E12B6" w14:textId="77777777" w:rsidR="002F6E7C" w:rsidRPr="00644EF3"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{%tr endif%}</w:t>
            </w:r>
          </w:p>
        </w:tc>
      </w:tr>
    </w:tbl>
    <w:p w14:paraId="4912E080" w14:textId="36D95481" w:rsidR="00D3634A" w:rsidRPr="00332439" w:rsidRDefault="00D3634A" w:rsidP="00EF63B5">
      <w:pPr>
        <w:widowControl/>
        <w:ind w:leftChars="50" w:left="105"/>
        <w:jc w:val="left"/>
        <w:rPr>
          <w:rFonts w:ascii="思源黑体 CN Normal" w:eastAsia="思源黑体 CN Normal" w:hAnsi="思源黑体 CN Normal"/>
          <w:color w:val="000000" w:themeColor="text1"/>
          <w:sz w:val="16"/>
          <w:szCs w:val="16"/>
        </w:rPr>
      </w:pPr>
      <w:r w:rsidRPr="00332439">
        <w:rPr>
          <w:rFonts w:ascii="思源黑体 CN Normal" w:eastAsia="思源黑体 CN Normal" w:hAnsi="思源黑体 CN Normal" w:hint="eastAsia"/>
          <w:color w:val="000000" w:themeColor="text1"/>
          <w:sz w:val="16"/>
          <w:szCs w:val="16"/>
        </w:rPr>
        <w:t>注：</w:t>
      </w:r>
    </w:p>
    <w:p w14:paraId="646ADC79" w14:textId="2536BC33" w:rsidR="003B341A" w:rsidRPr="00332439" w:rsidRDefault="00D3634A" w:rsidP="00EF63B5">
      <w:pPr>
        <w:pStyle w:val="af3"/>
        <w:widowControl/>
        <w:numPr>
          <w:ilvl w:val="0"/>
          <w:numId w:val="13"/>
        </w:numPr>
        <w:ind w:leftChars="50" w:left="425" w:hangingChars="200" w:hanging="320"/>
        <w:jc w:val="left"/>
        <w:rPr>
          <w:rFonts w:ascii="思源黑体 CN Normal" w:eastAsia="思源黑体 CN Normal" w:hAnsi="思源黑体 CN Normal"/>
          <w:color w:val="000000" w:themeColor="text1"/>
          <w:sz w:val="16"/>
          <w:szCs w:val="16"/>
        </w:rPr>
      </w:pPr>
      <w:r w:rsidRPr="00332439">
        <w:rPr>
          <w:rFonts w:ascii="思源黑体 CN Normal" w:eastAsia="思源黑体 CN Normal" w:hAnsi="思源黑体 CN Normal" w:hint="eastAsia"/>
          <w:color w:val="000000" w:themeColor="text1"/>
          <w:sz w:val="16"/>
          <w:szCs w:val="16"/>
        </w:rPr>
        <w:t>变异结果中仅统计与临床意义相关、致癌/致病性和意义未明变异。</w:t>
      </w:r>
    </w:p>
    <w:p w14:paraId="573CE55C" w14:textId="1CCF3344" w:rsidR="003B341A" w:rsidRPr="00332439" w:rsidRDefault="00D3634A" w:rsidP="00EF63B5">
      <w:pPr>
        <w:pStyle w:val="af3"/>
        <w:widowControl/>
        <w:numPr>
          <w:ilvl w:val="0"/>
          <w:numId w:val="13"/>
        </w:numPr>
        <w:ind w:leftChars="50" w:left="425" w:hangingChars="200" w:hanging="320"/>
        <w:jc w:val="left"/>
        <w:rPr>
          <w:rFonts w:ascii="思源黑体 CN Normal" w:eastAsia="思源黑体 CN Normal" w:hAnsi="思源黑体 CN Normal"/>
          <w:color w:val="000000" w:themeColor="text1"/>
          <w:sz w:val="16"/>
          <w:szCs w:val="16"/>
        </w:rPr>
      </w:pPr>
      <w:r w:rsidRPr="00332439">
        <w:rPr>
          <w:rFonts w:ascii="思源黑体 CN Normal" w:eastAsia="思源黑体 CN Normal" w:hAnsi="思源黑体 CN Normal" w:hint="eastAsia"/>
          <w:color w:val="000000" w:themeColor="text1"/>
          <w:sz w:val="16"/>
          <w:szCs w:val="16"/>
        </w:rPr>
        <w:lastRenderedPageBreak/>
        <w:t>肿瘤突变负荷</w:t>
      </w:r>
      <w:r w:rsidR="00BA28B0" w:rsidRPr="00332439">
        <w:rPr>
          <w:rFonts w:ascii="思源黑体 CN Normal" w:eastAsia="思源黑体 CN Normal" w:hAnsi="思源黑体 CN Normal" w:hint="eastAsia"/>
          <w:color w:val="000000" w:themeColor="text1"/>
          <w:sz w:val="16"/>
          <w:szCs w:val="16"/>
        </w:rPr>
        <w:t>{%if gep and “肺癌”in sample.tumor_list and sample.rna_sample_id and “实体瘤” not in sample.tumor_names_cn %}</w:t>
      </w:r>
      <w:r w:rsidRPr="00332439">
        <w:rPr>
          <w:rFonts w:ascii="思源黑体 CN Normal" w:eastAsia="思源黑体 CN Normal" w:hAnsi="思源黑体 CN Normal" w:hint="eastAsia"/>
          <w:color w:val="000000" w:themeColor="text1"/>
          <w:sz w:val="16"/>
          <w:szCs w:val="16"/>
        </w:rPr>
        <w:t>、免疫微环境</w:t>
      </w:r>
      <w:r w:rsidR="00BA28B0" w:rsidRPr="00332439">
        <w:rPr>
          <w:rFonts w:ascii="思源黑体 CN Normal" w:eastAsia="思源黑体 CN Normal" w:hAnsi="思源黑体 CN Normal"/>
          <w:color w:val="000000" w:themeColor="text1"/>
          <w:sz w:val="16"/>
          <w:szCs w:val="16"/>
        </w:rPr>
        <w:t>{%endif%}</w:t>
      </w:r>
      <w:r w:rsidRPr="00332439">
        <w:rPr>
          <w:rFonts w:ascii="思源黑体 CN Normal" w:eastAsia="思源黑体 CN Normal" w:hAnsi="思源黑体 CN Normal" w:hint="eastAsia"/>
          <w:color w:val="000000" w:themeColor="text1"/>
          <w:sz w:val="16"/>
          <w:szCs w:val="16"/>
        </w:rPr>
        <w:t>、免疫检查点抑制剂疗效</w:t>
      </w:r>
      <w:r w:rsidR="00A2133D" w:rsidRPr="00332439">
        <w:rPr>
          <w:rFonts w:ascii="思源黑体 CN Normal" w:eastAsia="思源黑体 CN Normal" w:hAnsi="思源黑体 CN Normal" w:hint="eastAsia"/>
          <w:color w:val="000000" w:themeColor="text1"/>
          <w:sz w:val="16"/>
          <w:szCs w:val="16"/>
        </w:rPr>
        <w:t>{%if (“子宫内膜癌” in sample.tumor_list and “实体瘤” not in sample.tumor_names_cn) or (“胃癌” in sample.tumor_list and sample.rna_sample_id and “实体瘤” not in sample.tumor_names_cn)%}</w:t>
      </w:r>
      <w:r w:rsidRPr="00332439">
        <w:rPr>
          <w:rFonts w:ascii="思源黑体 CN Normal" w:eastAsia="思源黑体 CN Normal" w:hAnsi="思源黑体 CN Normal" w:hint="eastAsia"/>
          <w:color w:val="000000" w:themeColor="text1"/>
          <w:sz w:val="16"/>
          <w:szCs w:val="16"/>
        </w:rPr>
        <w:t>和分子分型</w:t>
      </w:r>
      <w:r w:rsidR="00A2133D" w:rsidRPr="00332439">
        <w:rPr>
          <w:rFonts w:ascii="思源黑体 CN Normal" w:eastAsia="思源黑体 CN Normal" w:hAnsi="思源黑体 CN Normal"/>
          <w:color w:val="000000" w:themeColor="text1"/>
          <w:sz w:val="16"/>
          <w:szCs w:val="16"/>
        </w:rPr>
        <w:t>{%endif%}</w:t>
      </w:r>
      <w:r w:rsidRPr="00332439">
        <w:rPr>
          <w:rFonts w:ascii="思源黑体 CN Normal" w:eastAsia="思源黑体 CN Normal" w:hAnsi="思源黑体 CN Normal" w:hint="eastAsia"/>
          <w:color w:val="000000" w:themeColor="text1"/>
          <w:sz w:val="16"/>
          <w:szCs w:val="16"/>
        </w:rPr>
        <w:t>等临床研究目前仍处于探索性研究阶段，结果仅供参考。</w:t>
      </w:r>
      <w:r w:rsidR="003B341A" w:rsidRPr="00332439">
        <w:rPr>
          <w:rFonts w:ascii="思源黑体 CN Normal" w:eastAsia="思源黑体 CN Normal" w:hAnsi="思源黑体 CN Normal"/>
          <w:color w:val="000000" w:themeColor="text1"/>
          <w:sz w:val="16"/>
          <w:szCs w:val="16"/>
          <w:highlight w:val="cyan"/>
        </w:rPr>
        <w:t>{% if not var.gss.BRCA1 and not var.gss.BRCA2%}</w:t>
      </w:r>
      <w:r w:rsidR="003B341A" w:rsidRPr="00332439">
        <w:rPr>
          <w:rFonts w:ascii="思源黑体 CN Normal" w:eastAsia="思源黑体 CN Normal" w:hAnsi="思源黑体 CN Normal"/>
          <w:color w:val="000000" w:themeColor="text1"/>
          <w:sz w:val="16"/>
          <w:szCs w:val="16"/>
        </w:rPr>
        <w:t>{% if not ((sample.tumor_content_num and sample.tumor_content_num|float &gt;= 30) or (lib_quality_control and lib_quality_control.lib_dna_qc and lib_quality_control.lib_dna_qc.tumor_content and lib_quality_control.lib_dna_qc.tumor_content_num|replace(“%”, “”)|float &gt;= 30))%}</w:t>
      </w:r>
    </w:p>
    <w:p w14:paraId="487A0C5E" w14:textId="6F1DDCBB" w:rsidR="003B341A" w:rsidRPr="00332439" w:rsidRDefault="00D3634A" w:rsidP="00EF63B5">
      <w:pPr>
        <w:pStyle w:val="af3"/>
        <w:widowControl/>
        <w:numPr>
          <w:ilvl w:val="0"/>
          <w:numId w:val="13"/>
        </w:numPr>
        <w:ind w:leftChars="50" w:left="425" w:hangingChars="200" w:hanging="320"/>
        <w:jc w:val="left"/>
        <w:rPr>
          <w:rFonts w:ascii="思源黑体 CN Normal" w:eastAsia="思源黑体 CN Normal" w:hAnsi="思源黑体 CN Normal"/>
          <w:color w:val="000000" w:themeColor="text1"/>
          <w:sz w:val="16"/>
          <w:szCs w:val="16"/>
        </w:rPr>
      </w:pPr>
      <w:r w:rsidRPr="00332439">
        <w:rPr>
          <w:rFonts w:ascii="思源黑体 CN Normal" w:eastAsia="思源黑体 CN Normal" w:hAnsi="思源黑体 CN Normal" w:hint="eastAsia"/>
          <w:color w:val="000000" w:themeColor="text1"/>
          <w:sz w:val="16"/>
          <w:szCs w:val="16"/>
        </w:rPr>
        <w:t>本次受检样本肿瘤细胞含量较低/未知，HRD判定结果仅供参考。</w:t>
      </w:r>
      <w:r w:rsidR="003B341A" w:rsidRPr="00332439">
        <w:rPr>
          <w:rFonts w:ascii="思源黑体 CN Normal" w:eastAsia="思源黑体 CN Normal" w:hAnsi="思源黑体 CN Normal" w:hint="eastAsia"/>
          <w:color w:val="000000" w:themeColor="text1"/>
          <w:sz w:val="16"/>
          <w:szCs w:val="16"/>
        </w:rPr>
        <w:t>{</w:t>
      </w:r>
      <w:r w:rsidR="003B341A" w:rsidRPr="00332439">
        <w:rPr>
          <w:rFonts w:ascii="思源黑体 CN Normal" w:eastAsia="思源黑体 CN Normal" w:hAnsi="思源黑体 CN Normal"/>
          <w:color w:val="000000" w:themeColor="text1"/>
          <w:sz w:val="16"/>
          <w:szCs w:val="16"/>
        </w:rPr>
        <w:t>% endif%}{% if var.gss.gss.var_auto_result == “F”%}</w:t>
      </w:r>
    </w:p>
    <w:p w14:paraId="0C4E8EB9" w14:textId="77FE5F5D" w:rsidR="003B341A" w:rsidRPr="00332439" w:rsidRDefault="00D3634A" w:rsidP="00EF63B5">
      <w:pPr>
        <w:pStyle w:val="af3"/>
        <w:widowControl/>
        <w:numPr>
          <w:ilvl w:val="0"/>
          <w:numId w:val="13"/>
        </w:numPr>
        <w:ind w:leftChars="50" w:left="425" w:hangingChars="200" w:hanging="320"/>
        <w:jc w:val="left"/>
        <w:rPr>
          <w:rFonts w:ascii="思源黑体 CN Normal" w:eastAsia="思源黑体 CN Normal" w:hAnsi="思源黑体 CN Normal"/>
          <w:color w:val="000000" w:themeColor="text1"/>
          <w:sz w:val="16"/>
          <w:szCs w:val="16"/>
        </w:rPr>
      </w:pPr>
      <w:r w:rsidRPr="00332439">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w:t>
      </w:r>
      <w:r w:rsidR="003B341A" w:rsidRPr="00332439">
        <w:rPr>
          <w:rFonts w:ascii="思源黑体 CN Normal" w:eastAsia="思源黑体 CN Normal" w:hAnsi="思源黑体 CN Normal" w:hint="eastAsia"/>
          <w:color w:val="000000" w:themeColor="text1"/>
          <w:sz w:val="16"/>
          <w:szCs w:val="16"/>
        </w:rPr>
        <w:t>{</w:t>
      </w:r>
      <w:r w:rsidR="003B341A" w:rsidRPr="00332439">
        <w:rPr>
          <w:rFonts w:ascii="思源黑体 CN Normal" w:eastAsia="思源黑体 CN Normal" w:hAnsi="思源黑体 CN Normal"/>
          <w:color w:val="000000" w:themeColor="text1"/>
          <w:sz w:val="16"/>
          <w:szCs w:val="16"/>
        </w:rPr>
        <w:t>% endif%}</w:t>
      </w:r>
      <w:r w:rsidR="003B341A" w:rsidRPr="00332439">
        <w:rPr>
          <w:rFonts w:ascii="思源黑体 CN Normal" w:eastAsia="思源黑体 CN Normal" w:hAnsi="思源黑体 CN Normal" w:hint="eastAsia"/>
          <w:color w:val="000000" w:themeColor="text1"/>
          <w:sz w:val="16"/>
          <w:szCs w:val="16"/>
          <w:highlight w:val="cyan"/>
        </w:rPr>
        <w:t>{</w:t>
      </w:r>
      <w:r w:rsidR="003B341A" w:rsidRPr="00332439">
        <w:rPr>
          <w:rFonts w:ascii="思源黑体 CN Normal" w:eastAsia="思源黑体 CN Normal" w:hAnsi="思源黑体 CN Normal"/>
          <w:color w:val="000000" w:themeColor="text1"/>
          <w:sz w:val="16"/>
          <w:szCs w:val="16"/>
          <w:highlight w:val="cyan"/>
        </w:rPr>
        <w:t>% endif%</w:t>
      </w:r>
      <w:r w:rsidR="003B341A" w:rsidRPr="00332439">
        <w:rPr>
          <w:rFonts w:ascii="思源黑体 CN Normal" w:eastAsia="思源黑体 CN Normal" w:hAnsi="思源黑体 CN Normal" w:hint="eastAsia"/>
          <w:color w:val="000000" w:themeColor="text1"/>
          <w:sz w:val="16"/>
          <w:szCs w:val="16"/>
          <w:highlight w:val="cyan"/>
        </w:rPr>
        <w:t>}</w:t>
      </w:r>
    </w:p>
    <w:tbl>
      <w:tblPr>
        <w:tblStyle w:val="ae"/>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4"/>
        <w:gridCol w:w="2334"/>
        <w:gridCol w:w="2601"/>
        <w:gridCol w:w="3067"/>
      </w:tblGrid>
      <w:tr w:rsidR="001D54FC" w14:paraId="4932E3E0" w14:textId="77777777" w:rsidTr="004B1B34">
        <w:trPr>
          <w:trHeight w:val="680"/>
        </w:trPr>
        <w:tc>
          <w:tcPr>
            <w:tcW w:w="2304" w:type="dxa"/>
            <w:shd w:val="clear" w:color="auto" w:fill="F2F2F2" w:themeFill="background1" w:themeFillShade="F2"/>
            <w:vAlign w:val="center"/>
          </w:tcPr>
          <w:p w14:paraId="48D265F0" w14:textId="77777777" w:rsidR="001D54FC" w:rsidRDefault="00E22718" w:rsidP="00EF63B5">
            <w:pPr>
              <w:adjustRightInd w:val="0"/>
              <w:snapToGrid w:val="0"/>
              <w:ind w:leftChars="50" w:left="545" w:hangingChars="200" w:hanging="440"/>
              <w:jc w:val="left"/>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检测者：</w:t>
            </w:r>
          </w:p>
        </w:tc>
        <w:tc>
          <w:tcPr>
            <w:tcW w:w="2334" w:type="dxa"/>
            <w:shd w:val="clear" w:color="auto" w:fill="F2F2F2" w:themeFill="background1" w:themeFillShade="F2"/>
            <w:vAlign w:val="center"/>
          </w:tcPr>
          <w:p w14:paraId="4A9D9608" w14:textId="77777777" w:rsidR="001D54FC" w:rsidRDefault="00E22718" w:rsidP="00EF63B5">
            <w:pPr>
              <w:adjustRightInd w:val="0"/>
              <w:snapToGrid w:val="0"/>
              <w:ind w:leftChars="50" w:left="545" w:hangingChars="200" w:hanging="44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审核者：</w:t>
            </w:r>
          </w:p>
        </w:tc>
        <w:tc>
          <w:tcPr>
            <w:tcW w:w="2601" w:type="dxa"/>
            <w:shd w:val="clear" w:color="auto" w:fill="F2F2F2" w:themeFill="background1" w:themeFillShade="F2"/>
            <w:vAlign w:val="center"/>
          </w:tcPr>
          <w:p w14:paraId="1A9195B0" w14:textId="77777777" w:rsidR="001D54FC" w:rsidRDefault="00E22718" w:rsidP="00EF63B5">
            <w:pPr>
              <w:adjustRightInd w:val="0"/>
              <w:snapToGrid w:val="0"/>
              <w:ind w:leftChars="50" w:left="545" w:hangingChars="200" w:hanging="44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925" w:type="dxa"/>
            <w:shd w:val="clear" w:color="auto" w:fill="F2F2F2" w:themeFill="background1" w:themeFillShade="F2"/>
            <w:vAlign w:val="center"/>
          </w:tcPr>
          <w:p w14:paraId="5E28402D" w14:textId="2E024167" w:rsidR="001D54FC" w:rsidRDefault="00E22718" w:rsidP="00EF63B5">
            <w:pPr>
              <w:adjustRightInd w:val="0"/>
              <w:snapToGrid w:val="0"/>
              <w:ind w:leftChars="50" w:left="545" w:hangingChars="200" w:hanging="44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报告日期：</w:t>
            </w:r>
            <w:r w:rsidR="004B1B34">
              <w:rPr>
                <w:rFonts w:ascii="思源黑体 CN Normal" w:eastAsia="思源黑体 CN Normal" w:hAnsi="思源黑体 CN Normal" w:hint="eastAsia"/>
                <w:color w:val="595959" w:themeColor="text1" w:themeTint="A6"/>
                <w:sz w:val="22"/>
              </w:rPr>
              <w:t>{{</w:t>
            </w:r>
            <w:r w:rsidR="004B1B34">
              <w:rPr>
                <w:rFonts w:ascii="思源黑体 CN Normal" w:eastAsia="思源黑体 CN Normal" w:hAnsi="思源黑体 CN Normal"/>
                <w:color w:val="595959" w:themeColor="text1" w:themeTint="A6"/>
                <w:sz w:val="22"/>
              </w:rPr>
              <w:t>sample.report_date</w:t>
            </w:r>
            <w:r w:rsidR="004B1B34">
              <w:rPr>
                <w:rFonts w:ascii="思源黑体 CN Normal" w:eastAsia="思源黑体 CN Normal" w:hAnsi="思源黑体 CN Normal" w:hint="eastAsia"/>
                <w:color w:val="595959" w:themeColor="text1" w:themeTint="A6"/>
                <w:sz w:val="22"/>
              </w:rPr>
              <w:t>}}</w:t>
            </w:r>
          </w:p>
        </w:tc>
      </w:tr>
    </w:tbl>
    <w:p w14:paraId="63EBF7D3" w14:textId="77777777" w:rsidR="002F575C" w:rsidRDefault="002F575C" w:rsidP="00EF63B5">
      <w:pPr>
        <w:spacing w:line="20" w:lineRule="exact"/>
        <w:ind w:leftChars="50" w:left="525" w:hangingChars="200" w:hanging="420"/>
      </w:pPr>
      <w:r>
        <w:rPr>
          <w:rFonts w:hint="eastAsia"/>
        </w:rPr>
        <w:br w:type="page"/>
      </w:r>
    </w:p>
    <w:p w14:paraId="405CE6EF" w14:textId="3E51D1D7" w:rsidR="001D54FC" w:rsidRDefault="00E22718">
      <w:pPr>
        <w:tabs>
          <w:tab w:val="left" w:pos="8220"/>
        </w:tabs>
        <w:ind w:firstLineChars="100" w:firstLine="240"/>
        <w:outlineLvl w:val="1"/>
        <w:rPr>
          <w:rFonts w:ascii="思源黑体 CN Bold" w:eastAsia="思源黑体 CN Bold" w:hAnsi="思源黑体 CN Bold"/>
          <w:b/>
          <w:bCs/>
          <w:color w:val="1E7648"/>
          <w:sz w:val="28"/>
          <w:szCs w:val="28"/>
        </w:rPr>
      </w:pPr>
      <w:r w:rsidRPr="00D80BDF">
        <w:rPr>
          <w:rFonts w:ascii="思源黑体 CN Bold" w:eastAsia="思源黑体 CN Bold" w:hAnsi="思源黑体 CN Bold"/>
          <w:b/>
          <w:bCs/>
          <w:color w:val="1E7648"/>
          <w:sz w:val="24"/>
          <w:szCs w:val="24"/>
        </w:rPr>
        <w:lastRenderedPageBreak/>
        <w:t>&gt;4.1</w:t>
      </w:r>
      <w:r>
        <w:rPr>
          <w:rFonts w:ascii="思源黑体 CN Bold" w:eastAsia="思源黑体 CN Bold" w:hAnsi="思源黑体 CN Bold" w:hint="eastAsia"/>
          <w:b/>
          <w:bCs/>
          <w:color w:val="1E7648"/>
          <w:sz w:val="24"/>
          <w:szCs w:val="24"/>
        </w:rPr>
        <w:t>详细检测结果</w:t>
      </w:r>
    </w:p>
    <w:p w14:paraId="47144181" w14:textId="6D110287" w:rsidR="001D54FC" w:rsidRDefault="00E22718"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5" w:name="_Hlk39059790"/>
      <w:bookmarkStart w:id="6" w:name="_Toc41567058"/>
      <w:bookmarkStart w:id="7" w:name="_Toc42102366"/>
      <w:bookmarkStart w:id="8" w:name="_Toc41566816"/>
      <w:bookmarkStart w:id="9" w:name="_Toc41565900"/>
      <w:bookmarkStart w:id="10" w:name="OLE_LINK5"/>
      <w:bookmarkStart w:id="11" w:name="_Toc41567090"/>
      <w:bookmarkStart w:id="12" w:name="OLE_LINK6"/>
      <w:bookmarkStart w:id="13" w:name="OLE_LINK7"/>
      <w:bookmarkEnd w:id="4"/>
      <w:bookmarkEnd w:id="5"/>
      <w:bookmarkEnd w:id="6"/>
      <w:bookmarkEnd w:id="7"/>
      <w:bookmarkEnd w:id="8"/>
      <w:bookmarkEnd w:id="9"/>
      <w:bookmarkEnd w:id="10"/>
      <w:bookmarkEnd w:id="11"/>
      <w:bookmarkEnd w:id="12"/>
      <w:bookmarkEnd w:id="13"/>
      <w:r>
        <w:rPr>
          <w:rFonts w:ascii="思源黑体 CN Bold" w:eastAsia="思源黑体 CN Bold" w:hAnsi="思源黑体 CN Bold" w:cstheme="minorBidi" w:hint="eastAsia"/>
          <w:color w:val="1E7648"/>
          <w:sz w:val="21"/>
          <w:szCs w:val="21"/>
        </w:rPr>
        <w:t xml:space="preserve"> 靶向/免疫治疗相关标志物检测结果</w:t>
      </w:r>
    </w:p>
    <w:p w14:paraId="2B57A314" w14:textId="77777777" w:rsidR="004C3642" w:rsidRDefault="004C3642" w:rsidP="004C3642">
      <w:r w:rsidRPr="004C3642">
        <w:rPr>
          <w:highlight w:val="yellow"/>
        </w:rPr>
        <w:t>{%p if var.var_for_regimen_without_rnasv.level_I + var.var_for_regimen_without_rnasv.level_II or var.knb%}</w:t>
      </w:r>
    </w:p>
    <w:p w14:paraId="409ADD45" w14:textId="20B06A2F" w:rsidR="004C3642" w:rsidRDefault="004C3642" w:rsidP="004C3642">
      <w:r>
        <w:t>{%p if (var.var_for_regimen_without_rnasv.level_I + var.var_for_regimen_without_rnasv.level_II or var.knb) and var.var_somatic_rna_sv.level_I + var.var_somatic_rna_sv.level_II %}</w:t>
      </w:r>
    </w:p>
    <w:p w14:paraId="111D31EB" w14:textId="77777777" w:rsidR="004C3642" w:rsidRPr="004C3642" w:rsidRDefault="004C3642" w:rsidP="001C157F">
      <w:pPr>
        <w:ind w:leftChars="50" w:left="105"/>
        <w:rPr>
          <w:rFonts w:ascii="思源黑体 CN Bold" w:eastAsia="思源黑体 CN Bold" w:hAnsi="思源黑体 CN Bold"/>
          <w:b/>
          <w:bCs/>
          <w:color w:val="1E7648"/>
          <w:szCs w:val="21"/>
        </w:rPr>
      </w:pPr>
      <w:r w:rsidRPr="004C3642">
        <w:rPr>
          <w:rFonts w:ascii="思源黑体 CN Bold" w:eastAsia="思源黑体 CN Bold" w:hAnsi="思源黑体 CN Bold" w:hint="eastAsia"/>
          <w:b/>
          <w:bCs/>
          <w:color w:val="1E7648"/>
          <w:szCs w:val="21"/>
        </w:rPr>
        <w:t>DNA变异</w:t>
      </w:r>
    </w:p>
    <w:p w14:paraId="2AE659CD" w14:textId="2810AF28" w:rsidR="004C3642" w:rsidRPr="004C3642" w:rsidRDefault="004C3642" w:rsidP="004C3642">
      <w:r>
        <w:t>{%p endif%}</w:t>
      </w:r>
    </w:p>
    <w:tbl>
      <w:tblPr>
        <w:tblStyle w:val="MasterIVD-v3"/>
        <w:tblW w:w="4784" w:type="pct"/>
        <w:jc w:val="center"/>
        <w:tblLayout w:type="fixed"/>
        <w:tblLook w:val="04A0" w:firstRow="1" w:lastRow="0" w:firstColumn="1" w:lastColumn="0" w:noHBand="0" w:noVBand="1"/>
      </w:tblPr>
      <w:tblGrid>
        <w:gridCol w:w="1421"/>
        <w:gridCol w:w="2863"/>
        <w:gridCol w:w="1295"/>
        <w:gridCol w:w="934"/>
        <w:gridCol w:w="3382"/>
      </w:tblGrid>
      <w:tr w:rsidR="001D54FC" w14:paraId="204BFD2B" w14:textId="77777777" w:rsidTr="001C157F">
        <w:trPr>
          <w:cnfStyle w:val="100000000000" w:firstRow="1" w:lastRow="0" w:firstColumn="0" w:lastColumn="0" w:oddVBand="0" w:evenVBand="0" w:oddHBand="0" w:evenHBand="0" w:firstRowFirstColumn="0" w:firstRowLastColumn="0" w:lastRowFirstColumn="0" w:lastRowLastColumn="0"/>
          <w:trHeight w:val="454"/>
          <w:jc w:val="center"/>
        </w:trPr>
        <w:tc>
          <w:tcPr>
            <w:tcW w:w="1421" w:type="dxa"/>
            <w:tcBorders>
              <w:top w:val="nil"/>
              <w:right w:val="single" w:sz="4" w:space="0" w:color="FFFFFF" w:themeColor="background1"/>
            </w:tcBorders>
          </w:tcPr>
          <w:p w14:paraId="6F21D42B" w14:textId="77777777" w:rsidR="001D54FC" w:rsidRDefault="00E2271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863" w:type="dxa"/>
            <w:tcBorders>
              <w:top w:val="nil"/>
              <w:left w:val="single" w:sz="4" w:space="0" w:color="FFFFFF" w:themeColor="background1"/>
              <w:right w:val="single" w:sz="4" w:space="0" w:color="FFFFFF" w:themeColor="background1"/>
            </w:tcBorders>
          </w:tcPr>
          <w:p w14:paraId="7FD55B72" w14:textId="77777777" w:rsidR="001D54FC" w:rsidRDefault="00E2271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95" w:type="dxa"/>
            <w:tcBorders>
              <w:top w:val="nil"/>
              <w:left w:val="single" w:sz="4" w:space="0" w:color="FFFFFF" w:themeColor="background1"/>
              <w:right w:val="single" w:sz="4" w:space="0" w:color="FFFFFF" w:themeColor="background1"/>
            </w:tcBorders>
          </w:tcPr>
          <w:p w14:paraId="37221EEC" w14:textId="77777777" w:rsidR="001D54FC" w:rsidRDefault="00E22718">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34" w:type="dxa"/>
            <w:tcBorders>
              <w:top w:val="nil"/>
              <w:left w:val="single" w:sz="4" w:space="0" w:color="FFFFFF" w:themeColor="background1"/>
              <w:right w:val="single" w:sz="4" w:space="0" w:color="FFFFFF" w:themeColor="background1"/>
            </w:tcBorders>
          </w:tcPr>
          <w:p w14:paraId="620E3D43" w14:textId="77777777" w:rsidR="00C5195E" w:rsidRDefault="00E22718" w:rsidP="001F492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w:t>
            </w:r>
          </w:p>
          <w:p w14:paraId="33091CFA" w14:textId="6860BBB7" w:rsidR="001D54FC" w:rsidRPr="001F4927" w:rsidRDefault="00E22718" w:rsidP="001F492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3382" w:type="dxa"/>
            <w:tcBorders>
              <w:top w:val="nil"/>
              <w:left w:val="single" w:sz="4" w:space="0" w:color="FFFFFF" w:themeColor="background1"/>
            </w:tcBorders>
          </w:tcPr>
          <w:p w14:paraId="7FA9631B" w14:textId="77777777" w:rsidR="001D54FC" w:rsidRDefault="00E22718">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E11CF2" w14:paraId="52547A66" w14:textId="77777777" w:rsidTr="001C157F">
        <w:trPr>
          <w:trHeight w:val="397"/>
          <w:jc w:val="center"/>
        </w:trPr>
        <w:tc>
          <w:tcPr>
            <w:tcW w:w="9895" w:type="dxa"/>
            <w:gridSpan w:val="5"/>
          </w:tcPr>
          <w:p w14:paraId="5C736772" w14:textId="68A686BB" w:rsidR="00E11CF2" w:rsidRDefault="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{%tr if var.knb%}</w:t>
            </w:r>
          </w:p>
        </w:tc>
      </w:tr>
      <w:tr w:rsidR="001D54FC" w14:paraId="30EFAADB" w14:textId="77777777" w:rsidTr="001C157F">
        <w:trPr>
          <w:trHeight w:val="397"/>
          <w:jc w:val="center"/>
        </w:trPr>
        <w:tc>
          <w:tcPr>
            <w:tcW w:w="1421" w:type="dxa"/>
          </w:tcPr>
          <w:p w14:paraId="4A4514D3"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KRAS/</w:t>
            </w:r>
          </w:p>
          <w:p w14:paraId="573CB29A"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NRAS/</w:t>
            </w:r>
          </w:p>
          <w:p w14:paraId="0DE869CF" w14:textId="4E9C9084" w:rsidR="001D54FC"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i/>
                <w:iCs/>
                <w:sz w:val="17"/>
                <w:szCs w:val="17"/>
              </w:rPr>
              <w:t>BRAF</w:t>
            </w:r>
            <w:r w:rsidRPr="006B1431">
              <w:rPr>
                <w:rFonts w:ascii="思源黑体 CN Normal" w:eastAsia="思源黑体 CN Normal" w:hAnsi="思源黑体 CN Normal" w:cs="思源黑体 CN Light"/>
                <w:bCs/>
                <w:sz w:val="17"/>
                <w:szCs w:val="17"/>
              </w:rPr>
              <w:t xml:space="preserve"> p.(V600E)</w:t>
            </w:r>
          </w:p>
        </w:tc>
        <w:tc>
          <w:tcPr>
            <w:tcW w:w="2863" w:type="dxa"/>
          </w:tcPr>
          <w:p w14:paraId="282FDA01" w14:textId="382551BF" w:rsidR="001D54FC" w:rsidRDefault="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野生型</w:t>
            </w:r>
          </w:p>
        </w:tc>
        <w:tc>
          <w:tcPr>
            <w:tcW w:w="1295" w:type="dxa"/>
          </w:tcPr>
          <w:p w14:paraId="4ECB2DDB" w14:textId="77777777" w:rsidR="001D54FC" w:rsidRDefault="00E2271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Light"/>
                <w:color w:val="000000" w:themeColor="text1"/>
                <w:sz w:val="17"/>
                <w:szCs w:val="17"/>
              </w:rPr>
              <w:t>-</w:t>
            </w:r>
          </w:p>
        </w:tc>
        <w:tc>
          <w:tcPr>
            <w:tcW w:w="934" w:type="dxa"/>
          </w:tcPr>
          <w:p w14:paraId="63AB0E10" w14:textId="77777777" w:rsidR="001D54FC" w:rsidRDefault="00E2271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382" w:type="dxa"/>
          </w:tcPr>
          <w:p w14:paraId="3B1D329A"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if var.knb.evi_sum.evi_split.Predictive%}</w:t>
            </w:r>
          </w:p>
          <w:p w14:paraId="6A2B0FFD"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var.knb.evi_sum.evi_split.Predictive%}</w:t>
            </w:r>
          </w:p>
          <w:p w14:paraId="11115925"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t>{{b.regimen_name}}（{{b.clinical_significance_cn}}，{{b.evi_conclusion_simple}}级）</w:t>
            </w:r>
          </w:p>
          <w:p w14:paraId="61959A0F"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43442570"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p w14:paraId="285D1A6C"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if var.knb.evi_sum.evi_split.Prognostic%}</w:t>
            </w:r>
          </w:p>
          <w:p w14:paraId="16CB67D2"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var.knb.evi_sum.evi_split.Prognostic %}</w:t>
            </w:r>
          </w:p>
          <w:p w14:paraId="145A9AD0"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t>预后{{b.clinical_significance_cn }}（ / ，{{b.evi_conclusion_simple }}级）</w:t>
            </w:r>
          </w:p>
          <w:p w14:paraId="72F1E7E3"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4559F6DC"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p w14:paraId="27603874"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if var.knb.evi_sum.evi_split.Diagnostic%}</w:t>
            </w:r>
          </w:p>
          <w:p w14:paraId="31628E83"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var.knb.evi_sum.evi_split.Diagnostic %}</w:t>
            </w:r>
          </w:p>
          <w:p w14:paraId="2D01FF4C"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t>辅助诊断（ / ，{{b.evi_conclusion_simple }}级）</w:t>
            </w:r>
          </w:p>
          <w:p w14:paraId="40ABD9EE"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34475E0B" w14:textId="1BD458B4" w:rsidR="001D54FC"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tc>
      </w:tr>
      <w:tr w:rsidR="006B1431" w14:paraId="7EDACE88" w14:textId="77777777" w:rsidTr="001C157F">
        <w:trPr>
          <w:trHeight w:val="397"/>
          <w:jc w:val="center"/>
        </w:trPr>
        <w:tc>
          <w:tcPr>
            <w:tcW w:w="9895" w:type="dxa"/>
            <w:gridSpan w:val="5"/>
          </w:tcPr>
          <w:p w14:paraId="293C06BA" w14:textId="64052BD0" w:rsidR="006B1431" w:rsidRDefault="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{%tr endif%}</w:t>
            </w:r>
          </w:p>
        </w:tc>
      </w:tr>
      <w:tr w:rsidR="006B1431" w14:paraId="323CE931" w14:textId="77777777" w:rsidTr="001C157F">
        <w:trPr>
          <w:trHeight w:val="397"/>
          <w:jc w:val="center"/>
        </w:trPr>
        <w:tc>
          <w:tcPr>
            <w:tcW w:w="9895" w:type="dxa"/>
            <w:gridSpan w:val="5"/>
          </w:tcPr>
          <w:p w14:paraId="737A347F" w14:textId="0FFB2950" w:rsidR="006B1431" w:rsidRPr="006B1431" w:rsidRDefault="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{%tr for a in var.var_for_regimen_without_rnasv.level_I + var.var_for_regimen_without_rnasv.level_II %}</w:t>
            </w:r>
          </w:p>
        </w:tc>
      </w:tr>
      <w:tr w:rsidR="001D54FC" w14:paraId="3F1E6CF6" w14:textId="77777777" w:rsidTr="001C157F">
        <w:trPr>
          <w:trHeight w:val="397"/>
          <w:jc w:val="center"/>
        </w:trPr>
        <w:tc>
          <w:tcPr>
            <w:tcW w:w="1421" w:type="dxa"/>
          </w:tcPr>
          <w:p w14:paraId="61812EF0"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 xml:space="preserve">{%p if “,” in a.gene_symbol and </w:t>
            </w:r>
            <w:r w:rsidRPr="006B1431">
              <w:rPr>
                <w:rFonts w:ascii="思源黑体 CN Normal" w:eastAsia="思源黑体 CN Normal" w:hAnsi="思源黑体 CN Normal" w:cs="思源黑体 CN Light"/>
                <w:bCs/>
                <w:sz w:val="17"/>
                <w:szCs w:val="17"/>
              </w:rPr>
              <w:lastRenderedPageBreak/>
              <w:t>(a.bio_category==”Sv” or a.bio_category == “PSeqRnaSv”)%}</w:t>
            </w:r>
          </w:p>
          <w:p w14:paraId="33F292B7"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if a.five_prime_gene != a.three_prime_gene %}</w:t>
            </w:r>
          </w:p>
          <w:p w14:paraId="7BF3550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{{a.five_prime_gene}}</w:t>
            </w:r>
          </w:p>
          <w:p w14:paraId="41124350"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{{a.three_prime_gene}}</w:t>
            </w:r>
          </w:p>
          <w:p w14:paraId="74AD3671"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else%}</w:t>
            </w:r>
          </w:p>
          <w:p w14:paraId="340E79D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{{a.five_prime_gene}}</w:t>
            </w:r>
          </w:p>
          <w:p w14:paraId="2A6549C8"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endif%}</w:t>
            </w:r>
          </w:p>
          <w:p w14:paraId="0ACC503B"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else%}</w:t>
            </w:r>
          </w:p>
          <w:p w14:paraId="5B2EA15A"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{{a.gene_symbol}}</w:t>
            </w:r>
          </w:p>
          <w:p w14:paraId="2B3223C1" w14:textId="26F0E332" w:rsidR="001D54FC"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endif%}</w:t>
            </w:r>
          </w:p>
        </w:tc>
        <w:tc>
          <w:tcPr>
            <w:tcW w:w="2863" w:type="dxa"/>
          </w:tcPr>
          <w:p w14:paraId="4219BD78"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lastRenderedPageBreak/>
              <w:t>{%p if a.bio_category==”Snvindel”%}</w:t>
            </w:r>
          </w:p>
          <w:p w14:paraId="7086707E"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if a.hgvs_p!=”p.?”%}</w:t>
            </w:r>
          </w:p>
          <w:p w14:paraId="7096920C"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lastRenderedPageBreak/>
              <w:t>{{a.gene_region}} {{a.hgvs_c}} {{a.hgvs_p}}</w:t>
            </w:r>
          </w:p>
          <w:p w14:paraId="5B6DD55D"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else%}</w:t>
            </w:r>
          </w:p>
          <w:p w14:paraId="1F9F2621"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{{a.gene_region}} {{a.hgvs_c}}</w:t>
            </w:r>
          </w:p>
          <w:p w14:paraId="3786958F"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endif%}</w:t>
            </w:r>
          </w:p>
          <w:p w14:paraId="4124530F"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{{a.transcript_primary}}</w:t>
            </w:r>
          </w:p>
          <w:p w14:paraId="29934490"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elif a.bio_category==”Cnv”%}</w:t>
            </w:r>
          </w:p>
          <w:p w14:paraId="11BA0130"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扩增</w:t>
            </w:r>
          </w:p>
          <w:p w14:paraId="27CC3CBF"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elif a.bio_category==”Sv”%}</w:t>
            </w:r>
          </w:p>
          <w:p w14:paraId="6143289A"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8798524"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{{a.five_prime_transcript}}/{{a.three_prime_transcript}}</w:t>
            </w:r>
          </w:p>
          <w:p w14:paraId="18F5B72F"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elif a.bio_category == ”PHd”%}</w:t>
            </w:r>
          </w:p>
          <w:p w14:paraId="25813847"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if a.type == ”HomoDel”%}</w:t>
            </w:r>
          </w:p>
          <w:p w14:paraId="6958CA17"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纯合缺失</w:t>
            </w:r>
          </w:p>
          <w:p w14:paraId="0E4DCD71"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（{{a.region}}）</w:t>
            </w:r>
          </w:p>
          <w:p w14:paraId="59CF2FE8"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elif a.type == ”HeteDel”%}</w:t>
            </w:r>
          </w:p>
          <w:p w14:paraId="7C6DB889"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杂合缺失</w:t>
            </w:r>
          </w:p>
          <w:p w14:paraId="184D5722"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（{{a.region}}）</w:t>
            </w:r>
          </w:p>
          <w:p w14:paraId="6A147476"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else%}</w:t>
            </w:r>
          </w:p>
          <w:p w14:paraId="2DC4CD27"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未知变异类型！</w:t>
            </w:r>
          </w:p>
          <w:p w14:paraId="71FF156D"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（{{a.region}}）</w:t>
            </w:r>
          </w:p>
          <w:p w14:paraId="61E5E2A4"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endif%}</w:t>
            </w:r>
          </w:p>
          <w:p w14:paraId="3D926FC4" w14:textId="4B34AB15" w:rsidR="001D54FC"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endif%}</w:t>
            </w:r>
          </w:p>
        </w:tc>
        <w:tc>
          <w:tcPr>
            <w:tcW w:w="1295" w:type="dxa"/>
          </w:tcPr>
          <w:p w14:paraId="558906EF"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6B1431">
              <w:rPr>
                <w:rFonts w:ascii="思源黑体 CN Normal" w:eastAsia="思源黑体 CN Normal" w:hAnsi="思源黑体 CN Normal" w:cs="思源黑体 CN Light"/>
                <w:color w:val="000000" w:themeColor="text1"/>
                <w:sz w:val="17"/>
                <w:szCs w:val="17"/>
              </w:rPr>
              <w:lastRenderedPageBreak/>
              <w:t>{%p if a.bio_category==”Snvind</w:t>
            </w:r>
            <w:r w:rsidRPr="006B1431">
              <w:rPr>
                <w:rFonts w:ascii="思源黑体 CN Normal" w:eastAsia="思源黑体 CN Normal" w:hAnsi="思源黑体 CN Normal" w:cs="思源黑体 CN Light"/>
                <w:color w:val="000000" w:themeColor="text1"/>
                <w:sz w:val="17"/>
                <w:szCs w:val="17"/>
              </w:rPr>
              <w:lastRenderedPageBreak/>
              <w:t>el”%}</w:t>
            </w:r>
          </w:p>
          <w:p w14:paraId="1CDDB6F2"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6B1431">
              <w:rPr>
                <w:rFonts w:ascii="思源黑体 CN Normal" w:eastAsia="思源黑体 CN Normal" w:hAnsi="思源黑体 CN Normal" w:cs="思源黑体 CN Light"/>
                <w:color w:val="000000" w:themeColor="text1"/>
                <w:sz w:val="17"/>
                <w:szCs w:val="17"/>
              </w:rPr>
              <w:t>{{a.freq_str}}</w:t>
            </w:r>
          </w:p>
          <w:p w14:paraId="648888EB"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6B1431">
              <w:rPr>
                <w:rFonts w:ascii="思源黑体 CN Normal" w:eastAsia="思源黑体 CN Normal" w:hAnsi="思源黑体 CN Normal" w:cs="思源黑体 CN Light"/>
                <w:color w:val="000000" w:themeColor="text1"/>
                <w:sz w:val="17"/>
                <w:szCs w:val="17"/>
              </w:rPr>
              <w:t>{%p elif a.bio_category==”Cnv”%}</w:t>
            </w:r>
          </w:p>
          <w:p w14:paraId="64F99D40"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6B1431">
              <w:rPr>
                <w:rFonts w:ascii="思源黑体 CN Normal" w:eastAsia="思源黑体 CN Normal" w:hAnsi="思源黑体 CN Normal" w:cs="思源黑体 CN Light"/>
                <w:color w:val="000000" w:themeColor="text1"/>
                <w:sz w:val="17"/>
                <w:szCs w:val="17"/>
              </w:rPr>
              <w:t>{{a.cn_mean}}</w:t>
            </w:r>
          </w:p>
          <w:p w14:paraId="57128B8C"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6B1431">
              <w:rPr>
                <w:rFonts w:ascii="思源黑体 CN Normal" w:eastAsia="思源黑体 CN Normal" w:hAnsi="思源黑体 CN Normal" w:cs="思源黑体 CN Light"/>
                <w:color w:val="000000" w:themeColor="text1"/>
                <w:sz w:val="17"/>
                <w:szCs w:val="17"/>
              </w:rPr>
              <w:t>{%p elif a.bio_category==”Sv”%}</w:t>
            </w:r>
          </w:p>
          <w:p w14:paraId="7D8057E4"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6B1431">
              <w:rPr>
                <w:rFonts w:ascii="思源黑体 CN Normal" w:eastAsia="思源黑体 CN Normal" w:hAnsi="思源黑体 CN Normal" w:cs="思源黑体 CN Light"/>
                <w:color w:val="000000" w:themeColor="text1"/>
                <w:sz w:val="17"/>
                <w:szCs w:val="17"/>
              </w:rPr>
              <w:t>{{a.freq_str}}</w:t>
            </w:r>
          </w:p>
          <w:p w14:paraId="3FB8C475"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6B1431">
              <w:rPr>
                <w:rFonts w:ascii="思源黑体 CN Normal" w:eastAsia="思源黑体 CN Normal" w:hAnsi="思源黑体 CN Normal" w:cs="思源黑体 CN Light"/>
                <w:color w:val="000000" w:themeColor="text1"/>
                <w:sz w:val="17"/>
                <w:szCs w:val="17"/>
              </w:rPr>
              <w:t>{%p elif a.bio_category == ”PHd”%}</w:t>
            </w:r>
          </w:p>
          <w:p w14:paraId="2E559572"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6B1431">
              <w:rPr>
                <w:rFonts w:ascii="思源黑体 CN Normal" w:eastAsia="思源黑体 CN Normal" w:hAnsi="思源黑体 CN Normal" w:cs="思源黑体 CN Light"/>
                <w:color w:val="000000" w:themeColor="text1"/>
                <w:sz w:val="17"/>
                <w:szCs w:val="17"/>
              </w:rPr>
              <w:t>-</w:t>
            </w:r>
          </w:p>
          <w:p w14:paraId="35D68513" w14:textId="24530132" w:rsidR="001D54FC" w:rsidRDefault="006B1431" w:rsidP="006B1431">
            <w:pPr>
              <w:spacing w:beforeLines="10" w:before="31" w:afterLines="10" w:after="31"/>
              <w:jc w:val="center"/>
              <w:rPr>
                <w:rFonts w:ascii="思源黑体 CN Normal" w:eastAsia="思源黑体 CN Normal" w:hAnsi="思源黑体 CN Normal"/>
                <w:kern w:val="0"/>
                <w:sz w:val="17"/>
                <w:szCs w:val="17"/>
              </w:rPr>
            </w:pPr>
            <w:r w:rsidRPr="006B1431">
              <w:rPr>
                <w:rFonts w:ascii="思源黑体 CN Normal" w:eastAsia="思源黑体 CN Normal" w:hAnsi="思源黑体 CN Normal" w:cs="思源黑体 CN Light"/>
                <w:color w:val="000000" w:themeColor="text1"/>
                <w:sz w:val="17"/>
                <w:szCs w:val="17"/>
              </w:rPr>
              <w:t>{%p endif%}</w:t>
            </w:r>
          </w:p>
        </w:tc>
        <w:tc>
          <w:tcPr>
            <w:tcW w:w="934" w:type="dxa"/>
          </w:tcPr>
          <w:p w14:paraId="434DF36F"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iCs/>
                <w:sz w:val="17"/>
                <w:szCs w:val="17"/>
              </w:rPr>
              <w:lastRenderedPageBreak/>
              <w:t>{%p if a.clinic_num_s=</w:t>
            </w:r>
            <w:r w:rsidRPr="006B1431">
              <w:rPr>
                <w:rFonts w:ascii="思源黑体 CN Normal" w:eastAsia="思源黑体 CN Normal" w:hAnsi="思源黑体 CN Normal" w:cs="思源黑体 CN Light"/>
                <w:iCs/>
                <w:sz w:val="17"/>
                <w:szCs w:val="17"/>
              </w:rPr>
              <w:lastRenderedPageBreak/>
              <w:t>=5%}</w:t>
            </w:r>
          </w:p>
          <w:p w14:paraId="2080CE68"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hint="eastAsia"/>
                <w:iCs/>
                <w:sz w:val="17"/>
                <w:szCs w:val="17"/>
              </w:rPr>
              <w:t>I类</w:t>
            </w:r>
          </w:p>
          <w:p w14:paraId="087B2089"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iCs/>
                <w:sz w:val="17"/>
                <w:szCs w:val="17"/>
              </w:rPr>
              <w:t>{%p else%}</w:t>
            </w:r>
          </w:p>
          <w:p w14:paraId="769BD672"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hint="eastAsia"/>
                <w:iCs/>
                <w:sz w:val="17"/>
                <w:szCs w:val="17"/>
              </w:rPr>
              <w:t>II类</w:t>
            </w:r>
          </w:p>
          <w:p w14:paraId="01BBFFB3" w14:textId="537ED9D6" w:rsidR="001D54FC"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iCs/>
                <w:sz w:val="17"/>
                <w:szCs w:val="17"/>
              </w:rPr>
              <w:t>{%p endif%}</w:t>
            </w:r>
          </w:p>
        </w:tc>
        <w:tc>
          <w:tcPr>
            <w:tcW w:w="3382" w:type="dxa"/>
          </w:tcPr>
          <w:p w14:paraId="4B90F523"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lastRenderedPageBreak/>
              <w:t>{%p if a.evi_sum.evi_split.Predictive%}</w:t>
            </w:r>
          </w:p>
          <w:p w14:paraId="13191F8D"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a.evi_sum.evi_split.Predictive%}</w:t>
            </w:r>
          </w:p>
          <w:p w14:paraId="45DC23E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lastRenderedPageBreak/>
              <w:t>{{b.regimen_name}}（{{b.clinical_significance_cn}}，{{b.evi_conclusion_simple}}级）</w:t>
            </w:r>
          </w:p>
          <w:p w14:paraId="295A8A9F"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1184BB9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p w14:paraId="2C1D9B26"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if a.evi_sum.evi_split.Prognostic%}</w:t>
            </w:r>
          </w:p>
          <w:p w14:paraId="06D5CDFC"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a.evi_sum.evi_split.Prognostic %}</w:t>
            </w:r>
          </w:p>
          <w:p w14:paraId="534BF378"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t>预后{{b.clinical_significance_cn }}（ / ，{{b.evi_conclusion_simple }}级）</w:t>
            </w:r>
          </w:p>
          <w:p w14:paraId="23C821E8"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4FC9768E"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p w14:paraId="7ED6050B"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if a.evi_sum.evi_split.Diagnostic%}</w:t>
            </w:r>
          </w:p>
          <w:p w14:paraId="738C6091"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a.evi_sum.evi_split.Diagnostic %}</w:t>
            </w:r>
          </w:p>
          <w:p w14:paraId="6B619854"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t>辅助诊断（ / ，{{b.evi_conclusion_simple }}级）</w:t>
            </w:r>
          </w:p>
          <w:p w14:paraId="1A1DBFE3"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244D28AE" w14:textId="02571433" w:rsidR="001D54FC"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tc>
      </w:tr>
      <w:tr w:rsidR="006B1431" w14:paraId="14CF9C28" w14:textId="77777777" w:rsidTr="001C157F">
        <w:trPr>
          <w:trHeight w:val="397"/>
          <w:jc w:val="center"/>
        </w:trPr>
        <w:tc>
          <w:tcPr>
            <w:tcW w:w="9895" w:type="dxa"/>
            <w:gridSpan w:val="5"/>
          </w:tcPr>
          <w:p w14:paraId="6E1ACA4B" w14:textId="5D0602CF" w:rsidR="006B1431" w:rsidRDefault="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{%tr endfor%}</w:t>
            </w:r>
          </w:p>
        </w:tc>
      </w:tr>
    </w:tbl>
    <w:p w14:paraId="7431B45F" w14:textId="7D4A1C4C" w:rsidR="004C3642" w:rsidRDefault="004C3642">
      <w:pPr>
        <w:ind w:firstLineChars="200" w:firstLine="329"/>
        <w:rPr>
          <w:rFonts w:ascii="思源黑体 CN Normal" w:eastAsia="思源黑体 CN Normal" w:hAnsi="思源黑体 CN Normal"/>
          <w:b/>
          <w:bCs/>
          <w:color w:val="000000" w:themeColor="text1"/>
          <w:sz w:val="16"/>
          <w:szCs w:val="16"/>
        </w:rPr>
      </w:pPr>
      <w:r w:rsidRPr="004C3642">
        <w:rPr>
          <w:rFonts w:ascii="思源黑体 CN Normal" w:eastAsia="思源黑体 CN Normal" w:hAnsi="思源黑体 CN Normal"/>
          <w:b/>
          <w:bCs/>
          <w:color w:val="000000" w:themeColor="text1"/>
          <w:sz w:val="16"/>
          <w:szCs w:val="16"/>
          <w:highlight w:val="yellow"/>
        </w:rPr>
        <w:t>{%p endif%}</w:t>
      </w:r>
    </w:p>
    <w:p w14:paraId="1F2C7F8E" w14:textId="7BD19093" w:rsidR="004C3642" w:rsidRDefault="004C3642">
      <w:pPr>
        <w:ind w:firstLineChars="200" w:firstLine="329"/>
        <w:rPr>
          <w:rFonts w:ascii="思源黑体 CN Normal" w:eastAsia="思源黑体 CN Normal" w:hAnsi="思源黑体 CN Normal"/>
          <w:b/>
          <w:bCs/>
          <w:color w:val="000000" w:themeColor="text1"/>
          <w:sz w:val="16"/>
          <w:szCs w:val="16"/>
        </w:rPr>
      </w:pPr>
      <w:r w:rsidRPr="004C3642">
        <w:rPr>
          <w:rFonts w:ascii="思源黑体 CN Normal" w:eastAsia="思源黑体 CN Normal" w:hAnsi="思源黑体 CN Normal"/>
          <w:b/>
          <w:bCs/>
          <w:color w:val="000000" w:themeColor="text1"/>
          <w:sz w:val="16"/>
          <w:szCs w:val="16"/>
          <w:highlight w:val="green"/>
        </w:rPr>
        <w:t>{%p if var.var_somatic_rna_sv.level_I + var.var_somatic_rna_sv.level_II and sample.rna_sample_id%}</w:t>
      </w:r>
    </w:p>
    <w:p w14:paraId="40FD134E" w14:textId="2B4094C0" w:rsidR="004C3642" w:rsidRDefault="004C3642" w:rsidP="001C157F">
      <w:pPr>
        <w:ind w:leftChars="50" w:left="105"/>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t>R</w:t>
      </w:r>
      <w:r w:rsidRPr="004C3642">
        <w:rPr>
          <w:rFonts w:ascii="思源黑体 CN Bold" w:eastAsia="思源黑体 CN Bold" w:hAnsi="思源黑体 CN Bold" w:hint="eastAsia"/>
          <w:b/>
          <w:bCs/>
          <w:color w:val="1E7648"/>
          <w:szCs w:val="21"/>
        </w:rPr>
        <w:t>NA变异</w:t>
      </w:r>
    </w:p>
    <w:tbl>
      <w:tblPr>
        <w:tblStyle w:val="MasterIVD-v3"/>
        <w:tblW w:w="4784" w:type="pct"/>
        <w:jc w:val="center"/>
        <w:tblLayout w:type="fixed"/>
        <w:tblLook w:val="04A0" w:firstRow="1" w:lastRow="0" w:firstColumn="1" w:lastColumn="0" w:noHBand="0" w:noVBand="1"/>
      </w:tblPr>
      <w:tblGrid>
        <w:gridCol w:w="1421"/>
        <w:gridCol w:w="2863"/>
        <w:gridCol w:w="1295"/>
        <w:gridCol w:w="934"/>
        <w:gridCol w:w="3382"/>
      </w:tblGrid>
      <w:tr w:rsidR="004C3642" w14:paraId="15D4A3D6" w14:textId="77777777" w:rsidTr="001C157F">
        <w:trPr>
          <w:cnfStyle w:val="100000000000" w:firstRow="1" w:lastRow="0" w:firstColumn="0" w:lastColumn="0" w:oddVBand="0" w:evenVBand="0" w:oddHBand="0" w:evenHBand="0" w:firstRowFirstColumn="0" w:firstRowLastColumn="0" w:lastRowFirstColumn="0" w:lastRowLastColumn="0"/>
          <w:trHeight w:val="454"/>
          <w:jc w:val="center"/>
        </w:trPr>
        <w:tc>
          <w:tcPr>
            <w:tcW w:w="1421" w:type="dxa"/>
            <w:tcBorders>
              <w:top w:val="nil"/>
              <w:right w:val="single" w:sz="4" w:space="0" w:color="FFFFFF" w:themeColor="background1"/>
            </w:tcBorders>
          </w:tcPr>
          <w:p w14:paraId="327BD011" w14:textId="77777777" w:rsidR="004C3642" w:rsidRDefault="004C3642" w:rsidP="007C3A52">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863" w:type="dxa"/>
            <w:tcBorders>
              <w:top w:val="nil"/>
              <w:left w:val="single" w:sz="4" w:space="0" w:color="FFFFFF" w:themeColor="background1"/>
              <w:right w:val="single" w:sz="4" w:space="0" w:color="FFFFFF" w:themeColor="background1"/>
            </w:tcBorders>
          </w:tcPr>
          <w:p w14:paraId="52E9F604" w14:textId="77777777" w:rsidR="004C3642" w:rsidRDefault="004C3642" w:rsidP="007C3A52">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95" w:type="dxa"/>
            <w:tcBorders>
              <w:top w:val="nil"/>
              <w:left w:val="single" w:sz="4" w:space="0" w:color="FFFFFF" w:themeColor="background1"/>
              <w:right w:val="single" w:sz="4" w:space="0" w:color="FFFFFF" w:themeColor="background1"/>
            </w:tcBorders>
          </w:tcPr>
          <w:p w14:paraId="748FC91F" w14:textId="72BBE2FE" w:rsidR="004C3642" w:rsidRDefault="004C3642" w:rsidP="007C3A52">
            <w:pPr>
              <w:spacing w:line="360" w:lineRule="exact"/>
              <w:jc w:val="center"/>
              <w:rPr>
                <w:rFonts w:ascii="思源黑体 CN Normal" w:eastAsia="思源黑体 CN Normal" w:hAnsi="思源黑体 CN Normal"/>
                <w:kern w:val="0"/>
                <w:sz w:val="17"/>
                <w:szCs w:val="17"/>
              </w:rPr>
            </w:pPr>
            <w:r w:rsidRPr="004C3642">
              <w:rPr>
                <w:rFonts w:ascii="思源黑体 CN Bold" w:eastAsia="思源黑体 CN Bold" w:hAnsi="思源黑体 CN Bold" w:hint="eastAsia"/>
                <w:b/>
                <w:bCs/>
                <w:color w:val="FFFFFF" w:themeColor="background1"/>
                <w:sz w:val="18"/>
                <w:szCs w:val="18"/>
              </w:rPr>
              <w:t>融合支持数</w:t>
            </w:r>
          </w:p>
        </w:tc>
        <w:tc>
          <w:tcPr>
            <w:tcW w:w="934" w:type="dxa"/>
            <w:tcBorders>
              <w:top w:val="nil"/>
              <w:left w:val="single" w:sz="4" w:space="0" w:color="FFFFFF" w:themeColor="background1"/>
              <w:right w:val="single" w:sz="4" w:space="0" w:color="FFFFFF" w:themeColor="background1"/>
            </w:tcBorders>
          </w:tcPr>
          <w:p w14:paraId="5BAFCCAA" w14:textId="77777777" w:rsidR="00C5195E" w:rsidRDefault="004C3642" w:rsidP="007C3A52">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w:t>
            </w:r>
          </w:p>
          <w:p w14:paraId="4B23AA04" w14:textId="57510EC0" w:rsidR="004C3642" w:rsidRDefault="004C3642" w:rsidP="007C3A52">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分类</w:t>
            </w:r>
          </w:p>
        </w:tc>
        <w:tc>
          <w:tcPr>
            <w:tcW w:w="3382" w:type="dxa"/>
            <w:tcBorders>
              <w:top w:val="nil"/>
              <w:left w:val="single" w:sz="4" w:space="0" w:color="FFFFFF" w:themeColor="background1"/>
            </w:tcBorders>
          </w:tcPr>
          <w:p w14:paraId="323E29C1" w14:textId="77777777" w:rsidR="004C3642" w:rsidRDefault="004C3642" w:rsidP="007C3A52">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4C3642" w14:paraId="5FEF9ED6" w14:textId="77777777" w:rsidTr="001C157F">
        <w:trPr>
          <w:trHeight w:val="397"/>
          <w:jc w:val="center"/>
        </w:trPr>
        <w:tc>
          <w:tcPr>
            <w:tcW w:w="9895" w:type="dxa"/>
            <w:gridSpan w:val="5"/>
          </w:tcPr>
          <w:p w14:paraId="199E109A" w14:textId="0F5D20FC" w:rsidR="004C3642" w:rsidRDefault="006B1431" w:rsidP="007C3A52">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{%tr for a in var.var_somatic_rna_sv.level_I + var.var_somatic_rna_sv.level_II%}</w:t>
            </w:r>
          </w:p>
        </w:tc>
      </w:tr>
      <w:tr w:rsidR="004C3642" w14:paraId="0962E116" w14:textId="77777777" w:rsidTr="001C157F">
        <w:trPr>
          <w:trHeight w:val="397"/>
          <w:jc w:val="center"/>
        </w:trPr>
        <w:tc>
          <w:tcPr>
            <w:tcW w:w="1421" w:type="dxa"/>
          </w:tcPr>
          <w:p w14:paraId="2731E9A7"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 xml:space="preserve">{%p if “,” in a.gene_symbol and a.bio_category </w:t>
            </w:r>
            <w:r w:rsidRPr="006B1431">
              <w:rPr>
                <w:rFonts w:ascii="思源黑体 CN Normal" w:eastAsia="思源黑体 CN Normal" w:hAnsi="思源黑体 CN Normal" w:cs="思源黑体 CN Light"/>
                <w:bCs/>
                <w:sz w:val="17"/>
                <w:szCs w:val="17"/>
              </w:rPr>
              <w:lastRenderedPageBreak/>
              <w:t>== “PSeqRnaSv”%}</w:t>
            </w:r>
          </w:p>
          <w:p w14:paraId="40DD7D91"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if a.five_prime_gene != a.three_prime_gene %}</w:t>
            </w:r>
          </w:p>
          <w:p w14:paraId="0C26EB9C"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{{a.five_prime_gene}}</w:t>
            </w:r>
          </w:p>
          <w:p w14:paraId="4C29818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{{a.three_prime_gene}}</w:t>
            </w:r>
          </w:p>
          <w:p w14:paraId="6F5B31A5"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else%}</w:t>
            </w:r>
          </w:p>
          <w:p w14:paraId="188C6EB8"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{{a.five_prime_gene}}</w:t>
            </w:r>
          </w:p>
          <w:p w14:paraId="5E80525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endif%}</w:t>
            </w:r>
          </w:p>
          <w:p w14:paraId="7BE40170"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else%}</w:t>
            </w:r>
          </w:p>
          <w:p w14:paraId="75180F1C"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{{a.gene_symbol}}</w:t>
            </w:r>
          </w:p>
          <w:p w14:paraId="06AD6F1B" w14:textId="370894E4" w:rsidR="004C3642"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endif%}</w:t>
            </w:r>
          </w:p>
        </w:tc>
        <w:tc>
          <w:tcPr>
            <w:tcW w:w="2863" w:type="dxa"/>
          </w:tcPr>
          <w:p w14:paraId="30F4464E"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lastRenderedPageBreak/>
              <w:t>{%p if a.five_prime_gene == ‘MET’ and a.three_prime_gene == ‘MET’%}</w:t>
            </w:r>
          </w:p>
          <w:p w14:paraId="2639DF27"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MET exon14 跳跃</w:t>
            </w:r>
          </w:p>
          <w:p w14:paraId="15329338"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lastRenderedPageBreak/>
              <w:t>{{a.three_prime_transcript}}</w:t>
            </w:r>
          </w:p>
          <w:p w14:paraId="504679B9"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else%}</w:t>
            </w:r>
          </w:p>
          <w:p w14:paraId="3AB898C1"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56C90931"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{{a.five_prime_transcript}}/{{a.three_prime_transcript}}</w:t>
            </w:r>
          </w:p>
          <w:p w14:paraId="468C1FD9" w14:textId="797277E9" w:rsidR="004C3642"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endif%}</w:t>
            </w:r>
          </w:p>
        </w:tc>
        <w:tc>
          <w:tcPr>
            <w:tcW w:w="1295" w:type="dxa"/>
          </w:tcPr>
          <w:p w14:paraId="08AE94C9" w14:textId="55ACBEBA" w:rsidR="004C3642" w:rsidRDefault="006B1431" w:rsidP="007C3A52">
            <w:pPr>
              <w:spacing w:beforeLines="10" w:before="31" w:afterLines="10" w:after="31"/>
              <w:jc w:val="center"/>
              <w:rPr>
                <w:rFonts w:ascii="思源黑体 CN Normal" w:eastAsia="思源黑体 CN Normal" w:hAnsi="思源黑体 CN Normal"/>
                <w:kern w:val="0"/>
                <w:sz w:val="17"/>
                <w:szCs w:val="17"/>
              </w:rPr>
            </w:pPr>
            <w:r w:rsidRPr="006B1431">
              <w:rPr>
                <w:rFonts w:ascii="思源黑体 CN Normal" w:eastAsia="思源黑体 CN Normal" w:hAnsi="思源黑体 CN Normal" w:cs="思源黑体 CN Light"/>
                <w:color w:val="000000" w:themeColor="text1"/>
                <w:sz w:val="17"/>
                <w:szCs w:val="17"/>
              </w:rPr>
              <w:lastRenderedPageBreak/>
              <w:t>{{a.freq}} copies</w:t>
            </w:r>
          </w:p>
        </w:tc>
        <w:tc>
          <w:tcPr>
            <w:tcW w:w="934" w:type="dxa"/>
          </w:tcPr>
          <w:p w14:paraId="0CD1B774"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iCs/>
                <w:sz w:val="17"/>
                <w:szCs w:val="17"/>
              </w:rPr>
              <w:t>{%p if a.clinic_num_s==5%}</w:t>
            </w:r>
          </w:p>
          <w:p w14:paraId="64779509"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hint="eastAsia"/>
                <w:iCs/>
                <w:sz w:val="17"/>
                <w:szCs w:val="17"/>
              </w:rPr>
              <w:lastRenderedPageBreak/>
              <w:t>I类</w:t>
            </w:r>
          </w:p>
          <w:p w14:paraId="5A9D6770"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iCs/>
                <w:sz w:val="17"/>
                <w:szCs w:val="17"/>
              </w:rPr>
              <w:t>{%p else%}</w:t>
            </w:r>
          </w:p>
          <w:p w14:paraId="6396267A"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hint="eastAsia"/>
                <w:iCs/>
                <w:sz w:val="17"/>
                <w:szCs w:val="17"/>
              </w:rPr>
              <w:t>II类</w:t>
            </w:r>
          </w:p>
          <w:p w14:paraId="2C8EAB67" w14:textId="124EFAA7" w:rsidR="004C3642"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iCs/>
                <w:sz w:val="17"/>
                <w:szCs w:val="17"/>
              </w:rPr>
              <w:t>{%p endif%}</w:t>
            </w:r>
          </w:p>
        </w:tc>
        <w:tc>
          <w:tcPr>
            <w:tcW w:w="3382" w:type="dxa"/>
          </w:tcPr>
          <w:p w14:paraId="727EFA1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lastRenderedPageBreak/>
              <w:t>{%p if a.evi_sum.evi_split.Predictive%}</w:t>
            </w:r>
          </w:p>
          <w:p w14:paraId="0C4D8274"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a.evi_sum.evi_split.Predictive%}</w:t>
            </w:r>
          </w:p>
          <w:p w14:paraId="149248E0"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t>{{b.regimen_name}}</w:t>
            </w:r>
            <w:r w:rsidRPr="006B1431">
              <w:rPr>
                <w:rFonts w:ascii="思源黑体 CN Normal" w:eastAsia="思源黑体 CN Normal" w:hAnsi="思源黑体 CN Normal" w:hint="eastAsia"/>
                <w:iCs/>
                <w:sz w:val="17"/>
                <w:szCs w:val="17"/>
              </w:rPr>
              <w:lastRenderedPageBreak/>
              <w:t>（{{b.clinical_significance_cn}}，{{b.evi_conclusion_simple}}级）</w:t>
            </w:r>
          </w:p>
          <w:p w14:paraId="4B027DB6"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399D7BC5"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p w14:paraId="69A2076F"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if a.evi_sum.evi_split.Prognostic%}</w:t>
            </w:r>
          </w:p>
          <w:p w14:paraId="0804297C"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a.evi_sum.evi_split.Prognostic %}</w:t>
            </w:r>
          </w:p>
          <w:p w14:paraId="22B82CB3"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t>预后{{b.clinical_significance_cn }}（ / ，{{b.evi_conclusion_simple }}级）</w:t>
            </w:r>
          </w:p>
          <w:p w14:paraId="0E97A0C7"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69FFAC4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p w14:paraId="10815CFD"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if a.evi_sum.evi_split.Diagnostic%}</w:t>
            </w:r>
          </w:p>
          <w:p w14:paraId="4DD9220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a.evi_sum.evi_split.Diagnostic %}</w:t>
            </w:r>
          </w:p>
          <w:p w14:paraId="1DFBA217"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t>辅助诊断（ / ，{{b.evi_conclusion_simple }}级）</w:t>
            </w:r>
          </w:p>
          <w:p w14:paraId="598618A2"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785253B9" w14:textId="086BD53F" w:rsidR="004C3642"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tc>
      </w:tr>
      <w:tr w:rsidR="006B1431" w14:paraId="031803E5" w14:textId="77777777" w:rsidTr="001C157F">
        <w:trPr>
          <w:trHeight w:val="397"/>
          <w:jc w:val="center"/>
        </w:trPr>
        <w:tc>
          <w:tcPr>
            <w:tcW w:w="9895" w:type="dxa"/>
            <w:gridSpan w:val="5"/>
          </w:tcPr>
          <w:p w14:paraId="66A92C5E" w14:textId="53724039" w:rsidR="006B1431" w:rsidRDefault="006B1431" w:rsidP="007C3A52">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{%tr endfor%}</w:t>
            </w:r>
          </w:p>
        </w:tc>
      </w:tr>
    </w:tbl>
    <w:p w14:paraId="31A46415" w14:textId="00FEC9DE" w:rsidR="004C3642" w:rsidRDefault="004C3642">
      <w:pPr>
        <w:ind w:firstLineChars="200" w:firstLine="329"/>
        <w:rPr>
          <w:rFonts w:ascii="思源黑体 CN Normal" w:eastAsia="思源黑体 CN Normal" w:hAnsi="思源黑体 CN Normal"/>
          <w:b/>
          <w:bCs/>
          <w:color w:val="000000" w:themeColor="text1"/>
          <w:sz w:val="16"/>
          <w:szCs w:val="16"/>
        </w:rPr>
      </w:pPr>
      <w:r w:rsidRPr="004C3642">
        <w:rPr>
          <w:rFonts w:ascii="思源黑体 CN Normal" w:eastAsia="思源黑体 CN Normal" w:hAnsi="思源黑体 CN Normal"/>
          <w:b/>
          <w:bCs/>
          <w:color w:val="000000" w:themeColor="text1"/>
          <w:sz w:val="16"/>
          <w:szCs w:val="16"/>
          <w:highlight w:val="green"/>
        </w:rPr>
        <w:t>{%p endif%}</w:t>
      </w:r>
    </w:p>
    <w:p w14:paraId="499307C4" w14:textId="79F9EA65" w:rsidR="00810350" w:rsidRDefault="00810350">
      <w:pPr>
        <w:ind w:firstLineChars="200" w:firstLine="329"/>
        <w:rPr>
          <w:rFonts w:ascii="思源黑体 CN Normal" w:eastAsia="思源黑体 CN Normal" w:hAnsi="思源黑体 CN Normal"/>
          <w:b/>
          <w:bCs/>
          <w:color w:val="000000" w:themeColor="text1"/>
          <w:sz w:val="16"/>
          <w:szCs w:val="16"/>
        </w:rPr>
      </w:pPr>
      <w:r w:rsidRPr="00810350">
        <w:rPr>
          <w:rFonts w:ascii="思源黑体 CN Normal" w:eastAsia="思源黑体 CN Normal" w:hAnsi="思源黑体 CN Normal"/>
          <w:b/>
          <w:bCs/>
          <w:color w:val="000000" w:themeColor="text1"/>
          <w:sz w:val="16"/>
          <w:szCs w:val="16"/>
        </w:rPr>
        <w:t>{%p if not var.var_for_regimen_without_rnasv.level_I + var.var_for_regimen_without_rnasv.level_II and not var.var_somatic_rna_sv.level_I + var.var_somatic_rna_sv.level_II and not var.knb %}</w:t>
      </w:r>
    </w:p>
    <w:tbl>
      <w:tblPr>
        <w:tblStyle w:val="MasterIVD-v3"/>
        <w:tblW w:w="4784" w:type="pct"/>
        <w:jc w:val="center"/>
        <w:tblLayout w:type="fixed"/>
        <w:tblLook w:val="04A0" w:firstRow="1" w:lastRow="0" w:firstColumn="1" w:lastColumn="0" w:noHBand="0" w:noVBand="1"/>
      </w:tblPr>
      <w:tblGrid>
        <w:gridCol w:w="1421"/>
        <w:gridCol w:w="2863"/>
        <w:gridCol w:w="1295"/>
        <w:gridCol w:w="934"/>
        <w:gridCol w:w="3382"/>
      </w:tblGrid>
      <w:tr w:rsidR="00810350" w14:paraId="1FBC9B40" w14:textId="77777777" w:rsidTr="00DD40F1">
        <w:trPr>
          <w:cnfStyle w:val="100000000000" w:firstRow="1" w:lastRow="0" w:firstColumn="0" w:lastColumn="0" w:oddVBand="0" w:evenVBand="0" w:oddHBand="0" w:evenHBand="0" w:firstRowFirstColumn="0" w:firstRowLastColumn="0" w:lastRowFirstColumn="0" w:lastRowLastColumn="0"/>
          <w:trHeight w:val="454"/>
          <w:jc w:val="center"/>
        </w:trPr>
        <w:tc>
          <w:tcPr>
            <w:tcW w:w="1421" w:type="dxa"/>
            <w:tcBorders>
              <w:top w:val="nil"/>
              <w:right w:val="single" w:sz="4" w:space="0" w:color="FFFFFF" w:themeColor="background1"/>
            </w:tcBorders>
          </w:tcPr>
          <w:p w14:paraId="41D51C46" w14:textId="77777777" w:rsidR="00810350" w:rsidRDefault="00810350" w:rsidP="007C3A52">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863" w:type="dxa"/>
            <w:tcBorders>
              <w:top w:val="nil"/>
              <w:left w:val="single" w:sz="4" w:space="0" w:color="FFFFFF" w:themeColor="background1"/>
              <w:right w:val="single" w:sz="4" w:space="0" w:color="FFFFFF" w:themeColor="background1"/>
            </w:tcBorders>
          </w:tcPr>
          <w:p w14:paraId="27AA91BB" w14:textId="77777777" w:rsidR="00810350" w:rsidRDefault="00810350" w:rsidP="007C3A52">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95" w:type="dxa"/>
            <w:tcBorders>
              <w:top w:val="nil"/>
              <w:left w:val="single" w:sz="4" w:space="0" w:color="FFFFFF" w:themeColor="background1"/>
              <w:right w:val="single" w:sz="4" w:space="0" w:color="FFFFFF" w:themeColor="background1"/>
            </w:tcBorders>
          </w:tcPr>
          <w:p w14:paraId="55A586C7" w14:textId="74CD105E" w:rsidR="00810350" w:rsidRDefault="00810350" w:rsidP="007C3A52">
            <w:pPr>
              <w:spacing w:line="360" w:lineRule="exact"/>
              <w:jc w:val="center"/>
              <w:rPr>
                <w:rFonts w:ascii="思源黑体 CN Normal" w:eastAsia="思源黑体 CN Normal" w:hAnsi="思源黑体 CN Normal"/>
                <w:kern w:val="0"/>
                <w:sz w:val="17"/>
                <w:szCs w:val="17"/>
              </w:rPr>
            </w:pPr>
            <w:r w:rsidRPr="00810350">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%if </w:t>
            </w:r>
            <w:r w:rsidRPr="00810350">
              <w:rPr>
                <w:rFonts w:ascii="思源黑体 CN Bold" w:eastAsia="思源黑体 CN Bold" w:hAnsi="思源黑体 CN Bold"/>
                <w:b/>
                <w:bCs/>
                <w:color w:val="FFFFFF" w:themeColor="background1"/>
                <w:sz w:val="18"/>
                <w:szCs w:val="18"/>
              </w:rPr>
              <w:t xml:space="preserve">sample.rna_sample_id </w:t>
            </w:r>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sidRPr="004C3642">
              <w:rPr>
                <w:rFonts w:ascii="思源黑体 CN Bold" w:eastAsia="思源黑体 CN Bold" w:hAnsi="思源黑体 CN Bold" w:hint="eastAsia"/>
                <w:b/>
                <w:bCs/>
                <w:color w:val="FFFFFF" w:themeColor="background1"/>
                <w:sz w:val="18"/>
                <w:szCs w:val="18"/>
              </w:rPr>
              <w:t>融合支持数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934" w:type="dxa"/>
            <w:tcBorders>
              <w:top w:val="nil"/>
              <w:left w:val="single" w:sz="4" w:space="0" w:color="FFFFFF" w:themeColor="background1"/>
              <w:right w:val="single" w:sz="4" w:space="0" w:color="FFFFFF" w:themeColor="background1"/>
            </w:tcBorders>
          </w:tcPr>
          <w:p w14:paraId="273B01C2" w14:textId="77777777" w:rsidR="00C5195E" w:rsidRDefault="00810350" w:rsidP="007C3A52">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w:t>
            </w:r>
          </w:p>
          <w:p w14:paraId="4A3063F3" w14:textId="024B8BB3" w:rsidR="00810350" w:rsidRDefault="00810350" w:rsidP="007C3A52">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分类</w:t>
            </w:r>
          </w:p>
        </w:tc>
        <w:tc>
          <w:tcPr>
            <w:tcW w:w="3382" w:type="dxa"/>
            <w:tcBorders>
              <w:top w:val="nil"/>
              <w:left w:val="single" w:sz="4" w:space="0" w:color="FFFFFF" w:themeColor="background1"/>
            </w:tcBorders>
          </w:tcPr>
          <w:p w14:paraId="3D772B15" w14:textId="77777777" w:rsidR="00810350" w:rsidRDefault="00810350" w:rsidP="007C3A52">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810350" w14:paraId="0F9FC7CC" w14:textId="77777777" w:rsidTr="00DD40F1">
        <w:trPr>
          <w:trHeight w:val="397"/>
          <w:jc w:val="center"/>
        </w:trPr>
        <w:tc>
          <w:tcPr>
            <w:tcW w:w="9895" w:type="dxa"/>
            <w:gridSpan w:val="5"/>
          </w:tcPr>
          <w:p w14:paraId="219C98D4" w14:textId="30C15497" w:rsidR="00810350" w:rsidRDefault="00810350" w:rsidP="007C3A52">
            <w:pPr>
              <w:adjustRightInd w:val="0"/>
              <w:snapToGrid w:val="0"/>
              <w:spacing w:beforeLines="10" w:before="31" w:afterLines="10" w:after="31"/>
              <w:jc w:val="center"/>
              <w:rPr>
                <w:rFonts w:ascii="思源黑体 CN Normal" w:eastAsia="思源黑体 CN Normal" w:hAnsi="思源黑体 CN Normal"/>
                <w:iCs/>
                <w:sz w:val="17"/>
                <w:szCs w:val="17"/>
              </w:rPr>
            </w:pPr>
            <w:r w:rsidRPr="00810350">
              <w:rPr>
                <w:rFonts w:ascii="思源黑体 CN Normal" w:eastAsia="思源黑体 CN Normal" w:hAnsi="思源黑体 CN Normal" w:hint="eastAsia"/>
                <w:iCs/>
                <w:sz w:val="17"/>
                <w:szCs w:val="17"/>
              </w:rPr>
              <w:t>未检测到相关变异</w:t>
            </w:r>
          </w:p>
        </w:tc>
      </w:tr>
    </w:tbl>
    <w:p w14:paraId="5B0AA126" w14:textId="0F29573E" w:rsidR="00810350" w:rsidRDefault="00810350">
      <w:pPr>
        <w:ind w:firstLineChars="200" w:firstLine="329"/>
        <w:rPr>
          <w:rFonts w:ascii="思源黑体 CN Normal" w:eastAsia="思源黑体 CN Normal" w:hAnsi="思源黑体 CN Normal"/>
          <w:b/>
          <w:bCs/>
          <w:color w:val="000000" w:themeColor="text1"/>
          <w:sz w:val="16"/>
          <w:szCs w:val="16"/>
        </w:rPr>
      </w:pPr>
      <w:r w:rsidRPr="00810350">
        <w:rPr>
          <w:rFonts w:ascii="思源黑体 CN Normal" w:eastAsia="思源黑体 CN Normal" w:hAnsi="思源黑体 CN Normal"/>
          <w:b/>
          <w:bCs/>
          <w:color w:val="000000" w:themeColor="text1"/>
          <w:sz w:val="16"/>
          <w:szCs w:val="16"/>
        </w:rPr>
        <w:t>{%p endif%}</w:t>
      </w:r>
    </w:p>
    <w:p w14:paraId="1018192B" w14:textId="63093B38" w:rsidR="001D54FC" w:rsidRDefault="00E22718" w:rsidP="00DD40F1">
      <w:pPr>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78A4005" w14:textId="77777777" w:rsidR="001D54FC" w:rsidRDefault="00E22718" w:rsidP="00DD40F1">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DC6B889" w14:textId="77777777" w:rsidR="001D54FC" w:rsidRDefault="00E22718" w:rsidP="00DD40F1">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w:t>
      </w:r>
      <w:r>
        <w:rPr>
          <w:rFonts w:ascii="思源黑体 CN Normal" w:eastAsia="思源黑体 CN Normal" w:hAnsi="思源黑体 CN Normal" w:hint="eastAsia"/>
          <w:color w:val="000000" w:themeColor="text1"/>
          <w:sz w:val="16"/>
          <w:szCs w:val="16"/>
        </w:rPr>
        <w:lastRenderedPageBreak/>
        <w:t>药物敏感性证据级别为C级和D级；不会对临床意义尚不明确的III类变异做药物敏感性分析。</w:t>
      </w:r>
    </w:p>
    <w:p w14:paraId="2BA24CDE" w14:textId="3B29D5F6" w:rsidR="001D54FC" w:rsidRDefault="00E22718" w:rsidP="00DD40F1">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D</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变异包含检出的点突变/小片段插入缺失、结构变异和拷贝数变异</w:t>
      </w:r>
      <w:r w:rsidR="00D87B46" w:rsidRPr="00D87B46">
        <w:rPr>
          <w:rFonts w:ascii="思源黑体 CN Normal" w:eastAsia="思源黑体 CN Normal" w:hAnsi="思源黑体 CN Normal"/>
          <w:color w:val="000000" w:themeColor="text1"/>
          <w:sz w:val="16"/>
          <w:szCs w:val="16"/>
          <w:highlight w:val="red"/>
        </w:rPr>
        <w:t>{%if sample.rna_sample_id%}</w:t>
      </w:r>
      <w:r>
        <w:rPr>
          <w:rFonts w:ascii="思源黑体 CN Normal" w:eastAsia="思源黑体 CN Normal" w:hAnsi="思源黑体 CN Normal" w:hint="eastAsia"/>
          <w:color w:val="000000" w:themeColor="text1"/>
          <w:sz w:val="16"/>
          <w:szCs w:val="16"/>
        </w:rPr>
        <w:t>；RNA变异包含检出的结构变异</w:t>
      </w:r>
      <w:r w:rsidR="00D87B46" w:rsidRPr="00D87B46">
        <w:rPr>
          <w:rFonts w:ascii="思源黑体 CN Normal" w:eastAsia="思源黑体 CN Normal" w:hAnsi="思源黑体 CN Normal" w:hint="eastAsia"/>
          <w:color w:val="000000" w:themeColor="text1"/>
          <w:sz w:val="16"/>
          <w:szCs w:val="16"/>
          <w:highlight w:val="red"/>
        </w:rPr>
        <w:t>{</w:t>
      </w:r>
      <w:r w:rsidR="00D87B46" w:rsidRPr="00D87B46">
        <w:rPr>
          <w:rFonts w:ascii="思源黑体 CN Normal" w:eastAsia="思源黑体 CN Normal" w:hAnsi="思源黑体 CN Normal"/>
          <w:color w:val="000000" w:themeColor="text1"/>
          <w:sz w:val="16"/>
          <w:szCs w:val="16"/>
          <w:highlight w:val="red"/>
        </w:rPr>
        <w:t>%endif%}</w:t>
      </w:r>
      <w:r>
        <w:rPr>
          <w:rFonts w:ascii="思源黑体 CN Normal" w:eastAsia="思源黑体 CN Normal" w:hAnsi="思源黑体 CN Normal" w:hint="eastAsia"/>
          <w:color w:val="000000" w:themeColor="text1"/>
          <w:sz w:val="16"/>
          <w:szCs w:val="16"/>
        </w:rPr>
        <w:t>。</w:t>
      </w:r>
    </w:p>
    <w:p w14:paraId="18D04243" w14:textId="006ACDEF" w:rsidR="001D54FC" w:rsidRPr="00B02173" w:rsidRDefault="00E22718" w:rsidP="00DD40F1">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检出D</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点突变/小片段插入缺失和结构变异时提示丰度，指突变型占野生型和突变型之和的比例；检出D</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拷贝数变异时提示拷贝数，正常细胞中基因拷贝数为2</w:t>
      </w:r>
      <w:r w:rsidR="00D87B46" w:rsidRPr="00D87B46">
        <w:rPr>
          <w:rFonts w:ascii="思源黑体 CN Normal" w:eastAsia="思源黑体 CN Normal" w:hAnsi="思源黑体 CN Normal"/>
          <w:color w:val="000000" w:themeColor="text1"/>
          <w:sz w:val="16"/>
          <w:szCs w:val="16"/>
          <w:highlight w:val="red"/>
        </w:rPr>
        <w:t>{%if sample.rna_sample_id%}</w:t>
      </w:r>
      <w:r>
        <w:rPr>
          <w:rFonts w:ascii="思源黑体 CN Normal" w:eastAsia="思源黑体 CN Normal" w:hAnsi="思源黑体 CN Normal" w:hint="eastAsia"/>
          <w:color w:val="000000" w:themeColor="text1"/>
          <w:sz w:val="16"/>
          <w:szCs w:val="16"/>
        </w:rPr>
        <w:t>；检出R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结构变异时提示拷贝支持数，指测序支持reads数</w:t>
      </w:r>
      <w:r w:rsidR="00D87B46" w:rsidRPr="00D87B46">
        <w:rPr>
          <w:rFonts w:ascii="思源黑体 CN Normal" w:eastAsia="思源黑体 CN Normal" w:hAnsi="思源黑体 CN Normal" w:hint="eastAsia"/>
          <w:color w:val="000000" w:themeColor="text1"/>
          <w:sz w:val="16"/>
          <w:szCs w:val="16"/>
          <w:highlight w:val="red"/>
        </w:rPr>
        <w:t>{</w:t>
      </w:r>
      <w:r w:rsidR="00D87B46" w:rsidRPr="00D87B46">
        <w:rPr>
          <w:rFonts w:ascii="思源黑体 CN Normal" w:eastAsia="思源黑体 CN Normal" w:hAnsi="思源黑体 CN Normal"/>
          <w:color w:val="000000" w:themeColor="text1"/>
          <w:sz w:val="16"/>
          <w:szCs w:val="16"/>
          <w:highlight w:val="red"/>
        </w:rPr>
        <w:t>%endif%}</w:t>
      </w:r>
      <w:r>
        <w:rPr>
          <w:rFonts w:ascii="思源黑体 CN Normal" w:eastAsia="思源黑体 CN Normal" w:hAnsi="思源黑体 CN Normal" w:hint="eastAsia"/>
          <w:color w:val="000000" w:themeColor="text1"/>
          <w:sz w:val="16"/>
          <w:szCs w:val="16"/>
        </w:rPr>
        <w:t>。</w:t>
      </w:r>
      <w:r>
        <w:rPr>
          <w:rFonts w:hint="eastAsia"/>
        </w:rPr>
        <w:br w:type="page"/>
      </w:r>
    </w:p>
    <w:p w14:paraId="088ABFC3" w14:textId="47FC1009" w:rsidR="001D54FC" w:rsidRDefault="00E22718"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可能与肿瘤发生发展相关的变异</w:t>
      </w:r>
    </w:p>
    <w:tbl>
      <w:tblPr>
        <w:tblStyle w:val="PTMv3"/>
        <w:tblW w:w="4780" w:type="pct"/>
        <w:jc w:val="center"/>
        <w:tblLayout w:type="fixed"/>
        <w:tblLook w:val="04A0" w:firstRow="1" w:lastRow="0" w:firstColumn="1" w:lastColumn="0" w:noHBand="0" w:noVBand="1"/>
      </w:tblPr>
      <w:tblGrid>
        <w:gridCol w:w="1965"/>
        <w:gridCol w:w="29"/>
        <w:gridCol w:w="6092"/>
        <w:gridCol w:w="1801"/>
      </w:tblGrid>
      <w:tr w:rsidR="008A245D" w14:paraId="67193E1E" w14:textId="77777777" w:rsidTr="00DD40F1">
        <w:trPr>
          <w:cnfStyle w:val="100000000000" w:firstRow="1" w:lastRow="0" w:firstColumn="0" w:lastColumn="0" w:oddVBand="0" w:evenVBand="0" w:oddHBand="0" w:evenHBand="0" w:firstRowFirstColumn="0" w:firstRowLastColumn="0" w:lastRowFirstColumn="0" w:lastRowLastColumn="0"/>
          <w:trHeight w:val="397"/>
          <w:jc w:val="center"/>
        </w:trPr>
        <w:tc>
          <w:tcPr>
            <w:tcW w:w="2029" w:type="dxa"/>
            <w:gridSpan w:val="2"/>
            <w:tcBorders>
              <w:top w:val="nil"/>
              <w:right w:val="single" w:sz="4" w:space="0" w:color="FFFFFF" w:themeColor="background1"/>
            </w:tcBorders>
          </w:tcPr>
          <w:p w14:paraId="47874DE4" w14:textId="77777777" w:rsidR="008A245D" w:rsidRDefault="008A245D" w:rsidP="002E33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11" w:type="dxa"/>
            <w:tcBorders>
              <w:top w:val="nil"/>
              <w:left w:val="single" w:sz="4" w:space="0" w:color="FFFFFF" w:themeColor="background1"/>
              <w:right w:val="single" w:sz="4" w:space="0" w:color="FFFFFF" w:themeColor="background1"/>
            </w:tcBorders>
          </w:tcPr>
          <w:p w14:paraId="2CC3FCFF" w14:textId="77777777" w:rsidR="008A245D" w:rsidRDefault="008A245D" w:rsidP="002E33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3" w:type="dxa"/>
            <w:tcBorders>
              <w:top w:val="nil"/>
              <w:left w:val="single" w:sz="4" w:space="0" w:color="FFFFFF" w:themeColor="background1"/>
            </w:tcBorders>
          </w:tcPr>
          <w:p w14:paraId="75CD7BF4" w14:textId="77777777" w:rsidR="008A245D" w:rsidRDefault="008A245D" w:rsidP="002E33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8A245D" w14:paraId="5E9EA1FB" w14:textId="77777777" w:rsidTr="00DD40F1">
        <w:trPr>
          <w:trHeight w:val="397"/>
          <w:jc w:val="center"/>
        </w:trPr>
        <w:tc>
          <w:tcPr>
            <w:tcW w:w="10073" w:type="dxa"/>
            <w:gridSpan w:val="4"/>
          </w:tcPr>
          <w:p w14:paraId="4E70F61D" w14:textId="6711DFB1" w:rsidR="008A245D" w:rsidRDefault="008A245D" w:rsidP="008A245D">
            <w:pPr>
              <w:jc w:val="center"/>
              <w:rPr>
                <w:rFonts w:ascii="思源黑体 CN Normal" w:eastAsia="思源黑体 CN Normal" w:hAnsi="思源黑体 CN Normal"/>
                <w:color w:val="000000" w:themeColor="text1"/>
                <w:kern w:val="0"/>
                <w:sz w:val="17"/>
                <w:szCs w:val="17"/>
              </w:rPr>
            </w:pPr>
            <w:r w:rsidRPr="00623418">
              <w:rPr>
                <w:rFonts w:ascii="思源黑体 CN Normal" w:eastAsia="思源黑体 CN Normal" w:hAnsi="思源黑体 CN Normal"/>
                <w:color w:val="000000" w:themeColor="text1"/>
                <w:kern w:val="0"/>
                <w:sz w:val="17"/>
                <w:szCs w:val="17"/>
              </w:rPr>
              <w:t>{%tr if var.var_somatic.level_onco_nodrug+var.var_germline_nodrug%}</w:t>
            </w:r>
          </w:p>
        </w:tc>
      </w:tr>
      <w:tr w:rsidR="008A245D" w14:paraId="032DFC8F" w14:textId="77777777" w:rsidTr="00DD40F1">
        <w:trPr>
          <w:trHeight w:val="397"/>
          <w:jc w:val="center"/>
        </w:trPr>
        <w:tc>
          <w:tcPr>
            <w:tcW w:w="10073" w:type="dxa"/>
            <w:gridSpan w:val="4"/>
          </w:tcPr>
          <w:p w14:paraId="06B90629" w14:textId="52F74EF8" w:rsidR="008A245D" w:rsidRPr="009E3350" w:rsidRDefault="008A245D" w:rsidP="008A245D">
            <w:pPr>
              <w:jc w:val="center"/>
              <w:rPr>
                <w:rFonts w:ascii="思源黑体 CN Normal" w:eastAsia="思源黑体 CN Normal" w:hAnsi="思源黑体 CN Normal"/>
                <w:color w:val="000000" w:themeColor="text1"/>
                <w:kern w:val="0"/>
                <w:sz w:val="17"/>
                <w:szCs w:val="17"/>
              </w:rPr>
            </w:pPr>
            <w:r w:rsidRPr="00623418">
              <w:rPr>
                <w:rFonts w:ascii="思源黑体 CN Normal" w:eastAsia="思源黑体 CN Normal" w:hAnsi="思源黑体 CN Normal"/>
                <w:color w:val="000000" w:themeColor="text1"/>
                <w:kern w:val="0"/>
                <w:sz w:val="17"/>
                <w:szCs w:val="17"/>
              </w:rPr>
              <w:t>{%tr for a in var.var_somatic.level_onco_nodrug+ var.var_germline_nodrug %}</w:t>
            </w:r>
          </w:p>
        </w:tc>
      </w:tr>
      <w:tr w:rsidR="008A245D" w14:paraId="7D8480C9" w14:textId="77777777" w:rsidTr="00DD40F1">
        <w:trPr>
          <w:trHeight w:val="397"/>
          <w:jc w:val="center"/>
        </w:trPr>
        <w:tc>
          <w:tcPr>
            <w:tcW w:w="10073" w:type="dxa"/>
            <w:gridSpan w:val="4"/>
          </w:tcPr>
          <w:p w14:paraId="163EAD21"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{%tr if a.rna_detect%}</w:t>
            </w:r>
          </w:p>
        </w:tc>
      </w:tr>
      <w:tr w:rsidR="008A245D" w14:paraId="5283A69F" w14:textId="77777777" w:rsidTr="00DD40F1">
        <w:trPr>
          <w:trHeight w:val="397"/>
          <w:jc w:val="center"/>
        </w:trPr>
        <w:tc>
          <w:tcPr>
            <w:tcW w:w="2000" w:type="dxa"/>
          </w:tcPr>
          <w:p w14:paraId="5F4D9FE5"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 in a.gene_symbol and (a.bio_category==”Sv” or a.bio_category == “PSeqRnaSv”)%}</w:t>
            </w:r>
          </w:p>
          <w:p w14:paraId="3FFBFE37"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a.five_prime_gene != a.three_prime_gene %}</w:t>
            </w:r>
          </w:p>
          <w:p w14:paraId="41545EA5"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5CBFB189"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{{a.three_prime_gene}}</w:t>
            </w:r>
          </w:p>
          <w:p w14:paraId="410ACD8E"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567C92EE"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041DA635"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007DE865"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79491373"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{{a.gene_symbol}}</w:t>
            </w:r>
          </w:p>
          <w:p w14:paraId="037C1BCB" w14:textId="77777777" w:rsidR="008A245D"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tc>
        <w:tc>
          <w:tcPr>
            <w:tcW w:w="6240" w:type="dxa"/>
            <w:gridSpan w:val="2"/>
          </w:tcPr>
          <w:p w14:paraId="4B42E0E2"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{{a.five_prime_gene}}:{{a.five_prime_cds}}-{{a.three_prime_gene}}:{{a.three_prime_cds}}融合</w:t>
            </w:r>
          </w:p>
          <w:p w14:paraId="5FBA2966" w14:textId="77777777" w:rsidR="008A245D"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{{a.five_prime_transcript}}/{{a.three_prime_transcript}}</w:t>
            </w:r>
          </w:p>
        </w:tc>
        <w:tc>
          <w:tcPr>
            <w:tcW w:w="1833" w:type="dxa"/>
          </w:tcPr>
          <w:p w14:paraId="03D30C18"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{{a.freq_str}}</w:t>
            </w:r>
          </w:p>
        </w:tc>
      </w:tr>
      <w:tr w:rsidR="008A245D" w14:paraId="7465146C" w14:textId="77777777" w:rsidTr="00DD40F1">
        <w:trPr>
          <w:trHeight w:val="397"/>
          <w:jc w:val="center"/>
        </w:trPr>
        <w:tc>
          <w:tcPr>
            <w:tcW w:w="2000" w:type="dxa"/>
          </w:tcPr>
          <w:p w14:paraId="1F9BFA8E"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 in a.gene_symbol and (a.bio_category==”Sv” or a.bio_category == “PSeqRnaSv”)%}</w:t>
            </w:r>
          </w:p>
          <w:p w14:paraId="3DE7D66E"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a.five_prime_gene != a.three_prime_gene %}</w:t>
            </w:r>
          </w:p>
          <w:p w14:paraId="021A0053"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3A8B12C5"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{{a.three_prime_gene}}</w:t>
            </w:r>
          </w:p>
          <w:p w14:paraId="045BE644"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549D68E3"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35CDB06C"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2EF5DE8D"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29678D5B"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{{a.gene_symbol}}</w:t>
            </w:r>
          </w:p>
          <w:p w14:paraId="04A6B680" w14:textId="77777777" w:rsidR="008A245D"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tc>
        <w:tc>
          <w:tcPr>
            <w:tcW w:w="6240" w:type="dxa"/>
            <w:gridSpan w:val="2"/>
          </w:tcPr>
          <w:p w14:paraId="0AB40932"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{{a.rna_detect.five_prime_gene}}:{{a.rna_detect.five_prime_cds}}-{{a.rna_detect.three_prime_gene}}:{{a.rna_detect.three_prime_cds}}融合</w:t>
            </w:r>
          </w:p>
          <w:p w14:paraId="37D17B96" w14:textId="77777777" w:rsidR="008A245D"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{{a.rna_detect.five_prime_transcript}}/{{a.rna_detect.three_prime_transcript}}</w:t>
            </w:r>
          </w:p>
        </w:tc>
        <w:tc>
          <w:tcPr>
            <w:tcW w:w="1833" w:type="dxa"/>
          </w:tcPr>
          <w:p w14:paraId="7A7EFAB6"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{{a.rna_detect.freq}} copies</w:t>
            </w:r>
          </w:p>
        </w:tc>
      </w:tr>
      <w:tr w:rsidR="008A245D" w14:paraId="350C8CE4" w14:textId="77777777" w:rsidTr="00DD40F1">
        <w:trPr>
          <w:trHeight w:val="397"/>
          <w:jc w:val="center"/>
        </w:trPr>
        <w:tc>
          <w:tcPr>
            <w:tcW w:w="10073" w:type="dxa"/>
            <w:gridSpan w:val="4"/>
          </w:tcPr>
          <w:p w14:paraId="64CD5A42"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{%tr else%}</w:t>
            </w:r>
          </w:p>
        </w:tc>
      </w:tr>
      <w:tr w:rsidR="008A245D" w14:paraId="0E85FF33" w14:textId="77777777" w:rsidTr="00DD40F1">
        <w:trPr>
          <w:trHeight w:val="397"/>
          <w:jc w:val="center"/>
        </w:trPr>
        <w:tc>
          <w:tcPr>
            <w:tcW w:w="2000" w:type="dxa"/>
          </w:tcPr>
          <w:p w14:paraId="3D85C46B"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lastRenderedPageBreak/>
              <w:t>{%p if “,” in a.gene_symbol and (a.bio_category==”Sv” or a.bio_category == “PSeqRnaSv”)%}</w:t>
            </w:r>
          </w:p>
          <w:p w14:paraId="4FCD228C"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a.five_prime_gene != a.three_prime_gene %}</w:t>
            </w:r>
          </w:p>
          <w:p w14:paraId="0BB3415C"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76DF1A7E"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{{a.three_prime_gene}}</w:t>
            </w:r>
          </w:p>
          <w:p w14:paraId="68085D31"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23EBFFBD"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2FBEAE75"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41378C34"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0B0A8E98"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{{a.gene_symbol}}</w:t>
            </w:r>
          </w:p>
          <w:p w14:paraId="2F0D1FAE" w14:textId="77777777" w:rsidR="008A245D"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tc>
        <w:tc>
          <w:tcPr>
            <w:tcW w:w="6240" w:type="dxa"/>
            <w:gridSpan w:val="2"/>
          </w:tcPr>
          <w:p w14:paraId="25853479"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a.bio_category==”Snvindel”%}</w:t>
            </w:r>
          </w:p>
          <w:p w14:paraId="023ACCC5"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a.hgvs_p!=”p.?”%}</w:t>
            </w:r>
          </w:p>
          <w:p w14:paraId="24CE47A2"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{{a.gene_region}} {{a.hgvs_c}} {{a.hgvs_p}}</w:t>
            </w:r>
          </w:p>
          <w:p w14:paraId="189ECFD3"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1F977E16"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{{a.gene_region}} {{a.hgvs_c}}</w:t>
            </w:r>
          </w:p>
          <w:p w14:paraId="11CCE0D2"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7BD98F0F"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{{a.transcript_primary}}</w:t>
            </w:r>
          </w:p>
          <w:p w14:paraId="64522A2F"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elif a.bio_category==”Cnv”%}</w:t>
            </w:r>
          </w:p>
          <w:p w14:paraId="3F29311B"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扩增</w:t>
            </w:r>
          </w:p>
          <w:p w14:paraId="2A4D9F18"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elif a.bio_category==”Sv” or a.bio_category==”PSeqRnaSv”%}</w:t>
            </w:r>
          </w:p>
          <w:p w14:paraId="7EDD1DBA"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{{a.five_prime_gene}}:{{a.five_prime_cds}}-{{a.three_prime_gene}}:{{a.three_prime_cds}}融合</w:t>
            </w:r>
          </w:p>
          <w:p w14:paraId="03CA69C0"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{{a.five_prime_transcript}}/{{a.three_prime_transcript}}</w:t>
            </w:r>
          </w:p>
          <w:p w14:paraId="0747A3ED"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elif a.bio_category == “PHd”%}</w:t>
            </w:r>
          </w:p>
          <w:p w14:paraId="62685EE9"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a.type == “HomoDel”%}</w:t>
            </w:r>
          </w:p>
          <w:p w14:paraId="590E0A1A"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纯合缺失</w:t>
            </w:r>
          </w:p>
          <w:p w14:paraId="0AA67226"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（{{a.region}}）</w:t>
            </w:r>
          </w:p>
          <w:p w14:paraId="2E75C218"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elif a.type == “HeteDel”%}</w:t>
            </w:r>
          </w:p>
          <w:p w14:paraId="76A3E596"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杂合缺失</w:t>
            </w:r>
          </w:p>
          <w:p w14:paraId="08ABA7A7"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（{{a.region}}）</w:t>
            </w:r>
          </w:p>
          <w:p w14:paraId="3C4B6465"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33574F68"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未知变异类型！</w:t>
            </w:r>
          </w:p>
          <w:p w14:paraId="378E2505"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（{{a.region}}）</w:t>
            </w:r>
          </w:p>
          <w:p w14:paraId="632EFB4B"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1C6B5B38" w14:textId="77777777" w:rsidR="008A245D"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tc>
        <w:tc>
          <w:tcPr>
            <w:tcW w:w="1833" w:type="dxa"/>
          </w:tcPr>
          <w:p w14:paraId="5D972731"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if a.bio_category==”Snvindel”%}</w:t>
            </w:r>
          </w:p>
          <w:p w14:paraId="0AC77751"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{{a.freq_str}}</w:t>
            </w:r>
          </w:p>
          <w:p w14:paraId="21392336"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elif a.bio_category==”Cnv”%}</w:t>
            </w:r>
          </w:p>
          <w:p w14:paraId="28089EB8"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{{a.cn_mean}}</w:t>
            </w:r>
          </w:p>
          <w:p w14:paraId="6DBDB2FC"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elif a.bio_category==”Sv”%}</w:t>
            </w:r>
          </w:p>
          <w:p w14:paraId="21886BF4"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{{a.freq_str}}</w:t>
            </w:r>
          </w:p>
          <w:p w14:paraId="09A2339B"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elif a.bio_category==”PSeqRnaSv”%}</w:t>
            </w:r>
          </w:p>
          <w:p w14:paraId="2EA26B1F"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{{a.freq}} copies</w:t>
            </w:r>
          </w:p>
          <w:p w14:paraId="27F44560"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elif a.bio_category == “PHd”%}</w:t>
            </w:r>
          </w:p>
          <w:p w14:paraId="611647CB"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w:t>
            </w:r>
          </w:p>
          <w:p w14:paraId="2ECD215F"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endif%}</w:t>
            </w:r>
          </w:p>
        </w:tc>
      </w:tr>
      <w:tr w:rsidR="008A245D" w14:paraId="0B8BEBF4" w14:textId="77777777" w:rsidTr="00DD40F1">
        <w:trPr>
          <w:trHeight w:val="397"/>
          <w:jc w:val="center"/>
        </w:trPr>
        <w:tc>
          <w:tcPr>
            <w:tcW w:w="10073" w:type="dxa"/>
            <w:gridSpan w:val="4"/>
          </w:tcPr>
          <w:p w14:paraId="459BF828"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endif</w:t>
            </w:r>
            <w:r w:rsidRPr="006F59F4">
              <w:rPr>
                <w:rFonts w:ascii="思源黑体 CN Normal" w:eastAsia="思源黑体 CN Normal" w:hAnsi="思源黑体 CN Normal" w:hint="eastAsia"/>
                <w:bCs/>
                <w:iCs/>
                <w:color w:val="000000" w:themeColor="text1"/>
                <w:sz w:val="17"/>
                <w:szCs w:val="17"/>
                <w:highlight w:val="yellow"/>
              </w:rPr>
              <w:t>%}</w:t>
            </w:r>
          </w:p>
        </w:tc>
      </w:tr>
      <w:tr w:rsidR="008A245D" w14:paraId="7ED102E9" w14:textId="77777777" w:rsidTr="00DD40F1">
        <w:trPr>
          <w:trHeight w:val="397"/>
          <w:jc w:val="center"/>
        </w:trPr>
        <w:tc>
          <w:tcPr>
            <w:tcW w:w="10073" w:type="dxa"/>
            <w:gridSpan w:val="4"/>
          </w:tcPr>
          <w:p w14:paraId="11E7A5D1"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endfor%}</w:t>
            </w:r>
          </w:p>
        </w:tc>
      </w:tr>
      <w:tr w:rsidR="008A245D" w14:paraId="7798228F" w14:textId="77777777" w:rsidTr="00DD40F1">
        <w:trPr>
          <w:trHeight w:val="397"/>
          <w:jc w:val="center"/>
        </w:trPr>
        <w:tc>
          <w:tcPr>
            <w:tcW w:w="10073" w:type="dxa"/>
            <w:gridSpan w:val="4"/>
          </w:tcPr>
          <w:p w14:paraId="3369A97E"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else%}</w:t>
            </w:r>
          </w:p>
        </w:tc>
      </w:tr>
      <w:tr w:rsidR="008A245D" w14:paraId="25A3D24D" w14:textId="77777777" w:rsidTr="00DD40F1">
        <w:trPr>
          <w:trHeight w:val="397"/>
          <w:jc w:val="center"/>
        </w:trPr>
        <w:tc>
          <w:tcPr>
            <w:tcW w:w="10073" w:type="dxa"/>
            <w:gridSpan w:val="4"/>
          </w:tcPr>
          <w:p w14:paraId="2272B559"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rPr>
              <w:t>未检测到相关变异</w:t>
            </w:r>
          </w:p>
        </w:tc>
      </w:tr>
      <w:tr w:rsidR="008A245D" w14:paraId="3F1BF978" w14:textId="77777777" w:rsidTr="00DD40F1">
        <w:trPr>
          <w:trHeight w:val="397"/>
          <w:jc w:val="center"/>
        </w:trPr>
        <w:tc>
          <w:tcPr>
            <w:tcW w:w="10073" w:type="dxa"/>
            <w:gridSpan w:val="4"/>
          </w:tcPr>
          <w:p w14:paraId="18C7ABF1"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endif</w:t>
            </w:r>
            <w:r w:rsidRPr="006F59F4">
              <w:rPr>
                <w:rFonts w:ascii="思源黑体 CN Normal" w:eastAsia="思源黑体 CN Normal" w:hAnsi="思源黑体 CN Normal" w:hint="eastAsia"/>
                <w:bCs/>
                <w:iCs/>
                <w:color w:val="000000" w:themeColor="text1"/>
                <w:sz w:val="17"/>
                <w:szCs w:val="17"/>
              </w:rPr>
              <w:t>%}</w:t>
            </w:r>
          </w:p>
        </w:tc>
      </w:tr>
    </w:tbl>
    <w:p w14:paraId="52085A66" w14:textId="269B9853" w:rsidR="001D54FC" w:rsidRDefault="00E22718" w:rsidP="00DD40F1">
      <w:pPr>
        <w:adjustRightInd w:val="0"/>
        <w:snapToGrid w:val="0"/>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4BF0330" w14:textId="4A9BC503" w:rsidR="005744D6" w:rsidRPr="005744D6" w:rsidRDefault="00E22718" w:rsidP="00DD40F1">
      <w:pPr>
        <w:ind w:leftChars="50" w:left="105" w:firstLineChars="200" w:firstLine="320"/>
      </w:pPr>
      <w:r>
        <w:rPr>
          <w:rFonts w:ascii="思源黑体 CN Normal" w:eastAsia="思源黑体 CN Normal" w:hAnsi="思源黑体 CN Normal" w:hint="eastAsia"/>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bookmarkStart w:id="14" w:name="OLE_LINK8"/>
      <w:bookmarkStart w:id="15" w:name="OLE_LINK9"/>
      <w:r w:rsidR="005744D6">
        <w:rPr>
          <w:rFonts w:ascii="思源黑体 CN Bold" w:eastAsia="思源黑体 CN Bold" w:hAnsi="思源黑体 CN Bold"/>
          <w:b/>
          <w:bCs/>
          <w:color w:val="1E7648"/>
          <w:sz w:val="28"/>
          <w:szCs w:val="28"/>
        </w:rPr>
        <w:br w:type="page"/>
      </w:r>
    </w:p>
    <w:p w14:paraId="1015DCBC" w14:textId="4D90C658" w:rsidR="001D54FC" w:rsidRDefault="00E22718"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伴随诊断或NCCN指南推荐标志物检测结果汇总</w:t>
      </w:r>
    </w:p>
    <w:tbl>
      <w:tblPr>
        <w:tblW w:w="478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518"/>
        <w:gridCol w:w="3984"/>
        <w:gridCol w:w="3385"/>
      </w:tblGrid>
      <w:tr w:rsidR="001D54FC" w14:paraId="2AE1393C" w14:textId="77777777" w:rsidTr="002B2CBF">
        <w:trPr>
          <w:trHeight w:val="454"/>
          <w:jc w:val="center"/>
        </w:trPr>
        <w:tc>
          <w:tcPr>
            <w:tcW w:w="2564" w:type="dxa"/>
            <w:tcBorders>
              <w:bottom w:val="single" w:sz="4" w:space="0" w:color="31849B"/>
              <w:right w:val="single" w:sz="4" w:space="0" w:color="FFFFFF" w:themeColor="background1"/>
            </w:tcBorders>
            <w:shd w:val="clear" w:color="auto" w:fill="1E7648"/>
            <w:vAlign w:val="center"/>
          </w:tcPr>
          <w:p w14:paraId="31C1DE82" w14:textId="77777777" w:rsidR="001D54FC" w:rsidRDefault="00E2271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7581DC44" w14:textId="77777777" w:rsidR="001D54FC" w:rsidRDefault="00E2271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11EC2201" w14:textId="77777777" w:rsidR="001D54FC" w:rsidRDefault="00E2271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560C40" w14:paraId="29A7B4CB" w14:textId="77777777" w:rsidTr="002B2CBF">
        <w:trPr>
          <w:trHeight w:val="340"/>
          <w:jc w:val="center"/>
        </w:trPr>
        <w:tc>
          <w:tcPr>
            <w:tcW w:w="2564" w:type="dxa"/>
            <w:tcBorders>
              <w:bottom w:val="dashed" w:sz="4" w:space="0" w:color="BFBFBF"/>
              <w:right w:val="dashed" w:sz="4" w:space="0" w:color="BFBFBF"/>
            </w:tcBorders>
            <w:shd w:val="clear" w:color="auto" w:fill="auto"/>
            <w:vAlign w:val="center"/>
          </w:tcPr>
          <w:p w14:paraId="1D5D8778"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E</w:t>
            </w:r>
            <w:r>
              <w:rPr>
                <w:rFonts w:ascii="思源黑体 CN Normal" w:eastAsia="思源黑体 CN Normal" w:hAnsi="思源黑体 CN Normal" w:cs="思源黑体 CN Light"/>
                <w:bCs/>
                <w:i/>
                <w:iCs/>
                <w:sz w:val="17"/>
                <w:szCs w:val="17"/>
              </w:rPr>
              <w:t>GFR</w:t>
            </w:r>
          </w:p>
        </w:tc>
        <w:tc>
          <w:tcPr>
            <w:tcW w:w="4059" w:type="dxa"/>
            <w:tcBorders>
              <w:left w:val="dashed" w:sz="4" w:space="0" w:color="BFBFBF"/>
              <w:bottom w:val="dashed" w:sz="4" w:space="0" w:color="BFBFBF"/>
              <w:right w:val="dashed" w:sz="4" w:space="0" w:color="BFBFBF"/>
            </w:tcBorders>
            <w:shd w:val="clear" w:color="auto" w:fill="auto"/>
            <w:vAlign w:val="center"/>
          </w:tcPr>
          <w:p w14:paraId="2822C3D0"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dashed" w:sz="4" w:space="0" w:color="BFBFBF"/>
            </w:tcBorders>
            <w:shd w:val="clear" w:color="auto" w:fill="auto"/>
            <w:vAlign w:val="center"/>
          </w:tcPr>
          <w:p w14:paraId="03A7FE5C"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var.cdx.format1_forMP.EGFR_snvindel%}</w:t>
            </w:r>
          </w:p>
          <w:p w14:paraId="5ED5D268" w14:textId="77777777" w:rsidR="00560C40" w:rsidRPr="00C1057D" w:rsidRDefault="00560C40" w:rsidP="00560C40">
            <w:pPr>
              <w:jc w:val="center"/>
              <w:rPr>
                <w:rFonts w:ascii="思源黑体 CN Normal" w:eastAsia="思源黑体 CN Normal" w:hAnsi="思源黑体 CN Normal"/>
                <w:color w:val="FF0000"/>
                <w:kern w:val="0"/>
                <w:sz w:val="17"/>
                <w:szCs w:val="17"/>
              </w:rPr>
            </w:pP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var.cdx.format1_forMP.EGFR_snvindel</w:t>
            </w: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sample]|cdx_type1</w:t>
            </w:r>
            <w:r w:rsidRPr="00C1057D">
              <w:rPr>
                <w:rFonts w:ascii="思源黑体 CN Normal" w:eastAsia="思源黑体 CN Normal" w:hAnsi="思源黑体 CN Normal" w:hint="eastAsia"/>
                <w:color w:val="FF0000"/>
                <w:kern w:val="0"/>
                <w:sz w:val="17"/>
                <w:szCs w:val="17"/>
              </w:rPr>
              <w:t>}}</w:t>
            </w:r>
          </w:p>
          <w:p w14:paraId="4BF5C87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F1800D4"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8BEC566" w14:textId="46E49411"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52496815"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21CFA850"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A</w:t>
            </w:r>
            <w:r>
              <w:rPr>
                <w:rFonts w:ascii="思源黑体 CN Normal" w:eastAsia="思源黑体 CN Normal" w:hAnsi="思源黑体 CN Normal"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78D35D"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521EC38A"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var.cdx.format1_forMP.ALK_sv%}</w:t>
            </w:r>
          </w:p>
          <w:p w14:paraId="01406DE3" w14:textId="77777777" w:rsidR="00560C40" w:rsidRPr="00C97236" w:rsidRDefault="00560C40" w:rsidP="00560C40">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1FC44E6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900439F"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4516981" w14:textId="2A2F0251"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A43E505"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652ACEE2"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4FAB77"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8A8AE0E"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var.cdx.format1_forMP.ALK_snv%}</w:t>
            </w:r>
          </w:p>
          <w:p w14:paraId="7A2A495E" w14:textId="77777777" w:rsidR="00560C40" w:rsidRPr="00C97236" w:rsidRDefault="00560C40" w:rsidP="00560C40">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434D85C6"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011C2B1"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971B545" w14:textId="1466B7E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551071A3"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69B5B932"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8E9ED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62CB5F1B"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var.cdx.format1_forMP.ROS1_sv%}</w:t>
            </w:r>
          </w:p>
          <w:p w14:paraId="2F0C71A4" w14:textId="77777777" w:rsidR="00560C40" w:rsidRPr="00C97236" w:rsidRDefault="00560C40" w:rsidP="00560C40">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var.cdx.format1_forMP.ROS1_sv</w:t>
            </w: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0B706A76"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2B0E816"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9705242" w14:textId="07C48F2E"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A2221FA"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72E454E0"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990D56"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3F761B75"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var.cdx.format1_forMP.ROS1_snv%}</w:t>
            </w:r>
          </w:p>
          <w:p w14:paraId="310832FE" w14:textId="77777777" w:rsidR="00560C40" w:rsidRPr="00C97236" w:rsidRDefault="00560C40" w:rsidP="00560C40">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ROS</w:t>
            </w:r>
            <w:r w:rsidRPr="00C97236">
              <w:rPr>
                <w:rFonts w:ascii="思源黑体 CN Normal" w:eastAsia="思源黑体 CN Normal" w:hAnsi="思源黑体 CN Normal"/>
                <w:color w:val="FF0000"/>
                <w:kern w:val="0"/>
                <w:sz w:val="17"/>
                <w:szCs w:val="17"/>
              </w:rPr>
              <w:t>1_s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22990BCC"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4665C8F"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6A16EBD" w14:textId="45F9D6C8"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3AE159E"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5A7E3B13"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7AD3E24"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1E6955F8"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var.cdx.format1_forMP.RET_sv%}</w:t>
            </w:r>
          </w:p>
          <w:p w14:paraId="4A13C22A" w14:textId="77777777" w:rsidR="00560C40" w:rsidRPr="00C97236" w:rsidRDefault="00560C40" w:rsidP="00560C40">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_sv</w:t>
            </w: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730CB280"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928D242"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C35B6AF" w14:textId="3E170E43"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6E942E69"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48801129"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41F25A9"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C458F92"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var.cdx.format1_forMP.RET_snv%}</w:t>
            </w:r>
          </w:p>
          <w:p w14:paraId="63A19C1E" w14:textId="77777777" w:rsidR="00560C40" w:rsidRPr="00C97236" w:rsidRDefault="00560C40" w:rsidP="00560C40">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49EF210F"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5D42772"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9F4C771" w14:textId="66FA28F0"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74231876"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45C575B8"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B</w:t>
            </w:r>
            <w:r>
              <w:rPr>
                <w:rFonts w:ascii="思源黑体 CN Normal" w:eastAsia="思源黑体 CN Normal" w:hAnsi="思源黑体 CN Normal"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41EC2F"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1A98577"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var.cdx.format1_forMP.BRAF_snv%}</w:t>
            </w:r>
          </w:p>
          <w:p w14:paraId="5F71C8D9" w14:textId="77777777" w:rsidR="00560C40" w:rsidRPr="004B4F6A" w:rsidRDefault="00560C40" w:rsidP="00560C40">
            <w:pPr>
              <w:jc w:val="center"/>
              <w:rPr>
                <w:rFonts w:ascii="思源黑体 CN Normal" w:eastAsia="思源黑体 CN Normal" w:hAnsi="思源黑体 CN Normal"/>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BRAF</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nv,</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2B330387"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F1B170D"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30EA6D5" w14:textId="2D5032BA"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20AD76BF"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016E53F8"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M</w:t>
            </w:r>
            <w:r>
              <w:rPr>
                <w:rFonts w:ascii="思源黑体 CN Normal" w:eastAsia="思源黑体 CN Normal" w:hAnsi="思源黑体 CN Normal"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097F031"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1</w:t>
            </w:r>
            <w:r>
              <w:rPr>
                <w:rFonts w:ascii="思源黑体 CN Normal" w:eastAsia="思源黑体 CN Normal" w:hAnsi="思源黑体 CN Normal"/>
                <w:kern w:val="0"/>
                <w:sz w:val="17"/>
                <w:szCs w:val="17"/>
              </w:rPr>
              <w:t>4</w:t>
            </w:r>
            <w:r>
              <w:rPr>
                <w:rFonts w:ascii="思源黑体 CN Normal" w:eastAsia="思源黑体 CN Normal" w:hAnsi="思源黑体 CN Normal" w:hint="eastAsia"/>
                <w:kern w:val="0"/>
                <w:sz w:val="17"/>
                <w:szCs w:val="17"/>
              </w:rPr>
              <w:t>号外显子跳跃突变</w:t>
            </w:r>
          </w:p>
        </w:tc>
        <w:tc>
          <w:tcPr>
            <w:tcW w:w="3448" w:type="dxa"/>
            <w:tcBorders>
              <w:top w:val="dashed" w:sz="4" w:space="0" w:color="BFBFBF"/>
              <w:left w:val="dashed" w:sz="4" w:space="0" w:color="BFBFBF"/>
              <w:bottom w:val="dashed" w:sz="4" w:space="0" w:color="BFBFBF"/>
            </w:tcBorders>
            <w:shd w:val="clear" w:color="auto" w:fill="auto"/>
            <w:vAlign w:val="center"/>
          </w:tcPr>
          <w:p w14:paraId="1A648EA6"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var.cdx.format1_forMP.MET_skip%}</w:t>
            </w:r>
          </w:p>
          <w:p w14:paraId="1EC12FC7" w14:textId="77777777" w:rsidR="00560C40" w:rsidRPr="004B4F6A" w:rsidRDefault="00560C40" w:rsidP="00560C40">
            <w:pPr>
              <w:jc w:val="center"/>
              <w:rPr>
                <w:rFonts w:ascii="思源黑体 CN Normal" w:eastAsia="思源黑体 CN Normal" w:hAnsi="思源黑体 CN Normal"/>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MET</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kip,</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7452A4FB"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901A29"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FE649E3" w14:textId="30485CCE"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76C30D7B"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39B1507C"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696961"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shd w:val="clear" w:color="auto" w:fill="auto"/>
            <w:vAlign w:val="center"/>
          </w:tcPr>
          <w:p w14:paraId="6D09D590"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var.cdx.format1_forMP.MET_cn%}</w:t>
            </w:r>
          </w:p>
          <w:p w14:paraId="2D52F956" w14:textId="77777777" w:rsidR="00560C40" w:rsidRPr="00B93DE8" w:rsidRDefault="00560C40" w:rsidP="00560C40">
            <w:pPr>
              <w:jc w:val="center"/>
              <w:rPr>
                <w:rFonts w:ascii="思源黑体 CN Normal" w:eastAsia="思源黑体 CN Normal" w:hAnsi="思源黑体 CN Normal"/>
                <w:color w:val="FF0000"/>
                <w:kern w:val="0"/>
                <w:sz w:val="17"/>
                <w:szCs w:val="17"/>
              </w:rPr>
            </w:pPr>
            <w:r w:rsidRPr="00B93DE8">
              <w:rPr>
                <w:rFonts w:ascii="思源黑体 CN Normal" w:eastAsia="思源黑体 CN Normal" w:hAnsi="思源黑体 CN Normal" w:hint="eastAsia"/>
                <w:color w:val="FF0000"/>
                <w:kern w:val="0"/>
                <w:sz w:val="17"/>
                <w:szCs w:val="17"/>
              </w:rPr>
              <w:t>{{[</w:t>
            </w:r>
            <w:r w:rsidRPr="00B93DE8">
              <w:rPr>
                <w:rFonts w:ascii="思源黑体 CN Normal" w:eastAsia="思源黑体 CN Normal" w:hAnsi="思源黑体 CN Normal"/>
                <w:color w:val="FF0000"/>
                <w:kern w:val="0"/>
                <w:sz w:val="17"/>
                <w:szCs w:val="17"/>
              </w:rPr>
              <w:t>var.cdx.format1_forMP.</w:t>
            </w:r>
            <w:r w:rsidRPr="00B93DE8">
              <w:rPr>
                <w:rFonts w:ascii="思源黑体 CN Normal" w:eastAsia="思源黑体 CN Normal" w:hAnsi="思源黑体 CN Normal" w:hint="eastAsia"/>
                <w:color w:val="FF0000"/>
                <w:kern w:val="0"/>
                <w:sz w:val="17"/>
                <w:szCs w:val="17"/>
              </w:rPr>
              <w:t>MET</w:t>
            </w:r>
            <w:r w:rsidRPr="00B93DE8">
              <w:rPr>
                <w:rFonts w:ascii="思源黑体 CN Normal" w:eastAsia="思源黑体 CN Normal" w:hAnsi="思源黑体 CN Normal"/>
                <w:color w:val="FF0000"/>
                <w:kern w:val="0"/>
                <w:sz w:val="17"/>
                <w:szCs w:val="17"/>
              </w:rPr>
              <w:t>_</w:t>
            </w:r>
            <w:r w:rsidRPr="00B93DE8">
              <w:rPr>
                <w:rFonts w:ascii="思源黑体 CN Normal" w:eastAsia="思源黑体 CN Normal" w:hAnsi="思源黑体 CN Normal" w:hint="eastAsia"/>
                <w:color w:val="FF0000"/>
                <w:kern w:val="0"/>
                <w:sz w:val="17"/>
                <w:szCs w:val="17"/>
              </w:rPr>
              <w:t>cn,</w:t>
            </w:r>
            <w:r w:rsidRPr="00B93DE8">
              <w:rPr>
                <w:rFonts w:ascii="思源黑体 CN Normal" w:eastAsia="思源黑体 CN Normal" w:hAnsi="思源黑体 CN Normal"/>
                <w:color w:val="FF0000"/>
                <w:kern w:val="0"/>
                <w:sz w:val="17"/>
                <w:szCs w:val="17"/>
              </w:rPr>
              <w:t>sample]|cdx_type1</w:t>
            </w:r>
            <w:r w:rsidRPr="00B93DE8">
              <w:rPr>
                <w:rFonts w:ascii="思源黑体 CN Normal" w:eastAsia="思源黑体 CN Normal" w:hAnsi="思源黑体 CN Normal" w:hint="eastAsia"/>
                <w:color w:val="FF0000"/>
                <w:kern w:val="0"/>
                <w:sz w:val="17"/>
                <w:szCs w:val="17"/>
              </w:rPr>
              <w:t>}}</w:t>
            </w:r>
          </w:p>
          <w:p w14:paraId="6334342D"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4C29DAD"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0FCA142" w14:textId="1927F54E"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17868D24"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33E923D8"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K</w:t>
            </w:r>
            <w:r>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210D3BD"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shd w:val="clear" w:color="auto" w:fill="auto"/>
            <w:vAlign w:val="center"/>
          </w:tcPr>
          <w:p w14:paraId="1CCF332D"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var.cdx.format1_forMP.KRAS_sp%}</w:t>
            </w:r>
          </w:p>
          <w:p w14:paraId="53EB0FD3" w14:textId="77777777" w:rsidR="00560C40" w:rsidRPr="00F3105D" w:rsidRDefault="00560C40" w:rsidP="00560C40">
            <w:pPr>
              <w:jc w:val="center"/>
              <w:rPr>
                <w:rFonts w:ascii="思源黑体 CN Normal" w:eastAsia="思源黑体 CN Normal" w:hAnsi="思源黑体 CN Normal"/>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sp,</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7BCB009E"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E3ADFA"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97AAF7" w14:textId="7A961DF8" w:rsidR="00560C40" w:rsidRDefault="00560C40" w:rsidP="00560C40">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C215E20"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1FE15587"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29ADF68"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shd w:val="clear" w:color="auto" w:fill="auto"/>
            <w:vAlign w:val="center"/>
          </w:tcPr>
          <w:p w14:paraId="21AB80C6"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var.cdx.format1_forMP.KRAS_ot%}</w:t>
            </w:r>
          </w:p>
          <w:p w14:paraId="4B77F416" w14:textId="77777777" w:rsidR="00560C40" w:rsidRPr="00F3105D" w:rsidRDefault="00560C40" w:rsidP="00560C40">
            <w:pPr>
              <w:jc w:val="center"/>
              <w:rPr>
                <w:rFonts w:ascii="思源黑体 CN Normal" w:eastAsia="思源黑体 CN Normal" w:hAnsi="思源黑体 CN Normal"/>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ot,</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53DBC6C2"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164E75B"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795793" w14:textId="070C5099"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ED85CDA"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77249C2E"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N</w:t>
            </w:r>
            <w:r>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2889782"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shd w:val="clear" w:color="auto" w:fill="auto"/>
            <w:vAlign w:val="center"/>
          </w:tcPr>
          <w:p w14:paraId="12564A77"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var.cdx.format1_forMP.NRAS_sp%}</w:t>
            </w:r>
          </w:p>
          <w:p w14:paraId="1373842F" w14:textId="77777777" w:rsidR="00560C40" w:rsidRPr="00D032D9" w:rsidRDefault="00560C40" w:rsidP="00560C40">
            <w:pPr>
              <w:jc w:val="center"/>
              <w:rPr>
                <w:rFonts w:ascii="思源黑体 CN Normal" w:eastAsia="思源黑体 CN Normal" w:hAnsi="思源黑体 CN Normal"/>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sp,</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51A2C774"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6CCA98CF"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D29275F" w14:textId="33553E14"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A019F99"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1D6EDBE8"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F71C69"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shd w:val="clear" w:color="auto" w:fill="auto"/>
            <w:vAlign w:val="center"/>
          </w:tcPr>
          <w:p w14:paraId="456986C3"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var.cdx.format1_forMP.NRAS_ot%}</w:t>
            </w:r>
          </w:p>
          <w:p w14:paraId="7C63B86F" w14:textId="77777777" w:rsidR="00560C40" w:rsidRPr="00D032D9" w:rsidRDefault="00560C40" w:rsidP="00560C40">
            <w:pPr>
              <w:jc w:val="center"/>
              <w:rPr>
                <w:rFonts w:ascii="思源黑体 CN Normal" w:eastAsia="思源黑体 CN Normal" w:hAnsi="思源黑体 CN Normal"/>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ot,</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18A7731D"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F7CB84"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09CCC5" w14:textId="3F4778B2"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46A73DE7"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7B5477FC"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HER2</w:t>
            </w: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ERBB2</w:t>
            </w:r>
            <w:r>
              <w:rPr>
                <w:rFonts w:ascii="思源黑体 CN Normal" w:eastAsia="思源黑体 CN Normal" w:hAnsi="思源黑体 CN Normal"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8C02B8"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shd w:val="clear" w:color="auto" w:fill="auto"/>
            <w:vAlign w:val="center"/>
          </w:tcPr>
          <w:p w14:paraId="6CE73EA6"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var.cdx.format1_forMP.ERBB2_cn%}</w:t>
            </w:r>
          </w:p>
          <w:p w14:paraId="7E5B68E7" w14:textId="77777777" w:rsidR="00560C40" w:rsidRPr="001F48DB" w:rsidRDefault="00560C40" w:rsidP="00560C40">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ERBB2</w:t>
            </w:r>
            <w:r w:rsidRPr="001F48DB">
              <w:rPr>
                <w:rFonts w:ascii="思源黑体 CN Normal" w:eastAsia="思源黑体 CN Normal" w:hAnsi="思源黑体 CN Normal"/>
                <w:color w:val="FF0000"/>
                <w:kern w:val="0"/>
                <w:sz w:val="17"/>
                <w:szCs w:val="17"/>
              </w:rPr>
              <w:t>_</w:t>
            </w:r>
            <w:r w:rsidRPr="001F48DB">
              <w:rPr>
                <w:rFonts w:ascii="思源黑体 CN Normal" w:eastAsia="思源黑体 CN Normal" w:hAnsi="思源黑体 CN Normal" w:hint="eastAsia"/>
                <w:color w:val="FF0000"/>
                <w:kern w:val="0"/>
                <w:sz w:val="17"/>
                <w:szCs w:val="17"/>
              </w:rPr>
              <w:t>cn,</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13D456D7"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4141F64"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0513692" w14:textId="23051C64"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2AF6F38F"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18FEAFF9"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B19847"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3C52D7EF"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var.cdx.format1_forMP.ERBB2_snvindel%}</w:t>
            </w:r>
          </w:p>
          <w:p w14:paraId="5132CA29" w14:textId="77777777" w:rsidR="00560C40" w:rsidRPr="001F48DB" w:rsidRDefault="00560C40" w:rsidP="00560C40">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var.cdx.format1_forMP.E</w:t>
            </w:r>
            <w:r w:rsidRPr="001F48DB">
              <w:rPr>
                <w:rFonts w:ascii="思源黑体 CN Normal" w:eastAsia="思源黑体 CN Normal" w:hAnsi="思源黑体 CN Normal" w:hint="eastAsia"/>
                <w:color w:val="FF0000"/>
                <w:kern w:val="0"/>
                <w:sz w:val="17"/>
                <w:szCs w:val="17"/>
              </w:rPr>
              <w:t>RBB</w:t>
            </w:r>
            <w:r w:rsidRPr="001F48DB">
              <w:rPr>
                <w:rFonts w:ascii="思源黑体 CN Normal" w:eastAsia="思源黑体 CN Normal" w:hAnsi="思源黑体 CN Normal"/>
                <w:color w:val="FF0000"/>
                <w:kern w:val="0"/>
                <w:sz w:val="17"/>
                <w:szCs w:val="17"/>
              </w:rPr>
              <w:t>2_snvindel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248254AC"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6F712CB"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12BDE2C" w14:textId="3F98B416"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426D785E"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5EEA89EB"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P</w:t>
            </w:r>
            <w:r>
              <w:rPr>
                <w:rFonts w:ascii="思源黑体 CN Normal" w:eastAsia="思源黑体 CN Normal" w:hAnsi="思源黑体 CN Normal"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6B9D57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B8F697B"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var.cdx.format1_forMP.PIK3CA_snv%}</w:t>
            </w:r>
          </w:p>
          <w:p w14:paraId="47CE8E6A" w14:textId="77777777" w:rsidR="00560C40" w:rsidRPr="001F48DB" w:rsidRDefault="00560C40" w:rsidP="00560C40">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PIK3CA</w:t>
            </w:r>
            <w:r w:rsidRPr="001F48DB">
              <w:rPr>
                <w:rFonts w:ascii="思源黑体 CN Normal" w:eastAsia="思源黑体 CN Normal" w:hAnsi="思源黑体 CN Normal"/>
                <w:color w:val="FF0000"/>
                <w:kern w:val="0"/>
                <w:sz w:val="17"/>
                <w:szCs w:val="17"/>
              </w:rPr>
              <w:t>_s</w:t>
            </w:r>
            <w:r w:rsidRPr="001F48DB">
              <w:rPr>
                <w:rFonts w:ascii="思源黑体 CN Normal" w:eastAsia="思源黑体 CN Normal" w:hAnsi="思源黑体 CN Normal" w:hint="eastAsia"/>
                <w:color w:val="FF0000"/>
                <w:kern w:val="0"/>
                <w:sz w:val="17"/>
                <w:szCs w:val="17"/>
              </w:rPr>
              <w:t>nv,</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5A3A66BA"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83CED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23EE896" w14:textId="14A26C04"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73B44E7B"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7CAF78A0"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K</w:t>
            </w:r>
            <w:r>
              <w:rPr>
                <w:rFonts w:ascii="思源黑体 CN Normal" w:eastAsia="思源黑体 CN Normal" w:hAnsi="思源黑体 CN Normal"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B39818"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1B982CBA"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var.cdx.format1_forMP.KIT_snvindel%}</w:t>
            </w:r>
          </w:p>
          <w:p w14:paraId="37F8A3F4" w14:textId="77777777" w:rsidR="00560C40" w:rsidRPr="00F118A9" w:rsidRDefault="00560C40" w:rsidP="00560C40">
            <w:pPr>
              <w:jc w:val="center"/>
              <w:rPr>
                <w:rFonts w:ascii="思源黑体 CN Normal" w:eastAsia="思源黑体 CN Normal" w:hAnsi="思源黑体 CN Normal"/>
                <w:color w:val="FF0000"/>
                <w:kern w:val="0"/>
                <w:sz w:val="17"/>
                <w:szCs w:val="17"/>
              </w:rPr>
            </w:pP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var.cdx.format1_forMP.</w:t>
            </w:r>
            <w:r w:rsidRPr="00F118A9">
              <w:rPr>
                <w:rFonts w:ascii="思源黑体 CN Normal" w:eastAsia="思源黑体 CN Normal" w:hAnsi="思源黑体 CN Normal" w:hint="eastAsia"/>
                <w:color w:val="FF0000"/>
                <w:kern w:val="0"/>
                <w:sz w:val="17"/>
                <w:szCs w:val="17"/>
              </w:rPr>
              <w:t>KIT</w:t>
            </w:r>
            <w:r w:rsidRPr="00F118A9">
              <w:rPr>
                <w:rFonts w:ascii="思源黑体 CN Normal" w:eastAsia="思源黑体 CN Normal" w:hAnsi="思源黑体 CN Normal"/>
                <w:color w:val="FF0000"/>
                <w:kern w:val="0"/>
                <w:sz w:val="17"/>
                <w:szCs w:val="17"/>
              </w:rPr>
              <w:t>_snvindel</w:t>
            </w: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sample]|cdx_type1</w:t>
            </w:r>
            <w:r w:rsidRPr="00F118A9">
              <w:rPr>
                <w:rFonts w:ascii="思源黑体 CN Normal" w:eastAsia="思源黑体 CN Normal" w:hAnsi="思源黑体 CN Normal" w:hint="eastAsia"/>
                <w:color w:val="FF0000"/>
                <w:kern w:val="0"/>
                <w:sz w:val="17"/>
                <w:szCs w:val="17"/>
              </w:rPr>
              <w:t>}}</w:t>
            </w:r>
          </w:p>
          <w:p w14:paraId="58B68CF3"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E4A20CA"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EDEC83A" w14:textId="2CD8CF68"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3955EFCE"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6733B6CC"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P</w:t>
            </w:r>
            <w:r>
              <w:rPr>
                <w:rFonts w:ascii="思源黑体 CN Normal" w:eastAsia="思源黑体 CN Normal" w:hAnsi="思源黑体 CN Normal"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5F8A286"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6522FDE1"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sidRPr="001D540E">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p>
          <w:p w14:paraId="0A729568" w14:textId="77777777" w:rsidR="00560C40" w:rsidRPr="001D540E" w:rsidRDefault="00560C40" w:rsidP="00560C40">
            <w:pPr>
              <w:jc w:val="center"/>
              <w:rPr>
                <w:rFonts w:ascii="思源黑体 CN Normal" w:eastAsia="思源黑体 CN Normal" w:hAnsi="思源黑体 CN Normal"/>
                <w:color w:val="FF0000"/>
                <w:kern w:val="0"/>
                <w:sz w:val="17"/>
                <w:szCs w:val="17"/>
              </w:rPr>
            </w:pP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var.cdx.format1_forMP.PDGFRA_snvindel</w:t>
            </w: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sample]|cdx_type1</w:t>
            </w:r>
            <w:r w:rsidRPr="001D540E">
              <w:rPr>
                <w:rFonts w:ascii="思源黑体 CN Normal" w:eastAsia="思源黑体 CN Normal" w:hAnsi="思源黑体 CN Normal" w:hint="eastAsia"/>
                <w:color w:val="FF0000"/>
                <w:kern w:val="0"/>
                <w:sz w:val="17"/>
                <w:szCs w:val="17"/>
              </w:rPr>
              <w:t>}}</w:t>
            </w:r>
          </w:p>
          <w:p w14:paraId="68DA6323"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D1A23F0"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未检测到相关变异</w:t>
            </w:r>
          </w:p>
          <w:p w14:paraId="6E7FD687" w14:textId="0EE16916"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764F73D6"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30DD87EE"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F</w:t>
            </w:r>
            <w:r>
              <w:rPr>
                <w:rFonts w:ascii="思源黑体 CN Normal" w:eastAsia="思源黑体 CN Normal" w:hAnsi="思源黑体 CN Normal"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B483FC"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66A30AC0"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var.cdx.format1_forMP.FGFR2_sv%}</w:t>
            </w:r>
          </w:p>
          <w:p w14:paraId="17E04AE2" w14:textId="77777777" w:rsidR="00560C40" w:rsidRPr="007B040B" w:rsidRDefault="00560C40" w:rsidP="00560C40">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2_sv</w:t>
            </w: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12A57F7E"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218D1DF"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138422C" w14:textId="3D3854B1"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AEDA956"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611BE17C"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5A63EEC"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254DFA33"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var.cdx.format1_forMP.FGFR2_snv%}</w:t>
            </w:r>
          </w:p>
          <w:p w14:paraId="3B843325" w14:textId="77777777" w:rsidR="00560C40" w:rsidRPr="007B040B" w:rsidRDefault="00560C40" w:rsidP="00560C40">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59AAEA42"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CE9BB53"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5C89449" w14:textId="7DC40E5B"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C3B68A6"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5A860289"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F</w:t>
            </w:r>
            <w:r>
              <w:rPr>
                <w:rFonts w:ascii="思源黑体 CN Normal" w:eastAsia="思源黑体 CN Normal" w:hAnsi="思源黑体 CN Normal"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1C27BF"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53F97697"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var.cdx.format1_forMP.FGFR3_sv%}</w:t>
            </w:r>
          </w:p>
          <w:p w14:paraId="2447650F" w14:textId="77777777" w:rsidR="00560C40" w:rsidRPr="007B040B" w:rsidRDefault="00560C40" w:rsidP="00560C40">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3_sv</w:t>
            </w: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61FCC0FF"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884DA98"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D2DAC64" w14:textId="5BC2B888"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257A63B5"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5E2A6692"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BADC6B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D70E95A"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var.cdx.format1_forMP.FGFR3_snv%}</w:t>
            </w:r>
          </w:p>
          <w:p w14:paraId="6FB52B1C" w14:textId="77777777" w:rsidR="00560C40" w:rsidRPr="007B040B" w:rsidRDefault="00560C40" w:rsidP="00560C40">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1443D679"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98798D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4ACD528" w14:textId="31FED1B0"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4A8DB1BD"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634FDA1D"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96F6FB1"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2C5AC978"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var.cdx.format1_forMP.NTRK1_sv%}</w:t>
            </w:r>
          </w:p>
          <w:p w14:paraId="31EFCC92" w14:textId="77777777" w:rsidR="00560C40" w:rsidRPr="00A13A49" w:rsidRDefault="00560C40" w:rsidP="00560C40">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1_sv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5787DDEC"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2597B42"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31C9506" w14:textId="0DDA4242"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585F2CF1"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38E88018"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NTRK2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A86E9CA"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115E5814"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var.cdx.format1_forMP.NTRK2_sv%}</w:t>
            </w:r>
          </w:p>
          <w:p w14:paraId="6B65B082" w14:textId="77777777" w:rsidR="00560C40" w:rsidRPr="00A13A49" w:rsidRDefault="00560C40" w:rsidP="00560C40">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2_sv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373162BD"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CA5BBB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C3D8C1" w14:textId="7D1F00CB"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4FE41623"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564C08AB"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F57046"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0916BEB9"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r>
              <w:rPr>
                <w:rFonts w:ascii="思源黑体 CN Normal" w:eastAsia="思源黑体 CN Normal" w:hAnsi="思源黑体 CN Normal"/>
                <w:kern w:val="0"/>
                <w:sz w:val="17"/>
                <w:szCs w:val="17"/>
              </w:rPr>
              <w:lastRenderedPageBreak/>
              <w:t>var.cdx.format1_forMP.NTRK3_sv%}</w:t>
            </w:r>
          </w:p>
          <w:p w14:paraId="489F6BB7" w14:textId="77777777" w:rsidR="00560C40" w:rsidRPr="00A13A49" w:rsidRDefault="00560C40" w:rsidP="00560C40">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3_sv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26F42146"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EAD5371"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E0F357" w14:textId="5A670E29"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59B09683"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7C322C21"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I</w:t>
            </w:r>
            <w:r>
              <w:rPr>
                <w:rFonts w:ascii="思源黑体 CN Normal" w:eastAsia="思源黑体 CN Normal" w:hAnsi="思源黑体 CN Normal"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D3F203"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46003697"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var.cdx.format1_forMP.IDH1_snv%}</w:t>
            </w:r>
          </w:p>
          <w:p w14:paraId="113B06DD" w14:textId="77777777" w:rsidR="00560C40" w:rsidRPr="00A13A49" w:rsidRDefault="00560C40" w:rsidP="00560C40">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1_s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2083151E"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FCDE8A7"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CF83906" w14:textId="796336D1"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D098934"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668AF8D4"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I</w:t>
            </w:r>
            <w:r>
              <w:rPr>
                <w:rFonts w:ascii="思源黑体 CN Normal" w:eastAsia="思源黑体 CN Normal" w:hAnsi="思源黑体 CN Normal"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C78C3AA"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631E5622"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var.cdx.format1_forMP.IDH2_snv%}</w:t>
            </w:r>
          </w:p>
          <w:p w14:paraId="1DDB4CD1" w14:textId="77777777" w:rsidR="00560C40" w:rsidRPr="00A13A49" w:rsidRDefault="00560C40" w:rsidP="00560C40">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2_s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011EA813"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022929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FF74B1E" w14:textId="195E2205"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29730591"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41E1586C"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B</w:t>
            </w:r>
            <w:r>
              <w:rPr>
                <w:rFonts w:ascii="思源黑体 CN Normal" w:eastAsia="思源黑体 CN Normal" w:hAnsi="思源黑体 CN Normal"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09FA7A"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354AA0C7"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var.cdx.format1_forMP.BRCA1_snvindel%}</w:t>
            </w:r>
          </w:p>
          <w:p w14:paraId="0B06C637" w14:textId="77777777" w:rsidR="00560C40" w:rsidRPr="00A13A49" w:rsidRDefault="00560C40" w:rsidP="00560C40">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BRCA</w:t>
            </w:r>
            <w:r w:rsidRPr="00A13A49">
              <w:rPr>
                <w:rFonts w:ascii="思源黑体 CN Normal" w:eastAsia="思源黑体 CN Normal" w:hAnsi="思源黑体 CN Normal"/>
                <w:color w:val="FF0000"/>
                <w:kern w:val="0"/>
                <w:sz w:val="17"/>
                <w:szCs w:val="17"/>
              </w:rPr>
              <w:t>1_snvindel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1DEEF03E"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2834034"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2DB12F5" w14:textId="3043083F"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3677BA3C" w14:textId="77777777" w:rsidTr="002B2CBF">
        <w:trPr>
          <w:trHeight w:val="340"/>
          <w:jc w:val="center"/>
        </w:trPr>
        <w:tc>
          <w:tcPr>
            <w:tcW w:w="2564" w:type="dxa"/>
            <w:tcBorders>
              <w:top w:val="dashed" w:sz="4" w:space="0" w:color="BFBFBF"/>
              <w:bottom w:val="single" w:sz="4" w:space="0" w:color="1E7648"/>
              <w:right w:val="dashed" w:sz="4" w:space="0" w:color="BFBFBF"/>
            </w:tcBorders>
            <w:shd w:val="clear" w:color="auto" w:fill="auto"/>
            <w:vAlign w:val="center"/>
          </w:tcPr>
          <w:p w14:paraId="6A3EE800" w14:textId="1F18A7E0"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B</w:t>
            </w:r>
            <w:r>
              <w:rPr>
                <w:rFonts w:ascii="思源黑体 CN Normal" w:eastAsia="思源黑体 CN Normal" w:hAnsi="思源黑体 CN Normal" w:cs="思源黑体 CN Light"/>
                <w:bCs/>
                <w:i/>
                <w:iCs/>
                <w:sz w:val="17"/>
                <w:szCs w:val="17"/>
              </w:rPr>
              <w:t>RCA2</w:t>
            </w:r>
          </w:p>
        </w:tc>
        <w:tc>
          <w:tcPr>
            <w:tcW w:w="405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0A572B0F" w14:textId="1104F800"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single" w:sz="4" w:space="0" w:color="1E7648"/>
            </w:tcBorders>
            <w:shd w:val="clear" w:color="auto" w:fill="auto"/>
            <w:vAlign w:val="center"/>
          </w:tcPr>
          <w:p w14:paraId="1A2022BF"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var.cdx.format1_forMP.BRCA2_snvindel%}</w:t>
            </w:r>
          </w:p>
          <w:p w14:paraId="5DE1B541" w14:textId="77777777" w:rsidR="00560C40" w:rsidRPr="00A13A49" w:rsidRDefault="00560C40" w:rsidP="00560C40">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var.cdx.format1_forMP.BRCA2_snvindel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36F35D79"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155C326"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D1B96DF" w14:textId="422C5AA0"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7E8463CA" w14:textId="77777777" w:rsidR="001D54FC" w:rsidRDefault="00E22718" w:rsidP="002B2CBF">
      <w:pPr>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3DF90E6" w14:textId="77777777" w:rsidR="00403BDA" w:rsidRDefault="00E22718" w:rsidP="002B2CBF">
      <w:pPr>
        <w:ind w:leftChars="50" w:left="105"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403BDA">
        <w:rPr>
          <w:rFonts w:ascii="思源黑体 CN Normal" w:eastAsia="思源黑体 CN Normal" w:hAnsi="思源黑体 CN Normal" w:hint="eastAsia"/>
          <w:color w:val="000000" w:themeColor="text1"/>
          <w:sz w:val="16"/>
          <w:szCs w:val="16"/>
        </w:rPr>
        <w:t>。</w:t>
      </w:r>
      <w:r w:rsidR="00403BDA">
        <w:rPr>
          <w:rFonts w:ascii="思源黑体 CN Normal" w:eastAsia="思源黑体 CN Normal" w:hAnsi="思源黑体 CN Normal" w:hint="eastAsia"/>
          <w:color w:val="000000" w:themeColor="text1"/>
          <w:sz w:val="16"/>
          <w:szCs w:val="16"/>
        </w:rPr>
        <w:br w:type="page"/>
      </w:r>
    </w:p>
    <w:p w14:paraId="12859D8E" w14:textId="0A639C2B" w:rsidR="001D54FC" w:rsidRPr="00E11CF2" w:rsidRDefault="00E22718"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r w:rsidRPr="00403BDA">
        <w:rPr>
          <w:rFonts w:ascii="思源黑体 CN Bold" w:eastAsia="思源黑体 CN Bold" w:hAnsi="思源黑体 CN Bold" w:cstheme="minorBidi" w:hint="eastAsia"/>
          <w:color w:val="1E7648"/>
          <w:sz w:val="21"/>
          <w:szCs w:val="21"/>
        </w:rPr>
        <w:lastRenderedPageBreak/>
        <w:t xml:space="preserve"> 免疫检查点抑制剂疗效相关标志物</w:t>
      </w:r>
    </w:p>
    <w:tbl>
      <w:tblPr>
        <w:tblW w:w="477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8018"/>
      </w:tblGrid>
      <w:tr w:rsidR="001D54FC" w14:paraId="55945ECF" w14:textId="77777777" w:rsidTr="00C5195E">
        <w:trPr>
          <w:trHeight w:val="454"/>
          <w:jc w:val="center"/>
        </w:trPr>
        <w:tc>
          <w:tcPr>
            <w:tcW w:w="9861" w:type="dxa"/>
            <w:gridSpan w:val="2"/>
            <w:tcBorders>
              <w:top w:val="nil"/>
              <w:left w:val="nil"/>
              <w:bottom w:val="single" w:sz="4" w:space="0" w:color="16A085"/>
              <w:right w:val="single" w:sz="4" w:space="0" w:color="1E7648"/>
            </w:tcBorders>
            <w:shd w:val="clear" w:color="auto" w:fill="1E7648"/>
            <w:vAlign w:val="center"/>
          </w:tcPr>
          <w:p w14:paraId="2AFA0B68" w14:textId="77777777" w:rsidR="001D54FC" w:rsidRDefault="00E22718" w:rsidP="005744D6">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1D54FC" w14:paraId="61A681EC" w14:textId="77777777" w:rsidTr="00C5195E">
        <w:trPr>
          <w:trHeight w:val="340"/>
          <w:jc w:val="center"/>
        </w:trPr>
        <w:tc>
          <w:tcPr>
            <w:tcW w:w="1843" w:type="dxa"/>
            <w:tcBorders>
              <w:top w:val="single" w:sz="4" w:space="0" w:color="16A085"/>
              <w:left w:val="nil"/>
              <w:bottom w:val="single" w:sz="4" w:space="0" w:color="1E7648"/>
              <w:right w:val="single" w:sz="4" w:space="0" w:color="1E7648"/>
            </w:tcBorders>
            <w:shd w:val="clear" w:color="auto" w:fill="EAF1DD"/>
            <w:vAlign w:val="center"/>
          </w:tcPr>
          <w:p w14:paraId="380616B9" w14:textId="77777777" w:rsidR="001D54FC" w:rsidRDefault="00E22718" w:rsidP="005744D6">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018" w:type="dxa"/>
            <w:tcBorders>
              <w:top w:val="single" w:sz="4" w:space="0" w:color="16A085"/>
              <w:left w:val="single" w:sz="4" w:space="0" w:color="1E7648"/>
              <w:bottom w:val="single" w:sz="4" w:space="0" w:color="1E7648"/>
              <w:right w:val="nil"/>
            </w:tcBorders>
            <w:shd w:val="clear" w:color="auto" w:fill="EAF1DD"/>
            <w:vAlign w:val="center"/>
          </w:tcPr>
          <w:p w14:paraId="5CA283C8" w14:textId="7D58E72A" w:rsidR="001D54FC" w:rsidRDefault="00623418" w:rsidP="005744D6">
            <w:pPr>
              <w:adjustRightInd w:val="0"/>
              <w:snapToGrid w:val="0"/>
              <w:ind w:firstLine="90"/>
              <w:jc w:val="center"/>
              <w:rPr>
                <w:rFonts w:ascii="思源黑体 CN Bold" w:eastAsia="思源黑体 CN Bold" w:hAnsi="思源黑体 CN Bold"/>
                <w:b/>
                <w:color w:val="1E7648"/>
                <w:sz w:val="18"/>
                <w:szCs w:val="18"/>
              </w:rPr>
            </w:pPr>
            <w:r w:rsidRPr="00623418">
              <w:rPr>
                <w:rFonts w:ascii="思源黑体 CN Bold" w:eastAsia="思源黑体 CN Bold" w:hAnsi="思源黑体 CN Bold" w:hint="eastAsia"/>
                <w:b/>
                <w:color w:val="1E7648"/>
                <w:sz w:val="18"/>
                <w:szCs w:val="18"/>
              </w:rPr>
              <w:t>{%if msi.var_id==”MSS”%}MSS（微卫星稳定）{%else%}MSI-H（微卫星不稳定）{%endif%}</w:t>
            </w:r>
          </w:p>
        </w:tc>
      </w:tr>
      <w:tr w:rsidR="001D54FC" w14:paraId="5BB3A52E" w14:textId="77777777" w:rsidTr="00C5195E">
        <w:trPr>
          <w:trHeight w:val="3968"/>
          <w:jc w:val="center"/>
        </w:trPr>
        <w:tc>
          <w:tcPr>
            <w:tcW w:w="1843" w:type="dxa"/>
            <w:tcBorders>
              <w:top w:val="single" w:sz="4" w:space="0" w:color="16A085"/>
              <w:left w:val="nil"/>
              <w:bottom w:val="dashed" w:sz="4" w:space="0" w:color="BFBFBF"/>
              <w:right w:val="dashed" w:sz="4" w:space="0" w:color="BFBFBF"/>
            </w:tcBorders>
            <w:shd w:val="clear" w:color="auto" w:fill="auto"/>
            <w:vAlign w:val="center"/>
          </w:tcPr>
          <w:p w14:paraId="4BD314A6" w14:textId="77777777" w:rsidR="001D54FC" w:rsidRDefault="00E22718" w:rsidP="005744D6">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微卫星状态检测图</w:t>
            </w:r>
          </w:p>
        </w:tc>
        <w:tc>
          <w:tcPr>
            <w:tcW w:w="8018" w:type="dxa"/>
            <w:tcBorders>
              <w:top w:val="single" w:sz="4" w:space="0" w:color="16A085"/>
              <w:left w:val="dashed" w:sz="4" w:space="0" w:color="BFBFBF"/>
              <w:bottom w:val="dashed" w:sz="4" w:space="0" w:color="BFBFBF"/>
              <w:right w:val="nil"/>
            </w:tcBorders>
            <w:shd w:val="clear" w:color="auto" w:fill="auto"/>
            <w:vAlign w:val="center"/>
          </w:tcPr>
          <w:p w14:paraId="39715C8D" w14:textId="77777777" w:rsidR="00623418" w:rsidRDefault="00623418" w:rsidP="0062341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4CF84F3C" w14:textId="77777777" w:rsidR="00623418" w:rsidRDefault="00623418" w:rsidP="0062341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D048B9C" w14:textId="77777777" w:rsidR="00623418" w:rsidRDefault="00623418" w:rsidP="0062341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26CBF34" w14:textId="77777777" w:rsidR="00623418" w:rsidRDefault="00623418" w:rsidP="0062341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BCBFCF1" w14:textId="00F01E83" w:rsidR="001D54FC" w:rsidRDefault="00623418" w:rsidP="0062341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1D54FC" w14:paraId="06BF0BC9" w14:textId="77777777" w:rsidTr="00C5195E">
        <w:trPr>
          <w:trHeight w:val="1260"/>
          <w:jc w:val="center"/>
        </w:trPr>
        <w:tc>
          <w:tcPr>
            <w:tcW w:w="1843" w:type="dxa"/>
            <w:tcBorders>
              <w:top w:val="dashed" w:sz="4" w:space="0" w:color="BFBFBF"/>
              <w:left w:val="nil"/>
              <w:bottom w:val="single" w:sz="4" w:space="0" w:color="1E7648"/>
              <w:right w:val="dashed" w:sz="4" w:space="0" w:color="BFBFBF"/>
            </w:tcBorders>
            <w:shd w:val="clear" w:color="auto" w:fill="auto"/>
            <w:vAlign w:val="center"/>
          </w:tcPr>
          <w:p w14:paraId="15D4CAD4" w14:textId="77777777" w:rsidR="001D54FC" w:rsidRDefault="00E22718" w:rsidP="005744D6">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018" w:type="dxa"/>
            <w:tcBorders>
              <w:top w:val="dashed" w:sz="4" w:space="0" w:color="BFBFBF"/>
              <w:left w:val="dashed" w:sz="4" w:space="0" w:color="BFBFBF"/>
              <w:bottom w:val="single" w:sz="4" w:space="0" w:color="1E7648"/>
              <w:right w:val="nil"/>
            </w:tcBorders>
            <w:shd w:val="clear" w:color="auto" w:fill="auto"/>
            <w:vAlign w:val="center"/>
          </w:tcPr>
          <w:p w14:paraId="1F75D6D2" w14:textId="77777777" w:rsidR="001D54FC" w:rsidRDefault="00E22718" w:rsidP="005744D6">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6A33DB29" w14:textId="77777777" w:rsidR="001D54FC" w:rsidRDefault="00E22718" w:rsidP="00540DE6">
      <w:pPr>
        <w:ind w:leftChars="50" w:left="105"/>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26B9620" w14:textId="77777777" w:rsidR="001D54FC" w:rsidRDefault="00E22718" w:rsidP="00540DE6">
      <w:pPr>
        <w:ind w:leftChars="50" w:left="425" w:hangingChars="200" w:hanging="320"/>
        <w:rPr>
          <w:rFonts w:ascii="思源黑体 CN Normal" w:eastAsia="思源黑体 CN Normal" w:hAnsi="思源黑体 CN Normal"/>
          <w:color w:val="000000" w:themeColor="text1"/>
          <w:sz w:val="16"/>
          <w:szCs w:val="16"/>
        </w:rPr>
      </w:pPr>
      <w:r w:rsidRPr="00D0162F">
        <w:rPr>
          <w:rFonts w:ascii="思源黑体 CN Normal" w:eastAsia="思源黑体 CN Normal" w:hAnsi="思源黑体 CN Normal" w:hint="eastAsia"/>
          <w:color w:val="000000" w:themeColor="text1"/>
          <w:sz w:val="16"/>
          <w:szCs w:val="16"/>
        </w:rPr>
        <w:t>1</w:t>
      </w:r>
      <w:r w:rsidRPr="00D0162F">
        <w:rPr>
          <w:rFonts w:ascii="思源黑体 CN Normal" w:eastAsia="思源黑体 CN Normal" w:hAnsi="思源黑体 CN Normal"/>
          <w:color w:val="000000" w:themeColor="text1"/>
          <w:sz w:val="16"/>
          <w:szCs w:val="16"/>
        </w:rPr>
        <w:t xml:space="preserve">.  </w:t>
      </w:r>
      <w:r w:rsidRPr="00D0162F">
        <w:rPr>
          <w:rFonts w:ascii="思源黑体 CN Normal" w:eastAsia="思源黑体 CN Normal" w:hAnsi="思源黑体 CN Normal" w:hint="eastAsia"/>
          <w:color w:val="000000" w:themeColor="text1"/>
          <w:sz w:val="16"/>
          <w:szCs w:val="16"/>
        </w:rPr>
        <w:t>共检测</w:t>
      </w:r>
      <w:r w:rsidRPr="00D0162F">
        <w:rPr>
          <w:rFonts w:ascii="思源黑体 CN Normal" w:eastAsia="思源黑体 CN Normal" w:hAnsi="思源黑体 CN Normal"/>
          <w:color w:val="000000" w:themeColor="text1"/>
          <w:sz w:val="16"/>
          <w:szCs w:val="16"/>
        </w:rPr>
        <w:t>116</w:t>
      </w:r>
      <w:r w:rsidRPr="00D0162F">
        <w:rPr>
          <w:rFonts w:ascii="思源黑体 CN Normal" w:eastAsia="思源黑体 CN Normal" w:hAnsi="思源黑体 CN Normal" w:hint="eastAsia"/>
          <w:color w:val="000000" w:themeColor="text1"/>
          <w:sz w:val="16"/>
          <w:szCs w:val="16"/>
        </w:rPr>
        <w:t>个微卫星位点，MSI-</w:t>
      </w:r>
      <w:r w:rsidRPr="00D0162F">
        <w:rPr>
          <w:rFonts w:ascii="思源黑体 CN Normal" w:eastAsia="思源黑体 CN Normal" w:hAnsi="思源黑体 CN Normal"/>
          <w:color w:val="000000" w:themeColor="text1"/>
          <w:sz w:val="16"/>
          <w:szCs w:val="16"/>
        </w:rPr>
        <w:t>H</w:t>
      </w:r>
      <w:r w:rsidRPr="00D0162F">
        <w:rPr>
          <w:rFonts w:ascii="思源黑体 CN Normal" w:eastAsia="思源黑体 CN Normal" w:hAnsi="思源黑体 CN Normal" w:hint="eastAsia"/>
          <w:color w:val="000000" w:themeColor="text1"/>
          <w:sz w:val="16"/>
          <w:szCs w:val="16"/>
        </w:rPr>
        <w:t>阳性阈值为15%，即≥18个MSI位点检出时则判定为M</w:t>
      </w:r>
      <w:r w:rsidRPr="00D0162F">
        <w:rPr>
          <w:rFonts w:ascii="思源黑体 CN Normal" w:eastAsia="思源黑体 CN Normal" w:hAnsi="思源黑体 CN Normal"/>
          <w:color w:val="000000" w:themeColor="text1"/>
          <w:sz w:val="16"/>
          <w:szCs w:val="16"/>
        </w:rPr>
        <w:t>SI</w:t>
      </w:r>
      <w:r w:rsidRPr="00D0162F">
        <w:rPr>
          <w:rFonts w:ascii="思源黑体 CN Normal" w:eastAsia="思源黑体 CN Normal" w:hAnsi="思源黑体 CN Normal" w:hint="eastAsia"/>
          <w:color w:val="000000" w:themeColor="text1"/>
          <w:sz w:val="16"/>
          <w:szCs w:val="16"/>
        </w:rPr>
        <w:t>-</w:t>
      </w:r>
      <w:r w:rsidRPr="00D0162F">
        <w:rPr>
          <w:rFonts w:ascii="思源黑体 CN Normal" w:eastAsia="思源黑体 CN Normal" w:hAnsi="思源黑体 CN Normal"/>
          <w:color w:val="000000" w:themeColor="text1"/>
          <w:sz w:val="16"/>
          <w:szCs w:val="16"/>
        </w:rPr>
        <w:t>H</w:t>
      </w:r>
      <w:r w:rsidRPr="00D0162F">
        <w:rPr>
          <w:rFonts w:ascii="思源黑体 CN Normal" w:eastAsia="思源黑体 CN Normal" w:hAnsi="思源黑体 CN Normal" w:hint="eastAsia"/>
          <w:color w:val="000000" w:themeColor="text1"/>
          <w:sz w:val="16"/>
          <w:szCs w:val="16"/>
        </w:rPr>
        <w:t>型。</w:t>
      </w:r>
    </w:p>
    <w:p w14:paraId="2DFCF53D" w14:textId="3B389FCB" w:rsidR="005744D6" w:rsidRPr="005744D6" w:rsidRDefault="00E22718" w:rsidP="00540DE6">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sidR="005744D6">
        <w:rPr>
          <w:rFonts w:ascii="思源黑体 CN Bold" w:eastAsia="思源黑体 CN Bold" w:hAnsi="思源黑体 CN Bold"/>
          <w:b/>
          <w:bCs/>
          <w:color w:val="1E7648"/>
          <w:sz w:val="28"/>
          <w:szCs w:val="28"/>
        </w:rPr>
        <w:br w:type="page"/>
      </w:r>
    </w:p>
    <w:tbl>
      <w:tblPr>
        <w:tblW w:w="478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695"/>
        <w:gridCol w:w="8192"/>
      </w:tblGrid>
      <w:tr w:rsidR="001D54FC" w14:paraId="291F3450" w14:textId="77777777" w:rsidTr="00540DE6">
        <w:trPr>
          <w:trHeight w:hRule="exact" w:val="28"/>
          <w:jc w:val="center"/>
        </w:trPr>
        <w:tc>
          <w:tcPr>
            <w:tcW w:w="10129"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435B858C" w14:textId="77777777" w:rsidR="001D54FC" w:rsidRDefault="001D54FC" w:rsidP="005744D6">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1D54FC" w14:paraId="3D4DF619" w14:textId="77777777" w:rsidTr="00540DE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129" w:type="dxa"/>
            <w:gridSpan w:val="2"/>
            <w:tcBorders>
              <w:top w:val="nil"/>
              <w:left w:val="nil"/>
              <w:bottom w:val="single" w:sz="4" w:space="0" w:color="16A085"/>
              <w:right w:val="single" w:sz="4" w:space="0" w:color="1E7648"/>
            </w:tcBorders>
            <w:shd w:val="clear" w:color="auto" w:fill="1E7648"/>
            <w:vAlign w:val="center"/>
          </w:tcPr>
          <w:p w14:paraId="2D269C7B" w14:textId="77777777" w:rsidR="001D54FC" w:rsidRDefault="00E22718" w:rsidP="005744D6">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肿瘤突变负荷（TMB）</w:t>
            </w:r>
          </w:p>
        </w:tc>
      </w:tr>
      <w:tr w:rsidR="001D54FC" w14:paraId="077046A1" w14:textId="77777777" w:rsidTr="00540DE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1733" w:type="dxa"/>
            <w:tcBorders>
              <w:top w:val="single" w:sz="4" w:space="0" w:color="16A085"/>
              <w:left w:val="nil"/>
              <w:bottom w:val="single" w:sz="4" w:space="0" w:color="1E7648"/>
              <w:right w:val="single" w:sz="4" w:space="0" w:color="1E7648"/>
            </w:tcBorders>
            <w:shd w:val="clear" w:color="auto" w:fill="EAF1DD"/>
            <w:vAlign w:val="center"/>
          </w:tcPr>
          <w:p w14:paraId="72E6E7A2" w14:textId="77777777" w:rsidR="001D54FC" w:rsidRDefault="00E22718" w:rsidP="005744D6">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8396" w:type="dxa"/>
            <w:tcBorders>
              <w:top w:val="single" w:sz="4" w:space="0" w:color="16A085"/>
              <w:left w:val="single" w:sz="4" w:space="0" w:color="1E7648"/>
              <w:bottom w:val="single" w:sz="4" w:space="0" w:color="1E7648"/>
              <w:right w:val="nil"/>
            </w:tcBorders>
            <w:shd w:val="clear" w:color="auto" w:fill="EAF1DD"/>
            <w:vAlign w:val="center"/>
          </w:tcPr>
          <w:p w14:paraId="1F5127CB" w14:textId="3088A6B4" w:rsidR="001D54FC" w:rsidRDefault="00623418" w:rsidP="005744D6">
            <w:pPr>
              <w:adjustRightInd w:val="0"/>
              <w:snapToGrid w:val="0"/>
              <w:ind w:firstLine="90"/>
              <w:jc w:val="center"/>
              <w:rPr>
                <w:rFonts w:ascii="思源黑体 CN Bold" w:eastAsia="思源黑体 CN Bold" w:hAnsi="思源黑体 CN Bold"/>
                <w:b/>
                <w:bCs/>
                <w:color w:val="1E7648"/>
                <w:sz w:val="18"/>
                <w:szCs w:val="18"/>
              </w:rPr>
            </w:pPr>
            <w:r w:rsidRPr="00623418">
              <w:rPr>
                <w:rFonts w:ascii="思源黑体 CN Bold" w:eastAsia="思源黑体 CN Bold" w:hAnsi="思源黑体 CN Bold"/>
                <w:b/>
                <w:bCs/>
                <w:color w:val="1E7648"/>
                <w:sz w:val="18"/>
                <w:szCs w:val="18"/>
              </w:rPr>
              <w:t>{{tmb.TMB_value}} Muts/Mb, {{tmb.var_id}}</w:t>
            </w:r>
          </w:p>
        </w:tc>
      </w:tr>
      <w:tr w:rsidR="001D54FC" w14:paraId="70072D0E" w14:textId="77777777" w:rsidTr="00540DE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1733" w:type="dxa"/>
            <w:tcBorders>
              <w:top w:val="single" w:sz="4" w:space="0" w:color="16A085"/>
              <w:left w:val="nil"/>
              <w:bottom w:val="dashed" w:sz="4" w:space="0" w:color="BFBFBF"/>
              <w:right w:val="dashed" w:sz="4" w:space="0" w:color="BFBFBF"/>
            </w:tcBorders>
            <w:shd w:val="clear" w:color="auto" w:fill="auto"/>
            <w:vAlign w:val="center"/>
          </w:tcPr>
          <w:p w14:paraId="79524495" w14:textId="77777777" w:rsidR="001D54FC" w:rsidRDefault="00E22718" w:rsidP="005744D6">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T</w:t>
            </w:r>
            <w:r>
              <w:rPr>
                <w:rFonts w:ascii="思源黑体 CN Bold" w:eastAsia="思源黑体 CN Bold" w:hAnsi="思源黑体 CN Bold"/>
                <w:b/>
                <w:color w:val="1E7648"/>
                <w:sz w:val="18"/>
                <w:szCs w:val="18"/>
              </w:rPr>
              <w:t>MB</w:t>
            </w:r>
            <w:r>
              <w:rPr>
                <w:rFonts w:ascii="思源黑体 CN Bold" w:eastAsia="思源黑体 CN Bold" w:hAnsi="思源黑体 CN Bold" w:hint="eastAsia"/>
                <w:b/>
                <w:color w:val="1E7648"/>
                <w:sz w:val="18"/>
                <w:szCs w:val="18"/>
              </w:rPr>
              <w:t>图</w:t>
            </w:r>
          </w:p>
        </w:tc>
        <w:tc>
          <w:tcPr>
            <w:tcW w:w="8396" w:type="dxa"/>
            <w:tcBorders>
              <w:top w:val="single" w:sz="4" w:space="0" w:color="16A085"/>
              <w:left w:val="dashed" w:sz="4" w:space="0" w:color="BFBFBF"/>
              <w:bottom w:val="dashed" w:sz="4" w:space="0" w:color="BFBFBF"/>
              <w:right w:val="nil"/>
            </w:tcBorders>
            <w:shd w:val="clear" w:color="auto" w:fill="auto"/>
            <w:vAlign w:val="center"/>
          </w:tcPr>
          <w:p w14:paraId="0D138A6D" w14:textId="77777777" w:rsidR="00623418" w:rsidRPr="00623418" w:rsidRDefault="00623418" w:rsidP="00623418">
            <w:pPr>
              <w:adjustRightInd w:val="0"/>
              <w:snapToGrid w:val="0"/>
              <w:jc w:val="center"/>
              <w:rPr>
                <w:rFonts w:ascii="思源黑体 CN Bold" w:eastAsia="思源黑体 CN Bold" w:hAnsi="思源黑体 CN Bold"/>
                <w:b/>
                <w:color w:val="1E7648"/>
                <w:sz w:val="18"/>
                <w:szCs w:val="18"/>
              </w:rPr>
            </w:pPr>
            <w:r w:rsidRPr="00623418">
              <w:rPr>
                <w:rFonts w:ascii="思源黑体 CN Bold" w:eastAsia="思源黑体 CN Bold" w:hAnsi="思源黑体 CN Bold"/>
                <w:b/>
                <w:color w:val="1E7648"/>
                <w:sz w:val="18"/>
                <w:szCs w:val="18"/>
              </w:rPr>
              <w:t>{%p if image.tmb%}</w:t>
            </w:r>
          </w:p>
          <w:p w14:paraId="41B21DF6" w14:textId="77777777" w:rsidR="00623418" w:rsidRPr="00623418" w:rsidRDefault="00623418" w:rsidP="00623418">
            <w:pPr>
              <w:adjustRightInd w:val="0"/>
              <w:snapToGrid w:val="0"/>
              <w:jc w:val="center"/>
              <w:rPr>
                <w:rFonts w:ascii="思源黑体 CN Bold" w:eastAsia="思源黑体 CN Bold" w:hAnsi="思源黑体 CN Bold"/>
                <w:b/>
                <w:color w:val="1E7648"/>
                <w:sz w:val="18"/>
                <w:szCs w:val="18"/>
              </w:rPr>
            </w:pPr>
            <w:r w:rsidRPr="00623418">
              <w:rPr>
                <w:rFonts w:ascii="思源黑体 CN Bold" w:eastAsia="思源黑体 CN Bold" w:hAnsi="思源黑体 CN Bold"/>
                <w:b/>
                <w:color w:val="1E7648"/>
                <w:sz w:val="18"/>
                <w:szCs w:val="18"/>
              </w:rPr>
              <w:t>{{image.tmb}}</w:t>
            </w:r>
          </w:p>
          <w:p w14:paraId="69344034" w14:textId="77777777" w:rsidR="00623418" w:rsidRPr="00623418" w:rsidRDefault="00623418" w:rsidP="00623418">
            <w:pPr>
              <w:adjustRightInd w:val="0"/>
              <w:snapToGrid w:val="0"/>
              <w:jc w:val="center"/>
              <w:rPr>
                <w:rFonts w:ascii="思源黑体 CN Bold" w:eastAsia="思源黑体 CN Bold" w:hAnsi="思源黑体 CN Bold"/>
                <w:b/>
                <w:color w:val="1E7648"/>
                <w:sz w:val="18"/>
                <w:szCs w:val="18"/>
              </w:rPr>
            </w:pPr>
            <w:r w:rsidRPr="00623418">
              <w:rPr>
                <w:rFonts w:ascii="思源黑体 CN Bold" w:eastAsia="思源黑体 CN Bold" w:hAnsi="思源黑体 CN Bold"/>
                <w:b/>
                <w:color w:val="1E7648"/>
                <w:sz w:val="18"/>
                <w:szCs w:val="18"/>
              </w:rPr>
              <w:t>{%p else%}</w:t>
            </w:r>
          </w:p>
          <w:p w14:paraId="149002EE" w14:textId="77777777" w:rsidR="00623418" w:rsidRPr="00623418" w:rsidRDefault="00623418" w:rsidP="00623418">
            <w:pPr>
              <w:adjustRightInd w:val="0"/>
              <w:snapToGrid w:val="0"/>
              <w:jc w:val="center"/>
              <w:rPr>
                <w:rFonts w:ascii="思源黑体 CN Bold" w:eastAsia="思源黑体 CN Bold" w:hAnsi="思源黑体 CN Bold"/>
                <w:b/>
                <w:color w:val="1E7648"/>
                <w:sz w:val="18"/>
                <w:szCs w:val="18"/>
              </w:rPr>
            </w:pPr>
            <w:r w:rsidRPr="00623418">
              <w:rPr>
                <w:rFonts w:ascii="思源黑体 CN Bold" w:eastAsia="思源黑体 CN Bold" w:hAnsi="思源黑体 CN Bold" w:hint="eastAsia"/>
                <w:b/>
                <w:color w:val="1E7648"/>
                <w:sz w:val="18"/>
                <w:szCs w:val="18"/>
              </w:rPr>
              <w:t>未提取到图片</w:t>
            </w:r>
          </w:p>
          <w:p w14:paraId="641E0DE0" w14:textId="73CD177C" w:rsidR="001D54FC" w:rsidRDefault="00623418" w:rsidP="00623418">
            <w:pPr>
              <w:adjustRightInd w:val="0"/>
              <w:snapToGrid w:val="0"/>
              <w:jc w:val="center"/>
              <w:rPr>
                <w:rFonts w:ascii="思源黑体 CN Bold" w:eastAsia="思源黑体 CN Bold" w:hAnsi="思源黑体 CN Bold"/>
                <w:b/>
                <w:color w:val="1E7648"/>
                <w:sz w:val="18"/>
                <w:szCs w:val="18"/>
              </w:rPr>
            </w:pPr>
            <w:r w:rsidRPr="00623418">
              <w:rPr>
                <w:rFonts w:ascii="思源黑体 CN Bold" w:eastAsia="思源黑体 CN Bold" w:hAnsi="思源黑体 CN Bold"/>
                <w:b/>
                <w:color w:val="1E7648"/>
                <w:sz w:val="18"/>
                <w:szCs w:val="18"/>
              </w:rPr>
              <w:t>{%p endif%}</w:t>
            </w:r>
          </w:p>
        </w:tc>
      </w:tr>
      <w:tr w:rsidR="001D54FC" w14:paraId="0D1DE09B" w14:textId="77777777" w:rsidTr="00540DE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jc w:val="center"/>
        </w:trPr>
        <w:tc>
          <w:tcPr>
            <w:tcW w:w="1733" w:type="dxa"/>
            <w:tcBorders>
              <w:top w:val="dashed" w:sz="4" w:space="0" w:color="BFBFBF"/>
              <w:left w:val="nil"/>
              <w:bottom w:val="single" w:sz="4" w:space="0" w:color="1E7648"/>
              <w:right w:val="dashed" w:sz="4" w:space="0" w:color="BFBFBF"/>
            </w:tcBorders>
            <w:shd w:val="clear" w:color="auto" w:fill="auto"/>
            <w:vAlign w:val="center"/>
          </w:tcPr>
          <w:p w14:paraId="5E585464" w14:textId="77777777" w:rsidR="001D54FC" w:rsidRDefault="00E22718" w:rsidP="005744D6">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396" w:type="dxa"/>
            <w:tcBorders>
              <w:top w:val="dashed" w:sz="4" w:space="0" w:color="BFBFBF"/>
              <w:left w:val="dashed" w:sz="4" w:space="0" w:color="BFBFBF"/>
              <w:bottom w:val="single" w:sz="4" w:space="0" w:color="1E7648"/>
              <w:right w:val="nil"/>
            </w:tcBorders>
            <w:shd w:val="clear" w:color="auto" w:fill="auto"/>
            <w:vAlign w:val="center"/>
          </w:tcPr>
          <w:p w14:paraId="7DAA6627" w14:textId="77777777" w:rsidR="001D54FC" w:rsidRDefault="00E22718" w:rsidP="005744D6">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肿瘤突变负荷（Tumor mutation burden,</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16" w:name="OLE_LINK4"/>
            <w:r>
              <w:rPr>
                <w:rFonts w:ascii="思源黑体 CN Normal" w:eastAsia="思源黑体 CN Normal" w:hAnsi="思源黑体 CN Normal" w:cs="思源黑体 CN Light" w:hint="eastAsia"/>
                <w:sz w:val="17"/>
                <w:szCs w:val="17"/>
              </w:rPr>
              <w:t>PD-1/PD-L1免疫检查点抑制剂</w:t>
            </w:r>
            <w:bookmarkEnd w:id="16"/>
            <w:r>
              <w:rPr>
                <w:rFonts w:ascii="思源黑体 CN Normal" w:eastAsia="思源黑体 CN Normal" w:hAnsi="思源黑体 CN Normal" w:cs="思源黑体 CN Light" w:hint="eastAsia"/>
                <w:sz w:val="17"/>
                <w:szCs w:val="17"/>
              </w:rPr>
              <w:t>治疗中的获益越显著。FDA批准帕博利珠单抗治疗tTMB-H（组织TMB≥10muts/Mb）、既往治疗后疾病进展而没有良好的治疗方案、不可手术或转移性的实体瘤患者。请结合临床实际情况确定免疫治疗方案。</w:t>
            </w:r>
          </w:p>
        </w:tc>
      </w:tr>
    </w:tbl>
    <w:p w14:paraId="4E3E464A" w14:textId="77777777" w:rsidR="001D54FC" w:rsidRDefault="00E22718" w:rsidP="00540DE6">
      <w:pPr>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61B76A0" w14:textId="77777777" w:rsidR="001D54FC" w:rsidRDefault="00E22718" w:rsidP="00540DE6">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0E3FE999" w14:textId="74696C6D" w:rsidR="001D54FC" w:rsidRDefault="00E22718" w:rsidP="00540DE6">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r w:rsidR="005744D6">
        <w:rPr>
          <w:rFonts w:ascii="思源黑体 CN Normal" w:eastAsia="思源黑体 CN Normal" w:hAnsi="思源黑体 CN Normal"/>
          <w:color w:val="000000" w:themeColor="text1"/>
          <w:sz w:val="16"/>
          <w:szCs w:val="16"/>
        </w:rPr>
        <w:br w:type="page"/>
      </w:r>
    </w:p>
    <w:tbl>
      <w:tblPr>
        <w:tblStyle w:val="PTMv3"/>
        <w:tblW w:w="4763" w:type="pct"/>
        <w:jc w:val="right"/>
        <w:tblLayout w:type="fixed"/>
        <w:tblLook w:val="04A0" w:firstRow="1" w:lastRow="0" w:firstColumn="1" w:lastColumn="0" w:noHBand="0" w:noVBand="1"/>
      </w:tblPr>
      <w:tblGrid>
        <w:gridCol w:w="1369"/>
        <w:gridCol w:w="1845"/>
        <w:gridCol w:w="6638"/>
      </w:tblGrid>
      <w:tr w:rsidR="001D54FC" w14:paraId="1249EC19" w14:textId="77777777" w:rsidTr="005744D6">
        <w:trPr>
          <w:cnfStyle w:val="100000000000" w:firstRow="1" w:lastRow="0" w:firstColumn="0" w:lastColumn="0" w:oddVBand="0" w:evenVBand="0" w:oddHBand="0" w:evenHBand="0" w:firstRowFirstColumn="0" w:firstRowLastColumn="0" w:lastRowFirstColumn="0" w:lastRowLastColumn="0"/>
          <w:trHeight w:val="454"/>
          <w:jc w:val="right"/>
        </w:trPr>
        <w:tc>
          <w:tcPr>
            <w:tcW w:w="9852" w:type="dxa"/>
            <w:gridSpan w:val="3"/>
            <w:tcBorders>
              <w:top w:val="nil"/>
              <w:bottom w:val="nil"/>
            </w:tcBorders>
          </w:tcPr>
          <w:p w14:paraId="787DEF15" w14:textId="77777777" w:rsidR="001D54FC" w:rsidRDefault="00E22718">
            <w:pPr>
              <w:adjustRightInd w:val="0"/>
              <w:snapToGrid w:val="0"/>
              <w:spacing w:line="240" w:lineRule="exact"/>
              <w:jc w:val="center"/>
              <w:rPr>
                <w:rFonts w:ascii="思源黑体 CN Bold" w:eastAsia="思源黑体 CN Bold" w:hAnsi="思源黑体 CN Bold"/>
                <w:b/>
                <w:bCs/>
                <w:i/>
                <w:iCs/>
                <w:color w:val="262626" w:themeColor="text1" w:themeTint="D9"/>
                <w:kern w:val="0"/>
                <w:sz w:val="17"/>
                <w:szCs w:val="17"/>
              </w:rPr>
            </w:pPr>
            <w:r>
              <w:rPr>
                <w:rFonts w:ascii="思源黑体 CN Bold" w:eastAsia="思源黑体 CN Bold" w:hAnsi="思源黑体 CN Bold" w:hint="eastAsia"/>
                <w:b/>
                <w:bCs/>
                <w:color w:val="FFFFFF" w:themeColor="background1"/>
                <w:kern w:val="0"/>
                <w:sz w:val="18"/>
                <w:szCs w:val="18"/>
              </w:rPr>
              <w:lastRenderedPageBreak/>
              <w:t>免疫检查点抑制剂疗效正相关基因</w:t>
            </w:r>
          </w:p>
        </w:tc>
      </w:tr>
      <w:tr w:rsidR="001D54FC" w14:paraId="6B737310" w14:textId="77777777" w:rsidTr="005744D6">
        <w:trPr>
          <w:trHeight w:val="340"/>
          <w:jc w:val="right"/>
        </w:trPr>
        <w:tc>
          <w:tcPr>
            <w:tcW w:w="1369" w:type="dxa"/>
            <w:tcBorders>
              <w:top w:val="nil"/>
              <w:bottom w:val="single" w:sz="4" w:space="0" w:color="1E7648"/>
            </w:tcBorders>
            <w:shd w:val="clear" w:color="auto" w:fill="EAF1DD"/>
          </w:tcPr>
          <w:p w14:paraId="38F32B1D" w14:textId="77777777" w:rsidR="001D54FC" w:rsidRDefault="00E22718">
            <w:pPr>
              <w:adjustRightInd w:val="0"/>
              <w:snapToGrid w:val="0"/>
              <w:spacing w:line="240" w:lineRule="exact"/>
              <w:jc w:val="center"/>
              <w:rPr>
                <w:rFonts w:ascii="思源黑体 CN Normal" w:eastAsia="思源黑体 CN Normal" w:hAnsi="思源黑体 CN Normal"/>
                <w:b/>
                <w:bCs/>
                <w:i/>
                <w:color w:val="262626" w:themeColor="text1" w:themeTint="D9"/>
                <w:kern w:val="0"/>
                <w:sz w:val="17"/>
                <w:szCs w:val="17"/>
              </w:rPr>
            </w:pPr>
            <w:r>
              <w:rPr>
                <w:rFonts w:ascii="思源黑体 CN Bold" w:eastAsia="思源黑体 CN Bold" w:hAnsi="思源黑体 CN Bold" w:hint="eastAsia"/>
                <w:b/>
                <w:bCs/>
                <w:color w:val="1E7648"/>
                <w:kern w:val="0"/>
                <w:sz w:val="18"/>
                <w:szCs w:val="18"/>
              </w:rPr>
              <w:t>检测内容</w:t>
            </w:r>
          </w:p>
        </w:tc>
        <w:tc>
          <w:tcPr>
            <w:tcW w:w="1845" w:type="dxa"/>
            <w:tcBorders>
              <w:top w:val="nil"/>
              <w:bottom w:val="single" w:sz="4" w:space="0" w:color="1E7648"/>
            </w:tcBorders>
            <w:shd w:val="clear" w:color="auto" w:fill="EAF1DD"/>
          </w:tcPr>
          <w:p w14:paraId="63C9BB91" w14:textId="77777777" w:rsidR="001D54FC" w:rsidRDefault="00E22718">
            <w:pPr>
              <w:adjustRightInd w:val="0"/>
              <w:snapToGrid w:val="0"/>
              <w:spacing w:line="240" w:lineRule="exact"/>
              <w:jc w:val="center"/>
              <w:rPr>
                <w:rFonts w:ascii="思源黑体 CN Normal" w:eastAsia="思源黑体 CN Normal" w:hAnsi="思源黑体 CN Normal" w:cs="思源黑体 CN Normal"/>
                <w:b/>
                <w:bCs/>
                <w:kern w:val="0"/>
                <w:sz w:val="17"/>
                <w:szCs w:val="17"/>
              </w:rPr>
            </w:pPr>
            <w:r>
              <w:rPr>
                <w:rFonts w:ascii="思源黑体 CN Bold" w:eastAsia="思源黑体 CN Bold" w:hAnsi="思源黑体 CN Bold" w:hint="eastAsia"/>
                <w:b/>
                <w:bCs/>
                <w:color w:val="1E7648"/>
                <w:kern w:val="0"/>
                <w:sz w:val="18"/>
                <w:szCs w:val="18"/>
              </w:rPr>
              <w:t>检测结果</w:t>
            </w:r>
          </w:p>
        </w:tc>
        <w:tc>
          <w:tcPr>
            <w:tcW w:w="6638" w:type="dxa"/>
            <w:tcBorders>
              <w:top w:val="nil"/>
              <w:bottom w:val="single" w:sz="4" w:space="0" w:color="1E7648"/>
            </w:tcBorders>
            <w:shd w:val="clear" w:color="auto" w:fill="EAF1DD"/>
          </w:tcPr>
          <w:p w14:paraId="4D2DA72E" w14:textId="77777777" w:rsidR="001D54FC" w:rsidRDefault="00E22718">
            <w:pPr>
              <w:adjustRightInd w:val="0"/>
              <w:snapToGrid w:val="0"/>
              <w:spacing w:line="240" w:lineRule="exact"/>
              <w:jc w:val="center"/>
              <w:rPr>
                <w:rFonts w:ascii="思源黑体 CN Normal" w:eastAsia="思源黑体 CN Normal" w:hAnsi="思源黑体 CN Normal"/>
                <w:b/>
                <w:bCs/>
                <w:i/>
                <w:iCs/>
                <w:color w:val="262626" w:themeColor="text1" w:themeTint="D9"/>
                <w:kern w:val="0"/>
                <w:sz w:val="17"/>
                <w:szCs w:val="17"/>
              </w:rPr>
            </w:pPr>
            <w:r>
              <w:rPr>
                <w:rFonts w:ascii="思源黑体 CN Bold" w:eastAsia="思源黑体 CN Bold" w:hAnsi="思源黑体 CN Bold" w:hint="eastAsia"/>
                <w:b/>
                <w:bCs/>
                <w:color w:val="1E7648"/>
                <w:kern w:val="0"/>
                <w:sz w:val="18"/>
                <w:szCs w:val="18"/>
              </w:rPr>
              <w:t>检测意义</w:t>
            </w:r>
          </w:p>
        </w:tc>
      </w:tr>
      <w:tr w:rsidR="001D54FC" w14:paraId="31367791" w14:textId="77777777" w:rsidTr="005744D6">
        <w:trPr>
          <w:trHeight w:val="397"/>
          <w:jc w:val="right"/>
        </w:trPr>
        <w:tc>
          <w:tcPr>
            <w:tcW w:w="1369" w:type="dxa"/>
            <w:tcBorders>
              <w:top w:val="single" w:sz="4" w:space="0" w:color="1E7648"/>
            </w:tcBorders>
          </w:tcPr>
          <w:p w14:paraId="47122778" w14:textId="77777777" w:rsidR="001D54FC" w:rsidRDefault="00E22718">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ATM</w:t>
            </w:r>
          </w:p>
        </w:tc>
        <w:tc>
          <w:tcPr>
            <w:tcW w:w="1845" w:type="dxa"/>
            <w:tcBorders>
              <w:top w:val="single" w:sz="4" w:space="0" w:color="1E7648"/>
            </w:tcBorders>
          </w:tcPr>
          <w:p w14:paraId="6D4EEB2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var.io.hd_result.ATM%}</w:t>
            </w:r>
          </w:p>
          <w:p w14:paraId="079F44E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var.io.hd_result.ATM%}</w:t>
            </w:r>
          </w:p>
          <w:p w14:paraId="04232BC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5452832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7C7E223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0DF2A66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1E810DC6" w14:textId="30E61615" w:rsidR="001D54FC"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val="restart"/>
            <w:tcBorders>
              <w:top w:val="single" w:sz="4" w:space="0" w:color="1E7648"/>
            </w:tcBorders>
          </w:tcPr>
          <w:p w14:paraId="57FA1CFA" w14:textId="77777777" w:rsidR="001D54FC" w:rsidRDefault="00E2271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29489427,</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32916128,</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30514390,</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29983880）。D</w:t>
            </w:r>
            <w:r>
              <w:rPr>
                <w:rFonts w:ascii="思源黑体 CN Normal" w:eastAsia="思源黑体 CN Normal" w:hAnsi="思源黑体 CN Normal"/>
                <w:color w:val="000000" w:themeColor="text1"/>
                <w:kern w:val="0"/>
                <w:sz w:val="17"/>
                <w:szCs w:val="17"/>
              </w:rPr>
              <w:t>DR</w:t>
            </w:r>
            <w:r>
              <w:rPr>
                <w:rFonts w:ascii="思源黑体 CN Normal" w:eastAsia="思源黑体 CN Normal" w:hAnsi="思源黑体 CN Normal" w:hint="eastAsia"/>
                <w:color w:val="000000" w:themeColor="text1"/>
                <w:kern w:val="0"/>
                <w:sz w:val="17"/>
                <w:szCs w:val="17"/>
              </w:rPr>
              <w:t>通路基因包括错配修复（M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）基因和P</w:t>
            </w:r>
            <w:r>
              <w:rPr>
                <w:rFonts w:ascii="思源黑体 CN Normal" w:eastAsia="思源黑体 CN Normal" w:hAnsi="思源黑体 CN Normal"/>
                <w:color w:val="000000" w:themeColor="text1"/>
                <w:kern w:val="0"/>
                <w:sz w:val="17"/>
                <w:szCs w:val="17"/>
              </w:rPr>
              <w:t>OLE</w:t>
            </w:r>
            <w:r>
              <w:rPr>
                <w:rFonts w:ascii="思源黑体 CN Normal" w:eastAsia="思源黑体 CN Normal" w:hAnsi="思源黑体 CN Normal" w:hint="eastAsia"/>
                <w:color w:val="000000" w:themeColor="text1"/>
                <w:kern w:val="0"/>
                <w:sz w:val="17"/>
                <w:szCs w:val="17"/>
              </w:rPr>
              <w:t>等基因，有更多的临床研究可供参考，在下方单独列出。</w:t>
            </w:r>
          </w:p>
        </w:tc>
      </w:tr>
      <w:tr w:rsidR="009E1201" w14:paraId="38DEDE94" w14:textId="77777777" w:rsidTr="005744D6">
        <w:trPr>
          <w:trHeight w:val="397"/>
          <w:jc w:val="right"/>
        </w:trPr>
        <w:tc>
          <w:tcPr>
            <w:tcW w:w="1369" w:type="dxa"/>
          </w:tcPr>
          <w:p w14:paraId="1195B9DD"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ATR</w:t>
            </w:r>
          </w:p>
        </w:tc>
        <w:tc>
          <w:tcPr>
            <w:tcW w:w="1845" w:type="dxa"/>
          </w:tcPr>
          <w:p w14:paraId="4EBE73F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var.io.hd_result.ATR%}</w:t>
            </w:r>
          </w:p>
          <w:p w14:paraId="7B74C95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var.io.hd_result.ATR%}</w:t>
            </w:r>
          </w:p>
          <w:p w14:paraId="4A5BED6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43B0A06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6A066A8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1331B87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38081200" w14:textId="757DF3D5"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28A7651D"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2F91B875" w14:textId="77777777" w:rsidTr="005744D6">
        <w:trPr>
          <w:trHeight w:val="397"/>
          <w:jc w:val="right"/>
        </w:trPr>
        <w:tc>
          <w:tcPr>
            <w:tcW w:w="1369" w:type="dxa"/>
          </w:tcPr>
          <w:p w14:paraId="590DB3D3"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BRCA1</w:t>
            </w:r>
          </w:p>
        </w:tc>
        <w:tc>
          <w:tcPr>
            <w:tcW w:w="1845" w:type="dxa"/>
          </w:tcPr>
          <w:p w14:paraId="2DD818E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var.io.hd_result.BRCA1</w:t>
            </w:r>
            <w:r w:rsidRPr="009E1201">
              <w:rPr>
                <w:rFonts w:ascii="思源黑体 CN Normal" w:eastAsia="思源黑体 CN Normal" w:hAnsi="思源黑体 CN Normal" w:cs="思源黑体 CN Normal" w:hint="eastAsia"/>
                <w:color w:val="000000" w:themeColor="text1"/>
                <w:kern w:val="0"/>
                <w:sz w:val="17"/>
                <w:szCs w:val="17"/>
              </w:rPr>
              <w:t>%}</w:t>
            </w:r>
          </w:p>
          <w:p w14:paraId="5641307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var.io.hd_result.BRCA1%}</w:t>
            </w:r>
          </w:p>
          <w:p w14:paraId="1DECFC1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278F639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42ED111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1BB4984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7DB87A3E" w14:textId="7A420912"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29369F80"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573750BD" w14:textId="77777777" w:rsidTr="005744D6">
        <w:trPr>
          <w:trHeight w:val="397"/>
          <w:jc w:val="right"/>
        </w:trPr>
        <w:tc>
          <w:tcPr>
            <w:tcW w:w="1369" w:type="dxa"/>
          </w:tcPr>
          <w:p w14:paraId="045E3ADF"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BRCA2</w:t>
            </w:r>
          </w:p>
        </w:tc>
        <w:tc>
          <w:tcPr>
            <w:tcW w:w="1845" w:type="dxa"/>
          </w:tcPr>
          <w:p w14:paraId="36B928F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var.io.hd_result.BRCA2</w:t>
            </w:r>
            <w:r w:rsidRPr="009E1201">
              <w:rPr>
                <w:rFonts w:ascii="思源黑体 CN Normal" w:eastAsia="思源黑体 CN Normal" w:hAnsi="思源黑体 CN Normal" w:cs="思源黑体 CN Normal" w:hint="eastAsia"/>
                <w:color w:val="000000" w:themeColor="text1"/>
                <w:kern w:val="0"/>
                <w:sz w:val="17"/>
                <w:szCs w:val="17"/>
              </w:rPr>
              <w:t>%}</w:t>
            </w:r>
          </w:p>
          <w:p w14:paraId="7864B4A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var.io.hd_result.BRCA2%}</w:t>
            </w:r>
          </w:p>
          <w:p w14:paraId="4A73B50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53F57EB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0C0B789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2F1E1C9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2E0532BD" w14:textId="313B7744"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18783934"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1B19E775" w14:textId="77777777" w:rsidTr="005744D6">
        <w:trPr>
          <w:trHeight w:val="397"/>
          <w:jc w:val="right"/>
        </w:trPr>
        <w:tc>
          <w:tcPr>
            <w:tcW w:w="1369" w:type="dxa"/>
          </w:tcPr>
          <w:p w14:paraId="00213C21"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lastRenderedPageBreak/>
              <w:t>BRIP1</w:t>
            </w:r>
          </w:p>
        </w:tc>
        <w:tc>
          <w:tcPr>
            <w:tcW w:w="1845" w:type="dxa"/>
          </w:tcPr>
          <w:p w14:paraId="346E03D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var.io.hd_result.BRIP1</w:t>
            </w:r>
            <w:r w:rsidRPr="009E1201">
              <w:rPr>
                <w:rFonts w:ascii="思源黑体 CN Normal" w:eastAsia="思源黑体 CN Normal" w:hAnsi="思源黑体 CN Normal" w:cs="思源黑体 CN Normal" w:hint="eastAsia"/>
                <w:color w:val="000000" w:themeColor="text1"/>
                <w:kern w:val="0"/>
                <w:sz w:val="17"/>
                <w:szCs w:val="17"/>
              </w:rPr>
              <w:t>%}</w:t>
            </w:r>
          </w:p>
          <w:p w14:paraId="7B963CB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var.io.hd_result.BRIP1%}</w:t>
            </w:r>
          </w:p>
          <w:p w14:paraId="4DA47B7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3A20902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0E478D9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6A10077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160C6CD2" w14:textId="03FB34C1"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75B77BEB"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3ED3A859" w14:textId="77777777" w:rsidTr="005744D6">
        <w:trPr>
          <w:trHeight w:val="397"/>
          <w:jc w:val="right"/>
        </w:trPr>
        <w:tc>
          <w:tcPr>
            <w:tcW w:w="1369" w:type="dxa"/>
          </w:tcPr>
          <w:p w14:paraId="4BD12D93"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CHEK1</w:t>
            </w:r>
          </w:p>
        </w:tc>
        <w:tc>
          <w:tcPr>
            <w:tcW w:w="1845" w:type="dxa"/>
          </w:tcPr>
          <w:p w14:paraId="07DB10C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var.io.hd_result.CHEK1</w:t>
            </w:r>
            <w:r w:rsidRPr="009E1201">
              <w:rPr>
                <w:rFonts w:ascii="思源黑体 CN Normal" w:eastAsia="思源黑体 CN Normal" w:hAnsi="思源黑体 CN Normal" w:cs="思源黑体 CN Normal" w:hint="eastAsia"/>
                <w:color w:val="000000" w:themeColor="text1"/>
                <w:kern w:val="0"/>
                <w:sz w:val="17"/>
                <w:szCs w:val="17"/>
              </w:rPr>
              <w:t>%}</w:t>
            </w:r>
          </w:p>
          <w:p w14:paraId="7A1F2F8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var.io.hd_result.CHEK1%}</w:t>
            </w:r>
          </w:p>
          <w:p w14:paraId="19703A3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0175615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0F23090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4E1E895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32CE317A" w14:textId="0487C99B"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2B4CDD54"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1B03463B" w14:textId="77777777" w:rsidTr="005744D6">
        <w:trPr>
          <w:trHeight w:val="397"/>
          <w:jc w:val="right"/>
        </w:trPr>
        <w:tc>
          <w:tcPr>
            <w:tcW w:w="1369" w:type="dxa"/>
          </w:tcPr>
          <w:p w14:paraId="58EE2716"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CHEK2</w:t>
            </w:r>
          </w:p>
        </w:tc>
        <w:tc>
          <w:tcPr>
            <w:tcW w:w="1845" w:type="dxa"/>
          </w:tcPr>
          <w:p w14:paraId="0F76911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var.io.hd_result.CHEK2</w:t>
            </w:r>
            <w:r w:rsidRPr="009E1201">
              <w:rPr>
                <w:rFonts w:ascii="思源黑体 CN Normal" w:eastAsia="思源黑体 CN Normal" w:hAnsi="思源黑体 CN Normal" w:cs="思源黑体 CN Normal" w:hint="eastAsia"/>
                <w:color w:val="000000" w:themeColor="text1"/>
                <w:kern w:val="0"/>
                <w:sz w:val="17"/>
                <w:szCs w:val="17"/>
              </w:rPr>
              <w:t>%}</w:t>
            </w:r>
          </w:p>
          <w:p w14:paraId="52A8029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var.io.hd_result.CHEK2%}</w:t>
            </w:r>
          </w:p>
          <w:p w14:paraId="1278CE7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3F94D8F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4C541E4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521A332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435E5F25" w14:textId="52294332"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1674D45A"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70DA5A8C" w14:textId="77777777" w:rsidTr="005744D6">
        <w:trPr>
          <w:trHeight w:val="397"/>
          <w:jc w:val="right"/>
        </w:trPr>
        <w:tc>
          <w:tcPr>
            <w:tcW w:w="1369" w:type="dxa"/>
          </w:tcPr>
          <w:p w14:paraId="67AA0E7D"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ERCC1</w:t>
            </w:r>
          </w:p>
        </w:tc>
        <w:tc>
          <w:tcPr>
            <w:tcW w:w="1845" w:type="dxa"/>
          </w:tcPr>
          <w:p w14:paraId="6F2F0A9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var.io.hd_result.ERCC1</w:t>
            </w:r>
            <w:r w:rsidRPr="009E1201">
              <w:rPr>
                <w:rFonts w:ascii="思源黑体 CN Normal" w:eastAsia="思源黑体 CN Normal" w:hAnsi="思源黑体 CN Normal" w:cs="思源黑体 CN Normal" w:hint="eastAsia"/>
                <w:color w:val="000000" w:themeColor="text1"/>
                <w:kern w:val="0"/>
                <w:sz w:val="17"/>
                <w:szCs w:val="17"/>
              </w:rPr>
              <w:t>%}</w:t>
            </w:r>
          </w:p>
          <w:p w14:paraId="7AB5843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var.io.hd_result.ERCC1%}</w:t>
            </w:r>
          </w:p>
          <w:p w14:paraId="209E118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B12BF3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493E2E5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7183C02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01FAAF13" w14:textId="666F7321"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091B2154"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5D2119D1" w14:textId="77777777" w:rsidTr="005744D6">
        <w:trPr>
          <w:trHeight w:val="397"/>
          <w:jc w:val="right"/>
        </w:trPr>
        <w:tc>
          <w:tcPr>
            <w:tcW w:w="1369" w:type="dxa"/>
          </w:tcPr>
          <w:p w14:paraId="03D0A530"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FANCA</w:t>
            </w:r>
          </w:p>
        </w:tc>
        <w:tc>
          <w:tcPr>
            <w:tcW w:w="1845" w:type="dxa"/>
          </w:tcPr>
          <w:p w14:paraId="1A247E8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var.io.hd_result.FAN</w:t>
            </w:r>
            <w:r w:rsidRPr="009E1201">
              <w:rPr>
                <w:rFonts w:ascii="思源黑体 CN Normal" w:eastAsia="思源黑体 CN Normal" w:hAnsi="思源黑体 CN Normal" w:cs="思源黑体 CN Normal"/>
                <w:color w:val="000000" w:themeColor="text1"/>
                <w:kern w:val="0"/>
                <w:sz w:val="17"/>
                <w:szCs w:val="17"/>
              </w:rPr>
              <w:lastRenderedPageBreak/>
              <w:t>CA</w:t>
            </w:r>
            <w:r w:rsidRPr="009E1201">
              <w:rPr>
                <w:rFonts w:ascii="思源黑体 CN Normal" w:eastAsia="思源黑体 CN Normal" w:hAnsi="思源黑体 CN Normal" w:cs="思源黑体 CN Normal" w:hint="eastAsia"/>
                <w:color w:val="000000" w:themeColor="text1"/>
                <w:kern w:val="0"/>
                <w:sz w:val="17"/>
                <w:szCs w:val="17"/>
              </w:rPr>
              <w:t xml:space="preserve"> %}</w:t>
            </w:r>
          </w:p>
          <w:p w14:paraId="05178C7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var.io.hd_result.FANCA %}</w:t>
            </w:r>
          </w:p>
          <w:p w14:paraId="73746F4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54DD933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536492A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545AA79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765DE233" w14:textId="34DC6263"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0ABBAE79"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79E9D42A" w14:textId="77777777" w:rsidTr="005744D6">
        <w:trPr>
          <w:trHeight w:val="397"/>
          <w:jc w:val="right"/>
        </w:trPr>
        <w:tc>
          <w:tcPr>
            <w:tcW w:w="1369" w:type="dxa"/>
          </w:tcPr>
          <w:p w14:paraId="59E85A2A"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MRE11</w:t>
            </w:r>
          </w:p>
        </w:tc>
        <w:tc>
          <w:tcPr>
            <w:tcW w:w="1845" w:type="dxa"/>
          </w:tcPr>
          <w:p w14:paraId="631B9B1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var.io.hd_result.MRE11</w:t>
            </w:r>
            <w:r w:rsidRPr="009E1201">
              <w:rPr>
                <w:rFonts w:ascii="思源黑体 CN Normal" w:eastAsia="思源黑体 CN Normal" w:hAnsi="思源黑体 CN Normal" w:cs="思源黑体 CN Normal" w:hint="eastAsia"/>
                <w:color w:val="000000" w:themeColor="text1"/>
                <w:kern w:val="0"/>
                <w:sz w:val="17"/>
                <w:szCs w:val="17"/>
              </w:rPr>
              <w:t>%}</w:t>
            </w:r>
          </w:p>
          <w:p w14:paraId="3518CC5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var.io.hd_result.MRE11%}</w:t>
            </w:r>
          </w:p>
          <w:p w14:paraId="136323E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5D65450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111553B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7A3A56B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41D7E509" w14:textId="2B1DC19D"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127A53B4"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6E48CA32" w14:textId="77777777" w:rsidTr="005744D6">
        <w:trPr>
          <w:trHeight w:val="397"/>
          <w:jc w:val="right"/>
        </w:trPr>
        <w:tc>
          <w:tcPr>
            <w:tcW w:w="1369" w:type="dxa"/>
          </w:tcPr>
          <w:p w14:paraId="1A7D3CCE"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PALB2</w:t>
            </w:r>
          </w:p>
        </w:tc>
        <w:tc>
          <w:tcPr>
            <w:tcW w:w="1845" w:type="dxa"/>
          </w:tcPr>
          <w:p w14:paraId="2AE135B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var.io.hd_result.PALB2</w:t>
            </w:r>
            <w:r w:rsidRPr="009E1201">
              <w:rPr>
                <w:rFonts w:ascii="思源黑体 CN Normal" w:eastAsia="思源黑体 CN Normal" w:hAnsi="思源黑体 CN Normal" w:cs="思源黑体 CN Normal" w:hint="eastAsia"/>
                <w:color w:val="000000" w:themeColor="text1"/>
                <w:kern w:val="0"/>
                <w:sz w:val="17"/>
                <w:szCs w:val="17"/>
              </w:rPr>
              <w:t>%}</w:t>
            </w:r>
          </w:p>
          <w:p w14:paraId="1CD590F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var.io.hd_result.PALB2%}</w:t>
            </w:r>
          </w:p>
          <w:p w14:paraId="4826CFA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13FA4DC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0485D58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1D5CA16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519273E4" w14:textId="05A81F8C"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7A74CF7C"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383D0482" w14:textId="77777777" w:rsidTr="005744D6">
        <w:trPr>
          <w:trHeight w:val="397"/>
          <w:jc w:val="right"/>
        </w:trPr>
        <w:tc>
          <w:tcPr>
            <w:tcW w:w="1369" w:type="dxa"/>
          </w:tcPr>
          <w:p w14:paraId="7981CDA2"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RAD50</w:t>
            </w:r>
          </w:p>
        </w:tc>
        <w:tc>
          <w:tcPr>
            <w:tcW w:w="1845" w:type="dxa"/>
          </w:tcPr>
          <w:p w14:paraId="24F699F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var.io.hd_result.RAD50</w:t>
            </w:r>
            <w:r w:rsidRPr="009E1201">
              <w:rPr>
                <w:rFonts w:ascii="思源黑体 CN Normal" w:eastAsia="思源黑体 CN Normal" w:hAnsi="思源黑体 CN Normal" w:cs="思源黑体 CN Normal" w:hint="eastAsia"/>
                <w:color w:val="000000" w:themeColor="text1"/>
                <w:kern w:val="0"/>
                <w:sz w:val="17"/>
                <w:szCs w:val="17"/>
              </w:rPr>
              <w:t>%}</w:t>
            </w:r>
          </w:p>
          <w:p w14:paraId="237D97B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var.io.hd_result.RAD50%}</w:t>
            </w:r>
          </w:p>
          <w:p w14:paraId="2432DC9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4E44754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3353ED0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35B8DCE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03BAA83B" w14:textId="0FFFDFC4"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2AD493F6"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1900BB7B" w14:textId="77777777" w:rsidTr="005744D6">
        <w:trPr>
          <w:trHeight w:val="397"/>
          <w:jc w:val="right"/>
        </w:trPr>
        <w:tc>
          <w:tcPr>
            <w:tcW w:w="1369" w:type="dxa"/>
          </w:tcPr>
          <w:p w14:paraId="17E2B54A"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XRCC1</w:t>
            </w:r>
          </w:p>
        </w:tc>
        <w:tc>
          <w:tcPr>
            <w:tcW w:w="1845" w:type="dxa"/>
          </w:tcPr>
          <w:p w14:paraId="12F4AB3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var.io.hd_result.XRCC1</w:t>
            </w:r>
            <w:r w:rsidRPr="009E1201">
              <w:rPr>
                <w:rFonts w:ascii="思源黑体 CN Normal" w:eastAsia="思源黑体 CN Normal" w:hAnsi="思源黑体 CN Normal" w:cs="思源黑体 CN Normal" w:hint="eastAsia"/>
                <w:color w:val="000000" w:themeColor="text1"/>
                <w:kern w:val="0"/>
                <w:sz w:val="17"/>
                <w:szCs w:val="17"/>
              </w:rPr>
              <w:t>%}</w:t>
            </w:r>
          </w:p>
          <w:p w14:paraId="4F5A3DF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 xml:space="preserve">%p for a in </w:t>
            </w:r>
            <w:r w:rsidRPr="009E1201">
              <w:rPr>
                <w:rFonts w:ascii="思源黑体 CN Normal" w:eastAsia="思源黑体 CN Normal" w:hAnsi="思源黑体 CN Normal" w:cs="思源黑体 CN Normal"/>
                <w:color w:val="000000" w:themeColor="text1"/>
                <w:kern w:val="0"/>
                <w:sz w:val="17"/>
                <w:szCs w:val="17"/>
              </w:rPr>
              <w:lastRenderedPageBreak/>
              <w:t>var.io.hd_result.XRCC1%}</w:t>
            </w:r>
          </w:p>
          <w:p w14:paraId="540821C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570451C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5BC1A5D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2F03260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6F5184FD" w14:textId="26D7CCD7"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2567C517"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6BD3D865" w14:textId="77777777" w:rsidTr="005744D6">
        <w:trPr>
          <w:trHeight w:val="596"/>
          <w:jc w:val="right"/>
        </w:trPr>
        <w:tc>
          <w:tcPr>
            <w:tcW w:w="1369" w:type="dxa"/>
          </w:tcPr>
          <w:p w14:paraId="4C251308"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MLH1</w:t>
            </w:r>
          </w:p>
        </w:tc>
        <w:tc>
          <w:tcPr>
            <w:tcW w:w="1845" w:type="dxa"/>
          </w:tcPr>
          <w:p w14:paraId="2E38C49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var.io.hd_result.MLH1</w:t>
            </w:r>
            <w:r w:rsidRPr="009E1201">
              <w:rPr>
                <w:rFonts w:ascii="思源黑体 CN Normal" w:eastAsia="思源黑体 CN Normal" w:hAnsi="思源黑体 CN Normal" w:cs="思源黑体 CN Normal" w:hint="eastAsia"/>
                <w:color w:val="000000" w:themeColor="text1"/>
                <w:kern w:val="0"/>
                <w:sz w:val="17"/>
                <w:szCs w:val="17"/>
              </w:rPr>
              <w:t>%}</w:t>
            </w:r>
          </w:p>
          <w:p w14:paraId="52D9F87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var.io.hd_result.MLH1%}</w:t>
            </w:r>
          </w:p>
          <w:p w14:paraId="0F1DEED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0A612A8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4CA9C7F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28688A9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45580055" w14:textId="4D9ACB54"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val="restart"/>
          </w:tcPr>
          <w:p w14:paraId="5C11A255" w14:textId="77777777" w:rsidR="009E1201" w:rsidRDefault="009E1201" w:rsidP="009E1201">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错配修复（M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）通路是重要的D</w:t>
            </w:r>
            <w:r>
              <w:rPr>
                <w:rFonts w:ascii="思源黑体 CN Normal" w:eastAsia="思源黑体 CN Normal" w:hAnsi="思源黑体 CN Normal"/>
                <w:color w:val="000000" w:themeColor="text1"/>
                <w:kern w:val="0"/>
                <w:sz w:val="17"/>
                <w:szCs w:val="17"/>
              </w:rPr>
              <w:t>NA</w:t>
            </w:r>
            <w:r>
              <w:rPr>
                <w:rFonts w:ascii="思源黑体 CN Normal" w:eastAsia="思源黑体 CN Normal" w:hAnsi="思源黑体 CN Normal" w:hint="eastAsia"/>
                <w:color w:val="000000" w:themeColor="text1"/>
                <w:kern w:val="0"/>
                <w:sz w:val="17"/>
                <w:szCs w:val="17"/>
              </w:rPr>
              <w:t>损伤修复机制，相关基因包括M</w:t>
            </w:r>
            <w:r>
              <w:rPr>
                <w:rFonts w:ascii="思源黑体 CN Normal" w:eastAsia="思源黑体 CN Normal" w:hAnsi="思源黑体 CN Normal"/>
                <w:color w:val="000000" w:themeColor="text1"/>
                <w:kern w:val="0"/>
                <w:sz w:val="17"/>
                <w:szCs w:val="17"/>
              </w:rPr>
              <w:t>LH1</w:t>
            </w:r>
            <w:r>
              <w:rPr>
                <w:rFonts w:ascii="思源黑体 CN Normal" w:eastAsia="思源黑体 CN Normal" w:hAnsi="思源黑体 CN Normal" w:hint="eastAsia"/>
                <w:color w:val="000000" w:themeColor="text1"/>
                <w:kern w:val="0"/>
                <w:sz w:val="17"/>
                <w:szCs w:val="17"/>
              </w:rPr>
              <w:t>、M</w:t>
            </w:r>
            <w:r>
              <w:rPr>
                <w:rFonts w:ascii="思源黑体 CN Normal" w:eastAsia="思源黑体 CN Normal" w:hAnsi="思源黑体 CN Normal"/>
                <w:color w:val="000000" w:themeColor="text1"/>
                <w:kern w:val="0"/>
                <w:sz w:val="17"/>
                <w:szCs w:val="17"/>
              </w:rPr>
              <w:t>SH2</w:t>
            </w:r>
            <w:r>
              <w:rPr>
                <w:rFonts w:ascii="思源黑体 CN Normal" w:eastAsia="思源黑体 CN Normal" w:hAnsi="思源黑体 CN Normal" w:hint="eastAsia"/>
                <w:color w:val="000000" w:themeColor="text1"/>
                <w:kern w:val="0"/>
                <w:sz w:val="17"/>
                <w:szCs w:val="17"/>
              </w:rPr>
              <w:t>、M</w:t>
            </w:r>
            <w:r>
              <w:rPr>
                <w:rFonts w:ascii="思源黑体 CN Normal" w:eastAsia="思源黑体 CN Normal" w:hAnsi="思源黑体 CN Normal"/>
                <w:color w:val="000000" w:themeColor="text1"/>
                <w:kern w:val="0"/>
                <w:sz w:val="17"/>
                <w:szCs w:val="17"/>
              </w:rPr>
              <w:t>SH6</w:t>
            </w:r>
            <w:r>
              <w:rPr>
                <w:rFonts w:ascii="思源黑体 CN Normal" w:eastAsia="思源黑体 CN Normal" w:hAnsi="思源黑体 CN Normal" w:hint="eastAsia"/>
                <w:color w:val="000000" w:themeColor="text1"/>
                <w:kern w:val="0"/>
                <w:sz w:val="17"/>
                <w:szCs w:val="17"/>
              </w:rPr>
              <w:t>和P</w:t>
            </w:r>
            <w:r>
              <w:rPr>
                <w:rFonts w:ascii="思源黑体 CN Normal" w:eastAsia="思源黑体 CN Normal" w:hAnsi="思源黑体 CN Normal"/>
                <w:color w:val="000000" w:themeColor="text1"/>
                <w:kern w:val="0"/>
                <w:sz w:val="17"/>
                <w:szCs w:val="17"/>
              </w:rPr>
              <w:t>MS2</w:t>
            </w:r>
            <w:r>
              <w:rPr>
                <w:rFonts w:ascii="思源黑体 CN Normal" w:eastAsia="思源黑体 CN Normal" w:hAnsi="思源黑体 CN Normal" w:hint="eastAsia"/>
                <w:color w:val="000000" w:themeColor="text1"/>
                <w:kern w:val="0"/>
                <w:sz w:val="17"/>
                <w:szCs w:val="17"/>
              </w:rPr>
              <w:t>等，M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通路缺陷（d</w:t>
            </w:r>
            <w:r>
              <w:rPr>
                <w:rFonts w:ascii="思源黑体 CN Normal" w:eastAsia="思源黑体 CN Normal" w:hAnsi="思源黑体 CN Normal"/>
                <w:color w:val="000000" w:themeColor="text1"/>
                <w:kern w:val="0"/>
                <w:sz w:val="17"/>
                <w:szCs w:val="17"/>
              </w:rPr>
              <w:t>MMR</w:t>
            </w:r>
            <w:r>
              <w:rPr>
                <w:rFonts w:ascii="思源黑体 CN Normal" w:eastAsia="思源黑体 CN Normal" w:hAnsi="思源黑体 CN Normal" w:hint="eastAsia"/>
                <w:color w:val="000000" w:themeColor="text1"/>
                <w:kern w:val="0"/>
                <w:sz w:val="17"/>
                <w:szCs w:val="17"/>
              </w:rPr>
              <w:t>）会导致D</w:t>
            </w:r>
            <w:r>
              <w:rPr>
                <w:rFonts w:ascii="思源黑体 CN Normal" w:eastAsia="思源黑体 CN Normal" w:hAnsi="思源黑体 CN Normal"/>
                <w:color w:val="000000" w:themeColor="text1"/>
                <w:kern w:val="0"/>
                <w:sz w:val="17"/>
                <w:szCs w:val="17"/>
              </w:rPr>
              <w:t>NA</w:t>
            </w:r>
            <w:r>
              <w:rPr>
                <w:rFonts w:ascii="思源黑体 CN Normal" w:eastAsia="思源黑体 CN Normal" w:hAnsi="思源黑体 CN Normal" w:hint="eastAsia"/>
                <w:color w:val="000000" w:themeColor="text1"/>
                <w:kern w:val="0"/>
                <w:sz w:val="17"/>
                <w:szCs w:val="17"/>
              </w:rPr>
              <w:t>复制错误无法被正常修复。</w:t>
            </w:r>
            <w:r>
              <w:rPr>
                <w:rFonts w:ascii="思源黑体 CN Normal" w:eastAsia="思源黑体 CN Normal" w:hAnsi="思源黑体 CN Normal" w:hint="eastAsia"/>
                <w:color w:val="262626" w:themeColor="text1" w:themeTint="D9"/>
                <w:kern w:val="0"/>
                <w:sz w:val="17"/>
                <w:szCs w:val="17"/>
              </w:rPr>
              <w:t>M</w:t>
            </w:r>
            <w:r>
              <w:rPr>
                <w:rFonts w:ascii="思源黑体 CN Normal" w:eastAsia="思源黑体 CN Normal" w:hAnsi="思源黑体 CN Normal"/>
                <w:color w:val="262626" w:themeColor="text1" w:themeTint="D9"/>
                <w:kern w:val="0"/>
                <w:sz w:val="17"/>
                <w:szCs w:val="17"/>
              </w:rPr>
              <w:t>SI</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H</w:t>
            </w:r>
            <w:r>
              <w:rPr>
                <w:rFonts w:ascii="思源黑体 CN Normal" w:eastAsia="思源黑体 CN Normal" w:hAnsi="思源黑体 CN Normal" w:hint="eastAsia"/>
                <w:color w:val="262626" w:themeColor="text1" w:themeTint="D9"/>
                <w:kern w:val="0"/>
                <w:sz w:val="17"/>
                <w:szCs w:val="17"/>
              </w:rPr>
              <w:t>实体瘤临床研究提示，</w:t>
            </w:r>
            <w:r>
              <w:rPr>
                <w:rFonts w:ascii="思源黑体 CN Normal" w:eastAsia="思源黑体 CN Normal" w:hAnsi="思源黑体 CN Normal"/>
                <w:color w:val="262626" w:themeColor="text1" w:themeTint="D9"/>
                <w:kern w:val="0"/>
                <w:sz w:val="17"/>
                <w:szCs w:val="17"/>
              </w:rPr>
              <w:t>MMR</w:t>
            </w:r>
            <w:r>
              <w:rPr>
                <w:rFonts w:ascii="思源黑体 CN Normal" w:eastAsia="思源黑体 CN Normal" w:hAnsi="思源黑体 CN Normal" w:hint="eastAsia"/>
                <w:color w:val="262626" w:themeColor="text1" w:themeTint="D9"/>
                <w:kern w:val="0"/>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kern w:val="0"/>
                <w:sz w:val="17"/>
                <w:szCs w:val="17"/>
              </w:rPr>
              <w:t>MMR</w:t>
            </w:r>
            <w:r>
              <w:rPr>
                <w:rFonts w:ascii="思源黑体 CN Normal" w:eastAsia="思源黑体 CN Normal" w:hAnsi="思源黑体 CN Normal" w:hint="eastAsia"/>
                <w:color w:val="262626" w:themeColor="text1" w:themeTint="D9"/>
                <w:kern w:val="0"/>
                <w:sz w:val="17"/>
                <w:szCs w:val="17"/>
              </w:rPr>
              <w:t>通路正常的患者拥有更长的无进展生存期或总生存期（PMID: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34530255,</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34966607,</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35185898）。</w:t>
            </w:r>
          </w:p>
          <w:p w14:paraId="2B8D6E79" w14:textId="77777777" w:rsidR="009E1201" w:rsidRDefault="009E1201" w:rsidP="009E1201">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000000" w:themeColor="text1"/>
                <w:kern w:val="0"/>
                <w:sz w:val="17"/>
                <w:szCs w:val="17"/>
              </w:rPr>
              <w:t>检测d</w:t>
            </w:r>
            <w:r>
              <w:rPr>
                <w:rFonts w:ascii="思源黑体 CN Normal" w:eastAsia="思源黑体 CN Normal" w:hAnsi="思源黑体 CN Normal"/>
                <w:color w:val="000000" w:themeColor="text1"/>
                <w:kern w:val="0"/>
                <w:sz w:val="17"/>
                <w:szCs w:val="17"/>
              </w:rPr>
              <w:t>MMR</w:t>
            </w:r>
            <w:r>
              <w:rPr>
                <w:rFonts w:ascii="思源黑体 CN Normal" w:eastAsia="思源黑体 CN Normal" w:hAnsi="思源黑体 CN Normal" w:hint="eastAsia"/>
                <w:color w:val="000000" w:themeColor="text1"/>
                <w:kern w:val="0"/>
                <w:sz w:val="17"/>
                <w:szCs w:val="17"/>
              </w:rPr>
              <w:t>的方法包括免疫组化、微卫星状态检测和基因测序。检出M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通路基因突变时，请结合免疫组化和微卫星状态检测结果制定临床用药方案。</w:t>
            </w:r>
          </w:p>
        </w:tc>
      </w:tr>
      <w:tr w:rsidR="009E1201" w14:paraId="556F020B" w14:textId="77777777" w:rsidTr="005744D6">
        <w:trPr>
          <w:trHeight w:val="596"/>
          <w:jc w:val="right"/>
        </w:trPr>
        <w:tc>
          <w:tcPr>
            <w:tcW w:w="1369" w:type="dxa"/>
          </w:tcPr>
          <w:p w14:paraId="39217CA0"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MSH2</w:t>
            </w:r>
          </w:p>
        </w:tc>
        <w:tc>
          <w:tcPr>
            <w:tcW w:w="1845" w:type="dxa"/>
          </w:tcPr>
          <w:p w14:paraId="67DEAB0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var.io.hd_result.MSH2</w:t>
            </w:r>
            <w:r w:rsidRPr="009E1201">
              <w:rPr>
                <w:rFonts w:ascii="思源黑体 CN Normal" w:eastAsia="思源黑体 CN Normal" w:hAnsi="思源黑体 CN Normal" w:cs="思源黑体 CN Normal" w:hint="eastAsia"/>
                <w:color w:val="000000" w:themeColor="text1"/>
                <w:kern w:val="0"/>
                <w:sz w:val="17"/>
                <w:szCs w:val="17"/>
              </w:rPr>
              <w:t>%}</w:t>
            </w:r>
          </w:p>
          <w:p w14:paraId="6453BE0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var.io.hd_result.MSH2%}</w:t>
            </w:r>
          </w:p>
          <w:p w14:paraId="7BAECD6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7C0A58E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3401A58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3E391A5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54B6C92F" w14:textId="2FB56390"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0350FFB9" w14:textId="77777777" w:rsidR="009E1201" w:rsidRDefault="009E1201" w:rsidP="009E1201">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r w:rsidR="009E1201" w14:paraId="4CC764D8" w14:textId="77777777" w:rsidTr="005744D6">
        <w:trPr>
          <w:trHeight w:val="596"/>
          <w:jc w:val="right"/>
        </w:trPr>
        <w:tc>
          <w:tcPr>
            <w:tcW w:w="1369" w:type="dxa"/>
          </w:tcPr>
          <w:p w14:paraId="1EAE55CA"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MSH6</w:t>
            </w:r>
          </w:p>
        </w:tc>
        <w:tc>
          <w:tcPr>
            <w:tcW w:w="1845" w:type="dxa"/>
          </w:tcPr>
          <w:p w14:paraId="4D1FF53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var.io.hd_result.MSH6</w:t>
            </w:r>
            <w:r w:rsidRPr="009E1201">
              <w:rPr>
                <w:rFonts w:ascii="思源黑体 CN Normal" w:eastAsia="思源黑体 CN Normal" w:hAnsi="思源黑体 CN Normal" w:cs="思源黑体 CN Normal" w:hint="eastAsia"/>
                <w:color w:val="000000" w:themeColor="text1"/>
                <w:kern w:val="0"/>
                <w:sz w:val="17"/>
                <w:szCs w:val="17"/>
              </w:rPr>
              <w:t>%}</w:t>
            </w:r>
          </w:p>
          <w:p w14:paraId="5E0F61C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var.io.hd_result.MSH6%}</w:t>
            </w:r>
          </w:p>
          <w:p w14:paraId="0F27C40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0396F54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514BED3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68D7798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211DDF2E" w14:textId="2D5EB64B"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1207B56A" w14:textId="77777777" w:rsidR="009E1201" w:rsidRDefault="009E1201" w:rsidP="009E1201">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r w:rsidR="009E1201" w14:paraId="4ACD59B2" w14:textId="77777777" w:rsidTr="005744D6">
        <w:trPr>
          <w:trHeight w:val="596"/>
          <w:jc w:val="right"/>
        </w:trPr>
        <w:tc>
          <w:tcPr>
            <w:tcW w:w="1369" w:type="dxa"/>
          </w:tcPr>
          <w:p w14:paraId="18749B4C"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PMS2</w:t>
            </w:r>
          </w:p>
        </w:tc>
        <w:tc>
          <w:tcPr>
            <w:tcW w:w="1845" w:type="dxa"/>
          </w:tcPr>
          <w:p w14:paraId="5A79EFB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var.io.hd_result.PMS2</w:t>
            </w:r>
            <w:r w:rsidRPr="009E1201">
              <w:rPr>
                <w:rFonts w:ascii="思源黑体 CN Normal" w:eastAsia="思源黑体 CN Normal" w:hAnsi="思源黑体 CN Normal" w:cs="思源黑体 CN Normal" w:hint="eastAsia"/>
                <w:color w:val="000000" w:themeColor="text1"/>
                <w:kern w:val="0"/>
                <w:sz w:val="17"/>
                <w:szCs w:val="17"/>
              </w:rPr>
              <w:t>%}</w:t>
            </w:r>
          </w:p>
          <w:p w14:paraId="12EEDF9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var.io.hd_result.PMS2%}</w:t>
            </w:r>
          </w:p>
          <w:p w14:paraId="71041A4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lastRenderedPageBreak/>
              <w:t>{{a}}</w:t>
            </w:r>
          </w:p>
          <w:p w14:paraId="457072F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05F6C2C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669BE2E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4C766A81" w14:textId="055B9241"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75E0C408" w14:textId="77777777" w:rsidR="009E1201" w:rsidRDefault="009E1201" w:rsidP="009E1201">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r w:rsidR="009E1201" w14:paraId="458B2982" w14:textId="77777777" w:rsidTr="005744D6">
        <w:trPr>
          <w:trHeight w:val="622"/>
          <w:jc w:val="right"/>
        </w:trPr>
        <w:tc>
          <w:tcPr>
            <w:tcW w:w="1369" w:type="dxa"/>
          </w:tcPr>
          <w:p w14:paraId="42F6E5FE"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POLE</w:t>
            </w:r>
          </w:p>
        </w:tc>
        <w:tc>
          <w:tcPr>
            <w:tcW w:w="1845" w:type="dxa"/>
          </w:tcPr>
          <w:p w14:paraId="06EEB90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var.io.hd_result.POLE</w:t>
            </w:r>
            <w:r w:rsidRPr="009E1201">
              <w:rPr>
                <w:rFonts w:ascii="思源黑体 CN Normal" w:eastAsia="思源黑体 CN Normal" w:hAnsi="思源黑体 CN Normal" w:cs="思源黑体 CN Normal" w:hint="eastAsia"/>
                <w:color w:val="000000" w:themeColor="text1"/>
                <w:kern w:val="0"/>
                <w:sz w:val="17"/>
                <w:szCs w:val="17"/>
              </w:rPr>
              <w:t xml:space="preserve"> %}</w:t>
            </w:r>
          </w:p>
          <w:p w14:paraId="0F3D50F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var.io.hd_result.POLE %}</w:t>
            </w:r>
          </w:p>
          <w:p w14:paraId="3E5793C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40CE26A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3FAD557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77B59C8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14E2236F" w14:textId="0D4324D7"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val="restart"/>
          </w:tcPr>
          <w:p w14:paraId="42760ADA" w14:textId="77777777" w:rsidR="009E1201" w:rsidRDefault="009E1201" w:rsidP="009E1201">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000000" w:themeColor="text1"/>
                <w:kern w:val="0"/>
                <w:sz w:val="17"/>
                <w:szCs w:val="17"/>
              </w:rPr>
              <w:t>POLE</w:t>
            </w:r>
            <w:r>
              <w:rPr>
                <w:rFonts w:ascii="思源黑体 CN Normal" w:eastAsia="思源黑体 CN Normal" w:hAnsi="思源黑体 CN Normal" w:hint="eastAsia"/>
                <w:color w:val="000000" w:themeColor="text1"/>
                <w:kern w:val="0"/>
                <w:sz w:val="17"/>
                <w:szCs w:val="17"/>
              </w:rPr>
              <w:t>和</w:t>
            </w:r>
            <w:r>
              <w:rPr>
                <w:rFonts w:ascii="思源黑体 CN Normal" w:eastAsia="思源黑体 CN Normal" w:hAnsi="思源黑体 CN Normal" w:hint="eastAsia"/>
                <w:i/>
                <w:iCs/>
                <w:color w:val="000000" w:themeColor="text1"/>
                <w:kern w:val="0"/>
                <w:sz w:val="17"/>
                <w:szCs w:val="17"/>
              </w:rPr>
              <w:t>POLD1</w:t>
            </w:r>
            <w:r>
              <w:rPr>
                <w:rFonts w:ascii="思源黑体 CN Normal" w:eastAsia="思源黑体 CN Normal" w:hAnsi="思源黑体 CN Normal" w:hint="eastAsia"/>
                <w:color w:val="000000" w:themeColor="text1"/>
                <w:kern w:val="0"/>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kern w:val="0"/>
                <w:sz w:val="17"/>
                <w:szCs w:val="17"/>
              </w:rPr>
              <w:t>POLE/POLD1</w:t>
            </w:r>
            <w:r>
              <w:rPr>
                <w:rFonts w:ascii="思源黑体 CN Normal" w:eastAsia="思源黑体 CN Normal" w:hAnsi="思源黑体 CN Normal" w:hint="eastAsia"/>
                <w:color w:val="000000" w:themeColor="text1"/>
                <w:kern w:val="0"/>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35261896,</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27362548,</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27612425,</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35308232）。</w:t>
            </w:r>
          </w:p>
        </w:tc>
      </w:tr>
      <w:tr w:rsidR="009E1201" w14:paraId="7BFF8F38" w14:textId="77777777" w:rsidTr="005744D6">
        <w:trPr>
          <w:trHeight w:val="623"/>
          <w:jc w:val="right"/>
        </w:trPr>
        <w:tc>
          <w:tcPr>
            <w:tcW w:w="1369" w:type="dxa"/>
          </w:tcPr>
          <w:p w14:paraId="06C431AD"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POLD1</w:t>
            </w:r>
          </w:p>
        </w:tc>
        <w:tc>
          <w:tcPr>
            <w:tcW w:w="1845" w:type="dxa"/>
          </w:tcPr>
          <w:p w14:paraId="7D31825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var.io.hd_result.POLD1</w:t>
            </w:r>
            <w:r w:rsidRPr="009E1201">
              <w:rPr>
                <w:rFonts w:ascii="思源黑体 CN Normal" w:eastAsia="思源黑体 CN Normal" w:hAnsi="思源黑体 CN Normal" w:cs="思源黑体 CN Normal" w:hint="eastAsia"/>
                <w:color w:val="000000" w:themeColor="text1"/>
                <w:kern w:val="0"/>
                <w:sz w:val="17"/>
                <w:szCs w:val="17"/>
              </w:rPr>
              <w:t>%}</w:t>
            </w:r>
          </w:p>
          <w:p w14:paraId="6F61E86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var.io.hd_result.POLD1%}</w:t>
            </w:r>
          </w:p>
          <w:p w14:paraId="1A1D4BB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70EEDAB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164A590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3D464FC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2FB27E55" w14:textId="4D6ECD19"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6DA55D77" w14:textId="77777777" w:rsidR="009E1201" w:rsidRDefault="009E1201" w:rsidP="009E1201">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r w:rsidR="009E1201" w14:paraId="4EDEF24E" w14:textId="77777777" w:rsidTr="005744D6">
        <w:trPr>
          <w:trHeight w:val="397"/>
          <w:jc w:val="right"/>
        </w:trPr>
        <w:tc>
          <w:tcPr>
            <w:tcW w:w="1369" w:type="dxa"/>
          </w:tcPr>
          <w:p w14:paraId="16265441"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TP53</w:t>
            </w:r>
          </w:p>
        </w:tc>
        <w:tc>
          <w:tcPr>
            <w:tcW w:w="1845" w:type="dxa"/>
          </w:tcPr>
          <w:p w14:paraId="71CC2BA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var.io.hd_result.TP53</w:t>
            </w:r>
            <w:r w:rsidRPr="009E1201">
              <w:rPr>
                <w:rFonts w:ascii="思源黑体 CN Normal" w:eastAsia="思源黑体 CN Normal" w:hAnsi="思源黑体 CN Normal" w:cs="思源黑体 CN Normal" w:hint="eastAsia"/>
                <w:color w:val="000000" w:themeColor="text1"/>
                <w:kern w:val="0"/>
                <w:sz w:val="17"/>
                <w:szCs w:val="17"/>
              </w:rPr>
              <w:t>%}</w:t>
            </w:r>
          </w:p>
          <w:p w14:paraId="40B40C1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var.io.hd_result.TP53%}</w:t>
            </w:r>
          </w:p>
          <w:p w14:paraId="563FFD5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FE77EB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1EF46F6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2263465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577AED4C" w14:textId="558E7C14"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21EE527B"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多项非小细胞肺癌临床研究表明，</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失活突变、</w:t>
            </w:r>
            <w:r>
              <w:rPr>
                <w:rFonts w:ascii="思源黑体 CN Normal" w:eastAsia="思源黑体 CN Normal" w:hAnsi="思源黑体 CN Normal" w:hint="eastAsia"/>
                <w:i/>
                <w:iCs/>
                <w:color w:val="262626" w:themeColor="text1" w:themeTint="D9"/>
                <w:kern w:val="0"/>
                <w:sz w:val="17"/>
                <w:szCs w:val="17"/>
              </w:rPr>
              <w:t>KEAP1/TP53</w:t>
            </w:r>
            <w:r>
              <w:rPr>
                <w:rFonts w:ascii="思源黑体 CN Normal" w:eastAsia="思源黑体 CN Normal" w:hAnsi="思源黑体 CN Normal" w:hint="eastAsia"/>
                <w:color w:val="262626" w:themeColor="text1" w:themeTint="D9"/>
                <w:kern w:val="0"/>
                <w:sz w:val="17"/>
                <w:szCs w:val="17"/>
              </w:rPr>
              <w:t>共突变和</w:t>
            </w:r>
            <w:r>
              <w:rPr>
                <w:rFonts w:ascii="思源黑体 CN Normal" w:eastAsia="思源黑体 CN Normal" w:hAnsi="思源黑体 CN Normal" w:hint="eastAsia"/>
                <w:i/>
                <w:iCs/>
                <w:color w:val="262626" w:themeColor="text1" w:themeTint="D9"/>
                <w:kern w:val="0"/>
                <w:sz w:val="17"/>
                <w:szCs w:val="17"/>
              </w:rPr>
              <w:t>ZFHX3/TP53</w:t>
            </w:r>
            <w:r>
              <w:rPr>
                <w:rFonts w:ascii="思源黑体 CN Normal" w:eastAsia="思源黑体 CN Normal" w:hAnsi="思源黑体 CN Normal" w:hint="eastAsia"/>
                <w:color w:val="262626" w:themeColor="text1" w:themeTint="D9"/>
                <w:kern w:val="0"/>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33330629,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34450259,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35226388）。</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突变型膀胱癌患者较</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野生型患者更易从免疫检查点抑制剂治疗中获益（PMID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33356494）。</w:t>
            </w:r>
          </w:p>
        </w:tc>
      </w:tr>
      <w:tr w:rsidR="009E1201" w14:paraId="467C976E" w14:textId="77777777" w:rsidTr="005744D6">
        <w:trPr>
          <w:trHeight w:val="397"/>
          <w:jc w:val="right"/>
        </w:trPr>
        <w:tc>
          <w:tcPr>
            <w:tcW w:w="1369" w:type="dxa"/>
          </w:tcPr>
          <w:p w14:paraId="5A0267F6"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K</w:t>
            </w:r>
            <w:r>
              <w:rPr>
                <w:rFonts w:ascii="思源黑体 CN Normal" w:eastAsia="思源黑体 CN Normal" w:hAnsi="思源黑体 CN Normal"/>
                <w:i/>
                <w:color w:val="000000" w:themeColor="text1"/>
                <w:kern w:val="0"/>
                <w:sz w:val="17"/>
                <w:szCs w:val="17"/>
              </w:rPr>
              <w:t>RAS</w:t>
            </w:r>
          </w:p>
        </w:tc>
        <w:tc>
          <w:tcPr>
            <w:tcW w:w="1845" w:type="dxa"/>
          </w:tcPr>
          <w:p w14:paraId="2D43052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var.io.hd_result.KRAS</w:t>
            </w:r>
            <w:r w:rsidRPr="009E1201">
              <w:rPr>
                <w:rFonts w:ascii="思源黑体 CN Normal" w:eastAsia="思源黑体 CN Normal" w:hAnsi="思源黑体 CN Normal" w:cs="思源黑体 CN Normal" w:hint="eastAsia"/>
                <w:color w:val="000000" w:themeColor="text1"/>
                <w:kern w:val="0"/>
                <w:sz w:val="17"/>
                <w:szCs w:val="17"/>
              </w:rPr>
              <w:t xml:space="preserve"> %}</w:t>
            </w:r>
          </w:p>
          <w:p w14:paraId="7F2A263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var.io.hd_result.KRAS %}</w:t>
            </w:r>
          </w:p>
          <w:p w14:paraId="0F085BB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4EB3C94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623EB44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lastRenderedPageBreak/>
              <w:t>{%p else%}</w:t>
            </w:r>
          </w:p>
          <w:p w14:paraId="1A96630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295B291A" w14:textId="1660F016"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29449108"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lastRenderedPageBreak/>
              <w:t>回顾性研究提示</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或</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28039262）。非小细胞肺癌临床研究提示，</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野生型患者，且这一差异在PD-L1表达≥50％时更显著（PMID:30738221）。</w:t>
            </w:r>
          </w:p>
        </w:tc>
      </w:tr>
      <w:tr w:rsidR="009E1201" w14:paraId="7E827DA1" w14:textId="77777777" w:rsidTr="005744D6">
        <w:trPr>
          <w:trHeight w:val="397"/>
          <w:jc w:val="right"/>
        </w:trPr>
        <w:tc>
          <w:tcPr>
            <w:tcW w:w="1369" w:type="dxa"/>
          </w:tcPr>
          <w:p w14:paraId="34CA214A"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C</w:t>
            </w:r>
            <w:r>
              <w:rPr>
                <w:rFonts w:ascii="思源黑体 CN Normal" w:eastAsia="思源黑体 CN Normal" w:hAnsi="思源黑体 CN Normal"/>
                <w:i/>
                <w:color w:val="000000" w:themeColor="text1"/>
                <w:kern w:val="0"/>
                <w:sz w:val="17"/>
                <w:szCs w:val="17"/>
              </w:rPr>
              <w:t>D274</w:t>
            </w:r>
          </w:p>
        </w:tc>
        <w:tc>
          <w:tcPr>
            <w:tcW w:w="1845" w:type="dxa"/>
          </w:tcPr>
          <w:p w14:paraId="0622BD1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var.io.hd_result.CD274</w:t>
            </w:r>
            <w:r w:rsidRPr="009E1201">
              <w:rPr>
                <w:rFonts w:ascii="思源黑体 CN Normal" w:eastAsia="思源黑体 CN Normal" w:hAnsi="思源黑体 CN Normal" w:cs="思源黑体 CN Normal" w:hint="eastAsia"/>
                <w:color w:val="000000" w:themeColor="text1"/>
                <w:kern w:val="0"/>
                <w:sz w:val="17"/>
                <w:szCs w:val="17"/>
              </w:rPr>
              <w:t>%}</w:t>
            </w:r>
          </w:p>
          <w:p w14:paraId="7DBCEC5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var.io.hd_result.CD274%}</w:t>
            </w:r>
          </w:p>
          <w:p w14:paraId="53C4201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26102C0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55761DA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2F5C54F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496BF4EA" w14:textId="0434D556"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4D9F9777"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C</w:t>
            </w:r>
            <w:r>
              <w:rPr>
                <w:rFonts w:ascii="思源黑体 CN Normal" w:eastAsia="思源黑体 CN Normal" w:hAnsi="思源黑体 CN Normal"/>
                <w:i/>
                <w:iCs/>
                <w:color w:val="262626" w:themeColor="text1" w:themeTint="D9"/>
                <w:kern w:val="0"/>
                <w:sz w:val="17"/>
                <w:szCs w:val="17"/>
              </w:rPr>
              <w:t>D274</w:t>
            </w:r>
            <w:r>
              <w:rPr>
                <w:rFonts w:ascii="思源黑体 CN Normal" w:eastAsia="思源黑体 CN Normal" w:hAnsi="思源黑体 CN Normal" w:hint="eastAsia"/>
                <w:color w:val="262626" w:themeColor="text1" w:themeTint="D9"/>
                <w:kern w:val="0"/>
                <w:sz w:val="17"/>
                <w:szCs w:val="17"/>
              </w:rPr>
              <w:t>编码产物为P</w:t>
            </w:r>
            <w:r>
              <w:rPr>
                <w:rFonts w:ascii="思源黑体 CN Normal" w:eastAsia="思源黑体 CN Normal" w:hAnsi="思源黑体 CN Normal"/>
                <w:color w:val="262626" w:themeColor="text1" w:themeTint="D9"/>
                <w:kern w:val="0"/>
                <w:sz w:val="17"/>
                <w:szCs w:val="17"/>
              </w:rPr>
              <w:t>D</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L1</w:t>
            </w:r>
            <w:r>
              <w:rPr>
                <w:rFonts w:ascii="思源黑体 CN Normal" w:eastAsia="思源黑体 CN Normal" w:hAnsi="思源黑体 CN Normal" w:hint="eastAsia"/>
                <w:color w:val="262626" w:themeColor="text1" w:themeTint="D9"/>
                <w:kern w:val="0"/>
                <w:sz w:val="17"/>
                <w:szCs w:val="17"/>
              </w:rPr>
              <w:t>。一项实体瘤回顾性分析提示，携带</w:t>
            </w:r>
            <w:r>
              <w:rPr>
                <w:rFonts w:ascii="思源黑体 CN Normal" w:eastAsia="思源黑体 CN Normal" w:hAnsi="思源黑体 CN Normal"/>
                <w:i/>
                <w:iCs/>
                <w:color w:val="262626" w:themeColor="text1" w:themeTint="D9"/>
                <w:kern w:val="0"/>
                <w:sz w:val="17"/>
                <w:szCs w:val="17"/>
              </w:rPr>
              <w:t>CD274</w:t>
            </w:r>
            <w:r>
              <w:rPr>
                <w:rFonts w:ascii="思源黑体 CN Normal" w:eastAsia="思源黑体 CN Normal" w:hAnsi="思源黑体 CN Normal" w:hint="eastAsia"/>
                <w:color w:val="262626" w:themeColor="text1" w:themeTint="D9"/>
                <w:kern w:val="0"/>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kern w:val="0"/>
                <w:sz w:val="17"/>
                <w:szCs w:val="17"/>
              </w:rPr>
              <w:t>CD274</w:t>
            </w:r>
            <w:r>
              <w:rPr>
                <w:rFonts w:ascii="思源黑体 CN Normal" w:eastAsia="思源黑体 CN Normal" w:hAnsi="思源黑体 CN Normal" w:hint="eastAsia"/>
                <w:color w:val="262626" w:themeColor="text1" w:themeTint="D9"/>
                <w:kern w:val="0"/>
                <w:sz w:val="17"/>
                <w:szCs w:val="17"/>
              </w:rPr>
              <w:t>扩增的患者在PD-L1抑制剂治疗后有更好的临床获益（PMID: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35071713,</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28405504）</w:t>
            </w:r>
          </w:p>
        </w:tc>
      </w:tr>
      <w:tr w:rsidR="009E1201" w14:paraId="1D6B7E03" w14:textId="77777777" w:rsidTr="005744D6">
        <w:trPr>
          <w:trHeight w:val="397"/>
          <w:jc w:val="right"/>
        </w:trPr>
        <w:tc>
          <w:tcPr>
            <w:tcW w:w="1369" w:type="dxa"/>
          </w:tcPr>
          <w:p w14:paraId="6F1A7BAD"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kern w:val="0"/>
                <w:sz w:val="17"/>
                <w:szCs w:val="17"/>
              </w:rPr>
              <w:t>ARID1A</w:t>
            </w:r>
          </w:p>
        </w:tc>
        <w:tc>
          <w:tcPr>
            <w:tcW w:w="1845" w:type="dxa"/>
          </w:tcPr>
          <w:p w14:paraId="7BE1039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var.io.hd_result.ARID1A</w:t>
            </w:r>
            <w:r w:rsidRPr="009E1201">
              <w:rPr>
                <w:rFonts w:ascii="思源黑体 CN Normal" w:eastAsia="思源黑体 CN Normal" w:hAnsi="思源黑体 CN Normal" w:cs="思源黑体 CN Normal" w:hint="eastAsia"/>
                <w:color w:val="000000" w:themeColor="text1"/>
                <w:kern w:val="0"/>
                <w:sz w:val="17"/>
                <w:szCs w:val="17"/>
              </w:rPr>
              <w:t xml:space="preserve"> %}</w:t>
            </w:r>
          </w:p>
          <w:p w14:paraId="02533CE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var.io.hd_result.ARID1A %}</w:t>
            </w:r>
          </w:p>
          <w:p w14:paraId="4E533DC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A76FF4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722BFF7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1CF351D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66079528" w14:textId="3D968895"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4BF1FC5E"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A</w:t>
            </w:r>
            <w:r>
              <w:rPr>
                <w:rFonts w:ascii="思源黑体 CN Normal" w:eastAsia="思源黑体 CN Normal" w:hAnsi="思源黑体 CN Normal"/>
                <w:i/>
                <w:iCs/>
                <w:color w:val="262626" w:themeColor="text1" w:themeTint="D9"/>
                <w:kern w:val="0"/>
                <w:sz w:val="17"/>
                <w:szCs w:val="17"/>
              </w:rPr>
              <w:t>RID1A</w:t>
            </w:r>
            <w:r>
              <w:rPr>
                <w:rFonts w:ascii="思源黑体 CN Normal" w:eastAsia="思源黑体 CN Normal" w:hAnsi="思源黑体 CN Normal" w:hint="eastAsia"/>
                <w:color w:val="262626" w:themeColor="text1" w:themeTint="D9"/>
                <w:kern w:val="0"/>
                <w:sz w:val="17"/>
                <w:szCs w:val="17"/>
              </w:rPr>
              <w:t>编码产物在D</w:t>
            </w:r>
            <w:r>
              <w:rPr>
                <w:rFonts w:ascii="思源黑体 CN Normal" w:eastAsia="思源黑体 CN Normal" w:hAnsi="思源黑体 CN Normal"/>
                <w:color w:val="262626" w:themeColor="text1" w:themeTint="D9"/>
                <w:kern w:val="0"/>
                <w:sz w:val="17"/>
                <w:szCs w:val="17"/>
              </w:rPr>
              <w:t>NA</w:t>
            </w:r>
            <w:r>
              <w:rPr>
                <w:rFonts w:ascii="思源黑体 CN Normal" w:eastAsia="思源黑体 CN Normal" w:hAnsi="思源黑体 CN Normal" w:hint="eastAsia"/>
                <w:color w:val="262626" w:themeColor="text1" w:themeTint="D9"/>
                <w:kern w:val="0"/>
                <w:sz w:val="17"/>
                <w:szCs w:val="17"/>
              </w:rPr>
              <w:t>错配修复通路中发挥功能，T</w:t>
            </w:r>
            <w:r>
              <w:rPr>
                <w:rFonts w:ascii="思源黑体 CN Normal" w:eastAsia="思源黑体 CN Normal" w:hAnsi="思源黑体 CN Normal"/>
                <w:color w:val="262626" w:themeColor="text1" w:themeTint="D9"/>
                <w:kern w:val="0"/>
                <w:sz w:val="17"/>
                <w:szCs w:val="17"/>
              </w:rPr>
              <w:t>CGA</w:t>
            </w:r>
            <w:r>
              <w:rPr>
                <w:rFonts w:ascii="思源黑体 CN Normal" w:eastAsia="思源黑体 CN Normal" w:hAnsi="思源黑体 CN Normal" w:hint="eastAsia"/>
                <w:color w:val="262626" w:themeColor="text1" w:themeTint="D9"/>
                <w:kern w:val="0"/>
                <w:sz w:val="17"/>
                <w:szCs w:val="17"/>
              </w:rPr>
              <w:t>数据提示</w:t>
            </w:r>
            <w:r>
              <w:rPr>
                <w:rFonts w:ascii="思源黑体 CN Normal" w:eastAsia="思源黑体 CN Normal" w:hAnsi="思源黑体 CN Normal" w:hint="eastAsia"/>
                <w:i/>
                <w:iCs/>
                <w:color w:val="262626" w:themeColor="text1" w:themeTint="D9"/>
                <w:kern w:val="0"/>
                <w:sz w:val="17"/>
                <w:szCs w:val="17"/>
              </w:rPr>
              <w:t>ARID1A</w:t>
            </w:r>
            <w:r>
              <w:rPr>
                <w:rFonts w:ascii="思源黑体 CN Normal" w:eastAsia="思源黑体 CN Normal" w:hAnsi="思源黑体 CN Normal" w:hint="eastAsia"/>
                <w:color w:val="262626" w:themeColor="text1" w:themeTint="D9"/>
                <w:kern w:val="0"/>
                <w:sz w:val="17"/>
                <w:szCs w:val="17"/>
              </w:rPr>
              <w:t>失活与M</w:t>
            </w:r>
            <w:r>
              <w:rPr>
                <w:rFonts w:ascii="思源黑体 CN Normal" w:eastAsia="思源黑体 CN Normal" w:hAnsi="思源黑体 CN Normal"/>
                <w:color w:val="262626" w:themeColor="text1" w:themeTint="D9"/>
                <w:kern w:val="0"/>
                <w:sz w:val="17"/>
                <w:szCs w:val="17"/>
              </w:rPr>
              <w:t>SI</w:t>
            </w:r>
            <w:r>
              <w:rPr>
                <w:rFonts w:ascii="思源黑体 CN Normal" w:eastAsia="思源黑体 CN Normal" w:hAnsi="思源黑体 CN Normal" w:hint="eastAsia"/>
                <w:color w:val="262626" w:themeColor="text1" w:themeTint="D9"/>
                <w:kern w:val="0"/>
                <w:sz w:val="17"/>
                <w:szCs w:val="17"/>
              </w:rPr>
              <w:t>、高肿瘤突变负荷存在相关性。回顾性研究提示带有</w:t>
            </w:r>
            <w:r>
              <w:rPr>
                <w:rFonts w:ascii="思源黑体 CN Normal" w:eastAsia="思源黑体 CN Normal" w:hAnsi="思源黑体 CN Normal" w:hint="eastAsia"/>
                <w:i/>
                <w:iCs/>
                <w:color w:val="262626" w:themeColor="text1" w:themeTint="D9"/>
                <w:kern w:val="0"/>
                <w:sz w:val="17"/>
                <w:szCs w:val="17"/>
              </w:rPr>
              <w:t>ARID1A</w:t>
            </w:r>
            <w:r>
              <w:rPr>
                <w:rFonts w:ascii="思源黑体 CN Normal" w:eastAsia="思源黑体 CN Normal" w:hAnsi="思源黑体 CN Normal" w:hint="eastAsia"/>
                <w:color w:val="262626" w:themeColor="text1" w:themeTint="D9"/>
                <w:kern w:val="0"/>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31949479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32111729,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34512623）。</w:t>
            </w:r>
          </w:p>
        </w:tc>
      </w:tr>
      <w:tr w:rsidR="009E1201" w14:paraId="4D0E0A36" w14:textId="77777777" w:rsidTr="005744D6">
        <w:trPr>
          <w:trHeight w:val="397"/>
          <w:jc w:val="right"/>
        </w:trPr>
        <w:tc>
          <w:tcPr>
            <w:tcW w:w="1369" w:type="dxa"/>
          </w:tcPr>
          <w:p w14:paraId="3FCE0717"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L</w:t>
            </w:r>
            <w:r>
              <w:rPr>
                <w:rFonts w:ascii="思源黑体 CN Normal" w:eastAsia="思源黑体 CN Normal" w:hAnsi="思源黑体 CN Normal"/>
                <w:i/>
                <w:color w:val="000000" w:themeColor="text1"/>
                <w:kern w:val="0"/>
                <w:sz w:val="17"/>
                <w:szCs w:val="17"/>
              </w:rPr>
              <w:t>RP1B</w:t>
            </w:r>
          </w:p>
        </w:tc>
        <w:tc>
          <w:tcPr>
            <w:tcW w:w="1845" w:type="dxa"/>
          </w:tcPr>
          <w:p w14:paraId="22ADDA6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var.io.hd_result.LRP1B</w:t>
            </w:r>
            <w:r w:rsidRPr="009E1201">
              <w:rPr>
                <w:rFonts w:ascii="思源黑体 CN Normal" w:eastAsia="思源黑体 CN Normal" w:hAnsi="思源黑体 CN Normal" w:cs="思源黑体 CN Normal" w:hint="eastAsia"/>
                <w:color w:val="000000" w:themeColor="text1"/>
                <w:kern w:val="0"/>
                <w:sz w:val="17"/>
                <w:szCs w:val="17"/>
              </w:rPr>
              <w:t xml:space="preserve"> %}</w:t>
            </w:r>
          </w:p>
          <w:p w14:paraId="029FABA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var.io.hd_result.LRP1B %}</w:t>
            </w:r>
          </w:p>
          <w:p w14:paraId="42882B0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7CE6DEA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3FF9290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54A7C26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5DF2DA91" w14:textId="42D94FCB"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48B7C504"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L</w:t>
            </w:r>
            <w:r>
              <w:rPr>
                <w:rFonts w:ascii="思源黑体 CN Normal" w:eastAsia="思源黑体 CN Normal" w:hAnsi="思源黑体 CN Normal"/>
                <w:i/>
                <w:iCs/>
                <w:color w:val="262626" w:themeColor="text1" w:themeTint="D9"/>
                <w:kern w:val="0"/>
                <w:sz w:val="17"/>
                <w:szCs w:val="17"/>
              </w:rPr>
              <w:t>RP1B</w:t>
            </w:r>
            <w:r>
              <w:rPr>
                <w:rFonts w:ascii="思源黑体 CN Normal" w:eastAsia="思源黑体 CN Normal" w:hAnsi="思源黑体 CN Normal" w:hint="eastAsia"/>
                <w:color w:val="262626" w:themeColor="text1" w:themeTint="D9"/>
                <w:kern w:val="0"/>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262626" w:themeColor="text1" w:themeTint="D9"/>
                <w:kern w:val="0"/>
                <w:sz w:val="17"/>
                <w:szCs w:val="17"/>
              </w:rPr>
              <w:t>LRP1B</w:t>
            </w:r>
            <w:r>
              <w:rPr>
                <w:rFonts w:ascii="思源黑体 CN Normal" w:eastAsia="思源黑体 CN Normal" w:hAnsi="思源黑体 CN Normal" w:hint="eastAsia"/>
                <w:color w:val="262626" w:themeColor="text1" w:themeTint="D9"/>
                <w:kern w:val="0"/>
                <w:sz w:val="17"/>
                <w:szCs w:val="17"/>
              </w:rPr>
              <w:t>致病/致癌性突变与较高的客观缓解率、无进展生存期和总生存期相关（PMID:</w:t>
            </w:r>
            <w:r>
              <w:rPr>
                <w:rFonts w:ascii="思源黑体 CN Normal" w:eastAsia="思源黑体 CN Normal" w:hAnsi="思源黑体 CN Normal"/>
                <w:color w:val="262626" w:themeColor="text1" w:themeTint="D9"/>
                <w:kern w:val="0"/>
                <w:sz w:val="17"/>
                <w:szCs w:val="17"/>
              </w:rPr>
              <w:t xml:space="preserve"> 31164891, </w:t>
            </w:r>
            <w:r>
              <w:rPr>
                <w:rFonts w:ascii="思源黑体 CN Normal" w:eastAsia="思源黑体 CN Normal" w:hAnsi="思源黑体 CN Normal" w:hint="eastAsia"/>
                <w:color w:val="262626" w:themeColor="text1" w:themeTint="D9"/>
                <w:kern w:val="0"/>
                <w:sz w:val="17"/>
                <w:szCs w:val="17"/>
              </w:rPr>
              <w:t>33653800）。</w:t>
            </w:r>
          </w:p>
        </w:tc>
      </w:tr>
      <w:tr w:rsidR="009E1201" w14:paraId="6F027314" w14:textId="77777777" w:rsidTr="005744D6">
        <w:trPr>
          <w:trHeight w:val="397"/>
          <w:jc w:val="right"/>
        </w:trPr>
        <w:tc>
          <w:tcPr>
            <w:tcW w:w="1369" w:type="dxa"/>
          </w:tcPr>
          <w:p w14:paraId="2EAA98B4"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S</w:t>
            </w:r>
            <w:r>
              <w:rPr>
                <w:rFonts w:ascii="思源黑体 CN Normal" w:eastAsia="思源黑体 CN Normal" w:hAnsi="思源黑体 CN Normal"/>
                <w:i/>
                <w:color w:val="000000" w:themeColor="text1"/>
                <w:kern w:val="0"/>
                <w:sz w:val="17"/>
                <w:szCs w:val="17"/>
              </w:rPr>
              <w:t>ETD2</w:t>
            </w:r>
          </w:p>
        </w:tc>
        <w:tc>
          <w:tcPr>
            <w:tcW w:w="1845" w:type="dxa"/>
          </w:tcPr>
          <w:p w14:paraId="42592C2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var.io.hd_result.SETD2</w:t>
            </w:r>
            <w:r w:rsidRPr="009E1201">
              <w:rPr>
                <w:rFonts w:ascii="思源黑体 CN Normal" w:eastAsia="思源黑体 CN Normal" w:hAnsi="思源黑体 CN Normal" w:cs="思源黑体 CN Normal" w:hint="eastAsia"/>
                <w:color w:val="000000" w:themeColor="text1"/>
                <w:kern w:val="0"/>
                <w:sz w:val="17"/>
                <w:szCs w:val="17"/>
              </w:rPr>
              <w:t>%}</w:t>
            </w:r>
          </w:p>
          <w:p w14:paraId="7200D36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var.io.hd_result.SETD2%}</w:t>
            </w:r>
          </w:p>
          <w:p w14:paraId="24BBD9F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55A5726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4723CB6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433F791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61B0F81F" w14:textId="75159AE1"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lastRenderedPageBreak/>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5D2BA915"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i/>
                <w:iCs/>
                <w:color w:val="262626" w:themeColor="text1" w:themeTint="D9"/>
                <w:kern w:val="0"/>
                <w:sz w:val="17"/>
                <w:szCs w:val="17"/>
              </w:rPr>
              <w:lastRenderedPageBreak/>
              <w:t>S</w:t>
            </w:r>
            <w:r>
              <w:rPr>
                <w:rFonts w:ascii="思源黑体 CN Normal" w:eastAsia="思源黑体 CN Normal" w:hAnsi="思源黑体 CN Normal" w:hint="eastAsia"/>
                <w:i/>
                <w:iCs/>
                <w:color w:val="262626" w:themeColor="text1" w:themeTint="D9"/>
                <w:kern w:val="0"/>
                <w:sz w:val="17"/>
                <w:szCs w:val="17"/>
              </w:rPr>
              <w:t>ETD2</w:t>
            </w:r>
            <w:r>
              <w:rPr>
                <w:rFonts w:ascii="思源黑体 CN Normal" w:eastAsia="思源黑体 CN Normal" w:hAnsi="思源黑体 CN Normal" w:hint="eastAsia"/>
                <w:color w:val="262626" w:themeColor="text1" w:themeTint="D9"/>
                <w:kern w:val="0"/>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kern w:val="0"/>
                <w:sz w:val="17"/>
                <w:szCs w:val="17"/>
              </w:rPr>
              <w:t>SETD2</w:t>
            </w:r>
            <w:r>
              <w:rPr>
                <w:rFonts w:ascii="思源黑体 CN Normal" w:eastAsia="思源黑体 CN Normal" w:hAnsi="思源黑体 CN Normal" w:hint="eastAsia"/>
                <w:color w:val="262626" w:themeColor="text1" w:themeTint="D9"/>
                <w:kern w:val="0"/>
                <w:sz w:val="17"/>
                <w:szCs w:val="17"/>
              </w:rPr>
              <w:t>基因突变与高肿瘤突变负荷和微卫星不稳定有一定相关性，在</w:t>
            </w:r>
            <w:r>
              <w:rPr>
                <w:rFonts w:ascii="思源黑体 CN Normal" w:eastAsia="思源黑体 CN Normal" w:hAnsi="思源黑体 CN Normal"/>
                <w:color w:val="262626" w:themeColor="text1" w:themeTint="D9"/>
                <w:kern w:val="0"/>
                <w:sz w:val="17"/>
                <w:szCs w:val="17"/>
              </w:rPr>
              <w:t>PD-1/PD-L1</w:t>
            </w:r>
            <w:r>
              <w:rPr>
                <w:rFonts w:ascii="思源黑体 CN Normal" w:eastAsia="思源黑体 CN Normal" w:hAnsi="思源黑体 CN Normal" w:hint="eastAsia"/>
                <w:color w:val="262626" w:themeColor="text1" w:themeTint="D9"/>
                <w:kern w:val="0"/>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kern w:val="0"/>
                <w:sz w:val="17"/>
                <w:szCs w:val="17"/>
              </w:rPr>
              <w:t>PMID: 34127768</w:t>
            </w:r>
            <w:r>
              <w:rPr>
                <w:rFonts w:ascii="思源黑体 CN Normal" w:eastAsia="思源黑体 CN Normal" w:hAnsi="思源黑体 CN Normal" w:hint="eastAsia"/>
                <w:color w:val="262626" w:themeColor="text1" w:themeTint="D9"/>
                <w:kern w:val="0"/>
                <w:sz w:val="17"/>
                <w:szCs w:val="17"/>
              </w:rPr>
              <w:t>）。</w:t>
            </w:r>
          </w:p>
        </w:tc>
      </w:tr>
      <w:tr w:rsidR="009E1201" w14:paraId="3D7F1383" w14:textId="77777777" w:rsidTr="005744D6">
        <w:trPr>
          <w:trHeight w:val="397"/>
          <w:jc w:val="right"/>
        </w:trPr>
        <w:tc>
          <w:tcPr>
            <w:tcW w:w="1369" w:type="dxa"/>
          </w:tcPr>
          <w:p w14:paraId="4C05A80C"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P</w:t>
            </w:r>
            <w:r>
              <w:rPr>
                <w:rFonts w:ascii="思源黑体 CN Normal" w:eastAsia="思源黑体 CN Normal" w:hAnsi="思源黑体 CN Normal"/>
                <w:i/>
                <w:color w:val="000000" w:themeColor="text1"/>
                <w:kern w:val="0"/>
                <w:sz w:val="17"/>
                <w:szCs w:val="17"/>
              </w:rPr>
              <w:t>RKDC</w:t>
            </w:r>
          </w:p>
        </w:tc>
        <w:tc>
          <w:tcPr>
            <w:tcW w:w="1845" w:type="dxa"/>
          </w:tcPr>
          <w:p w14:paraId="3231C65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var.io.hd_result.PRKDC</w:t>
            </w:r>
            <w:r w:rsidRPr="009E1201">
              <w:rPr>
                <w:rFonts w:ascii="思源黑体 CN Normal" w:eastAsia="思源黑体 CN Normal" w:hAnsi="思源黑体 CN Normal" w:cs="思源黑体 CN Normal" w:hint="eastAsia"/>
                <w:color w:val="000000" w:themeColor="text1"/>
                <w:kern w:val="0"/>
                <w:sz w:val="17"/>
                <w:szCs w:val="17"/>
              </w:rPr>
              <w:t xml:space="preserve"> %}</w:t>
            </w:r>
          </w:p>
          <w:p w14:paraId="3A92742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var.io.hd_result.PRKDC %}</w:t>
            </w:r>
          </w:p>
          <w:p w14:paraId="1F7F151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9592F8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1D80566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5F7EC45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100CAFDA" w14:textId="1D403107"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51C2E95A"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PRKDC</w:t>
            </w:r>
            <w:r>
              <w:rPr>
                <w:rFonts w:ascii="思源黑体 CN Normal" w:eastAsia="思源黑体 CN Normal" w:hAnsi="思源黑体 CN Normal" w:hint="eastAsia"/>
                <w:color w:val="262626" w:themeColor="text1" w:themeTint="D9"/>
                <w:kern w:val="0"/>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262626" w:themeColor="text1" w:themeTint="D9"/>
                <w:kern w:val="0"/>
                <w:sz w:val="17"/>
                <w:szCs w:val="17"/>
              </w:rPr>
              <w:t>PRKDC</w:t>
            </w:r>
            <w:r>
              <w:rPr>
                <w:rFonts w:ascii="思源黑体 CN Normal" w:eastAsia="思源黑体 CN Normal" w:hAnsi="思源黑体 CN Normal" w:hint="eastAsia"/>
                <w:color w:val="262626" w:themeColor="text1" w:themeTint="D9"/>
                <w:kern w:val="0"/>
                <w:sz w:val="17"/>
                <w:szCs w:val="17"/>
              </w:rPr>
              <w:t>基因突变与较长无进展生存期和总生存期存在相关性(</w:t>
            </w:r>
            <w:r>
              <w:rPr>
                <w:rFonts w:ascii="思源黑体 CN Normal" w:eastAsia="思源黑体 CN Normal" w:hAnsi="思源黑体 CN Normal"/>
                <w:color w:val="262626" w:themeColor="text1" w:themeTint="D9"/>
                <w:kern w:val="0"/>
                <w:sz w:val="17"/>
                <w:szCs w:val="17"/>
              </w:rPr>
              <w:t>PMID: 32502294)</w:t>
            </w:r>
            <w:r>
              <w:rPr>
                <w:rFonts w:ascii="思源黑体 CN Normal" w:eastAsia="思源黑体 CN Normal" w:hAnsi="思源黑体 CN Normal" w:hint="eastAsia"/>
                <w:color w:val="262626" w:themeColor="text1" w:themeTint="D9"/>
                <w:kern w:val="0"/>
                <w:sz w:val="17"/>
                <w:szCs w:val="17"/>
              </w:rPr>
              <w:t>。</w:t>
            </w:r>
          </w:p>
        </w:tc>
      </w:tr>
      <w:tr w:rsidR="009E1201" w14:paraId="42E0FEA0" w14:textId="77777777" w:rsidTr="005744D6">
        <w:trPr>
          <w:trHeight w:val="397"/>
          <w:jc w:val="right"/>
        </w:trPr>
        <w:tc>
          <w:tcPr>
            <w:tcW w:w="1369" w:type="dxa"/>
          </w:tcPr>
          <w:p w14:paraId="4F1C5F0E"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T</w:t>
            </w:r>
            <w:r>
              <w:rPr>
                <w:rFonts w:ascii="思源黑体 CN Normal" w:eastAsia="思源黑体 CN Normal" w:hAnsi="思源黑体 CN Normal"/>
                <w:i/>
                <w:color w:val="000000" w:themeColor="text1"/>
                <w:kern w:val="0"/>
                <w:sz w:val="17"/>
                <w:szCs w:val="17"/>
              </w:rPr>
              <w:t>ERT</w:t>
            </w:r>
          </w:p>
        </w:tc>
        <w:tc>
          <w:tcPr>
            <w:tcW w:w="1845" w:type="dxa"/>
          </w:tcPr>
          <w:p w14:paraId="6661907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var.io.hd_result.TERT</w:t>
            </w:r>
            <w:r w:rsidRPr="009E1201">
              <w:rPr>
                <w:rFonts w:ascii="思源黑体 CN Normal" w:eastAsia="思源黑体 CN Normal" w:hAnsi="思源黑体 CN Normal" w:cs="思源黑体 CN Normal" w:hint="eastAsia"/>
                <w:color w:val="000000" w:themeColor="text1"/>
                <w:kern w:val="0"/>
                <w:sz w:val="17"/>
                <w:szCs w:val="17"/>
              </w:rPr>
              <w:t xml:space="preserve"> %}</w:t>
            </w:r>
          </w:p>
          <w:p w14:paraId="47F11AD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var.io.hd_result.TERT %}</w:t>
            </w:r>
          </w:p>
          <w:p w14:paraId="079EDD7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74A28BF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1ADFB6D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1375BCD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0E778D75" w14:textId="26DAEF3B"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1B7A6E2A"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kern w:val="0"/>
                <w:sz w:val="17"/>
                <w:szCs w:val="17"/>
              </w:rPr>
              <w:t>TERT</w:t>
            </w:r>
            <w:r>
              <w:rPr>
                <w:rFonts w:ascii="思源黑体 CN Normal" w:eastAsia="思源黑体 CN Normal" w:hAnsi="思源黑体 CN Normal" w:hint="eastAsia"/>
                <w:color w:val="262626" w:themeColor="text1" w:themeTint="D9"/>
                <w:kern w:val="0"/>
                <w:sz w:val="17"/>
                <w:szCs w:val="17"/>
              </w:rPr>
              <w:t>突变与更高的治疗有效率、更长的中位无进展生存期有关（PMID: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32241817），在尿路上皮癌人群中，</w:t>
            </w:r>
            <w:r>
              <w:rPr>
                <w:rFonts w:ascii="思源黑体 CN Normal" w:eastAsia="思源黑体 CN Normal" w:hAnsi="思源黑体 CN Normal" w:hint="eastAsia"/>
                <w:i/>
                <w:iCs/>
                <w:color w:val="262626" w:themeColor="text1" w:themeTint="D9"/>
                <w:kern w:val="0"/>
                <w:sz w:val="17"/>
                <w:szCs w:val="17"/>
              </w:rPr>
              <w:t>TERT</w:t>
            </w:r>
            <w:r>
              <w:rPr>
                <w:rFonts w:ascii="思源黑体 CN Normal" w:eastAsia="思源黑体 CN Normal" w:hAnsi="思源黑体 CN Normal" w:hint="eastAsia"/>
                <w:color w:val="262626" w:themeColor="text1" w:themeTint="D9"/>
                <w:kern w:val="0"/>
                <w:sz w:val="17"/>
                <w:szCs w:val="17"/>
              </w:rPr>
              <w:t>启动子突变与较长的无进展生存期和总生存期有关（PMID: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33980590）。</w:t>
            </w:r>
          </w:p>
        </w:tc>
      </w:tr>
      <w:tr w:rsidR="009E1201" w14:paraId="3CE2CCE4" w14:textId="77777777" w:rsidTr="005744D6">
        <w:trPr>
          <w:trHeight w:val="397"/>
          <w:jc w:val="right"/>
        </w:trPr>
        <w:tc>
          <w:tcPr>
            <w:tcW w:w="1369" w:type="dxa"/>
          </w:tcPr>
          <w:p w14:paraId="4C9510E6"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kern w:val="0"/>
                <w:sz w:val="17"/>
                <w:szCs w:val="17"/>
              </w:rPr>
              <w:t>KMT2D</w:t>
            </w:r>
          </w:p>
        </w:tc>
        <w:tc>
          <w:tcPr>
            <w:tcW w:w="1845" w:type="dxa"/>
          </w:tcPr>
          <w:p w14:paraId="1F8603E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var.io.hd_result.KMT2D</w:t>
            </w:r>
            <w:r w:rsidRPr="009E1201">
              <w:rPr>
                <w:rFonts w:ascii="思源黑体 CN Normal" w:eastAsia="思源黑体 CN Normal" w:hAnsi="思源黑体 CN Normal" w:cs="思源黑体 CN Normal" w:hint="eastAsia"/>
                <w:color w:val="000000" w:themeColor="text1"/>
                <w:kern w:val="0"/>
                <w:sz w:val="17"/>
                <w:szCs w:val="17"/>
              </w:rPr>
              <w:t xml:space="preserve"> %}</w:t>
            </w:r>
          </w:p>
          <w:p w14:paraId="734F9A7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var.io.hd_result.KMT2D %}</w:t>
            </w:r>
          </w:p>
          <w:p w14:paraId="4FE69FC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5D8B69C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4866001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0C1F25F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0DB61A0E" w14:textId="21FF3404"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1E123E0A"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肿瘤细胞中的</w:t>
            </w:r>
            <w:r>
              <w:rPr>
                <w:rFonts w:ascii="思源黑体 CN Normal" w:eastAsia="思源黑体 CN Normal" w:hAnsi="思源黑体 CN Normal" w:hint="eastAsia"/>
                <w:i/>
                <w:iCs/>
                <w:color w:val="262626" w:themeColor="text1" w:themeTint="D9"/>
                <w:kern w:val="0"/>
                <w:sz w:val="17"/>
                <w:szCs w:val="17"/>
              </w:rPr>
              <w:t>KMT2D</w:t>
            </w:r>
            <w:r>
              <w:rPr>
                <w:rFonts w:ascii="思源黑体 CN Normal" w:eastAsia="思源黑体 CN Normal" w:hAnsi="思源黑体 CN Normal" w:hint="eastAsia"/>
                <w:color w:val="262626" w:themeColor="text1" w:themeTint="D9"/>
                <w:kern w:val="0"/>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kern w:val="0"/>
                <w:sz w:val="17"/>
                <w:szCs w:val="17"/>
              </w:rPr>
              <w:t>/PD</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L1</w:t>
            </w:r>
            <w:r>
              <w:rPr>
                <w:rFonts w:ascii="思源黑体 CN Normal" w:eastAsia="思源黑体 CN Normal" w:hAnsi="思源黑体 CN Normal" w:hint="eastAsia"/>
                <w:color w:val="262626" w:themeColor="text1" w:themeTint="D9"/>
                <w:kern w:val="0"/>
                <w:sz w:val="17"/>
                <w:szCs w:val="17"/>
              </w:rPr>
              <w:t>抑制剂治疗更加敏感(</w:t>
            </w:r>
            <w:r>
              <w:rPr>
                <w:rFonts w:ascii="思源黑体 CN Normal" w:eastAsia="思源黑体 CN Normal" w:hAnsi="思源黑体 CN Normal"/>
                <w:color w:val="262626" w:themeColor="text1" w:themeTint="D9"/>
                <w:kern w:val="0"/>
                <w:sz w:val="17"/>
                <w:szCs w:val="17"/>
              </w:rPr>
              <w:t>PMID: 32887696)</w:t>
            </w:r>
            <w:r>
              <w:rPr>
                <w:rFonts w:ascii="思源黑体 CN Normal" w:eastAsia="思源黑体 CN Normal" w:hAnsi="思源黑体 CN Normal" w:hint="eastAsia"/>
                <w:color w:val="262626" w:themeColor="text1" w:themeTint="D9"/>
                <w:kern w:val="0"/>
                <w:sz w:val="17"/>
                <w:szCs w:val="17"/>
              </w:rPr>
              <w:t>。</w:t>
            </w:r>
          </w:p>
        </w:tc>
      </w:tr>
      <w:tr w:rsidR="009E1201" w14:paraId="3545CBF9" w14:textId="77777777" w:rsidTr="005744D6">
        <w:trPr>
          <w:trHeight w:val="397"/>
          <w:jc w:val="right"/>
        </w:trPr>
        <w:tc>
          <w:tcPr>
            <w:tcW w:w="1369" w:type="dxa"/>
          </w:tcPr>
          <w:p w14:paraId="63DB16B3"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F</w:t>
            </w:r>
            <w:r>
              <w:rPr>
                <w:rFonts w:ascii="思源黑体 CN Normal" w:eastAsia="思源黑体 CN Normal" w:hAnsi="思源黑体 CN Normal"/>
                <w:i/>
                <w:color w:val="000000" w:themeColor="text1"/>
                <w:kern w:val="0"/>
                <w:sz w:val="17"/>
                <w:szCs w:val="17"/>
              </w:rPr>
              <w:t>AT1</w:t>
            </w:r>
          </w:p>
        </w:tc>
        <w:tc>
          <w:tcPr>
            <w:tcW w:w="1845" w:type="dxa"/>
          </w:tcPr>
          <w:p w14:paraId="53C835D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var.io.hd_result.FAT1</w:t>
            </w:r>
            <w:r w:rsidRPr="009E1201">
              <w:rPr>
                <w:rFonts w:ascii="思源黑体 CN Normal" w:eastAsia="思源黑体 CN Normal" w:hAnsi="思源黑体 CN Normal" w:cs="思源黑体 CN Normal" w:hint="eastAsia"/>
                <w:color w:val="000000" w:themeColor="text1"/>
                <w:kern w:val="0"/>
                <w:sz w:val="17"/>
                <w:szCs w:val="17"/>
              </w:rPr>
              <w:t>%}</w:t>
            </w:r>
          </w:p>
          <w:p w14:paraId="42C567D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var.io.hd_result.FAT1%}</w:t>
            </w:r>
          </w:p>
          <w:p w14:paraId="2A2CB56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103859F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5CE0CE0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374D705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6702C2FE" w14:textId="30DC56A2"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6FFF6EAD"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非小细胞肺癌临床研究提示，携带</w:t>
            </w:r>
            <w:r>
              <w:rPr>
                <w:rFonts w:ascii="思源黑体 CN Normal" w:eastAsia="思源黑体 CN Normal" w:hAnsi="思源黑体 CN Normal" w:hint="eastAsia"/>
                <w:i/>
                <w:iCs/>
                <w:color w:val="262626" w:themeColor="text1" w:themeTint="D9"/>
                <w:kern w:val="0"/>
                <w:sz w:val="17"/>
                <w:szCs w:val="17"/>
              </w:rPr>
              <w:t>FAT1</w:t>
            </w:r>
            <w:r>
              <w:rPr>
                <w:rFonts w:ascii="思源黑体 CN Normal" w:eastAsia="思源黑体 CN Normal" w:hAnsi="思源黑体 CN Normal" w:hint="eastAsia"/>
                <w:color w:val="262626" w:themeColor="text1" w:themeTint="D9"/>
                <w:kern w:val="0"/>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kern w:val="0"/>
                <w:sz w:val="17"/>
                <w:szCs w:val="17"/>
              </w:rPr>
              <w:t>; 35212236</w:t>
            </w:r>
            <w:r>
              <w:rPr>
                <w:rFonts w:ascii="思源黑体 CN Normal" w:eastAsia="思源黑体 CN Normal" w:hAnsi="思源黑体 CN Normal" w:hint="eastAsia"/>
                <w:color w:val="262626" w:themeColor="text1" w:themeTint="D9"/>
                <w:kern w:val="0"/>
                <w:sz w:val="17"/>
                <w:szCs w:val="17"/>
              </w:rPr>
              <w:t>）。</w:t>
            </w:r>
          </w:p>
        </w:tc>
      </w:tr>
      <w:tr w:rsidR="009E1201" w14:paraId="66A619DC" w14:textId="77777777" w:rsidTr="005744D6">
        <w:trPr>
          <w:trHeight w:val="397"/>
          <w:jc w:val="right"/>
        </w:trPr>
        <w:tc>
          <w:tcPr>
            <w:tcW w:w="1369" w:type="dxa"/>
          </w:tcPr>
          <w:p w14:paraId="51AEE34D"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C</w:t>
            </w:r>
            <w:r>
              <w:rPr>
                <w:rFonts w:ascii="思源黑体 CN Normal" w:eastAsia="思源黑体 CN Normal" w:hAnsi="思源黑体 CN Normal"/>
                <w:i/>
                <w:color w:val="000000" w:themeColor="text1"/>
                <w:kern w:val="0"/>
                <w:sz w:val="17"/>
                <w:szCs w:val="17"/>
              </w:rPr>
              <w:t>DK12</w:t>
            </w:r>
          </w:p>
        </w:tc>
        <w:tc>
          <w:tcPr>
            <w:tcW w:w="1845" w:type="dxa"/>
          </w:tcPr>
          <w:p w14:paraId="2CA8009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 xml:space="preserve">p if </w:t>
            </w:r>
            <w:r w:rsidRPr="009E1201">
              <w:rPr>
                <w:rFonts w:ascii="思源黑体 CN Normal" w:eastAsia="思源黑体 CN Normal" w:hAnsi="思源黑体 CN Normal" w:cs="思源黑体 CN Normal"/>
                <w:color w:val="000000" w:themeColor="text1"/>
                <w:kern w:val="0"/>
                <w:sz w:val="17"/>
                <w:szCs w:val="17"/>
              </w:rPr>
              <w:lastRenderedPageBreak/>
              <w:t>var.io.hd_result.CDK12</w:t>
            </w:r>
            <w:r w:rsidRPr="009E1201">
              <w:rPr>
                <w:rFonts w:ascii="思源黑体 CN Normal" w:eastAsia="思源黑体 CN Normal" w:hAnsi="思源黑体 CN Normal" w:cs="思源黑体 CN Normal" w:hint="eastAsia"/>
                <w:color w:val="000000" w:themeColor="text1"/>
                <w:kern w:val="0"/>
                <w:sz w:val="17"/>
                <w:szCs w:val="17"/>
              </w:rPr>
              <w:t>%}</w:t>
            </w:r>
          </w:p>
          <w:p w14:paraId="442A4D0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var.io.hd_result.CDK12%}</w:t>
            </w:r>
          </w:p>
          <w:p w14:paraId="25DA190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3AFE00D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3D7260B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67F6147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3D52E4A1" w14:textId="667B0E76"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3019BE4B"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lastRenderedPageBreak/>
              <w:t>CDK12</w:t>
            </w:r>
            <w:r>
              <w:rPr>
                <w:rFonts w:ascii="思源黑体 CN Normal" w:eastAsia="思源黑体 CN Normal" w:hAnsi="思源黑体 CN Normal" w:hint="eastAsia"/>
                <w:color w:val="262626" w:themeColor="text1" w:themeTint="D9"/>
                <w:kern w:val="0"/>
                <w:sz w:val="17"/>
                <w:szCs w:val="17"/>
              </w:rPr>
              <w:t>双拷贝缺失的前列腺癌组织具有更多浸润T细胞和更高新抗原负荷，是一</w:t>
            </w:r>
            <w:r>
              <w:rPr>
                <w:rFonts w:ascii="思源黑体 CN Normal" w:eastAsia="思源黑体 CN Normal" w:hAnsi="思源黑体 CN Normal" w:hint="eastAsia"/>
                <w:color w:val="262626" w:themeColor="text1" w:themeTint="D9"/>
                <w:kern w:val="0"/>
                <w:sz w:val="17"/>
                <w:szCs w:val="17"/>
              </w:rPr>
              <w:lastRenderedPageBreak/>
              <w:t>类特殊的前列腺癌亚型，可能从免疫检查点抑制剂治疗中获益(</w:t>
            </w:r>
            <w:r>
              <w:rPr>
                <w:rFonts w:ascii="思源黑体 CN Normal" w:eastAsia="思源黑体 CN Normal" w:hAnsi="思源黑体 CN Normal"/>
                <w:color w:val="262626" w:themeColor="text1" w:themeTint="D9"/>
                <w:kern w:val="0"/>
                <w:sz w:val="17"/>
                <w:szCs w:val="17"/>
              </w:rPr>
              <w:t>PMID: 29906450)</w:t>
            </w:r>
            <w:r>
              <w:rPr>
                <w:rFonts w:ascii="思源黑体 CN Normal" w:eastAsia="思源黑体 CN Normal" w:hAnsi="思源黑体 CN Normal" w:hint="eastAsia"/>
                <w:color w:val="262626" w:themeColor="text1" w:themeTint="D9"/>
                <w:kern w:val="0"/>
                <w:sz w:val="17"/>
                <w:szCs w:val="17"/>
              </w:rPr>
              <w:t>。</w:t>
            </w:r>
          </w:p>
        </w:tc>
      </w:tr>
      <w:tr w:rsidR="009E1201" w14:paraId="6461BACA" w14:textId="77777777" w:rsidTr="005744D6">
        <w:trPr>
          <w:trHeight w:val="493"/>
          <w:jc w:val="right"/>
        </w:trPr>
        <w:tc>
          <w:tcPr>
            <w:tcW w:w="1369" w:type="dxa"/>
          </w:tcPr>
          <w:p w14:paraId="0D3B0C3A"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000000" w:themeColor="text1"/>
                <w:kern w:val="0"/>
                <w:sz w:val="17"/>
                <w:szCs w:val="17"/>
              </w:rPr>
              <w:t>SERPINB3</w:t>
            </w:r>
          </w:p>
        </w:tc>
        <w:tc>
          <w:tcPr>
            <w:tcW w:w="1845" w:type="dxa"/>
          </w:tcPr>
          <w:p w14:paraId="42D8AF9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var.io.hd_result.SERPINB3</w:t>
            </w:r>
            <w:r w:rsidRPr="009E1201">
              <w:rPr>
                <w:rFonts w:ascii="思源黑体 CN Normal" w:eastAsia="思源黑体 CN Normal" w:hAnsi="思源黑体 CN Normal" w:cs="思源黑体 CN Normal" w:hint="eastAsia"/>
                <w:color w:val="000000" w:themeColor="text1"/>
                <w:kern w:val="0"/>
                <w:sz w:val="17"/>
                <w:szCs w:val="17"/>
              </w:rPr>
              <w:t>%}</w:t>
            </w:r>
          </w:p>
          <w:p w14:paraId="0DD5305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var.io.hd_result.SERPINB3%}</w:t>
            </w:r>
          </w:p>
          <w:p w14:paraId="46AB3B9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3219D11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23784DC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594BC77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2D50D7DA" w14:textId="4B311992"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val="restart"/>
          </w:tcPr>
          <w:p w14:paraId="11758450"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SERPINB3</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S</w:t>
            </w:r>
            <w:r>
              <w:rPr>
                <w:rFonts w:ascii="思源黑体 CN Normal" w:eastAsia="思源黑体 CN Normal" w:hAnsi="思源黑体 CN Normal"/>
                <w:i/>
                <w:iCs/>
                <w:color w:val="262626" w:themeColor="text1" w:themeTint="D9"/>
                <w:kern w:val="0"/>
                <w:sz w:val="17"/>
                <w:szCs w:val="17"/>
              </w:rPr>
              <w:t>ERPINB4</w:t>
            </w:r>
            <w:r>
              <w:rPr>
                <w:rFonts w:ascii="思源黑体 CN Normal" w:eastAsia="思源黑体 CN Normal" w:hAnsi="思源黑体 CN Normal" w:hint="eastAsia"/>
                <w:color w:val="262626" w:themeColor="text1" w:themeTint="D9"/>
                <w:kern w:val="0"/>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262626" w:themeColor="text1" w:themeTint="D9"/>
                <w:kern w:val="0"/>
                <w:sz w:val="17"/>
                <w:szCs w:val="17"/>
              </w:rPr>
              <w:t>TLA4</w:t>
            </w:r>
            <w:r>
              <w:rPr>
                <w:rFonts w:ascii="思源黑体 CN Normal" w:eastAsia="思源黑体 CN Normal" w:hAnsi="思源黑体 CN Normal" w:hint="eastAsia"/>
                <w:color w:val="262626" w:themeColor="text1" w:themeTint="D9"/>
                <w:kern w:val="0"/>
                <w:sz w:val="17"/>
                <w:szCs w:val="17"/>
              </w:rPr>
              <w:t>免疫治疗中，相关基因突变与较长的总生存期相关（</w:t>
            </w:r>
            <w:r>
              <w:rPr>
                <w:rFonts w:ascii="思源黑体 CN Normal" w:eastAsia="思源黑体 CN Normal" w:hAnsi="思源黑体 CN Normal"/>
                <w:color w:val="262626" w:themeColor="text1" w:themeTint="D9"/>
                <w:kern w:val="0"/>
                <w:sz w:val="17"/>
                <w:szCs w:val="17"/>
              </w:rPr>
              <w:t>PMID: 27668655</w:t>
            </w:r>
            <w:r>
              <w:rPr>
                <w:rFonts w:ascii="思源黑体 CN Normal" w:eastAsia="思源黑体 CN Normal" w:hAnsi="思源黑体 CN Normal" w:hint="eastAsia"/>
                <w:color w:val="262626" w:themeColor="text1" w:themeTint="D9"/>
                <w:kern w:val="0"/>
                <w:sz w:val="17"/>
                <w:szCs w:val="17"/>
              </w:rPr>
              <w:t>）。</w:t>
            </w:r>
          </w:p>
        </w:tc>
      </w:tr>
      <w:tr w:rsidR="009E1201" w14:paraId="541905F4" w14:textId="77777777" w:rsidTr="005744D6">
        <w:trPr>
          <w:trHeight w:val="493"/>
          <w:jc w:val="right"/>
        </w:trPr>
        <w:tc>
          <w:tcPr>
            <w:tcW w:w="1369" w:type="dxa"/>
          </w:tcPr>
          <w:p w14:paraId="1447CD66"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000000" w:themeColor="text1"/>
                <w:kern w:val="0"/>
                <w:sz w:val="17"/>
                <w:szCs w:val="17"/>
              </w:rPr>
              <w:t>SERPINB4</w:t>
            </w:r>
          </w:p>
        </w:tc>
        <w:tc>
          <w:tcPr>
            <w:tcW w:w="1845" w:type="dxa"/>
          </w:tcPr>
          <w:p w14:paraId="0CEE4D7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var.io.hd_result.SERPINB4</w:t>
            </w:r>
            <w:r w:rsidRPr="009E1201">
              <w:rPr>
                <w:rFonts w:ascii="思源黑体 CN Normal" w:eastAsia="思源黑体 CN Normal" w:hAnsi="思源黑体 CN Normal" w:cs="思源黑体 CN Normal" w:hint="eastAsia"/>
                <w:color w:val="000000" w:themeColor="text1"/>
                <w:kern w:val="0"/>
                <w:sz w:val="17"/>
                <w:szCs w:val="17"/>
              </w:rPr>
              <w:t>%}</w:t>
            </w:r>
          </w:p>
          <w:p w14:paraId="2D1F47F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var.io.hd_result.SERPINB4%}</w:t>
            </w:r>
          </w:p>
          <w:p w14:paraId="2418B83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3607FA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080F24A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47FE10D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219F78C1" w14:textId="78D88003"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7DE84E83" w14:textId="77777777" w:rsidR="009E1201" w:rsidRDefault="009E1201" w:rsidP="009E1201">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bl>
    <w:p w14:paraId="29613032" w14:textId="77777777" w:rsidR="00403BDA" w:rsidRDefault="00403BD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br w:type="page"/>
      </w:r>
    </w:p>
    <w:tbl>
      <w:tblPr>
        <w:tblStyle w:val="PTMv3"/>
        <w:tblW w:w="4763" w:type="pct"/>
        <w:jc w:val="center"/>
        <w:tblLayout w:type="fixed"/>
        <w:tblLook w:val="04A0" w:firstRow="1" w:lastRow="0" w:firstColumn="1" w:lastColumn="0" w:noHBand="0" w:noVBand="1"/>
      </w:tblPr>
      <w:tblGrid>
        <w:gridCol w:w="1357"/>
        <w:gridCol w:w="1815"/>
        <w:gridCol w:w="6680"/>
      </w:tblGrid>
      <w:tr w:rsidR="001D54FC" w14:paraId="69DBE79C" w14:textId="77777777" w:rsidTr="00E648E7">
        <w:trPr>
          <w:cnfStyle w:val="100000000000" w:firstRow="1" w:lastRow="0" w:firstColumn="0" w:lastColumn="0" w:oddVBand="0" w:evenVBand="0" w:oddHBand="0" w:evenHBand="0" w:firstRowFirstColumn="0" w:firstRowLastColumn="0" w:lastRowFirstColumn="0" w:lastRowLastColumn="0"/>
          <w:trHeight w:val="454"/>
          <w:jc w:val="center"/>
        </w:trPr>
        <w:tc>
          <w:tcPr>
            <w:tcW w:w="9852" w:type="dxa"/>
            <w:gridSpan w:val="3"/>
            <w:tcBorders>
              <w:top w:val="nil"/>
              <w:bottom w:val="single" w:sz="4" w:space="0" w:color="1E7648"/>
            </w:tcBorders>
          </w:tcPr>
          <w:p w14:paraId="5DADA691" w14:textId="77777777" w:rsidR="001D54FC" w:rsidRDefault="00E22718">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lastRenderedPageBreak/>
              <w:t>免疫检查点抑制剂疗效负相关基因</w:t>
            </w:r>
          </w:p>
        </w:tc>
      </w:tr>
      <w:tr w:rsidR="001D54FC" w14:paraId="3A348D8E" w14:textId="77777777" w:rsidTr="00E648E7">
        <w:trPr>
          <w:trHeight w:val="340"/>
          <w:jc w:val="center"/>
        </w:trPr>
        <w:tc>
          <w:tcPr>
            <w:tcW w:w="1357" w:type="dxa"/>
            <w:tcBorders>
              <w:top w:val="single" w:sz="4" w:space="0" w:color="1E7648"/>
              <w:bottom w:val="single" w:sz="4" w:space="0" w:color="1E7648"/>
            </w:tcBorders>
            <w:shd w:val="clear" w:color="auto" w:fill="EAF1DD"/>
          </w:tcPr>
          <w:p w14:paraId="34512AD5" w14:textId="77777777" w:rsidR="001D54FC" w:rsidRDefault="00E22718">
            <w:pPr>
              <w:adjustRightInd w:val="0"/>
              <w:snapToGrid w:val="0"/>
              <w:jc w:val="center"/>
              <w:rPr>
                <w:rFonts w:ascii="思源黑体 CN Bold" w:eastAsia="思源黑体 CN Bold" w:hAnsi="思源黑体 CN Bold"/>
                <w:b/>
                <w:bCs/>
                <w:color w:val="1E7648"/>
                <w:kern w:val="0"/>
                <w:sz w:val="18"/>
                <w:szCs w:val="18"/>
              </w:rPr>
            </w:pPr>
            <w:r>
              <w:rPr>
                <w:rFonts w:ascii="思源黑体 CN Bold" w:eastAsia="思源黑体 CN Bold" w:hAnsi="思源黑体 CN Bold" w:hint="eastAsia"/>
                <w:b/>
                <w:bCs/>
                <w:color w:val="1E7648"/>
                <w:kern w:val="0"/>
                <w:sz w:val="18"/>
                <w:szCs w:val="18"/>
              </w:rPr>
              <w:t>检测内容</w:t>
            </w:r>
          </w:p>
        </w:tc>
        <w:tc>
          <w:tcPr>
            <w:tcW w:w="1815" w:type="dxa"/>
            <w:tcBorders>
              <w:top w:val="single" w:sz="4" w:space="0" w:color="1E7648"/>
              <w:bottom w:val="single" w:sz="4" w:space="0" w:color="1E7648"/>
            </w:tcBorders>
            <w:shd w:val="clear" w:color="auto" w:fill="EAF1DD"/>
          </w:tcPr>
          <w:p w14:paraId="28E4FB15" w14:textId="77777777" w:rsidR="001D54FC" w:rsidRDefault="00E22718">
            <w:pPr>
              <w:adjustRightInd w:val="0"/>
              <w:snapToGrid w:val="0"/>
              <w:jc w:val="center"/>
              <w:rPr>
                <w:rFonts w:ascii="思源黑体 CN Bold" w:eastAsia="思源黑体 CN Bold" w:hAnsi="思源黑体 CN Bold"/>
                <w:b/>
                <w:bCs/>
                <w:color w:val="1E7648"/>
                <w:kern w:val="0"/>
                <w:sz w:val="18"/>
                <w:szCs w:val="18"/>
              </w:rPr>
            </w:pPr>
            <w:r>
              <w:rPr>
                <w:rFonts w:ascii="思源黑体 CN Bold" w:eastAsia="思源黑体 CN Bold" w:hAnsi="思源黑体 CN Bold" w:hint="eastAsia"/>
                <w:b/>
                <w:bCs/>
                <w:color w:val="1E7648"/>
                <w:kern w:val="0"/>
                <w:sz w:val="18"/>
                <w:szCs w:val="18"/>
              </w:rPr>
              <w:t>检测结果</w:t>
            </w:r>
          </w:p>
        </w:tc>
        <w:tc>
          <w:tcPr>
            <w:tcW w:w="6680" w:type="dxa"/>
            <w:tcBorders>
              <w:top w:val="single" w:sz="4" w:space="0" w:color="1E7648"/>
              <w:bottom w:val="single" w:sz="4" w:space="0" w:color="1E7648"/>
            </w:tcBorders>
            <w:shd w:val="clear" w:color="auto" w:fill="EAF1DD"/>
          </w:tcPr>
          <w:p w14:paraId="738115F7" w14:textId="77777777" w:rsidR="001D54FC" w:rsidRDefault="00E22718">
            <w:pPr>
              <w:adjustRightInd w:val="0"/>
              <w:snapToGrid w:val="0"/>
              <w:jc w:val="center"/>
              <w:rPr>
                <w:rFonts w:ascii="思源黑体 CN Bold" w:eastAsia="思源黑体 CN Bold" w:hAnsi="思源黑体 CN Bold"/>
                <w:b/>
                <w:bCs/>
                <w:color w:val="1E7648"/>
                <w:kern w:val="0"/>
                <w:sz w:val="18"/>
                <w:szCs w:val="18"/>
              </w:rPr>
            </w:pPr>
            <w:r>
              <w:rPr>
                <w:rFonts w:ascii="思源黑体 CN Bold" w:eastAsia="思源黑体 CN Bold" w:hAnsi="思源黑体 CN Bold" w:hint="eastAsia"/>
                <w:b/>
                <w:bCs/>
                <w:color w:val="1E7648"/>
                <w:kern w:val="0"/>
                <w:sz w:val="18"/>
                <w:szCs w:val="18"/>
              </w:rPr>
              <w:t>检测意义</w:t>
            </w:r>
          </w:p>
        </w:tc>
      </w:tr>
      <w:tr w:rsidR="009E1201" w14:paraId="4050F3E5" w14:textId="77777777" w:rsidTr="00E648E7">
        <w:trPr>
          <w:trHeight w:val="638"/>
          <w:jc w:val="center"/>
        </w:trPr>
        <w:tc>
          <w:tcPr>
            <w:tcW w:w="1357" w:type="dxa"/>
            <w:tcBorders>
              <w:top w:val="single" w:sz="4" w:space="0" w:color="1E7648"/>
            </w:tcBorders>
          </w:tcPr>
          <w:p w14:paraId="0D275EED" w14:textId="77777777" w:rsidR="009E1201" w:rsidRDefault="009E1201" w:rsidP="009E1201">
            <w:pPr>
              <w:adjustRightInd w:val="0"/>
              <w:snapToGrid w:val="0"/>
              <w:spacing w:line="240" w:lineRule="exact"/>
              <w:jc w:val="center"/>
              <w:rPr>
                <w:rFonts w:ascii="思源黑体 CN Normal" w:eastAsia="思源黑体 CN Normal" w:hAnsi="思源黑体 CN Normal"/>
                <w:i/>
                <w:kern w:val="0"/>
                <w:sz w:val="17"/>
                <w:szCs w:val="17"/>
              </w:rPr>
            </w:pPr>
            <w:r>
              <w:rPr>
                <w:rFonts w:ascii="思源黑体 CN Normal" w:eastAsia="思源黑体 CN Normal" w:hAnsi="思源黑体 CN Normal" w:hint="eastAsia"/>
                <w:i/>
                <w:kern w:val="0"/>
                <w:sz w:val="17"/>
                <w:szCs w:val="17"/>
              </w:rPr>
              <w:t>E</w:t>
            </w:r>
            <w:r>
              <w:rPr>
                <w:rFonts w:ascii="思源黑体 CN Normal" w:eastAsia="思源黑体 CN Normal" w:hAnsi="思源黑体 CN Normal"/>
                <w:i/>
                <w:kern w:val="0"/>
                <w:sz w:val="17"/>
                <w:szCs w:val="17"/>
              </w:rPr>
              <w:t>GFR</w:t>
            </w:r>
          </w:p>
        </w:tc>
        <w:tc>
          <w:tcPr>
            <w:tcW w:w="1815" w:type="dxa"/>
            <w:tcBorders>
              <w:top w:val="single" w:sz="4" w:space="0" w:color="1E7648"/>
            </w:tcBorders>
          </w:tcPr>
          <w:p w14:paraId="42935DA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var.io.hd_result.EGFR %}</w:t>
            </w:r>
          </w:p>
          <w:p w14:paraId="2A7DD65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var.io.hd_result.EGFR %}</w:t>
            </w:r>
          </w:p>
          <w:p w14:paraId="3894CAA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3F2F5CF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170DF94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0E1FC25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3A715183" w14:textId="736FAFB7"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val="restart"/>
            <w:tcBorders>
              <w:top w:val="single" w:sz="4" w:space="0" w:color="1E7648"/>
            </w:tcBorders>
          </w:tcPr>
          <w:p w14:paraId="2850D6E6"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262626" w:themeColor="text1" w:themeTint="D9"/>
                <w:kern w:val="0"/>
                <w:sz w:val="17"/>
                <w:szCs w:val="17"/>
              </w:rPr>
              <w:t>非小细胞肺癌的临床研究提示，与</w:t>
            </w:r>
            <w:r>
              <w:rPr>
                <w:rFonts w:ascii="思源黑体 CN Normal" w:eastAsia="思源黑体 CN Normal" w:hAnsi="思源黑体 CN Normal" w:hint="eastAsia"/>
                <w:i/>
                <w:iCs/>
                <w:color w:val="262626" w:themeColor="text1" w:themeTint="D9"/>
                <w:kern w:val="0"/>
                <w:sz w:val="17"/>
                <w:szCs w:val="17"/>
              </w:rPr>
              <w:t>EGFR</w:t>
            </w:r>
            <w:r>
              <w:rPr>
                <w:rFonts w:ascii="思源黑体 CN Normal" w:eastAsia="思源黑体 CN Normal" w:hAnsi="思源黑体 CN Normal" w:hint="eastAsia"/>
                <w:color w:val="262626" w:themeColor="text1" w:themeTint="D9"/>
                <w:kern w:val="0"/>
                <w:sz w:val="17"/>
                <w:szCs w:val="17"/>
              </w:rPr>
              <w:t>野生型和</w:t>
            </w:r>
            <w:r>
              <w:rPr>
                <w:rFonts w:ascii="思源黑体 CN Normal" w:eastAsia="思源黑体 CN Normal" w:hAnsi="思源黑体 CN Normal" w:hint="eastAsia"/>
                <w:i/>
                <w:iCs/>
                <w:color w:val="262626" w:themeColor="text1" w:themeTint="D9"/>
                <w:kern w:val="0"/>
                <w:sz w:val="17"/>
                <w:szCs w:val="17"/>
              </w:rPr>
              <w:t>ALK</w:t>
            </w:r>
            <w:r>
              <w:rPr>
                <w:rFonts w:ascii="思源黑体 CN Normal" w:eastAsia="思源黑体 CN Normal" w:hAnsi="思源黑体 CN Normal" w:hint="eastAsia"/>
                <w:color w:val="262626" w:themeColor="text1" w:themeTint="D9"/>
                <w:kern w:val="0"/>
                <w:sz w:val="17"/>
                <w:szCs w:val="17"/>
              </w:rPr>
              <w:t>阴性/未知患者相比，携带</w:t>
            </w:r>
            <w:r>
              <w:rPr>
                <w:rFonts w:ascii="思源黑体 CN Normal" w:eastAsia="思源黑体 CN Normal" w:hAnsi="思源黑体 CN Normal" w:hint="eastAsia"/>
                <w:i/>
                <w:iCs/>
                <w:color w:val="262626" w:themeColor="text1" w:themeTint="D9"/>
                <w:kern w:val="0"/>
                <w:sz w:val="17"/>
                <w:szCs w:val="17"/>
              </w:rPr>
              <w:t>EGFR</w:t>
            </w:r>
            <w:r>
              <w:rPr>
                <w:rFonts w:ascii="思源黑体 CN Normal" w:eastAsia="思源黑体 CN Normal" w:hAnsi="思源黑体 CN Normal" w:hint="eastAsia"/>
                <w:color w:val="262626" w:themeColor="text1" w:themeTint="D9"/>
                <w:kern w:val="0"/>
                <w:sz w:val="17"/>
                <w:szCs w:val="17"/>
              </w:rPr>
              <w:t>突变或</w:t>
            </w:r>
            <w:r>
              <w:rPr>
                <w:rFonts w:ascii="思源黑体 CN Normal" w:eastAsia="思源黑体 CN Normal" w:hAnsi="思源黑体 CN Normal" w:hint="eastAsia"/>
                <w:i/>
                <w:iCs/>
                <w:color w:val="262626" w:themeColor="text1" w:themeTint="D9"/>
                <w:kern w:val="0"/>
                <w:sz w:val="17"/>
                <w:szCs w:val="17"/>
              </w:rPr>
              <w:t>ALK</w:t>
            </w:r>
            <w:r>
              <w:rPr>
                <w:rFonts w:ascii="思源黑体 CN Normal" w:eastAsia="思源黑体 CN Normal" w:hAnsi="思源黑体 CN Normal" w:hint="eastAsia"/>
                <w:color w:val="262626" w:themeColor="text1" w:themeTint="D9"/>
                <w:kern w:val="0"/>
                <w:sz w:val="17"/>
                <w:szCs w:val="17"/>
              </w:rPr>
              <w:t>重排的患者更难从PD-1/PD-L1抑制剂治疗中获益（PMID: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26412456</w:t>
            </w:r>
            <w:r>
              <w:rPr>
                <w:rFonts w:ascii="思源黑体 CN Normal" w:eastAsia="思源黑体 CN Normal" w:hAnsi="思源黑体 CN Normal"/>
                <w:color w:val="262626" w:themeColor="text1" w:themeTint="D9"/>
                <w:kern w:val="0"/>
                <w:sz w:val="17"/>
                <w:szCs w:val="17"/>
              </w:rPr>
              <w:t>, 26712084,</w:t>
            </w:r>
            <w:r>
              <w:rPr>
                <w:kern w:val="0"/>
                <w:sz w:val="20"/>
                <w:szCs w:val="20"/>
              </w:rPr>
              <w:t xml:space="preserve"> </w:t>
            </w:r>
            <w:r>
              <w:rPr>
                <w:rFonts w:ascii="思源黑体 CN Normal" w:eastAsia="思源黑体 CN Normal" w:hAnsi="思源黑体 CN Normal"/>
                <w:color w:val="262626" w:themeColor="text1" w:themeTint="D9"/>
                <w:kern w:val="0"/>
                <w:sz w:val="17"/>
                <w:szCs w:val="17"/>
              </w:rPr>
              <w:t xml:space="preserve">27225694, </w:t>
            </w:r>
            <w:r>
              <w:rPr>
                <w:rFonts w:ascii="思源黑体 CN Normal" w:eastAsia="思源黑体 CN Normal" w:hAnsi="思源黑体 CN Normal"/>
                <w:color w:val="000000" w:themeColor="text1"/>
                <w:kern w:val="0"/>
                <w:sz w:val="17"/>
                <w:szCs w:val="17"/>
              </w:rPr>
              <w:t>31125062</w:t>
            </w:r>
            <w:r>
              <w:rPr>
                <w:rFonts w:ascii="思源黑体 CN Normal" w:eastAsia="思源黑体 CN Normal" w:hAnsi="思源黑体 CN Normal" w:hint="eastAsia"/>
                <w:color w:val="262626" w:themeColor="text1" w:themeTint="D9"/>
                <w:kern w:val="0"/>
                <w:sz w:val="17"/>
                <w:szCs w:val="17"/>
              </w:rPr>
              <w:t>）。在检出相关突变后，请结合临床实际情况确定靶向抑制剂类药物的使用。</w:t>
            </w:r>
          </w:p>
        </w:tc>
      </w:tr>
      <w:tr w:rsidR="009E1201" w14:paraId="56448279" w14:textId="77777777" w:rsidTr="00E648E7">
        <w:trPr>
          <w:trHeight w:val="639"/>
          <w:jc w:val="center"/>
        </w:trPr>
        <w:tc>
          <w:tcPr>
            <w:tcW w:w="1357" w:type="dxa"/>
          </w:tcPr>
          <w:p w14:paraId="7CA976D3"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hint="eastAsia"/>
                <w:i/>
                <w:color w:val="262626" w:themeColor="text1" w:themeTint="D9"/>
                <w:kern w:val="0"/>
                <w:sz w:val="17"/>
                <w:szCs w:val="17"/>
              </w:rPr>
              <w:t>A</w:t>
            </w:r>
            <w:r>
              <w:rPr>
                <w:rFonts w:ascii="思源黑体 CN Normal" w:eastAsia="思源黑体 CN Normal" w:hAnsi="思源黑体 CN Normal"/>
                <w:i/>
                <w:color w:val="262626" w:themeColor="text1" w:themeTint="D9"/>
                <w:kern w:val="0"/>
                <w:sz w:val="17"/>
                <w:szCs w:val="17"/>
              </w:rPr>
              <w:t>LK</w:t>
            </w:r>
          </w:p>
        </w:tc>
        <w:tc>
          <w:tcPr>
            <w:tcW w:w="1815" w:type="dxa"/>
          </w:tcPr>
          <w:p w14:paraId="1C52415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var.io.hd_result.ALK %}</w:t>
            </w:r>
          </w:p>
          <w:p w14:paraId="1AA11D7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var.io.hd_result.ALK %}</w:t>
            </w:r>
          </w:p>
          <w:p w14:paraId="31F431E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002C26D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38D9F1F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1C24B35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0C40664E" w14:textId="47006586"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tcPr>
          <w:p w14:paraId="1DA1764F" w14:textId="77777777" w:rsidR="009E1201" w:rsidRDefault="009E1201" w:rsidP="009E1201">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9E1201" w14:paraId="7EBEC0F3" w14:textId="77777777" w:rsidTr="00E648E7">
        <w:trPr>
          <w:trHeight w:val="493"/>
          <w:jc w:val="center"/>
        </w:trPr>
        <w:tc>
          <w:tcPr>
            <w:tcW w:w="1357" w:type="dxa"/>
          </w:tcPr>
          <w:p w14:paraId="1D4E4AA1"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MDM2</w:t>
            </w:r>
          </w:p>
        </w:tc>
        <w:tc>
          <w:tcPr>
            <w:tcW w:w="1815" w:type="dxa"/>
          </w:tcPr>
          <w:p w14:paraId="3BBF005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var.io.hd_result.MDM2%}</w:t>
            </w:r>
          </w:p>
          <w:p w14:paraId="297D183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var.io.hd_result.MDM2%}</w:t>
            </w:r>
          </w:p>
          <w:p w14:paraId="3F16030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4A7F7E6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18214B9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505D208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5F91C0D4" w14:textId="1FB63BAE"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val="restart"/>
          </w:tcPr>
          <w:p w14:paraId="759F63A6"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kern w:val="0"/>
                <w:sz w:val="17"/>
                <w:szCs w:val="17"/>
              </w:rPr>
              <w:t>M</w:t>
            </w:r>
            <w:r>
              <w:rPr>
                <w:rFonts w:ascii="思源黑体 CN Normal" w:eastAsia="思源黑体 CN Normal" w:hAnsi="思源黑体 CN Normal"/>
                <w:i/>
                <w:iCs/>
                <w:color w:val="262626" w:themeColor="text1" w:themeTint="D9"/>
                <w:kern w:val="0"/>
                <w:sz w:val="17"/>
                <w:szCs w:val="17"/>
              </w:rPr>
              <w:t>DM2/4</w:t>
            </w:r>
            <w:r>
              <w:rPr>
                <w:rFonts w:ascii="思源黑体 CN Normal" w:eastAsia="思源黑体 CN Normal" w:hAnsi="思源黑体 CN Normal" w:hint="eastAsia"/>
                <w:color w:val="262626" w:themeColor="text1" w:themeTint="D9"/>
                <w:kern w:val="0"/>
                <w:sz w:val="17"/>
                <w:szCs w:val="17"/>
              </w:rPr>
              <w:t>基因的扩增，提示其可能与较差的治疗效果相关(PMID: 28351930,</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 xml:space="preserve"> </w:t>
            </w:r>
            <w:r>
              <w:rPr>
                <w:rFonts w:ascii="思源黑体 CN Normal" w:eastAsia="思源黑体 CN Normal" w:hAnsi="思源黑体 CN Normal"/>
                <w:color w:val="262626" w:themeColor="text1" w:themeTint="D9"/>
                <w:kern w:val="0"/>
                <w:sz w:val="17"/>
                <w:szCs w:val="17"/>
              </w:rPr>
              <w:t>34290608</w:t>
            </w:r>
            <w:r>
              <w:rPr>
                <w:rFonts w:ascii="思源黑体 CN Normal" w:eastAsia="思源黑体 CN Normal" w:hAnsi="思源黑体 CN Normal" w:hint="eastAsia"/>
                <w:color w:val="262626" w:themeColor="text1" w:themeTint="D9"/>
                <w:kern w:val="0"/>
                <w:sz w:val="17"/>
                <w:szCs w:val="17"/>
              </w:rPr>
              <w:t>)。</w:t>
            </w:r>
          </w:p>
        </w:tc>
      </w:tr>
      <w:tr w:rsidR="009E1201" w14:paraId="6DDC3DED" w14:textId="77777777" w:rsidTr="00E648E7">
        <w:trPr>
          <w:trHeight w:val="493"/>
          <w:jc w:val="center"/>
        </w:trPr>
        <w:tc>
          <w:tcPr>
            <w:tcW w:w="1357" w:type="dxa"/>
          </w:tcPr>
          <w:p w14:paraId="76FD2EF9"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MDM4</w:t>
            </w:r>
          </w:p>
        </w:tc>
        <w:tc>
          <w:tcPr>
            <w:tcW w:w="1815" w:type="dxa"/>
          </w:tcPr>
          <w:p w14:paraId="317A8DA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var.io.hd_result.MDM4%}</w:t>
            </w:r>
          </w:p>
          <w:p w14:paraId="4597F0C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var.io.hd_result.MDM4%}</w:t>
            </w:r>
          </w:p>
          <w:p w14:paraId="70FD620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43A68EE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67C5A84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24D4D27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69FFFAAB" w14:textId="139B7EBF"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tcPr>
          <w:p w14:paraId="1C4067D6" w14:textId="77777777" w:rsidR="009E1201" w:rsidRDefault="009E1201" w:rsidP="009E1201">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9E1201" w14:paraId="76BE92D5" w14:textId="77777777" w:rsidTr="00E648E7">
        <w:trPr>
          <w:trHeight w:val="493"/>
          <w:jc w:val="center"/>
        </w:trPr>
        <w:tc>
          <w:tcPr>
            <w:tcW w:w="1357" w:type="dxa"/>
          </w:tcPr>
          <w:p w14:paraId="3540AE5A"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lastRenderedPageBreak/>
              <w:t>CDKN2A</w:t>
            </w:r>
          </w:p>
        </w:tc>
        <w:tc>
          <w:tcPr>
            <w:tcW w:w="1815" w:type="dxa"/>
          </w:tcPr>
          <w:p w14:paraId="4D8452F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var.io.hd_result.CDKN2A %}</w:t>
            </w:r>
          </w:p>
          <w:p w14:paraId="686F12A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var.io.hd_result.CDKN2A %}</w:t>
            </w:r>
          </w:p>
          <w:p w14:paraId="082CBEA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379C03C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77490E8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48C038B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0D6D72EA" w14:textId="114C0013"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val="restart"/>
          </w:tcPr>
          <w:p w14:paraId="3ADE21AC"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非小细胞肺癌和尿路上皮癌临床研究提示</w:t>
            </w:r>
            <w:r>
              <w:rPr>
                <w:rFonts w:ascii="思源黑体 CN Normal" w:eastAsia="思源黑体 CN Normal" w:hAnsi="思源黑体 CN Normal" w:hint="eastAsia"/>
                <w:i/>
                <w:iCs/>
                <w:kern w:val="0"/>
                <w:sz w:val="17"/>
                <w:szCs w:val="17"/>
              </w:rPr>
              <w:t>CDKN2A</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hint="eastAsia"/>
                <w:i/>
                <w:iCs/>
                <w:kern w:val="0"/>
                <w:sz w:val="17"/>
                <w:szCs w:val="17"/>
              </w:rPr>
              <w:t>CDKN2B</w:t>
            </w:r>
            <w:r>
              <w:rPr>
                <w:rFonts w:ascii="思源黑体 CN Normal" w:eastAsia="思源黑体 CN Normal" w:hAnsi="思源黑体 CN Normal" w:hint="eastAsia"/>
                <w:kern w:val="0"/>
                <w:sz w:val="17"/>
                <w:szCs w:val="17"/>
              </w:rPr>
              <w:t>基因缺失与免疫检查点抑制剂治疗后的肿瘤超进展、较短的总生存期相关（PMID:</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33334611,</w:t>
            </w:r>
            <w:r>
              <w:rPr>
                <w:rFonts w:ascii="思源黑体 CN Normal" w:eastAsia="思源黑体 CN Normal" w:hAnsi="思源黑体 CN Normal"/>
                <w:kern w:val="0"/>
                <w:sz w:val="17"/>
                <w:szCs w:val="17"/>
              </w:rPr>
              <w:t xml:space="preserve"> 34074656, 34625620</w:t>
            </w:r>
            <w:r>
              <w:rPr>
                <w:rFonts w:ascii="思源黑体 CN Normal" w:eastAsia="思源黑体 CN Normal" w:hAnsi="思源黑体 CN Normal" w:hint="eastAsia"/>
                <w:kern w:val="0"/>
                <w:sz w:val="17"/>
                <w:szCs w:val="17"/>
              </w:rPr>
              <w:t>）。</w:t>
            </w:r>
          </w:p>
        </w:tc>
      </w:tr>
      <w:tr w:rsidR="009E1201" w14:paraId="1BB630BC" w14:textId="77777777" w:rsidTr="00E648E7">
        <w:trPr>
          <w:trHeight w:val="493"/>
          <w:jc w:val="center"/>
        </w:trPr>
        <w:tc>
          <w:tcPr>
            <w:tcW w:w="1357" w:type="dxa"/>
          </w:tcPr>
          <w:p w14:paraId="0813DCEF"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CDKN2B</w:t>
            </w:r>
          </w:p>
        </w:tc>
        <w:tc>
          <w:tcPr>
            <w:tcW w:w="1815" w:type="dxa"/>
          </w:tcPr>
          <w:p w14:paraId="7023CC2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var.io.hd_result.CDKN2B %}</w:t>
            </w:r>
          </w:p>
          <w:p w14:paraId="285CB6F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var.io.hd_result.CDKN2B %}</w:t>
            </w:r>
          </w:p>
          <w:p w14:paraId="07E3C25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47A2C48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4A59D80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73C1DA8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7D0F717F" w14:textId="6EE9B0FA"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tcPr>
          <w:p w14:paraId="54820993" w14:textId="77777777" w:rsidR="009E1201" w:rsidRDefault="009E1201" w:rsidP="009E1201">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9E1201" w14:paraId="602240F9" w14:textId="77777777" w:rsidTr="00E648E7">
        <w:trPr>
          <w:trHeight w:val="340"/>
          <w:jc w:val="center"/>
        </w:trPr>
        <w:tc>
          <w:tcPr>
            <w:tcW w:w="1357" w:type="dxa"/>
          </w:tcPr>
          <w:p w14:paraId="37785817"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DNMT3A</w:t>
            </w:r>
          </w:p>
        </w:tc>
        <w:tc>
          <w:tcPr>
            <w:tcW w:w="1815" w:type="dxa"/>
          </w:tcPr>
          <w:p w14:paraId="666CA37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var.io.hd_result.DNMT3A %}</w:t>
            </w:r>
          </w:p>
          <w:p w14:paraId="70C716E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var.io.hd_result.DNMT3A %}</w:t>
            </w:r>
          </w:p>
          <w:p w14:paraId="20C617C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A8BC76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0F6D692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7368A40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1ED84240" w14:textId="1068D791"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tcPr>
          <w:p w14:paraId="69724732"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实体瘤临床研究提示在免疫检查点抑制剂治疗过程中，</w:t>
            </w:r>
            <w:r>
              <w:rPr>
                <w:rFonts w:ascii="思源黑体 CN Normal" w:eastAsia="思源黑体 CN Normal" w:hAnsi="思源黑体 CN Normal"/>
                <w:i/>
                <w:iCs/>
                <w:color w:val="262626" w:themeColor="text1" w:themeTint="D9"/>
                <w:kern w:val="0"/>
                <w:sz w:val="17"/>
                <w:szCs w:val="17"/>
              </w:rPr>
              <w:t>DNMT3A</w:t>
            </w:r>
            <w:r>
              <w:rPr>
                <w:rFonts w:ascii="思源黑体 CN Normal" w:eastAsia="思源黑体 CN Normal" w:hAnsi="思源黑体 CN Normal" w:hint="eastAsia"/>
                <w:color w:val="262626" w:themeColor="text1" w:themeTint="D9"/>
                <w:kern w:val="0"/>
                <w:sz w:val="17"/>
                <w:szCs w:val="17"/>
              </w:rPr>
              <w:t>基因突变更易出现在治疗失败时间短的人群中，提示其可能与较差的治疗效果相关（PMID: 28351930）。</w:t>
            </w:r>
          </w:p>
        </w:tc>
      </w:tr>
      <w:tr w:rsidR="009E1201" w14:paraId="2C38CD1D" w14:textId="77777777" w:rsidTr="00E648E7">
        <w:trPr>
          <w:trHeight w:val="340"/>
          <w:jc w:val="center"/>
        </w:trPr>
        <w:tc>
          <w:tcPr>
            <w:tcW w:w="1357" w:type="dxa"/>
          </w:tcPr>
          <w:p w14:paraId="1D237B4F"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hint="eastAsia"/>
                <w:i/>
                <w:color w:val="262626" w:themeColor="text1" w:themeTint="D9"/>
                <w:kern w:val="0"/>
                <w:sz w:val="17"/>
                <w:szCs w:val="17"/>
              </w:rPr>
              <w:t>S</w:t>
            </w:r>
            <w:r>
              <w:rPr>
                <w:rFonts w:ascii="思源黑体 CN Normal" w:eastAsia="思源黑体 CN Normal" w:hAnsi="思源黑体 CN Normal"/>
                <w:i/>
                <w:color w:val="262626" w:themeColor="text1" w:themeTint="D9"/>
                <w:kern w:val="0"/>
                <w:sz w:val="17"/>
                <w:szCs w:val="17"/>
              </w:rPr>
              <w:t>TK11</w:t>
            </w:r>
          </w:p>
        </w:tc>
        <w:tc>
          <w:tcPr>
            <w:tcW w:w="1815" w:type="dxa"/>
          </w:tcPr>
          <w:p w14:paraId="4572E92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var.io.hd_result.STK11%}</w:t>
            </w:r>
          </w:p>
          <w:p w14:paraId="64673AA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var.io.hd_result.STK11%}</w:t>
            </w:r>
          </w:p>
          <w:p w14:paraId="67432A4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16B9FCC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782311F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747623D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753E39EC" w14:textId="734A2F4B"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tcPr>
          <w:p w14:paraId="6F4103B9"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非小细胞肺癌临床研究提示，</w:t>
            </w:r>
            <w:r>
              <w:rPr>
                <w:rFonts w:ascii="思源黑体 CN Normal" w:eastAsia="思源黑体 CN Normal" w:hAnsi="思源黑体 CN Normal" w:hint="eastAsia"/>
                <w:i/>
                <w:iCs/>
                <w:color w:val="262626" w:themeColor="text1" w:themeTint="D9"/>
                <w:kern w:val="0"/>
                <w:sz w:val="17"/>
                <w:szCs w:val="17"/>
              </w:rPr>
              <w:t>STK11</w:t>
            </w:r>
            <w:r>
              <w:rPr>
                <w:rFonts w:ascii="思源黑体 CN Normal" w:eastAsia="思源黑体 CN Normal" w:hAnsi="思源黑体 CN Normal" w:hint="eastAsia"/>
                <w:color w:val="262626" w:themeColor="text1" w:themeTint="D9"/>
                <w:kern w:val="0"/>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kern w:val="0"/>
                <w:sz w:val="17"/>
                <w:szCs w:val="17"/>
              </w:rPr>
              <w:t>PMID: 29773717</w:t>
            </w:r>
            <w:r>
              <w:rPr>
                <w:rFonts w:ascii="思源黑体 CN Normal" w:eastAsia="思源黑体 CN Normal" w:hAnsi="思源黑体 CN Normal" w:hint="eastAsia"/>
                <w:color w:val="262626" w:themeColor="text1" w:themeTint="D9"/>
                <w:kern w:val="0"/>
                <w:sz w:val="17"/>
                <w:szCs w:val="17"/>
              </w:rPr>
              <w:t>）。但同时有研究提示，</w:t>
            </w:r>
            <w:r>
              <w:rPr>
                <w:rFonts w:ascii="思源黑体 CN Normal" w:eastAsia="思源黑体 CN Normal" w:hAnsi="思源黑体 CN Normal" w:hint="eastAsia"/>
                <w:i/>
                <w:iCs/>
                <w:color w:val="262626" w:themeColor="text1" w:themeTint="D9"/>
                <w:kern w:val="0"/>
                <w:sz w:val="17"/>
                <w:szCs w:val="17"/>
              </w:rPr>
              <w:t>S</w:t>
            </w:r>
            <w:r>
              <w:rPr>
                <w:rFonts w:ascii="思源黑体 CN Normal" w:eastAsia="思源黑体 CN Normal" w:hAnsi="思源黑体 CN Normal"/>
                <w:i/>
                <w:iCs/>
                <w:color w:val="262626" w:themeColor="text1" w:themeTint="D9"/>
                <w:kern w:val="0"/>
                <w:sz w:val="17"/>
                <w:szCs w:val="17"/>
              </w:rPr>
              <w:t>TK11</w:t>
            </w:r>
            <w:r>
              <w:rPr>
                <w:rFonts w:ascii="思源黑体 CN Normal" w:eastAsia="思源黑体 CN Normal" w:hAnsi="思源黑体 CN Normal" w:hint="eastAsia"/>
                <w:color w:val="262626" w:themeColor="text1" w:themeTint="D9"/>
                <w:kern w:val="0"/>
                <w:sz w:val="17"/>
                <w:szCs w:val="17"/>
              </w:rPr>
              <w:t>基因突变更偏向于肿瘤治疗的一种预后指标（</w:t>
            </w:r>
            <w:r>
              <w:rPr>
                <w:rFonts w:ascii="思源黑体 CN Normal" w:eastAsia="思源黑体 CN Normal" w:hAnsi="思源黑体 CN Normal"/>
                <w:color w:val="262626" w:themeColor="text1" w:themeTint="D9"/>
                <w:kern w:val="0"/>
                <w:sz w:val="17"/>
                <w:szCs w:val="17"/>
              </w:rPr>
              <w:t>PMID: 32312757</w:t>
            </w:r>
            <w:r>
              <w:rPr>
                <w:rFonts w:ascii="思源黑体 CN Normal" w:eastAsia="思源黑体 CN Normal" w:hAnsi="思源黑体 CN Normal" w:hint="eastAsia"/>
                <w:color w:val="262626" w:themeColor="text1" w:themeTint="D9"/>
                <w:kern w:val="0"/>
                <w:sz w:val="17"/>
                <w:szCs w:val="17"/>
              </w:rPr>
              <w:t>）。</w:t>
            </w:r>
          </w:p>
        </w:tc>
      </w:tr>
      <w:tr w:rsidR="009E1201" w14:paraId="0FD7FF64" w14:textId="77777777" w:rsidTr="00E648E7">
        <w:trPr>
          <w:trHeight w:val="410"/>
          <w:jc w:val="center"/>
        </w:trPr>
        <w:tc>
          <w:tcPr>
            <w:tcW w:w="1357" w:type="dxa"/>
          </w:tcPr>
          <w:p w14:paraId="1A21A396"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IFNGR1</w:t>
            </w:r>
          </w:p>
        </w:tc>
        <w:tc>
          <w:tcPr>
            <w:tcW w:w="1815" w:type="dxa"/>
          </w:tcPr>
          <w:p w14:paraId="6667E37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var.io.hd_result.IFN</w:t>
            </w:r>
            <w:r w:rsidRPr="009E1201">
              <w:rPr>
                <w:rFonts w:ascii="思源黑体 CN Normal" w:eastAsia="思源黑体 CN Normal" w:hAnsi="思源黑体 CN Normal" w:cs="思源黑体 CN Normal"/>
                <w:color w:val="000000" w:themeColor="text1"/>
                <w:kern w:val="0"/>
                <w:sz w:val="17"/>
                <w:szCs w:val="17"/>
              </w:rPr>
              <w:lastRenderedPageBreak/>
              <w:t>GR1%}</w:t>
            </w:r>
          </w:p>
          <w:p w14:paraId="3A8E771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var.io.hd_result.IFNGR1%}</w:t>
            </w:r>
          </w:p>
          <w:p w14:paraId="067AB44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2C62A6E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5FA93AE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7A4604C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178D6100" w14:textId="6B3294CB"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val="restart"/>
          </w:tcPr>
          <w:p w14:paraId="25CEF69F"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lastRenderedPageBreak/>
              <w:t>IFN信号通路相关基因编码产物在抗原呈递过程中发挥重要作用，包括</w:t>
            </w:r>
            <w:r>
              <w:rPr>
                <w:rFonts w:ascii="思源黑体 CN Normal" w:eastAsia="思源黑体 CN Normal" w:hAnsi="思源黑体 CN Normal" w:hint="eastAsia"/>
                <w:i/>
                <w:iCs/>
                <w:color w:val="262626" w:themeColor="text1" w:themeTint="D9"/>
                <w:kern w:val="0"/>
                <w:sz w:val="17"/>
                <w:szCs w:val="17"/>
              </w:rPr>
              <w:t>JAK1</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color w:val="262626" w:themeColor="text1" w:themeTint="D9"/>
                <w:kern w:val="0"/>
                <w:sz w:val="17"/>
                <w:szCs w:val="17"/>
              </w:rPr>
              <w:t>JAK2</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color w:val="262626" w:themeColor="text1" w:themeTint="D9"/>
                <w:kern w:val="0"/>
                <w:sz w:val="17"/>
                <w:szCs w:val="17"/>
              </w:rPr>
              <w:t xml:space="preserve"> </w:t>
            </w:r>
            <w:r>
              <w:rPr>
                <w:rFonts w:ascii="思源黑体 CN Normal" w:eastAsia="思源黑体 CN Normal" w:hAnsi="思源黑体 CN Normal" w:hint="eastAsia"/>
                <w:i/>
                <w:iCs/>
                <w:color w:val="262626" w:themeColor="text1" w:themeTint="D9"/>
                <w:kern w:val="0"/>
                <w:sz w:val="17"/>
                <w:szCs w:val="17"/>
              </w:rPr>
              <w:lastRenderedPageBreak/>
              <w:t>IFNGR1</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I</w:t>
            </w:r>
            <w:r>
              <w:rPr>
                <w:rFonts w:ascii="思源黑体 CN Normal" w:eastAsia="思源黑体 CN Normal" w:hAnsi="思源黑体 CN Normal"/>
                <w:i/>
                <w:iCs/>
                <w:color w:val="262626" w:themeColor="text1" w:themeTint="D9"/>
                <w:kern w:val="0"/>
                <w:sz w:val="17"/>
                <w:szCs w:val="17"/>
              </w:rPr>
              <w:t>RF1</w:t>
            </w:r>
            <w:r>
              <w:rPr>
                <w:rFonts w:ascii="思源黑体 CN Normal" w:eastAsia="思源黑体 CN Normal" w:hAnsi="思源黑体 CN Normal" w:hint="eastAsia"/>
                <w:color w:val="262626" w:themeColor="text1" w:themeTint="D9"/>
                <w:kern w:val="0"/>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27667683</w:t>
            </w:r>
            <w:r>
              <w:rPr>
                <w:rFonts w:ascii="思源黑体 CN Normal" w:eastAsia="思源黑体 CN Normal" w:hAnsi="思源黑体 CN Normal"/>
                <w:color w:val="262626" w:themeColor="text1" w:themeTint="D9"/>
                <w:kern w:val="0"/>
                <w:sz w:val="17"/>
                <w:szCs w:val="17"/>
              </w:rPr>
              <w:t xml:space="preserve">, 27903500, </w:t>
            </w:r>
            <w:r>
              <w:rPr>
                <w:rFonts w:ascii="思源黑体 CN Normal" w:eastAsia="思源黑体 CN Normal" w:hAnsi="思源黑体 CN Normal" w:hint="eastAsia"/>
                <w:color w:val="262626" w:themeColor="text1" w:themeTint="D9"/>
                <w:kern w:val="0"/>
                <w:sz w:val="17"/>
                <w:szCs w:val="17"/>
              </w:rPr>
              <w:t>29070816,</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iCs/>
                <w:color w:val="262626" w:themeColor="text1" w:themeTint="D9"/>
                <w:kern w:val="0"/>
                <w:sz w:val="17"/>
                <w:szCs w:val="17"/>
              </w:rPr>
              <w:t>31570880</w:t>
            </w:r>
            <w:r>
              <w:rPr>
                <w:rFonts w:ascii="思源黑体 CN Normal" w:eastAsia="思源黑体 CN Normal" w:hAnsi="思源黑体 CN Normal" w:hint="eastAsia"/>
                <w:color w:val="262626" w:themeColor="text1" w:themeTint="D9"/>
                <w:kern w:val="0"/>
                <w:sz w:val="17"/>
                <w:szCs w:val="17"/>
              </w:rPr>
              <w:t>）。</w:t>
            </w:r>
          </w:p>
        </w:tc>
      </w:tr>
      <w:tr w:rsidR="009E1201" w14:paraId="743D5C04" w14:textId="77777777" w:rsidTr="00E648E7">
        <w:trPr>
          <w:trHeight w:val="411"/>
          <w:jc w:val="center"/>
        </w:trPr>
        <w:tc>
          <w:tcPr>
            <w:tcW w:w="1357" w:type="dxa"/>
          </w:tcPr>
          <w:p w14:paraId="6C6D59B2"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IRF1</w:t>
            </w:r>
          </w:p>
        </w:tc>
        <w:tc>
          <w:tcPr>
            <w:tcW w:w="1815" w:type="dxa"/>
          </w:tcPr>
          <w:p w14:paraId="5788E96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var.io.hd_result.IRF1%}</w:t>
            </w:r>
          </w:p>
          <w:p w14:paraId="3A6F17D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var.io.hd_result.IRF1%}</w:t>
            </w:r>
          </w:p>
          <w:p w14:paraId="52F283D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3CB9EA0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4353536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6EB44A5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3A16EE9C" w14:textId="15960D2F"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tcPr>
          <w:p w14:paraId="1CCCB4B6" w14:textId="77777777" w:rsidR="009E1201" w:rsidRDefault="009E1201" w:rsidP="009E1201">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9E1201" w14:paraId="592D7ECE" w14:textId="77777777" w:rsidTr="00E648E7">
        <w:trPr>
          <w:trHeight w:val="411"/>
          <w:jc w:val="center"/>
        </w:trPr>
        <w:tc>
          <w:tcPr>
            <w:tcW w:w="1357" w:type="dxa"/>
          </w:tcPr>
          <w:p w14:paraId="7100049B"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JAK1</w:t>
            </w:r>
          </w:p>
        </w:tc>
        <w:tc>
          <w:tcPr>
            <w:tcW w:w="1815" w:type="dxa"/>
          </w:tcPr>
          <w:p w14:paraId="4E8EDB0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var.io.hd_result.JAK1%}</w:t>
            </w:r>
          </w:p>
          <w:p w14:paraId="5974E79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var.io.hd_result.JAK1%}</w:t>
            </w:r>
          </w:p>
          <w:p w14:paraId="74E676F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486E77A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50F256F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7BFEBB6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28BD9197" w14:textId="766987A2"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tcPr>
          <w:p w14:paraId="0B871B43" w14:textId="77777777" w:rsidR="009E1201" w:rsidRDefault="009E1201" w:rsidP="009E1201">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9E1201" w14:paraId="054F0A54" w14:textId="77777777" w:rsidTr="00E648E7">
        <w:trPr>
          <w:trHeight w:val="411"/>
          <w:jc w:val="center"/>
        </w:trPr>
        <w:tc>
          <w:tcPr>
            <w:tcW w:w="1357" w:type="dxa"/>
          </w:tcPr>
          <w:p w14:paraId="416677C8"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JAK2</w:t>
            </w:r>
          </w:p>
        </w:tc>
        <w:tc>
          <w:tcPr>
            <w:tcW w:w="1815" w:type="dxa"/>
          </w:tcPr>
          <w:p w14:paraId="1995C14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var.io.hd_result.JAK2%}</w:t>
            </w:r>
          </w:p>
          <w:p w14:paraId="21237A3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var.io.hd_result.JAK2%}</w:t>
            </w:r>
          </w:p>
          <w:p w14:paraId="69151C4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9EB7AE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09D6F45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16679FB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130E106C" w14:textId="20662218"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tcPr>
          <w:p w14:paraId="1D98ADC4" w14:textId="77777777" w:rsidR="009E1201" w:rsidRDefault="009E1201" w:rsidP="009E1201">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9E1201" w14:paraId="6A4DCFAB" w14:textId="77777777" w:rsidTr="00E648E7">
        <w:trPr>
          <w:trHeight w:val="638"/>
          <w:jc w:val="center"/>
        </w:trPr>
        <w:tc>
          <w:tcPr>
            <w:tcW w:w="1357" w:type="dxa"/>
          </w:tcPr>
          <w:p w14:paraId="444BEEFD"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APC</w:t>
            </w:r>
          </w:p>
        </w:tc>
        <w:tc>
          <w:tcPr>
            <w:tcW w:w="1815" w:type="dxa"/>
          </w:tcPr>
          <w:p w14:paraId="11F9EDA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var.io.hd_result.APC %}</w:t>
            </w:r>
          </w:p>
          <w:p w14:paraId="3C1FA87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 xml:space="preserve">{%p for a in </w:t>
            </w:r>
            <w:r w:rsidRPr="009E1201">
              <w:rPr>
                <w:rFonts w:ascii="思源黑体 CN Normal" w:eastAsia="思源黑体 CN Normal" w:hAnsi="思源黑体 CN Normal" w:cs="思源黑体 CN Normal"/>
                <w:color w:val="000000" w:themeColor="text1"/>
                <w:kern w:val="0"/>
                <w:sz w:val="17"/>
                <w:szCs w:val="17"/>
              </w:rPr>
              <w:lastRenderedPageBreak/>
              <w:t>var.io.hd_result.APC %}</w:t>
            </w:r>
          </w:p>
          <w:p w14:paraId="258EB3E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E9944A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08EB349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424DB68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301C3BC6" w14:textId="3A5F8CC4"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val="restart"/>
          </w:tcPr>
          <w:p w14:paraId="462DE8EE"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lastRenderedPageBreak/>
              <w:t>研究发现</w:t>
            </w:r>
            <w:r>
              <w:rPr>
                <w:rFonts w:ascii="思源黑体 CN Normal" w:eastAsia="思源黑体 CN Normal" w:hAnsi="思源黑体 CN Normal"/>
                <w:color w:val="262626" w:themeColor="text1" w:themeTint="D9"/>
                <w:kern w:val="0"/>
                <w:sz w:val="17"/>
                <w:szCs w:val="17"/>
              </w:rPr>
              <w:t>WNT/</w:t>
            </w:r>
            <w:r>
              <w:rPr>
                <w:rFonts w:ascii="思源黑体 CN Normal" w:eastAsia="思源黑体 CN Normal" w:hAnsi="思源黑体 CN Normal" w:hint="eastAsia"/>
                <w:color w:val="262626" w:themeColor="text1" w:themeTint="D9"/>
                <w:kern w:val="0"/>
                <w:sz w:val="17"/>
                <w:szCs w:val="17"/>
              </w:rPr>
              <w:t>β-catenin通路的</w:t>
            </w:r>
            <w:r>
              <w:rPr>
                <w:rFonts w:ascii="思源黑体 CN Normal" w:eastAsia="思源黑体 CN Normal" w:hAnsi="思源黑体 CN Normal" w:hint="eastAsia"/>
                <w:i/>
                <w:iCs/>
                <w:color w:val="262626" w:themeColor="text1" w:themeTint="D9"/>
                <w:kern w:val="0"/>
                <w:sz w:val="17"/>
                <w:szCs w:val="17"/>
              </w:rPr>
              <w:t>APC</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CTNNB1</w:t>
            </w:r>
            <w:r>
              <w:rPr>
                <w:rFonts w:ascii="思源黑体 CN Normal" w:eastAsia="思源黑体 CN Normal" w:hAnsi="思源黑体 CN Normal" w:hint="eastAsia"/>
                <w:color w:val="262626" w:themeColor="text1" w:themeTint="D9"/>
                <w:kern w:val="0"/>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kern w:val="0"/>
                <w:sz w:val="17"/>
                <w:szCs w:val="17"/>
              </w:rPr>
              <w:t>CTNNB1</w:t>
            </w:r>
            <w:r>
              <w:rPr>
                <w:rFonts w:ascii="思源黑体 CN Normal" w:eastAsia="思源黑体 CN Normal" w:hAnsi="思源黑体 CN Normal" w:hint="eastAsia"/>
                <w:color w:val="262626" w:themeColor="text1" w:themeTint="D9"/>
                <w:kern w:val="0"/>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kern w:val="0"/>
                <w:sz w:val="17"/>
                <w:szCs w:val="17"/>
              </w:rPr>
              <w:lastRenderedPageBreak/>
              <w:t>(PMID:34777372)。</w:t>
            </w:r>
          </w:p>
        </w:tc>
      </w:tr>
      <w:tr w:rsidR="009E1201" w14:paraId="4970F02A" w14:textId="77777777" w:rsidTr="00E648E7">
        <w:trPr>
          <w:trHeight w:val="639"/>
          <w:jc w:val="center"/>
        </w:trPr>
        <w:tc>
          <w:tcPr>
            <w:tcW w:w="1357" w:type="dxa"/>
          </w:tcPr>
          <w:p w14:paraId="4624D1D3"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CTNNB1</w:t>
            </w:r>
          </w:p>
        </w:tc>
        <w:tc>
          <w:tcPr>
            <w:tcW w:w="1815" w:type="dxa"/>
          </w:tcPr>
          <w:p w14:paraId="11C052B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var.io.hd_result.CTNNB1%}</w:t>
            </w:r>
          </w:p>
          <w:p w14:paraId="1A32387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var.io.hd_result.CTNNB1%}</w:t>
            </w:r>
          </w:p>
          <w:p w14:paraId="13ADA62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07CB9CA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294589E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6BC78D6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0D926B6A" w14:textId="61895EC5"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tcPr>
          <w:p w14:paraId="452F7A3B" w14:textId="77777777" w:rsidR="009E1201" w:rsidRDefault="009E1201" w:rsidP="009E1201">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9E1201" w14:paraId="0F729DC1" w14:textId="77777777" w:rsidTr="00E648E7">
        <w:trPr>
          <w:trHeight w:val="340"/>
          <w:jc w:val="center"/>
        </w:trPr>
        <w:tc>
          <w:tcPr>
            <w:tcW w:w="1357" w:type="dxa"/>
          </w:tcPr>
          <w:p w14:paraId="0CBA6715"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B2M</w:t>
            </w:r>
          </w:p>
        </w:tc>
        <w:tc>
          <w:tcPr>
            <w:tcW w:w="1815" w:type="dxa"/>
          </w:tcPr>
          <w:p w14:paraId="66ECA0A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var.io.hd_result.B2M %}</w:t>
            </w:r>
          </w:p>
          <w:p w14:paraId="1EDC2F9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var.io.hd_result.B2M %}</w:t>
            </w:r>
          </w:p>
          <w:p w14:paraId="00197BB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CAAB04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6B398D7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19F5685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661152B7" w14:textId="76B0EEE0"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tcPr>
          <w:p w14:paraId="419F1843"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B</w:t>
            </w:r>
            <w:r>
              <w:rPr>
                <w:rFonts w:ascii="思源黑体 CN Normal" w:eastAsia="思源黑体 CN Normal" w:hAnsi="思源黑体 CN Normal"/>
                <w:i/>
                <w:iCs/>
                <w:color w:val="262626" w:themeColor="text1" w:themeTint="D9"/>
                <w:kern w:val="0"/>
                <w:sz w:val="17"/>
                <w:szCs w:val="17"/>
              </w:rPr>
              <w:t>2M</w:t>
            </w:r>
            <w:r>
              <w:rPr>
                <w:rFonts w:ascii="思源黑体 CN Normal" w:eastAsia="思源黑体 CN Normal" w:hAnsi="思源黑体 CN Normal" w:hint="eastAsia"/>
                <w:color w:val="262626" w:themeColor="text1" w:themeTint="D9"/>
                <w:kern w:val="0"/>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22833104</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29025772）。</w:t>
            </w:r>
          </w:p>
        </w:tc>
      </w:tr>
      <w:tr w:rsidR="009E1201" w14:paraId="51ADFD00" w14:textId="77777777" w:rsidTr="00E648E7">
        <w:trPr>
          <w:trHeight w:val="340"/>
          <w:jc w:val="center"/>
        </w:trPr>
        <w:tc>
          <w:tcPr>
            <w:tcW w:w="1357" w:type="dxa"/>
          </w:tcPr>
          <w:p w14:paraId="3B1ABFAB"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PTEN</w:t>
            </w:r>
          </w:p>
        </w:tc>
        <w:tc>
          <w:tcPr>
            <w:tcW w:w="1815" w:type="dxa"/>
          </w:tcPr>
          <w:p w14:paraId="48B8992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var.io.hd_result.PTEN %}</w:t>
            </w:r>
          </w:p>
          <w:p w14:paraId="6CD75B2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var.io.hd_result.PTEN %}</w:t>
            </w:r>
          </w:p>
          <w:p w14:paraId="1CD0008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72B0A7C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7E21B01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6D6C8BA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0C37D2B3" w14:textId="7836CC99"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tcPr>
          <w:p w14:paraId="549ACCC1"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研究提示</w:t>
            </w:r>
            <w:r>
              <w:rPr>
                <w:rFonts w:ascii="思源黑体 CN Normal" w:eastAsia="思源黑体 CN Normal" w:hAnsi="思源黑体 CN Normal" w:hint="eastAsia"/>
                <w:i/>
                <w:iCs/>
                <w:color w:val="262626" w:themeColor="text1" w:themeTint="D9"/>
                <w:kern w:val="0"/>
                <w:sz w:val="17"/>
                <w:szCs w:val="17"/>
              </w:rPr>
              <w:t>PTEN</w:t>
            </w:r>
            <w:r>
              <w:rPr>
                <w:rFonts w:ascii="思源黑体 CN Normal" w:eastAsia="思源黑体 CN Normal" w:hAnsi="思源黑体 CN Normal" w:hint="eastAsia"/>
                <w:color w:val="262626" w:themeColor="text1" w:themeTint="D9"/>
                <w:kern w:val="0"/>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kern w:val="0"/>
                <w:sz w:val="17"/>
                <w:szCs w:val="17"/>
              </w:rPr>
              <w:t>PMID: 26645196, 29977240</w:t>
            </w:r>
            <w:r>
              <w:rPr>
                <w:rFonts w:ascii="思源黑体 CN Normal" w:eastAsia="思源黑体 CN Normal" w:hAnsi="思源黑体 CN Normal" w:hint="eastAsia"/>
                <w:color w:val="262626" w:themeColor="text1" w:themeTint="D9"/>
                <w:kern w:val="0"/>
                <w:sz w:val="17"/>
                <w:szCs w:val="17"/>
              </w:rPr>
              <w:t>）。</w:t>
            </w:r>
          </w:p>
        </w:tc>
      </w:tr>
      <w:tr w:rsidR="009E1201" w14:paraId="3682A71C" w14:textId="77777777" w:rsidTr="00E648E7">
        <w:trPr>
          <w:trHeight w:val="340"/>
          <w:jc w:val="center"/>
        </w:trPr>
        <w:tc>
          <w:tcPr>
            <w:tcW w:w="1357" w:type="dxa"/>
            <w:tcBorders>
              <w:top w:val="dashed" w:sz="4" w:space="0" w:color="BFBFBF"/>
              <w:bottom w:val="single" w:sz="4" w:space="0" w:color="1E7648"/>
            </w:tcBorders>
          </w:tcPr>
          <w:p w14:paraId="1ACFD0A1" w14:textId="77777777" w:rsidR="009E1201" w:rsidRDefault="009E1201" w:rsidP="009E1201">
            <w:pPr>
              <w:adjustRightInd w:val="0"/>
              <w:snapToGrid w:val="0"/>
              <w:spacing w:line="240" w:lineRule="exact"/>
              <w:jc w:val="center"/>
              <w:rPr>
                <w:rFonts w:ascii="思源黑体 CN Normal" w:eastAsia="思源黑体 CN Normal" w:hAnsi="思源黑体 CN Normal"/>
                <w:i/>
                <w:kern w:val="0"/>
                <w:sz w:val="17"/>
                <w:szCs w:val="17"/>
              </w:rPr>
            </w:pPr>
            <w:r>
              <w:rPr>
                <w:rFonts w:ascii="思源黑体 CN Normal" w:eastAsia="思源黑体 CN Normal" w:hAnsi="思源黑体 CN Normal"/>
                <w:i/>
                <w:kern w:val="0"/>
                <w:sz w:val="17"/>
                <w:szCs w:val="17"/>
              </w:rPr>
              <w:t>CCND1/FGF3/FGF19</w:t>
            </w:r>
          </w:p>
        </w:tc>
        <w:tc>
          <w:tcPr>
            <w:tcW w:w="1815" w:type="dxa"/>
            <w:tcBorders>
              <w:top w:val="dashed" w:sz="4" w:space="0" w:color="BFBFBF"/>
              <w:bottom w:val="single" w:sz="4" w:space="0" w:color="1E7648"/>
            </w:tcBorders>
          </w:tcPr>
          <w:p w14:paraId="5983A4B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var.io.hd_result.CCND1 and var.io.hd_result.FGF3 and var.io.hd_result.FGF</w:t>
            </w:r>
            <w:r w:rsidRPr="009E1201">
              <w:rPr>
                <w:rFonts w:ascii="思源黑体 CN Normal" w:eastAsia="思源黑体 CN Normal" w:hAnsi="思源黑体 CN Normal" w:cs="思源黑体 CN Normal"/>
                <w:color w:val="000000" w:themeColor="text1"/>
                <w:kern w:val="0"/>
                <w:sz w:val="17"/>
                <w:szCs w:val="17"/>
              </w:rPr>
              <w:lastRenderedPageBreak/>
              <w:t>19</w:t>
            </w:r>
            <w:r w:rsidRPr="009E1201">
              <w:rPr>
                <w:rFonts w:ascii="思源黑体 CN Normal" w:eastAsia="思源黑体 CN Normal" w:hAnsi="思源黑体 CN Normal" w:cs="思源黑体 CN Normal" w:hint="eastAsia"/>
                <w:color w:val="000000" w:themeColor="text1"/>
                <w:kern w:val="0"/>
                <w:sz w:val="17"/>
                <w:szCs w:val="17"/>
              </w:rPr>
              <w:t>%}</w:t>
            </w:r>
          </w:p>
          <w:p w14:paraId="2A521A2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共扩增</w:t>
            </w:r>
          </w:p>
          <w:p w14:paraId="2AC1392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51BB87B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31836BFC" w14:textId="2251F71C"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tcBorders>
              <w:top w:val="dashed" w:sz="4" w:space="0" w:color="BFBFBF"/>
              <w:bottom w:val="single" w:sz="4" w:space="0" w:color="1E7648"/>
            </w:tcBorders>
          </w:tcPr>
          <w:p w14:paraId="19D25E91"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lastRenderedPageBreak/>
              <w:t>研究提示在免疫检查点抑制剂治疗人群中，</w:t>
            </w:r>
            <w:r>
              <w:rPr>
                <w:rFonts w:ascii="思源黑体 CN Normal" w:eastAsia="思源黑体 CN Normal" w:hAnsi="思源黑体 CN Normal" w:hint="eastAsia"/>
                <w:i/>
                <w:iCs/>
                <w:color w:val="262626" w:themeColor="text1" w:themeTint="D9"/>
                <w:kern w:val="0"/>
                <w:sz w:val="17"/>
                <w:szCs w:val="17"/>
              </w:rPr>
              <w:t>CCND1</w:t>
            </w:r>
            <w:r>
              <w:rPr>
                <w:rFonts w:ascii="思源黑体 CN Normal" w:eastAsia="思源黑体 CN Normal" w:hAnsi="思源黑体 CN Normal" w:hint="eastAsia"/>
                <w:color w:val="262626" w:themeColor="text1" w:themeTint="D9"/>
                <w:kern w:val="0"/>
                <w:sz w:val="17"/>
                <w:szCs w:val="17"/>
              </w:rPr>
              <w:t>基因扩增与更短的生存期、更差的治疗结果相关（</w:t>
            </w:r>
            <w:r>
              <w:rPr>
                <w:rFonts w:ascii="思源黑体 CN Normal" w:eastAsia="思源黑体 CN Normal" w:hAnsi="思源黑体 CN Normal"/>
                <w:color w:val="262626" w:themeColor="text1" w:themeTint="D9"/>
                <w:kern w:val="0"/>
                <w:sz w:val="17"/>
                <w:szCs w:val="17"/>
              </w:rPr>
              <w:t>PMID: 32903763</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kern w:val="0"/>
                <w:sz w:val="17"/>
                <w:szCs w:val="17"/>
              </w:rPr>
              <w:t>CCND1</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hint="eastAsia"/>
                <w:i/>
                <w:iCs/>
                <w:kern w:val="0"/>
                <w:sz w:val="17"/>
                <w:szCs w:val="17"/>
              </w:rPr>
              <w:t>FGF3、FGF4和FGF19</w:t>
            </w:r>
            <w:r>
              <w:rPr>
                <w:rFonts w:ascii="思源黑体 CN Normal" w:eastAsia="思源黑体 CN Normal" w:hAnsi="思源黑体 CN Normal" w:hint="eastAsia"/>
                <w:kern w:val="0"/>
                <w:sz w:val="17"/>
                <w:szCs w:val="17"/>
              </w:rPr>
              <w:t>基因位于染色体11q13，易发生共扩增。</w:t>
            </w:r>
          </w:p>
        </w:tc>
      </w:tr>
    </w:tbl>
    <w:p w14:paraId="4D51AD1F" w14:textId="4AA8FD34" w:rsidR="001D54FC" w:rsidRPr="005744D6" w:rsidRDefault="005744D6" w:rsidP="00E648E7">
      <w:pPr>
        <w:adjustRightInd w:val="0"/>
        <w:snapToGrid w:val="0"/>
        <w:ind w:leftChars="50" w:left="105"/>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31E830F7" w14:textId="2BB2C7DB" w:rsidR="007053E7" w:rsidRDefault="00E22718" w:rsidP="00E648E7">
      <w:pPr>
        <w:ind w:leftChars="50" w:left="105"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7053E7">
        <w:rPr>
          <w:rFonts w:ascii="思源黑体 CN Normal" w:eastAsia="思源黑体 CN Normal" w:hAnsi="思源黑体 CN Normal" w:hint="eastAsia"/>
          <w:color w:val="000000" w:themeColor="text1"/>
          <w:sz w:val="16"/>
          <w:szCs w:val="16"/>
        </w:rPr>
        <w:br w:type="page"/>
      </w:r>
    </w:p>
    <w:p w14:paraId="04A9E35F" w14:textId="1C1EC9ED" w:rsidR="006F2067" w:rsidRDefault="006F2067">
      <w:pPr>
        <w:rPr>
          <w:rFonts w:ascii="思源黑体 CN Normal" w:eastAsia="思源黑体 CN Normal" w:hAnsi="思源黑体 CN Normal"/>
          <w:color w:val="000000" w:themeColor="text1"/>
          <w:sz w:val="16"/>
          <w:szCs w:val="16"/>
        </w:rPr>
      </w:pPr>
      <w:r w:rsidRPr="006F2067">
        <w:rPr>
          <w:rFonts w:ascii="思源黑体 CN Normal" w:eastAsia="思源黑体 CN Normal" w:hAnsi="思源黑体 CN Normal" w:hint="eastAsia"/>
          <w:color w:val="000000" w:themeColor="text1"/>
          <w:sz w:val="16"/>
          <w:szCs w:val="16"/>
        </w:rPr>
        <w:lastRenderedPageBreak/>
        <w:t>{%p if “子宫内膜癌” in sample.tumor_list and “实体瘤” not in sample.tumor_names_cn%}</w:t>
      </w:r>
    </w:p>
    <w:p w14:paraId="3A5F950C" w14:textId="0B3BCE3C" w:rsidR="007053E7" w:rsidRDefault="007053E7"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17" w:name="_Hlk129335805"/>
      <w:r>
        <w:rPr>
          <w:rFonts w:ascii="思源黑体 CN Bold" w:eastAsia="思源黑体 CN Bold" w:hAnsi="思源黑体 CN Bold" w:cstheme="minorBidi" w:hint="eastAsia"/>
          <w:color w:val="1E7648"/>
          <w:sz w:val="21"/>
          <w:szCs w:val="21"/>
        </w:rPr>
        <w:t xml:space="preserve"> 子宫内膜癌分子分型相关标志物</w:t>
      </w:r>
    </w:p>
    <w:tbl>
      <w:tblPr>
        <w:tblStyle w:val="MasterIVD-v3"/>
        <w:tblW w:w="4780" w:type="pct"/>
        <w:jc w:val="center"/>
        <w:tblLayout w:type="fixed"/>
        <w:tblLook w:val="04A0" w:firstRow="1" w:lastRow="0" w:firstColumn="1" w:lastColumn="0" w:noHBand="0" w:noVBand="1"/>
      </w:tblPr>
      <w:tblGrid>
        <w:gridCol w:w="1226"/>
        <w:gridCol w:w="2979"/>
        <w:gridCol w:w="3926"/>
        <w:gridCol w:w="1756"/>
      </w:tblGrid>
      <w:tr w:rsidR="007053E7" w:rsidRPr="00B21FB0" w14:paraId="60DA9433" w14:textId="77777777" w:rsidTr="00E648E7">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right w:val="single" w:sz="4" w:space="0" w:color="FFFFFF" w:themeColor="background1"/>
            </w:tcBorders>
          </w:tcPr>
          <w:bookmarkEnd w:id="17"/>
          <w:p w14:paraId="7FE5B656" w14:textId="77777777" w:rsidR="007053E7" w:rsidRPr="00BF06BD" w:rsidRDefault="007053E7" w:rsidP="009039E2">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Borders>
              <w:top w:val="nil"/>
              <w:left w:val="single" w:sz="4" w:space="0" w:color="FFFFFF" w:themeColor="background1"/>
              <w:right w:val="single" w:sz="4" w:space="0" w:color="FFFFFF" w:themeColor="background1"/>
            </w:tcBorders>
          </w:tcPr>
          <w:p w14:paraId="2A90FE4D" w14:textId="77777777" w:rsidR="007053E7" w:rsidRPr="00BF06BD" w:rsidRDefault="007053E7" w:rsidP="009039E2">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Borders>
              <w:top w:val="nil"/>
              <w:left w:val="single" w:sz="4" w:space="0" w:color="FFFFFF" w:themeColor="background1"/>
              <w:right w:val="single" w:sz="4" w:space="0" w:color="FFFFFF" w:themeColor="background1"/>
            </w:tcBorders>
          </w:tcPr>
          <w:p w14:paraId="17788998" w14:textId="77777777" w:rsidR="007053E7" w:rsidRPr="00BF06BD" w:rsidRDefault="007053E7" w:rsidP="009039E2">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Borders>
              <w:top w:val="nil"/>
              <w:left w:val="single" w:sz="4" w:space="0" w:color="FFFFFF" w:themeColor="background1"/>
            </w:tcBorders>
          </w:tcPr>
          <w:p w14:paraId="064359D9" w14:textId="77777777" w:rsidR="007053E7" w:rsidRPr="00BF06BD" w:rsidRDefault="007053E7" w:rsidP="009039E2">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9E1201" w14:paraId="26E8D689" w14:textId="77777777" w:rsidTr="00E648E7">
        <w:trPr>
          <w:trHeight w:val="397"/>
          <w:jc w:val="center"/>
        </w:trPr>
        <w:tc>
          <w:tcPr>
            <w:tcW w:w="10342" w:type="dxa"/>
            <w:gridSpan w:val="4"/>
          </w:tcPr>
          <w:p w14:paraId="3CC9DB24" w14:textId="6D5EB853" w:rsidR="009E1201" w:rsidRPr="00415390" w:rsidRDefault="009E1201" w:rsidP="009039E2">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{%tr for a in var.ec_type.POLE_level12_withECtype + [msi] + var.ec_type.TP53_level12_withECtype%}</w:t>
            </w:r>
          </w:p>
        </w:tc>
      </w:tr>
      <w:tr w:rsidR="009E1201" w14:paraId="2487EC3D" w14:textId="77777777" w:rsidTr="00E648E7">
        <w:trPr>
          <w:trHeight w:val="397"/>
          <w:jc w:val="center"/>
        </w:trPr>
        <w:tc>
          <w:tcPr>
            <w:tcW w:w="1276" w:type="dxa"/>
          </w:tcPr>
          <w:p w14:paraId="6579A8AD" w14:textId="77777777" w:rsidR="009E1201" w:rsidRPr="009E1201" w:rsidRDefault="009E1201" w:rsidP="009E120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E1201">
              <w:rPr>
                <w:rFonts w:ascii="思源黑体 CN Normal" w:eastAsia="思源黑体 CN Normal" w:hAnsi="思源黑体 CN Normal" w:cs="思源黑体 CN Light"/>
                <w:bCs/>
                <w:sz w:val="17"/>
                <w:szCs w:val="17"/>
              </w:rPr>
              <w:t>{%p if a.var_id in [”MSI-H”, ”MSS”]%}</w:t>
            </w:r>
          </w:p>
          <w:p w14:paraId="0748E206" w14:textId="77777777" w:rsidR="009E1201" w:rsidRPr="009E1201" w:rsidRDefault="009E1201" w:rsidP="009E120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E1201">
              <w:rPr>
                <w:rFonts w:ascii="思源黑体 CN Normal" w:eastAsia="思源黑体 CN Normal" w:hAnsi="思源黑体 CN Normal" w:cs="思源黑体 CN Light"/>
                <w:bCs/>
                <w:sz w:val="17"/>
                <w:szCs w:val="17"/>
              </w:rPr>
              <w:t>MSI</w:t>
            </w:r>
          </w:p>
          <w:p w14:paraId="1213A63F" w14:textId="77777777" w:rsidR="009E1201" w:rsidRPr="009E1201" w:rsidRDefault="009E1201" w:rsidP="009E120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E1201">
              <w:rPr>
                <w:rFonts w:ascii="思源黑体 CN Normal" w:eastAsia="思源黑体 CN Normal" w:hAnsi="思源黑体 CN Normal" w:cs="思源黑体 CN Light"/>
                <w:bCs/>
                <w:sz w:val="17"/>
                <w:szCs w:val="17"/>
              </w:rPr>
              <w:t>{%p else%}</w:t>
            </w:r>
          </w:p>
          <w:p w14:paraId="16DD7CDB" w14:textId="77777777" w:rsidR="009E1201" w:rsidRPr="009E1201" w:rsidRDefault="009E1201" w:rsidP="009E120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E1201">
              <w:rPr>
                <w:rFonts w:ascii="思源黑体 CN Normal" w:eastAsia="思源黑体 CN Normal" w:hAnsi="思源黑体 CN Normal" w:cs="思源黑体 CN Light"/>
                <w:bCs/>
                <w:sz w:val="17"/>
                <w:szCs w:val="17"/>
              </w:rPr>
              <w:t>{{a|gene_symbol}}</w:t>
            </w:r>
          </w:p>
          <w:p w14:paraId="1933F151" w14:textId="4A0B995A" w:rsidR="009E1201" w:rsidRPr="00C934BE" w:rsidRDefault="009E1201" w:rsidP="009E120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E1201">
              <w:rPr>
                <w:rFonts w:ascii="思源黑体 CN Normal" w:eastAsia="思源黑体 CN Normal" w:hAnsi="思源黑体 CN Normal" w:cs="思源黑体 CN Light"/>
                <w:bCs/>
                <w:sz w:val="17"/>
                <w:szCs w:val="17"/>
              </w:rPr>
              <w:t>{%p endif%}</w:t>
            </w:r>
          </w:p>
        </w:tc>
        <w:tc>
          <w:tcPr>
            <w:tcW w:w="3119" w:type="dxa"/>
          </w:tcPr>
          <w:p w14:paraId="4199EE7A"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if a.var_id==”MSI-H”%}</w:t>
            </w:r>
          </w:p>
          <w:p w14:paraId="495E98D5"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MSI-H</w:t>
            </w:r>
          </w:p>
          <w:p w14:paraId="4D1A0D67"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elif a.var_id==”MSS”%}</w:t>
            </w:r>
          </w:p>
          <w:p w14:paraId="7B810314"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MSS</w:t>
            </w:r>
          </w:p>
          <w:p w14:paraId="1F600E3A"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else%}</w:t>
            </w:r>
          </w:p>
          <w:p w14:paraId="430E9991"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if a.result==”nofound”%}</w:t>
            </w:r>
          </w:p>
          <w:p w14:paraId="222628FE"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{%if a.gene_symbol==”POLE”%}未检测到热点突变{%else%}未检测到具有临床意义的突变{%endif%}</w:t>
            </w:r>
          </w:p>
          <w:p w14:paraId="2CFF5F88"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else%}</w:t>
            </w:r>
          </w:p>
          <w:p w14:paraId="5C00B447"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if a.bio_category == “Snvindel”%}</w:t>
            </w:r>
          </w:p>
          <w:p w14:paraId="2210F9C3"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{{a.gene_region}} {{a.hgvs_c}}{%if a.hgvs_p != “p.?”%} {{a.hgvs_p}}{%endif%}</w:t>
            </w:r>
          </w:p>
          <w:p w14:paraId="004A6BE2"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{{a.transcript_primary}}</w:t>
            </w:r>
          </w:p>
          <w:p w14:paraId="42197FDD"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elif a.bio_category == “PHd”%}</w:t>
            </w:r>
          </w:p>
          <w:p w14:paraId="674B150E"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if a.type == “HomoDel”%}</w:t>
            </w:r>
          </w:p>
          <w:p w14:paraId="4673A529"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纯合缺失 {{a.region_exon}}</w:t>
            </w:r>
          </w:p>
          <w:p w14:paraId="5D93DF06"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elif a.type == “HeteDel”%}</w:t>
            </w:r>
          </w:p>
          <w:p w14:paraId="0CDFCDD0"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杂合缺失 {{a.region_exon}}</w:t>
            </w:r>
          </w:p>
          <w:p w14:paraId="00E755DF"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else%}</w:t>
            </w:r>
          </w:p>
          <w:p w14:paraId="45D5ED0E"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未知变异类型！{{a.region_exon}}</w:t>
            </w:r>
          </w:p>
          <w:p w14:paraId="3AF40FE6"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endif%}</w:t>
            </w:r>
          </w:p>
          <w:p w14:paraId="4012B961"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endif%}</w:t>
            </w:r>
          </w:p>
          <w:p w14:paraId="295E9B60"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endif%}</w:t>
            </w:r>
          </w:p>
          <w:p w14:paraId="78BD5FED" w14:textId="2D7B8340" w:rsidR="009E1201" w:rsidRPr="001C3CCC"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endif%}</w:t>
            </w:r>
          </w:p>
        </w:tc>
        <w:tc>
          <w:tcPr>
            <w:tcW w:w="4114" w:type="dxa"/>
          </w:tcPr>
          <w:p w14:paraId="7A4AFCD0" w14:textId="77777777" w:rsidR="009E1201" w:rsidRPr="009E1201"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if var.ec_type.var_id == “POLE-ultramutated type EC”%}</w:t>
            </w:r>
          </w:p>
          <w:p w14:paraId="29D1C301" w14:textId="77777777" w:rsidR="009E1201" w:rsidRPr="009E1201"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{%vm%}POLE突变型（POLE mutation，POLE mut）</w:t>
            </w:r>
          </w:p>
          <w:p w14:paraId="6F32D88C" w14:textId="77777777" w:rsidR="009E1201" w:rsidRPr="009E1201"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elif var.ec_type.var_id == “MSI-H type EC”%}</w:t>
            </w:r>
          </w:p>
          <w:p w14:paraId="0CAA753D" w14:textId="77777777" w:rsidR="009E1201" w:rsidRPr="009E1201"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错配修复功能缺陷（Mismatch repair deficiency，MMRd）</w:t>
            </w:r>
          </w:p>
          <w:p w14:paraId="02605ABD" w14:textId="77777777" w:rsidR="009E1201" w:rsidRPr="009E1201"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elif var.ec_type.var_id == “CNH type EC”%}</w:t>
            </w:r>
          </w:p>
          <w:p w14:paraId="4585B344" w14:textId="77777777" w:rsidR="009E1201" w:rsidRPr="009E1201"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TP53基因突变（p53 abnormality，p53 abn）</w:t>
            </w:r>
          </w:p>
          <w:p w14:paraId="353B10CC" w14:textId="77777777" w:rsidR="009E1201" w:rsidRPr="009E1201"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elif var.ec_type.var_id == “CNL type EC”%}</w:t>
            </w:r>
          </w:p>
          <w:p w14:paraId="36002B77" w14:textId="77777777" w:rsidR="009E1201" w:rsidRPr="009E1201"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非特异性分子谱（Non-specific molecular profile，NSMP）</w:t>
            </w:r>
          </w:p>
          <w:p w14:paraId="14160D72" w14:textId="3F904767" w:rsidR="009E1201" w:rsidRPr="001C3CCC"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endif%}</w:t>
            </w:r>
          </w:p>
        </w:tc>
        <w:tc>
          <w:tcPr>
            <w:tcW w:w="1833" w:type="dxa"/>
          </w:tcPr>
          <w:p w14:paraId="4CDF1E79" w14:textId="77777777" w:rsidR="009E1201" w:rsidRPr="009E1201" w:rsidRDefault="009E1201" w:rsidP="009E1201">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if “Poor” in var.ec_type.clinical_significance%}</w:t>
            </w:r>
          </w:p>
          <w:p w14:paraId="26A0DF7A" w14:textId="77777777" w:rsidR="009E1201" w:rsidRPr="009E1201" w:rsidRDefault="009E1201" w:rsidP="009E1201">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{%vm%}预后最差</w:t>
            </w:r>
          </w:p>
          <w:p w14:paraId="04AA04CB" w14:textId="77777777" w:rsidR="009E1201" w:rsidRPr="009E1201" w:rsidRDefault="009E1201" w:rsidP="009E1201">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elif “Better” in var.ec_type.clinical_significance%}</w:t>
            </w:r>
          </w:p>
          <w:p w14:paraId="09869F70" w14:textId="77777777" w:rsidR="009E1201" w:rsidRPr="009E1201" w:rsidRDefault="009E1201" w:rsidP="009E1201">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预后最好</w:t>
            </w:r>
          </w:p>
          <w:p w14:paraId="0C9F4E4D" w14:textId="77777777" w:rsidR="009E1201" w:rsidRPr="009E1201" w:rsidRDefault="009E1201" w:rsidP="009E1201">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else%}</w:t>
            </w:r>
          </w:p>
          <w:p w14:paraId="568BA5CE" w14:textId="77777777" w:rsidR="009E1201" w:rsidRPr="009E1201" w:rsidRDefault="009E1201" w:rsidP="009E1201">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预后中等</w:t>
            </w:r>
          </w:p>
          <w:p w14:paraId="2D0E9C1E" w14:textId="4664B4C4" w:rsidR="009E1201" w:rsidRPr="00415390" w:rsidRDefault="009E1201" w:rsidP="009E1201">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endif%}</w:t>
            </w:r>
          </w:p>
        </w:tc>
      </w:tr>
      <w:tr w:rsidR="009E1201" w14:paraId="1E452AE6" w14:textId="77777777" w:rsidTr="00E648E7">
        <w:trPr>
          <w:trHeight w:val="397"/>
          <w:jc w:val="center"/>
        </w:trPr>
        <w:tc>
          <w:tcPr>
            <w:tcW w:w="10342" w:type="dxa"/>
            <w:gridSpan w:val="4"/>
          </w:tcPr>
          <w:p w14:paraId="285D4C4F" w14:textId="4434CD73" w:rsidR="009E1201" w:rsidRPr="009E1201" w:rsidRDefault="009E1201" w:rsidP="009E1201">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{%tr endfor%}</w:t>
            </w:r>
          </w:p>
        </w:tc>
      </w:tr>
    </w:tbl>
    <w:p w14:paraId="3F055651" w14:textId="77777777" w:rsidR="007053E7" w:rsidRPr="00CB639C" w:rsidRDefault="007053E7" w:rsidP="00E648E7">
      <w:pPr>
        <w:adjustRightInd w:val="0"/>
        <w:snapToGrid w:val="0"/>
        <w:ind w:leftChars="50" w:left="105"/>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4ACD42C2" w14:textId="77777777" w:rsidR="007053E7" w:rsidRDefault="007053E7" w:rsidP="00E648E7">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4A0C796F" w14:textId="303F7ECE" w:rsidR="007053E7" w:rsidRDefault="007053E7" w:rsidP="00E648E7">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w:t>
      </w:r>
      <w:r w:rsidRPr="00EF4D7C">
        <w:rPr>
          <w:rFonts w:ascii="思源黑体 CN Normal" w:eastAsia="思源黑体 CN Normal" w:hAnsi="思源黑体 CN Normal" w:hint="eastAsia"/>
          <w:color w:val="000000" w:themeColor="text1"/>
          <w:sz w:val="16"/>
          <w:szCs w:val="16"/>
        </w:rPr>
        <w:lastRenderedPageBreak/>
        <w:t>似良性、意义不明确突变），则判定为非特异性分子谱（Non-specific molecular profile，NSMP）。</w:t>
      </w:r>
      <w:r>
        <w:rPr>
          <w:rFonts w:ascii="思源黑体 CN Normal" w:eastAsia="思源黑体 CN Normal" w:hAnsi="思源黑体 CN Normal" w:hint="eastAsia"/>
          <w:color w:val="000000" w:themeColor="text1"/>
          <w:sz w:val="16"/>
          <w:szCs w:val="16"/>
        </w:rPr>
        <w:br w:type="page"/>
      </w:r>
    </w:p>
    <w:p w14:paraId="7D047381" w14:textId="7E02F3B5" w:rsidR="006F2067" w:rsidRDefault="006F2067" w:rsidP="005744D6">
      <w:pPr>
        <w:ind w:left="320" w:hangingChars="200" w:hanging="320"/>
        <w:rPr>
          <w:rFonts w:ascii="思源黑体 CN Normal" w:eastAsia="思源黑体 CN Normal" w:hAnsi="思源黑体 CN Normal"/>
          <w:color w:val="000000" w:themeColor="text1"/>
          <w:sz w:val="16"/>
          <w:szCs w:val="16"/>
        </w:rPr>
      </w:pPr>
      <w:r w:rsidRPr="006F2067">
        <w:rPr>
          <w:rFonts w:ascii="思源黑体 CN Normal" w:eastAsia="思源黑体 CN Normal" w:hAnsi="思源黑体 CN Normal"/>
          <w:color w:val="000000" w:themeColor="text1"/>
          <w:sz w:val="16"/>
          <w:szCs w:val="16"/>
        </w:rPr>
        <w:lastRenderedPageBreak/>
        <w:t>{%p endif%}</w:t>
      </w:r>
    </w:p>
    <w:p w14:paraId="0EF066EE" w14:textId="6CD9DD1C" w:rsidR="00BF01E4" w:rsidRDefault="00BF01E4" w:rsidP="005744D6">
      <w:pPr>
        <w:ind w:left="320" w:hangingChars="200" w:hanging="320"/>
        <w:rPr>
          <w:rFonts w:ascii="思源黑体 CN Normal" w:eastAsia="思源黑体 CN Normal" w:hAnsi="思源黑体 CN Normal"/>
          <w:color w:val="000000" w:themeColor="text1"/>
          <w:sz w:val="16"/>
          <w:szCs w:val="16"/>
        </w:rPr>
      </w:pPr>
      <w:r w:rsidRPr="00BF01E4">
        <w:rPr>
          <w:rFonts w:ascii="思源黑体 CN Normal" w:eastAsia="思源黑体 CN Normal" w:hAnsi="思源黑体 CN Normal" w:hint="eastAsia"/>
          <w:color w:val="000000" w:themeColor="text1"/>
          <w:sz w:val="16"/>
          <w:szCs w:val="16"/>
        </w:rPr>
        <w:t>{%p if “胃癌” in sample.tumor_list and sample.rna_sample_id and “实体瘤” not in sample.tumor_names_cn%}</w:t>
      </w:r>
    </w:p>
    <w:p w14:paraId="5E26F1F0" w14:textId="66AD9FF2" w:rsidR="007053E7" w:rsidRDefault="00E11CF2"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18" w:name="_Hlk129335801"/>
      <w:r>
        <w:rPr>
          <w:rFonts w:ascii="思源黑体 CN Bold" w:eastAsia="思源黑体 CN Bold" w:hAnsi="思源黑体 CN Bold" w:cstheme="minorBidi" w:hint="eastAsia"/>
          <w:color w:val="1E7648"/>
          <w:sz w:val="21"/>
          <w:szCs w:val="21"/>
        </w:rPr>
        <w:t xml:space="preserve"> </w:t>
      </w:r>
      <w:r w:rsidR="007053E7" w:rsidRPr="002F21E8">
        <w:rPr>
          <w:rFonts w:ascii="思源黑体 CN Bold" w:eastAsia="思源黑体 CN Bold" w:hAnsi="思源黑体 CN Bold" w:cstheme="minorBidi" w:hint="eastAsia"/>
          <w:color w:val="1E7648"/>
          <w:sz w:val="21"/>
          <w:szCs w:val="21"/>
        </w:rPr>
        <w:t>胃癌分子分型相关标志物</w:t>
      </w:r>
    </w:p>
    <w:tbl>
      <w:tblPr>
        <w:tblW w:w="4780"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19"/>
        <w:gridCol w:w="1975"/>
        <w:gridCol w:w="6379"/>
      </w:tblGrid>
      <w:tr w:rsidR="007053E7" w14:paraId="41EC5A66" w14:textId="77777777" w:rsidTr="00344038">
        <w:trPr>
          <w:trHeight w:val="397"/>
          <w:jc w:val="center"/>
        </w:trPr>
        <w:tc>
          <w:tcPr>
            <w:tcW w:w="1592" w:type="dxa"/>
            <w:tcBorders>
              <w:top w:val="nil"/>
              <w:left w:val="nil"/>
              <w:bottom w:val="single" w:sz="4" w:space="0" w:color="1E760C"/>
              <w:right w:val="single" w:sz="4" w:space="0" w:color="FFFFFF" w:themeColor="background1"/>
            </w:tcBorders>
            <w:shd w:val="clear" w:color="auto" w:fill="1E7648"/>
            <w:tcMar>
              <w:top w:w="0" w:type="dxa"/>
              <w:left w:w="0" w:type="dxa"/>
              <w:bottom w:w="0" w:type="dxa"/>
              <w:right w:w="0" w:type="dxa"/>
            </w:tcMar>
            <w:vAlign w:val="center"/>
            <w:hideMark/>
          </w:tcPr>
          <w:p w14:paraId="6D0CC50C" w14:textId="77777777" w:rsidR="007053E7" w:rsidRPr="00BF06BD" w:rsidRDefault="007053E7" w:rsidP="009039E2">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hideMark/>
          </w:tcPr>
          <w:p w14:paraId="1DF0559F" w14:textId="77777777" w:rsidR="007053E7" w:rsidRPr="00BF06BD" w:rsidRDefault="007053E7" w:rsidP="009039E2">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hideMark/>
          </w:tcPr>
          <w:p w14:paraId="28117CC5" w14:textId="77777777" w:rsidR="007053E7" w:rsidRPr="00BF06BD" w:rsidRDefault="007053E7" w:rsidP="009039E2">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分子分型描述</w:t>
            </w:r>
          </w:p>
        </w:tc>
      </w:tr>
      <w:tr w:rsidR="007053E7" w14:paraId="11EFDDD8" w14:textId="77777777" w:rsidTr="00344038">
        <w:trPr>
          <w:trHeight w:val="340"/>
          <w:jc w:val="center"/>
        </w:trPr>
        <w:tc>
          <w:tcPr>
            <w:tcW w:w="1592" w:type="dxa"/>
            <w:tcBorders>
              <w:top w:val="single" w:sz="4" w:space="0" w:color="1E760C"/>
              <w:left w:val="nil"/>
              <w:bottom w:val="dashed" w:sz="4" w:space="0" w:color="BFBFBF"/>
              <w:right w:val="dashed" w:sz="4" w:space="0" w:color="BFBFBF"/>
            </w:tcBorders>
            <w:tcMar>
              <w:top w:w="0" w:type="dxa"/>
              <w:left w:w="0" w:type="dxa"/>
              <w:bottom w:w="0" w:type="dxa"/>
              <w:right w:w="0" w:type="dxa"/>
            </w:tcMar>
            <w:vAlign w:val="center"/>
            <w:hideMark/>
          </w:tcPr>
          <w:p w14:paraId="2354C3D0"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59" w:type="dxa"/>
            <w:tcBorders>
              <w:top w:val="single" w:sz="4" w:space="0" w:color="1E760C"/>
              <w:left w:val="dashed" w:sz="4" w:space="0" w:color="BFBFBF"/>
              <w:bottom w:val="dashed" w:sz="4" w:space="0" w:color="BFBFBF"/>
              <w:right w:val="dashed" w:sz="4" w:space="0" w:color="BFBFBF"/>
            </w:tcBorders>
            <w:vAlign w:val="center"/>
            <w:hideMark/>
          </w:tcPr>
          <w:p w14:paraId="32B0F383"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if var.GA_type.ebv_type.ebv_type==”P”%}</w:t>
            </w:r>
          </w:p>
          <w:p w14:paraId="497AC98C"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hint="eastAsia"/>
                <w:sz w:val="17"/>
                <w:szCs w:val="17"/>
              </w:rPr>
              <w:t>阳性</w:t>
            </w:r>
          </w:p>
          <w:p w14:paraId="0692DB5A"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else%}</w:t>
            </w:r>
          </w:p>
          <w:p w14:paraId="4AF5B6DB"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hint="eastAsia"/>
                <w:sz w:val="17"/>
                <w:szCs w:val="17"/>
              </w:rPr>
              <w:t>阴性</w:t>
            </w:r>
          </w:p>
          <w:p w14:paraId="05E8C45A" w14:textId="4F74BB03" w:rsidR="007053E7" w:rsidRPr="00B46137"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dashed" w:sz="4" w:space="0" w:color="BFBFBF"/>
              <w:right w:val="nil"/>
            </w:tcBorders>
            <w:vAlign w:val="center"/>
            <w:hideMark/>
          </w:tcPr>
          <w:p w14:paraId="74E8F503" w14:textId="58392447" w:rsidR="00C77AE2" w:rsidRDefault="00C77AE2" w:rsidP="009039E2">
            <w:pPr>
              <w:adjustRightInd w:val="0"/>
              <w:snapToGrid w:val="0"/>
              <w:spacing w:beforeLines="25" w:before="78" w:afterLines="25" w:after="78"/>
              <w:rPr>
                <w:rFonts w:ascii="思源黑体 CN Normal" w:eastAsia="思源黑体 CN Normal" w:hAnsi="思源黑体 CN Normal"/>
                <w:sz w:val="17"/>
                <w:szCs w:val="17"/>
              </w:rPr>
            </w:pPr>
            <w:r w:rsidRPr="00C77AE2">
              <w:rPr>
                <w:rFonts w:ascii="思源黑体 CN Normal" w:eastAsia="思源黑体 CN Normal" w:hAnsi="思源黑体 CN Normal"/>
                <w:sz w:val="17"/>
                <w:szCs w:val="17"/>
              </w:rPr>
              <w:t>{%p if var.GA_type.ebv_type.ebv_type==”P”%}</w:t>
            </w:r>
          </w:p>
          <w:p w14:paraId="526EEA21" w14:textId="77777777" w:rsidR="007053E7" w:rsidRPr="00C77AE2" w:rsidRDefault="007053E7" w:rsidP="009039E2">
            <w:pPr>
              <w:adjustRightInd w:val="0"/>
              <w:snapToGrid w:val="0"/>
              <w:spacing w:beforeLines="25" w:before="78" w:afterLines="25" w:after="78"/>
              <w:rPr>
                <w:rFonts w:ascii="思源黑体 CN Normal" w:eastAsia="思源黑体 CN Normal" w:hAnsi="思源黑体 CN Normal"/>
                <w:b/>
                <w:bCs/>
                <w:sz w:val="17"/>
                <w:szCs w:val="17"/>
              </w:rPr>
            </w:pPr>
            <w:r w:rsidRPr="00C77AE2">
              <w:rPr>
                <w:rFonts w:ascii="思源黑体 CN Normal" w:eastAsia="思源黑体 CN Normal" w:hAnsi="思源黑体 CN Normal" w:hint="eastAsia"/>
                <w:b/>
                <w:bCs/>
                <w:sz w:val="17"/>
                <w:szCs w:val="17"/>
              </w:rPr>
              <w:t>E</w:t>
            </w:r>
            <w:r w:rsidRPr="00C77AE2">
              <w:rPr>
                <w:rFonts w:ascii="思源黑体 CN Normal" w:eastAsia="思源黑体 CN Normal" w:hAnsi="思源黑体 CN Normal"/>
                <w:b/>
                <w:bCs/>
                <w:sz w:val="17"/>
                <w:szCs w:val="17"/>
              </w:rPr>
              <w:t>B</w:t>
            </w:r>
            <w:r w:rsidRPr="00C77AE2">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C77AE2">
              <w:rPr>
                <w:rFonts w:ascii="思源黑体 CN Normal" w:eastAsia="思源黑体 CN Normal" w:hAnsi="思源黑体 CN Normal"/>
                <w:b/>
                <w:bCs/>
                <w:sz w:val="17"/>
                <w:szCs w:val="17"/>
              </w:rPr>
              <w:t>PMID: 14966089, 25079317, 35318527</w:t>
            </w:r>
            <w:r w:rsidRPr="00C77AE2">
              <w:rPr>
                <w:rFonts w:ascii="思源黑体 CN Normal" w:eastAsia="思源黑体 CN Normal" w:hAnsi="思源黑体 CN Normal" w:hint="eastAsia"/>
                <w:b/>
                <w:bCs/>
                <w:sz w:val="17"/>
                <w:szCs w:val="17"/>
              </w:rPr>
              <w:t>）。</w:t>
            </w:r>
          </w:p>
          <w:p w14:paraId="07756F6C" w14:textId="36BF603A" w:rsidR="00C77AE2" w:rsidRDefault="00C77AE2" w:rsidP="009039E2">
            <w:pPr>
              <w:adjustRightInd w:val="0"/>
              <w:snapToGrid w:val="0"/>
              <w:spacing w:beforeLines="25" w:before="78" w:afterLines="25" w:after="78"/>
              <w:rPr>
                <w:rFonts w:ascii="思源黑体 CN Normal" w:eastAsia="思源黑体 CN Normal" w:hAnsi="思源黑体 CN Normal"/>
                <w:sz w:val="17"/>
                <w:szCs w:val="17"/>
              </w:rPr>
            </w:pPr>
            <w:r w:rsidRPr="00C77AE2">
              <w:rPr>
                <w:rFonts w:ascii="思源黑体 CN Normal" w:eastAsia="思源黑体 CN Normal" w:hAnsi="思源黑体 CN Normal"/>
                <w:sz w:val="17"/>
                <w:szCs w:val="17"/>
              </w:rPr>
              <w:t>{%p else%}</w:t>
            </w:r>
          </w:p>
          <w:p w14:paraId="069C2C9E" w14:textId="77777777" w:rsidR="00C77AE2" w:rsidRDefault="00C77AE2" w:rsidP="00C77AE2">
            <w:pPr>
              <w:adjustRightInd w:val="0"/>
              <w:snapToGrid w:val="0"/>
              <w:spacing w:beforeLines="25" w:before="78" w:afterLines="25" w:after="78"/>
              <w:rPr>
                <w:rFonts w:ascii="思源黑体 CN Normal" w:eastAsia="思源黑体 CN Normal" w:hAnsi="思源黑体 CN Normal"/>
                <w:sz w:val="17"/>
                <w:szCs w:val="17"/>
              </w:rPr>
            </w:pPr>
            <w:r w:rsidRPr="00DD06A7">
              <w:rPr>
                <w:rFonts w:ascii="思源黑体 CN Normal" w:eastAsia="思源黑体 CN Normal" w:hAnsi="思源黑体 CN Normal" w:hint="eastAsia"/>
                <w:sz w:val="17"/>
                <w:szCs w:val="17"/>
              </w:rPr>
              <w:t>E</w:t>
            </w:r>
            <w:r w:rsidRPr="00DD06A7">
              <w:rPr>
                <w:rFonts w:ascii="思源黑体 CN Normal" w:eastAsia="思源黑体 CN Normal" w:hAnsi="思源黑体 CN Normal"/>
                <w:sz w:val="17"/>
                <w:szCs w:val="17"/>
              </w:rPr>
              <w:t>B</w:t>
            </w:r>
            <w:r w:rsidRPr="00DD06A7">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DD06A7">
              <w:rPr>
                <w:rFonts w:ascii="思源黑体 CN Normal" w:eastAsia="思源黑体 CN Normal" w:hAnsi="思源黑体 CN Normal"/>
                <w:sz w:val="17"/>
                <w:szCs w:val="17"/>
              </w:rPr>
              <w:t>PMID: 14966089, 25079317, 35318527</w:t>
            </w:r>
            <w:r w:rsidRPr="00DD06A7">
              <w:rPr>
                <w:rFonts w:ascii="思源黑体 CN Normal" w:eastAsia="思源黑体 CN Normal" w:hAnsi="思源黑体 CN Normal" w:hint="eastAsia"/>
                <w:sz w:val="17"/>
                <w:szCs w:val="17"/>
              </w:rPr>
              <w:t>）。</w:t>
            </w:r>
          </w:p>
          <w:p w14:paraId="4DC1769A" w14:textId="1F09C650" w:rsidR="00C77AE2" w:rsidRDefault="00C77AE2" w:rsidP="009039E2">
            <w:pPr>
              <w:adjustRightInd w:val="0"/>
              <w:snapToGrid w:val="0"/>
              <w:spacing w:beforeLines="25" w:before="78" w:afterLines="25" w:after="78"/>
              <w:rPr>
                <w:rFonts w:ascii="思源黑体 CN Normal" w:eastAsia="思源黑体 CN Normal" w:hAnsi="思源黑体 CN Normal"/>
                <w:b/>
                <w:bCs/>
                <w:sz w:val="17"/>
                <w:szCs w:val="17"/>
              </w:rPr>
            </w:pPr>
            <w:r w:rsidRPr="00C77AE2">
              <w:rPr>
                <w:rFonts w:ascii="思源黑体 CN Normal" w:eastAsia="思源黑体 CN Normal" w:hAnsi="思源黑体 CN Normal"/>
                <w:sz w:val="17"/>
                <w:szCs w:val="17"/>
              </w:rPr>
              <w:t>{%p endif%}</w:t>
            </w:r>
          </w:p>
        </w:tc>
      </w:tr>
      <w:tr w:rsidR="007053E7" w14:paraId="33224CB9"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3A1E7086"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15C65E41"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if var.GA_type.ebv_gene.PIK3CA%}</w:t>
            </w:r>
          </w:p>
          <w:p w14:paraId="761A9DAE"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for a in var.GA_type.ebv_gene.PIK3CA%}</w:t>
            </w:r>
          </w:p>
          <w:p w14:paraId="762013A5"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{{a}}</w:t>
            </w:r>
          </w:p>
          <w:p w14:paraId="479E8F76"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endfor%}</w:t>
            </w:r>
          </w:p>
          <w:p w14:paraId="28F278B6"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else%}</w:t>
            </w:r>
          </w:p>
          <w:p w14:paraId="790DA598"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w:t>
            </w:r>
          </w:p>
          <w:p w14:paraId="3CCFA257" w14:textId="1B96C35D" w:rsidR="007053E7"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endif%}</w:t>
            </w:r>
          </w:p>
        </w:tc>
        <w:tc>
          <w:tcPr>
            <w:tcW w:w="6676" w:type="dxa"/>
            <w:vMerge/>
            <w:tcBorders>
              <w:top w:val="dashed" w:sz="4" w:space="0" w:color="BFBFBF"/>
              <w:left w:val="dashed" w:sz="4" w:space="0" w:color="BFBFBF"/>
              <w:bottom w:val="dashed" w:sz="4" w:space="0" w:color="BFBFBF"/>
              <w:right w:val="nil"/>
            </w:tcBorders>
            <w:vAlign w:val="center"/>
            <w:hideMark/>
          </w:tcPr>
          <w:p w14:paraId="0493BF66" w14:textId="77777777" w:rsidR="007053E7" w:rsidRDefault="007053E7" w:rsidP="009039E2">
            <w:pPr>
              <w:widowControl/>
              <w:jc w:val="left"/>
              <w:rPr>
                <w:rFonts w:ascii="思源黑体 CN Normal" w:eastAsia="思源黑体 CN Normal" w:hAnsi="思源黑体 CN Normal"/>
                <w:sz w:val="17"/>
                <w:szCs w:val="17"/>
              </w:rPr>
            </w:pPr>
          </w:p>
        </w:tc>
      </w:tr>
      <w:tr w:rsidR="007053E7" w14:paraId="2920DB1D"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45E6368A"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70D671AF"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if var.GA_type.ebv_gene.ARID1A%}</w:t>
            </w:r>
          </w:p>
          <w:p w14:paraId="6DD43431"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for a in var.GA_type.ebv_gene.ARID1A%}</w:t>
            </w:r>
          </w:p>
          <w:p w14:paraId="00E3321E"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{{a}}</w:t>
            </w:r>
          </w:p>
          <w:p w14:paraId="2706552F"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endfor%}</w:t>
            </w:r>
          </w:p>
          <w:p w14:paraId="38FEACF7"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else%}</w:t>
            </w:r>
          </w:p>
          <w:p w14:paraId="1D3E4A40"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w:t>
            </w:r>
          </w:p>
          <w:p w14:paraId="2BC7241A" w14:textId="79B33231" w:rsidR="007053E7"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endif%}</w:t>
            </w:r>
          </w:p>
        </w:tc>
        <w:tc>
          <w:tcPr>
            <w:tcW w:w="6676" w:type="dxa"/>
            <w:vMerge/>
            <w:tcBorders>
              <w:top w:val="dashed" w:sz="4" w:space="0" w:color="BFBFBF"/>
              <w:left w:val="dashed" w:sz="4" w:space="0" w:color="BFBFBF"/>
              <w:bottom w:val="dashed" w:sz="4" w:space="0" w:color="BFBFBF"/>
              <w:right w:val="nil"/>
            </w:tcBorders>
            <w:vAlign w:val="center"/>
            <w:hideMark/>
          </w:tcPr>
          <w:p w14:paraId="11C0B65D" w14:textId="77777777" w:rsidR="007053E7" w:rsidRDefault="007053E7" w:rsidP="009039E2">
            <w:pPr>
              <w:widowControl/>
              <w:jc w:val="left"/>
              <w:rPr>
                <w:rFonts w:ascii="思源黑体 CN Normal" w:eastAsia="思源黑体 CN Normal" w:hAnsi="思源黑体 CN Normal"/>
                <w:sz w:val="17"/>
                <w:szCs w:val="17"/>
              </w:rPr>
            </w:pPr>
          </w:p>
        </w:tc>
      </w:tr>
      <w:tr w:rsidR="007053E7" w14:paraId="627C0984"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6C82AC64"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07388A96"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if var.GA_type.ebv_gene.BCOR%}</w:t>
            </w:r>
          </w:p>
          <w:p w14:paraId="1F2949AD"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for a in var.GA_type.ebv_gene.BCOR%}</w:t>
            </w:r>
          </w:p>
          <w:p w14:paraId="0DFC39A2"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{{a}}</w:t>
            </w:r>
          </w:p>
          <w:p w14:paraId="203BAFC7"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endfor%}</w:t>
            </w:r>
          </w:p>
          <w:p w14:paraId="2CD33A6A"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else%}</w:t>
            </w:r>
          </w:p>
          <w:p w14:paraId="3E74B52C"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w:t>
            </w:r>
          </w:p>
          <w:p w14:paraId="6C1C75C1" w14:textId="1E572976" w:rsidR="007053E7"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endif%}</w:t>
            </w:r>
          </w:p>
        </w:tc>
        <w:tc>
          <w:tcPr>
            <w:tcW w:w="6676" w:type="dxa"/>
            <w:vMerge/>
            <w:tcBorders>
              <w:top w:val="dashed" w:sz="4" w:space="0" w:color="BFBFBF"/>
              <w:left w:val="dashed" w:sz="4" w:space="0" w:color="BFBFBF"/>
              <w:bottom w:val="dashed" w:sz="4" w:space="0" w:color="BFBFBF"/>
              <w:right w:val="nil"/>
            </w:tcBorders>
            <w:vAlign w:val="center"/>
            <w:hideMark/>
          </w:tcPr>
          <w:p w14:paraId="1ADE7004" w14:textId="77777777" w:rsidR="007053E7" w:rsidRDefault="007053E7" w:rsidP="009039E2">
            <w:pPr>
              <w:widowControl/>
              <w:jc w:val="left"/>
              <w:rPr>
                <w:rFonts w:ascii="思源黑体 CN Normal" w:eastAsia="思源黑体 CN Normal" w:hAnsi="思源黑体 CN Normal"/>
                <w:sz w:val="17"/>
                <w:szCs w:val="17"/>
              </w:rPr>
            </w:pPr>
          </w:p>
        </w:tc>
      </w:tr>
      <w:tr w:rsidR="007053E7" w14:paraId="289EE4FF" w14:textId="77777777" w:rsidTr="00344038">
        <w:trPr>
          <w:trHeight w:val="444"/>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4B85F268"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6CB1575F" w14:textId="63992E55" w:rsidR="007053E7" w:rsidRPr="0088298D" w:rsidRDefault="00BF01E4" w:rsidP="009039E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F01E4">
              <w:rPr>
                <w:rFonts w:ascii="思源黑体 CN Normal" w:eastAsia="思源黑体 CN Normal" w:hAnsi="思源黑体 CN Normal" w:cs="思源黑体 CN Normal" w:hint="eastAsia"/>
                <w:color w:val="000000" w:themeColor="text1"/>
                <w:sz w:val="17"/>
                <w:szCs w:val="17"/>
              </w:rPr>
              <w:t>{%if msi.var_id==”MSS”%}微卫星稳定（MSS）{%else%}微卫星不稳定（MSI-H）{%endif%}</w:t>
            </w:r>
          </w:p>
        </w:tc>
        <w:tc>
          <w:tcPr>
            <w:tcW w:w="6676" w:type="dxa"/>
            <w:tcBorders>
              <w:top w:val="dashed" w:sz="4" w:space="0" w:color="BFBFBF"/>
              <w:left w:val="dashed" w:sz="4" w:space="0" w:color="BFBFBF"/>
              <w:bottom w:val="dashed" w:sz="4" w:space="0" w:color="BFBFBF"/>
              <w:right w:val="single" w:sz="12" w:space="0" w:color="FFFFFF" w:themeColor="background1"/>
            </w:tcBorders>
            <w:vAlign w:val="center"/>
            <w:hideMark/>
          </w:tcPr>
          <w:p w14:paraId="6E1A605A" w14:textId="3FF16764" w:rsidR="00C77AE2" w:rsidRDefault="00C77AE2" w:rsidP="009039E2">
            <w:pPr>
              <w:adjustRightInd w:val="0"/>
              <w:snapToGrid w:val="0"/>
              <w:spacing w:beforeLines="25" w:before="78" w:afterLines="25" w:after="78"/>
              <w:rPr>
                <w:rFonts w:ascii="思源黑体 CN Normal" w:eastAsia="思源黑体 CN Normal" w:hAnsi="思源黑体 CN Normal"/>
                <w:sz w:val="17"/>
                <w:szCs w:val="17"/>
              </w:rPr>
            </w:pPr>
            <w:r w:rsidRPr="00C77AE2">
              <w:rPr>
                <w:rFonts w:ascii="思源黑体 CN Normal" w:eastAsia="思源黑体 CN Normal" w:hAnsi="思源黑体 CN Normal"/>
                <w:sz w:val="17"/>
                <w:szCs w:val="17"/>
              </w:rPr>
              <w:t>{%p if msi.var_id==”MSI-H”%}</w:t>
            </w:r>
          </w:p>
          <w:p w14:paraId="535341E2" w14:textId="77777777" w:rsidR="007053E7" w:rsidRPr="00C77AE2" w:rsidRDefault="007053E7" w:rsidP="009039E2">
            <w:pPr>
              <w:adjustRightInd w:val="0"/>
              <w:snapToGrid w:val="0"/>
              <w:spacing w:beforeLines="25" w:before="78" w:afterLines="25" w:after="78"/>
              <w:rPr>
                <w:rFonts w:ascii="思源黑体 CN Normal" w:eastAsia="思源黑体 CN Normal" w:hAnsi="思源黑体 CN Normal"/>
                <w:b/>
                <w:bCs/>
                <w:sz w:val="17"/>
                <w:szCs w:val="17"/>
              </w:rPr>
            </w:pPr>
            <w:r w:rsidRPr="00C77AE2">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C77AE2">
              <w:rPr>
                <w:rFonts w:ascii="思源黑体 CN Normal" w:eastAsia="思源黑体 CN Normal" w:hAnsi="思源黑体 CN Normal"/>
                <w:b/>
                <w:bCs/>
                <w:sz w:val="17"/>
                <w:szCs w:val="17"/>
              </w:rPr>
              <w:t>-</w:t>
            </w:r>
            <w:r w:rsidRPr="00C77AE2">
              <w:rPr>
                <w:rFonts w:ascii="思源黑体 CN Normal" w:eastAsia="思源黑体 CN Normal" w:hAnsi="思源黑体 CN Normal" w:hint="eastAsia"/>
                <w:b/>
                <w:bCs/>
                <w:sz w:val="17"/>
                <w:szCs w:val="17"/>
              </w:rPr>
              <w:t>L</w:t>
            </w:r>
            <w:r w:rsidRPr="00C77AE2">
              <w:rPr>
                <w:rFonts w:ascii="思源黑体 CN Normal" w:eastAsia="思源黑体 CN Normal" w:hAnsi="思源黑体 CN Normal"/>
                <w:b/>
                <w:bCs/>
                <w:sz w:val="17"/>
                <w:szCs w:val="17"/>
              </w:rPr>
              <w:t>1</w:t>
            </w:r>
            <w:r w:rsidRPr="00C77AE2">
              <w:rPr>
                <w:rFonts w:ascii="思源黑体 CN Normal" w:eastAsia="思源黑体 CN Normal" w:hAnsi="思源黑体 CN Normal" w:hint="eastAsia"/>
                <w:b/>
                <w:bCs/>
                <w:sz w:val="17"/>
                <w:szCs w:val="17"/>
              </w:rPr>
              <w:t>），因此该亚型具有较高的免疫原性，可能对免疫治疗有较好的应答(</w:t>
            </w:r>
            <w:r w:rsidRPr="00C77AE2">
              <w:rPr>
                <w:rFonts w:ascii="思源黑体 CN Normal" w:eastAsia="思源黑体 CN Normal" w:hAnsi="思源黑体 CN Normal"/>
                <w:b/>
                <w:bCs/>
                <w:sz w:val="17"/>
                <w:szCs w:val="17"/>
              </w:rPr>
              <w:t>PMID: 25079317,</w:t>
            </w:r>
            <w:r w:rsidRPr="00C77AE2">
              <w:rPr>
                <w:b/>
                <w:bCs/>
              </w:rPr>
              <w:t xml:space="preserve"> </w:t>
            </w:r>
            <w:r w:rsidRPr="00C77AE2">
              <w:rPr>
                <w:rFonts w:ascii="思源黑体 CN Normal" w:eastAsia="思源黑体 CN Normal" w:hAnsi="思源黑体 CN Normal"/>
                <w:b/>
                <w:bCs/>
                <w:sz w:val="17"/>
                <w:szCs w:val="17"/>
              </w:rPr>
              <w:t>35534656 )</w:t>
            </w:r>
            <w:r w:rsidRPr="00C77AE2">
              <w:rPr>
                <w:rFonts w:ascii="思源黑体 CN Normal" w:eastAsia="思源黑体 CN Normal" w:hAnsi="思源黑体 CN Normal" w:hint="eastAsia"/>
                <w:b/>
                <w:bCs/>
                <w:sz w:val="17"/>
                <w:szCs w:val="17"/>
              </w:rPr>
              <w:t>。</w:t>
            </w:r>
          </w:p>
          <w:p w14:paraId="3C134CB4" w14:textId="314F3190" w:rsidR="00C77AE2" w:rsidRDefault="00C77AE2" w:rsidP="00C77AE2">
            <w:pPr>
              <w:adjustRightInd w:val="0"/>
              <w:snapToGrid w:val="0"/>
              <w:spacing w:beforeLines="25" w:before="78" w:afterLines="25" w:after="78"/>
              <w:rPr>
                <w:rFonts w:ascii="思源黑体 CN Normal" w:eastAsia="思源黑体 CN Normal" w:hAnsi="思源黑体 CN Normal"/>
                <w:sz w:val="17"/>
                <w:szCs w:val="17"/>
              </w:rPr>
            </w:pPr>
            <w:r w:rsidRPr="00C77AE2">
              <w:rPr>
                <w:rFonts w:ascii="思源黑体 CN Normal" w:eastAsia="思源黑体 CN Normal" w:hAnsi="思源黑体 CN Normal"/>
                <w:sz w:val="17"/>
                <w:szCs w:val="17"/>
              </w:rPr>
              <w:t>{%p else%}</w:t>
            </w:r>
          </w:p>
          <w:p w14:paraId="4D5D7A35" w14:textId="77777777" w:rsidR="00C77AE2" w:rsidRDefault="00C77AE2" w:rsidP="00C77AE2">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6A71BE50" w14:textId="4B725873" w:rsidR="00C77AE2" w:rsidRDefault="00C77AE2" w:rsidP="00C77AE2">
            <w:pPr>
              <w:adjustRightInd w:val="0"/>
              <w:snapToGrid w:val="0"/>
              <w:spacing w:beforeLines="25" w:before="78" w:afterLines="25" w:after="78"/>
              <w:rPr>
                <w:rFonts w:ascii="思源黑体 CN Normal" w:eastAsia="思源黑体 CN Normal" w:hAnsi="思源黑体 CN Normal"/>
                <w:sz w:val="17"/>
                <w:szCs w:val="17"/>
              </w:rPr>
            </w:pPr>
            <w:r w:rsidRPr="00C77AE2">
              <w:rPr>
                <w:rFonts w:ascii="思源黑体 CN Normal" w:eastAsia="思源黑体 CN Normal" w:hAnsi="思源黑体 CN Normal"/>
                <w:sz w:val="17"/>
                <w:szCs w:val="17"/>
              </w:rPr>
              <w:lastRenderedPageBreak/>
              <w:t>{%p endif%}</w:t>
            </w:r>
          </w:p>
        </w:tc>
      </w:tr>
      <w:tr w:rsidR="007053E7" w14:paraId="39255403" w14:textId="77777777" w:rsidTr="00344038">
        <w:trPr>
          <w:trHeight w:val="41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72C3CD9F"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CDH1</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3FF2A20F"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if var.GA_type.gs_gene.CDH1%}</w:t>
            </w:r>
          </w:p>
          <w:p w14:paraId="5A3FE3B4"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for a in var.GA_type.gs_gene.CDH1%}</w:t>
            </w:r>
          </w:p>
          <w:p w14:paraId="600F4A74"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{{a}}</w:t>
            </w:r>
          </w:p>
          <w:p w14:paraId="45A82AB8"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endfor%}</w:t>
            </w:r>
          </w:p>
          <w:p w14:paraId="5F7BA1DE"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else%}</w:t>
            </w:r>
          </w:p>
          <w:p w14:paraId="24FDB75D"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w:t>
            </w:r>
          </w:p>
          <w:p w14:paraId="5CB4356F" w14:textId="34702BF9" w:rsidR="007053E7"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endif%}</w:t>
            </w:r>
          </w:p>
        </w:tc>
        <w:tc>
          <w:tcPr>
            <w:tcW w:w="6676" w:type="dxa"/>
            <w:vMerge w:val="restart"/>
            <w:tcBorders>
              <w:top w:val="dashed" w:sz="4" w:space="0" w:color="BFBFBF"/>
              <w:left w:val="dashed" w:sz="4" w:space="0" w:color="BFBFBF"/>
              <w:bottom w:val="dashed" w:sz="4" w:space="0" w:color="BFBFBF"/>
              <w:right w:val="single" w:sz="12" w:space="0" w:color="FFFFFF" w:themeColor="background1"/>
            </w:tcBorders>
            <w:vAlign w:val="center"/>
            <w:hideMark/>
          </w:tcPr>
          <w:p w14:paraId="7164FA8F" w14:textId="48E6614B" w:rsidR="00C77AE2" w:rsidRDefault="00C77AE2" w:rsidP="009039E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C77AE2">
              <w:rPr>
                <w:rFonts w:ascii="思源黑体 CN Normal" w:eastAsia="思源黑体 CN Normal" w:hAnsi="思源黑体 CN Normal"/>
                <w:bCs/>
                <w:iCs/>
                <w:color w:val="000000" w:themeColor="text1"/>
                <w:sz w:val="17"/>
                <w:szCs w:val="17"/>
              </w:rPr>
              <w:t>{%p if var.GA_type.gs_gene%}</w:t>
            </w:r>
          </w:p>
          <w:p w14:paraId="7D021745" w14:textId="77777777" w:rsidR="007053E7" w:rsidRPr="00C77AE2" w:rsidRDefault="007053E7" w:rsidP="009039E2">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77AE2">
              <w:rPr>
                <w:rFonts w:ascii="思源黑体 CN Normal" w:eastAsia="思源黑体 CN Normal" w:hAnsi="思源黑体 CN Normal" w:hint="eastAsia"/>
                <w:b/>
                <w:iCs/>
                <w:color w:val="000000" w:themeColor="text1"/>
                <w:sz w:val="17"/>
                <w:szCs w:val="17"/>
              </w:rPr>
              <w:t>基因组稳定型：该亚型不存在染色体非整倍性现象，且</w:t>
            </w:r>
            <w:r w:rsidRPr="00C77AE2">
              <w:rPr>
                <w:rFonts w:ascii="思源黑体 CN Normal" w:eastAsia="思源黑体 CN Normal" w:hAnsi="思源黑体 CN Normal"/>
                <w:b/>
                <w:i/>
                <w:color w:val="000000" w:themeColor="text1"/>
                <w:sz w:val="17"/>
                <w:szCs w:val="17"/>
              </w:rPr>
              <w:t>CDH1</w:t>
            </w:r>
            <w:r w:rsidRPr="00C77AE2">
              <w:rPr>
                <w:rFonts w:ascii="思源黑体 CN Normal" w:eastAsia="思源黑体 CN Normal" w:hAnsi="思源黑体 CN Normal" w:hint="eastAsia"/>
                <w:b/>
                <w:iCs/>
                <w:color w:val="000000" w:themeColor="text1"/>
                <w:sz w:val="17"/>
                <w:szCs w:val="17"/>
              </w:rPr>
              <w:t>和</w:t>
            </w:r>
            <w:r w:rsidRPr="00C77AE2">
              <w:rPr>
                <w:rFonts w:ascii="思源黑体 CN Normal" w:eastAsia="思源黑体 CN Normal" w:hAnsi="思源黑体 CN Normal"/>
                <w:b/>
                <w:i/>
                <w:color w:val="000000" w:themeColor="text1"/>
                <w:sz w:val="17"/>
                <w:szCs w:val="17"/>
              </w:rPr>
              <w:t>RHOA</w:t>
            </w:r>
            <w:r w:rsidRPr="00C77AE2">
              <w:rPr>
                <w:rFonts w:ascii="思源黑体 CN Normal" w:eastAsia="思源黑体 CN Normal" w:hAnsi="思源黑体 CN Normal" w:hint="eastAsia"/>
                <w:b/>
                <w:iCs/>
                <w:color w:val="000000" w:themeColor="text1"/>
                <w:sz w:val="17"/>
                <w:szCs w:val="17"/>
              </w:rPr>
              <w:t>突变频率较高。</w:t>
            </w:r>
            <w:r w:rsidRPr="00C77AE2">
              <w:rPr>
                <w:rFonts w:ascii="思源黑体 CN Normal" w:eastAsia="思源黑体 CN Normal" w:hAnsi="思源黑体 CN Normal"/>
                <w:b/>
                <w:i/>
                <w:color w:val="000000" w:themeColor="text1"/>
                <w:sz w:val="17"/>
                <w:szCs w:val="17"/>
              </w:rPr>
              <w:t>CDH1</w:t>
            </w:r>
            <w:r w:rsidRPr="00C77AE2">
              <w:rPr>
                <w:rFonts w:ascii="思源黑体 CN Normal" w:eastAsia="思源黑体 CN Normal" w:hAnsi="思源黑体 CN Normal" w:hint="eastAsia"/>
                <w:b/>
                <w:iCs/>
                <w:color w:val="000000" w:themeColor="text1"/>
                <w:sz w:val="17"/>
                <w:szCs w:val="17"/>
              </w:rPr>
              <w:t>与遗传学弥漫性胃癌有关。</w:t>
            </w:r>
            <w:r w:rsidRPr="00C77AE2">
              <w:rPr>
                <w:rFonts w:ascii="思源黑体 CN Normal" w:eastAsia="思源黑体 CN Normal" w:hAnsi="思源黑体 CN Normal"/>
                <w:b/>
                <w:i/>
                <w:color w:val="000000" w:themeColor="text1"/>
                <w:sz w:val="17"/>
                <w:szCs w:val="17"/>
              </w:rPr>
              <w:t>RHOA</w:t>
            </w:r>
            <w:r w:rsidRPr="00C77AE2">
              <w:rPr>
                <w:rFonts w:ascii="思源黑体 CN Normal" w:eastAsia="思源黑体 CN Normal" w:hAnsi="思源黑体 CN Normal" w:hint="eastAsia"/>
                <w:b/>
                <w:iCs/>
                <w:color w:val="000000" w:themeColor="text1"/>
                <w:sz w:val="17"/>
                <w:szCs w:val="17"/>
              </w:rPr>
              <w:t>突变可能导致</w:t>
            </w:r>
            <w:r w:rsidRPr="00C77AE2">
              <w:rPr>
                <w:rFonts w:ascii="思源黑体 CN Normal" w:eastAsia="思源黑体 CN Normal" w:hAnsi="思源黑体 CN Normal"/>
                <w:b/>
                <w:i/>
                <w:color w:val="000000" w:themeColor="text1"/>
                <w:sz w:val="17"/>
                <w:szCs w:val="17"/>
              </w:rPr>
              <w:t>RHOA-ROCK1-RAS</w:t>
            </w:r>
            <w:r w:rsidRPr="00C77AE2">
              <w:rPr>
                <w:rFonts w:ascii="思源黑体 CN Normal" w:eastAsia="思源黑体 CN Normal" w:hAnsi="思源黑体 CN Normal" w:hint="eastAsia"/>
                <w:b/>
                <w:iCs/>
                <w:color w:val="000000" w:themeColor="text1"/>
                <w:sz w:val="17"/>
                <w:szCs w:val="17"/>
              </w:rPr>
              <w:t>信号通路的激活。约1</w:t>
            </w:r>
            <w:r w:rsidRPr="00C77AE2">
              <w:rPr>
                <w:rFonts w:ascii="思源黑体 CN Normal" w:eastAsia="思源黑体 CN Normal" w:hAnsi="思源黑体 CN Normal"/>
                <w:b/>
                <w:iCs/>
                <w:color w:val="000000" w:themeColor="text1"/>
                <w:sz w:val="17"/>
                <w:szCs w:val="17"/>
              </w:rPr>
              <w:t>5%</w:t>
            </w:r>
            <w:r w:rsidRPr="00C77AE2">
              <w:rPr>
                <w:rFonts w:ascii="思源黑体 CN Normal" w:eastAsia="思源黑体 CN Normal" w:hAnsi="思源黑体 CN Normal" w:hint="eastAsia"/>
                <w:b/>
                <w:iCs/>
                <w:color w:val="000000" w:themeColor="text1"/>
                <w:sz w:val="17"/>
                <w:szCs w:val="17"/>
              </w:rPr>
              <w:t>的患者携带</w:t>
            </w:r>
            <w:r w:rsidRPr="00C77AE2">
              <w:rPr>
                <w:rFonts w:ascii="思源黑体 CN Normal" w:eastAsia="思源黑体 CN Normal" w:hAnsi="思源黑体 CN Normal"/>
                <w:b/>
                <w:i/>
                <w:color w:val="000000" w:themeColor="text1"/>
                <w:sz w:val="17"/>
                <w:szCs w:val="17"/>
              </w:rPr>
              <w:t>CLDN18-ARHGAP26/6</w:t>
            </w:r>
            <w:r w:rsidRPr="00C77AE2">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77AE2">
              <w:rPr>
                <w:rFonts w:ascii="思源黑体 CN Normal" w:eastAsia="思源黑体 CN Normal" w:hAnsi="思源黑体 CN Normal"/>
                <w:b/>
                <w:iCs/>
                <w:color w:val="000000" w:themeColor="text1"/>
                <w:sz w:val="17"/>
                <w:szCs w:val="17"/>
              </w:rPr>
              <w:t>:</w:t>
            </w:r>
            <w:r w:rsidRPr="00C77AE2">
              <w:rPr>
                <w:b/>
              </w:rPr>
              <w:t xml:space="preserve"> </w:t>
            </w:r>
            <w:r w:rsidRPr="00C77AE2">
              <w:rPr>
                <w:rFonts w:ascii="思源黑体 CN Normal" w:eastAsia="思源黑体 CN Normal" w:hAnsi="思源黑体 CN Normal"/>
                <w:b/>
                <w:iCs/>
                <w:color w:val="000000" w:themeColor="text1"/>
                <w:sz w:val="17"/>
                <w:szCs w:val="17"/>
              </w:rPr>
              <w:t>31771969</w:t>
            </w:r>
            <w:r w:rsidRPr="00C77AE2">
              <w:rPr>
                <w:rFonts w:ascii="思源黑体 CN Normal" w:eastAsia="思源黑体 CN Normal" w:hAnsi="思源黑体 CN Normal" w:hint="eastAsia"/>
                <w:b/>
                <w:iCs/>
                <w:color w:val="000000" w:themeColor="text1"/>
                <w:sz w:val="17"/>
                <w:szCs w:val="17"/>
              </w:rPr>
              <w:t>）。</w:t>
            </w:r>
          </w:p>
          <w:p w14:paraId="5443B57D" w14:textId="4D82070C" w:rsidR="00C77AE2" w:rsidRDefault="00C77AE2" w:rsidP="00C77AE2">
            <w:pPr>
              <w:adjustRightInd w:val="0"/>
              <w:snapToGrid w:val="0"/>
              <w:spacing w:beforeLines="25" w:before="78" w:afterLines="25" w:after="78"/>
              <w:rPr>
                <w:rFonts w:ascii="思源黑体 CN Normal" w:eastAsia="思源黑体 CN Normal" w:hAnsi="思源黑体 CN Normal"/>
                <w:sz w:val="17"/>
                <w:szCs w:val="17"/>
              </w:rPr>
            </w:pPr>
            <w:r w:rsidRPr="00C77AE2">
              <w:rPr>
                <w:rFonts w:ascii="思源黑体 CN Normal" w:eastAsia="思源黑体 CN Normal" w:hAnsi="思源黑体 CN Normal"/>
                <w:sz w:val="17"/>
                <w:szCs w:val="17"/>
              </w:rPr>
              <w:t>{%p else%}</w:t>
            </w:r>
          </w:p>
          <w:p w14:paraId="311EEE40" w14:textId="77777777" w:rsidR="00C77AE2" w:rsidRDefault="00C77AE2" w:rsidP="00C77AE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0872DA17" w14:textId="44966D54" w:rsidR="00C77AE2" w:rsidRDefault="00C77AE2" w:rsidP="00C77AE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C77AE2">
              <w:rPr>
                <w:rFonts w:ascii="思源黑体 CN Normal" w:eastAsia="思源黑体 CN Normal" w:hAnsi="思源黑体 CN Normal"/>
                <w:sz w:val="17"/>
                <w:szCs w:val="17"/>
              </w:rPr>
              <w:t>{%p endif%}</w:t>
            </w:r>
          </w:p>
        </w:tc>
      </w:tr>
      <w:tr w:rsidR="007053E7" w14:paraId="593CCED9" w14:textId="77777777" w:rsidTr="00344038">
        <w:trPr>
          <w:trHeight w:val="411"/>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6814BEA5"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5D009952"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var.GA_type.gs_gene.RHOA%}</w:t>
            </w:r>
          </w:p>
          <w:p w14:paraId="7B06D420"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var.GA_type.gs_gene.RHOA%}</w:t>
            </w:r>
          </w:p>
          <w:p w14:paraId="5004BAB2"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607B2E3B"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70A97907"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3094FB74"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7EE2ABAF" w14:textId="5E7F58FF"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dashed" w:sz="4" w:space="0" w:color="BFBFBF"/>
              <w:left w:val="dashed" w:sz="4" w:space="0" w:color="BFBFBF"/>
              <w:bottom w:val="dashed" w:sz="4" w:space="0" w:color="BFBFBF"/>
              <w:right w:val="single" w:sz="12" w:space="0" w:color="FFFFFF" w:themeColor="background1"/>
            </w:tcBorders>
            <w:vAlign w:val="center"/>
            <w:hideMark/>
          </w:tcPr>
          <w:p w14:paraId="58E1606B" w14:textId="77777777" w:rsidR="007053E7" w:rsidRDefault="007053E7" w:rsidP="009039E2">
            <w:pPr>
              <w:widowControl/>
              <w:jc w:val="left"/>
              <w:rPr>
                <w:rFonts w:ascii="思源黑体 CN Normal" w:eastAsia="思源黑体 CN Normal" w:hAnsi="思源黑体 CN Normal"/>
                <w:bCs/>
                <w:iCs/>
                <w:color w:val="000000" w:themeColor="text1"/>
                <w:sz w:val="17"/>
                <w:szCs w:val="17"/>
              </w:rPr>
            </w:pPr>
          </w:p>
        </w:tc>
      </w:tr>
      <w:tr w:rsidR="007053E7" w14:paraId="60CEC90F" w14:textId="77777777" w:rsidTr="00344038">
        <w:trPr>
          <w:trHeight w:val="411"/>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0CD83CD7"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0EB44794"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var.GA_type.gs_gene.CLDN18%}</w:t>
            </w:r>
          </w:p>
          <w:p w14:paraId="352AA1D4"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var.GA_type.gs_gene.CLDN18%}</w:t>
            </w:r>
          </w:p>
          <w:p w14:paraId="3F8F188A"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6FAD3FF8"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647C0521"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04DD9C88"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5EA2CE0F" w14:textId="44CAC334"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dashed" w:sz="4" w:space="0" w:color="BFBFBF"/>
              <w:left w:val="dashed" w:sz="4" w:space="0" w:color="BFBFBF"/>
              <w:bottom w:val="dashed" w:sz="4" w:space="0" w:color="BFBFBF"/>
              <w:right w:val="single" w:sz="12" w:space="0" w:color="FFFFFF" w:themeColor="background1"/>
            </w:tcBorders>
            <w:vAlign w:val="center"/>
            <w:hideMark/>
          </w:tcPr>
          <w:p w14:paraId="26C7FA01" w14:textId="77777777" w:rsidR="007053E7" w:rsidRDefault="007053E7" w:rsidP="009039E2">
            <w:pPr>
              <w:widowControl/>
              <w:jc w:val="left"/>
              <w:rPr>
                <w:rFonts w:ascii="思源黑体 CN Normal" w:eastAsia="思源黑体 CN Normal" w:hAnsi="思源黑体 CN Normal"/>
                <w:bCs/>
                <w:iCs/>
                <w:color w:val="000000" w:themeColor="text1"/>
                <w:sz w:val="17"/>
                <w:szCs w:val="17"/>
              </w:rPr>
            </w:pPr>
          </w:p>
        </w:tc>
      </w:tr>
      <w:tr w:rsidR="007053E7" w14:paraId="779D1400"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78043656"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06A50A2D"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var.GA_type.cin_gene.TP53%}</w:t>
            </w:r>
          </w:p>
          <w:p w14:paraId="04841DCB"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var.GA_type.cin_gene.TP53%}</w:t>
            </w:r>
          </w:p>
          <w:p w14:paraId="5B77A61F"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182CE801"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0DCD21B1"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1192470A"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54A5850A" w14:textId="33BC05E7"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val="restart"/>
            <w:tcBorders>
              <w:top w:val="dashed" w:sz="4" w:space="0" w:color="BFBFBF"/>
              <w:left w:val="dashed" w:sz="4" w:space="0" w:color="BFBFBF"/>
              <w:bottom w:val="single" w:sz="4" w:space="0" w:color="1E7648"/>
              <w:right w:val="nil"/>
            </w:tcBorders>
            <w:vAlign w:val="center"/>
            <w:hideMark/>
          </w:tcPr>
          <w:p w14:paraId="7D479698" w14:textId="4CB5FA59" w:rsidR="00C77AE2" w:rsidRDefault="00C77AE2" w:rsidP="009039E2">
            <w:pPr>
              <w:adjustRightInd w:val="0"/>
              <w:snapToGrid w:val="0"/>
              <w:spacing w:beforeLines="25" w:before="78" w:afterLines="25" w:after="78"/>
              <w:rPr>
                <w:rFonts w:ascii="思源黑体 CN Normal" w:eastAsia="思源黑体 CN Normal" w:hAnsi="思源黑体 CN Normal"/>
                <w:sz w:val="17"/>
                <w:szCs w:val="17"/>
              </w:rPr>
            </w:pPr>
            <w:r w:rsidRPr="00C77AE2">
              <w:rPr>
                <w:rFonts w:ascii="思源黑体 CN Normal" w:eastAsia="思源黑体 CN Normal" w:hAnsi="思源黑体 CN Normal"/>
                <w:sz w:val="17"/>
                <w:szCs w:val="17"/>
              </w:rPr>
              <w:t>{%p if var.GA_type.cin_gene %}</w:t>
            </w:r>
          </w:p>
          <w:p w14:paraId="2FE8DF33" w14:textId="77777777" w:rsidR="007053E7" w:rsidRPr="00C77AE2" w:rsidRDefault="007053E7" w:rsidP="009039E2">
            <w:pPr>
              <w:adjustRightInd w:val="0"/>
              <w:snapToGrid w:val="0"/>
              <w:spacing w:beforeLines="25" w:before="78" w:afterLines="25" w:after="78"/>
              <w:rPr>
                <w:rFonts w:ascii="思源黑体 CN Normal" w:eastAsia="思源黑体 CN Normal" w:hAnsi="思源黑体 CN Normal"/>
                <w:b/>
                <w:bCs/>
                <w:sz w:val="17"/>
                <w:szCs w:val="17"/>
              </w:rPr>
            </w:pPr>
            <w:r w:rsidRPr="00C77AE2">
              <w:rPr>
                <w:rFonts w:ascii="思源黑体 CN Normal" w:eastAsia="思源黑体 CN Normal" w:hAnsi="思源黑体 CN Normal" w:hint="eastAsia"/>
                <w:b/>
                <w:bCs/>
                <w:sz w:val="17"/>
                <w:szCs w:val="17"/>
              </w:rPr>
              <w:t>染色体不稳定型：约5</w:t>
            </w:r>
            <w:r w:rsidRPr="00C77AE2">
              <w:rPr>
                <w:rFonts w:ascii="思源黑体 CN Normal" w:eastAsia="思源黑体 CN Normal" w:hAnsi="思源黑体 CN Normal"/>
                <w:b/>
                <w:bCs/>
                <w:sz w:val="17"/>
                <w:szCs w:val="17"/>
              </w:rPr>
              <w:t>0%</w:t>
            </w:r>
            <w:r w:rsidRPr="00C77AE2">
              <w:rPr>
                <w:rFonts w:ascii="思源黑体 CN Normal" w:eastAsia="思源黑体 CN Normal" w:hAnsi="思源黑体 CN Normal" w:hint="eastAsia"/>
                <w:b/>
                <w:bCs/>
                <w:sz w:val="17"/>
                <w:szCs w:val="17"/>
              </w:rPr>
              <w:t>的胃癌为染色体不稳定型，存在由染色体拷贝数变化或结构变异导致的非整倍性现象。该亚型</w:t>
            </w:r>
            <w:r w:rsidRPr="00C77AE2">
              <w:rPr>
                <w:rFonts w:ascii="思源黑体 CN Normal" w:eastAsia="思源黑体 CN Normal" w:hAnsi="思源黑体 CN Normal"/>
                <w:b/>
                <w:bCs/>
                <w:sz w:val="17"/>
                <w:szCs w:val="17"/>
              </w:rPr>
              <w:t>TP53</w:t>
            </w:r>
            <w:r w:rsidRPr="00C77AE2">
              <w:rPr>
                <w:rFonts w:ascii="思源黑体 CN Normal" w:eastAsia="思源黑体 CN Normal" w:hAnsi="思源黑体 CN Normal" w:hint="eastAsia"/>
                <w:b/>
                <w:bCs/>
                <w:sz w:val="17"/>
                <w:szCs w:val="17"/>
              </w:rPr>
              <w:t>突变频发（约7</w:t>
            </w:r>
            <w:r w:rsidRPr="00C77AE2">
              <w:rPr>
                <w:rFonts w:ascii="思源黑体 CN Normal" w:eastAsia="思源黑体 CN Normal" w:hAnsi="思源黑体 CN Normal"/>
                <w:b/>
                <w:bCs/>
                <w:sz w:val="17"/>
                <w:szCs w:val="17"/>
              </w:rPr>
              <w:t>1%</w:t>
            </w:r>
            <w:r w:rsidRPr="00C77AE2">
              <w:rPr>
                <w:rFonts w:ascii="思源黑体 CN Normal" w:eastAsia="思源黑体 CN Normal" w:hAnsi="思源黑体 CN Normal" w:hint="eastAsia"/>
                <w:b/>
                <w:bCs/>
                <w:sz w:val="17"/>
                <w:szCs w:val="17"/>
              </w:rPr>
              <w:t>），RAS</w:t>
            </w:r>
            <w:r w:rsidRPr="00C77AE2">
              <w:rPr>
                <w:rFonts w:ascii="思源黑体 CN Normal" w:eastAsia="思源黑体 CN Normal" w:hAnsi="思源黑体 CN Normal"/>
                <w:b/>
                <w:bCs/>
                <w:sz w:val="17"/>
                <w:szCs w:val="17"/>
              </w:rPr>
              <w:t>/RTK</w:t>
            </w:r>
            <w:r w:rsidRPr="00C77AE2">
              <w:rPr>
                <w:rFonts w:ascii="思源黑体 CN Normal" w:eastAsia="思源黑体 CN Normal" w:hAnsi="思源黑体 CN Normal" w:hint="eastAsia"/>
                <w:b/>
                <w:bCs/>
                <w:sz w:val="17"/>
                <w:szCs w:val="17"/>
              </w:rPr>
              <w:t>相关基因(如</w:t>
            </w:r>
            <w:r w:rsidRPr="00C77AE2">
              <w:rPr>
                <w:rFonts w:ascii="思源黑体 CN Normal" w:eastAsia="思源黑体 CN Normal" w:hAnsi="思源黑体 CN Normal"/>
                <w:b/>
                <w:bCs/>
                <w:sz w:val="17"/>
                <w:szCs w:val="17"/>
              </w:rPr>
              <w:t>HER2, EGFR, KRAS)</w:t>
            </w:r>
            <w:r w:rsidRPr="00C77AE2">
              <w:rPr>
                <w:rFonts w:ascii="思源黑体 CN Normal" w:eastAsia="思源黑体 CN Normal" w:hAnsi="思源黑体 CN Normal" w:hint="eastAsia"/>
                <w:b/>
                <w:bCs/>
                <w:sz w:val="17"/>
                <w:szCs w:val="17"/>
              </w:rPr>
              <w:t>突变或扩增，细胞周期相关基因(</w:t>
            </w:r>
            <w:r w:rsidRPr="00C77AE2">
              <w:rPr>
                <w:rFonts w:ascii="思源黑体 CN Normal" w:eastAsia="思源黑体 CN Normal" w:hAnsi="思源黑体 CN Normal"/>
                <w:b/>
                <w:bCs/>
                <w:sz w:val="17"/>
                <w:szCs w:val="17"/>
              </w:rPr>
              <w:t>CDK6, CCNE1)</w:t>
            </w:r>
            <w:r w:rsidRPr="00C77AE2">
              <w:rPr>
                <w:rFonts w:ascii="思源黑体 CN Normal" w:eastAsia="思源黑体 CN Normal" w:hAnsi="思源黑体 CN Normal" w:hint="eastAsia"/>
                <w:b/>
                <w:bCs/>
                <w:sz w:val="17"/>
                <w:szCs w:val="17"/>
              </w:rPr>
              <w:t>、</w:t>
            </w:r>
            <w:r w:rsidRPr="00C77AE2">
              <w:rPr>
                <w:rFonts w:ascii="思源黑体 CN Normal" w:eastAsia="思源黑体 CN Normal" w:hAnsi="思源黑体 CN Normal"/>
                <w:b/>
                <w:bCs/>
                <w:sz w:val="17"/>
                <w:szCs w:val="17"/>
              </w:rPr>
              <w:t>APC</w:t>
            </w:r>
            <w:r w:rsidRPr="00C77AE2">
              <w:rPr>
                <w:rFonts w:ascii="思源黑体 CN Normal" w:eastAsia="思源黑体 CN Normal" w:hAnsi="思源黑体 CN Normal" w:hint="eastAsia"/>
                <w:b/>
                <w:bCs/>
                <w:sz w:val="17"/>
                <w:szCs w:val="17"/>
              </w:rPr>
              <w:t>、</w:t>
            </w:r>
            <w:r w:rsidRPr="00C77AE2">
              <w:rPr>
                <w:rFonts w:ascii="思源黑体 CN Normal" w:eastAsia="思源黑体 CN Normal" w:hAnsi="思源黑体 CN Normal"/>
                <w:b/>
                <w:bCs/>
                <w:sz w:val="17"/>
                <w:szCs w:val="17"/>
              </w:rPr>
              <w:t>CTNNB1</w:t>
            </w:r>
            <w:r w:rsidRPr="00C77AE2">
              <w:rPr>
                <w:rFonts w:ascii="思源黑体 CN Normal" w:eastAsia="思源黑体 CN Normal" w:hAnsi="思源黑体 CN Normal" w:hint="eastAsia"/>
                <w:b/>
                <w:bCs/>
                <w:sz w:val="17"/>
                <w:szCs w:val="17"/>
              </w:rPr>
              <w:t>、</w:t>
            </w:r>
            <w:r w:rsidRPr="00C77AE2">
              <w:rPr>
                <w:rFonts w:ascii="思源黑体 CN Normal" w:eastAsia="思源黑体 CN Normal" w:hAnsi="思源黑体 CN Normal"/>
                <w:b/>
                <w:bCs/>
                <w:sz w:val="17"/>
                <w:szCs w:val="17"/>
              </w:rPr>
              <w:t>SMAD2/4</w:t>
            </w:r>
            <w:r w:rsidRPr="00C77AE2">
              <w:rPr>
                <w:rFonts w:ascii="思源黑体 CN Normal" w:eastAsia="思源黑体 CN Normal" w:hAnsi="思源黑体 CN Normal" w:hint="eastAsia"/>
                <w:b/>
                <w:bCs/>
                <w:sz w:val="17"/>
                <w:szCs w:val="17"/>
              </w:rPr>
              <w:t>、</w:t>
            </w:r>
            <w:r w:rsidRPr="00C77AE2">
              <w:rPr>
                <w:rFonts w:ascii="思源黑体 CN Normal" w:eastAsia="思源黑体 CN Normal" w:hAnsi="思源黑体 CN Normal"/>
                <w:b/>
                <w:bCs/>
                <w:sz w:val="17"/>
                <w:szCs w:val="17"/>
              </w:rPr>
              <w:t>PTEN</w:t>
            </w:r>
            <w:r w:rsidRPr="00C77AE2">
              <w:rPr>
                <w:rFonts w:ascii="思源黑体 CN Normal" w:eastAsia="思源黑体 CN Normal" w:hAnsi="思源黑体 CN Normal" w:hint="eastAsia"/>
                <w:b/>
                <w:bCs/>
                <w:sz w:val="17"/>
                <w:szCs w:val="17"/>
              </w:rPr>
              <w:t>拷贝数变异频率较高。目前，该亚型的临床相关性仍在研究中。</w:t>
            </w:r>
          </w:p>
          <w:p w14:paraId="13C772E9" w14:textId="3D9ACA72" w:rsidR="00C77AE2" w:rsidRDefault="00C77AE2" w:rsidP="00C77AE2">
            <w:pPr>
              <w:adjustRightInd w:val="0"/>
              <w:snapToGrid w:val="0"/>
              <w:spacing w:beforeLines="25" w:before="78" w:afterLines="25" w:after="78"/>
              <w:rPr>
                <w:rFonts w:ascii="思源黑体 CN Normal" w:eastAsia="思源黑体 CN Normal" w:hAnsi="思源黑体 CN Normal"/>
                <w:sz w:val="17"/>
                <w:szCs w:val="17"/>
              </w:rPr>
            </w:pPr>
            <w:r w:rsidRPr="00C77AE2">
              <w:rPr>
                <w:rFonts w:ascii="思源黑体 CN Normal" w:eastAsia="思源黑体 CN Normal" w:hAnsi="思源黑体 CN Normal"/>
                <w:sz w:val="17"/>
                <w:szCs w:val="17"/>
              </w:rPr>
              <w:t>{%p else%}</w:t>
            </w:r>
          </w:p>
          <w:p w14:paraId="40BC4C10" w14:textId="77777777" w:rsidR="00C77AE2" w:rsidRDefault="00C77AE2" w:rsidP="00C77AE2">
            <w:pPr>
              <w:adjustRightInd w:val="0"/>
              <w:snapToGrid w:val="0"/>
              <w:spacing w:beforeLines="25" w:before="78" w:afterLines="25" w:after="78"/>
              <w:rPr>
                <w:rFonts w:ascii="思源黑体 CN Normal" w:eastAsia="思源黑体 CN Normal" w:hAnsi="思源黑体 CN Normal"/>
                <w:sz w:val="17"/>
                <w:szCs w:val="17"/>
              </w:rPr>
            </w:pPr>
            <w:r w:rsidRPr="00DD06A7">
              <w:rPr>
                <w:rFonts w:ascii="思源黑体 CN Normal" w:eastAsia="思源黑体 CN Normal" w:hAnsi="思源黑体 CN Normal" w:hint="eastAsia"/>
                <w:sz w:val="17"/>
                <w:szCs w:val="17"/>
              </w:rPr>
              <w:t>染色体不稳定型：约5</w:t>
            </w:r>
            <w:r w:rsidRPr="00DD06A7">
              <w:rPr>
                <w:rFonts w:ascii="思源黑体 CN Normal" w:eastAsia="思源黑体 CN Normal" w:hAnsi="思源黑体 CN Normal"/>
                <w:sz w:val="17"/>
                <w:szCs w:val="17"/>
              </w:rPr>
              <w:t>0%</w:t>
            </w:r>
            <w:r w:rsidRPr="00DD06A7">
              <w:rPr>
                <w:rFonts w:ascii="思源黑体 CN Normal" w:eastAsia="思源黑体 CN Normal" w:hAnsi="思源黑体 CN Normal" w:hint="eastAsia"/>
                <w:sz w:val="17"/>
                <w:szCs w:val="17"/>
              </w:rPr>
              <w:t>的胃癌为染色体不稳定型，存在由染色体拷贝数变化或结构变异导致的非整倍性现象。该亚型</w:t>
            </w:r>
            <w:r w:rsidRPr="00DD06A7">
              <w:rPr>
                <w:rFonts w:ascii="思源黑体 CN Normal" w:eastAsia="思源黑体 CN Normal" w:hAnsi="思源黑体 CN Normal"/>
                <w:sz w:val="17"/>
                <w:szCs w:val="17"/>
              </w:rPr>
              <w:t>TP53</w:t>
            </w:r>
            <w:r w:rsidRPr="00DD06A7">
              <w:rPr>
                <w:rFonts w:ascii="思源黑体 CN Normal" w:eastAsia="思源黑体 CN Normal" w:hAnsi="思源黑体 CN Normal" w:hint="eastAsia"/>
                <w:sz w:val="17"/>
                <w:szCs w:val="17"/>
              </w:rPr>
              <w:t>突变频发（约7</w:t>
            </w:r>
            <w:r w:rsidRPr="00DD06A7">
              <w:rPr>
                <w:rFonts w:ascii="思源黑体 CN Normal" w:eastAsia="思源黑体 CN Normal" w:hAnsi="思源黑体 CN Normal"/>
                <w:sz w:val="17"/>
                <w:szCs w:val="17"/>
              </w:rPr>
              <w:t>1%</w:t>
            </w:r>
            <w:r w:rsidRPr="00DD06A7">
              <w:rPr>
                <w:rFonts w:ascii="思源黑体 CN Normal" w:eastAsia="思源黑体 CN Normal" w:hAnsi="思源黑体 CN Normal" w:hint="eastAsia"/>
                <w:sz w:val="17"/>
                <w:szCs w:val="17"/>
              </w:rPr>
              <w:t>），RAS</w:t>
            </w:r>
            <w:r w:rsidRPr="00DD06A7">
              <w:rPr>
                <w:rFonts w:ascii="思源黑体 CN Normal" w:eastAsia="思源黑体 CN Normal" w:hAnsi="思源黑体 CN Normal"/>
                <w:sz w:val="17"/>
                <w:szCs w:val="17"/>
              </w:rPr>
              <w:t>/RTK</w:t>
            </w:r>
            <w:r w:rsidRPr="00DD06A7">
              <w:rPr>
                <w:rFonts w:ascii="思源黑体 CN Normal" w:eastAsia="思源黑体 CN Normal" w:hAnsi="思源黑体 CN Normal" w:hint="eastAsia"/>
                <w:sz w:val="17"/>
                <w:szCs w:val="17"/>
              </w:rPr>
              <w:t>相关基因(如</w:t>
            </w:r>
            <w:r w:rsidRPr="00DD06A7">
              <w:rPr>
                <w:rFonts w:ascii="思源黑体 CN Normal" w:eastAsia="思源黑体 CN Normal" w:hAnsi="思源黑体 CN Normal"/>
                <w:sz w:val="17"/>
                <w:szCs w:val="17"/>
              </w:rPr>
              <w:t>HER2, EGFR, KRAS)</w:t>
            </w:r>
            <w:r w:rsidRPr="00DD06A7">
              <w:rPr>
                <w:rFonts w:ascii="思源黑体 CN Normal" w:eastAsia="思源黑体 CN Normal" w:hAnsi="思源黑体 CN Normal" w:hint="eastAsia"/>
                <w:sz w:val="17"/>
                <w:szCs w:val="17"/>
              </w:rPr>
              <w:t>突变或扩增，细胞周期相关基因(</w:t>
            </w:r>
            <w:r w:rsidRPr="00DD06A7">
              <w:rPr>
                <w:rFonts w:ascii="思源黑体 CN Normal" w:eastAsia="思源黑体 CN Normal" w:hAnsi="思源黑体 CN Normal"/>
                <w:sz w:val="17"/>
                <w:szCs w:val="17"/>
              </w:rPr>
              <w:t>CDK6, CCNE1)</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APC</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CTNNB1</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SMAD2/4</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PTEN</w:t>
            </w:r>
            <w:r w:rsidRPr="00DD06A7">
              <w:rPr>
                <w:rFonts w:ascii="思源黑体 CN Normal" w:eastAsia="思源黑体 CN Normal" w:hAnsi="思源黑体 CN Normal" w:hint="eastAsia"/>
                <w:sz w:val="17"/>
                <w:szCs w:val="17"/>
              </w:rPr>
              <w:t>拷贝数变异频率较高。目前，该亚型的临床相关性仍在研究中。</w:t>
            </w:r>
          </w:p>
          <w:p w14:paraId="6CEDBDF3" w14:textId="658FFDC7" w:rsidR="00C77AE2" w:rsidRPr="00E117C3" w:rsidRDefault="00C77AE2" w:rsidP="00C77AE2">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77AE2">
              <w:rPr>
                <w:rFonts w:ascii="思源黑体 CN Normal" w:eastAsia="思源黑体 CN Normal" w:hAnsi="思源黑体 CN Normal"/>
                <w:sz w:val="17"/>
                <w:szCs w:val="17"/>
              </w:rPr>
              <w:t>{%p endif%}</w:t>
            </w:r>
          </w:p>
        </w:tc>
      </w:tr>
      <w:tr w:rsidR="007053E7" w14:paraId="528CA0FF"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60154699"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3EEBC5BB"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var.GA_type.cin_gene.ERBB2%}</w:t>
            </w:r>
          </w:p>
          <w:p w14:paraId="760D61DC"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var.GA_type.cin_gene.ERBB2%}</w:t>
            </w:r>
          </w:p>
          <w:p w14:paraId="7A702756"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3BA1F62B"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4F6DA710"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3CAEE9AE"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2B424C80" w14:textId="1D477C06"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297D9A13"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16C80F3D"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78092529"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2E0E35BA"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w:t>
            </w:r>
            <w:r w:rsidRPr="00C77AE2">
              <w:rPr>
                <w:rFonts w:ascii="思源黑体 CN Normal" w:eastAsia="思源黑体 CN Normal" w:hAnsi="思源黑体 CN Normal" w:cs="思源黑体 CN Normal"/>
                <w:sz w:val="17"/>
                <w:szCs w:val="17"/>
              </w:rPr>
              <w:lastRenderedPageBreak/>
              <w:t>KRAS%}</w:t>
            </w:r>
          </w:p>
          <w:p w14:paraId="722FEC2C"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var.GA_type.cin_gene.KRAS%}</w:t>
            </w:r>
          </w:p>
          <w:p w14:paraId="33843864"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72741716"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6AA6A11F"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15802577"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11E37D86" w14:textId="7029FBBA"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5F53393F"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51CE1101"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13FD597A"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1564849C"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var.GA_type.cin_gene.EGFR%}</w:t>
            </w:r>
          </w:p>
          <w:p w14:paraId="4C401F86"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var.GA_type.cin_gene.EGFR%}</w:t>
            </w:r>
          </w:p>
          <w:p w14:paraId="53064320"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324A0E99"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5E1ED39B"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5FA8BAD9"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795E4747" w14:textId="6714F2FE"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30E16435"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29002FEC"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696F45B4"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01D154DE"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var.GA_type.cin_gene.CDK6%}</w:t>
            </w:r>
          </w:p>
          <w:p w14:paraId="56B18869"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var.GA_type.cin_gene.CDK6%}</w:t>
            </w:r>
          </w:p>
          <w:p w14:paraId="73CB1416"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50CE8F12"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1F5381C7"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61A679C5"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6CD1EB45" w14:textId="4A9A6989"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4C3BB0F3"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1E07D087"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073B3BD1"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27ADBFA6"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var.GA_type.cin_gene.CCNE1%}</w:t>
            </w:r>
          </w:p>
          <w:p w14:paraId="4F9E070A"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var.GA_type.cin_gene.CCNE1%}</w:t>
            </w:r>
          </w:p>
          <w:p w14:paraId="7C80EC43"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78F4BA2D"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5F9749A8"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49F18EDE"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0672748E" w14:textId="5302B682"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6FEE24D4"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528CE6D1"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2CD79A18"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1368167D"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var.GA_type.cin_gene.APC%}</w:t>
            </w:r>
          </w:p>
          <w:p w14:paraId="1B337B80"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var.GA_type.cin_gene.APC%}</w:t>
            </w:r>
          </w:p>
          <w:p w14:paraId="2115A46C"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565186EE"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10B249CB"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22C5AD24"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663F5665" w14:textId="149000FE"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26E24C11"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7DB14404"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027FB413"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360B538F"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var.GA_type.cin_gene.CTNNB1%}</w:t>
            </w:r>
          </w:p>
          <w:p w14:paraId="6B917827"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var.GA_type.cin_gene.CTNNB1%}</w:t>
            </w:r>
          </w:p>
          <w:p w14:paraId="46BB5CE4"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lastRenderedPageBreak/>
              <w:t>{{a}}</w:t>
            </w:r>
          </w:p>
          <w:p w14:paraId="1CE75FE3"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73563EC2"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4EB29AA0"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782BEFB3" w14:textId="34E2D999"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4897AC14"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4585AA64"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148B5BF8"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4BAC22D3"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var.GA_type.cin_gene.SMAD2%}</w:t>
            </w:r>
          </w:p>
          <w:p w14:paraId="25C0CF92"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var.GA_type.cin_gene.SMAD2%}</w:t>
            </w:r>
          </w:p>
          <w:p w14:paraId="70E7EDF3"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0CA08249"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04B2D981"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5C4ED911"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4153FF27" w14:textId="57EA4BA6"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4E704EA3"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392FE8CF"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33E69CBD"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5AD9C8AF"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var.GA_type.cin_gene.SMAD4%}</w:t>
            </w:r>
          </w:p>
          <w:p w14:paraId="6FF4C108"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var.GA_type.cin_gene.SMAD4%}</w:t>
            </w:r>
          </w:p>
          <w:p w14:paraId="1B9E397C"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200FFAFA"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201C13C0"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702E78CD"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3117D368" w14:textId="41DD3853"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7A1600F6"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23587273" w14:textId="77777777" w:rsidTr="00344038">
        <w:trPr>
          <w:trHeight w:val="340"/>
          <w:jc w:val="center"/>
        </w:trPr>
        <w:tc>
          <w:tcPr>
            <w:tcW w:w="1592" w:type="dxa"/>
            <w:tcBorders>
              <w:top w:val="dashed" w:sz="4" w:space="0" w:color="BFBFBF"/>
              <w:left w:val="nil"/>
              <w:bottom w:val="single" w:sz="4" w:space="0" w:color="1E7648"/>
              <w:right w:val="dashed" w:sz="4" w:space="0" w:color="BFBFBF"/>
            </w:tcBorders>
            <w:tcMar>
              <w:top w:w="0" w:type="dxa"/>
              <w:left w:w="0" w:type="dxa"/>
              <w:bottom w:w="0" w:type="dxa"/>
              <w:right w:w="0" w:type="dxa"/>
            </w:tcMar>
            <w:vAlign w:val="center"/>
            <w:hideMark/>
          </w:tcPr>
          <w:p w14:paraId="7E032862"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vAlign w:val="center"/>
            <w:hideMark/>
          </w:tcPr>
          <w:p w14:paraId="64B0D26E"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var.GA_type.cin_gene.PTEN%}</w:t>
            </w:r>
          </w:p>
          <w:p w14:paraId="6E85B0A8"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var.GA_type.cin_gene.PTEN%}</w:t>
            </w:r>
          </w:p>
          <w:p w14:paraId="19D7100D"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6A8F6F4D"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1BADE01A"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787AF3F9"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5A3139FA" w14:textId="1FEE8FF2"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2D8A07C2"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bl>
    <w:p w14:paraId="671946D0" w14:textId="77777777" w:rsidR="007053E7" w:rsidRPr="00A27F29" w:rsidRDefault="007053E7" w:rsidP="00344038">
      <w:pPr>
        <w:ind w:leftChars="50" w:left="105"/>
        <w:rPr>
          <w:rFonts w:ascii="思源黑体 CN Normal" w:eastAsia="思源黑体 CN Normal" w:hAnsi="思源黑体 CN Normal"/>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4FBE8D40" w14:textId="77777777" w:rsidR="007053E7" w:rsidRPr="0050654E" w:rsidRDefault="007053E7" w:rsidP="00344038">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5C3DBB79" w14:textId="77777777" w:rsidR="007053E7" w:rsidRPr="0050654E" w:rsidRDefault="007053E7" w:rsidP="00344038">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46B81735" w14:textId="1367F61C" w:rsidR="001D54FC" w:rsidRDefault="007053E7" w:rsidP="00344038">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bookmarkEnd w:id="18"/>
      <w:r w:rsidR="00403BDA">
        <w:rPr>
          <w:rFonts w:ascii="思源黑体 CN Normal" w:eastAsia="思源黑体 CN Normal" w:hAnsi="思源黑体 CN Normal" w:hint="eastAsia"/>
          <w:color w:val="000000" w:themeColor="text1"/>
          <w:sz w:val="16"/>
          <w:szCs w:val="16"/>
        </w:rPr>
        <w:br w:type="page"/>
      </w:r>
    </w:p>
    <w:p w14:paraId="16594E84" w14:textId="12FCCC9D" w:rsidR="00BF01E4" w:rsidRDefault="00BF01E4" w:rsidP="005744D6">
      <w:pPr>
        <w:ind w:left="320" w:hangingChars="200" w:hanging="320"/>
        <w:rPr>
          <w:rFonts w:ascii="思源黑体 CN Normal" w:eastAsia="思源黑体 CN Normal" w:hAnsi="思源黑体 CN Normal"/>
          <w:color w:val="000000" w:themeColor="text1"/>
          <w:sz w:val="16"/>
          <w:szCs w:val="16"/>
        </w:rPr>
      </w:pPr>
      <w:r w:rsidRPr="00BF01E4">
        <w:rPr>
          <w:rFonts w:ascii="思源黑体 CN Normal" w:eastAsia="思源黑体 CN Normal" w:hAnsi="思源黑体 CN Normal"/>
          <w:color w:val="000000" w:themeColor="text1"/>
          <w:sz w:val="16"/>
          <w:szCs w:val="16"/>
        </w:rPr>
        <w:lastRenderedPageBreak/>
        <w:t>{%p endif%}</w:t>
      </w:r>
    </w:p>
    <w:p w14:paraId="1F5F2306" w14:textId="365CD173" w:rsidR="001D54FC" w:rsidRPr="00E11CF2" w:rsidRDefault="007053E7"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19" w:name="_Hlk129335810"/>
      <w:r>
        <w:rPr>
          <w:rFonts w:ascii="思源黑体 CN Bold" w:eastAsia="思源黑体 CN Bold" w:hAnsi="思源黑体 CN Bold" w:cstheme="minorBidi" w:hint="eastAsia"/>
          <w:color w:val="1E7648"/>
          <w:sz w:val="21"/>
          <w:szCs w:val="21"/>
        </w:rPr>
        <w:t xml:space="preserve"> </w:t>
      </w:r>
      <w:r w:rsidR="00E22718">
        <w:rPr>
          <w:rFonts w:ascii="思源黑体 CN Bold" w:eastAsia="思源黑体 CN Bold" w:hAnsi="思源黑体 CN Bold" w:cstheme="minorBidi" w:hint="eastAsia"/>
          <w:color w:val="1E7648"/>
          <w:sz w:val="21"/>
          <w:szCs w:val="21"/>
        </w:rPr>
        <w:t>同源重组缺陷（H</w:t>
      </w:r>
      <w:r w:rsidR="00E22718">
        <w:rPr>
          <w:rFonts w:ascii="思源黑体 CN Bold" w:eastAsia="思源黑体 CN Bold" w:hAnsi="思源黑体 CN Bold" w:cstheme="minorBidi"/>
          <w:color w:val="1E7648"/>
          <w:sz w:val="21"/>
          <w:szCs w:val="21"/>
        </w:rPr>
        <w:t>RD</w:t>
      </w:r>
      <w:r w:rsidR="00E22718">
        <w:rPr>
          <w:rFonts w:ascii="思源黑体 CN Bold" w:eastAsia="思源黑体 CN Bold" w:hAnsi="思源黑体 CN Bold" w:cstheme="minorBidi" w:hint="eastAsia"/>
          <w:color w:val="1E7648"/>
          <w:sz w:val="21"/>
          <w:szCs w:val="21"/>
        </w:rPr>
        <w:t>）检测结果</w:t>
      </w:r>
      <w:bookmarkEnd w:id="19"/>
    </w:p>
    <w:tbl>
      <w:tblPr>
        <w:tblW w:w="4769" w:type="pct"/>
        <w:jc w:val="center"/>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250"/>
        <w:gridCol w:w="2240"/>
        <w:gridCol w:w="2410"/>
        <w:gridCol w:w="3959"/>
      </w:tblGrid>
      <w:tr w:rsidR="001D54FC" w14:paraId="475AE1C1" w14:textId="77777777" w:rsidTr="00344038">
        <w:trPr>
          <w:trHeight w:val="567"/>
          <w:jc w:val="center"/>
        </w:trPr>
        <w:tc>
          <w:tcPr>
            <w:tcW w:w="634" w:type="pct"/>
            <w:tcBorders>
              <w:top w:val="single" w:sz="4" w:space="0" w:color="FFFFFF"/>
              <w:left w:val="nil"/>
              <w:bottom w:val="nil"/>
              <w:right w:val="single" w:sz="4" w:space="0" w:color="FFFFFF"/>
            </w:tcBorders>
            <w:shd w:val="clear" w:color="auto" w:fill="1E7648"/>
            <w:vAlign w:val="center"/>
          </w:tcPr>
          <w:p w14:paraId="1FCF5DB2" w14:textId="77777777" w:rsidR="001D54FC" w:rsidRDefault="00E22718">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366" w:type="pct"/>
            <w:gridSpan w:val="3"/>
            <w:tcBorders>
              <w:top w:val="single" w:sz="4" w:space="0" w:color="FFFFFF"/>
              <w:left w:val="single" w:sz="4" w:space="0" w:color="FFFFFF"/>
              <w:bottom w:val="nil"/>
              <w:right w:val="single" w:sz="4" w:space="0" w:color="FFFFFF"/>
            </w:tcBorders>
            <w:shd w:val="clear" w:color="auto" w:fill="1E7648"/>
            <w:vAlign w:val="center"/>
          </w:tcPr>
          <w:p w14:paraId="714A3833" w14:textId="77777777" w:rsidR="001D54FC" w:rsidRDefault="00E22718">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1D54FC" w14:paraId="156CB1D0" w14:textId="77777777" w:rsidTr="00344038">
        <w:trPr>
          <w:trHeight w:val="567"/>
          <w:jc w:val="center"/>
        </w:trPr>
        <w:tc>
          <w:tcPr>
            <w:tcW w:w="634" w:type="pct"/>
            <w:vMerge w:val="restart"/>
            <w:tcBorders>
              <w:top w:val="nil"/>
              <w:left w:val="nil"/>
              <w:bottom w:val="dashed" w:sz="4" w:space="0" w:color="BFBFBF"/>
              <w:right w:val="dashed" w:sz="4" w:space="0" w:color="BFBFBF"/>
            </w:tcBorders>
            <w:shd w:val="clear" w:color="auto" w:fill="auto"/>
            <w:vAlign w:val="center"/>
          </w:tcPr>
          <w:p w14:paraId="7E850218" w14:textId="57A7C3F6" w:rsidR="00C25B24" w:rsidRDefault="00C25B24">
            <w:pPr>
              <w:adjustRightInd w:val="0"/>
              <w:snapToGrid w:val="0"/>
              <w:jc w:val="center"/>
              <w:rPr>
                <w:rFonts w:ascii="思源黑体 CN Normal" w:eastAsia="思源黑体 CN Normal" w:hAnsi="思源黑体 CN Normal" w:cs="思源黑体 CN Light"/>
                <w:b/>
                <w:iCs/>
                <w:color w:val="000000" w:themeColor="text1"/>
                <w:sz w:val="17"/>
                <w:szCs w:val="17"/>
              </w:rPr>
            </w:pPr>
            <w:r w:rsidRPr="00C25B24">
              <w:rPr>
                <w:rFonts w:ascii="思源黑体 CN Normal" w:eastAsia="思源黑体 CN Normal" w:hAnsi="思源黑体 CN Normal" w:cs="思源黑体 CN Light"/>
                <w:b/>
                <w:iCs/>
                <w:color w:val="000000" w:themeColor="text1"/>
                <w:sz w:val="17"/>
                <w:szCs w:val="17"/>
                <w:highlight w:val="yellow"/>
              </w:rPr>
              <w:t>{%</w:t>
            </w:r>
            <w:r w:rsidRPr="00C25B24">
              <w:rPr>
                <w:rFonts w:ascii="思源黑体 CN Normal" w:eastAsia="思源黑体 CN Normal" w:hAnsi="思源黑体 CN Normal" w:cs="思源黑体 CN Light" w:hint="eastAsia"/>
                <w:b/>
                <w:iCs/>
                <w:color w:val="000000" w:themeColor="text1"/>
                <w:sz w:val="17"/>
                <w:szCs w:val="17"/>
                <w:highlight w:val="yellow"/>
              </w:rPr>
              <w:t>p</w:t>
            </w:r>
            <w:r w:rsidRPr="00C25B24">
              <w:rPr>
                <w:rFonts w:ascii="思源黑体 CN Normal" w:eastAsia="思源黑体 CN Normal" w:hAnsi="思源黑体 CN Normal" w:cs="思源黑体 CN Light"/>
                <w:b/>
                <w:iCs/>
                <w:color w:val="000000" w:themeColor="text1"/>
                <w:sz w:val="17"/>
                <w:szCs w:val="17"/>
                <w:highlight w:val="yellow"/>
              </w:rPr>
              <w:t xml:space="preserve"> if var.gss.BRCA1 + var.gss.BRCA2%}</w:t>
            </w:r>
          </w:p>
          <w:p w14:paraId="0CCE0BCF" w14:textId="7119124C" w:rsidR="00C25B24" w:rsidRDefault="00C25B24">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H</w:t>
            </w:r>
            <w:r>
              <w:rPr>
                <w:rFonts w:ascii="思源黑体 CN Normal" w:eastAsia="思源黑体 CN Normal" w:hAnsi="思源黑体 CN Normal" w:cs="思源黑体 CN Light"/>
                <w:b/>
                <w:iCs/>
                <w:color w:val="000000" w:themeColor="text1"/>
                <w:sz w:val="17"/>
                <w:szCs w:val="17"/>
              </w:rPr>
              <w:t>RD</w:t>
            </w:r>
            <w:r>
              <w:rPr>
                <w:rFonts w:ascii="思源黑体 CN Normal" w:eastAsia="思源黑体 CN Normal" w:hAnsi="思源黑体 CN Normal" w:cs="思源黑体 CN Light" w:hint="eastAsia"/>
                <w:b/>
                <w:iCs/>
                <w:color w:val="000000" w:themeColor="text1"/>
                <w:sz w:val="17"/>
                <w:szCs w:val="17"/>
              </w:rPr>
              <w:t>阳性</w:t>
            </w:r>
          </w:p>
          <w:p w14:paraId="0B4D52C7" w14:textId="369964CB" w:rsidR="00C25B24" w:rsidRDefault="00C25B24">
            <w:pPr>
              <w:adjustRightInd w:val="0"/>
              <w:snapToGrid w:val="0"/>
              <w:jc w:val="center"/>
              <w:rPr>
                <w:rFonts w:ascii="思源黑体 CN Normal" w:eastAsia="思源黑体 CN Normal" w:hAnsi="思源黑体 CN Normal" w:cs="思源黑体 CN Light"/>
                <w:b/>
                <w:iCs/>
                <w:color w:val="000000" w:themeColor="text1"/>
                <w:sz w:val="17"/>
                <w:szCs w:val="17"/>
              </w:rPr>
            </w:pPr>
            <w:r w:rsidRPr="00C25B24">
              <w:rPr>
                <w:rFonts w:ascii="思源黑体 CN Normal" w:eastAsia="思源黑体 CN Normal" w:hAnsi="思源黑体 CN Normal" w:cs="思源黑体 CN Light" w:hint="eastAsia"/>
                <w:b/>
                <w:iCs/>
                <w:color w:val="000000" w:themeColor="text1"/>
                <w:sz w:val="17"/>
                <w:szCs w:val="17"/>
                <w:highlight w:val="yellow"/>
              </w:rPr>
              <w:t>{</w:t>
            </w:r>
            <w:r w:rsidRPr="00C25B24">
              <w:rPr>
                <w:rFonts w:ascii="思源黑体 CN Normal" w:eastAsia="思源黑体 CN Normal" w:hAnsi="思源黑体 CN Normal" w:cs="思源黑体 CN Light"/>
                <w:b/>
                <w:iCs/>
                <w:color w:val="000000" w:themeColor="text1"/>
                <w:sz w:val="17"/>
                <w:szCs w:val="17"/>
                <w:highlight w:val="yellow"/>
              </w:rPr>
              <w:t>%</w:t>
            </w:r>
            <w:r w:rsidRPr="00C25B24">
              <w:rPr>
                <w:rFonts w:ascii="思源黑体 CN Normal" w:eastAsia="思源黑体 CN Normal" w:hAnsi="思源黑体 CN Normal" w:cs="思源黑体 CN Light" w:hint="eastAsia"/>
                <w:b/>
                <w:iCs/>
                <w:color w:val="000000" w:themeColor="text1"/>
                <w:sz w:val="17"/>
                <w:szCs w:val="17"/>
                <w:highlight w:val="yellow"/>
              </w:rPr>
              <w:t>p</w:t>
            </w:r>
            <w:r w:rsidRPr="00C25B24">
              <w:rPr>
                <w:rFonts w:ascii="思源黑体 CN Normal" w:eastAsia="思源黑体 CN Normal" w:hAnsi="思源黑体 CN Normal" w:cs="思源黑体 CN Light"/>
                <w:b/>
                <w:iCs/>
                <w:color w:val="000000" w:themeColor="text1"/>
                <w:sz w:val="17"/>
                <w:szCs w:val="17"/>
                <w:highlight w:val="yellow"/>
              </w:rPr>
              <w:t xml:space="preserve"> else%</w:t>
            </w:r>
            <w:r w:rsidRPr="00C25B24">
              <w:rPr>
                <w:rFonts w:ascii="思源黑体 CN Normal" w:eastAsia="思源黑体 CN Normal" w:hAnsi="思源黑体 CN Normal" w:cs="思源黑体 CN Light" w:hint="eastAsia"/>
                <w:b/>
                <w:iCs/>
                <w:color w:val="000000" w:themeColor="text1"/>
                <w:sz w:val="17"/>
                <w:szCs w:val="17"/>
                <w:highlight w:val="yellow"/>
              </w:rPr>
              <w:t>}</w:t>
            </w:r>
          </w:p>
          <w:p w14:paraId="3264B129" w14:textId="77777777" w:rsidR="00C25B24" w:rsidRDefault="00E22718">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HRD</w:t>
            </w:r>
            <w:r w:rsidR="007D56E6" w:rsidRPr="007D56E6">
              <w:rPr>
                <w:rFonts w:ascii="思源黑体 CN Normal" w:eastAsia="思源黑体 CN Normal" w:hAnsi="思源黑体 CN Normal" w:cs="思源黑体 CN Light" w:hint="eastAsia"/>
                <w:b/>
                <w:iCs/>
                <w:color w:val="000000" w:themeColor="text1"/>
                <w:sz w:val="17"/>
                <w:szCs w:val="17"/>
              </w:rPr>
              <w:t>{% if var.gss.gss.var_id == “HRD+”%}阳性</w:t>
            </w:r>
            <w:r w:rsidR="007D56E6">
              <w:rPr>
                <w:rFonts w:ascii="思源黑体 CN Normal" w:eastAsia="思源黑体 CN Normal" w:hAnsi="思源黑体 CN Normal" w:cs="思源黑体 CN Light" w:hint="eastAsia"/>
                <w:b/>
                <w:iCs/>
                <w:color w:val="000000" w:themeColor="text1"/>
                <w:sz w:val="17"/>
                <w:szCs w:val="17"/>
              </w:rPr>
              <w:t>{</w:t>
            </w:r>
            <w:r w:rsidR="007D56E6">
              <w:rPr>
                <w:rFonts w:ascii="思源黑体 CN Normal" w:eastAsia="思源黑体 CN Normal" w:hAnsi="思源黑体 CN Normal" w:cs="思源黑体 CN Light"/>
                <w:b/>
                <w:iCs/>
                <w:color w:val="000000" w:themeColor="text1"/>
                <w:sz w:val="17"/>
                <w:szCs w:val="17"/>
              </w:rPr>
              <w:t>%</w:t>
            </w:r>
            <w:r w:rsidR="007D56E6">
              <w:rPr>
                <w:rFonts w:ascii="思源黑体 CN Normal" w:eastAsia="思源黑体 CN Normal" w:hAnsi="思源黑体 CN Normal" w:cs="思源黑体 CN Light" w:hint="eastAsia"/>
                <w:b/>
                <w:iCs/>
                <w:color w:val="000000" w:themeColor="text1"/>
                <w:sz w:val="17"/>
                <w:szCs w:val="17"/>
              </w:rPr>
              <w:t>else</w:t>
            </w:r>
            <w:r w:rsidR="007D56E6">
              <w:rPr>
                <w:rFonts w:ascii="思源黑体 CN Normal" w:eastAsia="思源黑体 CN Normal" w:hAnsi="思源黑体 CN Normal" w:cs="思源黑体 CN Light"/>
                <w:b/>
                <w:iCs/>
                <w:color w:val="000000" w:themeColor="text1"/>
                <w:sz w:val="17"/>
                <w:szCs w:val="17"/>
              </w:rPr>
              <w:t>%</w:t>
            </w:r>
            <w:r w:rsidR="007D56E6">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hint="eastAsia"/>
                <w:b/>
                <w:iCs/>
                <w:color w:val="000000" w:themeColor="text1"/>
                <w:sz w:val="17"/>
                <w:szCs w:val="17"/>
              </w:rPr>
              <w:t>阴性</w:t>
            </w:r>
            <w:r w:rsidR="007D56E6">
              <w:rPr>
                <w:rFonts w:ascii="思源黑体 CN Normal" w:eastAsia="思源黑体 CN Normal" w:hAnsi="思源黑体 CN Normal" w:cs="思源黑体 CN Light" w:hint="eastAsia"/>
                <w:b/>
                <w:iCs/>
                <w:color w:val="000000" w:themeColor="text1"/>
                <w:sz w:val="17"/>
                <w:szCs w:val="17"/>
              </w:rPr>
              <w:t>{</w:t>
            </w:r>
            <w:r w:rsidR="007D56E6">
              <w:rPr>
                <w:rFonts w:ascii="思源黑体 CN Normal" w:eastAsia="思源黑体 CN Normal" w:hAnsi="思源黑体 CN Normal" w:cs="思源黑体 CN Light"/>
                <w:b/>
                <w:iCs/>
                <w:color w:val="000000" w:themeColor="text1"/>
                <w:sz w:val="17"/>
                <w:szCs w:val="17"/>
              </w:rPr>
              <w:t>%</w:t>
            </w:r>
            <w:r w:rsidR="007D56E6">
              <w:rPr>
                <w:rFonts w:ascii="思源黑体 CN Normal" w:eastAsia="思源黑体 CN Normal" w:hAnsi="思源黑体 CN Normal" w:cs="思源黑体 CN Light" w:hint="eastAsia"/>
                <w:b/>
                <w:iCs/>
                <w:color w:val="000000" w:themeColor="text1"/>
                <w:sz w:val="17"/>
                <w:szCs w:val="17"/>
              </w:rPr>
              <w:t>endif</w:t>
            </w:r>
            <w:r w:rsidR="007D56E6">
              <w:rPr>
                <w:rFonts w:ascii="思源黑体 CN Normal" w:eastAsia="思源黑体 CN Normal" w:hAnsi="思源黑体 CN Normal" w:cs="思源黑体 CN Light"/>
                <w:b/>
                <w:iCs/>
                <w:color w:val="000000" w:themeColor="text1"/>
                <w:sz w:val="17"/>
                <w:szCs w:val="17"/>
              </w:rPr>
              <w:t>%</w:t>
            </w:r>
            <w:r w:rsidR="007D56E6">
              <w:rPr>
                <w:rFonts w:ascii="思源黑体 CN Normal" w:eastAsia="思源黑体 CN Normal" w:hAnsi="思源黑体 CN Normal" w:cs="思源黑体 CN Light" w:hint="eastAsia"/>
                <w:b/>
                <w:iCs/>
                <w:color w:val="000000" w:themeColor="text1"/>
                <w:sz w:val="17"/>
                <w:szCs w:val="17"/>
              </w:rPr>
              <w:t>}</w:t>
            </w:r>
            <w:r w:rsidR="00C25B24" w:rsidRPr="00C25B24">
              <w:rPr>
                <w:rFonts w:ascii="思源黑体 CN Normal" w:eastAsia="思源黑体 CN Normal" w:hAnsi="思源黑体 CN Normal" w:cs="思源黑体 CN Light"/>
                <w:b/>
                <w:iCs/>
                <w:color w:val="000000" w:themeColor="text1"/>
                <w:sz w:val="17"/>
                <w:szCs w:val="17"/>
              </w:rPr>
              <w:t>{% if var.gss.gss.var_auto_result != “F” and ((sample.tumor_content_num and sample.tumor_content_num|float &gt;= 30) or (lib_quality_control and lib_quality_control.lib_dna_qc and lib_quality_control.lib_dna_qc.tumor_content and lib_quality_control.lib_dna_qc</w:t>
            </w:r>
            <w:r w:rsidR="00C25B24" w:rsidRPr="00C25B24">
              <w:rPr>
                <w:rFonts w:ascii="思源黑体 CN Normal" w:eastAsia="思源黑体 CN Normal" w:hAnsi="思源黑体 CN Normal" w:cs="思源黑体 CN Light" w:hint="eastAsia"/>
                <w:b/>
                <w:iCs/>
                <w:color w:val="000000" w:themeColor="text1"/>
                <w:sz w:val="17"/>
                <w:szCs w:val="17"/>
              </w:rPr>
              <w:t>.tumor_content|r</w:t>
            </w:r>
            <w:r w:rsidR="00C25B24" w:rsidRPr="00C25B24">
              <w:rPr>
                <w:rFonts w:ascii="思源黑体 CN Normal" w:eastAsia="思源黑体 CN Normal" w:hAnsi="思源黑体 CN Normal" w:cs="思源黑体 CN Light" w:hint="eastAsia"/>
                <w:b/>
                <w:iCs/>
                <w:color w:val="000000" w:themeColor="text1"/>
                <w:sz w:val="17"/>
                <w:szCs w:val="17"/>
              </w:rPr>
              <w:lastRenderedPageBreak/>
              <w:t>eplace(“%”, “”)|float &gt;= 30)) %}{%else%}</w:t>
            </w:r>
          </w:p>
          <w:p w14:paraId="1E34CE7D" w14:textId="7E4EDC41" w:rsidR="001D54FC" w:rsidRDefault="00C25B24">
            <w:pPr>
              <w:adjustRightInd w:val="0"/>
              <w:snapToGrid w:val="0"/>
              <w:jc w:val="center"/>
              <w:rPr>
                <w:rFonts w:ascii="思源黑体 CN Normal" w:eastAsia="思源黑体 CN Normal" w:hAnsi="思源黑体 CN Normal" w:cs="思源黑体 CN Light"/>
                <w:b/>
                <w:iCs/>
                <w:color w:val="000000" w:themeColor="text1"/>
                <w:sz w:val="17"/>
                <w:szCs w:val="17"/>
              </w:rPr>
            </w:pPr>
            <w:r w:rsidRPr="00C25B24">
              <w:rPr>
                <w:rFonts w:ascii="思源黑体 CN Normal" w:eastAsia="思源黑体 CN Normal" w:hAnsi="思源黑体 CN Normal" w:cs="思源黑体 CN Light" w:hint="eastAsia"/>
                <w:b/>
                <w:iCs/>
                <w:color w:val="000000" w:themeColor="text1"/>
                <w:sz w:val="17"/>
                <w:szCs w:val="17"/>
              </w:rPr>
              <w:t>（结果仅供参考）{%endif%}</w:t>
            </w:r>
          </w:p>
          <w:p w14:paraId="0493923E" w14:textId="29CA90D0" w:rsidR="00C25B24" w:rsidRDefault="00C25B24">
            <w:pPr>
              <w:adjustRightInd w:val="0"/>
              <w:snapToGrid w:val="0"/>
              <w:jc w:val="center"/>
              <w:rPr>
                <w:rFonts w:ascii="思源黑体 CN Normal" w:eastAsia="思源黑体 CN Normal" w:hAnsi="思源黑体 CN Normal" w:cs="思源黑体 CN Light"/>
                <w:b/>
                <w:iCs/>
                <w:color w:val="000000" w:themeColor="text1"/>
                <w:sz w:val="17"/>
                <w:szCs w:val="17"/>
              </w:rPr>
            </w:pPr>
            <w:r w:rsidRPr="00C25B24">
              <w:rPr>
                <w:rFonts w:ascii="思源黑体 CN Normal" w:eastAsia="思源黑体 CN Normal" w:hAnsi="思源黑体 CN Normal" w:cs="思源黑体 CN Light" w:hint="eastAsia"/>
                <w:b/>
                <w:iCs/>
                <w:color w:val="000000" w:themeColor="text1"/>
                <w:sz w:val="17"/>
                <w:szCs w:val="17"/>
                <w:highlight w:val="yellow"/>
              </w:rPr>
              <w:t>{</w:t>
            </w:r>
            <w:r w:rsidRPr="00C25B24">
              <w:rPr>
                <w:rFonts w:ascii="思源黑体 CN Normal" w:eastAsia="思源黑体 CN Normal" w:hAnsi="思源黑体 CN Normal" w:cs="思源黑体 CN Light"/>
                <w:b/>
                <w:iCs/>
                <w:color w:val="000000" w:themeColor="text1"/>
                <w:sz w:val="17"/>
                <w:szCs w:val="17"/>
                <w:highlight w:val="yellow"/>
              </w:rPr>
              <w:t>%p endif%}</w:t>
            </w:r>
          </w:p>
        </w:tc>
        <w:tc>
          <w:tcPr>
            <w:tcW w:w="1136" w:type="pct"/>
            <w:tcBorders>
              <w:top w:val="nil"/>
              <w:left w:val="dashed" w:sz="4" w:space="0" w:color="BFBFBF"/>
              <w:bottom w:val="dashed" w:sz="4" w:space="0" w:color="BFBFBF"/>
              <w:right w:val="dashed" w:sz="4" w:space="0" w:color="BFBFBF"/>
            </w:tcBorders>
            <w:shd w:val="clear" w:color="auto" w:fill="auto"/>
            <w:vAlign w:val="center"/>
          </w:tcPr>
          <w:p w14:paraId="2C5E01EE" w14:textId="77777777" w:rsidR="001D54FC" w:rsidRDefault="00E22718">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lastRenderedPageBreak/>
              <w:t>基因组疤痕评分（GSS）：</w:t>
            </w:r>
          </w:p>
          <w:p w14:paraId="2D7CE426" w14:textId="4AC06E29" w:rsidR="001D54FC" w:rsidRDefault="003D1663" w:rsidP="003D1663">
            <w:pPr>
              <w:adjustRightInd w:val="0"/>
              <w:snapToGrid w:val="0"/>
              <w:jc w:val="center"/>
              <w:rPr>
                <w:rFonts w:ascii="思源黑体 CN Normal" w:eastAsia="思源黑体 CN Normal" w:hAnsi="思源黑体 CN Normal" w:cs="思源黑体 CN Light"/>
                <w:b/>
                <w:iCs/>
                <w:color w:val="000000"/>
                <w:sz w:val="17"/>
                <w:szCs w:val="17"/>
              </w:rPr>
            </w:pPr>
            <w:r w:rsidRPr="003D1663">
              <w:rPr>
                <w:rFonts w:ascii="思源黑体 CN Normal" w:eastAsia="思源黑体 CN Normal" w:hAnsi="思源黑体 CN Normal" w:cs="思源黑体 CN Light"/>
                <w:b/>
                <w:iCs/>
                <w:color w:val="000000"/>
                <w:sz w:val="17"/>
                <w:szCs w:val="17"/>
              </w:rPr>
              <w:t>{% if var.gss.gss.gsscore|float &gt;= 45%}</w:t>
            </w:r>
            <w:r w:rsidRPr="003D1663">
              <w:rPr>
                <w:rFonts w:ascii="思源黑体 CN Normal" w:eastAsia="思源黑体 CN Normal" w:hAnsi="思源黑体 CN Normal" w:cs="思源黑体 CN Light" w:hint="eastAsia"/>
                <w:b/>
                <w:iCs/>
                <w:color w:val="000000"/>
                <w:sz w:val="17"/>
                <w:szCs w:val="17"/>
              </w:rPr>
              <w:t>阳性</w:t>
            </w:r>
            <w:r w:rsidRPr="003D1663">
              <w:rPr>
                <w:rFonts w:ascii="思源黑体 CN Normal" w:eastAsia="思源黑体 CN Normal" w:hAnsi="思源黑体 CN Normal" w:cs="思源黑体 CN Light"/>
                <w:b/>
                <w:iCs/>
                <w:color w:val="000000"/>
                <w:sz w:val="17"/>
                <w:szCs w:val="17"/>
              </w:rPr>
              <w:t>{% else%}</w:t>
            </w:r>
            <w:r w:rsidRPr="003D1663">
              <w:rPr>
                <w:rFonts w:ascii="思源黑体 CN Normal" w:eastAsia="思源黑体 CN Normal" w:hAnsi="思源黑体 CN Normal" w:cs="思源黑体 CN Light" w:hint="eastAsia"/>
                <w:b/>
                <w:iCs/>
                <w:color w:val="000000"/>
                <w:sz w:val="17"/>
                <w:szCs w:val="17"/>
              </w:rPr>
              <w:t>阴性</w:t>
            </w:r>
            <w:r w:rsidRPr="003D1663">
              <w:rPr>
                <w:rFonts w:ascii="思源黑体 CN Normal" w:eastAsia="思源黑体 CN Normal" w:hAnsi="思源黑体 CN Normal" w:cs="思源黑体 CN Light"/>
                <w:b/>
                <w:iCs/>
                <w:color w:val="000000"/>
                <w:sz w:val="17"/>
                <w:szCs w:val="17"/>
              </w:rPr>
              <w:t>{% endif%}{% if var.gss.gss.var_auto_result != “F” and ((sample.tumor_content_num and sample.tumor_content_num|float &gt;= 30) or (lib_quality_control and lib_quality_control.lib_dna_qc and lib_quality_control.lib_dna_qc.tumor_content and lib_quality_control.lib_dna_qc</w:t>
            </w:r>
            <w:r w:rsidRPr="003D1663">
              <w:rPr>
                <w:rFonts w:ascii="思源黑体 CN Normal" w:eastAsia="思源黑体 CN Normal" w:hAnsi="思源黑体 CN Normal" w:cs="思源黑体 CN Light" w:hint="eastAsia"/>
                <w:b/>
                <w:iCs/>
                <w:color w:val="000000"/>
                <w:sz w:val="17"/>
                <w:szCs w:val="17"/>
              </w:rPr>
              <w:t>.tumor_content|replace(“%”, “”)|float &gt;= 30)) %}{%else%}（结果仅供参考）{%endif%}</w:t>
            </w:r>
          </w:p>
        </w:tc>
        <w:tc>
          <w:tcPr>
            <w:tcW w:w="1222" w:type="pct"/>
            <w:tcBorders>
              <w:top w:val="nil"/>
              <w:left w:val="dashed" w:sz="4" w:space="0" w:color="BFBFBF"/>
              <w:bottom w:val="dashed" w:sz="4" w:space="0" w:color="BFBFBF"/>
              <w:right w:val="nil"/>
            </w:tcBorders>
            <w:shd w:val="clear" w:color="auto" w:fill="auto"/>
            <w:vAlign w:val="center"/>
          </w:tcPr>
          <w:p w14:paraId="2B4953BB" w14:textId="77777777" w:rsidR="001D54FC" w:rsidRDefault="00E22718">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2008" w:type="pct"/>
            <w:tcBorders>
              <w:top w:val="nil"/>
              <w:left w:val="dashed" w:sz="4" w:space="0" w:color="BFBFBF"/>
              <w:bottom w:val="dashed" w:sz="4" w:space="0" w:color="BFBFBF"/>
              <w:right w:val="nil"/>
            </w:tcBorders>
            <w:shd w:val="clear" w:color="auto" w:fill="auto"/>
            <w:vAlign w:val="center"/>
          </w:tcPr>
          <w:p w14:paraId="371E032D" w14:textId="67C6D7A3" w:rsidR="001D54FC" w:rsidRDefault="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iCs/>
                <w:color w:val="000000"/>
                <w:sz w:val="17"/>
                <w:szCs w:val="17"/>
              </w:rPr>
              <w:t>{{var.gss.gss.gsscore}}{% if var.gss.gss.var_auto_result != “F” and ((sample.tumor_content_num and sample.tumor_content_num|float &gt;= 30) or (lib_quality_control and lib_quality_control.lib_dna_qc and lib_quality_control.lib_dna_qc.tumor_content and lib_quality_control.lib_dna_qc</w:t>
            </w:r>
            <w:r w:rsidRPr="003D1663">
              <w:rPr>
                <w:rFonts w:ascii="思源黑体 CN Normal" w:eastAsia="思源黑体 CN Normal" w:hAnsi="思源黑体 CN Normal" w:cs="思源黑体 CN Light" w:hint="eastAsia"/>
                <w:bCs/>
                <w:iCs/>
                <w:color w:val="000000"/>
                <w:sz w:val="17"/>
                <w:szCs w:val="17"/>
              </w:rPr>
              <w:t>.tumor_content|replace(“%”, “”)|float &gt;= 30)) %}{%else%}（结果仅供参考）{%endif%}</w:t>
            </w:r>
          </w:p>
        </w:tc>
      </w:tr>
      <w:tr w:rsidR="001D54FC" w14:paraId="298D6957" w14:textId="77777777" w:rsidTr="00344038">
        <w:trPr>
          <w:trHeight w:val="567"/>
          <w:jc w:val="center"/>
        </w:trPr>
        <w:tc>
          <w:tcPr>
            <w:tcW w:w="634" w:type="pct"/>
            <w:vMerge/>
            <w:tcBorders>
              <w:top w:val="dashed" w:sz="4" w:space="0" w:color="BFBFBF"/>
              <w:left w:val="nil"/>
              <w:bottom w:val="dashed" w:sz="4" w:space="0" w:color="BFBFBF"/>
              <w:right w:val="dashed" w:sz="4" w:space="0" w:color="BFBFBF"/>
            </w:tcBorders>
            <w:shd w:val="clear" w:color="auto" w:fill="ECECEC"/>
            <w:vAlign w:val="center"/>
          </w:tcPr>
          <w:p w14:paraId="05EE3196" w14:textId="77777777" w:rsidR="001D54FC" w:rsidRDefault="001D54FC">
            <w:pPr>
              <w:adjustRightInd w:val="0"/>
              <w:snapToGrid w:val="0"/>
              <w:jc w:val="center"/>
              <w:rPr>
                <w:rFonts w:ascii="思源黑体 CN Normal" w:eastAsia="思源黑体 CN Normal" w:hAnsi="思源黑体 CN Normal" w:cs="思源黑体 CN Light"/>
                <w:bCs/>
                <w:iCs/>
                <w:color w:val="000000"/>
                <w:sz w:val="17"/>
                <w:szCs w:val="17"/>
              </w:rPr>
            </w:pPr>
          </w:p>
        </w:tc>
        <w:tc>
          <w:tcPr>
            <w:tcW w:w="1136"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1DF103BD" w14:textId="77777777" w:rsidR="001D54FC" w:rsidRDefault="00E22718">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78681959" w14:textId="77777777" w:rsidR="003D1663" w:rsidRPr="003D1663" w:rsidRDefault="003D1663" w:rsidP="003D1663">
            <w:pPr>
              <w:adjustRightInd w:val="0"/>
              <w:snapToGrid w:val="0"/>
              <w:jc w:val="center"/>
              <w:rPr>
                <w:rFonts w:ascii="思源黑体 CN Normal" w:eastAsia="思源黑体 CN Normal" w:hAnsi="思源黑体 CN Normal" w:cs="思源黑体 CN Light"/>
                <w:b/>
                <w:iCs/>
                <w:color w:val="000000" w:themeColor="text1"/>
                <w:sz w:val="17"/>
                <w:szCs w:val="17"/>
              </w:rPr>
            </w:pPr>
            <w:r w:rsidRPr="003D1663">
              <w:rPr>
                <w:rFonts w:ascii="思源黑体 CN Normal" w:eastAsia="思源黑体 CN Normal" w:hAnsi="思源黑体 CN Normal" w:cs="思源黑体 CN Light"/>
                <w:b/>
                <w:iCs/>
                <w:color w:val="000000" w:themeColor="text1"/>
                <w:sz w:val="17"/>
                <w:szCs w:val="17"/>
              </w:rPr>
              <w:t>{%p if var.gss.BRCA1 or var.gss.BRCA2%}</w:t>
            </w:r>
          </w:p>
          <w:p w14:paraId="4CA16803" w14:textId="77777777" w:rsidR="003D1663" w:rsidRPr="003D1663" w:rsidRDefault="003D1663" w:rsidP="003D1663">
            <w:pPr>
              <w:adjustRightInd w:val="0"/>
              <w:snapToGrid w:val="0"/>
              <w:jc w:val="center"/>
              <w:rPr>
                <w:rFonts w:ascii="思源黑体 CN Normal" w:eastAsia="思源黑体 CN Normal" w:hAnsi="思源黑体 CN Normal" w:cs="思源黑体 CN Light"/>
                <w:b/>
                <w:iCs/>
                <w:color w:val="000000" w:themeColor="text1"/>
                <w:sz w:val="17"/>
                <w:szCs w:val="17"/>
              </w:rPr>
            </w:pPr>
            <w:r w:rsidRPr="003D1663">
              <w:rPr>
                <w:rFonts w:ascii="思源黑体 CN Normal" w:eastAsia="思源黑体 CN Normal" w:hAnsi="思源黑体 CN Normal" w:cs="思源黑体 CN Light" w:hint="eastAsia"/>
                <w:b/>
                <w:iCs/>
                <w:color w:val="000000" w:themeColor="text1"/>
                <w:sz w:val="17"/>
                <w:szCs w:val="17"/>
              </w:rPr>
              <w:t>阳性</w:t>
            </w:r>
          </w:p>
          <w:p w14:paraId="67201E85" w14:textId="77777777" w:rsidR="003D1663" w:rsidRPr="003D1663" w:rsidRDefault="003D1663" w:rsidP="003D1663">
            <w:pPr>
              <w:adjustRightInd w:val="0"/>
              <w:snapToGrid w:val="0"/>
              <w:jc w:val="center"/>
              <w:rPr>
                <w:rFonts w:ascii="思源黑体 CN Normal" w:eastAsia="思源黑体 CN Normal" w:hAnsi="思源黑体 CN Normal" w:cs="思源黑体 CN Light"/>
                <w:b/>
                <w:iCs/>
                <w:color w:val="000000" w:themeColor="text1"/>
                <w:sz w:val="17"/>
                <w:szCs w:val="17"/>
              </w:rPr>
            </w:pPr>
            <w:r w:rsidRPr="003D1663">
              <w:rPr>
                <w:rFonts w:ascii="思源黑体 CN Normal" w:eastAsia="思源黑体 CN Normal" w:hAnsi="思源黑体 CN Normal" w:cs="思源黑体 CN Light"/>
                <w:b/>
                <w:iCs/>
                <w:color w:val="000000" w:themeColor="text1"/>
                <w:sz w:val="17"/>
                <w:szCs w:val="17"/>
              </w:rPr>
              <w:t>{%p else%}</w:t>
            </w:r>
          </w:p>
          <w:p w14:paraId="563FAF94" w14:textId="77777777" w:rsidR="003D1663" w:rsidRPr="003D1663" w:rsidRDefault="003D1663" w:rsidP="003D1663">
            <w:pPr>
              <w:adjustRightInd w:val="0"/>
              <w:snapToGrid w:val="0"/>
              <w:jc w:val="center"/>
              <w:rPr>
                <w:rFonts w:ascii="思源黑体 CN Normal" w:eastAsia="思源黑体 CN Normal" w:hAnsi="思源黑体 CN Normal" w:cs="思源黑体 CN Light"/>
                <w:b/>
                <w:iCs/>
                <w:color w:val="000000" w:themeColor="text1"/>
                <w:sz w:val="17"/>
                <w:szCs w:val="17"/>
              </w:rPr>
            </w:pPr>
            <w:r w:rsidRPr="003D1663">
              <w:rPr>
                <w:rFonts w:ascii="思源黑体 CN Normal" w:eastAsia="思源黑体 CN Normal" w:hAnsi="思源黑体 CN Normal" w:cs="思源黑体 CN Light" w:hint="eastAsia"/>
                <w:b/>
                <w:iCs/>
                <w:color w:val="000000" w:themeColor="text1"/>
                <w:sz w:val="17"/>
                <w:szCs w:val="17"/>
              </w:rPr>
              <w:t>阴性</w:t>
            </w:r>
          </w:p>
          <w:p w14:paraId="42291EA2" w14:textId="643FA3BE" w:rsidR="001D54FC" w:rsidRDefault="003D1663" w:rsidP="003D1663">
            <w:pPr>
              <w:adjustRightInd w:val="0"/>
              <w:snapToGrid w:val="0"/>
              <w:jc w:val="center"/>
              <w:rPr>
                <w:rFonts w:ascii="思源黑体 CN Normal" w:eastAsia="思源黑体 CN Normal" w:hAnsi="思源黑体 CN Normal" w:cs="思源黑体 CN Light"/>
                <w:b/>
                <w:iCs/>
                <w:color w:val="000000" w:themeColor="text1"/>
                <w:sz w:val="17"/>
                <w:szCs w:val="17"/>
              </w:rPr>
            </w:pPr>
            <w:r w:rsidRPr="003D1663">
              <w:rPr>
                <w:rFonts w:ascii="思源黑体 CN Normal" w:eastAsia="思源黑体 CN Normal" w:hAnsi="思源黑体 CN Normal" w:cs="思源黑体 CN Light"/>
                <w:b/>
                <w:iCs/>
                <w:color w:val="000000" w:themeColor="text1"/>
                <w:sz w:val="17"/>
                <w:szCs w:val="17"/>
              </w:rPr>
              <w:t>{%p endif%}</w:t>
            </w:r>
          </w:p>
        </w:tc>
        <w:tc>
          <w:tcPr>
            <w:tcW w:w="1222"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8916CD" w14:textId="77777777" w:rsidR="001D54FC" w:rsidRDefault="00E2271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
                <w:color w:val="000000"/>
                <w:sz w:val="17"/>
                <w:szCs w:val="17"/>
              </w:rPr>
              <w:t>B</w:t>
            </w:r>
            <w:r>
              <w:rPr>
                <w:rFonts w:ascii="思源黑体 CN Normal" w:eastAsia="思源黑体 CN Normal" w:hAnsi="思源黑体 CN Normal" w:cs="思源黑体 CN Light"/>
                <w:bCs/>
                <w:i/>
                <w:color w:val="000000"/>
                <w:sz w:val="17"/>
                <w:szCs w:val="17"/>
              </w:rPr>
              <w:t>RCA1</w:t>
            </w:r>
            <w:r>
              <w:rPr>
                <w:rFonts w:ascii="思源黑体 CN Normal" w:eastAsia="思源黑体 CN Normal" w:hAnsi="思源黑体 CN Normal" w:cs="思源黑体 CN Light" w:hint="eastAsia"/>
                <w:bCs/>
                <w:iCs/>
                <w:color w:val="000000"/>
                <w:sz w:val="17"/>
                <w:szCs w:val="17"/>
              </w:rPr>
              <w:t>基因</w:t>
            </w:r>
          </w:p>
        </w:tc>
        <w:tc>
          <w:tcPr>
            <w:tcW w:w="2008"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7424F359"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if var.gss.BRCA1%}</w:t>
            </w:r>
          </w:p>
          <w:p w14:paraId="48988B8D"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for a in var.gss.BRCA1%}</w:t>
            </w:r>
          </w:p>
          <w:p w14:paraId="1F2E818F"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if a.bio_category == ”Snvindel”%}</w:t>
            </w:r>
          </w:p>
          <w:p w14:paraId="562CFC8D"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{{a.gene_region}} {{a.hgvs_c}}{%if a.hgvs_p!=”p.?”%} {{a.hgvs_p}}{%endif%}</w:t>
            </w:r>
          </w:p>
          <w:p w14:paraId="16E19081"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elif a.bio_category == ”PHd”%}</w:t>
            </w:r>
          </w:p>
          <w:p w14:paraId="66717230"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if a.type == “HomoDel”%}</w:t>
            </w:r>
          </w:p>
          <w:p w14:paraId="293686A9"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hint="eastAsia"/>
                <w:bCs/>
                <w:sz w:val="17"/>
                <w:szCs w:val="17"/>
              </w:rPr>
              <w:t>纯合缺失 {{a.region}}</w:t>
            </w:r>
          </w:p>
          <w:p w14:paraId="2BD8D876"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elif a.type == “HeteDel”%}</w:t>
            </w:r>
          </w:p>
          <w:p w14:paraId="38F50341"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hint="eastAsia"/>
                <w:bCs/>
                <w:sz w:val="17"/>
                <w:szCs w:val="17"/>
              </w:rPr>
              <w:t>杂合缺失 {{a.region}}</w:t>
            </w:r>
          </w:p>
          <w:p w14:paraId="2A8AAD08"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else%}</w:t>
            </w:r>
          </w:p>
          <w:p w14:paraId="251CCC46"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hint="eastAsia"/>
                <w:bCs/>
                <w:sz w:val="17"/>
                <w:szCs w:val="17"/>
              </w:rPr>
              <w:t>未知变异类型！{{a.region}}</w:t>
            </w:r>
          </w:p>
          <w:p w14:paraId="5CD54E07"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endif%}</w:t>
            </w:r>
          </w:p>
          <w:p w14:paraId="7E1F5002"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endif%}</w:t>
            </w:r>
          </w:p>
          <w:p w14:paraId="124D6B65"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endfor%}</w:t>
            </w:r>
          </w:p>
          <w:p w14:paraId="3F1DAF2C"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else%}</w:t>
            </w:r>
          </w:p>
          <w:p w14:paraId="70D60EA3"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hint="eastAsia"/>
                <w:bCs/>
                <w:sz w:val="17"/>
                <w:szCs w:val="17"/>
              </w:rPr>
              <w:t>未检出致病性或疑似致病性变异</w:t>
            </w:r>
          </w:p>
          <w:p w14:paraId="2C3C8A2B" w14:textId="5EFC7362" w:rsid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endif%}</w:t>
            </w:r>
          </w:p>
        </w:tc>
      </w:tr>
      <w:tr w:rsidR="001D54FC" w14:paraId="7FE89364" w14:textId="77777777" w:rsidTr="00344038">
        <w:trPr>
          <w:trHeight w:val="567"/>
          <w:jc w:val="center"/>
        </w:trPr>
        <w:tc>
          <w:tcPr>
            <w:tcW w:w="634" w:type="pct"/>
            <w:vMerge/>
            <w:tcBorders>
              <w:top w:val="dashed" w:sz="4" w:space="0" w:color="BFBFBF"/>
              <w:left w:val="nil"/>
              <w:bottom w:val="single" w:sz="4" w:space="0" w:color="1E7648"/>
              <w:right w:val="dashed" w:sz="4" w:space="0" w:color="BFBFBF"/>
            </w:tcBorders>
            <w:shd w:val="clear" w:color="auto" w:fill="auto"/>
            <w:vAlign w:val="center"/>
          </w:tcPr>
          <w:p w14:paraId="310F00A7" w14:textId="77777777" w:rsidR="001D54FC" w:rsidRDefault="001D54FC">
            <w:pPr>
              <w:adjustRightInd w:val="0"/>
              <w:snapToGrid w:val="0"/>
              <w:jc w:val="center"/>
              <w:rPr>
                <w:rFonts w:ascii="思源黑体 CN Normal" w:eastAsia="思源黑体 CN Normal" w:hAnsi="思源黑体 CN Normal" w:cs="思源黑体 CN Light"/>
                <w:b/>
                <w:iCs/>
                <w:color w:val="000000"/>
                <w:sz w:val="17"/>
                <w:szCs w:val="17"/>
              </w:rPr>
            </w:pPr>
          </w:p>
        </w:tc>
        <w:tc>
          <w:tcPr>
            <w:tcW w:w="1136"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2798DC8A" w14:textId="77777777" w:rsidR="001D54FC" w:rsidRDefault="001D54FC">
            <w:pPr>
              <w:adjustRightInd w:val="0"/>
              <w:snapToGrid w:val="0"/>
              <w:jc w:val="center"/>
              <w:rPr>
                <w:rFonts w:ascii="思源黑体 CN Normal" w:eastAsia="思源黑体 CN Normal" w:hAnsi="思源黑体 CN Normal" w:cs="思源黑体 CN Light"/>
                <w:b/>
                <w:i/>
                <w:color w:val="000000"/>
                <w:sz w:val="17"/>
                <w:szCs w:val="17"/>
              </w:rPr>
            </w:pPr>
          </w:p>
        </w:tc>
        <w:tc>
          <w:tcPr>
            <w:tcW w:w="1222"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E5153C1" w14:textId="77777777" w:rsidR="001D54FC" w:rsidRDefault="00E22718">
            <w:pPr>
              <w:adjustRightInd w:val="0"/>
              <w:snapToGrid w:val="0"/>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BRCA2</w:t>
            </w:r>
            <w:r>
              <w:rPr>
                <w:rFonts w:ascii="思源黑体 CN Normal" w:eastAsia="思源黑体 CN Normal" w:hAnsi="思源黑体 CN Normal" w:cs="思源黑体 CN Light" w:hint="eastAsia"/>
                <w:bCs/>
                <w:iCs/>
                <w:color w:val="000000"/>
                <w:sz w:val="17"/>
                <w:szCs w:val="17"/>
              </w:rPr>
              <w:t>基因</w:t>
            </w:r>
          </w:p>
        </w:tc>
        <w:tc>
          <w:tcPr>
            <w:tcW w:w="2008"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620D932E"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if var.gss.BRCA2%}</w:t>
            </w:r>
          </w:p>
          <w:p w14:paraId="3DD42720"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for a in var.gss.BRCA2%}</w:t>
            </w:r>
          </w:p>
          <w:p w14:paraId="0EEDC12F"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if a.bio_category == ”Snvindel”%}</w:t>
            </w:r>
          </w:p>
          <w:p w14:paraId="5218D149"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{{a.gene_region}} {{a.hgvs_c}}{%if a.hgvs_p!=”p.?”%} {{a.hgvs_p}}{%endif%}</w:t>
            </w:r>
          </w:p>
          <w:p w14:paraId="1D21B39D"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elif a.bio_category == ”PHd”%}</w:t>
            </w:r>
          </w:p>
          <w:p w14:paraId="30F45C90"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if a.type == “HomoDel”%}</w:t>
            </w:r>
          </w:p>
          <w:p w14:paraId="298FC194"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hint="eastAsia"/>
                <w:bCs/>
                <w:sz w:val="17"/>
                <w:szCs w:val="17"/>
              </w:rPr>
              <w:t>纯合缺失 {{a.region}}</w:t>
            </w:r>
          </w:p>
          <w:p w14:paraId="0B020643"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elif a.type == “HeteDel”%}</w:t>
            </w:r>
          </w:p>
          <w:p w14:paraId="67B6F45B"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hint="eastAsia"/>
                <w:bCs/>
                <w:sz w:val="17"/>
                <w:szCs w:val="17"/>
              </w:rPr>
              <w:t>杂合缺失 {{a.region}}</w:t>
            </w:r>
          </w:p>
          <w:p w14:paraId="70C933DA"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else%}</w:t>
            </w:r>
          </w:p>
          <w:p w14:paraId="71D72881"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hint="eastAsia"/>
                <w:bCs/>
                <w:sz w:val="17"/>
                <w:szCs w:val="17"/>
              </w:rPr>
              <w:t>未知变异类型！{{a.region}}</w:t>
            </w:r>
          </w:p>
          <w:p w14:paraId="6639D5DF"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endif%}</w:t>
            </w:r>
          </w:p>
          <w:p w14:paraId="53CEB356"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endif%}</w:t>
            </w:r>
          </w:p>
          <w:p w14:paraId="3BC2D697"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endfor%}</w:t>
            </w:r>
          </w:p>
          <w:p w14:paraId="3CAF2B5C"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else%}</w:t>
            </w:r>
          </w:p>
          <w:p w14:paraId="271F2D5C"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hint="eastAsia"/>
                <w:bCs/>
                <w:sz w:val="17"/>
                <w:szCs w:val="17"/>
              </w:rPr>
              <w:t>未检出致病性或疑似致病性变异</w:t>
            </w:r>
          </w:p>
          <w:p w14:paraId="0106E0BE" w14:textId="721BDA17" w:rsidR="001D54FC"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endif%}</w:t>
            </w:r>
          </w:p>
        </w:tc>
      </w:tr>
    </w:tbl>
    <w:p w14:paraId="58248225" w14:textId="77777777" w:rsidR="007053E7" w:rsidRDefault="007053E7" w:rsidP="00344038">
      <w:pPr>
        <w:adjustRightInd w:val="0"/>
        <w:snapToGrid w:val="0"/>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8BDCAE2" w14:textId="77777777" w:rsidR="00344038" w:rsidRDefault="007053E7" w:rsidP="00344038">
      <w:pPr>
        <w:numPr>
          <w:ilvl w:val="0"/>
          <w:numId w:val="10"/>
        </w:num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65FE755C" w14:textId="77777777" w:rsidR="00344038" w:rsidRDefault="007053E7" w:rsidP="00344038">
      <w:pPr>
        <w:ind w:left="425"/>
        <w:rPr>
          <w:rFonts w:ascii="思源黑体 CN Normal" w:eastAsia="思源黑体 CN Normal" w:hAnsi="思源黑体 CN Normal"/>
          <w:color w:val="000000" w:themeColor="text1"/>
          <w:sz w:val="16"/>
          <w:szCs w:val="16"/>
        </w:rPr>
      </w:pPr>
      <w:r w:rsidRPr="00344038">
        <w:rPr>
          <w:rFonts w:ascii="思源黑体 CN Normal" w:eastAsia="思源黑体 CN Normal" w:hAnsi="思源黑体 CN Normal" w:hint="eastAsia"/>
          <w:color w:val="000000" w:themeColor="text1"/>
          <w:sz w:val="16"/>
          <w:szCs w:val="16"/>
        </w:rPr>
        <w:t>LCN：length of copy number，染色体结构变异长度，分为大片段（&gt;15M但小于整个染色体臂）、中片段（10-15M）和小片段（5-10M）；</w:t>
      </w:r>
    </w:p>
    <w:p w14:paraId="5BAB095A" w14:textId="77777777" w:rsidR="00344038" w:rsidRDefault="007053E7" w:rsidP="00344038">
      <w:pPr>
        <w:ind w:left="425"/>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0C94B1F" w14:textId="24408E97" w:rsidR="007053E7" w:rsidRDefault="007053E7" w:rsidP="00344038">
      <w:pPr>
        <w:ind w:left="425"/>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553C79F" w14:textId="77777777" w:rsidR="007053E7" w:rsidRDefault="007053E7" w:rsidP="00344038">
      <w:pPr>
        <w:numPr>
          <w:ilvl w:val="0"/>
          <w:numId w:val="10"/>
        </w:num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状态判定标准：（1）当</w:t>
      </w:r>
      <w:r>
        <w:rPr>
          <w:rFonts w:ascii="思源黑体 CN Normal" w:eastAsia="思源黑体 CN Normal" w:hAnsi="思源黑体 CN Normal"/>
          <w:color w:val="000000" w:themeColor="text1"/>
          <w:sz w:val="16"/>
          <w:szCs w:val="16"/>
        </w:rPr>
        <w:t>GSS</w:t>
      </w:r>
      <w:r>
        <w:rPr>
          <w:rFonts w:ascii="思源黑体 CN Normal" w:eastAsia="思源黑体 CN Normal" w:hAnsi="思源黑体 CN Normal" w:hint="eastAsia"/>
          <w:color w:val="000000" w:themeColor="text1"/>
          <w:sz w:val="16"/>
          <w:szCs w:val="16"/>
        </w:rPr>
        <w:t>≥45，或检出</w:t>
      </w:r>
      <w:r>
        <w:rPr>
          <w:rFonts w:ascii="思源黑体 CN Normal" w:eastAsia="思源黑体 CN Normal" w:hAnsi="思源黑体 CN Normal" w:hint="eastAsia"/>
          <w:i/>
          <w:iCs/>
          <w:color w:val="000000" w:themeColor="text1"/>
          <w:sz w:val="16"/>
          <w:szCs w:val="16"/>
        </w:rPr>
        <w:t>B</w:t>
      </w:r>
      <w:r>
        <w:rPr>
          <w:rFonts w:ascii="思源黑体 CN Normal" w:eastAsia="思源黑体 CN Normal" w:hAnsi="思源黑体 CN Normal"/>
          <w:i/>
          <w:iCs/>
          <w:color w:val="000000" w:themeColor="text1"/>
          <w:sz w:val="16"/>
          <w:szCs w:val="16"/>
        </w:rPr>
        <w:t>RCA1/2</w:t>
      </w:r>
      <w:r>
        <w:rPr>
          <w:rFonts w:ascii="思源黑体 CN Normal" w:eastAsia="思源黑体 CN Normal" w:hAnsi="思源黑体 CN Normal" w:hint="eastAsia"/>
          <w:color w:val="000000" w:themeColor="text1"/>
          <w:sz w:val="16"/>
          <w:szCs w:val="16"/>
        </w:rPr>
        <w:t>基因致病性或疑似致病性变异时，判定H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状态为阳性；（</w:t>
      </w:r>
      <w:r>
        <w:rPr>
          <w:rFonts w:ascii="思源黑体 CN Normal" w:eastAsia="思源黑体 CN Normal" w:hAnsi="思源黑体 CN Normal"/>
          <w:color w:val="000000" w:themeColor="text1"/>
          <w:sz w:val="16"/>
          <w:szCs w:val="16"/>
        </w:rPr>
        <w:t>2</w:t>
      </w:r>
      <w:r>
        <w:rPr>
          <w:rFonts w:ascii="思源黑体 CN Normal" w:eastAsia="思源黑体 CN Normal" w:hAnsi="思源黑体 CN Normal" w:hint="eastAsia"/>
          <w:color w:val="000000" w:themeColor="text1"/>
          <w:sz w:val="16"/>
          <w:szCs w:val="16"/>
        </w:rPr>
        <w:t>）G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＜45且未检出</w:t>
      </w:r>
      <w:r>
        <w:rPr>
          <w:rFonts w:ascii="思源黑体 CN Normal" w:eastAsia="思源黑体 CN Normal" w:hAnsi="思源黑体 CN Normal" w:hint="eastAsia"/>
          <w:i/>
          <w:iCs/>
          <w:color w:val="000000" w:themeColor="text1"/>
          <w:sz w:val="16"/>
          <w:szCs w:val="16"/>
        </w:rPr>
        <w:t>B</w:t>
      </w:r>
      <w:r>
        <w:rPr>
          <w:rFonts w:ascii="思源黑体 CN Normal" w:eastAsia="思源黑体 CN Normal" w:hAnsi="思源黑体 CN Normal"/>
          <w:i/>
          <w:iCs/>
          <w:color w:val="000000" w:themeColor="text1"/>
          <w:sz w:val="16"/>
          <w:szCs w:val="16"/>
        </w:rPr>
        <w:t>RCA1/2</w:t>
      </w:r>
      <w:r>
        <w:rPr>
          <w:rFonts w:ascii="思源黑体 CN Normal" w:eastAsia="思源黑体 CN Normal" w:hAnsi="思源黑体 CN Normal" w:hint="eastAsia"/>
          <w:color w:val="000000" w:themeColor="text1"/>
          <w:sz w:val="16"/>
          <w:szCs w:val="16"/>
        </w:rPr>
        <w:t>基因致病性或疑似致病性变异时，判定H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状态为阴性；（3）G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评估质控未过，但检出</w:t>
      </w:r>
      <w:r>
        <w:rPr>
          <w:rFonts w:ascii="思源黑体 CN Normal" w:eastAsia="思源黑体 CN Normal" w:hAnsi="思源黑体 CN Normal" w:hint="eastAsia"/>
          <w:i/>
          <w:iCs/>
          <w:color w:val="000000" w:themeColor="text1"/>
          <w:sz w:val="16"/>
          <w:szCs w:val="16"/>
        </w:rPr>
        <w:t>B</w:t>
      </w:r>
      <w:r>
        <w:rPr>
          <w:rFonts w:ascii="思源黑体 CN Normal" w:eastAsia="思源黑体 CN Normal" w:hAnsi="思源黑体 CN Normal"/>
          <w:i/>
          <w:iCs/>
          <w:color w:val="000000" w:themeColor="text1"/>
          <w:sz w:val="16"/>
          <w:szCs w:val="16"/>
        </w:rPr>
        <w:t>RCA1/2</w:t>
      </w:r>
      <w:r>
        <w:rPr>
          <w:rFonts w:ascii="思源黑体 CN Normal" w:eastAsia="思源黑体 CN Normal" w:hAnsi="思源黑体 CN Normal" w:hint="eastAsia"/>
          <w:color w:val="000000" w:themeColor="text1"/>
          <w:sz w:val="16"/>
          <w:szCs w:val="16"/>
        </w:rPr>
        <w:t>基因致病性或疑似致病性变异时，判定H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状态为阳性。</w:t>
      </w:r>
    </w:p>
    <w:p w14:paraId="7A1DCCB1" w14:textId="77777777" w:rsidR="007053E7" w:rsidRDefault="007053E7" w:rsidP="00344038">
      <w:pPr>
        <w:numPr>
          <w:ilvl w:val="0"/>
          <w:numId w:val="10"/>
        </w:num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HRD状态判定标准和G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64428966" w14:textId="77777777" w:rsidR="007053E7" w:rsidRDefault="007053E7" w:rsidP="00344038">
      <w:pPr>
        <w:numPr>
          <w:ilvl w:val="0"/>
          <w:numId w:val="10"/>
        </w:num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49C1B030" w14:textId="02D6EC85" w:rsidR="00C76254" w:rsidRPr="006E0171" w:rsidRDefault="007053E7" w:rsidP="00344038">
      <w:pPr>
        <w:widowControl/>
        <w:numPr>
          <w:ilvl w:val="0"/>
          <w:numId w:val="10"/>
        </w:numPr>
        <w:ind w:leftChars="50" w:left="425" w:hangingChars="200" w:hanging="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如果检测样本的肿瘤细胞含量低于</w:t>
      </w:r>
      <w:r>
        <w:rPr>
          <w:rFonts w:ascii="思源黑体 CN Normal" w:eastAsia="思源黑体 CN Normal" w:hAnsi="思源黑体 CN Normal"/>
          <w:color w:val="000000" w:themeColor="text1"/>
          <w:sz w:val="16"/>
          <w:szCs w:val="16"/>
        </w:rPr>
        <w:t>30%</w:t>
      </w:r>
      <w:r>
        <w:rPr>
          <w:rFonts w:ascii="思源黑体 CN Normal" w:eastAsia="思源黑体 CN Normal" w:hAnsi="思源黑体 CN Normal" w:hint="eastAsia"/>
          <w:color w:val="000000" w:themeColor="text1"/>
          <w:sz w:val="16"/>
          <w:szCs w:val="16"/>
        </w:rPr>
        <w:t>，可能影响</w:t>
      </w:r>
      <w:r>
        <w:rPr>
          <w:rFonts w:ascii="思源黑体 CN Normal" w:eastAsia="思源黑体 CN Normal" w:hAnsi="思源黑体 CN Normal"/>
          <w:color w:val="000000" w:themeColor="text1"/>
          <w:sz w:val="16"/>
          <w:szCs w:val="16"/>
        </w:rPr>
        <w:t>GSS</w:t>
      </w:r>
      <w:r>
        <w:rPr>
          <w:rFonts w:ascii="思源黑体 CN Normal" w:eastAsia="思源黑体 CN Normal" w:hAnsi="思源黑体 CN Normal" w:hint="eastAsia"/>
          <w:color w:val="000000" w:themeColor="text1"/>
          <w:sz w:val="16"/>
          <w:szCs w:val="16"/>
        </w:rPr>
        <w:t>检测结果的准确性。</w:t>
      </w:r>
      <w:r w:rsidR="00C76254" w:rsidRPr="006E0171">
        <w:rPr>
          <w:rFonts w:ascii="思源黑体 CN Normal" w:eastAsia="思源黑体 CN Normal" w:hAnsi="思源黑体 CN Normal"/>
          <w:color w:val="000000" w:themeColor="text1"/>
          <w:sz w:val="16"/>
          <w:szCs w:val="16"/>
          <w:highlight w:val="yellow"/>
        </w:rPr>
        <w:t>{% if not var.gss.BRCA1 and not var.gss.BRCA2%}</w:t>
      </w:r>
      <w:r w:rsidR="00C76254" w:rsidRPr="006E0171">
        <w:rPr>
          <w:rFonts w:ascii="思源黑体 CN Normal" w:eastAsia="思源黑体 CN Normal" w:hAnsi="思源黑体 CN Normal"/>
          <w:color w:val="000000" w:themeColor="text1"/>
          <w:sz w:val="16"/>
          <w:szCs w:val="16"/>
        </w:rPr>
        <w:t>{%</w:t>
      </w:r>
      <w:r w:rsidR="00053929" w:rsidRPr="006E0171">
        <w:rPr>
          <w:rFonts w:ascii="思源黑体 CN Normal" w:eastAsia="思源黑体 CN Normal" w:hAnsi="思源黑体 CN Normal"/>
          <w:color w:val="000000" w:themeColor="text1"/>
          <w:sz w:val="16"/>
          <w:szCs w:val="16"/>
        </w:rPr>
        <w:t xml:space="preserve"> </w:t>
      </w:r>
      <w:r w:rsidR="00C76254" w:rsidRPr="006E0171">
        <w:rPr>
          <w:rFonts w:ascii="思源黑体 CN Normal" w:eastAsia="思源黑体 CN Normal" w:hAnsi="思源黑体 CN Normal"/>
          <w:color w:val="000000" w:themeColor="text1"/>
          <w:sz w:val="16"/>
          <w:szCs w:val="16"/>
        </w:rPr>
        <w:t>if var.gss.gss.var_auto_result == “F”%}</w:t>
      </w:r>
    </w:p>
    <w:p w14:paraId="4E84DE3A" w14:textId="32C9B609" w:rsidR="00C76254" w:rsidRPr="00053929" w:rsidRDefault="00C76254" w:rsidP="00344038">
      <w:pPr>
        <w:widowControl/>
        <w:numPr>
          <w:ilvl w:val="0"/>
          <w:numId w:val="10"/>
        </w:numPr>
        <w:ind w:leftChars="50" w:left="425" w:hangingChars="200" w:hanging="320"/>
        <w:jc w:val="left"/>
        <w:rPr>
          <w:rFonts w:ascii="思源黑体 CN Normal" w:eastAsia="思源黑体 CN Normal" w:hAnsi="思源黑体 CN Normal"/>
          <w:color w:val="000000" w:themeColor="text1"/>
          <w:sz w:val="16"/>
          <w:szCs w:val="16"/>
        </w:rPr>
      </w:pPr>
      <w:r w:rsidRPr="00C76254">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w:t>
      </w:r>
      <w:r w:rsidRPr="00053929">
        <w:rPr>
          <w:rFonts w:ascii="思源黑体 CN Normal" w:eastAsia="思源黑体 CN Normal" w:hAnsi="思源黑体 CN Normal"/>
          <w:color w:val="000000" w:themeColor="text1"/>
          <w:sz w:val="16"/>
          <w:szCs w:val="16"/>
        </w:rPr>
        <w:t xml:space="preserve">{% endif%}{% if </w:t>
      </w:r>
      <w:r w:rsidRPr="00053929">
        <w:rPr>
          <w:rFonts w:ascii="思源黑体 CN Normal" w:eastAsia="思源黑体 CN Normal" w:hAnsi="思源黑体 CN Normal" w:hint="eastAsia"/>
          <w:color w:val="000000" w:themeColor="text1"/>
          <w:sz w:val="16"/>
          <w:szCs w:val="16"/>
        </w:rPr>
        <w:t>not</w:t>
      </w:r>
      <w:r w:rsidRPr="00053929">
        <w:rPr>
          <w:rFonts w:ascii="思源黑体 CN Normal" w:eastAsia="思源黑体 CN Normal" w:hAnsi="思源黑体 CN Normal"/>
          <w:color w:val="000000" w:themeColor="text1"/>
          <w:sz w:val="16"/>
          <w:szCs w:val="16"/>
        </w:rPr>
        <w:t xml:space="preserve"> ((sample.tumor_content_num and sample.tumor_content_num|float &gt;= 30) or (lib_quality_control and lib_quality_control.lib_dna_qc and lib_quality_control.lib_dna_qc.tumor_content and lib_quality_control.lib_dna_qc.tumor_content|replace(“%”, “”)|float &gt;= 30)) %}</w:t>
      </w:r>
    </w:p>
    <w:p w14:paraId="78A64A8B" w14:textId="46FA90DB" w:rsidR="005744D6" w:rsidRPr="000444C3" w:rsidRDefault="00C76254" w:rsidP="00344038">
      <w:pPr>
        <w:widowControl/>
        <w:numPr>
          <w:ilvl w:val="0"/>
          <w:numId w:val="10"/>
        </w:numPr>
        <w:ind w:leftChars="50" w:left="425" w:hangingChars="200" w:hanging="320"/>
        <w:jc w:val="left"/>
        <w:rPr>
          <w:rFonts w:ascii="思源黑体 CN Normal" w:eastAsia="思源黑体 CN Normal" w:hAnsi="思源黑体 CN Normal"/>
          <w:color w:val="000000" w:themeColor="text1"/>
          <w:sz w:val="16"/>
          <w:szCs w:val="16"/>
        </w:rPr>
      </w:pPr>
      <w:r w:rsidRPr="00C76254">
        <w:rPr>
          <w:rFonts w:ascii="思源黑体 CN Normal" w:eastAsia="思源黑体 CN Normal" w:hAnsi="思源黑体 CN Normal" w:hint="eastAsia"/>
          <w:color w:val="000000" w:themeColor="text1"/>
          <w:sz w:val="16"/>
          <w:szCs w:val="16"/>
        </w:rPr>
        <w:t>本次受检样本肿瘤细胞含量较低/未知，HRD判定结果仅供参考。</w:t>
      </w:r>
      <w:r w:rsidRPr="00053929">
        <w:rPr>
          <w:rFonts w:ascii="思源黑体 CN Normal" w:eastAsia="思源黑体 CN Normal" w:hAnsi="思源黑体 CN Normal"/>
          <w:color w:val="000000" w:themeColor="text1"/>
          <w:sz w:val="16"/>
          <w:szCs w:val="16"/>
        </w:rPr>
        <w:t>{% endif%}</w:t>
      </w:r>
      <w:r w:rsidRPr="00053929">
        <w:rPr>
          <w:rFonts w:ascii="思源黑体 CN Normal" w:eastAsia="思源黑体 CN Normal" w:hAnsi="思源黑体 CN Normal"/>
          <w:color w:val="000000" w:themeColor="text1"/>
          <w:sz w:val="16"/>
          <w:szCs w:val="16"/>
          <w:highlight w:val="yellow"/>
        </w:rPr>
        <w:t>{% endif%}</w:t>
      </w:r>
      <w:r w:rsidR="005744D6" w:rsidRPr="000444C3">
        <w:rPr>
          <w:rFonts w:ascii="思源黑体 CN Normal" w:eastAsia="思源黑体 CN Normal" w:hAnsi="思源黑体 CN Normal"/>
          <w:color w:val="000000" w:themeColor="text1"/>
          <w:sz w:val="16"/>
          <w:szCs w:val="16"/>
        </w:rPr>
        <w:br w:type="page"/>
      </w:r>
    </w:p>
    <w:p w14:paraId="79113B18" w14:textId="4BA48807" w:rsidR="001D54FC" w:rsidRPr="00E11CF2" w:rsidRDefault="007053E7"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20" w:name="_Hlk129335815"/>
      <w:r>
        <w:rPr>
          <w:rFonts w:ascii="思源黑体 CN Bold" w:eastAsia="思源黑体 CN Bold" w:hAnsi="思源黑体 CN Bold" w:cstheme="minorBidi" w:hint="eastAsia"/>
          <w:color w:val="1E7648"/>
          <w:sz w:val="21"/>
          <w:szCs w:val="21"/>
        </w:rPr>
        <w:lastRenderedPageBreak/>
        <w:t xml:space="preserve"> </w:t>
      </w:r>
      <w:r w:rsidR="00E22718">
        <w:rPr>
          <w:rFonts w:ascii="思源黑体 CN Bold" w:eastAsia="思源黑体 CN Bold" w:hAnsi="思源黑体 CN Bold" w:cstheme="minorBidi" w:hint="eastAsia"/>
          <w:color w:val="1E7648"/>
          <w:sz w:val="21"/>
          <w:szCs w:val="21"/>
        </w:rPr>
        <w:t>化疗药物相关标志物检测结果</w:t>
      </w:r>
      <w:bookmarkEnd w:id="20"/>
    </w:p>
    <w:tbl>
      <w:tblPr>
        <w:tblStyle w:val="PTMv3"/>
        <w:tblW w:w="4780" w:type="pct"/>
        <w:jc w:val="center"/>
        <w:tblLayout w:type="fixed"/>
        <w:tblLook w:val="04A0" w:firstRow="1" w:lastRow="0" w:firstColumn="1" w:lastColumn="0" w:noHBand="0" w:noVBand="1"/>
      </w:tblPr>
      <w:tblGrid>
        <w:gridCol w:w="1102"/>
        <w:gridCol w:w="1234"/>
        <w:gridCol w:w="941"/>
        <w:gridCol w:w="5222"/>
        <w:gridCol w:w="1388"/>
      </w:tblGrid>
      <w:tr w:rsidR="001D54FC" w14:paraId="73FC5FDE" w14:textId="77777777" w:rsidTr="00EB6321">
        <w:trPr>
          <w:cnfStyle w:val="100000000000" w:firstRow="1" w:lastRow="0" w:firstColumn="0" w:lastColumn="0" w:oddVBand="0" w:evenVBand="0" w:oddHBand="0" w:evenHBand="0" w:firstRowFirstColumn="0" w:firstRowLastColumn="0" w:lastRowFirstColumn="0" w:lastRowLastColumn="0"/>
          <w:trHeight w:val="454"/>
          <w:jc w:val="center"/>
        </w:trPr>
        <w:tc>
          <w:tcPr>
            <w:tcW w:w="1118" w:type="dxa"/>
            <w:tcBorders>
              <w:top w:val="nil"/>
              <w:right w:val="single" w:sz="4" w:space="0" w:color="FFFFFF" w:themeColor="background1"/>
            </w:tcBorders>
          </w:tcPr>
          <w:p w14:paraId="251512CA" w14:textId="77777777" w:rsidR="001D54FC" w:rsidRDefault="00E2271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54" w:type="dxa"/>
            <w:tcBorders>
              <w:top w:val="nil"/>
              <w:left w:val="single" w:sz="4" w:space="0" w:color="FFFFFF" w:themeColor="background1"/>
              <w:right w:val="single" w:sz="4" w:space="0" w:color="FFFFFF" w:themeColor="background1"/>
            </w:tcBorders>
          </w:tcPr>
          <w:p w14:paraId="347E87A8" w14:textId="77777777" w:rsidR="001D54FC" w:rsidRDefault="00E2271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955" w:type="dxa"/>
            <w:tcBorders>
              <w:top w:val="nil"/>
              <w:left w:val="single" w:sz="4" w:space="0" w:color="FFFFFF" w:themeColor="background1"/>
              <w:right w:val="single" w:sz="4" w:space="0" w:color="FFFFFF" w:themeColor="background1"/>
            </w:tcBorders>
          </w:tcPr>
          <w:p w14:paraId="7526FB50" w14:textId="77777777" w:rsidR="001D54FC" w:rsidRDefault="00E2271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21" w:type="dxa"/>
            <w:tcBorders>
              <w:top w:val="nil"/>
              <w:left w:val="single" w:sz="4" w:space="0" w:color="FFFFFF" w:themeColor="background1"/>
              <w:right w:val="single" w:sz="4" w:space="0" w:color="FFFFFF" w:themeColor="background1"/>
            </w:tcBorders>
          </w:tcPr>
          <w:p w14:paraId="7384309C" w14:textId="77777777" w:rsidR="001D54FC" w:rsidRDefault="00E2271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3149B6F3" w14:textId="77777777" w:rsidR="001D54FC" w:rsidRDefault="00E2271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EF3B1D" w14:paraId="0458788C" w14:textId="77777777" w:rsidTr="00EB6321">
        <w:trPr>
          <w:trHeight w:val="340"/>
          <w:jc w:val="center"/>
        </w:trPr>
        <w:tc>
          <w:tcPr>
            <w:tcW w:w="10059" w:type="dxa"/>
            <w:gridSpan w:val="5"/>
          </w:tcPr>
          <w:p w14:paraId="6878FB95" w14:textId="3883865B" w:rsidR="00EF3B1D" w:rsidRDefault="00EF3B1D">
            <w:pPr>
              <w:jc w:val="center"/>
              <w:rPr>
                <w:rFonts w:ascii="思源黑体 CN Normal" w:eastAsia="思源黑体 CN Normal" w:hAnsi="思源黑体 CN Normal" w:cs="思源黑体 CN Normal"/>
                <w:color w:val="000000"/>
                <w:kern w:val="0"/>
                <w:sz w:val="17"/>
                <w:szCs w:val="17"/>
              </w:rPr>
            </w:pPr>
            <w:r w:rsidRPr="00EF3B1D">
              <w:rPr>
                <w:rFonts w:ascii="思源黑体 CN Normal" w:eastAsia="思源黑体 CN Normal" w:hAnsi="思源黑体 CN Normal" w:cs="思源黑体 CN Normal"/>
                <w:color w:val="000000"/>
                <w:kern w:val="0"/>
                <w:sz w:val="17"/>
                <w:szCs w:val="17"/>
              </w:rPr>
              <w:t>{%tr for a in chemo.reduce_116%}</w:t>
            </w:r>
          </w:p>
        </w:tc>
      </w:tr>
      <w:tr w:rsidR="001D54FC" w14:paraId="3EACB52D" w14:textId="77777777" w:rsidTr="00EB6321">
        <w:trPr>
          <w:trHeight w:val="340"/>
          <w:jc w:val="center"/>
        </w:trPr>
        <w:tc>
          <w:tcPr>
            <w:tcW w:w="1118" w:type="dxa"/>
          </w:tcPr>
          <w:p w14:paraId="5115382C" w14:textId="631FE131" w:rsidR="001D54FC" w:rsidRDefault="00EF3B1D">
            <w:pPr>
              <w:jc w:val="center"/>
              <w:rPr>
                <w:rFonts w:ascii="思源黑体 CN Normal" w:eastAsia="思源黑体 CN Normal" w:hAnsi="思源黑体 CN Normal" w:cs="思源黑体 CN Normal"/>
                <w:i/>
                <w:iCs/>
                <w:color w:val="000000"/>
                <w:kern w:val="0"/>
                <w:sz w:val="17"/>
                <w:szCs w:val="17"/>
              </w:rPr>
            </w:pPr>
            <w:r w:rsidRPr="00EF3B1D">
              <w:rPr>
                <w:rFonts w:ascii="思源黑体 CN Normal" w:eastAsia="思源黑体 CN Normal" w:hAnsi="思源黑体 CN Normal" w:cs="思源黑体 CN Normal"/>
                <w:i/>
                <w:iCs/>
                <w:color w:val="000000"/>
                <w:kern w:val="0"/>
                <w:sz w:val="17"/>
                <w:szCs w:val="17"/>
              </w:rPr>
              <w:t>{{a.gene_symbol}}</w:t>
            </w:r>
          </w:p>
        </w:tc>
        <w:tc>
          <w:tcPr>
            <w:tcW w:w="1254" w:type="dxa"/>
          </w:tcPr>
          <w:p w14:paraId="3618DB5C" w14:textId="45BCFBEA" w:rsidR="001D54FC" w:rsidRDefault="00EF3B1D">
            <w:pPr>
              <w:jc w:val="center"/>
              <w:rPr>
                <w:rFonts w:ascii="思源黑体 CN Normal" w:eastAsia="思源黑体 CN Normal" w:hAnsi="思源黑体 CN Normal" w:cs="思源黑体 CN Normal"/>
                <w:color w:val="000000"/>
                <w:kern w:val="0"/>
                <w:sz w:val="17"/>
                <w:szCs w:val="17"/>
              </w:rPr>
            </w:pPr>
            <w:r w:rsidRPr="00EF3B1D">
              <w:rPr>
                <w:rFonts w:ascii="思源黑体 CN Normal" w:eastAsia="思源黑体 CN Normal" w:hAnsi="思源黑体 CN Normal" w:cs="思源黑体 CN Normal"/>
                <w:color w:val="000000"/>
                <w:kern w:val="0"/>
                <w:sz w:val="17"/>
                <w:szCs w:val="17"/>
              </w:rPr>
              <w:t>{{a.dbsnp}}</w:t>
            </w:r>
          </w:p>
        </w:tc>
        <w:tc>
          <w:tcPr>
            <w:tcW w:w="955" w:type="dxa"/>
          </w:tcPr>
          <w:p w14:paraId="72A4170F" w14:textId="0114F7DE" w:rsidR="001D54FC" w:rsidRDefault="00EF3B1D">
            <w:pPr>
              <w:jc w:val="center"/>
              <w:rPr>
                <w:rFonts w:ascii="思源黑体 CN Normal" w:eastAsia="思源黑体 CN Normal" w:hAnsi="思源黑体 CN Normal" w:cs="思源黑体 CN Normal"/>
                <w:color w:val="000000"/>
                <w:kern w:val="0"/>
                <w:sz w:val="17"/>
                <w:szCs w:val="17"/>
              </w:rPr>
            </w:pPr>
            <w:r w:rsidRPr="00EF3B1D">
              <w:rPr>
                <w:rFonts w:ascii="思源黑体 CN Normal" w:eastAsia="思源黑体 CN Normal" w:hAnsi="思源黑体 CN Normal" w:cs="思源黑体 CN Normal"/>
                <w:color w:val="000000"/>
                <w:kern w:val="0"/>
                <w:sz w:val="17"/>
                <w:szCs w:val="17"/>
              </w:rPr>
              <w:t>{{a.genotype}}</w:t>
            </w:r>
          </w:p>
        </w:tc>
        <w:tc>
          <w:tcPr>
            <w:tcW w:w="5321" w:type="dxa"/>
          </w:tcPr>
          <w:p w14:paraId="1C1594F6" w14:textId="75B513B9" w:rsidR="001D54FC" w:rsidRDefault="00EF3B1D">
            <w:pPr>
              <w:jc w:val="left"/>
              <w:rPr>
                <w:rFonts w:ascii="思源黑体 CN Normal" w:eastAsia="思源黑体 CN Normal" w:hAnsi="思源黑体 CN Normal" w:cs="思源黑体 CN Normal"/>
                <w:color w:val="000000"/>
                <w:kern w:val="0"/>
                <w:sz w:val="17"/>
                <w:szCs w:val="17"/>
              </w:rPr>
            </w:pPr>
            <w:r w:rsidRPr="00EF3B1D">
              <w:rPr>
                <w:rFonts w:ascii="思源黑体 CN Normal" w:eastAsia="思源黑体 CN Normal" w:hAnsi="思源黑体 CN Normal" w:cs="思源黑体 CN Normal"/>
                <w:color w:val="000000"/>
                <w:kern w:val="0"/>
                <w:sz w:val="17"/>
                <w:szCs w:val="17"/>
              </w:rPr>
              <w:t>{{a.clin_anno_cn}}</w:t>
            </w:r>
          </w:p>
        </w:tc>
        <w:tc>
          <w:tcPr>
            <w:tcW w:w="1411" w:type="dxa"/>
          </w:tcPr>
          <w:p w14:paraId="0300543F" w14:textId="00A22A12" w:rsidR="001D54FC" w:rsidRDefault="00EF3B1D">
            <w:pPr>
              <w:jc w:val="center"/>
              <w:rPr>
                <w:rFonts w:ascii="思源黑体 CN Normal" w:eastAsia="思源黑体 CN Normal" w:hAnsi="思源黑体 CN Normal" w:cs="思源黑体 CN Normal"/>
                <w:color w:val="000000"/>
                <w:kern w:val="0"/>
                <w:sz w:val="17"/>
                <w:szCs w:val="17"/>
              </w:rPr>
            </w:pPr>
            <w:r w:rsidRPr="00EF3B1D">
              <w:rPr>
                <w:rFonts w:ascii="思源黑体 CN Normal" w:eastAsia="思源黑体 CN Normal" w:hAnsi="思源黑体 CN Normal" w:cs="思源黑体 CN Normal"/>
                <w:color w:val="000000"/>
                <w:kern w:val="0"/>
                <w:sz w:val="17"/>
                <w:szCs w:val="17"/>
              </w:rPr>
              <w:t>{{a.evi_level}}</w:t>
            </w:r>
          </w:p>
        </w:tc>
      </w:tr>
      <w:tr w:rsidR="00EF3B1D" w14:paraId="6BABEE33" w14:textId="77777777" w:rsidTr="00EB6321">
        <w:trPr>
          <w:trHeight w:val="340"/>
          <w:jc w:val="center"/>
        </w:trPr>
        <w:tc>
          <w:tcPr>
            <w:tcW w:w="10059" w:type="dxa"/>
            <w:gridSpan w:val="5"/>
          </w:tcPr>
          <w:p w14:paraId="09786AF5" w14:textId="650E39E4" w:rsidR="00EF3B1D" w:rsidRDefault="00EF3B1D">
            <w:pPr>
              <w:jc w:val="center"/>
              <w:rPr>
                <w:rFonts w:ascii="思源黑体 CN Normal" w:eastAsia="思源黑体 CN Normal" w:hAnsi="思源黑体 CN Normal" w:cs="思源黑体 CN Normal"/>
                <w:color w:val="000000"/>
                <w:kern w:val="0"/>
                <w:sz w:val="17"/>
                <w:szCs w:val="17"/>
              </w:rPr>
            </w:pPr>
            <w:r w:rsidRPr="00EF3B1D">
              <w:rPr>
                <w:rFonts w:ascii="思源黑体 CN Normal" w:eastAsia="思源黑体 CN Normal" w:hAnsi="思源黑体 CN Normal" w:cs="思源黑体 CN Normal"/>
                <w:color w:val="000000"/>
                <w:kern w:val="0"/>
                <w:sz w:val="17"/>
                <w:szCs w:val="17"/>
              </w:rPr>
              <w:t>{%tr endfor%}</w:t>
            </w:r>
          </w:p>
        </w:tc>
      </w:tr>
    </w:tbl>
    <w:p w14:paraId="3DDE1962" w14:textId="77777777" w:rsidR="001D54FC" w:rsidRDefault="00E22718" w:rsidP="00EB6321">
      <w:pPr>
        <w:adjustRightInd w:val="0"/>
        <w:snapToGrid w:val="0"/>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6684E66" w14:textId="0A946318" w:rsidR="00EB6321" w:rsidRPr="00EB6321" w:rsidRDefault="00E22718" w:rsidP="00EB6321">
      <w:pPr>
        <w:pStyle w:val="af3"/>
        <w:numPr>
          <w:ilvl w:val="0"/>
          <w:numId w:val="16"/>
        </w:numPr>
        <w:adjustRightInd w:val="0"/>
        <w:snapToGrid w:val="0"/>
        <w:ind w:firstLineChars="0"/>
        <w:rPr>
          <w:rFonts w:ascii="思源黑体 CN Normal" w:eastAsia="思源黑体 CN Normal" w:hAnsi="思源黑体 CN Normal"/>
          <w:color w:val="000000" w:themeColor="text1"/>
          <w:sz w:val="16"/>
          <w:szCs w:val="16"/>
        </w:rPr>
      </w:pPr>
      <w:r w:rsidRPr="00EB6321">
        <w:rPr>
          <w:rFonts w:ascii="思源黑体 CN Normal" w:eastAsia="思源黑体 CN Normal" w:hAnsi="思源黑体 CN Normal" w:hint="eastAsia"/>
          <w:color w:val="000000" w:themeColor="text1"/>
          <w:sz w:val="16"/>
          <w:szCs w:val="16"/>
        </w:rPr>
        <w:t>化疗药物证据等级划分依据参考</w:t>
      </w:r>
      <w:r w:rsidRPr="00EB6321">
        <w:rPr>
          <w:rFonts w:ascii="思源黑体 CN Normal" w:eastAsia="思源黑体 CN Normal" w:hAnsi="思源黑体 CN Normal"/>
          <w:color w:val="000000" w:themeColor="text1"/>
          <w:sz w:val="16"/>
          <w:szCs w:val="16"/>
        </w:rPr>
        <w:t>PharmGKB</w:t>
      </w:r>
      <w:r w:rsidRPr="00EB6321">
        <w:rPr>
          <w:rFonts w:ascii="思源黑体 CN Normal" w:eastAsia="思源黑体 CN Normal" w:hAnsi="思源黑体 CN Normal" w:hint="eastAsia"/>
          <w:color w:val="000000" w:themeColor="text1"/>
          <w:sz w:val="16"/>
          <w:szCs w:val="16"/>
        </w:rPr>
        <w:t>数据库，共分为</w:t>
      </w:r>
      <w:r w:rsidRPr="00EB6321">
        <w:rPr>
          <w:rFonts w:ascii="思源黑体 CN Normal" w:eastAsia="思源黑体 CN Normal" w:hAnsi="思源黑体 CN Normal"/>
          <w:color w:val="000000" w:themeColor="text1"/>
          <w:sz w:val="16"/>
          <w:szCs w:val="16"/>
        </w:rPr>
        <w:t>1A/1B/2A/2B/3/4这6个等级：</w:t>
      </w:r>
    </w:p>
    <w:p w14:paraId="6EAFB0A9" w14:textId="77777777" w:rsidR="00EB6321" w:rsidRDefault="00E22718" w:rsidP="00EB6321">
      <w:pPr>
        <w:pStyle w:val="af3"/>
        <w:adjustRightInd w:val="0"/>
        <w:snapToGrid w:val="0"/>
        <w:ind w:left="465" w:firstLineChars="0" w:firstLine="0"/>
        <w:rPr>
          <w:rFonts w:ascii="思源黑体 CN Normal" w:eastAsia="思源黑体 CN Normal" w:hAnsi="思源黑体 CN Normal"/>
          <w:color w:val="000000" w:themeColor="text1"/>
          <w:sz w:val="16"/>
          <w:szCs w:val="16"/>
        </w:rPr>
      </w:pPr>
      <w:r w:rsidRPr="00EB6321">
        <w:rPr>
          <w:rFonts w:ascii="思源黑体 CN Normal" w:eastAsia="思源黑体 CN Normal" w:hAnsi="思源黑体 CN Normal"/>
          <w:color w:val="000000" w:themeColor="text1"/>
          <w:sz w:val="16"/>
          <w:szCs w:val="16"/>
        </w:rPr>
        <w:t>1A级</w:t>
      </w:r>
      <w:r w:rsidRPr="00EB6321">
        <w:rPr>
          <w:rFonts w:ascii="思源黑体 CN Normal" w:eastAsia="思源黑体 CN Normal" w:hAnsi="思源黑体 CN Normal" w:hint="eastAsia"/>
          <w:color w:val="000000" w:themeColor="text1"/>
          <w:sz w:val="16"/>
          <w:szCs w:val="16"/>
        </w:rPr>
        <w:t>：由临床药物基因组学实施联盟（</w:t>
      </w:r>
      <w:r w:rsidRPr="00EB6321">
        <w:rPr>
          <w:rFonts w:ascii="思源黑体 CN Normal" w:eastAsia="思源黑体 CN Normal" w:hAnsi="思源黑体 CN Normal"/>
          <w:color w:val="000000" w:themeColor="text1"/>
          <w:sz w:val="16"/>
          <w:szCs w:val="16"/>
        </w:rPr>
        <w:t>CPIC）或遗传药理学指南认可，或者应用于其他主要卫生系统</w:t>
      </w:r>
      <w:r w:rsidRPr="00EB6321">
        <w:rPr>
          <w:rFonts w:ascii="思源黑体 CN Normal" w:eastAsia="思源黑体 CN Normal" w:hAnsi="思源黑体 CN Normal" w:hint="eastAsia"/>
          <w:color w:val="000000" w:themeColor="text1"/>
          <w:sz w:val="16"/>
          <w:szCs w:val="16"/>
        </w:rPr>
        <w:t>；</w:t>
      </w:r>
    </w:p>
    <w:p w14:paraId="59EC7E3D" w14:textId="77777777" w:rsidR="00EB6321" w:rsidRDefault="00E22718" w:rsidP="00EB6321">
      <w:pPr>
        <w:pStyle w:val="af3"/>
        <w:adjustRightInd w:val="0"/>
        <w:snapToGrid w:val="0"/>
        <w:ind w:left="465"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38561ABA" w14:textId="77777777" w:rsidR="00EB6321" w:rsidRDefault="00E22718" w:rsidP="00EB6321">
      <w:pPr>
        <w:pStyle w:val="af3"/>
        <w:adjustRightInd w:val="0"/>
        <w:snapToGrid w:val="0"/>
        <w:ind w:left="465"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004E355E" w14:textId="77777777" w:rsidR="00EB6321" w:rsidRDefault="00E22718" w:rsidP="00EB6321">
      <w:pPr>
        <w:pStyle w:val="af3"/>
        <w:adjustRightInd w:val="0"/>
        <w:snapToGrid w:val="0"/>
        <w:ind w:left="465"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251C5C29" w14:textId="77777777" w:rsidR="00EB6321" w:rsidRDefault="00E22718" w:rsidP="00EB6321">
      <w:pPr>
        <w:pStyle w:val="af3"/>
        <w:adjustRightInd w:val="0"/>
        <w:snapToGrid w:val="0"/>
        <w:ind w:left="465"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F33579B" w14:textId="77777777" w:rsidR="00EB6321" w:rsidRDefault="00E22718" w:rsidP="00EB6321">
      <w:pPr>
        <w:pStyle w:val="af3"/>
        <w:adjustRightInd w:val="0"/>
        <w:snapToGrid w:val="0"/>
        <w:ind w:left="465"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68BA1447" w14:textId="0772EE79" w:rsidR="002F575C" w:rsidRPr="00EB6321" w:rsidRDefault="00E22718" w:rsidP="00EB6321">
      <w:pPr>
        <w:pStyle w:val="af3"/>
        <w:numPr>
          <w:ilvl w:val="0"/>
          <w:numId w:val="16"/>
        </w:numPr>
        <w:adjustRightInd w:val="0"/>
        <w:snapToGrid w:val="0"/>
        <w:ind w:firstLineChars="0"/>
        <w:rPr>
          <w:rFonts w:ascii="思源黑体 CN Normal" w:eastAsia="思源黑体 CN Normal" w:hAnsi="思源黑体 CN Normal"/>
          <w:color w:val="000000" w:themeColor="text1"/>
          <w:sz w:val="16"/>
          <w:szCs w:val="16"/>
        </w:rPr>
      </w:pPr>
      <w:r w:rsidRPr="00EB6321">
        <w:rPr>
          <w:rFonts w:ascii="思源黑体 CN Normal" w:eastAsia="思源黑体 CN Normal" w:hAnsi="思源黑体 CN Normal" w:hint="eastAsia"/>
          <w:color w:val="000000" w:themeColor="text1"/>
          <w:sz w:val="16"/>
          <w:szCs w:val="16"/>
        </w:rPr>
        <w:t>如果同一个药物不同</w:t>
      </w:r>
      <w:r w:rsidRPr="00EB6321">
        <w:rPr>
          <w:rFonts w:ascii="思源黑体 CN Normal" w:eastAsia="思源黑体 CN Normal" w:hAnsi="思源黑体 CN Normal"/>
          <w:color w:val="000000" w:themeColor="text1"/>
          <w:sz w:val="16"/>
          <w:szCs w:val="16"/>
        </w:rPr>
        <w:t>SNP位点对药物疗效或毒性预测的结论</w:t>
      </w:r>
      <w:r w:rsidRPr="00EB6321">
        <w:rPr>
          <w:rFonts w:ascii="思源黑体 CN Normal" w:eastAsia="思源黑体 CN Normal" w:hAnsi="思源黑体 CN Normal" w:hint="eastAsia"/>
          <w:color w:val="000000" w:themeColor="text1"/>
          <w:sz w:val="16"/>
          <w:szCs w:val="16"/>
        </w:rPr>
        <w:t>不一致，以证据水平级别高的为准。</w:t>
      </w:r>
      <w:r w:rsidR="002F575C" w:rsidRPr="00EB6321">
        <w:rPr>
          <w:rFonts w:ascii="思源黑体 CN Bold" w:eastAsia="思源黑体 CN Bold" w:hAnsi="思源黑体 CN Bold" w:hint="eastAsia"/>
          <w:b/>
          <w:bCs/>
          <w:color w:val="1E7648"/>
          <w:sz w:val="28"/>
          <w:szCs w:val="28"/>
        </w:rPr>
        <w:br w:type="page"/>
      </w:r>
    </w:p>
    <w:p w14:paraId="0F804AF0" w14:textId="791BA3BA" w:rsidR="001D54FC" w:rsidRDefault="007053E7"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21" w:name="_Hlk129335820"/>
      <w:r>
        <w:rPr>
          <w:rFonts w:ascii="思源黑体 CN Bold" w:eastAsia="思源黑体 CN Bold" w:hAnsi="思源黑体 CN Bold" w:cstheme="minorBidi" w:hint="eastAsia"/>
          <w:color w:val="1E7648"/>
          <w:sz w:val="21"/>
          <w:szCs w:val="21"/>
        </w:rPr>
        <w:lastRenderedPageBreak/>
        <w:t xml:space="preserve"> </w:t>
      </w:r>
      <w:r w:rsidR="00E22718">
        <w:rPr>
          <w:rFonts w:ascii="思源黑体 CN Bold" w:eastAsia="思源黑体 CN Bold" w:hAnsi="思源黑体 CN Bold" w:cstheme="minorBidi" w:hint="eastAsia"/>
          <w:color w:val="1E7648"/>
          <w:sz w:val="21"/>
          <w:szCs w:val="21"/>
        </w:rPr>
        <w:t>临床意义不明变异</w:t>
      </w:r>
    </w:p>
    <w:tbl>
      <w:tblPr>
        <w:tblStyle w:val="PTMv3"/>
        <w:tblW w:w="4780" w:type="pct"/>
        <w:jc w:val="center"/>
        <w:tblLayout w:type="fixed"/>
        <w:tblLook w:val="04A0" w:firstRow="1" w:lastRow="0" w:firstColumn="1" w:lastColumn="0" w:noHBand="0" w:noVBand="1"/>
      </w:tblPr>
      <w:tblGrid>
        <w:gridCol w:w="1965"/>
        <w:gridCol w:w="29"/>
        <w:gridCol w:w="6092"/>
        <w:gridCol w:w="1801"/>
      </w:tblGrid>
      <w:tr w:rsidR="001D54FC" w14:paraId="45A7FE00" w14:textId="77777777" w:rsidTr="00B52495">
        <w:trPr>
          <w:cnfStyle w:val="100000000000" w:firstRow="1" w:lastRow="0" w:firstColumn="0" w:lastColumn="0" w:oddVBand="0" w:evenVBand="0" w:oddHBand="0" w:evenHBand="0" w:firstRowFirstColumn="0" w:firstRowLastColumn="0" w:lastRowFirstColumn="0" w:lastRowLastColumn="0"/>
          <w:trHeight w:val="397"/>
          <w:jc w:val="center"/>
        </w:trPr>
        <w:tc>
          <w:tcPr>
            <w:tcW w:w="2029" w:type="dxa"/>
            <w:gridSpan w:val="2"/>
            <w:tcBorders>
              <w:top w:val="nil"/>
              <w:right w:val="single" w:sz="4" w:space="0" w:color="FFFFFF" w:themeColor="background1"/>
            </w:tcBorders>
          </w:tcPr>
          <w:bookmarkEnd w:id="21"/>
          <w:p w14:paraId="47C799A0" w14:textId="77777777" w:rsidR="001D54FC" w:rsidRDefault="00E2271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11" w:type="dxa"/>
            <w:tcBorders>
              <w:top w:val="nil"/>
              <w:left w:val="single" w:sz="4" w:space="0" w:color="FFFFFF" w:themeColor="background1"/>
              <w:right w:val="single" w:sz="4" w:space="0" w:color="FFFFFF" w:themeColor="background1"/>
            </w:tcBorders>
          </w:tcPr>
          <w:p w14:paraId="4F5D710E" w14:textId="77777777" w:rsidR="001D54FC" w:rsidRDefault="00E2271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3" w:type="dxa"/>
            <w:tcBorders>
              <w:top w:val="nil"/>
              <w:left w:val="single" w:sz="4" w:space="0" w:color="FFFFFF" w:themeColor="background1"/>
            </w:tcBorders>
          </w:tcPr>
          <w:p w14:paraId="4EC70F6F" w14:textId="77777777" w:rsidR="001D54FC" w:rsidRDefault="00E2271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9E3350" w14:paraId="1A4F090D" w14:textId="77777777" w:rsidTr="00B52495">
        <w:trPr>
          <w:trHeight w:val="397"/>
          <w:jc w:val="center"/>
        </w:trPr>
        <w:tc>
          <w:tcPr>
            <w:tcW w:w="10073" w:type="dxa"/>
            <w:gridSpan w:val="4"/>
          </w:tcPr>
          <w:p w14:paraId="09F1BF92" w14:textId="79BA4555" w:rsidR="009E3350" w:rsidRDefault="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{%tr if var.var_somatic.level_III%}</w:t>
            </w:r>
          </w:p>
        </w:tc>
      </w:tr>
      <w:tr w:rsidR="009E3350" w14:paraId="4B989974" w14:textId="77777777" w:rsidTr="00B52495">
        <w:trPr>
          <w:trHeight w:val="397"/>
          <w:jc w:val="center"/>
        </w:trPr>
        <w:tc>
          <w:tcPr>
            <w:tcW w:w="10073" w:type="dxa"/>
            <w:gridSpan w:val="4"/>
          </w:tcPr>
          <w:p w14:paraId="5613AB1F" w14:textId="369B9366" w:rsidR="009E3350" w:rsidRPr="009E3350" w:rsidRDefault="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{%tr for a in var.var_somatic.level_III%}</w:t>
            </w:r>
          </w:p>
        </w:tc>
      </w:tr>
      <w:tr w:rsidR="009E3350" w14:paraId="2F970220" w14:textId="77777777" w:rsidTr="00B52495">
        <w:trPr>
          <w:trHeight w:val="397"/>
          <w:jc w:val="center"/>
        </w:trPr>
        <w:tc>
          <w:tcPr>
            <w:tcW w:w="10073" w:type="dxa"/>
            <w:gridSpan w:val="4"/>
          </w:tcPr>
          <w:p w14:paraId="08BF57C6" w14:textId="6AEFF104" w:rsidR="009E3350" w:rsidRPr="009E3350" w:rsidRDefault="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{%tr if a.rna_detect%}</w:t>
            </w:r>
          </w:p>
        </w:tc>
      </w:tr>
      <w:tr w:rsidR="001D54FC" w14:paraId="01E759D0" w14:textId="77777777" w:rsidTr="00B52495">
        <w:trPr>
          <w:trHeight w:val="397"/>
          <w:jc w:val="center"/>
        </w:trPr>
        <w:tc>
          <w:tcPr>
            <w:tcW w:w="2000" w:type="dxa"/>
          </w:tcPr>
          <w:p w14:paraId="5FC4C1C5"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 in a.gene_symbol and (a.bio_category==”Sv” or a.bio_category == “PSeqRnaSv”)%}</w:t>
            </w:r>
          </w:p>
          <w:p w14:paraId="1A4A8BD8"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a.five_prime_gene != a.three_prime_gene %}</w:t>
            </w:r>
          </w:p>
          <w:p w14:paraId="38E398D0"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0E6A3803"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{{a.three_prime_gene}}</w:t>
            </w:r>
          </w:p>
          <w:p w14:paraId="1BF37367"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659F059D"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20A75804"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4EE84E38"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410DA019"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{{a.gene_symbol}}</w:t>
            </w:r>
          </w:p>
          <w:p w14:paraId="651AF65C" w14:textId="42C3AC2F" w:rsidR="001D54FC"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tc>
        <w:tc>
          <w:tcPr>
            <w:tcW w:w="6240" w:type="dxa"/>
            <w:gridSpan w:val="2"/>
          </w:tcPr>
          <w:p w14:paraId="6AAD282A"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{{a.five_prime_gene}}:{{a.five_prime_cds}}-{{a.three_prime_gene}}:{{a.three_prime_cds}}融合</w:t>
            </w:r>
          </w:p>
          <w:p w14:paraId="566A21EE" w14:textId="0FEAD556" w:rsidR="001D54FC"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{{a.five_prime_transcript}}/{{a.three_prime_transcript}}</w:t>
            </w:r>
          </w:p>
        </w:tc>
        <w:tc>
          <w:tcPr>
            <w:tcW w:w="1833" w:type="dxa"/>
          </w:tcPr>
          <w:p w14:paraId="40A480A0" w14:textId="69EE6489" w:rsidR="001D54FC" w:rsidRDefault="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{{a.freq_str}}</w:t>
            </w:r>
          </w:p>
        </w:tc>
      </w:tr>
      <w:tr w:rsidR="001D54FC" w14:paraId="6BCC536D" w14:textId="77777777" w:rsidTr="00B52495">
        <w:trPr>
          <w:trHeight w:val="397"/>
          <w:jc w:val="center"/>
        </w:trPr>
        <w:tc>
          <w:tcPr>
            <w:tcW w:w="2000" w:type="dxa"/>
          </w:tcPr>
          <w:p w14:paraId="5EA13ECC"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 in a.gene_symbol and (a.bio_category==”Sv” or a.bio_category == “PSeqRnaSv”)%}</w:t>
            </w:r>
          </w:p>
          <w:p w14:paraId="6AF2FB16"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a.five_prime_gene != a.three_prime_gene %}</w:t>
            </w:r>
          </w:p>
          <w:p w14:paraId="0697792D"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7C106253"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{{a.three_prime_gene}}</w:t>
            </w:r>
          </w:p>
          <w:p w14:paraId="1B990616"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588B3E40"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70E0094B"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5DD17F9A"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49190C70"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{{a.gene_symbol}}</w:t>
            </w:r>
          </w:p>
          <w:p w14:paraId="236D3251" w14:textId="60FF0831" w:rsidR="001D54FC"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tc>
        <w:tc>
          <w:tcPr>
            <w:tcW w:w="6240" w:type="dxa"/>
            <w:gridSpan w:val="2"/>
          </w:tcPr>
          <w:p w14:paraId="1E1226F7"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{{a.rna_detect.five_prime_gene}}:{{a.rna_detect.five_prime_cds}}-{{a.rna_detect.three_prime_gene}}:{{a.rna_detect.three_prime_cds}}融合</w:t>
            </w:r>
          </w:p>
          <w:p w14:paraId="2F301848" w14:textId="396D87E8" w:rsidR="001D54FC"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{{a.rna_detect.five_prime_transcript}}/{{a.rna_detect.three_prime_transcript}}</w:t>
            </w:r>
          </w:p>
        </w:tc>
        <w:tc>
          <w:tcPr>
            <w:tcW w:w="1833" w:type="dxa"/>
          </w:tcPr>
          <w:p w14:paraId="63205E3E" w14:textId="186D2E46" w:rsidR="001D54FC" w:rsidRDefault="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{{a.rna_detect.freq}} copies</w:t>
            </w:r>
          </w:p>
        </w:tc>
      </w:tr>
      <w:tr w:rsidR="009E3350" w14:paraId="1674A52A" w14:textId="77777777" w:rsidTr="00B52495">
        <w:trPr>
          <w:trHeight w:val="397"/>
          <w:jc w:val="center"/>
        </w:trPr>
        <w:tc>
          <w:tcPr>
            <w:tcW w:w="10073" w:type="dxa"/>
            <w:gridSpan w:val="4"/>
          </w:tcPr>
          <w:p w14:paraId="40FF1FD2" w14:textId="64972387" w:rsidR="009E3350" w:rsidRDefault="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{%tr else%}</w:t>
            </w:r>
          </w:p>
        </w:tc>
      </w:tr>
      <w:tr w:rsidR="001D54FC" w14:paraId="34965E9B" w14:textId="77777777" w:rsidTr="00B52495">
        <w:trPr>
          <w:trHeight w:val="397"/>
          <w:jc w:val="center"/>
        </w:trPr>
        <w:tc>
          <w:tcPr>
            <w:tcW w:w="2000" w:type="dxa"/>
          </w:tcPr>
          <w:p w14:paraId="33BEFE7C"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lastRenderedPageBreak/>
              <w:t>{%p if “,” in a.gene_symbol and (a.bio_category==”Sv” or a.bio_category == “PSeqRnaSv”)%}</w:t>
            </w:r>
          </w:p>
          <w:p w14:paraId="4135A680"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a.five_prime_gene != a.three_prime_gene %}</w:t>
            </w:r>
          </w:p>
          <w:p w14:paraId="424152F8"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5F18BF18"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{{a.three_prime_gene}}</w:t>
            </w:r>
          </w:p>
          <w:p w14:paraId="5367F51A"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5632CA2D"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7582F11E"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3B6904C2"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46E85FDE"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{{a.gene_symbol}}</w:t>
            </w:r>
          </w:p>
          <w:p w14:paraId="13F108FD" w14:textId="5BB295DF" w:rsidR="001D54FC"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tc>
        <w:tc>
          <w:tcPr>
            <w:tcW w:w="6240" w:type="dxa"/>
            <w:gridSpan w:val="2"/>
          </w:tcPr>
          <w:p w14:paraId="65140BC2"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a.bio_category==”Snvindel”%}</w:t>
            </w:r>
          </w:p>
          <w:p w14:paraId="4D13F25C"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a.hgvs_p!=”p.?”%}</w:t>
            </w:r>
          </w:p>
          <w:p w14:paraId="11459EF2"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{{a.gene_region}} {{a.hgvs_c}} {{a.hgvs_p}}</w:t>
            </w:r>
          </w:p>
          <w:p w14:paraId="36EF767E"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1BA18BAE"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{{a.gene_region}} {{a.hgvs_c}}</w:t>
            </w:r>
          </w:p>
          <w:p w14:paraId="1F7845C4"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6419227A"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{{a.transcript_primary}}</w:t>
            </w:r>
          </w:p>
          <w:p w14:paraId="334C9DF4"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elif a.bio_category==”Cnv”%}</w:t>
            </w:r>
          </w:p>
          <w:p w14:paraId="1D54683E"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扩增</w:t>
            </w:r>
          </w:p>
          <w:p w14:paraId="4A2FDAC1"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elif a.bio_category==”Sv” or a.bio_category==”PSeqRnaSv”%}</w:t>
            </w:r>
          </w:p>
          <w:p w14:paraId="28E7FBDA"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{{a.five_prime_gene}}:{{a.five_prime_cds}}-{{a.three_prime_gene}}:{{a.three_prime_cds}}融合</w:t>
            </w:r>
          </w:p>
          <w:p w14:paraId="66B59696"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{{a.five_prime_transcript}}/{{a.three_prime_transcript}}</w:t>
            </w:r>
          </w:p>
          <w:p w14:paraId="5F5EE1C4"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elif a.bio_category == “PHd”%}</w:t>
            </w:r>
          </w:p>
          <w:p w14:paraId="5607FDE9"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a.type == “HomoDel”%}</w:t>
            </w:r>
          </w:p>
          <w:p w14:paraId="0BA4A818"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纯合缺失</w:t>
            </w:r>
          </w:p>
          <w:p w14:paraId="46D14908"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（{{a.region}}）</w:t>
            </w:r>
          </w:p>
          <w:p w14:paraId="65EB871A"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elif a.type == “HeteDel”%}</w:t>
            </w:r>
          </w:p>
          <w:p w14:paraId="17AAF06D"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杂合缺失</w:t>
            </w:r>
          </w:p>
          <w:p w14:paraId="13D6425E"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（{{a.region}}）</w:t>
            </w:r>
          </w:p>
          <w:p w14:paraId="1DBCCF8A"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6F72AE3B"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未知变异类型！</w:t>
            </w:r>
          </w:p>
          <w:p w14:paraId="1D930A1E"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（{{a.region}}）</w:t>
            </w:r>
          </w:p>
          <w:p w14:paraId="2CF7DDF7"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20F28563" w14:textId="3C0B27FE" w:rsidR="001D54FC"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tc>
        <w:tc>
          <w:tcPr>
            <w:tcW w:w="1833" w:type="dxa"/>
          </w:tcPr>
          <w:p w14:paraId="2D748EEF"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if a.bio_category==”Snvindel”%}</w:t>
            </w:r>
          </w:p>
          <w:p w14:paraId="6B9C234A"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{{a.freq_str}}</w:t>
            </w:r>
          </w:p>
          <w:p w14:paraId="6002BE20"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elif a.bio_category==”Cnv”%}</w:t>
            </w:r>
          </w:p>
          <w:p w14:paraId="6444AF5C"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{{a.cn_mean}}</w:t>
            </w:r>
          </w:p>
          <w:p w14:paraId="3A083F2E"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elif a.bio_category==”Sv”%}</w:t>
            </w:r>
          </w:p>
          <w:p w14:paraId="696C8A9F"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{{a.freq_str}}</w:t>
            </w:r>
          </w:p>
          <w:p w14:paraId="040ED779"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elif a.bio_category==”PSeqRnaSv”%}</w:t>
            </w:r>
          </w:p>
          <w:p w14:paraId="486CEB0A"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{{a.freq}} copies</w:t>
            </w:r>
          </w:p>
          <w:p w14:paraId="1581AD4F"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elif a.bio_category == “PHd”%}</w:t>
            </w:r>
          </w:p>
          <w:p w14:paraId="2AE27EE6"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w:t>
            </w:r>
          </w:p>
          <w:p w14:paraId="12F3F8A4" w14:textId="4E2B172B" w:rsidR="001D54FC"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endif%}</w:t>
            </w:r>
          </w:p>
        </w:tc>
      </w:tr>
      <w:tr w:rsidR="009E3350" w14:paraId="20517EEA" w14:textId="77777777" w:rsidTr="00B52495">
        <w:trPr>
          <w:trHeight w:val="397"/>
          <w:jc w:val="center"/>
        </w:trPr>
        <w:tc>
          <w:tcPr>
            <w:tcW w:w="10073" w:type="dxa"/>
            <w:gridSpan w:val="4"/>
          </w:tcPr>
          <w:p w14:paraId="442025A8" w14:textId="4A1A259D" w:rsidR="009E3350" w:rsidRDefault="009E3350" w:rsidP="009E335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endif</w:t>
            </w:r>
            <w:r w:rsidRPr="006F59F4">
              <w:rPr>
                <w:rFonts w:ascii="思源黑体 CN Normal" w:eastAsia="思源黑体 CN Normal" w:hAnsi="思源黑体 CN Normal" w:hint="eastAsia"/>
                <w:bCs/>
                <w:iCs/>
                <w:color w:val="000000" w:themeColor="text1"/>
                <w:sz w:val="17"/>
                <w:szCs w:val="17"/>
                <w:highlight w:val="yellow"/>
              </w:rPr>
              <w:t>%}</w:t>
            </w:r>
          </w:p>
        </w:tc>
      </w:tr>
      <w:tr w:rsidR="009E3350" w14:paraId="564B3108" w14:textId="77777777" w:rsidTr="00B52495">
        <w:trPr>
          <w:trHeight w:val="397"/>
          <w:jc w:val="center"/>
        </w:trPr>
        <w:tc>
          <w:tcPr>
            <w:tcW w:w="10073" w:type="dxa"/>
            <w:gridSpan w:val="4"/>
          </w:tcPr>
          <w:p w14:paraId="15902795" w14:textId="6821E5F4" w:rsidR="009E3350" w:rsidRDefault="009E3350" w:rsidP="009E335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endfor%}</w:t>
            </w:r>
          </w:p>
        </w:tc>
      </w:tr>
      <w:tr w:rsidR="009E3350" w14:paraId="78AE1AF7" w14:textId="77777777" w:rsidTr="00B52495">
        <w:trPr>
          <w:trHeight w:val="397"/>
          <w:jc w:val="center"/>
        </w:trPr>
        <w:tc>
          <w:tcPr>
            <w:tcW w:w="10073" w:type="dxa"/>
            <w:gridSpan w:val="4"/>
          </w:tcPr>
          <w:p w14:paraId="67B3D2E2" w14:textId="777FAD62" w:rsidR="009E3350" w:rsidRDefault="009E3350" w:rsidP="009E335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else%}</w:t>
            </w:r>
          </w:p>
        </w:tc>
      </w:tr>
      <w:tr w:rsidR="009E3350" w14:paraId="5039A207" w14:textId="77777777" w:rsidTr="00B52495">
        <w:trPr>
          <w:trHeight w:val="397"/>
          <w:jc w:val="center"/>
        </w:trPr>
        <w:tc>
          <w:tcPr>
            <w:tcW w:w="10073" w:type="dxa"/>
            <w:gridSpan w:val="4"/>
          </w:tcPr>
          <w:p w14:paraId="0B8A35AB" w14:textId="782B9072" w:rsidR="009E3350" w:rsidRDefault="009E3350" w:rsidP="009E335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rPr>
              <w:t>未检测到相关变异</w:t>
            </w:r>
          </w:p>
        </w:tc>
      </w:tr>
      <w:tr w:rsidR="009E3350" w14:paraId="0016FDAF" w14:textId="77777777" w:rsidTr="00B52495">
        <w:trPr>
          <w:trHeight w:val="397"/>
          <w:jc w:val="center"/>
        </w:trPr>
        <w:tc>
          <w:tcPr>
            <w:tcW w:w="10073" w:type="dxa"/>
            <w:gridSpan w:val="4"/>
          </w:tcPr>
          <w:p w14:paraId="2A0E426C" w14:textId="3A514B64" w:rsidR="009E3350" w:rsidRDefault="009E3350" w:rsidP="009E335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endif</w:t>
            </w:r>
            <w:r w:rsidRPr="006F59F4">
              <w:rPr>
                <w:rFonts w:ascii="思源黑体 CN Normal" w:eastAsia="思源黑体 CN Normal" w:hAnsi="思源黑体 CN Normal" w:hint="eastAsia"/>
                <w:bCs/>
                <w:iCs/>
                <w:color w:val="000000" w:themeColor="text1"/>
                <w:sz w:val="17"/>
                <w:szCs w:val="17"/>
              </w:rPr>
              <w:t>%}</w:t>
            </w:r>
          </w:p>
        </w:tc>
      </w:tr>
    </w:tbl>
    <w:p w14:paraId="42D0B3BF" w14:textId="55DAF47E" w:rsidR="009E3350" w:rsidRDefault="009E3350" w:rsidP="00B52495">
      <w:pPr>
        <w:adjustRightInd w:val="0"/>
        <w:snapToGrid w:val="0"/>
        <w:spacing w:line="240" w:lineRule="exact"/>
        <w:ind w:leftChars="50" w:left="105"/>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EE91E1" w14:textId="5A631611" w:rsidR="002F575C" w:rsidRDefault="00E22718" w:rsidP="00B52495">
      <w:pPr>
        <w:ind w:leftChars="50" w:left="105" w:firstLineChars="200" w:firstLine="320"/>
        <w:rPr>
          <w:rFonts w:ascii="思源黑体 CN Bold" w:eastAsia="思源黑体 CN Bold" w:hAnsi="思源黑体 CN Bold"/>
          <w:b/>
          <w:bCs/>
          <w:color w:val="1E7648"/>
          <w:sz w:val="28"/>
          <w:szCs w:val="28"/>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2F575C">
        <w:rPr>
          <w:rFonts w:ascii="思源黑体 CN Bold" w:eastAsia="思源黑体 CN Bold" w:hAnsi="思源黑体 CN Bold" w:hint="eastAsia"/>
          <w:b/>
          <w:bCs/>
          <w:color w:val="1E7648"/>
          <w:sz w:val="28"/>
          <w:szCs w:val="28"/>
        </w:rPr>
        <w:br w:type="page"/>
      </w:r>
    </w:p>
    <w:p w14:paraId="029BF84C" w14:textId="77777777" w:rsidR="001D54FC" w:rsidRDefault="00E22718">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5 检测结果详细解读</w:t>
      </w:r>
    </w:p>
    <w:p w14:paraId="349123B2" w14:textId="44B01E3E" w:rsidR="001D54FC" w:rsidRDefault="00E22718">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&gt;5.1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74D57DFF" w14:textId="6F65DC6F" w:rsidR="00A025B9" w:rsidRDefault="00A025B9" w:rsidP="00F54A8C">
      <w:r w:rsidRPr="00A025B9">
        <w:t>{%p if var.knb%}</w:t>
      </w:r>
    </w:p>
    <w:tbl>
      <w:tblPr>
        <w:tblStyle w:val="-12"/>
        <w:tblW w:w="4780" w:type="pct"/>
        <w:jc w:val="center"/>
        <w:tblLayout w:type="fixed"/>
        <w:tblLook w:val="04A0" w:firstRow="1" w:lastRow="0" w:firstColumn="1" w:lastColumn="0" w:noHBand="0" w:noVBand="1"/>
      </w:tblPr>
      <w:tblGrid>
        <w:gridCol w:w="1029"/>
        <w:gridCol w:w="8858"/>
      </w:tblGrid>
      <w:tr w:rsidR="00A025B9" w14:paraId="226657DB" w14:textId="77777777" w:rsidTr="00B52495">
        <w:trPr>
          <w:cnfStyle w:val="100000000000" w:firstRow="1" w:lastRow="0" w:firstColumn="0" w:lastColumn="0" w:oddVBand="0" w:evenVBand="0" w:oddHBand="0" w:evenHBand="0" w:firstRowFirstColumn="0" w:firstRowLastColumn="0" w:lastRowFirstColumn="0" w:lastRowLastColumn="0"/>
          <w:trHeight w:val="567"/>
          <w:jc w:val="center"/>
        </w:trPr>
        <w:tc>
          <w:tcPr>
            <w:tcW w:w="9863" w:type="dxa"/>
            <w:gridSpan w:val="2"/>
          </w:tcPr>
          <w:p w14:paraId="0DBCE33D" w14:textId="0A3BF207" w:rsidR="00A025B9" w:rsidRDefault="0014020F" w:rsidP="007C3A52">
            <w:pPr>
              <w:spacing w:line="360" w:lineRule="exact"/>
              <w:jc w:val="center"/>
              <w:rPr>
                <w:rFonts w:ascii="思源黑体 CN Bold" w:eastAsia="思源黑体 CN Bold" w:hAnsi="思源黑体 CN Bold"/>
                <w:color w:val="FFFFFF" w:themeColor="background1"/>
                <w:sz w:val="18"/>
                <w:szCs w:val="18"/>
              </w:rPr>
            </w:pPr>
            <w:r w:rsidRPr="0014020F">
              <w:rPr>
                <w:rFonts w:ascii="思源黑体 CN Bold" w:eastAsia="思源黑体 CN Bold" w:hAnsi="思源黑体 CN Bold" w:hint="eastAsia"/>
                <w:i/>
                <w:iCs/>
                <w:color w:val="FFFFFF" w:themeColor="background1"/>
                <w:sz w:val="18"/>
                <w:szCs w:val="18"/>
              </w:rPr>
              <w:t>KRAS/NRAS/BRAF</w:t>
            </w:r>
            <w:r w:rsidRPr="0014020F">
              <w:rPr>
                <w:rFonts w:ascii="思源黑体 CN Bold" w:eastAsia="思源黑体 CN Bold" w:hAnsi="思源黑体 CN Bold" w:hint="eastAsia"/>
                <w:color w:val="FFFFFF" w:themeColor="background1"/>
                <w:sz w:val="18"/>
                <w:szCs w:val="18"/>
              </w:rPr>
              <w:t xml:space="preserve"> p.(V600E) 野生型</w:t>
            </w:r>
          </w:p>
        </w:tc>
      </w:tr>
      <w:tr w:rsidR="00A025B9" w14:paraId="799FA5B9" w14:textId="77777777" w:rsidTr="00B52495">
        <w:trPr>
          <w:trHeight w:val="397"/>
          <w:jc w:val="center"/>
        </w:trPr>
        <w:tc>
          <w:tcPr>
            <w:tcW w:w="1027" w:type="dxa"/>
          </w:tcPr>
          <w:p w14:paraId="4B4524FB" w14:textId="77777777" w:rsidR="00A025B9" w:rsidRDefault="00A025B9" w:rsidP="007C3A5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836" w:type="dxa"/>
          </w:tcPr>
          <w:p w14:paraId="36A88268" w14:textId="74BD9962" w:rsidR="00A025B9" w:rsidRDefault="0014020F" w:rsidP="0014020F">
            <w:pPr>
              <w:rPr>
                <w:rFonts w:ascii="思源黑体 CN Normal" w:eastAsia="思源黑体 CN Normal" w:hAnsi="思源黑体 CN Normal"/>
                <w:sz w:val="17"/>
                <w:szCs w:val="17"/>
              </w:rPr>
            </w:pPr>
            <w:r w:rsidRPr="0014020F">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A025B9" w14:paraId="096238FB" w14:textId="77777777" w:rsidTr="00B52495">
        <w:trPr>
          <w:trHeight w:val="397"/>
          <w:jc w:val="center"/>
        </w:trPr>
        <w:tc>
          <w:tcPr>
            <w:tcW w:w="1027" w:type="dxa"/>
          </w:tcPr>
          <w:p w14:paraId="7CA59128" w14:textId="77777777" w:rsidR="00A025B9" w:rsidRDefault="00A025B9" w:rsidP="007C3A5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836" w:type="dxa"/>
          </w:tcPr>
          <w:p w14:paraId="76BE9B8C" w14:textId="28B230E0" w:rsidR="00A025B9" w:rsidRDefault="0014020F" w:rsidP="001402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020F" w14:paraId="18742993" w14:textId="77777777" w:rsidTr="00B52495">
        <w:trPr>
          <w:trHeight w:val="397"/>
          <w:jc w:val="center"/>
        </w:trPr>
        <w:tc>
          <w:tcPr>
            <w:tcW w:w="1027" w:type="dxa"/>
          </w:tcPr>
          <w:p w14:paraId="1830B70C" w14:textId="77777777" w:rsidR="0014020F" w:rsidRDefault="0014020F" w:rsidP="0014020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836" w:type="dxa"/>
          </w:tcPr>
          <w:p w14:paraId="49E25E2C" w14:textId="77777777" w:rsidR="0014020F" w:rsidRDefault="0014020F" w:rsidP="001402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r>
              <w:rPr>
                <w:rFonts w:ascii="思源黑体 CN Normal" w:eastAsia="思源黑体 CN Normal" w:hAnsi="思源黑体 CN Normal" w:hint="eastAsia"/>
                <w:sz w:val="17"/>
                <w:szCs w:val="17"/>
              </w:rPr>
              <w:t>%}</w:t>
            </w:r>
          </w:p>
          <w:p w14:paraId="0C4389BE" w14:textId="77777777" w:rsidR="0014020F" w:rsidRDefault="0014020F" w:rsidP="0014020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1FEB143D" w14:textId="1607E3A4" w:rsidR="0014020F" w:rsidRDefault="0014020F" w:rsidP="001402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06E74FED" w14:textId="77777777" w:rsidR="00A025B9" w:rsidRDefault="00A025B9" w:rsidP="00F54A8C"/>
    <w:p w14:paraId="31CDD733" w14:textId="039504D7" w:rsidR="00A025B9" w:rsidRDefault="00A025B9" w:rsidP="00F54A8C">
      <w:r w:rsidRPr="00A025B9">
        <w:t>{%p endif%}</w:t>
      </w:r>
    </w:p>
    <w:p w14:paraId="3384FFF3" w14:textId="3D4F99D8" w:rsidR="00F54A8C" w:rsidRPr="00F54A8C" w:rsidRDefault="00F54A8C" w:rsidP="00F54A8C">
      <w:r>
        <w:t>{%p for a in var.var_somatic.level_I +var.var_germline.regimen_level_I +var.var_somatic.level_II +var.var_germline.regimen_level_II %}</w:t>
      </w:r>
    </w:p>
    <w:tbl>
      <w:tblPr>
        <w:tblStyle w:val="-12"/>
        <w:tblW w:w="4780" w:type="pct"/>
        <w:jc w:val="center"/>
        <w:tblLayout w:type="fixed"/>
        <w:tblLook w:val="04A0" w:firstRow="1" w:lastRow="0" w:firstColumn="1" w:lastColumn="0" w:noHBand="0" w:noVBand="1"/>
      </w:tblPr>
      <w:tblGrid>
        <w:gridCol w:w="1029"/>
        <w:gridCol w:w="8858"/>
      </w:tblGrid>
      <w:tr w:rsidR="001D54FC" w14:paraId="6130FAC5" w14:textId="77777777" w:rsidTr="00B52495">
        <w:trPr>
          <w:cnfStyle w:val="100000000000" w:firstRow="1" w:lastRow="0" w:firstColumn="0" w:lastColumn="0" w:oddVBand="0" w:evenVBand="0" w:oddHBand="0" w:evenHBand="0" w:firstRowFirstColumn="0" w:firstRowLastColumn="0" w:lastRowFirstColumn="0" w:lastRowLastColumn="0"/>
          <w:trHeight w:val="567"/>
          <w:jc w:val="center"/>
        </w:trPr>
        <w:tc>
          <w:tcPr>
            <w:tcW w:w="9863" w:type="dxa"/>
            <w:gridSpan w:val="2"/>
          </w:tcPr>
          <w:p w14:paraId="0BB66EC6"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if a.bio_category==”Snvindel”%}</w:t>
            </w:r>
          </w:p>
          <w:p w14:paraId="70C44CF0"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i/>
                <w:iCs/>
                <w:color w:val="FFFFFF" w:themeColor="background1"/>
                <w:sz w:val="18"/>
                <w:szCs w:val="18"/>
              </w:rPr>
              <w:t>{{a.gene_symbol}}</w:t>
            </w:r>
            <w:r w:rsidRPr="007E2F28">
              <w:rPr>
                <w:rFonts w:ascii="思源黑体 CN Bold" w:eastAsia="思源黑体 CN Bold" w:hAnsi="思源黑体 CN Bold"/>
                <w:color w:val="FFFFFF" w:themeColor="background1"/>
                <w:sz w:val="18"/>
                <w:szCs w:val="18"/>
              </w:rPr>
              <w:t xml:space="preserve"> {{a.hgvs_c}}{%if a.hgvs_p!=”p.?”%} {{a.hgvs_p}}{%endif%}</w:t>
            </w:r>
          </w:p>
          <w:p w14:paraId="35C87711"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elif a.bio_category==”Cnv”%}</w:t>
            </w:r>
          </w:p>
          <w:p w14:paraId="668CA5F5"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hint="eastAsia"/>
                <w:i/>
                <w:iCs/>
                <w:color w:val="FFFFFF" w:themeColor="background1"/>
                <w:sz w:val="18"/>
                <w:szCs w:val="18"/>
              </w:rPr>
              <w:t>{{a.gene_symbol}}</w:t>
            </w:r>
            <w:r w:rsidRPr="007E2F28">
              <w:rPr>
                <w:rFonts w:ascii="思源黑体 CN Bold" w:eastAsia="思源黑体 CN Bold" w:hAnsi="思源黑体 CN Bold" w:hint="eastAsia"/>
                <w:color w:val="FFFFFF" w:themeColor="background1"/>
                <w:sz w:val="18"/>
                <w:szCs w:val="18"/>
              </w:rPr>
              <w:t xml:space="preserve"> 扩增</w:t>
            </w:r>
          </w:p>
          <w:p w14:paraId="3CC79F97"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elif a.bio_category==”Sv” or a.bio_category==”PSeqRnaSv”%}</w:t>
            </w:r>
          </w:p>
          <w:p w14:paraId="514239CC"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if a.five_prime_gene == “MET” and a.three_prime_gene==”MET”%}</w:t>
            </w:r>
          </w:p>
          <w:p w14:paraId="74B02E0F"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hint="eastAsia"/>
                <w:i/>
                <w:iCs/>
                <w:color w:val="FFFFFF" w:themeColor="background1"/>
                <w:sz w:val="18"/>
                <w:szCs w:val="18"/>
              </w:rPr>
              <w:t>MET</w:t>
            </w:r>
            <w:r w:rsidRPr="007E2F28">
              <w:rPr>
                <w:rFonts w:ascii="思源黑体 CN Bold" w:eastAsia="思源黑体 CN Bold" w:hAnsi="思源黑体 CN Bold" w:hint="eastAsia"/>
                <w:color w:val="FFFFFF" w:themeColor="background1"/>
                <w:sz w:val="18"/>
                <w:szCs w:val="18"/>
              </w:rPr>
              <w:t xml:space="preserve"> exon14 跳跃</w:t>
            </w:r>
          </w:p>
          <w:p w14:paraId="25E3E552"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else%}</w:t>
            </w:r>
          </w:p>
          <w:p w14:paraId="32E1359C"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hint="eastAsia"/>
                <w:i/>
                <w:iCs/>
                <w:color w:val="FFFFFF" w:themeColor="background1"/>
                <w:sz w:val="18"/>
                <w:szCs w:val="18"/>
              </w:rPr>
              <w:t>{{a.five_prime_gene}}</w:t>
            </w:r>
            <w:r w:rsidRPr="007E2F28">
              <w:rPr>
                <w:rFonts w:ascii="思源黑体 CN Bold" w:eastAsia="思源黑体 CN Bold" w:hAnsi="思源黑体 CN Bold" w:hint="eastAsia"/>
                <w:color w:val="FFFFFF" w:themeColor="background1"/>
                <w:sz w:val="18"/>
                <w:szCs w:val="18"/>
              </w:rPr>
              <w:t xml:space="preserve"> : {{a.five_prime_cds}}-</w:t>
            </w:r>
            <w:r w:rsidRPr="007E2F28">
              <w:rPr>
                <w:rFonts w:ascii="思源黑体 CN Bold" w:eastAsia="思源黑体 CN Bold" w:hAnsi="思源黑体 CN Bold" w:hint="eastAsia"/>
                <w:i/>
                <w:iCs/>
                <w:color w:val="FFFFFF" w:themeColor="background1"/>
                <w:sz w:val="18"/>
                <w:szCs w:val="18"/>
              </w:rPr>
              <w:t>{{a.three_prime_gene}}</w:t>
            </w:r>
            <w:r w:rsidRPr="007E2F28">
              <w:rPr>
                <w:rFonts w:ascii="思源黑体 CN Bold" w:eastAsia="思源黑体 CN Bold" w:hAnsi="思源黑体 CN Bold" w:hint="eastAsia"/>
                <w:color w:val="FFFFFF" w:themeColor="background1"/>
                <w:sz w:val="18"/>
                <w:szCs w:val="18"/>
              </w:rPr>
              <w:t xml:space="preserve"> : {{a.three_prime_cds}} 融合</w:t>
            </w:r>
          </w:p>
          <w:p w14:paraId="04D26BB4"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endif%}</w:t>
            </w:r>
          </w:p>
          <w:p w14:paraId="177A9D8D"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elif a.bio_category == “PHd”%}</w:t>
            </w:r>
          </w:p>
          <w:p w14:paraId="55FAF6CC"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if a.type == “HomoDel”%}</w:t>
            </w:r>
          </w:p>
          <w:p w14:paraId="17DAE261"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hint="eastAsia"/>
                <w:i/>
                <w:iCs/>
                <w:color w:val="FFFFFF" w:themeColor="background1"/>
                <w:sz w:val="18"/>
                <w:szCs w:val="18"/>
              </w:rPr>
              <w:t>{{a.gene_symbol}}</w:t>
            </w:r>
            <w:r w:rsidRPr="007E2F28">
              <w:rPr>
                <w:rFonts w:ascii="思源黑体 CN Bold" w:eastAsia="思源黑体 CN Bold" w:hAnsi="思源黑体 CN Bold" w:hint="eastAsia"/>
                <w:color w:val="FFFFFF" w:themeColor="background1"/>
                <w:sz w:val="18"/>
                <w:szCs w:val="18"/>
              </w:rPr>
              <w:t xml:space="preserve"> 纯合缺失 {{a.region}}</w:t>
            </w:r>
          </w:p>
          <w:p w14:paraId="432B56CA"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elif a.type == “HeteDel”%}</w:t>
            </w:r>
          </w:p>
          <w:p w14:paraId="70AD5C05"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hint="eastAsia"/>
                <w:i/>
                <w:iCs/>
                <w:color w:val="FFFFFF" w:themeColor="background1"/>
                <w:sz w:val="18"/>
                <w:szCs w:val="18"/>
              </w:rPr>
              <w:t>{{a.gene_symbol}}</w:t>
            </w:r>
            <w:r w:rsidRPr="007E2F28">
              <w:rPr>
                <w:rFonts w:ascii="思源黑体 CN Bold" w:eastAsia="思源黑体 CN Bold" w:hAnsi="思源黑体 CN Bold" w:hint="eastAsia"/>
                <w:color w:val="FFFFFF" w:themeColor="background1"/>
                <w:sz w:val="18"/>
                <w:szCs w:val="18"/>
              </w:rPr>
              <w:t xml:space="preserve"> 杂合缺失 {{a.region}}</w:t>
            </w:r>
          </w:p>
          <w:p w14:paraId="45B02773"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else%}</w:t>
            </w:r>
          </w:p>
          <w:p w14:paraId="11E63588"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hint="eastAsia"/>
                <w:i/>
                <w:iCs/>
                <w:color w:val="FFFFFF" w:themeColor="background1"/>
                <w:sz w:val="18"/>
                <w:szCs w:val="18"/>
              </w:rPr>
              <w:t>{{a.gene_symbol}}</w:t>
            </w:r>
            <w:r w:rsidRPr="007E2F28">
              <w:rPr>
                <w:rFonts w:ascii="思源黑体 CN Bold" w:eastAsia="思源黑体 CN Bold" w:hAnsi="思源黑体 CN Bold" w:hint="eastAsia"/>
                <w:color w:val="FFFFFF" w:themeColor="background1"/>
                <w:sz w:val="18"/>
                <w:szCs w:val="18"/>
              </w:rPr>
              <w:t xml:space="preserve"> 未知变异类型！ {{a.region}}</w:t>
            </w:r>
          </w:p>
          <w:p w14:paraId="47A05236"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endif%}</w:t>
            </w:r>
          </w:p>
          <w:p w14:paraId="3F134453" w14:textId="6C7EB71C" w:rsidR="001D54FC"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lastRenderedPageBreak/>
              <w:t>{%p endif%}</w:t>
            </w:r>
          </w:p>
        </w:tc>
      </w:tr>
      <w:tr w:rsidR="001D54FC" w14:paraId="351928D8" w14:textId="77777777" w:rsidTr="00B52495">
        <w:trPr>
          <w:trHeight w:val="397"/>
          <w:jc w:val="center"/>
        </w:trPr>
        <w:tc>
          <w:tcPr>
            <w:tcW w:w="1027" w:type="dxa"/>
          </w:tcPr>
          <w:p w14:paraId="2F113082" w14:textId="77777777" w:rsidR="001D54FC" w:rsidRDefault="00E2271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836" w:type="dxa"/>
          </w:tcPr>
          <w:p w14:paraId="107445ED"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if “,” in a.gene_symbol and (a.bio_category==”Sv” or a.bio_category == “PSeqRnaSv”)%}</w:t>
            </w:r>
          </w:p>
          <w:p w14:paraId="57AB461A"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if a.five_prime_gene != a.three_prime_gene %}</w:t>
            </w:r>
          </w:p>
          <w:p w14:paraId="60AD2557"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{{a.five_prime_gene_function|e}}</w:t>
            </w:r>
          </w:p>
          <w:p w14:paraId="6D7E68E6"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{{a.three_prime_gene_function|e}}</w:t>
            </w:r>
          </w:p>
          <w:p w14:paraId="258B27C8"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else%}</w:t>
            </w:r>
          </w:p>
          <w:p w14:paraId="6681F09B"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{{a.five_prime_gene_function|e}}</w:t>
            </w:r>
          </w:p>
          <w:p w14:paraId="21F8590E"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endif%}</w:t>
            </w:r>
          </w:p>
          <w:p w14:paraId="4F7D3365"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else%}</w:t>
            </w:r>
          </w:p>
          <w:p w14:paraId="11298435"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{{a.gene_function|e}}</w:t>
            </w:r>
          </w:p>
          <w:p w14:paraId="417EB601" w14:textId="00C1A8EB" w:rsidR="001D54FC"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endif%}</w:t>
            </w:r>
          </w:p>
        </w:tc>
      </w:tr>
      <w:tr w:rsidR="001D54FC" w14:paraId="2873EF69" w14:textId="77777777" w:rsidTr="00B52495">
        <w:trPr>
          <w:trHeight w:val="397"/>
          <w:jc w:val="center"/>
        </w:trPr>
        <w:tc>
          <w:tcPr>
            <w:tcW w:w="1027" w:type="dxa"/>
          </w:tcPr>
          <w:p w14:paraId="2140B033" w14:textId="77777777" w:rsidR="001D54FC" w:rsidRDefault="00E2271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836" w:type="dxa"/>
          </w:tcPr>
          <w:p w14:paraId="49B4642D" w14:textId="5B2A05C9" w:rsidR="001D54FC" w:rsidRDefault="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{{a.variant_desc_cn|e|trim}}{{a.variant_interpret_cn|e|trim}}</w:t>
            </w:r>
          </w:p>
        </w:tc>
      </w:tr>
      <w:tr w:rsidR="001D54FC" w14:paraId="2A57D143" w14:textId="77777777" w:rsidTr="00B52495">
        <w:trPr>
          <w:trHeight w:val="397"/>
          <w:jc w:val="center"/>
        </w:trPr>
        <w:tc>
          <w:tcPr>
            <w:tcW w:w="1027" w:type="dxa"/>
          </w:tcPr>
          <w:p w14:paraId="02B4598D" w14:textId="77777777" w:rsidR="001D54FC" w:rsidRDefault="00E2271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836" w:type="dxa"/>
          </w:tcPr>
          <w:p w14:paraId="690FBE7D"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for b in a.evi_sum|evi_sum%}</w:t>
            </w:r>
          </w:p>
          <w:p w14:paraId="1C0BA2D2"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hint="eastAsia"/>
                <w:sz w:val="17"/>
                <w:szCs w:val="17"/>
              </w:rPr>
              <w:t>{%if b.regimen%}</w:t>
            </w:r>
            <w:r w:rsidRPr="002B7838">
              <w:rPr>
                <w:rFonts w:ascii="思源黑体 CN Normal" w:eastAsia="思源黑体 CN Normal" w:hAnsi="思源黑体 CN Normal" w:hint="eastAsia"/>
                <w:b/>
                <w:bCs/>
                <w:color w:val="0070C0"/>
                <w:sz w:val="17"/>
                <w:szCs w:val="17"/>
              </w:rPr>
              <w:t>{{b.regimen}}：</w:t>
            </w:r>
            <w:r w:rsidRPr="002B7838">
              <w:rPr>
                <w:rFonts w:ascii="思源黑体 CN Normal" w:eastAsia="思源黑体 CN Normal" w:hAnsi="思源黑体 CN Normal" w:hint="eastAsia"/>
                <w:sz w:val="17"/>
                <w:szCs w:val="17"/>
              </w:rPr>
              <w:t>{%endif%}{{b.inter|e}}</w:t>
            </w:r>
          </w:p>
          <w:p w14:paraId="5BDC37DC" w14:textId="05720ADD" w:rsidR="001D54FC"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endfor%}</w:t>
            </w:r>
          </w:p>
        </w:tc>
      </w:tr>
    </w:tbl>
    <w:p w14:paraId="63441CB0" w14:textId="2FF62BCF" w:rsidR="00F54A8C" w:rsidRDefault="00F54A8C">
      <w:pPr>
        <w:adjustRightInd w:val="0"/>
        <w:snapToGrid w:val="0"/>
        <w:spacing w:line="240" w:lineRule="exact"/>
        <w:rPr>
          <w:rFonts w:ascii="思源黑体 CN Normal" w:eastAsia="思源黑体 CN Normal" w:hAnsi="思源黑体 CN Normal"/>
          <w:color w:val="000000" w:themeColor="text1"/>
          <w:sz w:val="16"/>
          <w:szCs w:val="16"/>
        </w:rPr>
      </w:pPr>
    </w:p>
    <w:p w14:paraId="776CDF52" w14:textId="77777777" w:rsidR="002B7838" w:rsidRDefault="002B7838" w:rsidP="002B7838">
      <w:pPr>
        <w:adjustRightInd w:val="0"/>
        <w:snapToGrid w:val="0"/>
      </w:pPr>
      <w:r>
        <w:rPr>
          <w:rFonts w:hint="eastAsia"/>
        </w:rPr>
        <w:t>{</w:t>
      </w:r>
      <w:r>
        <w:t>%p if a.hgvs_p_2%}</w:t>
      </w:r>
    </w:p>
    <w:tbl>
      <w:tblPr>
        <w:tblStyle w:val="-12"/>
        <w:tblW w:w="4780" w:type="pct"/>
        <w:jc w:val="center"/>
        <w:tblLayout w:type="fixed"/>
        <w:tblLook w:val="04A0" w:firstRow="1" w:lastRow="0" w:firstColumn="1" w:lastColumn="0" w:noHBand="0" w:noVBand="1"/>
      </w:tblPr>
      <w:tblGrid>
        <w:gridCol w:w="1029"/>
        <w:gridCol w:w="8858"/>
      </w:tblGrid>
      <w:tr w:rsidR="002B7838" w14:paraId="1B84CE0E" w14:textId="77777777" w:rsidTr="00B52495">
        <w:trPr>
          <w:cnfStyle w:val="100000000000" w:firstRow="1" w:lastRow="0" w:firstColumn="0" w:lastColumn="0" w:oddVBand="0" w:evenVBand="0" w:oddHBand="0" w:evenHBand="0" w:firstRowFirstColumn="0" w:firstRowLastColumn="0" w:lastRowFirstColumn="0" w:lastRowLastColumn="0"/>
          <w:trHeight w:val="567"/>
          <w:jc w:val="center"/>
        </w:trPr>
        <w:tc>
          <w:tcPr>
            <w:tcW w:w="9863" w:type="dxa"/>
            <w:gridSpan w:val="2"/>
          </w:tcPr>
          <w:p w14:paraId="25A08E6E" w14:textId="65E8481D" w:rsidR="002B7838" w:rsidRDefault="002B7838" w:rsidP="002B7838">
            <w:pPr>
              <w:spacing w:line="360" w:lineRule="exact"/>
              <w:jc w:val="center"/>
              <w:rPr>
                <w:rFonts w:ascii="思源黑体 CN Bold" w:eastAsia="思源黑体 CN Bold" w:hAnsi="思源黑体 CN Bold"/>
                <w:color w:val="FFFFFF" w:themeColor="background1"/>
                <w:sz w:val="18"/>
                <w:szCs w:val="18"/>
              </w:rPr>
            </w:pPr>
            <w:r w:rsidRPr="002B7838">
              <w:rPr>
                <w:rFonts w:ascii="思源黑体 CN Bold" w:eastAsia="思源黑体 CN Bold" w:hAnsi="思源黑体 CN Bold" w:hint="eastAsia"/>
                <w:i/>
                <w:iCs/>
                <w:color w:val="FFFFFF" w:themeColor="background1"/>
                <w:sz w:val="18"/>
                <w:szCs w:val="18"/>
              </w:rPr>
              <w:t>MET</w:t>
            </w:r>
            <w:r w:rsidRPr="002B7838">
              <w:rPr>
                <w:rFonts w:ascii="思源黑体 CN Bold" w:eastAsia="思源黑体 CN Bold" w:hAnsi="思源黑体 CN Bold" w:hint="eastAsia"/>
                <w:color w:val="FFFFFF" w:themeColor="background1"/>
                <w:sz w:val="18"/>
                <w:szCs w:val="18"/>
              </w:rPr>
              <w:t xml:space="preserve"> exon14 跳跃</w:t>
            </w:r>
          </w:p>
        </w:tc>
      </w:tr>
      <w:tr w:rsidR="002B7838" w14:paraId="432690AD" w14:textId="77777777" w:rsidTr="00B52495">
        <w:trPr>
          <w:trHeight w:val="397"/>
          <w:jc w:val="center"/>
        </w:trPr>
        <w:tc>
          <w:tcPr>
            <w:tcW w:w="1027" w:type="dxa"/>
          </w:tcPr>
          <w:p w14:paraId="50E1BC7C" w14:textId="77777777" w:rsidR="002B7838" w:rsidRDefault="002B7838" w:rsidP="007C3A5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836" w:type="dxa"/>
          </w:tcPr>
          <w:p w14:paraId="6AED39E5"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if “,” in a.gene_symbol and (a.bio_category==”Sv” or a.bio_category == “PSeqRnaSv”)%}</w:t>
            </w:r>
          </w:p>
          <w:p w14:paraId="29D307D2"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if a.five_prime_gene != a.three_prime_gene %}</w:t>
            </w:r>
          </w:p>
          <w:p w14:paraId="1FDFC00F"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{{a.five_prime_gene_function|e}}</w:t>
            </w:r>
          </w:p>
          <w:p w14:paraId="65D7BED6"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{{a.three_prime_gene_function|e}}</w:t>
            </w:r>
          </w:p>
          <w:p w14:paraId="20C10B35"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else%}</w:t>
            </w:r>
          </w:p>
          <w:p w14:paraId="28D7C693"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{{a.five_prime_gene_function|e}}</w:t>
            </w:r>
          </w:p>
          <w:p w14:paraId="78E9B277"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endif%}</w:t>
            </w:r>
          </w:p>
          <w:p w14:paraId="387080DB"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else%}</w:t>
            </w:r>
          </w:p>
          <w:p w14:paraId="4F0C34B0"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{{a.gene_function|e}}</w:t>
            </w:r>
          </w:p>
          <w:p w14:paraId="59F911A3" w14:textId="224E29B1" w:rsid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endif%}</w:t>
            </w:r>
          </w:p>
        </w:tc>
      </w:tr>
      <w:tr w:rsidR="002B7838" w14:paraId="6C021D54" w14:textId="77777777" w:rsidTr="00B52495">
        <w:trPr>
          <w:trHeight w:val="397"/>
          <w:jc w:val="center"/>
        </w:trPr>
        <w:tc>
          <w:tcPr>
            <w:tcW w:w="1027" w:type="dxa"/>
          </w:tcPr>
          <w:p w14:paraId="39891D5B" w14:textId="77777777" w:rsidR="002B7838" w:rsidRDefault="002B7838" w:rsidP="007C3A5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836" w:type="dxa"/>
          </w:tcPr>
          <w:p w14:paraId="5C380419" w14:textId="3FD0ECAE" w:rsidR="002B7838" w:rsidRDefault="002B7838" w:rsidP="007C3A52">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{{a.variant_desc_cn_2|e|trim}}{{a.variant_interpret_cn_2|e|trim}}</w:t>
            </w:r>
          </w:p>
        </w:tc>
      </w:tr>
      <w:tr w:rsidR="002B7838" w14:paraId="03EEC835" w14:textId="77777777" w:rsidTr="00B52495">
        <w:trPr>
          <w:trHeight w:val="397"/>
          <w:jc w:val="center"/>
        </w:trPr>
        <w:tc>
          <w:tcPr>
            <w:tcW w:w="1027" w:type="dxa"/>
          </w:tcPr>
          <w:p w14:paraId="282C0F16" w14:textId="77777777" w:rsidR="002B7838" w:rsidRDefault="002B7838" w:rsidP="007C3A5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836" w:type="dxa"/>
          </w:tcPr>
          <w:p w14:paraId="5AC2F35D"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for b in a.evi_sum_2|evi_sum%}</w:t>
            </w:r>
          </w:p>
          <w:p w14:paraId="03FF28D4"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hint="eastAsia"/>
                <w:sz w:val="17"/>
                <w:szCs w:val="17"/>
              </w:rPr>
              <w:t>{%if b.regimen%}</w:t>
            </w:r>
            <w:r w:rsidRPr="002B7838">
              <w:rPr>
                <w:rFonts w:ascii="思源黑体 CN Normal" w:eastAsia="思源黑体 CN Normal" w:hAnsi="思源黑体 CN Normal" w:hint="eastAsia"/>
                <w:b/>
                <w:bCs/>
                <w:color w:val="0070C0"/>
                <w:sz w:val="17"/>
                <w:szCs w:val="17"/>
              </w:rPr>
              <w:t>{{b.regimen}}：</w:t>
            </w:r>
            <w:r w:rsidRPr="002B7838">
              <w:rPr>
                <w:rFonts w:ascii="思源黑体 CN Normal" w:eastAsia="思源黑体 CN Normal" w:hAnsi="思源黑体 CN Normal" w:hint="eastAsia"/>
                <w:sz w:val="17"/>
                <w:szCs w:val="17"/>
              </w:rPr>
              <w:t>{%endif%}{{b.inter|e}}</w:t>
            </w:r>
          </w:p>
          <w:p w14:paraId="6E927711" w14:textId="6ECE1206" w:rsid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endfor%}</w:t>
            </w:r>
          </w:p>
        </w:tc>
      </w:tr>
    </w:tbl>
    <w:p w14:paraId="11FB7965" w14:textId="19AAF1DC" w:rsidR="002B7838" w:rsidRDefault="002B7838">
      <w:pPr>
        <w:adjustRightInd w:val="0"/>
        <w:snapToGrid w:val="0"/>
        <w:spacing w:line="240" w:lineRule="exact"/>
        <w:rPr>
          <w:rFonts w:ascii="思源黑体 CN Normal" w:eastAsia="思源黑体 CN Normal" w:hAnsi="思源黑体 CN Normal"/>
          <w:color w:val="000000" w:themeColor="text1"/>
          <w:sz w:val="16"/>
          <w:szCs w:val="16"/>
        </w:rPr>
      </w:pPr>
    </w:p>
    <w:p w14:paraId="674B905C" w14:textId="77777777" w:rsidR="002B7838" w:rsidRDefault="002B7838" w:rsidP="002B7838">
      <w:pPr>
        <w:adjustRightInd w:val="0"/>
        <w:snapToGrid w:val="0"/>
      </w:pPr>
      <w:r>
        <w:rPr>
          <w:rFonts w:hint="eastAsia"/>
        </w:rPr>
        <w:t>{</w:t>
      </w:r>
      <w:r>
        <w:t>%p endif%}</w:t>
      </w:r>
    </w:p>
    <w:p w14:paraId="69622550" w14:textId="44BE26B7" w:rsidR="00F54A8C" w:rsidRDefault="00F54A8C">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endfor%}</w:t>
      </w:r>
    </w:p>
    <w:p w14:paraId="4DE00722" w14:textId="71A9853B" w:rsidR="00A025B9" w:rsidRDefault="00A025B9">
      <w:pPr>
        <w:adjustRightInd w:val="0"/>
        <w:snapToGrid w:val="0"/>
        <w:spacing w:line="240" w:lineRule="exact"/>
        <w:rPr>
          <w:rFonts w:ascii="思源黑体 CN Normal" w:eastAsia="思源黑体 CN Normal" w:hAnsi="思源黑体 CN Normal"/>
          <w:color w:val="000000" w:themeColor="text1"/>
          <w:sz w:val="16"/>
          <w:szCs w:val="16"/>
        </w:rPr>
      </w:pPr>
      <w:r w:rsidRPr="00A025B9">
        <w:rPr>
          <w:rFonts w:ascii="思源黑体 CN Normal" w:eastAsia="思源黑体 CN Normal" w:hAnsi="思源黑体 CN Normal"/>
          <w:color w:val="000000" w:themeColor="text1"/>
          <w:sz w:val="16"/>
          <w:szCs w:val="16"/>
        </w:rPr>
        <w:t>{%p if not var.var_somatic.level_I +var.var_germline.regimen_level_I +var.var_somatic.level_II +var.var_germline.regimen_level_II and not var.knb%}</w:t>
      </w:r>
    </w:p>
    <w:tbl>
      <w:tblPr>
        <w:tblStyle w:val="-12"/>
        <w:tblW w:w="4780" w:type="pct"/>
        <w:jc w:val="center"/>
        <w:tblLayout w:type="fixed"/>
        <w:tblLook w:val="04A0" w:firstRow="1" w:lastRow="0" w:firstColumn="1" w:lastColumn="0" w:noHBand="0" w:noVBand="1"/>
      </w:tblPr>
      <w:tblGrid>
        <w:gridCol w:w="1029"/>
        <w:gridCol w:w="8858"/>
      </w:tblGrid>
      <w:tr w:rsidR="00A025B9" w14:paraId="7B46E307" w14:textId="77777777" w:rsidTr="00B52495">
        <w:trPr>
          <w:cnfStyle w:val="100000000000" w:firstRow="1" w:lastRow="0" w:firstColumn="0" w:lastColumn="0" w:oddVBand="0" w:evenVBand="0" w:oddHBand="0" w:evenHBand="0" w:firstRowFirstColumn="0" w:firstRowLastColumn="0" w:lastRowFirstColumn="0" w:lastRowLastColumn="0"/>
          <w:trHeight w:val="567"/>
          <w:jc w:val="center"/>
        </w:trPr>
        <w:tc>
          <w:tcPr>
            <w:tcW w:w="9863" w:type="dxa"/>
            <w:gridSpan w:val="2"/>
          </w:tcPr>
          <w:p w14:paraId="4A2B541E" w14:textId="42494F1D" w:rsidR="00A025B9" w:rsidRDefault="00A025B9" w:rsidP="007C3A5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025B9" w14:paraId="7BDA4410" w14:textId="77777777" w:rsidTr="00B52495">
        <w:trPr>
          <w:trHeight w:val="397"/>
          <w:jc w:val="center"/>
        </w:trPr>
        <w:tc>
          <w:tcPr>
            <w:tcW w:w="1027" w:type="dxa"/>
          </w:tcPr>
          <w:p w14:paraId="69808577" w14:textId="77777777" w:rsidR="00A025B9" w:rsidRDefault="00A025B9" w:rsidP="007C3A5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836" w:type="dxa"/>
          </w:tcPr>
          <w:p w14:paraId="028D253D" w14:textId="116CEB99" w:rsidR="00A025B9" w:rsidRDefault="00A025B9" w:rsidP="007C3A5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025B9" w14:paraId="06CC5ACA" w14:textId="77777777" w:rsidTr="00B52495">
        <w:trPr>
          <w:trHeight w:val="397"/>
          <w:jc w:val="center"/>
        </w:trPr>
        <w:tc>
          <w:tcPr>
            <w:tcW w:w="1027" w:type="dxa"/>
          </w:tcPr>
          <w:p w14:paraId="7F720EC6" w14:textId="77777777" w:rsidR="00A025B9" w:rsidRDefault="00A025B9" w:rsidP="007C3A5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836" w:type="dxa"/>
          </w:tcPr>
          <w:p w14:paraId="55ADC787" w14:textId="1A96FAD1" w:rsidR="00A025B9" w:rsidRDefault="00A025B9" w:rsidP="007C3A5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025B9" w14:paraId="62145D39" w14:textId="77777777" w:rsidTr="00B52495">
        <w:trPr>
          <w:trHeight w:val="397"/>
          <w:jc w:val="center"/>
        </w:trPr>
        <w:tc>
          <w:tcPr>
            <w:tcW w:w="1027" w:type="dxa"/>
          </w:tcPr>
          <w:p w14:paraId="68C3BB91" w14:textId="77777777" w:rsidR="00A025B9" w:rsidRDefault="00A025B9" w:rsidP="007C3A5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836" w:type="dxa"/>
          </w:tcPr>
          <w:p w14:paraId="37FF8EC1" w14:textId="2D20DA2D" w:rsidR="00A025B9" w:rsidRDefault="00A025B9" w:rsidP="007C3A5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F691D1A" w14:textId="4E8E1AE1" w:rsidR="00A025B9" w:rsidRDefault="00A025B9">
      <w:pPr>
        <w:adjustRightInd w:val="0"/>
        <w:snapToGrid w:val="0"/>
        <w:spacing w:line="240" w:lineRule="exact"/>
        <w:rPr>
          <w:rFonts w:ascii="思源黑体 CN Normal" w:eastAsia="思源黑体 CN Normal" w:hAnsi="思源黑体 CN Normal"/>
          <w:color w:val="000000" w:themeColor="text1"/>
          <w:sz w:val="16"/>
          <w:szCs w:val="16"/>
        </w:rPr>
      </w:pPr>
    </w:p>
    <w:p w14:paraId="38F2D226" w14:textId="77777777" w:rsidR="00A025B9" w:rsidRDefault="00A025B9" w:rsidP="00A025B9">
      <w:r w:rsidRPr="00A025B9">
        <w:t>{%p endif%}</w:t>
      </w:r>
    </w:p>
    <w:p w14:paraId="0603B5C2" w14:textId="4F15E644" w:rsidR="001D54FC" w:rsidRDefault="00E22718" w:rsidP="00B52495">
      <w:pPr>
        <w:adjustRightInd w:val="0"/>
        <w:snapToGrid w:val="0"/>
        <w:spacing w:line="240" w:lineRule="exact"/>
        <w:ind w:leftChars="50" w:left="105"/>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76092B7" w14:textId="331D37C1" w:rsidR="007053E7" w:rsidRDefault="00E22718" w:rsidP="00B52495">
      <w:pPr>
        <w:ind w:leftChars="50" w:left="105"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7053E7">
        <w:rPr>
          <w:rFonts w:ascii="思源黑体 CN Normal" w:eastAsia="思源黑体 CN Normal" w:hAnsi="思源黑体 CN Normal" w:hint="eastAsia"/>
          <w:sz w:val="16"/>
          <w:szCs w:val="16"/>
        </w:rPr>
        <w:br w:type="page"/>
      </w:r>
    </w:p>
    <w:p w14:paraId="6EAE9975" w14:textId="22EBCD5C" w:rsidR="001D54FC" w:rsidRDefault="00E22718">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&gt;5.2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7F860268" w14:textId="77777777" w:rsidR="00C04ABE" w:rsidRDefault="00C04ABE" w:rsidP="00C04ABE">
      <w:r>
        <w:t>{%p if var.var_somatic.level_onco_nodrug + var.var_germline_nodrug%}</w:t>
      </w:r>
    </w:p>
    <w:p w14:paraId="4B320D5A" w14:textId="53174891" w:rsidR="00C04ABE" w:rsidRPr="00C04ABE" w:rsidRDefault="00C04ABE" w:rsidP="00C04ABE">
      <w:r>
        <w:t>{%p for a in var.var_somatic.level_onco_nodrug + var.var_germline_nodrug %}</w:t>
      </w:r>
    </w:p>
    <w:tbl>
      <w:tblPr>
        <w:tblStyle w:val="-12"/>
        <w:tblW w:w="4780" w:type="pct"/>
        <w:jc w:val="center"/>
        <w:tblLayout w:type="fixed"/>
        <w:tblLook w:val="04A0" w:firstRow="1" w:lastRow="0" w:firstColumn="1" w:lastColumn="0" w:noHBand="0" w:noVBand="1"/>
      </w:tblPr>
      <w:tblGrid>
        <w:gridCol w:w="1124"/>
        <w:gridCol w:w="8763"/>
      </w:tblGrid>
      <w:tr w:rsidR="001D54FC" w14:paraId="72665B54" w14:textId="77777777" w:rsidTr="00B52495">
        <w:trPr>
          <w:cnfStyle w:val="100000000000" w:firstRow="1" w:lastRow="0" w:firstColumn="0" w:lastColumn="0" w:oddVBand="0" w:evenVBand="0" w:oddHBand="0" w:evenHBand="0" w:firstRowFirstColumn="0" w:firstRowLastColumn="0" w:lastRowFirstColumn="0" w:lastRowLastColumn="0"/>
          <w:trHeight w:val="567"/>
          <w:jc w:val="center"/>
        </w:trPr>
        <w:tc>
          <w:tcPr>
            <w:tcW w:w="9863" w:type="dxa"/>
            <w:gridSpan w:val="2"/>
          </w:tcPr>
          <w:p w14:paraId="373C7CC7" w14:textId="77777777" w:rsidR="009A686E"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268BB3CA" w14:textId="77777777" w:rsidR="009A686E"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587D0986" w14:textId="77777777" w:rsidR="009A686E" w:rsidRPr="00EB0C7C"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4FE33BE9" w14:textId="77777777" w:rsidR="009A686E" w:rsidRPr="00EB0C7C"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5B7E3881" w14:textId="77777777" w:rsidR="009A686E"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44A850F" w14:textId="77777777" w:rsidR="009A686E"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09DF3BE9" w14:textId="77777777" w:rsidR="009A686E"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540A1A9B" w14:textId="77777777" w:rsidR="009A686E" w:rsidRPr="00EB0C7C"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22AB98A8" w14:textId="77777777" w:rsidR="009A686E" w:rsidRPr="00EB0C7C"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C0C3189" w14:textId="77777777" w:rsidR="009A686E"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6AD519B4" w14:textId="77777777" w:rsidR="009A686E" w:rsidRPr="00A811BA"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elif a.bio_category == “PHd”%}</w:t>
            </w:r>
          </w:p>
          <w:p w14:paraId="0C47EC6E" w14:textId="77777777" w:rsidR="009A686E" w:rsidRPr="00A811BA"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if a.type == “HomoDel”%}</w:t>
            </w:r>
          </w:p>
          <w:p w14:paraId="3E45E9F0" w14:textId="77777777" w:rsidR="009A686E" w:rsidRPr="00A811BA"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纯合缺失 {{a.region}}</w:t>
            </w:r>
          </w:p>
          <w:p w14:paraId="1B2C7BF3" w14:textId="77777777" w:rsidR="009A686E" w:rsidRPr="00A811BA"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elif a.type == “HeteDel”%}</w:t>
            </w:r>
          </w:p>
          <w:p w14:paraId="149BD200" w14:textId="77777777" w:rsidR="009A686E" w:rsidRPr="00A811BA"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杂合缺失 {{a.region}}</w:t>
            </w:r>
          </w:p>
          <w:p w14:paraId="38D410BC" w14:textId="77777777" w:rsidR="009A686E" w:rsidRPr="00A811BA"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else%}</w:t>
            </w:r>
          </w:p>
          <w:p w14:paraId="3A92C1C2" w14:textId="77777777" w:rsidR="009A686E" w:rsidRPr="00A811BA"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未知变异类型！ {{a.region}}</w:t>
            </w:r>
          </w:p>
          <w:p w14:paraId="2B1FF191" w14:textId="77777777" w:rsidR="009A686E"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endif%}</w:t>
            </w:r>
          </w:p>
          <w:p w14:paraId="3B421D2F" w14:textId="03830319" w:rsidR="001D54FC" w:rsidRDefault="009A686E" w:rsidP="009A686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9A686E" w14:paraId="76023E9F" w14:textId="77777777" w:rsidTr="00B52495">
        <w:trPr>
          <w:trHeight w:val="397"/>
          <w:jc w:val="center"/>
        </w:trPr>
        <w:tc>
          <w:tcPr>
            <w:tcW w:w="1121" w:type="dxa"/>
          </w:tcPr>
          <w:p w14:paraId="5BCA9BC0" w14:textId="77777777" w:rsidR="009A686E" w:rsidRDefault="009A686E" w:rsidP="009A686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742" w:type="dxa"/>
          </w:tcPr>
          <w:p w14:paraId="7D48C4BE" w14:textId="77777777" w:rsidR="009A686E" w:rsidRPr="00CD0CE6" w:rsidRDefault="009A686E" w:rsidP="00F66B9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BB0AF65" w14:textId="77777777" w:rsidR="009A686E" w:rsidRDefault="009A686E" w:rsidP="00F66B9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445B7FD" w14:textId="77777777" w:rsidR="009A686E" w:rsidRDefault="009A686E" w:rsidP="00F66B9A">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1B06051" w14:textId="77777777" w:rsidR="009A686E" w:rsidRDefault="009A686E" w:rsidP="00F66B9A">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566BE38F" w14:textId="77777777" w:rsidR="009A686E" w:rsidRPr="00CD0CE6" w:rsidRDefault="009A686E" w:rsidP="00F66B9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405C084" w14:textId="77777777" w:rsidR="009A686E" w:rsidRDefault="009A686E" w:rsidP="00F66B9A">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BB73A14" w14:textId="77777777" w:rsidR="009A686E" w:rsidRPr="00CD0CE6" w:rsidRDefault="009A686E" w:rsidP="00F66B9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F3BFEF5" w14:textId="77777777" w:rsidR="009A686E" w:rsidRPr="00CD0CE6" w:rsidRDefault="009A686E" w:rsidP="00F66B9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BB0FA35" w14:textId="77777777" w:rsidR="009A686E" w:rsidRDefault="009A686E" w:rsidP="00F66B9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6C606DF" w14:textId="7F7BB12C" w:rsidR="009A686E" w:rsidRDefault="009A686E" w:rsidP="00F66B9A">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9A686E" w14:paraId="74DE4C66" w14:textId="77777777" w:rsidTr="00B52495">
        <w:trPr>
          <w:trHeight w:val="397"/>
          <w:jc w:val="center"/>
        </w:trPr>
        <w:tc>
          <w:tcPr>
            <w:tcW w:w="1121" w:type="dxa"/>
          </w:tcPr>
          <w:p w14:paraId="4F296102" w14:textId="77777777" w:rsidR="009A686E" w:rsidRDefault="009A686E" w:rsidP="009A686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742" w:type="dxa"/>
          </w:tcPr>
          <w:p w14:paraId="017B5E53" w14:textId="4748D0CE" w:rsidR="009A686E" w:rsidRDefault="009A686E" w:rsidP="00F66B9A">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12D95592" w14:textId="77777777" w:rsidR="00AC1BDA" w:rsidRDefault="00AC1BDA" w:rsidP="00C04ABE"/>
    <w:p w14:paraId="46BA21B3" w14:textId="275C1689" w:rsidR="00C04ABE" w:rsidRDefault="00C04ABE" w:rsidP="00C04ABE">
      <w:r>
        <w:t>{%p endfor%}</w:t>
      </w:r>
    </w:p>
    <w:p w14:paraId="64D7B5E6" w14:textId="7A542DA2" w:rsidR="00C04ABE" w:rsidRDefault="00C04ABE" w:rsidP="00C04ABE">
      <w:r>
        <w:t>{%p else%}</w:t>
      </w:r>
    </w:p>
    <w:tbl>
      <w:tblPr>
        <w:tblStyle w:val="-12"/>
        <w:tblW w:w="4780" w:type="pct"/>
        <w:jc w:val="center"/>
        <w:tblLayout w:type="fixed"/>
        <w:tblLook w:val="04A0" w:firstRow="1" w:lastRow="0" w:firstColumn="1" w:lastColumn="0" w:noHBand="0" w:noVBand="1"/>
      </w:tblPr>
      <w:tblGrid>
        <w:gridCol w:w="1124"/>
        <w:gridCol w:w="8763"/>
      </w:tblGrid>
      <w:tr w:rsidR="00C04ABE" w14:paraId="23994D3A" w14:textId="77777777" w:rsidTr="00B52495">
        <w:trPr>
          <w:cnfStyle w:val="100000000000" w:firstRow="1" w:lastRow="0" w:firstColumn="0" w:lastColumn="0" w:oddVBand="0" w:evenVBand="0" w:oddHBand="0" w:evenHBand="0" w:firstRowFirstColumn="0" w:firstRowLastColumn="0" w:lastRowFirstColumn="0" w:lastRowLastColumn="0"/>
          <w:trHeight w:val="567"/>
          <w:jc w:val="center"/>
        </w:trPr>
        <w:tc>
          <w:tcPr>
            <w:tcW w:w="9863" w:type="dxa"/>
            <w:gridSpan w:val="2"/>
          </w:tcPr>
          <w:p w14:paraId="41383014" w14:textId="21EB397F" w:rsidR="00C04ABE" w:rsidRDefault="00C04ABE" w:rsidP="00711D5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C04ABE" w14:paraId="03EEFC49" w14:textId="77777777" w:rsidTr="00B52495">
        <w:trPr>
          <w:trHeight w:val="397"/>
          <w:jc w:val="center"/>
        </w:trPr>
        <w:tc>
          <w:tcPr>
            <w:tcW w:w="1121" w:type="dxa"/>
          </w:tcPr>
          <w:p w14:paraId="4B347B5E" w14:textId="77777777" w:rsidR="00C04ABE" w:rsidRDefault="00C04ABE" w:rsidP="00711D5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742" w:type="dxa"/>
          </w:tcPr>
          <w:p w14:paraId="376DA20F" w14:textId="3735CF72" w:rsidR="00C04ABE" w:rsidRDefault="00C04ABE" w:rsidP="00711D5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04ABE" w14:paraId="21AD6462" w14:textId="77777777" w:rsidTr="00B52495">
        <w:trPr>
          <w:trHeight w:val="397"/>
          <w:jc w:val="center"/>
        </w:trPr>
        <w:tc>
          <w:tcPr>
            <w:tcW w:w="1121" w:type="dxa"/>
          </w:tcPr>
          <w:p w14:paraId="0251200A" w14:textId="77777777" w:rsidR="00C04ABE" w:rsidRDefault="00C04ABE" w:rsidP="00711D5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742" w:type="dxa"/>
          </w:tcPr>
          <w:p w14:paraId="7D46D6DA" w14:textId="2088B288" w:rsidR="00C04ABE" w:rsidRDefault="00C04ABE" w:rsidP="00711D5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90E9E97" w14:textId="77777777" w:rsidR="00C04ABE" w:rsidRDefault="00C04ABE" w:rsidP="00C04ABE"/>
    <w:p w14:paraId="0A678A7A" w14:textId="30E6D0F6" w:rsidR="00C04ABE" w:rsidRDefault="00C04ABE" w:rsidP="00C04ABE">
      <w:r>
        <w:t>{%p endif%}</w:t>
      </w:r>
    </w:p>
    <w:p w14:paraId="64C33696" w14:textId="094619D6" w:rsidR="00C1207D" w:rsidRDefault="00E22718" w:rsidP="00B52495">
      <w:pPr>
        <w:ind w:leftChars="50" w:left="105"/>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0D176B9" w14:textId="223FE02A" w:rsidR="00C1207D" w:rsidRDefault="00E22718" w:rsidP="00B52495">
      <w:pPr>
        <w:ind w:leftChars="50" w:left="105" w:firstLineChars="200" w:firstLine="320"/>
        <w:rPr>
          <w:rFonts w:ascii="思源黑体 CN Normal" w:eastAsia="思源黑体 CN Normal" w:hAnsi="思源黑体 CN Normal"/>
          <w:color w:val="000000" w:themeColor="text1"/>
          <w:sz w:val="16"/>
          <w:szCs w:val="16"/>
        </w:rPr>
      </w:pPr>
      <w:r w:rsidRPr="00D80BDF">
        <w:rPr>
          <w:rFonts w:ascii="思源黑体 CN Normal" w:eastAsia="思源黑体 CN Normal" w:hAnsi="思源黑体 CN Normal" w:hint="eastAsia"/>
          <w:color w:val="000000" w:themeColor="text1"/>
          <w:sz w:val="16"/>
          <w:szCs w:val="16"/>
        </w:rPr>
        <w:t>本部分仅对解读为可能与肿瘤发生发展相关的变异进行详细解读。</w:t>
      </w:r>
      <w:r w:rsidR="007053E7" w:rsidRPr="00D80BDF">
        <w:rPr>
          <w:rFonts w:ascii="思源黑体 CN Normal" w:eastAsia="思源黑体 CN Normal" w:hAnsi="思源黑体 CN Normal"/>
          <w:color w:val="000000" w:themeColor="text1"/>
          <w:sz w:val="16"/>
          <w:szCs w:val="16"/>
        </w:rPr>
        <w:br w:type="page"/>
      </w:r>
    </w:p>
    <w:p w14:paraId="07876DCC" w14:textId="54484257" w:rsidR="005C2925" w:rsidRDefault="005C2925" w:rsidP="005C2925">
      <w:r w:rsidRPr="005C2925">
        <w:rPr>
          <w:rFonts w:hint="eastAsia"/>
        </w:rPr>
        <w:lastRenderedPageBreak/>
        <w:t>{%p if (</w:t>
      </w:r>
      <w:r w:rsidRPr="005C2925">
        <w:rPr>
          <w:rFonts w:hint="eastAsia"/>
        </w:rPr>
        <w:t>“卵巢癌”</w:t>
      </w:r>
      <w:r w:rsidRPr="005C2925">
        <w:rPr>
          <w:rFonts w:hint="eastAsia"/>
        </w:rPr>
        <w:t xml:space="preserve"> in sample.tumor_list or </w:t>
      </w:r>
      <w:r w:rsidRPr="005C2925">
        <w:rPr>
          <w:rFonts w:hint="eastAsia"/>
        </w:rPr>
        <w:t>“乳腺癌”</w:t>
      </w:r>
      <w:r w:rsidRPr="005C2925">
        <w:rPr>
          <w:rFonts w:hint="eastAsia"/>
        </w:rPr>
        <w:t xml:space="preserve"> in sample.tumor_list or </w:t>
      </w:r>
      <w:r w:rsidRPr="005C2925">
        <w:rPr>
          <w:rFonts w:hint="eastAsia"/>
        </w:rPr>
        <w:t>“前列腺癌”</w:t>
      </w:r>
      <w:r w:rsidRPr="005C2925">
        <w:rPr>
          <w:rFonts w:hint="eastAsia"/>
        </w:rPr>
        <w:t xml:space="preserve"> in sample.tumor_list) and </w:t>
      </w:r>
      <w:r w:rsidRPr="005C2925">
        <w:rPr>
          <w:rFonts w:hint="eastAsia"/>
        </w:rPr>
        <w:t>“实体瘤”</w:t>
      </w:r>
      <w:r w:rsidRPr="005C2925">
        <w:rPr>
          <w:rFonts w:hint="eastAsia"/>
        </w:rPr>
        <w:t xml:space="preserve"> not in sample.tumor_names_cn%}</w:t>
      </w:r>
    </w:p>
    <w:p w14:paraId="2BB0CD8E" w14:textId="7325D606" w:rsidR="00C1207D" w:rsidRPr="00004C2B" w:rsidRDefault="00C1207D" w:rsidP="00004C2B">
      <w:pPr>
        <w:pStyle w:val="2"/>
        <w:spacing w:before="0" w:after="0" w:line="240" w:lineRule="auto"/>
        <w:ind w:firstLineChars="100" w:firstLine="240"/>
        <w:rPr>
          <w:rFonts w:ascii="思源黑体 CN Bold" w:eastAsia="思源黑体 CN Bold" w:hAnsi="思源黑体 CN Bold"/>
          <w:color w:val="1E7648"/>
          <w:sz w:val="24"/>
          <w:szCs w:val="24"/>
        </w:rPr>
      </w:pPr>
      <w:bookmarkStart w:id="22" w:name="_Hlk204867015"/>
      <w:r>
        <w:rPr>
          <w:rFonts w:ascii="思源黑体 CN Bold" w:eastAsia="思源黑体 CN Bold" w:hAnsi="思源黑体 CN Bold" w:hint="eastAsia"/>
          <w:color w:val="1E7648"/>
          <w:sz w:val="24"/>
          <w:szCs w:val="24"/>
        </w:rPr>
        <w:t>&gt;5.3</w:t>
      </w:r>
      <w:r w:rsidR="00B153DA">
        <w:rPr>
          <w:rFonts w:ascii="思源黑体 CN Bold" w:eastAsia="思源黑体 CN Bold" w:hAnsi="思源黑体 CN Bold"/>
          <w:color w:val="1E7648"/>
          <w:sz w:val="24"/>
          <w:szCs w:val="24"/>
        </w:rPr>
        <w:t xml:space="preserve"> </w:t>
      </w:r>
      <w:r w:rsidRPr="00004C2B">
        <w:rPr>
          <w:rFonts w:ascii="思源黑体 CN Bold" w:eastAsia="思源黑体 CN Bold" w:hAnsi="思源黑体 CN Bold" w:hint="eastAsia"/>
          <w:color w:val="1E7648"/>
          <w:sz w:val="24"/>
          <w:szCs w:val="24"/>
        </w:rPr>
        <w:t>同源重组缺陷（H</w:t>
      </w:r>
      <w:r w:rsidRPr="00004C2B">
        <w:rPr>
          <w:rFonts w:ascii="思源黑体 CN Bold" w:eastAsia="思源黑体 CN Bold" w:hAnsi="思源黑体 CN Bold"/>
          <w:color w:val="1E7648"/>
          <w:sz w:val="24"/>
          <w:szCs w:val="24"/>
        </w:rPr>
        <w:t>RD</w:t>
      </w:r>
      <w:r w:rsidRPr="00004C2B">
        <w:rPr>
          <w:rFonts w:ascii="思源黑体 CN Bold" w:eastAsia="思源黑体 CN Bold" w:hAnsi="思源黑体 CN Bold" w:hint="eastAsia"/>
          <w:color w:val="1E7648"/>
          <w:sz w:val="24"/>
          <w:szCs w:val="24"/>
        </w:rPr>
        <w:t>）检测结果</w:t>
      </w:r>
      <w:bookmarkEnd w:id="22"/>
    </w:p>
    <w:tbl>
      <w:tblPr>
        <w:tblW w:w="4780" w:type="pct"/>
        <w:jc w:val="center"/>
        <w:tblLayout w:type="fixed"/>
        <w:tblLook w:val="04A0" w:firstRow="1" w:lastRow="0" w:firstColumn="1" w:lastColumn="0" w:noHBand="0" w:noVBand="1"/>
      </w:tblPr>
      <w:tblGrid>
        <w:gridCol w:w="1365"/>
        <w:gridCol w:w="8522"/>
      </w:tblGrid>
      <w:tr w:rsidR="00C1207D" w14:paraId="5C65C4CB" w14:textId="77777777" w:rsidTr="00B52495">
        <w:trPr>
          <w:trHeight w:val="567"/>
          <w:jc w:val="center"/>
        </w:trPr>
        <w:tc>
          <w:tcPr>
            <w:tcW w:w="10332" w:type="dxa"/>
            <w:gridSpan w:val="2"/>
            <w:tcBorders>
              <w:top w:val="single" w:sz="4" w:space="0" w:color="1E7648"/>
              <w:left w:val="nil"/>
              <w:bottom w:val="nil"/>
              <w:right w:val="nil"/>
            </w:tcBorders>
            <w:shd w:val="clear" w:color="auto" w:fill="1E7648"/>
            <w:vAlign w:val="center"/>
          </w:tcPr>
          <w:p w14:paraId="61E0E504" w14:textId="77777777" w:rsidR="0094048A" w:rsidRPr="0094048A" w:rsidRDefault="0094048A" w:rsidP="0094048A">
            <w:pPr>
              <w:jc w:val="center"/>
              <w:rPr>
                <w:rFonts w:ascii="思源黑体 CN Bold" w:eastAsia="思源黑体 CN Bold" w:hAnsi="思源黑体 CN Bold"/>
                <w:b/>
                <w:bCs/>
                <w:color w:val="FFFFFF" w:themeColor="background1"/>
                <w:sz w:val="18"/>
                <w:szCs w:val="18"/>
              </w:rPr>
            </w:pPr>
            <w:r w:rsidRPr="0094048A">
              <w:rPr>
                <w:rFonts w:ascii="思源黑体 CN Bold" w:eastAsia="思源黑体 CN Bold" w:hAnsi="思源黑体 CN Bold"/>
                <w:b/>
                <w:bCs/>
                <w:color w:val="FFFFFF" w:themeColor="background1"/>
                <w:sz w:val="18"/>
                <w:szCs w:val="18"/>
              </w:rPr>
              <w:t>{%p if hrd%}</w:t>
            </w:r>
          </w:p>
          <w:p w14:paraId="0BBEB1B5" w14:textId="77777777" w:rsidR="0094048A" w:rsidRPr="0094048A" w:rsidRDefault="0094048A" w:rsidP="0094048A">
            <w:pPr>
              <w:jc w:val="center"/>
              <w:rPr>
                <w:rFonts w:ascii="思源黑体 CN Bold" w:eastAsia="思源黑体 CN Bold" w:hAnsi="思源黑体 CN Bold"/>
                <w:b/>
                <w:bCs/>
                <w:color w:val="FFFFFF" w:themeColor="background1"/>
                <w:sz w:val="18"/>
                <w:szCs w:val="18"/>
              </w:rPr>
            </w:pPr>
            <w:r w:rsidRPr="0094048A">
              <w:rPr>
                <w:rFonts w:ascii="思源黑体 CN Bold" w:eastAsia="思源黑体 CN Bold" w:hAnsi="思源黑体 CN Bold" w:hint="eastAsia"/>
                <w:b/>
                <w:bCs/>
                <w:color w:val="FFFFFF" w:themeColor="background1"/>
                <w:sz w:val="18"/>
                <w:szCs w:val="18"/>
              </w:rPr>
              <w:t>HRD {%if hrd.var_id==”HRD+”%}阳性{%else%}阴性{%endif%}</w:t>
            </w:r>
          </w:p>
          <w:p w14:paraId="2DB42BC5" w14:textId="77777777" w:rsidR="0094048A" w:rsidRPr="0094048A" w:rsidRDefault="0094048A" w:rsidP="0094048A">
            <w:pPr>
              <w:jc w:val="center"/>
              <w:rPr>
                <w:rFonts w:ascii="思源黑体 CN Bold" w:eastAsia="思源黑体 CN Bold" w:hAnsi="思源黑体 CN Bold"/>
                <w:b/>
                <w:bCs/>
                <w:color w:val="FFFFFF" w:themeColor="background1"/>
                <w:sz w:val="18"/>
                <w:szCs w:val="18"/>
              </w:rPr>
            </w:pPr>
            <w:r w:rsidRPr="0094048A">
              <w:rPr>
                <w:rFonts w:ascii="思源黑体 CN Bold" w:eastAsia="思源黑体 CN Bold" w:hAnsi="思源黑体 CN Bold"/>
                <w:b/>
                <w:bCs/>
                <w:color w:val="FFFFFF" w:themeColor="background1"/>
                <w:sz w:val="18"/>
                <w:szCs w:val="18"/>
              </w:rPr>
              <w:t>{%p else%}</w:t>
            </w:r>
          </w:p>
          <w:p w14:paraId="73FFF530" w14:textId="77777777" w:rsidR="0094048A" w:rsidRPr="0094048A" w:rsidRDefault="0094048A" w:rsidP="0094048A">
            <w:pPr>
              <w:jc w:val="center"/>
              <w:rPr>
                <w:rFonts w:ascii="思源黑体 CN Bold" w:eastAsia="思源黑体 CN Bold" w:hAnsi="思源黑体 CN Bold"/>
                <w:b/>
                <w:bCs/>
                <w:color w:val="FFFFFF" w:themeColor="background1"/>
                <w:sz w:val="18"/>
                <w:szCs w:val="18"/>
              </w:rPr>
            </w:pPr>
            <w:r w:rsidRPr="0094048A">
              <w:rPr>
                <w:rFonts w:ascii="思源黑体 CN Bold" w:eastAsia="思源黑体 CN Bold" w:hAnsi="思源黑体 CN Bold" w:hint="eastAsia"/>
                <w:b/>
                <w:bCs/>
                <w:color w:val="FFFFFF" w:themeColor="background1"/>
                <w:sz w:val="18"/>
                <w:szCs w:val="18"/>
              </w:rPr>
              <w:t>HRD {%if var.gss.gss.var_id==”HRD+”%}阳性{%else%}阴性{%endif%}</w:t>
            </w:r>
          </w:p>
          <w:p w14:paraId="46203388" w14:textId="3D6E1D5C" w:rsidR="00C1207D" w:rsidRPr="00A43AF0" w:rsidRDefault="0094048A" w:rsidP="0094048A">
            <w:pPr>
              <w:jc w:val="center"/>
              <w:rPr>
                <w:rFonts w:ascii="思源黑体 CN Bold" w:eastAsia="思源黑体 CN Bold" w:hAnsi="思源黑体 CN Bold"/>
                <w:b/>
                <w:bCs/>
                <w:color w:val="FFFFFF" w:themeColor="background1"/>
                <w:sz w:val="18"/>
                <w:szCs w:val="18"/>
              </w:rPr>
            </w:pPr>
            <w:r w:rsidRPr="0094048A">
              <w:rPr>
                <w:rFonts w:ascii="思源黑体 CN Bold" w:eastAsia="思源黑体 CN Bold" w:hAnsi="思源黑体 CN Bold"/>
                <w:b/>
                <w:bCs/>
                <w:color w:val="FFFFFF" w:themeColor="background1"/>
                <w:sz w:val="18"/>
                <w:szCs w:val="18"/>
              </w:rPr>
              <w:t>{%p endif%}</w:t>
            </w:r>
          </w:p>
        </w:tc>
      </w:tr>
      <w:tr w:rsidR="00C1207D" w14:paraId="459DF026" w14:textId="77777777" w:rsidTr="00B5249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3B7829" w14:textId="77777777" w:rsidR="00C1207D" w:rsidRPr="00CD798F" w:rsidRDefault="00C1207D" w:rsidP="009039E2">
            <w:pPr>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F7DA39F" w14:textId="77777777" w:rsidR="00C1207D" w:rsidRDefault="00C1207D" w:rsidP="009039E2">
            <w:pPr>
              <w:rPr>
                <w:rFonts w:ascii="思源黑体 CN Normal" w:eastAsia="思源黑体 CN Normal" w:hAnsi="思源黑体 CN Normal"/>
                <w:sz w:val="17"/>
                <w:szCs w:val="17"/>
              </w:rPr>
            </w:pPr>
            <w:bookmarkStart w:id="23"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21FAE5BA" w14:textId="77777777" w:rsidR="00C1207D" w:rsidRDefault="00C1207D" w:rsidP="009039E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314BD7AE" w14:textId="77777777" w:rsidR="00C1207D" w:rsidRDefault="00C1207D" w:rsidP="009039E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3"/>
          </w:p>
        </w:tc>
      </w:tr>
      <w:tr w:rsidR="00C1207D" w14:paraId="0949BD9B" w14:textId="77777777" w:rsidTr="00B5249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712B5A6" w14:textId="77777777" w:rsidR="00C1207D" w:rsidRPr="00CD798F" w:rsidRDefault="00C1207D" w:rsidP="009039E2">
            <w:pPr>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BC0C9EC" w14:textId="77777777" w:rsidR="0042169C" w:rsidRPr="0042169C" w:rsidRDefault="0042169C" w:rsidP="0042169C">
            <w:pPr>
              <w:rPr>
                <w:rFonts w:ascii="思源黑体 CN Normal" w:eastAsia="思源黑体 CN Normal" w:hAnsi="思源黑体 CN Normal"/>
                <w:sz w:val="17"/>
                <w:szCs w:val="17"/>
              </w:rPr>
            </w:pPr>
            <w:r w:rsidRPr="0042169C">
              <w:rPr>
                <w:rFonts w:ascii="思源黑体 CN Normal" w:eastAsia="思源黑体 CN Normal" w:hAnsi="思源黑体 CN Normal"/>
                <w:sz w:val="17"/>
                <w:szCs w:val="17"/>
              </w:rPr>
              <w:t>{%p for b in var.gss.gss.evi_sum|evi_sum%}</w:t>
            </w:r>
          </w:p>
          <w:p w14:paraId="4E0F2053" w14:textId="77777777" w:rsidR="0042169C" w:rsidRPr="0042169C" w:rsidRDefault="0042169C" w:rsidP="0042169C">
            <w:pPr>
              <w:rPr>
                <w:rFonts w:ascii="思源黑体 CN Normal" w:eastAsia="思源黑体 CN Normal" w:hAnsi="思源黑体 CN Normal"/>
                <w:sz w:val="17"/>
                <w:szCs w:val="17"/>
              </w:rPr>
            </w:pPr>
            <w:r w:rsidRPr="0042169C">
              <w:rPr>
                <w:rFonts w:ascii="思源黑体 CN Normal" w:eastAsia="思源黑体 CN Normal" w:hAnsi="思源黑体 CN Normal" w:hint="eastAsia"/>
                <w:sz w:val="17"/>
                <w:szCs w:val="17"/>
              </w:rPr>
              <w:t>{%if b.regimen%}</w:t>
            </w:r>
            <w:r w:rsidRPr="0042169C">
              <w:rPr>
                <w:rFonts w:ascii="思源黑体 CN Normal" w:eastAsia="思源黑体 CN Normal" w:hAnsi="思源黑体 CN Normal" w:hint="eastAsia"/>
                <w:b/>
                <w:bCs/>
                <w:color w:val="0070C0"/>
                <w:sz w:val="17"/>
                <w:szCs w:val="17"/>
              </w:rPr>
              <w:t>{{b.regimen}}：</w:t>
            </w:r>
            <w:r w:rsidRPr="0042169C">
              <w:rPr>
                <w:rFonts w:ascii="思源黑体 CN Normal" w:eastAsia="思源黑体 CN Normal" w:hAnsi="思源黑体 CN Normal" w:hint="eastAsia"/>
                <w:sz w:val="17"/>
                <w:szCs w:val="17"/>
              </w:rPr>
              <w:t>{%endif%}{{b.inter|e}}</w:t>
            </w:r>
          </w:p>
          <w:p w14:paraId="4B2C9B2C" w14:textId="3557F5D5" w:rsidR="0042169C" w:rsidRDefault="0042169C" w:rsidP="0042169C">
            <w:pPr>
              <w:rPr>
                <w:rFonts w:ascii="思源黑体 CN Normal" w:eastAsia="思源黑体 CN Normal" w:hAnsi="思源黑体 CN Normal"/>
                <w:sz w:val="17"/>
                <w:szCs w:val="17"/>
              </w:rPr>
            </w:pPr>
            <w:r w:rsidRPr="0042169C">
              <w:rPr>
                <w:rFonts w:ascii="思源黑体 CN Normal" w:eastAsia="思源黑体 CN Normal" w:hAnsi="思源黑体 CN Normal"/>
                <w:sz w:val="17"/>
                <w:szCs w:val="17"/>
              </w:rPr>
              <w:t>{%p endfor%}</w:t>
            </w:r>
          </w:p>
        </w:tc>
      </w:tr>
    </w:tbl>
    <w:p w14:paraId="0B6FAA6C" w14:textId="7FDFA247" w:rsidR="00E970C5" w:rsidRDefault="007053E7" w:rsidP="00E970C5">
      <w:r>
        <w:rPr>
          <w:rFonts w:hint="eastAsia"/>
        </w:rPr>
        <w:br w:type="page"/>
      </w:r>
    </w:p>
    <w:p w14:paraId="41617AA0" w14:textId="4B1C1EBD" w:rsidR="005C2925" w:rsidRDefault="005C2925" w:rsidP="00E970C5">
      <w:r w:rsidRPr="005C2925">
        <w:lastRenderedPageBreak/>
        <w:t>{%p endif%}</w:t>
      </w:r>
    </w:p>
    <w:p w14:paraId="34993A43" w14:textId="77777777" w:rsidR="00E970C5" w:rsidRDefault="00E970C5" w:rsidP="005C2925">
      <w:r w:rsidRPr="0058440F">
        <w:rPr>
          <w:rFonts w:hint="eastAsia"/>
        </w:rPr>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52787C57" w14:textId="66FD7940" w:rsidR="0013042A" w:rsidRDefault="0013042A" w:rsidP="0013042A">
      <w:pPr>
        <w:pStyle w:val="af3"/>
        <w:ind w:left="420" w:firstLineChars="0" w:firstLine="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color w:val="1E7648"/>
          <w:sz w:val="24"/>
          <w:szCs w:val="24"/>
        </w:rPr>
        <w:t>&gt;5.</w:t>
      </w:r>
      <w:bookmarkStart w:id="24" w:name="_Hlk129335893"/>
      <w:r w:rsidR="00D50D14">
        <w:rPr>
          <w:rFonts w:ascii="思源黑体 CN Bold" w:eastAsia="思源黑体 CN Bold" w:hAnsi="思源黑体 CN Bold"/>
          <w:color w:val="1E7648"/>
          <w:sz w:val="24"/>
          <w:szCs w:val="24"/>
        </w:rPr>
        <w:t>3</w:t>
      </w:r>
      <w:r w:rsidR="00B153DA">
        <w:rPr>
          <w:rFonts w:ascii="思源黑体 CN Bold" w:eastAsia="思源黑体 CN Bold" w:hAnsi="思源黑体 CN Bold"/>
          <w:color w:val="1E7648"/>
          <w:sz w:val="24"/>
          <w:szCs w:val="24"/>
        </w:rPr>
        <w:t xml:space="preserve"> </w:t>
      </w:r>
      <w:r w:rsidRPr="008B3A9C">
        <w:rPr>
          <w:rFonts w:ascii="思源黑体 CN Bold" w:eastAsia="思源黑体 CN Bold" w:hAnsi="思源黑体 CN Bold" w:hint="eastAsia"/>
          <w:b/>
          <w:bCs/>
          <w:color w:val="1E7648"/>
          <w:sz w:val="24"/>
          <w:szCs w:val="24"/>
        </w:rPr>
        <w:t>子宫内膜癌分子分型结果解读</w:t>
      </w:r>
      <w:bookmarkEnd w:id="24"/>
    </w:p>
    <w:tbl>
      <w:tblPr>
        <w:tblW w:w="4780" w:type="pct"/>
        <w:jc w:val="center"/>
        <w:tblLayout w:type="fixed"/>
        <w:tblLook w:val="04A0" w:firstRow="1" w:lastRow="0" w:firstColumn="1" w:lastColumn="0" w:noHBand="0" w:noVBand="1"/>
      </w:tblPr>
      <w:tblGrid>
        <w:gridCol w:w="1276"/>
        <w:gridCol w:w="8611"/>
      </w:tblGrid>
      <w:tr w:rsidR="00E970C5" w14:paraId="121F7037" w14:textId="77777777" w:rsidTr="00DA7D08">
        <w:trPr>
          <w:trHeight w:val="567"/>
          <w:jc w:val="center"/>
        </w:trPr>
        <w:tc>
          <w:tcPr>
            <w:tcW w:w="9887" w:type="dxa"/>
            <w:gridSpan w:val="2"/>
            <w:tcBorders>
              <w:top w:val="single" w:sz="4" w:space="0" w:color="1E7648"/>
              <w:left w:val="nil"/>
              <w:bottom w:val="nil"/>
              <w:right w:val="nil"/>
            </w:tcBorders>
            <w:shd w:val="clear" w:color="auto" w:fill="1E7648"/>
            <w:vAlign w:val="center"/>
          </w:tcPr>
          <w:p w14:paraId="2F611E94" w14:textId="77777777"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BDED6D4" w14:textId="77777777"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6EE44C4B" w14:textId="77777777"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74FCBD0" w14:textId="77777777"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B4ABA0F" w14:textId="77777777"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5CD0C6EF" w14:textId="77777777"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506CB7D5" w14:textId="77777777"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75D54DA1" w14:textId="77777777"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785C9079" w14:textId="130FFEDF"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E970C5" w14:paraId="0BBC61ED" w14:textId="77777777" w:rsidTr="00DA7D08">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5B20A401" w14:textId="77777777" w:rsidR="00E970C5" w:rsidRPr="007F607E" w:rsidRDefault="00E970C5" w:rsidP="00E970C5">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8611" w:type="dxa"/>
            <w:tcBorders>
              <w:top w:val="nil"/>
              <w:left w:val="dashed" w:sz="4" w:space="0" w:color="D9D9D9" w:themeColor="background1" w:themeShade="D9"/>
              <w:bottom w:val="dashed" w:sz="4" w:space="0" w:color="D9D9D9" w:themeColor="background1" w:themeShade="D9"/>
              <w:right w:val="nil"/>
            </w:tcBorders>
            <w:vAlign w:val="center"/>
          </w:tcPr>
          <w:p w14:paraId="0E4092C8" w14:textId="77777777" w:rsidR="00E970C5" w:rsidRDefault="00E970C5" w:rsidP="00E970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5E4BC305" w14:textId="77777777" w:rsidR="00E970C5" w:rsidRDefault="00E970C5" w:rsidP="00E970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B8571C8" w14:textId="77777777" w:rsidR="00E970C5" w:rsidRDefault="00E970C5" w:rsidP="00E970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050F00BC" w14:textId="77777777" w:rsidR="00E970C5" w:rsidRPr="007B35B3" w:rsidRDefault="00E970C5" w:rsidP="00E970C5">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2B9BE625" w14:textId="77777777" w:rsidR="00E970C5" w:rsidRPr="007B35B3" w:rsidRDefault="00E970C5" w:rsidP="00E970C5">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696ACCC3" w14:textId="10C62BB7" w:rsidR="00E970C5" w:rsidRPr="00E970C5" w:rsidRDefault="00E970C5" w:rsidP="00E970C5">
            <w:pPr>
              <w:pStyle w:val="af3"/>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413E3D24" w14:textId="77777777" w:rsidR="00E970C5" w:rsidRDefault="00E970C5" w:rsidP="00E970C5">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970C5" w14:paraId="64E2CAF7" w14:textId="77777777" w:rsidTr="00DA7D08">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5057E63" w14:textId="77777777" w:rsidR="00E970C5" w:rsidRPr="007F607E" w:rsidRDefault="00E970C5" w:rsidP="00E970C5">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861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ECE8C22" w14:textId="4E7EA3F6" w:rsidR="00E970C5" w:rsidRDefault="00E970C5" w:rsidP="00E970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E970C5" w14:paraId="1815EE94" w14:textId="77777777" w:rsidTr="00DA7D08">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B916508" w14:textId="77777777" w:rsidR="00E970C5" w:rsidRPr="007F607E" w:rsidRDefault="00E970C5" w:rsidP="00E970C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43DDD50C" w14:textId="77777777" w:rsidR="00E970C5" w:rsidRPr="007F607E" w:rsidRDefault="00E970C5" w:rsidP="00E970C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8611"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9BA1CF0" w14:textId="77777777" w:rsidR="00E970C5" w:rsidRPr="00580B59" w:rsidRDefault="00E970C5" w:rsidP="00E970C5">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{{var.ec_type.variant_desc_cn|e}}</w:t>
            </w:r>
          </w:p>
          <w:p w14:paraId="13F4E2F4" w14:textId="77777777" w:rsidR="00E970C5" w:rsidRPr="00580B59" w:rsidRDefault="00E970C5" w:rsidP="00E970C5">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if var.ec_type.evi_interpretation_dia %}</w:t>
            </w:r>
          </w:p>
          <w:p w14:paraId="34B37439" w14:textId="77777777" w:rsidR="00E970C5" w:rsidRPr="00580B59" w:rsidRDefault="00E970C5" w:rsidP="00E970C5">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 var.ec_type.evi_interpretation_dia|e }}</w:t>
            </w:r>
          </w:p>
          <w:p w14:paraId="637E706B" w14:textId="77777777" w:rsidR="00E970C5" w:rsidRPr="00580B59" w:rsidRDefault="00E970C5" w:rsidP="00E970C5">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lastRenderedPageBreak/>
              <w:t>{%p endif%}</w:t>
            </w:r>
          </w:p>
          <w:p w14:paraId="04AB9E2E" w14:textId="77777777" w:rsidR="00E970C5" w:rsidRPr="00580B59" w:rsidRDefault="00E970C5" w:rsidP="00E970C5">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if var.ec_type.evi_interpretation %}</w:t>
            </w:r>
          </w:p>
          <w:p w14:paraId="46DFEE01" w14:textId="77777777" w:rsidR="00E970C5" w:rsidRPr="00580B59" w:rsidRDefault="00E970C5" w:rsidP="00E970C5">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{{var.ec_type.evi_interpretation|e}}</w:t>
            </w:r>
          </w:p>
          <w:p w14:paraId="17BA650C" w14:textId="77777777" w:rsidR="00E970C5" w:rsidRPr="00580B59" w:rsidRDefault="00E970C5" w:rsidP="00E970C5">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else%}</w:t>
            </w:r>
          </w:p>
          <w:p w14:paraId="64C3382D" w14:textId="77777777" w:rsidR="00E970C5" w:rsidRPr="00580B59" w:rsidRDefault="00E970C5" w:rsidP="00E970C5">
            <w:pPr>
              <w:rPr>
                <w:rFonts w:ascii="思源黑体 CN Normal" w:eastAsia="思源黑体 CN Normal" w:hAnsi="思源黑体 CN Normal"/>
                <w:color w:val="FF0000"/>
                <w:sz w:val="17"/>
                <w:szCs w:val="17"/>
              </w:rPr>
            </w:pPr>
            <w:r w:rsidRPr="00580B59">
              <w:rPr>
                <w:rFonts w:ascii="思源黑体 CN Normal" w:eastAsia="思源黑体 CN Normal" w:hAnsi="思源黑体 CN Normal" w:hint="eastAsia"/>
                <w:color w:val="FF0000"/>
                <w:sz w:val="17"/>
                <w:szCs w:val="17"/>
              </w:rPr>
              <w:t>未返回预后证据，请检查证据匹配情况！</w:t>
            </w:r>
          </w:p>
          <w:p w14:paraId="304311FD" w14:textId="304F06BE" w:rsidR="00E970C5" w:rsidRDefault="00E970C5" w:rsidP="00E970C5">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endif%}</w:t>
            </w:r>
          </w:p>
        </w:tc>
      </w:tr>
    </w:tbl>
    <w:p w14:paraId="390492DA" w14:textId="590B995B" w:rsidR="0013042A" w:rsidRDefault="0013042A" w:rsidP="008210CC">
      <w:pPr>
        <w:spacing w:line="20" w:lineRule="exact"/>
        <w:ind w:firstLineChars="500" w:firstLine="80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br w:type="page"/>
      </w:r>
    </w:p>
    <w:p w14:paraId="06F82BAF" w14:textId="77777777" w:rsidR="00E970C5" w:rsidRPr="0058440F" w:rsidRDefault="00E970C5" w:rsidP="00E970C5">
      <w:pPr>
        <w:ind w:left="420"/>
      </w:pPr>
      <w:r w:rsidRPr="00185840">
        <w:rPr>
          <w:rFonts w:ascii="思源黑体 CN Light" w:eastAsia="思源黑体 CN Light" w:hAnsi="思源黑体 CN Light"/>
          <w:color w:val="000000" w:themeColor="text1"/>
          <w:sz w:val="15"/>
          <w:szCs w:val="15"/>
        </w:rPr>
        <w:lastRenderedPageBreak/>
        <w:t>{%p endif%}</w:t>
      </w:r>
    </w:p>
    <w:p w14:paraId="144E88CF" w14:textId="16808254" w:rsidR="001D54FC" w:rsidRDefault="00E22718">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t>&gt;</w:t>
      </w:r>
      <w:r>
        <w:rPr>
          <w:rFonts w:ascii="思源黑体 CN Bold" w:eastAsia="思源黑体 CN Bold" w:hAnsi="思源黑体 CN Bold" w:hint="eastAsia"/>
          <w:b/>
          <w:bCs/>
          <w:color w:val="1E7648"/>
          <w:sz w:val="28"/>
          <w:szCs w:val="28"/>
        </w:rPr>
        <w:t>6 可能获益的药物</w:t>
      </w:r>
    </w:p>
    <w:p w14:paraId="2A58440B" w14:textId="77777777" w:rsidR="004B1C30" w:rsidRPr="004B1C30" w:rsidRDefault="004B1C30" w:rsidP="004B1C30">
      <w:r w:rsidRPr="004B1C30">
        <w:t>{%p if [therapeutic_regimen, sample]|approval_regimen_filter_hrd%}</w:t>
      </w:r>
    </w:p>
    <w:p w14:paraId="5B149CB7" w14:textId="173733C3" w:rsidR="004B1C30" w:rsidRDefault="004B1C30" w:rsidP="004B1C30">
      <w:r w:rsidRPr="004B1C30">
        <w:t>{%p for a in [therapeutic_regimen, sample]|approval_regimen_filter_hrd%}</w:t>
      </w:r>
    </w:p>
    <w:tbl>
      <w:tblPr>
        <w:tblW w:w="4780" w:type="pct"/>
        <w:jc w:val="center"/>
        <w:tblLayout w:type="fixed"/>
        <w:tblLook w:val="04A0" w:firstRow="1" w:lastRow="0" w:firstColumn="1" w:lastColumn="0" w:noHBand="0" w:noVBand="1"/>
      </w:tblPr>
      <w:tblGrid>
        <w:gridCol w:w="1166"/>
        <w:gridCol w:w="5814"/>
        <w:gridCol w:w="1461"/>
        <w:gridCol w:w="1446"/>
      </w:tblGrid>
      <w:tr w:rsidR="004B1C30" w14:paraId="7DEC6B4D" w14:textId="77777777" w:rsidTr="00B52495">
        <w:trPr>
          <w:trHeight w:val="567"/>
          <w:jc w:val="center"/>
        </w:trPr>
        <w:tc>
          <w:tcPr>
            <w:tcW w:w="1187" w:type="dxa"/>
            <w:tcBorders>
              <w:top w:val="single" w:sz="4" w:space="0" w:color="1E7648"/>
              <w:left w:val="nil"/>
              <w:bottom w:val="nil"/>
              <w:right w:val="single" w:sz="8" w:space="0" w:color="FFFFFF" w:themeColor="background1"/>
            </w:tcBorders>
            <w:shd w:val="clear" w:color="auto" w:fill="1E7648"/>
            <w:vAlign w:val="center"/>
          </w:tcPr>
          <w:p w14:paraId="23E3350F" w14:textId="77777777" w:rsidR="004B1C30" w:rsidRDefault="004B1C30" w:rsidP="004B1C3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93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3A61C5" w14:textId="77777777" w:rsidR="004B1C30" w:rsidRPr="00B215C0" w:rsidRDefault="004B1C30" w:rsidP="004B1C30">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45C5A83E" w14:textId="77777777" w:rsidR="004B1C30" w:rsidRPr="00B215C0" w:rsidRDefault="004B1C30" w:rsidP="004B1C30">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4AD43F05" w14:textId="77777777" w:rsidR="004B1C30" w:rsidRPr="00B215C0" w:rsidRDefault="004B1C30" w:rsidP="004B1C30">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B827D41" w14:textId="77777777" w:rsidR="004B1C30" w:rsidRPr="00B215C0" w:rsidRDefault="004B1C30" w:rsidP="004B1C30">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80C09AB" w14:textId="77777777" w:rsidR="004B1C30" w:rsidRPr="00B215C0" w:rsidRDefault="004B1C30" w:rsidP="004B1C30">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5E773B57" w14:textId="30DBC3E8" w:rsidR="004B1C30" w:rsidRDefault="004B1C30" w:rsidP="004B1C30">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2C6FF8" w14:textId="240A66CF" w:rsidR="004B1C30" w:rsidRDefault="004B1C30" w:rsidP="004B1C30">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6D03E23" w14:textId="0CCA95C3" w:rsidR="004B1C30" w:rsidRDefault="004B1C30" w:rsidP="004B1C30">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4B1C30" w14:paraId="2ED4B980" w14:textId="77777777" w:rsidTr="00B52495">
        <w:trPr>
          <w:trHeight w:val="397"/>
          <w:jc w:val="center"/>
        </w:trPr>
        <w:tc>
          <w:tcPr>
            <w:tcW w:w="118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1DD57B7" w14:textId="7CB11873" w:rsidR="004B1C30" w:rsidRDefault="004B1C30" w:rsidP="004B1C3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8898"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7FC3D25" w14:textId="77777777" w:rsidR="004B1C30" w:rsidRDefault="004B1C30" w:rsidP="00004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2C28B10" w14:textId="77777777" w:rsidR="004B1C30" w:rsidRDefault="004B1C30" w:rsidP="00004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5D9763" w14:textId="77777777" w:rsidR="004B1C30" w:rsidRDefault="004B1C30" w:rsidP="00004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2D85A21C" w14:textId="77777777" w:rsidR="004B1C30" w:rsidRPr="008C53AC" w:rsidRDefault="004B1C30" w:rsidP="00004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AA8E15D" w14:textId="77777777" w:rsidR="004B1C30" w:rsidRPr="00813225" w:rsidRDefault="004B1C30" w:rsidP="00004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BDA9AC8" w14:textId="77777777" w:rsidR="004B1C30" w:rsidRDefault="004B1C30" w:rsidP="00004C2B">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37AF34D" w14:textId="4C70B702" w:rsidR="004B1C30" w:rsidRDefault="004B1C30" w:rsidP="00004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B1C30" w14:paraId="75A47967" w14:textId="77777777" w:rsidTr="00B52495">
        <w:trPr>
          <w:trHeight w:val="397"/>
          <w:jc w:val="center"/>
        </w:trPr>
        <w:tc>
          <w:tcPr>
            <w:tcW w:w="1187"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1DD25E3" w14:textId="3103F987" w:rsidR="004B1C30" w:rsidRDefault="004B1C30" w:rsidP="004B1C3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8898"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C034CC3" w14:textId="1B29A517" w:rsidR="004B1C30" w:rsidRDefault="004B1C30" w:rsidP="00004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4B1C30" w14:paraId="4356B4B4" w14:textId="77777777" w:rsidTr="00B52495">
        <w:trPr>
          <w:trHeight w:val="397"/>
          <w:jc w:val="center"/>
        </w:trPr>
        <w:tc>
          <w:tcPr>
            <w:tcW w:w="118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D256D5" w14:textId="00886C5D" w:rsidR="004B1C30" w:rsidRDefault="004B1C30" w:rsidP="004B1C3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8898"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AF2345" w14:textId="77777777" w:rsidR="004B1C30" w:rsidRDefault="004B1C30" w:rsidP="00004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04E8E596" w14:textId="77777777" w:rsidR="004B1C30" w:rsidRDefault="004B1C30" w:rsidP="00004C2B">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5BC64F6" w14:textId="77777777" w:rsidR="004B1C30" w:rsidRDefault="004B1C30" w:rsidP="00004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577A176B" w14:textId="77777777" w:rsidR="004B1C30" w:rsidRPr="00964BB6" w:rsidRDefault="004B1C30" w:rsidP="00004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1E14D00" w14:textId="77777777" w:rsidR="004B1C30" w:rsidRDefault="004B1C30" w:rsidP="00004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53A668" w14:textId="77777777" w:rsidR="004B1C30" w:rsidRPr="00E20885" w:rsidRDefault="004B1C30" w:rsidP="00004C2B">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D5A114E" w14:textId="1323C079" w:rsidR="004B1C30" w:rsidRDefault="004B1C30" w:rsidP="00004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2C4E5D7" w14:textId="77777777" w:rsidR="004B1C30" w:rsidRPr="004B1C30" w:rsidRDefault="004B1C30" w:rsidP="004B1C30">
      <w:pPr>
        <w:rPr>
          <w:rFonts w:ascii="思源黑体 CN Normal" w:eastAsia="思源黑体 CN Normal" w:hAnsi="思源黑体 CN Normal"/>
          <w:color w:val="000000" w:themeColor="text1"/>
          <w:sz w:val="16"/>
          <w:szCs w:val="16"/>
        </w:rPr>
      </w:pPr>
    </w:p>
    <w:p w14:paraId="46B2269F" w14:textId="77777777" w:rsidR="004B1C30" w:rsidRPr="004B1C30" w:rsidRDefault="004B1C30" w:rsidP="004B1C30">
      <w:pPr>
        <w:rPr>
          <w:rFonts w:ascii="思源黑体 CN Normal" w:eastAsia="思源黑体 CN Normal" w:hAnsi="思源黑体 CN Normal"/>
          <w:color w:val="000000" w:themeColor="text1"/>
          <w:sz w:val="16"/>
          <w:szCs w:val="16"/>
        </w:rPr>
      </w:pPr>
      <w:r w:rsidRPr="004B1C30">
        <w:rPr>
          <w:rFonts w:ascii="思源黑体 CN Normal" w:eastAsia="思源黑体 CN Normal" w:hAnsi="思源黑体 CN Normal"/>
          <w:color w:val="000000" w:themeColor="text1"/>
          <w:sz w:val="16"/>
          <w:szCs w:val="16"/>
        </w:rPr>
        <w:t>{%p endfor%}</w:t>
      </w:r>
    </w:p>
    <w:p w14:paraId="395FE30A" w14:textId="5C3AA4DB" w:rsidR="004B1C30" w:rsidRDefault="004B1C30" w:rsidP="004B1C30">
      <w:pPr>
        <w:rPr>
          <w:rFonts w:ascii="思源黑体 CN Normal" w:eastAsia="思源黑体 CN Normal" w:hAnsi="思源黑体 CN Normal"/>
          <w:color w:val="000000" w:themeColor="text1"/>
          <w:sz w:val="16"/>
          <w:szCs w:val="16"/>
        </w:rPr>
      </w:pPr>
      <w:r w:rsidRPr="004B1C30">
        <w:rPr>
          <w:rFonts w:ascii="思源黑体 CN Normal" w:eastAsia="思源黑体 CN Normal" w:hAnsi="思源黑体 CN Normal"/>
          <w:color w:val="000000" w:themeColor="text1"/>
          <w:sz w:val="16"/>
          <w:szCs w:val="16"/>
        </w:rPr>
        <w:t>{%p else%}</w:t>
      </w:r>
    </w:p>
    <w:tbl>
      <w:tblPr>
        <w:tblW w:w="4780" w:type="pct"/>
        <w:jc w:val="center"/>
        <w:tblLayout w:type="fixed"/>
        <w:tblLook w:val="04A0" w:firstRow="1" w:lastRow="0" w:firstColumn="1" w:lastColumn="0" w:noHBand="0" w:noVBand="1"/>
      </w:tblPr>
      <w:tblGrid>
        <w:gridCol w:w="1166"/>
        <w:gridCol w:w="5814"/>
        <w:gridCol w:w="1461"/>
        <w:gridCol w:w="1446"/>
      </w:tblGrid>
      <w:tr w:rsidR="004B1C30" w14:paraId="346BAE77" w14:textId="77777777" w:rsidTr="00B52495">
        <w:trPr>
          <w:trHeight w:val="567"/>
          <w:jc w:val="center"/>
        </w:trPr>
        <w:tc>
          <w:tcPr>
            <w:tcW w:w="1187" w:type="dxa"/>
            <w:tcBorders>
              <w:top w:val="single" w:sz="4" w:space="0" w:color="1E7648"/>
              <w:left w:val="nil"/>
              <w:bottom w:val="nil"/>
              <w:right w:val="single" w:sz="8" w:space="0" w:color="FFFFFF" w:themeColor="background1"/>
            </w:tcBorders>
            <w:shd w:val="clear" w:color="auto" w:fill="1E7648"/>
            <w:vAlign w:val="center"/>
          </w:tcPr>
          <w:p w14:paraId="53145F26" w14:textId="77777777" w:rsidR="004B1C30" w:rsidRDefault="004B1C30" w:rsidP="00711D5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93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931529" w14:textId="5B47C1B0" w:rsidR="004B1C30" w:rsidRDefault="004B1C30" w:rsidP="00711D55">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89FB65C" w14:textId="0AEADCD6" w:rsidR="004B1C30" w:rsidRDefault="004B1C30" w:rsidP="00711D5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223D9EB" w14:textId="3AD6BE1A" w:rsidR="004B1C30" w:rsidRDefault="004B1C30" w:rsidP="00711D5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B1C30" w14:paraId="5C4E4C18" w14:textId="77777777" w:rsidTr="00B52495">
        <w:trPr>
          <w:trHeight w:val="397"/>
          <w:jc w:val="center"/>
        </w:trPr>
        <w:tc>
          <w:tcPr>
            <w:tcW w:w="118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10D783" w14:textId="13028165" w:rsidR="004B1C30" w:rsidRDefault="004B1C30" w:rsidP="004B1C3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8898"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28839E" w14:textId="77777777" w:rsidR="004B1C30" w:rsidRDefault="004B1C30" w:rsidP="004B1C30">
            <w:pPr>
              <w:adjustRightInd w:val="0"/>
              <w:snapToGrid w:val="0"/>
              <w:rPr>
                <w:rFonts w:ascii="思源黑体 CN Normal" w:eastAsia="思源黑体 CN Normal" w:hAnsi="思源黑体 CN Normal"/>
                <w:bCs/>
                <w:sz w:val="17"/>
                <w:szCs w:val="17"/>
              </w:rPr>
            </w:pPr>
          </w:p>
        </w:tc>
      </w:tr>
      <w:tr w:rsidR="004B1C30" w14:paraId="4450A0C6" w14:textId="77777777" w:rsidTr="00B52495">
        <w:trPr>
          <w:trHeight w:val="397"/>
          <w:jc w:val="center"/>
        </w:trPr>
        <w:tc>
          <w:tcPr>
            <w:tcW w:w="1187"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CA0CC2" w14:textId="622ABB8F" w:rsidR="004B1C30" w:rsidRDefault="004B1C30" w:rsidP="004B1C3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8898"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C5858B9" w14:textId="77777777" w:rsidR="004B1C30" w:rsidRDefault="004B1C30" w:rsidP="004B1C30">
            <w:pPr>
              <w:adjustRightInd w:val="0"/>
              <w:snapToGrid w:val="0"/>
              <w:jc w:val="left"/>
              <w:rPr>
                <w:rFonts w:ascii="思源黑体 CN Normal" w:eastAsia="思源黑体 CN Normal" w:hAnsi="思源黑体 CN Normal"/>
                <w:sz w:val="17"/>
                <w:szCs w:val="17"/>
              </w:rPr>
            </w:pPr>
          </w:p>
        </w:tc>
      </w:tr>
      <w:tr w:rsidR="004B1C30" w14:paraId="7FB82DA2" w14:textId="77777777" w:rsidTr="00B52495">
        <w:trPr>
          <w:trHeight w:val="397"/>
          <w:jc w:val="center"/>
        </w:trPr>
        <w:tc>
          <w:tcPr>
            <w:tcW w:w="118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34B786" w14:textId="1C6A3BD0" w:rsidR="004B1C30" w:rsidRDefault="004B1C30" w:rsidP="004B1C3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8898"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718996" w14:textId="77777777" w:rsidR="004B1C30" w:rsidRDefault="004B1C30" w:rsidP="004B1C30">
            <w:pPr>
              <w:adjustRightInd w:val="0"/>
              <w:snapToGrid w:val="0"/>
              <w:rPr>
                <w:rFonts w:ascii="思源黑体 CN Normal" w:eastAsia="思源黑体 CN Normal" w:hAnsi="思源黑体 CN Normal"/>
                <w:sz w:val="17"/>
                <w:szCs w:val="17"/>
              </w:rPr>
            </w:pPr>
          </w:p>
        </w:tc>
      </w:tr>
    </w:tbl>
    <w:p w14:paraId="50D33E93" w14:textId="1E314CF1" w:rsidR="004B1C30" w:rsidRDefault="004B1C30" w:rsidP="004B1C30">
      <w:pPr>
        <w:rPr>
          <w:rFonts w:ascii="思源黑体 CN Normal" w:eastAsia="思源黑体 CN Normal" w:hAnsi="思源黑体 CN Normal"/>
          <w:color w:val="000000" w:themeColor="text1"/>
          <w:sz w:val="16"/>
          <w:szCs w:val="16"/>
        </w:rPr>
      </w:pPr>
      <w:r w:rsidRPr="004B1C30">
        <w:rPr>
          <w:rFonts w:ascii="思源黑体 CN Normal" w:eastAsia="思源黑体 CN Normal" w:hAnsi="思源黑体 CN Normal"/>
          <w:color w:val="000000" w:themeColor="text1"/>
          <w:sz w:val="16"/>
          <w:szCs w:val="16"/>
        </w:rPr>
        <w:t>{%p endif%}</w:t>
      </w:r>
    </w:p>
    <w:p w14:paraId="0D22DBF5" w14:textId="28D61E94" w:rsidR="00B13AFB" w:rsidRPr="0050348F" w:rsidRDefault="00B13AFB" w:rsidP="00B52495">
      <w:pPr>
        <w:ind w:leftChars="50" w:left="105"/>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30F9D4" w14:textId="0EDB134F" w:rsidR="007053E7" w:rsidRDefault="00B13AFB" w:rsidP="00B52495">
      <w:pPr>
        <w:widowControl/>
        <w:ind w:leftChars="50" w:left="105"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7053E7">
        <w:rPr>
          <w:rFonts w:ascii="思源黑体 CN Normal" w:eastAsia="思源黑体 CN Normal" w:hAnsi="思源黑体 CN Normal" w:hint="eastAsia"/>
          <w:color w:val="000000" w:themeColor="text1"/>
          <w:sz w:val="16"/>
          <w:szCs w:val="16"/>
        </w:rPr>
        <w:br w:type="page"/>
      </w:r>
    </w:p>
    <w:p w14:paraId="264C21FA" w14:textId="77777777" w:rsidR="001D54FC" w:rsidRDefault="00E22718">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7 可能获益的临床试验</w:t>
      </w:r>
    </w:p>
    <w:tbl>
      <w:tblPr>
        <w:tblStyle w:val="BRCA-v3"/>
        <w:tblW w:w="4780" w:type="pct"/>
        <w:jc w:val="center"/>
        <w:tblLayout w:type="fixed"/>
        <w:tblLook w:val="04A0" w:firstRow="1" w:lastRow="0" w:firstColumn="1" w:lastColumn="0" w:noHBand="0" w:noVBand="1"/>
      </w:tblPr>
      <w:tblGrid>
        <w:gridCol w:w="1174"/>
        <w:gridCol w:w="1675"/>
        <w:gridCol w:w="3730"/>
        <w:gridCol w:w="1938"/>
        <w:gridCol w:w="1370"/>
      </w:tblGrid>
      <w:tr w:rsidR="001D54FC" w14:paraId="2A97C86D" w14:textId="77777777" w:rsidTr="00B52495">
        <w:trPr>
          <w:cnfStyle w:val="100000000000" w:firstRow="1" w:lastRow="0" w:firstColumn="0" w:lastColumn="0" w:oddVBand="0" w:evenVBand="0" w:oddHBand="0" w:evenHBand="0" w:firstRowFirstColumn="0" w:firstRowLastColumn="0" w:lastRowFirstColumn="0" w:lastRowLastColumn="0"/>
          <w:trHeight w:val="397"/>
          <w:jc w:val="center"/>
        </w:trPr>
        <w:tc>
          <w:tcPr>
            <w:tcW w:w="1200" w:type="dxa"/>
            <w:tcBorders>
              <w:top w:val="nil"/>
              <w:bottom w:val="single" w:sz="4" w:space="0" w:color="1E7648"/>
              <w:right w:val="single" w:sz="4" w:space="0" w:color="FFFFFF" w:themeColor="background1"/>
            </w:tcBorders>
          </w:tcPr>
          <w:p w14:paraId="51C03F46" w14:textId="77777777" w:rsidR="001D54FC" w:rsidRDefault="00E2271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715" w:type="dxa"/>
            <w:tcBorders>
              <w:top w:val="nil"/>
              <w:left w:val="single" w:sz="4" w:space="0" w:color="FFFFFF" w:themeColor="background1"/>
              <w:bottom w:val="single" w:sz="4" w:space="0" w:color="1E7648"/>
              <w:right w:val="single" w:sz="4" w:space="0" w:color="FFFFFF" w:themeColor="background1"/>
            </w:tcBorders>
          </w:tcPr>
          <w:p w14:paraId="574836E5" w14:textId="77777777" w:rsidR="001D54FC" w:rsidRDefault="00E2271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86EE090" w14:textId="77777777" w:rsidR="001D54FC" w:rsidRDefault="00E2271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0A9A0F9" w14:textId="77777777" w:rsidR="001D54FC" w:rsidRDefault="00E2271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tcPr>
          <w:p w14:paraId="26912DD3" w14:textId="77777777" w:rsidR="001D54FC" w:rsidRDefault="00E2271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8637C7" w14:paraId="423BD713" w14:textId="77777777" w:rsidTr="00B52495">
        <w:trPr>
          <w:trHeight w:val="397"/>
          <w:jc w:val="center"/>
        </w:trPr>
        <w:tc>
          <w:tcPr>
            <w:tcW w:w="10128" w:type="dxa"/>
            <w:gridSpan w:val="5"/>
          </w:tcPr>
          <w:p w14:paraId="730FDA6F" w14:textId="2248D15B" w:rsidR="008637C7" w:rsidRDefault="008637C7">
            <w:pPr>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{%tr if clinic_trial%}</w:t>
            </w:r>
          </w:p>
        </w:tc>
      </w:tr>
      <w:tr w:rsidR="008637C7" w14:paraId="572C25CA" w14:textId="77777777" w:rsidTr="00B52495">
        <w:trPr>
          <w:trHeight w:val="397"/>
          <w:jc w:val="center"/>
        </w:trPr>
        <w:tc>
          <w:tcPr>
            <w:tcW w:w="10128" w:type="dxa"/>
            <w:gridSpan w:val="5"/>
          </w:tcPr>
          <w:p w14:paraId="7A70DF1C" w14:textId="2F92CA69" w:rsidR="008637C7" w:rsidRPr="008637C7" w:rsidRDefault="008637C7">
            <w:pPr>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{%tr for a in clinic_trial%}</w:t>
            </w:r>
          </w:p>
        </w:tc>
      </w:tr>
      <w:tr w:rsidR="001D54FC" w14:paraId="5FA34196" w14:textId="77777777" w:rsidTr="00B52495">
        <w:trPr>
          <w:trHeight w:val="397"/>
          <w:jc w:val="center"/>
        </w:trPr>
        <w:tc>
          <w:tcPr>
            <w:tcW w:w="1200" w:type="dxa"/>
          </w:tcPr>
          <w:p w14:paraId="0CB6CC65" w14:textId="1CA227F0" w:rsidR="001D54FC" w:rsidRDefault="008637C7">
            <w:pPr>
              <w:jc w:val="center"/>
              <w:rPr>
                <w:rFonts w:ascii="思源黑体 CN Normal" w:eastAsia="思源黑体 CN Normal" w:hAnsi="思源黑体 CN Normal"/>
                <w:i/>
                <w:iCs/>
                <w:kern w:val="0"/>
                <w:sz w:val="17"/>
                <w:szCs w:val="17"/>
              </w:rPr>
            </w:pPr>
            <w:r w:rsidRPr="008637C7">
              <w:rPr>
                <w:rFonts w:ascii="思源黑体 CN Normal" w:eastAsia="思源黑体 CN Normal" w:hAnsi="思源黑体 CN Normal"/>
                <w:i/>
                <w:iCs/>
                <w:kern w:val="0"/>
                <w:sz w:val="17"/>
                <w:szCs w:val="17"/>
              </w:rPr>
              <w:t>{{a.gene_symbol}}</w:t>
            </w:r>
          </w:p>
        </w:tc>
        <w:tc>
          <w:tcPr>
            <w:tcW w:w="1715" w:type="dxa"/>
          </w:tcPr>
          <w:p w14:paraId="5BCC0606" w14:textId="65957A13" w:rsidR="001D54FC" w:rsidRDefault="008637C7">
            <w:pPr>
              <w:jc w:val="center"/>
              <w:rPr>
                <w:rFonts w:ascii="思源黑体 CN Normal" w:eastAsia="思源黑体 CN Normal" w:hAnsi="思源黑体 CN Normal"/>
                <w:kern w:val="0"/>
                <w:sz w:val="17"/>
                <w:szCs w:val="17"/>
              </w:rPr>
            </w:pPr>
            <w:r w:rsidRPr="008637C7">
              <w:rPr>
                <w:rFonts w:ascii="思源黑体 CN Normal" w:eastAsia="思源黑体 CN Normal" w:hAnsi="思源黑体 CN Normal"/>
                <w:kern w:val="0"/>
                <w:sz w:val="17"/>
                <w:szCs w:val="17"/>
              </w:rPr>
              <w:t>{{a.clinicaltrial_number}}</w:t>
            </w:r>
          </w:p>
        </w:tc>
        <w:tc>
          <w:tcPr>
            <w:tcW w:w="3827" w:type="dxa"/>
          </w:tcPr>
          <w:p w14:paraId="3D0FEB06" w14:textId="149196B7" w:rsidR="001D54FC" w:rsidRDefault="008637C7">
            <w:pPr>
              <w:jc w:val="center"/>
              <w:rPr>
                <w:rFonts w:ascii="思源黑体 CN Normal" w:eastAsia="思源黑体 CN Normal" w:hAnsi="思源黑体 CN Normal"/>
                <w:kern w:val="0"/>
                <w:sz w:val="17"/>
                <w:szCs w:val="17"/>
              </w:rPr>
            </w:pPr>
            <w:r w:rsidRPr="008637C7">
              <w:rPr>
                <w:rFonts w:ascii="思源黑体 CN Normal" w:eastAsia="思源黑体 CN Normal" w:hAnsi="思源黑体 CN Normal"/>
                <w:kern w:val="0"/>
                <w:sz w:val="17"/>
                <w:szCs w:val="17"/>
              </w:rPr>
              <w:t>{{a.study_title}}</w:t>
            </w:r>
          </w:p>
        </w:tc>
        <w:tc>
          <w:tcPr>
            <w:tcW w:w="1985" w:type="dxa"/>
          </w:tcPr>
          <w:p w14:paraId="7F2CCE97" w14:textId="77777777" w:rsidR="008637C7" w:rsidRPr="008637C7" w:rsidRDefault="008637C7" w:rsidP="008637C7">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{%p for b in a.interventions%}</w:t>
            </w:r>
          </w:p>
          <w:p w14:paraId="74FE636C" w14:textId="77777777" w:rsidR="008637C7" w:rsidRPr="008637C7" w:rsidRDefault="008637C7" w:rsidP="008637C7">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{{b}}</w:t>
            </w:r>
          </w:p>
          <w:p w14:paraId="26B80CAA" w14:textId="5E392E14" w:rsidR="001D54FC" w:rsidRDefault="008637C7" w:rsidP="008637C7">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{%p endfor%}</w:t>
            </w:r>
          </w:p>
        </w:tc>
        <w:tc>
          <w:tcPr>
            <w:tcW w:w="1401" w:type="dxa"/>
          </w:tcPr>
          <w:p w14:paraId="7DCA942B" w14:textId="173E1EF2" w:rsidR="001D54FC" w:rsidRDefault="008637C7">
            <w:pPr>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{{a.phase}}</w:t>
            </w:r>
          </w:p>
        </w:tc>
      </w:tr>
      <w:tr w:rsidR="008637C7" w14:paraId="19EBEA66" w14:textId="77777777" w:rsidTr="00B52495">
        <w:trPr>
          <w:trHeight w:val="397"/>
          <w:jc w:val="center"/>
        </w:trPr>
        <w:tc>
          <w:tcPr>
            <w:tcW w:w="10128" w:type="dxa"/>
            <w:gridSpan w:val="5"/>
          </w:tcPr>
          <w:p w14:paraId="7F9889D0" w14:textId="161CDF8F" w:rsidR="008637C7" w:rsidRPr="008637C7" w:rsidRDefault="008637C7">
            <w:pPr>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{%tr endfor%}</w:t>
            </w:r>
          </w:p>
        </w:tc>
      </w:tr>
      <w:tr w:rsidR="008637C7" w14:paraId="03D86D76" w14:textId="77777777" w:rsidTr="00B52495">
        <w:trPr>
          <w:trHeight w:val="397"/>
          <w:jc w:val="center"/>
        </w:trPr>
        <w:tc>
          <w:tcPr>
            <w:tcW w:w="10128" w:type="dxa"/>
            <w:gridSpan w:val="5"/>
          </w:tcPr>
          <w:p w14:paraId="175DC843" w14:textId="10FB82B5" w:rsidR="008637C7" w:rsidRPr="008637C7" w:rsidRDefault="008637C7">
            <w:pPr>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{%tr else%}</w:t>
            </w:r>
          </w:p>
        </w:tc>
      </w:tr>
      <w:tr w:rsidR="001D54FC" w14:paraId="34D7921A" w14:textId="77777777" w:rsidTr="00B52495">
        <w:trPr>
          <w:trHeight w:val="397"/>
          <w:jc w:val="center"/>
        </w:trPr>
        <w:tc>
          <w:tcPr>
            <w:tcW w:w="1200" w:type="dxa"/>
          </w:tcPr>
          <w:p w14:paraId="1517FD06" w14:textId="5E3D8DE4" w:rsidR="001D54FC" w:rsidRDefault="008637C7">
            <w:pPr>
              <w:jc w:val="center"/>
              <w:rPr>
                <w:rFonts w:ascii="思源黑体 CN Normal" w:eastAsia="思源黑体 CN Normal" w:hAnsi="思源黑体 CN Normal"/>
                <w:i/>
                <w:iCs/>
                <w:kern w:val="0"/>
                <w:sz w:val="17"/>
                <w:szCs w:val="17"/>
              </w:rPr>
            </w:pPr>
            <w:r>
              <w:rPr>
                <w:rFonts w:ascii="思源黑体 CN Normal" w:eastAsia="思源黑体 CN Normal" w:hAnsi="思源黑体 CN Normal" w:hint="eastAsia"/>
                <w:i/>
                <w:iCs/>
                <w:kern w:val="0"/>
                <w:sz w:val="17"/>
                <w:szCs w:val="17"/>
              </w:rPr>
              <w:t>-</w:t>
            </w:r>
          </w:p>
        </w:tc>
        <w:tc>
          <w:tcPr>
            <w:tcW w:w="1715" w:type="dxa"/>
          </w:tcPr>
          <w:p w14:paraId="54528760" w14:textId="7A795498" w:rsidR="001D54FC" w:rsidRDefault="008637C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3827" w:type="dxa"/>
          </w:tcPr>
          <w:p w14:paraId="7D20508D" w14:textId="1BAF3339" w:rsidR="001D54FC" w:rsidRDefault="008637C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985" w:type="dxa"/>
          </w:tcPr>
          <w:p w14:paraId="5BBF39E4" w14:textId="2B4CC9AE" w:rsidR="001D54FC" w:rsidRDefault="008637C7">
            <w:pPr>
              <w:widowControl/>
              <w:spacing w:line="360" w:lineRule="exact"/>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kern w:val="0"/>
                <w:sz w:val="17"/>
                <w:szCs w:val="17"/>
              </w:rPr>
              <w:t>-</w:t>
            </w:r>
          </w:p>
        </w:tc>
        <w:tc>
          <w:tcPr>
            <w:tcW w:w="1401" w:type="dxa"/>
          </w:tcPr>
          <w:p w14:paraId="521CC5A8" w14:textId="3BE1E5FD" w:rsidR="001D54FC" w:rsidRDefault="008637C7">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kern w:val="0"/>
                <w:sz w:val="17"/>
                <w:szCs w:val="17"/>
              </w:rPr>
              <w:t>-</w:t>
            </w:r>
          </w:p>
        </w:tc>
      </w:tr>
      <w:tr w:rsidR="008637C7" w14:paraId="622A48FD" w14:textId="77777777" w:rsidTr="00B52495">
        <w:trPr>
          <w:trHeight w:val="397"/>
          <w:jc w:val="center"/>
        </w:trPr>
        <w:tc>
          <w:tcPr>
            <w:tcW w:w="10128" w:type="dxa"/>
            <w:gridSpan w:val="5"/>
          </w:tcPr>
          <w:p w14:paraId="275AD1AB" w14:textId="50761CD9" w:rsidR="008637C7" w:rsidRDefault="008637C7">
            <w:pPr>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{%tr endif%}</w:t>
            </w:r>
          </w:p>
        </w:tc>
      </w:tr>
    </w:tbl>
    <w:p w14:paraId="4D0CC1A4" w14:textId="77777777" w:rsidR="001D54FC" w:rsidRDefault="00E22718" w:rsidP="00B52495">
      <w:pPr>
        <w:ind w:leftChars="50" w:left="105"/>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BD92AB7" w14:textId="058084A9" w:rsidR="001D54FC" w:rsidRPr="00B153DA" w:rsidRDefault="00E22718" w:rsidP="00B52495">
      <w:pPr>
        <w:ind w:leftChars="50" w:left="105"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hint="eastAsia"/>
          <w:color w:val="000000" w:themeColor="text1"/>
          <w:sz w:val="16"/>
          <w:szCs w:val="16"/>
        </w:rPr>
        <w:br w:type="page"/>
      </w:r>
      <w:bookmarkEnd w:id="14"/>
      <w:bookmarkEnd w:id="15"/>
    </w:p>
    <w:p w14:paraId="154878D0" w14:textId="16AF8C44" w:rsidR="001D54FC" w:rsidRPr="00D80BDF" w:rsidRDefault="00B13AFB" w:rsidP="00D80BDF">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8 检测声明</w:t>
      </w:r>
    </w:p>
    <w:p w14:paraId="184F7E3C" w14:textId="6591ECE8" w:rsidR="001D54FC" w:rsidRDefault="00E22718">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13AFB">
        <w:rPr>
          <w:rFonts w:ascii="思源黑体 CN Bold" w:eastAsia="思源黑体 CN Bold" w:hAnsi="思源黑体 CN Bold" w:hint="eastAsia"/>
          <w:color w:val="1E7648"/>
          <w:sz w:val="24"/>
          <w:szCs w:val="24"/>
        </w:rPr>
        <w:t>8.</w:t>
      </w:r>
      <w:r>
        <w:rPr>
          <w:rFonts w:ascii="思源黑体 CN Bold" w:eastAsia="思源黑体 CN Bold" w:hAnsi="思源黑体 CN Bold"/>
          <w:color w:val="1E7648"/>
          <w:sz w:val="24"/>
          <w:szCs w:val="24"/>
        </w:rPr>
        <w:t>1 关于本</w:t>
      </w:r>
      <w:r>
        <w:rPr>
          <w:rFonts w:ascii="思源黑体 CN Bold" w:eastAsia="思源黑体 CN Bold" w:hAnsi="思源黑体 CN Bold" w:hint="eastAsia"/>
          <w:color w:val="1E7648"/>
          <w:sz w:val="24"/>
          <w:szCs w:val="24"/>
        </w:rPr>
        <w:t>检测</w:t>
      </w:r>
    </w:p>
    <w:p w14:paraId="3CAA7FE4" w14:textId="77777777" w:rsidR="001D54FC" w:rsidRDefault="00E22718">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本检测通过对送检样本进行检测，对与肿瘤诊断、治疗和预后密切相关的肿瘤核心11个基因及其他相关基因的检测结果进行详细解读，为临床患者的临床诊断治疗提供辅助参考。</w:t>
      </w:r>
    </w:p>
    <w:p w14:paraId="73F91B3A" w14:textId="77777777" w:rsidR="001D54FC" w:rsidRDefault="00E22718">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6967243" w14:textId="77777777" w:rsidR="001D54FC" w:rsidRDefault="00E22718">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4AA4749" w14:textId="77777777" w:rsidR="001D54FC" w:rsidRDefault="00E22718">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37D9848" w14:textId="77777777" w:rsidR="001D54FC" w:rsidRDefault="00E22718">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47D70E" w14:textId="77777777" w:rsidR="001D54FC" w:rsidRDefault="00E22718">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311DFD9" w14:textId="77777777" w:rsidR="001D54FC" w:rsidRDefault="00E22718">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FC53E4D" w14:textId="5356EE4E" w:rsidR="001D54FC" w:rsidRDefault="00E22718">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13AFB">
        <w:rPr>
          <w:rFonts w:ascii="思源黑体 CN Bold" w:eastAsia="思源黑体 CN Bold" w:hAnsi="思源黑体 CN Bold" w:hint="eastAsia"/>
          <w:color w:val="1E7648"/>
          <w:sz w:val="24"/>
          <w:szCs w:val="24"/>
        </w:rPr>
        <w:t>8.</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CF41233" w14:textId="77777777" w:rsidR="001D54FC" w:rsidRDefault="00E22718">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A6AFCAD" w14:textId="77777777" w:rsidR="001D54FC" w:rsidRDefault="00E22718">
      <w:pPr>
        <w:spacing w:line="380" w:lineRule="exact"/>
        <w:ind w:leftChars="170" w:left="357" w:firstLineChars="200" w:firstLine="360"/>
        <w:rPr>
          <w:rFonts w:ascii="思源黑体 CN Normal" w:eastAsia="思源黑体 CN Normal" w:hAnsi="思源黑体 CN Normal"/>
          <w:sz w:val="18"/>
          <w:szCs w:val="18"/>
        </w:rPr>
      </w:pPr>
      <w:bookmarkStart w:id="25"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056C6400" w14:textId="77777777" w:rsidR="001D54FC" w:rsidRDefault="00E22718">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bookmarkEnd w:id="25"/>
    <w:p w14:paraId="2A44FDBD" w14:textId="77777777" w:rsidR="001D54FC" w:rsidRDefault="001D54FC">
      <w:pPr>
        <w:spacing w:line="380" w:lineRule="exact"/>
        <w:ind w:leftChars="170" w:left="357" w:firstLineChars="200" w:firstLine="360"/>
        <w:rPr>
          <w:rFonts w:ascii="思源黑体 CN Normal" w:eastAsia="思源黑体 CN Normal" w:hAnsi="思源黑体 CN Normal"/>
          <w:sz w:val="18"/>
          <w:szCs w:val="18"/>
        </w:rPr>
      </w:pPr>
    </w:p>
    <w:tbl>
      <w:tblPr>
        <w:tblW w:w="0" w:type="auto"/>
        <w:tblInd w:w="442" w:type="dxa"/>
        <w:shd w:val="clear" w:color="auto" w:fill="FFFFFF" w:themeFill="background1"/>
        <w:tblLook w:val="04A0" w:firstRow="1" w:lastRow="0" w:firstColumn="1" w:lastColumn="0" w:noHBand="0" w:noVBand="1"/>
      </w:tblPr>
      <w:tblGrid>
        <w:gridCol w:w="1515"/>
        <w:gridCol w:w="1257"/>
        <w:gridCol w:w="7128"/>
      </w:tblGrid>
      <w:tr w:rsidR="001D54FC" w14:paraId="2744217B" w14:textId="77777777">
        <w:trPr>
          <w:trHeight w:val="397"/>
        </w:trPr>
        <w:tc>
          <w:tcPr>
            <w:tcW w:w="1538" w:type="dxa"/>
            <w:shd w:val="clear" w:color="auto" w:fill="1E7648"/>
            <w:vAlign w:val="center"/>
          </w:tcPr>
          <w:p w14:paraId="33C6F5CE" w14:textId="77777777" w:rsidR="001D54FC" w:rsidRDefault="00E227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2D0B7E0" w14:textId="77777777" w:rsidR="001D54FC" w:rsidRDefault="00E227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274" w:type="dxa"/>
            <w:shd w:val="clear" w:color="auto" w:fill="1E7648"/>
            <w:vAlign w:val="center"/>
          </w:tcPr>
          <w:p w14:paraId="4C2AF69F" w14:textId="77777777" w:rsidR="001D54FC" w:rsidRDefault="00E227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D54FC" w14:paraId="2F768526" w14:textId="77777777">
        <w:trPr>
          <w:trHeight w:val="397"/>
        </w:trPr>
        <w:tc>
          <w:tcPr>
            <w:tcW w:w="1538"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BC53EDA" w14:textId="77777777" w:rsidR="001D54FC" w:rsidRDefault="00E2271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590922DC"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8B40E4" w14:textId="77777777" w:rsidR="001D54FC" w:rsidRDefault="00E2271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F45450B"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1D54FC" w14:paraId="202649B8"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DEC796"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9BBBF5" w14:textId="77777777" w:rsidR="001D54FC" w:rsidRDefault="00E2271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866039"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1D54FC" w14:paraId="06066547"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E6D79B"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A4540" w14:textId="77777777" w:rsidR="001D54FC" w:rsidRDefault="00E2271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6F907A"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1D54FC" w14:paraId="61154DB4"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67F6D0"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744EDF" w14:textId="77777777" w:rsidR="001D54FC" w:rsidRDefault="00E2271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029B86"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1D54FC" w14:paraId="7141C2FB"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52CD0F"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9163AF" w14:textId="77777777" w:rsidR="001D54FC" w:rsidRDefault="00E2271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AA0300"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1D54FC" w14:paraId="62FAF602"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2E208EE" w14:textId="77777777" w:rsidR="001D54FC" w:rsidRDefault="00E2271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47D3BBF"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69EB73" w14:textId="77777777" w:rsidR="001D54FC" w:rsidRDefault="00E2271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7A7C2F"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1D54FC" w14:paraId="2B1A58D5"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BC89E3"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02972A" w14:textId="77777777" w:rsidR="001D54FC" w:rsidRDefault="00E2271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6E0DF6"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1D54FC" w14:paraId="7928C1D6"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CE9B47"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27B99B"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08155F"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1D54FC" w14:paraId="7119D09D"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A13743"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1DD61"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26BC7D"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1D54FC" w14:paraId="689B302E"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6502A3"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22D465"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3B14D7"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1D54FC" w14:paraId="6151D54B"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9437C5"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2C38FC"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931321"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1D54FC" w14:paraId="73CB4399"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B708546" w14:textId="77777777" w:rsidR="001D54FC" w:rsidRDefault="00E2271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6B59EE7"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9DE0E7"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3C9E7B9"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1D54FC" w14:paraId="1B29AA76"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ED48E7"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12BDBA"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B05736A"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1D54FC" w14:paraId="05E32EEF"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87D3B93" w14:textId="77777777" w:rsidR="001D54FC" w:rsidRDefault="00E2271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67632D8C"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74812"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F4D02C"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1D54FC" w14:paraId="49CB754C"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8C3F8B"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6EA497" w14:textId="77777777" w:rsidR="001D54FC" w:rsidRDefault="00E2271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1AD20AD" w14:textId="77777777" w:rsidR="001D54FC" w:rsidRDefault="00E2271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D5FC665" w14:textId="57E4F500" w:rsidR="001D54FC" w:rsidRDefault="00E22718">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13AFB">
        <w:rPr>
          <w:rFonts w:ascii="思源黑体 CN Bold" w:eastAsia="思源黑体 CN Bold" w:hAnsi="思源黑体 CN Bold" w:hint="eastAsia"/>
          <w:color w:val="1E7648"/>
          <w:sz w:val="24"/>
          <w:szCs w:val="24"/>
        </w:rPr>
        <w:t>8.</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 xml:space="preserve"> 检测方法与局限性</w:t>
      </w:r>
    </w:p>
    <w:p w14:paraId="7E4AC5BD" w14:textId="77777777" w:rsidR="001D54FC" w:rsidRDefault="00E22718">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采用靶向捕获技术结合Illumina测序平台进行检测。本检测可同时检测目标基因的单核苷酸变异（SNV）、小片段插入/缺失（indel）、拷贝数变异（CNV）以及结构变异（SV）。产品的检测性能与样本质量密切相关，样本质控等级以及某些变异特征会降低检测敏感度。</w:t>
      </w:r>
    </w:p>
    <w:p w14:paraId="1590D494" w14:textId="5CD2CD4B" w:rsidR="001D54FC" w:rsidRDefault="00E22718">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13AFB">
        <w:rPr>
          <w:rFonts w:ascii="思源黑体 CN Bold" w:eastAsia="思源黑体 CN Bold" w:hAnsi="思源黑体 CN Bold" w:hint="eastAsia"/>
          <w:color w:val="1E7648"/>
          <w:sz w:val="24"/>
          <w:szCs w:val="24"/>
        </w:rPr>
        <w:t>8.</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 xml:space="preserve"> 阴性检测结果</w:t>
      </w:r>
    </w:p>
    <w:p w14:paraId="70380169" w14:textId="77777777" w:rsidR="001D54FC" w:rsidRDefault="00E22718">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9B1C92" w14:textId="77777777" w:rsidR="001D54FC" w:rsidRDefault="00E22718">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492B1CA" w14:textId="09505BAE" w:rsidR="001D54FC" w:rsidRDefault="00E22718">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13AFB">
        <w:rPr>
          <w:rFonts w:ascii="思源黑体 CN Bold" w:eastAsia="思源黑体 CN Bold" w:hAnsi="思源黑体 CN Bold" w:hint="eastAsia"/>
          <w:color w:val="1E7648"/>
          <w:sz w:val="24"/>
          <w:szCs w:val="24"/>
        </w:rPr>
        <w:t>8.</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 xml:space="preserve"> 临床方案决定</w:t>
      </w:r>
    </w:p>
    <w:p w14:paraId="6ABB8EFC" w14:textId="3A0CC82E" w:rsidR="00B13AFB" w:rsidRDefault="00E22718">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bookmarkEnd w:id="1"/>
      <w:r w:rsidR="00B13AFB">
        <w:rPr>
          <w:rFonts w:ascii="思源黑体 CN Normal" w:eastAsia="思源黑体 CN Normal" w:hAnsi="思源黑体 CN Normal" w:hint="eastAsia"/>
          <w:sz w:val="18"/>
          <w:szCs w:val="18"/>
        </w:rPr>
        <w:br w:type="page"/>
      </w:r>
    </w:p>
    <w:p w14:paraId="07F4828D" w14:textId="25D5EDDF" w:rsidR="00B13AFB" w:rsidRPr="009039E2" w:rsidRDefault="00B13AFB" w:rsidP="00B13AFB">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9 参考文献</w:t>
      </w:r>
    </w:p>
    <w:p w14:paraId="3F035811" w14:textId="77777777" w:rsidR="00D94B53" w:rsidRPr="00D94B53" w:rsidRDefault="00D94B53" w:rsidP="00D94B53">
      <w:pPr>
        <w:pStyle w:val="af3"/>
        <w:numPr>
          <w:ilvl w:val="0"/>
          <w:numId w:val="12"/>
        </w:numPr>
        <w:adjustRightInd w:val="0"/>
        <w:snapToGrid w:val="0"/>
        <w:spacing w:afterLines="30" w:after="93" w:line="220" w:lineRule="exact"/>
        <w:ind w:rightChars="50" w:right="105" w:firstLineChars="0"/>
        <w:rPr>
          <w:rFonts w:ascii="Arial" w:eastAsia="思源黑体 CN Normal" w:hAnsi="Arial" w:cs="Arial"/>
          <w:sz w:val="16"/>
          <w:szCs w:val="16"/>
        </w:rPr>
      </w:pPr>
      <w:r w:rsidRPr="00D94B53">
        <w:rPr>
          <w:rFonts w:ascii="Arial" w:eastAsia="思源黑体 CN Normal" w:hAnsi="Arial" w:cs="Arial" w:hint="eastAsia"/>
          <w:sz w:val="16"/>
          <w:szCs w:val="16"/>
        </w:rPr>
        <w:t>美国国家综合癌症网络（</w:t>
      </w:r>
      <w:r w:rsidRPr="00D94B53">
        <w:rPr>
          <w:rFonts w:ascii="Arial" w:eastAsia="思源黑体 CN Normal" w:hAnsi="Arial" w:cs="Arial" w:hint="eastAsia"/>
          <w:sz w:val="16"/>
          <w:szCs w:val="16"/>
        </w:rPr>
        <w:t>NCCN</w:t>
      </w:r>
      <w:r w:rsidRPr="00D94B53">
        <w:rPr>
          <w:rFonts w:ascii="Arial" w:eastAsia="思源黑体 CN Normal" w:hAnsi="Arial" w:cs="Arial" w:hint="eastAsia"/>
          <w:sz w:val="16"/>
          <w:szCs w:val="16"/>
        </w:rPr>
        <w:t>）</w:t>
      </w:r>
      <w:r w:rsidRPr="00D94B53">
        <w:rPr>
          <w:rFonts w:ascii="Arial" w:eastAsia="思源黑体 CN Normal" w:hAnsi="Arial" w:cs="Arial" w:hint="eastAsia"/>
          <w:sz w:val="16"/>
          <w:szCs w:val="16"/>
        </w:rPr>
        <w:t xml:space="preserve"> </w:t>
      </w:r>
      <w:r w:rsidRPr="00D94B53">
        <w:rPr>
          <w:rFonts w:ascii="Arial" w:eastAsia="思源黑体 CN Normal" w:hAnsi="Arial" w:cs="Arial" w:hint="eastAsia"/>
          <w:sz w:val="16"/>
          <w:szCs w:val="16"/>
        </w:rPr>
        <w:t>肿瘤临床实践指南</w:t>
      </w:r>
    </w:p>
    <w:p w14:paraId="7E564B5B" w14:textId="77777777" w:rsidR="00D94B53" w:rsidRPr="00D94B53" w:rsidRDefault="00D94B53" w:rsidP="00D94B53">
      <w:pPr>
        <w:pStyle w:val="af3"/>
        <w:numPr>
          <w:ilvl w:val="0"/>
          <w:numId w:val="12"/>
        </w:numPr>
        <w:adjustRightInd w:val="0"/>
        <w:snapToGrid w:val="0"/>
        <w:spacing w:afterLines="30" w:after="93" w:line="220" w:lineRule="exact"/>
        <w:ind w:rightChars="50" w:right="105" w:firstLineChars="0"/>
        <w:rPr>
          <w:rFonts w:ascii="Arial" w:eastAsia="思源黑体 CN Normal" w:hAnsi="Arial" w:cs="Arial"/>
          <w:sz w:val="16"/>
          <w:szCs w:val="16"/>
        </w:rPr>
      </w:pPr>
      <w:r w:rsidRPr="00D94B53">
        <w:rPr>
          <w:rFonts w:ascii="Arial" w:eastAsia="思源黑体 CN Normal" w:hAnsi="Arial" w:cs="Arial"/>
          <w:sz w:val="16"/>
          <w:szCs w:val="16"/>
        </w:rPr>
        <w:t>{%p for a in (refer.fixed + refer.dynamic.s_var12 + refer.dynamic.s_var_onco_nodrug + refer.dynamic.g_var45 + refer.dynamic.knb)|unique%}</w:t>
      </w:r>
    </w:p>
    <w:p w14:paraId="4F95D154" w14:textId="77777777" w:rsidR="00D94B53" w:rsidRPr="00D94B53" w:rsidRDefault="00D94B53" w:rsidP="00D94B53">
      <w:pPr>
        <w:pStyle w:val="af3"/>
        <w:numPr>
          <w:ilvl w:val="0"/>
          <w:numId w:val="12"/>
        </w:numPr>
        <w:adjustRightInd w:val="0"/>
        <w:snapToGrid w:val="0"/>
        <w:spacing w:afterLines="30" w:after="93" w:line="220" w:lineRule="exact"/>
        <w:ind w:rightChars="50" w:right="105" w:firstLineChars="0"/>
        <w:rPr>
          <w:rFonts w:ascii="Arial" w:eastAsia="思源黑体 CN Normal" w:hAnsi="Arial" w:cs="Arial"/>
          <w:sz w:val="16"/>
          <w:szCs w:val="16"/>
        </w:rPr>
      </w:pPr>
      <w:r w:rsidRPr="00D94B53">
        <w:rPr>
          <w:rFonts w:ascii="Arial" w:eastAsia="思源黑体 CN Normal" w:hAnsi="Arial" w:cs="Arial"/>
          <w:sz w:val="16"/>
          <w:szCs w:val="16"/>
        </w:rPr>
        <w:t>{{a}}</w:t>
      </w:r>
    </w:p>
    <w:p w14:paraId="5284BE28" w14:textId="2EE01E34" w:rsidR="00D94B53" w:rsidRPr="00D94B53" w:rsidRDefault="00D94B53" w:rsidP="00D94B53">
      <w:pPr>
        <w:pStyle w:val="af3"/>
        <w:numPr>
          <w:ilvl w:val="0"/>
          <w:numId w:val="12"/>
        </w:numPr>
        <w:adjustRightInd w:val="0"/>
        <w:snapToGrid w:val="0"/>
        <w:spacing w:afterLines="30" w:after="93" w:line="220" w:lineRule="exact"/>
        <w:ind w:rightChars="50" w:right="105" w:firstLineChars="0"/>
        <w:rPr>
          <w:rFonts w:ascii="Arial" w:eastAsia="思源黑体 CN Normal" w:hAnsi="Arial" w:cs="Arial"/>
          <w:sz w:val="16"/>
          <w:szCs w:val="16"/>
        </w:rPr>
      </w:pPr>
      <w:r w:rsidRPr="00D94B53">
        <w:rPr>
          <w:rFonts w:ascii="Arial" w:eastAsia="思源黑体 CN Normal" w:hAnsi="Arial" w:cs="Arial"/>
          <w:sz w:val="16"/>
          <w:szCs w:val="16"/>
        </w:rPr>
        <w:t>{%p endfor%}</w:t>
      </w:r>
    </w:p>
    <w:p w14:paraId="6D53D3BC" w14:textId="612CFE6E" w:rsidR="00B13AFB" w:rsidRPr="00D94B53" w:rsidRDefault="00B13AFB" w:rsidP="00D94B53">
      <w:pPr>
        <w:adjustRightInd w:val="0"/>
        <w:snapToGrid w:val="0"/>
        <w:spacing w:afterLines="30" w:after="93" w:line="220" w:lineRule="exact"/>
        <w:ind w:rightChars="50" w:right="105"/>
        <w:rPr>
          <w:rFonts w:ascii="Arial" w:eastAsia="思源黑体 CN Normal" w:hAnsi="Arial" w:cs="Arial"/>
          <w:sz w:val="16"/>
          <w:szCs w:val="16"/>
        </w:rPr>
      </w:pPr>
      <w:r w:rsidRPr="00D94B53">
        <w:rPr>
          <w:rFonts w:ascii="Arial" w:eastAsia="思源黑体 CN Normal" w:hAnsi="Arial" w:cs="Arial"/>
          <w:sz w:val="16"/>
          <w:szCs w:val="16"/>
        </w:rPr>
        <w:br w:type="page"/>
      </w:r>
    </w:p>
    <w:p w14:paraId="11284363" w14:textId="77777777" w:rsidR="001D54FC" w:rsidRDefault="00E22718">
      <w:pPr>
        <w:rPr>
          <w:rFonts w:ascii="微软雅黑" w:eastAsia="微软雅黑" w:hAnsi="微软雅黑"/>
          <w:b/>
          <w:bCs/>
          <w:color w:val="1E7648"/>
          <w:sz w:val="18"/>
          <w:szCs w:val="1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3A7AF43" wp14:editId="02FB8E30">
                <wp:simplePos x="0" y="0"/>
                <wp:positionH relativeFrom="margin">
                  <wp:posOffset>2677160</wp:posOffset>
                </wp:positionH>
                <wp:positionV relativeFrom="paragraph">
                  <wp:posOffset>-123190</wp:posOffset>
                </wp:positionV>
                <wp:extent cx="993140" cy="576580"/>
                <wp:effectExtent l="15875" t="15875" r="76835" b="74295"/>
                <wp:wrapTight wrapText="bothSides">
                  <wp:wrapPolygon edited="0">
                    <wp:start x="483" y="-595"/>
                    <wp:lineTo x="-345" y="833"/>
                    <wp:lineTo x="-345" y="20815"/>
                    <wp:lineTo x="483" y="23670"/>
                    <wp:lineTo x="21614" y="23670"/>
                    <wp:lineTo x="22442" y="22242"/>
                    <wp:lineTo x="22857" y="17960"/>
                    <wp:lineTo x="22857" y="2260"/>
                    <wp:lineTo x="21614" y="-595"/>
                    <wp:lineTo x="483" y="-595"/>
                  </wp:wrapPolygon>
                </wp:wrapTight>
                <wp:docPr id="4"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002A3" w14:textId="77777777" w:rsidR="001D54FC" w:rsidRDefault="00E22718">
                            <w:pPr>
                              <w:ind w:firstLineChars="100" w:firstLine="280"/>
                            </w:pPr>
                            <w:r>
                              <w:rPr>
                                <w:rFonts w:ascii="思源黑体 CN Bold" w:eastAsia="思源黑体 CN Bold" w:hAnsi="思源黑体 CN Bold" w:hint="eastAsia"/>
                                <w:b/>
                                <w:bCs/>
                                <w:color w:val="1E7648"/>
                                <w:sz w:val="28"/>
                                <w:szCs w:val="28"/>
                              </w:rPr>
                              <w:t>附 录</w:t>
                            </w:r>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3A7AF43" id="矩形: 圆角 12" o:spid="_x0000_s1026" style="position:absolute;left:0;text-align:left;margin-left:210.8pt;margin-top:-9.7pt;width:78.2pt;height:45.4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" fillcolor="#f2f2f2 [3052]" stroked="f" strokeweight="2pt">
                <v:shadow on="t" color="black" opacity="26214f" origin="-.5,-.5" offset=".74836mm,.74836mm"/>
                <v:textbox>
                  <w:txbxContent>
                    <w:p w14:paraId="579002A3" w14:textId="77777777" w:rsidR="001D54FC" w:rsidRDefault="00E22718">
                      <w:pPr>
                        <w:ind w:firstLineChars="100" w:firstLine="280"/>
                      </w:pPr>
                      <w:r>
                        <w:rPr>
                          <w:rFonts w:ascii="思源黑体 CN Bold" w:eastAsia="思源黑体 CN Bold" w:hAnsi="思源黑体 CN Bold" w:hint="eastAsia"/>
                          <w:b/>
                          <w:bCs/>
                          <w:color w:val="1E7648"/>
                          <w:sz w:val="28"/>
                          <w:szCs w:val="28"/>
                        </w:rPr>
                        <w:t>附 录</w:t>
                      </w:r>
                      <w:r>
                        <w:rPr>
                          <w:rFonts w:ascii="思源黑体 CN Bold" w:eastAsia="思源黑体 CN Bold" w:hAnsi="思源黑体 CN Bold" w:hint="eastAsia"/>
                          <w:b/>
                          <w:bCs/>
                          <w:color w:val="1E7648"/>
                          <w:sz w:val="28"/>
                          <w:szCs w:val="28"/>
                        </w:rPr>
                        <w:tab/>
                      </w:r>
                    </w:p>
                  </w:txbxContent>
                </v:textbox>
                <w10:wrap type="tight" anchorx="margin"/>
              </v:roundrect>
            </w:pict>
          </mc:Fallback>
        </mc:AlternateContent>
      </w:r>
    </w:p>
    <w:p w14:paraId="50ADE755" w14:textId="77777777" w:rsidR="001D54FC" w:rsidRDefault="001D54FC">
      <w:pPr>
        <w:rPr>
          <w:rFonts w:ascii="微软雅黑" w:eastAsia="微软雅黑" w:hAnsi="微软雅黑"/>
          <w:b/>
          <w:bCs/>
          <w:color w:val="1E7648"/>
          <w:sz w:val="18"/>
          <w:szCs w:val="18"/>
        </w:rPr>
      </w:pPr>
    </w:p>
    <w:p w14:paraId="3A9094D3" w14:textId="77777777" w:rsidR="001D54FC" w:rsidRDefault="001D54FC">
      <w:pPr>
        <w:rPr>
          <w:rFonts w:ascii="微软雅黑" w:eastAsia="微软雅黑" w:hAnsi="微软雅黑"/>
          <w:b/>
          <w:bCs/>
          <w:color w:val="1E7648"/>
          <w:sz w:val="18"/>
          <w:szCs w:val="18"/>
        </w:rPr>
      </w:pPr>
    </w:p>
    <w:p w14:paraId="239DBA97" w14:textId="77777777" w:rsidR="00E71E27" w:rsidRDefault="00E71E27" w:rsidP="00D56887">
      <w:pPr>
        <w:rPr>
          <w:highlight w:val="green"/>
        </w:rPr>
      </w:pPr>
    </w:p>
    <w:p w14:paraId="3996CAED" w14:textId="637BE8C5" w:rsidR="00D56887" w:rsidRDefault="00D56887" w:rsidP="00D56887">
      <w:r w:rsidRPr="00D56887">
        <w:rPr>
          <w:highlight w:val="green"/>
        </w:rPr>
        <w:t>{%p if gep and sample.rna_sample_id%}</w:t>
      </w:r>
    </w:p>
    <w:p w14:paraId="57AA4089" w14:textId="4E50C9E9" w:rsidR="001D54FC" w:rsidRDefault="00E22718" w:rsidP="00FF0775">
      <w:pPr>
        <w:pStyle w:val="af3"/>
        <w:numPr>
          <w:ilvl w:val="1"/>
          <w:numId w:val="15"/>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722E3">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附赠肿瘤免疫基因表达谱（GEP）分析结果</w:t>
      </w:r>
    </w:p>
    <w:tbl>
      <w:tblPr>
        <w:tblW w:w="4783"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31"/>
        <w:gridCol w:w="8662"/>
      </w:tblGrid>
      <w:tr w:rsidR="001D54FC" w14:paraId="340367E6" w14:textId="77777777" w:rsidTr="00B52495">
        <w:trPr>
          <w:trHeight w:val="413"/>
          <w:jc w:val="center"/>
        </w:trPr>
        <w:tc>
          <w:tcPr>
            <w:tcW w:w="10100" w:type="dxa"/>
            <w:gridSpan w:val="2"/>
            <w:tcBorders>
              <w:bottom w:val="single" w:sz="4" w:space="0" w:color="31849B"/>
            </w:tcBorders>
            <w:shd w:val="clear" w:color="auto" w:fill="1E7648"/>
            <w:vAlign w:val="center"/>
          </w:tcPr>
          <w:p w14:paraId="397AB876" w14:textId="77777777" w:rsidR="001D54FC" w:rsidRDefault="00E22718">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1D54FC" w14:paraId="6B989A9A" w14:textId="77777777" w:rsidTr="00B52495">
        <w:trPr>
          <w:trHeight w:val="374"/>
          <w:jc w:val="center"/>
        </w:trPr>
        <w:tc>
          <w:tcPr>
            <w:tcW w:w="1253" w:type="dxa"/>
            <w:vMerge w:val="restart"/>
            <w:tcBorders>
              <w:bottom w:val="dashed" w:sz="4" w:space="0" w:color="BFBFBF" w:themeColor="background1" w:themeShade="BF"/>
              <w:right w:val="dashed" w:sz="4" w:space="0" w:color="BFBFBF" w:themeColor="background1" w:themeShade="BF"/>
            </w:tcBorders>
            <w:vAlign w:val="center"/>
          </w:tcPr>
          <w:p w14:paraId="01B5C504" w14:textId="77777777" w:rsidR="001D54FC" w:rsidRDefault="00E22718">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847" w:type="dxa"/>
            <w:tcBorders>
              <w:left w:val="dashed" w:sz="4" w:space="0" w:color="BFBFBF" w:themeColor="background1" w:themeShade="BF"/>
              <w:bottom w:val="dashed" w:sz="4" w:space="0" w:color="BFBFBF" w:themeColor="background1" w:themeShade="BF"/>
            </w:tcBorders>
            <w:vAlign w:val="center"/>
          </w:tcPr>
          <w:p w14:paraId="3553D17E" w14:textId="31E3314D" w:rsidR="001D54FC" w:rsidRDefault="00D56887">
            <w:pPr>
              <w:adjustRightInd w:val="0"/>
              <w:snapToGrid w:val="0"/>
              <w:jc w:val="left"/>
              <w:rPr>
                <w:rFonts w:ascii="思源黑体 CN Normal" w:eastAsia="思源黑体 CN Normal" w:hAnsi="思源黑体 CN Normal" w:cs="思源黑体 CN Light"/>
                <w:color w:val="000000" w:themeColor="text1"/>
                <w:sz w:val="17"/>
                <w:szCs w:val="17"/>
              </w:rPr>
            </w:pPr>
            <w:r w:rsidRPr="00D56887">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&gt;=5.14%}较高{%else%}较低{%endif%}。</w:t>
            </w:r>
          </w:p>
        </w:tc>
      </w:tr>
      <w:tr w:rsidR="001D54FC" w14:paraId="5F0254EC" w14:textId="77777777" w:rsidTr="00B52495">
        <w:trPr>
          <w:trHeight w:val="5903"/>
          <w:jc w:val="center"/>
        </w:trPr>
        <w:tc>
          <w:tcPr>
            <w:tcW w:w="125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6FEFE5" w14:textId="77777777" w:rsidR="001D54FC" w:rsidRDefault="001D54FC">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847"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C0BF0EC" w14:textId="77777777" w:rsidR="00D56887" w:rsidRDefault="00D56887" w:rsidP="00D5688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21268BFE" w14:textId="77777777" w:rsidR="00D56887" w:rsidRDefault="00D56887" w:rsidP="00D5688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5ED5454C" w14:textId="77777777" w:rsidR="00D56887" w:rsidRDefault="00D56887" w:rsidP="00D5688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6D04D07" w14:textId="77777777" w:rsidR="00D56887" w:rsidRDefault="00D56887" w:rsidP="00D5688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952F809" w14:textId="7027C5E7" w:rsidR="001D54FC" w:rsidRDefault="00D56887" w:rsidP="00D5688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1D54FC" w14:paraId="64079DB5" w14:textId="77777777" w:rsidTr="00B52495">
        <w:trPr>
          <w:trHeight w:val="558"/>
          <w:jc w:val="center"/>
        </w:trPr>
        <w:tc>
          <w:tcPr>
            <w:tcW w:w="1253"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780D1E6" w14:textId="77777777" w:rsidR="001D54FC" w:rsidRDefault="00E22718">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847"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4016189" w14:textId="77777777" w:rsidR="001D54FC" w:rsidRDefault="00E22718">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7F668D37" w14:textId="5DAE39D8" w:rsidR="002F575C" w:rsidRDefault="00E22718" w:rsidP="00B52495">
      <w:pPr>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427C3E6" w14:textId="1F6F3E5F" w:rsidR="005744D6" w:rsidRDefault="00E22718" w:rsidP="00B52495">
      <w:pPr>
        <w:ind w:leftChars="50" w:left="105"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GEP模型</w:t>
      </w:r>
      <w:r>
        <w:rPr>
          <w:rFonts w:ascii="思源黑体 CN Normal" w:eastAsia="思源黑体 CN Normal" w:hAnsi="思源黑体 CN Normal" w:hint="eastAsia"/>
          <w:color w:val="000000" w:themeColor="text1"/>
          <w:sz w:val="16"/>
          <w:szCs w:val="16"/>
        </w:rPr>
        <w:t>是</w:t>
      </w:r>
      <w:r>
        <w:rPr>
          <w:rFonts w:ascii="思源黑体 CN Normal" w:eastAsia="思源黑体 CN Normal" w:hAnsi="思源黑体 CN Normal"/>
          <w:color w:val="000000" w:themeColor="text1"/>
          <w:sz w:val="16"/>
          <w:szCs w:val="16"/>
        </w:rPr>
        <w:t>基于</w:t>
      </w:r>
      <w:r>
        <w:rPr>
          <w:rFonts w:ascii="思源黑体 CN Normal" w:eastAsia="思源黑体 CN Normal" w:hAnsi="思源黑体 CN Normal"/>
          <w:i/>
          <w:iCs/>
          <w:color w:val="000000" w:themeColor="text1"/>
          <w:sz w:val="16"/>
          <w:szCs w:val="16"/>
        </w:rPr>
        <w:t xml:space="preserve">TIGIT, CD27, CD8A, </w:t>
      </w:r>
      <w:r>
        <w:rPr>
          <w:rFonts w:ascii="思源黑体 CN Normal" w:eastAsia="思源黑体 CN Normal" w:hAnsi="思源黑体 CN Normal" w:hint="eastAsia"/>
          <w:i/>
          <w:iCs/>
          <w:color w:val="000000" w:themeColor="text1"/>
          <w:sz w:val="16"/>
          <w:szCs w:val="16"/>
        </w:rPr>
        <w:t>CD274</w:t>
      </w:r>
      <w:r>
        <w:rPr>
          <w:rFonts w:ascii="思源黑体 CN Normal" w:eastAsia="思源黑体 CN Normal" w:hAnsi="思源黑体 CN Normal"/>
          <w:i/>
          <w:iCs/>
          <w:color w:val="000000" w:themeColor="text1"/>
          <w:sz w:val="16"/>
          <w:szCs w:val="16"/>
        </w:rPr>
        <w:t xml:space="preserve">, </w:t>
      </w:r>
      <w:r>
        <w:rPr>
          <w:rFonts w:ascii="思源黑体 CN Normal" w:eastAsia="思源黑体 CN Normal" w:hAnsi="思源黑体 CN Normal" w:hint="eastAsia"/>
          <w:i/>
          <w:iCs/>
          <w:color w:val="000000" w:themeColor="text1"/>
          <w:sz w:val="16"/>
          <w:szCs w:val="16"/>
        </w:rPr>
        <w:t>PDCD1LG2</w:t>
      </w:r>
      <w:r>
        <w:rPr>
          <w:rFonts w:ascii="思源黑体 CN Normal" w:eastAsia="思源黑体 CN Normal" w:hAnsi="思源黑体 CN Normal"/>
          <w:i/>
          <w:iCs/>
          <w:color w:val="000000" w:themeColor="text1"/>
          <w:sz w:val="16"/>
          <w:szCs w:val="16"/>
        </w:rPr>
        <w:t>, LAG3, CXCR6, CMKLR1, NKG7, CCL5, PSMB10, IDO1, CXCL9, HLA-DQA1, CD276, STAT1, HLA-DRB1, HLA-E</w:t>
      </w:r>
      <w:r>
        <w:rPr>
          <w:rFonts w:ascii="思源黑体 CN Normal" w:eastAsia="思源黑体 CN Normal" w:hAnsi="思源黑体 CN Normal"/>
          <w:color w:val="000000" w:themeColor="text1"/>
          <w:sz w:val="16"/>
          <w:szCs w:val="16"/>
        </w:rPr>
        <w:t xml:space="preserve"> 18个基因表达谱</w:t>
      </w:r>
      <w:r>
        <w:rPr>
          <w:rFonts w:ascii="思源黑体 CN Normal" w:eastAsia="思源黑体 CN Normal" w:hAnsi="思源黑体 CN Normal" w:hint="eastAsia"/>
          <w:color w:val="000000" w:themeColor="text1"/>
          <w:sz w:val="16"/>
          <w:szCs w:val="16"/>
        </w:rPr>
        <w:t>建立</w:t>
      </w:r>
      <w:r>
        <w:rPr>
          <w:rFonts w:ascii="思源黑体 CN Normal" w:eastAsia="思源黑体 CN Normal" w:hAnsi="思源黑体 CN Normal"/>
          <w:color w:val="000000" w:themeColor="text1"/>
          <w:sz w:val="16"/>
          <w:szCs w:val="16"/>
        </w:rPr>
        <w:t>，在</w:t>
      </w:r>
      <w:r>
        <w:rPr>
          <w:rFonts w:ascii="思源黑体 CN Normal" w:eastAsia="思源黑体 CN Normal" w:hAnsi="思源黑体 CN Normal" w:hint="eastAsia"/>
          <w:color w:val="000000" w:themeColor="text1"/>
          <w:sz w:val="16"/>
          <w:szCs w:val="16"/>
        </w:rPr>
        <w:t>艾德</w:t>
      </w:r>
      <w:r>
        <w:rPr>
          <w:rFonts w:ascii="思源黑体 CN Normal" w:eastAsia="思源黑体 CN Normal" w:hAnsi="思源黑体 CN Normal"/>
          <w:color w:val="000000" w:themeColor="text1"/>
          <w:sz w:val="16"/>
          <w:szCs w:val="16"/>
        </w:rPr>
        <w:t>内部肺癌免疫</w:t>
      </w:r>
      <w:r>
        <w:rPr>
          <w:rFonts w:ascii="思源黑体 CN Normal" w:eastAsia="思源黑体 CN Normal" w:hAnsi="思源黑体 CN Normal" w:hint="eastAsia"/>
          <w:color w:val="000000" w:themeColor="text1"/>
          <w:sz w:val="16"/>
          <w:szCs w:val="16"/>
        </w:rPr>
        <w:t>检查点抑制剂</w:t>
      </w:r>
      <w:r>
        <w:rPr>
          <w:rFonts w:ascii="思源黑体 CN Normal" w:eastAsia="思源黑体 CN Normal" w:hAnsi="思源黑体 CN Normal"/>
          <w:color w:val="000000" w:themeColor="text1"/>
          <w:sz w:val="16"/>
          <w:szCs w:val="16"/>
        </w:rPr>
        <w:t>疗效数据集上进行验证，确认cut-off为</w:t>
      </w:r>
      <w:r w:rsidR="0060282A">
        <w:rPr>
          <w:rFonts w:ascii="思源黑体 CN Normal" w:eastAsia="思源黑体 CN Normal" w:hAnsi="思源黑体 CN Normal"/>
          <w:color w:val="000000" w:themeColor="text1"/>
          <w:sz w:val="16"/>
          <w:szCs w:val="16"/>
        </w:rPr>
        <w:t>5.14</w:t>
      </w:r>
      <w:r>
        <w:rPr>
          <w:rFonts w:ascii="思源黑体 CN Normal" w:eastAsia="思源黑体 CN Normal" w:hAnsi="思源黑体 CN Normal"/>
          <w:color w:val="000000" w:themeColor="text1"/>
          <w:sz w:val="16"/>
          <w:szCs w:val="16"/>
        </w:rPr>
        <w:t>，GEP分值</w:t>
      </w:r>
      <w:r>
        <w:rPr>
          <w:rFonts w:ascii="思源黑体 CN Normal" w:eastAsia="思源黑体 CN Normal" w:hAnsi="思源黑体 CN Normal" w:hint="eastAsia"/>
          <w:color w:val="000000" w:themeColor="text1"/>
          <w:sz w:val="16"/>
          <w:szCs w:val="16"/>
        </w:rPr>
        <w:t>＜</w:t>
      </w:r>
      <w:r w:rsidR="0060282A">
        <w:rPr>
          <w:rFonts w:ascii="思源黑体 CN Normal" w:eastAsia="思源黑体 CN Normal" w:hAnsi="思源黑体 CN Normal" w:hint="eastAsia"/>
          <w:color w:val="000000" w:themeColor="text1"/>
          <w:sz w:val="16"/>
          <w:szCs w:val="16"/>
        </w:rPr>
        <w:t>5</w:t>
      </w:r>
      <w:r w:rsidR="0060282A">
        <w:rPr>
          <w:rFonts w:ascii="思源黑体 CN Normal" w:eastAsia="思源黑体 CN Normal" w:hAnsi="思源黑体 CN Normal"/>
          <w:color w:val="000000" w:themeColor="text1"/>
          <w:sz w:val="16"/>
          <w:szCs w:val="16"/>
        </w:rPr>
        <w:t>.14</w:t>
      </w:r>
      <w:r>
        <w:rPr>
          <w:rFonts w:ascii="思源黑体 CN Normal" w:eastAsia="思源黑体 CN Normal" w:hAnsi="思源黑体 CN Normal"/>
          <w:color w:val="000000" w:themeColor="text1"/>
          <w:sz w:val="16"/>
          <w:szCs w:val="16"/>
        </w:rPr>
        <w:lastRenderedPageBreak/>
        <w:t>推测对免疫检查点抑制剂</w:t>
      </w:r>
      <w:r>
        <w:rPr>
          <w:rFonts w:ascii="思源黑体 CN Normal" w:eastAsia="思源黑体 CN Normal" w:hAnsi="思源黑体 CN Normal" w:hint="eastAsia"/>
          <w:color w:val="000000" w:themeColor="text1"/>
          <w:sz w:val="16"/>
          <w:szCs w:val="16"/>
        </w:rPr>
        <w:t>治疗</w:t>
      </w:r>
      <w:r>
        <w:rPr>
          <w:rFonts w:ascii="思源黑体 CN Normal" w:eastAsia="思源黑体 CN Normal" w:hAnsi="思源黑体 CN Normal"/>
          <w:color w:val="000000" w:themeColor="text1"/>
          <w:sz w:val="16"/>
          <w:szCs w:val="16"/>
        </w:rPr>
        <w:t>响应概率较低，反之则较高。</w:t>
      </w:r>
      <w:r>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r w:rsidR="005744D6">
        <w:rPr>
          <w:rFonts w:ascii="思源黑体 CN Normal" w:eastAsia="思源黑体 CN Normal" w:hAnsi="思源黑体 CN Normal" w:hint="eastAsia"/>
          <w:color w:val="000000" w:themeColor="text1"/>
          <w:sz w:val="16"/>
          <w:szCs w:val="16"/>
        </w:rPr>
        <w:t>。</w:t>
      </w:r>
      <w:r w:rsidR="005744D6">
        <w:rPr>
          <w:rFonts w:ascii="思源黑体 CN Normal" w:eastAsia="思源黑体 CN Normal" w:hAnsi="思源黑体 CN Normal"/>
          <w:color w:val="000000" w:themeColor="text1"/>
          <w:sz w:val="16"/>
          <w:szCs w:val="16"/>
        </w:rPr>
        <w:br w:type="page"/>
      </w:r>
    </w:p>
    <w:p w14:paraId="213D7237" w14:textId="74C94C1A" w:rsidR="001D54FC" w:rsidRDefault="00E22718" w:rsidP="00FF0775">
      <w:pPr>
        <w:pStyle w:val="af3"/>
        <w:numPr>
          <w:ilvl w:val="1"/>
          <w:numId w:val="15"/>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 xml:space="preserve"> </w:t>
      </w:r>
      <w:r w:rsidR="007722E3">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附赠肿瘤免疫微环境（TME）亚型分析结果</w:t>
      </w:r>
    </w:p>
    <w:tbl>
      <w:tblPr>
        <w:tblW w:w="4768"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01"/>
        <w:gridCol w:w="8661"/>
      </w:tblGrid>
      <w:tr w:rsidR="001D54FC" w14:paraId="1621388D" w14:textId="77777777" w:rsidTr="00E60F28">
        <w:trPr>
          <w:trHeight w:val="413"/>
          <w:jc w:val="center"/>
        </w:trPr>
        <w:tc>
          <w:tcPr>
            <w:tcW w:w="9862" w:type="dxa"/>
            <w:gridSpan w:val="2"/>
            <w:tcBorders>
              <w:bottom w:val="single" w:sz="4" w:space="0" w:color="31849B"/>
            </w:tcBorders>
            <w:shd w:val="clear" w:color="auto" w:fill="1E7648"/>
            <w:vAlign w:val="center"/>
          </w:tcPr>
          <w:p w14:paraId="4D5377A1" w14:textId="77777777" w:rsidR="001D54FC" w:rsidRDefault="00E22718">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1D54FC" w14:paraId="288A5EF6" w14:textId="77777777" w:rsidTr="00E60F28">
        <w:trPr>
          <w:trHeight w:val="374"/>
          <w:jc w:val="center"/>
        </w:trPr>
        <w:tc>
          <w:tcPr>
            <w:tcW w:w="1201" w:type="dxa"/>
            <w:vMerge w:val="restart"/>
            <w:tcBorders>
              <w:bottom w:val="dashed" w:sz="4" w:space="0" w:color="BFBFBF" w:themeColor="background1" w:themeShade="BF"/>
              <w:right w:val="dashed" w:sz="4" w:space="0" w:color="BFBFBF" w:themeColor="background1" w:themeShade="BF"/>
            </w:tcBorders>
            <w:vAlign w:val="center"/>
          </w:tcPr>
          <w:p w14:paraId="138343A1" w14:textId="77777777" w:rsidR="001D54FC" w:rsidRDefault="00E22718">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1" w:type="dxa"/>
            <w:tcBorders>
              <w:left w:val="dashed" w:sz="4" w:space="0" w:color="BFBFBF" w:themeColor="background1" w:themeShade="BF"/>
              <w:bottom w:val="dashed" w:sz="4" w:space="0" w:color="BFBFBF" w:themeColor="background1" w:themeShade="BF"/>
            </w:tcBorders>
            <w:vAlign w:val="center"/>
          </w:tcPr>
          <w:p w14:paraId="2DC63920" w14:textId="5EFC7514" w:rsidR="001D54FC" w:rsidRDefault="00980549">
            <w:pPr>
              <w:adjustRightInd w:val="0"/>
              <w:snapToGrid w:val="0"/>
              <w:jc w:val="left"/>
              <w:rPr>
                <w:rFonts w:ascii="思源黑体 CN Normal" w:eastAsia="思源黑体 CN Normal" w:hAnsi="思源黑体 CN Normal" w:cs="思源黑体 CN Light"/>
                <w:color w:val="000000" w:themeColor="text1"/>
                <w:sz w:val="17"/>
                <w:szCs w:val="17"/>
              </w:rPr>
            </w:pPr>
            <w:r w:rsidRPr="00980549">
              <w:rPr>
                <w:rFonts w:ascii="思源黑体 CN Normal" w:eastAsia="思源黑体 CN Normal" w:hAnsi="思源黑体 CN Normal" w:cs="思源黑体 CN Light" w:hint="eastAsia"/>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1D54FC" w14:paraId="2185C418" w14:textId="77777777" w:rsidTr="00E60F28">
        <w:trPr>
          <w:trHeight w:val="6393"/>
          <w:jc w:val="center"/>
        </w:trPr>
        <w:tc>
          <w:tcPr>
            <w:tcW w:w="120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69D124" w14:textId="77777777" w:rsidR="001D54FC" w:rsidRDefault="001D54FC">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1"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8491D43" w14:textId="77777777" w:rsidR="00980549" w:rsidRDefault="00980549" w:rsidP="00980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07F488AE" w14:textId="77777777" w:rsidR="00980549" w:rsidRDefault="00980549" w:rsidP="00980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4B2C3FEB" w14:textId="77777777" w:rsidR="00980549" w:rsidRDefault="00980549" w:rsidP="00980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7B9D09DC" w14:textId="77777777" w:rsidR="00980549" w:rsidRDefault="00980549" w:rsidP="00980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98940BE" w14:textId="529047EA" w:rsidR="001D54FC" w:rsidRDefault="00980549" w:rsidP="00980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1D54FC" w14:paraId="37869723" w14:textId="77777777" w:rsidTr="00E60F28">
        <w:trPr>
          <w:trHeight w:val="558"/>
          <w:jc w:val="center"/>
        </w:trPr>
        <w:tc>
          <w:tcPr>
            <w:tcW w:w="1201"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3C084FE" w14:textId="77777777" w:rsidR="001D54FC" w:rsidRDefault="00E22718">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1"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BBAC790" w14:textId="77777777" w:rsidR="001D54FC" w:rsidRDefault="00E22718">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和增值相关的3个特征：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870C37D" w14:textId="77777777" w:rsidR="00E60F28" w:rsidRPr="00705E80" w:rsidRDefault="00E60F28" w:rsidP="00E60F28">
      <w:pPr>
        <w:ind w:leftChars="50" w:left="105"/>
        <w:rPr>
          <w:rFonts w:ascii="思源黑体 CN Normal" w:eastAsia="思源黑体 CN Normal" w:hAnsi="思源黑体 CN Normal"/>
          <w:b/>
          <w:bCs/>
          <w:color w:val="000000" w:themeColor="text1"/>
          <w:sz w:val="16"/>
          <w:szCs w:val="16"/>
        </w:rPr>
      </w:pPr>
      <w:r w:rsidRPr="00705E80">
        <w:rPr>
          <w:rFonts w:ascii="思源黑体 CN Normal" w:eastAsia="思源黑体 CN Normal" w:hAnsi="思源黑体 CN Normal" w:hint="eastAsia"/>
          <w:b/>
          <w:bCs/>
          <w:color w:val="000000" w:themeColor="text1"/>
          <w:sz w:val="16"/>
          <w:szCs w:val="16"/>
        </w:rPr>
        <w:t>注：</w:t>
      </w:r>
    </w:p>
    <w:p w14:paraId="23BB514D" w14:textId="5B09E955" w:rsidR="002F575C" w:rsidRPr="00E60F28" w:rsidRDefault="00E60F28" w:rsidP="00E60F28">
      <w:pPr>
        <w:ind w:leftChars="50" w:left="105" w:firstLineChars="200" w:firstLine="320"/>
        <w:rPr>
          <w:rFonts w:ascii="思源黑体 CN Normal" w:eastAsia="思源黑体 CN Normal" w:hAnsi="思源黑体 CN Normal"/>
          <w:color w:val="000000" w:themeColor="text1"/>
          <w:sz w:val="16"/>
          <w:szCs w:val="16"/>
        </w:rPr>
      </w:pPr>
      <w:r w:rsidRPr="00705E80">
        <w:rPr>
          <w:rFonts w:ascii="思源黑体 CN Normal" w:eastAsia="思源黑体 CN Normal" w:hAnsi="思源黑体 CN Normal"/>
          <w:color w:val="000000" w:themeColor="text1"/>
          <w:sz w:val="16"/>
          <w:szCs w:val="16"/>
        </w:rPr>
        <w:t>TME</w:t>
      </w:r>
      <w:r w:rsidRPr="00705E80">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rsidR="002F575C">
        <w:rPr>
          <w:rFonts w:hint="eastAsia"/>
        </w:rPr>
        <w:br w:type="page"/>
      </w:r>
    </w:p>
    <w:p w14:paraId="24C6C0A3" w14:textId="35D68FF4" w:rsidR="001D54FC" w:rsidRDefault="007722E3" w:rsidP="00FF0775">
      <w:pPr>
        <w:pStyle w:val="af3"/>
        <w:numPr>
          <w:ilvl w:val="1"/>
          <w:numId w:val="15"/>
        </w:numPr>
        <w:ind w:firstLineChars="0"/>
        <w:jc w:val="left"/>
        <w:outlineLvl w:val="1"/>
        <w:rPr>
          <w:rFonts w:ascii="思源黑体 CN Bold" w:eastAsia="思源黑体 CN Bold" w:hAnsi="思源黑体 CN Bold"/>
          <w:b/>
          <w:bCs/>
          <w:color w:val="1E7648"/>
          <w:sz w:val="24"/>
          <w:szCs w:val="24"/>
        </w:rPr>
      </w:pPr>
      <w:bookmarkStart w:id="26" w:name="_Hlk129335949"/>
      <w:r>
        <w:rPr>
          <w:rFonts w:ascii="思源黑体 CN Bold" w:eastAsia="思源黑体 CN Bold" w:hAnsi="思源黑体 CN Bold"/>
          <w:b/>
          <w:bCs/>
          <w:color w:val="1E7648"/>
          <w:sz w:val="24"/>
          <w:szCs w:val="24"/>
        </w:rPr>
        <w:lastRenderedPageBreak/>
        <w:t xml:space="preserve"> </w:t>
      </w:r>
      <w:r w:rsidR="00B13AFB">
        <w:rPr>
          <w:rFonts w:ascii="思源黑体 CN Bold" w:eastAsia="思源黑体 CN Bold" w:hAnsi="思源黑体 CN Bold" w:hint="eastAsia"/>
          <w:b/>
          <w:bCs/>
          <w:color w:val="1E7648"/>
          <w:sz w:val="24"/>
          <w:szCs w:val="24"/>
        </w:rPr>
        <w:t xml:space="preserve"> </w:t>
      </w:r>
      <w:r w:rsidR="00E22718">
        <w:rPr>
          <w:rFonts w:ascii="思源黑体 CN Bold" w:eastAsia="思源黑体 CN Bold" w:hAnsi="思源黑体 CN Bold" w:hint="eastAsia"/>
          <w:b/>
          <w:bCs/>
          <w:color w:val="1E7648"/>
          <w:sz w:val="24"/>
          <w:szCs w:val="24"/>
        </w:rPr>
        <w:t>附赠基因R</w:t>
      </w:r>
      <w:r w:rsidR="00E22718">
        <w:rPr>
          <w:rFonts w:ascii="思源黑体 CN Bold" w:eastAsia="思源黑体 CN Bold" w:hAnsi="思源黑体 CN Bold"/>
          <w:b/>
          <w:bCs/>
          <w:color w:val="1E7648"/>
          <w:sz w:val="24"/>
          <w:szCs w:val="24"/>
        </w:rPr>
        <w:t>NA</w:t>
      </w:r>
      <w:r w:rsidR="00E22718">
        <w:rPr>
          <w:rFonts w:ascii="思源黑体 CN Bold" w:eastAsia="思源黑体 CN Bold" w:hAnsi="思源黑体 CN Bold" w:hint="eastAsia"/>
          <w:b/>
          <w:bCs/>
          <w:color w:val="1E7648"/>
          <w:sz w:val="24"/>
          <w:szCs w:val="24"/>
        </w:rPr>
        <w:t>表达检测结果</w:t>
      </w:r>
    </w:p>
    <w:tbl>
      <w:tblPr>
        <w:tblW w:w="4770" w:type="pct"/>
        <w:jc w:val="center"/>
        <w:tblLayout w:type="fixed"/>
        <w:tblLook w:val="04A0" w:firstRow="1" w:lastRow="0" w:firstColumn="1" w:lastColumn="0" w:noHBand="0" w:noVBand="1"/>
      </w:tblPr>
      <w:tblGrid>
        <w:gridCol w:w="1121"/>
        <w:gridCol w:w="1308"/>
        <w:gridCol w:w="1098"/>
        <w:gridCol w:w="1169"/>
        <w:gridCol w:w="1292"/>
        <w:gridCol w:w="1293"/>
        <w:gridCol w:w="1292"/>
        <w:gridCol w:w="1293"/>
      </w:tblGrid>
      <w:tr w:rsidR="001D54FC" w14:paraId="5ADC822C" w14:textId="77777777" w:rsidTr="00E60F28">
        <w:trPr>
          <w:trHeight w:hRule="exact" w:val="454"/>
          <w:jc w:val="center"/>
        </w:trPr>
        <w:tc>
          <w:tcPr>
            <w:tcW w:w="9866" w:type="dxa"/>
            <w:gridSpan w:val="8"/>
            <w:tcBorders>
              <w:top w:val="nil"/>
              <w:left w:val="nil"/>
              <w:bottom w:val="single" w:sz="4" w:space="0" w:color="BFBFBF"/>
              <w:right w:val="nil"/>
            </w:tcBorders>
            <w:shd w:val="clear" w:color="auto" w:fill="1E7648"/>
            <w:vAlign w:val="center"/>
          </w:tcPr>
          <w:bookmarkEnd w:id="26"/>
          <w:p w14:paraId="77D8FFDC" w14:textId="77777777" w:rsidR="001D54FC" w:rsidRDefault="00E22718">
            <w:pPr>
              <w:widowControl/>
              <w:spacing w:line="240" w:lineRule="exact"/>
              <w:jc w:val="center"/>
              <w:rPr>
                <w:rFonts w:ascii="思源黑体 CN Light" w:eastAsia="思源黑体 CN Light" w:hAnsi="思源黑体 CN Light" w:cs="思源黑体 CN Light"/>
                <w:iCs/>
                <w:color w:val="000000"/>
                <w:sz w:val="18"/>
                <w:szCs w:val="18"/>
              </w:rPr>
            </w:pPr>
            <w:r>
              <w:rPr>
                <w:rFonts w:ascii="思源黑体 CN Bold" w:eastAsia="思源黑体 CN Bold" w:hAnsi="思源黑体 CN Bold" w:cs="思源黑体 CN Normal" w:hint="eastAsia"/>
                <w:b/>
                <w:color w:val="FFFFFF"/>
                <w:sz w:val="18"/>
                <w:szCs w:val="18"/>
                <w:shd w:val="clear" w:color="auto" w:fill="1E7648"/>
              </w:rPr>
              <w:t>基因R</w:t>
            </w:r>
            <w:r>
              <w:rPr>
                <w:rFonts w:ascii="思源黑体 CN Bold" w:eastAsia="思源黑体 CN Bold" w:hAnsi="思源黑体 CN Bold" w:cs="思源黑体 CN Normal"/>
                <w:b/>
                <w:color w:val="FFFFFF"/>
                <w:sz w:val="18"/>
                <w:szCs w:val="18"/>
                <w:shd w:val="clear" w:color="auto" w:fill="1E7648"/>
              </w:rPr>
              <w:t>NA</w:t>
            </w:r>
            <w:r>
              <w:rPr>
                <w:rFonts w:ascii="思源黑体 CN Bold" w:eastAsia="思源黑体 CN Bold" w:hAnsi="思源黑体 CN Bold" w:cs="思源黑体 CN Normal" w:hint="eastAsia"/>
                <w:b/>
                <w:color w:val="FFFFFF"/>
                <w:sz w:val="18"/>
                <w:szCs w:val="18"/>
                <w:shd w:val="clear" w:color="auto" w:fill="1E7648"/>
              </w:rPr>
              <w:t>表达检测结果</w:t>
            </w:r>
          </w:p>
        </w:tc>
      </w:tr>
      <w:tr w:rsidR="001D54FC" w14:paraId="6CCE9161" w14:textId="77777777" w:rsidTr="00E60F28">
        <w:trPr>
          <w:trHeight w:hRule="exact" w:val="340"/>
          <w:jc w:val="center"/>
        </w:trPr>
        <w:tc>
          <w:tcPr>
            <w:tcW w:w="1121"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587AB783" w14:textId="77777777" w:rsidR="001D54FC" w:rsidRDefault="00E22718">
            <w:pPr>
              <w:spacing w:line="240" w:lineRule="exact"/>
              <w:jc w:val="center"/>
              <w:rPr>
                <w:rFonts w:ascii="思源黑体 CN Bold" w:eastAsia="思源黑体 CN Bold" w:hAnsi="思源黑体 CN Bold" w:cs="思源黑体 CN Light"/>
                <w:b/>
                <w:color w:val="1E7648"/>
                <w:sz w:val="18"/>
                <w:szCs w:val="18"/>
              </w:rPr>
            </w:pPr>
            <w:r>
              <w:rPr>
                <w:rFonts w:ascii="思源黑体 CN Bold" w:eastAsia="思源黑体 CN Bold" w:hAnsi="思源黑体 CN Bold" w:cs="思源黑体 CN Light" w:hint="eastAsia"/>
                <w:b/>
                <w:color w:val="1E7648"/>
                <w:sz w:val="18"/>
                <w:szCs w:val="18"/>
              </w:rPr>
              <w:t>基因</w:t>
            </w:r>
          </w:p>
        </w:tc>
        <w:tc>
          <w:tcPr>
            <w:tcW w:w="1308"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76DEFB25" w14:textId="77777777" w:rsidR="001D54FC" w:rsidRDefault="00E22718">
            <w:pPr>
              <w:spacing w:line="240" w:lineRule="exact"/>
              <w:jc w:val="center"/>
              <w:rPr>
                <w:rFonts w:ascii="思源黑体 CN Bold" w:eastAsia="思源黑体 CN Bold" w:hAnsi="思源黑体 CN Bold" w:cs="思源黑体 CN Light"/>
                <w:b/>
                <w:color w:val="1E7648"/>
                <w:sz w:val="18"/>
                <w:szCs w:val="18"/>
              </w:rPr>
            </w:pPr>
            <w:r>
              <w:rPr>
                <w:rFonts w:ascii="思源黑体 CN Bold" w:eastAsia="思源黑体 CN Bold" w:hAnsi="思源黑体 CN Bold" w:cs="思源黑体 CN Light"/>
                <w:b/>
                <w:color w:val="1E7648"/>
                <w:sz w:val="18"/>
                <w:szCs w:val="18"/>
              </w:rPr>
              <w:t>RNA</w:t>
            </w:r>
            <w:r>
              <w:rPr>
                <w:rFonts w:ascii="思源黑体 CN Bold" w:eastAsia="思源黑体 CN Bold" w:hAnsi="思源黑体 CN Bold" w:cs="思源黑体 CN Light" w:hint="eastAsia"/>
                <w:b/>
                <w:color w:val="1E7648"/>
                <w:sz w:val="18"/>
                <w:szCs w:val="18"/>
              </w:rPr>
              <w:t>表达值</w:t>
            </w:r>
          </w:p>
        </w:tc>
        <w:tc>
          <w:tcPr>
            <w:tcW w:w="1098"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6355C37C" w14:textId="77777777" w:rsidR="001D54FC" w:rsidRDefault="00E22718">
            <w:pPr>
              <w:spacing w:line="240" w:lineRule="exact"/>
              <w:jc w:val="center"/>
              <w:rPr>
                <w:rFonts w:ascii="思源黑体 CN Bold" w:eastAsia="思源黑体 CN Bold" w:hAnsi="思源黑体 CN Bold" w:cs="思源黑体 CN Light"/>
                <w:b/>
                <w:color w:val="1E7648"/>
                <w:sz w:val="18"/>
                <w:szCs w:val="18"/>
              </w:rPr>
            </w:pPr>
            <w:r>
              <w:rPr>
                <w:rFonts w:ascii="思源黑体 CN Bold" w:eastAsia="思源黑体 CN Bold" w:hAnsi="思源黑体 CN Bold" w:cs="思源黑体 CN Light" w:hint="eastAsia"/>
                <w:b/>
                <w:color w:val="1E7648"/>
                <w:sz w:val="18"/>
                <w:szCs w:val="18"/>
              </w:rPr>
              <w:t>基因</w:t>
            </w:r>
          </w:p>
        </w:tc>
        <w:tc>
          <w:tcPr>
            <w:tcW w:w="1169"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6C394E6D" w14:textId="77777777" w:rsidR="001D54FC" w:rsidRDefault="00E22718">
            <w:pPr>
              <w:spacing w:line="240" w:lineRule="exact"/>
              <w:jc w:val="center"/>
              <w:rPr>
                <w:rFonts w:ascii="思源黑体 CN Bold" w:eastAsia="思源黑体 CN Bold" w:hAnsi="思源黑体 CN Bold" w:cs="思源黑体 CN Light"/>
                <w:b/>
                <w:color w:val="1E7648"/>
                <w:sz w:val="18"/>
                <w:szCs w:val="18"/>
              </w:rPr>
            </w:pPr>
            <w:r>
              <w:rPr>
                <w:rFonts w:ascii="思源黑体 CN Bold" w:eastAsia="思源黑体 CN Bold" w:hAnsi="思源黑体 CN Bold" w:cs="思源黑体 CN Light"/>
                <w:b/>
                <w:color w:val="1E7648"/>
                <w:sz w:val="18"/>
                <w:szCs w:val="18"/>
              </w:rPr>
              <w:t>RNA</w:t>
            </w:r>
            <w:r>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6D829864" w14:textId="77777777" w:rsidR="001D54FC" w:rsidRDefault="00E22718">
            <w:pPr>
              <w:spacing w:line="240" w:lineRule="exact"/>
              <w:jc w:val="center"/>
              <w:rPr>
                <w:rFonts w:ascii="思源黑体 CN Bold" w:eastAsia="思源黑体 CN Bold" w:hAnsi="思源黑体 CN Bold" w:cs="思源黑体 CN Light"/>
                <w:b/>
                <w:color w:val="1E7648"/>
                <w:sz w:val="18"/>
                <w:szCs w:val="18"/>
              </w:rPr>
            </w:pPr>
            <w:r>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461D2AA4" w14:textId="77777777" w:rsidR="001D54FC" w:rsidRDefault="00E22718">
            <w:pPr>
              <w:spacing w:line="240" w:lineRule="exact"/>
              <w:jc w:val="center"/>
              <w:rPr>
                <w:rFonts w:ascii="思源黑体 CN Bold" w:eastAsia="思源黑体 CN Bold" w:hAnsi="思源黑体 CN Bold" w:cs="思源黑体 CN Light"/>
                <w:b/>
                <w:color w:val="1E7648"/>
                <w:sz w:val="18"/>
                <w:szCs w:val="18"/>
              </w:rPr>
            </w:pPr>
            <w:r>
              <w:rPr>
                <w:rFonts w:ascii="思源黑体 CN Bold" w:eastAsia="思源黑体 CN Bold" w:hAnsi="思源黑体 CN Bold" w:cs="思源黑体 CN Light"/>
                <w:b/>
                <w:color w:val="1E7648"/>
                <w:sz w:val="18"/>
                <w:szCs w:val="18"/>
              </w:rPr>
              <w:t>RNA</w:t>
            </w:r>
            <w:r>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67F9A839" w14:textId="77777777" w:rsidR="001D54FC" w:rsidRDefault="00E22718">
            <w:pPr>
              <w:spacing w:line="240" w:lineRule="exact"/>
              <w:jc w:val="center"/>
              <w:rPr>
                <w:rFonts w:ascii="思源黑体 CN Bold" w:eastAsia="思源黑体 CN Bold" w:hAnsi="思源黑体 CN Bold" w:cs="思源黑体 CN Light"/>
                <w:b/>
                <w:color w:val="1E7648"/>
                <w:sz w:val="18"/>
                <w:szCs w:val="18"/>
              </w:rPr>
            </w:pPr>
            <w:r>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6FB779F5" w14:textId="77777777" w:rsidR="001D54FC" w:rsidRDefault="00E22718">
            <w:pPr>
              <w:spacing w:line="240" w:lineRule="exact"/>
              <w:jc w:val="center"/>
              <w:rPr>
                <w:rFonts w:ascii="思源黑体 CN Bold" w:eastAsia="思源黑体 CN Bold" w:hAnsi="思源黑体 CN Bold" w:cs="思源黑体 CN Light"/>
                <w:b/>
                <w:color w:val="1E7648"/>
                <w:sz w:val="18"/>
                <w:szCs w:val="18"/>
              </w:rPr>
            </w:pPr>
            <w:r>
              <w:rPr>
                <w:rFonts w:ascii="思源黑体 CN Bold" w:eastAsia="思源黑体 CN Bold" w:hAnsi="思源黑体 CN Bold" w:cs="思源黑体 CN Light"/>
                <w:b/>
                <w:color w:val="1E7648"/>
                <w:sz w:val="18"/>
                <w:szCs w:val="18"/>
              </w:rPr>
              <w:t>RNA</w:t>
            </w:r>
            <w:r>
              <w:rPr>
                <w:rFonts w:ascii="思源黑体 CN Bold" w:eastAsia="思源黑体 CN Bold" w:hAnsi="思源黑体 CN Bold" w:cs="思源黑体 CN Light" w:hint="eastAsia"/>
                <w:b/>
                <w:color w:val="1E7648"/>
                <w:sz w:val="18"/>
                <w:szCs w:val="18"/>
              </w:rPr>
              <w:t>表达值</w:t>
            </w:r>
          </w:p>
        </w:tc>
      </w:tr>
      <w:tr w:rsidR="00663A9A" w14:paraId="1E5B8328" w14:textId="77777777" w:rsidTr="00E60F28">
        <w:trPr>
          <w:trHeight w:val="284"/>
          <w:jc w:val="center"/>
        </w:trPr>
        <w:tc>
          <w:tcPr>
            <w:tcW w:w="9866" w:type="dxa"/>
            <w:gridSpan w:val="8"/>
            <w:tcBorders>
              <w:top w:val="single" w:sz="4" w:space="0" w:color="BFBFBF"/>
              <w:left w:val="single" w:sz="4" w:space="0" w:color="BFBFBF"/>
              <w:bottom w:val="single" w:sz="4" w:space="0" w:color="BFBFBF"/>
              <w:right w:val="single" w:sz="4" w:space="0" w:color="BFBFBF"/>
            </w:tcBorders>
          </w:tcPr>
          <w:p w14:paraId="3AF9DB36" w14:textId="174CAEEF" w:rsidR="00663A9A" w:rsidRDefault="00663A9A">
            <w:pPr>
              <w:spacing w:line="200" w:lineRule="atLeast"/>
              <w:jc w:val="center"/>
              <w:rPr>
                <w:rFonts w:ascii="思源黑体 CN Normal" w:eastAsia="思源黑体 CN Normal" w:hAnsi="思源黑体 CN Normal" w:cs="思源黑体 CN Light"/>
                <w:bCs/>
                <w:sz w:val="15"/>
                <w:szCs w:val="15"/>
              </w:rPr>
            </w:pPr>
            <w:r w:rsidRPr="00663A9A">
              <w:rPr>
                <w:rFonts w:ascii="思源黑体 CN Normal" w:eastAsia="思源黑体 CN Normal" w:hAnsi="思源黑体 CN Normal" w:cs="思源黑体 CN Light"/>
                <w:bCs/>
                <w:sz w:val="15"/>
                <w:szCs w:val="15"/>
              </w:rPr>
              <w:t>{%tr for a in rna_exp.column_4%}</w:t>
            </w:r>
          </w:p>
        </w:tc>
      </w:tr>
      <w:tr w:rsidR="00663A9A" w14:paraId="49C146EB" w14:textId="77777777" w:rsidTr="00E60F28">
        <w:trPr>
          <w:trHeight w:val="284"/>
          <w:jc w:val="center"/>
        </w:trPr>
        <w:tc>
          <w:tcPr>
            <w:tcW w:w="1121" w:type="dxa"/>
            <w:tcBorders>
              <w:top w:val="single" w:sz="4" w:space="0" w:color="BFBFBF"/>
              <w:left w:val="single" w:sz="4" w:space="0" w:color="BFBFBF"/>
              <w:bottom w:val="single" w:sz="4" w:space="0" w:color="BFBFBF"/>
              <w:right w:val="single" w:sz="4" w:space="0" w:color="BFBFBF"/>
            </w:tcBorders>
          </w:tcPr>
          <w:p w14:paraId="37C35585" w14:textId="37D84816" w:rsidR="00663A9A" w:rsidRDefault="00663A9A" w:rsidP="00663A9A">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{{a.gene1}}</w:t>
            </w:r>
          </w:p>
        </w:tc>
        <w:tc>
          <w:tcPr>
            <w:tcW w:w="1308" w:type="dxa"/>
            <w:tcBorders>
              <w:top w:val="single" w:sz="4" w:space="0" w:color="BFBFBF"/>
              <w:left w:val="single" w:sz="4" w:space="0" w:color="BFBFBF"/>
              <w:bottom w:val="single" w:sz="4" w:space="0" w:color="BFBFBF"/>
              <w:right w:val="single" w:sz="4" w:space="0" w:color="BFBFBF"/>
            </w:tcBorders>
          </w:tcPr>
          <w:p w14:paraId="5BB4ADCD" w14:textId="12168659" w:rsidR="00663A9A" w:rsidRPr="00663A9A" w:rsidRDefault="00663A9A" w:rsidP="00663A9A">
            <w:pPr>
              <w:spacing w:line="200" w:lineRule="atLeast"/>
              <w:jc w:val="center"/>
              <w:rPr>
                <w:rFonts w:ascii="思源黑体 CN Normal" w:eastAsia="思源黑体 CN Normal" w:hAnsi="思源黑体 CN Normal" w:cs="思源黑体 CN Light"/>
                <w:bCs/>
                <w:sz w:val="15"/>
                <w:szCs w:val="15"/>
              </w:rPr>
            </w:pPr>
            <w:r w:rsidRPr="00663A9A">
              <w:rPr>
                <w:rFonts w:ascii="思源黑体 CN Normal" w:eastAsia="思源黑体 CN Normal" w:hAnsi="思源黑体 CN Normal" w:cs="思源黑体 CN Light"/>
                <w:bCs/>
                <w:sz w:val="15"/>
                <w:szCs w:val="15"/>
              </w:rPr>
              <w:t>{{a.tpm1}}</w:t>
            </w:r>
          </w:p>
        </w:tc>
        <w:tc>
          <w:tcPr>
            <w:tcW w:w="1098" w:type="dxa"/>
            <w:tcBorders>
              <w:top w:val="single" w:sz="4" w:space="0" w:color="BFBFBF"/>
              <w:left w:val="single" w:sz="4" w:space="0" w:color="BFBFBF"/>
              <w:bottom w:val="single" w:sz="4" w:space="0" w:color="BFBFBF"/>
              <w:right w:val="single" w:sz="4" w:space="0" w:color="BFBFBF"/>
            </w:tcBorders>
          </w:tcPr>
          <w:p w14:paraId="3D7C6D2F" w14:textId="2296AF37" w:rsidR="00663A9A" w:rsidRDefault="00663A9A" w:rsidP="00663A9A">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{{a.gene2}}</w:t>
            </w:r>
          </w:p>
        </w:tc>
        <w:tc>
          <w:tcPr>
            <w:tcW w:w="1169" w:type="dxa"/>
            <w:tcBorders>
              <w:top w:val="single" w:sz="4" w:space="0" w:color="BFBFBF"/>
              <w:left w:val="single" w:sz="4" w:space="0" w:color="BFBFBF"/>
              <w:bottom w:val="single" w:sz="4" w:space="0" w:color="BFBFBF"/>
              <w:right w:val="single" w:sz="4" w:space="0" w:color="BFBFBF"/>
            </w:tcBorders>
          </w:tcPr>
          <w:p w14:paraId="69758A80" w14:textId="072780FD" w:rsidR="00663A9A" w:rsidRPr="00663A9A" w:rsidRDefault="00663A9A" w:rsidP="00663A9A">
            <w:pPr>
              <w:spacing w:line="200" w:lineRule="atLeast"/>
              <w:jc w:val="center"/>
              <w:rPr>
                <w:rFonts w:ascii="思源黑体 CN Normal" w:eastAsia="思源黑体 CN Normal" w:hAnsi="思源黑体 CN Normal" w:cs="思源黑体 CN Light"/>
                <w:bCs/>
                <w:sz w:val="15"/>
                <w:szCs w:val="15"/>
              </w:rPr>
            </w:pPr>
            <w:r w:rsidRPr="00663A9A">
              <w:rPr>
                <w:rFonts w:ascii="思源黑体 CN Normal" w:eastAsia="思源黑体 CN Normal" w:hAnsi="思源黑体 CN Normal" w:cs="思源黑体 CN Light"/>
                <w:bCs/>
                <w:sz w:val="15"/>
                <w:szCs w:val="15"/>
              </w:rPr>
              <w:t>{{a.tpm2}}</w:t>
            </w:r>
          </w:p>
        </w:tc>
        <w:tc>
          <w:tcPr>
            <w:tcW w:w="1292" w:type="dxa"/>
            <w:tcBorders>
              <w:top w:val="single" w:sz="4" w:space="0" w:color="BFBFBF"/>
              <w:left w:val="single" w:sz="4" w:space="0" w:color="BFBFBF"/>
              <w:bottom w:val="single" w:sz="4" w:space="0" w:color="BFBFBF"/>
              <w:right w:val="single" w:sz="4" w:space="0" w:color="BFBFBF"/>
            </w:tcBorders>
          </w:tcPr>
          <w:p w14:paraId="5D4F35F4" w14:textId="477E2E91" w:rsidR="00663A9A" w:rsidRDefault="00663A9A" w:rsidP="00663A9A">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{{a.gene3}}</w:t>
            </w:r>
          </w:p>
        </w:tc>
        <w:tc>
          <w:tcPr>
            <w:tcW w:w="1293" w:type="dxa"/>
            <w:tcBorders>
              <w:top w:val="single" w:sz="4" w:space="0" w:color="BFBFBF"/>
              <w:left w:val="single" w:sz="4" w:space="0" w:color="BFBFBF"/>
              <w:bottom w:val="single" w:sz="4" w:space="0" w:color="BFBFBF"/>
              <w:right w:val="single" w:sz="4" w:space="0" w:color="BFBFBF"/>
            </w:tcBorders>
          </w:tcPr>
          <w:p w14:paraId="42D5A93B" w14:textId="363D29C7" w:rsidR="00663A9A" w:rsidRPr="00663A9A" w:rsidRDefault="00663A9A" w:rsidP="00663A9A">
            <w:pPr>
              <w:spacing w:line="200" w:lineRule="atLeast"/>
              <w:jc w:val="center"/>
              <w:rPr>
                <w:rFonts w:ascii="思源黑体 CN Normal" w:eastAsia="思源黑体 CN Normal" w:hAnsi="思源黑体 CN Normal" w:cs="思源黑体 CN Light"/>
                <w:bCs/>
                <w:sz w:val="15"/>
                <w:szCs w:val="15"/>
              </w:rPr>
            </w:pPr>
            <w:r w:rsidRPr="00663A9A">
              <w:rPr>
                <w:rFonts w:ascii="思源黑体 CN Normal" w:eastAsia="思源黑体 CN Normal" w:hAnsi="思源黑体 CN Normal" w:cs="思源黑体 CN Light"/>
                <w:bCs/>
                <w:sz w:val="15"/>
                <w:szCs w:val="15"/>
              </w:rPr>
              <w:t>{{a.tpm3}}</w:t>
            </w:r>
          </w:p>
        </w:tc>
        <w:tc>
          <w:tcPr>
            <w:tcW w:w="1292" w:type="dxa"/>
            <w:tcBorders>
              <w:top w:val="single" w:sz="4" w:space="0" w:color="BFBFBF"/>
              <w:left w:val="single" w:sz="4" w:space="0" w:color="BFBFBF"/>
              <w:bottom w:val="single" w:sz="4" w:space="0" w:color="BFBFBF"/>
              <w:right w:val="single" w:sz="4" w:space="0" w:color="BFBFBF"/>
            </w:tcBorders>
          </w:tcPr>
          <w:p w14:paraId="19CA233D" w14:textId="24560C29" w:rsidR="00663A9A" w:rsidRDefault="00663A9A" w:rsidP="00663A9A">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{{a.gene4}}</w:t>
            </w:r>
          </w:p>
        </w:tc>
        <w:tc>
          <w:tcPr>
            <w:tcW w:w="1293" w:type="dxa"/>
            <w:tcBorders>
              <w:top w:val="single" w:sz="4" w:space="0" w:color="BFBFBF"/>
              <w:left w:val="single" w:sz="4" w:space="0" w:color="BFBFBF"/>
              <w:bottom w:val="single" w:sz="4" w:space="0" w:color="BFBFBF"/>
              <w:right w:val="single" w:sz="4" w:space="0" w:color="BFBFBF"/>
            </w:tcBorders>
          </w:tcPr>
          <w:p w14:paraId="7AB696BA" w14:textId="44FAF24C" w:rsidR="00663A9A" w:rsidRPr="00663A9A" w:rsidRDefault="00663A9A" w:rsidP="00663A9A">
            <w:pPr>
              <w:spacing w:line="200" w:lineRule="atLeast"/>
              <w:jc w:val="center"/>
              <w:rPr>
                <w:rFonts w:ascii="思源黑体 CN Normal" w:eastAsia="思源黑体 CN Normal" w:hAnsi="思源黑体 CN Normal" w:cs="思源黑体 CN Light"/>
                <w:bCs/>
                <w:sz w:val="15"/>
                <w:szCs w:val="15"/>
              </w:rPr>
            </w:pPr>
            <w:r w:rsidRPr="00663A9A">
              <w:rPr>
                <w:rFonts w:ascii="思源黑体 CN Normal" w:eastAsia="思源黑体 CN Normal" w:hAnsi="思源黑体 CN Normal" w:cs="思源黑体 CN Light"/>
                <w:bCs/>
                <w:sz w:val="15"/>
                <w:szCs w:val="15"/>
              </w:rPr>
              <w:t>{{a.tpm4}}</w:t>
            </w:r>
          </w:p>
        </w:tc>
      </w:tr>
      <w:tr w:rsidR="00663A9A" w14:paraId="21C089C0" w14:textId="77777777" w:rsidTr="00E60F28">
        <w:trPr>
          <w:trHeight w:val="284"/>
          <w:jc w:val="center"/>
        </w:trPr>
        <w:tc>
          <w:tcPr>
            <w:tcW w:w="9866" w:type="dxa"/>
            <w:gridSpan w:val="8"/>
            <w:tcBorders>
              <w:top w:val="single" w:sz="4" w:space="0" w:color="BFBFBF"/>
              <w:left w:val="single" w:sz="4" w:space="0" w:color="BFBFBF"/>
              <w:bottom w:val="single" w:sz="4" w:space="0" w:color="BFBFBF"/>
              <w:right w:val="single" w:sz="4" w:space="0" w:color="BFBFBF"/>
            </w:tcBorders>
          </w:tcPr>
          <w:p w14:paraId="21B116B3" w14:textId="69B5C80A" w:rsidR="00663A9A" w:rsidRDefault="00663A9A">
            <w:pPr>
              <w:spacing w:line="200" w:lineRule="atLeast"/>
              <w:jc w:val="center"/>
              <w:rPr>
                <w:rFonts w:ascii="思源黑体 CN Normal" w:eastAsia="思源黑体 CN Normal" w:hAnsi="思源黑体 CN Normal" w:cs="思源黑体 CN Light"/>
                <w:bCs/>
                <w:sz w:val="15"/>
                <w:szCs w:val="15"/>
              </w:rPr>
            </w:pPr>
            <w:r w:rsidRPr="00663A9A">
              <w:rPr>
                <w:rFonts w:ascii="思源黑体 CN Normal" w:eastAsia="思源黑体 CN Normal" w:hAnsi="思源黑体 CN Normal" w:cs="思源黑体 CN Light"/>
                <w:bCs/>
                <w:sz w:val="15"/>
                <w:szCs w:val="15"/>
              </w:rPr>
              <w:t>{%tr endfor%}</w:t>
            </w:r>
          </w:p>
        </w:tc>
      </w:tr>
    </w:tbl>
    <w:p w14:paraId="40ECC500" w14:textId="77777777" w:rsidR="001D54FC" w:rsidRDefault="00E22718" w:rsidP="00E60F28">
      <w:pPr>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64E56FB" w14:textId="58D246CA" w:rsidR="00354DE0" w:rsidRDefault="00E22718" w:rsidP="00E60F28">
      <w:pPr>
        <w:ind w:leftChars="50" w:left="105" w:firstLineChars="200" w:firstLine="320"/>
        <w:rPr>
          <w:rFonts w:ascii="思源黑体 CN Bold" w:eastAsia="思源黑体 CN Bold" w:hAnsi="思源黑体 CN Bold"/>
          <w:b/>
          <w:bCs/>
          <w:color w:val="1E7648"/>
          <w:sz w:val="24"/>
          <w:szCs w:val="24"/>
        </w:rPr>
      </w:pPr>
      <w:r>
        <w:rPr>
          <w:rFonts w:ascii="思源黑体 CN Normal" w:eastAsia="思源黑体 CN Normal" w:hAnsi="思源黑体 CN Normal" w:hint="eastAsia"/>
          <w:color w:val="000000" w:themeColor="text1"/>
          <w:sz w:val="16"/>
          <w:szCs w:val="16"/>
        </w:rPr>
        <w:t>TPM(Transcripts Per Million)是归一化后的基因或转录本表达值。</w:t>
      </w:r>
      <w:r w:rsidR="00354DE0">
        <w:rPr>
          <w:rFonts w:ascii="思源黑体 CN Bold" w:eastAsia="思源黑体 CN Bold" w:hAnsi="思源黑体 CN Bold" w:hint="eastAsia"/>
          <w:b/>
          <w:bCs/>
          <w:color w:val="1E7648"/>
          <w:sz w:val="24"/>
          <w:szCs w:val="24"/>
        </w:rPr>
        <w:br w:type="page"/>
      </w:r>
    </w:p>
    <w:p w14:paraId="15F2904C" w14:textId="2506EC8C" w:rsidR="00D56887" w:rsidRPr="00D56887" w:rsidRDefault="00D56887" w:rsidP="00D56887">
      <w:pPr>
        <w:rPr>
          <w:rFonts w:ascii="思源黑体 CN Normal" w:eastAsia="思源黑体 CN Normal" w:hAnsi="思源黑体 CN Normal"/>
          <w:color w:val="000000" w:themeColor="text1"/>
          <w:sz w:val="16"/>
          <w:szCs w:val="16"/>
        </w:rPr>
      </w:pPr>
      <w:r w:rsidRPr="00D56887">
        <w:rPr>
          <w:rFonts w:hint="eastAsia"/>
          <w:highlight w:val="green"/>
        </w:rPr>
        <w:lastRenderedPageBreak/>
        <w:t>{</w:t>
      </w:r>
      <w:r w:rsidRPr="00D56887">
        <w:rPr>
          <w:highlight w:val="green"/>
        </w:rPr>
        <w:t>%p endif%}</w:t>
      </w:r>
    </w:p>
    <w:p w14:paraId="66F0EC4A" w14:textId="1D19C1AB" w:rsidR="001D54FC" w:rsidRDefault="00B13AFB" w:rsidP="00FF0775">
      <w:pPr>
        <w:pStyle w:val="af3"/>
        <w:numPr>
          <w:ilvl w:val="1"/>
          <w:numId w:val="15"/>
        </w:numPr>
        <w:ind w:firstLineChars="0"/>
        <w:jc w:val="left"/>
        <w:outlineLvl w:val="1"/>
        <w:rPr>
          <w:rFonts w:ascii="思源黑体 CN Bold" w:eastAsia="思源黑体 CN Bold" w:hAnsi="思源黑体 CN Bold"/>
          <w:b/>
          <w:bCs/>
          <w:color w:val="1E7648"/>
          <w:sz w:val="24"/>
          <w:szCs w:val="24"/>
        </w:rPr>
      </w:pPr>
      <w:bookmarkStart w:id="27" w:name="_Hlk129335963"/>
      <w:r>
        <w:rPr>
          <w:rFonts w:ascii="思源黑体 CN Bold" w:eastAsia="思源黑体 CN Bold" w:hAnsi="思源黑体 CN Bold" w:hint="eastAsia"/>
          <w:b/>
          <w:bCs/>
          <w:color w:val="1E7648"/>
          <w:sz w:val="24"/>
          <w:szCs w:val="24"/>
        </w:rPr>
        <w:t xml:space="preserve">  </w:t>
      </w:r>
      <w:r w:rsidR="00E22718">
        <w:rPr>
          <w:rFonts w:ascii="思源黑体 CN Bold" w:eastAsia="思源黑体 CN Bold" w:hAnsi="思源黑体 CN Bold" w:hint="eastAsia"/>
          <w:b/>
          <w:bCs/>
          <w:color w:val="1E7648"/>
          <w:sz w:val="24"/>
          <w:szCs w:val="24"/>
        </w:rPr>
        <w:t>附赠检测基因列表</w:t>
      </w:r>
    </w:p>
    <w:p w14:paraId="43A5CA9E" w14:textId="28261C39" w:rsidR="001D54FC" w:rsidRDefault="00E22718">
      <w:pPr>
        <w:pStyle w:val="af3"/>
        <w:numPr>
          <w:ilvl w:val="0"/>
          <w:numId w:val="6"/>
        </w:numPr>
        <w:ind w:leftChars="200" w:left="420" w:firstLineChars="30" w:firstLine="51"/>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 </w:t>
      </w:r>
      <w:r w:rsidR="00074BFD" w:rsidRPr="00074BFD">
        <w:rPr>
          <w:rFonts w:ascii="思源黑体 CN Normal" w:eastAsia="思源黑体 CN Normal" w:hAnsi="思源黑体 CN Normal"/>
          <w:color w:val="000000" w:themeColor="text1"/>
          <w:sz w:val="17"/>
          <w:szCs w:val="17"/>
          <w:highlight w:val="yellow"/>
        </w:rPr>
        <w:t>{%if sample.rna_sample_id%}</w:t>
      </w:r>
      <w:r>
        <w:rPr>
          <w:rFonts w:ascii="思源黑体 CN Normal" w:eastAsia="思源黑体 CN Normal" w:hAnsi="思源黑体 CN Normal" w:hint="eastAsia"/>
          <w:color w:val="000000" w:themeColor="text1"/>
          <w:sz w:val="17"/>
          <w:szCs w:val="17"/>
        </w:rPr>
        <w:t>本检测在DNA层面涵盖571个基因，在RNA层面涵盖2660个基因，检测变异包含点突变、小片段插入缺失、基因融合和拷贝数变异，同时检测微卫星状态、肿瘤突变负荷、肿瘤免疫微环境分型、基因表达和化疗药物代谢相关酶类多态性位点等。</w:t>
      </w:r>
      <w:r w:rsidR="00074BFD" w:rsidRPr="00074BFD">
        <w:rPr>
          <w:rFonts w:ascii="思源黑体 CN Normal" w:eastAsia="思源黑体 CN Normal" w:hAnsi="思源黑体 CN Normal" w:hint="eastAsia"/>
          <w:color w:val="000000" w:themeColor="text1"/>
          <w:sz w:val="17"/>
          <w:szCs w:val="17"/>
          <w:highlight w:val="yellow"/>
        </w:rPr>
        <w:t>{%else%}</w:t>
      </w:r>
      <w:r w:rsidR="00074BFD" w:rsidRPr="00074BFD">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本产品共检测571个与肿瘤诊断、治疗、预后密切相关的基因，检测变异包含点突变、小片段插入缺失、基因融合和拷贝数变异，同时检测微卫星状态、肿瘤突变负荷和化疗药物代谢相关酶类多态性位点等。</w:t>
      </w:r>
      <w:r w:rsidR="00074BFD" w:rsidRPr="00074BFD">
        <w:rPr>
          <w:rFonts w:ascii="思源黑体 CN Normal" w:eastAsia="思源黑体 CN Normal" w:hAnsi="思源黑体 CN Normal" w:hint="eastAsia"/>
          <w:color w:val="000000" w:themeColor="text1"/>
          <w:sz w:val="17"/>
          <w:szCs w:val="17"/>
          <w:highlight w:val="yellow"/>
        </w:rPr>
        <w:t>{</w:t>
      </w:r>
      <w:r w:rsidR="00074BFD" w:rsidRPr="00074BFD">
        <w:rPr>
          <w:rFonts w:ascii="思源黑体 CN Normal" w:eastAsia="思源黑体 CN Normal" w:hAnsi="思源黑体 CN Normal"/>
          <w:color w:val="000000" w:themeColor="text1"/>
          <w:sz w:val="17"/>
          <w:szCs w:val="17"/>
          <w:highlight w:val="yellow"/>
        </w:rPr>
        <w:t>%endif%}</w:t>
      </w:r>
    </w:p>
    <w:p w14:paraId="4A5AF347" w14:textId="77777777" w:rsidR="001D54FC" w:rsidRDefault="00E22718">
      <w:pPr>
        <w:pStyle w:val="af3"/>
        <w:numPr>
          <w:ilvl w:val="0"/>
          <w:numId w:val="6"/>
        </w:numPr>
        <w:ind w:leftChars="200" w:left="420" w:firstLineChars="30" w:firstLine="51"/>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 xml:space="preserve"> 本检测项目中使用的参考基因组版本为hg19，报告中的变异命名遵从HGVS指南(http: //varnomen.hgvs.org)中的相关规定进行命名。以下是检测突变、插入缺失、拷贝数变异、基因融合、基因表达等变异类型的基因列表，同一基因可重复出现。</w:t>
      </w:r>
    </w:p>
    <w:tbl>
      <w:tblPr>
        <w:tblW w:w="4776" w:type="pct"/>
        <w:jc w:val="righ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4"/>
        <w:gridCol w:w="868"/>
        <w:gridCol w:w="914"/>
        <w:gridCol w:w="1036"/>
        <w:gridCol w:w="1033"/>
        <w:gridCol w:w="1032"/>
        <w:gridCol w:w="1033"/>
        <w:gridCol w:w="1033"/>
        <w:gridCol w:w="1033"/>
        <w:gridCol w:w="1033"/>
      </w:tblGrid>
      <w:tr w:rsidR="001D54FC" w14:paraId="43C6241E" w14:textId="77777777">
        <w:trPr>
          <w:trHeight w:val="454"/>
          <w:jc w:val="right"/>
        </w:trPr>
        <w:tc>
          <w:tcPr>
            <w:tcW w:w="10087" w:type="dxa"/>
            <w:gridSpan w:val="10"/>
            <w:shd w:val="clear" w:color="auto" w:fill="1E7648"/>
            <w:vAlign w:val="center"/>
          </w:tcPr>
          <w:p w14:paraId="1E33C981" w14:textId="77777777" w:rsidR="001D54FC" w:rsidRDefault="00E22718">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1D54FC" w14:paraId="47BF9CA8" w14:textId="77777777">
        <w:trPr>
          <w:trHeight w:hRule="exact" w:val="284"/>
          <w:jc w:val="right"/>
        </w:trPr>
        <w:tc>
          <w:tcPr>
            <w:tcW w:w="873" w:type="dxa"/>
            <w:shd w:val="clear" w:color="auto" w:fill="FFFFFF" w:themeFill="background1"/>
            <w:vAlign w:val="center"/>
          </w:tcPr>
          <w:p w14:paraId="23646C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ABCB1</w:t>
            </w:r>
          </w:p>
        </w:tc>
        <w:tc>
          <w:tcPr>
            <w:tcW w:w="886" w:type="dxa"/>
            <w:shd w:val="clear" w:color="auto" w:fill="FFFFFF" w:themeFill="background1"/>
            <w:vAlign w:val="center"/>
          </w:tcPr>
          <w:p w14:paraId="5EB4FF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ABL1</w:t>
            </w:r>
          </w:p>
        </w:tc>
        <w:tc>
          <w:tcPr>
            <w:tcW w:w="934" w:type="dxa"/>
            <w:shd w:val="clear" w:color="auto" w:fill="FFFFFF" w:themeFill="background1"/>
            <w:vAlign w:val="center"/>
          </w:tcPr>
          <w:p w14:paraId="60CBB3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ABL2</w:t>
            </w:r>
          </w:p>
        </w:tc>
        <w:tc>
          <w:tcPr>
            <w:tcW w:w="1059" w:type="dxa"/>
            <w:shd w:val="clear" w:color="auto" w:fill="FFFFFF" w:themeFill="background1"/>
            <w:vAlign w:val="center"/>
          </w:tcPr>
          <w:p w14:paraId="01C2F3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ABRAXAS1</w:t>
            </w:r>
          </w:p>
        </w:tc>
        <w:tc>
          <w:tcPr>
            <w:tcW w:w="1056" w:type="dxa"/>
            <w:shd w:val="clear" w:color="auto" w:fill="FFFFFF" w:themeFill="background1"/>
            <w:vAlign w:val="center"/>
          </w:tcPr>
          <w:p w14:paraId="2F13A6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ACVR1B</w:t>
            </w:r>
          </w:p>
        </w:tc>
        <w:tc>
          <w:tcPr>
            <w:tcW w:w="1055" w:type="dxa"/>
            <w:shd w:val="clear" w:color="auto" w:fill="FFFFFF" w:themeFill="background1"/>
            <w:vAlign w:val="center"/>
          </w:tcPr>
          <w:p w14:paraId="1FD834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AGO1</w:t>
            </w:r>
          </w:p>
        </w:tc>
        <w:tc>
          <w:tcPr>
            <w:tcW w:w="1056" w:type="dxa"/>
            <w:shd w:val="clear" w:color="auto" w:fill="FFFFFF" w:themeFill="background1"/>
            <w:vAlign w:val="center"/>
          </w:tcPr>
          <w:p w14:paraId="446A8E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AKT1</w:t>
            </w:r>
          </w:p>
        </w:tc>
        <w:tc>
          <w:tcPr>
            <w:tcW w:w="1056" w:type="dxa"/>
            <w:shd w:val="clear" w:color="auto" w:fill="FFFFFF" w:themeFill="background1"/>
            <w:vAlign w:val="center"/>
          </w:tcPr>
          <w:p w14:paraId="46DCEA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1056" w:type="dxa"/>
            <w:shd w:val="clear" w:color="auto" w:fill="FFFFFF" w:themeFill="background1"/>
            <w:vAlign w:val="center"/>
          </w:tcPr>
          <w:p w14:paraId="242F4D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1056" w:type="dxa"/>
            <w:shd w:val="clear" w:color="auto" w:fill="FFFFFF" w:themeFill="background1"/>
            <w:vAlign w:val="center"/>
          </w:tcPr>
          <w:p w14:paraId="45AE38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w:t>
            </w:r>
          </w:p>
        </w:tc>
      </w:tr>
      <w:tr w:rsidR="001D54FC" w14:paraId="2D13D039" w14:textId="77777777">
        <w:trPr>
          <w:trHeight w:hRule="exact" w:val="284"/>
          <w:jc w:val="right"/>
        </w:trPr>
        <w:tc>
          <w:tcPr>
            <w:tcW w:w="873" w:type="dxa"/>
            <w:shd w:val="clear" w:color="auto" w:fill="FFFFFF" w:themeFill="background1"/>
            <w:vAlign w:val="center"/>
          </w:tcPr>
          <w:p w14:paraId="1CE9B1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ALOX12B</w:t>
            </w:r>
          </w:p>
        </w:tc>
        <w:tc>
          <w:tcPr>
            <w:tcW w:w="886" w:type="dxa"/>
            <w:shd w:val="clear" w:color="auto" w:fill="FFFFFF" w:themeFill="background1"/>
            <w:vAlign w:val="center"/>
          </w:tcPr>
          <w:p w14:paraId="4C5A88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AMER1</w:t>
            </w:r>
          </w:p>
        </w:tc>
        <w:tc>
          <w:tcPr>
            <w:tcW w:w="934" w:type="dxa"/>
            <w:shd w:val="clear" w:color="auto" w:fill="FFFFFF" w:themeFill="background1"/>
            <w:vAlign w:val="center"/>
          </w:tcPr>
          <w:p w14:paraId="482E406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AP3B1</w:t>
            </w:r>
          </w:p>
        </w:tc>
        <w:tc>
          <w:tcPr>
            <w:tcW w:w="1059" w:type="dxa"/>
            <w:shd w:val="clear" w:color="auto" w:fill="FFFFFF" w:themeFill="background1"/>
            <w:vAlign w:val="center"/>
          </w:tcPr>
          <w:p w14:paraId="3168DF5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w:t>
            </w:r>
          </w:p>
        </w:tc>
        <w:tc>
          <w:tcPr>
            <w:tcW w:w="1056" w:type="dxa"/>
            <w:shd w:val="clear" w:color="auto" w:fill="FFFFFF" w:themeFill="background1"/>
            <w:vAlign w:val="center"/>
          </w:tcPr>
          <w:p w14:paraId="1F4C1F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APC2</w:t>
            </w:r>
          </w:p>
        </w:tc>
        <w:tc>
          <w:tcPr>
            <w:tcW w:w="1055" w:type="dxa"/>
            <w:shd w:val="clear" w:color="auto" w:fill="FFFFFF" w:themeFill="background1"/>
            <w:vAlign w:val="center"/>
          </w:tcPr>
          <w:p w14:paraId="4672EB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APEX1</w:t>
            </w:r>
          </w:p>
        </w:tc>
        <w:tc>
          <w:tcPr>
            <w:tcW w:w="1056" w:type="dxa"/>
            <w:shd w:val="clear" w:color="auto" w:fill="FFFFFF" w:themeFill="background1"/>
            <w:vAlign w:val="center"/>
          </w:tcPr>
          <w:p w14:paraId="41C7EE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w:t>
            </w:r>
          </w:p>
        </w:tc>
        <w:tc>
          <w:tcPr>
            <w:tcW w:w="1056" w:type="dxa"/>
            <w:shd w:val="clear" w:color="auto" w:fill="FFFFFF" w:themeFill="background1"/>
            <w:vAlign w:val="center"/>
          </w:tcPr>
          <w:p w14:paraId="2E02E2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ARAF</w:t>
            </w:r>
          </w:p>
        </w:tc>
        <w:tc>
          <w:tcPr>
            <w:tcW w:w="1056" w:type="dxa"/>
            <w:shd w:val="clear" w:color="auto" w:fill="FFFFFF" w:themeFill="background1"/>
            <w:vAlign w:val="center"/>
          </w:tcPr>
          <w:p w14:paraId="3FBFBF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ARFRP1</w:t>
            </w:r>
          </w:p>
        </w:tc>
        <w:tc>
          <w:tcPr>
            <w:tcW w:w="1056" w:type="dxa"/>
            <w:shd w:val="clear" w:color="auto" w:fill="FFFFFF" w:themeFill="background1"/>
            <w:vAlign w:val="center"/>
          </w:tcPr>
          <w:p w14:paraId="3A1AB1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ARID1A</w:t>
            </w:r>
          </w:p>
        </w:tc>
      </w:tr>
      <w:tr w:rsidR="001D54FC" w14:paraId="7454B2D1" w14:textId="77777777">
        <w:trPr>
          <w:trHeight w:hRule="exact" w:val="284"/>
          <w:jc w:val="right"/>
        </w:trPr>
        <w:tc>
          <w:tcPr>
            <w:tcW w:w="873" w:type="dxa"/>
            <w:shd w:val="clear" w:color="auto" w:fill="FFFFFF" w:themeFill="background1"/>
            <w:vAlign w:val="center"/>
          </w:tcPr>
          <w:p w14:paraId="6C27E9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ARID1B</w:t>
            </w:r>
          </w:p>
        </w:tc>
        <w:tc>
          <w:tcPr>
            <w:tcW w:w="886" w:type="dxa"/>
            <w:shd w:val="clear" w:color="auto" w:fill="FFFFFF" w:themeFill="background1"/>
            <w:vAlign w:val="center"/>
          </w:tcPr>
          <w:p w14:paraId="523403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ARID2</w:t>
            </w:r>
          </w:p>
        </w:tc>
        <w:tc>
          <w:tcPr>
            <w:tcW w:w="934" w:type="dxa"/>
            <w:shd w:val="clear" w:color="auto" w:fill="FFFFFF" w:themeFill="background1"/>
            <w:vAlign w:val="center"/>
          </w:tcPr>
          <w:p w14:paraId="307DB3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ARID5B</w:t>
            </w:r>
          </w:p>
        </w:tc>
        <w:tc>
          <w:tcPr>
            <w:tcW w:w="1059" w:type="dxa"/>
            <w:shd w:val="clear" w:color="auto" w:fill="FFFFFF" w:themeFill="background1"/>
            <w:vAlign w:val="center"/>
          </w:tcPr>
          <w:p w14:paraId="614DC4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ASXL1</w:t>
            </w:r>
          </w:p>
        </w:tc>
        <w:tc>
          <w:tcPr>
            <w:tcW w:w="1056" w:type="dxa"/>
            <w:shd w:val="clear" w:color="auto" w:fill="FFFFFF" w:themeFill="background1"/>
            <w:vAlign w:val="center"/>
          </w:tcPr>
          <w:p w14:paraId="7F679A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ATM</w:t>
            </w:r>
          </w:p>
        </w:tc>
        <w:tc>
          <w:tcPr>
            <w:tcW w:w="1055" w:type="dxa"/>
            <w:shd w:val="clear" w:color="auto" w:fill="FFFFFF" w:themeFill="background1"/>
            <w:vAlign w:val="center"/>
          </w:tcPr>
          <w:p w14:paraId="44921C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w:t>
            </w:r>
          </w:p>
        </w:tc>
        <w:tc>
          <w:tcPr>
            <w:tcW w:w="1056" w:type="dxa"/>
            <w:shd w:val="clear" w:color="auto" w:fill="FFFFFF" w:themeFill="background1"/>
            <w:vAlign w:val="center"/>
          </w:tcPr>
          <w:p w14:paraId="346A41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ATRX</w:t>
            </w:r>
          </w:p>
        </w:tc>
        <w:tc>
          <w:tcPr>
            <w:tcW w:w="1056" w:type="dxa"/>
            <w:shd w:val="clear" w:color="auto" w:fill="FFFFFF" w:themeFill="background1"/>
            <w:vAlign w:val="center"/>
          </w:tcPr>
          <w:p w14:paraId="6B6AFE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1056" w:type="dxa"/>
            <w:shd w:val="clear" w:color="auto" w:fill="FFFFFF" w:themeFill="background1"/>
            <w:vAlign w:val="center"/>
          </w:tcPr>
          <w:p w14:paraId="02A256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AURKB</w:t>
            </w:r>
          </w:p>
        </w:tc>
        <w:tc>
          <w:tcPr>
            <w:tcW w:w="1056" w:type="dxa"/>
            <w:shd w:val="clear" w:color="auto" w:fill="FFFFFF" w:themeFill="background1"/>
            <w:vAlign w:val="center"/>
          </w:tcPr>
          <w:p w14:paraId="28E500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AUTS2</w:t>
            </w:r>
          </w:p>
        </w:tc>
      </w:tr>
      <w:tr w:rsidR="001D54FC" w14:paraId="7FC70E2C" w14:textId="77777777">
        <w:trPr>
          <w:trHeight w:hRule="exact" w:val="284"/>
          <w:jc w:val="right"/>
        </w:trPr>
        <w:tc>
          <w:tcPr>
            <w:tcW w:w="873" w:type="dxa"/>
            <w:shd w:val="clear" w:color="auto" w:fill="FFFFFF" w:themeFill="background1"/>
            <w:vAlign w:val="center"/>
          </w:tcPr>
          <w:p w14:paraId="705CE6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AXIN1</w:t>
            </w:r>
          </w:p>
        </w:tc>
        <w:tc>
          <w:tcPr>
            <w:tcW w:w="886" w:type="dxa"/>
            <w:shd w:val="clear" w:color="auto" w:fill="FFFFFF" w:themeFill="background1"/>
            <w:vAlign w:val="center"/>
          </w:tcPr>
          <w:p w14:paraId="370295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AXIN2</w:t>
            </w:r>
          </w:p>
        </w:tc>
        <w:tc>
          <w:tcPr>
            <w:tcW w:w="934" w:type="dxa"/>
            <w:shd w:val="clear" w:color="auto" w:fill="FFFFFF" w:themeFill="background1"/>
            <w:vAlign w:val="center"/>
          </w:tcPr>
          <w:p w14:paraId="792215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AXL</w:t>
            </w:r>
          </w:p>
        </w:tc>
        <w:tc>
          <w:tcPr>
            <w:tcW w:w="1059" w:type="dxa"/>
            <w:shd w:val="clear" w:color="auto" w:fill="FFFFFF" w:themeFill="background1"/>
            <w:vAlign w:val="center"/>
          </w:tcPr>
          <w:p w14:paraId="2B9419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B2M</w:t>
            </w:r>
          </w:p>
        </w:tc>
        <w:tc>
          <w:tcPr>
            <w:tcW w:w="1056" w:type="dxa"/>
            <w:shd w:val="clear" w:color="auto" w:fill="FFFFFF" w:themeFill="background1"/>
            <w:vAlign w:val="center"/>
          </w:tcPr>
          <w:p w14:paraId="6B9B55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BAP1</w:t>
            </w:r>
          </w:p>
        </w:tc>
        <w:tc>
          <w:tcPr>
            <w:tcW w:w="1055" w:type="dxa"/>
            <w:shd w:val="clear" w:color="auto" w:fill="FFFFFF" w:themeFill="background1"/>
            <w:vAlign w:val="center"/>
          </w:tcPr>
          <w:p w14:paraId="4129D2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BARD1</w:t>
            </w:r>
          </w:p>
        </w:tc>
        <w:tc>
          <w:tcPr>
            <w:tcW w:w="1056" w:type="dxa"/>
            <w:shd w:val="clear" w:color="auto" w:fill="FFFFFF" w:themeFill="background1"/>
            <w:vAlign w:val="center"/>
          </w:tcPr>
          <w:p w14:paraId="7C74BB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w:t>
            </w:r>
          </w:p>
        </w:tc>
        <w:tc>
          <w:tcPr>
            <w:tcW w:w="1056" w:type="dxa"/>
            <w:shd w:val="clear" w:color="auto" w:fill="FFFFFF" w:themeFill="background1"/>
            <w:vAlign w:val="center"/>
          </w:tcPr>
          <w:p w14:paraId="255AF7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w:t>
            </w:r>
          </w:p>
        </w:tc>
        <w:tc>
          <w:tcPr>
            <w:tcW w:w="1056" w:type="dxa"/>
            <w:shd w:val="clear" w:color="auto" w:fill="FFFFFF" w:themeFill="background1"/>
            <w:vAlign w:val="center"/>
          </w:tcPr>
          <w:p w14:paraId="2DDD5E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BCL2L11</w:t>
            </w:r>
          </w:p>
        </w:tc>
        <w:tc>
          <w:tcPr>
            <w:tcW w:w="1056" w:type="dxa"/>
            <w:shd w:val="clear" w:color="auto" w:fill="FFFFFF" w:themeFill="background1"/>
            <w:vAlign w:val="center"/>
          </w:tcPr>
          <w:p w14:paraId="207691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BCL2L2</w:t>
            </w:r>
          </w:p>
        </w:tc>
      </w:tr>
      <w:tr w:rsidR="001D54FC" w14:paraId="70CDE7DC" w14:textId="77777777">
        <w:trPr>
          <w:trHeight w:hRule="exact" w:val="284"/>
          <w:jc w:val="right"/>
        </w:trPr>
        <w:tc>
          <w:tcPr>
            <w:tcW w:w="873" w:type="dxa"/>
            <w:shd w:val="clear" w:color="auto" w:fill="FFFFFF" w:themeFill="background1"/>
            <w:vAlign w:val="center"/>
          </w:tcPr>
          <w:p w14:paraId="127798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w:t>
            </w:r>
          </w:p>
        </w:tc>
        <w:tc>
          <w:tcPr>
            <w:tcW w:w="886" w:type="dxa"/>
            <w:shd w:val="clear" w:color="auto" w:fill="FFFFFF" w:themeFill="background1"/>
            <w:vAlign w:val="center"/>
          </w:tcPr>
          <w:p w14:paraId="1134BD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w:t>
            </w:r>
          </w:p>
        </w:tc>
        <w:tc>
          <w:tcPr>
            <w:tcW w:w="934" w:type="dxa"/>
            <w:shd w:val="clear" w:color="auto" w:fill="FFFFFF" w:themeFill="background1"/>
            <w:vAlign w:val="center"/>
          </w:tcPr>
          <w:p w14:paraId="2F5EB1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BCORL1</w:t>
            </w:r>
          </w:p>
        </w:tc>
        <w:tc>
          <w:tcPr>
            <w:tcW w:w="1059" w:type="dxa"/>
            <w:shd w:val="clear" w:color="auto" w:fill="FFFFFF" w:themeFill="background1"/>
            <w:vAlign w:val="center"/>
          </w:tcPr>
          <w:p w14:paraId="5ECC79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BCR</w:t>
            </w:r>
          </w:p>
        </w:tc>
        <w:tc>
          <w:tcPr>
            <w:tcW w:w="1056" w:type="dxa"/>
            <w:shd w:val="clear" w:color="auto" w:fill="FFFFFF" w:themeFill="background1"/>
            <w:vAlign w:val="center"/>
          </w:tcPr>
          <w:p w14:paraId="6550BE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BIRC3</w:t>
            </w:r>
          </w:p>
        </w:tc>
        <w:tc>
          <w:tcPr>
            <w:tcW w:w="1055" w:type="dxa"/>
            <w:shd w:val="clear" w:color="auto" w:fill="FFFFFF" w:themeFill="background1"/>
            <w:vAlign w:val="center"/>
          </w:tcPr>
          <w:p w14:paraId="65A780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BLK</w:t>
            </w:r>
          </w:p>
        </w:tc>
        <w:tc>
          <w:tcPr>
            <w:tcW w:w="1056" w:type="dxa"/>
            <w:shd w:val="clear" w:color="auto" w:fill="FFFFFF" w:themeFill="background1"/>
            <w:vAlign w:val="center"/>
          </w:tcPr>
          <w:p w14:paraId="66099F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BLM</w:t>
            </w:r>
          </w:p>
        </w:tc>
        <w:tc>
          <w:tcPr>
            <w:tcW w:w="1056" w:type="dxa"/>
            <w:shd w:val="clear" w:color="auto" w:fill="FFFFFF" w:themeFill="background1"/>
            <w:vAlign w:val="center"/>
          </w:tcPr>
          <w:p w14:paraId="1A2E1E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BMP2</w:t>
            </w:r>
          </w:p>
        </w:tc>
        <w:tc>
          <w:tcPr>
            <w:tcW w:w="1056" w:type="dxa"/>
            <w:shd w:val="clear" w:color="auto" w:fill="FFFFFF" w:themeFill="background1"/>
            <w:vAlign w:val="center"/>
          </w:tcPr>
          <w:p w14:paraId="7645C7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BMP4</w:t>
            </w:r>
          </w:p>
        </w:tc>
        <w:tc>
          <w:tcPr>
            <w:tcW w:w="1056" w:type="dxa"/>
            <w:shd w:val="clear" w:color="auto" w:fill="FFFFFF" w:themeFill="background1"/>
            <w:vAlign w:val="center"/>
          </w:tcPr>
          <w:p w14:paraId="6E0FD7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BMPR1A</w:t>
            </w:r>
          </w:p>
        </w:tc>
      </w:tr>
      <w:tr w:rsidR="001D54FC" w14:paraId="6DF5C17E" w14:textId="77777777">
        <w:trPr>
          <w:trHeight w:hRule="exact" w:val="284"/>
          <w:jc w:val="right"/>
        </w:trPr>
        <w:tc>
          <w:tcPr>
            <w:tcW w:w="873" w:type="dxa"/>
            <w:shd w:val="clear" w:color="auto" w:fill="FFFFFF" w:themeFill="background1"/>
            <w:vAlign w:val="center"/>
          </w:tcPr>
          <w:p w14:paraId="2644CB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BRAF</w:t>
            </w:r>
          </w:p>
        </w:tc>
        <w:tc>
          <w:tcPr>
            <w:tcW w:w="886" w:type="dxa"/>
            <w:shd w:val="clear" w:color="auto" w:fill="FFFFFF" w:themeFill="background1"/>
            <w:vAlign w:val="center"/>
          </w:tcPr>
          <w:p w14:paraId="383DBD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BRCA1</w:t>
            </w:r>
          </w:p>
        </w:tc>
        <w:tc>
          <w:tcPr>
            <w:tcW w:w="934" w:type="dxa"/>
            <w:shd w:val="clear" w:color="auto" w:fill="FFFFFF" w:themeFill="background1"/>
            <w:vAlign w:val="center"/>
          </w:tcPr>
          <w:p w14:paraId="3391AB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BRCA2</w:t>
            </w:r>
          </w:p>
        </w:tc>
        <w:tc>
          <w:tcPr>
            <w:tcW w:w="1059" w:type="dxa"/>
            <w:shd w:val="clear" w:color="auto" w:fill="FFFFFF" w:themeFill="background1"/>
            <w:vAlign w:val="center"/>
          </w:tcPr>
          <w:p w14:paraId="766A15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BRD3</w:t>
            </w:r>
          </w:p>
        </w:tc>
        <w:tc>
          <w:tcPr>
            <w:tcW w:w="1056" w:type="dxa"/>
            <w:shd w:val="clear" w:color="auto" w:fill="FFFFFF" w:themeFill="background1"/>
            <w:vAlign w:val="center"/>
          </w:tcPr>
          <w:p w14:paraId="5EB613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BRD4</w:t>
            </w:r>
          </w:p>
        </w:tc>
        <w:tc>
          <w:tcPr>
            <w:tcW w:w="1055" w:type="dxa"/>
            <w:shd w:val="clear" w:color="auto" w:fill="FFFFFF" w:themeFill="background1"/>
            <w:vAlign w:val="center"/>
          </w:tcPr>
          <w:p w14:paraId="0A13FA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BRIP1</w:t>
            </w:r>
          </w:p>
        </w:tc>
        <w:tc>
          <w:tcPr>
            <w:tcW w:w="1056" w:type="dxa"/>
            <w:shd w:val="clear" w:color="auto" w:fill="FFFFFF" w:themeFill="background1"/>
            <w:vAlign w:val="center"/>
          </w:tcPr>
          <w:p w14:paraId="3B8048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BTG1</w:t>
            </w:r>
          </w:p>
        </w:tc>
        <w:tc>
          <w:tcPr>
            <w:tcW w:w="1056" w:type="dxa"/>
            <w:shd w:val="clear" w:color="auto" w:fill="FFFFFF" w:themeFill="background1"/>
            <w:vAlign w:val="center"/>
          </w:tcPr>
          <w:p w14:paraId="4368FB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BTK</w:t>
            </w:r>
          </w:p>
        </w:tc>
        <w:tc>
          <w:tcPr>
            <w:tcW w:w="1056" w:type="dxa"/>
            <w:shd w:val="clear" w:color="auto" w:fill="FFFFFF" w:themeFill="background1"/>
            <w:vAlign w:val="center"/>
          </w:tcPr>
          <w:p w14:paraId="2D84A0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C8orf34</w:t>
            </w:r>
          </w:p>
        </w:tc>
        <w:tc>
          <w:tcPr>
            <w:tcW w:w="1056" w:type="dxa"/>
            <w:shd w:val="clear" w:color="auto" w:fill="FFFFFF" w:themeFill="background1"/>
            <w:vAlign w:val="center"/>
          </w:tcPr>
          <w:p w14:paraId="5408BA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CALR</w:t>
            </w:r>
          </w:p>
        </w:tc>
      </w:tr>
      <w:tr w:rsidR="001D54FC" w14:paraId="50399B7C" w14:textId="77777777">
        <w:trPr>
          <w:trHeight w:hRule="exact" w:val="284"/>
          <w:jc w:val="right"/>
        </w:trPr>
        <w:tc>
          <w:tcPr>
            <w:tcW w:w="873" w:type="dxa"/>
            <w:shd w:val="clear" w:color="auto" w:fill="FFFFFF" w:themeFill="background1"/>
            <w:vAlign w:val="center"/>
          </w:tcPr>
          <w:p w14:paraId="080CFF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CARD11</w:t>
            </w:r>
          </w:p>
        </w:tc>
        <w:tc>
          <w:tcPr>
            <w:tcW w:w="886" w:type="dxa"/>
            <w:shd w:val="clear" w:color="auto" w:fill="FFFFFF" w:themeFill="background1"/>
            <w:vAlign w:val="center"/>
          </w:tcPr>
          <w:p w14:paraId="75BB4D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CASP8</w:t>
            </w:r>
          </w:p>
        </w:tc>
        <w:tc>
          <w:tcPr>
            <w:tcW w:w="934" w:type="dxa"/>
            <w:shd w:val="clear" w:color="auto" w:fill="FFFFFF" w:themeFill="background1"/>
            <w:vAlign w:val="center"/>
          </w:tcPr>
          <w:p w14:paraId="2D9053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CBFB</w:t>
            </w:r>
          </w:p>
        </w:tc>
        <w:tc>
          <w:tcPr>
            <w:tcW w:w="1059" w:type="dxa"/>
            <w:shd w:val="clear" w:color="auto" w:fill="FFFFFF" w:themeFill="background1"/>
            <w:vAlign w:val="center"/>
          </w:tcPr>
          <w:p w14:paraId="14F112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w:t>
            </w:r>
          </w:p>
        </w:tc>
        <w:tc>
          <w:tcPr>
            <w:tcW w:w="1056" w:type="dxa"/>
            <w:shd w:val="clear" w:color="auto" w:fill="FFFFFF" w:themeFill="background1"/>
            <w:vAlign w:val="center"/>
          </w:tcPr>
          <w:p w14:paraId="7F5BC8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CBLB</w:t>
            </w:r>
          </w:p>
        </w:tc>
        <w:tc>
          <w:tcPr>
            <w:tcW w:w="1055" w:type="dxa"/>
            <w:shd w:val="clear" w:color="auto" w:fill="FFFFFF" w:themeFill="background1"/>
            <w:vAlign w:val="center"/>
          </w:tcPr>
          <w:p w14:paraId="7F2F0E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CCN6</w:t>
            </w:r>
          </w:p>
        </w:tc>
        <w:tc>
          <w:tcPr>
            <w:tcW w:w="1056" w:type="dxa"/>
            <w:shd w:val="clear" w:color="auto" w:fill="FFFFFF" w:themeFill="background1"/>
            <w:vAlign w:val="center"/>
          </w:tcPr>
          <w:p w14:paraId="4B5AD3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1056" w:type="dxa"/>
            <w:shd w:val="clear" w:color="auto" w:fill="FFFFFF" w:themeFill="background1"/>
            <w:vAlign w:val="center"/>
          </w:tcPr>
          <w:p w14:paraId="76649F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CCND2</w:t>
            </w:r>
          </w:p>
        </w:tc>
        <w:tc>
          <w:tcPr>
            <w:tcW w:w="1056" w:type="dxa"/>
            <w:shd w:val="clear" w:color="auto" w:fill="FFFFFF" w:themeFill="background1"/>
            <w:vAlign w:val="center"/>
          </w:tcPr>
          <w:p w14:paraId="0D3E00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CCND3</w:t>
            </w:r>
          </w:p>
        </w:tc>
        <w:tc>
          <w:tcPr>
            <w:tcW w:w="1056" w:type="dxa"/>
            <w:shd w:val="clear" w:color="auto" w:fill="FFFFFF" w:themeFill="background1"/>
            <w:vAlign w:val="center"/>
          </w:tcPr>
          <w:p w14:paraId="1E9EE1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r>
      <w:tr w:rsidR="001D54FC" w14:paraId="7E7E9BC7" w14:textId="77777777">
        <w:trPr>
          <w:trHeight w:hRule="exact" w:val="284"/>
          <w:jc w:val="right"/>
        </w:trPr>
        <w:tc>
          <w:tcPr>
            <w:tcW w:w="873" w:type="dxa"/>
            <w:shd w:val="clear" w:color="auto" w:fill="FFFFFF" w:themeFill="background1"/>
            <w:vAlign w:val="center"/>
          </w:tcPr>
          <w:p w14:paraId="4D0EBB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c>
          <w:tcPr>
            <w:tcW w:w="886" w:type="dxa"/>
            <w:shd w:val="clear" w:color="auto" w:fill="FFFFFF" w:themeFill="background1"/>
            <w:vAlign w:val="center"/>
          </w:tcPr>
          <w:p w14:paraId="494CC2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CD34</w:t>
            </w:r>
          </w:p>
        </w:tc>
        <w:tc>
          <w:tcPr>
            <w:tcW w:w="934" w:type="dxa"/>
            <w:shd w:val="clear" w:color="auto" w:fill="FFFFFF" w:themeFill="background1"/>
            <w:vAlign w:val="center"/>
          </w:tcPr>
          <w:p w14:paraId="20CE79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CD44</w:t>
            </w:r>
          </w:p>
        </w:tc>
        <w:tc>
          <w:tcPr>
            <w:tcW w:w="1059" w:type="dxa"/>
            <w:shd w:val="clear" w:color="auto" w:fill="FFFFFF" w:themeFill="background1"/>
            <w:vAlign w:val="center"/>
          </w:tcPr>
          <w:p w14:paraId="2C2923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CD74</w:t>
            </w:r>
          </w:p>
        </w:tc>
        <w:tc>
          <w:tcPr>
            <w:tcW w:w="1056" w:type="dxa"/>
            <w:shd w:val="clear" w:color="auto" w:fill="FFFFFF" w:themeFill="background1"/>
            <w:vAlign w:val="center"/>
          </w:tcPr>
          <w:p w14:paraId="414DCA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CD79A</w:t>
            </w:r>
          </w:p>
        </w:tc>
        <w:tc>
          <w:tcPr>
            <w:tcW w:w="1055" w:type="dxa"/>
            <w:shd w:val="clear" w:color="auto" w:fill="FFFFFF" w:themeFill="background1"/>
            <w:vAlign w:val="center"/>
          </w:tcPr>
          <w:p w14:paraId="605BA8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CD79B</w:t>
            </w:r>
          </w:p>
        </w:tc>
        <w:tc>
          <w:tcPr>
            <w:tcW w:w="1056" w:type="dxa"/>
            <w:shd w:val="clear" w:color="auto" w:fill="FFFFFF" w:themeFill="background1"/>
            <w:vAlign w:val="center"/>
          </w:tcPr>
          <w:p w14:paraId="375F7F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CD80</w:t>
            </w:r>
          </w:p>
        </w:tc>
        <w:tc>
          <w:tcPr>
            <w:tcW w:w="1056" w:type="dxa"/>
            <w:shd w:val="clear" w:color="auto" w:fill="FFFFFF" w:themeFill="background1"/>
            <w:vAlign w:val="center"/>
          </w:tcPr>
          <w:p w14:paraId="65A73E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CD86</w:t>
            </w:r>
          </w:p>
        </w:tc>
        <w:tc>
          <w:tcPr>
            <w:tcW w:w="1056" w:type="dxa"/>
            <w:shd w:val="clear" w:color="auto" w:fill="FFFFFF" w:themeFill="background1"/>
            <w:vAlign w:val="center"/>
          </w:tcPr>
          <w:p w14:paraId="5C0361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CDA</w:t>
            </w:r>
          </w:p>
        </w:tc>
        <w:tc>
          <w:tcPr>
            <w:tcW w:w="1056" w:type="dxa"/>
            <w:shd w:val="clear" w:color="auto" w:fill="FFFFFF" w:themeFill="background1"/>
            <w:vAlign w:val="center"/>
          </w:tcPr>
          <w:p w14:paraId="08BE10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CDC73</w:t>
            </w:r>
          </w:p>
        </w:tc>
      </w:tr>
      <w:tr w:rsidR="001D54FC" w14:paraId="7902C802" w14:textId="77777777">
        <w:trPr>
          <w:trHeight w:hRule="exact" w:val="284"/>
          <w:jc w:val="right"/>
        </w:trPr>
        <w:tc>
          <w:tcPr>
            <w:tcW w:w="873" w:type="dxa"/>
            <w:shd w:val="clear" w:color="auto" w:fill="FFFFFF" w:themeFill="background1"/>
            <w:vAlign w:val="center"/>
          </w:tcPr>
          <w:p w14:paraId="5A2B2B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w:t>
            </w:r>
          </w:p>
        </w:tc>
        <w:tc>
          <w:tcPr>
            <w:tcW w:w="886" w:type="dxa"/>
            <w:shd w:val="clear" w:color="auto" w:fill="FFFFFF" w:themeFill="background1"/>
            <w:vAlign w:val="center"/>
          </w:tcPr>
          <w:p w14:paraId="454064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CDK12</w:t>
            </w:r>
          </w:p>
        </w:tc>
        <w:tc>
          <w:tcPr>
            <w:tcW w:w="934" w:type="dxa"/>
            <w:shd w:val="clear" w:color="auto" w:fill="FFFFFF" w:themeFill="background1"/>
            <w:vAlign w:val="center"/>
          </w:tcPr>
          <w:p w14:paraId="526EDB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1059" w:type="dxa"/>
            <w:shd w:val="clear" w:color="auto" w:fill="FFFFFF" w:themeFill="background1"/>
            <w:vAlign w:val="center"/>
          </w:tcPr>
          <w:p w14:paraId="01D97B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1056" w:type="dxa"/>
            <w:shd w:val="clear" w:color="auto" w:fill="FFFFFF" w:themeFill="background1"/>
            <w:vAlign w:val="center"/>
          </w:tcPr>
          <w:p w14:paraId="0F5251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CDK8</w:t>
            </w:r>
          </w:p>
        </w:tc>
        <w:tc>
          <w:tcPr>
            <w:tcW w:w="1055" w:type="dxa"/>
            <w:shd w:val="clear" w:color="auto" w:fill="FFFFFF" w:themeFill="background1"/>
            <w:vAlign w:val="center"/>
          </w:tcPr>
          <w:p w14:paraId="63FD3E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CDKN1A</w:t>
            </w:r>
          </w:p>
        </w:tc>
        <w:tc>
          <w:tcPr>
            <w:tcW w:w="1056" w:type="dxa"/>
            <w:shd w:val="clear" w:color="auto" w:fill="FFFFFF" w:themeFill="background1"/>
            <w:vAlign w:val="center"/>
          </w:tcPr>
          <w:p w14:paraId="054C6F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CDKN1B</w:t>
            </w:r>
          </w:p>
        </w:tc>
        <w:tc>
          <w:tcPr>
            <w:tcW w:w="1056" w:type="dxa"/>
            <w:shd w:val="clear" w:color="auto" w:fill="FFFFFF" w:themeFill="background1"/>
            <w:vAlign w:val="center"/>
          </w:tcPr>
          <w:p w14:paraId="606EFA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CDKN2A</w:t>
            </w:r>
          </w:p>
        </w:tc>
        <w:tc>
          <w:tcPr>
            <w:tcW w:w="1056" w:type="dxa"/>
            <w:shd w:val="clear" w:color="auto" w:fill="FFFFFF" w:themeFill="background1"/>
            <w:vAlign w:val="center"/>
          </w:tcPr>
          <w:p w14:paraId="1C9619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CDKN2B</w:t>
            </w:r>
          </w:p>
        </w:tc>
        <w:tc>
          <w:tcPr>
            <w:tcW w:w="1056" w:type="dxa"/>
            <w:shd w:val="clear" w:color="auto" w:fill="FFFFFF" w:themeFill="background1"/>
            <w:vAlign w:val="center"/>
          </w:tcPr>
          <w:p w14:paraId="455C17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CDKN2C</w:t>
            </w:r>
          </w:p>
        </w:tc>
      </w:tr>
      <w:tr w:rsidR="001D54FC" w14:paraId="1FF629A6" w14:textId="77777777">
        <w:trPr>
          <w:trHeight w:hRule="exact" w:val="284"/>
          <w:jc w:val="right"/>
        </w:trPr>
        <w:tc>
          <w:tcPr>
            <w:tcW w:w="873" w:type="dxa"/>
            <w:shd w:val="clear" w:color="auto" w:fill="FFFFFF" w:themeFill="background1"/>
            <w:vAlign w:val="center"/>
          </w:tcPr>
          <w:p w14:paraId="7ABFFD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CEBPA</w:t>
            </w:r>
          </w:p>
        </w:tc>
        <w:tc>
          <w:tcPr>
            <w:tcW w:w="886" w:type="dxa"/>
            <w:shd w:val="clear" w:color="auto" w:fill="FFFFFF" w:themeFill="background1"/>
            <w:vAlign w:val="center"/>
          </w:tcPr>
          <w:p w14:paraId="325D72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CHD2</w:t>
            </w:r>
          </w:p>
        </w:tc>
        <w:tc>
          <w:tcPr>
            <w:tcW w:w="934" w:type="dxa"/>
            <w:shd w:val="clear" w:color="auto" w:fill="FFFFFF" w:themeFill="background1"/>
            <w:vAlign w:val="center"/>
          </w:tcPr>
          <w:p w14:paraId="45ECA7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CHD4</w:t>
            </w:r>
          </w:p>
        </w:tc>
        <w:tc>
          <w:tcPr>
            <w:tcW w:w="1059" w:type="dxa"/>
            <w:shd w:val="clear" w:color="auto" w:fill="FFFFFF" w:themeFill="background1"/>
            <w:vAlign w:val="center"/>
          </w:tcPr>
          <w:p w14:paraId="22F1FA3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CHEK1</w:t>
            </w:r>
          </w:p>
        </w:tc>
        <w:tc>
          <w:tcPr>
            <w:tcW w:w="1056" w:type="dxa"/>
            <w:shd w:val="clear" w:color="auto" w:fill="FFFFFF" w:themeFill="background1"/>
            <w:vAlign w:val="center"/>
          </w:tcPr>
          <w:p w14:paraId="381924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CHEK2</w:t>
            </w:r>
          </w:p>
        </w:tc>
        <w:tc>
          <w:tcPr>
            <w:tcW w:w="1055" w:type="dxa"/>
            <w:shd w:val="clear" w:color="auto" w:fill="FFFFFF" w:themeFill="background1"/>
            <w:vAlign w:val="center"/>
          </w:tcPr>
          <w:p w14:paraId="378B4A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CIC</w:t>
            </w:r>
          </w:p>
        </w:tc>
        <w:tc>
          <w:tcPr>
            <w:tcW w:w="1056" w:type="dxa"/>
            <w:shd w:val="clear" w:color="auto" w:fill="FFFFFF" w:themeFill="background1"/>
            <w:vAlign w:val="center"/>
          </w:tcPr>
          <w:p w14:paraId="75AFFB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CORO2A</w:t>
            </w:r>
          </w:p>
        </w:tc>
        <w:tc>
          <w:tcPr>
            <w:tcW w:w="1056" w:type="dxa"/>
            <w:shd w:val="clear" w:color="auto" w:fill="FFFFFF" w:themeFill="background1"/>
            <w:vAlign w:val="center"/>
          </w:tcPr>
          <w:p w14:paraId="7B579A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CREBBP</w:t>
            </w:r>
          </w:p>
        </w:tc>
        <w:tc>
          <w:tcPr>
            <w:tcW w:w="1056" w:type="dxa"/>
            <w:shd w:val="clear" w:color="auto" w:fill="FFFFFF" w:themeFill="background1"/>
            <w:vAlign w:val="center"/>
          </w:tcPr>
          <w:p w14:paraId="6ACD36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CRKL</w:t>
            </w:r>
          </w:p>
        </w:tc>
        <w:tc>
          <w:tcPr>
            <w:tcW w:w="1056" w:type="dxa"/>
            <w:shd w:val="clear" w:color="auto" w:fill="FFFFFF" w:themeFill="background1"/>
            <w:vAlign w:val="center"/>
          </w:tcPr>
          <w:p w14:paraId="5DABB9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CRLF2</w:t>
            </w:r>
          </w:p>
        </w:tc>
      </w:tr>
      <w:tr w:rsidR="001D54FC" w14:paraId="39FDB297" w14:textId="77777777">
        <w:trPr>
          <w:trHeight w:hRule="exact" w:val="284"/>
          <w:jc w:val="right"/>
        </w:trPr>
        <w:tc>
          <w:tcPr>
            <w:tcW w:w="873" w:type="dxa"/>
            <w:shd w:val="clear" w:color="auto" w:fill="FFFFFF" w:themeFill="background1"/>
            <w:vAlign w:val="center"/>
          </w:tcPr>
          <w:p w14:paraId="41A899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w:t>
            </w:r>
          </w:p>
        </w:tc>
        <w:tc>
          <w:tcPr>
            <w:tcW w:w="886" w:type="dxa"/>
            <w:shd w:val="clear" w:color="auto" w:fill="FFFFFF" w:themeFill="background1"/>
            <w:vAlign w:val="center"/>
          </w:tcPr>
          <w:p w14:paraId="7C27C9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CSF1R</w:t>
            </w:r>
          </w:p>
        </w:tc>
        <w:tc>
          <w:tcPr>
            <w:tcW w:w="934" w:type="dxa"/>
            <w:shd w:val="clear" w:color="auto" w:fill="FFFFFF" w:themeFill="background1"/>
            <w:vAlign w:val="center"/>
          </w:tcPr>
          <w:p w14:paraId="1D5847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CSF3R</w:t>
            </w:r>
          </w:p>
        </w:tc>
        <w:tc>
          <w:tcPr>
            <w:tcW w:w="1059" w:type="dxa"/>
            <w:shd w:val="clear" w:color="auto" w:fill="FFFFFF" w:themeFill="background1"/>
            <w:vAlign w:val="center"/>
          </w:tcPr>
          <w:p w14:paraId="5EBAA1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CTCF</w:t>
            </w:r>
          </w:p>
        </w:tc>
        <w:tc>
          <w:tcPr>
            <w:tcW w:w="1056" w:type="dxa"/>
            <w:shd w:val="clear" w:color="auto" w:fill="FFFFFF" w:themeFill="background1"/>
            <w:vAlign w:val="center"/>
          </w:tcPr>
          <w:p w14:paraId="38CC12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CTLA4</w:t>
            </w:r>
          </w:p>
        </w:tc>
        <w:tc>
          <w:tcPr>
            <w:tcW w:w="1055" w:type="dxa"/>
            <w:shd w:val="clear" w:color="auto" w:fill="FFFFFF" w:themeFill="background1"/>
            <w:vAlign w:val="center"/>
          </w:tcPr>
          <w:p w14:paraId="07EC6D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CTNNA1</w:t>
            </w:r>
          </w:p>
        </w:tc>
        <w:tc>
          <w:tcPr>
            <w:tcW w:w="1056" w:type="dxa"/>
            <w:shd w:val="clear" w:color="auto" w:fill="FFFFFF" w:themeFill="background1"/>
            <w:vAlign w:val="center"/>
          </w:tcPr>
          <w:p w14:paraId="1439D8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CTNNB1</w:t>
            </w:r>
          </w:p>
        </w:tc>
        <w:tc>
          <w:tcPr>
            <w:tcW w:w="1056" w:type="dxa"/>
            <w:shd w:val="clear" w:color="auto" w:fill="FFFFFF" w:themeFill="background1"/>
            <w:vAlign w:val="center"/>
          </w:tcPr>
          <w:p w14:paraId="0A280A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CUL3</w:t>
            </w:r>
          </w:p>
        </w:tc>
        <w:tc>
          <w:tcPr>
            <w:tcW w:w="1056" w:type="dxa"/>
            <w:shd w:val="clear" w:color="auto" w:fill="FFFFFF" w:themeFill="background1"/>
            <w:vAlign w:val="center"/>
          </w:tcPr>
          <w:p w14:paraId="3D3122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CXCL8</w:t>
            </w:r>
          </w:p>
        </w:tc>
        <w:tc>
          <w:tcPr>
            <w:tcW w:w="1056" w:type="dxa"/>
            <w:shd w:val="clear" w:color="auto" w:fill="FFFFFF" w:themeFill="background1"/>
            <w:vAlign w:val="center"/>
          </w:tcPr>
          <w:p w14:paraId="210AE4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CYLD</w:t>
            </w:r>
          </w:p>
        </w:tc>
      </w:tr>
      <w:tr w:rsidR="001D54FC" w14:paraId="051B9E71" w14:textId="77777777">
        <w:trPr>
          <w:trHeight w:hRule="exact" w:val="284"/>
          <w:jc w:val="right"/>
        </w:trPr>
        <w:tc>
          <w:tcPr>
            <w:tcW w:w="873" w:type="dxa"/>
            <w:shd w:val="clear" w:color="auto" w:fill="FFFFFF" w:themeFill="background1"/>
            <w:vAlign w:val="center"/>
          </w:tcPr>
          <w:p w14:paraId="54B917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CYP19A1</w:t>
            </w:r>
          </w:p>
        </w:tc>
        <w:tc>
          <w:tcPr>
            <w:tcW w:w="886" w:type="dxa"/>
            <w:shd w:val="clear" w:color="auto" w:fill="FFFFFF" w:themeFill="background1"/>
            <w:vAlign w:val="center"/>
          </w:tcPr>
          <w:p w14:paraId="5BD328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CYP2C8</w:t>
            </w:r>
          </w:p>
        </w:tc>
        <w:tc>
          <w:tcPr>
            <w:tcW w:w="934" w:type="dxa"/>
            <w:shd w:val="clear" w:color="auto" w:fill="FFFFFF" w:themeFill="background1"/>
            <w:vAlign w:val="center"/>
          </w:tcPr>
          <w:p w14:paraId="4EC8A1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CYP2D6</w:t>
            </w:r>
          </w:p>
        </w:tc>
        <w:tc>
          <w:tcPr>
            <w:tcW w:w="1059" w:type="dxa"/>
            <w:shd w:val="clear" w:color="auto" w:fill="FFFFFF" w:themeFill="background1"/>
            <w:vAlign w:val="center"/>
          </w:tcPr>
          <w:p w14:paraId="01E620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DAXX</w:t>
            </w:r>
          </w:p>
        </w:tc>
        <w:tc>
          <w:tcPr>
            <w:tcW w:w="1056" w:type="dxa"/>
            <w:shd w:val="clear" w:color="auto" w:fill="FFFFFF" w:themeFill="background1"/>
            <w:vAlign w:val="center"/>
          </w:tcPr>
          <w:p w14:paraId="746E2E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DCUN1D1</w:t>
            </w:r>
          </w:p>
        </w:tc>
        <w:tc>
          <w:tcPr>
            <w:tcW w:w="1055" w:type="dxa"/>
            <w:shd w:val="clear" w:color="auto" w:fill="FFFFFF" w:themeFill="background1"/>
            <w:vAlign w:val="center"/>
          </w:tcPr>
          <w:p w14:paraId="41FCB1E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DDR1</w:t>
            </w:r>
          </w:p>
        </w:tc>
        <w:tc>
          <w:tcPr>
            <w:tcW w:w="1056" w:type="dxa"/>
            <w:shd w:val="clear" w:color="auto" w:fill="FFFFFF" w:themeFill="background1"/>
            <w:vAlign w:val="center"/>
          </w:tcPr>
          <w:p w14:paraId="16413A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DDR2</w:t>
            </w:r>
          </w:p>
        </w:tc>
        <w:tc>
          <w:tcPr>
            <w:tcW w:w="1056" w:type="dxa"/>
            <w:shd w:val="clear" w:color="auto" w:fill="FFFFFF" w:themeFill="background1"/>
            <w:vAlign w:val="center"/>
          </w:tcPr>
          <w:p w14:paraId="5F6047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DICER1</w:t>
            </w:r>
          </w:p>
        </w:tc>
        <w:tc>
          <w:tcPr>
            <w:tcW w:w="1056" w:type="dxa"/>
            <w:shd w:val="clear" w:color="auto" w:fill="FFFFFF" w:themeFill="background1"/>
            <w:vAlign w:val="center"/>
          </w:tcPr>
          <w:p w14:paraId="0BA009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DIS3</w:t>
            </w:r>
          </w:p>
        </w:tc>
        <w:tc>
          <w:tcPr>
            <w:tcW w:w="1056" w:type="dxa"/>
            <w:shd w:val="clear" w:color="auto" w:fill="FFFFFF" w:themeFill="background1"/>
            <w:vAlign w:val="center"/>
          </w:tcPr>
          <w:p w14:paraId="15980C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DKK3</w:t>
            </w:r>
          </w:p>
        </w:tc>
      </w:tr>
      <w:tr w:rsidR="001D54FC" w14:paraId="3295510F" w14:textId="77777777">
        <w:trPr>
          <w:trHeight w:hRule="exact" w:val="284"/>
          <w:jc w:val="right"/>
        </w:trPr>
        <w:tc>
          <w:tcPr>
            <w:tcW w:w="873" w:type="dxa"/>
            <w:shd w:val="clear" w:color="auto" w:fill="FFFFFF" w:themeFill="background1"/>
            <w:vAlign w:val="center"/>
          </w:tcPr>
          <w:p w14:paraId="0F9A13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DNMT1</w:t>
            </w:r>
          </w:p>
        </w:tc>
        <w:tc>
          <w:tcPr>
            <w:tcW w:w="886" w:type="dxa"/>
            <w:shd w:val="clear" w:color="auto" w:fill="FFFFFF" w:themeFill="background1"/>
            <w:vAlign w:val="center"/>
          </w:tcPr>
          <w:p w14:paraId="24F241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DNMT3A</w:t>
            </w:r>
          </w:p>
        </w:tc>
        <w:tc>
          <w:tcPr>
            <w:tcW w:w="934" w:type="dxa"/>
            <w:shd w:val="clear" w:color="auto" w:fill="FFFFFF" w:themeFill="background1"/>
            <w:vAlign w:val="center"/>
          </w:tcPr>
          <w:p w14:paraId="7CC58B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DOT1L</w:t>
            </w:r>
          </w:p>
        </w:tc>
        <w:tc>
          <w:tcPr>
            <w:tcW w:w="1059" w:type="dxa"/>
            <w:shd w:val="clear" w:color="auto" w:fill="FFFFFF" w:themeFill="background1"/>
            <w:vAlign w:val="center"/>
          </w:tcPr>
          <w:p w14:paraId="41888C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DPYD</w:t>
            </w:r>
          </w:p>
        </w:tc>
        <w:tc>
          <w:tcPr>
            <w:tcW w:w="1056" w:type="dxa"/>
            <w:shd w:val="clear" w:color="auto" w:fill="FFFFFF" w:themeFill="background1"/>
            <w:vAlign w:val="center"/>
          </w:tcPr>
          <w:p w14:paraId="2E80EF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DYNC2H1</w:t>
            </w:r>
          </w:p>
        </w:tc>
        <w:tc>
          <w:tcPr>
            <w:tcW w:w="1055" w:type="dxa"/>
            <w:shd w:val="clear" w:color="auto" w:fill="FFFFFF" w:themeFill="background1"/>
            <w:vAlign w:val="center"/>
          </w:tcPr>
          <w:p w14:paraId="2382CE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EED</w:t>
            </w:r>
          </w:p>
        </w:tc>
        <w:tc>
          <w:tcPr>
            <w:tcW w:w="1056" w:type="dxa"/>
            <w:shd w:val="clear" w:color="auto" w:fill="FFFFFF" w:themeFill="background1"/>
            <w:vAlign w:val="center"/>
          </w:tcPr>
          <w:p w14:paraId="6C48CE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1056" w:type="dxa"/>
            <w:shd w:val="clear" w:color="auto" w:fill="FFFFFF" w:themeFill="background1"/>
            <w:vAlign w:val="center"/>
          </w:tcPr>
          <w:p w14:paraId="40207F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EIF1AX</w:t>
            </w:r>
          </w:p>
        </w:tc>
        <w:tc>
          <w:tcPr>
            <w:tcW w:w="1056" w:type="dxa"/>
            <w:shd w:val="clear" w:color="auto" w:fill="FFFFFF" w:themeFill="background1"/>
            <w:vAlign w:val="center"/>
          </w:tcPr>
          <w:p w14:paraId="39BDA0B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EIF4A2</w:t>
            </w:r>
          </w:p>
        </w:tc>
        <w:tc>
          <w:tcPr>
            <w:tcW w:w="1056" w:type="dxa"/>
            <w:shd w:val="clear" w:color="auto" w:fill="FFFFFF" w:themeFill="background1"/>
            <w:vAlign w:val="center"/>
          </w:tcPr>
          <w:p w14:paraId="3ACBAC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EMSY</w:t>
            </w:r>
          </w:p>
        </w:tc>
      </w:tr>
      <w:tr w:rsidR="001D54FC" w14:paraId="6718CA32" w14:textId="77777777">
        <w:trPr>
          <w:trHeight w:hRule="exact" w:val="284"/>
          <w:jc w:val="right"/>
        </w:trPr>
        <w:tc>
          <w:tcPr>
            <w:tcW w:w="873" w:type="dxa"/>
            <w:shd w:val="clear" w:color="auto" w:fill="FFFFFF" w:themeFill="background1"/>
            <w:vAlign w:val="center"/>
          </w:tcPr>
          <w:p w14:paraId="2553857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ENG</w:t>
            </w:r>
          </w:p>
        </w:tc>
        <w:tc>
          <w:tcPr>
            <w:tcW w:w="886" w:type="dxa"/>
            <w:shd w:val="clear" w:color="auto" w:fill="FFFFFF" w:themeFill="background1"/>
            <w:vAlign w:val="center"/>
          </w:tcPr>
          <w:p w14:paraId="1033F7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EP300</w:t>
            </w:r>
          </w:p>
        </w:tc>
        <w:tc>
          <w:tcPr>
            <w:tcW w:w="934" w:type="dxa"/>
            <w:shd w:val="clear" w:color="auto" w:fill="FFFFFF" w:themeFill="background1"/>
            <w:vAlign w:val="center"/>
          </w:tcPr>
          <w:p w14:paraId="34BD12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EPAS1</w:t>
            </w:r>
          </w:p>
        </w:tc>
        <w:tc>
          <w:tcPr>
            <w:tcW w:w="1059" w:type="dxa"/>
            <w:shd w:val="clear" w:color="auto" w:fill="FFFFFF" w:themeFill="background1"/>
            <w:vAlign w:val="center"/>
          </w:tcPr>
          <w:p w14:paraId="546F38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EPCAM</w:t>
            </w:r>
          </w:p>
        </w:tc>
        <w:tc>
          <w:tcPr>
            <w:tcW w:w="1056" w:type="dxa"/>
            <w:shd w:val="clear" w:color="auto" w:fill="FFFFFF" w:themeFill="background1"/>
            <w:vAlign w:val="center"/>
          </w:tcPr>
          <w:p w14:paraId="49E376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EPHA3</w:t>
            </w:r>
          </w:p>
        </w:tc>
        <w:tc>
          <w:tcPr>
            <w:tcW w:w="1055" w:type="dxa"/>
            <w:shd w:val="clear" w:color="auto" w:fill="FFFFFF" w:themeFill="background1"/>
            <w:vAlign w:val="center"/>
          </w:tcPr>
          <w:p w14:paraId="3634BF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EPHA5</w:t>
            </w:r>
          </w:p>
        </w:tc>
        <w:tc>
          <w:tcPr>
            <w:tcW w:w="1056" w:type="dxa"/>
            <w:shd w:val="clear" w:color="auto" w:fill="FFFFFF" w:themeFill="background1"/>
            <w:vAlign w:val="center"/>
          </w:tcPr>
          <w:p w14:paraId="20A503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EPHA6</w:t>
            </w:r>
          </w:p>
        </w:tc>
        <w:tc>
          <w:tcPr>
            <w:tcW w:w="1056" w:type="dxa"/>
            <w:shd w:val="clear" w:color="auto" w:fill="FFFFFF" w:themeFill="background1"/>
            <w:vAlign w:val="center"/>
          </w:tcPr>
          <w:p w14:paraId="758E995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EPHA7</w:t>
            </w:r>
          </w:p>
        </w:tc>
        <w:tc>
          <w:tcPr>
            <w:tcW w:w="1056" w:type="dxa"/>
            <w:shd w:val="clear" w:color="auto" w:fill="FFFFFF" w:themeFill="background1"/>
            <w:vAlign w:val="center"/>
          </w:tcPr>
          <w:p w14:paraId="7A9CC9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EPHB1</w:t>
            </w:r>
          </w:p>
        </w:tc>
        <w:tc>
          <w:tcPr>
            <w:tcW w:w="1056" w:type="dxa"/>
            <w:shd w:val="clear" w:color="auto" w:fill="FFFFFF" w:themeFill="background1"/>
            <w:vAlign w:val="center"/>
          </w:tcPr>
          <w:p w14:paraId="6BDF0D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r>
      <w:tr w:rsidR="001D54FC" w14:paraId="45C300A9" w14:textId="77777777">
        <w:trPr>
          <w:trHeight w:hRule="exact" w:val="284"/>
          <w:jc w:val="right"/>
        </w:trPr>
        <w:tc>
          <w:tcPr>
            <w:tcW w:w="873" w:type="dxa"/>
            <w:shd w:val="clear" w:color="auto" w:fill="FFFFFF" w:themeFill="background1"/>
            <w:vAlign w:val="center"/>
          </w:tcPr>
          <w:p w14:paraId="3D11BB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ERBB3</w:t>
            </w:r>
          </w:p>
        </w:tc>
        <w:tc>
          <w:tcPr>
            <w:tcW w:w="886" w:type="dxa"/>
            <w:shd w:val="clear" w:color="auto" w:fill="FFFFFF" w:themeFill="background1"/>
            <w:vAlign w:val="center"/>
          </w:tcPr>
          <w:p w14:paraId="6C5307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ERBB4</w:t>
            </w:r>
          </w:p>
        </w:tc>
        <w:tc>
          <w:tcPr>
            <w:tcW w:w="934" w:type="dxa"/>
            <w:shd w:val="clear" w:color="auto" w:fill="FFFFFF" w:themeFill="background1"/>
            <w:vAlign w:val="center"/>
          </w:tcPr>
          <w:p w14:paraId="48519A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ERCC1</w:t>
            </w:r>
          </w:p>
        </w:tc>
        <w:tc>
          <w:tcPr>
            <w:tcW w:w="1059" w:type="dxa"/>
            <w:shd w:val="clear" w:color="auto" w:fill="FFFFFF" w:themeFill="background1"/>
            <w:vAlign w:val="center"/>
          </w:tcPr>
          <w:p w14:paraId="7D9FE9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ERCC2</w:t>
            </w:r>
          </w:p>
        </w:tc>
        <w:tc>
          <w:tcPr>
            <w:tcW w:w="1056" w:type="dxa"/>
            <w:shd w:val="clear" w:color="auto" w:fill="FFFFFF" w:themeFill="background1"/>
            <w:vAlign w:val="center"/>
          </w:tcPr>
          <w:p w14:paraId="7AD743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ERCC3</w:t>
            </w:r>
          </w:p>
        </w:tc>
        <w:tc>
          <w:tcPr>
            <w:tcW w:w="1055" w:type="dxa"/>
            <w:shd w:val="clear" w:color="auto" w:fill="FFFFFF" w:themeFill="background1"/>
            <w:vAlign w:val="center"/>
          </w:tcPr>
          <w:p w14:paraId="2F4F87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ERG</w:t>
            </w:r>
          </w:p>
        </w:tc>
        <w:tc>
          <w:tcPr>
            <w:tcW w:w="1056" w:type="dxa"/>
            <w:shd w:val="clear" w:color="auto" w:fill="FFFFFF" w:themeFill="background1"/>
            <w:vAlign w:val="center"/>
          </w:tcPr>
          <w:p w14:paraId="191F55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ERRFI1</w:t>
            </w:r>
          </w:p>
        </w:tc>
        <w:tc>
          <w:tcPr>
            <w:tcW w:w="1056" w:type="dxa"/>
            <w:shd w:val="clear" w:color="auto" w:fill="FFFFFF" w:themeFill="background1"/>
            <w:vAlign w:val="center"/>
          </w:tcPr>
          <w:p w14:paraId="6227F8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ESR1</w:t>
            </w:r>
          </w:p>
        </w:tc>
        <w:tc>
          <w:tcPr>
            <w:tcW w:w="1056" w:type="dxa"/>
            <w:shd w:val="clear" w:color="auto" w:fill="FFFFFF" w:themeFill="background1"/>
            <w:vAlign w:val="center"/>
          </w:tcPr>
          <w:p w14:paraId="326937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ETS2</w:t>
            </w:r>
          </w:p>
        </w:tc>
        <w:tc>
          <w:tcPr>
            <w:tcW w:w="1056" w:type="dxa"/>
            <w:shd w:val="clear" w:color="auto" w:fill="FFFFFF" w:themeFill="background1"/>
            <w:vAlign w:val="center"/>
          </w:tcPr>
          <w:p w14:paraId="098EC9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ETV1</w:t>
            </w:r>
          </w:p>
        </w:tc>
      </w:tr>
      <w:tr w:rsidR="001D54FC" w14:paraId="195FF45D" w14:textId="77777777">
        <w:trPr>
          <w:trHeight w:hRule="exact" w:val="284"/>
          <w:jc w:val="right"/>
        </w:trPr>
        <w:tc>
          <w:tcPr>
            <w:tcW w:w="873" w:type="dxa"/>
            <w:shd w:val="clear" w:color="auto" w:fill="FFFFFF" w:themeFill="background1"/>
            <w:vAlign w:val="center"/>
          </w:tcPr>
          <w:p w14:paraId="64FD3B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ETV4</w:t>
            </w:r>
          </w:p>
        </w:tc>
        <w:tc>
          <w:tcPr>
            <w:tcW w:w="886" w:type="dxa"/>
            <w:shd w:val="clear" w:color="auto" w:fill="FFFFFF" w:themeFill="background1"/>
            <w:vAlign w:val="center"/>
          </w:tcPr>
          <w:p w14:paraId="61E22F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ETV5</w:t>
            </w:r>
          </w:p>
        </w:tc>
        <w:tc>
          <w:tcPr>
            <w:tcW w:w="934" w:type="dxa"/>
            <w:shd w:val="clear" w:color="auto" w:fill="FFFFFF" w:themeFill="background1"/>
            <w:vAlign w:val="center"/>
          </w:tcPr>
          <w:p w14:paraId="3D4F5E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ETV6</w:t>
            </w:r>
          </w:p>
        </w:tc>
        <w:tc>
          <w:tcPr>
            <w:tcW w:w="1059" w:type="dxa"/>
            <w:shd w:val="clear" w:color="auto" w:fill="FFFFFF" w:themeFill="background1"/>
            <w:vAlign w:val="center"/>
          </w:tcPr>
          <w:p w14:paraId="28D9D4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EWSR1</w:t>
            </w:r>
          </w:p>
        </w:tc>
        <w:tc>
          <w:tcPr>
            <w:tcW w:w="1056" w:type="dxa"/>
            <w:shd w:val="clear" w:color="auto" w:fill="FFFFFF" w:themeFill="background1"/>
            <w:vAlign w:val="center"/>
          </w:tcPr>
          <w:p w14:paraId="47BA10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EZH2</w:t>
            </w:r>
          </w:p>
        </w:tc>
        <w:tc>
          <w:tcPr>
            <w:tcW w:w="1055" w:type="dxa"/>
            <w:shd w:val="clear" w:color="auto" w:fill="FFFFFF" w:themeFill="background1"/>
            <w:vAlign w:val="center"/>
          </w:tcPr>
          <w:p w14:paraId="480AD0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F2R</w:t>
            </w:r>
          </w:p>
        </w:tc>
        <w:tc>
          <w:tcPr>
            <w:tcW w:w="1056" w:type="dxa"/>
            <w:shd w:val="clear" w:color="auto" w:fill="FFFFFF" w:themeFill="background1"/>
            <w:vAlign w:val="center"/>
          </w:tcPr>
          <w:p w14:paraId="61F490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FANCA</w:t>
            </w:r>
          </w:p>
        </w:tc>
        <w:tc>
          <w:tcPr>
            <w:tcW w:w="1056" w:type="dxa"/>
            <w:shd w:val="clear" w:color="auto" w:fill="FFFFFF" w:themeFill="background1"/>
            <w:vAlign w:val="center"/>
          </w:tcPr>
          <w:p w14:paraId="7E5C6B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FANCC</w:t>
            </w:r>
          </w:p>
        </w:tc>
        <w:tc>
          <w:tcPr>
            <w:tcW w:w="1056" w:type="dxa"/>
            <w:shd w:val="clear" w:color="auto" w:fill="FFFFFF" w:themeFill="background1"/>
            <w:vAlign w:val="center"/>
          </w:tcPr>
          <w:p w14:paraId="3A9A4A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FANCD2</w:t>
            </w:r>
          </w:p>
        </w:tc>
        <w:tc>
          <w:tcPr>
            <w:tcW w:w="1056" w:type="dxa"/>
            <w:shd w:val="clear" w:color="auto" w:fill="FFFFFF" w:themeFill="background1"/>
            <w:vAlign w:val="center"/>
          </w:tcPr>
          <w:p w14:paraId="4C2A99E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FANCE</w:t>
            </w:r>
          </w:p>
        </w:tc>
      </w:tr>
      <w:tr w:rsidR="001D54FC" w14:paraId="39838911" w14:textId="77777777">
        <w:trPr>
          <w:trHeight w:hRule="exact" w:val="284"/>
          <w:jc w:val="right"/>
        </w:trPr>
        <w:tc>
          <w:tcPr>
            <w:tcW w:w="873" w:type="dxa"/>
            <w:shd w:val="clear" w:color="auto" w:fill="FFFFFF" w:themeFill="background1"/>
            <w:vAlign w:val="center"/>
          </w:tcPr>
          <w:p w14:paraId="112E50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FANCF</w:t>
            </w:r>
          </w:p>
        </w:tc>
        <w:tc>
          <w:tcPr>
            <w:tcW w:w="886" w:type="dxa"/>
            <w:shd w:val="clear" w:color="auto" w:fill="FFFFFF" w:themeFill="background1"/>
            <w:vAlign w:val="center"/>
          </w:tcPr>
          <w:p w14:paraId="38CF57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FANCG</w:t>
            </w:r>
          </w:p>
        </w:tc>
        <w:tc>
          <w:tcPr>
            <w:tcW w:w="934" w:type="dxa"/>
            <w:shd w:val="clear" w:color="auto" w:fill="FFFFFF" w:themeFill="background1"/>
            <w:vAlign w:val="center"/>
          </w:tcPr>
          <w:p w14:paraId="05526E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FANCI</w:t>
            </w:r>
          </w:p>
        </w:tc>
        <w:tc>
          <w:tcPr>
            <w:tcW w:w="1059" w:type="dxa"/>
            <w:shd w:val="clear" w:color="auto" w:fill="FFFFFF" w:themeFill="background1"/>
            <w:vAlign w:val="center"/>
          </w:tcPr>
          <w:p w14:paraId="465830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FANCL</w:t>
            </w:r>
          </w:p>
        </w:tc>
        <w:tc>
          <w:tcPr>
            <w:tcW w:w="1056" w:type="dxa"/>
            <w:shd w:val="clear" w:color="auto" w:fill="FFFFFF" w:themeFill="background1"/>
            <w:vAlign w:val="center"/>
          </w:tcPr>
          <w:p w14:paraId="404F146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FANCM</w:t>
            </w:r>
          </w:p>
        </w:tc>
        <w:tc>
          <w:tcPr>
            <w:tcW w:w="1055" w:type="dxa"/>
            <w:shd w:val="clear" w:color="auto" w:fill="FFFFFF" w:themeFill="background1"/>
            <w:vAlign w:val="center"/>
          </w:tcPr>
          <w:p w14:paraId="34CF04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w:t>
            </w:r>
          </w:p>
        </w:tc>
        <w:tc>
          <w:tcPr>
            <w:tcW w:w="1056" w:type="dxa"/>
            <w:shd w:val="clear" w:color="auto" w:fill="FFFFFF" w:themeFill="background1"/>
            <w:vAlign w:val="center"/>
          </w:tcPr>
          <w:p w14:paraId="04F100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FAT1</w:t>
            </w:r>
          </w:p>
        </w:tc>
        <w:tc>
          <w:tcPr>
            <w:tcW w:w="1056" w:type="dxa"/>
            <w:shd w:val="clear" w:color="auto" w:fill="FFFFFF" w:themeFill="background1"/>
            <w:vAlign w:val="center"/>
          </w:tcPr>
          <w:p w14:paraId="2CB21B8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FBXW7</w:t>
            </w:r>
          </w:p>
        </w:tc>
        <w:tc>
          <w:tcPr>
            <w:tcW w:w="1056" w:type="dxa"/>
            <w:shd w:val="clear" w:color="auto" w:fill="FFFFFF" w:themeFill="background1"/>
            <w:vAlign w:val="center"/>
          </w:tcPr>
          <w:p w14:paraId="47D6A0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FCGR2B</w:t>
            </w:r>
          </w:p>
        </w:tc>
        <w:tc>
          <w:tcPr>
            <w:tcW w:w="1056" w:type="dxa"/>
            <w:shd w:val="clear" w:color="auto" w:fill="FFFFFF" w:themeFill="background1"/>
            <w:vAlign w:val="center"/>
          </w:tcPr>
          <w:p w14:paraId="0FE75A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FGF10</w:t>
            </w:r>
          </w:p>
        </w:tc>
      </w:tr>
      <w:tr w:rsidR="001D54FC" w14:paraId="1BC3F898" w14:textId="77777777">
        <w:trPr>
          <w:trHeight w:hRule="exact" w:val="284"/>
          <w:jc w:val="right"/>
        </w:trPr>
        <w:tc>
          <w:tcPr>
            <w:tcW w:w="873" w:type="dxa"/>
            <w:shd w:val="clear" w:color="auto" w:fill="FFFFFF" w:themeFill="background1"/>
            <w:vAlign w:val="center"/>
          </w:tcPr>
          <w:p w14:paraId="062E29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FGF14</w:t>
            </w:r>
          </w:p>
        </w:tc>
        <w:tc>
          <w:tcPr>
            <w:tcW w:w="886" w:type="dxa"/>
            <w:shd w:val="clear" w:color="auto" w:fill="FFFFFF" w:themeFill="background1"/>
            <w:vAlign w:val="center"/>
          </w:tcPr>
          <w:p w14:paraId="34042C5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934" w:type="dxa"/>
            <w:shd w:val="clear" w:color="auto" w:fill="FFFFFF" w:themeFill="background1"/>
            <w:vAlign w:val="center"/>
          </w:tcPr>
          <w:p w14:paraId="1F253E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FGF23</w:t>
            </w:r>
          </w:p>
        </w:tc>
        <w:tc>
          <w:tcPr>
            <w:tcW w:w="1059" w:type="dxa"/>
            <w:shd w:val="clear" w:color="auto" w:fill="FFFFFF" w:themeFill="background1"/>
            <w:vAlign w:val="center"/>
          </w:tcPr>
          <w:p w14:paraId="72E9DF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1056" w:type="dxa"/>
            <w:shd w:val="clear" w:color="auto" w:fill="FFFFFF" w:themeFill="background1"/>
            <w:vAlign w:val="center"/>
          </w:tcPr>
          <w:p w14:paraId="1125BB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FGF4</w:t>
            </w:r>
          </w:p>
        </w:tc>
        <w:tc>
          <w:tcPr>
            <w:tcW w:w="1055" w:type="dxa"/>
            <w:shd w:val="clear" w:color="auto" w:fill="FFFFFF" w:themeFill="background1"/>
            <w:vAlign w:val="center"/>
          </w:tcPr>
          <w:p w14:paraId="6F9E46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FGF6</w:t>
            </w:r>
          </w:p>
        </w:tc>
        <w:tc>
          <w:tcPr>
            <w:tcW w:w="1056" w:type="dxa"/>
            <w:shd w:val="clear" w:color="auto" w:fill="FFFFFF" w:themeFill="background1"/>
            <w:vAlign w:val="center"/>
          </w:tcPr>
          <w:p w14:paraId="260178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FGF7</w:t>
            </w:r>
          </w:p>
        </w:tc>
        <w:tc>
          <w:tcPr>
            <w:tcW w:w="1056" w:type="dxa"/>
            <w:shd w:val="clear" w:color="auto" w:fill="FFFFFF" w:themeFill="background1"/>
            <w:vAlign w:val="center"/>
          </w:tcPr>
          <w:p w14:paraId="218248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1056" w:type="dxa"/>
            <w:shd w:val="clear" w:color="auto" w:fill="FFFFFF" w:themeFill="background1"/>
            <w:vAlign w:val="center"/>
          </w:tcPr>
          <w:p w14:paraId="1E364F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1056" w:type="dxa"/>
            <w:shd w:val="clear" w:color="auto" w:fill="FFFFFF" w:themeFill="background1"/>
            <w:vAlign w:val="center"/>
          </w:tcPr>
          <w:p w14:paraId="2495A4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r>
      <w:tr w:rsidR="001D54FC" w14:paraId="591238E6" w14:textId="77777777">
        <w:trPr>
          <w:trHeight w:hRule="exact" w:val="284"/>
          <w:jc w:val="right"/>
        </w:trPr>
        <w:tc>
          <w:tcPr>
            <w:tcW w:w="873" w:type="dxa"/>
            <w:shd w:val="clear" w:color="auto" w:fill="FFFFFF" w:themeFill="background1"/>
            <w:vAlign w:val="center"/>
          </w:tcPr>
          <w:p w14:paraId="48249F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FGFR4</w:t>
            </w:r>
          </w:p>
        </w:tc>
        <w:tc>
          <w:tcPr>
            <w:tcW w:w="886" w:type="dxa"/>
            <w:shd w:val="clear" w:color="auto" w:fill="FFFFFF" w:themeFill="background1"/>
            <w:vAlign w:val="center"/>
          </w:tcPr>
          <w:p w14:paraId="400AF2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FGR</w:t>
            </w:r>
          </w:p>
        </w:tc>
        <w:tc>
          <w:tcPr>
            <w:tcW w:w="934" w:type="dxa"/>
            <w:shd w:val="clear" w:color="auto" w:fill="FFFFFF" w:themeFill="background1"/>
            <w:vAlign w:val="center"/>
          </w:tcPr>
          <w:p w14:paraId="7EF649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w:t>
            </w:r>
          </w:p>
        </w:tc>
        <w:tc>
          <w:tcPr>
            <w:tcW w:w="1059" w:type="dxa"/>
            <w:shd w:val="clear" w:color="auto" w:fill="FFFFFF" w:themeFill="background1"/>
            <w:vAlign w:val="center"/>
          </w:tcPr>
          <w:p w14:paraId="497B0B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FLCN</w:t>
            </w:r>
          </w:p>
        </w:tc>
        <w:tc>
          <w:tcPr>
            <w:tcW w:w="1056" w:type="dxa"/>
            <w:shd w:val="clear" w:color="auto" w:fill="FFFFFF" w:themeFill="background1"/>
            <w:vAlign w:val="center"/>
          </w:tcPr>
          <w:p w14:paraId="108663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FLT1</w:t>
            </w:r>
          </w:p>
        </w:tc>
        <w:tc>
          <w:tcPr>
            <w:tcW w:w="1055" w:type="dxa"/>
            <w:shd w:val="clear" w:color="auto" w:fill="FFFFFF" w:themeFill="background1"/>
            <w:vAlign w:val="center"/>
          </w:tcPr>
          <w:p w14:paraId="0EA36F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w:t>
            </w:r>
          </w:p>
        </w:tc>
        <w:tc>
          <w:tcPr>
            <w:tcW w:w="1056" w:type="dxa"/>
            <w:shd w:val="clear" w:color="auto" w:fill="FFFFFF" w:themeFill="background1"/>
            <w:vAlign w:val="center"/>
          </w:tcPr>
          <w:p w14:paraId="2F0116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FLT4</w:t>
            </w:r>
          </w:p>
        </w:tc>
        <w:tc>
          <w:tcPr>
            <w:tcW w:w="1056" w:type="dxa"/>
            <w:shd w:val="clear" w:color="auto" w:fill="FFFFFF" w:themeFill="background1"/>
            <w:vAlign w:val="center"/>
          </w:tcPr>
          <w:p w14:paraId="57BD52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FOXA1</w:t>
            </w:r>
          </w:p>
        </w:tc>
        <w:tc>
          <w:tcPr>
            <w:tcW w:w="1056" w:type="dxa"/>
            <w:shd w:val="clear" w:color="auto" w:fill="FFFFFF" w:themeFill="background1"/>
            <w:vAlign w:val="center"/>
          </w:tcPr>
          <w:p w14:paraId="151D9B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FOXL2</w:t>
            </w:r>
          </w:p>
        </w:tc>
        <w:tc>
          <w:tcPr>
            <w:tcW w:w="1056" w:type="dxa"/>
            <w:shd w:val="clear" w:color="auto" w:fill="FFFFFF" w:themeFill="background1"/>
            <w:vAlign w:val="center"/>
          </w:tcPr>
          <w:p w14:paraId="2BE707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FOXO1</w:t>
            </w:r>
          </w:p>
        </w:tc>
      </w:tr>
      <w:tr w:rsidR="001D54FC" w14:paraId="7522E729" w14:textId="77777777">
        <w:trPr>
          <w:trHeight w:hRule="exact" w:val="284"/>
          <w:jc w:val="right"/>
        </w:trPr>
        <w:tc>
          <w:tcPr>
            <w:tcW w:w="873" w:type="dxa"/>
            <w:shd w:val="clear" w:color="auto" w:fill="FFFFFF" w:themeFill="background1"/>
            <w:vAlign w:val="center"/>
          </w:tcPr>
          <w:p w14:paraId="2B1DBF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FOXP1</w:t>
            </w:r>
          </w:p>
        </w:tc>
        <w:tc>
          <w:tcPr>
            <w:tcW w:w="886" w:type="dxa"/>
            <w:shd w:val="clear" w:color="auto" w:fill="FFFFFF" w:themeFill="background1"/>
            <w:vAlign w:val="center"/>
          </w:tcPr>
          <w:p w14:paraId="2F4E12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FRS2</w:t>
            </w:r>
          </w:p>
        </w:tc>
        <w:tc>
          <w:tcPr>
            <w:tcW w:w="934" w:type="dxa"/>
            <w:shd w:val="clear" w:color="auto" w:fill="FFFFFF" w:themeFill="background1"/>
            <w:vAlign w:val="center"/>
          </w:tcPr>
          <w:p w14:paraId="6139F7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FUBP1</w:t>
            </w:r>
          </w:p>
        </w:tc>
        <w:tc>
          <w:tcPr>
            <w:tcW w:w="1059" w:type="dxa"/>
            <w:shd w:val="clear" w:color="auto" w:fill="FFFFFF" w:themeFill="background1"/>
            <w:vAlign w:val="center"/>
          </w:tcPr>
          <w:p w14:paraId="07E07E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FUS</w:t>
            </w:r>
          </w:p>
        </w:tc>
        <w:tc>
          <w:tcPr>
            <w:tcW w:w="1056" w:type="dxa"/>
            <w:shd w:val="clear" w:color="auto" w:fill="FFFFFF" w:themeFill="background1"/>
            <w:vAlign w:val="center"/>
          </w:tcPr>
          <w:p w14:paraId="4A6D19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FYN</w:t>
            </w:r>
          </w:p>
        </w:tc>
        <w:tc>
          <w:tcPr>
            <w:tcW w:w="1055" w:type="dxa"/>
            <w:shd w:val="clear" w:color="auto" w:fill="FFFFFF" w:themeFill="background1"/>
            <w:vAlign w:val="center"/>
          </w:tcPr>
          <w:p w14:paraId="568192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GABRA6</w:t>
            </w:r>
          </w:p>
        </w:tc>
        <w:tc>
          <w:tcPr>
            <w:tcW w:w="1056" w:type="dxa"/>
            <w:shd w:val="clear" w:color="auto" w:fill="FFFFFF" w:themeFill="background1"/>
            <w:vAlign w:val="center"/>
          </w:tcPr>
          <w:p w14:paraId="43E690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GATA1</w:t>
            </w:r>
          </w:p>
        </w:tc>
        <w:tc>
          <w:tcPr>
            <w:tcW w:w="1056" w:type="dxa"/>
            <w:shd w:val="clear" w:color="auto" w:fill="FFFFFF" w:themeFill="background1"/>
            <w:vAlign w:val="center"/>
          </w:tcPr>
          <w:p w14:paraId="7F54DB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GATA2</w:t>
            </w:r>
          </w:p>
        </w:tc>
        <w:tc>
          <w:tcPr>
            <w:tcW w:w="1056" w:type="dxa"/>
            <w:shd w:val="clear" w:color="auto" w:fill="FFFFFF" w:themeFill="background1"/>
            <w:vAlign w:val="center"/>
          </w:tcPr>
          <w:p w14:paraId="75831E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GATA3</w:t>
            </w:r>
          </w:p>
        </w:tc>
        <w:tc>
          <w:tcPr>
            <w:tcW w:w="1056" w:type="dxa"/>
            <w:shd w:val="clear" w:color="auto" w:fill="FFFFFF" w:themeFill="background1"/>
            <w:vAlign w:val="center"/>
          </w:tcPr>
          <w:p w14:paraId="42453C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GATA4</w:t>
            </w:r>
          </w:p>
        </w:tc>
      </w:tr>
      <w:tr w:rsidR="001D54FC" w14:paraId="6CE21FB6" w14:textId="77777777">
        <w:trPr>
          <w:trHeight w:hRule="exact" w:val="284"/>
          <w:jc w:val="right"/>
        </w:trPr>
        <w:tc>
          <w:tcPr>
            <w:tcW w:w="873" w:type="dxa"/>
            <w:shd w:val="clear" w:color="auto" w:fill="FFFFFF" w:themeFill="background1"/>
            <w:vAlign w:val="center"/>
          </w:tcPr>
          <w:p w14:paraId="570AF5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GATA6</w:t>
            </w:r>
          </w:p>
        </w:tc>
        <w:tc>
          <w:tcPr>
            <w:tcW w:w="886" w:type="dxa"/>
            <w:shd w:val="clear" w:color="auto" w:fill="FFFFFF" w:themeFill="background1"/>
            <w:vAlign w:val="center"/>
          </w:tcPr>
          <w:p w14:paraId="5A67AF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GEN1</w:t>
            </w:r>
          </w:p>
        </w:tc>
        <w:tc>
          <w:tcPr>
            <w:tcW w:w="934" w:type="dxa"/>
            <w:shd w:val="clear" w:color="auto" w:fill="FFFFFF" w:themeFill="background1"/>
            <w:vAlign w:val="center"/>
          </w:tcPr>
          <w:p w14:paraId="56C812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GLI1</w:t>
            </w:r>
          </w:p>
        </w:tc>
        <w:tc>
          <w:tcPr>
            <w:tcW w:w="1059" w:type="dxa"/>
            <w:shd w:val="clear" w:color="auto" w:fill="FFFFFF" w:themeFill="background1"/>
            <w:vAlign w:val="center"/>
          </w:tcPr>
          <w:p w14:paraId="5482CE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GNA11</w:t>
            </w:r>
          </w:p>
        </w:tc>
        <w:tc>
          <w:tcPr>
            <w:tcW w:w="1056" w:type="dxa"/>
            <w:shd w:val="clear" w:color="auto" w:fill="FFFFFF" w:themeFill="background1"/>
            <w:vAlign w:val="center"/>
          </w:tcPr>
          <w:p w14:paraId="393F6E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GNA13</w:t>
            </w:r>
          </w:p>
        </w:tc>
        <w:tc>
          <w:tcPr>
            <w:tcW w:w="1055" w:type="dxa"/>
            <w:shd w:val="clear" w:color="auto" w:fill="FFFFFF" w:themeFill="background1"/>
            <w:vAlign w:val="center"/>
          </w:tcPr>
          <w:p w14:paraId="51778D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GNAQ</w:t>
            </w:r>
          </w:p>
        </w:tc>
        <w:tc>
          <w:tcPr>
            <w:tcW w:w="1056" w:type="dxa"/>
            <w:shd w:val="clear" w:color="auto" w:fill="FFFFFF" w:themeFill="background1"/>
            <w:vAlign w:val="center"/>
          </w:tcPr>
          <w:p w14:paraId="728278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GNAS</w:t>
            </w:r>
          </w:p>
        </w:tc>
        <w:tc>
          <w:tcPr>
            <w:tcW w:w="1056" w:type="dxa"/>
            <w:shd w:val="clear" w:color="auto" w:fill="FFFFFF" w:themeFill="background1"/>
            <w:vAlign w:val="center"/>
          </w:tcPr>
          <w:p w14:paraId="125EDD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GREM1</w:t>
            </w:r>
          </w:p>
        </w:tc>
        <w:tc>
          <w:tcPr>
            <w:tcW w:w="1056" w:type="dxa"/>
            <w:shd w:val="clear" w:color="auto" w:fill="FFFFFF" w:themeFill="background1"/>
            <w:vAlign w:val="center"/>
          </w:tcPr>
          <w:p w14:paraId="5C6549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GRIN2A</w:t>
            </w:r>
          </w:p>
        </w:tc>
        <w:tc>
          <w:tcPr>
            <w:tcW w:w="1056" w:type="dxa"/>
            <w:shd w:val="clear" w:color="auto" w:fill="FFFFFF" w:themeFill="background1"/>
            <w:vAlign w:val="center"/>
          </w:tcPr>
          <w:p w14:paraId="34B05CB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GRM3</w:t>
            </w:r>
          </w:p>
        </w:tc>
      </w:tr>
      <w:tr w:rsidR="001D54FC" w14:paraId="0B6F5AC9" w14:textId="77777777">
        <w:trPr>
          <w:trHeight w:hRule="exact" w:val="284"/>
          <w:jc w:val="right"/>
        </w:trPr>
        <w:tc>
          <w:tcPr>
            <w:tcW w:w="873" w:type="dxa"/>
            <w:shd w:val="clear" w:color="auto" w:fill="FFFFFF" w:themeFill="background1"/>
            <w:vAlign w:val="center"/>
          </w:tcPr>
          <w:p w14:paraId="39E788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GSK3B</w:t>
            </w:r>
          </w:p>
        </w:tc>
        <w:tc>
          <w:tcPr>
            <w:tcW w:w="886" w:type="dxa"/>
            <w:shd w:val="clear" w:color="auto" w:fill="FFFFFF" w:themeFill="background1"/>
            <w:vAlign w:val="center"/>
          </w:tcPr>
          <w:p w14:paraId="027201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GSTP1</w:t>
            </w:r>
          </w:p>
        </w:tc>
        <w:tc>
          <w:tcPr>
            <w:tcW w:w="934" w:type="dxa"/>
            <w:shd w:val="clear" w:color="auto" w:fill="FFFFFF" w:themeFill="background1"/>
            <w:vAlign w:val="center"/>
          </w:tcPr>
          <w:p w14:paraId="6ABAEE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H1-2</w:t>
            </w:r>
          </w:p>
        </w:tc>
        <w:tc>
          <w:tcPr>
            <w:tcW w:w="1059" w:type="dxa"/>
            <w:shd w:val="clear" w:color="auto" w:fill="FFFFFF" w:themeFill="background1"/>
            <w:vAlign w:val="center"/>
          </w:tcPr>
          <w:p w14:paraId="206EFC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H2BC5</w:t>
            </w:r>
          </w:p>
        </w:tc>
        <w:tc>
          <w:tcPr>
            <w:tcW w:w="1056" w:type="dxa"/>
            <w:shd w:val="clear" w:color="auto" w:fill="FFFFFF" w:themeFill="background1"/>
            <w:vAlign w:val="center"/>
          </w:tcPr>
          <w:p w14:paraId="5CCC8D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H3-3A</w:t>
            </w:r>
          </w:p>
        </w:tc>
        <w:tc>
          <w:tcPr>
            <w:tcW w:w="1055" w:type="dxa"/>
            <w:shd w:val="clear" w:color="auto" w:fill="FFFFFF" w:themeFill="background1"/>
            <w:vAlign w:val="center"/>
          </w:tcPr>
          <w:p w14:paraId="2E661A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H3-5</w:t>
            </w:r>
          </w:p>
        </w:tc>
        <w:tc>
          <w:tcPr>
            <w:tcW w:w="1056" w:type="dxa"/>
            <w:shd w:val="clear" w:color="auto" w:fill="FFFFFF" w:themeFill="background1"/>
            <w:vAlign w:val="center"/>
          </w:tcPr>
          <w:p w14:paraId="1E1ED2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H3C2</w:t>
            </w:r>
          </w:p>
        </w:tc>
        <w:tc>
          <w:tcPr>
            <w:tcW w:w="1056" w:type="dxa"/>
            <w:shd w:val="clear" w:color="auto" w:fill="FFFFFF" w:themeFill="background1"/>
            <w:vAlign w:val="center"/>
          </w:tcPr>
          <w:p w14:paraId="1F6F596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HAMP</w:t>
            </w:r>
          </w:p>
        </w:tc>
        <w:tc>
          <w:tcPr>
            <w:tcW w:w="1056" w:type="dxa"/>
            <w:shd w:val="clear" w:color="auto" w:fill="FFFFFF" w:themeFill="background1"/>
            <w:vAlign w:val="center"/>
          </w:tcPr>
          <w:p w14:paraId="0DC4DC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HAVCR2</w:t>
            </w:r>
          </w:p>
        </w:tc>
        <w:tc>
          <w:tcPr>
            <w:tcW w:w="1056" w:type="dxa"/>
            <w:shd w:val="clear" w:color="auto" w:fill="FFFFFF" w:themeFill="background1"/>
            <w:vAlign w:val="center"/>
          </w:tcPr>
          <w:p w14:paraId="545CE9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HCK</w:t>
            </w:r>
          </w:p>
        </w:tc>
      </w:tr>
      <w:tr w:rsidR="001D54FC" w14:paraId="4F1C8A81" w14:textId="77777777">
        <w:trPr>
          <w:trHeight w:hRule="exact" w:val="284"/>
          <w:jc w:val="right"/>
        </w:trPr>
        <w:tc>
          <w:tcPr>
            <w:tcW w:w="873" w:type="dxa"/>
            <w:shd w:val="clear" w:color="auto" w:fill="FFFFFF" w:themeFill="background1"/>
            <w:vAlign w:val="center"/>
          </w:tcPr>
          <w:p w14:paraId="49FA97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HDAC2</w:t>
            </w:r>
          </w:p>
        </w:tc>
        <w:tc>
          <w:tcPr>
            <w:tcW w:w="886" w:type="dxa"/>
            <w:shd w:val="clear" w:color="auto" w:fill="FFFFFF" w:themeFill="background1"/>
            <w:vAlign w:val="center"/>
          </w:tcPr>
          <w:p w14:paraId="2D9C8C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HEY1</w:t>
            </w:r>
          </w:p>
        </w:tc>
        <w:tc>
          <w:tcPr>
            <w:tcW w:w="934" w:type="dxa"/>
            <w:shd w:val="clear" w:color="auto" w:fill="FFFFFF" w:themeFill="background1"/>
            <w:vAlign w:val="center"/>
          </w:tcPr>
          <w:p w14:paraId="69C9A5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1059" w:type="dxa"/>
            <w:shd w:val="clear" w:color="auto" w:fill="FFFFFF" w:themeFill="background1"/>
            <w:vAlign w:val="center"/>
          </w:tcPr>
          <w:p w14:paraId="77DE8E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HIF1A</w:t>
            </w:r>
          </w:p>
        </w:tc>
        <w:tc>
          <w:tcPr>
            <w:tcW w:w="1056" w:type="dxa"/>
            <w:shd w:val="clear" w:color="auto" w:fill="FFFFFF" w:themeFill="background1"/>
            <w:vAlign w:val="center"/>
          </w:tcPr>
          <w:p w14:paraId="3001C9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HLA-A</w:t>
            </w:r>
          </w:p>
        </w:tc>
        <w:tc>
          <w:tcPr>
            <w:tcW w:w="1055" w:type="dxa"/>
            <w:shd w:val="clear" w:color="auto" w:fill="FFFFFF" w:themeFill="background1"/>
            <w:vAlign w:val="center"/>
          </w:tcPr>
          <w:p w14:paraId="4F910D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HLA-B</w:t>
            </w:r>
          </w:p>
        </w:tc>
        <w:tc>
          <w:tcPr>
            <w:tcW w:w="1056" w:type="dxa"/>
            <w:shd w:val="clear" w:color="auto" w:fill="FFFFFF" w:themeFill="background1"/>
            <w:vAlign w:val="center"/>
          </w:tcPr>
          <w:p w14:paraId="0AC110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HLA-C</w:t>
            </w:r>
          </w:p>
        </w:tc>
        <w:tc>
          <w:tcPr>
            <w:tcW w:w="1056" w:type="dxa"/>
            <w:shd w:val="clear" w:color="auto" w:fill="FFFFFF" w:themeFill="background1"/>
            <w:vAlign w:val="center"/>
          </w:tcPr>
          <w:p w14:paraId="2B9CD6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HNF1A</w:t>
            </w:r>
          </w:p>
        </w:tc>
        <w:tc>
          <w:tcPr>
            <w:tcW w:w="1056" w:type="dxa"/>
            <w:shd w:val="clear" w:color="auto" w:fill="FFFFFF" w:themeFill="background1"/>
            <w:vAlign w:val="center"/>
          </w:tcPr>
          <w:p w14:paraId="3ACCF25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HOXB13</w:t>
            </w:r>
          </w:p>
        </w:tc>
        <w:tc>
          <w:tcPr>
            <w:tcW w:w="1056" w:type="dxa"/>
            <w:shd w:val="clear" w:color="auto" w:fill="FFFFFF" w:themeFill="background1"/>
            <w:vAlign w:val="center"/>
          </w:tcPr>
          <w:p w14:paraId="6379B4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HRAS</w:t>
            </w:r>
          </w:p>
        </w:tc>
      </w:tr>
      <w:tr w:rsidR="001D54FC" w14:paraId="13D3438C" w14:textId="77777777">
        <w:trPr>
          <w:trHeight w:hRule="exact" w:val="284"/>
          <w:jc w:val="right"/>
        </w:trPr>
        <w:tc>
          <w:tcPr>
            <w:tcW w:w="873" w:type="dxa"/>
            <w:shd w:val="clear" w:color="auto" w:fill="FFFFFF" w:themeFill="background1"/>
            <w:vAlign w:val="center"/>
          </w:tcPr>
          <w:p w14:paraId="14FA59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HSD3B1</w:t>
            </w:r>
          </w:p>
        </w:tc>
        <w:tc>
          <w:tcPr>
            <w:tcW w:w="886" w:type="dxa"/>
            <w:shd w:val="clear" w:color="auto" w:fill="FFFFFF" w:themeFill="background1"/>
            <w:vAlign w:val="center"/>
          </w:tcPr>
          <w:p w14:paraId="633E8C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HSP90AA1</w:t>
            </w:r>
          </w:p>
        </w:tc>
        <w:tc>
          <w:tcPr>
            <w:tcW w:w="934" w:type="dxa"/>
            <w:shd w:val="clear" w:color="auto" w:fill="FFFFFF" w:themeFill="background1"/>
            <w:vAlign w:val="center"/>
          </w:tcPr>
          <w:p w14:paraId="7199F5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HSPB1</w:t>
            </w:r>
          </w:p>
        </w:tc>
        <w:tc>
          <w:tcPr>
            <w:tcW w:w="1059" w:type="dxa"/>
            <w:shd w:val="clear" w:color="auto" w:fill="FFFFFF" w:themeFill="background1"/>
            <w:vAlign w:val="center"/>
          </w:tcPr>
          <w:p w14:paraId="3A7526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w:t>
            </w:r>
          </w:p>
        </w:tc>
        <w:tc>
          <w:tcPr>
            <w:tcW w:w="1056" w:type="dxa"/>
            <w:shd w:val="clear" w:color="auto" w:fill="FFFFFF" w:themeFill="background1"/>
            <w:vAlign w:val="center"/>
          </w:tcPr>
          <w:p w14:paraId="3B4885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ICOSLG</w:t>
            </w:r>
          </w:p>
        </w:tc>
        <w:tc>
          <w:tcPr>
            <w:tcW w:w="1055" w:type="dxa"/>
            <w:shd w:val="clear" w:color="auto" w:fill="FFFFFF" w:themeFill="background1"/>
            <w:vAlign w:val="center"/>
          </w:tcPr>
          <w:p w14:paraId="684466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IDH1</w:t>
            </w:r>
          </w:p>
        </w:tc>
        <w:tc>
          <w:tcPr>
            <w:tcW w:w="1056" w:type="dxa"/>
            <w:shd w:val="clear" w:color="auto" w:fill="FFFFFF" w:themeFill="background1"/>
            <w:vAlign w:val="center"/>
          </w:tcPr>
          <w:p w14:paraId="23258F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IDH2</w:t>
            </w:r>
          </w:p>
        </w:tc>
        <w:tc>
          <w:tcPr>
            <w:tcW w:w="1056" w:type="dxa"/>
            <w:shd w:val="clear" w:color="auto" w:fill="FFFFFF" w:themeFill="background1"/>
            <w:vAlign w:val="center"/>
          </w:tcPr>
          <w:p w14:paraId="72F3F9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IFNGR1</w:t>
            </w:r>
          </w:p>
        </w:tc>
        <w:tc>
          <w:tcPr>
            <w:tcW w:w="1056" w:type="dxa"/>
            <w:shd w:val="clear" w:color="auto" w:fill="FFFFFF" w:themeFill="background1"/>
            <w:vAlign w:val="center"/>
          </w:tcPr>
          <w:p w14:paraId="14C3695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IFNGR2</w:t>
            </w:r>
          </w:p>
        </w:tc>
        <w:tc>
          <w:tcPr>
            <w:tcW w:w="1056" w:type="dxa"/>
            <w:shd w:val="clear" w:color="auto" w:fill="FFFFFF" w:themeFill="background1"/>
            <w:vAlign w:val="center"/>
          </w:tcPr>
          <w:p w14:paraId="27AC30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w:t>
            </w:r>
          </w:p>
        </w:tc>
      </w:tr>
      <w:tr w:rsidR="001D54FC" w14:paraId="26B534EB" w14:textId="77777777">
        <w:trPr>
          <w:trHeight w:hRule="exact" w:val="284"/>
          <w:jc w:val="right"/>
        </w:trPr>
        <w:tc>
          <w:tcPr>
            <w:tcW w:w="873" w:type="dxa"/>
            <w:shd w:val="clear" w:color="auto" w:fill="FFFFFF" w:themeFill="background1"/>
            <w:vAlign w:val="center"/>
          </w:tcPr>
          <w:p w14:paraId="2AD313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886" w:type="dxa"/>
            <w:shd w:val="clear" w:color="auto" w:fill="FFFFFF" w:themeFill="background1"/>
            <w:vAlign w:val="center"/>
          </w:tcPr>
          <w:p w14:paraId="7E972D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w:t>
            </w:r>
          </w:p>
        </w:tc>
        <w:tc>
          <w:tcPr>
            <w:tcW w:w="934" w:type="dxa"/>
            <w:shd w:val="clear" w:color="auto" w:fill="FFFFFF" w:themeFill="background1"/>
            <w:vAlign w:val="center"/>
          </w:tcPr>
          <w:p w14:paraId="08C72B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IKBKE</w:t>
            </w:r>
          </w:p>
        </w:tc>
        <w:tc>
          <w:tcPr>
            <w:tcW w:w="1059" w:type="dxa"/>
            <w:shd w:val="clear" w:color="auto" w:fill="FFFFFF" w:themeFill="background1"/>
            <w:vAlign w:val="center"/>
          </w:tcPr>
          <w:p w14:paraId="5BCBCC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IKZF1</w:t>
            </w:r>
          </w:p>
        </w:tc>
        <w:tc>
          <w:tcPr>
            <w:tcW w:w="1056" w:type="dxa"/>
            <w:shd w:val="clear" w:color="auto" w:fill="FFFFFF" w:themeFill="background1"/>
            <w:vAlign w:val="center"/>
          </w:tcPr>
          <w:p w14:paraId="34609E6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w:t>
            </w:r>
          </w:p>
        </w:tc>
        <w:tc>
          <w:tcPr>
            <w:tcW w:w="1055" w:type="dxa"/>
            <w:shd w:val="clear" w:color="auto" w:fill="FFFFFF" w:themeFill="background1"/>
            <w:vAlign w:val="center"/>
          </w:tcPr>
          <w:p w14:paraId="79AA14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IL1A</w:t>
            </w:r>
          </w:p>
        </w:tc>
        <w:tc>
          <w:tcPr>
            <w:tcW w:w="1056" w:type="dxa"/>
            <w:shd w:val="clear" w:color="auto" w:fill="FFFFFF" w:themeFill="background1"/>
            <w:vAlign w:val="center"/>
          </w:tcPr>
          <w:p w14:paraId="0CD25A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w:t>
            </w:r>
          </w:p>
        </w:tc>
        <w:tc>
          <w:tcPr>
            <w:tcW w:w="1056" w:type="dxa"/>
            <w:shd w:val="clear" w:color="auto" w:fill="FFFFFF" w:themeFill="background1"/>
            <w:vAlign w:val="center"/>
          </w:tcPr>
          <w:p w14:paraId="7CE9A28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w:t>
            </w:r>
          </w:p>
        </w:tc>
        <w:tc>
          <w:tcPr>
            <w:tcW w:w="1056" w:type="dxa"/>
            <w:shd w:val="clear" w:color="auto" w:fill="FFFFFF" w:themeFill="background1"/>
            <w:vAlign w:val="center"/>
          </w:tcPr>
          <w:p w14:paraId="2A0CE8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IL7R</w:t>
            </w:r>
          </w:p>
        </w:tc>
        <w:tc>
          <w:tcPr>
            <w:tcW w:w="1056" w:type="dxa"/>
            <w:shd w:val="clear" w:color="auto" w:fill="FFFFFF" w:themeFill="background1"/>
            <w:vAlign w:val="center"/>
          </w:tcPr>
          <w:p w14:paraId="4C4C50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INHBA</w:t>
            </w:r>
          </w:p>
        </w:tc>
      </w:tr>
      <w:tr w:rsidR="001D54FC" w14:paraId="006904CD" w14:textId="77777777">
        <w:trPr>
          <w:trHeight w:hRule="exact" w:val="284"/>
          <w:jc w:val="right"/>
        </w:trPr>
        <w:tc>
          <w:tcPr>
            <w:tcW w:w="873" w:type="dxa"/>
            <w:shd w:val="clear" w:color="auto" w:fill="FFFFFF" w:themeFill="background1"/>
            <w:vAlign w:val="center"/>
          </w:tcPr>
          <w:p w14:paraId="10BBE9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INPP4A</w:t>
            </w:r>
          </w:p>
        </w:tc>
        <w:tc>
          <w:tcPr>
            <w:tcW w:w="886" w:type="dxa"/>
            <w:shd w:val="clear" w:color="auto" w:fill="FFFFFF" w:themeFill="background1"/>
            <w:vAlign w:val="center"/>
          </w:tcPr>
          <w:p w14:paraId="13F4BEB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INPP4B</w:t>
            </w:r>
          </w:p>
        </w:tc>
        <w:tc>
          <w:tcPr>
            <w:tcW w:w="934" w:type="dxa"/>
            <w:shd w:val="clear" w:color="auto" w:fill="FFFFFF" w:themeFill="background1"/>
            <w:vAlign w:val="center"/>
          </w:tcPr>
          <w:p w14:paraId="2F4597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INSR</w:t>
            </w:r>
          </w:p>
        </w:tc>
        <w:tc>
          <w:tcPr>
            <w:tcW w:w="1059" w:type="dxa"/>
            <w:shd w:val="clear" w:color="auto" w:fill="FFFFFF" w:themeFill="background1"/>
            <w:vAlign w:val="center"/>
          </w:tcPr>
          <w:p w14:paraId="1BD3B5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IP6K1</w:t>
            </w:r>
          </w:p>
        </w:tc>
        <w:tc>
          <w:tcPr>
            <w:tcW w:w="1056" w:type="dxa"/>
            <w:shd w:val="clear" w:color="auto" w:fill="FFFFFF" w:themeFill="background1"/>
            <w:vAlign w:val="center"/>
          </w:tcPr>
          <w:p w14:paraId="23EB4D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IRF1</w:t>
            </w:r>
          </w:p>
        </w:tc>
        <w:tc>
          <w:tcPr>
            <w:tcW w:w="1055" w:type="dxa"/>
            <w:shd w:val="clear" w:color="auto" w:fill="FFFFFF" w:themeFill="background1"/>
            <w:vAlign w:val="center"/>
          </w:tcPr>
          <w:p w14:paraId="150854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w:t>
            </w:r>
          </w:p>
        </w:tc>
        <w:tc>
          <w:tcPr>
            <w:tcW w:w="1056" w:type="dxa"/>
            <w:shd w:val="clear" w:color="auto" w:fill="FFFFFF" w:themeFill="background1"/>
            <w:vAlign w:val="center"/>
          </w:tcPr>
          <w:p w14:paraId="7BA942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IRF4</w:t>
            </w:r>
          </w:p>
        </w:tc>
        <w:tc>
          <w:tcPr>
            <w:tcW w:w="1056" w:type="dxa"/>
            <w:shd w:val="clear" w:color="auto" w:fill="FFFFFF" w:themeFill="background1"/>
            <w:vAlign w:val="center"/>
          </w:tcPr>
          <w:p w14:paraId="275A3A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IRS2</w:t>
            </w:r>
          </w:p>
        </w:tc>
        <w:tc>
          <w:tcPr>
            <w:tcW w:w="1056" w:type="dxa"/>
            <w:shd w:val="clear" w:color="auto" w:fill="FFFFFF" w:themeFill="background1"/>
            <w:vAlign w:val="center"/>
          </w:tcPr>
          <w:p w14:paraId="4B95B7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ITGB2</w:t>
            </w:r>
          </w:p>
        </w:tc>
        <w:tc>
          <w:tcPr>
            <w:tcW w:w="1056" w:type="dxa"/>
            <w:shd w:val="clear" w:color="auto" w:fill="FFFFFF" w:themeFill="background1"/>
            <w:vAlign w:val="center"/>
          </w:tcPr>
          <w:p w14:paraId="49ACAC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ITGB6</w:t>
            </w:r>
          </w:p>
        </w:tc>
      </w:tr>
      <w:tr w:rsidR="001D54FC" w14:paraId="7237A04F" w14:textId="77777777">
        <w:trPr>
          <w:trHeight w:hRule="exact" w:val="284"/>
          <w:jc w:val="right"/>
        </w:trPr>
        <w:tc>
          <w:tcPr>
            <w:tcW w:w="873" w:type="dxa"/>
            <w:shd w:val="clear" w:color="auto" w:fill="FFFFFF" w:themeFill="background1"/>
            <w:vAlign w:val="center"/>
          </w:tcPr>
          <w:p w14:paraId="57E9D6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JAK1</w:t>
            </w:r>
          </w:p>
        </w:tc>
        <w:tc>
          <w:tcPr>
            <w:tcW w:w="886" w:type="dxa"/>
            <w:shd w:val="clear" w:color="auto" w:fill="FFFFFF" w:themeFill="background1"/>
            <w:vAlign w:val="center"/>
          </w:tcPr>
          <w:p w14:paraId="40D42F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JAK2</w:t>
            </w:r>
          </w:p>
        </w:tc>
        <w:tc>
          <w:tcPr>
            <w:tcW w:w="934" w:type="dxa"/>
            <w:shd w:val="clear" w:color="auto" w:fill="FFFFFF" w:themeFill="background1"/>
            <w:vAlign w:val="center"/>
          </w:tcPr>
          <w:p w14:paraId="272A4F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JAK3</w:t>
            </w:r>
          </w:p>
        </w:tc>
        <w:tc>
          <w:tcPr>
            <w:tcW w:w="1059" w:type="dxa"/>
            <w:shd w:val="clear" w:color="auto" w:fill="FFFFFF" w:themeFill="background1"/>
            <w:vAlign w:val="center"/>
          </w:tcPr>
          <w:p w14:paraId="1D4990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w:t>
            </w:r>
          </w:p>
        </w:tc>
        <w:tc>
          <w:tcPr>
            <w:tcW w:w="1056" w:type="dxa"/>
            <w:shd w:val="clear" w:color="auto" w:fill="FFFFFF" w:themeFill="background1"/>
            <w:vAlign w:val="center"/>
          </w:tcPr>
          <w:p w14:paraId="2A437C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KDM5A</w:t>
            </w:r>
          </w:p>
        </w:tc>
        <w:tc>
          <w:tcPr>
            <w:tcW w:w="1055" w:type="dxa"/>
            <w:shd w:val="clear" w:color="auto" w:fill="FFFFFF" w:themeFill="background1"/>
            <w:vAlign w:val="center"/>
          </w:tcPr>
          <w:p w14:paraId="7A01B2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KDM5C</w:t>
            </w:r>
          </w:p>
        </w:tc>
        <w:tc>
          <w:tcPr>
            <w:tcW w:w="1056" w:type="dxa"/>
            <w:shd w:val="clear" w:color="auto" w:fill="FFFFFF" w:themeFill="background1"/>
            <w:vAlign w:val="center"/>
          </w:tcPr>
          <w:p w14:paraId="2E348A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KDM6A</w:t>
            </w:r>
          </w:p>
        </w:tc>
        <w:tc>
          <w:tcPr>
            <w:tcW w:w="1056" w:type="dxa"/>
            <w:shd w:val="clear" w:color="auto" w:fill="FFFFFF" w:themeFill="background1"/>
            <w:vAlign w:val="center"/>
          </w:tcPr>
          <w:p w14:paraId="30A6EE4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KDR</w:t>
            </w:r>
          </w:p>
        </w:tc>
        <w:tc>
          <w:tcPr>
            <w:tcW w:w="1056" w:type="dxa"/>
            <w:shd w:val="clear" w:color="auto" w:fill="FFFFFF" w:themeFill="background1"/>
            <w:vAlign w:val="center"/>
          </w:tcPr>
          <w:p w14:paraId="0F10815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KEAP1</w:t>
            </w:r>
          </w:p>
        </w:tc>
        <w:tc>
          <w:tcPr>
            <w:tcW w:w="1056" w:type="dxa"/>
            <w:shd w:val="clear" w:color="auto" w:fill="FFFFFF" w:themeFill="background1"/>
            <w:vAlign w:val="center"/>
          </w:tcPr>
          <w:p w14:paraId="073E0A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KEL</w:t>
            </w:r>
          </w:p>
        </w:tc>
      </w:tr>
      <w:tr w:rsidR="001D54FC" w14:paraId="1FDE3F78" w14:textId="77777777">
        <w:trPr>
          <w:trHeight w:hRule="exact" w:val="284"/>
          <w:jc w:val="right"/>
        </w:trPr>
        <w:tc>
          <w:tcPr>
            <w:tcW w:w="873" w:type="dxa"/>
            <w:shd w:val="clear" w:color="auto" w:fill="FFFFFF" w:themeFill="background1"/>
            <w:vAlign w:val="center"/>
          </w:tcPr>
          <w:p w14:paraId="5B0DFD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w:t>
            </w:r>
          </w:p>
        </w:tc>
        <w:tc>
          <w:tcPr>
            <w:tcW w:w="886" w:type="dxa"/>
            <w:shd w:val="clear" w:color="auto" w:fill="FFFFFF" w:themeFill="background1"/>
            <w:vAlign w:val="center"/>
          </w:tcPr>
          <w:p w14:paraId="42B742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KLF4</w:t>
            </w:r>
          </w:p>
        </w:tc>
        <w:tc>
          <w:tcPr>
            <w:tcW w:w="934" w:type="dxa"/>
            <w:shd w:val="clear" w:color="auto" w:fill="FFFFFF" w:themeFill="background1"/>
            <w:vAlign w:val="center"/>
          </w:tcPr>
          <w:p w14:paraId="0B8A91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KLHL6</w:t>
            </w:r>
          </w:p>
        </w:tc>
        <w:tc>
          <w:tcPr>
            <w:tcW w:w="1059" w:type="dxa"/>
            <w:shd w:val="clear" w:color="auto" w:fill="FFFFFF" w:themeFill="background1"/>
            <w:vAlign w:val="center"/>
          </w:tcPr>
          <w:p w14:paraId="5E0D41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KMT2A</w:t>
            </w:r>
          </w:p>
        </w:tc>
        <w:tc>
          <w:tcPr>
            <w:tcW w:w="1056" w:type="dxa"/>
            <w:shd w:val="clear" w:color="auto" w:fill="FFFFFF" w:themeFill="background1"/>
            <w:vAlign w:val="center"/>
          </w:tcPr>
          <w:p w14:paraId="3D84CD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KMT2B</w:t>
            </w:r>
          </w:p>
        </w:tc>
        <w:tc>
          <w:tcPr>
            <w:tcW w:w="1055" w:type="dxa"/>
            <w:shd w:val="clear" w:color="auto" w:fill="FFFFFF" w:themeFill="background1"/>
            <w:vAlign w:val="center"/>
          </w:tcPr>
          <w:p w14:paraId="2ACBF8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KMT2C</w:t>
            </w:r>
          </w:p>
        </w:tc>
        <w:tc>
          <w:tcPr>
            <w:tcW w:w="1056" w:type="dxa"/>
            <w:shd w:val="clear" w:color="auto" w:fill="FFFFFF" w:themeFill="background1"/>
            <w:vAlign w:val="center"/>
          </w:tcPr>
          <w:p w14:paraId="6E0424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KMT2D</w:t>
            </w:r>
          </w:p>
        </w:tc>
        <w:tc>
          <w:tcPr>
            <w:tcW w:w="1056" w:type="dxa"/>
            <w:shd w:val="clear" w:color="auto" w:fill="FFFFFF" w:themeFill="background1"/>
            <w:vAlign w:val="center"/>
          </w:tcPr>
          <w:p w14:paraId="300035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KRAS</w:t>
            </w:r>
          </w:p>
        </w:tc>
        <w:tc>
          <w:tcPr>
            <w:tcW w:w="1056" w:type="dxa"/>
            <w:shd w:val="clear" w:color="auto" w:fill="FFFFFF" w:themeFill="background1"/>
            <w:vAlign w:val="center"/>
          </w:tcPr>
          <w:p w14:paraId="130007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LAG3</w:t>
            </w:r>
          </w:p>
        </w:tc>
        <w:tc>
          <w:tcPr>
            <w:tcW w:w="1056" w:type="dxa"/>
            <w:shd w:val="clear" w:color="auto" w:fill="FFFFFF" w:themeFill="background1"/>
            <w:vAlign w:val="center"/>
          </w:tcPr>
          <w:p w14:paraId="0334E9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LATS1</w:t>
            </w:r>
          </w:p>
        </w:tc>
      </w:tr>
      <w:tr w:rsidR="001D54FC" w14:paraId="63EB06F7" w14:textId="77777777">
        <w:trPr>
          <w:trHeight w:hRule="exact" w:val="284"/>
          <w:jc w:val="right"/>
        </w:trPr>
        <w:tc>
          <w:tcPr>
            <w:tcW w:w="873" w:type="dxa"/>
            <w:shd w:val="clear" w:color="auto" w:fill="FFFFFF" w:themeFill="background1"/>
            <w:vAlign w:val="center"/>
          </w:tcPr>
          <w:p w14:paraId="2C358F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LATS2</w:t>
            </w:r>
          </w:p>
        </w:tc>
        <w:tc>
          <w:tcPr>
            <w:tcW w:w="886" w:type="dxa"/>
            <w:shd w:val="clear" w:color="auto" w:fill="FFFFFF" w:themeFill="background1"/>
            <w:vAlign w:val="center"/>
          </w:tcPr>
          <w:p w14:paraId="1DD2C9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LCK</w:t>
            </w:r>
          </w:p>
        </w:tc>
        <w:tc>
          <w:tcPr>
            <w:tcW w:w="934" w:type="dxa"/>
            <w:shd w:val="clear" w:color="auto" w:fill="FFFFFF" w:themeFill="background1"/>
            <w:vAlign w:val="center"/>
          </w:tcPr>
          <w:p w14:paraId="3A8858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LGALS3</w:t>
            </w:r>
          </w:p>
        </w:tc>
        <w:tc>
          <w:tcPr>
            <w:tcW w:w="1059" w:type="dxa"/>
            <w:shd w:val="clear" w:color="auto" w:fill="FFFFFF" w:themeFill="background1"/>
            <w:vAlign w:val="center"/>
          </w:tcPr>
          <w:p w14:paraId="1BC7CB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LIG4</w:t>
            </w:r>
          </w:p>
        </w:tc>
        <w:tc>
          <w:tcPr>
            <w:tcW w:w="1056" w:type="dxa"/>
            <w:shd w:val="clear" w:color="auto" w:fill="FFFFFF" w:themeFill="background1"/>
            <w:vAlign w:val="center"/>
          </w:tcPr>
          <w:p w14:paraId="5ADE387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LIN28B</w:t>
            </w:r>
          </w:p>
        </w:tc>
        <w:tc>
          <w:tcPr>
            <w:tcW w:w="1055" w:type="dxa"/>
            <w:shd w:val="clear" w:color="auto" w:fill="FFFFFF" w:themeFill="background1"/>
            <w:vAlign w:val="center"/>
          </w:tcPr>
          <w:p w14:paraId="1A290E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LMO1</w:t>
            </w:r>
          </w:p>
        </w:tc>
        <w:tc>
          <w:tcPr>
            <w:tcW w:w="1056" w:type="dxa"/>
            <w:shd w:val="clear" w:color="auto" w:fill="FFFFFF" w:themeFill="background1"/>
            <w:vAlign w:val="center"/>
          </w:tcPr>
          <w:p w14:paraId="340C63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LRP1B</w:t>
            </w:r>
          </w:p>
        </w:tc>
        <w:tc>
          <w:tcPr>
            <w:tcW w:w="1056" w:type="dxa"/>
            <w:shd w:val="clear" w:color="auto" w:fill="FFFFFF" w:themeFill="background1"/>
            <w:vAlign w:val="center"/>
          </w:tcPr>
          <w:p w14:paraId="5A45DB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LYN</w:t>
            </w:r>
          </w:p>
        </w:tc>
        <w:tc>
          <w:tcPr>
            <w:tcW w:w="1056" w:type="dxa"/>
            <w:shd w:val="clear" w:color="auto" w:fill="FFFFFF" w:themeFill="background1"/>
            <w:vAlign w:val="center"/>
          </w:tcPr>
          <w:p w14:paraId="450F91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LZTR1</w:t>
            </w:r>
          </w:p>
        </w:tc>
        <w:tc>
          <w:tcPr>
            <w:tcW w:w="1056" w:type="dxa"/>
            <w:shd w:val="clear" w:color="auto" w:fill="FFFFFF" w:themeFill="background1"/>
            <w:vAlign w:val="center"/>
          </w:tcPr>
          <w:p w14:paraId="01598F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MAGI2</w:t>
            </w:r>
          </w:p>
        </w:tc>
      </w:tr>
      <w:tr w:rsidR="001D54FC" w14:paraId="61E9D1BC" w14:textId="77777777">
        <w:trPr>
          <w:trHeight w:hRule="exact" w:val="284"/>
          <w:jc w:val="right"/>
        </w:trPr>
        <w:tc>
          <w:tcPr>
            <w:tcW w:w="873" w:type="dxa"/>
            <w:shd w:val="clear" w:color="auto" w:fill="FFFFFF" w:themeFill="background1"/>
            <w:vAlign w:val="center"/>
          </w:tcPr>
          <w:p w14:paraId="4A7727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MAP2K1</w:t>
            </w:r>
          </w:p>
        </w:tc>
        <w:tc>
          <w:tcPr>
            <w:tcW w:w="886" w:type="dxa"/>
            <w:shd w:val="clear" w:color="auto" w:fill="FFFFFF" w:themeFill="background1"/>
            <w:vAlign w:val="center"/>
          </w:tcPr>
          <w:p w14:paraId="582E2D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MAP2K2</w:t>
            </w:r>
          </w:p>
        </w:tc>
        <w:tc>
          <w:tcPr>
            <w:tcW w:w="934" w:type="dxa"/>
            <w:shd w:val="clear" w:color="auto" w:fill="FFFFFF" w:themeFill="background1"/>
            <w:vAlign w:val="center"/>
          </w:tcPr>
          <w:p w14:paraId="7E88AE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MAP2K4</w:t>
            </w:r>
          </w:p>
        </w:tc>
        <w:tc>
          <w:tcPr>
            <w:tcW w:w="1059" w:type="dxa"/>
            <w:shd w:val="clear" w:color="auto" w:fill="FFFFFF" w:themeFill="background1"/>
            <w:vAlign w:val="center"/>
          </w:tcPr>
          <w:p w14:paraId="5C8E09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w:t>
            </w:r>
          </w:p>
        </w:tc>
        <w:tc>
          <w:tcPr>
            <w:tcW w:w="1056" w:type="dxa"/>
            <w:shd w:val="clear" w:color="auto" w:fill="FFFFFF" w:themeFill="background1"/>
            <w:vAlign w:val="center"/>
          </w:tcPr>
          <w:p w14:paraId="50208B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MAP3K13</w:t>
            </w:r>
          </w:p>
        </w:tc>
        <w:tc>
          <w:tcPr>
            <w:tcW w:w="1055" w:type="dxa"/>
            <w:shd w:val="clear" w:color="auto" w:fill="FFFFFF" w:themeFill="background1"/>
            <w:vAlign w:val="center"/>
          </w:tcPr>
          <w:p w14:paraId="0BA090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MAP3K14</w:t>
            </w:r>
          </w:p>
        </w:tc>
        <w:tc>
          <w:tcPr>
            <w:tcW w:w="1056" w:type="dxa"/>
            <w:shd w:val="clear" w:color="auto" w:fill="FFFFFF" w:themeFill="background1"/>
            <w:vAlign w:val="center"/>
          </w:tcPr>
          <w:p w14:paraId="29E43F7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1056" w:type="dxa"/>
            <w:shd w:val="clear" w:color="auto" w:fill="FFFFFF" w:themeFill="background1"/>
            <w:vAlign w:val="center"/>
          </w:tcPr>
          <w:p w14:paraId="3464A0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MAPK3</w:t>
            </w:r>
          </w:p>
        </w:tc>
        <w:tc>
          <w:tcPr>
            <w:tcW w:w="1056" w:type="dxa"/>
            <w:shd w:val="clear" w:color="auto" w:fill="FFFFFF" w:themeFill="background1"/>
            <w:vAlign w:val="center"/>
          </w:tcPr>
          <w:p w14:paraId="136D9B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MAPK4</w:t>
            </w:r>
          </w:p>
        </w:tc>
        <w:tc>
          <w:tcPr>
            <w:tcW w:w="1056" w:type="dxa"/>
            <w:shd w:val="clear" w:color="auto" w:fill="FFFFFF" w:themeFill="background1"/>
            <w:vAlign w:val="center"/>
          </w:tcPr>
          <w:p w14:paraId="6EF256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MAX</w:t>
            </w:r>
          </w:p>
        </w:tc>
      </w:tr>
      <w:tr w:rsidR="001D54FC" w14:paraId="14B8D926" w14:textId="77777777">
        <w:trPr>
          <w:trHeight w:hRule="exact" w:val="284"/>
          <w:jc w:val="right"/>
        </w:trPr>
        <w:tc>
          <w:tcPr>
            <w:tcW w:w="873" w:type="dxa"/>
            <w:shd w:val="clear" w:color="auto" w:fill="FFFFFF" w:themeFill="background1"/>
            <w:vAlign w:val="center"/>
          </w:tcPr>
          <w:p w14:paraId="622000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MCL1</w:t>
            </w:r>
          </w:p>
        </w:tc>
        <w:tc>
          <w:tcPr>
            <w:tcW w:w="886" w:type="dxa"/>
            <w:shd w:val="clear" w:color="auto" w:fill="FFFFFF" w:themeFill="background1"/>
            <w:vAlign w:val="center"/>
          </w:tcPr>
          <w:p w14:paraId="00B380E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MDC1</w:t>
            </w:r>
          </w:p>
        </w:tc>
        <w:tc>
          <w:tcPr>
            <w:tcW w:w="934" w:type="dxa"/>
            <w:shd w:val="clear" w:color="auto" w:fill="FFFFFF" w:themeFill="background1"/>
            <w:vAlign w:val="center"/>
          </w:tcPr>
          <w:p w14:paraId="016443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1059" w:type="dxa"/>
            <w:shd w:val="clear" w:color="auto" w:fill="FFFFFF" w:themeFill="background1"/>
            <w:vAlign w:val="center"/>
          </w:tcPr>
          <w:p w14:paraId="7E77D6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c>
          <w:tcPr>
            <w:tcW w:w="1056" w:type="dxa"/>
            <w:shd w:val="clear" w:color="auto" w:fill="FFFFFF" w:themeFill="background1"/>
            <w:vAlign w:val="center"/>
          </w:tcPr>
          <w:p w14:paraId="566F50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MED12</w:t>
            </w:r>
          </w:p>
        </w:tc>
        <w:tc>
          <w:tcPr>
            <w:tcW w:w="1055" w:type="dxa"/>
            <w:shd w:val="clear" w:color="auto" w:fill="FFFFFF" w:themeFill="background1"/>
            <w:vAlign w:val="center"/>
          </w:tcPr>
          <w:p w14:paraId="07825F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MEF2B</w:t>
            </w:r>
          </w:p>
        </w:tc>
        <w:tc>
          <w:tcPr>
            <w:tcW w:w="1056" w:type="dxa"/>
            <w:shd w:val="clear" w:color="auto" w:fill="FFFFFF" w:themeFill="background1"/>
            <w:vAlign w:val="center"/>
          </w:tcPr>
          <w:p w14:paraId="2F8F47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MEN1</w:t>
            </w:r>
          </w:p>
        </w:tc>
        <w:tc>
          <w:tcPr>
            <w:tcW w:w="1056" w:type="dxa"/>
            <w:shd w:val="clear" w:color="auto" w:fill="FFFFFF" w:themeFill="background1"/>
            <w:vAlign w:val="center"/>
          </w:tcPr>
          <w:p w14:paraId="26B2C4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1056" w:type="dxa"/>
            <w:shd w:val="clear" w:color="auto" w:fill="FFFFFF" w:themeFill="background1"/>
            <w:vAlign w:val="center"/>
          </w:tcPr>
          <w:p w14:paraId="332A83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MGA</w:t>
            </w:r>
          </w:p>
        </w:tc>
        <w:tc>
          <w:tcPr>
            <w:tcW w:w="1056" w:type="dxa"/>
            <w:shd w:val="clear" w:color="auto" w:fill="FFFFFF" w:themeFill="background1"/>
            <w:vAlign w:val="center"/>
          </w:tcPr>
          <w:p w14:paraId="00FA13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MGME1</w:t>
            </w:r>
          </w:p>
        </w:tc>
      </w:tr>
      <w:tr w:rsidR="001D54FC" w14:paraId="1C71B8C4" w14:textId="77777777">
        <w:trPr>
          <w:trHeight w:hRule="exact" w:val="284"/>
          <w:jc w:val="right"/>
        </w:trPr>
        <w:tc>
          <w:tcPr>
            <w:tcW w:w="873" w:type="dxa"/>
            <w:shd w:val="clear" w:color="auto" w:fill="FFFFFF" w:themeFill="background1"/>
            <w:vAlign w:val="center"/>
          </w:tcPr>
          <w:p w14:paraId="126F45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MGMT</w:t>
            </w:r>
          </w:p>
        </w:tc>
        <w:tc>
          <w:tcPr>
            <w:tcW w:w="886" w:type="dxa"/>
            <w:shd w:val="clear" w:color="auto" w:fill="FFFFFF" w:themeFill="background1"/>
            <w:vAlign w:val="center"/>
          </w:tcPr>
          <w:p w14:paraId="51DC25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MIF</w:t>
            </w:r>
          </w:p>
        </w:tc>
        <w:tc>
          <w:tcPr>
            <w:tcW w:w="934" w:type="dxa"/>
            <w:shd w:val="clear" w:color="auto" w:fill="FFFFFF" w:themeFill="background1"/>
            <w:vAlign w:val="center"/>
          </w:tcPr>
          <w:p w14:paraId="058A3A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MITF</w:t>
            </w:r>
          </w:p>
        </w:tc>
        <w:tc>
          <w:tcPr>
            <w:tcW w:w="1059" w:type="dxa"/>
            <w:shd w:val="clear" w:color="auto" w:fill="FFFFFF" w:themeFill="background1"/>
            <w:vAlign w:val="center"/>
          </w:tcPr>
          <w:p w14:paraId="22F2FC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MKI67</w:t>
            </w:r>
          </w:p>
        </w:tc>
        <w:tc>
          <w:tcPr>
            <w:tcW w:w="1056" w:type="dxa"/>
            <w:shd w:val="clear" w:color="auto" w:fill="FFFFFF" w:themeFill="background1"/>
            <w:vAlign w:val="center"/>
          </w:tcPr>
          <w:p w14:paraId="5EDCA0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MLH1</w:t>
            </w:r>
          </w:p>
        </w:tc>
        <w:tc>
          <w:tcPr>
            <w:tcW w:w="1055" w:type="dxa"/>
            <w:shd w:val="clear" w:color="auto" w:fill="FFFFFF" w:themeFill="background1"/>
            <w:vAlign w:val="center"/>
          </w:tcPr>
          <w:p w14:paraId="50F6E7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MLH3</w:t>
            </w:r>
          </w:p>
        </w:tc>
        <w:tc>
          <w:tcPr>
            <w:tcW w:w="1056" w:type="dxa"/>
            <w:shd w:val="clear" w:color="auto" w:fill="FFFFFF" w:themeFill="background1"/>
            <w:vAlign w:val="center"/>
          </w:tcPr>
          <w:p w14:paraId="2B0E97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w:t>
            </w:r>
          </w:p>
        </w:tc>
        <w:tc>
          <w:tcPr>
            <w:tcW w:w="1056" w:type="dxa"/>
            <w:shd w:val="clear" w:color="auto" w:fill="FFFFFF" w:themeFill="background1"/>
            <w:vAlign w:val="center"/>
          </w:tcPr>
          <w:p w14:paraId="69DB30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MMP7</w:t>
            </w:r>
          </w:p>
        </w:tc>
        <w:tc>
          <w:tcPr>
            <w:tcW w:w="1056" w:type="dxa"/>
            <w:shd w:val="clear" w:color="auto" w:fill="FFFFFF" w:themeFill="background1"/>
            <w:vAlign w:val="center"/>
          </w:tcPr>
          <w:p w14:paraId="18E8855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MPL</w:t>
            </w:r>
          </w:p>
        </w:tc>
        <w:tc>
          <w:tcPr>
            <w:tcW w:w="1056" w:type="dxa"/>
            <w:shd w:val="clear" w:color="auto" w:fill="FFFFFF" w:themeFill="background1"/>
            <w:vAlign w:val="center"/>
          </w:tcPr>
          <w:p w14:paraId="2B4F4E0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MPO</w:t>
            </w:r>
          </w:p>
        </w:tc>
      </w:tr>
      <w:tr w:rsidR="001D54FC" w14:paraId="246BFE2F" w14:textId="77777777">
        <w:trPr>
          <w:trHeight w:hRule="exact" w:val="284"/>
          <w:jc w:val="right"/>
        </w:trPr>
        <w:tc>
          <w:tcPr>
            <w:tcW w:w="873" w:type="dxa"/>
            <w:shd w:val="clear" w:color="auto" w:fill="FFFFFF" w:themeFill="background1"/>
            <w:vAlign w:val="center"/>
          </w:tcPr>
          <w:p w14:paraId="51C9F6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MRE11</w:t>
            </w:r>
          </w:p>
        </w:tc>
        <w:tc>
          <w:tcPr>
            <w:tcW w:w="886" w:type="dxa"/>
            <w:shd w:val="clear" w:color="auto" w:fill="FFFFFF" w:themeFill="background1"/>
            <w:vAlign w:val="center"/>
          </w:tcPr>
          <w:p w14:paraId="4C05F25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MSH2</w:t>
            </w:r>
          </w:p>
        </w:tc>
        <w:tc>
          <w:tcPr>
            <w:tcW w:w="934" w:type="dxa"/>
            <w:shd w:val="clear" w:color="auto" w:fill="FFFFFF" w:themeFill="background1"/>
            <w:vAlign w:val="center"/>
          </w:tcPr>
          <w:p w14:paraId="1B2E0A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MSH3</w:t>
            </w:r>
          </w:p>
        </w:tc>
        <w:tc>
          <w:tcPr>
            <w:tcW w:w="1059" w:type="dxa"/>
            <w:shd w:val="clear" w:color="auto" w:fill="FFFFFF" w:themeFill="background1"/>
            <w:vAlign w:val="center"/>
          </w:tcPr>
          <w:p w14:paraId="504691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MSH6</w:t>
            </w:r>
          </w:p>
        </w:tc>
        <w:tc>
          <w:tcPr>
            <w:tcW w:w="1056" w:type="dxa"/>
            <w:shd w:val="clear" w:color="auto" w:fill="FFFFFF" w:themeFill="background1"/>
            <w:vAlign w:val="center"/>
          </w:tcPr>
          <w:p w14:paraId="3E3EAC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MST1R</w:t>
            </w:r>
          </w:p>
        </w:tc>
        <w:tc>
          <w:tcPr>
            <w:tcW w:w="1055" w:type="dxa"/>
            <w:shd w:val="clear" w:color="auto" w:fill="FFFFFF" w:themeFill="background1"/>
            <w:vAlign w:val="center"/>
          </w:tcPr>
          <w:p w14:paraId="05698E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MT2A</w:t>
            </w:r>
          </w:p>
        </w:tc>
        <w:tc>
          <w:tcPr>
            <w:tcW w:w="1056" w:type="dxa"/>
            <w:shd w:val="clear" w:color="auto" w:fill="FFFFFF" w:themeFill="background1"/>
            <w:vAlign w:val="center"/>
          </w:tcPr>
          <w:p w14:paraId="3D81AB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MTHFR</w:t>
            </w:r>
          </w:p>
        </w:tc>
        <w:tc>
          <w:tcPr>
            <w:tcW w:w="1056" w:type="dxa"/>
            <w:shd w:val="clear" w:color="auto" w:fill="FFFFFF" w:themeFill="background1"/>
            <w:vAlign w:val="center"/>
          </w:tcPr>
          <w:p w14:paraId="32A886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MTOR</w:t>
            </w:r>
          </w:p>
        </w:tc>
        <w:tc>
          <w:tcPr>
            <w:tcW w:w="1056" w:type="dxa"/>
            <w:shd w:val="clear" w:color="auto" w:fill="FFFFFF" w:themeFill="background1"/>
            <w:vAlign w:val="center"/>
          </w:tcPr>
          <w:p w14:paraId="063AE5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MTRR</w:t>
            </w:r>
          </w:p>
        </w:tc>
        <w:tc>
          <w:tcPr>
            <w:tcW w:w="1056" w:type="dxa"/>
            <w:shd w:val="clear" w:color="auto" w:fill="FFFFFF" w:themeFill="background1"/>
            <w:vAlign w:val="center"/>
          </w:tcPr>
          <w:p w14:paraId="1C8B3B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MUC16</w:t>
            </w:r>
          </w:p>
        </w:tc>
      </w:tr>
      <w:tr w:rsidR="001D54FC" w14:paraId="4E5DE7FB" w14:textId="77777777">
        <w:trPr>
          <w:trHeight w:hRule="exact" w:val="284"/>
          <w:jc w:val="right"/>
        </w:trPr>
        <w:tc>
          <w:tcPr>
            <w:tcW w:w="873" w:type="dxa"/>
            <w:shd w:val="clear" w:color="auto" w:fill="FFFFFF" w:themeFill="background1"/>
            <w:vAlign w:val="center"/>
          </w:tcPr>
          <w:p w14:paraId="5E0309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MUC5B</w:t>
            </w:r>
          </w:p>
        </w:tc>
        <w:tc>
          <w:tcPr>
            <w:tcW w:w="886" w:type="dxa"/>
            <w:shd w:val="clear" w:color="auto" w:fill="FFFFFF" w:themeFill="background1"/>
            <w:vAlign w:val="center"/>
          </w:tcPr>
          <w:p w14:paraId="35A15D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MUTYH</w:t>
            </w:r>
          </w:p>
        </w:tc>
        <w:tc>
          <w:tcPr>
            <w:tcW w:w="934" w:type="dxa"/>
            <w:shd w:val="clear" w:color="auto" w:fill="FFFFFF" w:themeFill="background1"/>
            <w:vAlign w:val="center"/>
          </w:tcPr>
          <w:p w14:paraId="0A9000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w:t>
            </w:r>
          </w:p>
        </w:tc>
        <w:tc>
          <w:tcPr>
            <w:tcW w:w="1059" w:type="dxa"/>
            <w:shd w:val="clear" w:color="auto" w:fill="FFFFFF" w:themeFill="background1"/>
            <w:vAlign w:val="center"/>
          </w:tcPr>
          <w:p w14:paraId="517808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1056" w:type="dxa"/>
            <w:shd w:val="clear" w:color="auto" w:fill="FFFFFF" w:themeFill="background1"/>
            <w:vAlign w:val="center"/>
          </w:tcPr>
          <w:p w14:paraId="04FC53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MYCL</w:t>
            </w:r>
          </w:p>
        </w:tc>
        <w:tc>
          <w:tcPr>
            <w:tcW w:w="1055" w:type="dxa"/>
            <w:shd w:val="clear" w:color="auto" w:fill="FFFFFF" w:themeFill="background1"/>
            <w:vAlign w:val="center"/>
          </w:tcPr>
          <w:p w14:paraId="5F1788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MYCN</w:t>
            </w:r>
          </w:p>
        </w:tc>
        <w:tc>
          <w:tcPr>
            <w:tcW w:w="1056" w:type="dxa"/>
            <w:shd w:val="clear" w:color="auto" w:fill="FFFFFF" w:themeFill="background1"/>
            <w:vAlign w:val="center"/>
          </w:tcPr>
          <w:p w14:paraId="24E815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MYD88</w:t>
            </w:r>
          </w:p>
        </w:tc>
        <w:tc>
          <w:tcPr>
            <w:tcW w:w="1056" w:type="dxa"/>
            <w:shd w:val="clear" w:color="auto" w:fill="FFFFFF" w:themeFill="background1"/>
            <w:vAlign w:val="center"/>
          </w:tcPr>
          <w:p w14:paraId="767FB2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MYOD1</w:t>
            </w:r>
          </w:p>
        </w:tc>
        <w:tc>
          <w:tcPr>
            <w:tcW w:w="1056" w:type="dxa"/>
            <w:shd w:val="clear" w:color="auto" w:fill="FFFFFF" w:themeFill="background1"/>
            <w:vAlign w:val="center"/>
          </w:tcPr>
          <w:p w14:paraId="1BED3A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NAA11</w:t>
            </w:r>
          </w:p>
        </w:tc>
        <w:tc>
          <w:tcPr>
            <w:tcW w:w="1056" w:type="dxa"/>
            <w:shd w:val="clear" w:color="auto" w:fill="FFFFFF" w:themeFill="background1"/>
            <w:vAlign w:val="center"/>
          </w:tcPr>
          <w:p w14:paraId="76EBC7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NAB2</w:t>
            </w:r>
          </w:p>
        </w:tc>
      </w:tr>
      <w:tr w:rsidR="001D54FC" w14:paraId="54DBCC5C" w14:textId="77777777">
        <w:trPr>
          <w:trHeight w:hRule="exact" w:val="284"/>
          <w:jc w:val="right"/>
        </w:trPr>
        <w:tc>
          <w:tcPr>
            <w:tcW w:w="873" w:type="dxa"/>
            <w:shd w:val="clear" w:color="auto" w:fill="FFFFFF" w:themeFill="background1"/>
            <w:vAlign w:val="center"/>
          </w:tcPr>
          <w:p w14:paraId="03996B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NBN</w:t>
            </w:r>
          </w:p>
        </w:tc>
        <w:tc>
          <w:tcPr>
            <w:tcW w:w="886" w:type="dxa"/>
            <w:shd w:val="clear" w:color="auto" w:fill="FFFFFF" w:themeFill="background1"/>
            <w:vAlign w:val="center"/>
          </w:tcPr>
          <w:p w14:paraId="2FC241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NCOA2</w:t>
            </w:r>
          </w:p>
        </w:tc>
        <w:tc>
          <w:tcPr>
            <w:tcW w:w="934" w:type="dxa"/>
            <w:shd w:val="clear" w:color="auto" w:fill="FFFFFF" w:themeFill="background1"/>
            <w:vAlign w:val="center"/>
          </w:tcPr>
          <w:p w14:paraId="4A4FE3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NCOA3</w:t>
            </w:r>
          </w:p>
        </w:tc>
        <w:tc>
          <w:tcPr>
            <w:tcW w:w="1059" w:type="dxa"/>
            <w:shd w:val="clear" w:color="auto" w:fill="FFFFFF" w:themeFill="background1"/>
            <w:vAlign w:val="center"/>
          </w:tcPr>
          <w:p w14:paraId="75DAEF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NCOR1</w:t>
            </w:r>
          </w:p>
        </w:tc>
        <w:tc>
          <w:tcPr>
            <w:tcW w:w="1056" w:type="dxa"/>
            <w:shd w:val="clear" w:color="auto" w:fill="FFFFFF" w:themeFill="background1"/>
            <w:vAlign w:val="center"/>
          </w:tcPr>
          <w:p w14:paraId="6B296E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NEIL1</w:t>
            </w:r>
          </w:p>
        </w:tc>
        <w:tc>
          <w:tcPr>
            <w:tcW w:w="1055" w:type="dxa"/>
            <w:shd w:val="clear" w:color="auto" w:fill="FFFFFF" w:themeFill="background1"/>
            <w:vAlign w:val="center"/>
          </w:tcPr>
          <w:p w14:paraId="2F8D90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NF1</w:t>
            </w:r>
          </w:p>
        </w:tc>
        <w:tc>
          <w:tcPr>
            <w:tcW w:w="1056" w:type="dxa"/>
            <w:shd w:val="clear" w:color="auto" w:fill="FFFFFF" w:themeFill="background1"/>
            <w:vAlign w:val="center"/>
          </w:tcPr>
          <w:p w14:paraId="64F36E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NF2</w:t>
            </w:r>
          </w:p>
        </w:tc>
        <w:tc>
          <w:tcPr>
            <w:tcW w:w="1056" w:type="dxa"/>
            <w:shd w:val="clear" w:color="auto" w:fill="FFFFFF" w:themeFill="background1"/>
            <w:vAlign w:val="center"/>
          </w:tcPr>
          <w:p w14:paraId="69E4D1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NFE2L2</w:t>
            </w:r>
          </w:p>
        </w:tc>
        <w:tc>
          <w:tcPr>
            <w:tcW w:w="1056" w:type="dxa"/>
            <w:shd w:val="clear" w:color="auto" w:fill="FFFFFF" w:themeFill="background1"/>
            <w:vAlign w:val="center"/>
          </w:tcPr>
          <w:p w14:paraId="0A521A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NFKB1</w:t>
            </w:r>
          </w:p>
        </w:tc>
        <w:tc>
          <w:tcPr>
            <w:tcW w:w="1056" w:type="dxa"/>
            <w:shd w:val="clear" w:color="auto" w:fill="FFFFFF" w:themeFill="background1"/>
            <w:vAlign w:val="center"/>
          </w:tcPr>
          <w:p w14:paraId="0ACC26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NFKBIA</w:t>
            </w:r>
          </w:p>
        </w:tc>
      </w:tr>
      <w:tr w:rsidR="001D54FC" w14:paraId="21FD9E46" w14:textId="77777777">
        <w:trPr>
          <w:trHeight w:hRule="exact" w:val="284"/>
          <w:jc w:val="right"/>
        </w:trPr>
        <w:tc>
          <w:tcPr>
            <w:tcW w:w="873" w:type="dxa"/>
            <w:shd w:val="clear" w:color="auto" w:fill="FFFFFF" w:themeFill="background1"/>
            <w:vAlign w:val="center"/>
          </w:tcPr>
          <w:p w14:paraId="0F3BBB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NKX2-1</w:t>
            </w:r>
          </w:p>
        </w:tc>
        <w:tc>
          <w:tcPr>
            <w:tcW w:w="886" w:type="dxa"/>
            <w:shd w:val="clear" w:color="auto" w:fill="FFFFFF" w:themeFill="background1"/>
            <w:vAlign w:val="center"/>
          </w:tcPr>
          <w:p w14:paraId="01A3E4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NOS2</w:t>
            </w:r>
          </w:p>
        </w:tc>
        <w:tc>
          <w:tcPr>
            <w:tcW w:w="934" w:type="dxa"/>
            <w:shd w:val="clear" w:color="auto" w:fill="FFFFFF" w:themeFill="background1"/>
            <w:vAlign w:val="center"/>
          </w:tcPr>
          <w:p w14:paraId="078E92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NOS3</w:t>
            </w:r>
          </w:p>
        </w:tc>
        <w:tc>
          <w:tcPr>
            <w:tcW w:w="1059" w:type="dxa"/>
            <w:shd w:val="clear" w:color="auto" w:fill="FFFFFF" w:themeFill="background1"/>
            <w:vAlign w:val="center"/>
          </w:tcPr>
          <w:p w14:paraId="039336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NOTCH1</w:t>
            </w:r>
          </w:p>
        </w:tc>
        <w:tc>
          <w:tcPr>
            <w:tcW w:w="1056" w:type="dxa"/>
            <w:shd w:val="clear" w:color="auto" w:fill="FFFFFF" w:themeFill="background1"/>
            <w:vAlign w:val="center"/>
          </w:tcPr>
          <w:p w14:paraId="41A9994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NOTCH2</w:t>
            </w:r>
          </w:p>
        </w:tc>
        <w:tc>
          <w:tcPr>
            <w:tcW w:w="1055" w:type="dxa"/>
            <w:shd w:val="clear" w:color="auto" w:fill="FFFFFF" w:themeFill="background1"/>
            <w:vAlign w:val="center"/>
          </w:tcPr>
          <w:p w14:paraId="226AB3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NOTCH3</w:t>
            </w:r>
          </w:p>
        </w:tc>
        <w:tc>
          <w:tcPr>
            <w:tcW w:w="1056" w:type="dxa"/>
            <w:shd w:val="clear" w:color="auto" w:fill="FFFFFF" w:themeFill="background1"/>
            <w:vAlign w:val="center"/>
          </w:tcPr>
          <w:p w14:paraId="7270DD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NOTCH4</w:t>
            </w:r>
          </w:p>
        </w:tc>
        <w:tc>
          <w:tcPr>
            <w:tcW w:w="1056" w:type="dxa"/>
            <w:shd w:val="clear" w:color="auto" w:fill="FFFFFF" w:themeFill="background1"/>
            <w:vAlign w:val="center"/>
          </w:tcPr>
          <w:p w14:paraId="6EDEAC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NPM1</w:t>
            </w:r>
          </w:p>
        </w:tc>
        <w:tc>
          <w:tcPr>
            <w:tcW w:w="1056" w:type="dxa"/>
            <w:shd w:val="clear" w:color="auto" w:fill="FFFFFF" w:themeFill="background1"/>
            <w:vAlign w:val="center"/>
          </w:tcPr>
          <w:p w14:paraId="6F8988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NQO1</w:t>
            </w:r>
          </w:p>
        </w:tc>
        <w:tc>
          <w:tcPr>
            <w:tcW w:w="1056" w:type="dxa"/>
            <w:shd w:val="clear" w:color="auto" w:fill="FFFFFF" w:themeFill="background1"/>
            <w:vAlign w:val="center"/>
          </w:tcPr>
          <w:p w14:paraId="0A52B5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NR1I2</w:t>
            </w:r>
          </w:p>
        </w:tc>
      </w:tr>
      <w:tr w:rsidR="001D54FC" w14:paraId="5DAF50F5" w14:textId="77777777">
        <w:trPr>
          <w:trHeight w:hRule="exact" w:val="284"/>
          <w:jc w:val="right"/>
        </w:trPr>
        <w:tc>
          <w:tcPr>
            <w:tcW w:w="873" w:type="dxa"/>
            <w:shd w:val="clear" w:color="auto" w:fill="FFFFFF" w:themeFill="background1"/>
            <w:vAlign w:val="center"/>
          </w:tcPr>
          <w:p w14:paraId="19ADA0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NR4A3</w:t>
            </w:r>
          </w:p>
        </w:tc>
        <w:tc>
          <w:tcPr>
            <w:tcW w:w="886" w:type="dxa"/>
            <w:shd w:val="clear" w:color="auto" w:fill="FFFFFF" w:themeFill="background1"/>
            <w:vAlign w:val="center"/>
          </w:tcPr>
          <w:p w14:paraId="350162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NRAS</w:t>
            </w:r>
          </w:p>
        </w:tc>
        <w:tc>
          <w:tcPr>
            <w:tcW w:w="934" w:type="dxa"/>
            <w:shd w:val="clear" w:color="auto" w:fill="FFFFFF" w:themeFill="background1"/>
            <w:vAlign w:val="center"/>
          </w:tcPr>
          <w:p w14:paraId="1136547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NRG1</w:t>
            </w:r>
          </w:p>
        </w:tc>
        <w:tc>
          <w:tcPr>
            <w:tcW w:w="1059" w:type="dxa"/>
            <w:shd w:val="clear" w:color="auto" w:fill="FFFFFF" w:themeFill="background1"/>
            <w:vAlign w:val="center"/>
          </w:tcPr>
          <w:p w14:paraId="6C54191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NSD1</w:t>
            </w:r>
          </w:p>
        </w:tc>
        <w:tc>
          <w:tcPr>
            <w:tcW w:w="1056" w:type="dxa"/>
            <w:shd w:val="clear" w:color="auto" w:fill="FFFFFF" w:themeFill="background1"/>
            <w:vAlign w:val="center"/>
          </w:tcPr>
          <w:p w14:paraId="7153BE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NTRK1</w:t>
            </w:r>
          </w:p>
        </w:tc>
        <w:tc>
          <w:tcPr>
            <w:tcW w:w="1055" w:type="dxa"/>
            <w:shd w:val="clear" w:color="auto" w:fill="FFFFFF" w:themeFill="background1"/>
            <w:vAlign w:val="center"/>
          </w:tcPr>
          <w:p w14:paraId="34B3CC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NTRK2</w:t>
            </w:r>
          </w:p>
        </w:tc>
        <w:tc>
          <w:tcPr>
            <w:tcW w:w="1056" w:type="dxa"/>
            <w:shd w:val="clear" w:color="auto" w:fill="FFFFFF" w:themeFill="background1"/>
            <w:vAlign w:val="center"/>
          </w:tcPr>
          <w:p w14:paraId="70B319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1056" w:type="dxa"/>
            <w:shd w:val="clear" w:color="auto" w:fill="FFFFFF" w:themeFill="background1"/>
            <w:vAlign w:val="center"/>
          </w:tcPr>
          <w:p w14:paraId="21E6DD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NUP93</w:t>
            </w:r>
          </w:p>
        </w:tc>
        <w:tc>
          <w:tcPr>
            <w:tcW w:w="1056" w:type="dxa"/>
            <w:shd w:val="clear" w:color="auto" w:fill="FFFFFF" w:themeFill="background1"/>
            <w:vAlign w:val="center"/>
          </w:tcPr>
          <w:p w14:paraId="30BC39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NUTM1</w:t>
            </w:r>
          </w:p>
        </w:tc>
        <w:tc>
          <w:tcPr>
            <w:tcW w:w="1056" w:type="dxa"/>
            <w:shd w:val="clear" w:color="auto" w:fill="FFFFFF" w:themeFill="background1"/>
            <w:vAlign w:val="center"/>
          </w:tcPr>
          <w:p w14:paraId="3FF60F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OXSR1</w:t>
            </w:r>
          </w:p>
        </w:tc>
      </w:tr>
      <w:tr w:rsidR="001D54FC" w14:paraId="76AD2CA8" w14:textId="77777777">
        <w:trPr>
          <w:trHeight w:hRule="exact" w:val="284"/>
          <w:jc w:val="right"/>
        </w:trPr>
        <w:tc>
          <w:tcPr>
            <w:tcW w:w="873" w:type="dxa"/>
            <w:shd w:val="clear" w:color="auto" w:fill="FFFFFF" w:themeFill="background1"/>
            <w:vAlign w:val="center"/>
          </w:tcPr>
          <w:p w14:paraId="29C1BD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PAK1</w:t>
            </w:r>
          </w:p>
        </w:tc>
        <w:tc>
          <w:tcPr>
            <w:tcW w:w="886" w:type="dxa"/>
            <w:shd w:val="clear" w:color="auto" w:fill="FFFFFF" w:themeFill="background1"/>
            <w:vAlign w:val="center"/>
          </w:tcPr>
          <w:p w14:paraId="088B7ED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PAK3</w:t>
            </w:r>
          </w:p>
        </w:tc>
        <w:tc>
          <w:tcPr>
            <w:tcW w:w="934" w:type="dxa"/>
            <w:shd w:val="clear" w:color="auto" w:fill="FFFFFF" w:themeFill="background1"/>
            <w:vAlign w:val="center"/>
          </w:tcPr>
          <w:p w14:paraId="6A8EE6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PAK5</w:t>
            </w:r>
          </w:p>
        </w:tc>
        <w:tc>
          <w:tcPr>
            <w:tcW w:w="1059" w:type="dxa"/>
            <w:shd w:val="clear" w:color="auto" w:fill="FFFFFF" w:themeFill="background1"/>
            <w:vAlign w:val="center"/>
          </w:tcPr>
          <w:p w14:paraId="07397D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PALB2</w:t>
            </w:r>
          </w:p>
        </w:tc>
        <w:tc>
          <w:tcPr>
            <w:tcW w:w="1056" w:type="dxa"/>
            <w:shd w:val="clear" w:color="auto" w:fill="FFFFFF" w:themeFill="background1"/>
            <w:vAlign w:val="center"/>
          </w:tcPr>
          <w:p w14:paraId="43800E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PAPPA2</w:t>
            </w:r>
          </w:p>
        </w:tc>
        <w:tc>
          <w:tcPr>
            <w:tcW w:w="1055" w:type="dxa"/>
            <w:shd w:val="clear" w:color="auto" w:fill="FFFFFF" w:themeFill="background1"/>
            <w:vAlign w:val="center"/>
          </w:tcPr>
          <w:p w14:paraId="22BE10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PARP1</w:t>
            </w:r>
          </w:p>
        </w:tc>
        <w:tc>
          <w:tcPr>
            <w:tcW w:w="1056" w:type="dxa"/>
            <w:shd w:val="clear" w:color="auto" w:fill="FFFFFF" w:themeFill="background1"/>
            <w:vAlign w:val="center"/>
          </w:tcPr>
          <w:p w14:paraId="708538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PAX3</w:t>
            </w:r>
          </w:p>
        </w:tc>
        <w:tc>
          <w:tcPr>
            <w:tcW w:w="1056" w:type="dxa"/>
            <w:shd w:val="clear" w:color="auto" w:fill="FFFFFF" w:themeFill="background1"/>
            <w:vAlign w:val="center"/>
          </w:tcPr>
          <w:p w14:paraId="41C962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PAX5</w:t>
            </w:r>
          </w:p>
        </w:tc>
        <w:tc>
          <w:tcPr>
            <w:tcW w:w="1056" w:type="dxa"/>
            <w:shd w:val="clear" w:color="auto" w:fill="FFFFFF" w:themeFill="background1"/>
            <w:vAlign w:val="center"/>
          </w:tcPr>
          <w:p w14:paraId="65E12D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PAX7</w:t>
            </w:r>
          </w:p>
        </w:tc>
        <w:tc>
          <w:tcPr>
            <w:tcW w:w="1056" w:type="dxa"/>
            <w:shd w:val="clear" w:color="auto" w:fill="FFFFFF" w:themeFill="background1"/>
            <w:vAlign w:val="center"/>
          </w:tcPr>
          <w:p w14:paraId="0A944F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PAX8</w:t>
            </w:r>
          </w:p>
        </w:tc>
      </w:tr>
      <w:tr w:rsidR="001D54FC" w14:paraId="2733458A" w14:textId="77777777">
        <w:trPr>
          <w:trHeight w:hRule="exact" w:val="284"/>
          <w:jc w:val="right"/>
        </w:trPr>
        <w:tc>
          <w:tcPr>
            <w:tcW w:w="873" w:type="dxa"/>
            <w:shd w:val="clear" w:color="auto" w:fill="FFFFFF" w:themeFill="background1"/>
            <w:vAlign w:val="center"/>
          </w:tcPr>
          <w:p w14:paraId="6C9730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PBRM1</w:t>
            </w:r>
          </w:p>
        </w:tc>
        <w:tc>
          <w:tcPr>
            <w:tcW w:w="886" w:type="dxa"/>
            <w:shd w:val="clear" w:color="auto" w:fill="FFFFFF" w:themeFill="background1"/>
            <w:vAlign w:val="center"/>
          </w:tcPr>
          <w:p w14:paraId="7F3247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w:t>
            </w:r>
          </w:p>
        </w:tc>
        <w:tc>
          <w:tcPr>
            <w:tcW w:w="934" w:type="dxa"/>
            <w:shd w:val="clear" w:color="auto" w:fill="FFFFFF" w:themeFill="background1"/>
            <w:vAlign w:val="center"/>
          </w:tcPr>
          <w:p w14:paraId="46F9EB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PDCD1LG2</w:t>
            </w:r>
          </w:p>
        </w:tc>
        <w:tc>
          <w:tcPr>
            <w:tcW w:w="1059" w:type="dxa"/>
            <w:shd w:val="clear" w:color="auto" w:fill="FFFFFF" w:themeFill="background1"/>
            <w:vAlign w:val="center"/>
          </w:tcPr>
          <w:p w14:paraId="7CDEA1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PDGFB</w:t>
            </w:r>
          </w:p>
        </w:tc>
        <w:tc>
          <w:tcPr>
            <w:tcW w:w="1056" w:type="dxa"/>
            <w:shd w:val="clear" w:color="auto" w:fill="FFFFFF" w:themeFill="background1"/>
            <w:vAlign w:val="center"/>
          </w:tcPr>
          <w:p w14:paraId="03E950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1055" w:type="dxa"/>
            <w:shd w:val="clear" w:color="auto" w:fill="FFFFFF" w:themeFill="background1"/>
            <w:vAlign w:val="center"/>
          </w:tcPr>
          <w:p w14:paraId="28BD7A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PDGFRB</w:t>
            </w:r>
          </w:p>
        </w:tc>
        <w:tc>
          <w:tcPr>
            <w:tcW w:w="1056" w:type="dxa"/>
            <w:shd w:val="clear" w:color="auto" w:fill="FFFFFF" w:themeFill="background1"/>
            <w:vAlign w:val="center"/>
          </w:tcPr>
          <w:p w14:paraId="08088B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PDK1</w:t>
            </w:r>
          </w:p>
        </w:tc>
        <w:tc>
          <w:tcPr>
            <w:tcW w:w="1056" w:type="dxa"/>
            <w:shd w:val="clear" w:color="auto" w:fill="FFFFFF" w:themeFill="background1"/>
            <w:vAlign w:val="center"/>
          </w:tcPr>
          <w:p w14:paraId="4ADD61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PDPK1</w:t>
            </w:r>
          </w:p>
        </w:tc>
        <w:tc>
          <w:tcPr>
            <w:tcW w:w="1056" w:type="dxa"/>
            <w:shd w:val="clear" w:color="auto" w:fill="FFFFFF" w:themeFill="background1"/>
            <w:vAlign w:val="center"/>
          </w:tcPr>
          <w:p w14:paraId="29E22E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PEG3</w:t>
            </w:r>
          </w:p>
        </w:tc>
        <w:tc>
          <w:tcPr>
            <w:tcW w:w="1056" w:type="dxa"/>
            <w:shd w:val="clear" w:color="auto" w:fill="FFFFFF" w:themeFill="background1"/>
            <w:vAlign w:val="center"/>
          </w:tcPr>
          <w:p w14:paraId="651D11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r>
      <w:tr w:rsidR="001D54FC" w14:paraId="2571F1DF" w14:textId="77777777">
        <w:trPr>
          <w:trHeight w:hRule="exact" w:val="284"/>
          <w:jc w:val="right"/>
        </w:trPr>
        <w:tc>
          <w:tcPr>
            <w:tcW w:w="873" w:type="dxa"/>
            <w:shd w:val="clear" w:color="auto" w:fill="FFFFFF" w:themeFill="background1"/>
            <w:vAlign w:val="center"/>
          </w:tcPr>
          <w:p w14:paraId="74FF94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PHF6</w:t>
            </w:r>
          </w:p>
        </w:tc>
        <w:tc>
          <w:tcPr>
            <w:tcW w:w="886" w:type="dxa"/>
            <w:shd w:val="clear" w:color="auto" w:fill="FFFFFF" w:themeFill="background1"/>
            <w:vAlign w:val="center"/>
          </w:tcPr>
          <w:p w14:paraId="0BDEA2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PIK3C2B</w:t>
            </w:r>
          </w:p>
        </w:tc>
        <w:tc>
          <w:tcPr>
            <w:tcW w:w="934" w:type="dxa"/>
            <w:shd w:val="clear" w:color="auto" w:fill="FFFFFF" w:themeFill="background1"/>
            <w:vAlign w:val="center"/>
          </w:tcPr>
          <w:p w14:paraId="771330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PIK3C2G</w:t>
            </w:r>
          </w:p>
        </w:tc>
        <w:tc>
          <w:tcPr>
            <w:tcW w:w="1059" w:type="dxa"/>
            <w:shd w:val="clear" w:color="auto" w:fill="FFFFFF" w:themeFill="background1"/>
            <w:vAlign w:val="center"/>
          </w:tcPr>
          <w:p w14:paraId="363C13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PIK3C3</w:t>
            </w:r>
          </w:p>
        </w:tc>
        <w:tc>
          <w:tcPr>
            <w:tcW w:w="1056" w:type="dxa"/>
            <w:shd w:val="clear" w:color="auto" w:fill="FFFFFF" w:themeFill="background1"/>
            <w:vAlign w:val="center"/>
          </w:tcPr>
          <w:p w14:paraId="39B4DA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1055" w:type="dxa"/>
            <w:shd w:val="clear" w:color="auto" w:fill="FFFFFF" w:themeFill="background1"/>
            <w:vAlign w:val="center"/>
          </w:tcPr>
          <w:p w14:paraId="6A39EF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PIK3CB</w:t>
            </w:r>
          </w:p>
        </w:tc>
        <w:tc>
          <w:tcPr>
            <w:tcW w:w="1056" w:type="dxa"/>
            <w:shd w:val="clear" w:color="auto" w:fill="FFFFFF" w:themeFill="background1"/>
            <w:vAlign w:val="center"/>
          </w:tcPr>
          <w:p w14:paraId="4BA392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PIK3CD</w:t>
            </w:r>
          </w:p>
        </w:tc>
        <w:tc>
          <w:tcPr>
            <w:tcW w:w="1056" w:type="dxa"/>
            <w:shd w:val="clear" w:color="auto" w:fill="FFFFFF" w:themeFill="background1"/>
            <w:vAlign w:val="center"/>
          </w:tcPr>
          <w:p w14:paraId="5D2A9C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PIK3CG</w:t>
            </w:r>
          </w:p>
        </w:tc>
        <w:tc>
          <w:tcPr>
            <w:tcW w:w="1056" w:type="dxa"/>
            <w:shd w:val="clear" w:color="auto" w:fill="FFFFFF" w:themeFill="background1"/>
            <w:vAlign w:val="center"/>
          </w:tcPr>
          <w:p w14:paraId="46BB81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PIK3R1</w:t>
            </w:r>
          </w:p>
        </w:tc>
        <w:tc>
          <w:tcPr>
            <w:tcW w:w="1056" w:type="dxa"/>
            <w:shd w:val="clear" w:color="auto" w:fill="FFFFFF" w:themeFill="background1"/>
            <w:vAlign w:val="center"/>
          </w:tcPr>
          <w:p w14:paraId="2254AC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PIK3R2</w:t>
            </w:r>
          </w:p>
        </w:tc>
      </w:tr>
      <w:tr w:rsidR="001D54FC" w14:paraId="3DB859B6" w14:textId="77777777">
        <w:trPr>
          <w:trHeight w:hRule="exact" w:val="284"/>
          <w:jc w:val="right"/>
        </w:trPr>
        <w:tc>
          <w:tcPr>
            <w:tcW w:w="873" w:type="dxa"/>
            <w:shd w:val="clear" w:color="auto" w:fill="FFFFFF" w:themeFill="background1"/>
            <w:vAlign w:val="center"/>
          </w:tcPr>
          <w:p w14:paraId="1F58BD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PIM1</w:t>
            </w:r>
          </w:p>
        </w:tc>
        <w:tc>
          <w:tcPr>
            <w:tcW w:w="886" w:type="dxa"/>
            <w:shd w:val="clear" w:color="auto" w:fill="FFFFFF" w:themeFill="background1"/>
            <w:vAlign w:val="center"/>
          </w:tcPr>
          <w:p w14:paraId="2A60ED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PLCG2</w:t>
            </w:r>
          </w:p>
        </w:tc>
        <w:tc>
          <w:tcPr>
            <w:tcW w:w="934" w:type="dxa"/>
            <w:shd w:val="clear" w:color="auto" w:fill="FFFFFF" w:themeFill="background1"/>
            <w:vAlign w:val="center"/>
          </w:tcPr>
          <w:p w14:paraId="638183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PLK2</w:t>
            </w:r>
          </w:p>
        </w:tc>
        <w:tc>
          <w:tcPr>
            <w:tcW w:w="1059" w:type="dxa"/>
            <w:shd w:val="clear" w:color="auto" w:fill="FFFFFF" w:themeFill="background1"/>
            <w:vAlign w:val="center"/>
          </w:tcPr>
          <w:p w14:paraId="7A8F7D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PMS1</w:t>
            </w:r>
          </w:p>
        </w:tc>
        <w:tc>
          <w:tcPr>
            <w:tcW w:w="1056" w:type="dxa"/>
            <w:shd w:val="clear" w:color="auto" w:fill="FFFFFF" w:themeFill="background1"/>
            <w:vAlign w:val="center"/>
          </w:tcPr>
          <w:p w14:paraId="6DBEFD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PMS2</w:t>
            </w:r>
          </w:p>
        </w:tc>
        <w:tc>
          <w:tcPr>
            <w:tcW w:w="1055" w:type="dxa"/>
            <w:shd w:val="clear" w:color="auto" w:fill="FFFFFF" w:themeFill="background1"/>
            <w:vAlign w:val="center"/>
          </w:tcPr>
          <w:p w14:paraId="530474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PNRC1</w:t>
            </w:r>
          </w:p>
        </w:tc>
        <w:tc>
          <w:tcPr>
            <w:tcW w:w="1056" w:type="dxa"/>
            <w:shd w:val="clear" w:color="auto" w:fill="FFFFFF" w:themeFill="background1"/>
            <w:vAlign w:val="center"/>
          </w:tcPr>
          <w:p w14:paraId="6CF83C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POLD1</w:t>
            </w:r>
          </w:p>
        </w:tc>
        <w:tc>
          <w:tcPr>
            <w:tcW w:w="1056" w:type="dxa"/>
            <w:shd w:val="clear" w:color="auto" w:fill="FFFFFF" w:themeFill="background1"/>
            <w:vAlign w:val="center"/>
          </w:tcPr>
          <w:p w14:paraId="0A27C8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w:t>
            </w:r>
          </w:p>
        </w:tc>
        <w:tc>
          <w:tcPr>
            <w:tcW w:w="1056" w:type="dxa"/>
            <w:shd w:val="clear" w:color="auto" w:fill="FFFFFF" w:themeFill="background1"/>
            <w:vAlign w:val="center"/>
          </w:tcPr>
          <w:p w14:paraId="333C3E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POLE4</w:t>
            </w:r>
          </w:p>
        </w:tc>
        <w:tc>
          <w:tcPr>
            <w:tcW w:w="1056" w:type="dxa"/>
            <w:shd w:val="clear" w:color="auto" w:fill="FFFFFF" w:themeFill="background1"/>
            <w:vAlign w:val="center"/>
          </w:tcPr>
          <w:p w14:paraId="2929A5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w:t>
            </w:r>
          </w:p>
        </w:tc>
      </w:tr>
      <w:tr w:rsidR="001D54FC" w14:paraId="07431038" w14:textId="77777777">
        <w:trPr>
          <w:trHeight w:hRule="exact" w:val="284"/>
          <w:jc w:val="right"/>
        </w:trPr>
        <w:tc>
          <w:tcPr>
            <w:tcW w:w="873" w:type="dxa"/>
            <w:shd w:val="clear" w:color="auto" w:fill="FFFFFF" w:themeFill="background1"/>
            <w:vAlign w:val="center"/>
          </w:tcPr>
          <w:p w14:paraId="64567E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PPP2R1A</w:t>
            </w:r>
          </w:p>
        </w:tc>
        <w:tc>
          <w:tcPr>
            <w:tcW w:w="886" w:type="dxa"/>
            <w:shd w:val="clear" w:color="auto" w:fill="FFFFFF" w:themeFill="background1"/>
            <w:vAlign w:val="center"/>
          </w:tcPr>
          <w:p w14:paraId="654FFB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PPP2R2A</w:t>
            </w:r>
          </w:p>
        </w:tc>
        <w:tc>
          <w:tcPr>
            <w:tcW w:w="934" w:type="dxa"/>
            <w:shd w:val="clear" w:color="auto" w:fill="FFFFFF" w:themeFill="background1"/>
            <w:vAlign w:val="center"/>
          </w:tcPr>
          <w:p w14:paraId="486F45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PRDM1</w:t>
            </w:r>
          </w:p>
        </w:tc>
        <w:tc>
          <w:tcPr>
            <w:tcW w:w="1059" w:type="dxa"/>
            <w:shd w:val="clear" w:color="auto" w:fill="FFFFFF" w:themeFill="background1"/>
            <w:vAlign w:val="center"/>
          </w:tcPr>
          <w:p w14:paraId="6FD197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PRDX1</w:t>
            </w:r>
          </w:p>
        </w:tc>
        <w:tc>
          <w:tcPr>
            <w:tcW w:w="1056" w:type="dxa"/>
            <w:shd w:val="clear" w:color="auto" w:fill="FFFFFF" w:themeFill="background1"/>
            <w:vAlign w:val="center"/>
          </w:tcPr>
          <w:p w14:paraId="56A841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PRDX6</w:t>
            </w:r>
          </w:p>
        </w:tc>
        <w:tc>
          <w:tcPr>
            <w:tcW w:w="1055" w:type="dxa"/>
            <w:shd w:val="clear" w:color="auto" w:fill="FFFFFF" w:themeFill="background1"/>
            <w:vAlign w:val="center"/>
          </w:tcPr>
          <w:p w14:paraId="0FF0EA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PREX2</w:t>
            </w:r>
          </w:p>
        </w:tc>
        <w:tc>
          <w:tcPr>
            <w:tcW w:w="1056" w:type="dxa"/>
            <w:shd w:val="clear" w:color="auto" w:fill="FFFFFF" w:themeFill="background1"/>
            <w:vAlign w:val="center"/>
          </w:tcPr>
          <w:p w14:paraId="285C58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PRKAA1</w:t>
            </w:r>
          </w:p>
        </w:tc>
        <w:tc>
          <w:tcPr>
            <w:tcW w:w="1056" w:type="dxa"/>
            <w:shd w:val="clear" w:color="auto" w:fill="FFFFFF" w:themeFill="background1"/>
            <w:vAlign w:val="center"/>
          </w:tcPr>
          <w:p w14:paraId="79C437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PRKACA</w:t>
            </w:r>
          </w:p>
        </w:tc>
        <w:tc>
          <w:tcPr>
            <w:tcW w:w="1056" w:type="dxa"/>
            <w:shd w:val="clear" w:color="auto" w:fill="FFFFFF" w:themeFill="background1"/>
            <w:vAlign w:val="center"/>
          </w:tcPr>
          <w:p w14:paraId="77896D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PRKAR1A</w:t>
            </w:r>
          </w:p>
        </w:tc>
        <w:tc>
          <w:tcPr>
            <w:tcW w:w="1056" w:type="dxa"/>
            <w:shd w:val="clear" w:color="auto" w:fill="FFFFFF" w:themeFill="background1"/>
            <w:vAlign w:val="center"/>
          </w:tcPr>
          <w:p w14:paraId="6E3F23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PRKCI</w:t>
            </w:r>
          </w:p>
        </w:tc>
      </w:tr>
      <w:tr w:rsidR="001D54FC" w14:paraId="237F4B93" w14:textId="77777777">
        <w:trPr>
          <w:trHeight w:hRule="exact" w:val="284"/>
          <w:jc w:val="right"/>
        </w:trPr>
        <w:tc>
          <w:tcPr>
            <w:tcW w:w="873" w:type="dxa"/>
            <w:shd w:val="clear" w:color="auto" w:fill="FFFFFF" w:themeFill="background1"/>
            <w:vAlign w:val="center"/>
          </w:tcPr>
          <w:p w14:paraId="32D1F8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PRKDC</w:t>
            </w:r>
          </w:p>
        </w:tc>
        <w:tc>
          <w:tcPr>
            <w:tcW w:w="886" w:type="dxa"/>
            <w:shd w:val="clear" w:color="auto" w:fill="FFFFFF" w:themeFill="background1"/>
            <w:vAlign w:val="center"/>
          </w:tcPr>
          <w:p w14:paraId="3C4697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PRKN</w:t>
            </w:r>
          </w:p>
        </w:tc>
        <w:tc>
          <w:tcPr>
            <w:tcW w:w="934" w:type="dxa"/>
            <w:shd w:val="clear" w:color="auto" w:fill="FFFFFF" w:themeFill="background1"/>
            <w:vAlign w:val="center"/>
          </w:tcPr>
          <w:p w14:paraId="7B2DE9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PRSS8</w:t>
            </w:r>
          </w:p>
        </w:tc>
        <w:tc>
          <w:tcPr>
            <w:tcW w:w="1059" w:type="dxa"/>
            <w:shd w:val="clear" w:color="auto" w:fill="FFFFFF" w:themeFill="background1"/>
            <w:vAlign w:val="center"/>
          </w:tcPr>
          <w:p w14:paraId="2B7040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PSMD4</w:t>
            </w:r>
          </w:p>
        </w:tc>
        <w:tc>
          <w:tcPr>
            <w:tcW w:w="1056" w:type="dxa"/>
            <w:shd w:val="clear" w:color="auto" w:fill="FFFFFF" w:themeFill="background1"/>
            <w:vAlign w:val="center"/>
          </w:tcPr>
          <w:p w14:paraId="0C77DF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PTCH1</w:t>
            </w:r>
          </w:p>
        </w:tc>
        <w:tc>
          <w:tcPr>
            <w:tcW w:w="1055" w:type="dxa"/>
            <w:shd w:val="clear" w:color="auto" w:fill="FFFFFF" w:themeFill="background1"/>
            <w:vAlign w:val="center"/>
          </w:tcPr>
          <w:p w14:paraId="6DBD61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PTEN</w:t>
            </w:r>
          </w:p>
        </w:tc>
        <w:tc>
          <w:tcPr>
            <w:tcW w:w="1056" w:type="dxa"/>
            <w:shd w:val="clear" w:color="auto" w:fill="FFFFFF" w:themeFill="background1"/>
            <w:vAlign w:val="center"/>
          </w:tcPr>
          <w:p w14:paraId="15426E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PTGS2</w:t>
            </w:r>
          </w:p>
        </w:tc>
        <w:tc>
          <w:tcPr>
            <w:tcW w:w="1056" w:type="dxa"/>
            <w:shd w:val="clear" w:color="auto" w:fill="FFFFFF" w:themeFill="background1"/>
            <w:vAlign w:val="center"/>
          </w:tcPr>
          <w:p w14:paraId="30A802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PTPN11</w:t>
            </w:r>
          </w:p>
        </w:tc>
        <w:tc>
          <w:tcPr>
            <w:tcW w:w="1056" w:type="dxa"/>
            <w:shd w:val="clear" w:color="auto" w:fill="FFFFFF" w:themeFill="background1"/>
            <w:vAlign w:val="center"/>
          </w:tcPr>
          <w:p w14:paraId="386849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PTPRD</w:t>
            </w:r>
          </w:p>
        </w:tc>
        <w:tc>
          <w:tcPr>
            <w:tcW w:w="1056" w:type="dxa"/>
            <w:shd w:val="clear" w:color="auto" w:fill="FFFFFF" w:themeFill="background1"/>
            <w:vAlign w:val="center"/>
          </w:tcPr>
          <w:p w14:paraId="13CFBC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PTTG1</w:t>
            </w:r>
          </w:p>
        </w:tc>
      </w:tr>
      <w:tr w:rsidR="001D54FC" w14:paraId="472F0B78" w14:textId="77777777">
        <w:trPr>
          <w:trHeight w:hRule="exact" w:val="284"/>
          <w:jc w:val="right"/>
        </w:trPr>
        <w:tc>
          <w:tcPr>
            <w:tcW w:w="873" w:type="dxa"/>
            <w:shd w:val="clear" w:color="auto" w:fill="FFFFFF" w:themeFill="background1"/>
            <w:vAlign w:val="center"/>
          </w:tcPr>
          <w:p w14:paraId="65830E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PXDNL</w:t>
            </w:r>
          </w:p>
        </w:tc>
        <w:tc>
          <w:tcPr>
            <w:tcW w:w="886" w:type="dxa"/>
            <w:shd w:val="clear" w:color="auto" w:fill="FFFFFF" w:themeFill="background1"/>
            <w:vAlign w:val="center"/>
          </w:tcPr>
          <w:p w14:paraId="6FCC9A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QKI</w:t>
            </w:r>
          </w:p>
        </w:tc>
        <w:tc>
          <w:tcPr>
            <w:tcW w:w="934" w:type="dxa"/>
            <w:shd w:val="clear" w:color="auto" w:fill="FFFFFF" w:themeFill="background1"/>
            <w:vAlign w:val="center"/>
          </w:tcPr>
          <w:p w14:paraId="176231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RAC1</w:t>
            </w:r>
          </w:p>
        </w:tc>
        <w:tc>
          <w:tcPr>
            <w:tcW w:w="1059" w:type="dxa"/>
            <w:shd w:val="clear" w:color="auto" w:fill="FFFFFF" w:themeFill="background1"/>
            <w:vAlign w:val="center"/>
          </w:tcPr>
          <w:p w14:paraId="2D14BC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RAD21</w:t>
            </w:r>
          </w:p>
        </w:tc>
        <w:tc>
          <w:tcPr>
            <w:tcW w:w="1056" w:type="dxa"/>
            <w:shd w:val="clear" w:color="auto" w:fill="FFFFFF" w:themeFill="background1"/>
            <w:vAlign w:val="center"/>
          </w:tcPr>
          <w:p w14:paraId="0F9539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RAD50</w:t>
            </w:r>
          </w:p>
        </w:tc>
        <w:tc>
          <w:tcPr>
            <w:tcW w:w="1055" w:type="dxa"/>
            <w:shd w:val="clear" w:color="auto" w:fill="FFFFFF" w:themeFill="background1"/>
            <w:vAlign w:val="center"/>
          </w:tcPr>
          <w:p w14:paraId="6AC68C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w:t>
            </w:r>
          </w:p>
        </w:tc>
        <w:tc>
          <w:tcPr>
            <w:tcW w:w="1056" w:type="dxa"/>
            <w:shd w:val="clear" w:color="auto" w:fill="FFFFFF" w:themeFill="background1"/>
            <w:vAlign w:val="center"/>
          </w:tcPr>
          <w:p w14:paraId="5E0B39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RAD51B</w:t>
            </w:r>
          </w:p>
        </w:tc>
        <w:tc>
          <w:tcPr>
            <w:tcW w:w="1056" w:type="dxa"/>
            <w:shd w:val="clear" w:color="auto" w:fill="FFFFFF" w:themeFill="background1"/>
            <w:vAlign w:val="center"/>
          </w:tcPr>
          <w:p w14:paraId="6FB308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RAD51C</w:t>
            </w:r>
          </w:p>
        </w:tc>
        <w:tc>
          <w:tcPr>
            <w:tcW w:w="1056" w:type="dxa"/>
            <w:shd w:val="clear" w:color="auto" w:fill="FFFFFF" w:themeFill="background1"/>
            <w:vAlign w:val="center"/>
          </w:tcPr>
          <w:p w14:paraId="424CFA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RAD51D</w:t>
            </w:r>
          </w:p>
        </w:tc>
        <w:tc>
          <w:tcPr>
            <w:tcW w:w="1056" w:type="dxa"/>
            <w:shd w:val="clear" w:color="auto" w:fill="FFFFFF" w:themeFill="background1"/>
            <w:vAlign w:val="center"/>
          </w:tcPr>
          <w:p w14:paraId="1E308A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RAD52</w:t>
            </w:r>
          </w:p>
        </w:tc>
      </w:tr>
      <w:tr w:rsidR="001D54FC" w14:paraId="4BF0B365" w14:textId="77777777">
        <w:trPr>
          <w:trHeight w:hRule="exact" w:val="284"/>
          <w:jc w:val="right"/>
        </w:trPr>
        <w:tc>
          <w:tcPr>
            <w:tcW w:w="873" w:type="dxa"/>
            <w:shd w:val="clear" w:color="auto" w:fill="FFFFFF" w:themeFill="background1"/>
            <w:vAlign w:val="center"/>
          </w:tcPr>
          <w:p w14:paraId="72D7D6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RAD54L</w:t>
            </w:r>
          </w:p>
        </w:tc>
        <w:tc>
          <w:tcPr>
            <w:tcW w:w="886" w:type="dxa"/>
            <w:shd w:val="clear" w:color="auto" w:fill="FFFFFF" w:themeFill="background1"/>
            <w:vAlign w:val="center"/>
          </w:tcPr>
          <w:p w14:paraId="5D4834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RAF1</w:t>
            </w:r>
          </w:p>
        </w:tc>
        <w:tc>
          <w:tcPr>
            <w:tcW w:w="934" w:type="dxa"/>
            <w:shd w:val="clear" w:color="auto" w:fill="FFFFFF" w:themeFill="background1"/>
            <w:vAlign w:val="center"/>
          </w:tcPr>
          <w:p w14:paraId="36180C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RANBP2</w:t>
            </w:r>
          </w:p>
        </w:tc>
        <w:tc>
          <w:tcPr>
            <w:tcW w:w="1059" w:type="dxa"/>
            <w:shd w:val="clear" w:color="auto" w:fill="FFFFFF" w:themeFill="background1"/>
            <w:vAlign w:val="center"/>
          </w:tcPr>
          <w:p w14:paraId="53983F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RARA</w:t>
            </w:r>
          </w:p>
        </w:tc>
        <w:tc>
          <w:tcPr>
            <w:tcW w:w="1056" w:type="dxa"/>
            <w:shd w:val="clear" w:color="auto" w:fill="FFFFFF" w:themeFill="background1"/>
            <w:vAlign w:val="center"/>
          </w:tcPr>
          <w:p w14:paraId="12B745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RASA1</w:t>
            </w:r>
          </w:p>
        </w:tc>
        <w:tc>
          <w:tcPr>
            <w:tcW w:w="1055" w:type="dxa"/>
            <w:shd w:val="clear" w:color="auto" w:fill="FFFFFF" w:themeFill="background1"/>
            <w:vAlign w:val="center"/>
          </w:tcPr>
          <w:p w14:paraId="1C01EF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RASAL1</w:t>
            </w:r>
          </w:p>
        </w:tc>
        <w:tc>
          <w:tcPr>
            <w:tcW w:w="1056" w:type="dxa"/>
            <w:shd w:val="clear" w:color="auto" w:fill="FFFFFF" w:themeFill="background1"/>
            <w:vAlign w:val="center"/>
          </w:tcPr>
          <w:p w14:paraId="11477B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RB1</w:t>
            </w:r>
          </w:p>
        </w:tc>
        <w:tc>
          <w:tcPr>
            <w:tcW w:w="1056" w:type="dxa"/>
            <w:shd w:val="clear" w:color="auto" w:fill="FFFFFF" w:themeFill="background1"/>
            <w:vAlign w:val="center"/>
          </w:tcPr>
          <w:p w14:paraId="7E4A6B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RBM10</w:t>
            </w:r>
          </w:p>
        </w:tc>
        <w:tc>
          <w:tcPr>
            <w:tcW w:w="1056" w:type="dxa"/>
            <w:shd w:val="clear" w:color="auto" w:fill="FFFFFF" w:themeFill="background1"/>
            <w:vAlign w:val="center"/>
          </w:tcPr>
          <w:p w14:paraId="080B5C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RECQL</w:t>
            </w:r>
          </w:p>
        </w:tc>
        <w:tc>
          <w:tcPr>
            <w:tcW w:w="1056" w:type="dxa"/>
            <w:shd w:val="clear" w:color="auto" w:fill="FFFFFF" w:themeFill="background1"/>
            <w:vAlign w:val="center"/>
          </w:tcPr>
          <w:p w14:paraId="36FABB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RECQL4</w:t>
            </w:r>
          </w:p>
        </w:tc>
      </w:tr>
      <w:tr w:rsidR="001D54FC" w14:paraId="514C5598" w14:textId="77777777">
        <w:trPr>
          <w:trHeight w:hRule="exact" w:val="284"/>
          <w:jc w:val="right"/>
        </w:trPr>
        <w:tc>
          <w:tcPr>
            <w:tcW w:w="873" w:type="dxa"/>
            <w:shd w:val="clear" w:color="auto" w:fill="FFFFFF" w:themeFill="background1"/>
            <w:vAlign w:val="center"/>
          </w:tcPr>
          <w:p w14:paraId="6C1F00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w:t>
            </w:r>
          </w:p>
        </w:tc>
        <w:tc>
          <w:tcPr>
            <w:tcW w:w="886" w:type="dxa"/>
            <w:shd w:val="clear" w:color="auto" w:fill="FFFFFF" w:themeFill="background1"/>
            <w:vAlign w:val="center"/>
          </w:tcPr>
          <w:p w14:paraId="7C644F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934" w:type="dxa"/>
            <w:shd w:val="clear" w:color="auto" w:fill="FFFFFF" w:themeFill="background1"/>
            <w:vAlign w:val="center"/>
          </w:tcPr>
          <w:p w14:paraId="2F412F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REV3L</w:t>
            </w:r>
          </w:p>
        </w:tc>
        <w:tc>
          <w:tcPr>
            <w:tcW w:w="1059" w:type="dxa"/>
            <w:shd w:val="clear" w:color="auto" w:fill="FFFFFF" w:themeFill="background1"/>
            <w:vAlign w:val="center"/>
          </w:tcPr>
          <w:p w14:paraId="72BBC4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RHEB</w:t>
            </w:r>
          </w:p>
        </w:tc>
        <w:tc>
          <w:tcPr>
            <w:tcW w:w="1056" w:type="dxa"/>
            <w:shd w:val="clear" w:color="auto" w:fill="FFFFFF" w:themeFill="background1"/>
            <w:vAlign w:val="center"/>
          </w:tcPr>
          <w:p w14:paraId="287FF5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RHOA</w:t>
            </w:r>
          </w:p>
        </w:tc>
        <w:tc>
          <w:tcPr>
            <w:tcW w:w="1055" w:type="dxa"/>
            <w:shd w:val="clear" w:color="auto" w:fill="FFFFFF" w:themeFill="background1"/>
            <w:vAlign w:val="center"/>
          </w:tcPr>
          <w:p w14:paraId="4FFEB01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1056" w:type="dxa"/>
            <w:shd w:val="clear" w:color="auto" w:fill="FFFFFF" w:themeFill="background1"/>
            <w:vAlign w:val="center"/>
          </w:tcPr>
          <w:p w14:paraId="78B699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RIPK4</w:t>
            </w:r>
          </w:p>
        </w:tc>
        <w:tc>
          <w:tcPr>
            <w:tcW w:w="1056" w:type="dxa"/>
            <w:shd w:val="clear" w:color="auto" w:fill="FFFFFF" w:themeFill="background1"/>
            <w:vAlign w:val="center"/>
          </w:tcPr>
          <w:p w14:paraId="10199B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RIT1</w:t>
            </w:r>
          </w:p>
        </w:tc>
        <w:tc>
          <w:tcPr>
            <w:tcW w:w="1056" w:type="dxa"/>
            <w:shd w:val="clear" w:color="auto" w:fill="FFFFFF" w:themeFill="background1"/>
            <w:vAlign w:val="center"/>
          </w:tcPr>
          <w:p w14:paraId="417338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RNASEL</w:t>
            </w:r>
          </w:p>
        </w:tc>
        <w:tc>
          <w:tcPr>
            <w:tcW w:w="1056" w:type="dxa"/>
            <w:shd w:val="clear" w:color="auto" w:fill="FFFFFF" w:themeFill="background1"/>
            <w:vAlign w:val="center"/>
          </w:tcPr>
          <w:p w14:paraId="7C5483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RNF43</w:t>
            </w:r>
          </w:p>
        </w:tc>
      </w:tr>
      <w:tr w:rsidR="001D54FC" w14:paraId="540B187E" w14:textId="77777777">
        <w:trPr>
          <w:trHeight w:hRule="exact" w:val="284"/>
          <w:jc w:val="right"/>
        </w:trPr>
        <w:tc>
          <w:tcPr>
            <w:tcW w:w="873" w:type="dxa"/>
            <w:shd w:val="clear" w:color="auto" w:fill="FFFFFF" w:themeFill="background1"/>
            <w:vAlign w:val="center"/>
          </w:tcPr>
          <w:p w14:paraId="787C88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ROBO2</w:t>
            </w:r>
          </w:p>
        </w:tc>
        <w:tc>
          <w:tcPr>
            <w:tcW w:w="886" w:type="dxa"/>
            <w:shd w:val="clear" w:color="auto" w:fill="FFFFFF" w:themeFill="background1"/>
            <w:vAlign w:val="center"/>
          </w:tcPr>
          <w:p w14:paraId="5C933F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ROS1</w:t>
            </w:r>
          </w:p>
        </w:tc>
        <w:tc>
          <w:tcPr>
            <w:tcW w:w="934" w:type="dxa"/>
            <w:shd w:val="clear" w:color="auto" w:fill="FFFFFF" w:themeFill="background1"/>
            <w:vAlign w:val="center"/>
          </w:tcPr>
          <w:p w14:paraId="180124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RPPH1</w:t>
            </w:r>
          </w:p>
        </w:tc>
        <w:tc>
          <w:tcPr>
            <w:tcW w:w="1059" w:type="dxa"/>
            <w:shd w:val="clear" w:color="auto" w:fill="FFFFFF" w:themeFill="background1"/>
            <w:vAlign w:val="center"/>
          </w:tcPr>
          <w:p w14:paraId="7ED5CF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RPS6KB1</w:t>
            </w:r>
          </w:p>
        </w:tc>
        <w:tc>
          <w:tcPr>
            <w:tcW w:w="1056" w:type="dxa"/>
            <w:shd w:val="clear" w:color="auto" w:fill="FFFFFF" w:themeFill="background1"/>
            <w:vAlign w:val="center"/>
          </w:tcPr>
          <w:p w14:paraId="6B8562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RPS6KB2</w:t>
            </w:r>
          </w:p>
        </w:tc>
        <w:tc>
          <w:tcPr>
            <w:tcW w:w="1055" w:type="dxa"/>
            <w:shd w:val="clear" w:color="auto" w:fill="FFFFFF" w:themeFill="background1"/>
            <w:vAlign w:val="center"/>
          </w:tcPr>
          <w:p w14:paraId="771501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RPTOR</w:t>
            </w:r>
          </w:p>
        </w:tc>
        <w:tc>
          <w:tcPr>
            <w:tcW w:w="1056" w:type="dxa"/>
            <w:shd w:val="clear" w:color="auto" w:fill="FFFFFF" w:themeFill="background1"/>
            <w:vAlign w:val="center"/>
          </w:tcPr>
          <w:p w14:paraId="7BD987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RSF1</w:t>
            </w:r>
          </w:p>
        </w:tc>
        <w:tc>
          <w:tcPr>
            <w:tcW w:w="1056" w:type="dxa"/>
            <w:shd w:val="clear" w:color="auto" w:fill="FFFFFF" w:themeFill="background1"/>
            <w:vAlign w:val="center"/>
          </w:tcPr>
          <w:p w14:paraId="6342BA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w:t>
            </w:r>
          </w:p>
        </w:tc>
        <w:tc>
          <w:tcPr>
            <w:tcW w:w="1056" w:type="dxa"/>
            <w:shd w:val="clear" w:color="auto" w:fill="FFFFFF" w:themeFill="background1"/>
            <w:vAlign w:val="center"/>
          </w:tcPr>
          <w:p w14:paraId="11FA50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RUNX1T1</w:t>
            </w:r>
          </w:p>
        </w:tc>
        <w:tc>
          <w:tcPr>
            <w:tcW w:w="1056" w:type="dxa"/>
            <w:shd w:val="clear" w:color="auto" w:fill="FFFFFF" w:themeFill="background1"/>
            <w:vAlign w:val="center"/>
          </w:tcPr>
          <w:p w14:paraId="4AEBD3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SCN8A</w:t>
            </w:r>
          </w:p>
        </w:tc>
      </w:tr>
      <w:tr w:rsidR="001D54FC" w14:paraId="4265B918" w14:textId="77777777">
        <w:trPr>
          <w:trHeight w:hRule="exact" w:val="284"/>
          <w:jc w:val="right"/>
        </w:trPr>
        <w:tc>
          <w:tcPr>
            <w:tcW w:w="873" w:type="dxa"/>
            <w:shd w:val="clear" w:color="auto" w:fill="FFFFFF" w:themeFill="background1"/>
            <w:vAlign w:val="center"/>
          </w:tcPr>
          <w:p w14:paraId="48B784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w:t>
            </w:r>
          </w:p>
        </w:tc>
        <w:tc>
          <w:tcPr>
            <w:tcW w:w="886" w:type="dxa"/>
            <w:shd w:val="clear" w:color="auto" w:fill="FFFFFF" w:themeFill="background1"/>
            <w:vAlign w:val="center"/>
          </w:tcPr>
          <w:p w14:paraId="4350A3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SDHAF2</w:t>
            </w:r>
          </w:p>
        </w:tc>
        <w:tc>
          <w:tcPr>
            <w:tcW w:w="934" w:type="dxa"/>
            <w:shd w:val="clear" w:color="auto" w:fill="FFFFFF" w:themeFill="background1"/>
            <w:vAlign w:val="center"/>
          </w:tcPr>
          <w:p w14:paraId="0798D2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SDHB</w:t>
            </w:r>
          </w:p>
        </w:tc>
        <w:tc>
          <w:tcPr>
            <w:tcW w:w="1059" w:type="dxa"/>
            <w:shd w:val="clear" w:color="auto" w:fill="FFFFFF" w:themeFill="background1"/>
            <w:vAlign w:val="center"/>
          </w:tcPr>
          <w:p w14:paraId="0CC4C2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SDHC</w:t>
            </w:r>
          </w:p>
        </w:tc>
        <w:tc>
          <w:tcPr>
            <w:tcW w:w="1056" w:type="dxa"/>
            <w:shd w:val="clear" w:color="auto" w:fill="FFFFFF" w:themeFill="background1"/>
            <w:vAlign w:val="center"/>
          </w:tcPr>
          <w:p w14:paraId="73561A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SDHD</w:t>
            </w:r>
          </w:p>
        </w:tc>
        <w:tc>
          <w:tcPr>
            <w:tcW w:w="1055" w:type="dxa"/>
            <w:shd w:val="clear" w:color="auto" w:fill="FFFFFF" w:themeFill="background1"/>
            <w:vAlign w:val="center"/>
          </w:tcPr>
          <w:p w14:paraId="494A85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SEMA3C</w:t>
            </w:r>
          </w:p>
        </w:tc>
        <w:tc>
          <w:tcPr>
            <w:tcW w:w="1056" w:type="dxa"/>
            <w:shd w:val="clear" w:color="auto" w:fill="FFFFFF" w:themeFill="background1"/>
            <w:vAlign w:val="center"/>
          </w:tcPr>
          <w:p w14:paraId="4AFE44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SERPINB3</w:t>
            </w:r>
          </w:p>
        </w:tc>
        <w:tc>
          <w:tcPr>
            <w:tcW w:w="1056" w:type="dxa"/>
            <w:shd w:val="clear" w:color="auto" w:fill="FFFFFF" w:themeFill="background1"/>
            <w:vAlign w:val="center"/>
          </w:tcPr>
          <w:p w14:paraId="1795EA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SERPINB4</w:t>
            </w:r>
          </w:p>
        </w:tc>
        <w:tc>
          <w:tcPr>
            <w:tcW w:w="1056" w:type="dxa"/>
            <w:shd w:val="clear" w:color="auto" w:fill="FFFFFF" w:themeFill="background1"/>
            <w:vAlign w:val="center"/>
          </w:tcPr>
          <w:p w14:paraId="6D4AF1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SERPINE1</w:t>
            </w:r>
          </w:p>
        </w:tc>
        <w:tc>
          <w:tcPr>
            <w:tcW w:w="1056" w:type="dxa"/>
            <w:shd w:val="clear" w:color="auto" w:fill="FFFFFF" w:themeFill="background1"/>
            <w:vAlign w:val="center"/>
          </w:tcPr>
          <w:p w14:paraId="6F2A3C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SETBP1</w:t>
            </w:r>
          </w:p>
        </w:tc>
      </w:tr>
      <w:tr w:rsidR="001D54FC" w14:paraId="2033DE52" w14:textId="77777777">
        <w:trPr>
          <w:trHeight w:hRule="exact" w:val="284"/>
          <w:jc w:val="right"/>
        </w:trPr>
        <w:tc>
          <w:tcPr>
            <w:tcW w:w="873" w:type="dxa"/>
            <w:shd w:val="clear" w:color="auto" w:fill="FFFFFF" w:themeFill="background1"/>
            <w:vAlign w:val="center"/>
          </w:tcPr>
          <w:p w14:paraId="537AB3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SETD2</w:t>
            </w:r>
          </w:p>
        </w:tc>
        <w:tc>
          <w:tcPr>
            <w:tcW w:w="886" w:type="dxa"/>
            <w:shd w:val="clear" w:color="auto" w:fill="FFFFFF" w:themeFill="background1"/>
            <w:vAlign w:val="center"/>
          </w:tcPr>
          <w:p w14:paraId="253B56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SF3B1</w:t>
            </w:r>
          </w:p>
        </w:tc>
        <w:tc>
          <w:tcPr>
            <w:tcW w:w="934" w:type="dxa"/>
            <w:shd w:val="clear" w:color="auto" w:fill="FFFFFF" w:themeFill="background1"/>
            <w:vAlign w:val="center"/>
          </w:tcPr>
          <w:p w14:paraId="707036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SIK1</w:t>
            </w:r>
          </w:p>
        </w:tc>
        <w:tc>
          <w:tcPr>
            <w:tcW w:w="1059" w:type="dxa"/>
            <w:shd w:val="clear" w:color="auto" w:fill="FFFFFF" w:themeFill="background1"/>
            <w:vAlign w:val="center"/>
          </w:tcPr>
          <w:p w14:paraId="1BD819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SKP2</w:t>
            </w:r>
          </w:p>
        </w:tc>
        <w:tc>
          <w:tcPr>
            <w:tcW w:w="1056" w:type="dxa"/>
            <w:shd w:val="clear" w:color="auto" w:fill="FFFFFF" w:themeFill="background1"/>
            <w:vAlign w:val="center"/>
          </w:tcPr>
          <w:p w14:paraId="4C44E1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SLC28A3</w:t>
            </w:r>
          </w:p>
        </w:tc>
        <w:tc>
          <w:tcPr>
            <w:tcW w:w="1055" w:type="dxa"/>
            <w:shd w:val="clear" w:color="auto" w:fill="FFFFFF" w:themeFill="background1"/>
            <w:vAlign w:val="center"/>
          </w:tcPr>
          <w:p w14:paraId="0978DD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SLC47A1</w:t>
            </w:r>
          </w:p>
        </w:tc>
        <w:tc>
          <w:tcPr>
            <w:tcW w:w="1056" w:type="dxa"/>
            <w:shd w:val="clear" w:color="auto" w:fill="FFFFFF" w:themeFill="background1"/>
            <w:vAlign w:val="center"/>
          </w:tcPr>
          <w:p w14:paraId="7CE1AD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SLCO1B1</w:t>
            </w:r>
          </w:p>
        </w:tc>
        <w:tc>
          <w:tcPr>
            <w:tcW w:w="1056" w:type="dxa"/>
            <w:shd w:val="clear" w:color="auto" w:fill="FFFFFF" w:themeFill="background1"/>
            <w:vAlign w:val="center"/>
          </w:tcPr>
          <w:p w14:paraId="78C26D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SLIT2</w:t>
            </w:r>
          </w:p>
        </w:tc>
        <w:tc>
          <w:tcPr>
            <w:tcW w:w="1056" w:type="dxa"/>
            <w:shd w:val="clear" w:color="auto" w:fill="FFFFFF" w:themeFill="background1"/>
            <w:vAlign w:val="center"/>
          </w:tcPr>
          <w:p w14:paraId="55E1D5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SLX4</w:t>
            </w:r>
          </w:p>
        </w:tc>
        <w:tc>
          <w:tcPr>
            <w:tcW w:w="1056" w:type="dxa"/>
            <w:shd w:val="clear" w:color="auto" w:fill="FFFFFF" w:themeFill="background1"/>
            <w:vAlign w:val="center"/>
          </w:tcPr>
          <w:p w14:paraId="53D4A7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SMAD2</w:t>
            </w:r>
          </w:p>
        </w:tc>
      </w:tr>
      <w:tr w:rsidR="001D54FC" w14:paraId="7F443131" w14:textId="77777777">
        <w:trPr>
          <w:trHeight w:hRule="exact" w:val="284"/>
          <w:jc w:val="right"/>
        </w:trPr>
        <w:tc>
          <w:tcPr>
            <w:tcW w:w="873" w:type="dxa"/>
            <w:shd w:val="clear" w:color="auto" w:fill="FFFFFF" w:themeFill="background1"/>
            <w:vAlign w:val="center"/>
          </w:tcPr>
          <w:p w14:paraId="00E4AF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SMAD3</w:t>
            </w:r>
          </w:p>
        </w:tc>
        <w:tc>
          <w:tcPr>
            <w:tcW w:w="886" w:type="dxa"/>
            <w:shd w:val="clear" w:color="auto" w:fill="FFFFFF" w:themeFill="background1"/>
            <w:vAlign w:val="center"/>
          </w:tcPr>
          <w:p w14:paraId="6029E4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SMAD4</w:t>
            </w:r>
          </w:p>
        </w:tc>
        <w:tc>
          <w:tcPr>
            <w:tcW w:w="934" w:type="dxa"/>
            <w:shd w:val="clear" w:color="auto" w:fill="FFFFFF" w:themeFill="background1"/>
            <w:vAlign w:val="center"/>
          </w:tcPr>
          <w:p w14:paraId="422CF3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SMARCA4</w:t>
            </w:r>
          </w:p>
        </w:tc>
        <w:tc>
          <w:tcPr>
            <w:tcW w:w="1059" w:type="dxa"/>
            <w:shd w:val="clear" w:color="auto" w:fill="FFFFFF" w:themeFill="background1"/>
            <w:vAlign w:val="center"/>
          </w:tcPr>
          <w:p w14:paraId="518858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SMARCB1</w:t>
            </w:r>
          </w:p>
        </w:tc>
        <w:tc>
          <w:tcPr>
            <w:tcW w:w="1056" w:type="dxa"/>
            <w:shd w:val="clear" w:color="auto" w:fill="FFFFFF" w:themeFill="background1"/>
            <w:vAlign w:val="center"/>
          </w:tcPr>
          <w:p w14:paraId="76AE0B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SMARCD1</w:t>
            </w:r>
          </w:p>
        </w:tc>
        <w:tc>
          <w:tcPr>
            <w:tcW w:w="1055" w:type="dxa"/>
            <w:shd w:val="clear" w:color="auto" w:fill="FFFFFF" w:themeFill="background1"/>
            <w:vAlign w:val="center"/>
          </w:tcPr>
          <w:p w14:paraId="0DF0AB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1056" w:type="dxa"/>
            <w:shd w:val="clear" w:color="auto" w:fill="FFFFFF" w:themeFill="background1"/>
            <w:vAlign w:val="center"/>
          </w:tcPr>
          <w:p w14:paraId="64DFC2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SNCAIP</w:t>
            </w:r>
          </w:p>
        </w:tc>
        <w:tc>
          <w:tcPr>
            <w:tcW w:w="1056" w:type="dxa"/>
            <w:shd w:val="clear" w:color="auto" w:fill="FFFFFF" w:themeFill="background1"/>
            <w:vAlign w:val="center"/>
          </w:tcPr>
          <w:p w14:paraId="772292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SOCS1</w:t>
            </w:r>
          </w:p>
        </w:tc>
        <w:tc>
          <w:tcPr>
            <w:tcW w:w="1056" w:type="dxa"/>
            <w:shd w:val="clear" w:color="auto" w:fill="FFFFFF" w:themeFill="background1"/>
            <w:vAlign w:val="center"/>
          </w:tcPr>
          <w:p w14:paraId="0468A4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SOD2</w:t>
            </w:r>
          </w:p>
        </w:tc>
        <w:tc>
          <w:tcPr>
            <w:tcW w:w="1056" w:type="dxa"/>
            <w:shd w:val="clear" w:color="auto" w:fill="FFFFFF" w:themeFill="background1"/>
            <w:vAlign w:val="center"/>
          </w:tcPr>
          <w:p w14:paraId="3D68F9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SOX10</w:t>
            </w:r>
          </w:p>
        </w:tc>
      </w:tr>
      <w:tr w:rsidR="001D54FC" w14:paraId="13DD5710" w14:textId="77777777">
        <w:trPr>
          <w:trHeight w:hRule="exact" w:val="284"/>
          <w:jc w:val="right"/>
        </w:trPr>
        <w:tc>
          <w:tcPr>
            <w:tcW w:w="873" w:type="dxa"/>
            <w:shd w:val="clear" w:color="auto" w:fill="FFFFFF" w:themeFill="background1"/>
            <w:vAlign w:val="center"/>
          </w:tcPr>
          <w:p w14:paraId="762031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SOX17</w:t>
            </w:r>
          </w:p>
        </w:tc>
        <w:tc>
          <w:tcPr>
            <w:tcW w:w="886" w:type="dxa"/>
            <w:shd w:val="clear" w:color="auto" w:fill="FFFFFF" w:themeFill="background1"/>
            <w:vAlign w:val="center"/>
          </w:tcPr>
          <w:p w14:paraId="4C1593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SOX2</w:t>
            </w:r>
          </w:p>
        </w:tc>
        <w:tc>
          <w:tcPr>
            <w:tcW w:w="934" w:type="dxa"/>
            <w:shd w:val="clear" w:color="auto" w:fill="FFFFFF" w:themeFill="background1"/>
            <w:vAlign w:val="center"/>
          </w:tcPr>
          <w:p w14:paraId="72CDE1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SOX9</w:t>
            </w:r>
          </w:p>
        </w:tc>
        <w:tc>
          <w:tcPr>
            <w:tcW w:w="1059" w:type="dxa"/>
            <w:shd w:val="clear" w:color="auto" w:fill="FFFFFF" w:themeFill="background1"/>
            <w:vAlign w:val="center"/>
          </w:tcPr>
          <w:p w14:paraId="5F4F08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SPEN</w:t>
            </w:r>
          </w:p>
        </w:tc>
        <w:tc>
          <w:tcPr>
            <w:tcW w:w="1056" w:type="dxa"/>
            <w:shd w:val="clear" w:color="auto" w:fill="FFFFFF" w:themeFill="background1"/>
            <w:vAlign w:val="center"/>
          </w:tcPr>
          <w:p w14:paraId="75F44C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SPOP</w:t>
            </w:r>
          </w:p>
        </w:tc>
        <w:tc>
          <w:tcPr>
            <w:tcW w:w="1055" w:type="dxa"/>
            <w:shd w:val="clear" w:color="auto" w:fill="FFFFFF" w:themeFill="background1"/>
            <w:vAlign w:val="center"/>
          </w:tcPr>
          <w:p w14:paraId="38357C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SPTA1</w:t>
            </w:r>
          </w:p>
        </w:tc>
        <w:tc>
          <w:tcPr>
            <w:tcW w:w="1056" w:type="dxa"/>
            <w:shd w:val="clear" w:color="auto" w:fill="FFFFFF" w:themeFill="background1"/>
            <w:vAlign w:val="center"/>
          </w:tcPr>
          <w:p w14:paraId="770829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SRC</w:t>
            </w:r>
          </w:p>
        </w:tc>
        <w:tc>
          <w:tcPr>
            <w:tcW w:w="1056" w:type="dxa"/>
            <w:shd w:val="clear" w:color="auto" w:fill="FFFFFF" w:themeFill="background1"/>
            <w:vAlign w:val="center"/>
          </w:tcPr>
          <w:p w14:paraId="0F2969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SRSF2</w:t>
            </w:r>
          </w:p>
        </w:tc>
        <w:tc>
          <w:tcPr>
            <w:tcW w:w="1056" w:type="dxa"/>
            <w:shd w:val="clear" w:color="auto" w:fill="FFFFFF" w:themeFill="background1"/>
            <w:vAlign w:val="center"/>
          </w:tcPr>
          <w:p w14:paraId="42C225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SS18</w:t>
            </w:r>
          </w:p>
        </w:tc>
        <w:tc>
          <w:tcPr>
            <w:tcW w:w="1056" w:type="dxa"/>
            <w:shd w:val="clear" w:color="auto" w:fill="FFFFFF" w:themeFill="background1"/>
            <w:vAlign w:val="center"/>
          </w:tcPr>
          <w:p w14:paraId="2D2587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STAG2</w:t>
            </w:r>
          </w:p>
        </w:tc>
      </w:tr>
      <w:tr w:rsidR="001D54FC" w14:paraId="60FEC851" w14:textId="77777777">
        <w:trPr>
          <w:trHeight w:hRule="exact" w:val="284"/>
          <w:jc w:val="right"/>
        </w:trPr>
        <w:tc>
          <w:tcPr>
            <w:tcW w:w="873" w:type="dxa"/>
            <w:shd w:val="clear" w:color="auto" w:fill="FFFFFF" w:themeFill="background1"/>
            <w:vAlign w:val="center"/>
          </w:tcPr>
          <w:p w14:paraId="2D61B5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STAT3</w:t>
            </w:r>
          </w:p>
        </w:tc>
        <w:tc>
          <w:tcPr>
            <w:tcW w:w="886" w:type="dxa"/>
            <w:shd w:val="clear" w:color="auto" w:fill="FFFFFF" w:themeFill="background1"/>
            <w:vAlign w:val="center"/>
          </w:tcPr>
          <w:p w14:paraId="188AA9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STAT4</w:t>
            </w:r>
          </w:p>
        </w:tc>
        <w:tc>
          <w:tcPr>
            <w:tcW w:w="934" w:type="dxa"/>
            <w:shd w:val="clear" w:color="auto" w:fill="FFFFFF" w:themeFill="background1"/>
            <w:vAlign w:val="center"/>
          </w:tcPr>
          <w:p w14:paraId="1AA26C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STAT6</w:t>
            </w:r>
          </w:p>
        </w:tc>
        <w:tc>
          <w:tcPr>
            <w:tcW w:w="1059" w:type="dxa"/>
            <w:shd w:val="clear" w:color="auto" w:fill="FFFFFF" w:themeFill="background1"/>
            <w:vAlign w:val="center"/>
          </w:tcPr>
          <w:p w14:paraId="643025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w:t>
            </w:r>
          </w:p>
        </w:tc>
        <w:tc>
          <w:tcPr>
            <w:tcW w:w="1056" w:type="dxa"/>
            <w:shd w:val="clear" w:color="auto" w:fill="FFFFFF" w:themeFill="background1"/>
            <w:vAlign w:val="center"/>
          </w:tcPr>
          <w:p w14:paraId="2613EF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SUFU</w:t>
            </w:r>
          </w:p>
        </w:tc>
        <w:tc>
          <w:tcPr>
            <w:tcW w:w="1055" w:type="dxa"/>
            <w:shd w:val="clear" w:color="auto" w:fill="FFFFFF" w:themeFill="background1"/>
            <w:vAlign w:val="center"/>
          </w:tcPr>
          <w:p w14:paraId="65E5B2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SUZ12</w:t>
            </w:r>
          </w:p>
        </w:tc>
        <w:tc>
          <w:tcPr>
            <w:tcW w:w="1056" w:type="dxa"/>
            <w:shd w:val="clear" w:color="auto" w:fill="FFFFFF" w:themeFill="background1"/>
            <w:vAlign w:val="center"/>
          </w:tcPr>
          <w:p w14:paraId="37FF86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SYK</w:t>
            </w:r>
          </w:p>
        </w:tc>
        <w:tc>
          <w:tcPr>
            <w:tcW w:w="1056" w:type="dxa"/>
            <w:shd w:val="clear" w:color="auto" w:fill="FFFFFF" w:themeFill="background1"/>
            <w:vAlign w:val="center"/>
          </w:tcPr>
          <w:p w14:paraId="60DFFC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TAF1</w:t>
            </w:r>
          </w:p>
        </w:tc>
        <w:tc>
          <w:tcPr>
            <w:tcW w:w="1056" w:type="dxa"/>
            <w:shd w:val="clear" w:color="auto" w:fill="FFFFFF" w:themeFill="background1"/>
            <w:vAlign w:val="center"/>
          </w:tcPr>
          <w:p w14:paraId="0BF470B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TAOK1</w:t>
            </w:r>
          </w:p>
        </w:tc>
        <w:tc>
          <w:tcPr>
            <w:tcW w:w="1056" w:type="dxa"/>
            <w:shd w:val="clear" w:color="auto" w:fill="FFFFFF" w:themeFill="background1"/>
            <w:vAlign w:val="center"/>
          </w:tcPr>
          <w:p w14:paraId="3B9512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TBX3</w:t>
            </w:r>
          </w:p>
        </w:tc>
      </w:tr>
      <w:tr w:rsidR="001D54FC" w14:paraId="6E61D675" w14:textId="77777777">
        <w:trPr>
          <w:trHeight w:hRule="exact" w:val="284"/>
          <w:jc w:val="right"/>
        </w:trPr>
        <w:tc>
          <w:tcPr>
            <w:tcW w:w="873" w:type="dxa"/>
            <w:shd w:val="clear" w:color="auto" w:fill="FFFFFF" w:themeFill="background1"/>
            <w:vAlign w:val="center"/>
          </w:tcPr>
          <w:p w14:paraId="2957AB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TCF7L1</w:t>
            </w:r>
          </w:p>
        </w:tc>
        <w:tc>
          <w:tcPr>
            <w:tcW w:w="886" w:type="dxa"/>
            <w:shd w:val="clear" w:color="auto" w:fill="FFFFFF" w:themeFill="background1"/>
            <w:vAlign w:val="center"/>
          </w:tcPr>
          <w:p w14:paraId="236328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TCF7L2</w:t>
            </w:r>
          </w:p>
        </w:tc>
        <w:tc>
          <w:tcPr>
            <w:tcW w:w="934" w:type="dxa"/>
            <w:shd w:val="clear" w:color="auto" w:fill="FFFFFF" w:themeFill="background1"/>
            <w:vAlign w:val="center"/>
          </w:tcPr>
          <w:p w14:paraId="2E0C15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TENT5C</w:t>
            </w:r>
          </w:p>
        </w:tc>
        <w:tc>
          <w:tcPr>
            <w:tcW w:w="1059" w:type="dxa"/>
            <w:shd w:val="clear" w:color="auto" w:fill="FFFFFF" w:themeFill="background1"/>
            <w:vAlign w:val="center"/>
          </w:tcPr>
          <w:p w14:paraId="20AF87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TERT</w:t>
            </w:r>
          </w:p>
        </w:tc>
        <w:tc>
          <w:tcPr>
            <w:tcW w:w="1056" w:type="dxa"/>
            <w:shd w:val="clear" w:color="auto" w:fill="FFFFFF" w:themeFill="background1"/>
            <w:vAlign w:val="center"/>
          </w:tcPr>
          <w:p w14:paraId="08E8F0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TET1</w:t>
            </w:r>
          </w:p>
        </w:tc>
        <w:tc>
          <w:tcPr>
            <w:tcW w:w="1055" w:type="dxa"/>
            <w:shd w:val="clear" w:color="auto" w:fill="FFFFFF" w:themeFill="background1"/>
            <w:vAlign w:val="center"/>
          </w:tcPr>
          <w:p w14:paraId="6B705E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TET2</w:t>
            </w:r>
          </w:p>
        </w:tc>
        <w:tc>
          <w:tcPr>
            <w:tcW w:w="1056" w:type="dxa"/>
            <w:shd w:val="clear" w:color="auto" w:fill="FFFFFF" w:themeFill="background1"/>
            <w:vAlign w:val="center"/>
          </w:tcPr>
          <w:p w14:paraId="50F5F9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TFE3</w:t>
            </w:r>
          </w:p>
        </w:tc>
        <w:tc>
          <w:tcPr>
            <w:tcW w:w="1056" w:type="dxa"/>
            <w:shd w:val="clear" w:color="auto" w:fill="FFFFFF" w:themeFill="background1"/>
            <w:vAlign w:val="center"/>
          </w:tcPr>
          <w:p w14:paraId="0764CF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TGFB1</w:t>
            </w:r>
          </w:p>
        </w:tc>
        <w:tc>
          <w:tcPr>
            <w:tcW w:w="1056" w:type="dxa"/>
            <w:shd w:val="clear" w:color="auto" w:fill="FFFFFF" w:themeFill="background1"/>
            <w:vAlign w:val="center"/>
          </w:tcPr>
          <w:p w14:paraId="417726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TGFBR2</w:t>
            </w:r>
          </w:p>
        </w:tc>
        <w:tc>
          <w:tcPr>
            <w:tcW w:w="1056" w:type="dxa"/>
            <w:shd w:val="clear" w:color="auto" w:fill="FFFFFF" w:themeFill="background1"/>
            <w:vAlign w:val="center"/>
          </w:tcPr>
          <w:p w14:paraId="131381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TIGIT</w:t>
            </w:r>
          </w:p>
        </w:tc>
      </w:tr>
      <w:tr w:rsidR="001D54FC" w14:paraId="70EB2433" w14:textId="77777777">
        <w:trPr>
          <w:trHeight w:hRule="exact" w:val="284"/>
          <w:jc w:val="right"/>
        </w:trPr>
        <w:tc>
          <w:tcPr>
            <w:tcW w:w="873" w:type="dxa"/>
            <w:shd w:val="clear" w:color="auto" w:fill="FFFFFF" w:themeFill="background1"/>
            <w:vAlign w:val="center"/>
          </w:tcPr>
          <w:p w14:paraId="3A6D2A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TMEM127</w:t>
            </w:r>
          </w:p>
        </w:tc>
        <w:tc>
          <w:tcPr>
            <w:tcW w:w="886" w:type="dxa"/>
            <w:shd w:val="clear" w:color="auto" w:fill="FFFFFF" w:themeFill="background1"/>
            <w:vAlign w:val="center"/>
          </w:tcPr>
          <w:p w14:paraId="09110F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TMPRSS2</w:t>
            </w:r>
          </w:p>
        </w:tc>
        <w:tc>
          <w:tcPr>
            <w:tcW w:w="934" w:type="dxa"/>
            <w:shd w:val="clear" w:color="auto" w:fill="FFFFFF" w:themeFill="background1"/>
            <w:vAlign w:val="center"/>
          </w:tcPr>
          <w:p w14:paraId="6E90B2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w:t>
            </w:r>
          </w:p>
        </w:tc>
        <w:tc>
          <w:tcPr>
            <w:tcW w:w="1059" w:type="dxa"/>
            <w:shd w:val="clear" w:color="auto" w:fill="FFFFFF" w:themeFill="background1"/>
            <w:vAlign w:val="center"/>
          </w:tcPr>
          <w:p w14:paraId="401DE3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TNFAIP3</w:t>
            </w:r>
          </w:p>
        </w:tc>
        <w:tc>
          <w:tcPr>
            <w:tcW w:w="1056" w:type="dxa"/>
            <w:shd w:val="clear" w:color="auto" w:fill="FFFFFF" w:themeFill="background1"/>
            <w:vAlign w:val="center"/>
          </w:tcPr>
          <w:p w14:paraId="55B136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TNFRSF14</w:t>
            </w:r>
          </w:p>
        </w:tc>
        <w:tc>
          <w:tcPr>
            <w:tcW w:w="1055" w:type="dxa"/>
            <w:shd w:val="clear" w:color="auto" w:fill="FFFFFF" w:themeFill="background1"/>
            <w:vAlign w:val="center"/>
          </w:tcPr>
          <w:p w14:paraId="0A83D4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TNFRSF18</w:t>
            </w:r>
          </w:p>
        </w:tc>
        <w:tc>
          <w:tcPr>
            <w:tcW w:w="1056" w:type="dxa"/>
            <w:shd w:val="clear" w:color="auto" w:fill="FFFFFF" w:themeFill="background1"/>
            <w:vAlign w:val="center"/>
          </w:tcPr>
          <w:p w14:paraId="7E80734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TNFRSF9</w:t>
            </w:r>
          </w:p>
        </w:tc>
        <w:tc>
          <w:tcPr>
            <w:tcW w:w="1056" w:type="dxa"/>
            <w:shd w:val="clear" w:color="auto" w:fill="FFFFFF" w:themeFill="background1"/>
            <w:vAlign w:val="center"/>
          </w:tcPr>
          <w:p w14:paraId="20D29E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TOP1</w:t>
            </w:r>
          </w:p>
        </w:tc>
        <w:tc>
          <w:tcPr>
            <w:tcW w:w="1056" w:type="dxa"/>
            <w:shd w:val="clear" w:color="auto" w:fill="FFFFFF" w:themeFill="background1"/>
            <w:vAlign w:val="center"/>
          </w:tcPr>
          <w:p w14:paraId="4B0C8B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c>
          <w:tcPr>
            <w:tcW w:w="1056" w:type="dxa"/>
            <w:shd w:val="clear" w:color="auto" w:fill="FFFFFF" w:themeFill="background1"/>
            <w:vAlign w:val="center"/>
          </w:tcPr>
          <w:p w14:paraId="3B601A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TP53</w:t>
            </w:r>
          </w:p>
        </w:tc>
      </w:tr>
      <w:tr w:rsidR="001D54FC" w14:paraId="0EF87812" w14:textId="77777777">
        <w:trPr>
          <w:trHeight w:hRule="exact" w:val="284"/>
          <w:jc w:val="right"/>
        </w:trPr>
        <w:tc>
          <w:tcPr>
            <w:tcW w:w="873" w:type="dxa"/>
            <w:shd w:val="clear" w:color="auto" w:fill="FFFFFF" w:themeFill="background1"/>
            <w:vAlign w:val="center"/>
          </w:tcPr>
          <w:p w14:paraId="07D8A6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TPMT</w:t>
            </w:r>
          </w:p>
        </w:tc>
        <w:tc>
          <w:tcPr>
            <w:tcW w:w="886" w:type="dxa"/>
            <w:shd w:val="clear" w:color="auto" w:fill="FFFFFF" w:themeFill="background1"/>
            <w:vAlign w:val="center"/>
          </w:tcPr>
          <w:p w14:paraId="1D84AE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TRAF3</w:t>
            </w:r>
          </w:p>
        </w:tc>
        <w:tc>
          <w:tcPr>
            <w:tcW w:w="934" w:type="dxa"/>
            <w:shd w:val="clear" w:color="auto" w:fill="FFFFFF" w:themeFill="background1"/>
            <w:vAlign w:val="center"/>
          </w:tcPr>
          <w:p w14:paraId="0627CA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TRAF7</w:t>
            </w:r>
          </w:p>
        </w:tc>
        <w:tc>
          <w:tcPr>
            <w:tcW w:w="1059" w:type="dxa"/>
            <w:shd w:val="clear" w:color="auto" w:fill="FFFFFF" w:themeFill="background1"/>
            <w:vAlign w:val="center"/>
          </w:tcPr>
          <w:p w14:paraId="3F9D0E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TRRAP</w:t>
            </w:r>
          </w:p>
        </w:tc>
        <w:tc>
          <w:tcPr>
            <w:tcW w:w="1056" w:type="dxa"/>
            <w:shd w:val="clear" w:color="auto" w:fill="FFFFFF" w:themeFill="background1"/>
            <w:vAlign w:val="center"/>
          </w:tcPr>
          <w:p w14:paraId="074D4B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TSC1</w:t>
            </w:r>
          </w:p>
        </w:tc>
        <w:tc>
          <w:tcPr>
            <w:tcW w:w="1055" w:type="dxa"/>
            <w:shd w:val="clear" w:color="auto" w:fill="FFFFFF" w:themeFill="background1"/>
            <w:vAlign w:val="center"/>
          </w:tcPr>
          <w:p w14:paraId="3B49D7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TSC2</w:t>
            </w:r>
          </w:p>
        </w:tc>
        <w:tc>
          <w:tcPr>
            <w:tcW w:w="1056" w:type="dxa"/>
            <w:shd w:val="clear" w:color="auto" w:fill="FFFFFF" w:themeFill="background1"/>
            <w:vAlign w:val="center"/>
          </w:tcPr>
          <w:p w14:paraId="1ADC9D9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TSHR</w:t>
            </w:r>
          </w:p>
        </w:tc>
        <w:tc>
          <w:tcPr>
            <w:tcW w:w="1056" w:type="dxa"/>
            <w:shd w:val="clear" w:color="auto" w:fill="FFFFFF" w:themeFill="background1"/>
            <w:vAlign w:val="center"/>
          </w:tcPr>
          <w:p w14:paraId="1C9699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TXNRD2</w:t>
            </w:r>
          </w:p>
        </w:tc>
        <w:tc>
          <w:tcPr>
            <w:tcW w:w="1056" w:type="dxa"/>
            <w:shd w:val="clear" w:color="auto" w:fill="FFFFFF" w:themeFill="background1"/>
            <w:vAlign w:val="center"/>
          </w:tcPr>
          <w:p w14:paraId="587D30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TYMS</w:t>
            </w:r>
          </w:p>
        </w:tc>
        <w:tc>
          <w:tcPr>
            <w:tcW w:w="1056" w:type="dxa"/>
            <w:shd w:val="clear" w:color="auto" w:fill="FFFFFF" w:themeFill="background1"/>
            <w:vAlign w:val="center"/>
          </w:tcPr>
          <w:p w14:paraId="55B4AA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U2AF1</w:t>
            </w:r>
          </w:p>
        </w:tc>
      </w:tr>
      <w:tr w:rsidR="001D54FC" w14:paraId="0C153DF7" w14:textId="77777777">
        <w:trPr>
          <w:trHeight w:hRule="exact" w:val="284"/>
          <w:jc w:val="right"/>
        </w:trPr>
        <w:tc>
          <w:tcPr>
            <w:tcW w:w="873" w:type="dxa"/>
            <w:shd w:val="clear" w:color="auto" w:fill="FFFFFF" w:themeFill="background1"/>
            <w:vAlign w:val="center"/>
          </w:tcPr>
          <w:p w14:paraId="6D230C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UGT1A1</w:t>
            </w:r>
          </w:p>
        </w:tc>
        <w:tc>
          <w:tcPr>
            <w:tcW w:w="886" w:type="dxa"/>
            <w:shd w:val="clear" w:color="auto" w:fill="FFFFFF" w:themeFill="background1"/>
            <w:vAlign w:val="center"/>
          </w:tcPr>
          <w:p w14:paraId="74A558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UMPS</w:t>
            </w:r>
          </w:p>
        </w:tc>
        <w:tc>
          <w:tcPr>
            <w:tcW w:w="934" w:type="dxa"/>
            <w:shd w:val="clear" w:color="auto" w:fill="FFFFFF" w:themeFill="background1"/>
            <w:vAlign w:val="center"/>
          </w:tcPr>
          <w:p w14:paraId="062F30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VEGFA</w:t>
            </w:r>
          </w:p>
        </w:tc>
        <w:tc>
          <w:tcPr>
            <w:tcW w:w="1059" w:type="dxa"/>
            <w:shd w:val="clear" w:color="auto" w:fill="FFFFFF" w:themeFill="background1"/>
            <w:vAlign w:val="center"/>
          </w:tcPr>
          <w:p w14:paraId="5B7019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VHL</w:t>
            </w:r>
          </w:p>
        </w:tc>
        <w:tc>
          <w:tcPr>
            <w:tcW w:w="1056" w:type="dxa"/>
            <w:shd w:val="clear" w:color="auto" w:fill="FFFFFF" w:themeFill="background1"/>
            <w:vAlign w:val="center"/>
          </w:tcPr>
          <w:p w14:paraId="767F61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WRN</w:t>
            </w:r>
          </w:p>
        </w:tc>
        <w:tc>
          <w:tcPr>
            <w:tcW w:w="1055" w:type="dxa"/>
            <w:shd w:val="clear" w:color="auto" w:fill="FFFFFF" w:themeFill="background1"/>
            <w:vAlign w:val="center"/>
          </w:tcPr>
          <w:p w14:paraId="0FC92C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WT1</w:t>
            </w:r>
          </w:p>
        </w:tc>
        <w:tc>
          <w:tcPr>
            <w:tcW w:w="1056" w:type="dxa"/>
            <w:shd w:val="clear" w:color="auto" w:fill="FFFFFF" w:themeFill="background1"/>
            <w:vAlign w:val="center"/>
          </w:tcPr>
          <w:p w14:paraId="33BB04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XPC</w:t>
            </w:r>
          </w:p>
        </w:tc>
        <w:tc>
          <w:tcPr>
            <w:tcW w:w="1056" w:type="dxa"/>
            <w:shd w:val="clear" w:color="auto" w:fill="FFFFFF" w:themeFill="background1"/>
            <w:vAlign w:val="center"/>
          </w:tcPr>
          <w:p w14:paraId="28B702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XPO1</w:t>
            </w:r>
          </w:p>
        </w:tc>
        <w:tc>
          <w:tcPr>
            <w:tcW w:w="1056" w:type="dxa"/>
            <w:shd w:val="clear" w:color="auto" w:fill="FFFFFF" w:themeFill="background1"/>
            <w:vAlign w:val="center"/>
          </w:tcPr>
          <w:p w14:paraId="0FD6B6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XRCC1</w:t>
            </w:r>
          </w:p>
        </w:tc>
        <w:tc>
          <w:tcPr>
            <w:tcW w:w="1056" w:type="dxa"/>
            <w:shd w:val="clear" w:color="auto" w:fill="FFFFFF" w:themeFill="background1"/>
            <w:vAlign w:val="center"/>
          </w:tcPr>
          <w:p w14:paraId="3B24C1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XRCC2</w:t>
            </w:r>
          </w:p>
        </w:tc>
      </w:tr>
      <w:tr w:rsidR="001D54FC" w14:paraId="25C52C69" w14:textId="77777777">
        <w:trPr>
          <w:trHeight w:hRule="exact" w:val="284"/>
          <w:jc w:val="right"/>
        </w:trPr>
        <w:tc>
          <w:tcPr>
            <w:tcW w:w="873" w:type="dxa"/>
            <w:shd w:val="clear" w:color="auto" w:fill="FFFFFF" w:themeFill="background1"/>
            <w:vAlign w:val="center"/>
          </w:tcPr>
          <w:p w14:paraId="25F6DE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XRCC3</w:t>
            </w:r>
          </w:p>
        </w:tc>
        <w:tc>
          <w:tcPr>
            <w:tcW w:w="886" w:type="dxa"/>
            <w:shd w:val="clear" w:color="auto" w:fill="FFFFFF" w:themeFill="background1"/>
            <w:vAlign w:val="center"/>
          </w:tcPr>
          <w:p w14:paraId="0AB686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XRCC4</w:t>
            </w:r>
          </w:p>
        </w:tc>
        <w:tc>
          <w:tcPr>
            <w:tcW w:w="934" w:type="dxa"/>
            <w:shd w:val="clear" w:color="auto" w:fill="FFFFFF" w:themeFill="background1"/>
            <w:vAlign w:val="center"/>
          </w:tcPr>
          <w:p w14:paraId="174F8C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XRCC5</w:t>
            </w:r>
          </w:p>
        </w:tc>
        <w:tc>
          <w:tcPr>
            <w:tcW w:w="1059" w:type="dxa"/>
            <w:shd w:val="clear" w:color="auto" w:fill="FFFFFF" w:themeFill="background1"/>
            <w:vAlign w:val="center"/>
          </w:tcPr>
          <w:p w14:paraId="61CB8F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YES1</w:t>
            </w:r>
          </w:p>
        </w:tc>
        <w:tc>
          <w:tcPr>
            <w:tcW w:w="1056" w:type="dxa"/>
            <w:shd w:val="clear" w:color="auto" w:fill="FFFFFF" w:themeFill="background1"/>
            <w:vAlign w:val="center"/>
          </w:tcPr>
          <w:p w14:paraId="593FF6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YWHAE</w:t>
            </w:r>
          </w:p>
        </w:tc>
        <w:tc>
          <w:tcPr>
            <w:tcW w:w="1055" w:type="dxa"/>
            <w:shd w:val="clear" w:color="auto" w:fill="FFFFFF" w:themeFill="background1"/>
            <w:vAlign w:val="center"/>
          </w:tcPr>
          <w:p w14:paraId="05CD63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ZBTB2</w:t>
            </w:r>
          </w:p>
        </w:tc>
        <w:tc>
          <w:tcPr>
            <w:tcW w:w="1056" w:type="dxa"/>
            <w:shd w:val="clear" w:color="auto" w:fill="FFFFFF" w:themeFill="background1"/>
            <w:vAlign w:val="center"/>
          </w:tcPr>
          <w:p w14:paraId="3372B9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ZFHX4</w:t>
            </w:r>
          </w:p>
        </w:tc>
        <w:tc>
          <w:tcPr>
            <w:tcW w:w="1056" w:type="dxa"/>
            <w:shd w:val="clear" w:color="auto" w:fill="FFFFFF" w:themeFill="background1"/>
            <w:vAlign w:val="center"/>
          </w:tcPr>
          <w:p w14:paraId="5339AF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ZNF217</w:t>
            </w:r>
          </w:p>
        </w:tc>
        <w:tc>
          <w:tcPr>
            <w:tcW w:w="1056" w:type="dxa"/>
            <w:shd w:val="clear" w:color="auto" w:fill="FFFFFF" w:themeFill="background1"/>
            <w:vAlign w:val="center"/>
          </w:tcPr>
          <w:p w14:paraId="671B41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ZNF703</w:t>
            </w:r>
          </w:p>
        </w:tc>
        <w:tc>
          <w:tcPr>
            <w:tcW w:w="1056" w:type="dxa"/>
            <w:shd w:val="clear" w:color="auto" w:fill="FFFFFF" w:themeFill="background1"/>
            <w:vAlign w:val="center"/>
          </w:tcPr>
          <w:p w14:paraId="1BA1B5B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ZNRF3</w:t>
            </w:r>
          </w:p>
        </w:tc>
      </w:tr>
      <w:tr w:rsidR="001D54FC" w14:paraId="177AEB40" w14:textId="77777777">
        <w:trPr>
          <w:trHeight w:hRule="exact" w:val="284"/>
          <w:jc w:val="right"/>
        </w:trPr>
        <w:tc>
          <w:tcPr>
            <w:tcW w:w="873" w:type="dxa"/>
            <w:shd w:val="clear" w:color="auto" w:fill="FFFFFF" w:themeFill="background1"/>
            <w:vAlign w:val="center"/>
          </w:tcPr>
          <w:p w14:paraId="184586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ZRSR2</w:t>
            </w:r>
          </w:p>
        </w:tc>
        <w:tc>
          <w:tcPr>
            <w:tcW w:w="886" w:type="dxa"/>
            <w:shd w:val="clear" w:color="auto" w:fill="FFFFFF" w:themeFill="background1"/>
            <w:vAlign w:val="center"/>
          </w:tcPr>
          <w:p w14:paraId="3E439623" w14:textId="77777777" w:rsidR="001D54FC" w:rsidRDefault="001D54FC">
            <w:pPr>
              <w:jc w:val="center"/>
              <w:rPr>
                <w:rFonts w:ascii="思源黑体 CN Normal" w:eastAsia="思源黑体 CN Normal" w:hAnsi="思源黑体 CN Normal" w:cs="思源黑体 CN Light"/>
                <w:bCs/>
                <w:i/>
                <w:iCs/>
                <w:sz w:val="13"/>
                <w:szCs w:val="13"/>
              </w:rPr>
            </w:pPr>
          </w:p>
        </w:tc>
        <w:tc>
          <w:tcPr>
            <w:tcW w:w="934" w:type="dxa"/>
            <w:shd w:val="clear" w:color="auto" w:fill="FFFFFF" w:themeFill="background1"/>
            <w:vAlign w:val="center"/>
          </w:tcPr>
          <w:p w14:paraId="41E38492" w14:textId="77777777" w:rsidR="001D54FC" w:rsidRDefault="001D54FC">
            <w:pPr>
              <w:jc w:val="center"/>
              <w:rPr>
                <w:rFonts w:ascii="思源黑体 CN Normal" w:eastAsia="思源黑体 CN Normal" w:hAnsi="思源黑体 CN Normal" w:cs="思源黑体 CN Light"/>
                <w:bCs/>
                <w:i/>
                <w:iCs/>
                <w:sz w:val="13"/>
                <w:szCs w:val="13"/>
              </w:rPr>
            </w:pPr>
          </w:p>
        </w:tc>
        <w:tc>
          <w:tcPr>
            <w:tcW w:w="1059" w:type="dxa"/>
            <w:shd w:val="clear" w:color="auto" w:fill="FFFFFF" w:themeFill="background1"/>
            <w:vAlign w:val="center"/>
          </w:tcPr>
          <w:p w14:paraId="5061B64C" w14:textId="77777777" w:rsidR="001D54FC" w:rsidRDefault="001D54FC">
            <w:pPr>
              <w:jc w:val="center"/>
              <w:rPr>
                <w:rFonts w:ascii="思源黑体 CN Normal" w:eastAsia="思源黑体 CN Normal" w:hAnsi="思源黑体 CN Normal" w:cs="思源黑体 CN Light"/>
                <w:bCs/>
                <w:i/>
                <w:iCs/>
                <w:sz w:val="13"/>
                <w:szCs w:val="13"/>
              </w:rPr>
            </w:pPr>
          </w:p>
        </w:tc>
        <w:tc>
          <w:tcPr>
            <w:tcW w:w="1056" w:type="dxa"/>
            <w:shd w:val="clear" w:color="auto" w:fill="FFFFFF" w:themeFill="background1"/>
            <w:vAlign w:val="center"/>
          </w:tcPr>
          <w:p w14:paraId="4F9B529B" w14:textId="77777777" w:rsidR="001D54FC" w:rsidRDefault="001D54FC">
            <w:pPr>
              <w:jc w:val="center"/>
              <w:rPr>
                <w:rFonts w:ascii="思源黑体 CN Normal" w:eastAsia="思源黑体 CN Normal" w:hAnsi="思源黑体 CN Normal" w:cs="思源黑体 CN Light"/>
                <w:bCs/>
                <w:i/>
                <w:iCs/>
                <w:sz w:val="13"/>
                <w:szCs w:val="13"/>
              </w:rPr>
            </w:pPr>
          </w:p>
        </w:tc>
        <w:tc>
          <w:tcPr>
            <w:tcW w:w="1055" w:type="dxa"/>
            <w:shd w:val="clear" w:color="auto" w:fill="FFFFFF" w:themeFill="background1"/>
            <w:vAlign w:val="center"/>
          </w:tcPr>
          <w:p w14:paraId="14BCEBB6" w14:textId="77777777" w:rsidR="001D54FC" w:rsidRDefault="001D54FC">
            <w:pPr>
              <w:jc w:val="center"/>
              <w:rPr>
                <w:rFonts w:ascii="思源黑体 CN Normal" w:eastAsia="思源黑体 CN Normal" w:hAnsi="思源黑体 CN Normal" w:cs="思源黑体 CN Light"/>
                <w:bCs/>
                <w:i/>
                <w:iCs/>
                <w:sz w:val="13"/>
                <w:szCs w:val="13"/>
              </w:rPr>
            </w:pPr>
          </w:p>
        </w:tc>
        <w:tc>
          <w:tcPr>
            <w:tcW w:w="1056" w:type="dxa"/>
            <w:shd w:val="clear" w:color="auto" w:fill="FFFFFF" w:themeFill="background1"/>
            <w:vAlign w:val="center"/>
          </w:tcPr>
          <w:p w14:paraId="2EAB7212" w14:textId="77777777" w:rsidR="001D54FC" w:rsidRDefault="001D54FC">
            <w:pPr>
              <w:jc w:val="center"/>
              <w:rPr>
                <w:rFonts w:ascii="思源黑体 CN Normal" w:eastAsia="思源黑体 CN Normal" w:hAnsi="思源黑体 CN Normal" w:cs="思源黑体 CN Light"/>
                <w:bCs/>
                <w:i/>
                <w:iCs/>
                <w:sz w:val="13"/>
                <w:szCs w:val="13"/>
              </w:rPr>
            </w:pPr>
          </w:p>
        </w:tc>
        <w:tc>
          <w:tcPr>
            <w:tcW w:w="1056" w:type="dxa"/>
            <w:shd w:val="clear" w:color="auto" w:fill="FFFFFF" w:themeFill="background1"/>
            <w:vAlign w:val="center"/>
          </w:tcPr>
          <w:p w14:paraId="0243E4ED" w14:textId="77777777" w:rsidR="001D54FC" w:rsidRDefault="001D54FC">
            <w:pPr>
              <w:jc w:val="center"/>
              <w:rPr>
                <w:rFonts w:ascii="思源黑体 CN Normal" w:eastAsia="思源黑体 CN Normal" w:hAnsi="思源黑体 CN Normal" w:cs="思源黑体 CN Light"/>
                <w:bCs/>
                <w:i/>
                <w:iCs/>
                <w:sz w:val="13"/>
                <w:szCs w:val="13"/>
              </w:rPr>
            </w:pPr>
          </w:p>
        </w:tc>
        <w:tc>
          <w:tcPr>
            <w:tcW w:w="1056" w:type="dxa"/>
            <w:shd w:val="clear" w:color="auto" w:fill="FFFFFF" w:themeFill="background1"/>
            <w:vAlign w:val="center"/>
          </w:tcPr>
          <w:p w14:paraId="01B1F70C" w14:textId="77777777" w:rsidR="001D54FC" w:rsidRDefault="001D54FC">
            <w:pPr>
              <w:jc w:val="center"/>
              <w:rPr>
                <w:rFonts w:ascii="思源黑体 CN Normal" w:eastAsia="思源黑体 CN Normal" w:hAnsi="思源黑体 CN Normal" w:cs="思源黑体 CN Light"/>
                <w:bCs/>
                <w:i/>
                <w:iCs/>
                <w:sz w:val="13"/>
                <w:szCs w:val="13"/>
              </w:rPr>
            </w:pPr>
          </w:p>
        </w:tc>
        <w:tc>
          <w:tcPr>
            <w:tcW w:w="1056" w:type="dxa"/>
            <w:shd w:val="clear" w:color="auto" w:fill="FFFFFF" w:themeFill="background1"/>
            <w:vAlign w:val="center"/>
          </w:tcPr>
          <w:p w14:paraId="235F3B84" w14:textId="77777777" w:rsidR="001D54FC" w:rsidRDefault="001D54FC">
            <w:pPr>
              <w:jc w:val="center"/>
              <w:rPr>
                <w:rFonts w:ascii="思源黑体 CN Normal" w:eastAsia="思源黑体 CN Normal" w:hAnsi="思源黑体 CN Normal" w:cs="思源黑体 CN Light"/>
                <w:bCs/>
                <w:i/>
                <w:iCs/>
                <w:sz w:val="13"/>
                <w:szCs w:val="13"/>
              </w:rPr>
            </w:pPr>
          </w:p>
        </w:tc>
      </w:tr>
    </w:tbl>
    <w:p w14:paraId="7D25F665" w14:textId="4719B6A3" w:rsidR="00B13AFB" w:rsidRPr="00D80BDF" w:rsidRDefault="00B13AFB" w:rsidP="00D80BDF">
      <w:pPr>
        <w:ind w:firstLineChars="200" w:firstLine="300"/>
        <w:jc w:val="left"/>
        <w:rPr>
          <w:rFonts w:ascii="思源黑体 CN Normal" w:eastAsia="思源黑体 CN Normal" w:hAnsi="思源黑体 CN Normal"/>
          <w:color w:val="000000" w:themeColor="text1"/>
          <w:sz w:val="15"/>
          <w:szCs w:val="15"/>
        </w:rPr>
      </w:pPr>
    </w:p>
    <w:tbl>
      <w:tblPr>
        <w:tblW w:w="4781" w:type="pct"/>
        <w:tblInd w:w="4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69"/>
        <w:gridCol w:w="868"/>
        <w:gridCol w:w="879"/>
        <w:gridCol w:w="1081"/>
        <w:gridCol w:w="1068"/>
        <w:gridCol w:w="1011"/>
        <w:gridCol w:w="1016"/>
        <w:gridCol w:w="1019"/>
        <w:gridCol w:w="1017"/>
        <w:gridCol w:w="1051"/>
      </w:tblGrid>
      <w:tr w:rsidR="001D54FC" w14:paraId="5AC9391C" w14:textId="77777777">
        <w:trPr>
          <w:trHeight w:hRule="exact" w:val="454"/>
        </w:trPr>
        <w:tc>
          <w:tcPr>
            <w:tcW w:w="10096" w:type="dxa"/>
            <w:gridSpan w:val="10"/>
            <w:shd w:val="clear" w:color="auto" w:fill="1E7648"/>
            <w:vAlign w:val="center"/>
          </w:tcPr>
          <w:bookmarkEnd w:id="27"/>
          <w:p w14:paraId="489D6F72" w14:textId="77777777" w:rsidR="001D54FC" w:rsidRDefault="00E22718">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基因，D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1D54FC" w14:paraId="3E7C2F17" w14:textId="77777777">
        <w:trPr>
          <w:trHeight w:hRule="exact" w:val="289"/>
        </w:trPr>
        <w:tc>
          <w:tcPr>
            <w:tcW w:w="886" w:type="dxa"/>
            <w:shd w:val="clear" w:color="auto" w:fill="auto"/>
            <w:vAlign w:val="center"/>
          </w:tcPr>
          <w:p w14:paraId="74A0D9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886" w:type="dxa"/>
            <w:shd w:val="clear" w:color="auto" w:fill="auto"/>
            <w:vAlign w:val="center"/>
          </w:tcPr>
          <w:p w14:paraId="59B418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w:t>
            </w:r>
          </w:p>
        </w:tc>
        <w:tc>
          <w:tcPr>
            <w:tcW w:w="898" w:type="dxa"/>
            <w:shd w:val="clear" w:color="auto" w:fill="auto"/>
            <w:vAlign w:val="center"/>
          </w:tcPr>
          <w:p w14:paraId="6D1316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105" w:type="dxa"/>
            <w:shd w:val="clear" w:color="auto" w:fill="auto"/>
            <w:vAlign w:val="center"/>
          </w:tcPr>
          <w:p w14:paraId="1047C9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CD74</w:t>
            </w:r>
          </w:p>
        </w:tc>
        <w:tc>
          <w:tcPr>
            <w:tcW w:w="1092" w:type="dxa"/>
            <w:shd w:val="clear" w:color="auto" w:fill="auto"/>
            <w:vAlign w:val="center"/>
          </w:tcPr>
          <w:p w14:paraId="2D0E8E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1033" w:type="dxa"/>
            <w:shd w:val="clear" w:color="auto" w:fill="auto"/>
            <w:vAlign w:val="center"/>
          </w:tcPr>
          <w:p w14:paraId="2282CD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ERBB2</w:t>
            </w:r>
          </w:p>
        </w:tc>
        <w:tc>
          <w:tcPr>
            <w:tcW w:w="1039" w:type="dxa"/>
            <w:shd w:val="clear" w:color="auto" w:fill="auto"/>
            <w:vAlign w:val="center"/>
          </w:tcPr>
          <w:p w14:paraId="0F19EE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ERBB4</w:t>
            </w:r>
          </w:p>
        </w:tc>
        <w:tc>
          <w:tcPr>
            <w:tcW w:w="1042" w:type="dxa"/>
            <w:shd w:val="clear" w:color="auto" w:fill="auto"/>
            <w:vAlign w:val="center"/>
          </w:tcPr>
          <w:p w14:paraId="70D6A7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ESR1</w:t>
            </w:r>
          </w:p>
        </w:tc>
        <w:tc>
          <w:tcPr>
            <w:tcW w:w="1040" w:type="dxa"/>
            <w:shd w:val="clear" w:color="auto" w:fill="auto"/>
            <w:vAlign w:val="center"/>
          </w:tcPr>
          <w:p w14:paraId="75DC43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ETV1</w:t>
            </w:r>
          </w:p>
        </w:tc>
        <w:tc>
          <w:tcPr>
            <w:tcW w:w="1075" w:type="dxa"/>
            <w:shd w:val="clear" w:color="auto" w:fill="auto"/>
            <w:vAlign w:val="center"/>
          </w:tcPr>
          <w:p w14:paraId="1E0EF2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ETV4</w:t>
            </w:r>
          </w:p>
        </w:tc>
      </w:tr>
      <w:tr w:rsidR="001D54FC" w14:paraId="75955E03" w14:textId="77777777">
        <w:trPr>
          <w:trHeight w:hRule="exact" w:val="289"/>
        </w:trPr>
        <w:tc>
          <w:tcPr>
            <w:tcW w:w="886" w:type="dxa"/>
            <w:shd w:val="clear" w:color="auto" w:fill="auto"/>
            <w:vAlign w:val="center"/>
          </w:tcPr>
          <w:p w14:paraId="3D2768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ETV5</w:t>
            </w:r>
          </w:p>
        </w:tc>
        <w:tc>
          <w:tcPr>
            <w:tcW w:w="886" w:type="dxa"/>
            <w:shd w:val="clear" w:color="auto" w:fill="auto"/>
            <w:vAlign w:val="center"/>
          </w:tcPr>
          <w:p w14:paraId="2BE8E26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ETV6</w:t>
            </w:r>
          </w:p>
        </w:tc>
        <w:tc>
          <w:tcPr>
            <w:tcW w:w="898" w:type="dxa"/>
            <w:shd w:val="clear" w:color="auto" w:fill="auto"/>
            <w:vAlign w:val="center"/>
          </w:tcPr>
          <w:p w14:paraId="2042BD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EWSR1</w:t>
            </w:r>
          </w:p>
        </w:tc>
        <w:tc>
          <w:tcPr>
            <w:tcW w:w="1105" w:type="dxa"/>
            <w:shd w:val="clear" w:color="auto" w:fill="auto"/>
            <w:vAlign w:val="center"/>
          </w:tcPr>
          <w:p w14:paraId="3B62F1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FGFR1</w:t>
            </w:r>
          </w:p>
        </w:tc>
        <w:tc>
          <w:tcPr>
            <w:tcW w:w="1092" w:type="dxa"/>
            <w:shd w:val="clear" w:color="auto" w:fill="auto"/>
            <w:vAlign w:val="center"/>
          </w:tcPr>
          <w:p w14:paraId="5DD0FC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FGFR2</w:t>
            </w:r>
          </w:p>
        </w:tc>
        <w:tc>
          <w:tcPr>
            <w:tcW w:w="1033" w:type="dxa"/>
            <w:shd w:val="clear" w:color="auto" w:fill="auto"/>
            <w:vAlign w:val="center"/>
          </w:tcPr>
          <w:p w14:paraId="356EFF6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FGFR3</w:t>
            </w:r>
          </w:p>
        </w:tc>
        <w:tc>
          <w:tcPr>
            <w:tcW w:w="1039" w:type="dxa"/>
            <w:shd w:val="clear" w:color="auto" w:fill="auto"/>
            <w:vAlign w:val="center"/>
          </w:tcPr>
          <w:p w14:paraId="7E4947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FGFR4</w:t>
            </w:r>
          </w:p>
        </w:tc>
        <w:tc>
          <w:tcPr>
            <w:tcW w:w="1042" w:type="dxa"/>
            <w:shd w:val="clear" w:color="auto" w:fill="auto"/>
            <w:vAlign w:val="center"/>
          </w:tcPr>
          <w:p w14:paraId="5C5233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FUS</w:t>
            </w:r>
          </w:p>
        </w:tc>
        <w:tc>
          <w:tcPr>
            <w:tcW w:w="1040" w:type="dxa"/>
            <w:shd w:val="clear" w:color="auto" w:fill="auto"/>
            <w:vAlign w:val="center"/>
          </w:tcPr>
          <w:p w14:paraId="5897D3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HEY1</w:t>
            </w:r>
          </w:p>
        </w:tc>
        <w:tc>
          <w:tcPr>
            <w:tcW w:w="1075" w:type="dxa"/>
            <w:shd w:val="clear" w:color="auto" w:fill="auto"/>
            <w:vAlign w:val="center"/>
          </w:tcPr>
          <w:p w14:paraId="5390D0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r>
      <w:tr w:rsidR="001D54FC" w14:paraId="488A45C2" w14:textId="77777777">
        <w:trPr>
          <w:trHeight w:hRule="exact" w:val="289"/>
        </w:trPr>
        <w:tc>
          <w:tcPr>
            <w:tcW w:w="886" w:type="dxa"/>
            <w:shd w:val="clear" w:color="auto" w:fill="auto"/>
            <w:vAlign w:val="center"/>
          </w:tcPr>
          <w:p w14:paraId="7E4493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886" w:type="dxa"/>
            <w:shd w:val="clear" w:color="auto" w:fill="auto"/>
            <w:vAlign w:val="center"/>
          </w:tcPr>
          <w:p w14:paraId="27CB0E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MYB</w:t>
            </w:r>
          </w:p>
        </w:tc>
        <w:tc>
          <w:tcPr>
            <w:tcW w:w="898" w:type="dxa"/>
            <w:shd w:val="clear" w:color="auto" w:fill="auto"/>
            <w:vAlign w:val="center"/>
          </w:tcPr>
          <w:p w14:paraId="33FDF2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NAB2</w:t>
            </w:r>
          </w:p>
        </w:tc>
        <w:tc>
          <w:tcPr>
            <w:tcW w:w="1105" w:type="dxa"/>
            <w:shd w:val="clear" w:color="auto" w:fill="auto"/>
            <w:vAlign w:val="center"/>
          </w:tcPr>
          <w:p w14:paraId="305CB1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NCOA2</w:t>
            </w:r>
          </w:p>
        </w:tc>
        <w:tc>
          <w:tcPr>
            <w:tcW w:w="1092" w:type="dxa"/>
            <w:shd w:val="clear" w:color="auto" w:fill="auto"/>
            <w:vAlign w:val="center"/>
          </w:tcPr>
          <w:p w14:paraId="6F0338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NOTCH2</w:t>
            </w:r>
          </w:p>
        </w:tc>
        <w:tc>
          <w:tcPr>
            <w:tcW w:w="1033" w:type="dxa"/>
            <w:shd w:val="clear" w:color="auto" w:fill="auto"/>
            <w:vAlign w:val="center"/>
          </w:tcPr>
          <w:p w14:paraId="698F92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NR4A3</w:t>
            </w:r>
          </w:p>
        </w:tc>
        <w:tc>
          <w:tcPr>
            <w:tcW w:w="1039" w:type="dxa"/>
            <w:shd w:val="clear" w:color="auto" w:fill="auto"/>
            <w:vAlign w:val="center"/>
          </w:tcPr>
          <w:p w14:paraId="43F07B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NRG1</w:t>
            </w:r>
          </w:p>
        </w:tc>
        <w:tc>
          <w:tcPr>
            <w:tcW w:w="1042" w:type="dxa"/>
            <w:shd w:val="clear" w:color="auto" w:fill="auto"/>
            <w:vAlign w:val="center"/>
          </w:tcPr>
          <w:p w14:paraId="7BB017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c>
          <w:tcPr>
            <w:tcW w:w="1040" w:type="dxa"/>
            <w:shd w:val="clear" w:color="auto" w:fill="auto"/>
            <w:vAlign w:val="center"/>
          </w:tcPr>
          <w:p w14:paraId="2D8FB3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NTRK2</w:t>
            </w:r>
          </w:p>
        </w:tc>
        <w:tc>
          <w:tcPr>
            <w:tcW w:w="1075" w:type="dxa"/>
            <w:shd w:val="clear" w:color="auto" w:fill="auto"/>
            <w:vAlign w:val="center"/>
          </w:tcPr>
          <w:p w14:paraId="7CE717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NTRK3</w:t>
            </w:r>
          </w:p>
        </w:tc>
      </w:tr>
      <w:tr w:rsidR="001D54FC" w14:paraId="1BA626C7" w14:textId="77777777">
        <w:trPr>
          <w:trHeight w:hRule="exact" w:val="289"/>
        </w:trPr>
        <w:tc>
          <w:tcPr>
            <w:tcW w:w="886" w:type="dxa"/>
            <w:shd w:val="clear" w:color="auto" w:fill="auto"/>
            <w:vAlign w:val="center"/>
          </w:tcPr>
          <w:p w14:paraId="7BA2F5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NUTM1</w:t>
            </w:r>
          </w:p>
        </w:tc>
        <w:tc>
          <w:tcPr>
            <w:tcW w:w="886" w:type="dxa"/>
            <w:shd w:val="clear" w:color="auto" w:fill="auto"/>
            <w:vAlign w:val="center"/>
          </w:tcPr>
          <w:p w14:paraId="35A66C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PAX3</w:t>
            </w:r>
          </w:p>
        </w:tc>
        <w:tc>
          <w:tcPr>
            <w:tcW w:w="898" w:type="dxa"/>
            <w:shd w:val="clear" w:color="auto" w:fill="auto"/>
            <w:vAlign w:val="center"/>
          </w:tcPr>
          <w:p w14:paraId="4C8C92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PAX7</w:t>
            </w:r>
          </w:p>
        </w:tc>
        <w:tc>
          <w:tcPr>
            <w:tcW w:w="1105" w:type="dxa"/>
            <w:shd w:val="clear" w:color="auto" w:fill="auto"/>
            <w:vAlign w:val="center"/>
          </w:tcPr>
          <w:p w14:paraId="47DA60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PAX8</w:t>
            </w:r>
          </w:p>
        </w:tc>
        <w:tc>
          <w:tcPr>
            <w:tcW w:w="1092" w:type="dxa"/>
            <w:shd w:val="clear" w:color="auto" w:fill="auto"/>
            <w:vAlign w:val="center"/>
          </w:tcPr>
          <w:p w14:paraId="1FA2AC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PDGFB</w:t>
            </w:r>
          </w:p>
        </w:tc>
        <w:tc>
          <w:tcPr>
            <w:tcW w:w="1033" w:type="dxa"/>
            <w:shd w:val="clear" w:color="auto" w:fill="auto"/>
            <w:vAlign w:val="center"/>
          </w:tcPr>
          <w:p w14:paraId="3ECA5B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1039" w:type="dxa"/>
            <w:shd w:val="clear" w:color="auto" w:fill="auto"/>
            <w:vAlign w:val="center"/>
          </w:tcPr>
          <w:p w14:paraId="742533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PDGFRB</w:t>
            </w:r>
          </w:p>
        </w:tc>
        <w:tc>
          <w:tcPr>
            <w:tcW w:w="1042" w:type="dxa"/>
            <w:shd w:val="clear" w:color="auto" w:fill="auto"/>
            <w:vAlign w:val="center"/>
          </w:tcPr>
          <w:p w14:paraId="522A86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RAF1</w:t>
            </w:r>
          </w:p>
        </w:tc>
        <w:tc>
          <w:tcPr>
            <w:tcW w:w="1040" w:type="dxa"/>
            <w:shd w:val="clear" w:color="auto" w:fill="auto"/>
            <w:vAlign w:val="center"/>
          </w:tcPr>
          <w:p w14:paraId="4469FA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1075" w:type="dxa"/>
            <w:shd w:val="clear" w:color="auto" w:fill="auto"/>
            <w:vAlign w:val="center"/>
          </w:tcPr>
          <w:p w14:paraId="30C1F3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ROS1</w:t>
            </w:r>
          </w:p>
        </w:tc>
      </w:tr>
      <w:tr w:rsidR="001D54FC" w14:paraId="29E1008A" w14:textId="77777777">
        <w:trPr>
          <w:trHeight w:hRule="exact" w:val="289"/>
        </w:trPr>
        <w:tc>
          <w:tcPr>
            <w:tcW w:w="886" w:type="dxa"/>
            <w:shd w:val="clear" w:color="auto" w:fill="auto"/>
            <w:vAlign w:val="center"/>
          </w:tcPr>
          <w:p w14:paraId="502A4E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SS18</w:t>
            </w:r>
          </w:p>
        </w:tc>
        <w:tc>
          <w:tcPr>
            <w:tcW w:w="886" w:type="dxa"/>
            <w:shd w:val="clear" w:color="auto" w:fill="auto"/>
            <w:vAlign w:val="center"/>
          </w:tcPr>
          <w:p w14:paraId="0204E7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STAT6</w:t>
            </w:r>
          </w:p>
        </w:tc>
        <w:tc>
          <w:tcPr>
            <w:tcW w:w="898" w:type="dxa"/>
            <w:shd w:val="clear" w:color="auto" w:fill="auto"/>
            <w:vAlign w:val="center"/>
          </w:tcPr>
          <w:p w14:paraId="1142BD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w:t>
            </w:r>
            <w:r>
              <w:rPr>
                <w:rFonts w:ascii="思源黑体 CN Normal" w:eastAsia="思源黑体 CN Normal" w:hAnsi="思源黑体 CN Normal" w:cs="思源黑体 CN Light"/>
                <w:bCs/>
                <w:i/>
                <w:iCs/>
                <w:sz w:val="13"/>
                <w:szCs w:val="13"/>
              </w:rPr>
              <w:t>ERT</w:t>
            </w:r>
          </w:p>
        </w:tc>
        <w:tc>
          <w:tcPr>
            <w:tcW w:w="1105" w:type="dxa"/>
            <w:shd w:val="clear" w:color="auto" w:fill="auto"/>
            <w:vAlign w:val="center"/>
          </w:tcPr>
          <w:p w14:paraId="487647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TFE3</w:t>
            </w:r>
          </w:p>
        </w:tc>
        <w:tc>
          <w:tcPr>
            <w:tcW w:w="1092" w:type="dxa"/>
            <w:shd w:val="clear" w:color="auto" w:fill="auto"/>
            <w:vAlign w:val="center"/>
          </w:tcPr>
          <w:p w14:paraId="7C97F3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TMPRSS2</w:t>
            </w:r>
          </w:p>
        </w:tc>
        <w:tc>
          <w:tcPr>
            <w:tcW w:w="1033" w:type="dxa"/>
            <w:shd w:val="clear" w:color="auto" w:fill="auto"/>
            <w:vAlign w:val="center"/>
          </w:tcPr>
          <w:p w14:paraId="6C730C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YWHAE</w:t>
            </w:r>
          </w:p>
        </w:tc>
        <w:tc>
          <w:tcPr>
            <w:tcW w:w="1039" w:type="dxa"/>
            <w:shd w:val="clear" w:color="auto" w:fill="auto"/>
            <w:vAlign w:val="center"/>
          </w:tcPr>
          <w:p w14:paraId="14BAF77C" w14:textId="77777777" w:rsidR="001D54FC" w:rsidRDefault="001D54FC">
            <w:pPr>
              <w:jc w:val="center"/>
              <w:rPr>
                <w:rFonts w:ascii="思源黑体 CN Normal" w:eastAsia="思源黑体 CN Normal" w:hAnsi="思源黑体 CN Normal" w:cs="思源黑体 CN Light"/>
                <w:bCs/>
                <w:i/>
                <w:iCs/>
                <w:sz w:val="13"/>
                <w:szCs w:val="13"/>
              </w:rPr>
            </w:pPr>
          </w:p>
        </w:tc>
        <w:tc>
          <w:tcPr>
            <w:tcW w:w="1042" w:type="dxa"/>
            <w:shd w:val="clear" w:color="auto" w:fill="auto"/>
            <w:vAlign w:val="center"/>
          </w:tcPr>
          <w:p w14:paraId="63B51C66" w14:textId="77777777" w:rsidR="001D54FC" w:rsidRDefault="001D54FC">
            <w:pPr>
              <w:jc w:val="center"/>
              <w:rPr>
                <w:rFonts w:ascii="思源黑体 CN Normal" w:eastAsia="思源黑体 CN Normal" w:hAnsi="思源黑体 CN Normal" w:cs="思源黑体 CN Light"/>
                <w:bCs/>
                <w:i/>
                <w:iCs/>
                <w:sz w:val="13"/>
                <w:szCs w:val="13"/>
              </w:rPr>
            </w:pPr>
          </w:p>
        </w:tc>
        <w:tc>
          <w:tcPr>
            <w:tcW w:w="1040" w:type="dxa"/>
            <w:shd w:val="clear" w:color="auto" w:fill="auto"/>
            <w:vAlign w:val="center"/>
          </w:tcPr>
          <w:p w14:paraId="360F526B" w14:textId="77777777" w:rsidR="001D54FC" w:rsidRDefault="001D54FC">
            <w:pPr>
              <w:jc w:val="center"/>
              <w:rPr>
                <w:rFonts w:ascii="思源黑体 CN Normal" w:eastAsia="思源黑体 CN Normal" w:hAnsi="思源黑体 CN Normal" w:cs="思源黑体 CN Light"/>
                <w:bCs/>
                <w:i/>
                <w:iCs/>
                <w:sz w:val="13"/>
                <w:szCs w:val="13"/>
              </w:rPr>
            </w:pPr>
          </w:p>
        </w:tc>
        <w:tc>
          <w:tcPr>
            <w:tcW w:w="1075" w:type="dxa"/>
            <w:shd w:val="clear" w:color="auto" w:fill="auto"/>
            <w:vAlign w:val="center"/>
          </w:tcPr>
          <w:p w14:paraId="04D992CA" w14:textId="77777777" w:rsidR="001D54FC" w:rsidRDefault="001D54FC">
            <w:pPr>
              <w:jc w:val="center"/>
              <w:rPr>
                <w:rFonts w:ascii="思源黑体 CN Normal" w:eastAsia="思源黑体 CN Normal" w:hAnsi="思源黑体 CN Normal" w:cs="思源黑体 CN Light"/>
                <w:bCs/>
                <w:i/>
                <w:iCs/>
                <w:sz w:val="13"/>
                <w:szCs w:val="13"/>
              </w:rPr>
            </w:pPr>
          </w:p>
        </w:tc>
      </w:tr>
    </w:tbl>
    <w:p w14:paraId="05919A58" w14:textId="285FCFD9" w:rsidR="00B13AFB" w:rsidRPr="00D80BDF" w:rsidRDefault="00B13AFB" w:rsidP="00D80BDF"/>
    <w:tbl>
      <w:tblPr>
        <w:tblW w:w="4785" w:type="pct"/>
        <w:tblInd w:w="446" w:type="dxa"/>
        <w:tblLook w:val="04A0" w:firstRow="1" w:lastRow="0" w:firstColumn="1" w:lastColumn="0" w:noHBand="0" w:noVBand="1"/>
      </w:tblPr>
      <w:tblGrid>
        <w:gridCol w:w="880"/>
        <w:gridCol w:w="865"/>
        <w:gridCol w:w="907"/>
        <w:gridCol w:w="1027"/>
        <w:gridCol w:w="1027"/>
        <w:gridCol w:w="1027"/>
        <w:gridCol w:w="1027"/>
        <w:gridCol w:w="1029"/>
        <w:gridCol w:w="1031"/>
        <w:gridCol w:w="1077"/>
      </w:tblGrid>
      <w:tr w:rsidR="001D54FC" w14:paraId="36E4739D" w14:textId="77777777">
        <w:trPr>
          <w:trHeight w:val="454"/>
        </w:trPr>
        <w:tc>
          <w:tcPr>
            <w:tcW w:w="5000" w:type="pct"/>
            <w:gridSpan w:val="10"/>
            <w:tcBorders>
              <w:top w:val="nil"/>
              <w:left w:val="nil"/>
              <w:bottom w:val="nil"/>
              <w:right w:val="nil"/>
            </w:tcBorders>
            <w:shd w:val="clear" w:color="auto" w:fill="1E7648"/>
            <w:vAlign w:val="center"/>
          </w:tcPr>
          <w:p w14:paraId="6A3964FF" w14:textId="77777777" w:rsidR="001D54FC" w:rsidRDefault="00E22718">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拷贝数变异检测基因列表（</w:t>
            </w:r>
            <w:r>
              <w:rPr>
                <w:rFonts w:ascii="思源黑体 CN Bold" w:eastAsia="思源黑体 CN Bold" w:hAnsi="思源黑体 CN Bold" w:cs="思源黑体 CN Normal"/>
                <w:b/>
                <w:color w:val="FFFFFF" w:themeColor="background1"/>
                <w:sz w:val="18"/>
                <w:szCs w:val="18"/>
              </w:rPr>
              <w:t>30基因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1D54FC" w14:paraId="69D9D72D" w14:textId="77777777">
        <w:trPr>
          <w:trHeight w:hRule="exact" w:val="284"/>
        </w:trPr>
        <w:tc>
          <w:tcPr>
            <w:tcW w:w="4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3413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4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EB10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4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E7CB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643C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79C7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D7A7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3A2F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5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2B1B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5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CF9B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5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80BC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r>
      <w:tr w:rsidR="001D54FC" w14:paraId="06A3B0BF" w14:textId="77777777">
        <w:trPr>
          <w:trHeight w:hRule="exact" w:val="284"/>
        </w:trPr>
        <w:tc>
          <w:tcPr>
            <w:tcW w:w="4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20CD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4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723C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4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9A09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792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6484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24E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D57D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5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96E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5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213D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5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3015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r>
      <w:tr w:rsidR="001D54FC" w14:paraId="1AD663E5" w14:textId="77777777">
        <w:trPr>
          <w:trHeight w:hRule="exact" w:val="284"/>
        </w:trPr>
        <w:tc>
          <w:tcPr>
            <w:tcW w:w="4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C044E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4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F86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4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7660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5EA7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4887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7336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F423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5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0BED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5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993D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5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D3EA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r>
    </w:tbl>
    <w:p w14:paraId="2DC3166B" w14:textId="77777777" w:rsidR="001D54FC" w:rsidRDefault="00E22718">
      <w:pPr>
        <w:ind w:firstLineChars="200" w:firstLine="308"/>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b/>
          <w:bCs/>
          <w:color w:val="000000" w:themeColor="text1"/>
          <w:sz w:val="15"/>
          <w:szCs w:val="15"/>
        </w:rPr>
        <w:t>注：</w:t>
      </w:r>
      <w:r>
        <w:rPr>
          <w:rFonts w:ascii="思源黑体 CN Normal" w:eastAsia="思源黑体 CN Normal" w:hAnsi="思源黑体 CN Normal" w:hint="eastAsia"/>
          <w:color w:val="000000" w:themeColor="text1"/>
          <w:sz w:val="15"/>
          <w:szCs w:val="15"/>
        </w:rPr>
        <w:t>当样本肿瘤细胞含量低于</w:t>
      </w:r>
      <w:r>
        <w:rPr>
          <w:rFonts w:ascii="思源黑体 CN Normal" w:eastAsia="思源黑体 CN Normal" w:hAnsi="思源黑体 CN Normal"/>
          <w:color w:val="000000" w:themeColor="text1"/>
          <w:sz w:val="15"/>
          <w:szCs w:val="15"/>
        </w:rPr>
        <w:t>30</w:t>
      </w:r>
      <w:r>
        <w:rPr>
          <w:rFonts w:ascii="思源黑体 CN Normal" w:eastAsia="思源黑体 CN Normal" w:hAnsi="思源黑体 CN Normal" w:hint="eastAsia"/>
          <w:color w:val="000000" w:themeColor="text1"/>
          <w:sz w:val="15"/>
          <w:szCs w:val="15"/>
        </w:rPr>
        <w:t>%或样本质量较差时，C</w:t>
      </w:r>
      <w:r>
        <w:rPr>
          <w:rFonts w:ascii="思源黑体 CN Normal" w:eastAsia="思源黑体 CN Normal" w:hAnsi="思源黑体 CN Normal"/>
          <w:color w:val="000000" w:themeColor="text1"/>
          <w:sz w:val="15"/>
          <w:szCs w:val="15"/>
        </w:rPr>
        <w:t>NV</w:t>
      </w:r>
      <w:r>
        <w:rPr>
          <w:rFonts w:ascii="思源黑体 CN Normal" w:eastAsia="思源黑体 CN Normal" w:hAnsi="思源黑体 CN Normal" w:hint="eastAsia"/>
          <w:color w:val="000000" w:themeColor="text1"/>
          <w:sz w:val="15"/>
          <w:szCs w:val="15"/>
        </w:rPr>
        <w:t>检测的特异性和灵敏度会受到影响。</w:t>
      </w:r>
    </w:p>
    <w:p w14:paraId="303FD2A0" w14:textId="689F2B9C" w:rsidR="001D54FC" w:rsidRDefault="00033D81">
      <w:pPr>
        <w:ind w:firstLineChars="200" w:firstLine="300"/>
        <w:jc w:val="left"/>
        <w:rPr>
          <w:rFonts w:ascii="思源黑体 CN Normal" w:eastAsia="思源黑体 CN Normal" w:hAnsi="思源黑体 CN Normal"/>
          <w:color w:val="000000" w:themeColor="text1"/>
          <w:sz w:val="15"/>
          <w:szCs w:val="15"/>
        </w:rPr>
      </w:pPr>
      <w:r w:rsidRPr="00033D81">
        <w:rPr>
          <w:rFonts w:ascii="思源黑体 CN Normal" w:eastAsia="思源黑体 CN Normal" w:hAnsi="思源黑体 CN Normal"/>
          <w:color w:val="000000" w:themeColor="text1"/>
          <w:sz w:val="15"/>
          <w:szCs w:val="15"/>
          <w:highlight w:val="green"/>
        </w:rPr>
        <w:t>{%p if sample.rna_sample_id%}</w:t>
      </w:r>
    </w:p>
    <w:p w14:paraId="78C64056" w14:textId="77777777" w:rsidR="00033D81" w:rsidRDefault="00033D81">
      <w:pPr>
        <w:ind w:firstLineChars="200" w:firstLine="300"/>
        <w:jc w:val="left"/>
        <w:rPr>
          <w:rFonts w:ascii="思源黑体 CN Normal" w:eastAsia="思源黑体 CN Normal" w:hAnsi="思源黑体 CN Normal"/>
          <w:color w:val="000000" w:themeColor="text1"/>
          <w:sz w:val="15"/>
          <w:szCs w:val="15"/>
        </w:rPr>
      </w:pPr>
    </w:p>
    <w:tbl>
      <w:tblPr>
        <w:tblW w:w="4784" w:type="pct"/>
        <w:jc w:val="right"/>
        <w:tblLayout w:type="fixed"/>
        <w:tblLook w:val="04A0" w:firstRow="1" w:lastRow="0" w:firstColumn="1" w:lastColumn="0" w:noHBand="0" w:noVBand="1"/>
      </w:tblPr>
      <w:tblGrid>
        <w:gridCol w:w="876"/>
        <w:gridCol w:w="853"/>
        <w:gridCol w:w="964"/>
        <w:gridCol w:w="1021"/>
        <w:gridCol w:w="1019"/>
        <w:gridCol w:w="1009"/>
        <w:gridCol w:w="1009"/>
        <w:gridCol w:w="1023"/>
        <w:gridCol w:w="1021"/>
        <w:gridCol w:w="1100"/>
      </w:tblGrid>
      <w:tr w:rsidR="001D54FC" w14:paraId="1AF69655" w14:textId="77777777">
        <w:trPr>
          <w:trHeight w:val="454"/>
          <w:jc w:val="right"/>
        </w:trPr>
        <w:tc>
          <w:tcPr>
            <w:tcW w:w="5000" w:type="pct"/>
            <w:gridSpan w:val="10"/>
            <w:tcBorders>
              <w:top w:val="nil"/>
              <w:left w:val="nil"/>
              <w:bottom w:val="nil"/>
              <w:right w:val="nil"/>
            </w:tcBorders>
            <w:shd w:val="clear" w:color="auto" w:fill="1E7648"/>
            <w:vAlign w:val="center"/>
          </w:tcPr>
          <w:p w14:paraId="1B80101B" w14:textId="77777777" w:rsidR="001D54FC" w:rsidRDefault="00E22718">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融合区域检测基因列表（</w:t>
            </w:r>
            <w:r>
              <w:rPr>
                <w:rFonts w:ascii="思源黑体 CN Bold" w:eastAsia="思源黑体 CN Bold" w:hAnsi="思源黑体 CN Bold" w:cs="思源黑体 CN Normal"/>
                <w:b/>
                <w:color w:val="FFFFFF" w:themeColor="background1"/>
                <w:sz w:val="18"/>
                <w:szCs w:val="18"/>
              </w:rPr>
              <w:t>45</w:t>
            </w:r>
            <w:r>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w:t>
            </w:r>
          </w:p>
        </w:tc>
      </w:tr>
      <w:tr w:rsidR="001D54FC" w14:paraId="7549F8D4" w14:textId="77777777">
        <w:trPr>
          <w:trHeight w:hRule="exact" w:val="284"/>
          <w:jc w:val="right"/>
        </w:trPr>
        <w:tc>
          <w:tcPr>
            <w:tcW w:w="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F1E9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4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85D3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w:t>
            </w:r>
          </w:p>
        </w:tc>
        <w:tc>
          <w:tcPr>
            <w:tcW w:w="4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1F83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F4C8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CD74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BA95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CLDN18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F32E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3EE3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ERBB2</w:t>
            </w:r>
          </w:p>
        </w:tc>
        <w:tc>
          <w:tcPr>
            <w:tcW w:w="5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9E91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ERBB4</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4BB4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ESR1</w:t>
            </w:r>
          </w:p>
        </w:tc>
        <w:tc>
          <w:tcPr>
            <w:tcW w:w="5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5FE1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ETV1</w:t>
            </w:r>
          </w:p>
        </w:tc>
      </w:tr>
      <w:tr w:rsidR="001D54FC" w14:paraId="3198FD27" w14:textId="77777777">
        <w:trPr>
          <w:trHeight w:hRule="exact" w:val="284"/>
          <w:jc w:val="right"/>
        </w:trPr>
        <w:tc>
          <w:tcPr>
            <w:tcW w:w="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DBCA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ETV4</w:t>
            </w:r>
          </w:p>
        </w:tc>
        <w:tc>
          <w:tcPr>
            <w:tcW w:w="4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051E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ETV5</w:t>
            </w:r>
          </w:p>
        </w:tc>
        <w:tc>
          <w:tcPr>
            <w:tcW w:w="4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7588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ETV6</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FE46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EWSR1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D47B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95F4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C040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FGFR3</w:t>
            </w:r>
          </w:p>
        </w:tc>
        <w:tc>
          <w:tcPr>
            <w:tcW w:w="5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6469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FGFR4</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3B34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HEY1</w:t>
            </w:r>
          </w:p>
        </w:tc>
        <w:tc>
          <w:tcPr>
            <w:tcW w:w="5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64EB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r>
      <w:tr w:rsidR="001D54FC" w14:paraId="7C85348E" w14:textId="77777777">
        <w:trPr>
          <w:trHeight w:hRule="exact" w:val="284"/>
          <w:jc w:val="right"/>
        </w:trPr>
        <w:tc>
          <w:tcPr>
            <w:tcW w:w="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348E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4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5CA2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MYB</w:t>
            </w:r>
          </w:p>
        </w:tc>
        <w:tc>
          <w:tcPr>
            <w:tcW w:w="4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C823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NAB2</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F561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NCOA2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BD36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NOTCH2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F0D9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NR4A3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E4F2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NRG1</w:t>
            </w:r>
          </w:p>
        </w:tc>
        <w:tc>
          <w:tcPr>
            <w:tcW w:w="5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3AC1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NRG2</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2F6B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NRG3</w:t>
            </w:r>
          </w:p>
        </w:tc>
        <w:tc>
          <w:tcPr>
            <w:tcW w:w="5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347B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r>
      <w:tr w:rsidR="001D54FC" w14:paraId="585EDD9D" w14:textId="77777777">
        <w:trPr>
          <w:trHeight w:hRule="exact" w:val="284"/>
          <w:jc w:val="right"/>
        </w:trPr>
        <w:tc>
          <w:tcPr>
            <w:tcW w:w="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3E2C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NTRK2</w:t>
            </w:r>
          </w:p>
        </w:tc>
        <w:tc>
          <w:tcPr>
            <w:tcW w:w="4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4814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NTRK3</w:t>
            </w:r>
          </w:p>
        </w:tc>
        <w:tc>
          <w:tcPr>
            <w:tcW w:w="4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4271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NUTM1</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F7F9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PAX8</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2504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1D10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11D1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PDGFRB</w:t>
            </w:r>
          </w:p>
        </w:tc>
        <w:tc>
          <w:tcPr>
            <w:tcW w:w="5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9A91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RAF1</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4EF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5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FA88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ROS1</w:t>
            </w:r>
          </w:p>
        </w:tc>
      </w:tr>
      <w:tr w:rsidR="001D54FC" w14:paraId="5E478866" w14:textId="77777777">
        <w:trPr>
          <w:trHeight w:hRule="exact" w:val="284"/>
          <w:jc w:val="right"/>
        </w:trPr>
        <w:tc>
          <w:tcPr>
            <w:tcW w:w="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68B2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SS18</w:t>
            </w:r>
          </w:p>
        </w:tc>
        <w:tc>
          <w:tcPr>
            <w:tcW w:w="4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8BB9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STAT6</w:t>
            </w:r>
          </w:p>
        </w:tc>
        <w:tc>
          <w:tcPr>
            <w:tcW w:w="4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5AA1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TFE3</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F2A3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TMPRSS2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7E57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YWHAE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FEFEE7" w14:textId="77777777" w:rsidR="001D54FC" w:rsidRDefault="001D54FC">
            <w:pPr>
              <w:jc w:val="center"/>
              <w:rPr>
                <w:rFonts w:ascii="思源黑体 CN Normal" w:eastAsia="思源黑体 CN Normal" w:hAnsi="思源黑体 CN Normal" w:cs="思源黑体 CN Light"/>
                <w:bCs/>
                <w:i/>
                <w:iCs/>
                <w:sz w:val="13"/>
                <w:szCs w:val="13"/>
              </w:rPr>
            </w:pP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85B06C" w14:textId="77777777" w:rsidR="001D54FC" w:rsidRDefault="001D54FC">
            <w:pPr>
              <w:jc w:val="center"/>
              <w:rPr>
                <w:rFonts w:ascii="思源黑体 CN Normal" w:eastAsia="思源黑体 CN Normal" w:hAnsi="思源黑体 CN Normal" w:cs="思源黑体 CN Light"/>
                <w:bCs/>
                <w:i/>
                <w:iCs/>
                <w:sz w:val="13"/>
                <w:szCs w:val="13"/>
              </w:rPr>
            </w:pPr>
          </w:p>
        </w:tc>
        <w:tc>
          <w:tcPr>
            <w:tcW w:w="5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CDE42B" w14:textId="77777777" w:rsidR="001D54FC" w:rsidRDefault="001D54FC">
            <w:pPr>
              <w:jc w:val="center"/>
              <w:rPr>
                <w:rFonts w:ascii="思源黑体 CN Normal" w:eastAsia="思源黑体 CN Normal" w:hAnsi="思源黑体 CN Normal" w:cs="思源黑体 CN Light"/>
                <w:bCs/>
                <w:i/>
                <w:iCs/>
                <w:sz w:val="13"/>
                <w:szCs w:val="13"/>
              </w:rPr>
            </w:pP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B723A8" w14:textId="77777777" w:rsidR="001D54FC" w:rsidRDefault="001D54FC">
            <w:pPr>
              <w:jc w:val="center"/>
              <w:rPr>
                <w:rFonts w:ascii="思源黑体 CN Normal" w:eastAsia="思源黑体 CN Normal" w:hAnsi="思源黑体 CN Normal" w:cs="思源黑体 CN Light"/>
                <w:bCs/>
                <w:i/>
                <w:iCs/>
                <w:sz w:val="13"/>
                <w:szCs w:val="13"/>
              </w:rPr>
            </w:pPr>
          </w:p>
        </w:tc>
        <w:tc>
          <w:tcPr>
            <w:tcW w:w="5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DFBC4B" w14:textId="77777777" w:rsidR="001D54FC" w:rsidRDefault="001D54FC">
            <w:pPr>
              <w:jc w:val="center"/>
              <w:rPr>
                <w:rFonts w:ascii="思源黑体 CN Normal" w:eastAsia="思源黑体 CN Normal" w:hAnsi="思源黑体 CN Normal" w:cs="思源黑体 CN Light"/>
                <w:bCs/>
                <w:i/>
                <w:iCs/>
                <w:sz w:val="13"/>
                <w:szCs w:val="13"/>
              </w:rPr>
            </w:pPr>
          </w:p>
        </w:tc>
      </w:tr>
    </w:tbl>
    <w:p w14:paraId="79489455" w14:textId="77777777" w:rsidR="001D54FC" w:rsidRDefault="001D54FC" w:rsidP="00D80BDF"/>
    <w:tbl>
      <w:tblPr>
        <w:tblW w:w="4789" w:type="pct"/>
        <w:jc w:val="righ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906"/>
        <w:gridCol w:w="968"/>
        <w:gridCol w:w="1070"/>
        <w:gridCol w:w="933"/>
        <w:gridCol w:w="966"/>
        <w:gridCol w:w="965"/>
        <w:gridCol w:w="1106"/>
        <w:gridCol w:w="974"/>
        <w:gridCol w:w="1028"/>
        <w:gridCol w:w="980"/>
      </w:tblGrid>
      <w:tr w:rsidR="001D54FC" w14:paraId="7ED7C9E5" w14:textId="77777777">
        <w:trPr>
          <w:trHeight w:val="454"/>
          <w:jc w:val="right"/>
        </w:trPr>
        <w:tc>
          <w:tcPr>
            <w:tcW w:w="10114" w:type="dxa"/>
            <w:gridSpan w:val="10"/>
            <w:shd w:val="clear" w:color="auto" w:fill="1E7648"/>
            <w:vAlign w:val="center"/>
          </w:tcPr>
          <w:p w14:paraId="706F7491" w14:textId="7B7A7E93" w:rsidR="001D54FC" w:rsidRDefault="00E22718">
            <w:pPr>
              <w:spacing w:line="200" w:lineRule="exact"/>
              <w:jc w:val="center"/>
              <w:rPr>
                <w:rFonts w:ascii="思源黑体 CN Bold" w:eastAsia="思源黑体 CN Bold" w:hAnsi="思源黑体 CN Bold" w:cs="思源黑体 CN Normal"/>
                <w:b/>
                <w:color w:val="FFFFFF" w:themeColor="background1"/>
                <w:sz w:val="18"/>
                <w:szCs w:val="18"/>
              </w:rPr>
            </w:pP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表达基因检测列表（2660基因）</w:t>
            </w:r>
          </w:p>
        </w:tc>
      </w:tr>
      <w:tr w:rsidR="001D54FC" w14:paraId="36E759D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953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A2M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CB7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ABCB1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8EE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ABCF1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4F6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481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88B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ABTB2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2C5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ACAD9</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DDD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ACADM</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BAE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ACAN</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4B7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ACOT12</w:t>
            </w:r>
          </w:p>
        </w:tc>
      </w:tr>
      <w:tr w:rsidR="001D54FC" w14:paraId="465E015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D64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ACSF3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40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ACTA2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FE5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DA4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ACTG1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12C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ACTG2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124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ACTL6A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562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ACTL6B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7E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ACTR3B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782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990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ACVR1C</w:t>
            </w:r>
          </w:p>
        </w:tc>
      </w:tr>
      <w:tr w:rsidR="001D54FC" w14:paraId="625AC0A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565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240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ACY1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ABD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DAE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ADAM12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6C2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ADAMTS16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CF8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470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44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50B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ADH1A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495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ADH1B</w:t>
            </w:r>
          </w:p>
        </w:tc>
      </w:tr>
      <w:tr w:rsidR="001D54FC" w14:paraId="21752FB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EA7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ADH1C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7273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895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7F5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FE1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ADORA2A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1D9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AFAP1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472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AFDN</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40C5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AFF3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958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AGAP3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6D7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AGBL4</w:t>
            </w:r>
          </w:p>
        </w:tc>
      </w:tr>
      <w:tr w:rsidR="001D54FC" w14:paraId="7CE4E1F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3D9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AGGF1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D2D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AGK</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07D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AGR2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4FF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AGTRAP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1C8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AHCYL1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DB1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AHR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C18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AICDA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70F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AIF1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240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AIRE</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100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AKAP1</w:t>
            </w:r>
          </w:p>
        </w:tc>
      </w:tr>
      <w:tr w:rsidR="001D54FC" w14:paraId="24FF569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74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AKAP13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5A6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AKAP9</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A9F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AKR1C3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AD2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AKR1C4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E9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23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80C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2D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ALAD</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59E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ALAS1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356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ALCAM</w:t>
            </w:r>
          </w:p>
        </w:tc>
      </w:tr>
      <w:tr w:rsidR="001D54FC" w14:paraId="59E3B33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A0B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ALDOA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8E6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ALDOC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587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1D8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ALKBH2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0D6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ALKBH3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C65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ALOX15B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3BA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AMBP</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B6B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AMBRA1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B9B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AMER1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920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AMH</w:t>
            </w:r>
          </w:p>
        </w:tc>
      </w:tr>
      <w:tr w:rsidR="001D54FC" w14:paraId="34823D5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E20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AMMECR1L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7E6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AMOT</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7BC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AMOTL2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C35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D528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332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ANGPTL4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27E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ANKLE2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3B1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ANKRD28</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D94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ANKRD46</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E4F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ANLN</w:t>
            </w:r>
          </w:p>
        </w:tc>
      </w:tr>
      <w:tr w:rsidR="001D54FC" w14:paraId="4F25E04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808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ANO3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FA9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ANP32B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D63F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ANXA1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08F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AP1M1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D6D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AP3B1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FDE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APAF1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097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APBB1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0ED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B00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C5C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APH1B</w:t>
            </w:r>
          </w:p>
        </w:tc>
      </w:tr>
      <w:tr w:rsidR="001D54FC" w14:paraId="4F728D1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A02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API5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461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APIP</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281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APLNR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DE3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E06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237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219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409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APOBEC3B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547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APOC2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80F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APOC3</w:t>
            </w:r>
          </w:p>
        </w:tc>
      </w:tr>
      <w:tr w:rsidR="001D54FC" w14:paraId="6105837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BCC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085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APOE</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DE4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APOL6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697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APOLD1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EB0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D29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APP</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5A9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APPL1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4DB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AQP9</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B34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1A3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ARAF</w:t>
            </w:r>
          </w:p>
        </w:tc>
      </w:tr>
      <w:tr w:rsidR="001D54FC" w14:paraId="61FE3F1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1CC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AREG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62A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ARF1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CAD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ARG1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CC5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ARG2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27F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ARHGEF2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C00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ARHGEF6</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E3E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754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260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8A6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ARID5A</w:t>
            </w:r>
          </w:p>
        </w:tc>
      </w:tr>
      <w:tr w:rsidR="001D54FC" w14:paraId="539672B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803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ARMC10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DF3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ARMH3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53E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5B7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108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63C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ASAP2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B4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ASCL1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22A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ASL</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BE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ASNS</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E9E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ASPA</w:t>
            </w:r>
          </w:p>
        </w:tc>
      </w:tr>
      <w:tr w:rsidR="001D54FC" w14:paraId="586137F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C3E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7D6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ASPN</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9B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ASPSCR1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5E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ASXL1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D02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275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C856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702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B94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ATF7IP</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41B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ATG10</w:t>
            </w:r>
          </w:p>
        </w:tc>
      </w:tr>
      <w:tr w:rsidR="001D54FC" w14:paraId="10D2EC3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E13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22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ATG16L1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81E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A56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56F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ATIC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3A1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ATM</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93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ATOX1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273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ATP11C</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2A68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ATP1B1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B04C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ATP2A2</w:t>
            </w:r>
          </w:p>
        </w:tc>
      </w:tr>
      <w:tr w:rsidR="001D54FC" w14:paraId="359F2F9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C83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ATP5F1D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8FB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ATP5F1E</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523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ATP5ME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0D6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ATP6V1D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43D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726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ATRX</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6B2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5F1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87B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366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AXIN2</w:t>
            </w:r>
          </w:p>
        </w:tc>
      </w:tr>
      <w:tr w:rsidR="001D54FC" w14:paraId="08A2B9B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067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52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AZGP1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1B2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B2M</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464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B3GAT1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58F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B4GALT6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70B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BACH2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E606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BAD</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477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BAG1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5CC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BAG4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22E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BAIAP2L1</w:t>
            </w:r>
          </w:p>
        </w:tc>
      </w:tr>
      <w:tr w:rsidR="001D54FC" w14:paraId="68412C5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61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BAIAP3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0BC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BAK1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241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BAMBI</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863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DC5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BATF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44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BATF3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38E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BAX</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960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BBC3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BAD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BBS1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D22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BCAN</w:t>
            </w:r>
          </w:p>
        </w:tc>
      </w:tr>
      <w:tr w:rsidR="001D54FC" w14:paraId="7CD6C8D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FB0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BCAT1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461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BCL10</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D20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BCL11B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32D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693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267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BE8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4E6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F6E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EAE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w:t>
            </w:r>
          </w:p>
        </w:tc>
      </w:tr>
      <w:tr w:rsidR="001D54FC" w14:paraId="4AB462D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4BF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CC6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353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FFB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BDNF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73E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BGN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ED4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BICC1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16F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BID</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3D1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994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529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BIRC5</w:t>
            </w:r>
          </w:p>
        </w:tc>
      </w:tr>
      <w:tr w:rsidR="001D54FC" w14:paraId="2C4B254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0C8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E23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BLK</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3A4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BLM</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7A4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BLNK</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143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BLVRA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AF5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BMI1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3AD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E8B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950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DDBE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BMP6</w:t>
            </w:r>
          </w:p>
        </w:tc>
      </w:tr>
      <w:tr w:rsidR="001D54FC" w14:paraId="489871B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223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FB2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BMP8A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15E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BMPR1B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944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BNIP3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EF0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BNIP3L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E2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BRAF</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46E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038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08F6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B116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BRD3</w:t>
            </w:r>
          </w:p>
        </w:tc>
      </w:tr>
      <w:tr w:rsidR="001D54FC" w14:paraId="3242B5A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F61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149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BRD7</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783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7C2E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BRIX1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E02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BST1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43B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BST2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A28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BTBD1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A55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BTF3L4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CCE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BTK</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642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BTLA</w:t>
            </w:r>
          </w:p>
        </w:tc>
      </w:tr>
      <w:tr w:rsidR="001D54FC" w14:paraId="66AD8F2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F3F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BUB1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F72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BUB1B-PAK6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9F4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BYSL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66A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96E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724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C1QBP</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A4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C1R</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6B7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C1S</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47E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1D5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C2CD5</w:t>
            </w:r>
          </w:p>
        </w:tc>
      </w:tr>
      <w:tr w:rsidR="001D54FC" w14:paraId="26E6E84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97B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0B7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C3AR1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004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C4B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B24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C4BPA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4E9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022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C5AR1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32F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A70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108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ECA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C8B</w:t>
            </w:r>
          </w:p>
        </w:tc>
      </w:tr>
      <w:tr w:rsidR="001D54FC" w14:paraId="2C00AED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8A7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0D7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C8orf34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010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681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6CF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50B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B27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CACNA1C</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165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CACNA1D</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787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CACNA1E</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A75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CACNA1G</w:t>
            </w:r>
          </w:p>
        </w:tc>
      </w:tr>
      <w:tr w:rsidR="001D54FC" w14:paraId="5243408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004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6F5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604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36C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B69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6CD5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063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26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96B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87D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CACNG4</w:t>
            </w:r>
          </w:p>
        </w:tc>
      </w:tr>
      <w:tr w:rsidR="001D54FC" w14:paraId="2F557BF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09C7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F7E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CADPS</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76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FEA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A76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6C5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7445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59B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DDA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CALML6</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65F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w:t>
            </w:r>
          </w:p>
        </w:tc>
      </w:tr>
      <w:tr w:rsidR="001D54FC" w14:paraId="3B6C2C5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216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558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CAMK1G</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D33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0EA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2D7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8A4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CAMK2G</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AF6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4E2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CAMP</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330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CAPN2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924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CAPN6</w:t>
            </w:r>
          </w:p>
        </w:tc>
      </w:tr>
      <w:tr w:rsidR="001D54FC" w14:paraId="5838B59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E98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CAPZA2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CAB6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CARD11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959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D9C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785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B83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DF6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812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248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CASP8</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632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CASP9</w:t>
            </w:r>
          </w:p>
        </w:tc>
      </w:tr>
      <w:tr w:rsidR="001D54FC" w14:paraId="6005F68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B8C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CAV1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8A1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8BB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830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270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CBR4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F7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CBX5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A5D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CC2D1B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753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CCAR2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243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CCDC186</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C36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CCDC198</w:t>
            </w:r>
          </w:p>
        </w:tc>
      </w:tr>
      <w:tr w:rsidR="001D54FC" w14:paraId="3F50A4E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008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EF6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CCDC91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49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FEF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D70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440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8D5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CCL15</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EFB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2E6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EE05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CCL18</w:t>
            </w:r>
          </w:p>
        </w:tc>
      </w:tr>
      <w:tr w:rsidR="001D54FC" w14:paraId="53E2C57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2CF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86A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3AF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B13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A17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4F7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992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4F2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7D5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CCL26</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1799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CCL27</w:t>
            </w:r>
          </w:p>
        </w:tc>
      </w:tr>
      <w:tr w:rsidR="001D54FC" w14:paraId="3747025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F1D4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246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532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CCL3L1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62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154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A01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7B1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CCL8</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301E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CCNA1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C1A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CCNA2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228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CCNB1</w:t>
            </w:r>
          </w:p>
        </w:tc>
      </w:tr>
      <w:tr w:rsidR="001D54FC" w14:paraId="19BD208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1FC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1AB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F3C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5F0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A4E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2F7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4F6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8C5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CCNO</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8ED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CBF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CCR2</w:t>
            </w:r>
          </w:p>
        </w:tc>
      </w:tr>
      <w:tr w:rsidR="001D54FC" w14:paraId="5DF662B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667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39F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F5B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3D7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37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B8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CCR9</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716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CCRL2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C14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CD101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C8E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E8D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CD160</w:t>
            </w:r>
          </w:p>
        </w:tc>
      </w:tr>
      <w:tr w:rsidR="001D54FC" w14:paraId="6471296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536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CD163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E61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CD164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D43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CD180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180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BB8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F93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591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CD1C</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BF4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CD1D</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2AF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CD1E</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544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w:t>
            </w:r>
          </w:p>
        </w:tc>
      </w:tr>
      <w:tr w:rsidR="001D54FC" w14:paraId="5168D3B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F67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54F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CD207</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AF0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A01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DD5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CD226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4A9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B1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525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41F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9C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r>
      <w:tr w:rsidR="001D54FC" w14:paraId="396AEDF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E85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607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CD28</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D89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CD300A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805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2DE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1E8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CD36</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13F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CD37</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768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CD38</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5F7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CD3D</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1A7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CD3E</w:t>
            </w:r>
          </w:p>
        </w:tc>
      </w:tr>
      <w:tr w:rsidR="001D54FC" w14:paraId="18CC645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7E5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72D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048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6EF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CD40LG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CE7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FE7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CD46</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579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CD47</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D90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CD48</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D43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C56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CD52</w:t>
            </w:r>
          </w:p>
        </w:tc>
      </w:tr>
      <w:tr w:rsidR="001D54FC" w14:paraId="26DFDC5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1A5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37E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B12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3A5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1307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DF1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6FC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CD68</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B3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CD69</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4DB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32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CD70</w:t>
            </w:r>
          </w:p>
        </w:tc>
      </w:tr>
      <w:tr w:rsidR="001D54FC" w14:paraId="10D7E87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4A9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B7B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9B4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502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619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60D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3B3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384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EDB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2A0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CD8B</w:t>
            </w:r>
          </w:p>
        </w:tc>
      </w:tr>
      <w:tr w:rsidR="001D54FC" w14:paraId="555F187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D07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1FC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17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AC7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CDC14A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09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CDC14B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E68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CDC20</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DDB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04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6C6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0FD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CDC27</w:t>
            </w:r>
          </w:p>
        </w:tc>
      </w:tr>
      <w:tr w:rsidR="001D54FC" w14:paraId="63884DD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BA1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CDC42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F1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CDC42EP1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54F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250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085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BED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B40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5F46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D71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583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CDH2</w:t>
            </w:r>
          </w:p>
        </w:tc>
      </w:tr>
      <w:tr w:rsidR="001D54FC" w14:paraId="1233957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F4F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560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CF0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24C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20A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BB8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4AF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9F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6C9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BD2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CDKN1C</w:t>
            </w:r>
          </w:p>
        </w:tc>
      </w:tr>
      <w:tr w:rsidR="001D54FC" w14:paraId="40043F7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99B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2AF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42E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D2C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C78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649B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CDX2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70C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8E9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61D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8C4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CEACAM6</w:t>
            </w:r>
          </w:p>
        </w:tc>
      </w:tr>
      <w:tr w:rsidR="001D54FC" w14:paraId="2A47BC5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2AD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CD9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448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E5A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A847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CELSR2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93B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CENPF</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B74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CEP43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435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CEP55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9B7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CEP72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CDAE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CEP85L</w:t>
            </w:r>
          </w:p>
        </w:tc>
      </w:tr>
      <w:tr w:rsidR="001D54FC" w14:paraId="44A2EE2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24F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CEP89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409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CES3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C53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D43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171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CFI</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432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CFL1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99B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CFP</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F18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CGAS</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AC2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CHAD</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50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CHEK1</w:t>
            </w:r>
          </w:p>
        </w:tc>
      </w:tr>
      <w:tr w:rsidR="001D54FC" w14:paraId="66D9D6E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610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608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CHGA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E0F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CHI3L1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9E0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CHIT1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7D4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CHRM3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42F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CHSY1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651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CHTOP</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795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CHUK</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FC6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193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CIDEA</w:t>
            </w:r>
          </w:p>
        </w:tc>
      </w:tr>
      <w:tr w:rsidR="001D54FC" w14:paraId="1397480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777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CIITA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E99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CIT</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734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CKLF</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8B0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CKS1B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7EF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7C0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CLCF1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CCD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CLCN6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181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CLDN18</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688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CLEC10A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B89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CLEC14A</w:t>
            </w:r>
          </w:p>
        </w:tc>
      </w:tr>
      <w:tr w:rsidR="001D54FC" w14:paraId="03D369D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9E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7BF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AF6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C48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CLEC5A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AE7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CLEC6A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BC7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CLEC7A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578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CLECL1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D8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CLIP1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A16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CLTC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E4E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CLU</w:t>
            </w:r>
          </w:p>
        </w:tc>
      </w:tr>
      <w:tr w:rsidR="001D54FC" w14:paraId="047DF71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F5D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D2B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CMKLR1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D28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CMTM4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391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CMTM6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450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CNIH4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3FC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CNOT10</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F95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89B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300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CNTFR</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EF4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CNTRL</w:t>
            </w:r>
          </w:p>
        </w:tc>
      </w:tr>
      <w:tr w:rsidR="001D54FC" w14:paraId="28C2BE1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C5E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COG7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49D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COL11A1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E80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COL11A2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AF8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COL14A1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207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COL16A1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3E9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COL17A1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318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COL1A1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C0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COL1A2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6D6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COL24A1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6AE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COL27A1</w:t>
            </w:r>
          </w:p>
        </w:tc>
      </w:tr>
      <w:tr w:rsidR="001D54FC" w14:paraId="0C7AF21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368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093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COL3A1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AAD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93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812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7EA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ADD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COL4A5</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F25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AB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COL5A1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AA7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COL5A2</w:t>
            </w:r>
          </w:p>
        </w:tc>
      </w:tr>
      <w:tr w:rsidR="001D54FC" w14:paraId="4B6D2E6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564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COL6A3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4D7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COL6A6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97D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COLEC12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D63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COMP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46F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CORO1A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21A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COX11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E43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COX4I1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768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COX5B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417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COX6A1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3A3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COX6B1</w:t>
            </w:r>
          </w:p>
        </w:tc>
      </w:tr>
      <w:tr w:rsidR="001D54FC" w14:paraId="4CDA2D3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8F3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CPA3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FA7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CPEB2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EE1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CPSF7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F31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D74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E2F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CRABP2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FE5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23F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C96F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F8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CREB3L2</w:t>
            </w:r>
          </w:p>
        </w:tc>
      </w:tr>
      <w:tr w:rsidR="001D54FC" w14:paraId="2E5C018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4C1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FA8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343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565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CREBBP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C2C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78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CRKL</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F93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CRLF2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B73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CRP</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BAC7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CRTAM</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4D2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w:t>
            </w:r>
          </w:p>
        </w:tc>
      </w:tr>
      <w:tr w:rsidR="001D54FC" w14:paraId="5BFDFF2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333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BE9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C30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CSF2RB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7B1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536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B57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CSNK1A1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DC5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CSNK1A1L</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D35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CST2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D9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CT45A1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789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CTAG1B</w:t>
            </w:r>
          </w:p>
        </w:tc>
      </w:tr>
      <w:tr w:rsidR="001D54FC" w14:paraId="0B9D20F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2DF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707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CTAGE1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F0D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CTBP1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B7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CTBP2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73A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CTCFL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9A4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CTLA4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B0F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72A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20A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075A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CTNNB1</w:t>
            </w:r>
          </w:p>
        </w:tc>
      </w:tr>
      <w:tr w:rsidR="001D54FC" w14:paraId="48E5AE5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673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CTRC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C8D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46F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E33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1A0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B19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CTSS</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196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CTSV</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5A4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CTSW</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9E7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CTTN</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22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CUL1</w:t>
            </w:r>
          </w:p>
        </w:tc>
      </w:tr>
      <w:tr w:rsidR="001D54FC" w14:paraId="0928063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E56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AF1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F49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01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CWH43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C64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CX3CL1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6A1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CX3CR1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F03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CXADR</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9B2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C73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CXCL10</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593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CXCL11</w:t>
            </w:r>
          </w:p>
        </w:tc>
      </w:tr>
      <w:tr w:rsidR="001D54FC" w14:paraId="6FF1DE4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465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9A9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B40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C94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E42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D64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49B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CXCL5</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173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F7A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CXCL8</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8C8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CXCL9</w:t>
            </w:r>
          </w:p>
        </w:tc>
      </w:tr>
      <w:tr w:rsidR="001D54FC" w14:paraId="3270EDD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844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890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532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0EB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38B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371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CXCR6</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81A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CXXC4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D22B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CXXC5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9C2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CYB561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B81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CYBB</w:t>
            </w:r>
          </w:p>
        </w:tc>
      </w:tr>
      <w:tr w:rsidR="001D54FC" w14:paraId="40CDC63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108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CYCS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D726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CYFIP2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BBA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CYLD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396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CYP17A1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6B3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CYP19A1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58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CYP1B1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5F4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CYP2D6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EB7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CYP4A11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50E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CYP4A22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710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CYP8B1</w:t>
            </w:r>
          </w:p>
        </w:tc>
      </w:tr>
      <w:tr w:rsidR="001D54FC" w14:paraId="7817F51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42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CYSTM1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925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DAB2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1CA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DACH2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ADC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326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EFF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576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DAXX</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ACC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DCC</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C39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DCSTAMP</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918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DCTN1</w:t>
            </w:r>
          </w:p>
        </w:tc>
      </w:tr>
      <w:tr w:rsidR="001D54FC" w14:paraId="3526721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23D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543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DDB2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73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DDIT3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8F3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DDIT4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64D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DDX21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A0A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DDX43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7D2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DDX50</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61D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DDX58</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3B0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DEFB1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F5F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DEFB134</w:t>
            </w:r>
          </w:p>
        </w:tc>
      </w:tr>
      <w:tr w:rsidR="001D54FC" w14:paraId="5F9DB28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310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DEPTOR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C4B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DGAT2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B09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DGCR2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1BB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DGLUCY</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D2B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DHX15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637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DHX16</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4AE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DIAPH1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11C4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DIO1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737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DIO2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C69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DIPK2B</w:t>
            </w:r>
          </w:p>
        </w:tc>
      </w:tr>
      <w:tr w:rsidR="001D54FC" w14:paraId="02A1D92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6EA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A29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9AA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51C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DLK1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011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9CB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D26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768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DLX2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F86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DMBT1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7C7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DNAJC14</w:t>
            </w:r>
          </w:p>
        </w:tc>
      </w:tr>
      <w:tr w:rsidR="001D54FC" w14:paraId="5D130A7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3B3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AB5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DNMT3A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9E8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DOCK9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75B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76B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C5C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DPP4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BAA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DSC3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D46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DSP</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7FF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DST</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132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DTX1</w:t>
            </w:r>
          </w:p>
        </w:tc>
      </w:tr>
      <w:tr w:rsidR="001D54FC" w14:paraId="76FECCF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5B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3C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DTX3L</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931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DAD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DUOX1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A29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DUOX2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FD4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CF3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DUSP10</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620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CC2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C47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DUSP5</w:t>
            </w:r>
          </w:p>
        </w:tc>
      </w:tr>
      <w:tr w:rsidR="001D54FC" w14:paraId="3784033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AC4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BC9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DUSP8</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CF1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73B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8ADE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3BA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DYNC1I2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D57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DZANK1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6AC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BB9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99C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E2F3</w:t>
            </w:r>
          </w:p>
        </w:tc>
      </w:tr>
      <w:tr w:rsidR="001D54FC" w14:paraId="558D428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BED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6F1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201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EBI3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1C4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ECSIT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C0E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EDC3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493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EDN1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6B3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EEF1G</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4D9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4C3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33B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EFNA3</w:t>
            </w:r>
          </w:p>
        </w:tc>
      </w:tr>
      <w:tr w:rsidR="001D54FC" w14:paraId="539B2C9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E28F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618C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108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71C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027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CA7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C31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49F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782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295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EGR3</w:t>
            </w:r>
          </w:p>
        </w:tc>
      </w:tr>
      <w:tr w:rsidR="001D54FC" w14:paraId="6815E5E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9EA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EHHADH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90E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1A9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EIF2AK2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0D8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EIF2AK3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E18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9B1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EIF3L</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A36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EIF4A2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48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EIF4EBP1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414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EIF5AL1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30A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ELANE</w:t>
            </w:r>
          </w:p>
        </w:tc>
      </w:tr>
      <w:tr w:rsidR="001D54FC" w14:paraId="7AF102D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1D2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ELAVL3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AC3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ELAVL4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880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638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ELMO1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6A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BC1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ELOC</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3B9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ELOVL6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17B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EML4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55F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EMX2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A69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ENDOG</w:t>
            </w:r>
          </w:p>
        </w:tc>
      </w:tr>
      <w:tr w:rsidR="001D54FC" w14:paraId="42F86C1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6CD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FD1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ENO1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725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ENTPD1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836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EOMES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FAE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EP300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F99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EPAS1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3D9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EPCAM</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B8C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22F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EPM2AIP1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27E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EPO</w:t>
            </w:r>
          </w:p>
        </w:tc>
      </w:tr>
      <w:tr w:rsidR="001D54FC" w14:paraId="28CCE7A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8CA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EPOR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48B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EPS15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DAF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EPS8L3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45D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B81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AA0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08D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10C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B15B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D43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ERCC4</w:t>
            </w:r>
          </w:p>
        </w:tc>
      </w:tr>
      <w:tr w:rsidR="001D54FC" w14:paraId="03B75C4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FA7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C89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83FC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EREG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345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BFCE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ERLIN2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2F2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ERN2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5BE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ERO1A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2CF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ERP44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FF5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749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ESR2</w:t>
            </w:r>
          </w:p>
        </w:tc>
      </w:tr>
      <w:tr w:rsidR="001D54FC" w14:paraId="00195DC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AB2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ETHE1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8761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76A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582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BBB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7DD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C383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5C3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30C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EVA1A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4A8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EWSR1</w:t>
            </w:r>
          </w:p>
        </w:tc>
      </w:tr>
      <w:tr w:rsidR="001D54FC" w14:paraId="6AA3544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054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EXO1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369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EYA1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84E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EZH2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3D9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DED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037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F11R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3E1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D30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F13A1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A08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F2RL1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AB6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FAAP24</w:t>
            </w:r>
          </w:p>
        </w:tc>
      </w:tr>
      <w:tr w:rsidR="001D54FC" w14:paraId="21B6707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4BB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FABP1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42E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FABP4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71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FADD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4F5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FAM114A2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DB1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FAM124B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C49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FAM131B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5C0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FAM13C</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AB3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FAM167A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17D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FAM30A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8DA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FANCA</w:t>
            </w:r>
          </w:p>
        </w:tc>
      </w:tr>
      <w:tr w:rsidR="001D54FC" w14:paraId="3B92A4B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4E2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AFE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3C8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165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4D6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559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FANCG</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FE7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FANCL</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087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FAP</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339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A11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FASLG</w:t>
            </w:r>
          </w:p>
        </w:tc>
      </w:tr>
      <w:tr w:rsidR="001D54FC" w14:paraId="26042CB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532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FAU</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8AF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E22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FBXO28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A28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FBXW7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460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FCAR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156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FCER1A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71F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FCER1G</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1F6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BBB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FCF1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BDC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FCGR1A</w:t>
            </w:r>
          </w:p>
        </w:tc>
      </w:tr>
      <w:tr w:rsidR="001D54FC" w14:paraId="58E2C18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3AD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2B5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FBF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FCGR3A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FF5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FCGR3B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ADB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9D54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FCHO1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730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FCHSD1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3E2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FCN1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3E4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FCRL2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D19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FCRLA</w:t>
            </w:r>
          </w:p>
        </w:tc>
      </w:tr>
      <w:tr w:rsidR="001D54FC" w14:paraId="52F178B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823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FEN1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8FA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FEZ1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F06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804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4276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989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DBA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65D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88A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FGF16</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BE4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FGF17</w:t>
            </w:r>
          </w:p>
        </w:tc>
      </w:tr>
      <w:tr w:rsidR="001D54FC" w14:paraId="69053F4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202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42A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BED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748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7ED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171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377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E5D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051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0E9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FGF5</w:t>
            </w:r>
          </w:p>
        </w:tc>
      </w:tr>
      <w:tr w:rsidR="001D54FC" w14:paraId="25D0EFF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913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F1D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FGF7</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F64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24E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BB2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274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FGFR1OP2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2B9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506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38C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BCE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w:t>
            </w:r>
          </w:p>
        </w:tc>
      </w:tr>
      <w:tr w:rsidR="001D54FC" w14:paraId="2A4A52B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2AC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FHIT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8CA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FILIP1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D65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FIP1L1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4E2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FKBP15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13F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FLCN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BBE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FLG</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81DC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FLI1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B16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3F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705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FLNC</w:t>
            </w:r>
          </w:p>
        </w:tc>
      </w:tr>
      <w:tr w:rsidR="001D54FC" w14:paraId="56065BA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4F6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8BE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359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FLT3LG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529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46E5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AB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FOLH1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B6B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FOS</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8B64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FOSL1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4FE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016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FOXA2</w:t>
            </w:r>
          </w:p>
        </w:tc>
      </w:tr>
      <w:tr w:rsidR="001D54FC" w14:paraId="46704D6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6F1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E5D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FOXE1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4AD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FOXG1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25D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FOXJ1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DA7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0E84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FOXM1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C8F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3CD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DB4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953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FOXP3</w:t>
            </w:r>
          </w:p>
        </w:tc>
      </w:tr>
      <w:tr w:rsidR="001D54FC" w14:paraId="1F4BF96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59B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FPR1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2AF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FPR2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5C9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FPR3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9A4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FRAT1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AC7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FRAT2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FA6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FST</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4F3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FSTL3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3B2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FUBP1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57EB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B8C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FUT5</w:t>
            </w:r>
          </w:p>
        </w:tc>
      </w:tr>
      <w:tr w:rsidR="001D54FC" w14:paraId="2D84FDD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BF9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075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FUT8</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2D8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FYB1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53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0A5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84B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FZD10</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5F6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C74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126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C36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FZD5</w:t>
            </w:r>
          </w:p>
        </w:tc>
      </w:tr>
      <w:tr w:rsidR="001D54FC" w14:paraId="75B44CF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AFA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147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FZD7</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301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241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006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G6PD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9365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5E96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86A7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GABPA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A15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GABRB2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007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GADD45A</w:t>
            </w:r>
          </w:p>
        </w:tc>
      </w:tr>
      <w:tr w:rsidR="001D54FC" w14:paraId="4EEC1A6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98A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62A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GADD45G</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96F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GADD45GIP1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49D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1E6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3BB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GAGE10</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70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GAGE12F</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DEA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GAGE12I</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AF1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GAGE12J</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FCC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GAGE13</w:t>
            </w:r>
          </w:p>
        </w:tc>
      </w:tr>
      <w:tr w:rsidR="001D54FC" w14:paraId="5CF2B25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EEB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937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B3F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F1A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GAPDH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88F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16A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1ED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09D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F7D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8FE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GBP2</w:t>
            </w:r>
          </w:p>
        </w:tc>
      </w:tr>
      <w:tr w:rsidR="001D54FC" w14:paraId="437F3D7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07F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3F7A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GCG</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7D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GCGR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609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GDF15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789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GDF6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70E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GEMIN4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6DC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GFAP</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D05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GHITM</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289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GHR</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1B6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GIMAP4</w:t>
            </w:r>
          </w:p>
        </w:tc>
      </w:tr>
      <w:tr w:rsidR="001D54FC" w14:paraId="0235415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662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GIMAP6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DCD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GIT2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467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GJA1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799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GJB6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699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GKAP1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B9F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C5E8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2B1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64F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GLIS3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488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GLOD4</w:t>
            </w:r>
          </w:p>
        </w:tc>
      </w:tr>
      <w:tr w:rsidR="001D54FC" w14:paraId="2109268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77E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703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GLUD1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B29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GLUL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FDC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GMIP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6D8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1F9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206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GNAQ</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A90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GNAS</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179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GNG12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C27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GNG4</w:t>
            </w:r>
          </w:p>
        </w:tc>
      </w:tr>
      <w:tr w:rsidR="001D54FC" w14:paraId="33DB2F5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7D7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47E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GNGT1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599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GNL3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0EA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GNLY</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FCC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GOLGA5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840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GOPC</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0CF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GOT1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2BD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GOT2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CF6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GPATCH3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93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GPC4</w:t>
            </w:r>
          </w:p>
        </w:tc>
      </w:tr>
      <w:tr w:rsidR="001D54FC" w14:paraId="1B87043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4F1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GPI</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873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GPM6B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221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GPR160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973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GPR18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9E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335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GPS1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60A4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GPSM3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5C3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GPT</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B81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D8A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GPX3</w:t>
            </w:r>
          </w:p>
        </w:tc>
      </w:tr>
      <w:tr w:rsidR="001D54FC" w14:paraId="4DDD4B5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8FF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7B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GRAP2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E90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GRB10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AA9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504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DCC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GREM1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F8D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GRIA3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64F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56B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51C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GRIN2B</w:t>
            </w:r>
          </w:p>
        </w:tc>
      </w:tr>
      <w:tr w:rsidR="001D54FC" w14:paraId="42662AC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35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GRIPAP1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F21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GSK3B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257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GSN</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AAA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CEF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461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72B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3BF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A61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E62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GSTM2</w:t>
            </w:r>
          </w:p>
        </w:tc>
      </w:tr>
      <w:tr w:rsidR="001D54FC" w14:paraId="309A13E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307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3AE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A74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522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BEC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GSTO2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3F0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C8E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612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F42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GSTT2B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74B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GTF2H3</w:t>
            </w:r>
          </w:p>
        </w:tc>
      </w:tr>
      <w:tr w:rsidR="001D54FC" w14:paraId="4934D1A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96D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GTF2I</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2CA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GTF2IRD1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382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GTF3C1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2C9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GTPBP4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94F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GUSB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960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GYG1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B38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BCB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250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GZMH</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344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GZMK</w:t>
            </w:r>
          </w:p>
        </w:tc>
      </w:tr>
      <w:tr w:rsidR="001D54FC" w14:paraId="0CA5FDA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BAD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4FC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H2AX</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080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H3-3A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6F9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48F5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B27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232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H3C8</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9E7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HACD2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933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HAMP</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D36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HAVCR2</w:t>
            </w:r>
          </w:p>
        </w:tc>
      </w:tr>
      <w:tr w:rsidR="001D54FC" w14:paraId="18C2487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FF1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HBB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A67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HBEGF</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E67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HCK</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0E2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104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DF9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0D8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0F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778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4919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HDAC5</w:t>
            </w:r>
          </w:p>
        </w:tc>
      </w:tr>
      <w:tr w:rsidR="001D54FC" w14:paraId="6869059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1D0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4E3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5FA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HELLS</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4B9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HERC6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D56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E96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HES5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D8B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A6E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D9F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HEYL</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AE2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HFM1</w:t>
            </w:r>
          </w:p>
        </w:tc>
      </w:tr>
      <w:tr w:rsidR="001D54FC" w14:paraId="31FFEF1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91E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732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84C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HHEX</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BCF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HHIP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9E4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HIF1A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0E4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D7E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HK1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ABE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HK2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80D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99E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HLA-B</w:t>
            </w:r>
          </w:p>
        </w:tc>
      </w:tr>
      <w:tr w:rsidR="001D54FC" w14:paraId="0C12F87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45E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1E5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HLA-DMA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F3D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HLA-DMB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6B2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HLA-DOA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621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HLA-DOB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07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HLA-DPA1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906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HLA-DPB1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6C3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HLA-DQA1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8A7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HLA-DQA2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088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HLA-DQB1</w:t>
            </w:r>
          </w:p>
        </w:tc>
      </w:tr>
      <w:tr w:rsidR="001D54FC" w14:paraId="05F6923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1C6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98A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0DA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678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082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C99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08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HLA-E</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037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HLA-F</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19A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HLA-F-AS1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35C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HLA-G</w:t>
            </w:r>
          </w:p>
        </w:tc>
      </w:tr>
      <w:tr w:rsidR="001D54FC" w14:paraId="6CE98D7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330A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D47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HMBS</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3A6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F78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B50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647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HMGN5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53C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HMOX1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C5E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HNF1A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5E0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HNRNPA2B1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B0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HNRNPL</w:t>
            </w:r>
          </w:p>
        </w:tc>
      </w:tr>
      <w:tr w:rsidR="001D54FC" w14:paraId="0663BAB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55B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0E4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HOXA11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71E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9DD3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HOXC10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CC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HOXD11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9D0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HPGD</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200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HPRT1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F63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HRAS</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8C5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HSD11B1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95F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HSD17B8</w:t>
            </w:r>
          </w:p>
        </w:tc>
      </w:tr>
      <w:tr w:rsidR="001D54FC" w14:paraId="032B5A6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E97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E83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HSF2BP</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FE6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D95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1AB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796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HSPA1A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742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2E8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CE2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HSPB1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B24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HTR3A</w:t>
            </w:r>
          </w:p>
        </w:tc>
      </w:tr>
      <w:tr w:rsidR="001D54FC" w14:paraId="23A7FEE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844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HYDIN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5A5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IBSP</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D5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4D3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B1E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8DD7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58F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ICAM5</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4B6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D65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ICOSLG</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7EE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ID1</w:t>
            </w:r>
          </w:p>
        </w:tc>
      </w:tr>
      <w:tr w:rsidR="001D54FC" w14:paraId="149C7C1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98D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81A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268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648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77D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FA1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IDO1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16B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IDO2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2AE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IER3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D8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IFI16</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EAC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IFI27</w:t>
            </w:r>
          </w:p>
        </w:tc>
      </w:tr>
      <w:tr w:rsidR="001D54FC" w14:paraId="5E48AEA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07B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IFI35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465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IFI44L</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BE6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91E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7A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D78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427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D29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IFITM1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FF9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IFITM2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C4B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IFNA1</w:t>
            </w:r>
          </w:p>
        </w:tc>
      </w:tr>
      <w:tr w:rsidR="001D54FC" w14:paraId="42F9924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190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IFNA17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299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487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EB5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B64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370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IFNAR2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5D5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IFNB1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A25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D88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4D8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IFNGR2</w:t>
            </w:r>
          </w:p>
        </w:tc>
      </w:tr>
      <w:tr w:rsidR="001D54FC" w14:paraId="3DE2368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EA7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453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IFNL2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297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70C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653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24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14F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FBA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E93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6C0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IGLL1</w:t>
            </w:r>
          </w:p>
        </w:tc>
      </w:tr>
      <w:tr w:rsidR="001D54FC" w14:paraId="549B6E3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2BB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IGSF6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18B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IHH</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35A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BC05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DD1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647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2B1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8E5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8B2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DB9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IL10</w:t>
            </w:r>
          </w:p>
        </w:tc>
      </w:tr>
      <w:tr w:rsidR="001D54FC" w14:paraId="4B33C0B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C4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IL10RA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220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0F9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IL11RA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2BB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C83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EAC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IL12RB1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AAB7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IL12RB2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0DF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3C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IL13RA1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799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IL13RA2</w:t>
            </w:r>
          </w:p>
        </w:tc>
      </w:tr>
      <w:tr w:rsidR="001D54FC" w14:paraId="133C569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5CA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136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IL15RA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F9A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9DE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74F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44B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IL17F</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55B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IL17RA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A1C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IL17RB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48F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161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IL18R1</w:t>
            </w:r>
          </w:p>
        </w:tc>
      </w:tr>
      <w:tr w:rsidR="001D54FC" w14:paraId="112DC4E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211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IL18RAP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617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IL19</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5AD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311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2C1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904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457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IL1RAP</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B08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IL1RAPL2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DB3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IL1RL1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A1E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IL1RL2</w:t>
            </w:r>
          </w:p>
        </w:tc>
      </w:tr>
      <w:tr w:rsidR="001D54FC" w14:paraId="52E80AD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848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834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CC9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IL20RA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12E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IL20RB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43C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BB5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IL21R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631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A97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IL22RA1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E05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IL22RA2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763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IL23A</w:t>
            </w:r>
          </w:p>
        </w:tc>
      </w:tr>
      <w:tr w:rsidR="001D54FC" w14:paraId="2305D09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473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IL23R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1AC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1B4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4CF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9DF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031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9F5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353C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IL2RG</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1A8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9FA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IL32</w:t>
            </w:r>
          </w:p>
        </w:tc>
      </w:tr>
      <w:tr w:rsidR="001D54FC" w14:paraId="47F7F10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05B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4B4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8AC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IL3RA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48B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667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093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49A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IL5RA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2B3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87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IL6R</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0CC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IL6ST</w:t>
            </w:r>
          </w:p>
        </w:tc>
      </w:tr>
      <w:tr w:rsidR="001D54FC" w14:paraId="0162FB3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70C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E7F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IL7R</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4CB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10B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114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DE3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ING4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1F9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EA2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748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INPP5D</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A37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w:t>
            </w:r>
          </w:p>
        </w:tc>
      </w:tr>
      <w:tr w:rsidR="001D54FC" w14:paraId="1A06C9D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32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INSL4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814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INSRR</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68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A4EE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29C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8D9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E11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4E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826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IRF2BP2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03E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IRF3</w:t>
            </w:r>
          </w:p>
        </w:tc>
      </w:tr>
      <w:tr w:rsidR="001D54FC" w14:paraId="3A91BEB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934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A9A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C65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F59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F3C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8FF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IRGM</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C63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IRS1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EED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ISG15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2E8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ISG20</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64F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ISL1</w:t>
            </w:r>
          </w:p>
        </w:tc>
      </w:tr>
      <w:tr w:rsidR="001D54FC" w14:paraId="34AF1DA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F4F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ITCH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F57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A9A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317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ITGA2B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B0B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713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0DC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ITGA5</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AFD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863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44C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ITGA8</w:t>
            </w:r>
          </w:p>
        </w:tc>
      </w:tr>
      <w:tr w:rsidR="001D54FC" w14:paraId="79A26D5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0A8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DFE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ITGAE</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052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AB2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CA5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ITGAV</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66C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ITGAX</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8E8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EF6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ADA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74B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ITGB4</w:t>
            </w:r>
          </w:p>
        </w:tc>
      </w:tr>
      <w:tr w:rsidR="001D54FC" w14:paraId="613B8E9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ABF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E44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ITGB7</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98C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A4E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ITK</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012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ITPK1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799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JADE1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B16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JAG1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701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JAG2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6FB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844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JAK2</w:t>
            </w:r>
          </w:p>
        </w:tc>
      </w:tr>
      <w:tr w:rsidR="001D54FC" w14:paraId="3436329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A8A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27B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JAKMIP1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020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JAM3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FE9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JAML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088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JCHAIN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6A9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245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E9C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JUP</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D3E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KAT2B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853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KATNAL2</w:t>
            </w:r>
          </w:p>
        </w:tc>
      </w:tr>
      <w:tr w:rsidR="001D54FC" w14:paraId="62F2497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03E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KBTBD8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128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KCNAB1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E4B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KCNIP3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453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KCNJ11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E39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KCNN4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93A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KCTD8</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73B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KDELR2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0BA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KDM5C</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32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KDM6A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7D4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KDM7A</w:t>
            </w:r>
          </w:p>
        </w:tc>
      </w:tr>
      <w:tr w:rsidR="001D54FC" w14:paraId="20471B6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93A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55D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KEAP1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ED0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KIAA1217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860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KIAA1549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E5C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KIAA1598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F4A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KIF12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DCA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KIF2C</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ECA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KIF5B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A57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5F7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KIR2DL1</w:t>
            </w:r>
          </w:p>
        </w:tc>
      </w:tr>
      <w:tr w:rsidR="001D54FC" w14:paraId="1E25B26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2C8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56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KIR2DL3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148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KIR2DS4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67E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2BE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F1C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923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KIR3DS1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533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C1A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KITLG</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F81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KLC1</w:t>
            </w:r>
          </w:p>
        </w:tc>
      </w:tr>
      <w:tr w:rsidR="001D54FC" w14:paraId="2A65A44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9F8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DF4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4BE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KLHL7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498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C2D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KLK3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9C5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KLRB1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7C3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KLRC1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E92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KLRC2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E26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KLRD1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72A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KLRF1</w:t>
            </w:r>
          </w:p>
        </w:tc>
      </w:tr>
      <w:tr w:rsidR="001D54FC" w14:paraId="4FAEAFD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CDB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KLRG1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B88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KLRK1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F65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7B7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582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KRAS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A4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KREMEN1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441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2BD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KRT10</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F4B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5E7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KRT14</w:t>
            </w:r>
          </w:p>
        </w:tc>
      </w:tr>
      <w:tr w:rsidR="001D54FC" w14:paraId="7D11265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D59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EF2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KRT17</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11A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66B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79D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KRT20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34C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BE5E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0C4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422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C0F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KRT7</w:t>
            </w:r>
          </w:p>
        </w:tc>
      </w:tr>
      <w:tr w:rsidR="001D54FC" w14:paraId="1A85074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821E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KYAT1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8AB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L1CAM</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962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LAG3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DE8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LAIR1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833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LAIR2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7BD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A21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970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1B2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CF3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LAMA5</w:t>
            </w:r>
          </w:p>
        </w:tc>
      </w:tr>
      <w:tr w:rsidR="001D54FC" w14:paraId="0C12E28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604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62D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A28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6D0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B82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8A3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E1E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76E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9A1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6B24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LAMP3</w:t>
            </w:r>
          </w:p>
        </w:tc>
      </w:tr>
      <w:tr w:rsidR="001D54FC" w14:paraId="498355D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841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LAPTM5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4C0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055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LBP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752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LCK</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246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LCN2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CB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LCOR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3D2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LCP1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ECA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LDHA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8CE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LDHB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2FB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LEF1</w:t>
            </w:r>
          </w:p>
        </w:tc>
      </w:tr>
      <w:tr w:rsidR="001D54FC" w14:paraId="0D58F04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02B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LEFTY1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117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LEFTY2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CDD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B0E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LEPR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A84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LEXM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C9D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LFNG</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01A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548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8C3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LGALS9</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D5B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LGR5</w:t>
            </w:r>
          </w:p>
        </w:tc>
      </w:tr>
      <w:tr w:rsidR="001D54FC" w14:paraId="713C31D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5E4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LHX3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E0B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LIF</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9C3D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LIFR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C30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747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9C4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57F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679A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4C0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4B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LILRB1</w:t>
            </w:r>
          </w:p>
        </w:tc>
      </w:tr>
      <w:tr w:rsidR="001D54FC" w14:paraId="6282ADD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0AA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B36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665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89B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LIMA1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535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LLGL1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60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LMNA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530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LOH12CR1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9BE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LOXL2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084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LRG1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2D4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LRP1</w:t>
            </w:r>
          </w:p>
        </w:tc>
      </w:tr>
      <w:tr w:rsidR="001D54FC" w14:paraId="19D1ED3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510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A3C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9B8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3AC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LRRC32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F7B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LRRC71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C6D6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LRRN3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D37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LSM12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B56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LSM14A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198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LST1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CF7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LTA</w:t>
            </w:r>
          </w:p>
        </w:tc>
      </w:tr>
      <w:tr w:rsidR="001D54FC" w14:paraId="024A5FF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718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969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DB5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793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197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9FF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LUC7L2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CCA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LUM</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6EC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LY6E</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3FA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LY6K</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022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LY86</w:t>
            </w:r>
          </w:p>
        </w:tc>
      </w:tr>
      <w:tr w:rsidR="001D54FC" w14:paraId="7AB7B57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0A3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6BF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LY96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CCD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LYN</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4CB6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LYZ</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C8D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LZTFL1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0F8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M6PR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26C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MAD1L1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D26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MAD2L1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A5B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MAD2L2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36D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MADCAM1</w:t>
            </w:r>
          </w:p>
        </w:tc>
      </w:tr>
      <w:tr w:rsidR="001D54FC" w14:paraId="02FEAB2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A96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697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MAFF</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1A9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F89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33B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024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90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5DA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6A2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MAGEB2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ED4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MAGEC1</w:t>
            </w:r>
          </w:p>
        </w:tc>
      </w:tr>
      <w:tr w:rsidR="001D54FC" w14:paraId="67FD11A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995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F58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MAGI3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A88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MALT1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3DB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MAML2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B0F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196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72C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42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746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MAP2K6</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CD3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w:t>
            </w:r>
          </w:p>
        </w:tc>
      </w:tr>
      <w:tr w:rsidR="001D54FC" w14:paraId="24A9F58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BEE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D01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BB1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AEF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MAP3K20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5B03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669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84C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MAP3K8</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9B24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MAP4K2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9AA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E60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MAPK10</w:t>
            </w:r>
          </w:p>
        </w:tc>
      </w:tr>
      <w:tr w:rsidR="001D54FC" w14:paraId="2D87809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C75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1C6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682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895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2DC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40F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MAPK8IP1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43F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MAPK8IP2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C8C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MAPK9</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6F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MAPKAPK2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34F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MAPT</w:t>
            </w:r>
          </w:p>
        </w:tc>
      </w:tr>
      <w:tr w:rsidR="001D54FC" w14:paraId="5E99395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D2D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MARCKS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8D9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MARCO</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52D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MASP1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E09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MASP2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0C7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MAVS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CBE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MAX</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1C3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MBL2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458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MBNL1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B29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MBNL3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F7F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MCAM</w:t>
            </w:r>
          </w:p>
        </w:tc>
      </w:tr>
      <w:tr w:rsidR="001D54FC" w14:paraId="5816D31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A95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MCAT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0C9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MCL1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BE8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83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C045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F713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7559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MDC1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BA9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MDFIC</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CC6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DD7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r>
      <w:tr w:rsidR="001D54FC" w14:paraId="1C80F5F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E21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C0C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MECOM</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6D7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MED12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3D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3198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68E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MEFV</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340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MEIS1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879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MELK</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B69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MEN1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ACF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MERTK</w:t>
            </w:r>
          </w:p>
        </w:tc>
      </w:tr>
      <w:tr w:rsidR="001D54FC" w14:paraId="7018B5A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87F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F9C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MFGE8</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030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MFNG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13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MGEA5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32A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791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MGP</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4E0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54D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CD0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31A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MIA</w:t>
            </w:r>
          </w:p>
        </w:tc>
      </w:tr>
      <w:tr w:rsidR="001D54FC" w14:paraId="068B601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E30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C12F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MICA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041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MICB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CA0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CEC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MITF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CB3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MKI67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07F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MKRN1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590A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MLANA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A39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MLEC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A48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MLF1</w:t>
            </w:r>
          </w:p>
        </w:tc>
      </w:tr>
      <w:tr w:rsidR="001D54FC" w14:paraId="579B1B5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1F0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073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MLLT10</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A15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MLLT3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326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MLPH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608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171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94E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50A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6B0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EF5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MMP3</w:t>
            </w:r>
          </w:p>
        </w:tc>
      </w:tr>
      <w:tr w:rsidR="001D54FC" w14:paraId="6A4E6A9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5B7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1CF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MMP9</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046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MMRN2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BC9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MNAT1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25B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MNX1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303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MORC3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4DD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MPL</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730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MPO</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E7E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MPPED1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616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MPRIP</w:t>
            </w:r>
          </w:p>
        </w:tc>
      </w:tr>
      <w:tr w:rsidR="001D54FC" w14:paraId="16AFB73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AF4D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0F1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MRC1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4F5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MRE11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F21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MRM2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70F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MRPL19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564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MRPS5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275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D77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842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MS4A4A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111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MS4A6A</w:t>
            </w:r>
          </w:p>
        </w:tc>
      </w:tr>
      <w:tr w:rsidR="001D54FC" w14:paraId="4F95308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4C0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C04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DAA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4E6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MSMB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5B9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577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MSR1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6E0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MSRB2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C457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MST1R</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26D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MTF1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C99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MTF2</w:t>
            </w:r>
          </w:p>
        </w:tc>
      </w:tr>
      <w:tr w:rsidR="001D54FC" w14:paraId="0526FE0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389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MTMR14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B5B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MTOR</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809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MTRR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211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23F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D32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62C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MUTYH</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666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MX1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825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MXI1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668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w:t>
            </w:r>
          </w:p>
        </w:tc>
      </w:tr>
      <w:tr w:rsidR="001D54FC" w14:paraId="7FDEACA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C4C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0A5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532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MYCN</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F10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8E2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MYD88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322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MYH9</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300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MYO18A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6D7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MYO5A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475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MYRIP</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5D87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MZT1</w:t>
            </w:r>
          </w:p>
        </w:tc>
      </w:tr>
      <w:tr w:rsidR="001D54FC" w14:paraId="5A9A981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2E8A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NAALAD2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307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NAB2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588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NACC2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CDF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NANOG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BA7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NASP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4A3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NAT1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B94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NAT8L</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3C8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NBN</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CE9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NCAM1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536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NCF1</w:t>
            </w:r>
          </w:p>
        </w:tc>
      </w:tr>
      <w:tr w:rsidR="001D54FC" w14:paraId="654076E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A90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NCF4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3F4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NCL</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512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136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9FA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454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468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632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A2C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NCR1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660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NCR3</w:t>
            </w:r>
          </w:p>
        </w:tc>
      </w:tr>
      <w:tr w:rsidR="001D54FC" w14:paraId="6AC87EF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F49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DC0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NDC80</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6D6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BDB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ECE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7CAB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8F5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1BE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7B4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NDUFA4L2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876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NDUFA6</w:t>
            </w:r>
          </w:p>
        </w:tc>
      </w:tr>
      <w:tr w:rsidR="001D54FC" w14:paraId="1E87C27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BC5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ACF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4B8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6DD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C00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034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4AD9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NDUFB8</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47E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NDUFS7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D9B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NDUFS8</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41A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NECTIN1</w:t>
            </w:r>
          </w:p>
        </w:tc>
      </w:tr>
      <w:tr w:rsidR="001D54FC" w14:paraId="050777F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C26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A2D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0AD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NEFL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4B2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1B7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DC5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976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6AD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NFAM1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D1D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NFASC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9DC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NFATC1</w:t>
            </w:r>
          </w:p>
        </w:tc>
      </w:tr>
      <w:tr w:rsidR="001D54FC" w14:paraId="50C9A98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1D7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ADB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2F0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E95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NFE2L2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F82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NFIB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005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NFIL3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987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C45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3E4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793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NFKBIE</w:t>
            </w:r>
          </w:p>
        </w:tc>
      </w:tr>
      <w:tr w:rsidR="001D54FC" w14:paraId="0F25AF1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A14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NFKBIZ</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E195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NGF</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E7F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NGFR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310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NID2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685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NKD1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43D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NKG7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1CE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NKX2-1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4CF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NKX3-1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971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NLRC5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2CF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NLRP3</w:t>
            </w:r>
          </w:p>
        </w:tc>
      </w:tr>
      <w:tr w:rsidR="001D54FC" w14:paraId="395C918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B65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F2B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275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NODAL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031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02D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NOL4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015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NOL7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A07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NOP16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153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365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NOS1AP</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FF3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NOS2</w:t>
            </w:r>
          </w:p>
        </w:tc>
      </w:tr>
      <w:tr w:rsidR="001D54FC" w14:paraId="230B8D7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753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E8B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CC2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56A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5270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7B4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NOX1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5B3F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84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B0D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NPTX2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4743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NPY1R</w:t>
            </w:r>
          </w:p>
        </w:tc>
      </w:tr>
      <w:tr w:rsidR="001D54FC" w14:paraId="584E4A8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FEC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NQO1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D6B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NR3C1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4F3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6A3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6E8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D87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NRAS</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693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NRBF2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D53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NRDE2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2AF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E65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NRG2</w:t>
            </w:r>
          </w:p>
        </w:tc>
      </w:tr>
      <w:tr w:rsidR="001D54FC" w14:paraId="67B4149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ED4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60F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CF3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7B5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6A1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00B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NT5E</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F6C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NTF3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C4E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NTHL1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D7B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NTN3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9F5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NTRK1</w:t>
            </w:r>
          </w:p>
        </w:tc>
      </w:tr>
      <w:tr w:rsidR="001D54FC" w14:paraId="2F7C308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6DE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5CE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D6A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NUB1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3B1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NUBP1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0F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0F7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NUMB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82E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NUMBL</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C51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NUP107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6BF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NUTM1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AC4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NUPR1</w:t>
            </w:r>
          </w:p>
        </w:tc>
      </w:tr>
      <w:tr w:rsidR="001D54FC" w14:paraId="693EB97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D7C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0AB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6E9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4F9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597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3BF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OAZ1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6BC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OCIAD1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CAE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OFD1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F70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OLFML2B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7A7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OLR1</w:t>
            </w:r>
          </w:p>
        </w:tc>
      </w:tr>
      <w:tr w:rsidR="001D54FC" w14:paraId="10CA989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F3E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OPN3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F02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ORC6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8F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OSM</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F69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OTC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0D9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OTOA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9D1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OXR1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5B8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P2RY13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8DD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P4HA1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F1C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P4HA2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B7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PAK1</w:t>
            </w:r>
          </w:p>
        </w:tc>
      </w:tr>
      <w:tr w:rsidR="001D54FC" w14:paraId="20640F3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DCB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A4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1AD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DCF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30F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3D4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PALMD</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71D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PAN3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49D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PANX3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FD9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PAPD7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8A4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PAPSS1</w:t>
            </w:r>
          </w:p>
        </w:tc>
      </w:tr>
      <w:tr w:rsidR="001D54FC" w14:paraId="367E2F6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78FE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7BD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PARP12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D51E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CCA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6AB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96B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PASD1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7717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PAWR</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92F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09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2D9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PAX8</w:t>
            </w:r>
          </w:p>
        </w:tc>
      </w:tr>
      <w:tr w:rsidR="001D54FC" w14:paraId="410E4AA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D4E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PBK</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B9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PBRM1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6F3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EB2C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PBX3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D05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DB3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PCBP1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38D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PCDH7</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E1F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PCK1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2B7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PCK2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767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PCLAF</w:t>
            </w:r>
          </w:p>
        </w:tc>
      </w:tr>
      <w:tr w:rsidR="001D54FC" w14:paraId="12557DA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1A1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F7A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PCNA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5C9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PCP4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4A9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65D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PDCD1LG2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DE6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PDE5A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086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PDE7A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495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PDE9A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20F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927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PDGFB</w:t>
            </w:r>
          </w:p>
        </w:tc>
      </w:tr>
      <w:tr w:rsidR="001D54FC" w14:paraId="40F1E9C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250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4853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PDGFD</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7C7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2EF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11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717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PDLIM4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165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PDPK1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F85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PDPN</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2A7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PDZK1IP1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BAF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PEAR1</w:t>
            </w:r>
          </w:p>
        </w:tc>
      </w:tr>
      <w:tr w:rsidR="001D54FC" w14:paraId="3FCAA0A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19A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PEBP1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6C9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PECAM1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523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PEG3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99E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BD3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059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PFKFB3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B77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PFKM</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B53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PGAP3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401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PGF</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D9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PGK1</w:t>
            </w:r>
          </w:p>
        </w:tc>
      </w:tr>
      <w:tr w:rsidR="001D54FC" w14:paraId="15F20C8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1D0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PGM2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61F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PGPEP1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5DA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B8D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PHC3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3F8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3AC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PHF12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B69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333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PHGDH</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2DB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PHLDA2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FF4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PHLDB3</w:t>
            </w:r>
          </w:p>
        </w:tc>
      </w:tr>
      <w:tr w:rsidR="001D54FC" w14:paraId="61B3695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7A2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PI15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709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3AF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91D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37A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2D4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PIGR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BAD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949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36F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PIK3CD</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61A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PIK3CG</w:t>
            </w:r>
          </w:p>
        </w:tc>
      </w:tr>
      <w:tr w:rsidR="001D54FC" w14:paraId="51E995B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DCC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ABB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AE5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AE97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EB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DC3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PIM1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90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PIM2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A29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PIN1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8E6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PITX2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D6AD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PKM</w:t>
            </w:r>
          </w:p>
        </w:tc>
      </w:tr>
      <w:tr w:rsidR="001D54FC" w14:paraId="3BFEF4A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0BF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PKMYT1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75E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PKP3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B61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PLA1A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A77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5E0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0747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PLA2G2A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1E2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857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444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A48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PLA2G4E</w:t>
            </w:r>
          </w:p>
        </w:tc>
      </w:tr>
      <w:tr w:rsidR="001D54FC" w14:paraId="35B6DF7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DA2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A738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E95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697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64B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PLAU</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009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PLAUR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190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PLCB1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72F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PLCB4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BFC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PLCD3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145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PLCE1</w:t>
            </w:r>
          </w:p>
        </w:tc>
      </w:tr>
      <w:tr w:rsidR="001D54FC" w14:paraId="3442430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844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F51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5A7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F01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B46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PLEKHA5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4EE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PLEKHG6</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639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907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6E1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PLOD2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DF9B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PMAIP1</w:t>
            </w:r>
          </w:p>
        </w:tc>
      </w:tr>
      <w:tr w:rsidR="001D54FC" w14:paraId="309BDDC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1C0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PMCH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942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PMEL</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F53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PMEPA1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FCB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DE77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64A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PNKP</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724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PNMA1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E66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PNOC</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CFC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PNPLA5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69B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POC1B</w:t>
            </w:r>
          </w:p>
        </w:tc>
      </w:tr>
      <w:tr w:rsidR="001D54FC" w14:paraId="3B14311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7E0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POF1B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32E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532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C0D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E71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D84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EAE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POLK</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55F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POLR1B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190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POLR1C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E287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CD3EAP</w:t>
            </w:r>
          </w:p>
        </w:tc>
      </w:tr>
      <w:tr w:rsidR="001D54FC" w14:paraId="3D963AA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CAF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B61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POLR2D</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AD3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POLR2H</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3E0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POLR2J</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14B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POLR3G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CC6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POSTN</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754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POU2AF1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90A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POU2F2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546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POU5F1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E2C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PPA1</w:t>
            </w:r>
          </w:p>
        </w:tc>
      </w:tr>
      <w:tr w:rsidR="001D54FC" w14:paraId="71B578D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5E2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4F8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PPARD</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AA28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9A2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PPARGC1A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8EA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PPARGC1B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792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PPAT</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C05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PPBP</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E1A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PPFIBP1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FEE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PPHLN1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DD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PPIA</w:t>
            </w:r>
          </w:p>
        </w:tc>
      </w:tr>
      <w:tr w:rsidR="001D54FC" w14:paraId="1ED7EFE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9B3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A9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PPP1R1B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EF3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PPP1R21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102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PPP2CB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576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FDE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618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PPP2R2C</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8EF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PPP2R3A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B355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A3D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PPP3CB</w:t>
            </w:r>
          </w:p>
        </w:tc>
      </w:tr>
      <w:tr w:rsidR="001D54FC" w14:paraId="75E6E49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BA57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8C9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PPP3R1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862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PPP3R2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2A6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PPP4R3B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B30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PRAME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122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PRC1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DF0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PRCC</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62F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D85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PRDM6</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B49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PRDX1</w:t>
            </w:r>
          </w:p>
        </w:tc>
      </w:tr>
      <w:tr w:rsidR="001D54FC" w14:paraId="1ABBF90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C26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F19B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PRF1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AEB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PRG2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A52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PRICKLE1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38E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C49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47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E41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PRKACG</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EFB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938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PRKAR1B</w:t>
            </w:r>
          </w:p>
        </w:tc>
      </w:tr>
      <w:tr w:rsidR="001D54FC" w14:paraId="26E7BA9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D60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9C84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PRKAR2B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44C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601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480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B7A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PRKCE</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DF2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PRKCG</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06C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PRKCQ</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F43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PRKDC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42E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PRKX</w:t>
            </w:r>
          </w:p>
        </w:tc>
      </w:tr>
      <w:tr w:rsidR="001D54FC" w14:paraId="5C5D9DE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E23E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4F2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PRLR</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E28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PRM1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DA9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PRMT8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D16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PROM1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732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PROS1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A69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PRPF38A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62C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PRR5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8E4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PRRX1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058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PRSS1</w:t>
            </w:r>
          </w:p>
        </w:tc>
      </w:tr>
      <w:tr w:rsidR="001D54FC" w14:paraId="62AA19F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07B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PRUNE1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1F3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PSAT1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83D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PSEN1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755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PSEN2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8EE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47B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F1B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373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8BE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FCF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PSMB8</w:t>
            </w:r>
          </w:p>
        </w:tc>
      </w:tr>
      <w:tr w:rsidR="001D54FC" w14:paraId="33448DC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390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DAC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PSMC4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8AB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PSMD7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AE2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PSPH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E4E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83E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D27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164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PTCRA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36A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PTEN</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F4C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PTGDR2</w:t>
            </w:r>
          </w:p>
        </w:tc>
      </w:tr>
      <w:tr w:rsidR="001D54FC" w14:paraId="34D152B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FA7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PTGDS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105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PTGER4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C60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PTGFRN</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45E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PTGS2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D32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5BE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PTK7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89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PTN</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D92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PTPN11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07C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870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PTPN6</w:t>
            </w:r>
          </w:p>
        </w:tc>
      </w:tr>
      <w:tr w:rsidR="001D54FC" w14:paraId="3C1575A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E28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9A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F2E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PTPRCAP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ADA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AF3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3BE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PTPRN2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57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PTPRR</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F3AC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PTPRZ1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E69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262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PTTG2</w:t>
            </w:r>
          </w:p>
        </w:tc>
      </w:tr>
      <w:tr w:rsidR="001D54FC" w14:paraId="072651C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FEC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PUM1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25A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PURA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C4F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PVR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94A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PVRIG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578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PWWP2A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97D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PYCARD</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E85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F16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A87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ACBB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PYGL</w:t>
            </w:r>
          </w:p>
        </w:tc>
      </w:tr>
      <w:tr w:rsidR="001D54FC" w14:paraId="5BDC8DD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AE8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QKI</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2C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RAB3IL1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8F5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RAB7A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CC1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RABGAP1L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5AE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3CA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7E8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E6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RAD18</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052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EF1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RAD23B</w:t>
            </w:r>
          </w:p>
        </w:tc>
      </w:tr>
      <w:tr w:rsidR="001D54FC" w14:paraId="5AFB12C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960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A8C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E34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FC8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B52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RAD54L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78B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RAF1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716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RAG1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019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A3F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02D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RALBP1</w:t>
            </w:r>
          </w:p>
        </w:tc>
      </w:tr>
      <w:tr w:rsidR="001D54FC" w14:paraId="6C11CDB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B4F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RALGDS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715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RANBP2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977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RAP1A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E2B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894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RAPGEF1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CCA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9C5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8E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E4D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RASAL1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02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RASGEF1B</w:t>
            </w:r>
          </w:p>
        </w:tc>
      </w:tr>
      <w:tr w:rsidR="001D54FC" w14:paraId="203535F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DAD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69C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RASGRF2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037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DDA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319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RASSF1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788E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RASSF5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CE0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5FB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RBL2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476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RBM45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B8E7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RBMS3</w:t>
            </w:r>
          </w:p>
        </w:tc>
      </w:tr>
      <w:tr w:rsidR="001D54FC" w14:paraId="32AC5AD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2EF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RBP4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484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RBPMS</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C5B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1FF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RCC1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153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REG4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FC7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0F3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711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A66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RELN</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879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REN</w:t>
            </w:r>
          </w:p>
        </w:tc>
      </w:tr>
      <w:tr w:rsidR="001D54FC" w14:paraId="10B3319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6B1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REPS1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312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E49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E42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REV3L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D64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RFC3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2FB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RFC4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184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RGMB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D0B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RGS17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CFD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B6D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RHOB</w:t>
            </w:r>
          </w:p>
        </w:tc>
      </w:tr>
      <w:tr w:rsidR="001D54FC" w14:paraId="2F5A88B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130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78A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RIMKLA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54A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RIMKLB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F4F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D5A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C08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029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82C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RNF130</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81A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RNF213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F38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RNF43</w:t>
            </w:r>
          </w:p>
        </w:tc>
      </w:tr>
      <w:tr w:rsidR="001D54FC" w14:paraId="748F5F2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CA7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522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RNLS</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B30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ROBO4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196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ROCK1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3C7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ROPN1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B6E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1ED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FFA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RORC</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D13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ROS1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EDA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RPA3</w:t>
            </w:r>
          </w:p>
        </w:tc>
      </w:tr>
      <w:tr w:rsidR="001D54FC" w14:paraId="0F9572B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303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RPL23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31A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59D8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907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RPL7A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F1E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RPLP0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D417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RPS11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545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RPS14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72B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RPS27A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02A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RPS4Y1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5F5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w:t>
            </w:r>
          </w:p>
        </w:tc>
      </w:tr>
      <w:tr w:rsidR="001D54FC" w14:paraId="0D73833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E3A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RPS6KA5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FB7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RPS6KA6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20D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E2D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CAE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D53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RPTOR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252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RRAD</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1E9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RRAS2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6B1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RRM2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EE4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RRS1</w:t>
            </w:r>
          </w:p>
        </w:tc>
      </w:tr>
      <w:tr w:rsidR="001D54FC" w14:paraId="4F46B75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E71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RSAD2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8F0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RSPH14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ED2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RTN4RL1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063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CD1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CB8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9F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125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B14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9D0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RXRG</w:t>
            </w:r>
          </w:p>
        </w:tc>
      </w:tr>
      <w:tr w:rsidR="001D54FC" w14:paraId="694C207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520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RYBP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73E6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S100A12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15B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CF0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686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B7E6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S100A8</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D71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S100A9</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93F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F76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S100P</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140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SAA1</w:t>
            </w:r>
          </w:p>
        </w:tc>
      </w:tr>
      <w:tr w:rsidR="001D54FC" w14:paraId="6B40DBD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759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SAMD9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66B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SAMHD1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427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SAMSN1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1A7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SAP130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A38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SARS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1E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SBNO2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FD5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SCGB2A2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B5E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SCP2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663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SCUBE2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59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SCYL3</w:t>
            </w:r>
          </w:p>
        </w:tc>
      </w:tr>
      <w:tr w:rsidR="001D54FC" w14:paraId="46E20B6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EF3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226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SDC4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6C3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AFA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SEC22B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787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SEC31A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F18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SEC61G</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54D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SEL1L3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3E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E71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SELENBP1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67F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SELENOK</w:t>
            </w:r>
          </w:p>
        </w:tc>
      </w:tr>
      <w:tr w:rsidR="001D54FC" w14:paraId="3B4D61F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B38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172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SELP</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1D2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SELPLG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D767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SEMA6A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6B8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SEMG1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0B3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SENP1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1E7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SEPT10</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B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SEPT14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5584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SEPTIN3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8F2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SERINC1</w:t>
            </w:r>
          </w:p>
        </w:tc>
      </w:tr>
      <w:tr w:rsidR="001D54FC" w14:paraId="4DECBD8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30A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259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AF2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581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366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1D88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BD0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271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0E5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SERPINE1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1FD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SERPING1</w:t>
            </w:r>
          </w:p>
        </w:tc>
      </w:tr>
      <w:tr w:rsidR="001D54FC" w14:paraId="245C54B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F669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F8F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SETBP1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E9A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184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029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11D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SF3B1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634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SFN</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31B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172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7A0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SFRP4</w:t>
            </w:r>
          </w:p>
        </w:tc>
      </w:tr>
      <w:tr w:rsidR="001D54FC" w14:paraId="0739301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B3F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SFTPB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A73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SFTPC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C0A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SFXN1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A9BE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SGK1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C90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SGK2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DB6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SH2B2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9DB8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SH2B3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72E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SH2D1A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D52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SH2D1B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76D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SHC1</w:t>
            </w:r>
          </w:p>
        </w:tc>
      </w:tr>
      <w:tr w:rsidR="001D54FC" w14:paraId="06A4815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5B0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B89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2F6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1D4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185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SHROOM3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102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SHTN1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98B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SIGIRR</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950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146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D1F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SIGLEC8</w:t>
            </w:r>
          </w:p>
        </w:tc>
      </w:tr>
      <w:tr w:rsidR="001D54FC" w14:paraId="21FA122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1E1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747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SIN3A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DBB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SIRPA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EC3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SIRPB2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5ED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SIRT4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6318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SIT1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6C0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SIX1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6E6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SKAP2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79E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939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SKP2</w:t>
            </w:r>
          </w:p>
        </w:tc>
      </w:tr>
      <w:tr w:rsidR="001D54FC" w14:paraId="2B5550C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76F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6F1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77B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B92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721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SLC11A1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9D5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SLC12A7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24E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SLC16A1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01A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SLC16A2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A9B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SLC1A5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973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SLC23A2</w:t>
            </w:r>
          </w:p>
        </w:tc>
      </w:tr>
      <w:tr w:rsidR="001D54FC" w14:paraId="35A8260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907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SLC25A1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F1F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SLC26A4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A4D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8E9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SLC34A2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945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SLC35F2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56F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SLC35F3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0D2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SLC39A6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F4D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SLC3A1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BB7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SLC3A2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C2F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SLC43A1</w:t>
            </w:r>
          </w:p>
        </w:tc>
      </w:tr>
      <w:tr w:rsidR="001D54FC" w14:paraId="74C8D92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820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SLC43A2</w:t>
            </w:r>
          </w:p>
        </w:tc>
        <w:tc>
          <w:tcPr>
            <w:tcW w:w="1010"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2E8B2B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SLC45A3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F2A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SLC4A1AP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975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D74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A45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SLC5A5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904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SLC5A8</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F52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SLC6A13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692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SLC7A5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D70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SLMAP</w:t>
            </w:r>
          </w:p>
        </w:tc>
      </w:tr>
      <w:tr w:rsidR="001D54FC" w14:paraId="4E4121D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0E3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SMAD2</w:t>
            </w:r>
          </w:p>
        </w:tc>
        <w:tc>
          <w:tcPr>
            <w:tcW w:w="1010"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BD0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57B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106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5F0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FE6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052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C918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725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SMARCB1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E1B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SMARCC1</w:t>
            </w:r>
          </w:p>
        </w:tc>
      </w:tr>
      <w:tr w:rsidR="001D54FC" w14:paraId="50F0A7B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BCD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01C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9A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A24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EE9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E91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SMC1A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D96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SMC1B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65C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03B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7A06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SMPD3</w:t>
            </w:r>
          </w:p>
        </w:tc>
      </w:tr>
      <w:tr w:rsidR="001D54FC" w14:paraId="4B4FD84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F08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SNAI1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D80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SNAI2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89E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SNCA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7C1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5CBC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720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249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371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41A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AE5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SORBS1</w:t>
            </w:r>
          </w:p>
        </w:tc>
      </w:tr>
      <w:tr w:rsidR="001D54FC" w14:paraId="56A72A5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985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SORBS2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D61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15D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77C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69B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55A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5211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SOX17</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384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34E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EF2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SOX9</w:t>
            </w:r>
          </w:p>
        </w:tc>
      </w:tr>
      <w:tr w:rsidR="001D54FC" w14:paraId="2995C56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152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8B1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SPA17</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F08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SPACA3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A44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SPAG17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3D2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SPANXB1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127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SPECC1L</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57C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E02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12D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SPINK1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8AD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SPINK5</w:t>
            </w:r>
          </w:p>
        </w:tc>
      </w:tr>
      <w:tr w:rsidR="001D54FC" w14:paraId="737A4C2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26C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305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SPN</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1D7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SPO11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855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SPOCK2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D4C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F64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1AD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SPRED1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8C7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SPRED2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BB5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57E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SPRY2</w:t>
            </w:r>
          </w:p>
        </w:tc>
      </w:tr>
      <w:tr w:rsidR="001D54FC" w14:paraId="6701C45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763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4E0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SQSTM1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D69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172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SRD5A2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664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SREBF1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CD6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SRGN</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81E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SRP54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CAB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SRR</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EA8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SRSF2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F5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SS18</w:t>
            </w:r>
          </w:p>
        </w:tc>
      </w:tr>
      <w:tr w:rsidR="001D54FC" w14:paraId="676D30A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6DC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SSBP1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AAE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SSBP2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454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SST</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75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D87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DB1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D07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ST6GAL1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817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9CC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STAG2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759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STARD3</w:t>
            </w:r>
          </w:p>
        </w:tc>
      </w:tr>
      <w:tr w:rsidR="001D54FC" w14:paraId="154C1A9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0DB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32D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F6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5F54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EB7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STAT5A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736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STAT5B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FF6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4E9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STC1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03E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STING1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1A1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w:t>
            </w:r>
          </w:p>
        </w:tc>
      </w:tr>
      <w:tr w:rsidR="001D54FC" w14:paraId="0B4DE76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400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STK11IP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D71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STK17B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B44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STK26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05C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BF5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STMN1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4CD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STMN2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91F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STON1-GTF2A1L</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06F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STRN</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51F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STRN3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642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SUFU</w:t>
            </w:r>
          </w:p>
        </w:tc>
      </w:tr>
      <w:tr w:rsidR="001D54FC" w14:paraId="5DBF735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EB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SULF1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5F7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SULT2A1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E03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SUMO1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15B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SUV39H2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445E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SYCP1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9DC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SYK</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155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SYT12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C8D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SYT17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CD4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TAB1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8F2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TACC1</w:t>
            </w:r>
          </w:p>
        </w:tc>
      </w:tr>
      <w:tr w:rsidR="001D54FC" w14:paraId="2351A6D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916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94E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A3E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TACSTD2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854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AFB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TAGAP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120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TAL1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2EC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TANK</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D488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3A9D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8B9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TAPBP</w:t>
            </w:r>
          </w:p>
        </w:tc>
      </w:tr>
      <w:tr w:rsidR="001D54FC" w14:paraId="210DF4A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A4E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TAPBPL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657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TARP</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83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TATDN1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5EB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TAX1BP1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F9E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C8F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TBC1D10B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F22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A3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TBK1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68D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TBL1XR1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091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TBP</w:t>
            </w:r>
          </w:p>
        </w:tc>
      </w:tr>
      <w:tr w:rsidR="001D54FC" w14:paraId="36512B3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EFF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TBX21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EA71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TBXAS1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D4B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8B9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64E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BE3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286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TCIM</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BCE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TCL1A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FA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TCL1B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B79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TDO2</w:t>
            </w:r>
          </w:p>
        </w:tc>
      </w:tr>
      <w:tr w:rsidR="001D54FC" w14:paraId="555DC5F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417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TEAD2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2A14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TECR</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14E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9B3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778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14F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009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TFDP1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6AC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4FF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9DA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TFG</w:t>
            </w:r>
          </w:p>
        </w:tc>
      </w:tr>
      <w:tr w:rsidR="001D54FC" w14:paraId="0FAB4F6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047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TFRC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EB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410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48B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5DA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9A2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824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10D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AB7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9AA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THBD</w:t>
            </w:r>
          </w:p>
        </w:tc>
      </w:tr>
      <w:tr w:rsidR="001D54FC" w14:paraId="70CC15F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1C1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9A7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THBS4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A0C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THEM4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B19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THRA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E3D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THRB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20F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THY1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AB1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TIAM1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712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TICAM1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0A8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TICAM2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253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TIE1</w:t>
            </w:r>
          </w:p>
        </w:tc>
      </w:tr>
      <w:tr w:rsidR="001D54FC" w14:paraId="7D05580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4C6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TIGIT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883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TIRAP</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D5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TLCD2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F85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TLE4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77A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TLE5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35A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TLK2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C6B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1EB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TLR10</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88AD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5F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TLR3</w:t>
            </w:r>
          </w:p>
        </w:tc>
      </w:tr>
      <w:tr w:rsidR="001D54FC" w14:paraId="6537743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00F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399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B0C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B06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1B3B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8A8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TLR9</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CB7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TLX1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6F38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TM4SF4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24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TMEFF2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9E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TMEM106B</w:t>
            </w:r>
          </w:p>
        </w:tc>
      </w:tr>
      <w:tr w:rsidR="001D54FC" w14:paraId="467A9DF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2C0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TMEM140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1B3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TMEM163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296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TMEM165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32F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TMEM43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F99E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TMEM45B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0DB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FBC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088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589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TMUB2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CD6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TNC</w:t>
            </w:r>
          </w:p>
        </w:tc>
      </w:tr>
      <w:tr w:rsidR="001D54FC" w14:paraId="3190304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B9A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66A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8DB6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6C2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599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FEC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7FF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TNFRSF10C</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3F4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TNFRSF10D</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325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TNFRSF11A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0A9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TNFRSF11B</w:t>
            </w:r>
          </w:p>
        </w:tc>
      </w:tr>
      <w:tr w:rsidR="001D54FC" w14:paraId="4BB3EB6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94D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09A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TNFRSF13B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F16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TNFRSF13C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6DE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B7D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EFB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TNFRSF18</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2D0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TNFRSF19</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64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995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346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TNFRSF25</w:t>
            </w:r>
          </w:p>
        </w:tc>
      </w:tr>
      <w:tr w:rsidR="001D54FC" w14:paraId="73CE88B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B69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9D0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TNFRSF6B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FAB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E2E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EDB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4A8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C64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95B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9EB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TNFSF13B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5D0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TNFSF14</w:t>
            </w:r>
          </w:p>
        </w:tc>
      </w:tr>
      <w:tr w:rsidR="001D54FC" w14:paraId="671A265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F78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3EE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TNFSF18</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130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DEA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185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8B3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TNKS</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801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TNN</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3D5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TNR</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E28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TOLLIP</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359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r>
      <w:tr w:rsidR="001D54FC" w14:paraId="7597414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D30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5B2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TP53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FD3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TP63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5B6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TP73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8F8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TPD52L1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285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TPI1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40A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B1F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4BE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F4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TPM4</w:t>
            </w:r>
          </w:p>
        </w:tc>
      </w:tr>
      <w:tr w:rsidR="001D54FC" w14:paraId="0223F5A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08E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TPO</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C1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TPR</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5E6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TPSAB1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F5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TPSB2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CF7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TPTE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5BE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TPX2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57E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72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464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5E7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TRAF4</w:t>
            </w:r>
          </w:p>
        </w:tc>
      </w:tr>
      <w:tr w:rsidR="001D54FC" w14:paraId="72D8479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43C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4CB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2B9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133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TRAK1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EE9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7D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TREM1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270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TREM2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ECA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TRIM15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9BD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141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TRIM24</w:t>
            </w:r>
          </w:p>
        </w:tc>
      </w:tr>
      <w:tr w:rsidR="001D54FC" w14:paraId="7137E67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F3F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5DA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TRIM29</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9A4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TRIM33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A41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TRIM39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490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TRIM63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5EC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D04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872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TSHR</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89B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TSLP</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020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TSPAN7</w:t>
            </w:r>
          </w:p>
        </w:tc>
      </w:tr>
      <w:tr w:rsidR="001D54FC" w14:paraId="0FD180A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FF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TSPAN8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11D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TTC30A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1A2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TTC31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A94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TTK</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C03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TTPA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981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00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TUBB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4DF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TUSC3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A11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TWF1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752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TWIST1</w:t>
            </w:r>
          </w:p>
        </w:tc>
      </w:tr>
      <w:tr w:rsidR="001D54FC" w14:paraId="5FD6E83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282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TWIST2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8F8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TXK</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26A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TXLNA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2DE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TXLNGY</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CCF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1E9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TXNIP</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3BD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3F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0235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0F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TYK2</w:t>
            </w:r>
          </w:p>
        </w:tc>
      </w:tr>
      <w:tr w:rsidR="001D54FC" w14:paraId="0FC1BA9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2A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808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TYMS</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ABA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TYROBP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16A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TYRP1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DF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U2AF1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60F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UBA7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E55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393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UBC</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6FD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UBE2C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DE8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UBE2T</w:t>
            </w:r>
          </w:p>
        </w:tc>
      </w:tr>
      <w:tr w:rsidR="001D54FC" w14:paraId="4459272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08A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ULBP2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FC1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UNC5D</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C5B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UNG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2FE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UPK1B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D79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UPK3A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E59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UQCR10</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BB8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UQCR11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DBE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UQCRQ</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7DC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USP10</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00B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USP39</w:t>
            </w:r>
          </w:p>
        </w:tc>
      </w:tr>
      <w:tr w:rsidR="001D54FC" w14:paraId="34D2F48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EC1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FB0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USP9Y</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6C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UST</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82E6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UTY</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853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VCAM1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760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VCAN</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AB5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VCL</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B48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C3C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106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VEGFC</w:t>
            </w:r>
          </w:p>
        </w:tc>
      </w:tr>
      <w:tr w:rsidR="001D54FC" w14:paraId="4577CE7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B88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27B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VHL</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CC4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VIM</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855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VOPP1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A8C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VPS33B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183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VSIR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192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VSTM2A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566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VTCN1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BBF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WAC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C7C4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WDCP</w:t>
            </w:r>
          </w:p>
        </w:tc>
      </w:tr>
      <w:tr w:rsidR="001D54FC" w14:paraId="1210CAC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860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WDR3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DF4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WDR76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DE1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WEE1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752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97B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WIPF1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B17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WIPF2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71B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WNK2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490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FC6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WNT10A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0BD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WNT10B</w:t>
            </w:r>
          </w:p>
        </w:tc>
      </w:tr>
      <w:tr w:rsidR="001D54FC" w14:paraId="360BB70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0ED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C7E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F09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4EF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WNT2B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DEB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1E3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WNT3A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D67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576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WNT5A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8EC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WNT5B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6D5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WNT6</w:t>
            </w:r>
          </w:p>
        </w:tc>
      </w:tr>
      <w:tr w:rsidR="001D54FC" w14:paraId="703EC31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A68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WNT7A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197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WNT7B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54A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WNT8A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ACB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WNT8B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EC5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WNT9A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00D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WNT9B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261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WRN</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9BB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WT1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682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WWC1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9A9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XAGE1B</w:t>
            </w:r>
          </w:p>
        </w:tc>
      </w:tr>
      <w:tr w:rsidR="001D54FC" w14:paraId="55FA5DD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F05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5A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XCL2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AFA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XCR1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12E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XIAP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06DF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XIST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723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BA0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620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F7B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CB5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XRCC6</w:t>
            </w:r>
          </w:p>
        </w:tc>
      </w:tr>
      <w:tr w:rsidR="001D54FC" w14:paraId="6E9A7B7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E91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XXYLT1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B86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YRDC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6EE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YTHDF2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EF6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YWHAE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A14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ZAN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5E2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ZAP70</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E4B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ZBTB16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4866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ZBTB17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FD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ZBTB20</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FAC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ZBTB32</w:t>
            </w:r>
          </w:p>
        </w:tc>
      </w:tr>
      <w:tr w:rsidR="001D54FC" w14:paraId="5BBE716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EE4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ZBTB46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ADB9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ZC3H12A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706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ZC3H14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EE9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ZC3HAV1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74E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ZCCHC8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E22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ZEB1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09D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ZEB2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7D8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ZIC2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A92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ZKSCAN5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EA1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ZMYM2</w:t>
            </w:r>
          </w:p>
        </w:tc>
      </w:tr>
      <w:tr w:rsidR="001D54FC" w14:paraId="7EA9E4A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21F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ZMYM4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B57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ZNF143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2AE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ZNF205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03C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757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ZNF346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852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ZNF365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F34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ZNF384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1AA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ZNF485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53F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ZNF703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3A3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ZSCAN30</w:t>
            </w:r>
          </w:p>
        </w:tc>
      </w:tr>
    </w:tbl>
    <w:p w14:paraId="73F72042" w14:textId="531AA386" w:rsidR="001D54FC" w:rsidRDefault="00033D81" w:rsidP="00033D81">
      <w:r w:rsidRPr="00033D81">
        <w:rPr>
          <w:rFonts w:hint="eastAsia"/>
          <w:highlight w:val="green"/>
        </w:rPr>
        <w:t>{</w:t>
      </w:r>
      <w:r w:rsidRPr="00033D81">
        <w:rPr>
          <w:highlight w:val="green"/>
        </w:rPr>
        <w:t>%p endif%}</w:t>
      </w:r>
    </w:p>
    <w:sectPr w:rsidR="001D54FC">
      <w:headerReference w:type="default"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3D68D" w14:textId="77777777" w:rsidR="001533A7" w:rsidRDefault="001533A7">
      <w:r>
        <w:separator/>
      </w:r>
    </w:p>
  </w:endnote>
  <w:endnote w:type="continuationSeparator" w:id="0">
    <w:p w14:paraId="690F6361" w14:textId="77777777" w:rsidR="001533A7" w:rsidRDefault="00153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汉仪中黑KW"/>
    <w:panose1 w:val="020B0400000000000000"/>
    <w:charset w:val="86"/>
    <w:family w:val="swiss"/>
    <w:notTrueType/>
    <w:pitch w:val="variable"/>
    <w:sig w:usb0="20000207" w:usb1="2ADF3C10" w:usb2="00000016" w:usb3="00000000" w:csb0="00060107" w:csb1="00000000"/>
  </w:font>
  <w:font w:name="思源黑体 CN Bold">
    <w:altName w:val="汉仪中黑KW"/>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Source Han Sans Heavy">
    <w:altName w:val="苹方-简"/>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汉仪中黑KW"/>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9096548"/>
    </w:sdtPr>
    <w:sdtEndPr>
      <w:rPr>
        <w:rFonts w:ascii="思源黑体 CN Normal" w:eastAsia="思源黑体 CN Normal" w:hAnsi="思源黑体 CN Normal"/>
        <w:sz w:val="15"/>
        <w:szCs w:val="15"/>
      </w:rPr>
    </w:sdtEndPr>
    <w:sdtContent>
      <w:sdt>
        <w:sdtPr>
          <w:id w:val="-1"/>
        </w:sdtPr>
        <w:sdtEndPr>
          <w:rPr>
            <w:rFonts w:ascii="思源黑体 CN Normal" w:eastAsia="思源黑体 CN Normal" w:hAnsi="思源黑体 CN Normal"/>
            <w:sz w:val="15"/>
            <w:szCs w:val="15"/>
          </w:rPr>
        </w:sdtEndPr>
        <w:sdtContent>
          <w:p w14:paraId="62A3F490" w14:textId="4DB6FEE0" w:rsidR="001D54FC" w:rsidRDefault="00E22718">
            <w:pPr>
              <w:pStyle w:val="a7"/>
              <w:rPr>
                <w:rFonts w:ascii="思源黑体 CN Normal" w:eastAsia="思源黑体 CN Normal" w:hAnsi="思源黑体 CN Normal"/>
                <w:sz w:val="15"/>
                <w:szCs w:val="15"/>
              </w:rPr>
            </w:pPr>
            <w:r>
              <w:rPr>
                <w:rFonts w:hint="eastAsia"/>
              </w:rPr>
              <w:t xml:space="preserve">   </w:t>
            </w:r>
            <w:r>
              <w:rPr>
                <w:rFonts w:ascii="思源黑体 CN Normal" w:eastAsia="思源黑体 CN Normal" w:hAnsi="思源黑体 CN Normal" w:hint="eastAsia"/>
                <w:sz w:val="15"/>
                <w:szCs w:val="15"/>
              </w:rPr>
              <w:t xml:space="preserve">甘肃省武威肿瘤医院（武威医学科学研究院）生物芯片中心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sdtContent>
      </w:sdt>
    </w:sdtContent>
  </w:sdt>
  <w:p w14:paraId="46EA28A1" w14:textId="77777777" w:rsidR="001D54FC" w:rsidRDefault="001D54FC">
    <w:pPr>
      <w:pStyle w:val="a7"/>
      <w:pBdr>
        <w:top w:val="single" w:sz="4" w:space="0" w:color="D9D9D9" w:themeColor="background1" w:themeShade="D9"/>
      </w:pBdr>
      <w:ind w:right="180"/>
      <w:jc w:val="both"/>
      <w:rPr>
        <w:rFonts w:ascii="思源黑体 CN Light" w:eastAsia="思源黑体 CN Light" w:hAnsi="思源黑体 CN Light"/>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23EA6" w14:textId="77777777" w:rsidR="001533A7" w:rsidRDefault="001533A7">
      <w:r>
        <w:separator/>
      </w:r>
    </w:p>
  </w:footnote>
  <w:footnote w:type="continuationSeparator" w:id="0">
    <w:p w14:paraId="2FFB3BB1" w14:textId="77777777" w:rsidR="001533A7" w:rsidRDefault="00153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B21DF" w14:textId="77777777" w:rsidR="001D54FC" w:rsidRDefault="001D54FC">
    <w:pPr>
      <w:pStyle w:val="a9"/>
      <w:jc w:val="right"/>
      <w:rPr>
        <w:rFonts w:ascii="思源黑体 CN Normal" w:eastAsia="思源黑体 CN Normal" w:hAnsi="思源黑体 CN Normal"/>
        <w:sz w:val="15"/>
        <w:szCs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0AFB1" w14:textId="77777777" w:rsidR="001D54FC" w:rsidRDefault="001D54FC">
    <w:pPr>
      <w:pStyle w:val="a9"/>
      <w:jc w:val="right"/>
      <w:rPr>
        <w:rFonts w:ascii="思源黑体 CN Normal" w:eastAsia="思源黑体 CN Normal" w:hAnsi="思源黑体 CN Normal"/>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0677CC"/>
    <w:multiLevelType w:val="singleLevel"/>
    <w:tmpl w:val="9B0677CC"/>
    <w:lvl w:ilvl="0">
      <w:start w:val="1"/>
      <w:numFmt w:val="decimal"/>
      <w:suff w:val="space"/>
      <w:lvlText w:val="%1."/>
      <w:lvlJc w:val="left"/>
    </w:lvl>
  </w:abstractNum>
  <w:abstractNum w:abstractNumId="1" w15:restartNumberingAfterBreak="0">
    <w:nsid w:val="C593C093"/>
    <w:multiLevelType w:val="singleLevel"/>
    <w:tmpl w:val="C593C093"/>
    <w:lvl w:ilvl="0">
      <w:start w:val="1"/>
      <w:numFmt w:val="decimal"/>
      <w:suff w:val="space"/>
      <w:lvlText w:val="%1."/>
      <w:lvlJc w:val="left"/>
    </w:lvl>
  </w:abstractNum>
  <w:abstractNum w:abstractNumId="2" w15:restartNumberingAfterBreak="0">
    <w:nsid w:val="CA29C6B5"/>
    <w:multiLevelType w:val="multilevel"/>
    <w:tmpl w:val="CA29C6B5"/>
    <w:lvl w:ilvl="0">
      <w:start w:val="1"/>
      <w:numFmt w:val="decimal"/>
      <w:lvlText w:val="%1."/>
      <w:lvlJc w:val="left"/>
      <w:pPr>
        <w:ind w:left="420" w:hanging="78"/>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F747E5FC"/>
    <w:multiLevelType w:val="singleLevel"/>
    <w:tmpl w:val="F747E5FC"/>
    <w:lvl w:ilvl="0">
      <w:start w:val="1"/>
      <w:numFmt w:val="decimal"/>
      <w:suff w:val="space"/>
      <w:lvlText w:val="%1."/>
      <w:lvlJc w:val="left"/>
    </w:lvl>
  </w:abstractNum>
  <w:abstractNum w:abstractNumId="4" w15:restartNumberingAfterBreak="0">
    <w:nsid w:val="2E637364"/>
    <w:multiLevelType w:val="singleLevel"/>
    <w:tmpl w:val="2E637364"/>
    <w:lvl w:ilvl="0">
      <w:start w:val="1"/>
      <w:numFmt w:val="decimal"/>
      <w:suff w:val="space"/>
      <w:lvlText w:val="%1."/>
      <w:lvlJc w:val="left"/>
    </w:lvl>
  </w:abstractNum>
  <w:abstractNum w:abstractNumId="5"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41B3083"/>
    <w:multiLevelType w:val="multilevel"/>
    <w:tmpl w:val="33AA8340"/>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decimal"/>
      <w:isLgl/>
      <w:lvlText w:val="%1.%2"/>
      <w:lvlJc w:val="left"/>
      <w:pPr>
        <w:ind w:left="610" w:hanging="61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38234BDF"/>
    <w:multiLevelType w:val="hybridMultilevel"/>
    <w:tmpl w:val="E09A2E02"/>
    <w:lvl w:ilvl="0" w:tplc="0A14FBDA">
      <w:start w:val="1"/>
      <w:numFmt w:val="chineseCountingThousand"/>
      <w:lvlText w:val="附录%1"/>
      <w:lvlJc w:val="left"/>
      <w:pPr>
        <w:ind w:left="846" w:hanging="420"/>
      </w:pPr>
      <w:rPr>
        <w:rFonts w:ascii="思源黑体 CN Bold" w:eastAsia="思源黑体 CN Bold" w:hint="eastAsia"/>
        <w:b/>
        <w:i w:val="0"/>
        <w:color w:val="1E7648"/>
        <w:sz w:val="24"/>
      </w:rPr>
    </w:lvl>
    <w:lvl w:ilvl="1" w:tplc="A4DC1E40">
      <w:start w:val="1"/>
      <w:numFmt w:val="decimal"/>
      <w:lvlText w:val="附录%2"/>
      <w:lvlJc w:val="left"/>
      <w:pPr>
        <w:ind w:left="840" w:hanging="420"/>
      </w:pPr>
      <w:rPr>
        <w:rFonts w:ascii="思源黑体 CN Bold" w:eastAsia="思源黑体 CN Bold" w:hint="eastAsia"/>
        <w:b/>
        <w:i w:val="0"/>
        <w:color w:val="1E7648"/>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9"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A5A08D3"/>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D583B1A"/>
    <w:multiLevelType w:val="hybridMultilevel"/>
    <w:tmpl w:val="810E60D8"/>
    <w:lvl w:ilvl="0" w:tplc="60588712">
      <w:start w:val="1"/>
      <w:numFmt w:val="decimal"/>
      <w:lvlText w:val="1.4.%1"/>
      <w:lvlJc w:val="left"/>
      <w:pPr>
        <w:ind w:left="3964"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4384" w:hanging="420"/>
      </w:pPr>
    </w:lvl>
    <w:lvl w:ilvl="2" w:tplc="0409001B" w:tentative="1">
      <w:start w:val="1"/>
      <w:numFmt w:val="lowerRoman"/>
      <w:lvlText w:val="%3."/>
      <w:lvlJc w:val="right"/>
      <w:pPr>
        <w:ind w:left="4804" w:hanging="420"/>
      </w:pPr>
    </w:lvl>
    <w:lvl w:ilvl="3" w:tplc="0409000F" w:tentative="1">
      <w:start w:val="1"/>
      <w:numFmt w:val="decimal"/>
      <w:lvlText w:val="%4."/>
      <w:lvlJc w:val="left"/>
      <w:pPr>
        <w:ind w:left="5224" w:hanging="420"/>
      </w:pPr>
    </w:lvl>
    <w:lvl w:ilvl="4" w:tplc="04090019" w:tentative="1">
      <w:start w:val="1"/>
      <w:numFmt w:val="lowerLetter"/>
      <w:lvlText w:val="%5)"/>
      <w:lvlJc w:val="left"/>
      <w:pPr>
        <w:ind w:left="5644" w:hanging="420"/>
      </w:pPr>
    </w:lvl>
    <w:lvl w:ilvl="5" w:tplc="0409001B" w:tentative="1">
      <w:start w:val="1"/>
      <w:numFmt w:val="lowerRoman"/>
      <w:lvlText w:val="%6."/>
      <w:lvlJc w:val="right"/>
      <w:pPr>
        <w:ind w:left="6064" w:hanging="420"/>
      </w:pPr>
    </w:lvl>
    <w:lvl w:ilvl="6" w:tplc="0409000F" w:tentative="1">
      <w:start w:val="1"/>
      <w:numFmt w:val="decimal"/>
      <w:lvlText w:val="%7."/>
      <w:lvlJc w:val="left"/>
      <w:pPr>
        <w:ind w:left="6484" w:hanging="420"/>
      </w:pPr>
    </w:lvl>
    <w:lvl w:ilvl="7" w:tplc="04090019" w:tentative="1">
      <w:start w:val="1"/>
      <w:numFmt w:val="lowerLetter"/>
      <w:lvlText w:val="%8)"/>
      <w:lvlJc w:val="left"/>
      <w:pPr>
        <w:ind w:left="6904" w:hanging="420"/>
      </w:pPr>
    </w:lvl>
    <w:lvl w:ilvl="8" w:tplc="0409001B" w:tentative="1">
      <w:start w:val="1"/>
      <w:numFmt w:val="lowerRoman"/>
      <w:lvlText w:val="%9."/>
      <w:lvlJc w:val="right"/>
      <w:pPr>
        <w:ind w:left="7324" w:hanging="420"/>
      </w:pPr>
    </w:lvl>
  </w:abstractNum>
  <w:abstractNum w:abstractNumId="12" w15:restartNumberingAfterBreak="0">
    <w:nsid w:val="726A13D5"/>
    <w:multiLevelType w:val="hybridMultilevel"/>
    <w:tmpl w:val="7820D1B4"/>
    <w:lvl w:ilvl="0" w:tplc="0C349E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9A91379"/>
    <w:multiLevelType w:val="hybridMultilevel"/>
    <w:tmpl w:val="C6BCD702"/>
    <w:lvl w:ilvl="0" w:tplc="25187F0E">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4"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EF13F2D"/>
    <w:multiLevelType w:val="hybridMultilevel"/>
    <w:tmpl w:val="DBCE1D58"/>
    <w:lvl w:ilvl="0" w:tplc="FB30E284">
      <w:start w:val="1"/>
      <w:numFmt w:val="decimal"/>
      <w:lvlText w:val="4.1.%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4"/>
  </w:num>
  <w:num w:numId="3">
    <w:abstractNumId w:val="3"/>
  </w:num>
  <w:num w:numId="4">
    <w:abstractNumId w:val="2"/>
  </w:num>
  <w:num w:numId="5">
    <w:abstractNumId w:val="1"/>
  </w:num>
  <w:num w:numId="6">
    <w:abstractNumId w:val="0"/>
  </w:num>
  <w:num w:numId="7">
    <w:abstractNumId w:val="10"/>
  </w:num>
  <w:num w:numId="8">
    <w:abstractNumId w:val="6"/>
  </w:num>
  <w:num w:numId="9">
    <w:abstractNumId w:val="11"/>
  </w:num>
  <w:num w:numId="10">
    <w:abstractNumId w:val="5"/>
  </w:num>
  <w:num w:numId="11">
    <w:abstractNumId w:val="14"/>
  </w:num>
  <w:num w:numId="12">
    <w:abstractNumId w:val="8"/>
  </w:num>
  <w:num w:numId="13">
    <w:abstractNumId w:val="12"/>
  </w:num>
  <w:num w:numId="14">
    <w:abstractNumId w:val="15"/>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f6aebbc5-14fc-41e5-89e5-3923b4393caf"/>
    <w:docVar w:name="KY_MEDREF_DOCUID" w:val="{4343A415-309F-424D-951C-0B1F116E55D0}"/>
    <w:docVar w:name="KY_MEDREF_VERSION" w:val="3"/>
  </w:docVars>
  <w:rsids>
    <w:rsidRoot w:val="00565DC9"/>
    <w:rsid w:val="00000835"/>
    <w:rsid w:val="00000909"/>
    <w:rsid w:val="00001196"/>
    <w:rsid w:val="00001814"/>
    <w:rsid w:val="000035B4"/>
    <w:rsid w:val="00004C2B"/>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4F3F"/>
    <w:rsid w:val="00015D75"/>
    <w:rsid w:val="00015F77"/>
    <w:rsid w:val="000161B3"/>
    <w:rsid w:val="00017C0E"/>
    <w:rsid w:val="00020EE3"/>
    <w:rsid w:val="00021791"/>
    <w:rsid w:val="0002183E"/>
    <w:rsid w:val="000246DB"/>
    <w:rsid w:val="00025614"/>
    <w:rsid w:val="00025971"/>
    <w:rsid w:val="0002646A"/>
    <w:rsid w:val="00026948"/>
    <w:rsid w:val="00026EAB"/>
    <w:rsid w:val="00026F8A"/>
    <w:rsid w:val="00027721"/>
    <w:rsid w:val="00027940"/>
    <w:rsid w:val="0003050F"/>
    <w:rsid w:val="00031659"/>
    <w:rsid w:val="00031CFF"/>
    <w:rsid w:val="00031D91"/>
    <w:rsid w:val="00033A19"/>
    <w:rsid w:val="00033D81"/>
    <w:rsid w:val="00034082"/>
    <w:rsid w:val="0003499F"/>
    <w:rsid w:val="00034D7F"/>
    <w:rsid w:val="00034E04"/>
    <w:rsid w:val="00035682"/>
    <w:rsid w:val="00035783"/>
    <w:rsid w:val="00035B0C"/>
    <w:rsid w:val="00035E03"/>
    <w:rsid w:val="00035EA2"/>
    <w:rsid w:val="00035EF1"/>
    <w:rsid w:val="00036264"/>
    <w:rsid w:val="00037F81"/>
    <w:rsid w:val="000409C3"/>
    <w:rsid w:val="00040CA8"/>
    <w:rsid w:val="00041085"/>
    <w:rsid w:val="00041371"/>
    <w:rsid w:val="000416C3"/>
    <w:rsid w:val="0004177E"/>
    <w:rsid w:val="00042C0A"/>
    <w:rsid w:val="00042F71"/>
    <w:rsid w:val="00043C9A"/>
    <w:rsid w:val="00043CD8"/>
    <w:rsid w:val="000444C3"/>
    <w:rsid w:val="0004495C"/>
    <w:rsid w:val="000450AE"/>
    <w:rsid w:val="0004748E"/>
    <w:rsid w:val="000474BB"/>
    <w:rsid w:val="00047AFB"/>
    <w:rsid w:val="000507E9"/>
    <w:rsid w:val="000508A8"/>
    <w:rsid w:val="00051338"/>
    <w:rsid w:val="000516D0"/>
    <w:rsid w:val="00051B3A"/>
    <w:rsid w:val="00051FFB"/>
    <w:rsid w:val="000526EA"/>
    <w:rsid w:val="0005369E"/>
    <w:rsid w:val="00053929"/>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5A47"/>
    <w:rsid w:val="00066046"/>
    <w:rsid w:val="0006610F"/>
    <w:rsid w:val="0006715B"/>
    <w:rsid w:val="00067393"/>
    <w:rsid w:val="000703EC"/>
    <w:rsid w:val="00072845"/>
    <w:rsid w:val="00073A55"/>
    <w:rsid w:val="00073E70"/>
    <w:rsid w:val="00074475"/>
    <w:rsid w:val="00074650"/>
    <w:rsid w:val="00074B95"/>
    <w:rsid w:val="00074BFD"/>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1E53"/>
    <w:rsid w:val="00092150"/>
    <w:rsid w:val="000925C7"/>
    <w:rsid w:val="00093150"/>
    <w:rsid w:val="000932CB"/>
    <w:rsid w:val="00093763"/>
    <w:rsid w:val="0009553C"/>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3B8D"/>
    <w:rsid w:val="000C4A3C"/>
    <w:rsid w:val="000C51F3"/>
    <w:rsid w:val="000C529D"/>
    <w:rsid w:val="000C5650"/>
    <w:rsid w:val="000C5FCC"/>
    <w:rsid w:val="000C71AC"/>
    <w:rsid w:val="000D09FB"/>
    <w:rsid w:val="000D142D"/>
    <w:rsid w:val="000D1F9A"/>
    <w:rsid w:val="000D2669"/>
    <w:rsid w:val="000D2932"/>
    <w:rsid w:val="000D34DD"/>
    <w:rsid w:val="000D3EF9"/>
    <w:rsid w:val="000D3F56"/>
    <w:rsid w:val="000D4DDC"/>
    <w:rsid w:val="000D53D6"/>
    <w:rsid w:val="000D5503"/>
    <w:rsid w:val="000D5831"/>
    <w:rsid w:val="000D5A7D"/>
    <w:rsid w:val="000D6796"/>
    <w:rsid w:val="000D6897"/>
    <w:rsid w:val="000D6C9C"/>
    <w:rsid w:val="000E16A6"/>
    <w:rsid w:val="000E20DF"/>
    <w:rsid w:val="000E368F"/>
    <w:rsid w:val="000E3F8D"/>
    <w:rsid w:val="000E4556"/>
    <w:rsid w:val="000E4BA8"/>
    <w:rsid w:val="000E5D24"/>
    <w:rsid w:val="000E5E57"/>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2BA"/>
    <w:rsid w:val="001159B4"/>
    <w:rsid w:val="00115A09"/>
    <w:rsid w:val="00115B23"/>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74F"/>
    <w:rsid w:val="00124BA6"/>
    <w:rsid w:val="00124DDB"/>
    <w:rsid w:val="0012578E"/>
    <w:rsid w:val="00126AD5"/>
    <w:rsid w:val="00126FF6"/>
    <w:rsid w:val="00127042"/>
    <w:rsid w:val="001272D6"/>
    <w:rsid w:val="0012767B"/>
    <w:rsid w:val="0013042A"/>
    <w:rsid w:val="001305A7"/>
    <w:rsid w:val="001317C0"/>
    <w:rsid w:val="00131818"/>
    <w:rsid w:val="00131A4C"/>
    <w:rsid w:val="00131BCA"/>
    <w:rsid w:val="00132414"/>
    <w:rsid w:val="001339C7"/>
    <w:rsid w:val="0013500F"/>
    <w:rsid w:val="001353B4"/>
    <w:rsid w:val="0013593D"/>
    <w:rsid w:val="001365C9"/>
    <w:rsid w:val="001367DC"/>
    <w:rsid w:val="00136E86"/>
    <w:rsid w:val="001377C6"/>
    <w:rsid w:val="00137C09"/>
    <w:rsid w:val="0014020F"/>
    <w:rsid w:val="0014096C"/>
    <w:rsid w:val="00140E88"/>
    <w:rsid w:val="00140FC5"/>
    <w:rsid w:val="0014142A"/>
    <w:rsid w:val="00141552"/>
    <w:rsid w:val="00142659"/>
    <w:rsid w:val="00142BC2"/>
    <w:rsid w:val="00142E64"/>
    <w:rsid w:val="00143F11"/>
    <w:rsid w:val="001447F4"/>
    <w:rsid w:val="001451E9"/>
    <w:rsid w:val="0014588E"/>
    <w:rsid w:val="0014664C"/>
    <w:rsid w:val="00146B19"/>
    <w:rsid w:val="00146EC4"/>
    <w:rsid w:val="0014710F"/>
    <w:rsid w:val="0014797C"/>
    <w:rsid w:val="00150101"/>
    <w:rsid w:val="0015089B"/>
    <w:rsid w:val="00151C00"/>
    <w:rsid w:val="001533A7"/>
    <w:rsid w:val="001535FC"/>
    <w:rsid w:val="00153718"/>
    <w:rsid w:val="0015448F"/>
    <w:rsid w:val="00154522"/>
    <w:rsid w:val="0015482A"/>
    <w:rsid w:val="00154E50"/>
    <w:rsid w:val="001556E4"/>
    <w:rsid w:val="00156390"/>
    <w:rsid w:val="0016109C"/>
    <w:rsid w:val="00161245"/>
    <w:rsid w:val="0016154A"/>
    <w:rsid w:val="001616C6"/>
    <w:rsid w:val="00161884"/>
    <w:rsid w:val="001619D9"/>
    <w:rsid w:val="00161CC9"/>
    <w:rsid w:val="001629F7"/>
    <w:rsid w:val="00162D39"/>
    <w:rsid w:val="00162E80"/>
    <w:rsid w:val="0016346C"/>
    <w:rsid w:val="001644CC"/>
    <w:rsid w:val="00164594"/>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57F"/>
    <w:rsid w:val="001C1E26"/>
    <w:rsid w:val="001C1EEE"/>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4FC"/>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71D"/>
    <w:rsid w:val="001F0B47"/>
    <w:rsid w:val="001F1A9F"/>
    <w:rsid w:val="001F21E3"/>
    <w:rsid w:val="001F2FBC"/>
    <w:rsid w:val="001F3162"/>
    <w:rsid w:val="001F352C"/>
    <w:rsid w:val="001F3619"/>
    <w:rsid w:val="001F3766"/>
    <w:rsid w:val="001F3DE1"/>
    <w:rsid w:val="001F4740"/>
    <w:rsid w:val="001F4927"/>
    <w:rsid w:val="001F55A1"/>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0E0"/>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0991"/>
    <w:rsid w:val="00251A9E"/>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77B"/>
    <w:rsid w:val="002779D0"/>
    <w:rsid w:val="00277DB7"/>
    <w:rsid w:val="002809CF"/>
    <w:rsid w:val="002817C5"/>
    <w:rsid w:val="002818E8"/>
    <w:rsid w:val="00281AF2"/>
    <w:rsid w:val="0028212A"/>
    <w:rsid w:val="002828B2"/>
    <w:rsid w:val="00282F79"/>
    <w:rsid w:val="002831C4"/>
    <w:rsid w:val="00285DC0"/>
    <w:rsid w:val="00286B1B"/>
    <w:rsid w:val="00287EFF"/>
    <w:rsid w:val="002901D1"/>
    <w:rsid w:val="002929F7"/>
    <w:rsid w:val="00292AB9"/>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A7738"/>
    <w:rsid w:val="002B0EE9"/>
    <w:rsid w:val="002B100F"/>
    <w:rsid w:val="002B1630"/>
    <w:rsid w:val="002B2CBF"/>
    <w:rsid w:val="002B36FD"/>
    <w:rsid w:val="002B3CFB"/>
    <w:rsid w:val="002B4FE5"/>
    <w:rsid w:val="002B6125"/>
    <w:rsid w:val="002B6F84"/>
    <w:rsid w:val="002B774D"/>
    <w:rsid w:val="002B7817"/>
    <w:rsid w:val="002B7838"/>
    <w:rsid w:val="002B7CD1"/>
    <w:rsid w:val="002C10C9"/>
    <w:rsid w:val="002C2138"/>
    <w:rsid w:val="002C2AE3"/>
    <w:rsid w:val="002C30F3"/>
    <w:rsid w:val="002C3B6E"/>
    <w:rsid w:val="002C48E0"/>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4F0F"/>
    <w:rsid w:val="002E6071"/>
    <w:rsid w:val="002E6EB5"/>
    <w:rsid w:val="002E7669"/>
    <w:rsid w:val="002E7D65"/>
    <w:rsid w:val="002F1B2A"/>
    <w:rsid w:val="002F21E8"/>
    <w:rsid w:val="002F3A11"/>
    <w:rsid w:val="002F3DD8"/>
    <w:rsid w:val="002F3DF1"/>
    <w:rsid w:val="002F3F8B"/>
    <w:rsid w:val="002F4C7E"/>
    <w:rsid w:val="002F575C"/>
    <w:rsid w:val="002F5B6A"/>
    <w:rsid w:val="002F5CE2"/>
    <w:rsid w:val="002F6E7C"/>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70D"/>
    <w:rsid w:val="0033196B"/>
    <w:rsid w:val="00332439"/>
    <w:rsid w:val="0033280A"/>
    <w:rsid w:val="00332A97"/>
    <w:rsid w:val="00332C46"/>
    <w:rsid w:val="00332D91"/>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0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6DE"/>
    <w:rsid w:val="00353DB3"/>
    <w:rsid w:val="0035414B"/>
    <w:rsid w:val="00354874"/>
    <w:rsid w:val="00354985"/>
    <w:rsid w:val="00354A80"/>
    <w:rsid w:val="00354DE0"/>
    <w:rsid w:val="003550A9"/>
    <w:rsid w:val="00355541"/>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5DAE"/>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2C3A"/>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41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3292"/>
    <w:rsid w:val="003C32AA"/>
    <w:rsid w:val="003C3D19"/>
    <w:rsid w:val="003C532D"/>
    <w:rsid w:val="003C53E4"/>
    <w:rsid w:val="003C5931"/>
    <w:rsid w:val="003C7556"/>
    <w:rsid w:val="003C79E9"/>
    <w:rsid w:val="003C7BFE"/>
    <w:rsid w:val="003D02B3"/>
    <w:rsid w:val="003D02BF"/>
    <w:rsid w:val="003D084E"/>
    <w:rsid w:val="003D1663"/>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3083"/>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BDA"/>
    <w:rsid w:val="0040458B"/>
    <w:rsid w:val="004047F3"/>
    <w:rsid w:val="00406062"/>
    <w:rsid w:val="004071CF"/>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69C"/>
    <w:rsid w:val="00421FA5"/>
    <w:rsid w:val="00422257"/>
    <w:rsid w:val="004229DA"/>
    <w:rsid w:val="004234CD"/>
    <w:rsid w:val="00423971"/>
    <w:rsid w:val="00423F59"/>
    <w:rsid w:val="0042589A"/>
    <w:rsid w:val="00425BB1"/>
    <w:rsid w:val="00425EDD"/>
    <w:rsid w:val="004268D6"/>
    <w:rsid w:val="00427CCB"/>
    <w:rsid w:val="00427E23"/>
    <w:rsid w:val="00427EDA"/>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02E"/>
    <w:rsid w:val="0044624A"/>
    <w:rsid w:val="004469DB"/>
    <w:rsid w:val="00446B6F"/>
    <w:rsid w:val="00447225"/>
    <w:rsid w:val="00447CFC"/>
    <w:rsid w:val="00450088"/>
    <w:rsid w:val="004504B1"/>
    <w:rsid w:val="0045086F"/>
    <w:rsid w:val="00451215"/>
    <w:rsid w:val="0045140D"/>
    <w:rsid w:val="00451DC9"/>
    <w:rsid w:val="0045240F"/>
    <w:rsid w:val="004537EB"/>
    <w:rsid w:val="00454ED3"/>
    <w:rsid w:val="00454F81"/>
    <w:rsid w:val="00455CB0"/>
    <w:rsid w:val="00455DE9"/>
    <w:rsid w:val="004567D0"/>
    <w:rsid w:val="00456C78"/>
    <w:rsid w:val="00457056"/>
    <w:rsid w:val="00457AC4"/>
    <w:rsid w:val="004600F8"/>
    <w:rsid w:val="00460122"/>
    <w:rsid w:val="00460294"/>
    <w:rsid w:val="00460A75"/>
    <w:rsid w:val="00461E38"/>
    <w:rsid w:val="00461F01"/>
    <w:rsid w:val="0046205C"/>
    <w:rsid w:val="0046309C"/>
    <w:rsid w:val="00463DB6"/>
    <w:rsid w:val="00465035"/>
    <w:rsid w:val="00466F90"/>
    <w:rsid w:val="004670FF"/>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B34"/>
    <w:rsid w:val="004B1C30"/>
    <w:rsid w:val="004B1E28"/>
    <w:rsid w:val="004B2787"/>
    <w:rsid w:val="004B283A"/>
    <w:rsid w:val="004B29BB"/>
    <w:rsid w:val="004B2A99"/>
    <w:rsid w:val="004B3B73"/>
    <w:rsid w:val="004B3F18"/>
    <w:rsid w:val="004B4062"/>
    <w:rsid w:val="004B40C6"/>
    <w:rsid w:val="004B42FA"/>
    <w:rsid w:val="004B4A59"/>
    <w:rsid w:val="004B5ADA"/>
    <w:rsid w:val="004B6914"/>
    <w:rsid w:val="004B717B"/>
    <w:rsid w:val="004B769B"/>
    <w:rsid w:val="004B7C5A"/>
    <w:rsid w:val="004C032B"/>
    <w:rsid w:val="004C0771"/>
    <w:rsid w:val="004C0B89"/>
    <w:rsid w:val="004C2993"/>
    <w:rsid w:val="004C31FE"/>
    <w:rsid w:val="004C3642"/>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4269"/>
    <w:rsid w:val="004D5685"/>
    <w:rsid w:val="004D5F59"/>
    <w:rsid w:val="004D69FE"/>
    <w:rsid w:val="004D70B6"/>
    <w:rsid w:val="004D7E01"/>
    <w:rsid w:val="004D7F57"/>
    <w:rsid w:val="004E02EB"/>
    <w:rsid w:val="004E158B"/>
    <w:rsid w:val="004E1879"/>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279E"/>
    <w:rsid w:val="004F30B3"/>
    <w:rsid w:val="004F3D18"/>
    <w:rsid w:val="004F3DEF"/>
    <w:rsid w:val="004F435B"/>
    <w:rsid w:val="004F48A8"/>
    <w:rsid w:val="004F5A4F"/>
    <w:rsid w:val="004F64C6"/>
    <w:rsid w:val="004F65A7"/>
    <w:rsid w:val="004F6695"/>
    <w:rsid w:val="004F7858"/>
    <w:rsid w:val="00500138"/>
    <w:rsid w:val="00500C82"/>
    <w:rsid w:val="00500E38"/>
    <w:rsid w:val="0050218A"/>
    <w:rsid w:val="00502CAF"/>
    <w:rsid w:val="005043C5"/>
    <w:rsid w:val="00504D4F"/>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62E"/>
    <w:rsid w:val="00523E52"/>
    <w:rsid w:val="005244E6"/>
    <w:rsid w:val="00525166"/>
    <w:rsid w:val="0052601A"/>
    <w:rsid w:val="00526141"/>
    <w:rsid w:val="005266B1"/>
    <w:rsid w:val="00527DF3"/>
    <w:rsid w:val="00530727"/>
    <w:rsid w:val="00530C35"/>
    <w:rsid w:val="00530EC5"/>
    <w:rsid w:val="0053277F"/>
    <w:rsid w:val="005329A4"/>
    <w:rsid w:val="00532E4F"/>
    <w:rsid w:val="00532F3F"/>
    <w:rsid w:val="0053318B"/>
    <w:rsid w:val="005335B7"/>
    <w:rsid w:val="005338DE"/>
    <w:rsid w:val="005340B2"/>
    <w:rsid w:val="00536B09"/>
    <w:rsid w:val="005371A0"/>
    <w:rsid w:val="00540556"/>
    <w:rsid w:val="00540DE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434"/>
    <w:rsid w:val="0055263F"/>
    <w:rsid w:val="005539B2"/>
    <w:rsid w:val="00554B07"/>
    <w:rsid w:val="00554EE2"/>
    <w:rsid w:val="005553B3"/>
    <w:rsid w:val="005571A5"/>
    <w:rsid w:val="005572DC"/>
    <w:rsid w:val="005607C6"/>
    <w:rsid w:val="00560C40"/>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B83"/>
    <w:rsid w:val="00573C02"/>
    <w:rsid w:val="00574311"/>
    <w:rsid w:val="00574468"/>
    <w:rsid w:val="005744D6"/>
    <w:rsid w:val="00574BF2"/>
    <w:rsid w:val="00574E57"/>
    <w:rsid w:val="00575395"/>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1B1B"/>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536"/>
    <w:rsid w:val="005A28D4"/>
    <w:rsid w:val="005A2B53"/>
    <w:rsid w:val="005A2C48"/>
    <w:rsid w:val="005A2FDC"/>
    <w:rsid w:val="005A4476"/>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2925"/>
    <w:rsid w:val="005C2B5E"/>
    <w:rsid w:val="005C3821"/>
    <w:rsid w:val="005C3B39"/>
    <w:rsid w:val="005C56CE"/>
    <w:rsid w:val="005C5F45"/>
    <w:rsid w:val="005C7A71"/>
    <w:rsid w:val="005C7AD5"/>
    <w:rsid w:val="005C7D12"/>
    <w:rsid w:val="005D14AF"/>
    <w:rsid w:val="005D22BC"/>
    <w:rsid w:val="005D23B2"/>
    <w:rsid w:val="005D3C45"/>
    <w:rsid w:val="005D3CEF"/>
    <w:rsid w:val="005D44AE"/>
    <w:rsid w:val="005D45F6"/>
    <w:rsid w:val="005D4994"/>
    <w:rsid w:val="005D5368"/>
    <w:rsid w:val="005D5CAC"/>
    <w:rsid w:val="005D6BC1"/>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0DC9"/>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D1B"/>
    <w:rsid w:val="005F7EE1"/>
    <w:rsid w:val="00600089"/>
    <w:rsid w:val="006000D5"/>
    <w:rsid w:val="006004EC"/>
    <w:rsid w:val="006024BE"/>
    <w:rsid w:val="0060282A"/>
    <w:rsid w:val="00604242"/>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3EE8"/>
    <w:rsid w:val="0061421E"/>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3418"/>
    <w:rsid w:val="00623C0F"/>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484"/>
    <w:rsid w:val="00634ECE"/>
    <w:rsid w:val="006355EB"/>
    <w:rsid w:val="00635A36"/>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F1C"/>
    <w:rsid w:val="00660FA1"/>
    <w:rsid w:val="006622F9"/>
    <w:rsid w:val="00662337"/>
    <w:rsid w:val="006633D9"/>
    <w:rsid w:val="00663A9A"/>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1431"/>
    <w:rsid w:val="006B2295"/>
    <w:rsid w:val="006B232C"/>
    <w:rsid w:val="006B2A07"/>
    <w:rsid w:val="006B31CC"/>
    <w:rsid w:val="006B4C0B"/>
    <w:rsid w:val="006B55AE"/>
    <w:rsid w:val="006B56CB"/>
    <w:rsid w:val="006B57E2"/>
    <w:rsid w:val="006B5AB7"/>
    <w:rsid w:val="006B6B2B"/>
    <w:rsid w:val="006B70C5"/>
    <w:rsid w:val="006C0255"/>
    <w:rsid w:val="006C0471"/>
    <w:rsid w:val="006C1754"/>
    <w:rsid w:val="006C1CFD"/>
    <w:rsid w:val="006C2017"/>
    <w:rsid w:val="006C234D"/>
    <w:rsid w:val="006C2419"/>
    <w:rsid w:val="006C2815"/>
    <w:rsid w:val="006C2A27"/>
    <w:rsid w:val="006C4887"/>
    <w:rsid w:val="006C49CF"/>
    <w:rsid w:val="006C4A63"/>
    <w:rsid w:val="006C58BE"/>
    <w:rsid w:val="006C5B65"/>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343"/>
    <w:rsid w:val="006D5698"/>
    <w:rsid w:val="006D56AD"/>
    <w:rsid w:val="006D726E"/>
    <w:rsid w:val="006D738D"/>
    <w:rsid w:val="006D7553"/>
    <w:rsid w:val="006D759D"/>
    <w:rsid w:val="006D78FF"/>
    <w:rsid w:val="006E0171"/>
    <w:rsid w:val="006E0207"/>
    <w:rsid w:val="006E0864"/>
    <w:rsid w:val="006E0930"/>
    <w:rsid w:val="006E09A6"/>
    <w:rsid w:val="006E1EFF"/>
    <w:rsid w:val="006E2D6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067"/>
    <w:rsid w:val="006F2491"/>
    <w:rsid w:val="006F29D0"/>
    <w:rsid w:val="006F328B"/>
    <w:rsid w:val="006F389C"/>
    <w:rsid w:val="006F3C39"/>
    <w:rsid w:val="006F6018"/>
    <w:rsid w:val="006F663C"/>
    <w:rsid w:val="00700B2E"/>
    <w:rsid w:val="00702E80"/>
    <w:rsid w:val="007030BC"/>
    <w:rsid w:val="007031AD"/>
    <w:rsid w:val="00703C8B"/>
    <w:rsid w:val="00704837"/>
    <w:rsid w:val="00704867"/>
    <w:rsid w:val="00704A45"/>
    <w:rsid w:val="00704B5A"/>
    <w:rsid w:val="007053E7"/>
    <w:rsid w:val="007058BA"/>
    <w:rsid w:val="00705B15"/>
    <w:rsid w:val="00705B4C"/>
    <w:rsid w:val="007066EB"/>
    <w:rsid w:val="00706A93"/>
    <w:rsid w:val="00707B7A"/>
    <w:rsid w:val="00707C9B"/>
    <w:rsid w:val="00710F81"/>
    <w:rsid w:val="00711B53"/>
    <w:rsid w:val="00711EA5"/>
    <w:rsid w:val="00712821"/>
    <w:rsid w:val="00712DE5"/>
    <w:rsid w:val="0071317A"/>
    <w:rsid w:val="007143B4"/>
    <w:rsid w:val="00714C78"/>
    <w:rsid w:val="00715867"/>
    <w:rsid w:val="00715B05"/>
    <w:rsid w:val="00715D51"/>
    <w:rsid w:val="00716EC8"/>
    <w:rsid w:val="00717401"/>
    <w:rsid w:val="00717FD9"/>
    <w:rsid w:val="0072040D"/>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05BF"/>
    <w:rsid w:val="007717BF"/>
    <w:rsid w:val="00772022"/>
    <w:rsid w:val="007722E3"/>
    <w:rsid w:val="007729B8"/>
    <w:rsid w:val="0077305B"/>
    <w:rsid w:val="007733A1"/>
    <w:rsid w:val="00773EAB"/>
    <w:rsid w:val="00773FB9"/>
    <w:rsid w:val="0077405A"/>
    <w:rsid w:val="007743FA"/>
    <w:rsid w:val="007744C1"/>
    <w:rsid w:val="00774F1F"/>
    <w:rsid w:val="00775148"/>
    <w:rsid w:val="00775DC5"/>
    <w:rsid w:val="00776607"/>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951"/>
    <w:rsid w:val="00794B2F"/>
    <w:rsid w:val="00794FCE"/>
    <w:rsid w:val="0079509D"/>
    <w:rsid w:val="007953E7"/>
    <w:rsid w:val="00795692"/>
    <w:rsid w:val="007957A3"/>
    <w:rsid w:val="007966E7"/>
    <w:rsid w:val="00797026"/>
    <w:rsid w:val="00797B5C"/>
    <w:rsid w:val="00797E5F"/>
    <w:rsid w:val="007A00A8"/>
    <w:rsid w:val="007A0426"/>
    <w:rsid w:val="007A0D62"/>
    <w:rsid w:val="007A0F00"/>
    <w:rsid w:val="007A10A3"/>
    <w:rsid w:val="007A2467"/>
    <w:rsid w:val="007A2B01"/>
    <w:rsid w:val="007A4562"/>
    <w:rsid w:val="007A4DB3"/>
    <w:rsid w:val="007A4F35"/>
    <w:rsid w:val="007A6B87"/>
    <w:rsid w:val="007A7D7E"/>
    <w:rsid w:val="007A7F78"/>
    <w:rsid w:val="007B165A"/>
    <w:rsid w:val="007B2B89"/>
    <w:rsid w:val="007B33E5"/>
    <w:rsid w:val="007B4364"/>
    <w:rsid w:val="007B43F4"/>
    <w:rsid w:val="007B7581"/>
    <w:rsid w:val="007C057A"/>
    <w:rsid w:val="007C223B"/>
    <w:rsid w:val="007C4BB0"/>
    <w:rsid w:val="007C5795"/>
    <w:rsid w:val="007C5967"/>
    <w:rsid w:val="007C5A8B"/>
    <w:rsid w:val="007C5FFF"/>
    <w:rsid w:val="007C6559"/>
    <w:rsid w:val="007C7232"/>
    <w:rsid w:val="007D0165"/>
    <w:rsid w:val="007D052D"/>
    <w:rsid w:val="007D0B51"/>
    <w:rsid w:val="007D1172"/>
    <w:rsid w:val="007D146C"/>
    <w:rsid w:val="007D288E"/>
    <w:rsid w:val="007D3067"/>
    <w:rsid w:val="007D3607"/>
    <w:rsid w:val="007D39AD"/>
    <w:rsid w:val="007D4241"/>
    <w:rsid w:val="007D5270"/>
    <w:rsid w:val="007D56E6"/>
    <w:rsid w:val="007D611C"/>
    <w:rsid w:val="007D6A5A"/>
    <w:rsid w:val="007D6B0B"/>
    <w:rsid w:val="007D6CAD"/>
    <w:rsid w:val="007D7DA8"/>
    <w:rsid w:val="007D7F3B"/>
    <w:rsid w:val="007E0A2C"/>
    <w:rsid w:val="007E0EB4"/>
    <w:rsid w:val="007E0F2A"/>
    <w:rsid w:val="007E13AC"/>
    <w:rsid w:val="007E1796"/>
    <w:rsid w:val="007E1995"/>
    <w:rsid w:val="007E1F8E"/>
    <w:rsid w:val="007E2F28"/>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5E6F"/>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4F3"/>
    <w:rsid w:val="00807E3F"/>
    <w:rsid w:val="00810350"/>
    <w:rsid w:val="00811B9B"/>
    <w:rsid w:val="00811F37"/>
    <w:rsid w:val="0081291F"/>
    <w:rsid w:val="0081324F"/>
    <w:rsid w:val="008135EE"/>
    <w:rsid w:val="00813E4F"/>
    <w:rsid w:val="008146DB"/>
    <w:rsid w:val="008160D1"/>
    <w:rsid w:val="008171F4"/>
    <w:rsid w:val="00817B42"/>
    <w:rsid w:val="00820686"/>
    <w:rsid w:val="00820BF4"/>
    <w:rsid w:val="008210CC"/>
    <w:rsid w:val="00822ADF"/>
    <w:rsid w:val="00824BD6"/>
    <w:rsid w:val="00825885"/>
    <w:rsid w:val="00825C0F"/>
    <w:rsid w:val="00826217"/>
    <w:rsid w:val="00826452"/>
    <w:rsid w:val="008264AD"/>
    <w:rsid w:val="0082689A"/>
    <w:rsid w:val="00826B36"/>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111B"/>
    <w:rsid w:val="008525E9"/>
    <w:rsid w:val="00852933"/>
    <w:rsid w:val="00853467"/>
    <w:rsid w:val="008540D6"/>
    <w:rsid w:val="0085439D"/>
    <w:rsid w:val="00854594"/>
    <w:rsid w:val="008548BD"/>
    <w:rsid w:val="0085658E"/>
    <w:rsid w:val="0085751C"/>
    <w:rsid w:val="00857BFE"/>
    <w:rsid w:val="008612B5"/>
    <w:rsid w:val="008617A5"/>
    <w:rsid w:val="008619E4"/>
    <w:rsid w:val="00862904"/>
    <w:rsid w:val="008633AD"/>
    <w:rsid w:val="008637C7"/>
    <w:rsid w:val="00863EBE"/>
    <w:rsid w:val="008648C5"/>
    <w:rsid w:val="00864F1A"/>
    <w:rsid w:val="00865640"/>
    <w:rsid w:val="00865B80"/>
    <w:rsid w:val="00865C51"/>
    <w:rsid w:val="00866FF8"/>
    <w:rsid w:val="00867DDC"/>
    <w:rsid w:val="0087000A"/>
    <w:rsid w:val="00870720"/>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6F7"/>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45D"/>
    <w:rsid w:val="008A2AC6"/>
    <w:rsid w:val="008A38F6"/>
    <w:rsid w:val="008A418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4845"/>
    <w:rsid w:val="008C5107"/>
    <w:rsid w:val="008C5D58"/>
    <w:rsid w:val="008C6CD3"/>
    <w:rsid w:val="008C6E42"/>
    <w:rsid w:val="008C7054"/>
    <w:rsid w:val="008D0488"/>
    <w:rsid w:val="008D0D5E"/>
    <w:rsid w:val="008D133B"/>
    <w:rsid w:val="008D1C35"/>
    <w:rsid w:val="008D2234"/>
    <w:rsid w:val="008D2D1C"/>
    <w:rsid w:val="008D316B"/>
    <w:rsid w:val="008D3A7A"/>
    <w:rsid w:val="008D552A"/>
    <w:rsid w:val="008D586A"/>
    <w:rsid w:val="008D64F6"/>
    <w:rsid w:val="008D6C30"/>
    <w:rsid w:val="008D6DE1"/>
    <w:rsid w:val="008D735C"/>
    <w:rsid w:val="008D779E"/>
    <w:rsid w:val="008D7A6C"/>
    <w:rsid w:val="008E062A"/>
    <w:rsid w:val="008E07B5"/>
    <w:rsid w:val="008E0DB3"/>
    <w:rsid w:val="008E0DC7"/>
    <w:rsid w:val="008E14BF"/>
    <w:rsid w:val="008E15E3"/>
    <w:rsid w:val="008E1FD0"/>
    <w:rsid w:val="008E20BF"/>
    <w:rsid w:val="008E2D8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183"/>
    <w:rsid w:val="008F5300"/>
    <w:rsid w:val="008F53B5"/>
    <w:rsid w:val="008F57DC"/>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3762"/>
    <w:rsid w:val="00924BA2"/>
    <w:rsid w:val="0092534D"/>
    <w:rsid w:val="0092588F"/>
    <w:rsid w:val="00925A2C"/>
    <w:rsid w:val="00925E27"/>
    <w:rsid w:val="0092696F"/>
    <w:rsid w:val="00926A59"/>
    <w:rsid w:val="009270A8"/>
    <w:rsid w:val="009270DD"/>
    <w:rsid w:val="00930456"/>
    <w:rsid w:val="0093105A"/>
    <w:rsid w:val="00931082"/>
    <w:rsid w:val="00931DB4"/>
    <w:rsid w:val="00932C9F"/>
    <w:rsid w:val="00932E90"/>
    <w:rsid w:val="009335DA"/>
    <w:rsid w:val="009341B2"/>
    <w:rsid w:val="00934731"/>
    <w:rsid w:val="009348B8"/>
    <w:rsid w:val="00934A88"/>
    <w:rsid w:val="00935644"/>
    <w:rsid w:val="009358D8"/>
    <w:rsid w:val="00936004"/>
    <w:rsid w:val="00936267"/>
    <w:rsid w:val="0093661A"/>
    <w:rsid w:val="00936E01"/>
    <w:rsid w:val="00937CCC"/>
    <w:rsid w:val="0094048A"/>
    <w:rsid w:val="00940612"/>
    <w:rsid w:val="00940A0A"/>
    <w:rsid w:val="00940D53"/>
    <w:rsid w:val="00941C6B"/>
    <w:rsid w:val="0094259C"/>
    <w:rsid w:val="0094269E"/>
    <w:rsid w:val="00943509"/>
    <w:rsid w:val="009453AE"/>
    <w:rsid w:val="00945BF3"/>
    <w:rsid w:val="00945E2A"/>
    <w:rsid w:val="009463D1"/>
    <w:rsid w:val="00947530"/>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0549"/>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2D03"/>
    <w:rsid w:val="00992F5D"/>
    <w:rsid w:val="0099397D"/>
    <w:rsid w:val="00993ECD"/>
    <w:rsid w:val="00993F90"/>
    <w:rsid w:val="00995641"/>
    <w:rsid w:val="00995D90"/>
    <w:rsid w:val="0099648C"/>
    <w:rsid w:val="0099760D"/>
    <w:rsid w:val="00997DB1"/>
    <w:rsid w:val="009A0427"/>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6E"/>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80"/>
    <w:rsid w:val="009C09F5"/>
    <w:rsid w:val="009C174B"/>
    <w:rsid w:val="009C1C85"/>
    <w:rsid w:val="009C2AE3"/>
    <w:rsid w:val="009C2CEF"/>
    <w:rsid w:val="009C4943"/>
    <w:rsid w:val="009C4B16"/>
    <w:rsid w:val="009C5391"/>
    <w:rsid w:val="009C5A68"/>
    <w:rsid w:val="009C5DAE"/>
    <w:rsid w:val="009C6A84"/>
    <w:rsid w:val="009C6AAE"/>
    <w:rsid w:val="009C6F2F"/>
    <w:rsid w:val="009D03E7"/>
    <w:rsid w:val="009D06A2"/>
    <w:rsid w:val="009D0AA1"/>
    <w:rsid w:val="009D0C49"/>
    <w:rsid w:val="009D1521"/>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A8B"/>
    <w:rsid w:val="009E0CF8"/>
    <w:rsid w:val="009E1201"/>
    <w:rsid w:val="009E15DF"/>
    <w:rsid w:val="009E15E1"/>
    <w:rsid w:val="009E3350"/>
    <w:rsid w:val="009E4B00"/>
    <w:rsid w:val="009E4D47"/>
    <w:rsid w:val="009E4EA0"/>
    <w:rsid w:val="009E4F92"/>
    <w:rsid w:val="009E5693"/>
    <w:rsid w:val="009E5753"/>
    <w:rsid w:val="009E59A3"/>
    <w:rsid w:val="009E5AC0"/>
    <w:rsid w:val="009E65AD"/>
    <w:rsid w:val="009E66B5"/>
    <w:rsid w:val="009E6B41"/>
    <w:rsid w:val="009E6DC1"/>
    <w:rsid w:val="009E7E19"/>
    <w:rsid w:val="009F0907"/>
    <w:rsid w:val="009F1E4F"/>
    <w:rsid w:val="009F24C4"/>
    <w:rsid w:val="009F26CC"/>
    <w:rsid w:val="009F5260"/>
    <w:rsid w:val="009F590A"/>
    <w:rsid w:val="009F62A1"/>
    <w:rsid w:val="009F6CD4"/>
    <w:rsid w:val="009F6EEB"/>
    <w:rsid w:val="00A00636"/>
    <w:rsid w:val="00A006F1"/>
    <w:rsid w:val="00A00E40"/>
    <w:rsid w:val="00A01D51"/>
    <w:rsid w:val="00A02268"/>
    <w:rsid w:val="00A025B9"/>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33D"/>
    <w:rsid w:val="00A219E8"/>
    <w:rsid w:val="00A21DD5"/>
    <w:rsid w:val="00A2307E"/>
    <w:rsid w:val="00A23450"/>
    <w:rsid w:val="00A24871"/>
    <w:rsid w:val="00A24D1D"/>
    <w:rsid w:val="00A24FD5"/>
    <w:rsid w:val="00A26104"/>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6F7"/>
    <w:rsid w:val="00A64A6E"/>
    <w:rsid w:val="00A64F46"/>
    <w:rsid w:val="00A65049"/>
    <w:rsid w:val="00A65799"/>
    <w:rsid w:val="00A65FDF"/>
    <w:rsid w:val="00A67542"/>
    <w:rsid w:val="00A71EDE"/>
    <w:rsid w:val="00A72C97"/>
    <w:rsid w:val="00A735FF"/>
    <w:rsid w:val="00A73A72"/>
    <w:rsid w:val="00A742EC"/>
    <w:rsid w:val="00A743B2"/>
    <w:rsid w:val="00A74532"/>
    <w:rsid w:val="00A74CAA"/>
    <w:rsid w:val="00A75220"/>
    <w:rsid w:val="00A752ED"/>
    <w:rsid w:val="00A75BA2"/>
    <w:rsid w:val="00A76732"/>
    <w:rsid w:val="00A76A1B"/>
    <w:rsid w:val="00A77275"/>
    <w:rsid w:val="00A77FB9"/>
    <w:rsid w:val="00A80A0F"/>
    <w:rsid w:val="00A81C5F"/>
    <w:rsid w:val="00A834EC"/>
    <w:rsid w:val="00A8379F"/>
    <w:rsid w:val="00A83E65"/>
    <w:rsid w:val="00A841E8"/>
    <w:rsid w:val="00A84B83"/>
    <w:rsid w:val="00A84CF8"/>
    <w:rsid w:val="00A85145"/>
    <w:rsid w:val="00A85A56"/>
    <w:rsid w:val="00A86A0F"/>
    <w:rsid w:val="00A86E89"/>
    <w:rsid w:val="00A87A50"/>
    <w:rsid w:val="00A9084A"/>
    <w:rsid w:val="00A91DD7"/>
    <w:rsid w:val="00A9231E"/>
    <w:rsid w:val="00A9267B"/>
    <w:rsid w:val="00A92806"/>
    <w:rsid w:val="00A92C93"/>
    <w:rsid w:val="00A92D18"/>
    <w:rsid w:val="00A93BF4"/>
    <w:rsid w:val="00A94679"/>
    <w:rsid w:val="00A947B7"/>
    <w:rsid w:val="00A94AE8"/>
    <w:rsid w:val="00A96247"/>
    <w:rsid w:val="00A964F8"/>
    <w:rsid w:val="00A96513"/>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3F1"/>
    <w:rsid w:val="00AB39C6"/>
    <w:rsid w:val="00AB491F"/>
    <w:rsid w:val="00AB4986"/>
    <w:rsid w:val="00AB5261"/>
    <w:rsid w:val="00AB5B02"/>
    <w:rsid w:val="00AC06BF"/>
    <w:rsid w:val="00AC0F99"/>
    <w:rsid w:val="00AC153F"/>
    <w:rsid w:val="00AC1BDA"/>
    <w:rsid w:val="00AC1E43"/>
    <w:rsid w:val="00AC2D6D"/>
    <w:rsid w:val="00AC2FBA"/>
    <w:rsid w:val="00AC3531"/>
    <w:rsid w:val="00AC3B6D"/>
    <w:rsid w:val="00AC40C4"/>
    <w:rsid w:val="00AC40FE"/>
    <w:rsid w:val="00AC54EE"/>
    <w:rsid w:val="00AC5689"/>
    <w:rsid w:val="00AC58C8"/>
    <w:rsid w:val="00AC6475"/>
    <w:rsid w:val="00AC7416"/>
    <w:rsid w:val="00AC7A05"/>
    <w:rsid w:val="00AC7D7C"/>
    <w:rsid w:val="00AD0063"/>
    <w:rsid w:val="00AD043F"/>
    <w:rsid w:val="00AD0B02"/>
    <w:rsid w:val="00AD10F9"/>
    <w:rsid w:val="00AD1178"/>
    <w:rsid w:val="00AD147D"/>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1F0D"/>
    <w:rsid w:val="00AE47A9"/>
    <w:rsid w:val="00AE4F47"/>
    <w:rsid w:val="00AE6040"/>
    <w:rsid w:val="00AE73E2"/>
    <w:rsid w:val="00AE7772"/>
    <w:rsid w:val="00AF033F"/>
    <w:rsid w:val="00AF0D44"/>
    <w:rsid w:val="00AF0D92"/>
    <w:rsid w:val="00AF13AF"/>
    <w:rsid w:val="00AF14DE"/>
    <w:rsid w:val="00AF159B"/>
    <w:rsid w:val="00AF1D06"/>
    <w:rsid w:val="00AF1D4B"/>
    <w:rsid w:val="00AF2EAD"/>
    <w:rsid w:val="00AF51DB"/>
    <w:rsid w:val="00AF560F"/>
    <w:rsid w:val="00AF5E07"/>
    <w:rsid w:val="00AF6AC7"/>
    <w:rsid w:val="00AF7151"/>
    <w:rsid w:val="00AF7373"/>
    <w:rsid w:val="00B0051A"/>
    <w:rsid w:val="00B016B9"/>
    <w:rsid w:val="00B01FC2"/>
    <w:rsid w:val="00B02091"/>
    <w:rsid w:val="00B02173"/>
    <w:rsid w:val="00B02300"/>
    <w:rsid w:val="00B02971"/>
    <w:rsid w:val="00B0327A"/>
    <w:rsid w:val="00B043CE"/>
    <w:rsid w:val="00B059D0"/>
    <w:rsid w:val="00B06832"/>
    <w:rsid w:val="00B06EAF"/>
    <w:rsid w:val="00B10068"/>
    <w:rsid w:val="00B10170"/>
    <w:rsid w:val="00B10AD9"/>
    <w:rsid w:val="00B10FBD"/>
    <w:rsid w:val="00B1115B"/>
    <w:rsid w:val="00B1157E"/>
    <w:rsid w:val="00B1184C"/>
    <w:rsid w:val="00B11ACB"/>
    <w:rsid w:val="00B126EB"/>
    <w:rsid w:val="00B12E33"/>
    <w:rsid w:val="00B139C2"/>
    <w:rsid w:val="00B13AFB"/>
    <w:rsid w:val="00B13C87"/>
    <w:rsid w:val="00B143C2"/>
    <w:rsid w:val="00B153DA"/>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495"/>
    <w:rsid w:val="00B5254E"/>
    <w:rsid w:val="00B535DB"/>
    <w:rsid w:val="00B54028"/>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608"/>
    <w:rsid w:val="00B73BFB"/>
    <w:rsid w:val="00B7429C"/>
    <w:rsid w:val="00B74F0D"/>
    <w:rsid w:val="00B75F73"/>
    <w:rsid w:val="00B7603C"/>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754"/>
    <w:rsid w:val="00B879A9"/>
    <w:rsid w:val="00B90453"/>
    <w:rsid w:val="00B909DC"/>
    <w:rsid w:val="00B9147B"/>
    <w:rsid w:val="00B92542"/>
    <w:rsid w:val="00B92C9B"/>
    <w:rsid w:val="00B93436"/>
    <w:rsid w:val="00B94201"/>
    <w:rsid w:val="00B94413"/>
    <w:rsid w:val="00B948B1"/>
    <w:rsid w:val="00B95201"/>
    <w:rsid w:val="00B95B28"/>
    <w:rsid w:val="00B95E92"/>
    <w:rsid w:val="00B968DF"/>
    <w:rsid w:val="00B9769E"/>
    <w:rsid w:val="00BA0C83"/>
    <w:rsid w:val="00BA16DA"/>
    <w:rsid w:val="00BA2625"/>
    <w:rsid w:val="00BA28B0"/>
    <w:rsid w:val="00BA2E7F"/>
    <w:rsid w:val="00BA321B"/>
    <w:rsid w:val="00BA3632"/>
    <w:rsid w:val="00BA3DF3"/>
    <w:rsid w:val="00BA3E24"/>
    <w:rsid w:val="00BA43A2"/>
    <w:rsid w:val="00BA4E5F"/>
    <w:rsid w:val="00BA5410"/>
    <w:rsid w:val="00BA640F"/>
    <w:rsid w:val="00BA693D"/>
    <w:rsid w:val="00BA6D27"/>
    <w:rsid w:val="00BA6F83"/>
    <w:rsid w:val="00BA796A"/>
    <w:rsid w:val="00BB04C8"/>
    <w:rsid w:val="00BB0FC1"/>
    <w:rsid w:val="00BB327C"/>
    <w:rsid w:val="00BB3EBB"/>
    <w:rsid w:val="00BB5137"/>
    <w:rsid w:val="00BB53D5"/>
    <w:rsid w:val="00BB5596"/>
    <w:rsid w:val="00BB68C2"/>
    <w:rsid w:val="00BB7233"/>
    <w:rsid w:val="00BB745F"/>
    <w:rsid w:val="00BC006C"/>
    <w:rsid w:val="00BC03FF"/>
    <w:rsid w:val="00BC083A"/>
    <w:rsid w:val="00BC0DB9"/>
    <w:rsid w:val="00BC24AF"/>
    <w:rsid w:val="00BC25AE"/>
    <w:rsid w:val="00BC383D"/>
    <w:rsid w:val="00BC3DAB"/>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4964"/>
    <w:rsid w:val="00BE51CE"/>
    <w:rsid w:val="00BE5739"/>
    <w:rsid w:val="00BE5B1B"/>
    <w:rsid w:val="00BE6D41"/>
    <w:rsid w:val="00BE7193"/>
    <w:rsid w:val="00BE7880"/>
    <w:rsid w:val="00BE7CA0"/>
    <w:rsid w:val="00BF01E4"/>
    <w:rsid w:val="00BF0B76"/>
    <w:rsid w:val="00BF2C30"/>
    <w:rsid w:val="00BF34E7"/>
    <w:rsid w:val="00BF3571"/>
    <w:rsid w:val="00BF3649"/>
    <w:rsid w:val="00BF522D"/>
    <w:rsid w:val="00BF54BF"/>
    <w:rsid w:val="00BF5A09"/>
    <w:rsid w:val="00BF65A2"/>
    <w:rsid w:val="00BF6712"/>
    <w:rsid w:val="00BF7B2D"/>
    <w:rsid w:val="00C01094"/>
    <w:rsid w:val="00C01637"/>
    <w:rsid w:val="00C02169"/>
    <w:rsid w:val="00C02501"/>
    <w:rsid w:val="00C02C65"/>
    <w:rsid w:val="00C032AD"/>
    <w:rsid w:val="00C034CE"/>
    <w:rsid w:val="00C04A2F"/>
    <w:rsid w:val="00C04ABE"/>
    <w:rsid w:val="00C04CF9"/>
    <w:rsid w:val="00C04F2C"/>
    <w:rsid w:val="00C054F9"/>
    <w:rsid w:val="00C06514"/>
    <w:rsid w:val="00C06FE8"/>
    <w:rsid w:val="00C07121"/>
    <w:rsid w:val="00C074A2"/>
    <w:rsid w:val="00C075E5"/>
    <w:rsid w:val="00C07F6B"/>
    <w:rsid w:val="00C1067D"/>
    <w:rsid w:val="00C109E3"/>
    <w:rsid w:val="00C1207D"/>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B24"/>
    <w:rsid w:val="00C25D2F"/>
    <w:rsid w:val="00C261FB"/>
    <w:rsid w:val="00C26ED9"/>
    <w:rsid w:val="00C30104"/>
    <w:rsid w:val="00C30929"/>
    <w:rsid w:val="00C30FCE"/>
    <w:rsid w:val="00C3170A"/>
    <w:rsid w:val="00C31BA3"/>
    <w:rsid w:val="00C32684"/>
    <w:rsid w:val="00C32AA6"/>
    <w:rsid w:val="00C32AE1"/>
    <w:rsid w:val="00C32EF0"/>
    <w:rsid w:val="00C33834"/>
    <w:rsid w:val="00C33D06"/>
    <w:rsid w:val="00C33EEA"/>
    <w:rsid w:val="00C34646"/>
    <w:rsid w:val="00C35740"/>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195E"/>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DDE"/>
    <w:rsid w:val="00C61042"/>
    <w:rsid w:val="00C618BD"/>
    <w:rsid w:val="00C6226B"/>
    <w:rsid w:val="00C62AA2"/>
    <w:rsid w:val="00C62C9B"/>
    <w:rsid w:val="00C62E2E"/>
    <w:rsid w:val="00C62FDA"/>
    <w:rsid w:val="00C63543"/>
    <w:rsid w:val="00C63F50"/>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254"/>
    <w:rsid w:val="00C76CF0"/>
    <w:rsid w:val="00C771B6"/>
    <w:rsid w:val="00C77AE2"/>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62F"/>
    <w:rsid w:val="00D01733"/>
    <w:rsid w:val="00D01EE5"/>
    <w:rsid w:val="00D024AA"/>
    <w:rsid w:val="00D028B2"/>
    <w:rsid w:val="00D02A4D"/>
    <w:rsid w:val="00D03B28"/>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634A"/>
    <w:rsid w:val="00D37462"/>
    <w:rsid w:val="00D40417"/>
    <w:rsid w:val="00D412AE"/>
    <w:rsid w:val="00D4222E"/>
    <w:rsid w:val="00D432B6"/>
    <w:rsid w:val="00D43327"/>
    <w:rsid w:val="00D4641C"/>
    <w:rsid w:val="00D466D9"/>
    <w:rsid w:val="00D4798F"/>
    <w:rsid w:val="00D50162"/>
    <w:rsid w:val="00D50D14"/>
    <w:rsid w:val="00D51FA4"/>
    <w:rsid w:val="00D522E6"/>
    <w:rsid w:val="00D547A6"/>
    <w:rsid w:val="00D54D07"/>
    <w:rsid w:val="00D551FC"/>
    <w:rsid w:val="00D55853"/>
    <w:rsid w:val="00D56887"/>
    <w:rsid w:val="00D579EC"/>
    <w:rsid w:val="00D57B3C"/>
    <w:rsid w:val="00D60482"/>
    <w:rsid w:val="00D60752"/>
    <w:rsid w:val="00D6112E"/>
    <w:rsid w:val="00D61422"/>
    <w:rsid w:val="00D61491"/>
    <w:rsid w:val="00D619FB"/>
    <w:rsid w:val="00D61F55"/>
    <w:rsid w:val="00D62044"/>
    <w:rsid w:val="00D63207"/>
    <w:rsid w:val="00D63840"/>
    <w:rsid w:val="00D64702"/>
    <w:rsid w:val="00D649B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4560"/>
    <w:rsid w:val="00D76279"/>
    <w:rsid w:val="00D76763"/>
    <w:rsid w:val="00D776C0"/>
    <w:rsid w:val="00D804A7"/>
    <w:rsid w:val="00D80BDF"/>
    <w:rsid w:val="00D80CE1"/>
    <w:rsid w:val="00D80E44"/>
    <w:rsid w:val="00D816E6"/>
    <w:rsid w:val="00D8201A"/>
    <w:rsid w:val="00D83AF3"/>
    <w:rsid w:val="00D84A4D"/>
    <w:rsid w:val="00D84EFF"/>
    <w:rsid w:val="00D84F7C"/>
    <w:rsid w:val="00D850AA"/>
    <w:rsid w:val="00D85171"/>
    <w:rsid w:val="00D8558B"/>
    <w:rsid w:val="00D86CDB"/>
    <w:rsid w:val="00D878E6"/>
    <w:rsid w:val="00D87B46"/>
    <w:rsid w:val="00D90351"/>
    <w:rsid w:val="00D915D7"/>
    <w:rsid w:val="00D91984"/>
    <w:rsid w:val="00D91BC6"/>
    <w:rsid w:val="00D9240C"/>
    <w:rsid w:val="00D92457"/>
    <w:rsid w:val="00D93AEC"/>
    <w:rsid w:val="00D94B53"/>
    <w:rsid w:val="00D9562F"/>
    <w:rsid w:val="00D95D27"/>
    <w:rsid w:val="00D95E94"/>
    <w:rsid w:val="00DA04AF"/>
    <w:rsid w:val="00DA0847"/>
    <w:rsid w:val="00DA0EF5"/>
    <w:rsid w:val="00DA12E1"/>
    <w:rsid w:val="00DA20C0"/>
    <w:rsid w:val="00DA2924"/>
    <w:rsid w:val="00DA3BD8"/>
    <w:rsid w:val="00DA47C5"/>
    <w:rsid w:val="00DA5831"/>
    <w:rsid w:val="00DA7D08"/>
    <w:rsid w:val="00DB076B"/>
    <w:rsid w:val="00DB0CA9"/>
    <w:rsid w:val="00DB11F4"/>
    <w:rsid w:val="00DB1462"/>
    <w:rsid w:val="00DB1FD9"/>
    <w:rsid w:val="00DB2C27"/>
    <w:rsid w:val="00DB31C1"/>
    <w:rsid w:val="00DB3A7C"/>
    <w:rsid w:val="00DB46E2"/>
    <w:rsid w:val="00DC00A9"/>
    <w:rsid w:val="00DC1579"/>
    <w:rsid w:val="00DC18A7"/>
    <w:rsid w:val="00DC2043"/>
    <w:rsid w:val="00DC2744"/>
    <w:rsid w:val="00DC2AF7"/>
    <w:rsid w:val="00DC2CB3"/>
    <w:rsid w:val="00DC33B8"/>
    <w:rsid w:val="00DC3458"/>
    <w:rsid w:val="00DC57D1"/>
    <w:rsid w:val="00DC5B8B"/>
    <w:rsid w:val="00DC5BD9"/>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AE2"/>
    <w:rsid w:val="00DD40F1"/>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76CF"/>
    <w:rsid w:val="00DE7967"/>
    <w:rsid w:val="00DE7A0F"/>
    <w:rsid w:val="00DF0984"/>
    <w:rsid w:val="00DF0F29"/>
    <w:rsid w:val="00DF1C84"/>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CF2"/>
    <w:rsid w:val="00E12EA7"/>
    <w:rsid w:val="00E130C3"/>
    <w:rsid w:val="00E1371E"/>
    <w:rsid w:val="00E13E23"/>
    <w:rsid w:val="00E1533F"/>
    <w:rsid w:val="00E166D2"/>
    <w:rsid w:val="00E16AB1"/>
    <w:rsid w:val="00E16DCB"/>
    <w:rsid w:val="00E16E7F"/>
    <w:rsid w:val="00E17322"/>
    <w:rsid w:val="00E17A4B"/>
    <w:rsid w:val="00E20285"/>
    <w:rsid w:val="00E20495"/>
    <w:rsid w:val="00E20885"/>
    <w:rsid w:val="00E20AA7"/>
    <w:rsid w:val="00E21D69"/>
    <w:rsid w:val="00E22718"/>
    <w:rsid w:val="00E22C77"/>
    <w:rsid w:val="00E22D95"/>
    <w:rsid w:val="00E23908"/>
    <w:rsid w:val="00E239F4"/>
    <w:rsid w:val="00E23ACE"/>
    <w:rsid w:val="00E25D53"/>
    <w:rsid w:val="00E261D8"/>
    <w:rsid w:val="00E26C0B"/>
    <w:rsid w:val="00E26D0A"/>
    <w:rsid w:val="00E26FE0"/>
    <w:rsid w:val="00E27601"/>
    <w:rsid w:val="00E300C5"/>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2E6"/>
    <w:rsid w:val="00E529FE"/>
    <w:rsid w:val="00E55472"/>
    <w:rsid w:val="00E55A26"/>
    <w:rsid w:val="00E57114"/>
    <w:rsid w:val="00E57B57"/>
    <w:rsid w:val="00E57BCC"/>
    <w:rsid w:val="00E60047"/>
    <w:rsid w:val="00E60F28"/>
    <w:rsid w:val="00E6105C"/>
    <w:rsid w:val="00E6128B"/>
    <w:rsid w:val="00E61CB5"/>
    <w:rsid w:val="00E61D4C"/>
    <w:rsid w:val="00E62228"/>
    <w:rsid w:val="00E630A6"/>
    <w:rsid w:val="00E6337F"/>
    <w:rsid w:val="00E63C32"/>
    <w:rsid w:val="00E63D3C"/>
    <w:rsid w:val="00E6486C"/>
    <w:rsid w:val="00E648E7"/>
    <w:rsid w:val="00E64DB1"/>
    <w:rsid w:val="00E6502F"/>
    <w:rsid w:val="00E65758"/>
    <w:rsid w:val="00E658E3"/>
    <w:rsid w:val="00E66890"/>
    <w:rsid w:val="00E6794C"/>
    <w:rsid w:val="00E67BB9"/>
    <w:rsid w:val="00E70664"/>
    <w:rsid w:val="00E7089A"/>
    <w:rsid w:val="00E70E06"/>
    <w:rsid w:val="00E711F7"/>
    <w:rsid w:val="00E71E2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566"/>
    <w:rsid w:val="00E85BB4"/>
    <w:rsid w:val="00E86E9A"/>
    <w:rsid w:val="00E8712A"/>
    <w:rsid w:val="00E87E2F"/>
    <w:rsid w:val="00E90758"/>
    <w:rsid w:val="00E90C3C"/>
    <w:rsid w:val="00E90ED5"/>
    <w:rsid w:val="00E91DC3"/>
    <w:rsid w:val="00E92074"/>
    <w:rsid w:val="00E9230B"/>
    <w:rsid w:val="00E93164"/>
    <w:rsid w:val="00E93502"/>
    <w:rsid w:val="00E9359E"/>
    <w:rsid w:val="00E935DB"/>
    <w:rsid w:val="00E93981"/>
    <w:rsid w:val="00E93993"/>
    <w:rsid w:val="00E954F0"/>
    <w:rsid w:val="00E96E0B"/>
    <w:rsid w:val="00E96EB0"/>
    <w:rsid w:val="00E970C5"/>
    <w:rsid w:val="00E97400"/>
    <w:rsid w:val="00EA04AF"/>
    <w:rsid w:val="00EA061B"/>
    <w:rsid w:val="00EA0773"/>
    <w:rsid w:val="00EA11F3"/>
    <w:rsid w:val="00EA1A09"/>
    <w:rsid w:val="00EA1A8F"/>
    <w:rsid w:val="00EA2151"/>
    <w:rsid w:val="00EA38A7"/>
    <w:rsid w:val="00EA3D7D"/>
    <w:rsid w:val="00EA3F83"/>
    <w:rsid w:val="00EA51CD"/>
    <w:rsid w:val="00EA563A"/>
    <w:rsid w:val="00EA60FE"/>
    <w:rsid w:val="00EA64F2"/>
    <w:rsid w:val="00EA6B03"/>
    <w:rsid w:val="00EB0307"/>
    <w:rsid w:val="00EB0644"/>
    <w:rsid w:val="00EB2508"/>
    <w:rsid w:val="00EB3172"/>
    <w:rsid w:val="00EB39BD"/>
    <w:rsid w:val="00EB42F1"/>
    <w:rsid w:val="00EB47FF"/>
    <w:rsid w:val="00EB4D76"/>
    <w:rsid w:val="00EB5A4D"/>
    <w:rsid w:val="00EB5D50"/>
    <w:rsid w:val="00EB621C"/>
    <w:rsid w:val="00EB6321"/>
    <w:rsid w:val="00EB66D1"/>
    <w:rsid w:val="00EB6F85"/>
    <w:rsid w:val="00EB70B9"/>
    <w:rsid w:val="00EB7CA0"/>
    <w:rsid w:val="00EB7CF2"/>
    <w:rsid w:val="00EC027B"/>
    <w:rsid w:val="00EC0896"/>
    <w:rsid w:val="00EC155A"/>
    <w:rsid w:val="00EC1590"/>
    <w:rsid w:val="00EC24FC"/>
    <w:rsid w:val="00EC2890"/>
    <w:rsid w:val="00EC2922"/>
    <w:rsid w:val="00EC3143"/>
    <w:rsid w:val="00EC3885"/>
    <w:rsid w:val="00EC3B3A"/>
    <w:rsid w:val="00EC437A"/>
    <w:rsid w:val="00EC46EF"/>
    <w:rsid w:val="00EC53A6"/>
    <w:rsid w:val="00EC5D9E"/>
    <w:rsid w:val="00EC60CB"/>
    <w:rsid w:val="00EC632B"/>
    <w:rsid w:val="00EC66F8"/>
    <w:rsid w:val="00EC6E71"/>
    <w:rsid w:val="00EC7209"/>
    <w:rsid w:val="00EC7D4C"/>
    <w:rsid w:val="00EC7DCB"/>
    <w:rsid w:val="00ED0505"/>
    <w:rsid w:val="00ED0ADA"/>
    <w:rsid w:val="00ED0B45"/>
    <w:rsid w:val="00ED1336"/>
    <w:rsid w:val="00ED144B"/>
    <w:rsid w:val="00ED2AF2"/>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498"/>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5C7"/>
    <w:rsid w:val="00EF1BC2"/>
    <w:rsid w:val="00EF25FE"/>
    <w:rsid w:val="00EF2E57"/>
    <w:rsid w:val="00EF3133"/>
    <w:rsid w:val="00EF3B1D"/>
    <w:rsid w:val="00EF4B4C"/>
    <w:rsid w:val="00EF5180"/>
    <w:rsid w:val="00EF55FA"/>
    <w:rsid w:val="00EF5F85"/>
    <w:rsid w:val="00EF63B5"/>
    <w:rsid w:val="00EF6488"/>
    <w:rsid w:val="00EF722E"/>
    <w:rsid w:val="00F008DC"/>
    <w:rsid w:val="00F024DA"/>
    <w:rsid w:val="00F02755"/>
    <w:rsid w:val="00F02E1D"/>
    <w:rsid w:val="00F02E7A"/>
    <w:rsid w:val="00F02FE6"/>
    <w:rsid w:val="00F040C2"/>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115"/>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6F20"/>
    <w:rsid w:val="00F379D1"/>
    <w:rsid w:val="00F40525"/>
    <w:rsid w:val="00F4067E"/>
    <w:rsid w:val="00F4135E"/>
    <w:rsid w:val="00F41472"/>
    <w:rsid w:val="00F415FE"/>
    <w:rsid w:val="00F41650"/>
    <w:rsid w:val="00F432E9"/>
    <w:rsid w:val="00F43906"/>
    <w:rsid w:val="00F43CF0"/>
    <w:rsid w:val="00F45021"/>
    <w:rsid w:val="00F461E8"/>
    <w:rsid w:val="00F46747"/>
    <w:rsid w:val="00F5085F"/>
    <w:rsid w:val="00F50A15"/>
    <w:rsid w:val="00F50FD6"/>
    <w:rsid w:val="00F5117A"/>
    <w:rsid w:val="00F5182D"/>
    <w:rsid w:val="00F51B87"/>
    <w:rsid w:val="00F51E1A"/>
    <w:rsid w:val="00F52883"/>
    <w:rsid w:val="00F52AE1"/>
    <w:rsid w:val="00F52B54"/>
    <w:rsid w:val="00F52E40"/>
    <w:rsid w:val="00F537E3"/>
    <w:rsid w:val="00F53EC7"/>
    <w:rsid w:val="00F54A8C"/>
    <w:rsid w:val="00F54EF2"/>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57D4"/>
    <w:rsid w:val="00F66122"/>
    <w:rsid w:val="00F66B9A"/>
    <w:rsid w:val="00F66D8B"/>
    <w:rsid w:val="00F67860"/>
    <w:rsid w:val="00F70FC9"/>
    <w:rsid w:val="00F71128"/>
    <w:rsid w:val="00F72717"/>
    <w:rsid w:val="00F733FF"/>
    <w:rsid w:val="00F73621"/>
    <w:rsid w:val="00F73BC5"/>
    <w:rsid w:val="00F73C60"/>
    <w:rsid w:val="00F74139"/>
    <w:rsid w:val="00F7422C"/>
    <w:rsid w:val="00F74299"/>
    <w:rsid w:val="00F7440E"/>
    <w:rsid w:val="00F7470A"/>
    <w:rsid w:val="00F762EA"/>
    <w:rsid w:val="00F77080"/>
    <w:rsid w:val="00F770EB"/>
    <w:rsid w:val="00F7726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4AA4"/>
    <w:rsid w:val="00F963E8"/>
    <w:rsid w:val="00F96682"/>
    <w:rsid w:val="00F96DF5"/>
    <w:rsid w:val="00F96E1A"/>
    <w:rsid w:val="00F96EA3"/>
    <w:rsid w:val="00F97406"/>
    <w:rsid w:val="00F97602"/>
    <w:rsid w:val="00F97AF4"/>
    <w:rsid w:val="00FA0149"/>
    <w:rsid w:val="00FA0401"/>
    <w:rsid w:val="00FA05E7"/>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93C"/>
    <w:rsid w:val="00FB5EE6"/>
    <w:rsid w:val="00FB6D95"/>
    <w:rsid w:val="00FC029A"/>
    <w:rsid w:val="00FC1ABB"/>
    <w:rsid w:val="00FC3905"/>
    <w:rsid w:val="00FC46D1"/>
    <w:rsid w:val="00FC4AA3"/>
    <w:rsid w:val="00FC521B"/>
    <w:rsid w:val="00FC6925"/>
    <w:rsid w:val="00FC695A"/>
    <w:rsid w:val="00FC6B8F"/>
    <w:rsid w:val="00FC6F7A"/>
    <w:rsid w:val="00FC7735"/>
    <w:rsid w:val="00FC7904"/>
    <w:rsid w:val="00FD0249"/>
    <w:rsid w:val="00FD1165"/>
    <w:rsid w:val="00FD1E8E"/>
    <w:rsid w:val="00FD2131"/>
    <w:rsid w:val="00FD2594"/>
    <w:rsid w:val="00FD28AA"/>
    <w:rsid w:val="00FD2CA4"/>
    <w:rsid w:val="00FD3255"/>
    <w:rsid w:val="00FD3851"/>
    <w:rsid w:val="00FD4993"/>
    <w:rsid w:val="00FD569C"/>
    <w:rsid w:val="00FD6942"/>
    <w:rsid w:val="00FD797A"/>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775"/>
    <w:rsid w:val="00FF0AB5"/>
    <w:rsid w:val="00FF0C2C"/>
    <w:rsid w:val="00FF0E1E"/>
    <w:rsid w:val="00FF219B"/>
    <w:rsid w:val="00FF30B1"/>
    <w:rsid w:val="00FF3797"/>
    <w:rsid w:val="00FF423A"/>
    <w:rsid w:val="00FF5BEB"/>
    <w:rsid w:val="00FF6358"/>
    <w:rsid w:val="00FF7F70"/>
    <w:rsid w:val="014741D7"/>
    <w:rsid w:val="022A6F1C"/>
    <w:rsid w:val="02A8425B"/>
    <w:rsid w:val="032B3107"/>
    <w:rsid w:val="03CA2BD9"/>
    <w:rsid w:val="03EA0F26"/>
    <w:rsid w:val="05621906"/>
    <w:rsid w:val="05A40FFC"/>
    <w:rsid w:val="072006C2"/>
    <w:rsid w:val="0754675F"/>
    <w:rsid w:val="097D571E"/>
    <w:rsid w:val="0A4476E0"/>
    <w:rsid w:val="0A6842D0"/>
    <w:rsid w:val="0CC41732"/>
    <w:rsid w:val="0DA93674"/>
    <w:rsid w:val="0E0260B7"/>
    <w:rsid w:val="0E590382"/>
    <w:rsid w:val="0E824BBE"/>
    <w:rsid w:val="0ECE05CF"/>
    <w:rsid w:val="0FF35080"/>
    <w:rsid w:val="10A72C19"/>
    <w:rsid w:val="113C6E7F"/>
    <w:rsid w:val="11CA1870"/>
    <w:rsid w:val="11D9355B"/>
    <w:rsid w:val="12445622"/>
    <w:rsid w:val="13053A34"/>
    <w:rsid w:val="132471EF"/>
    <w:rsid w:val="134C1A05"/>
    <w:rsid w:val="15481E95"/>
    <w:rsid w:val="15FA4976"/>
    <w:rsid w:val="17D52ECA"/>
    <w:rsid w:val="17F666B5"/>
    <w:rsid w:val="17FE87E6"/>
    <w:rsid w:val="18826AEA"/>
    <w:rsid w:val="1A390F2F"/>
    <w:rsid w:val="1E592BD4"/>
    <w:rsid w:val="1F8B27BE"/>
    <w:rsid w:val="22714212"/>
    <w:rsid w:val="24495F61"/>
    <w:rsid w:val="26BD0F66"/>
    <w:rsid w:val="27D03788"/>
    <w:rsid w:val="28011B94"/>
    <w:rsid w:val="2A1D7F84"/>
    <w:rsid w:val="2A2111DE"/>
    <w:rsid w:val="2B7F799F"/>
    <w:rsid w:val="2C233FCE"/>
    <w:rsid w:val="2C637D8A"/>
    <w:rsid w:val="2C762B63"/>
    <w:rsid w:val="2D200869"/>
    <w:rsid w:val="305F0E19"/>
    <w:rsid w:val="32AB72CC"/>
    <w:rsid w:val="32E73FED"/>
    <w:rsid w:val="33152CAC"/>
    <w:rsid w:val="333E3D75"/>
    <w:rsid w:val="336456CD"/>
    <w:rsid w:val="3507342A"/>
    <w:rsid w:val="3570790C"/>
    <w:rsid w:val="3618316A"/>
    <w:rsid w:val="376B702A"/>
    <w:rsid w:val="37B179A8"/>
    <w:rsid w:val="395F496C"/>
    <w:rsid w:val="3C4A598C"/>
    <w:rsid w:val="3CAC378D"/>
    <w:rsid w:val="3F715487"/>
    <w:rsid w:val="3F771C56"/>
    <w:rsid w:val="410A68A2"/>
    <w:rsid w:val="42815953"/>
    <w:rsid w:val="437D25BE"/>
    <w:rsid w:val="43BF2BD7"/>
    <w:rsid w:val="47036BB2"/>
    <w:rsid w:val="484078BA"/>
    <w:rsid w:val="4F1E4F93"/>
    <w:rsid w:val="4F8C1DB9"/>
    <w:rsid w:val="52E137E3"/>
    <w:rsid w:val="54155225"/>
    <w:rsid w:val="55AF34D4"/>
    <w:rsid w:val="5AA56D83"/>
    <w:rsid w:val="5BD75AB2"/>
    <w:rsid w:val="5C135C9A"/>
    <w:rsid w:val="5C261E0B"/>
    <w:rsid w:val="5EF414CD"/>
    <w:rsid w:val="604C0EF7"/>
    <w:rsid w:val="61096DE8"/>
    <w:rsid w:val="618B6FB4"/>
    <w:rsid w:val="61C86AEC"/>
    <w:rsid w:val="63D82E91"/>
    <w:rsid w:val="64E262CE"/>
    <w:rsid w:val="656106A7"/>
    <w:rsid w:val="66012783"/>
    <w:rsid w:val="66D41C46"/>
    <w:rsid w:val="66EC443D"/>
    <w:rsid w:val="69462A88"/>
    <w:rsid w:val="6C2A33B7"/>
    <w:rsid w:val="6E130E35"/>
    <w:rsid w:val="6E9309E1"/>
    <w:rsid w:val="724351BB"/>
    <w:rsid w:val="744F5002"/>
    <w:rsid w:val="75F93477"/>
    <w:rsid w:val="765E4F03"/>
    <w:rsid w:val="77B13328"/>
    <w:rsid w:val="78621EDA"/>
    <w:rsid w:val="79C8563A"/>
    <w:rsid w:val="7A1B3414"/>
    <w:rsid w:val="7CD470D8"/>
    <w:rsid w:val="7CE675AB"/>
    <w:rsid w:val="7D5E7094"/>
    <w:rsid w:val="7D8E3263"/>
    <w:rsid w:val="7DEB0CA4"/>
    <w:rsid w:val="7EB91E5B"/>
    <w:rsid w:val="7EDC2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B9535C7"/>
  <w15:docId w15:val="{394B9B39-724A-4CA8-83B2-25E73D550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paragraph" w:styleId="af7">
    <w:name w:val="Revision"/>
    <w:hidden/>
    <w:uiPriority w:val="99"/>
    <w:unhideWhenUsed/>
    <w:rsid w:val="002F575C"/>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63</Pages>
  <Words>12083</Words>
  <Characters>68874</Characters>
  <Application>Microsoft Office Word</Application>
  <DocSecurity>0</DocSecurity>
  <Lines>573</Lines>
  <Paragraphs>161</Paragraphs>
  <ScaleCrop>false</ScaleCrop>
  <Company>Microsoft</Company>
  <LinksUpToDate>false</LinksUpToDate>
  <CharactersWithSpaces>80796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158</cp:revision>
  <cp:lastPrinted>2021-11-24T10:17:00Z</cp:lastPrinted>
  <dcterms:created xsi:type="dcterms:W3CDTF">2025-07-28T09:27:00Z</dcterms:created>
  <dcterms:modified xsi:type="dcterms:W3CDTF">2025-08-15T09:11:00Z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C2665440ABB1EFEE713C8268F6B5361A_43</vt:lpwstr>
  </property>
  <property fmtid="{D5CDD505-2E9C-101B-9397-08002B2CF9AE}" pid="4" name="KSOTemplateDocerSaveRecord">
    <vt:lpwstr>eyJoZGlkIjoiZTZiODUwZWVkYzI1NGVmMjc3NzM0MTI3N2EyYzM0NTIiLCJ1c2VySWQiOiIzMzczOTY0MTQifQ==</vt:lpwstr>
  </property>
</Properties>
</file>