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42102363" w:displacedByCustomXml="next"/>
    <w:sdt>
      <w:sdtPr>
        <w:rPr>
          <w:rFonts w:asciiTheme="majorHAnsi" w:eastAsiaTheme="majorEastAsia" w:hAnsiTheme="majorHAnsi" w:cstheme="majorBidi"/>
          <w:caps/>
        </w:rPr>
        <w:id w:val="261380198"/>
        <w:docPartObj>
          <w:docPartGallery w:val="Cover Pages"/>
          <w:docPartUnique/>
        </w:docPartObj>
      </w:sdtPr>
      <w:sdtEndPr>
        <w:rPr>
          <w:rFonts w:asciiTheme="minorHAnsi" w:eastAsiaTheme="minorEastAsia" w:hAnsiTheme="minorHAnsi" w:cstheme="minorBidi"/>
          <w:caps w:val="0"/>
          <w:sz w:val="18"/>
          <w:szCs w:val="16"/>
        </w:rPr>
      </w:sdtEndPr>
      <w:sdtContent>
        <w:tbl>
          <w:tblPr>
            <w:tblW w:w="5000" w:type="pct"/>
            <w:jc w:val="center"/>
            <w:tblLook w:val="04A0" w:firstRow="1" w:lastRow="0" w:firstColumn="1" w:lastColumn="0" w:noHBand="0" w:noVBand="1"/>
          </w:tblPr>
          <w:tblGrid>
            <w:gridCol w:w="10342"/>
          </w:tblGrid>
          <w:tr w:rsidR="00C36ABD" w14:paraId="7FDF457A" w14:textId="77777777">
            <w:trPr>
              <w:trHeight w:val="2880"/>
              <w:jc w:val="center"/>
            </w:trPr>
            <w:tc>
              <w:tcPr>
                <w:tcW w:w="5000" w:type="pct"/>
              </w:tcPr>
              <w:p w14:paraId="5BA7F981" w14:textId="77777777" w:rsidR="00C36ABD" w:rsidRDefault="00C36ABD" w:rsidP="00C36ABD">
                <w:pPr>
                  <w:rPr>
                    <w:rFonts w:asciiTheme="majorHAnsi" w:eastAsiaTheme="majorEastAsia" w:hAnsiTheme="majorHAnsi" w:cstheme="majorBidi"/>
                    <w:caps/>
                  </w:rPr>
                </w:pPr>
                <w:r w:rsidRPr="00C36ABD">
                  <w:rPr>
                    <w:rFonts w:asciiTheme="majorHAnsi" w:eastAsiaTheme="majorEastAsia" w:hAnsiTheme="majorHAnsi" w:cstheme="majorBidi"/>
                    <w:caps/>
                    <w:noProof/>
                  </w:rPr>
                  <w:drawing>
                    <wp:inline distT="0" distB="0" distL="0" distR="0" wp14:anchorId="1A2D3DD7" wp14:editId="54AA0DFD">
                      <wp:extent cx="2800350" cy="892836"/>
                      <wp:effectExtent l="19050" t="0" r="0" b="0"/>
                      <wp:docPr id="6" name="图片 1" descr="C:\Users\1234\Documents\WeChat Files\wxid_iypwhpv1hrnu22\FileStorage\Temp\80ffd40b73dad18196a6d754102ff0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1234\Documents\WeChat Files\wxid_iypwhpv1hrnu22\FileStorage\Temp\80ffd40b73dad18196a6d754102ff0c.jpg"/>
                              <pic:cNvPicPr>
                                <a:picLocks noChangeAspect="1" noChangeArrowheads="1"/>
                              </pic:cNvPicPr>
                            </pic:nvPicPr>
                            <pic:blipFill>
                              <a:blip r:embed="rId9" cstate="print"/>
                              <a:srcRect/>
                              <a:stretch>
                                <a:fillRect/>
                              </a:stretch>
                            </pic:blipFill>
                            <pic:spPr bwMode="auto">
                              <a:xfrm>
                                <a:off x="0" y="0"/>
                                <a:ext cx="2800103" cy="892757"/>
                              </a:xfrm>
                              <a:prstGeom prst="rect">
                                <a:avLst/>
                              </a:prstGeom>
                              <a:noFill/>
                              <a:ln w="9525">
                                <a:noFill/>
                                <a:miter lim="800000"/>
                                <a:headEnd/>
                                <a:tailEnd/>
                              </a:ln>
                            </pic:spPr>
                          </pic:pic>
                        </a:graphicData>
                      </a:graphic>
                    </wp:inline>
                  </w:drawing>
                </w:r>
              </w:p>
              <w:p w14:paraId="561BB443" w14:textId="77777777" w:rsidR="00EA28D8" w:rsidRDefault="00EA28D8" w:rsidP="00C36ABD">
                <w:pPr>
                  <w:rPr>
                    <w:rFonts w:asciiTheme="majorHAnsi" w:eastAsiaTheme="majorEastAsia" w:hAnsiTheme="majorHAnsi" w:cstheme="majorBidi"/>
                    <w:caps/>
                  </w:rPr>
                </w:pPr>
              </w:p>
            </w:tc>
          </w:tr>
          <w:tr w:rsidR="00C36ABD" w14:paraId="75220CF0" w14:textId="77777777">
            <w:trPr>
              <w:trHeight w:val="1440"/>
              <w:jc w:val="center"/>
            </w:trPr>
            <w:tc>
              <w:tcPr>
                <w:tcW w:w="5000" w:type="pct"/>
                <w:tcBorders>
                  <w:bottom w:val="single" w:sz="4" w:space="0" w:color="4F81BD" w:themeColor="accent1"/>
                </w:tcBorders>
                <w:vAlign w:val="center"/>
              </w:tcPr>
              <w:p w14:paraId="3379630A" w14:textId="77777777" w:rsidR="00EA28D8" w:rsidRDefault="00EA28D8" w:rsidP="00881253">
                <w:pPr>
                  <w:jc w:val="center"/>
                  <w:rPr>
                    <w:rFonts w:ascii="微软雅黑" w:eastAsia="微软雅黑" w:hAnsi="微软雅黑" w:cs="微软雅黑"/>
                    <w:b/>
                    <w:bCs/>
                    <w:color w:val="365F91" w:themeColor="accent1" w:themeShade="BF"/>
                    <w:sz w:val="64"/>
                    <w:szCs w:val="64"/>
                  </w:rPr>
                </w:pPr>
              </w:p>
              <w:p w14:paraId="52D94B14" w14:textId="77777777" w:rsidR="00C36ABD" w:rsidRDefault="00C36ABD" w:rsidP="00881253">
                <w:pPr>
                  <w:jc w:val="center"/>
                  <w:rPr>
                    <w:rFonts w:asciiTheme="majorHAnsi" w:eastAsiaTheme="majorEastAsia" w:hAnsiTheme="majorHAnsi" w:cstheme="majorBidi"/>
                    <w:sz w:val="80"/>
                    <w:szCs w:val="80"/>
                  </w:rPr>
                </w:pPr>
                <w:r w:rsidRPr="006D16D3">
                  <w:rPr>
                    <w:rFonts w:ascii="微软雅黑" w:eastAsia="微软雅黑" w:hAnsi="微软雅黑" w:cs="微软雅黑" w:hint="eastAsia"/>
                    <w:b/>
                    <w:bCs/>
                    <w:color w:val="365F91" w:themeColor="accent1" w:themeShade="BF"/>
                    <w:sz w:val="64"/>
                    <w:szCs w:val="64"/>
                  </w:rPr>
                  <w:t>实体瘤基因检测报告</w:t>
                </w:r>
              </w:p>
            </w:tc>
          </w:tr>
          <w:tr w:rsidR="00C36ABD" w14:paraId="4D8EC770" w14:textId="77777777">
            <w:trPr>
              <w:trHeight w:val="720"/>
              <w:jc w:val="center"/>
            </w:trPr>
            <w:tc>
              <w:tcPr>
                <w:tcW w:w="5000" w:type="pct"/>
                <w:tcBorders>
                  <w:top w:val="single" w:sz="4" w:space="0" w:color="4F81BD" w:themeColor="accent1"/>
                </w:tcBorders>
                <w:vAlign w:val="center"/>
              </w:tcPr>
              <w:p w14:paraId="365748C0" w14:textId="1D26FF63" w:rsidR="00C36ABD" w:rsidRDefault="006E3808" w:rsidP="00C36ABD">
                <w:pPr>
                  <w:jc w:val="center"/>
                  <w:rPr>
                    <w:rFonts w:asciiTheme="majorHAnsi" w:eastAsiaTheme="majorEastAsia" w:hAnsiTheme="majorHAnsi" w:cstheme="majorBidi"/>
                    <w:sz w:val="44"/>
                    <w:szCs w:val="44"/>
                  </w:rPr>
                </w:pPr>
                <w:r>
                  <w:rPr>
                    <w:rFonts w:asciiTheme="majorHAnsi" w:eastAsiaTheme="majorEastAsia" w:hAnsiTheme="majorHAnsi" w:cstheme="majorBidi"/>
                    <w:noProof/>
                    <w:sz w:val="44"/>
                    <w:szCs w:val="44"/>
                  </w:rPr>
                  <mc:AlternateContent>
                    <mc:Choice Requires="wps">
                      <w:drawing>
                        <wp:anchor distT="45720" distB="45720" distL="114300" distR="114300" simplePos="0" relativeHeight="251709440" behindDoc="0" locked="0" layoutInCell="1" allowOverlap="1" wp14:anchorId="1AE7752F" wp14:editId="58CEDBB5">
                          <wp:simplePos x="0" y="0"/>
                          <wp:positionH relativeFrom="column">
                            <wp:posOffset>3293745</wp:posOffset>
                          </wp:positionH>
                          <wp:positionV relativeFrom="paragraph">
                            <wp:posOffset>2198370</wp:posOffset>
                          </wp:positionV>
                          <wp:extent cx="2788920" cy="2120900"/>
                          <wp:effectExtent l="0" t="0" r="0" b="0"/>
                          <wp:wrapNone/>
                          <wp:docPr id="1897589247"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8920" cy="2120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57B88D" w14:textId="7C49239B" w:rsidR="00C36ABD" w:rsidRDefault="00C36ABD" w:rsidP="00C36ABD">
                                      <w:pPr>
                                        <w:spacing w:line="360" w:lineRule="auto"/>
                                        <w:rPr>
                                          <w:rFonts w:ascii="微软雅黑" w:eastAsia="微软雅黑" w:hAnsi="微软雅黑"/>
                                          <w:color w:val="404040"/>
                                          <w:sz w:val="28"/>
                                          <w:szCs w:val="28"/>
                                        </w:rPr>
                                      </w:pPr>
                                      <w:r>
                                        <w:rPr>
                                          <w:rFonts w:ascii="微软雅黑" w:eastAsia="微软雅黑" w:hAnsi="微软雅黑" w:hint="eastAsia"/>
                                          <w:color w:val="404040"/>
                                          <w:sz w:val="28"/>
                                          <w:szCs w:val="28"/>
                                        </w:rPr>
                                        <w:t>姓</w:t>
                                      </w:r>
                                      <w:r w:rsidR="00200A06">
                                        <w:rPr>
                                          <w:rFonts w:ascii="微软雅黑" w:eastAsia="微软雅黑" w:hAnsi="微软雅黑" w:hint="eastAsia"/>
                                          <w:color w:val="404040"/>
                                          <w:sz w:val="28"/>
                                          <w:szCs w:val="28"/>
                                        </w:rPr>
                                        <w:t xml:space="preserve">  </w:t>
                                      </w:r>
                                      <w:r>
                                        <w:rPr>
                                          <w:rFonts w:ascii="微软雅黑" w:eastAsia="微软雅黑" w:hAnsi="微软雅黑" w:hint="eastAsia"/>
                                          <w:color w:val="404040"/>
                                          <w:sz w:val="28"/>
                                          <w:szCs w:val="28"/>
                                        </w:rPr>
                                        <w:t>名：</w:t>
                                      </w:r>
                                      <w:r w:rsidR="00AB2B9F" w:rsidRPr="00AB2B9F">
                                        <w:rPr>
                                          <w:rFonts w:ascii="微软雅黑" w:eastAsia="微软雅黑" w:hAnsi="微软雅黑"/>
                                          <w:color w:val="404040"/>
                                          <w:sz w:val="28"/>
                                          <w:szCs w:val="28"/>
                                        </w:rPr>
                                        <w:t>{{sample.patient_name}}</w:t>
                                      </w:r>
                                    </w:p>
                                    <w:p w14:paraId="6F982A11" w14:textId="6C5E6C9B" w:rsidR="00C36ABD" w:rsidRPr="002E24D9" w:rsidRDefault="00C36ABD" w:rsidP="00C36ABD">
                                      <w:pPr>
                                        <w:spacing w:line="360" w:lineRule="auto"/>
                                        <w:rPr>
                                          <w:rFonts w:ascii="微软雅黑" w:eastAsia="微软雅黑" w:hAnsi="微软雅黑"/>
                                          <w:color w:val="404040"/>
                                          <w:sz w:val="28"/>
                                          <w:szCs w:val="28"/>
                                        </w:rPr>
                                      </w:pPr>
                                      <w:r>
                                        <w:rPr>
                                          <w:rFonts w:ascii="微软雅黑" w:eastAsia="微软雅黑" w:hAnsi="微软雅黑" w:hint="eastAsia"/>
                                          <w:color w:val="404040"/>
                                          <w:sz w:val="28"/>
                                          <w:szCs w:val="28"/>
                                        </w:rPr>
                                        <w:t>病理</w:t>
                                      </w:r>
                                      <w:r>
                                        <w:rPr>
                                          <w:rFonts w:ascii="微软雅黑" w:eastAsia="微软雅黑" w:hAnsi="微软雅黑"/>
                                          <w:color w:val="404040"/>
                                          <w:sz w:val="28"/>
                                          <w:szCs w:val="28"/>
                                        </w:rPr>
                                        <w:t>号</w:t>
                                      </w:r>
                                      <w:r>
                                        <w:rPr>
                                          <w:rFonts w:ascii="微软雅黑" w:eastAsia="微软雅黑" w:hAnsi="微软雅黑" w:hint="eastAsia"/>
                                          <w:color w:val="404040"/>
                                          <w:sz w:val="28"/>
                                          <w:szCs w:val="28"/>
                                        </w:rPr>
                                        <w:t>：</w:t>
                                      </w:r>
                                      <w:r w:rsidR="002E24D9" w:rsidRPr="002E24D9">
                                        <w:rPr>
                                          <w:rFonts w:ascii="微软雅黑" w:eastAsia="微软雅黑" w:hAnsi="微软雅黑"/>
                                          <w:color w:val="404040"/>
                                          <w:sz w:val="28"/>
                                          <w:szCs w:val="28"/>
                                        </w:rPr>
                                        <w:t>{{sample.pathological_id}}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AE7752F" id="_x0000_t202" coordsize="21600,21600" o:spt="202" path="m,l,21600r21600,l21600,xe">
                          <v:stroke joinstyle="miter"/>
                          <v:path gradientshapeok="t" o:connecttype="rect"/>
                        </v:shapetype>
                        <v:shape id="Text Box 18" o:spid="_x0000_s1026" type="#_x0000_t202" style="position:absolute;left:0;text-align:left;margin-left:259.35pt;margin-top:173.1pt;width:219.6pt;height:167pt;z-index:2517094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" filled="f" stroked="f">
                          <v:textbox>
                            <w:txbxContent>
                              <w:p w14:paraId="1257B88D" w14:textId="7C49239B" w:rsidR="00C36ABD" w:rsidRDefault="00C36ABD" w:rsidP="00C36ABD">
                                <w:pPr>
                                  <w:spacing w:line="360" w:lineRule="auto"/>
                                  <w:rPr>
                                    <w:rFonts w:ascii="微软雅黑" w:eastAsia="微软雅黑" w:hAnsi="微软雅黑"/>
                                    <w:color w:val="404040"/>
                                    <w:sz w:val="28"/>
                                    <w:szCs w:val="28"/>
                                  </w:rPr>
                                </w:pPr>
                                <w:r>
                                  <w:rPr>
                                    <w:rFonts w:ascii="微软雅黑" w:eastAsia="微软雅黑" w:hAnsi="微软雅黑" w:hint="eastAsia"/>
                                    <w:color w:val="404040"/>
                                    <w:sz w:val="28"/>
                                    <w:szCs w:val="28"/>
                                  </w:rPr>
                                  <w:t>姓</w:t>
                                </w:r>
                                <w:r w:rsidR="00200A06">
                                  <w:rPr>
                                    <w:rFonts w:ascii="微软雅黑" w:eastAsia="微软雅黑" w:hAnsi="微软雅黑" w:hint="eastAsia"/>
                                    <w:color w:val="404040"/>
                                    <w:sz w:val="28"/>
                                    <w:szCs w:val="28"/>
                                  </w:rPr>
                                  <w:t xml:space="preserve">  </w:t>
                                </w:r>
                                <w:r>
                                  <w:rPr>
                                    <w:rFonts w:ascii="微软雅黑" w:eastAsia="微软雅黑" w:hAnsi="微软雅黑" w:hint="eastAsia"/>
                                    <w:color w:val="404040"/>
                                    <w:sz w:val="28"/>
                                    <w:szCs w:val="28"/>
                                  </w:rPr>
                                  <w:t>名：</w:t>
                                </w:r>
                                <w:r w:rsidR="00AB2B9F" w:rsidRPr="00AB2B9F">
                                  <w:rPr>
                                    <w:rFonts w:ascii="微软雅黑" w:eastAsia="微软雅黑" w:hAnsi="微软雅黑"/>
                                    <w:color w:val="404040"/>
                                    <w:sz w:val="28"/>
                                    <w:szCs w:val="28"/>
                                  </w:rPr>
                                  <w:t>{{sample.patient_name}}</w:t>
                                </w:r>
                              </w:p>
                              <w:p w14:paraId="6F982A11" w14:textId="6C5E6C9B" w:rsidR="00C36ABD" w:rsidRPr="002E24D9" w:rsidRDefault="00C36ABD" w:rsidP="00C36ABD">
                                <w:pPr>
                                  <w:spacing w:line="360" w:lineRule="auto"/>
                                  <w:rPr>
                                    <w:rFonts w:ascii="微软雅黑" w:eastAsia="微软雅黑" w:hAnsi="微软雅黑"/>
                                    <w:color w:val="404040"/>
                                    <w:sz w:val="28"/>
                                    <w:szCs w:val="28"/>
                                  </w:rPr>
                                </w:pPr>
                                <w:r>
                                  <w:rPr>
                                    <w:rFonts w:ascii="微软雅黑" w:eastAsia="微软雅黑" w:hAnsi="微软雅黑" w:hint="eastAsia"/>
                                    <w:color w:val="404040"/>
                                    <w:sz w:val="28"/>
                                    <w:szCs w:val="28"/>
                                  </w:rPr>
                                  <w:t>病理</w:t>
                                </w:r>
                                <w:r>
                                  <w:rPr>
                                    <w:rFonts w:ascii="微软雅黑" w:eastAsia="微软雅黑" w:hAnsi="微软雅黑"/>
                                    <w:color w:val="404040"/>
                                    <w:sz w:val="28"/>
                                    <w:szCs w:val="28"/>
                                  </w:rPr>
                                  <w:t>号</w:t>
                                </w:r>
                                <w:r>
                                  <w:rPr>
                                    <w:rFonts w:ascii="微软雅黑" w:eastAsia="微软雅黑" w:hAnsi="微软雅黑" w:hint="eastAsia"/>
                                    <w:color w:val="404040"/>
                                    <w:sz w:val="28"/>
                                    <w:szCs w:val="28"/>
                                  </w:rPr>
                                  <w:t>：</w:t>
                                </w:r>
                                <w:r w:rsidR="002E24D9" w:rsidRPr="002E24D9">
                                  <w:rPr>
                                    <w:rFonts w:ascii="微软雅黑" w:eastAsia="微软雅黑" w:hAnsi="微软雅黑"/>
                                    <w:color w:val="404040"/>
                                    <w:sz w:val="28"/>
                                    <w:szCs w:val="28"/>
                                  </w:rPr>
                                  <w:t>{{sample.pathological_id}}</w:t>
                                </w:r>
                              </w:p>
                            </w:txbxContent>
                          </v:textbox>
                        </v:shape>
                      </w:pict>
                    </mc:Fallback>
                  </mc:AlternateContent>
                </w:r>
              </w:p>
            </w:tc>
          </w:tr>
          <w:tr w:rsidR="00C36ABD" w14:paraId="2465E9A7" w14:textId="77777777">
            <w:trPr>
              <w:trHeight w:val="360"/>
              <w:jc w:val="center"/>
            </w:trPr>
            <w:tc>
              <w:tcPr>
                <w:tcW w:w="5000" w:type="pct"/>
                <w:vAlign w:val="center"/>
              </w:tcPr>
              <w:p w14:paraId="7985FDC8" w14:textId="77777777" w:rsidR="00C36ABD" w:rsidRDefault="00C36ABD">
                <w:pPr>
                  <w:jc w:val="center"/>
                </w:pPr>
              </w:p>
            </w:tc>
          </w:tr>
          <w:tr w:rsidR="00C36ABD" w14:paraId="3D54331C" w14:textId="77777777">
            <w:trPr>
              <w:trHeight w:val="360"/>
              <w:jc w:val="center"/>
            </w:trPr>
            <w:tc>
              <w:tcPr>
                <w:tcW w:w="5000" w:type="pct"/>
                <w:vAlign w:val="center"/>
              </w:tcPr>
              <w:p w14:paraId="74C17937" w14:textId="77777777" w:rsidR="00C36ABD" w:rsidRDefault="00C36ABD">
                <w:pPr>
                  <w:jc w:val="center"/>
                  <w:rPr>
                    <w:b/>
                    <w:bCs/>
                  </w:rPr>
                </w:pPr>
              </w:p>
            </w:tc>
          </w:tr>
          <w:tr w:rsidR="00C36ABD" w14:paraId="538AC5A0" w14:textId="77777777">
            <w:trPr>
              <w:trHeight w:val="360"/>
              <w:jc w:val="center"/>
            </w:trPr>
            <w:tc>
              <w:tcPr>
                <w:tcW w:w="5000" w:type="pct"/>
                <w:vAlign w:val="center"/>
              </w:tcPr>
              <w:p w14:paraId="62398406" w14:textId="77777777" w:rsidR="00C36ABD" w:rsidRDefault="00C36ABD" w:rsidP="00EA28D8">
                <w:pPr>
                  <w:rPr>
                    <w:b/>
                    <w:bCs/>
                  </w:rPr>
                </w:pPr>
              </w:p>
            </w:tc>
          </w:tr>
        </w:tbl>
        <w:p w14:paraId="0DCC771A" w14:textId="77777777" w:rsidR="00C36ABD" w:rsidRDefault="00C36ABD"/>
        <w:p w14:paraId="7801CA1A" w14:textId="77777777" w:rsidR="00C36ABD" w:rsidRDefault="00C36ABD"/>
        <w:tbl>
          <w:tblPr>
            <w:tblpPr w:leftFromText="187" w:rightFromText="187" w:horzAnchor="margin" w:tblpXSpec="center" w:tblpYSpec="bottom"/>
            <w:tblW w:w="5000" w:type="pct"/>
            <w:tblLook w:val="04A0" w:firstRow="1" w:lastRow="0" w:firstColumn="1" w:lastColumn="0" w:noHBand="0" w:noVBand="1"/>
          </w:tblPr>
          <w:tblGrid>
            <w:gridCol w:w="10342"/>
          </w:tblGrid>
          <w:tr w:rsidR="00C36ABD" w14:paraId="33C4FD92" w14:textId="77777777">
            <w:tc>
              <w:tcPr>
                <w:tcW w:w="5000" w:type="pct"/>
              </w:tcPr>
              <w:p w14:paraId="77B34758" w14:textId="77777777" w:rsidR="00C36ABD" w:rsidRDefault="00C36ABD"/>
            </w:tc>
          </w:tr>
        </w:tbl>
        <w:p w14:paraId="27409498" w14:textId="77777777" w:rsidR="00C36ABD" w:rsidRDefault="00C36ABD">
          <w:pPr>
            <w:widowControl/>
            <w:jc w:val="left"/>
          </w:pPr>
        </w:p>
        <w:p w14:paraId="73915ACA" w14:textId="77777777" w:rsidR="00C36ABD" w:rsidRDefault="00C36ABD">
          <w:pPr>
            <w:widowControl/>
            <w:jc w:val="left"/>
          </w:pPr>
          <w:r>
            <w:br w:type="page"/>
          </w:r>
        </w:p>
        <w:p w14:paraId="2A54F3D7" w14:textId="77777777" w:rsidR="00C36ABD" w:rsidRDefault="00DB3113">
          <w:pPr>
            <w:widowControl/>
            <w:jc w:val="left"/>
            <w:rPr>
              <w:sz w:val="18"/>
              <w:szCs w:val="16"/>
            </w:rPr>
          </w:pPr>
        </w:p>
      </w:sdtContent>
    </w:sdt>
    <w:p w14:paraId="181B4DB5" w14:textId="77777777" w:rsidR="00C36ABD" w:rsidRDefault="00C36ABD"/>
    <w:tbl>
      <w:tblPr>
        <w:tblW w:w="0" w:type="auto"/>
        <w:tblLook w:val="04A0" w:firstRow="1" w:lastRow="0" w:firstColumn="1" w:lastColumn="0" w:noHBand="0" w:noVBand="1"/>
      </w:tblPr>
      <w:tblGrid>
        <w:gridCol w:w="10342"/>
      </w:tblGrid>
      <w:tr w:rsidR="005B7683" w:rsidRPr="00080C2E" w14:paraId="6D440148" w14:textId="77777777" w:rsidTr="005B7683">
        <w:tc>
          <w:tcPr>
            <w:tcW w:w="10456" w:type="dxa"/>
            <w:vAlign w:val="center"/>
          </w:tcPr>
          <w:p w14:paraId="6A80E0FC" w14:textId="77777777" w:rsidR="005B7683" w:rsidRPr="00080C2E" w:rsidRDefault="005B7683" w:rsidP="005B7683">
            <w:pPr>
              <w:wordWrap w:val="0"/>
              <w:jc w:val="center"/>
              <w:rPr>
                <w:rFonts w:ascii="思源黑体 CN Bold" w:eastAsia="思源黑体 CN Bold" w:hAnsi="思源黑体 CN Bold"/>
                <w:b/>
                <w:bCs/>
                <w:sz w:val="28"/>
                <w:szCs w:val="28"/>
              </w:rPr>
            </w:pPr>
            <w:r>
              <w:rPr>
                <w:rFonts w:ascii="思源黑体 CN Bold" w:eastAsia="思源黑体 CN Bold" w:hAnsi="思源黑体 CN Bold" w:hint="eastAsia"/>
                <w:b/>
                <w:bCs/>
                <w:sz w:val="28"/>
                <w:szCs w:val="28"/>
              </w:rPr>
              <w:t>1.检测总览</w:t>
            </w:r>
          </w:p>
        </w:tc>
      </w:tr>
    </w:tbl>
    <w:p w14:paraId="64F209E9" w14:textId="77777777" w:rsidR="004E1FCA" w:rsidRPr="005B7683" w:rsidRDefault="00552788">
      <w:pPr>
        <w:pStyle w:val="2"/>
        <w:spacing w:before="0" w:after="0" w:line="240" w:lineRule="auto"/>
        <w:rPr>
          <w:rFonts w:ascii="思源黑体 CN Bold" w:eastAsia="思源黑体 CN Bold" w:hAnsi="思源黑体 CN Bold"/>
          <w:sz w:val="24"/>
          <w:szCs w:val="24"/>
        </w:rPr>
      </w:pPr>
      <w:r w:rsidRPr="005B7683">
        <w:rPr>
          <w:rFonts w:ascii="思源黑体 CN Bold" w:eastAsia="思源黑体 CN Bold" w:hAnsi="思源黑体 CN Bold"/>
          <w:sz w:val="24"/>
          <w:szCs w:val="24"/>
        </w:rPr>
        <w:t>&gt;</w:t>
      </w:r>
      <w:r w:rsidRPr="005B7683">
        <w:rPr>
          <w:rFonts w:ascii="思源黑体 CN Bold" w:eastAsia="思源黑体 CN Bold" w:hAnsi="思源黑体 CN Bold" w:hint="eastAsia"/>
          <w:sz w:val="24"/>
          <w:szCs w:val="24"/>
        </w:rPr>
        <w:t>1.1</w:t>
      </w:r>
      <w:r w:rsidR="00C36ABD" w:rsidRPr="005B7683">
        <w:rPr>
          <w:rFonts w:ascii="思源黑体 CN Bold" w:eastAsia="思源黑体 CN Bold" w:hAnsi="思源黑体 CN Bold" w:hint="eastAsia"/>
          <w:sz w:val="24"/>
          <w:szCs w:val="24"/>
        </w:rPr>
        <w:t>基本</w:t>
      </w:r>
      <w:r w:rsidRPr="005B7683">
        <w:rPr>
          <w:rFonts w:ascii="思源黑体 CN Bold" w:eastAsia="思源黑体 CN Bold" w:hAnsi="思源黑体 CN Bold" w:hint="eastAsia"/>
          <w:sz w:val="24"/>
          <w:szCs w:val="24"/>
        </w:rPr>
        <w:t>信息</w:t>
      </w:r>
      <w:bookmarkEnd w:id="0"/>
    </w:p>
    <w:tbl>
      <w:tblPr>
        <w:tblW w:w="10516" w:type="dxa"/>
        <w:jc w:val="center"/>
        <w:tblBorders>
          <w:top w:val="dashed" w:sz="4" w:space="0" w:color="BFBFBF" w:themeColor="background1" w:themeShade="BF"/>
          <w:bottom w:val="dashed" w:sz="4" w:space="0" w:color="BFBFBF" w:themeColor="background1" w:themeShade="BF"/>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102"/>
        <w:gridCol w:w="2268"/>
        <w:gridCol w:w="1560"/>
        <w:gridCol w:w="2268"/>
        <w:gridCol w:w="1701"/>
        <w:gridCol w:w="1617"/>
      </w:tblGrid>
      <w:tr w:rsidR="005B7683" w:rsidRPr="00E67A63" w14:paraId="010BD57C" w14:textId="77777777" w:rsidTr="00B36DF5">
        <w:trPr>
          <w:trHeight w:val="369"/>
          <w:jc w:val="center"/>
        </w:trPr>
        <w:tc>
          <w:tcPr>
            <w:tcW w:w="1102" w:type="dxa"/>
            <w:vAlign w:val="center"/>
          </w:tcPr>
          <w:p w14:paraId="34731912" w14:textId="77777777" w:rsidR="00C36ABD" w:rsidRPr="00E67A63" w:rsidRDefault="00C36ABD" w:rsidP="000C06D4">
            <w:pPr>
              <w:adjustRightInd w:val="0"/>
              <w:snapToGrid w:val="0"/>
              <w:spacing w:line="240" w:lineRule="exact"/>
              <w:rPr>
                <w:rFonts w:ascii="Times New Roman" w:eastAsia="思源黑体 CN Bold" w:hAnsi="Times New Roman" w:cs="Times New Roman"/>
                <w:b/>
                <w:bCs/>
                <w:color w:val="262626" w:themeColor="text1" w:themeTint="D9"/>
                <w:sz w:val="17"/>
                <w:szCs w:val="17"/>
              </w:rPr>
            </w:pPr>
            <w:r w:rsidRPr="00E67A63">
              <w:rPr>
                <w:rFonts w:ascii="Times New Roman" w:eastAsia="思源黑体 CN Bold" w:hAnsi="思源黑体 CN Bold" w:cs="Times New Roman"/>
                <w:b/>
                <w:bCs/>
                <w:color w:val="262626" w:themeColor="text1" w:themeTint="D9"/>
                <w:sz w:val="17"/>
                <w:szCs w:val="17"/>
              </w:rPr>
              <w:t>姓名</w:t>
            </w:r>
          </w:p>
        </w:tc>
        <w:tc>
          <w:tcPr>
            <w:tcW w:w="2268" w:type="dxa"/>
            <w:vAlign w:val="center"/>
          </w:tcPr>
          <w:p w14:paraId="3E9590D2" w14:textId="25C5542B" w:rsidR="00C36ABD" w:rsidRPr="00E67A63" w:rsidRDefault="00AB2B9F" w:rsidP="00C36ABD">
            <w:pPr>
              <w:adjustRightInd w:val="0"/>
              <w:snapToGrid w:val="0"/>
              <w:spacing w:line="240" w:lineRule="exact"/>
              <w:rPr>
                <w:rFonts w:ascii="Times New Roman" w:eastAsia="思源黑体 CN Normal" w:hAnsi="Times New Roman" w:cs="Times New Roman"/>
                <w:color w:val="000000" w:themeColor="text1"/>
                <w:sz w:val="17"/>
                <w:szCs w:val="17"/>
              </w:rPr>
            </w:pPr>
            <w:r w:rsidRPr="00AB2B9F">
              <w:rPr>
                <w:rFonts w:ascii="思源黑体 CN Normal" w:eastAsia="思源黑体 CN Normal" w:hAnsi="思源黑体 CN Normal"/>
                <w:color w:val="000000" w:themeColor="text1"/>
                <w:sz w:val="17"/>
                <w:szCs w:val="17"/>
              </w:rPr>
              <w:t>{{sample.patient_name}}</w:t>
            </w:r>
          </w:p>
        </w:tc>
        <w:tc>
          <w:tcPr>
            <w:tcW w:w="1560" w:type="dxa"/>
            <w:vAlign w:val="center"/>
          </w:tcPr>
          <w:p w14:paraId="0AE1947F" w14:textId="77777777" w:rsidR="00C36ABD" w:rsidRPr="00E67A63" w:rsidRDefault="00C36ABD" w:rsidP="000C06D4">
            <w:pPr>
              <w:adjustRightInd w:val="0"/>
              <w:snapToGrid w:val="0"/>
              <w:spacing w:line="240" w:lineRule="exact"/>
              <w:rPr>
                <w:rFonts w:ascii="Times New Roman" w:eastAsia="思源黑体 CN Normal" w:hAnsi="Times New Roman" w:cs="Times New Roman"/>
                <w:color w:val="000000" w:themeColor="text1"/>
                <w:sz w:val="17"/>
                <w:szCs w:val="17"/>
              </w:rPr>
            </w:pPr>
            <w:r w:rsidRPr="00E67A63">
              <w:rPr>
                <w:rFonts w:ascii="Times New Roman" w:eastAsia="思源黑体 CN Bold" w:hAnsi="思源黑体 CN Bold" w:cs="Times New Roman"/>
                <w:b/>
                <w:bCs/>
                <w:color w:val="262626" w:themeColor="text1" w:themeTint="D9"/>
                <w:sz w:val="17"/>
                <w:szCs w:val="17"/>
              </w:rPr>
              <w:t>性别</w:t>
            </w:r>
          </w:p>
        </w:tc>
        <w:tc>
          <w:tcPr>
            <w:tcW w:w="2268" w:type="dxa"/>
            <w:vAlign w:val="center"/>
          </w:tcPr>
          <w:p w14:paraId="0B0A7533" w14:textId="79EDC157" w:rsidR="00C36ABD" w:rsidRPr="00E67A63" w:rsidRDefault="00AB2B9F" w:rsidP="000C06D4">
            <w:pPr>
              <w:adjustRightInd w:val="0"/>
              <w:snapToGrid w:val="0"/>
              <w:spacing w:line="240" w:lineRule="exact"/>
              <w:rPr>
                <w:rFonts w:ascii="Times New Roman" w:eastAsia="思源黑体 CN Bold" w:hAnsi="Times New Roman" w:cs="Times New Roman"/>
                <w:b/>
                <w:bCs/>
                <w:color w:val="262626" w:themeColor="text1" w:themeTint="D9"/>
                <w:sz w:val="17"/>
                <w:szCs w:val="17"/>
              </w:rPr>
            </w:pPr>
            <w:r w:rsidRPr="00AB2B9F">
              <w:rPr>
                <w:rFonts w:ascii="思源黑体 CN Normal" w:eastAsia="思源黑体 CN Normal" w:hAnsi="思源黑体 CN Normal"/>
                <w:color w:val="000000" w:themeColor="text1"/>
                <w:sz w:val="17"/>
                <w:szCs w:val="17"/>
              </w:rPr>
              <w:t>{{sample.gender}}</w:t>
            </w:r>
          </w:p>
        </w:tc>
        <w:tc>
          <w:tcPr>
            <w:tcW w:w="1701" w:type="dxa"/>
            <w:vAlign w:val="center"/>
          </w:tcPr>
          <w:p w14:paraId="2B3EEDAF" w14:textId="77777777" w:rsidR="00C36ABD" w:rsidRPr="00E67A63" w:rsidRDefault="00C36ABD" w:rsidP="000C06D4">
            <w:pPr>
              <w:adjustRightInd w:val="0"/>
              <w:snapToGrid w:val="0"/>
              <w:spacing w:line="240" w:lineRule="exact"/>
              <w:rPr>
                <w:rFonts w:ascii="Times New Roman" w:eastAsia="思源黑体 CN Bold" w:hAnsi="Times New Roman" w:cs="Times New Roman"/>
                <w:b/>
                <w:bCs/>
                <w:color w:val="262626" w:themeColor="text1" w:themeTint="D9"/>
                <w:sz w:val="17"/>
                <w:szCs w:val="17"/>
              </w:rPr>
            </w:pPr>
            <w:r w:rsidRPr="00E67A63">
              <w:rPr>
                <w:rFonts w:ascii="Times New Roman" w:eastAsia="思源黑体 CN Bold" w:hAnsi="思源黑体 CN Bold" w:cs="Times New Roman"/>
                <w:b/>
                <w:bCs/>
                <w:color w:val="262626" w:themeColor="text1" w:themeTint="D9"/>
                <w:sz w:val="17"/>
                <w:szCs w:val="17"/>
              </w:rPr>
              <w:t>年龄</w:t>
            </w:r>
          </w:p>
        </w:tc>
        <w:tc>
          <w:tcPr>
            <w:tcW w:w="1617" w:type="dxa"/>
            <w:vAlign w:val="center"/>
          </w:tcPr>
          <w:p w14:paraId="28312958" w14:textId="7818F7E0" w:rsidR="00C36ABD" w:rsidRPr="00E67A63" w:rsidRDefault="00AB2B9F" w:rsidP="000C06D4">
            <w:pPr>
              <w:adjustRightInd w:val="0"/>
              <w:snapToGrid w:val="0"/>
              <w:spacing w:line="240" w:lineRule="exact"/>
              <w:rPr>
                <w:rFonts w:ascii="Times New Roman" w:eastAsia="思源黑体 CN Normal" w:hAnsi="Times New Roman" w:cs="Times New Roman"/>
                <w:color w:val="000000" w:themeColor="text1"/>
                <w:sz w:val="17"/>
                <w:szCs w:val="17"/>
              </w:rPr>
            </w:pPr>
            <w:r w:rsidRPr="00AB2B9F">
              <w:rPr>
                <w:rFonts w:ascii="思源黑体 CN Normal" w:eastAsia="思源黑体 CN Normal" w:hAnsi="思源黑体 CN Normal"/>
                <w:color w:val="000000" w:themeColor="text1"/>
                <w:sz w:val="17"/>
                <w:szCs w:val="17"/>
              </w:rPr>
              <w:t>{{sample.age}}</w:t>
            </w:r>
          </w:p>
        </w:tc>
      </w:tr>
      <w:tr w:rsidR="00E216CF" w:rsidRPr="00E67A63" w14:paraId="088B0CD6" w14:textId="77777777" w:rsidTr="00B36DF5">
        <w:trPr>
          <w:trHeight w:val="369"/>
          <w:jc w:val="center"/>
        </w:trPr>
        <w:tc>
          <w:tcPr>
            <w:tcW w:w="1102" w:type="dxa"/>
            <w:vAlign w:val="center"/>
          </w:tcPr>
          <w:p w14:paraId="3E09B895" w14:textId="77777777" w:rsidR="00C36ABD" w:rsidRPr="00E67A63" w:rsidRDefault="00C36ABD" w:rsidP="000C06D4">
            <w:pPr>
              <w:adjustRightInd w:val="0"/>
              <w:snapToGrid w:val="0"/>
              <w:spacing w:line="240" w:lineRule="exact"/>
              <w:rPr>
                <w:rFonts w:ascii="Times New Roman" w:eastAsia="思源黑体 CN Bold" w:hAnsi="Times New Roman" w:cs="Times New Roman"/>
                <w:b/>
                <w:bCs/>
                <w:color w:val="262626" w:themeColor="text1" w:themeTint="D9"/>
                <w:sz w:val="17"/>
                <w:szCs w:val="17"/>
              </w:rPr>
            </w:pPr>
            <w:r w:rsidRPr="00E67A63">
              <w:rPr>
                <w:rFonts w:ascii="Times New Roman" w:eastAsia="思源黑体 CN Bold" w:hAnsi="思源黑体 CN Bold" w:cs="Times New Roman"/>
                <w:b/>
                <w:bCs/>
                <w:color w:val="262626" w:themeColor="text1" w:themeTint="D9"/>
                <w:sz w:val="17"/>
                <w:szCs w:val="17"/>
              </w:rPr>
              <w:t>门诊号</w:t>
            </w:r>
          </w:p>
        </w:tc>
        <w:tc>
          <w:tcPr>
            <w:tcW w:w="2268" w:type="dxa"/>
            <w:vAlign w:val="center"/>
          </w:tcPr>
          <w:p w14:paraId="15FB115C" w14:textId="7E887372" w:rsidR="00C36ABD" w:rsidRPr="00AB2B9F" w:rsidRDefault="001E123A" w:rsidP="001E123A">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%if </w:t>
            </w:r>
            <w:r w:rsidRPr="001E123A">
              <w:rPr>
                <w:rFonts w:ascii="思源黑体 CN Normal" w:eastAsia="思源黑体 CN Normal" w:hAnsi="思源黑体 CN Normal" w:hint="eastAsia"/>
                <w:color w:val="000000" w:themeColor="text1"/>
                <w:sz w:val="17"/>
                <w:szCs w:val="17"/>
              </w:rPr>
              <w:t>sample.ZJFB_mark_dict.</w:t>
            </w:r>
            <w:r>
              <w:rPr>
                <w:rFonts w:ascii="思源黑体 CN Normal" w:eastAsia="思源黑体 CN Normal" w:hAnsi="思源黑体 CN Normal" w:hint="eastAsia"/>
                <w:color w:val="000000" w:themeColor="text1"/>
                <w:sz w:val="17"/>
                <w:szCs w:val="17"/>
              </w:rPr>
              <w:t>门诊号</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sidRPr="001E123A">
              <w:rPr>
                <w:rFonts w:ascii="思源黑体 CN Normal" w:eastAsia="思源黑体 CN Normal" w:hAnsi="思源黑体 CN Normal" w:hint="eastAsia"/>
                <w:color w:val="000000" w:themeColor="text1"/>
                <w:sz w:val="17"/>
                <w:szCs w:val="17"/>
              </w:rPr>
              <w:t xml:space="preserve"> sample.ZJFB_mark_dict.</w:t>
            </w:r>
            <w:r>
              <w:rPr>
                <w:rFonts w:ascii="思源黑体 CN Normal" w:eastAsia="思源黑体 CN Normal" w:hAnsi="思源黑体 CN Normal" w:hint="eastAsia"/>
                <w:color w:val="000000" w:themeColor="text1"/>
                <w:sz w:val="17"/>
                <w:szCs w:val="17"/>
              </w:rPr>
              <w:t>门诊号}}{</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else</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sidR="00AB2B9F" w:rsidRPr="00AB2B9F">
              <w:rPr>
                <w:rFonts w:ascii="思源黑体 CN Normal" w:eastAsia="思源黑体 CN Normal" w:hAnsi="思源黑体 CN Normal"/>
                <w:color w:val="000000" w:themeColor="text1"/>
                <w:sz w:val="17"/>
                <w:szCs w:val="17"/>
              </w:rPr>
              <w:t>{{sample.outpatient_service_no}}</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endif</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tc>
        <w:tc>
          <w:tcPr>
            <w:tcW w:w="1560" w:type="dxa"/>
            <w:vAlign w:val="center"/>
          </w:tcPr>
          <w:p w14:paraId="5BD5C492" w14:textId="77777777" w:rsidR="00C36ABD" w:rsidRPr="00E67A63" w:rsidRDefault="00C36ABD" w:rsidP="000C06D4">
            <w:pPr>
              <w:adjustRightInd w:val="0"/>
              <w:snapToGrid w:val="0"/>
              <w:spacing w:line="240" w:lineRule="exact"/>
              <w:rPr>
                <w:rFonts w:ascii="Times New Roman" w:eastAsia="思源黑体 CN Bold" w:hAnsi="Times New Roman" w:cs="Times New Roman"/>
                <w:b/>
                <w:bCs/>
                <w:color w:val="262626" w:themeColor="text1" w:themeTint="D9"/>
                <w:sz w:val="17"/>
                <w:szCs w:val="17"/>
              </w:rPr>
            </w:pPr>
            <w:r w:rsidRPr="00E67A63">
              <w:rPr>
                <w:rFonts w:ascii="Times New Roman" w:eastAsia="思源黑体 CN Bold" w:hAnsi="思源黑体 CN Bold" w:cs="Times New Roman"/>
                <w:b/>
                <w:bCs/>
                <w:color w:val="262626" w:themeColor="text1" w:themeTint="D9"/>
                <w:sz w:val="17"/>
                <w:szCs w:val="17"/>
              </w:rPr>
              <w:t>住院号</w:t>
            </w:r>
          </w:p>
        </w:tc>
        <w:tc>
          <w:tcPr>
            <w:tcW w:w="2268" w:type="dxa"/>
            <w:vAlign w:val="center"/>
          </w:tcPr>
          <w:p w14:paraId="32E30030" w14:textId="195CC0FA" w:rsidR="00C36ABD" w:rsidRPr="00E67A63" w:rsidRDefault="001E123A" w:rsidP="001E123A">
            <w:pPr>
              <w:adjustRightInd w:val="0"/>
              <w:snapToGrid w:val="0"/>
              <w:spacing w:line="240" w:lineRule="exact"/>
              <w:rPr>
                <w:rFonts w:ascii="Times New Roman" w:eastAsia="思源黑体 CN Normal" w:hAnsi="Times New Roman" w:cs="Times New Roman"/>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%if </w:t>
            </w:r>
            <w:r w:rsidRPr="001E123A">
              <w:rPr>
                <w:rFonts w:ascii="思源黑体 CN Normal" w:eastAsia="思源黑体 CN Normal" w:hAnsi="思源黑体 CN Normal" w:hint="eastAsia"/>
                <w:color w:val="000000" w:themeColor="text1"/>
                <w:sz w:val="17"/>
                <w:szCs w:val="17"/>
              </w:rPr>
              <w:t>sample.ZJFB_mark_dict.</w:t>
            </w:r>
            <w:r>
              <w:rPr>
                <w:rFonts w:ascii="思源黑体 CN Normal" w:eastAsia="思源黑体 CN Normal" w:hAnsi="思源黑体 CN Normal" w:hint="eastAsia"/>
                <w:color w:val="000000" w:themeColor="text1"/>
                <w:sz w:val="17"/>
                <w:szCs w:val="17"/>
              </w:rPr>
              <w:t>住院号</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sidRPr="001E123A">
              <w:rPr>
                <w:rFonts w:ascii="思源黑体 CN Normal" w:eastAsia="思源黑体 CN Normal" w:hAnsi="思源黑体 CN Normal" w:hint="eastAsia"/>
                <w:color w:val="000000" w:themeColor="text1"/>
                <w:sz w:val="17"/>
                <w:szCs w:val="17"/>
              </w:rPr>
              <w:t xml:space="preserve"> sample.ZJFB_mark_dict.</w:t>
            </w:r>
            <w:r>
              <w:rPr>
                <w:rFonts w:ascii="思源黑体 CN Normal" w:eastAsia="思源黑体 CN Normal" w:hAnsi="思源黑体 CN Normal" w:hint="eastAsia"/>
                <w:color w:val="000000" w:themeColor="text1"/>
                <w:sz w:val="17"/>
                <w:szCs w:val="17"/>
              </w:rPr>
              <w:t>住院号}}{</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else</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sidR="00AB2B9F" w:rsidRPr="00AB2B9F">
              <w:rPr>
                <w:rFonts w:ascii="思源黑体 CN Normal" w:eastAsia="思源黑体 CN Normal" w:hAnsi="思源黑体 CN Normal"/>
                <w:color w:val="000000" w:themeColor="text1"/>
                <w:sz w:val="17"/>
                <w:szCs w:val="17"/>
              </w:rPr>
              <w:t>{{sample.hospitalization_no}}</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endif</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tc>
        <w:tc>
          <w:tcPr>
            <w:tcW w:w="1701" w:type="dxa"/>
            <w:vAlign w:val="center"/>
          </w:tcPr>
          <w:p w14:paraId="498B0189" w14:textId="77777777" w:rsidR="00C36ABD" w:rsidRPr="00E67A63" w:rsidRDefault="00C36ABD" w:rsidP="000C06D4">
            <w:pPr>
              <w:adjustRightInd w:val="0"/>
              <w:snapToGrid w:val="0"/>
              <w:spacing w:line="240" w:lineRule="exact"/>
              <w:rPr>
                <w:rFonts w:ascii="Times New Roman" w:eastAsia="思源黑体 CN Bold" w:hAnsi="Times New Roman" w:cs="Times New Roman"/>
                <w:b/>
                <w:bCs/>
                <w:color w:val="262626" w:themeColor="text1" w:themeTint="D9"/>
                <w:sz w:val="17"/>
                <w:szCs w:val="17"/>
              </w:rPr>
            </w:pPr>
            <w:r w:rsidRPr="00E67A63">
              <w:rPr>
                <w:rFonts w:ascii="Times New Roman" w:eastAsia="思源黑体 CN Bold" w:hAnsi="思源黑体 CN Bold" w:cs="Times New Roman"/>
                <w:b/>
                <w:bCs/>
                <w:color w:val="262626" w:themeColor="text1" w:themeTint="D9"/>
                <w:sz w:val="17"/>
                <w:szCs w:val="17"/>
              </w:rPr>
              <w:t>原病理号</w:t>
            </w:r>
          </w:p>
        </w:tc>
        <w:tc>
          <w:tcPr>
            <w:tcW w:w="1617" w:type="dxa"/>
            <w:vAlign w:val="center"/>
          </w:tcPr>
          <w:p w14:paraId="74C6C546" w14:textId="00B6F664" w:rsidR="00C36ABD" w:rsidRPr="00E67A63" w:rsidRDefault="001E123A" w:rsidP="000C06D4">
            <w:pPr>
              <w:adjustRightInd w:val="0"/>
              <w:snapToGrid w:val="0"/>
              <w:spacing w:line="240" w:lineRule="exact"/>
              <w:rPr>
                <w:rFonts w:ascii="Times New Roman" w:eastAsia="思源黑体 CN Normal" w:hAnsi="Times New Roman" w:cs="Times New Roman"/>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%if </w:t>
            </w:r>
            <w:r w:rsidRPr="001E123A">
              <w:rPr>
                <w:rFonts w:ascii="思源黑体 CN Normal" w:eastAsia="思源黑体 CN Normal" w:hAnsi="思源黑体 CN Normal" w:hint="eastAsia"/>
                <w:color w:val="000000" w:themeColor="text1"/>
                <w:sz w:val="17"/>
                <w:szCs w:val="17"/>
              </w:rPr>
              <w:t>sample.ZJFB_mark_dict.</w:t>
            </w:r>
            <w:r>
              <w:rPr>
                <w:rFonts w:ascii="思源黑体 CN Normal" w:eastAsia="思源黑体 CN Normal" w:hAnsi="思源黑体 CN Normal" w:hint="eastAsia"/>
                <w:color w:val="000000" w:themeColor="text1"/>
                <w:sz w:val="17"/>
                <w:szCs w:val="17"/>
              </w:rPr>
              <w:t>原病理号</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sidRPr="001E123A">
              <w:rPr>
                <w:rFonts w:ascii="思源黑体 CN Normal" w:eastAsia="思源黑体 CN Normal" w:hAnsi="思源黑体 CN Normal" w:hint="eastAsia"/>
                <w:color w:val="000000" w:themeColor="text1"/>
                <w:sz w:val="17"/>
                <w:szCs w:val="17"/>
              </w:rPr>
              <w:t xml:space="preserve"> sample.ZJFB_mark_dict.</w:t>
            </w:r>
            <w:r>
              <w:rPr>
                <w:rFonts w:ascii="思源黑体 CN Normal" w:eastAsia="思源黑体 CN Normal" w:hAnsi="思源黑体 CN Normal" w:hint="eastAsia"/>
                <w:color w:val="000000" w:themeColor="text1"/>
                <w:sz w:val="17"/>
                <w:szCs w:val="17"/>
              </w:rPr>
              <w:t>原病理号}}{</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else</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sidR="00354D76" w:rsidRPr="00AB2B9F">
              <w:rPr>
                <w:rFonts w:ascii="思源黑体 CN Normal" w:eastAsia="思源黑体 CN Normal" w:hAnsi="思源黑体 CN Normal"/>
                <w:color w:val="000000" w:themeColor="text1"/>
                <w:sz w:val="17"/>
                <w:szCs w:val="17"/>
              </w:rPr>
              <w:t>{{sample.</w:t>
            </w:r>
            <w:r w:rsidR="00354D76" w:rsidRPr="00354D76">
              <w:rPr>
                <w:rFonts w:ascii="思源黑体 CN Normal" w:eastAsia="思源黑体 CN Normal" w:hAnsi="思源黑体 CN Normal"/>
                <w:color w:val="000000" w:themeColor="text1"/>
                <w:sz w:val="17"/>
                <w:szCs w:val="17"/>
              </w:rPr>
              <w:t>original_pathological_id</w:t>
            </w:r>
            <w:r w:rsidR="00354D76" w:rsidRPr="00AB2B9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endif</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tc>
      </w:tr>
      <w:tr w:rsidR="00354D76" w:rsidRPr="00E67A63" w14:paraId="1D0BA2CA" w14:textId="77777777" w:rsidTr="00B36DF5">
        <w:trPr>
          <w:trHeight w:val="369"/>
          <w:jc w:val="center"/>
        </w:trPr>
        <w:tc>
          <w:tcPr>
            <w:tcW w:w="1102" w:type="dxa"/>
            <w:vAlign w:val="center"/>
          </w:tcPr>
          <w:p w14:paraId="597831B3" w14:textId="77777777" w:rsidR="00354D76" w:rsidRPr="00E67A63" w:rsidRDefault="00354D76" w:rsidP="00354D76">
            <w:pPr>
              <w:adjustRightInd w:val="0"/>
              <w:snapToGrid w:val="0"/>
              <w:spacing w:line="240" w:lineRule="exact"/>
              <w:rPr>
                <w:rFonts w:ascii="Times New Roman" w:eastAsia="思源黑体 CN Bold" w:hAnsi="Times New Roman" w:cs="Times New Roman"/>
                <w:b/>
                <w:bCs/>
                <w:color w:val="262626" w:themeColor="text1" w:themeTint="D9"/>
                <w:sz w:val="17"/>
                <w:szCs w:val="17"/>
              </w:rPr>
            </w:pPr>
            <w:r w:rsidRPr="00E67A63">
              <w:rPr>
                <w:rFonts w:ascii="Times New Roman" w:eastAsia="思源黑体 CN Bold" w:hAnsi="思源黑体 CN Bold" w:cs="Times New Roman"/>
                <w:b/>
                <w:bCs/>
                <w:color w:val="262626" w:themeColor="text1" w:themeTint="D9"/>
                <w:sz w:val="17"/>
                <w:szCs w:val="17"/>
              </w:rPr>
              <w:t>科室</w:t>
            </w:r>
          </w:p>
        </w:tc>
        <w:tc>
          <w:tcPr>
            <w:tcW w:w="2268" w:type="dxa"/>
            <w:vAlign w:val="center"/>
          </w:tcPr>
          <w:p w14:paraId="73179690" w14:textId="1A4334AE" w:rsidR="00354D76" w:rsidRPr="00E67A63" w:rsidRDefault="001D4B0A" w:rsidP="00354D76">
            <w:pPr>
              <w:adjustRightInd w:val="0"/>
              <w:snapToGrid w:val="0"/>
              <w:spacing w:line="240" w:lineRule="exact"/>
              <w:rPr>
                <w:rFonts w:ascii="Times New Roman" w:eastAsia="思源黑体 CN Normal" w:hAnsi="Times New Roman" w:cs="Times New Roman"/>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%if </w:t>
            </w:r>
            <w:r w:rsidRPr="001E123A">
              <w:rPr>
                <w:rFonts w:ascii="思源黑体 CN Normal" w:eastAsia="思源黑体 CN Normal" w:hAnsi="思源黑体 CN Normal" w:hint="eastAsia"/>
                <w:color w:val="000000" w:themeColor="text1"/>
                <w:sz w:val="17"/>
                <w:szCs w:val="17"/>
              </w:rPr>
              <w:t>sample.ZJFB_mark_dict.</w:t>
            </w:r>
            <w:r>
              <w:rPr>
                <w:rFonts w:ascii="思源黑体 CN Normal" w:eastAsia="思源黑体 CN Normal" w:hAnsi="思源黑体 CN Normal" w:hint="eastAsia"/>
                <w:color w:val="000000" w:themeColor="text1"/>
                <w:sz w:val="17"/>
                <w:szCs w:val="17"/>
              </w:rPr>
              <w:t>科室</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sidRPr="001E123A">
              <w:rPr>
                <w:rFonts w:ascii="思源黑体 CN Normal" w:eastAsia="思源黑体 CN Normal" w:hAnsi="思源黑体 CN Normal" w:hint="eastAsia"/>
                <w:color w:val="000000" w:themeColor="text1"/>
                <w:sz w:val="17"/>
                <w:szCs w:val="17"/>
              </w:rPr>
              <w:t xml:space="preserve"> sample.ZJFB_mark_dict.</w:t>
            </w:r>
            <w:r>
              <w:rPr>
                <w:rFonts w:ascii="思源黑体 CN Normal" w:eastAsia="思源黑体 CN Normal" w:hAnsi="思源黑体 CN Normal" w:hint="eastAsia"/>
                <w:color w:val="000000" w:themeColor="text1"/>
                <w:sz w:val="17"/>
                <w:szCs w:val="17"/>
              </w:rPr>
              <w:t>科室}}{</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else</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sidR="00354D76" w:rsidRPr="00AB2B9F">
              <w:rPr>
                <w:rFonts w:ascii="思源黑体 CN Normal" w:eastAsia="思源黑体 CN Normal" w:hAnsi="思源黑体 CN Normal"/>
                <w:color w:val="000000" w:themeColor="text1"/>
                <w:sz w:val="17"/>
                <w:szCs w:val="17"/>
              </w:rPr>
              <w:t>{{sample.hosp_depart}}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endif</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tc>
        <w:tc>
          <w:tcPr>
            <w:tcW w:w="1560" w:type="dxa"/>
            <w:vAlign w:val="center"/>
          </w:tcPr>
          <w:p w14:paraId="6AF7F9C9" w14:textId="77777777" w:rsidR="00354D76" w:rsidRPr="00E67A63" w:rsidRDefault="00354D76" w:rsidP="00354D76">
            <w:pPr>
              <w:adjustRightInd w:val="0"/>
              <w:snapToGrid w:val="0"/>
              <w:spacing w:line="240" w:lineRule="exact"/>
              <w:rPr>
                <w:rFonts w:ascii="Times New Roman" w:eastAsia="思源黑体 CN Bold" w:hAnsi="Times New Roman" w:cs="Times New Roman"/>
                <w:b/>
                <w:bCs/>
                <w:color w:val="262626" w:themeColor="text1" w:themeTint="D9"/>
                <w:sz w:val="17"/>
                <w:szCs w:val="17"/>
              </w:rPr>
            </w:pPr>
            <w:r w:rsidRPr="00E67A63">
              <w:rPr>
                <w:rFonts w:ascii="Times New Roman" w:eastAsia="思源黑体 CN Bold" w:hAnsi="思源黑体 CN Bold" w:cs="Times New Roman"/>
                <w:b/>
                <w:bCs/>
                <w:color w:val="262626" w:themeColor="text1" w:themeTint="D9"/>
                <w:sz w:val="17"/>
                <w:szCs w:val="17"/>
              </w:rPr>
              <w:t>病区</w:t>
            </w:r>
          </w:p>
        </w:tc>
        <w:tc>
          <w:tcPr>
            <w:tcW w:w="2268" w:type="dxa"/>
            <w:vAlign w:val="center"/>
          </w:tcPr>
          <w:p w14:paraId="46368E61" w14:textId="1F61BC14" w:rsidR="00354D76" w:rsidRPr="00E67A63" w:rsidRDefault="001D4B0A" w:rsidP="00354D76">
            <w:pPr>
              <w:adjustRightInd w:val="0"/>
              <w:snapToGrid w:val="0"/>
              <w:spacing w:line="240" w:lineRule="exact"/>
              <w:rPr>
                <w:rFonts w:ascii="Times New Roman" w:eastAsia="思源黑体 CN Normal" w:hAnsi="Times New Roman" w:cs="Times New Roman"/>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%if </w:t>
            </w:r>
            <w:r w:rsidRPr="001E123A">
              <w:rPr>
                <w:rFonts w:ascii="思源黑体 CN Normal" w:eastAsia="思源黑体 CN Normal" w:hAnsi="思源黑体 CN Normal" w:hint="eastAsia"/>
                <w:color w:val="000000" w:themeColor="text1"/>
                <w:sz w:val="17"/>
                <w:szCs w:val="17"/>
              </w:rPr>
              <w:t>sample.ZJFB_mark_dict.</w:t>
            </w:r>
            <w:r>
              <w:rPr>
                <w:rFonts w:ascii="思源黑体 CN Normal" w:eastAsia="思源黑体 CN Normal" w:hAnsi="思源黑体 CN Normal" w:hint="eastAsia"/>
                <w:color w:val="000000" w:themeColor="text1"/>
                <w:sz w:val="17"/>
                <w:szCs w:val="17"/>
              </w:rPr>
              <w:t>病区</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sidRPr="001E123A">
              <w:rPr>
                <w:rFonts w:ascii="思源黑体 CN Normal" w:eastAsia="思源黑体 CN Normal" w:hAnsi="思源黑体 CN Normal" w:hint="eastAsia"/>
                <w:color w:val="000000" w:themeColor="text1"/>
                <w:sz w:val="17"/>
                <w:szCs w:val="17"/>
              </w:rPr>
              <w:t xml:space="preserve"> sample.ZJFB_mark_dict.</w:t>
            </w:r>
            <w:r>
              <w:rPr>
                <w:rFonts w:ascii="思源黑体 CN Normal" w:eastAsia="思源黑体 CN Normal" w:hAnsi="思源黑体 CN Normal" w:hint="eastAsia"/>
                <w:color w:val="000000" w:themeColor="text1"/>
                <w:sz w:val="17"/>
                <w:szCs w:val="17"/>
              </w:rPr>
              <w:t>病区}}{</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else</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sidR="00354D76" w:rsidRPr="00AB2B9F">
              <w:rPr>
                <w:rFonts w:ascii="思源黑体 CN Normal" w:eastAsia="思源黑体 CN Normal" w:hAnsi="思源黑体 CN Normal"/>
                <w:color w:val="000000" w:themeColor="text1"/>
                <w:sz w:val="17"/>
                <w:szCs w:val="17"/>
              </w:rPr>
              <w:t>{{sample.</w:t>
            </w:r>
            <w:r w:rsidR="00354D76" w:rsidRPr="00354D76">
              <w:rPr>
                <w:rFonts w:ascii="思源黑体 CN Normal" w:eastAsia="思源黑体 CN Normal" w:hAnsi="思源黑体 CN Normal"/>
                <w:color w:val="000000" w:themeColor="text1"/>
                <w:sz w:val="17"/>
                <w:szCs w:val="17"/>
              </w:rPr>
              <w:t>disease_area</w:t>
            </w:r>
            <w:r w:rsidR="00354D76" w:rsidRPr="00AB2B9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endif</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tc>
        <w:tc>
          <w:tcPr>
            <w:tcW w:w="1701" w:type="dxa"/>
            <w:vAlign w:val="center"/>
          </w:tcPr>
          <w:p w14:paraId="3600EA8B" w14:textId="77777777" w:rsidR="00354D76" w:rsidRPr="00E67A63" w:rsidRDefault="00354D76" w:rsidP="00354D76">
            <w:pPr>
              <w:adjustRightInd w:val="0"/>
              <w:snapToGrid w:val="0"/>
              <w:spacing w:line="240" w:lineRule="exact"/>
              <w:rPr>
                <w:rFonts w:ascii="Times New Roman" w:eastAsia="思源黑体 CN Bold" w:hAnsi="Times New Roman" w:cs="Times New Roman"/>
                <w:b/>
                <w:bCs/>
                <w:color w:val="262626" w:themeColor="text1" w:themeTint="D9"/>
                <w:sz w:val="17"/>
                <w:szCs w:val="17"/>
              </w:rPr>
            </w:pPr>
            <w:r w:rsidRPr="00E67A63">
              <w:rPr>
                <w:rFonts w:ascii="Times New Roman" w:eastAsia="思源黑体 CN Bold" w:hAnsi="思源黑体 CN Bold" w:cs="Times New Roman"/>
                <w:b/>
                <w:bCs/>
                <w:color w:val="262626" w:themeColor="text1" w:themeTint="D9"/>
                <w:sz w:val="17"/>
                <w:szCs w:val="17"/>
              </w:rPr>
              <w:t>病床</w:t>
            </w:r>
          </w:p>
        </w:tc>
        <w:tc>
          <w:tcPr>
            <w:tcW w:w="1617" w:type="dxa"/>
            <w:vAlign w:val="center"/>
          </w:tcPr>
          <w:p w14:paraId="5C329F06" w14:textId="35D32DCF" w:rsidR="00354D76" w:rsidRPr="00E67A63" w:rsidRDefault="001D4B0A" w:rsidP="00354D76">
            <w:pPr>
              <w:adjustRightInd w:val="0"/>
              <w:snapToGrid w:val="0"/>
              <w:spacing w:line="240" w:lineRule="exact"/>
              <w:rPr>
                <w:rFonts w:ascii="Times New Roman" w:eastAsia="思源黑体 CN Normal" w:hAnsi="Times New Roman" w:cs="Times New Roman"/>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%if </w:t>
            </w:r>
            <w:r w:rsidRPr="001E123A">
              <w:rPr>
                <w:rFonts w:ascii="思源黑体 CN Normal" w:eastAsia="思源黑体 CN Normal" w:hAnsi="思源黑体 CN Normal" w:hint="eastAsia"/>
                <w:color w:val="000000" w:themeColor="text1"/>
                <w:sz w:val="17"/>
                <w:szCs w:val="17"/>
              </w:rPr>
              <w:t>sample.ZJFB_mark_dict.</w:t>
            </w:r>
            <w:r>
              <w:rPr>
                <w:rFonts w:ascii="思源黑体 CN Normal" w:eastAsia="思源黑体 CN Normal" w:hAnsi="思源黑体 CN Normal" w:hint="eastAsia"/>
                <w:color w:val="000000" w:themeColor="text1"/>
                <w:sz w:val="17"/>
                <w:szCs w:val="17"/>
              </w:rPr>
              <w:t>病床</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sidRPr="001E123A">
              <w:rPr>
                <w:rFonts w:ascii="思源黑体 CN Normal" w:eastAsia="思源黑体 CN Normal" w:hAnsi="思源黑体 CN Normal" w:hint="eastAsia"/>
                <w:color w:val="000000" w:themeColor="text1"/>
                <w:sz w:val="17"/>
                <w:szCs w:val="17"/>
              </w:rPr>
              <w:t xml:space="preserve"> sample.ZJFB_mark_dict.</w:t>
            </w:r>
            <w:r>
              <w:rPr>
                <w:rFonts w:ascii="思源黑体 CN Normal" w:eastAsia="思源黑体 CN Normal" w:hAnsi="思源黑体 CN Normal" w:hint="eastAsia"/>
                <w:color w:val="000000" w:themeColor="text1"/>
                <w:sz w:val="17"/>
                <w:szCs w:val="17"/>
              </w:rPr>
              <w:t>病床}}{</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else</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sidR="00354D76" w:rsidRPr="00AB2B9F">
              <w:rPr>
                <w:rFonts w:ascii="思源黑体 CN Normal" w:eastAsia="思源黑体 CN Normal" w:hAnsi="思源黑体 CN Normal"/>
                <w:color w:val="000000" w:themeColor="text1"/>
                <w:sz w:val="17"/>
                <w:szCs w:val="17"/>
              </w:rPr>
              <w:t>{{sample.</w:t>
            </w:r>
            <w:r w:rsidR="00354D76" w:rsidRPr="00354D76">
              <w:rPr>
                <w:rFonts w:ascii="思源黑体 CN Normal" w:eastAsia="思源黑体 CN Normal" w:hAnsi="思源黑体 CN Normal"/>
                <w:color w:val="000000" w:themeColor="text1"/>
                <w:sz w:val="17"/>
                <w:szCs w:val="17"/>
              </w:rPr>
              <w:t>bed_number</w:t>
            </w:r>
            <w:r w:rsidR="00354D76" w:rsidRPr="00AB2B9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endif</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tc>
      </w:tr>
      <w:tr w:rsidR="00354D76" w:rsidRPr="00E67A63" w14:paraId="6AC6DF49" w14:textId="77777777" w:rsidTr="00B36DF5">
        <w:trPr>
          <w:trHeight w:val="369"/>
          <w:jc w:val="center"/>
        </w:trPr>
        <w:tc>
          <w:tcPr>
            <w:tcW w:w="1102" w:type="dxa"/>
            <w:vAlign w:val="center"/>
          </w:tcPr>
          <w:p w14:paraId="6270F1A7" w14:textId="77777777" w:rsidR="00354D76" w:rsidRPr="00E67A63" w:rsidRDefault="00354D76" w:rsidP="00354D76">
            <w:pPr>
              <w:adjustRightInd w:val="0"/>
              <w:snapToGrid w:val="0"/>
              <w:spacing w:line="240" w:lineRule="exact"/>
              <w:rPr>
                <w:rFonts w:ascii="Times New Roman" w:eastAsia="思源黑体 CN Bold" w:hAnsi="Times New Roman" w:cs="Times New Roman"/>
                <w:b/>
                <w:bCs/>
                <w:color w:val="262626" w:themeColor="text1" w:themeTint="D9"/>
                <w:sz w:val="17"/>
                <w:szCs w:val="17"/>
              </w:rPr>
            </w:pPr>
            <w:r w:rsidRPr="00E67A63">
              <w:rPr>
                <w:rFonts w:ascii="Times New Roman" w:eastAsia="思源黑体 CN Bold" w:hAnsi="思源黑体 CN Bold" w:cs="Times New Roman"/>
                <w:b/>
                <w:bCs/>
                <w:color w:val="262626" w:themeColor="text1" w:themeTint="D9"/>
                <w:sz w:val="17"/>
                <w:szCs w:val="17"/>
              </w:rPr>
              <w:t>标本名称</w:t>
            </w:r>
          </w:p>
        </w:tc>
        <w:tc>
          <w:tcPr>
            <w:tcW w:w="2268" w:type="dxa"/>
            <w:vAlign w:val="center"/>
          </w:tcPr>
          <w:p w14:paraId="21F37E71" w14:textId="5C8573E8" w:rsidR="00354D76" w:rsidRPr="00E67A63" w:rsidRDefault="00354D76" w:rsidP="00354D76">
            <w:pPr>
              <w:adjustRightInd w:val="0"/>
              <w:snapToGrid w:val="0"/>
              <w:spacing w:line="240" w:lineRule="exact"/>
              <w:rPr>
                <w:rFonts w:ascii="Times New Roman" w:eastAsia="思源黑体 CN Normal" w:hAnsi="Times New Roman" w:cs="Times New Roman"/>
                <w:color w:val="000000" w:themeColor="text1"/>
                <w:sz w:val="17"/>
                <w:szCs w:val="17"/>
              </w:rPr>
            </w:pPr>
            <w:r w:rsidRPr="00AB2B9F">
              <w:rPr>
                <w:rFonts w:ascii="思源黑体 CN Normal" w:eastAsia="思源黑体 CN Normal" w:hAnsi="思源黑体 CN Normal"/>
                <w:color w:val="000000" w:themeColor="text1"/>
                <w:sz w:val="17"/>
                <w:szCs w:val="17"/>
              </w:rPr>
              <w:t>{{sample.sample_type}}</w:t>
            </w:r>
          </w:p>
        </w:tc>
        <w:tc>
          <w:tcPr>
            <w:tcW w:w="1560" w:type="dxa"/>
            <w:vAlign w:val="center"/>
          </w:tcPr>
          <w:p w14:paraId="154688AC" w14:textId="77777777" w:rsidR="00354D76" w:rsidRPr="00E67A63" w:rsidRDefault="00354D76" w:rsidP="00354D76">
            <w:pPr>
              <w:adjustRightInd w:val="0"/>
              <w:snapToGrid w:val="0"/>
              <w:spacing w:line="240" w:lineRule="exact"/>
              <w:rPr>
                <w:rFonts w:ascii="Times New Roman" w:eastAsia="思源黑体 CN Normal" w:hAnsi="Times New Roman" w:cs="Times New Roman"/>
                <w:b/>
                <w:color w:val="000000" w:themeColor="text1"/>
                <w:sz w:val="17"/>
                <w:szCs w:val="17"/>
              </w:rPr>
            </w:pPr>
            <w:r w:rsidRPr="00E67A63">
              <w:rPr>
                <w:rFonts w:ascii="Times New Roman" w:eastAsia="思源黑体 CN Bold" w:hAnsi="思源黑体 CN Bold" w:cs="Times New Roman"/>
                <w:b/>
                <w:bCs/>
                <w:color w:val="262626" w:themeColor="text1" w:themeTint="D9"/>
                <w:sz w:val="17"/>
                <w:szCs w:val="17"/>
              </w:rPr>
              <w:t>临床诊断</w:t>
            </w:r>
          </w:p>
        </w:tc>
        <w:tc>
          <w:tcPr>
            <w:tcW w:w="2268" w:type="dxa"/>
            <w:vAlign w:val="center"/>
          </w:tcPr>
          <w:p w14:paraId="4DF5FD3C" w14:textId="063163CB" w:rsidR="00354D76" w:rsidRPr="00E67A63" w:rsidRDefault="00354D76" w:rsidP="00354D76">
            <w:pPr>
              <w:adjustRightInd w:val="0"/>
              <w:snapToGrid w:val="0"/>
              <w:spacing w:line="240" w:lineRule="exact"/>
              <w:jc w:val="left"/>
              <w:rPr>
                <w:rFonts w:ascii="Times New Roman" w:eastAsia="思源黑体 CN Bold" w:hAnsi="Times New Roman" w:cs="Times New Roman"/>
                <w:b/>
                <w:bCs/>
                <w:color w:val="262626" w:themeColor="text1" w:themeTint="D9"/>
                <w:sz w:val="17"/>
                <w:szCs w:val="17"/>
              </w:rPr>
            </w:pPr>
            <w:r w:rsidRPr="00AB2B9F">
              <w:rPr>
                <w:rFonts w:ascii="思源黑体 CN Normal" w:eastAsia="思源黑体 CN Normal" w:hAnsi="思源黑体 CN Normal"/>
                <w:color w:val="000000" w:themeColor="text1"/>
                <w:sz w:val="17"/>
                <w:szCs w:val="17"/>
              </w:rPr>
              <w:t>{{sample.</w:t>
            </w:r>
            <w:r w:rsidRPr="00354D76">
              <w:rPr>
                <w:rFonts w:ascii="思源黑体 CN Normal" w:eastAsia="思源黑体 CN Normal" w:hAnsi="思源黑体 CN Normal"/>
                <w:color w:val="000000" w:themeColor="text1"/>
                <w:sz w:val="17"/>
                <w:szCs w:val="17"/>
              </w:rPr>
              <w:t>clinical_diagnosis</w:t>
            </w:r>
            <w:r w:rsidRPr="00AB2B9F">
              <w:rPr>
                <w:rFonts w:ascii="思源黑体 CN Normal" w:eastAsia="思源黑体 CN Normal" w:hAnsi="思源黑体 CN Normal"/>
                <w:color w:val="000000" w:themeColor="text1"/>
                <w:sz w:val="17"/>
                <w:szCs w:val="17"/>
              </w:rPr>
              <w:t>}}</w:t>
            </w:r>
          </w:p>
        </w:tc>
        <w:tc>
          <w:tcPr>
            <w:tcW w:w="1701" w:type="dxa"/>
            <w:vAlign w:val="center"/>
          </w:tcPr>
          <w:p w14:paraId="7100BCF6" w14:textId="77777777" w:rsidR="00354D76" w:rsidRPr="00E67A63" w:rsidRDefault="00354D76" w:rsidP="00354D76">
            <w:pPr>
              <w:adjustRightInd w:val="0"/>
              <w:snapToGrid w:val="0"/>
              <w:spacing w:line="240" w:lineRule="exact"/>
              <w:rPr>
                <w:rFonts w:ascii="Times New Roman" w:eastAsia="思源黑体 CN Bold" w:hAnsi="Times New Roman" w:cs="Times New Roman"/>
                <w:b/>
                <w:bCs/>
                <w:color w:val="262626" w:themeColor="text1" w:themeTint="D9"/>
                <w:sz w:val="17"/>
                <w:szCs w:val="17"/>
              </w:rPr>
            </w:pPr>
            <w:r w:rsidRPr="00E67A63">
              <w:rPr>
                <w:rFonts w:ascii="Times New Roman" w:eastAsia="思源黑体 CN Bold" w:hAnsi="思源黑体 CN Bold" w:cs="Times New Roman"/>
                <w:b/>
                <w:bCs/>
                <w:color w:val="262626" w:themeColor="text1" w:themeTint="D9"/>
                <w:sz w:val="17"/>
                <w:szCs w:val="17"/>
              </w:rPr>
              <w:t>收到标本日期</w:t>
            </w:r>
          </w:p>
        </w:tc>
        <w:tc>
          <w:tcPr>
            <w:tcW w:w="1617" w:type="dxa"/>
            <w:vAlign w:val="center"/>
          </w:tcPr>
          <w:p w14:paraId="060799C3" w14:textId="77777777" w:rsidR="00657F9F" w:rsidRPr="00657F9F" w:rsidRDefault="00657F9F" w:rsidP="00657F9F">
            <w:pPr>
              <w:adjustRightInd w:val="0"/>
              <w:snapToGrid w:val="0"/>
              <w:spacing w:line="240" w:lineRule="exact"/>
              <w:rPr>
                <w:rFonts w:ascii="思源黑体 CN Normal" w:eastAsia="思源黑体 CN Normal" w:hAnsi="思源黑体 CN Normal"/>
                <w:color w:val="000000" w:themeColor="text1"/>
                <w:sz w:val="17"/>
                <w:szCs w:val="17"/>
              </w:rPr>
            </w:pPr>
            <w:r w:rsidRPr="00657F9F">
              <w:rPr>
                <w:rFonts w:ascii="思源黑体 CN Normal" w:eastAsia="思源黑体 CN Normal" w:hAnsi="思源黑体 CN Normal"/>
                <w:color w:val="000000" w:themeColor="text1"/>
                <w:sz w:val="17"/>
                <w:szCs w:val="17"/>
              </w:rPr>
              <w:t>{%p if sample.order_type%}</w:t>
            </w:r>
          </w:p>
          <w:p w14:paraId="6CA277F2" w14:textId="77777777" w:rsidR="00657F9F" w:rsidRPr="00657F9F" w:rsidRDefault="00657F9F" w:rsidP="00657F9F">
            <w:pPr>
              <w:adjustRightInd w:val="0"/>
              <w:snapToGrid w:val="0"/>
              <w:spacing w:line="240" w:lineRule="exact"/>
              <w:rPr>
                <w:rFonts w:ascii="思源黑体 CN Normal" w:eastAsia="思源黑体 CN Normal" w:hAnsi="思源黑体 CN Normal"/>
                <w:color w:val="000000" w:themeColor="text1"/>
                <w:sz w:val="17"/>
                <w:szCs w:val="17"/>
              </w:rPr>
            </w:pPr>
            <w:r w:rsidRPr="00657F9F">
              <w:rPr>
                <w:rFonts w:ascii="思源黑体 CN Normal" w:eastAsia="思源黑体 CN Normal" w:hAnsi="思源黑体 CN Normal"/>
                <w:color w:val="000000" w:themeColor="text1"/>
                <w:sz w:val="17"/>
                <w:szCs w:val="17"/>
              </w:rPr>
              <w:t>{%if sample.receive_data and sample.blood_date_received %}{{sample.receive_data}}</w:t>
            </w:r>
          </w:p>
          <w:p w14:paraId="2FE08244" w14:textId="527E1466" w:rsidR="00657F9F" w:rsidRPr="00657F9F" w:rsidRDefault="00657F9F" w:rsidP="00657F9F">
            <w:pPr>
              <w:adjustRightInd w:val="0"/>
              <w:snapToGrid w:val="0"/>
              <w:spacing w:line="240" w:lineRule="exact"/>
              <w:rPr>
                <w:rFonts w:ascii="思源黑体 CN Normal" w:eastAsia="思源黑体 CN Normal" w:hAnsi="思源黑体 CN Normal"/>
                <w:color w:val="000000" w:themeColor="text1"/>
                <w:sz w:val="17"/>
                <w:szCs w:val="17"/>
              </w:rPr>
            </w:pPr>
            <w:r w:rsidRPr="00657F9F">
              <w:rPr>
                <w:rFonts w:ascii="思源黑体 CN Normal" w:eastAsia="思源黑体 CN Normal" w:hAnsi="思源黑体 CN Normal"/>
                <w:color w:val="000000" w:themeColor="text1"/>
                <w:sz w:val="17"/>
                <w:szCs w:val="17"/>
              </w:rPr>
              <w:t>{{sample.blood_date_received}}{%elif sample.receive_data and not sample.blood_date_received %}{{sample.receive_data}}{%elif not sample.receive_data and sample.blood_date_received %}{{sample.blood_date_received}}{%else%}{%endif%}</w:t>
            </w:r>
          </w:p>
          <w:p w14:paraId="52F22E36" w14:textId="77777777" w:rsidR="00657F9F" w:rsidRPr="00657F9F" w:rsidRDefault="00657F9F" w:rsidP="00657F9F">
            <w:pPr>
              <w:adjustRightInd w:val="0"/>
              <w:snapToGrid w:val="0"/>
              <w:spacing w:line="240" w:lineRule="exact"/>
              <w:rPr>
                <w:rFonts w:ascii="思源黑体 CN Normal" w:eastAsia="思源黑体 CN Normal" w:hAnsi="思源黑体 CN Normal"/>
                <w:color w:val="000000" w:themeColor="text1"/>
                <w:sz w:val="17"/>
                <w:szCs w:val="17"/>
              </w:rPr>
            </w:pPr>
            <w:r w:rsidRPr="00657F9F">
              <w:rPr>
                <w:rFonts w:ascii="思源黑体 CN Normal" w:eastAsia="思源黑体 CN Normal" w:hAnsi="思源黑体 CN Normal"/>
                <w:color w:val="000000" w:themeColor="text1"/>
                <w:sz w:val="17"/>
                <w:szCs w:val="17"/>
              </w:rPr>
              <w:t>{%p else%}</w:t>
            </w:r>
          </w:p>
          <w:p w14:paraId="2FE3C0B5" w14:textId="45F3F856" w:rsidR="00657F9F" w:rsidRPr="00657F9F" w:rsidRDefault="00657F9F" w:rsidP="00657F9F">
            <w:pPr>
              <w:adjustRightInd w:val="0"/>
              <w:snapToGrid w:val="0"/>
              <w:spacing w:line="240" w:lineRule="exact"/>
              <w:rPr>
                <w:rFonts w:ascii="思源黑体 CN Normal" w:eastAsia="思源黑体 CN Normal" w:hAnsi="思源黑体 CN Normal"/>
                <w:color w:val="000000" w:themeColor="text1"/>
                <w:sz w:val="17"/>
                <w:szCs w:val="17"/>
              </w:rPr>
            </w:pPr>
            <w:r w:rsidRPr="00657F9F">
              <w:rPr>
                <w:rFonts w:ascii="思源黑体 CN Normal" w:eastAsia="思源黑体 CN Normal" w:hAnsi="思源黑体 CN Normal"/>
                <w:color w:val="000000" w:themeColor="text1"/>
                <w:sz w:val="17"/>
                <w:szCs w:val="17"/>
              </w:rPr>
              <w:t>{%if sample.receive_data %}{{sample.receive_data}}{%else%}{%endif%}</w:t>
            </w:r>
          </w:p>
          <w:p w14:paraId="445E2539" w14:textId="4F64B998" w:rsidR="00354D76" w:rsidRPr="00E67A63" w:rsidRDefault="00657F9F" w:rsidP="00657F9F">
            <w:pPr>
              <w:adjustRightInd w:val="0"/>
              <w:snapToGrid w:val="0"/>
              <w:spacing w:line="240" w:lineRule="exact"/>
              <w:rPr>
                <w:rFonts w:ascii="Times New Roman" w:eastAsia="思源黑体 CN Normal" w:hAnsi="Times New Roman" w:cs="Times New Roman"/>
                <w:bCs/>
                <w:color w:val="000000" w:themeColor="text1"/>
                <w:sz w:val="17"/>
                <w:szCs w:val="17"/>
              </w:rPr>
            </w:pPr>
            <w:r w:rsidRPr="00657F9F">
              <w:rPr>
                <w:rFonts w:ascii="思源黑体 CN Normal" w:eastAsia="思源黑体 CN Normal" w:hAnsi="思源黑体 CN Normal"/>
                <w:color w:val="000000" w:themeColor="text1"/>
                <w:sz w:val="17"/>
                <w:szCs w:val="17"/>
              </w:rPr>
              <w:t>{%p endif%}</w:t>
            </w:r>
          </w:p>
        </w:tc>
      </w:tr>
    </w:tbl>
    <w:p w14:paraId="6A70DCB7" w14:textId="77777777" w:rsidR="007E1D5E" w:rsidRPr="0082294C" w:rsidRDefault="007E1D5E">
      <w:pPr>
        <w:widowControl/>
        <w:jc w:val="left"/>
        <w:rPr>
          <w:rFonts w:ascii="微软雅黑" w:eastAsia="微软雅黑" w:hAnsi="微软雅黑"/>
          <w:b/>
          <w:bCs/>
          <w:color w:val="1E7648"/>
          <w:sz w:val="24"/>
          <w:szCs w:val="24"/>
        </w:rPr>
      </w:pPr>
    </w:p>
    <w:p w14:paraId="06D05996" w14:textId="77777777" w:rsidR="004E1FCA" w:rsidRPr="00B36DF5" w:rsidRDefault="00552788">
      <w:pPr>
        <w:pStyle w:val="2"/>
        <w:spacing w:before="0" w:after="0" w:line="240" w:lineRule="auto"/>
        <w:rPr>
          <w:rFonts w:ascii="思源黑体 CN Bold" w:eastAsia="思源黑体 CN Bold" w:hAnsi="思源黑体 CN Bold"/>
          <w:sz w:val="24"/>
          <w:szCs w:val="24"/>
        </w:rPr>
      </w:pPr>
      <w:r w:rsidRPr="00B36DF5">
        <w:rPr>
          <w:rFonts w:ascii="思源黑体 CN Bold" w:eastAsia="思源黑体 CN Bold" w:hAnsi="思源黑体 CN Bold"/>
          <w:sz w:val="24"/>
          <w:szCs w:val="24"/>
        </w:rPr>
        <w:t>&gt;</w:t>
      </w:r>
      <w:r w:rsidRPr="00B36DF5">
        <w:rPr>
          <w:rFonts w:ascii="思源黑体 CN Bold" w:eastAsia="思源黑体 CN Bold" w:hAnsi="思源黑体 CN Bold" w:hint="eastAsia"/>
          <w:sz w:val="24"/>
          <w:szCs w:val="24"/>
        </w:rPr>
        <w:t>1</w:t>
      </w:r>
      <w:r w:rsidRPr="00B36DF5">
        <w:rPr>
          <w:rFonts w:ascii="思源黑体 CN Bold" w:eastAsia="思源黑体 CN Bold" w:hAnsi="思源黑体 CN Bold"/>
          <w:sz w:val="24"/>
          <w:szCs w:val="24"/>
        </w:rPr>
        <w:t xml:space="preserve">.2 </w:t>
      </w:r>
      <w:r w:rsidR="00EC583B" w:rsidRPr="00B36DF5">
        <w:rPr>
          <w:rFonts w:ascii="思源黑体 CN Bold" w:eastAsia="思源黑体 CN Bold" w:hAnsi="思源黑体 CN Bold" w:hint="eastAsia"/>
          <w:sz w:val="24"/>
          <w:szCs w:val="24"/>
        </w:rPr>
        <w:t>检测内容与意义</w:t>
      </w:r>
    </w:p>
    <w:tbl>
      <w:tblPr>
        <w:tblW w:w="5000" w:type="pct"/>
        <w:tblBorders>
          <w:top w:val="dashed" w:sz="4" w:space="0" w:color="BFBFBF" w:themeColor="background1" w:themeShade="BF"/>
          <w:bottom w:val="dashed" w:sz="4" w:space="0" w:color="BFBFBF" w:themeColor="background1" w:themeShade="BF"/>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9D4DA4" w14:paraId="31587174" w14:textId="77777777" w:rsidTr="00B36DF5">
        <w:trPr>
          <w:trHeight w:val="567"/>
        </w:trPr>
        <w:tc>
          <w:tcPr>
            <w:tcW w:w="548" w:type="pct"/>
            <w:vAlign w:val="center"/>
          </w:tcPr>
          <w:p w14:paraId="020981B3" w14:textId="77777777" w:rsidR="009D4DA4" w:rsidRPr="00B36DF5" w:rsidRDefault="009D4DA4" w:rsidP="00C36ABD">
            <w:pPr>
              <w:spacing w:line="300" w:lineRule="exact"/>
              <w:jc w:val="center"/>
              <w:rPr>
                <w:rFonts w:ascii="思源黑体 CN Bold" w:eastAsia="思源黑体 CN Bold" w:hAnsi="思源黑体 CN Bold"/>
                <w:b/>
                <w:bCs/>
                <w:sz w:val="18"/>
                <w:szCs w:val="18"/>
              </w:rPr>
            </w:pPr>
            <w:r w:rsidRPr="00B36DF5">
              <w:rPr>
                <w:rFonts w:ascii="思源黑体 CN Bold" w:eastAsia="思源黑体 CN Bold" w:hAnsi="思源黑体 CN Bold" w:hint="eastAsia"/>
                <w:b/>
                <w:bCs/>
                <w:sz w:val="18"/>
                <w:szCs w:val="18"/>
              </w:rPr>
              <w:t>检测内容</w:t>
            </w:r>
          </w:p>
        </w:tc>
        <w:tc>
          <w:tcPr>
            <w:tcW w:w="4452" w:type="pct"/>
            <w:tcBorders>
              <w:bottom w:val="dashed" w:sz="4" w:space="0" w:color="BFBFBF" w:themeColor="background1" w:themeShade="BF"/>
            </w:tcBorders>
            <w:vAlign w:val="center"/>
          </w:tcPr>
          <w:p w14:paraId="41C157F7" w14:textId="6C45BF93" w:rsidR="004F0DC7" w:rsidRPr="00510E5E" w:rsidRDefault="00AB2B9F" w:rsidP="00881253">
            <w:pPr>
              <w:spacing w:line="300" w:lineRule="exact"/>
              <w:rPr>
                <w:rFonts w:ascii="思源黑体 CN Normal" w:eastAsia="思源黑体 CN Normal" w:hAnsi="思源黑体 CN Normal"/>
                <w:sz w:val="17"/>
                <w:szCs w:val="17"/>
              </w:rPr>
            </w:pPr>
            <w:r w:rsidRPr="00AB2B9F">
              <w:rPr>
                <w:rFonts w:ascii="思源黑体 CN Normal" w:eastAsia="思源黑体 CN Normal" w:hAnsi="思源黑体 CN Normal"/>
                <w:sz w:val="17"/>
                <w:szCs w:val="17"/>
                <w:highlight w:val="red"/>
              </w:rPr>
              <w:t>{%if sample.rna_sample_id%}</w:t>
            </w:r>
            <w:r w:rsidR="004F0DC7" w:rsidRPr="004F0DC7">
              <w:rPr>
                <w:rFonts w:ascii="思源黑体 CN Normal" w:eastAsia="思源黑体 CN Normal" w:hAnsi="思源黑体 CN Normal" w:hint="eastAsia"/>
                <w:sz w:val="17"/>
                <w:szCs w:val="17"/>
              </w:rPr>
              <w:t>本检测在DNA层面涵盖572个基因，在RNA层面涵盖2660个基因，检测变异包含点突变、小片段插入缺失、基因融合、纯合缺失和拷贝数扩增，同时检测微卫星状态、肿瘤突变负荷、肿瘤免疫微环境分型、基因表达和化疗药物代谢相关酶类多态性位点等。</w:t>
            </w:r>
            <w:r w:rsidRPr="00AB2B9F">
              <w:rPr>
                <w:rFonts w:ascii="思源黑体 CN Normal" w:eastAsia="思源黑体 CN Normal" w:hAnsi="思源黑体 CN Normal" w:hint="eastAsia"/>
                <w:sz w:val="17"/>
                <w:szCs w:val="17"/>
                <w:highlight w:val="red"/>
              </w:rPr>
              <w:t>{%else%}</w:t>
            </w:r>
            <w:r w:rsidRPr="00AB2B9F">
              <w:rPr>
                <w:rFonts w:ascii="思源黑体 CN Normal" w:eastAsia="思源黑体 CN Normal" w:hAnsi="思源黑体 CN Normal" w:hint="eastAsia"/>
                <w:sz w:val="17"/>
                <w:szCs w:val="17"/>
              </w:rPr>
              <w:t>本检测共检测572个与肿瘤诊断、治疗、预后密切相关的基因，检测变异包含点突变、小片段插入缺失、基因融合、纯合缺失和拷贝数扩增，同时检测微卫星状态、肿瘤突变负荷和化疗药物代谢相关酶类多态性位点等。</w:t>
            </w:r>
            <w:r w:rsidRPr="00AB2B9F">
              <w:rPr>
                <w:rFonts w:ascii="思源黑体 CN Normal" w:eastAsia="思源黑体 CN Normal" w:hAnsi="思源黑体 CN Normal" w:hint="eastAsia"/>
                <w:sz w:val="17"/>
                <w:szCs w:val="17"/>
                <w:highlight w:val="red"/>
              </w:rPr>
              <w:t>{%endif%}</w:t>
            </w:r>
          </w:p>
        </w:tc>
      </w:tr>
      <w:tr w:rsidR="009D4DA4" w14:paraId="288EDFA0" w14:textId="77777777" w:rsidTr="00B36DF5">
        <w:trPr>
          <w:trHeight w:val="567"/>
        </w:trPr>
        <w:tc>
          <w:tcPr>
            <w:tcW w:w="548" w:type="pct"/>
            <w:vAlign w:val="center"/>
          </w:tcPr>
          <w:p w14:paraId="29054E00" w14:textId="77777777" w:rsidR="009D4DA4" w:rsidRPr="00B36DF5" w:rsidRDefault="009D4DA4" w:rsidP="00C36ABD">
            <w:pPr>
              <w:spacing w:line="300" w:lineRule="exact"/>
              <w:jc w:val="center"/>
              <w:rPr>
                <w:rFonts w:ascii="思源黑体 CN Bold" w:eastAsia="思源黑体 CN Bold" w:hAnsi="思源黑体 CN Bold"/>
                <w:b/>
                <w:bCs/>
                <w:sz w:val="18"/>
                <w:szCs w:val="18"/>
              </w:rPr>
            </w:pPr>
            <w:r w:rsidRPr="00B36DF5">
              <w:rPr>
                <w:rFonts w:ascii="思源黑体 CN Bold" w:eastAsia="思源黑体 CN Bold" w:hAnsi="思源黑体 CN Bold" w:hint="eastAsia"/>
                <w:b/>
                <w:bCs/>
                <w:sz w:val="18"/>
                <w:szCs w:val="18"/>
              </w:rPr>
              <w:t>检测意义</w:t>
            </w:r>
          </w:p>
        </w:tc>
        <w:tc>
          <w:tcPr>
            <w:tcW w:w="4452" w:type="pct"/>
            <w:vAlign w:val="center"/>
          </w:tcPr>
          <w:p w14:paraId="4B8E2E31" w14:textId="12C11CEF" w:rsidR="009D4DA4" w:rsidRPr="00510E5E" w:rsidRDefault="009D4DA4" w:rsidP="00C36ABD">
            <w:pPr>
              <w:spacing w:line="300" w:lineRule="exact"/>
              <w:rPr>
                <w:rFonts w:ascii="思源黑体 CN Normal" w:eastAsia="思源黑体 CN Normal" w:hAnsi="思源黑体 CN Normal"/>
                <w:sz w:val="17"/>
                <w:szCs w:val="17"/>
              </w:rPr>
            </w:pPr>
            <w:r w:rsidRPr="009D4DA4">
              <w:rPr>
                <w:rFonts w:ascii="思源黑体 CN Normal" w:eastAsia="思源黑体 CN Normal" w:hAnsi="思源黑体 CN Normal" w:hint="eastAsia"/>
                <w:color w:val="000000" w:themeColor="text1"/>
                <w:sz w:val="17"/>
                <w:szCs w:val="17"/>
              </w:rPr>
              <w:t>对肿瘤驱动突变进行分析和解读，在循证医学框架内提供实体瘤靶向用药、免疫检查点抑制剂用药和化疗用药等相关分子标志物信息，辅助临床诊疗方案的制定。</w:t>
            </w:r>
          </w:p>
        </w:tc>
      </w:tr>
    </w:tbl>
    <w:p w14:paraId="0C25BE17" w14:textId="77777777" w:rsidR="00087D17" w:rsidRDefault="00087D17" w:rsidP="00087D17">
      <w:pPr>
        <w:rPr>
          <w:rFonts w:ascii="思源黑体 CN Light" w:eastAsia="思源黑体 CN Light" w:hAnsi="思源黑体 CN Light"/>
          <w:color w:val="595959" w:themeColor="text1" w:themeTint="A6"/>
          <w:sz w:val="13"/>
          <w:szCs w:val="13"/>
        </w:rPr>
      </w:pPr>
      <w:r>
        <w:br w:type="page"/>
      </w:r>
    </w:p>
    <w:p w14:paraId="1EFA3E57" w14:textId="77777777" w:rsidR="004E1FCA" w:rsidRPr="00B36DF5" w:rsidRDefault="00552788">
      <w:pPr>
        <w:tabs>
          <w:tab w:val="left" w:pos="8220"/>
        </w:tabs>
        <w:outlineLvl w:val="1"/>
        <w:rPr>
          <w:rFonts w:ascii="微软雅黑" w:eastAsia="微软雅黑" w:hAnsi="微软雅黑"/>
          <w:b/>
          <w:bCs/>
          <w:sz w:val="24"/>
          <w:szCs w:val="24"/>
        </w:rPr>
      </w:pPr>
      <w:r w:rsidRPr="00B36DF5">
        <w:rPr>
          <w:rFonts w:ascii="思源黑体 CN Bold" w:eastAsia="思源黑体 CN Bold" w:hAnsi="思源黑体 CN Bold"/>
          <w:sz w:val="24"/>
          <w:szCs w:val="24"/>
        </w:rPr>
        <w:lastRenderedPageBreak/>
        <w:t>&gt;</w:t>
      </w:r>
      <w:r w:rsidRPr="00B36DF5">
        <w:rPr>
          <w:rFonts w:ascii="思源黑体 CN Bold" w:eastAsia="思源黑体 CN Bold" w:hAnsi="思源黑体 CN Bold" w:hint="eastAsia"/>
          <w:b/>
          <w:bCs/>
          <w:sz w:val="24"/>
          <w:szCs w:val="24"/>
        </w:rPr>
        <w:t>1</w:t>
      </w:r>
      <w:r w:rsidRPr="00B36DF5">
        <w:rPr>
          <w:rFonts w:ascii="思源黑体 CN Bold" w:eastAsia="思源黑体 CN Bold" w:hAnsi="思源黑体 CN Bold"/>
          <w:b/>
          <w:bCs/>
          <w:sz w:val="24"/>
          <w:szCs w:val="24"/>
        </w:rPr>
        <w:t xml:space="preserve">.3 </w:t>
      </w:r>
      <w:r w:rsidRPr="00B36DF5">
        <w:rPr>
          <w:rFonts w:ascii="思源黑体 CN Bold" w:eastAsia="思源黑体 CN Bold" w:hAnsi="思源黑体 CN Bold" w:hint="eastAsia"/>
          <w:b/>
          <w:bCs/>
          <w:sz w:val="24"/>
          <w:szCs w:val="24"/>
        </w:rPr>
        <w:t>检测结果</w:t>
      </w:r>
      <w:r w:rsidR="001F5FFE" w:rsidRPr="00B36DF5">
        <w:rPr>
          <w:rFonts w:ascii="思源黑体 CN Bold" w:eastAsia="思源黑体 CN Bold" w:hAnsi="思源黑体 CN Bold" w:hint="eastAsia"/>
          <w:b/>
          <w:bCs/>
          <w:sz w:val="24"/>
          <w:szCs w:val="24"/>
        </w:rPr>
        <w:t>总结</w:t>
      </w:r>
    </w:p>
    <w:tbl>
      <w:tblPr>
        <w:tblW w:w="5000" w:type="pct"/>
        <w:tblBorders>
          <w:top w:val="dashed" w:sz="4" w:space="0" w:color="BFBFBF"/>
          <w:bottom w:val="dashed" w:sz="4" w:space="0" w:color="BFBFBF"/>
          <w:insideH w:val="dashed" w:sz="4" w:space="0" w:color="BFBFBF"/>
          <w:insideV w:val="dashed" w:sz="4" w:space="0" w:color="BFBFBF"/>
        </w:tblBorders>
        <w:tblLook w:val="04A0" w:firstRow="1" w:lastRow="0" w:firstColumn="1" w:lastColumn="0" w:noHBand="0" w:noVBand="1"/>
      </w:tblPr>
      <w:tblGrid>
        <w:gridCol w:w="3505"/>
        <w:gridCol w:w="6837"/>
      </w:tblGrid>
      <w:tr w:rsidR="00C36ABD" w:rsidRPr="00B36DF5" w14:paraId="2E7EE0D9" w14:textId="77777777" w:rsidTr="00F16AED">
        <w:trPr>
          <w:trHeight w:val="454"/>
        </w:trPr>
        <w:tc>
          <w:tcPr>
            <w:tcW w:w="3505" w:type="dxa"/>
            <w:shd w:val="clear" w:color="auto" w:fill="auto"/>
            <w:vAlign w:val="center"/>
          </w:tcPr>
          <w:p w14:paraId="01365C1D" w14:textId="77777777" w:rsidR="008724F4" w:rsidRPr="00B36DF5" w:rsidRDefault="00C36ABD" w:rsidP="001851F5">
            <w:pPr>
              <w:rPr>
                <w:rFonts w:ascii="思源黑体 CN Bold" w:eastAsia="思源黑体 CN Bold" w:hAnsi="思源黑体 CN Bold"/>
                <w:b/>
                <w:bCs/>
                <w:sz w:val="18"/>
                <w:szCs w:val="18"/>
              </w:rPr>
            </w:pPr>
            <w:r w:rsidRPr="00B36DF5">
              <w:rPr>
                <w:rFonts w:ascii="思源黑体 CN Bold" w:eastAsia="思源黑体 CN Bold" w:hAnsi="思源黑体 CN Bold" w:hint="eastAsia"/>
                <w:b/>
                <w:bCs/>
                <w:sz w:val="18"/>
                <w:szCs w:val="18"/>
              </w:rPr>
              <w:t>检测项</w:t>
            </w:r>
          </w:p>
        </w:tc>
        <w:tc>
          <w:tcPr>
            <w:tcW w:w="6837" w:type="dxa"/>
            <w:shd w:val="clear" w:color="auto" w:fill="auto"/>
            <w:vAlign w:val="center"/>
          </w:tcPr>
          <w:p w14:paraId="1D78631C" w14:textId="77777777" w:rsidR="008724F4" w:rsidRPr="00B36DF5" w:rsidRDefault="00C36ABD" w:rsidP="001851F5">
            <w:pPr>
              <w:rPr>
                <w:rFonts w:ascii="思源黑体 CN Bold" w:eastAsia="思源黑体 CN Bold" w:hAnsi="思源黑体 CN Bold"/>
                <w:sz w:val="18"/>
                <w:szCs w:val="18"/>
              </w:rPr>
            </w:pPr>
            <w:r w:rsidRPr="00B36DF5">
              <w:rPr>
                <w:rFonts w:ascii="思源黑体 CN Bold" w:eastAsia="思源黑体 CN Bold" w:hAnsi="思源黑体 CN Bold" w:hint="eastAsia"/>
                <w:b/>
                <w:bCs/>
                <w:sz w:val="18"/>
                <w:szCs w:val="18"/>
              </w:rPr>
              <w:t>检测结果</w:t>
            </w:r>
          </w:p>
        </w:tc>
      </w:tr>
      <w:tr w:rsidR="00C36ABD" w:rsidRPr="006F3C39" w14:paraId="57C54473" w14:textId="77777777" w:rsidTr="00F16AED">
        <w:trPr>
          <w:trHeight w:val="454"/>
        </w:trPr>
        <w:tc>
          <w:tcPr>
            <w:tcW w:w="3505" w:type="dxa"/>
            <w:vAlign w:val="center"/>
          </w:tcPr>
          <w:p w14:paraId="5484A23C" w14:textId="6DCC9F68" w:rsidR="008724F4" w:rsidRPr="00B36DF5" w:rsidRDefault="004F0DC7" w:rsidP="001851F5">
            <w:pPr>
              <w:rPr>
                <w:rFonts w:ascii="思源黑体 CN Normal" w:eastAsia="思源黑体 CN Normal" w:hAnsi="思源黑体 CN Normal"/>
                <w:b/>
                <w:bCs/>
                <w:sz w:val="17"/>
                <w:szCs w:val="17"/>
              </w:rPr>
            </w:pPr>
            <w:r w:rsidRPr="004F0DC7">
              <w:rPr>
                <w:rFonts w:ascii="思源黑体 CN Bold" w:eastAsia="思源黑体 CN Bold" w:hAnsi="思源黑体 CN Bold" w:hint="eastAsia"/>
                <w:b/>
                <w:bCs/>
                <w:sz w:val="17"/>
                <w:szCs w:val="17"/>
              </w:rPr>
              <w:t>基因组变异</w:t>
            </w:r>
          </w:p>
        </w:tc>
        <w:tc>
          <w:tcPr>
            <w:tcW w:w="6837" w:type="dxa"/>
            <w:vAlign w:val="center"/>
          </w:tcPr>
          <w:p w14:paraId="7F50BF3B" w14:textId="679355CE" w:rsidR="008724F4" w:rsidRPr="00567344" w:rsidRDefault="00AB2B9F" w:rsidP="001851F5">
            <w:pPr>
              <w:rPr>
                <w:rFonts w:ascii="思源黑体 CN Normal" w:eastAsia="思源黑体 CN Normal" w:hAnsi="思源黑体 CN Normal"/>
                <w:sz w:val="17"/>
                <w:szCs w:val="17"/>
              </w:rPr>
            </w:pPr>
            <w:r w:rsidRPr="00AB2B9F">
              <w:rPr>
                <w:rFonts w:ascii="思源黑体 CN Normal" w:eastAsia="思源黑体 CN Normal" w:hAnsi="思源黑体 CN Normal" w:hint="eastAsia"/>
                <w:sz w:val="17"/>
                <w:szCs w:val="17"/>
              </w:rPr>
              <w:t>{%if (var.special.Master_level_I + var.special.Master_level_II + var.special.Master_level_onco_nodrug + var.special.Master_level_III) + (var.var_germline.level_4 + var.var_germline.level_5 + var.var_germline.regimen_noonco_var)|count%}检出{{(var.special.Master_level_I + var.special.Master_level_II + var.special.Master_level_onco_nodrug + var.special.Master_level_III) + (var.var_germline.level_4 + var.var_germline.level_5 + var.var_germline.regimen_noonco_var)|count}}个变异，其中具有临床意义的变异有{{(var.special.Master_level_I + var.special.Master_level_II)+ (var.var_germline.regimen_level_I + var.var_germline.regimen_level_II)|count }}个，肿瘤发生发展相关变异有{{var.special.Master_level_onco_nodrug+(var.var_germline_nodrug)|count}}个。{%if var.var_somatic.level_I +var.var_somatic.level_II+ var.var_germline.regimen_level_I + var.var_germline.regimen_level_II %}具有临床意义的变异有{{(var.var_somatic.level_I +var.var_somatic.level_II+ var.var_germline.regimen_level_I + var.var_germline.regimen_level_II)|var_sum_s_filter}}。{%endif%}{%else%}在检测范围内，未检出变异。{</w:t>
            </w:r>
            <w:r w:rsidRPr="00AB2B9F">
              <w:rPr>
                <w:rFonts w:ascii="思源黑体 CN Normal" w:eastAsia="思源黑体 CN Normal" w:hAnsi="思源黑体 CN Normal"/>
                <w:sz w:val="17"/>
                <w:szCs w:val="17"/>
              </w:rPr>
              <w:t>%endif%}</w:t>
            </w:r>
          </w:p>
        </w:tc>
      </w:tr>
      <w:tr w:rsidR="00C41A4E" w:rsidRPr="006F3C39" w14:paraId="1E4FB11B" w14:textId="77777777" w:rsidTr="00F16AED">
        <w:trPr>
          <w:trHeight w:val="454"/>
        </w:trPr>
        <w:tc>
          <w:tcPr>
            <w:tcW w:w="3505" w:type="dxa"/>
            <w:vAlign w:val="center"/>
          </w:tcPr>
          <w:p w14:paraId="6CFC920D" w14:textId="1AFD1697" w:rsidR="00C41A4E" w:rsidRPr="00B36DF5" w:rsidRDefault="00C41A4E" w:rsidP="001851F5">
            <w:pPr>
              <w:rPr>
                <w:rFonts w:ascii="思源黑体 CN Bold" w:eastAsia="思源黑体 CN Bold" w:hAnsi="思源黑体 CN Bold"/>
                <w:b/>
                <w:bCs/>
                <w:sz w:val="17"/>
                <w:szCs w:val="17"/>
              </w:rPr>
            </w:pPr>
            <w:r w:rsidRPr="00C41A4E">
              <w:rPr>
                <w:rFonts w:ascii="思源黑体 CN Bold" w:eastAsia="思源黑体 CN Bold" w:hAnsi="思源黑体 CN Bold" w:hint="eastAsia"/>
                <w:b/>
                <w:bCs/>
                <w:sz w:val="17"/>
                <w:szCs w:val="17"/>
              </w:rPr>
              <w:t>微卫星状态（M</w:t>
            </w:r>
            <w:r w:rsidRPr="00C41A4E">
              <w:rPr>
                <w:rFonts w:ascii="思源黑体 CN Bold" w:eastAsia="思源黑体 CN Bold" w:hAnsi="思源黑体 CN Bold"/>
                <w:b/>
                <w:bCs/>
                <w:sz w:val="17"/>
                <w:szCs w:val="17"/>
              </w:rPr>
              <w:t>SS/MSI</w:t>
            </w:r>
            <w:r w:rsidRPr="00C41A4E">
              <w:rPr>
                <w:rFonts w:ascii="思源黑体 CN Bold" w:eastAsia="思源黑体 CN Bold" w:hAnsi="思源黑体 CN Bold" w:hint="eastAsia"/>
                <w:b/>
                <w:bCs/>
                <w:sz w:val="17"/>
                <w:szCs w:val="17"/>
              </w:rPr>
              <w:t>-</w:t>
            </w:r>
            <w:r w:rsidRPr="00C41A4E">
              <w:rPr>
                <w:rFonts w:ascii="思源黑体 CN Bold" w:eastAsia="思源黑体 CN Bold" w:hAnsi="思源黑体 CN Bold"/>
                <w:b/>
                <w:bCs/>
                <w:sz w:val="17"/>
                <w:szCs w:val="17"/>
              </w:rPr>
              <w:t>H</w:t>
            </w:r>
            <w:r w:rsidRPr="00C41A4E">
              <w:rPr>
                <w:rFonts w:ascii="思源黑体 CN Bold" w:eastAsia="思源黑体 CN Bold" w:hAnsi="思源黑体 CN Bold" w:hint="eastAsia"/>
                <w:b/>
                <w:bCs/>
                <w:sz w:val="17"/>
                <w:szCs w:val="17"/>
              </w:rPr>
              <w:t>）</w:t>
            </w:r>
          </w:p>
        </w:tc>
        <w:tc>
          <w:tcPr>
            <w:tcW w:w="6837" w:type="dxa"/>
            <w:vAlign w:val="center"/>
          </w:tcPr>
          <w:p w14:paraId="307BF416" w14:textId="2892349B" w:rsidR="00AB2B9F" w:rsidRDefault="00AB2B9F" w:rsidP="001851F5">
            <w:pPr>
              <w:rPr>
                <w:rFonts w:ascii="思源黑体 CN Normal" w:eastAsia="思源黑体 CN Normal" w:hAnsi="思源黑体 CN Normal"/>
                <w:sz w:val="17"/>
                <w:szCs w:val="17"/>
              </w:rPr>
            </w:pPr>
            <w:r w:rsidRPr="00AB2B9F">
              <w:rPr>
                <w:rFonts w:ascii="思源黑体 CN Normal" w:eastAsia="思源黑体 CN Normal" w:hAnsi="思源黑体 CN Normal" w:hint="eastAsia"/>
                <w:sz w:val="17"/>
                <w:szCs w:val="17"/>
              </w:rPr>
              <w:t>{%if msi.var_id==”MSS”%}微卫星稳定（MSS）。{%else%}微卫星不稳定（MSI-H）。{%endif%}</w:t>
            </w:r>
          </w:p>
        </w:tc>
      </w:tr>
      <w:tr w:rsidR="00C36ABD" w:rsidRPr="006F3C39" w14:paraId="64D40C49" w14:textId="77777777" w:rsidTr="00F16AED">
        <w:trPr>
          <w:trHeight w:val="454"/>
        </w:trPr>
        <w:tc>
          <w:tcPr>
            <w:tcW w:w="3505" w:type="dxa"/>
            <w:vAlign w:val="center"/>
          </w:tcPr>
          <w:p w14:paraId="7BB79883" w14:textId="77777777" w:rsidR="008724F4" w:rsidRPr="00B36DF5" w:rsidRDefault="00C36ABD" w:rsidP="001851F5">
            <w:pPr>
              <w:rPr>
                <w:rFonts w:ascii="思源黑体 CN Bold" w:eastAsia="思源黑体 CN Bold" w:hAnsi="思源黑体 CN Bold"/>
                <w:b/>
                <w:bCs/>
                <w:sz w:val="17"/>
                <w:szCs w:val="17"/>
              </w:rPr>
            </w:pPr>
            <w:r w:rsidRPr="00B36DF5">
              <w:rPr>
                <w:rFonts w:ascii="思源黑体 CN Bold" w:eastAsia="思源黑体 CN Bold" w:hAnsi="思源黑体 CN Bold" w:hint="eastAsia"/>
                <w:b/>
                <w:bCs/>
                <w:sz w:val="17"/>
                <w:szCs w:val="17"/>
              </w:rPr>
              <w:t>肿瘤突变负荷（TMB）</w:t>
            </w:r>
          </w:p>
        </w:tc>
        <w:tc>
          <w:tcPr>
            <w:tcW w:w="6837" w:type="dxa"/>
            <w:vAlign w:val="center"/>
          </w:tcPr>
          <w:p w14:paraId="4D62DD63" w14:textId="25D917B2" w:rsidR="008724F4" w:rsidRPr="00D579EC" w:rsidRDefault="00AB2B9F" w:rsidP="001851F5">
            <w:pPr>
              <w:rPr>
                <w:rFonts w:ascii="思源黑体 CN Normal" w:eastAsia="思源黑体 CN Normal" w:hAnsi="思源黑体 CN Normal"/>
                <w:sz w:val="17"/>
                <w:szCs w:val="17"/>
              </w:rPr>
            </w:pPr>
            <w:r w:rsidRPr="00AB2B9F">
              <w:rPr>
                <w:rFonts w:ascii="思源黑体 CN Normal" w:eastAsia="思源黑体 CN Normal" w:hAnsi="思源黑体 CN Normal" w:hint="eastAsia"/>
                <w:sz w:val="17"/>
                <w:szCs w:val="17"/>
              </w:rPr>
              <w:t>{{tmb.TMB_value}} Muts/Mb, 肿瘤突变负荷较{%if tmb.var_id==”TMB-L”%}低（TMB-L）{%else%}高（TMB-H）{%endif%}。</w:t>
            </w:r>
          </w:p>
        </w:tc>
      </w:tr>
      <w:tr w:rsidR="00AB2B9F" w:rsidRPr="006F3C39" w14:paraId="3E6111C6" w14:textId="77777777" w:rsidTr="00F16AED">
        <w:trPr>
          <w:trHeight w:val="454"/>
        </w:trPr>
        <w:tc>
          <w:tcPr>
            <w:tcW w:w="10342" w:type="dxa"/>
            <w:gridSpan w:val="2"/>
            <w:vAlign w:val="center"/>
          </w:tcPr>
          <w:p w14:paraId="32714497" w14:textId="08C6AA87" w:rsidR="00AB2B9F" w:rsidRPr="00AB2B9F" w:rsidRDefault="00AB2B9F" w:rsidP="001851F5">
            <w:pPr>
              <w:rPr>
                <w:rFonts w:ascii="思源黑体 CN Normal" w:eastAsia="思源黑体 CN Normal" w:hAnsi="思源黑体 CN Normal"/>
                <w:sz w:val="17"/>
                <w:szCs w:val="17"/>
              </w:rPr>
            </w:pPr>
            <w:r w:rsidRPr="00AB2B9F">
              <w:rPr>
                <w:rFonts w:ascii="思源黑体 CN Normal" w:eastAsia="思源黑体 CN Normal" w:hAnsi="思源黑体 CN Normal" w:hint="eastAsia"/>
                <w:sz w:val="17"/>
                <w:szCs w:val="17"/>
              </w:rPr>
              <w:t>{%tr if gep and “肺癌”in sample.tumor_list and sample.rna_sample_id and “实体瘤” not in sample.tumor_names_cn%}</w:t>
            </w:r>
          </w:p>
        </w:tc>
      </w:tr>
      <w:tr w:rsidR="00C41A4E" w:rsidRPr="006F3C39" w14:paraId="1BD21D00" w14:textId="77777777" w:rsidTr="00F16AED">
        <w:trPr>
          <w:trHeight w:val="454"/>
        </w:trPr>
        <w:tc>
          <w:tcPr>
            <w:tcW w:w="3505" w:type="dxa"/>
            <w:vAlign w:val="center"/>
          </w:tcPr>
          <w:p w14:paraId="0FA15C0B" w14:textId="0CF006EE" w:rsidR="00C41A4E" w:rsidRPr="00B36DF5" w:rsidRDefault="00C41A4E" w:rsidP="001851F5">
            <w:pPr>
              <w:rPr>
                <w:rFonts w:ascii="思源黑体 CN Bold" w:eastAsia="思源黑体 CN Bold" w:hAnsi="思源黑体 CN Bold"/>
                <w:b/>
                <w:bCs/>
                <w:sz w:val="17"/>
                <w:szCs w:val="17"/>
              </w:rPr>
            </w:pPr>
            <w:r w:rsidRPr="00C41A4E">
              <w:rPr>
                <w:rFonts w:ascii="思源黑体 CN Bold" w:eastAsia="思源黑体 CN Bold" w:hAnsi="思源黑体 CN Bold" w:hint="eastAsia"/>
                <w:b/>
                <w:bCs/>
                <w:sz w:val="17"/>
                <w:szCs w:val="17"/>
              </w:rPr>
              <w:t>肿瘤免疫微环境</w:t>
            </w:r>
          </w:p>
        </w:tc>
        <w:tc>
          <w:tcPr>
            <w:tcW w:w="6837" w:type="dxa"/>
            <w:vAlign w:val="center"/>
          </w:tcPr>
          <w:p w14:paraId="3C54C9E5" w14:textId="785E6981" w:rsidR="00C41A4E" w:rsidRDefault="00AB2B9F" w:rsidP="001851F5">
            <w:pPr>
              <w:rPr>
                <w:rFonts w:ascii="思源黑体 CN Normal" w:eastAsia="思源黑体 CN Normal" w:hAnsi="思源黑体 CN Normal"/>
                <w:sz w:val="17"/>
                <w:szCs w:val="17"/>
              </w:rPr>
            </w:pPr>
            <w:r w:rsidRPr="00AB2B9F">
              <w:rPr>
                <w:rFonts w:ascii="思源黑体 CN Normal" w:eastAsia="思源黑体 CN Normal" w:hAnsi="思源黑体 CN Normal" w:hint="eastAsia"/>
                <w:sz w:val="17"/>
                <w:szCs w:val="17"/>
              </w:rPr>
              <w:t>GEP分值为{{gep.gep_score}}分{%if tme%}；TME分型为{%if tme.tme_type==”IE/F”%}免疫富集/纤维化亚型(IE/F){%elif tme.tme_type==”IE”%}免疫富集/非纤维化亚型(IE){%elif tme.tme_type==”F”%}纤维化亚型(F){%elif tme.tme_type==”D”%}免疫荒漠型(D){%else%}缺少分型！{%endif%}{%endif%}。</w:t>
            </w:r>
          </w:p>
        </w:tc>
      </w:tr>
      <w:tr w:rsidR="00AB2B9F" w:rsidRPr="006F3C39" w14:paraId="316AC9D2" w14:textId="77777777" w:rsidTr="00F16AED">
        <w:trPr>
          <w:trHeight w:val="454"/>
        </w:trPr>
        <w:tc>
          <w:tcPr>
            <w:tcW w:w="10342" w:type="dxa"/>
            <w:gridSpan w:val="2"/>
            <w:vAlign w:val="center"/>
          </w:tcPr>
          <w:p w14:paraId="0A81D23B" w14:textId="6C1C157C" w:rsidR="00AB2B9F" w:rsidRDefault="00AB2B9F" w:rsidP="001851F5">
            <w:pPr>
              <w:rPr>
                <w:rFonts w:ascii="思源黑体 CN Normal" w:eastAsia="思源黑体 CN Normal" w:hAnsi="思源黑体 CN Normal"/>
                <w:sz w:val="17"/>
                <w:szCs w:val="17"/>
              </w:rPr>
            </w:pPr>
            <w:r w:rsidRPr="00AB2B9F">
              <w:rPr>
                <w:rFonts w:ascii="思源黑体 CN Normal" w:eastAsia="思源黑体 CN Normal" w:hAnsi="思源黑体 CN Normal"/>
                <w:sz w:val="17"/>
                <w:szCs w:val="17"/>
              </w:rPr>
              <w:t>{%tr endif%}</w:t>
            </w:r>
          </w:p>
        </w:tc>
      </w:tr>
      <w:tr w:rsidR="00C36ABD" w:rsidRPr="006F3C39" w14:paraId="7BFD7C57" w14:textId="77777777" w:rsidTr="00F16AED">
        <w:trPr>
          <w:trHeight w:val="454"/>
        </w:trPr>
        <w:tc>
          <w:tcPr>
            <w:tcW w:w="3505" w:type="dxa"/>
            <w:vAlign w:val="center"/>
          </w:tcPr>
          <w:p w14:paraId="35E826E2" w14:textId="77777777" w:rsidR="008724F4" w:rsidRPr="00B36DF5" w:rsidRDefault="00C36ABD" w:rsidP="001851F5">
            <w:pPr>
              <w:rPr>
                <w:rFonts w:ascii="思源黑体 CN Bold" w:eastAsia="思源黑体 CN Bold" w:hAnsi="思源黑体 CN Bold"/>
                <w:b/>
                <w:bCs/>
                <w:sz w:val="17"/>
                <w:szCs w:val="17"/>
              </w:rPr>
            </w:pPr>
            <w:r w:rsidRPr="00B36DF5">
              <w:rPr>
                <w:rFonts w:ascii="思源黑体 CN Bold" w:eastAsia="思源黑体 CN Bold" w:hAnsi="思源黑体 CN Bold" w:hint="eastAsia"/>
                <w:b/>
                <w:bCs/>
                <w:sz w:val="17"/>
                <w:szCs w:val="17"/>
              </w:rPr>
              <w:t>免疫检查点抑制剂疗效相关基因</w:t>
            </w:r>
          </w:p>
        </w:tc>
        <w:tc>
          <w:tcPr>
            <w:tcW w:w="6837" w:type="dxa"/>
            <w:vAlign w:val="center"/>
          </w:tcPr>
          <w:p w14:paraId="26288831" w14:textId="023CC54D" w:rsidR="008724F4" w:rsidRPr="00F56C92" w:rsidRDefault="00AB2B9F" w:rsidP="001851F5">
            <w:pPr>
              <w:rPr>
                <w:rFonts w:ascii="思源黑体 CN Normal" w:eastAsia="思源黑体 CN Normal" w:hAnsi="思源黑体 CN Normal"/>
                <w:sz w:val="17"/>
                <w:szCs w:val="17"/>
              </w:rPr>
            </w:pPr>
            <w:r w:rsidRPr="00AB2B9F">
              <w:rPr>
                <w:rFonts w:ascii="思源黑体 CN Normal" w:eastAsia="思源黑体 CN Normal" w:hAnsi="思源黑体 CN Normal"/>
                <w:sz w:val="17"/>
                <w:szCs w:val="17"/>
              </w:rPr>
              <w:t>{{[var.io, sample]|io_summary_v4|replace("\n", "&lt;w:br/&gt;")}}</w:t>
            </w:r>
          </w:p>
        </w:tc>
      </w:tr>
      <w:tr w:rsidR="00C41A4E" w:rsidRPr="006F3C39" w14:paraId="185ACD30" w14:textId="77777777" w:rsidTr="00F16AED">
        <w:trPr>
          <w:trHeight w:val="454"/>
        </w:trPr>
        <w:tc>
          <w:tcPr>
            <w:tcW w:w="3505" w:type="dxa"/>
            <w:vAlign w:val="center"/>
          </w:tcPr>
          <w:p w14:paraId="73980D9D" w14:textId="3B8CA398" w:rsidR="00C41A4E" w:rsidRPr="00C41A4E" w:rsidRDefault="00C41A4E" w:rsidP="001851F5">
            <w:pPr>
              <w:rPr>
                <w:rFonts w:ascii="思源黑体 CN Bold" w:eastAsia="思源黑体 CN Bold" w:hAnsi="思源黑体 CN Bold"/>
                <w:sz w:val="17"/>
                <w:szCs w:val="17"/>
              </w:rPr>
            </w:pPr>
            <w:r>
              <w:rPr>
                <w:rFonts w:ascii="思源黑体 CN Bold" w:eastAsia="思源黑体 CN Bold" w:hAnsi="思源黑体 CN Bold" w:hint="eastAsia"/>
                <w:sz w:val="17"/>
                <w:szCs w:val="17"/>
              </w:rPr>
              <w:t>同源重组修复缺陷（HRD）相关标志物</w:t>
            </w:r>
          </w:p>
        </w:tc>
        <w:tc>
          <w:tcPr>
            <w:tcW w:w="6837" w:type="dxa"/>
            <w:vAlign w:val="center"/>
          </w:tcPr>
          <w:p w14:paraId="17C78186" w14:textId="77777777" w:rsidR="00AB2B9F" w:rsidRPr="00AB2B9F" w:rsidRDefault="00AB2B9F" w:rsidP="001851F5">
            <w:pPr>
              <w:rPr>
                <w:rFonts w:ascii="思源黑体 CN Normal" w:eastAsia="思源黑体 CN Normal" w:hAnsi="思源黑体 CN Normal"/>
                <w:sz w:val="17"/>
                <w:szCs w:val="17"/>
              </w:rPr>
            </w:pPr>
            <w:r w:rsidRPr="00E33A4F">
              <w:rPr>
                <w:rFonts w:ascii="思源黑体 CN Normal" w:eastAsia="思源黑体 CN Normal" w:hAnsi="思源黑体 CN Normal"/>
                <w:sz w:val="17"/>
                <w:szCs w:val="17"/>
                <w:highlight w:val="yellow"/>
              </w:rPr>
              <w:t>{%p if var.gss.BRCA1 or var.gss.BRCA2%}</w:t>
            </w:r>
          </w:p>
          <w:p w14:paraId="5BC0AE72" w14:textId="77777777" w:rsidR="00AB2B9F" w:rsidRPr="00AB2B9F" w:rsidRDefault="00AB2B9F" w:rsidP="001851F5">
            <w:pPr>
              <w:rPr>
                <w:rFonts w:ascii="思源黑体 CN Normal" w:eastAsia="思源黑体 CN Normal" w:hAnsi="思源黑体 CN Normal"/>
                <w:sz w:val="17"/>
                <w:szCs w:val="17"/>
              </w:rPr>
            </w:pPr>
            <w:r w:rsidRPr="00AB2B9F">
              <w:rPr>
                <w:rFonts w:ascii="思源黑体 CN Normal" w:eastAsia="思源黑体 CN Normal" w:hAnsi="思源黑体 CN Normal" w:hint="eastAsia"/>
                <w:sz w:val="17"/>
                <w:szCs w:val="17"/>
              </w:rPr>
              <w:t>HRD阳性{%if var.gss.summary%}；</w:t>
            </w:r>
          </w:p>
          <w:p w14:paraId="09F1312C" w14:textId="77777777" w:rsidR="00AB2B9F" w:rsidRPr="00AB2B9F" w:rsidRDefault="00AB2B9F" w:rsidP="001851F5">
            <w:pPr>
              <w:rPr>
                <w:rFonts w:ascii="思源黑体 CN Normal" w:eastAsia="思源黑体 CN Normal" w:hAnsi="思源黑体 CN Normal"/>
                <w:sz w:val="17"/>
                <w:szCs w:val="17"/>
              </w:rPr>
            </w:pPr>
            <w:r w:rsidRPr="00AB2B9F">
              <w:rPr>
                <w:rFonts w:ascii="思源黑体 CN Normal" w:eastAsia="思源黑体 CN Normal" w:hAnsi="思源黑体 CN Normal" w:hint="eastAsia"/>
                <w:sz w:val="17"/>
                <w:szCs w:val="17"/>
              </w:rPr>
              <w:t>HRR通路相关基因突变：{{var.gss.summary}}{%endif%}。</w:t>
            </w:r>
          </w:p>
          <w:p w14:paraId="04F80BBA" w14:textId="77777777" w:rsidR="00AB2B9F" w:rsidRPr="00AB2B9F" w:rsidRDefault="00AB2B9F" w:rsidP="001851F5">
            <w:pPr>
              <w:rPr>
                <w:rFonts w:ascii="思源黑体 CN Normal" w:eastAsia="思源黑体 CN Normal" w:hAnsi="思源黑体 CN Normal"/>
                <w:sz w:val="17"/>
                <w:szCs w:val="17"/>
              </w:rPr>
            </w:pPr>
            <w:r w:rsidRPr="00E33A4F">
              <w:rPr>
                <w:rFonts w:ascii="思源黑体 CN Normal" w:eastAsia="思源黑体 CN Normal" w:hAnsi="思源黑体 CN Normal"/>
                <w:sz w:val="17"/>
                <w:szCs w:val="17"/>
                <w:highlight w:val="yellow"/>
              </w:rPr>
              <w:t>{%p else%}</w:t>
            </w:r>
          </w:p>
          <w:p w14:paraId="2B4CD427" w14:textId="5496574A" w:rsidR="00AB2B9F" w:rsidRPr="00AB2B9F" w:rsidRDefault="00AB2B9F" w:rsidP="001851F5">
            <w:pPr>
              <w:rPr>
                <w:rFonts w:ascii="思源黑体 CN Normal" w:eastAsia="思源黑体 CN Normal" w:hAnsi="思源黑体 CN Normal"/>
                <w:sz w:val="17"/>
                <w:szCs w:val="17"/>
              </w:rPr>
            </w:pPr>
            <w:r w:rsidRPr="00AB2B9F">
              <w:rPr>
                <w:rFonts w:ascii="思源黑体 CN Normal" w:eastAsia="思源黑体 CN Normal" w:hAnsi="思源黑体 CN Normal" w:hint="eastAsia"/>
                <w:sz w:val="17"/>
                <w:szCs w:val="17"/>
              </w:rPr>
              <w:t>{% if var.gss.gss.gsscore|float &gt;= 45%}HRD阳性{%else%}HRD阴性{%endif%}</w:t>
            </w:r>
            <w:r w:rsidR="00A626A7" w:rsidRPr="00E33A4F">
              <w:rPr>
                <w:rFonts w:ascii="思源黑体 CN Normal" w:eastAsia="思源黑体 CN Normal" w:hAnsi="思源黑体 CN Normal"/>
                <w:sz w:val="17"/>
                <w:szCs w:val="17"/>
              </w:rPr>
              <w:t xml:space="preserve">{% if </w:t>
            </w:r>
            <w:r w:rsidR="00A626A7" w:rsidRPr="00DE7500">
              <w:rPr>
                <w:rFonts w:ascii="思源黑体 CN Normal" w:eastAsia="思源黑体 CN Normal" w:hAnsi="思源黑体 CN Normal"/>
                <w:sz w:val="17"/>
                <w:szCs w:val="17"/>
              </w:rPr>
              <w:t>var.gss.gss.var_auto_result</w:t>
            </w:r>
            <w:r w:rsidR="00A626A7" w:rsidRPr="00E33A4F">
              <w:rPr>
                <w:rFonts w:ascii="思源黑体 CN Normal" w:eastAsia="思源黑体 CN Normal" w:hAnsi="思源黑体 CN Normal"/>
                <w:sz w:val="17"/>
                <w:szCs w:val="17"/>
              </w:rPr>
              <w:t xml:space="preserve"> </w:t>
            </w:r>
            <w:r w:rsidR="00A626A7">
              <w:rPr>
                <w:rFonts w:ascii="思源黑体 CN Normal" w:eastAsia="思源黑体 CN Normal" w:hAnsi="思源黑体 CN Normal"/>
                <w:sz w:val="17"/>
                <w:szCs w:val="17"/>
              </w:rPr>
              <w:t>=</w:t>
            </w:r>
            <w:r w:rsidR="00A626A7" w:rsidRPr="00E33A4F">
              <w:rPr>
                <w:rFonts w:ascii="思源黑体 CN Normal" w:eastAsia="思源黑体 CN Normal" w:hAnsi="思源黑体 CN Normal"/>
                <w:sz w:val="17"/>
                <w:szCs w:val="17"/>
              </w:rPr>
              <w:t xml:space="preserve">= “F” </w:t>
            </w:r>
            <w:r w:rsidR="00A626A7">
              <w:rPr>
                <w:rFonts w:ascii="思源黑体 CN Normal" w:eastAsia="思源黑体 CN Normal" w:hAnsi="思源黑体 CN Normal" w:hint="eastAsia"/>
                <w:sz w:val="17"/>
                <w:szCs w:val="17"/>
              </w:rPr>
              <w:t>or</w:t>
            </w:r>
            <w:r w:rsidR="00A626A7">
              <w:rPr>
                <w:rFonts w:ascii="思源黑体 CN Normal" w:eastAsia="思源黑体 CN Normal" w:hAnsi="思源黑体 CN Normal"/>
                <w:sz w:val="17"/>
                <w:szCs w:val="17"/>
              </w:rPr>
              <w:t xml:space="preserve"> </w:t>
            </w:r>
            <w:r w:rsidR="00A626A7">
              <w:rPr>
                <w:rFonts w:ascii="思源黑体 CN Normal" w:eastAsia="思源黑体 CN Normal" w:hAnsi="思源黑体 CN Normal" w:hint="eastAsia"/>
                <w:sz w:val="17"/>
                <w:szCs w:val="17"/>
              </w:rPr>
              <w:t>not</w:t>
            </w:r>
            <w:r w:rsidR="00A626A7" w:rsidRPr="00E33A4F">
              <w:rPr>
                <w:rFonts w:ascii="思源黑体 CN Normal" w:eastAsia="思源黑体 CN Normal" w:hAnsi="思源黑体 CN Normal"/>
                <w:sz w:val="17"/>
                <w:szCs w:val="17"/>
              </w:rPr>
              <w:t xml:space="preserve"> </w:t>
            </w:r>
            <w:r w:rsidR="00A626A7">
              <w:rPr>
                <w:rFonts w:ascii="思源黑体 CN Normal" w:eastAsia="思源黑体 CN Normal" w:hAnsi="思源黑体 CN Normal"/>
                <w:sz w:val="17"/>
                <w:szCs w:val="17"/>
              </w:rPr>
              <w:t>(</w:t>
            </w:r>
            <w:r w:rsidR="00A626A7" w:rsidRPr="00E33A4F">
              <w:rPr>
                <w:rFonts w:ascii="思源黑体 CN Normal" w:eastAsia="思源黑体 CN Normal" w:hAnsi="思源黑体 CN Normal"/>
                <w:sz w:val="17"/>
                <w:szCs w:val="17"/>
              </w:rPr>
              <w:t>(sample.tumor_content_num and sample.tumor_content_num|float &gt;= 30) or (lib_quality_control and lib_quality_control.lib_dna_qc and lib_quality_control.lib_dna_qc.tumor_content and lib_quality_control.lib_dna_qc.tumor_content|replace(“%”, “”)|float &gt;= 30 )</w:t>
            </w:r>
            <w:r w:rsidR="00A626A7">
              <w:rPr>
                <w:rFonts w:ascii="思源黑体 CN Normal" w:eastAsia="思源黑体 CN Normal" w:hAnsi="思源黑体 CN Normal"/>
                <w:sz w:val="17"/>
                <w:szCs w:val="17"/>
              </w:rPr>
              <w:t>)</w:t>
            </w:r>
            <w:r w:rsidR="00A626A7" w:rsidRPr="00E33A4F">
              <w:rPr>
                <w:rFonts w:ascii="思源黑体 CN Normal" w:eastAsia="思源黑体 CN Normal" w:hAnsi="思源黑体 CN Normal"/>
                <w:sz w:val="17"/>
                <w:szCs w:val="17"/>
              </w:rPr>
              <w:t>%}</w:t>
            </w:r>
            <w:r w:rsidR="00A626A7" w:rsidRPr="00AB2B9F">
              <w:rPr>
                <w:rFonts w:ascii="思源黑体 CN Normal" w:eastAsia="思源黑体 CN Normal" w:hAnsi="思源黑体 CN Normal" w:hint="eastAsia"/>
                <w:sz w:val="17"/>
                <w:szCs w:val="17"/>
              </w:rPr>
              <w:t>（结果仅供参考）</w:t>
            </w:r>
            <w:r w:rsidR="00A626A7">
              <w:rPr>
                <w:rFonts w:ascii="思源黑体 CN Normal" w:eastAsia="思源黑体 CN Normal" w:hAnsi="思源黑体 CN Normal" w:hint="eastAsia"/>
                <w:sz w:val="17"/>
                <w:szCs w:val="17"/>
              </w:rPr>
              <w:t>{</w:t>
            </w:r>
            <w:r w:rsidR="00A626A7">
              <w:rPr>
                <w:rFonts w:ascii="思源黑体 CN Normal" w:eastAsia="思源黑体 CN Normal" w:hAnsi="思源黑体 CN Normal"/>
                <w:sz w:val="17"/>
                <w:szCs w:val="17"/>
              </w:rPr>
              <w:t>%</w:t>
            </w:r>
            <w:r w:rsidR="00A626A7">
              <w:rPr>
                <w:rFonts w:ascii="思源黑体 CN Normal" w:eastAsia="思源黑体 CN Normal" w:hAnsi="思源黑体 CN Normal" w:hint="eastAsia"/>
                <w:sz w:val="17"/>
                <w:szCs w:val="17"/>
              </w:rPr>
              <w:t>endif</w:t>
            </w:r>
            <w:r w:rsidR="00A626A7">
              <w:rPr>
                <w:rFonts w:ascii="思源黑体 CN Normal" w:eastAsia="思源黑体 CN Normal" w:hAnsi="思源黑体 CN Normal"/>
                <w:sz w:val="17"/>
                <w:szCs w:val="17"/>
              </w:rPr>
              <w:t>%</w:t>
            </w:r>
            <w:r w:rsidR="00A626A7">
              <w:rPr>
                <w:rFonts w:ascii="思源黑体 CN Normal" w:eastAsia="思源黑体 CN Normal" w:hAnsi="思源黑体 CN Normal" w:hint="eastAsia"/>
                <w:sz w:val="17"/>
                <w:szCs w:val="17"/>
              </w:rPr>
              <w:t>}</w:t>
            </w:r>
            <w:r w:rsidRPr="00AB2B9F">
              <w:rPr>
                <w:rFonts w:ascii="思源黑体 CN Normal" w:eastAsia="思源黑体 CN Normal" w:hAnsi="思源黑体 CN Normal" w:hint="eastAsia"/>
                <w:sz w:val="17"/>
                <w:szCs w:val="17"/>
              </w:rPr>
              <w:t>{%if var.gss.summary%}；</w:t>
            </w:r>
          </w:p>
          <w:p w14:paraId="3D73B183" w14:textId="77777777" w:rsidR="00AB2B9F" w:rsidRPr="00AB2B9F" w:rsidRDefault="00AB2B9F" w:rsidP="001851F5">
            <w:pPr>
              <w:rPr>
                <w:rFonts w:ascii="思源黑体 CN Normal" w:eastAsia="思源黑体 CN Normal" w:hAnsi="思源黑体 CN Normal"/>
                <w:sz w:val="17"/>
                <w:szCs w:val="17"/>
              </w:rPr>
            </w:pPr>
            <w:r w:rsidRPr="00AB2B9F">
              <w:rPr>
                <w:rFonts w:ascii="思源黑体 CN Normal" w:eastAsia="思源黑体 CN Normal" w:hAnsi="思源黑体 CN Normal" w:hint="eastAsia"/>
                <w:sz w:val="17"/>
                <w:szCs w:val="17"/>
              </w:rPr>
              <w:t>HRR通路相关基因突变：{{var.gss.summary}}。{%else%}{%endif%}</w:t>
            </w:r>
          </w:p>
          <w:p w14:paraId="2B4F32C1" w14:textId="000B1D02" w:rsidR="00C41A4E" w:rsidRDefault="00AB2B9F" w:rsidP="001851F5">
            <w:pPr>
              <w:rPr>
                <w:rFonts w:ascii="思源黑体 CN Normal" w:eastAsia="思源黑体 CN Normal" w:hAnsi="思源黑体 CN Normal"/>
                <w:sz w:val="17"/>
                <w:szCs w:val="17"/>
              </w:rPr>
            </w:pPr>
            <w:r w:rsidRPr="00E33A4F">
              <w:rPr>
                <w:rFonts w:ascii="思源黑体 CN Normal" w:eastAsia="思源黑体 CN Normal" w:hAnsi="思源黑体 CN Normal"/>
                <w:sz w:val="17"/>
                <w:szCs w:val="17"/>
                <w:highlight w:val="yellow"/>
              </w:rPr>
              <w:t>{%p endif%}</w:t>
            </w:r>
          </w:p>
        </w:tc>
      </w:tr>
      <w:tr w:rsidR="00093377" w:rsidRPr="006F3C39" w14:paraId="184134A0" w14:textId="77777777" w:rsidTr="00F16AED">
        <w:trPr>
          <w:trHeight w:val="454"/>
        </w:trPr>
        <w:tc>
          <w:tcPr>
            <w:tcW w:w="10342" w:type="dxa"/>
            <w:gridSpan w:val="2"/>
            <w:vAlign w:val="center"/>
          </w:tcPr>
          <w:p w14:paraId="7B23675C" w14:textId="7B7FCAF9" w:rsidR="00093377" w:rsidRPr="00AB2B9F" w:rsidRDefault="00093377" w:rsidP="001851F5">
            <w:pPr>
              <w:rPr>
                <w:rFonts w:ascii="思源黑体 CN Normal" w:eastAsia="思源黑体 CN Normal" w:hAnsi="思源黑体 CN Normal"/>
                <w:sz w:val="17"/>
                <w:szCs w:val="17"/>
              </w:rPr>
            </w:pPr>
            <w:r w:rsidRPr="00093377">
              <w:rPr>
                <w:rFonts w:ascii="思源黑体 CN Normal" w:eastAsia="思源黑体 CN Normal" w:hAnsi="思源黑体 CN Normal" w:hint="eastAsia"/>
                <w:sz w:val="17"/>
                <w:szCs w:val="17"/>
              </w:rPr>
              <w:t>{%tr if “子宫内膜癌” in sample.tumor_list and “实体瘤” not in sample.tumor_names_cn%}</w:t>
            </w:r>
          </w:p>
        </w:tc>
      </w:tr>
      <w:tr w:rsidR="00C41A4E" w:rsidRPr="006F3C39" w14:paraId="03F5264E" w14:textId="77777777" w:rsidTr="00F16AED">
        <w:trPr>
          <w:trHeight w:val="454"/>
        </w:trPr>
        <w:tc>
          <w:tcPr>
            <w:tcW w:w="3505" w:type="dxa"/>
            <w:vAlign w:val="center"/>
          </w:tcPr>
          <w:p w14:paraId="7340A368" w14:textId="01385F31" w:rsidR="00C41A4E" w:rsidRPr="00C41A4E" w:rsidRDefault="00C41A4E" w:rsidP="001851F5">
            <w:pPr>
              <w:rPr>
                <w:rFonts w:ascii="思源黑体 CN Bold" w:eastAsia="思源黑体 CN Bold" w:hAnsi="思源黑体 CN Bold"/>
                <w:sz w:val="17"/>
                <w:szCs w:val="17"/>
              </w:rPr>
            </w:pPr>
            <w:r w:rsidRPr="00C41A4E">
              <w:rPr>
                <w:rFonts w:ascii="思源黑体 CN Bold" w:eastAsia="思源黑体 CN Bold" w:hAnsi="思源黑体 CN Bold" w:hint="eastAsia"/>
                <w:sz w:val="17"/>
                <w:szCs w:val="17"/>
              </w:rPr>
              <w:lastRenderedPageBreak/>
              <w:t>子宫内膜癌分子分型相关标志物</w:t>
            </w:r>
          </w:p>
        </w:tc>
        <w:tc>
          <w:tcPr>
            <w:tcW w:w="6837" w:type="dxa"/>
            <w:vAlign w:val="center"/>
          </w:tcPr>
          <w:p w14:paraId="63DF94A6" w14:textId="77777777" w:rsidR="00093377" w:rsidRPr="00093377" w:rsidRDefault="00093377" w:rsidP="001851F5">
            <w:pPr>
              <w:rPr>
                <w:rFonts w:ascii="思源黑体 CN Normal" w:eastAsia="思源黑体 CN Normal" w:hAnsi="思源黑体 CN Normal"/>
                <w:sz w:val="17"/>
                <w:szCs w:val="17"/>
              </w:rPr>
            </w:pPr>
            <w:r w:rsidRPr="00093377">
              <w:rPr>
                <w:rFonts w:ascii="思源黑体 CN Normal" w:eastAsia="思源黑体 CN Normal" w:hAnsi="思源黑体 CN Normal"/>
                <w:sz w:val="17"/>
                <w:szCs w:val="17"/>
              </w:rPr>
              <w:t>{%p if var.ec_type.var_id == “POLE-ultramutated type EC”%}</w:t>
            </w:r>
          </w:p>
          <w:p w14:paraId="13568F75" w14:textId="77777777" w:rsidR="00093377" w:rsidRPr="00093377" w:rsidRDefault="00093377" w:rsidP="001851F5">
            <w:pPr>
              <w:rPr>
                <w:rFonts w:ascii="思源黑体 CN Normal" w:eastAsia="思源黑体 CN Normal" w:hAnsi="思源黑体 CN Normal"/>
                <w:sz w:val="17"/>
                <w:szCs w:val="17"/>
              </w:rPr>
            </w:pPr>
            <w:r w:rsidRPr="00093377">
              <w:rPr>
                <w:rFonts w:ascii="思源黑体 CN Normal" w:eastAsia="思源黑体 CN Normal" w:hAnsi="思源黑体 CN Normal" w:hint="eastAsia"/>
                <w:sz w:val="17"/>
                <w:szCs w:val="17"/>
              </w:rPr>
              <w:t>POLE突变型（POLE mutation，POLE mut）</w:t>
            </w:r>
          </w:p>
          <w:p w14:paraId="7ACA253C" w14:textId="77777777" w:rsidR="00093377" w:rsidRPr="00093377" w:rsidRDefault="00093377" w:rsidP="001851F5">
            <w:pPr>
              <w:rPr>
                <w:rFonts w:ascii="思源黑体 CN Normal" w:eastAsia="思源黑体 CN Normal" w:hAnsi="思源黑体 CN Normal"/>
                <w:sz w:val="17"/>
                <w:szCs w:val="17"/>
              </w:rPr>
            </w:pPr>
            <w:r w:rsidRPr="00093377">
              <w:rPr>
                <w:rFonts w:ascii="思源黑体 CN Normal" w:eastAsia="思源黑体 CN Normal" w:hAnsi="思源黑体 CN Normal"/>
                <w:sz w:val="17"/>
                <w:szCs w:val="17"/>
              </w:rPr>
              <w:t>{%p elif var.ec_type.var_id == “MSI-H type EC”%}</w:t>
            </w:r>
          </w:p>
          <w:p w14:paraId="380375AB" w14:textId="77777777" w:rsidR="00093377" w:rsidRPr="00093377" w:rsidRDefault="00093377" w:rsidP="001851F5">
            <w:pPr>
              <w:rPr>
                <w:rFonts w:ascii="思源黑体 CN Normal" w:eastAsia="思源黑体 CN Normal" w:hAnsi="思源黑体 CN Normal"/>
                <w:sz w:val="17"/>
                <w:szCs w:val="17"/>
              </w:rPr>
            </w:pPr>
            <w:r w:rsidRPr="00093377">
              <w:rPr>
                <w:rFonts w:ascii="思源黑体 CN Normal" w:eastAsia="思源黑体 CN Normal" w:hAnsi="思源黑体 CN Normal" w:hint="eastAsia"/>
                <w:sz w:val="17"/>
                <w:szCs w:val="17"/>
              </w:rPr>
              <w:t>错配修复功能缺陷（Mismatch repair deficiency，MMRd）</w:t>
            </w:r>
          </w:p>
          <w:p w14:paraId="77C5F929" w14:textId="77777777" w:rsidR="00093377" w:rsidRPr="00093377" w:rsidRDefault="00093377" w:rsidP="001851F5">
            <w:pPr>
              <w:rPr>
                <w:rFonts w:ascii="思源黑体 CN Normal" w:eastAsia="思源黑体 CN Normal" w:hAnsi="思源黑体 CN Normal"/>
                <w:sz w:val="17"/>
                <w:szCs w:val="17"/>
              </w:rPr>
            </w:pPr>
            <w:r w:rsidRPr="00093377">
              <w:rPr>
                <w:rFonts w:ascii="思源黑体 CN Normal" w:eastAsia="思源黑体 CN Normal" w:hAnsi="思源黑体 CN Normal"/>
                <w:sz w:val="17"/>
                <w:szCs w:val="17"/>
              </w:rPr>
              <w:t>{%p elif var.ec_type.var_id == “CNH type EC”%}</w:t>
            </w:r>
          </w:p>
          <w:p w14:paraId="00F48426" w14:textId="77777777" w:rsidR="00093377" w:rsidRPr="00093377" w:rsidRDefault="00093377" w:rsidP="001851F5">
            <w:pPr>
              <w:rPr>
                <w:rFonts w:ascii="思源黑体 CN Normal" w:eastAsia="思源黑体 CN Normal" w:hAnsi="思源黑体 CN Normal"/>
                <w:sz w:val="17"/>
                <w:szCs w:val="17"/>
              </w:rPr>
            </w:pPr>
            <w:r w:rsidRPr="00093377">
              <w:rPr>
                <w:rFonts w:ascii="思源黑体 CN Normal" w:eastAsia="思源黑体 CN Normal" w:hAnsi="思源黑体 CN Normal" w:hint="eastAsia"/>
                <w:sz w:val="17"/>
                <w:szCs w:val="17"/>
              </w:rPr>
              <w:t>TP53基因突变（p53 abnormality，p53 abn）</w:t>
            </w:r>
          </w:p>
          <w:p w14:paraId="3F7E48CC" w14:textId="77777777" w:rsidR="00093377" w:rsidRPr="00093377" w:rsidRDefault="00093377" w:rsidP="001851F5">
            <w:pPr>
              <w:rPr>
                <w:rFonts w:ascii="思源黑体 CN Normal" w:eastAsia="思源黑体 CN Normal" w:hAnsi="思源黑体 CN Normal"/>
                <w:sz w:val="17"/>
                <w:szCs w:val="17"/>
              </w:rPr>
            </w:pPr>
            <w:r w:rsidRPr="00093377">
              <w:rPr>
                <w:rFonts w:ascii="思源黑体 CN Normal" w:eastAsia="思源黑体 CN Normal" w:hAnsi="思源黑体 CN Normal"/>
                <w:sz w:val="17"/>
                <w:szCs w:val="17"/>
              </w:rPr>
              <w:t>{%p elif var.ec_type.var_id == “CNL type EC”%}</w:t>
            </w:r>
          </w:p>
          <w:p w14:paraId="6ABB8D47" w14:textId="77777777" w:rsidR="00093377" w:rsidRPr="00093377" w:rsidRDefault="00093377" w:rsidP="001851F5">
            <w:pPr>
              <w:rPr>
                <w:rFonts w:ascii="思源黑体 CN Normal" w:eastAsia="思源黑体 CN Normal" w:hAnsi="思源黑体 CN Normal"/>
                <w:sz w:val="17"/>
                <w:szCs w:val="17"/>
              </w:rPr>
            </w:pPr>
            <w:r w:rsidRPr="00093377">
              <w:rPr>
                <w:rFonts w:ascii="思源黑体 CN Normal" w:eastAsia="思源黑体 CN Normal" w:hAnsi="思源黑体 CN Normal" w:hint="eastAsia"/>
                <w:sz w:val="17"/>
                <w:szCs w:val="17"/>
              </w:rPr>
              <w:t>非特异性分子谱（Non-specific molecular profile，NSMP）</w:t>
            </w:r>
          </w:p>
          <w:p w14:paraId="11C9C0C6" w14:textId="3827D9ED" w:rsidR="00C41A4E" w:rsidRDefault="00093377" w:rsidP="001851F5">
            <w:pPr>
              <w:rPr>
                <w:rFonts w:ascii="思源黑体 CN Normal" w:eastAsia="思源黑体 CN Normal" w:hAnsi="思源黑体 CN Normal"/>
                <w:sz w:val="17"/>
                <w:szCs w:val="17"/>
              </w:rPr>
            </w:pPr>
            <w:r w:rsidRPr="00093377">
              <w:rPr>
                <w:rFonts w:ascii="思源黑体 CN Normal" w:eastAsia="思源黑体 CN Normal" w:hAnsi="思源黑体 CN Normal"/>
                <w:sz w:val="17"/>
                <w:szCs w:val="17"/>
              </w:rPr>
              <w:t>{%p endif%}</w:t>
            </w:r>
          </w:p>
        </w:tc>
      </w:tr>
      <w:tr w:rsidR="00093377" w:rsidRPr="006F3C39" w14:paraId="79EC72AB" w14:textId="77777777" w:rsidTr="00F16AED">
        <w:trPr>
          <w:trHeight w:val="454"/>
        </w:trPr>
        <w:tc>
          <w:tcPr>
            <w:tcW w:w="10342" w:type="dxa"/>
            <w:gridSpan w:val="2"/>
            <w:vAlign w:val="center"/>
          </w:tcPr>
          <w:p w14:paraId="691C3364" w14:textId="0C55E378" w:rsidR="00093377" w:rsidRDefault="00093377" w:rsidP="001851F5">
            <w:pPr>
              <w:rPr>
                <w:rFonts w:ascii="思源黑体 CN Normal" w:eastAsia="思源黑体 CN Normal" w:hAnsi="思源黑体 CN Normal"/>
                <w:sz w:val="17"/>
                <w:szCs w:val="17"/>
              </w:rPr>
            </w:pPr>
            <w:r w:rsidRPr="00093377">
              <w:rPr>
                <w:rFonts w:ascii="思源黑体 CN Normal" w:eastAsia="思源黑体 CN Normal" w:hAnsi="思源黑体 CN Normal"/>
                <w:sz w:val="17"/>
                <w:szCs w:val="17"/>
              </w:rPr>
              <w:t>{%tr endif%}</w:t>
            </w:r>
          </w:p>
        </w:tc>
      </w:tr>
      <w:tr w:rsidR="00093377" w:rsidRPr="006F3C39" w14:paraId="57CB08B2" w14:textId="77777777" w:rsidTr="00F16AED">
        <w:trPr>
          <w:trHeight w:val="454"/>
        </w:trPr>
        <w:tc>
          <w:tcPr>
            <w:tcW w:w="10342" w:type="dxa"/>
            <w:gridSpan w:val="2"/>
            <w:vAlign w:val="center"/>
          </w:tcPr>
          <w:p w14:paraId="05744015" w14:textId="298F5400" w:rsidR="00093377" w:rsidRPr="00093377" w:rsidRDefault="00093377" w:rsidP="001851F5">
            <w:pPr>
              <w:rPr>
                <w:rFonts w:ascii="思源黑体 CN Normal" w:eastAsia="思源黑体 CN Normal" w:hAnsi="思源黑体 CN Normal"/>
                <w:sz w:val="17"/>
                <w:szCs w:val="17"/>
              </w:rPr>
            </w:pPr>
            <w:r w:rsidRPr="00093377">
              <w:rPr>
                <w:rFonts w:ascii="思源黑体 CN Normal" w:eastAsia="思源黑体 CN Normal" w:hAnsi="思源黑体 CN Normal" w:hint="eastAsia"/>
                <w:sz w:val="17"/>
                <w:szCs w:val="17"/>
              </w:rPr>
              <w:t>{%tr if “胃癌” in sample.tumor_list and sample.rna_sample_id and “实体瘤” not in sample.tumor_names_cn%}</w:t>
            </w:r>
          </w:p>
        </w:tc>
      </w:tr>
      <w:tr w:rsidR="00C41A4E" w:rsidRPr="006F3C39" w14:paraId="39A9C5DE" w14:textId="77777777" w:rsidTr="00F16AED">
        <w:trPr>
          <w:trHeight w:val="454"/>
        </w:trPr>
        <w:tc>
          <w:tcPr>
            <w:tcW w:w="3505" w:type="dxa"/>
            <w:vAlign w:val="center"/>
          </w:tcPr>
          <w:p w14:paraId="4C569D53" w14:textId="5EF6F082" w:rsidR="00C41A4E" w:rsidRPr="00C41A4E" w:rsidRDefault="00C41A4E" w:rsidP="001851F5">
            <w:pPr>
              <w:rPr>
                <w:rFonts w:ascii="思源黑体 CN Bold" w:eastAsia="思源黑体 CN Bold" w:hAnsi="思源黑体 CN Bold"/>
                <w:sz w:val="17"/>
                <w:szCs w:val="17"/>
              </w:rPr>
            </w:pPr>
            <w:r w:rsidRPr="00C41A4E">
              <w:rPr>
                <w:rFonts w:ascii="思源黑体 CN Bold" w:eastAsia="思源黑体 CN Bold" w:hAnsi="思源黑体 CN Bold" w:hint="eastAsia"/>
                <w:sz w:val="17"/>
                <w:szCs w:val="17"/>
              </w:rPr>
              <w:t>胃癌分子分型相关标志物</w:t>
            </w:r>
          </w:p>
        </w:tc>
        <w:tc>
          <w:tcPr>
            <w:tcW w:w="6837" w:type="dxa"/>
            <w:vAlign w:val="center"/>
          </w:tcPr>
          <w:p w14:paraId="465C7113" w14:textId="77777777" w:rsidR="00093377" w:rsidRPr="00093377" w:rsidRDefault="00093377" w:rsidP="001851F5">
            <w:pPr>
              <w:rPr>
                <w:rFonts w:ascii="思源黑体 CN Normal" w:eastAsia="思源黑体 CN Normal" w:hAnsi="思源黑体 CN Normal"/>
                <w:sz w:val="17"/>
                <w:szCs w:val="17"/>
              </w:rPr>
            </w:pPr>
            <w:r w:rsidRPr="00093377">
              <w:rPr>
                <w:rFonts w:ascii="思源黑体 CN Normal" w:eastAsia="思源黑体 CN Normal" w:hAnsi="思源黑体 CN Normal"/>
                <w:sz w:val="17"/>
                <w:szCs w:val="17"/>
              </w:rPr>
              <w:t>{%p if var.GA_type.ebv_type.ebv_type == “P” or msi.var_id == “MSI-H” or var.GA_type.gs_sum or var.GA_type.cin_sum%}</w:t>
            </w:r>
          </w:p>
          <w:p w14:paraId="636AB71F" w14:textId="77777777" w:rsidR="00093377" w:rsidRPr="00093377" w:rsidRDefault="00093377" w:rsidP="001851F5">
            <w:pPr>
              <w:rPr>
                <w:rFonts w:ascii="思源黑体 CN Normal" w:eastAsia="思源黑体 CN Normal" w:hAnsi="思源黑体 CN Normal"/>
                <w:sz w:val="17"/>
                <w:szCs w:val="17"/>
              </w:rPr>
            </w:pPr>
            <w:r w:rsidRPr="00093377">
              <w:rPr>
                <w:rFonts w:ascii="思源黑体 CN Normal" w:eastAsia="思源黑体 CN Normal" w:hAnsi="思源黑体 CN Normal"/>
                <w:sz w:val="17"/>
                <w:szCs w:val="17"/>
              </w:rPr>
              <w:t>{%p if var.GA_type.ebv_type.ebv_type == “P” or msi.var_id == “MSI-H”%}</w:t>
            </w:r>
          </w:p>
          <w:p w14:paraId="10001C92" w14:textId="77777777" w:rsidR="00093377" w:rsidRPr="00093377" w:rsidRDefault="00093377" w:rsidP="001851F5">
            <w:pPr>
              <w:rPr>
                <w:rFonts w:ascii="思源黑体 CN Normal" w:eastAsia="思源黑体 CN Normal" w:hAnsi="思源黑体 CN Normal"/>
                <w:sz w:val="17"/>
                <w:szCs w:val="17"/>
              </w:rPr>
            </w:pPr>
            <w:r w:rsidRPr="00093377">
              <w:rPr>
                <w:rFonts w:ascii="思源黑体 CN Normal" w:eastAsia="思源黑体 CN Normal" w:hAnsi="思源黑体 CN Normal"/>
                <w:sz w:val="17"/>
                <w:szCs w:val="17"/>
              </w:rPr>
              <w:t>{%p if var.GA_type.ebv_type.ebv_type == “P” and msi.var_id != “MSI-H”%}</w:t>
            </w:r>
          </w:p>
          <w:p w14:paraId="6F54CDA0" w14:textId="77777777" w:rsidR="00093377" w:rsidRPr="00093377" w:rsidRDefault="00093377" w:rsidP="001851F5">
            <w:pPr>
              <w:rPr>
                <w:rFonts w:ascii="思源黑体 CN Normal" w:eastAsia="思源黑体 CN Normal" w:hAnsi="思源黑体 CN Normal"/>
                <w:sz w:val="17"/>
                <w:szCs w:val="17"/>
              </w:rPr>
            </w:pPr>
            <w:r w:rsidRPr="00093377">
              <w:rPr>
                <w:rFonts w:ascii="思源黑体 CN Normal" w:eastAsia="思源黑体 CN Normal" w:hAnsi="思源黑体 CN Normal" w:hint="eastAsia"/>
                <w:sz w:val="17"/>
                <w:szCs w:val="17"/>
              </w:rPr>
              <w:t>EB病毒感染型（EBV）</w:t>
            </w:r>
          </w:p>
          <w:p w14:paraId="236162FF" w14:textId="77777777" w:rsidR="00093377" w:rsidRPr="00093377" w:rsidRDefault="00093377" w:rsidP="001851F5">
            <w:pPr>
              <w:rPr>
                <w:rFonts w:ascii="思源黑体 CN Normal" w:eastAsia="思源黑体 CN Normal" w:hAnsi="思源黑体 CN Normal"/>
                <w:sz w:val="17"/>
                <w:szCs w:val="17"/>
              </w:rPr>
            </w:pPr>
            <w:r w:rsidRPr="00093377">
              <w:rPr>
                <w:rFonts w:ascii="思源黑体 CN Normal" w:eastAsia="思源黑体 CN Normal" w:hAnsi="思源黑体 CN Normal"/>
                <w:sz w:val="17"/>
                <w:szCs w:val="17"/>
              </w:rPr>
              <w:t>{%p endif%}</w:t>
            </w:r>
          </w:p>
          <w:p w14:paraId="6A1F8B74" w14:textId="77777777" w:rsidR="00093377" w:rsidRPr="00093377" w:rsidRDefault="00093377" w:rsidP="001851F5">
            <w:pPr>
              <w:rPr>
                <w:rFonts w:ascii="思源黑体 CN Normal" w:eastAsia="思源黑体 CN Normal" w:hAnsi="思源黑体 CN Normal"/>
                <w:sz w:val="17"/>
                <w:szCs w:val="17"/>
              </w:rPr>
            </w:pPr>
            <w:r w:rsidRPr="00093377">
              <w:rPr>
                <w:rFonts w:ascii="思源黑体 CN Normal" w:eastAsia="思源黑体 CN Normal" w:hAnsi="思源黑体 CN Normal"/>
                <w:sz w:val="17"/>
                <w:szCs w:val="17"/>
              </w:rPr>
              <w:t>{%p if msi.var_id == “MSI-H” and var.GA_type.ebv_type.ebv_type != “P”%}</w:t>
            </w:r>
          </w:p>
          <w:p w14:paraId="5735D188" w14:textId="77777777" w:rsidR="00093377" w:rsidRPr="00093377" w:rsidRDefault="00093377" w:rsidP="001851F5">
            <w:pPr>
              <w:rPr>
                <w:rFonts w:ascii="思源黑体 CN Normal" w:eastAsia="思源黑体 CN Normal" w:hAnsi="思源黑体 CN Normal"/>
                <w:sz w:val="17"/>
                <w:szCs w:val="17"/>
              </w:rPr>
            </w:pPr>
            <w:r w:rsidRPr="00093377">
              <w:rPr>
                <w:rFonts w:ascii="思源黑体 CN Normal" w:eastAsia="思源黑体 CN Normal" w:hAnsi="思源黑体 CN Normal" w:hint="eastAsia"/>
                <w:sz w:val="17"/>
                <w:szCs w:val="17"/>
              </w:rPr>
              <w:t>微卫星不稳定型（MSI）</w:t>
            </w:r>
          </w:p>
          <w:p w14:paraId="46B439EE" w14:textId="77777777" w:rsidR="00093377" w:rsidRPr="00093377" w:rsidRDefault="00093377" w:rsidP="001851F5">
            <w:pPr>
              <w:rPr>
                <w:rFonts w:ascii="思源黑体 CN Normal" w:eastAsia="思源黑体 CN Normal" w:hAnsi="思源黑体 CN Normal"/>
                <w:sz w:val="17"/>
                <w:szCs w:val="17"/>
              </w:rPr>
            </w:pPr>
            <w:r w:rsidRPr="00093377">
              <w:rPr>
                <w:rFonts w:ascii="思源黑体 CN Normal" w:eastAsia="思源黑体 CN Normal" w:hAnsi="思源黑体 CN Normal"/>
                <w:sz w:val="17"/>
                <w:szCs w:val="17"/>
              </w:rPr>
              <w:t>{%p endif%}</w:t>
            </w:r>
          </w:p>
          <w:p w14:paraId="0B1F2C0B" w14:textId="77777777" w:rsidR="00093377" w:rsidRPr="00093377" w:rsidRDefault="00093377" w:rsidP="001851F5">
            <w:pPr>
              <w:rPr>
                <w:rFonts w:ascii="思源黑体 CN Normal" w:eastAsia="思源黑体 CN Normal" w:hAnsi="思源黑体 CN Normal"/>
                <w:sz w:val="17"/>
                <w:szCs w:val="17"/>
              </w:rPr>
            </w:pPr>
            <w:r w:rsidRPr="00093377">
              <w:rPr>
                <w:rFonts w:ascii="思源黑体 CN Normal" w:eastAsia="思源黑体 CN Normal" w:hAnsi="思源黑体 CN Normal"/>
                <w:sz w:val="17"/>
                <w:szCs w:val="17"/>
              </w:rPr>
              <w:t>{%p if var.GA_type.ebv_type.ebv_type == “P” and msi.var_id == “MSI-H”%}</w:t>
            </w:r>
          </w:p>
          <w:p w14:paraId="45E94789" w14:textId="77777777" w:rsidR="00093377" w:rsidRPr="00093377" w:rsidRDefault="00093377" w:rsidP="001851F5">
            <w:pPr>
              <w:rPr>
                <w:rFonts w:ascii="思源黑体 CN Normal" w:eastAsia="思源黑体 CN Normal" w:hAnsi="思源黑体 CN Normal"/>
                <w:sz w:val="17"/>
                <w:szCs w:val="17"/>
              </w:rPr>
            </w:pPr>
            <w:r w:rsidRPr="00093377">
              <w:rPr>
                <w:rFonts w:ascii="思源黑体 CN Normal" w:eastAsia="思源黑体 CN Normal" w:hAnsi="思源黑体 CN Normal" w:hint="eastAsia"/>
                <w:sz w:val="17"/>
                <w:szCs w:val="17"/>
              </w:rPr>
              <w:t>EB病毒感染型（EBV）{%if var.GA_type.ebv_sum %}，{{var.GA_type.ebv_sum}}{%endif%}</w:t>
            </w:r>
          </w:p>
          <w:p w14:paraId="216A2CB0" w14:textId="77777777" w:rsidR="00093377" w:rsidRPr="00093377" w:rsidRDefault="00093377" w:rsidP="001851F5">
            <w:pPr>
              <w:rPr>
                <w:rFonts w:ascii="思源黑体 CN Normal" w:eastAsia="思源黑体 CN Normal" w:hAnsi="思源黑体 CN Normal"/>
                <w:sz w:val="17"/>
                <w:szCs w:val="17"/>
              </w:rPr>
            </w:pPr>
            <w:r w:rsidRPr="00093377">
              <w:rPr>
                <w:rFonts w:ascii="思源黑体 CN Normal" w:eastAsia="思源黑体 CN Normal" w:hAnsi="思源黑体 CN Normal" w:hint="eastAsia"/>
                <w:sz w:val="17"/>
                <w:szCs w:val="17"/>
              </w:rPr>
              <w:t>微卫星不稳定型（MSI）</w:t>
            </w:r>
          </w:p>
          <w:p w14:paraId="01410E38" w14:textId="77777777" w:rsidR="00093377" w:rsidRPr="00093377" w:rsidRDefault="00093377" w:rsidP="001851F5">
            <w:pPr>
              <w:rPr>
                <w:rFonts w:ascii="思源黑体 CN Normal" w:eastAsia="思源黑体 CN Normal" w:hAnsi="思源黑体 CN Normal"/>
                <w:sz w:val="17"/>
                <w:szCs w:val="17"/>
              </w:rPr>
            </w:pPr>
            <w:r w:rsidRPr="00093377">
              <w:rPr>
                <w:rFonts w:ascii="思源黑体 CN Normal" w:eastAsia="思源黑体 CN Normal" w:hAnsi="思源黑体 CN Normal"/>
                <w:sz w:val="17"/>
                <w:szCs w:val="17"/>
              </w:rPr>
              <w:t>{%p endif%}</w:t>
            </w:r>
          </w:p>
          <w:p w14:paraId="37CB2940" w14:textId="77777777" w:rsidR="00093377" w:rsidRPr="00093377" w:rsidRDefault="00093377" w:rsidP="001851F5">
            <w:pPr>
              <w:rPr>
                <w:rFonts w:ascii="思源黑体 CN Normal" w:eastAsia="思源黑体 CN Normal" w:hAnsi="思源黑体 CN Normal"/>
                <w:sz w:val="17"/>
                <w:szCs w:val="17"/>
              </w:rPr>
            </w:pPr>
            <w:r w:rsidRPr="00093377">
              <w:rPr>
                <w:rFonts w:ascii="思源黑体 CN Normal" w:eastAsia="思源黑体 CN Normal" w:hAnsi="思源黑体 CN Normal"/>
                <w:sz w:val="17"/>
                <w:szCs w:val="17"/>
              </w:rPr>
              <w:t>{%p else%}</w:t>
            </w:r>
          </w:p>
          <w:p w14:paraId="07FA4ADB" w14:textId="77777777" w:rsidR="00093377" w:rsidRPr="00093377" w:rsidRDefault="00093377" w:rsidP="001851F5">
            <w:pPr>
              <w:rPr>
                <w:rFonts w:ascii="思源黑体 CN Normal" w:eastAsia="思源黑体 CN Normal" w:hAnsi="思源黑体 CN Normal"/>
                <w:sz w:val="17"/>
                <w:szCs w:val="17"/>
              </w:rPr>
            </w:pPr>
            <w:r w:rsidRPr="00093377">
              <w:rPr>
                <w:rFonts w:ascii="思源黑体 CN Normal" w:eastAsia="思源黑体 CN Normal" w:hAnsi="思源黑体 CN Normal"/>
                <w:sz w:val="17"/>
                <w:szCs w:val="17"/>
              </w:rPr>
              <w:t>{%p if var.GA_type.gs_sum%}</w:t>
            </w:r>
          </w:p>
          <w:p w14:paraId="281660E4" w14:textId="77777777" w:rsidR="00093377" w:rsidRPr="00093377" w:rsidRDefault="00093377" w:rsidP="001851F5">
            <w:pPr>
              <w:rPr>
                <w:rFonts w:ascii="思源黑体 CN Normal" w:eastAsia="思源黑体 CN Normal" w:hAnsi="思源黑体 CN Normal"/>
                <w:sz w:val="17"/>
                <w:szCs w:val="17"/>
              </w:rPr>
            </w:pPr>
            <w:r w:rsidRPr="00093377">
              <w:rPr>
                <w:rFonts w:ascii="思源黑体 CN Normal" w:eastAsia="思源黑体 CN Normal" w:hAnsi="思源黑体 CN Normal" w:hint="eastAsia"/>
                <w:sz w:val="17"/>
                <w:szCs w:val="17"/>
              </w:rPr>
              <w:t>基因组稳定型（GS）</w:t>
            </w:r>
          </w:p>
          <w:p w14:paraId="7D8FE08B" w14:textId="77777777" w:rsidR="00093377" w:rsidRPr="00093377" w:rsidRDefault="00093377" w:rsidP="001851F5">
            <w:pPr>
              <w:rPr>
                <w:rFonts w:ascii="思源黑体 CN Normal" w:eastAsia="思源黑体 CN Normal" w:hAnsi="思源黑体 CN Normal"/>
                <w:sz w:val="17"/>
                <w:szCs w:val="17"/>
              </w:rPr>
            </w:pPr>
            <w:r w:rsidRPr="00093377">
              <w:rPr>
                <w:rFonts w:ascii="思源黑体 CN Normal" w:eastAsia="思源黑体 CN Normal" w:hAnsi="思源黑体 CN Normal"/>
                <w:sz w:val="17"/>
                <w:szCs w:val="17"/>
              </w:rPr>
              <w:t>{%p endif%}</w:t>
            </w:r>
          </w:p>
          <w:p w14:paraId="13A62CE9" w14:textId="77777777" w:rsidR="00093377" w:rsidRPr="00093377" w:rsidRDefault="00093377" w:rsidP="001851F5">
            <w:pPr>
              <w:rPr>
                <w:rFonts w:ascii="思源黑体 CN Normal" w:eastAsia="思源黑体 CN Normal" w:hAnsi="思源黑体 CN Normal"/>
                <w:sz w:val="17"/>
                <w:szCs w:val="17"/>
              </w:rPr>
            </w:pPr>
            <w:r w:rsidRPr="00093377">
              <w:rPr>
                <w:rFonts w:ascii="思源黑体 CN Normal" w:eastAsia="思源黑体 CN Normal" w:hAnsi="思源黑体 CN Normal"/>
                <w:sz w:val="17"/>
                <w:szCs w:val="17"/>
              </w:rPr>
              <w:t>{%p if var.GA_type.cin_sum%}</w:t>
            </w:r>
          </w:p>
          <w:p w14:paraId="69159639" w14:textId="77777777" w:rsidR="00093377" w:rsidRPr="00093377" w:rsidRDefault="00093377" w:rsidP="001851F5">
            <w:pPr>
              <w:rPr>
                <w:rFonts w:ascii="思源黑体 CN Normal" w:eastAsia="思源黑体 CN Normal" w:hAnsi="思源黑体 CN Normal"/>
                <w:sz w:val="17"/>
                <w:szCs w:val="17"/>
              </w:rPr>
            </w:pPr>
            <w:r w:rsidRPr="00093377">
              <w:rPr>
                <w:rFonts w:ascii="思源黑体 CN Normal" w:eastAsia="思源黑体 CN Normal" w:hAnsi="思源黑体 CN Normal" w:hint="eastAsia"/>
                <w:sz w:val="17"/>
                <w:szCs w:val="17"/>
              </w:rPr>
              <w:t>染色体不稳定型（CIN）</w:t>
            </w:r>
          </w:p>
          <w:p w14:paraId="7C30EFA8" w14:textId="77777777" w:rsidR="00093377" w:rsidRPr="00093377" w:rsidRDefault="00093377" w:rsidP="001851F5">
            <w:pPr>
              <w:rPr>
                <w:rFonts w:ascii="思源黑体 CN Normal" w:eastAsia="思源黑体 CN Normal" w:hAnsi="思源黑体 CN Normal"/>
                <w:sz w:val="17"/>
                <w:szCs w:val="17"/>
              </w:rPr>
            </w:pPr>
            <w:r w:rsidRPr="00093377">
              <w:rPr>
                <w:rFonts w:ascii="思源黑体 CN Normal" w:eastAsia="思源黑体 CN Normal" w:hAnsi="思源黑体 CN Normal"/>
                <w:sz w:val="17"/>
                <w:szCs w:val="17"/>
              </w:rPr>
              <w:t>{%p endif%}</w:t>
            </w:r>
          </w:p>
          <w:p w14:paraId="7C66EFE5" w14:textId="77777777" w:rsidR="00093377" w:rsidRPr="00093377" w:rsidRDefault="00093377" w:rsidP="001851F5">
            <w:pPr>
              <w:rPr>
                <w:rFonts w:ascii="思源黑体 CN Normal" w:eastAsia="思源黑体 CN Normal" w:hAnsi="思源黑体 CN Normal"/>
                <w:sz w:val="17"/>
                <w:szCs w:val="17"/>
              </w:rPr>
            </w:pPr>
            <w:r w:rsidRPr="00093377">
              <w:rPr>
                <w:rFonts w:ascii="思源黑体 CN Normal" w:eastAsia="思源黑体 CN Normal" w:hAnsi="思源黑体 CN Normal"/>
                <w:sz w:val="17"/>
                <w:szCs w:val="17"/>
              </w:rPr>
              <w:t>{%p endif%}</w:t>
            </w:r>
          </w:p>
          <w:p w14:paraId="140E2BBD" w14:textId="77777777" w:rsidR="00093377" w:rsidRPr="00093377" w:rsidRDefault="00093377" w:rsidP="001851F5">
            <w:pPr>
              <w:rPr>
                <w:rFonts w:ascii="思源黑体 CN Normal" w:eastAsia="思源黑体 CN Normal" w:hAnsi="思源黑体 CN Normal"/>
                <w:sz w:val="17"/>
                <w:szCs w:val="17"/>
              </w:rPr>
            </w:pPr>
            <w:r w:rsidRPr="00093377">
              <w:rPr>
                <w:rFonts w:ascii="思源黑体 CN Normal" w:eastAsia="思源黑体 CN Normal" w:hAnsi="思源黑体 CN Normal"/>
                <w:sz w:val="17"/>
                <w:szCs w:val="17"/>
              </w:rPr>
              <w:t>{%p else%}</w:t>
            </w:r>
          </w:p>
          <w:p w14:paraId="7EB0BBC3" w14:textId="77777777" w:rsidR="00093377" w:rsidRPr="00093377" w:rsidRDefault="00093377" w:rsidP="001851F5">
            <w:pPr>
              <w:rPr>
                <w:rFonts w:ascii="思源黑体 CN Normal" w:eastAsia="思源黑体 CN Normal" w:hAnsi="思源黑体 CN Normal"/>
                <w:sz w:val="17"/>
                <w:szCs w:val="17"/>
              </w:rPr>
            </w:pPr>
            <w:r w:rsidRPr="00093377">
              <w:rPr>
                <w:rFonts w:ascii="思源黑体 CN Normal" w:eastAsia="思源黑体 CN Normal" w:hAnsi="思源黑体 CN Normal"/>
                <w:sz w:val="17"/>
                <w:szCs w:val="17"/>
              </w:rPr>
              <w:t>-</w:t>
            </w:r>
          </w:p>
          <w:p w14:paraId="31DE5684" w14:textId="5D201A54" w:rsidR="00C41A4E" w:rsidRDefault="00093377" w:rsidP="001851F5">
            <w:pPr>
              <w:rPr>
                <w:rFonts w:ascii="思源黑体 CN Normal" w:eastAsia="思源黑体 CN Normal" w:hAnsi="思源黑体 CN Normal"/>
                <w:sz w:val="17"/>
                <w:szCs w:val="17"/>
              </w:rPr>
            </w:pPr>
            <w:r w:rsidRPr="00093377">
              <w:rPr>
                <w:rFonts w:ascii="思源黑体 CN Normal" w:eastAsia="思源黑体 CN Normal" w:hAnsi="思源黑体 CN Normal"/>
                <w:sz w:val="17"/>
                <w:szCs w:val="17"/>
              </w:rPr>
              <w:t>{%p endif%}</w:t>
            </w:r>
          </w:p>
        </w:tc>
      </w:tr>
      <w:tr w:rsidR="00093377" w:rsidRPr="006F3C39" w14:paraId="5C3F33DF" w14:textId="77777777" w:rsidTr="00F16AED">
        <w:trPr>
          <w:trHeight w:val="454"/>
        </w:trPr>
        <w:tc>
          <w:tcPr>
            <w:tcW w:w="10342" w:type="dxa"/>
            <w:gridSpan w:val="2"/>
            <w:vAlign w:val="center"/>
          </w:tcPr>
          <w:p w14:paraId="1B45B50B" w14:textId="7B7A60CF" w:rsidR="00093377" w:rsidRDefault="00093377" w:rsidP="001851F5">
            <w:pPr>
              <w:rPr>
                <w:rFonts w:ascii="思源黑体 CN Normal" w:eastAsia="思源黑体 CN Normal" w:hAnsi="思源黑体 CN Normal"/>
                <w:sz w:val="17"/>
                <w:szCs w:val="17"/>
              </w:rPr>
            </w:pPr>
            <w:r w:rsidRPr="00093377">
              <w:rPr>
                <w:rFonts w:ascii="思源黑体 CN Normal" w:eastAsia="思源黑体 CN Normal" w:hAnsi="思源黑体 CN Normal"/>
                <w:sz w:val="17"/>
                <w:szCs w:val="17"/>
              </w:rPr>
              <w:t>{%tr endif%}</w:t>
            </w:r>
          </w:p>
        </w:tc>
      </w:tr>
    </w:tbl>
    <w:p w14:paraId="46980CD1" w14:textId="77777777" w:rsidR="008724F4" w:rsidRDefault="00C36ABD" w:rsidP="00C36ABD">
      <w:pPr>
        <w:rPr>
          <w:rFonts w:ascii="思源黑体 CN Normal" w:eastAsia="思源黑体 CN Normal" w:hAnsi="思源黑体 CN Normal"/>
          <w:color w:val="000000" w:themeColor="text1"/>
          <w:sz w:val="16"/>
          <w:szCs w:val="16"/>
        </w:rPr>
      </w:pPr>
      <w:r w:rsidRPr="00DE2ED4">
        <w:rPr>
          <w:rFonts w:ascii="思源黑体 CN Normal" w:eastAsia="思源黑体 CN Normal" w:hAnsi="思源黑体 CN Normal" w:hint="eastAsia"/>
          <w:color w:val="000000" w:themeColor="text1"/>
          <w:sz w:val="16"/>
          <w:szCs w:val="16"/>
        </w:rPr>
        <w:t>注：</w:t>
      </w:r>
    </w:p>
    <w:p w14:paraId="24484483" w14:textId="6199E866" w:rsidR="0059308F" w:rsidRPr="0059308F" w:rsidRDefault="004F0DC7" w:rsidP="0059308F">
      <w:pPr>
        <w:pStyle w:val="af4"/>
        <w:numPr>
          <w:ilvl w:val="0"/>
          <w:numId w:val="10"/>
        </w:numPr>
        <w:ind w:firstLineChars="0"/>
        <w:rPr>
          <w:rFonts w:ascii="思源黑体 CN Normal" w:eastAsia="思源黑体 CN Normal" w:hAnsi="思源黑体 CN Normal"/>
          <w:color w:val="000000" w:themeColor="text1"/>
          <w:sz w:val="16"/>
          <w:szCs w:val="16"/>
        </w:rPr>
      </w:pPr>
      <w:r w:rsidRPr="0059308F">
        <w:rPr>
          <w:rFonts w:ascii="思源黑体 CN Normal" w:eastAsia="思源黑体 CN Normal" w:hAnsi="思源黑体 CN Normal" w:hint="eastAsia"/>
          <w:color w:val="000000" w:themeColor="text1"/>
          <w:sz w:val="16"/>
          <w:szCs w:val="16"/>
        </w:rPr>
        <w:t>变异结果中仅统计与临床意义相关、致癌/致病性和意义未明变异。</w:t>
      </w:r>
    </w:p>
    <w:p w14:paraId="0AF53FCD" w14:textId="77777777" w:rsidR="0059308F" w:rsidRPr="0059308F" w:rsidRDefault="004F0DC7" w:rsidP="0059308F">
      <w:pPr>
        <w:pStyle w:val="af4"/>
        <w:numPr>
          <w:ilvl w:val="0"/>
          <w:numId w:val="10"/>
        </w:numPr>
        <w:ind w:firstLineChars="0"/>
        <w:rPr>
          <w:rFonts w:ascii="思源黑体 CN Normal" w:eastAsia="思源黑体 CN Normal" w:hAnsi="思源黑体 CN Normal"/>
          <w:color w:val="000000" w:themeColor="text1"/>
          <w:sz w:val="16"/>
          <w:szCs w:val="16"/>
        </w:rPr>
      </w:pPr>
      <w:r w:rsidRPr="0059308F">
        <w:rPr>
          <w:rFonts w:ascii="思源黑体 CN Normal" w:eastAsia="思源黑体 CN Normal" w:hAnsi="思源黑体 CN Normal" w:hint="eastAsia"/>
          <w:color w:val="000000" w:themeColor="text1"/>
          <w:sz w:val="16"/>
          <w:szCs w:val="16"/>
        </w:rPr>
        <w:t>肿瘤突变负荷、免疫微环境、免疫检查点抑制剂疗效和分子分型等临床研究目前仍处于探索性研究阶段，结果仅供参考。</w:t>
      </w:r>
      <w:r w:rsidR="0059308F" w:rsidRPr="0059308F">
        <w:rPr>
          <w:rFonts w:ascii="思源黑体 CN Normal" w:eastAsia="思源黑体 CN Normal" w:hAnsi="思源黑体 CN Normal"/>
          <w:color w:val="000000" w:themeColor="text1"/>
          <w:sz w:val="16"/>
          <w:szCs w:val="16"/>
        </w:rPr>
        <w:t>{% if not var.gss.BRCA1 and not var.gss.BRCA2%}{% if not ((sample.tumor_content_num and sample.tumor_content_num|float &gt;= 30) or (lib_quality_control and lib_quality_control.lib_dna_qc and lib_quality_control.lib_dna_qc.tumor_content and lib_quality_control.lib_dna_qc.tumor_content_num|replace(“%”, “”)|float &gt;= 30))%}</w:t>
      </w:r>
    </w:p>
    <w:p w14:paraId="7D9D5264" w14:textId="77777777" w:rsidR="0059308F" w:rsidRPr="0059308F" w:rsidRDefault="0059308F" w:rsidP="0059308F">
      <w:pPr>
        <w:pStyle w:val="af4"/>
        <w:numPr>
          <w:ilvl w:val="0"/>
          <w:numId w:val="10"/>
        </w:numPr>
        <w:ind w:firstLineChars="0"/>
        <w:rPr>
          <w:rFonts w:ascii="思源黑体 CN Normal" w:eastAsia="思源黑体 CN Normal" w:hAnsi="思源黑体 CN Normal"/>
          <w:color w:val="000000" w:themeColor="text1"/>
          <w:sz w:val="16"/>
          <w:szCs w:val="16"/>
        </w:rPr>
      </w:pPr>
      <w:r w:rsidRPr="0059308F">
        <w:rPr>
          <w:rFonts w:ascii="思源黑体 CN Normal" w:eastAsia="思源黑体 CN Normal" w:hAnsi="思源黑体 CN Normal" w:hint="eastAsia"/>
          <w:color w:val="000000" w:themeColor="text1"/>
          <w:sz w:val="16"/>
          <w:szCs w:val="16"/>
        </w:rPr>
        <w:t>本次受检样本肿瘤细胞含量较低/未知，HRD判定结果仅供参考。{%endif%}{% if var.gss.gss.var_auto_result == “F”%}</w:t>
      </w:r>
    </w:p>
    <w:p w14:paraId="648BC19E" w14:textId="3F4ECB3F" w:rsidR="00087D17" w:rsidRPr="0059308F" w:rsidRDefault="0059308F" w:rsidP="0059308F">
      <w:pPr>
        <w:pStyle w:val="af4"/>
        <w:numPr>
          <w:ilvl w:val="0"/>
          <w:numId w:val="10"/>
        </w:numPr>
        <w:ind w:firstLineChars="0"/>
        <w:rPr>
          <w:rFonts w:ascii="思源黑体 CN Normal" w:eastAsia="思源黑体 CN Normal" w:hAnsi="思源黑体 CN Normal"/>
          <w:color w:val="000000" w:themeColor="text1"/>
          <w:sz w:val="16"/>
          <w:szCs w:val="16"/>
        </w:rPr>
      </w:pPr>
      <w:r w:rsidRPr="0059308F">
        <w:rPr>
          <w:rFonts w:ascii="思源黑体 CN Normal" w:eastAsia="思源黑体 CN Normal" w:hAnsi="思源黑体 CN Normal" w:hint="eastAsia"/>
          <w:color w:val="000000" w:themeColor="text1"/>
          <w:sz w:val="16"/>
          <w:szCs w:val="16"/>
        </w:rPr>
        <w:t>本次同源重组修复缺陷（HRD）检测中，深度噪音/等位基因变异频率噪音较高，HRD判定结果仅供参考。{%endif%}{%endif%}</w:t>
      </w:r>
      <w:r w:rsidR="00087D17">
        <w:br w:type="page"/>
      </w:r>
    </w:p>
    <w:p w14:paraId="608FA43C" w14:textId="77777777" w:rsidR="004E1FCA" w:rsidRPr="00B36DF5" w:rsidRDefault="00552788">
      <w:pPr>
        <w:tabs>
          <w:tab w:val="left" w:pos="8220"/>
        </w:tabs>
        <w:outlineLvl w:val="1"/>
        <w:rPr>
          <w:rFonts w:ascii="思源黑体 CN Bold" w:eastAsia="思源黑体 CN Bold" w:hAnsi="思源黑体 CN Bold"/>
          <w:b/>
          <w:bCs/>
          <w:sz w:val="24"/>
          <w:szCs w:val="24"/>
        </w:rPr>
      </w:pPr>
      <w:r w:rsidRPr="00B36DF5">
        <w:rPr>
          <w:rFonts w:ascii="思源黑体 CN Bold" w:eastAsia="思源黑体 CN Bold" w:hAnsi="思源黑体 CN Bold"/>
          <w:sz w:val="24"/>
          <w:szCs w:val="24"/>
        </w:rPr>
        <w:lastRenderedPageBreak/>
        <w:t>&gt;</w:t>
      </w:r>
      <w:r w:rsidRPr="00B36DF5">
        <w:rPr>
          <w:rFonts w:ascii="思源黑体 CN Bold" w:eastAsia="思源黑体 CN Bold" w:hAnsi="思源黑体 CN Bold" w:hint="eastAsia"/>
          <w:b/>
          <w:bCs/>
          <w:sz w:val="24"/>
          <w:szCs w:val="24"/>
        </w:rPr>
        <w:t>1.</w:t>
      </w:r>
      <w:r w:rsidRPr="00B36DF5">
        <w:rPr>
          <w:rFonts w:ascii="思源黑体 CN Bold" w:eastAsia="思源黑体 CN Bold" w:hAnsi="思源黑体 CN Bold"/>
          <w:b/>
          <w:bCs/>
          <w:sz w:val="24"/>
          <w:szCs w:val="24"/>
        </w:rPr>
        <w:t xml:space="preserve">4 </w:t>
      </w:r>
      <w:r w:rsidR="001F5FFE" w:rsidRPr="00B36DF5">
        <w:rPr>
          <w:rFonts w:ascii="思源黑体 CN Bold" w:eastAsia="思源黑体 CN Bold" w:hAnsi="思源黑体 CN Bold" w:hint="eastAsia"/>
          <w:b/>
          <w:bCs/>
          <w:sz w:val="24"/>
          <w:szCs w:val="24"/>
        </w:rPr>
        <w:t>详细</w:t>
      </w:r>
      <w:r w:rsidRPr="00B36DF5">
        <w:rPr>
          <w:rFonts w:ascii="思源黑体 CN Bold" w:eastAsia="思源黑体 CN Bold" w:hAnsi="思源黑体 CN Bold" w:hint="eastAsia"/>
          <w:b/>
          <w:bCs/>
          <w:sz w:val="24"/>
          <w:szCs w:val="24"/>
        </w:rPr>
        <w:t>检测结果</w:t>
      </w:r>
    </w:p>
    <w:p w14:paraId="019C89D6" w14:textId="422891C3" w:rsidR="004D7A55" w:rsidRDefault="004D7A55" w:rsidP="00456DE1">
      <w:pPr>
        <w:pStyle w:val="2"/>
        <w:numPr>
          <w:ilvl w:val="0"/>
          <w:numId w:val="4"/>
        </w:numPr>
        <w:tabs>
          <w:tab w:val="num" w:pos="360"/>
        </w:tabs>
        <w:spacing w:before="0" w:after="0" w:line="240" w:lineRule="auto"/>
        <w:ind w:left="0" w:firstLine="0"/>
        <w:jc w:val="center"/>
        <w:rPr>
          <w:rFonts w:ascii="思源黑体 CN Bold" w:eastAsia="思源黑体 CN Bold" w:hAnsi="思源黑体 CN Bold" w:cstheme="minorBidi"/>
          <w:sz w:val="21"/>
          <w:szCs w:val="21"/>
        </w:rPr>
      </w:pPr>
      <w:bookmarkStart w:id="1" w:name="_Hlk129335769"/>
      <w:r w:rsidRPr="00B36DF5">
        <w:rPr>
          <w:rFonts w:ascii="思源黑体 CN Bold" w:eastAsia="思源黑体 CN Bold" w:hAnsi="思源黑体 CN Bold" w:cstheme="minorBidi" w:hint="eastAsia"/>
          <w:sz w:val="21"/>
          <w:szCs w:val="21"/>
        </w:rPr>
        <w:t>检出变异的临床意义提示</w:t>
      </w:r>
    </w:p>
    <w:p w14:paraId="50872198" w14:textId="77777777" w:rsidR="00A83DCF" w:rsidRDefault="00A83DCF" w:rsidP="00A83DCF">
      <w:r>
        <w:t>{%p if var.var_for_regimen_without_rnasv.level_I + var.var_for_regimen_without_rnasv.level_II or var.knb%}</w:t>
      </w:r>
    </w:p>
    <w:p w14:paraId="6B20B6EF" w14:textId="77777777" w:rsidR="00A83DCF" w:rsidRDefault="00A83DCF" w:rsidP="00A83DCF">
      <w:r>
        <w:t>{%p if (var.var_for_regimen_without_rnasv.level_I + var.var_for_regimen_without_rnasv.level_II or var.knb) and var.var_somatic_rna_sv.level_I + var.var_somatic_rna_sv.level_II %}</w:t>
      </w:r>
    </w:p>
    <w:p w14:paraId="6116CC2F" w14:textId="77777777" w:rsidR="00A83DCF" w:rsidRPr="00A83DCF" w:rsidRDefault="00A83DCF" w:rsidP="00A83DCF">
      <w:pPr>
        <w:rPr>
          <w:rFonts w:ascii="思源黑体 CN Bold" w:eastAsia="思源黑体 CN Bold" w:hAnsi="思源黑体 CN Bold"/>
          <w:b/>
          <w:bCs/>
        </w:rPr>
      </w:pPr>
      <w:r w:rsidRPr="00A83DCF">
        <w:rPr>
          <w:rFonts w:ascii="思源黑体 CN Bold" w:eastAsia="思源黑体 CN Bold" w:hAnsi="思源黑体 CN Bold" w:hint="eastAsia"/>
          <w:b/>
          <w:bCs/>
        </w:rPr>
        <w:t>DNA变异</w:t>
      </w:r>
    </w:p>
    <w:p w14:paraId="296CB5A4" w14:textId="42A40D80" w:rsidR="00A83DCF" w:rsidRPr="00A83DCF" w:rsidRDefault="00A83DCF" w:rsidP="00A83DCF">
      <w:r>
        <w:t>{%p endif%}</w:t>
      </w:r>
    </w:p>
    <w:tbl>
      <w:tblPr>
        <w:tblW w:w="4995" w:type="pct"/>
        <w:tblInd w:w="5" w:type="dxa"/>
        <w:tblBorders>
          <w:top w:val="dashed" w:sz="4" w:space="0" w:color="BFBFBF" w:themeColor="background1" w:themeShade="BF"/>
          <w:bottom w:val="dashed" w:sz="4" w:space="0" w:color="BFBFBF" w:themeColor="background1" w:themeShade="BF"/>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555"/>
        <w:gridCol w:w="2976"/>
        <w:gridCol w:w="1276"/>
        <w:gridCol w:w="709"/>
        <w:gridCol w:w="3816"/>
      </w:tblGrid>
      <w:tr w:rsidR="00C36ABD" w:rsidRPr="00B36DF5" w14:paraId="78CFB8A2" w14:textId="77777777" w:rsidTr="008D6384">
        <w:trPr>
          <w:trHeight w:val="454"/>
        </w:trPr>
        <w:tc>
          <w:tcPr>
            <w:tcW w:w="1555" w:type="dxa"/>
            <w:shd w:val="clear" w:color="auto" w:fill="auto"/>
            <w:vAlign w:val="center"/>
          </w:tcPr>
          <w:bookmarkEnd w:id="1"/>
          <w:p w14:paraId="6D6089C4" w14:textId="77777777" w:rsidR="008724F4" w:rsidRPr="00B36DF5" w:rsidRDefault="00C36ABD" w:rsidP="00B56758">
            <w:pPr>
              <w:adjustRightInd w:val="0"/>
              <w:snapToGrid w:val="0"/>
              <w:jc w:val="left"/>
              <w:rPr>
                <w:rFonts w:ascii="思源黑体 CN Bold" w:eastAsia="思源黑体 CN Bold" w:hAnsi="思源黑体 CN Bold"/>
                <w:b/>
                <w:bCs/>
                <w:sz w:val="18"/>
                <w:szCs w:val="18"/>
              </w:rPr>
            </w:pPr>
            <w:r w:rsidRPr="00B36DF5">
              <w:rPr>
                <w:rFonts w:ascii="思源黑体 CN Bold" w:eastAsia="思源黑体 CN Bold" w:hAnsi="思源黑体 CN Bold" w:hint="eastAsia"/>
                <w:b/>
                <w:bCs/>
                <w:sz w:val="18"/>
                <w:szCs w:val="18"/>
              </w:rPr>
              <w:t>基因</w:t>
            </w:r>
          </w:p>
        </w:tc>
        <w:tc>
          <w:tcPr>
            <w:tcW w:w="2976" w:type="dxa"/>
            <w:shd w:val="clear" w:color="auto" w:fill="auto"/>
            <w:vAlign w:val="center"/>
          </w:tcPr>
          <w:p w14:paraId="2B9218CB" w14:textId="77777777" w:rsidR="008724F4" w:rsidRPr="00B36DF5" w:rsidRDefault="00C36ABD" w:rsidP="00B56758">
            <w:pPr>
              <w:adjustRightInd w:val="0"/>
              <w:snapToGrid w:val="0"/>
              <w:jc w:val="left"/>
              <w:rPr>
                <w:rFonts w:ascii="思源黑体 CN Normal" w:eastAsia="思源黑体 CN Normal" w:hAnsi="思源黑体 CN Normal"/>
                <w:bCs/>
                <w:iCs/>
                <w:sz w:val="17"/>
                <w:szCs w:val="17"/>
              </w:rPr>
            </w:pPr>
            <w:r w:rsidRPr="00B36DF5">
              <w:rPr>
                <w:rFonts w:ascii="思源黑体 CN Bold" w:eastAsia="思源黑体 CN Bold" w:hAnsi="思源黑体 CN Bold" w:hint="eastAsia"/>
                <w:b/>
                <w:bCs/>
                <w:sz w:val="18"/>
                <w:szCs w:val="18"/>
              </w:rPr>
              <w:t>检测结果</w:t>
            </w:r>
          </w:p>
        </w:tc>
        <w:tc>
          <w:tcPr>
            <w:tcW w:w="1276" w:type="dxa"/>
            <w:shd w:val="clear" w:color="auto" w:fill="auto"/>
            <w:vAlign w:val="center"/>
          </w:tcPr>
          <w:p w14:paraId="1ECDFB0A" w14:textId="279E3C1B" w:rsidR="008724F4" w:rsidRPr="00B36DF5" w:rsidRDefault="00C36ABD" w:rsidP="00B56758">
            <w:pPr>
              <w:adjustRightInd w:val="0"/>
              <w:snapToGrid w:val="0"/>
              <w:jc w:val="left"/>
              <w:rPr>
                <w:rFonts w:ascii="思源黑体 CN Normal" w:eastAsia="思源黑体 CN Normal" w:hAnsi="思源黑体 CN Normal"/>
                <w:kern w:val="0"/>
                <w:sz w:val="17"/>
                <w:szCs w:val="17"/>
              </w:rPr>
            </w:pPr>
            <w:r w:rsidRPr="00B36DF5">
              <w:rPr>
                <w:rFonts w:ascii="思源黑体 CN Bold" w:eastAsia="思源黑体 CN Bold" w:hAnsi="思源黑体 CN Bold" w:hint="eastAsia"/>
                <w:b/>
                <w:bCs/>
                <w:sz w:val="18"/>
                <w:szCs w:val="18"/>
              </w:rPr>
              <w:t>丰度/拷贝数</w:t>
            </w:r>
          </w:p>
        </w:tc>
        <w:tc>
          <w:tcPr>
            <w:tcW w:w="709" w:type="dxa"/>
            <w:shd w:val="clear" w:color="auto" w:fill="auto"/>
            <w:vAlign w:val="center"/>
          </w:tcPr>
          <w:p w14:paraId="61E85DC0" w14:textId="77777777" w:rsidR="00F534B5" w:rsidRDefault="00C36ABD" w:rsidP="00B56758">
            <w:pPr>
              <w:adjustRightInd w:val="0"/>
              <w:snapToGrid w:val="0"/>
              <w:jc w:val="left"/>
              <w:rPr>
                <w:rFonts w:ascii="思源黑体 CN Bold" w:eastAsia="思源黑体 CN Bold" w:hAnsi="思源黑体 CN Bold"/>
                <w:b/>
                <w:bCs/>
                <w:sz w:val="18"/>
                <w:szCs w:val="18"/>
              </w:rPr>
            </w:pPr>
            <w:r w:rsidRPr="00B36DF5">
              <w:rPr>
                <w:rFonts w:ascii="思源黑体 CN Bold" w:eastAsia="思源黑体 CN Bold" w:hAnsi="思源黑体 CN Bold" w:hint="eastAsia"/>
                <w:b/>
                <w:bCs/>
                <w:sz w:val="18"/>
                <w:szCs w:val="18"/>
              </w:rPr>
              <w:t>变异</w:t>
            </w:r>
          </w:p>
          <w:p w14:paraId="5F24798F" w14:textId="22F9BD85" w:rsidR="008724F4" w:rsidRPr="00B36DF5" w:rsidRDefault="00C36ABD" w:rsidP="00B56758">
            <w:pPr>
              <w:adjustRightInd w:val="0"/>
              <w:snapToGrid w:val="0"/>
              <w:jc w:val="left"/>
              <w:rPr>
                <w:rFonts w:ascii="思源黑体 CN Normal" w:eastAsia="思源黑体 CN Normal" w:hAnsi="思源黑体 CN Normal" w:cs="思源黑体 CN Light"/>
                <w:iCs/>
                <w:sz w:val="17"/>
                <w:szCs w:val="17"/>
              </w:rPr>
            </w:pPr>
            <w:r w:rsidRPr="00B36DF5">
              <w:rPr>
                <w:rFonts w:ascii="思源黑体 CN Bold" w:eastAsia="思源黑体 CN Bold" w:hAnsi="思源黑体 CN Bold" w:hint="eastAsia"/>
                <w:b/>
                <w:bCs/>
                <w:sz w:val="18"/>
                <w:szCs w:val="18"/>
              </w:rPr>
              <w:t>分类</w:t>
            </w:r>
          </w:p>
        </w:tc>
        <w:tc>
          <w:tcPr>
            <w:tcW w:w="3816" w:type="dxa"/>
            <w:shd w:val="clear" w:color="auto" w:fill="auto"/>
            <w:vAlign w:val="center"/>
          </w:tcPr>
          <w:p w14:paraId="1558555E" w14:textId="77777777" w:rsidR="008724F4" w:rsidRPr="00B36DF5" w:rsidRDefault="00C36ABD" w:rsidP="00B56758">
            <w:pPr>
              <w:adjustRightInd w:val="0"/>
              <w:snapToGrid w:val="0"/>
              <w:jc w:val="left"/>
              <w:rPr>
                <w:rFonts w:ascii="思源黑体 CN Normal" w:eastAsia="思源黑体 CN Normal" w:hAnsi="思源黑体 CN Normal"/>
                <w:iCs/>
                <w:sz w:val="17"/>
                <w:szCs w:val="17"/>
              </w:rPr>
            </w:pPr>
            <w:r w:rsidRPr="00B36DF5">
              <w:rPr>
                <w:rFonts w:ascii="思源黑体 CN Bold" w:eastAsia="思源黑体 CN Bold" w:hAnsi="思源黑体 CN Bold" w:hint="eastAsia"/>
                <w:b/>
                <w:bCs/>
                <w:sz w:val="18"/>
                <w:szCs w:val="18"/>
              </w:rPr>
              <w:t>临床提示（耐药</w:t>
            </w:r>
            <w:r w:rsidRPr="00B36DF5">
              <w:rPr>
                <w:rFonts w:ascii="思源黑体 CN Bold" w:eastAsia="思源黑体 CN Bold" w:hAnsi="思源黑体 CN Bold"/>
                <w:b/>
                <w:bCs/>
                <w:sz w:val="18"/>
                <w:szCs w:val="18"/>
              </w:rPr>
              <w:t>/敏感，证据等级）</w:t>
            </w:r>
          </w:p>
        </w:tc>
      </w:tr>
      <w:tr w:rsidR="00A83DCF" w:rsidRPr="00D661C3" w14:paraId="46A8C5FE" w14:textId="77777777" w:rsidTr="008D6384">
        <w:trPr>
          <w:trHeight w:val="397"/>
        </w:trPr>
        <w:tc>
          <w:tcPr>
            <w:tcW w:w="10332" w:type="dxa"/>
            <w:gridSpan w:val="5"/>
            <w:vAlign w:val="center"/>
          </w:tcPr>
          <w:p w14:paraId="35A99AEA" w14:textId="652D7DF0" w:rsidR="00A83DCF" w:rsidRPr="00B30DE4" w:rsidRDefault="00A83DCF" w:rsidP="008D6384">
            <w:pPr>
              <w:rPr>
                <w:rFonts w:ascii="思源黑体 CN Normal" w:eastAsia="思源黑体 CN Normal" w:hAnsi="思源黑体 CN Normal"/>
                <w:iCs/>
                <w:sz w:val="17"/>
                <w:szCs w:val="17"/>
              </w:rPr>
            </w:pPr>
            <w:r w:rsidRPr="00A83DCF">
              <w:rPr>
                <w:rFonts w:ascii="思源黑体 CN Normal" w:eastAsia="思源黑体 CN Normal" w:hAnsi="思源黑体 CN Normal"/>
                <w:iCs/>
                <w:sz w:val="17"/>
                <w:szCs w:val="17"/>
              </w:rPr>
              <w:t>{%tr if var.knb%}</w:t>
            </w:r>
          </w:p>
        </w:tc>
      </w:tr>
      <w:tr w:rsidR="00A83DCF" w:rsidRPr="00D661C3" w14:paraId="1A2FE4D8" w14:textId="77777777" w:rsidTr="008D6384">
        <w:trPr>
          <w:trHeight w:val="397"/>
        </w:trPr>
        <w:tc>
          <w:tcPr>
            <w:tcW w:w="1555" w:type="dxa"/>
            <w:vAlign w:val="center"/>
          </w:tcPr>
          <w:p w14:paraId="6A63E90D" w14:textId="77777777" w:rsidR="00A83DCF" w:rsidRPr="00A83DCF" w:rsidRDefault="00A83DCF" w:rsidP="003E6A85">
            <w:pPr>
              <w:jc w:val="left"/>
              <w:rPr>
                <w:rFonts w:ascii="思源黑体 CN Normal" w:eastAsia="思源黑体 CN Normal" w:hAnsi="思源黑体 CN Normal" w:cs="思源黑体 CN Light"/>
                <w:bCs/>
                <w:i/>
                <w:iCs/>
                <w:sz w:val="17"/>
                <w:szCs w:val="17"/>
              </w:rPr>
            </w:pPr>
            <w:r w:rsidRPr="00A83DCF">
              <w:rPr>
                <w:rFonts w:ascii="思源黑体 CN Normal" w:eastAsia="思源黑体 CN Normal" w:hAnsi="思源黑体 CN Normal" w:cs="思源黑体 CN Light"/>
                <w:bCs/>
                <w:i/>
                <w:iCs/>
                <w:sz w:val="17"/>
                <w:szCs w:val="17"/>
              </w:rPr>
              <w:t>KRAS/</w:t>
            </w:r>
          </w:p>
          <w:p w14:paraId="15F074F0" w14:textId="77777777" w:rsidR="00A83DCF" w:rsidRPr="00A83DCF" w:rsidRDefault="00A83DCF" w:rsidP="003E6A85">
            <w:pPr>
              <w:jc w:val="left"/>
              <w:rPr>
                <w:rFonts w:ascii="思源黑体 CN Normal" w:eastAsia="思源黑体 CN Normal" w:hAnsi="思源黑体 CN Normal" w:cs="思源黑体 CN Light"/>
                <w:bCs/>
                <w:i/>
                <w:iCs/>
                <w:sz w:val="17"/>
                <w:szCs w:val="17"/>
              </w:rPr>
            </w:pPr>
            <w:r w:rsidRPr="00A83DCF">
              <w:rPr>
                <w:rFonts w:ascii="思源黑体 CN Normal" w:eastAsia="思源黑体 CN Normal" w:hAnsi="思源黑体 CN Normal" w:cs="思源黑体 CN Light"/>
                <w:bCs/>
                <w:i/>
                <w:iCs/>
                <w:sz w:val="17"/>
                <w:szCs w:val="17"/>
              </w:rPr>
              <w:t>NRAS/</w:t>
            </w:r>
          </w:p>
          <w:p w14:paraId="33CA547D" w14:textId="44C2CD2A" w:rsidR="00A83DCF" w:rsidRPr="00B30DE4" w:rsidRDefault="00A83DCF" w:rsidP="003E6A85">
            <w:pPr>
              <w:jc w:val="left"/>
              <w:rPr>
                <w:rFonts w:ascii="思源黑体 CN Normal" w:eastAsia="思源黑体 CN Normal" w:hAnsi="思源黑体 CN Normal" w:cs="思源黑体 CN Light"/>
                <w:bCs/>
                <w:i/>
                <w:iCs/>
                <w:sz w:val="17"/>
                <w:szCs w:val="17"/>
              </w:rPr>
            </w:pPr>
            <w:r w:rsidRPr="00A83DCF">
              <w:rPr>
                <w:rFonts w:ascii="思源黑体 CN Normal" w:eastAsia="思源黑体 CN Normal" w:hAnsi="思源黑体 CN Normal" w:cs="思源黑体 CN Light"/>
                <w:bCs/>
                <w:i/>
                <w:iCs/>
                <w:sz w:val="17"/>
                <w:szCs w:val="17"/>
              </w:rPr>
              <w:t xml:space="preserve">BRAF </w:t>
            </w:r>
            <w:r w:rsidRPr="00A83DCF">
              <w:rPr>
                <w:rFonts w:ascii="思源黑体 CN Normal" w:eastAsia="思源黑体 CN Normal" w:hAnsi="思源黑体 CN Normal" w:cs="思源黑体 CN Light"/>
                <w:bCs/>
                <w:sz w:val="17"/>
                <w:szCs w:val="17"/>
              </w:rPr>
              <w:t>p.(V600E)</w:t>
            </w:r>
          </w:p>
        </w:tc>
        <w:tc>
          <w:tcPr>
            <w:tcW w:w="2976" w:type="dxa"/>
            <w:vAlign w:val="center"/>
          </w:tcPr>
          <w:p w14:paraId="74180D42" w14:textId="0053F46F" w:rsidR="00A83DCF" w:rsidRDefault="00A83DCF" w:rsidP="003E6A85">
            <w:pPr>
              <w:jc w:val="left"/>
              <w:rPr>
                <w:rFonts w:ascii="思源黑体 CN Normal" w:eastAsia="思源黑体 CN Normal" w:hAnsi="思源黑体 CN Normal"/>
                <w:bCs/>
                <w:iCs/>
                <w:color w:val="000000" w:themeColor="text1"/>
                <w:sz w:val="17"/>
                <w:szCs w:val="17"/>
              </w:rPr>
            </w:pPr>
            <w:r w:rsidRPr="00A83DCF">
              <w:rPr>
                <w:rFonts w:ascii="思源黑体 CN Normal" w:eastAsia="思源黑体 CN Normal" w:hAnsi="思源黑体 CN Normal" w:hint="eastAsia"/>
                <w:bCs/>
                <w:iCs/>
                <w:color w:val="000000" w:themeColor="text1"/>
                <w:sz w:val="17"/>
                <w:szCs w:val="17"/>
              </w:rPr>
              <w:t>野生型</w:t>
            </w:r>
          </w:p>
        </w:tc>
        <w:tc>
          <w:tcPr>
            <w:tcW w:w="1276" w:type="dxa"/>
            <w:vAlign w:val="center"/>
          </w:tcPr>
          <w:p w14:paraId="59C1929D" w14:textId="42CD259A" w:rsidR="00A83DCF" w:rsidRDefault="00A83DCF" w:rsidP="003E6A85">
            <w:pPr>
              <w:jc w:val="left"/>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p>
        </w:tc>
        <w:tc>
          <w:tcPr>
            <w:tcW w:w="709" w:type="dxa"/>
            <w:vAlign w:val="center"/>
          </w:tcPr>
          <w:p w14:paraId="722271C4" w14:textId="377B7F1A" w:rsidR="00A83DCF" w:rsidRPr="00C14626" w:rsidRDefault="00A83DCF" w:rsidP="003E6A85">
            <w:pPr>
              <w:jc w:val="left"/>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vAlign w:val="center"/>
          </w:tcPr>
          <w:p w14:paraId="4C21A988" w14:textId="77777777" w:rsidR="00A83DCF" w:rsidRPr="00A83DCF" w:rsidRDefault="00A83DCF" w:rsidP="003E6A85">
            <w:pPr>
              <w:jc w:val="left"/>
              <w:rPr>
                <w:rFonts w:ascii="思源黑体 CN Normal" w:eastAsia="思源黑体 CN Normal" w:hAnsi="思源黑体 CN Normal"/>
                <w:iCs/>
                <w:sz w:val="17"/>
                <w:szCs w:val="17"/>
              </w:rPr>
            </w:pPr>
            <w:r w:rsidRPr="00A83DCF">
              <w:rPr>
                <w:rFonts w:ascii="思源黑体 CN Normal" w:eastAsia="思源黑体 CN Normal" w:hAnsi="思源黑体 CN Normal"/>
                <w:iCs/>
                <w:sz w:val="17"/>
                <w:szCs w:val="17"/>
              </w:rPr>
              <w:t>{%p if var.knb.evi_sum.evi_split.Predictive%}</w:t>
            </w:r>
          </w:p>
          <w:p w14:paraId="4271AACF" w14:textId="77777777" w:rsidR="00A83DCF" w:rsidRPr="00A83DCF" w:rsidRDefault="00A83DCF" w:rsidP="003E6A85">
            <w:pPr>
              <w:jc w:val="left"/>
              <w:rPr>
                <w:rFonts w:ascii="思源黑体 CN Normal" w:eastAsia="思源黑体 CN Normal" w:hAnsi="思源黑体 CN Normal"/>
                <w:iCs/>
                <w:sz w:val="17"/>
                <w:szCs w:val="17"/>
              </w:rPr>
            </w:pPr>
            <w:r w:rsidRPr="00A83DCF">
              <w:rPr>
                <w:rFonts w:ascii="思源黑体 CN Normal" w:eastAsia="思源黑体 CN Normal" w:hAnsi="思源黑体 CN Normal"/>
                <w:iCs/>
                <w:sz w:val="17"/>
                <w:szCs w:val="17"/>
              </w:rPr>
              <w:t>{%p for b in var.knb.evi_sum.evi_split.Predictive%}</w:t>
            </w:r>
          </w:p>
          <w:p w14:paraId="1DB2B053" w14:textId="77777777" w:rsidR="00A83DCF" w:rsidRPr="00A83DCF" w:rsidRDefault="00A83DCF" w:rsidP="003E6A85">
            <w:pPr>
              <w:jc w:val="left"/>
              <w:rPr>
                <w:rFonts w:ascii="思源黑体 CN Normal" w:eastAsia="思源黑体 CN Normal" w:hAnsi="思源黑体 CN Normal"/>
                <w:iCs/>
                <w:sz w:val="17"/>
                <w:szCs w:val="17"/>
              </w:rPr>
            </w:pPr>
            <w:r w:rsidRPr="00A83DCF">
              <w:rPr>
                <w:rFonts w:ascii="思源黑体 CN Normal" w:eastAsia="思源黑体 CN Normal" w:hAnsi="思源黑体 CN Normal" w:hint="eastAsia"/>
                <w:iCs/>
                <w:sz w:val="17"/>
                <w:szCs w:val="17"/>
              </w:rPr>
              <w:t>{{b.regimen_name}}（{{b.clinical_significance_cn}}，{{b.evi_conclusion_simple}}级）</w:t>
            </w:r>
          </w:p>
          <w:p w14:paraId="6B2333EB" w14:textId="77777777" w:rsidR="00A83DCF" w:rsidRPr="00A83DCF" w:rsidRDefault="00A83DCF" w:rsidP="003E6A85">
            <w:pPr>
              <w:jc w:val="left"/>
              <w:rPr>
                <w:rFonts w:ascii="思源黑体 CN Normal" w:eastAsia="思源黑体 CN Normal" w:hAnsi="思源黑体 CN Normal"/>
                <w:iCs/>
                <w:sz w:val="17"/>
                <w:szCs w:val="17"/>
              </w:rPr>
            </w:pPr>
            <w:r w:rsidRPr="00A83DCF">
              <w:rPr>
                <w:rFonts w:ascii="思源黑体 CN Normal" w:eastAsia="思源黑体 CN Normal" w:hAnsi="思源黑体 CN Normal"/>
                <w:iCs/>
                <w:sz w:val="17"/>
                <w:szCs w:val="17"/>
              </w:rPr>
              <w:t>{%p endfor%}</w:t>
            </w:r>
          </w:p>
          <w:p w14:paraId="408BC16C" w14:textId="77777777" w:rsidR="00A83DCF" w:rsidRPr="00A83DCF" w:rsidRDefault="00A83DCF" w:rsidP="003E6A85">
            <w:pPr>
              <w:jc w:val="left"/>
              <w:rPr>
                <w:rFonts w:ascii="思源黑体 CN Normal" w:eastAsia="思源黑体 CN Normal" w:hAnsi="思源黑体 CN Normal"/>
                <w:iCs/>
                <w:sz w:val="17"/>
                <w:szCs w:val="17"/>
              </w:rPr>
            </w:pPr>
            <w:r w:rsidRPr="00A83DCF">
              <w:rPr>
                <w:rFonts w:ascii="思源黑体 CN Normal" w:eastAsia="思源黑体 CN Normal" w:hAnsi="思源黑体 CN Normal"/>
                <w:iCs/>
                <w:sz w:val="17"/>
                <w:szCs w:val="17"/>
              </w:rPr>
              <w:t>{%p endif%}</w:t>
            </w:r>
          </w:p>
          <w:p w14:paraId="4C881A3C" w14:textId="77777777" w:rsidR="00A83DCF" w:rsidRPr="00A83DCF" w:rsidRDefault="00A83DCF" w:rsidP="003E6A85">
            <w:pPr>
              <w:jc w:val="left"/>
              <w:rPr>
                <w:rFonts w:ascii="思源黑体 CN Normal" w:eastAsia="思源黑体 CN Normal" w:hAnsi="思源黑体 CN Normal"/>
                <w:iCs/>
                <w:sz w:val="17"/>
                <w:szCs w:val="17"/>
              </w:rPr>
            </w:pPr>
            <w:r w:rsidRPr="00A83DCF">
              <w:rPr>
                <w:rFonts w:ascii="思源黑体 CN Normal" w:eastAsia="思源黑体 CN Normal" w:hAnsi="思源黑体 CN Normal"/>
                <w:iCs/>
                <w:sz w:val="17"/>
                <w:szCs w:val="17"/>
              </w:rPr>
              <w:t>{%p if var.knb.evi_sum.evi_split.Prognostic%}</w:t>
            </w:r>
          </w:p>
          <w:p w14:paraId="1C634D03" w14:textId="77777777" w:rsidR="00A83DCF" w:rsidRPr="00A83DCF" w:rsidRDefault="00A83DCF" w:rsidP="003E6A85">
            <w:pPr>
              <w:jc w:val="left"/>
              <w:rPr>
                <w:rFonts w:ascii="思源黑体 CN Normal" w:eastAsia="思源黑体 CN Normal" w:hAnsi="思源黑体 CN Normal"/>
                <w:iCs/>
                <w:sz w:val="17"/>
                <w:szCs w:val="17"/>
              </w:rPr>
            </w:pPr>
            <w:r w:rsidRPr="00A83DCF">
              <w:rPr>
                <w:rFonts w:ascii="思源黑体 CN Normal" w:eastAsia="思源黑体 CN Normal" w:hAnsi="思源黑体 CN Normal"/>
                <w:iCs/>
                <w:sz w:val="17"/>
                <w:szCs w:val="17"/>
              </w:rPr>
              <w:t>{%p for b in var.knb.evi_sum.evi_split.Prognostic %}</w:t>
            </w:r>
          </w:p>
          <w:p w14:paraId="288E1E12" w14:textId="77777777" w:rsidR="00A83DCF" w:rsidRPr="00A83DCF" w:rsidRDefault="00A83DCF" w:rsidP="003E6A85">
            <w:pPr>
              <w:jc w:val="left"/>
              <w:rPr>
                <w:rFonts w:ascii="思源黑体 CN Normal" w:eastAsia="思源黑体 CN Normal" w:hAnsi="思源黑体 CN Normal"/>
                <w:iCs/>
                <w:sz w:val="17"/>
                <w:szCs w:val="17"/>
              </w:rPr>
            </w:pPr>
            <w:r w:rsidRPr="00A83DCF">
              <w:rPr>
                <w:rFonts w:ascii="思源黑体 CN Normal" w:eastAsia="思源黑体 CN Normal" w:hAnsi="思源黑体 CN Normal" w:hint="eastAsia"/>
                <w:iCs/>
                <w:sz w:val="17"/>
                <w:szCs w:val="17"/>
              </w:rPr>
              <w:t>预后{{b.clinical_significance_cn }}（ / ，{{b.evi_conclusion_simple }}级）</w:t>
            </w:r>
          </w:p>
          <w:p w14:paraId="6F2451EE" w14:textId="77777777" w:rsidR="00A83DCF" w:rsidRPr="00A83DCF" w:rsidRDefault="00A83DCF" w:rsidP="003E6A85">
            <w:pPr>
              <w:jc w:val="left"/>
              <w:rPr>
                <w:rFonts w:ascii="思源黑体 CN Normal" w:eastAsia="思源黑体 CN Normal" w:hAnsi="思源黑体 CN Normal"/>
                <w:iCs/>
                <w:sz w:val="17"/>
                <w:szCs w:val="17"/>
              </w:rPr>
            </w:pPr>
            <w:r w:rsidRPr="00A83DCF">
              <w:rPr>
                <w:rFonts w:ascii="思源黑体 CN Normal" w:eastAsia="思源黑体 CN Normal" w:hAnsi="思源黑体 CN Normal"/>
                <w:iCs/>
                <w:sz w:val="17"/>
                <w:szCs w:val="17"/>
              </w:rPr>
              <w:t>{%p endfor%}</w:t>
            </w:r>
          </w:p>
          <w:p w14:paraId="5F681CE8" w14:textId="77777777" w:rsidR="00A83DCF" w:rsidRPr="00A83DCF" w:rsidRDefault="00A83DCF" w:rsidP="003E6A85">
            <w:pPr>
              <w:jc w:val="left"/>
              <w:rPr>
                <w:rFonts w:ascii="思源黑体 CN Normal" w:eastAsia="思源黑体 CN Normal" w:hAnsi="思源黑体 CN Normal"/>
                <w:iCs/>
                <w:sz w:val="17"/>
                <w:szCs w:val="17"/>
              </w:rPr>
            </w:pPr>
            <w:r w:rsidRPr="00A83DCF">
              <w:rPr>
                <w:rFonts w:ascii="思源黑体 CN Normal" w:eastAsia="思源黑体 CN Normal" w:hAnsi="思源黑体 CN Normal"/>
                <w:iCs/>
                <w:sz w:val="17"/>
                <w:szCs w:val="17"/>
              </w:rPr>
              <w:t>{%p endif%}</w:t>
            </w:r>
          </w:p>
          <w:p w14:paraId="3829DD74" w14:textId="77777777" w:rsidR="00A83DCF" w:rsidRPr="00A83DCF" w:rsidRDefault="00A83DCF" w:rsidP="003E6A85">
            <w:pPr>
              <w:jc w:val="left"/>
              <w:rPr>
                <w:rFonts w:ascii="思源黑体 CN Normal" w:eastAsia="思源黑体 CN Normal" w:hAnsi="思源黑体 CN Normal"/>
                <w:iCs/>
                <w:sz w:val="17"/>
                <w:szCs w:val="17"/>
              </w:rPr>
            </w:pPr>
            <w:r w:rsidRPr="00A83DCF">
              <w:rPr>
                <w:rFonts w:ascii="思源黑体 CN Normal" w:eastAsia="思源黑体 CN Normal" w:hAnsi="思源黑体 CN Normal"/>
                <w:iCs/>
                <w:sz w:val="17"/>
                <w:szCs w:val="17"/>
              </w:rPr>
              <w:t>{%p if var.knb.evi_sum.evi_split.Diagnostic%}</w:t>
            </w:r>
          </w:p>
          <w:p w14:paraId="39217791" w14:textId="77777777" w:rsidR="00A83DCF" w:rsidRPr="00A83DCF" w:rsidRDefault="00A83DCF" w:rsidP="003E6A85">
            <w:pPr>
              <w:jc w:val="left"/>
              <w:rPr>
                <w:rFonts w:ascii="思源黑体 CN Normal" w:eastAsia="思源黑体 CN Normal" w:hAnsi="思源黑体 CN Normal"/>
                <w:iCs/>
                <w:sz w:val="17"/>
                <w:szCs w:val="17"/>
              </w:rPr>
            </w:pPr>
            <w:r w:rsidRPr="00A83DCF">
              <w:rPr>
                <w:rFonts w:ascii="思源黑体 CN Normal" w:eastAsia="思源黑体 CN Normal" w:hAnsi="思源黑体 CN Normal"/>
                <w:iCs/>
                <w:sz w:val="17"/>
                <w:szCs w:val="17"/>
              </w:rPr>
              <w:t>{%p for b in var.knb.evi_sum.evi_split.Diagnostic %}</w:t>
            </w:r>
          </w:p>
          <w:p w14:paraId="53F4DA01" w14:textId="77777777" w:rsidR="00A83DCF" w:rsidRPr="00A83DCF" w:rsidRDefault="00A83DCF" w:rsidP="003E6A85">
            <w:pPr>
              <w:jc w:val="left"/>
              <w:rPr>
                <w:rFonts w:ascii="思源黑体 CN Normal" w:eastAsia="思源黑体 CN Normal" w:hAnsi="思源黑体 CN Normal"/>
                <w:iCs/>
                <w:sz w:val="17"/>
                <w:szCs w:val="17"/>
              </w:rPr>
            </w:pPr>
            <w:r w:rsidRPr="00A83DCF">
              <w:rPr>
                <w:rFonts w:ascii="思源黑体 CN Normal" w:eastAsia="思源黑体 CN Normal" w:hAnsi="思源黑体 CN Normal" w:hint="eastAsia"/>
                <w:iCs/>
                <w:sz w:val="17"/>
                <w:szCs w:val="17"/>
              </w:rPr>
              <w:t>辅助诊断（ / ，{{b.evi_conclusion_simple }}级）</w:t>
            </w:r>
          </w:p>
          <w:p w14:paraId="735C3A84" w14:textId="77777777" w:rsidR="00A83DCF" w:rsidRPr="00A83DCF" w:rsidRDefault="00A83DCF" w:rsidP="003E6A85">
            <w:pPr>
              <w:jc w:val="left"/>
              <w:rPr>
                <w:rFonts w:ascii="思源黑体 CN Normal" w:eastAsia="思源黑体 CN Normal" w:hAnsi="思源黑体 CN Normal"/>
                <w:iCs/>
                <w:sz w:val="17"/>
                <w:szCs w:val="17"/>
              </w:rPr>
            </w:pPr>
            <w:r w:rsidRPr="00A83DCF">
              <w:rPr>
                <w:rFonts w:ascii="思源黑体 CN Normal" w:eastAsia="思源黑体 CN Normal" w:hAnsi="思源黑体 CN Normal"/>
                <w:iCs/>
                <w:sz w:val="17"/>
                <w:szCs w:val="17"/>
              </w:rPr>
              <w:t>{%p endfor%}</w:t>
            </w:r>
          </w:p>
          <w:p w14:paraId="2E735926" w14:textId="343DD835" w:rsidR="00A83DCF" w:rsidRPr="00B30DE4" w:rsidRDefault="00A83DCF" w:rsidP="003E6A85">
            <w:pPr>
              <w:jc w:val="left"/>
              <w:rPr>
                <w:rFonts w:ascii="思源黑体 CN Normal" w:eastAsia="思源黑体 CN Normal" w:hAnsi="思源黑体 CN Normal"/>
                <w:iCs/>
                <w:sz w:val="17"/>
                <w:szCs w:val="17"/>
              </w:rPr>
            </w:pPr>
            <w:r w:rsidRPr="00A83DCF">
              <w:rPr>
                <w:rFonts w:ascii="思源黑体 CN Normal" w:eastAsia="思源黑体 CN Normal" w:hAnsi="思源黑体 CN Normal"/>
                <w:iCs/>
                <w:sz w:val="17"/>
                <w:szCs w:val="17"/>
              </w:rPr>
              <w:t>{%p endif%}</w:t>
            </w:r>
          </w:p>
        </w:tc>
      </w:tr>
      <w:tr w:rsidR="00A83DCF" w:rsidRPr="00D661C3" w14:paraId="26998B24" w14:textId="77777777" w:rsidTr="008D6384">
        <w:trPr>
          <w:trHeight w:val="397"/>
        </w:trPr>
        <w:tc>
          <w:tcPr>
            <w:tcW w:w="10332" w:type="dxa"/>
            <w:gridSpan w:val="5"/>
            <w:vAlign w:val="center"/>
          </w:tcPr>
          <w:p w14:paraId="36CB0C09" w14:textId="29675BEB" w:rsidR="00A83DCF" w:rsidRPr="00B30DE4" w:rsidRDefault="00A83DCF" w:rsidP="008D6384">
            <w:pPr>
              <w:rPr>
                <w:rFonts w:ascii="思源黑体 CN Normal" w:eastAsia="思源黑体 CN Normal" w:hAnsi="思源黑体 CN Normal"/>
                <w:iCs/>
                <w:sz w:val="17"/>
                <w:szCs w:val="17"/>
              </w:rPr>
            </w:pPr>
            <w:r w:rsidRPr="00A83DCF">
              <w:rPr>
                <w:rFonts w:ascii="思源黑体 CN Normal" w:eastAsia="思源黑体 CN Normal" w:hAnsi="思源黑体 CN Normal"/>
                <w:iCs/>
                <w:sz w:val="17"/>
                <w:szCs w:val="17"/>
              </w:rPr>
              <w:t>{%tr endif%}</w:t>
            </w:r>
          </w:p>
        </w:tc>
      </w:tr>
      <w:tr w:rsidR="00A83DCF" w:rsidRPr="00D661C3" w14:paraId="466BE651" w14:textId="77777777" w:rsidTr="008D6384">
        <w:trPr>
          <w:trHeight w:val="397"/>
        </w:trPr>
        <w:tc>
          <w:tcPr>
            <w:tcW w:w="10332" w:type="dxa"/>
            <w:gridSpan w:val="5"/>
            <w:vAlign w:val="center"/>
          </w:tcPr>
          <w:p w14:paraId="1ED0AC3A" w14:textId="33DB3243" w:rsidR="00A83DCF" w:rsidRPr="00A83DCF" w:rsidRDefault="00A83DCF" w:rsidP="008D6384">
            <w:pPr>
              <w:rPr>
                <w:rFonts w:ascii="思源黑体 CN Normal" w:eastAsia="思源黑体 CN Normal" w:hAnsi="思源黑体 CN Normal"/>
                <w:iCs/>
                <w:sz w:val="17"/>
                <w:szCs w:val="17"/>
              </w:rPr>
            </w:pPr>
            <w:r w:rsidRPr="00A83DCF">
              <w:rPr>
                <w:rFonts w:ascii="思源黑体 CN Normal" w:eastAsia="思源黑体 CN Normal" w:hAnsi="思源黑体 CN Normal"/>
                <w:iCs/>
                <w:sz w:val="17"/>
                <w:szCs w:val="17"/>
              </w:rPr>
              <w:t>{%tr for a in var.var_for_regimen_without_rnasv.level_I + var.var_for_regimen_without_rnasv.level_II %}</w:t>
            </w:r>
          </w:p>
        </w:tc>
      </w:tr>
      <w:tr w:rsidR="00A83DCF" w:rsidRPr="00D661C3" w14:paraId="4DA60D48" w14:textId="77777777" w:rsidTr="008D6384">
        <w:trPr>
          <w:trHeight w:val="397"/>
        </w:trPr>
        <w:tc>
          <w:tcPr>
            <w:tcW w:w="1555" w:type="dxa"/>
            <w:vAlign w:val="center"/>
          </w:tcPr>
          <w:p w14:paraId="5FD91042" w14:textId="77777777" w:rsidR="00A83DCF" w:rsidRPr="00A83DCF" w:rsidRDefault="00A83DCF" w:rsidP="003E6A85">
            <w:pPr>
              <w:jc w:val="left"/>
              <w:rPr>
                <w:rFonts w:ascii="思源黑体 CN Normal" w:eastAsia="思源黑体 CN Normal" w:hAnsi="思源黑体 CN Normal" w:cs="思源黑体 CN Light"/>
                <w:bCs/>
                <w:i/>
                <w:iCs/>
                <w:sz w:val="17"/>
                <w:szCs w:val="17"/>
              </w:rPr>
            </w:pPr>
            <w:r w:rsidRPr="00A83DCF">
              <w:rPr>
                <w:rFonts w:ascii="思源黑体 CN Normal" w:eastAsia="思源黑体 CN Normal" w:hAnsi="思源黑体 CN Normal" w:cs="思源黑体 CN Light"/>
                <w:bCs/>
                <w:i/>
                <w:iCs/>
                <w:sz w:val="17"/>
                <w:szCs w:val="17"/>
              </w:rPr>
              <w:t>{%p if “,” in a.gene_symbol and (a.bio_category==”Sv” or a.bio_category == “PSeqRnaSv”)</w:t>
            </w:r>
            <w:r w:rsidRPr="00A83DCF">
              <w:rPr>
                <w:rFonts w:ascii="思源黑体 CN Normal" w:eastAsia="思源黑体 CN Normal" w:hAnsi="思源黑体 CN Normal" w:cs="思源黑体 CN Light"/>
                <w:bCs/>
                <w:i/>
                <w:iCs/>
                <w:sz w:val="17"/>
                <w:szCs w:val="17"/>
              </w:rPr>
              <w:lastRenderedPageBreak/>
              <w:t>%}</w:t>
            </w:r>
          </w:p>
          <w:p w14:paraId="2551A2DF" w14:textId="77777777" w:rsidR="00A83DCF" w:rsidRPr="00A83DCF" w:rsidRDefault="00A83DCF" w:rsidP="003E6A85">
            <w:pPr>
              <w:jc w:val="left"/>
              <w:rPr>
                <w:rFonts w:ascii="思源黑体 CN Normal" w:eastAsia="思源黑体 CN Normal" w:hAnsi="思源黑体 CN Normal" w:cs="思源黑体 CN Light"/>
                <w:bCs/>
                <w:i/>
                <w:iCs/>
                <w:sz w:val="17"/>
                <w:szCs w:val="17"/>
              </w:rPr>
            </w:pPr>
            <w:r w:rsidRPr="00A83DCF">
              <w:rPr>
                <w:rFonts w:ascii="思源黑体 CN Normal" w:eastAsia="思源黑体 CN Normal" w:hAnsi="思源黑体 CN Normal" w:cs="思源黑体 CN Light"/>
                <w:bCs/>
                <w:i/>
                <w:iCs/>
                <w:sz w:val="17"/>
                <w:szCs w:val="17"/>
              </w:rPr>
              <w:t>{%p if a.five_prime_gene != a.three_prime_gene %}</w:t>
            </w:r>
          </w:p>
          <w:p w14:paraId="47E21842" w14:textId="77777777" w:rsidR="00A83DCF" w:rsidRPr="00A83DCF" w:rsidRDefault="00A83DCF" w:rsidP="003E6A85">
            <w:pPr>
              <w:jc w:val="left"/>
              <w:rPr>
                <w:rFonts w:ascii="思源黑体 CN Normal" w:eastAsia="思源黑体 CN Normal" w:hAnsi="思源黑体 CN Normal" w:cs="思源黑体 CN Light"/>
                <w:bCs/>
                <w:i/>
                <w:iCs/>
                <w:sz w:val="17"/>
                <w:szCs w:val="17"/>
              </w:rPr>
            </w:pPr>
            <w:r w:rsidRPr="00A83DCF">
              <w:rPr>
                <w:rFonts w:ascii="思源黑体 CN Normal" w:eastAsia="思源黑体 CN Normal" w:hAnsi="思源黑体 CN Normal" w:cs="思源黑体 CN Light"/>
                <w:bCs/>
                <w:i/>
                <w:iCs/>
                <w:sz w:val="17"/>
                <w:szCs w:val="17"/>
              </w:rPr>
              <w:t>{{a.five_prime_gene}}</w:t>
            </w:r>
          </w:p>
          <w:p w14:paraId="47C96E3F" w14:textId="77777777" w:rsidR="00A83DCF" w:rsidRPr="00A83DCF" w:rsidRDefault="00A83DCF" w:rsidP="003E6A85">
            <w:pPr>
              <w:jc w:val="left"/>
              <w:rPr>
                <w:rFonts w:ascii="思源黑体 CN Normal" w:eastAsia="思源黑体 CN Normal" w:hAnsi="思源黑体 CN Normal" w:cs="思源黑体 CN Light"/>
                <w:bCs/>
                <w:i/>
                <w:iCs/>
                <w:sz w:val="17"/>
                <w:szCs w:val="17"/>
              </w:rPr>
            </w:pPr>
            <w:r w:rsidRPr="00A83DCF">
              <w:rPr>
                <w:rFonts w:ascii="思源黑体 CN Normal" w:eastAsia="思源黑体 CN Normal" w:hAnsi="思源黑体 CN Normal" w:cs="思源黑体 CN Light"/>
                <w:bCs/>
                <w:i/>
                <w:iCs/>
                <w:sz w:val="17"/>
                <w:szCs w:val="17"/>
              </w:rPr>
              <w:t>{{a.three_prime_gene}}</w:t>
            </w:r>
          </w:p>
          <w:p w14:paraId="159751AA" w14:textId="77777777" w:rsidR="00A83DCF" w:rsidRPr="00A83DCF" w:rsidRDefault="00A83DCF" w:rsidP="003E6A85">
            <w:pPr>
              <w:jc w:val="left"/>
              <w:rPr>
                <w:rFonts w:ascii="思源黑体 CN Normal" w:eastAsia="思源黑体 CN Normal" w:hAnsi="思源黑体 CN Normal" w:cs="思源黑体 CN Light"/>
                <w:bCs/>
                <w:i/>
                <w:iCs/>
                <w:sz w:val="17"/>
                <w:szCs w:val="17"/>
              </w:rPr>
            </w:pPr>
            <w:r w:rsidRPr="00A83DCF">
              <w:rPr>
                <w:rFonts w:ascii="思源黑体 CN Normal" w:eastAsia="思源黑体 CN Normal" w:hAnsi="思源黑体 CN Normal" w:cs="思源黑体 CN Light"/>
                <w:bCs/>
                <w:i/>
                <w:iCs/>
                <w:sz w:val="17"/>
                <w:szCs w:val="17"/>
              </w:rPr>
              <w:t>{%p else%}</w:t>
            </w:r>
          </w:p>
          <w:p w14:paraId="69249403" w14:textId="77777777" w:rsidR="00A83DCF" w:rsidRPr="00A83DCF" w:rsidRDefault="00A83DCF" w:rsidP="003E6A85">
            <w:pPr>
              <w:jc w:val="left"/>
              <w:rPr>
                <w:rFonts w:ascii="思源黑体 CN Normal" w:eastAsia="思源黑体 CN Normal" w:hAnsi="思源黑体 CN Normal" w:cs="思源黑体 CN Light"/>
                <w:bCs/>
                <w:i/>
                <w:iCs/>
                <w:sz w:val="17"/>
                <w:szCs w:val="17"/>
              </w:rPr>
            </w:pPr>
            <w:r w:rsidRPr="00A83DCF">
              <w:rPr>
                <w:rFonts w:ascii="思源黑体 CN Normal" w:eastAsia="思源黑体 CN Normal" w:hAnsi="思源黑体 CN Normal" w:cs="思源黑体 CN Light"/>
                <w:bCs/>
                <w:i/>
                <w:iCs/>
                <w:sz w:val="17"/>
                <w:szCs w:val="17"/>
              </w:rPr>
              <w:t>{{a.five_prime_gene}}</w:t>
            </w:r>
          </w:p>
          <w:p w14:paraId="3B4F2C34" w14:textId="77777777" w:rsidR="00A83DCF" w:rsidRPr="00A83DCF" w:rsidRDefault="00A83DCF" w:rsidP="003E6A85">
            <w:pPr>
              <w:jc w:val="left"/>
              <w:rPr>
                <w:rFonts w:ascii="思源黑体 CN Normal" w:eastAsia="思源黑体 CN Normal" w:hAnsi="思源黑体 CN Normal" w:cs="思源黑体 CN Light"/>
                <w:bCs/>
                <w:i/>
                <w:iCs/>
                <w:sz w:val="17"/>
                <w:szCs w:val="17"/>
              </w:rPr>
            </w:pPr>
            <w:r w:rsidRPr="00A83DCF">
              <w:rPr>
                <w:rFonts w:ascii="思源黑体 CN Normal" w:eastAsia="思源黑体 CN Normal" w:hAnsi="思源黑体 CN Normal" w:cs="思源黑体 CN Light"/>
                <w:bCs/>
                <w:i/>
                <w:iCs/>
                <w:sz w:val="17"/>
                <w:szCs w:val="17"/>
              </w:rPr>
              <w:t>{%p endif%}</w:t>
            </w:r>
          </w:p>
          <w:p w14:paraId="675F9D0E" w14:textId="77777777" w:rsidR="00A83DCF" w:rsidRPr="00A83DCF" w:rsidRDefault="00A83DCF" w:rsidP="003E6A85">
            <w:pPr>
              <w:jc w:val="left"/>
              <w:rPr>
                <w:rFonts w:ascii="思源黑体 CN Normal" w:eastAsia="思源黑体 CN Normal" w:hAnsi="思源黑体 CN Normal" w:cs="思源黑体 CN Light"/>
                <w:bCs/>
                <w:i/>
                <w:iCs/>
                <w:sz w:val="17"/>
                <w:szCs w:val="17"/>
              </w:rPr>
            </w:pPr>
            <w:r w:rsidRPr="00A83DCF">
              <w:rPr>
                <w:rFonts w:ascii="思源黑体 CN Normal" w:eastAsia="思源黑体 CN Normal" w:hAnsi="思源黑体 CN Normal" w:cs="思源黑体 CN Light"/>
                <w:bCs/>
                <w:i/>
                <w:iCs/>
                <w:sz w:val="17"/>
                <w:szCs w:val="17"/>
              </w:rPr>
              <w:t>{%p else%}</w:t>
            </w:r>
          </w:p>
          <w:p w14:paraId="5A191DF1" w14:textId="77777777" w:rsidR="00A83DCF" w:rsidRPr="00A83DCF" w:rsidRDefault="00A83DCF" w:rsidP="003E6A85">
            <w:pPr>
              <w:jc w:val="left"/>
              <w:rPr>
                <w:rFonts w:ascii="思源黑体 CN Normal" w:eastAsia="思源黑体 CN Normal" w:hAnsi="思源黑体 CN Normal" w:cs="思源黑体 CN Light"/>
                <w:bCs/>
                <w:i/>
                <w:iCs/>
                <w:sz w:val="17"/>
                <w:szCs w:val="17"/>
              </w:rPr>
            </w:pPr>
            <w:r w:rsidRPr="00A83DCF">
              <w:rPr>
                <w:rFonts w:ascii="思源黑体 CN Normal" w:eastAsia="思源黑体 CN Normal" w:hAnsi="思源黑体 CN Normal" w:cs="思源黑体 CN Light"/>
                <w:bCs/>
                <w:i/>
                <w:iCs/>
                <w:sz w:val="17"/>
                <w:szCs w:val="17"/>
              </w:rPr>
              <w:t>{{a.gene_symbol}}</w:t>
            </w:r>
          </w:p>
          <w:p w14:paraId="486E153F" w14:textId="109E8A0F" w:rsidR="00A83DCF" w:rsidRPr="00B30DE4" w:rsidRDefault="00A83DCF" w:rsidP="003E6A85">
            <w:pPr>
              <w:jc w:val="left"/>
              <w:rPr>
                <w:rFonts w:ascii="思源黑体 CN Normal" w:eastAsia="思源黑体 CN Normal" w:hAnsi="思源黑体 CN Normal" w:cs="思源黑体 CN Light"/>
                <w:bCs/>
                <w:i/>
                <w:iCs/>
                <w:sz w:val="17"/>
                <w:szCs w:val="17"/>
              </w:rPr>
            </w:pPr>
            <w:r w:rsidRPr="00A83DCF">
              <w:rPr>
                <w:rFonts w:ascii="思源黑体 CN Normal" w:eastAsia="思源黑体 CN Normal" w:hAnsi="思源黑体 CN Normal" w:cs="思源黑体 CN Light"/>
                <w:bCs/>
                <w:i/>
                <w:iCs/>
                <w:sz w:val="17"/>
                <w:szCs w:val="17"/>
              </w:rPr>
              <w:t>{%p endif%}</w:t>
            </w:r>
          </w:p>
        </w:tc>
        <w:tc>
          <w:tcPr>
            <w:tcW w:w="2976" w:type="dxa"/>
            <w:vAlign w:val="center"/>
          </w:tcPr>
          <w:p w14:paraId="74A7561D" w14:textId="77777777" w:rsidR="00A83DCF" w:rsidRPr="00A83DCF" w:rsidRDefault="00A83DCF" w:rsidP="003E6A85">
            <w:pPr>
              <w:jc w:val="left"/>
              <w:rPr>
                <w:rFonts w:ascii="思源黑体 CN Normal" w:eastAsia="思源黑体 CN Normal" w:hAnsi="思源黑体 CN Normal"/>
                <w:bCs/>
                <w:iCs/>
                <w:color w:val="000000" w:themeColor="text1"/>
                <w:sz w:val="17"/>
                <w:szCs w:val="17"/>
              </w:rPr>
            </w:pPr>
            <w:r w:rsidRPr="00A83DCF">
              <w:rPr>
                <w:rFonts w:ascii="思源黑体 CN Normal" w:eastAsia="思源黑体 CN Normal" w:hAnsi="思源黑体 CN Normal"/>
                <w:bCs/>
                <w:iCs/>
                <w:color w:val="000000" w:themeColor="text1"/>
                <w:sz w:val="17"/>
                <w:szCs w:val="17"/>
              </w:rPr>
              <w:lastRenderedPageBreak/>
              <w:t>{%p if a.bio_category==”Snvindel”%}</w:t>
            </w:r>
          </w:p>
          <w:p w14:paraId="529F7FBC" w14:textId="77777777" w:rsidR="00A83DCF" w:rsidRPr="00A83DCF" w:rsidRDefault="00A83DCF" w:rsidP="003E6A85">
            <w:pPr>
              <w:jc w:val="left"/>
              <w:rPr>
                <w:rFonts w:ascii="思源黑体 CN Normal" w:eastAsia="思源黑体 CN Normal" w:hAnsi="思源黑体 CN Normal"/>
                <w:bCs/>
                <w:iCs/>
                <w:color w:val="000000" w:themeColor="text1"/>
                <w:sz w:val="17"/>
                <w:szCs w:val="17"/>
              </w:rPr>
            </w:pPr>
            <w:r w:rsidRPr="00A83DCF">
              <w:rPr>
                <w:rFonts w:ascii="思源黑体 CN Normal" w:eastAsia="思源黑体 CN Normal" w:hAnsi="思源黑体 CN Normal"/>
                <w:bCs/>
                <w:iCs/>
                <w:color w:val="000000" w:themeColor="text1"/>
                <w:sz w:val="17"/>
                <w:szCs w:val="17"/>
              </w:rPr>
              <w:t>{%p if a.hgvs_p!=”p.?”%}</w:t>
            </w:r>
          </w:p>
          <w:p w14:paraId="4BF42A09" w14:textId="77777777" w:rsidR="00A83DCF" w:rsidRPr="00A83DCF" w:rsidRDefault="00A83DCF" w:rsidP="003E6A85">
            <w:pPr>
              <w:jc w:val="left"/>
              <w:rPr>
                <w:rFonts w:ascii="思源黑体 CN Normal" w:eastAsia="思源黑体 CN Normal" w:hAnsi="思源黑体 CN Normal"/>
                <w:bCs/>
                <w:iCs/>
                <w:color w:val="000000" w:themeColor="text1"/>
                <w:sz w:val="17"/>
                <w:szCs w:val="17"/>
              </w:rPr>
            </w:pPr>
            <w:r w:rsidRPr="00A83DCF">
              <w:rPr>
                <w:rFonts w:ascii="思源黑体 CN Normal" w:eastAsia="思源黑体 CN Normal" w:hAnsi="思源黑体 CN Normal"/>
                <w:bCs/>
                <w:iCs/>
                <w:color w:val="000000" w:themeColor="text1"/>
                <w:sz w:val="17"/>
                <w:szCs w:val="17"/>
              </w:rPr>
              <w:t>{{a.gene_region}} {{a.hgvs_c}} {{a.hgvs_p}}</w:t>
            </w:r>
          </w:p>
          <w:p w14:paraId="70FD73D5" w14:textId="77777777" w:rsidR="00A83DCF" w:rsidRPr="00A83DCF" w:rsidRDefault="00A83DCF" w:rsidP="003E6A85">
            <w:pPr>
              <w:jc w:val="left"/>
              <w:rPr>
                <w:rFonts w:ascii="思源黑体 CN Normal" w:eastAsia="思源黑体 CN Normal" w:hAnsi="思源黑体 CN Normal"/>
                <w:bCs/>
                <w:iCs/>
                <w:color w:val="000000" w:themeColor="text1"/>
                <w:sz w:val="17"/>
                <w:szCs w:val="17"/>
              </w:rPr>
            </w:pPr>
            <w:r w:rsidRPr="00A83DCF">
              <w:rPr>
                <w:rFonts w:ascii="思源黑体 CN Normal" w:eastAsia="思源黑体 CN Normal" w:hAnsi="思源黑体 CN Normal"/>
                <w:bCs/>
                <w:iCs/>
                <w:color w:val="000000" w:themeColor="text1"/>
                <w:sz w:val="17"/>
                <w:szCs w:val="17"/>
              </w:rPr>
              <w:t>{%p else%}</w:t>
            </w:r>
          </w:p>
          <w:p w14:paraId="4651A70B" w14:textId="77777777" w:rsidR="00A83DCF" w:rsidRPr="00A83DCF" w:rsidRDefault="00A83DCF" w:rsidP="003E6A85">
            <w:pPr>
              <w:jc w:val="left"/>
              <w:rPr>
                <w:rFonts w:ascii="思源黑体 CN Normal" w:eastAsia="思源黑体 CN Normal" w:hAnsi="思源黑体 CN Normal"/>
                <w:bCs/>
                <w:iCs/>
                <w:color w:val="000000" w:themeColor="text1"/>
                <w:sz w:val="17"/>
                <w:szCs w:val="17"/>
              </w:rPr>
            </w:pPr>
            <w:r w:rsidRPr="00A83DCF">
              <w:rPr>
                <w:rFonts w:ascii="思源黑体 CN Normal" w:eastAsia="思源黑体 CN Normal" w:hAnsi="思源黑体 CN Normal"/>
                <w:bCs/>
                <w:iCs/>
                <w:color w:val="000000" w:themeColor="text1"/>
                <w:sz w:val="17"/>
                <w:szCs w:val="17"/>
              </w:rPr>
              <w:t>{{a.gene_region}} {{a.hgvs_c}}</w:t>
            </w:r>
          </w:p>
          <w:p w14:paraId="458223CB" w14:textId="77777777" w:rsidR="00A83DCF" w:rsidRPr="00A83DCF" w:rsidRDefault="00A83DCF" w:rsidP="003E6A85">
            <w:pPr>
              <w:jc w:val="left"/>
              <w:rPr>
                <w:rFonts w:ascii="思源黑体 CN Normal" w:eastAsia="思源黑体 CN Normal" w:hAnsi="思源黑体 CN Normal"/>
                <w:bCs/>
                <w:iCs/>
                <w:color w:val="000000" w:themeColor="text1"/>
                <w:sz w:val="17"/>
                <w:szCs w:val="17"/>
              </w:rPr>
            </w:pPr>
            <w:r w:rsidRPr="00A83DCF">
              <w:rPr>
                <w:rFonts w:ascii="思源黑体 CN Normal" w:eastAsia="思源黑体 CN Normal" w:hAnsi="思源黑体 CN Normal"/>
                <w:bCs/>
                <w:iCs/>
                <w:color w:val="000000" w:themeColor="text1"/>
                <w:sz w:val="17"/>
                <w:szCs w:val="17"/>
              </w:rPr>
              <w:t>{%p endif%}</w:t>
            </w:r>
          </w:p>
          <w:p w14:paraId="2CA3F192" w14:textId="77777777" w:rsidR="00A83DCF" w:rsidRPr="00A83DCF" w:rsidRDefault="00A83DCF" w:rsidP="003E6A85">
            <w:pPr>
              <w:jc w:val="left"/>
              <w:rPr>
                <w:rFonts w:ascii="思源黑体 CN Normal" w:eastAsia="思源黑体 CN Normal" w:hAnsi="思源黑体 CN Normal"/>
                <w:bCs/>
                <w:iCs/>
                <w:color w:val="000000" w:themeColor="text1"/>
                <w:sz w:val="17"/>
                <w:szCs w:val="17"/>
              </w:rPr>
            </w:pPr>
            <w:r w:rsidRPr="00A83DCF">
              <w:rPr>
                <w:rFonts w:ascii="思源黑体 CN Normal" w:eastAsia="思源黑体 CN Normal" w:hAnsi="思源黑体 CN Normal"/>
                <w:bCs/>
                <w:iCs/>
                <w:color w:val="000000" w:themeColor="text1"/>
                <w:sz w:val="17"/>
                <w:szCs w:val="17"/>
              </w:rPr>
              <w:lastRenderedPageBreak/>
              <w:t>{{a.transcript_primary}}</w:t>
            </w:r>
          </w:p>
          <w:p w14:paraId="28774B2D" w14:textId="77777777" w:rsidR="00A83DCF" w:rsidRPr="00A83DCF" w:rsidRDefault="00A83DCF" w:rsidP="003E6A85">
            <w:pPr>
              <w:jc w:val="left"/>
              <w:rPr>
                <w:rFonts w:ascii="思源黑体 CN Normal" w:eastAsia="思源黑体 CN Normal" w:hAnsi="思源黑体 CN Normal"/>
                <w:bCs/>
                <w:iCs/>
                <w:color w:val="000000" w:themeColor="text1"/>
                <w:sz w:val="17"/>
                <w:szCs w:val="17"/>
              </w:rPr>
            </w:pPr>
            <w:r w:rsidRPr="00A83DCF">
              <w:rPr>
                <w:rFonts w:ascii="思源黑体 CN Normal" w:eastAsia="思源黑体 CN Normal" w:hAnsi="思源黑体 CN Normal"/>
                <w:bCs/>
                <w:iCs/>
                <w:color w:val="000000" w:themeColor="text1"/>
                <w:sz w:val="17"/>
                <w:szCs w:val="17"/>
              </w:rPr>
              <w:t>{%p elif a.bio_category==”Cnv”%}</w:t>
            </w:r>
          </w:p>
          <w:p w14:paraId="038BCEB9" w14:textId="77777777" w:rsidR="00A83DCF" w:rsidRPr="00A83DCF" w:rsidRDefault="00A83DCF" w:rsidP="003E6A85">
            <w:pPr>
              <w:jc w:val="left"/>
              <w:rPr>
                <w:rFonts w:ascii="思源黑体 CN Normal" w:eastAsia="思源黑体 CN Normal" w:hAnsi="思源黑体 CN Normal"/>
                <w:bCs/>
                <w:iCs/>
                <w:color w:val="000000" w:themeColor="text1"/>
                <w:sz w:val="17"/>
                <w:szCs w:val="17"/>
              </w:rPr>
            </w:pPr>
            <w:r w:rsidRPr="00A83DCF">
              <w:rPr>
                <w:rFonts w:ascii="思源黑体 CN Normal" w:eastAsia="思源黑体 CN Normal" w:hAnsi="思源黑体 CN Normal" w:hint="eastAsia"/>
                <w:bCs/>
                <w:iCs/>
                <w:color w:val="000000" w:themeColor="text1"/>
                <w:sz w:val="17"/>
                <w:szCs w:val="17"/>
              </w:rPr>
              <w:t>扩增</w:t>
            </w:r>
          </w:p>
          <w:p w14:paraId="25864CBA" w14:textId="77777777" w:rsidR="00A83DCF" w:rsidRPr="00A83DCF" w:rsidRDefault="00A83DCF" w:rsidP="003E6A85">
            <w:pPr>
              <w:jc w:val="left"/>
              <w:rPr>
                <w:rFonts w:ascii="思源黑体 CN Normal" w:eastAsia="思源黑体 CN Normal" w:hAnsi="思源黑体 CN Normal"/>
                <w:bCs/>
                <w:iCs/>
                <w:color w:val="000000" w:themeColor="text1"/>
                <w:sz w:val="17"/>
                <w:szCs w:val="17"/>
              </w:rPr>
            </w:pPr>
            <w:r w:rsidRPr="00A83DCF">
              <w:rPr>
                <w:rFonts w:ascii="思源黑体 CN Normal" w:eastAsia="思源黑体 CN Normal" w:hAnsi="思源黑体 CN Normal"/>
                <w:bCs/>
                <w:iCs/>
                <w:color w:val="000000" w:themeColor="text1"/>
                <w:sz w:val="17"/>
                <w:szCs w:val="17"/>
              </w:rPr>
              <w:t>{%p elif a.bio_category==”Sv”%}</w:t>
            </w:r>
          </w:p>
          <w:p w14:paraId="2C3A33EB" w14:textId="77777777" w:rsidR="00A83DCF" w:rsidRPr="00A83DCF" w:rsidRDefault="00A83DCF" w:rsidP="003E6A85">
            <w:pPr>
              <w:jc w:val="left"/>
              <w:rPr>
                <w:rFonts w:ascii="思源黑体 CN Normal" w:eastAsia="思源黑体 CN Normal" w:hAnsi="思源黑体 CN Normal"/>
                <w:bCs/>
                <w:iCs/>
                <w:color w:val="000000" w:themeColor="text1"/>
                <w:sz w:val="17"/>
                <w:szCs w:val="17"/>
              </w:rPr>
            </w:pPr>
            <w:r w:rsidRPr="00A83DCF">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4FE688A0" w14:textId="77777777" w:rsidR="00A83DCF" w:rsidRPr="00A83DCF" w:rsidRDefault="00A83DCF" w:rsidP="003E6A85">
            <w:pPr>
              <w:jc w:val="left"/>
              <w:rPr>
                <w:rFonts w:ascii="思源黑体 CN Normal" w:eastAsia="思源黑体 CN Normal" w:hAnsi="思源黑体 CN Normal"/>
                <w:bCs/>
                <w:iCs/>
                <w:color w:val="000000" w:themeColor="text1"/>
                <w:sz w:val="17"/>
                <w:szCs w:val="17"/>
              </w:rPr>
            </w:pPr>
            <w:r w:rsidRPr="00A83DCF">
              <w:rPr>
                <w:rFonts w:ascii="思源黑体 CN Normal" w:eastAsia="思源黑体 CN Normal" w:hAnsi="思源黑体 CN Normal"/>
                <w:bCs/>
                <w:iCs/>
                <w:color w:val="000000" w:themeColor="text1"/>
                <w:sz w:val="17"/>
                <w:szCs w:val="17"/>
              </w:rPr>
              <w:t>{{a.five_prime_transcript}}/{{a.three_prime_transcript}}</w:t>
            </w:r>
          </w:p>
          <w:p w14:paraId="5A143C30" w14:textId="77777777" w:rsidR="00A83DCF" w:rsidRPr="00A83DCF" w:rsidRDefault="00A83DCF" w:rsidP="003E6A85">
            <w:pPr>
              <w:jc w:val="left"/>
              <w:rPr>
                <w:rFonts w:ascii="思源黑体 CN Normal" w:eastAsia="思源黑体 CN Normal" w:hAnsi="思源黑体 CN Normal"/>
                <w:bCs/>
                <w:iCs/>
                <w:color w:val="000000" w:themeColor="text1"/>
                <w:sz w:val="17"/>
                <w:szCs w:val="17"/>
              </w:rPr>
            </w:pPr>
            <w:r w:rsidRPr="00A83DCF">
              <w:rPr>
                <w:rFonts w:ascii="思源黑体 CN Normal" w:eastAsia="思源黑体 CN Normal" w:hAnsi="思源黑体 CN Normal"/>
                <w:bCs/>
                <w:iCs/>
                <w:color w:val="000000" w:themeColor="text1"/>
                <w:sz w:val="17"/>
                <w:szCs w:val="17"/>
              </w:rPr>
              <w:t>{%p elif a.bio_category == ”PHd”%}</w:t>
            </w:r>
          </w:p>
          <w:p w14:paraId="5555E403" w14:textId="77777777" w:rsidR="00A83DCF" w:rsidRPr="00A83DCF" w:rsidRDefault="00A83DCF" w:rsidP="003E6A85">
            <w:pPr>
              <w:jc w:val="left"/>
              <w:rPr>
                <w:rFonts w:ascii="思源黑体 CN Normal" w:eastAsia="思源黑体 CN Normal" w:hAnsi="思源黑体 CN Normal"/>
                <w:bCs/>
                <w:iCs/>
                <w:color w:val="000000" w:themeColor="text1"/>
                <w:sz w:val="17"/>
                <w:szCs w:val="17"/>
              </w:rPr>
            </w:pPr>
            <w:r w:rsidRPr="00A83DCF">
              <w:rPr>
                <w:rFonts w:ascii="思源黑体 CN Normal" w:eastAsia="思源黑体 CN Normal" w:hAnsi="思源黑体 CN Normal"/>
                <w:bCs/>
                <w:iCs/>
                <w:color w:val="000000" w:themeColor="text1"/>
                <w:sz w:val="17"/>
                <w:szCs w:val="17"/>
              </w:rPr>
              <w:t>{%p if a.type == ”HomoDel”%}</w:t>
            </w:r>
          </w:p>
          <w:p w14:paraId="5B193A7A" w14:textId="77777777" w:rsidR="00A83DCF" w:rsidRPr="00A83DCF" w:rsidRDefault="00A83DCF" w:rsidP="003E6A85">
            <w:pPr>
              <w:jc w:val="left"/>
              <w:rPr>
                <w:rFonts w:ascii="思源黑体 CN Normal" w:eastAsia="思源黑体 CN Normal" w:hAnsi="思源黑体 CN Normal"/>
                <w:bCs/>
                <w:iCs/>
                <w:color w:val="000000" w:themeColor="text1"/>
                <w:sz w:val="17"/>
                <w:szCs w:val="17"/>
              </w:rPr>
            </w:pPr>
            <w:r w:rsidRPr="00A83DCF">
              <w:rPr>
                <w:rFonts w:ascii="思源黑体 CN Normal" w:eastAsia="思源黑体 CN Normal" w:hAnsi="思源黑体 CN Normal" w:hint="eastAsia"/>
                <w:bCs/>
                <w:iCs/>
                <w:color w:val="000000" w:themeColor="text1"/>
                <w:sz w:val="17"/>
                <w:szCs w:val="17"/>
              </w:rPr>
              <w:t>纯合缺失</w:t>
            </w:r>
          </w:p>
          <w:p w14:paraId="71E55008" w14:textId="77777777" w:rsidR="00A83DCF" w:rsidRPr="00A83DCF" w:rsidRDefault="00A83DCF" w:rsidP="003E6A85">
            <w:pPr>
              <w:jc w:val="left"/>
              <w:rPr>
                <w:rFonts w:ascii="思源黑体 CN Normal" w:eastAsia="思源黑体 CN Normal" w:hAnsi="思源黑体 CN Normal"/>
                <w:bCs/>
                <w:iCs/>
                <w:color w:val="000000" w:themeColor="text1"/>
                <w:sz w:val="17"/>
                <w:szCs w:val="17"/>
              </w:rPr>
            </w:pPr>
            <w:r w:rsidRPr="00A83DCF">
              <w:rPr>
                <w:rFonts w:ascii="思源黑体 CN Normal" w:eastAsia="思源黑体 CN Normal" w:hAnsi="思源黑体 CN Normal" w:hint="eastAsia"/>
                <w:bCs/>
                <w:iCs/>
                <w:color w:val="000000" w:themeColor="text1"/>
                <w:sz w:val="17"/>
                <w:szCs w:val="17"/>
              </w:rPr>
              <w:t>（{{a.region}}）</w:t>
            </w:r>
          </w:p>
          <w:p w14:paraId="053C2A76" w14:textId="77777777" w:rsidR="00A83DCF" w:rsidRPr="00A83DCF" w:rsidRDefault="00A83DCF" w:rsidP="003E6A85">
            <w:pPr>
              <w:jc w:val="left"/>
              <w:rPr>
                <w:rFonts w:ascii="思源黑体 CN Normal" w:eastAsia="思源黑体 CN Normal" w:hAnsi="思源黑体 CN Normal"/>
                <w:bCs/>
                <w:iCs/>
                <w:color w:val="000000" w:themeColor="text1"/>
                <w:sz w:val="17"/>
                <w:szCs w:val="17"/>
              </w:rPr>
            </w:pPr>
            <w:r w:rsidRPr="00A83DCF">
              <w:rPr>
                <w:rFonts w:ascii="思源黑体 CN Normal" w:eastAsia="思源黑体 CN Normal" w:hAnsi="思源黑体 CN Normal"/>
                <w:bCs/>
                <w:iCs/>
                <w:color w:val="000000" w:themeColor="text1"/>
                <w:sz w:val="17"/>
                <w:szCs w:val="17"/>
              </w:rPr>
              <w:t>{%p elif a.type == ”HeteDel”%}</w:t>
            </w:r>
          </w:p>
          <w:p w14:paraId="7035A58A" w14:textId="77777777" w:rsidR="00A83DCF" w:rsidRPr="00A83DCF" w:rsidRDefault="00A83DCF" w:rsidP="003E6A85">
            <w:pPr>
              <w:jc w:val="left"/>
              <w:rPr>
                <w:rFonts w:ascii="思源黑体 CN Normal" w:eastAsia="思源黑体 CN Normal" w:hAnsi="思源黑体 CN Normal"/>
                <w:bCs/>
                <w:iCs/>
                <w:color w:val="000000" w:themeColor="text1"/>
                <w:sz w:val="17"/>
                <w:szCs w:val="17"/>
              </w:rPr>
            </w:pPr>
            <w:r w:rsidRPr="00A83DCF">
              <w:rPr>
                <w:rFonts w:ascii="思源黑体 CN Normal" w:eastAsia="思源黑体 CN Normal" w:hAnsi="思源黑体 CN Normal" w:hint="eastAsia"/>
                <w:bCs/>
                <w:iCs/>
                <w:color w:val="000000" w:themeColor="text1"/>
                <w:sz w:val="17"/>
                <w:szCs w:val="17"/>
              </w:rPr>
              <w:t>杂合缺失</w:t>
            </w:r>
          </w:p>
          <w:p w14:paraId="551C9392" w14:textId="77777777" w:rsidR="00A83DCF" w:rsidRPr="00A83DCF" w:rsidRDefault="00A83DCF" w:rsidP="003E6A85">
            <w:pPr>
              <w:jc w:val="left"/>
              <w:rPr>
                <w:rFonts w:ascii="思源黑体 CN Normal" w:eastAsia="思源黑体 CN Normal" w:hAnsi="思源黑体 CN Normal"/>
                <w:bCs/>
                <w:iCs/>
                <w:color w:val="000000" w:themeColor="text1"/>
                <w:sz w:val="17"/>
                <w:szCs w:val="17"/>
              </w:rPr>
            </w:pPr>
            <w:r w:rsidRPr="00A83DCF">
              <w:rPr>
                <w:rFonts w:ascii="思源黑体 CN Normal" w:eastAsia="思源黑体 CN Normal" w:hAnsi="思源黑体 CN Normal" w:hint="eastAsia"/>
                <w:bCs/>
                <w:iCs/>
                <w:color w:val="000000" w:themeColor="text1"/>
                <w:sz w:val="17"/>
                <w:szCs w:val="17"/>
              </w:rPr>
              <w:t>（{{a.region}}）</w:t>
            </w:r>
          </w:p>
          <w:p w14:paraId="44562C5E" w14:textId="77777777" w:rsidR="00A83DCF" w:rsidRPr="00A83DCF" w:rsidRDefault="00A83DCF" w:rsidP="003E6A85">
            <w:pPr>
              <w:jc w:val="left"/>
              <w:rPr>
                <w:rFonts w:ascii="思源黑体 CN Normal" w:eastAsia="思源黑体 CN Normal" w:hAnsi="思源黑体 CN Normal"/>
                <w:bCs/>
                <w:iCs/>
                <w:color w:val="000000" w:themeColor="text1"/>
                <w:sz w:val="17"/>
                <w:szCs w:val="17"/>
              </w:rPr>
            </w:pPr>
            <w:r w:rsidRPr="00A83DCF">
              <w:rPr>
                <w:rFonts w:ascii="思源黑体 CN Normal" w:eastAsia="思源黑体 CN Normal" w:hAnsi="思源黑体 CN Normal"/>
                <w:bCs/>
                <w:iCs/>
                <w:color w:val="000000" w:themeColor="text1"/>
                <w:sz w:val="17"/>
                <w:szCs w:val="17"/>
              </w:rPr>
              <w:t>{%p else%}</w:t>
            </w:r>
          </w:p>
          <w:p w14:paraId="38F0F44E" w14:textId="77777777" w:rsidR="00A83DCF" w:rsidRPr="00A83DCF" w:rsidRDefault="00A83DCF" w:rsidP="003E6A85">
            <w:pPr>
              <w:jc w:val="left"/>
              <w:rPr>
                <w:rFonts w:ascii="思源黑体 CN Normal" w:eastAsia="思源黑体 CN Normal" w:hAnsi="思源黑体 CN Normal"/>
                <w:bCs/>
                <w:iCs/>
                <w:color w:val="000000" w:themeColor="text1"/>
                <w:sz w:val="17"/>
                <w:szCs w:val="17"/>
              </w:rPr>
            </w:pPr>
            <w:r w:rsidRPr="00A83DCF">
              <w:rPr>
                <w:rFonts w:ascii="思源黑体 CN Normal" w:eastAsia="思源黑体 CN Normal" w:hAnsi="思源黑体 CN Normal" w:hint="eastAsia"/>
                <w:bCs/>
                <w:iCs/>
                <w:color w:val="000000" w:themeColor="text1"/>
                <w:sz w:val="17"/>
                <w:szCs w:val="17"/>
              </w:rPr>
              <w:t>未知变异类型！</w:t>
            </w:r>
          </w:p>
          <w:p w14:paraId="0ED92C3B" w14:textId="77777777" w:rsidR="00A83DCF" w:rsidRPr="00A83DCF" w:rsidRDefault="00A83DCF" w:rsidP="003E6A85">
            <w:pPr>
              <w:jc w:val="left"/>
              <w:rPr>
                <w:rFonts w:ascii="思源黑体 CN Normal" w:eastAsia="思源黑体 CN Normal" w:hAnsi="思源黑体 CN Normal"/>
                <w:bCs/>
                <w:iCs/>
                <w:color w:val="000000" w:themeColor="text1"/>
                <w:sz w:val="17"/>
                <w:szCs w:val="17"/>
              </w:rPr>
            </w:pPr>
            <w:r w:rsidRPr="00A83DCF">
              <w:rPr>
                <w:rFonts w:ascii="思源黑体 CN Normal" w:eastAsia="思源黑体 CN Normal" w:hAnsi="思源黑体 CN Normal" w:hint="eastAsia"/>
                <w:bCs/>
                <w:iCs/>
                <w:color w:val="000000" w:themeColor="text1"/>
                <w:sz w:val="17"/>
                <w:szCs w:val="17"/>
              </w:rPr>
              <w:t>（{{a.region}}）</w:t>
            </w:r>
          </w:p>
          <w:p w14:paraId="3C828962" w14:textId="77777777" w:rsidR="00A83DCF" w:rsidRPr="00A83DCF" w:rsidRDefault="00A83DCF" w:rsidP="003E6A85">
            <w:pPr>
              <w:jc w:val="left"/>
              <w:rPr>
                <w:rFonts w:ascii="思源黑体 CN Normal" w:eastAsia="思源黑体 CN Normal" w:hAnsi="思源黑体 CN Normal"/>
                <w:bCs/>
                <w:iCs/>
                <w:color w:val="000000" w:themeColor="text1"/>
                <w:sz w:val="17"/>
                <w:szCs w:val="17"/>
              </w:rPr>
            </w:pPr>
            <w:r w:rsidRPr="00A83DCF">
              <w:rPr>
                <w:rFonts w:ascii="思源黑体 CN Normal" w:eastAsia="思源黑体 CN Normal" w:hAnsi="思源黑体 CN Normal"/>
                <w:bCs/>
                <w:iCs/>
                <w:color w:val="000000" w:themeColor="text1"/>
                <w:sz w:val="17"/>
                <w:szCs w:val="17"/>
              </w:rPr>
              <w:t>{%p endif%}</w:t>
            </w:r>
          </w:p>
          <w:p w14:paraId="4231E834" w14:textId="76DD460C" w:rsidR="00A83DCF" w:rsidRDefault="00A83DCF" w:rsidP="003E6A85">
            <w:pPr>
              <w:jc w:val="left"/>
              <w:rPr>
                <w:rFonts w:ascii="思源黑体 CN Normal" w:eastAsia="思源黑体 CN Normal" w:hAnsi="思源黑体 CN Normal"/>
                <w:bCs/>
                <w:iCs/>
                <w:color w:val="000000" w:themeColor="text1"/>
                <w:sz w:val="17"/>
                <w:szCs w:val="17"/>
              </w:rPr>
            </w:pPr>
            <w:r w:rsidRPr="00A83DCF">
              <w:rPr>
                <w:rFonts w:ascii="思源黑体 CN Normal" w:eastAsia="思源黑体 CN Normal" w:hAnsi="思源黑体 CN Normal"/>
                <w:bCs/>
                <w:iCs/>
                <w:color w:val="000000" w:themeColor="text1"/>
                <w:sz w:val="17"/>
                <w:szCs w:val="17"/>
              </w:rPr>
              <w:t>{%p endif%}</w:t>
            </w:r>
          </w:p>
        </w:tc>
        <w:tc>
          <w:tcPr>
            <w:tcW w:w="1276" w:type="dxa"/>
            <w:vAlign w:val="center"/>
          </w:tcPr>
          <w:p w14:paraId="05C4F329" w14:textId="77777777" w:rsidR="00A83DCF" w:rsidRPr="00A83DCF" w:rsidRDefault="00A83DCF" w:rsidP="003E6A85">
            <w:pPr>
              <w:jc w:val="left"/>
              <w:rPr>
                <w:rFonts w:ascii="思源黑体 CN Normal" w:eastAsia="思源黑体 CN Normal" w:hAnsi="思源黑体 CN Normal"/>
                <w:color w:val="000000" w:themeColor="text1"/>
                <w:kern w:val="0"/>
                <w:sz w:val="17"/>
                <w:szCs w:val="17"/>
              </w:rPr>
            </w:pPr>
            <w:r w:rsidRPr="00A83DCF">
              <w:rPr>
                <w:rFonts w:ascii="思源黑体 CN Normal" w:eastAsia="思源黑体 CN Normal" w:hAnsi="思源黑体 CN Normal"/>
                <w:color w:val="000000" w:themeColor="text1"/>
                <w:kern w:val="0"/>
                <w:sz w:val="17"/>
                <w:szCs w:val="17"/>
              </w:rPr>
              <w:lastRenderedPageBreak/>
              <w:t>{%p if a.bio_category==”Snvindel”%}</w:t>
            </w:r>
          </w:p>
          <w:p w14:paraId="5A1B049F" w14:textId="77777777" w:rsidR="00A83DCF" w:rsidRPr="00A83DCF" w:rsidRDefault="00A83DCF" w:rsidP="003E6A85">
            <w:pPr>
              <w:jc w:val="left"/>
              <w:rPr>
                <w:rFonts w:ascii="思源黑体 CN Normal" w:eastAsia="思源黑体 CN Normal" w:hAnsi="思源黑体 CN Normal"/>
                <w:color w:val="000000" w:themeColor="text1"/>
                <w:kern w:val="0"/>
                <w:sz w:val="17"/>
                <w:szCs w:val="17"/>
              </w:rPr>
            </w:pPr>
            <w:r w:rsidRPr="00A83DCF">
              <w:rPr>
                <w:rFonts w:ascii="思源黑体 CN Normal" w:eastAsia="思源黑体 CN Normal" w:hAnsi="思源黑体 CN Normal"/>
                <w:color w:val="000000" w:themeColor="text1"/>
                <w:kern w:val="0"/>
                <w:sz w:val="17"/>
                <w:szCs w:val="17"/>
              </w:rPr>
              <w:t>{{a.freq_str}}</w:t>
            </w:r>
          </w:p>
          <w:p w14:paraId="0AD3721F" w14:textId="77777777" w:rsidR="00A83DCF" w:rsidRPr="00A83DCF" w:rsidRDefault="00A83DCF" w:rsidP="003E6A85">
            <w:pPr>
              <w:jc w:val="left"/>
              <w:rPr>
                <w:rFonts w:ascii="思源黑体 CN Normal" w:eastAsia="思源黑体 CN Normal" w:hAnsi="思源黑体 CN Normal"/>
                <w:color w:val="000000" w:themeColor="text1"/>
                <w:kern w:val="0"/>
                <w:sz w:val="17"/>
                <w:szCs w:val="17"/>
              </w:rPr>
            </w:pPr>
            <w:r w:rsidRPr="00A83DCF">
              <w:rPr>
                <w:rFonts w:ascii="思源黑体 CN Normal" w:eastAsia="思源黑体 CN Normal" w:hAnsi="思源黑体 CN Normal"/>
                <w:color w:val="000000" w:themeColor="text1"/>
                <w:kern w:val="0"/>
                <w:sz w:val="17"/>
                <w:szCs w:val="17"/>
              </w:rPr>
              <w:t>{%p elif a.bio_category==”Cnv”</w:t>
            </w:r>
            <w:r w:rsidRPr="00A83DCF">
              <w:rPr>
                <w:rFonts w:ascii="思源黑体 CN Normal" w:eastAsia="思源黑体 CN Normal" w:hAnsi="思源黑体 CN Normal"/>
                <w:color w:val="000000" w:themeColor="text1"/>
                <w:kern w:val="0"/>
                <w:sz w:val="17"/>
                <w:szCs w:val="17"/>
              </w:rPr>
              <w:lastRenderedPageBreak/>
              <w:t>%}</w:t>
            </w:r>
          </w:p>
          <w:p w14:paraId="6CCDD17F" w14:textId="77777777" w:rsidR="00A83DCF" w:rsidRPr="00A83DCF" w:rsidRDefault="00A83DCF" w:rsidP="003E6A85">
            <w:pPr>
              <w:jc w:val="left"/>
              <w:rPr>
                <w:rFonts w:ascii="思源黑体 CN Normal" w:eastAsia="思源黑体 CN Normal" w:hAnsi="思源黑体 CN Normal"/>
                <w:color w:val="000000" w:themeColor="text1"/>
                <w:kern w:val="0"/>
                <w:sz w:val="17"/>
                <w:szCs w:val="17"/>
              </w:rPr>
            </w:pPr>
            <w:r w:rsidRPr="00A83DCF">
              <w:rPr>
                <w:rFonts w:ascii="思源黑体 CN Normal" w:eastAsia="思源黑体 CN Normal" w:hAnsi="思源黑体 CN Normal"/>
                <w:color w:val="000000" w:themeColor="text1"/>
                <w:kern w:val="0"/>
                <w:sz w:val="17"/>
                <w:szCs w:val="17"/>
              </w:rPr>
              <w:t>{{a.cn_mean}}</w:t>
            </w:r>
          </w:p>
          <w:p w14:paraId="2EEAE4DB" w14:textId="77777777" w:rsidR="00A83DCF" w:rsidRPr="00A83DCF" w:rsidRDefault="00A83DCF" w:rsidP="003E6A85">
            <w:pPr>
              <w:jc w:val="left"/>
              <w:rPr>
                <w:rFonts w:ascii="思源黑体 CN Normal" w:eastAsia="思源黑体 CN Normal" w:hAnsi="思源黑体 CN Normal"/>
                <w:color w:val="000000" w:themeColor="text1"/>
                <w:kern w:val="0"/>
                <w:sz w:val="17"/>
                <w:szCs w:val="17"/>
              </w:rPr>
            </w:pPr>
            <w:r w:rsidRPr="00A83DCF">
              <w:rPr>
                <w:rFonts w:ascii="思源黑体 CN Normal" w:eastAsia="思源黑体 CN Normal" w:hAnsi="思源黑体 CN Normal"/>
                <w:color w:val="000000" w:themeColor="text1"/>
                <w:kern w:val="0"/>
                <w:sz w:val="17"/>
                <w:szCs w:val="17"/>
              </w:rPr>
              <w:t>{%p elif a.bio_category==”Sv”%}</w:t>
            </w:r>
          </w:p>
          <w:p w14:paraId="045A78CF" w14:textId="77777777" w:rsidR="00A83DCF" w:rsidRPr="00A83DCF" w:rsidRDefault="00A83DCF" w:rsidP="003E6A85">
            <w:pPr>
              <w:jc w:val="left"/>
              <w:rPr>
                <w:rFonts w:ascii="思源黑体 CN Normal" w:eastAsia="思源黑体 CN Normal" w:hAnsi="思源黑体 CN Normal"/>
                <w:color w:val="000000" w:themeColor="text1"/>
                <w:kern w:val="0"/>
                <w:sz w:val="17"/>
                <w:szCs w:val="17"/>
              </w:rPr>
            </w:pPr>
            <w:r w:rsidRPr="00A83DCF">
              <w:rPr>
                <w:rFonts w:ascii="思源黑体 CN Normal" w:eastAsia="思源黑体 CN Normal" w:hAnsi="思源黑体 CN Normal"/>
                <w:color w:val="000000" w:themeColor="text1"/>
                <w:kern w:val="0"/>
                <w:sz w:val="17"/>
                <w:szCs w:val="17"/>
              </w:rPr>
              <w:t>{{a.freq_str}}</w:t>
            </w:r>
          </w:p>
          <w:p w14:paraId="1DD9491C" w14:textId="77777777" w:rsidR="00A83DCF" w:rsidRPr="00A83DCF" w:rsidRDefault="00A83DCF" w:rsidP="003E6A85">
            <w:pPr>
              <w:jc w:val="left"/>
              <w:rPr>
                <w:rFonts w:ascii="思源黑体 CN Normal" w:eastAsia="思源黑体 CN Normal" w:hAnsi="思源黑体 CN Normal"/>
                <w:color w:val="000000" w:themeColor="text1"/>
                <w:kern w:val="0"/>
                <w:sz w:val="17"/>
                <w:szCs w:val="17"/>
              </w:rPr>
            </w:pPr>
            <w:r w:rsidRPr="00A83DCF">
              <w:rPr>
                <w:rFonts w:ascii="思源黑体 CN Normal" w:eastAsia="思源黑体 CN Normal" w:hAnsi="思源黑体 CN Normal"/>
                <w:color w:val="000000" w:themeColor="text1"/>
                <w:kern w:val="0"/>
                <w:sz w:val="17"/>
                <w:szCs w:val="17"/>
              </w:rPr>
              <w:t>{%p elif a.bio_category == ”PHd”%}</w:t>
            </w:r>
          </w:p>
          <w:p w14:paraId="33D67B95" w14:textId="77777777" w:rsidR="00A83DCF" w:rsidRPr="00A83DCF" w:rsidRDefault="00A83DCF" w:rsidP="003E6A85">
            <w:pPr>
              <w:jc w:val="left"/>
              <w:rPr>
                <w:rFonts w:ascii="思源黑体 CN Normal" w:eastAsia="思源黑体 CN Normal" w:hAnsi="思源黑体 CN Normal"/>
                <w:color w:val="000000" w:themeColor="text1"/>
                <w:kern w:val="0"/>
                <w:sz w:val="17"/>
                <w:szCs w:val="17"/>
              </w:rPr>
            </w:pPr>
            <w:r w:rsidRPr="00A83DCF">
              <w:rPr>
                <w:rFonts w:ascii="思源黑体 CN Normal" w:eastAsia="思源黑体 CN Normal" w:hAnsi="思源黑体 CN Normal"/>
                <w:color w:val="000000" w:themeColor="text1"/>
                <w:kern w:val="0"/>
                <w:sz w:val="17"/>
                <w:szCs w:val="17"/>
              </w:rPr>
              <w:t>-</w:t>
            </w:r>
          </w:p>
          <w:p w14:paraId="0FA5F653" w14:textId="464FD6C0" w:rsidR="00A83DCF" w:rsidRDefault="00A83DCF" w:rsidP="003E6A85">
            <w:pPr>
              <w:jc w:val="left"/>
              <w:rPr>
                <w:rFonts w:ascii="思源黑体 CN Normal" w:eastAsia="思源黑体 CN Normal" w:hAnsi="思源黑体 CN Normal"/>
                <w:color w:val="000000" w:themeColor="text1"/>
                <w:kern w:val="0"/>
                <w:sz w:val="17"/>
                <w:szCs w:val="17"/>
              </w:rPr>
            </w:pPr>
            <w:r w:rsidRPr="00A83DCF">
              <w:rPr>
                <w:rFonts w:ascii="思源黑体 CN Normal" w:eastAsia="思源黑体 CN Normal" w:hAnsi="思源黑体 CN Normal"/>
                <w:color w:val="000000" w:themeColor="text1"/>
                <w:kern w:val="0"/>
                <w:sz w:val="17"/>
                <w:szCs w:val="17"/>
              </w:rPr>
              <w:t>{%p endif%}</w:t>
            </w:r>
          </w:p>
        </w:tc>
        <w:tc>
          <w:tcPr>
            <w:tcW w:w="709" w:type="dxa"/>
            <w:vAlign w:val="center"/>
          </w:tcPr>
          <w:p w14:paraId="1FCC634C" w14:textId="77777777" w:rsidR="00A83DCF" w:rsidRPr="00A83DCF" w:rsidRDefault="00A83DCF" w:rsidP="003E6A85">
            <w:pPr>
              <w:jc w:val="left"/>
              <w:rPr>
                <w:rFonts w:ascii="思源黑体 CN Normal" w:eastAsia="思源黑体 CN Normal" w:hAnsi="思源黑体 CN Normal" w:cs="思源黑体 CN Light"/>
                <w:iCs/>
                <w:sz w:val="17"/>
                <w:szCs w:val="17"/>
              </w:rPr>
            </w:pPr>
            <w:r w:rsidRPr="00A83DCF">
              <w:rPr>
                <w:rFonts w:ascii="思源黑体 CN Normal" w:eastAsia="思源黑体 CN Normal" w:hAnsi="思源黑体 CN Normal" w:cs="思源黑体 CN Light"/>
                <w:iCs/>
                <w:sz w:val="17"/>
                <w:szCs w:val="17"/>
              </w:rPr>
              <w:lastRenderedPageBreak/>
              <w:t>{%p if a.clinic_num_s==5%}</w:t>
            </w:r>
          </w:p>
          <w:p w14:paraId="7F0A2F80" w14:textId="77777777" w:rsidR="00A83DCF" w:rsidRPr="00A83DCF" w:rsidRDefault="00A83DCF" w:rsidP="003E6A85">
            <w:pPr>
              <w:jc w:val="left"/>
              <w:rPr>
                <w:rFonts w:ascii="思源黑体 CN Normal" w:eastAsia="思源黑体 CN Normal" w:hAnsi="思源黑体 CN Normal" w:cs="思源黑体 CN Light"/>
                <w:iCs/>
                <w:sz w:val="17"/>
                <w:szCs w:val="17"/>
              </w:rPr>
            </w:pPr>
            <w:r w:rsidRPr="00A83DCF">
              <w:rPr>
                <w:rFonts w:ascii="思源黑体 CN Normal" w:eastAsia="思源黑体 CN Normal" w:hAnsi="思源黑体 CN Normal" w:cs="思源黑体 CN Light" w:hint="eastAsia"/>
                <w:iCs/>
                <w:sz w:val="17"/>
                <w:szCs w:val="17"/>
              </w:rPr>
              <w:t>I类</w:t>
            </w:r>
          </w:p>
          <w:p w14:paraId="44CD39FC" w14:textId="77777777" w:rsidR="00A83DCF" w:rsidRPr="00A83DCF" w:rsidRDefault="00A83DCF" w:rsidP="003E6A85">
            <w:pPr>
              <w:jc w:val="left"/>
              <w:rPr>
                <w:rFonts w:ascii="思源黑体 CN Normal" w:eastAsia="思源黑体 CN Normal" w:hAnsi="思源黑体 CN Normal" w:cs="思源黑体 CN Light"/>
                <w:iCs/>
                <w:sz w:val="17"/>
                <w:szCs w:val="17"/>
              </w:rPr>
            </w:pPr>
            <w:r w:rsidRPr="00A83DCF">
              <w:rPr>
                <w:rFonts w:ascii="思源黑体 CN Normal" w:eastAsia="思源黑体 CN Normal" w:hAnsi="思源黑体 CN Normal" w:cs="思源黑体 CN Light"/>
                <w:iCs/>
                <w:sz w:val="17"/>
                <w:szCs w:val="17"/>
              </w:rPr>
              <w:t>{%p else%</w:t>
            </w:r>
            <w:r w:rsidRPr="00A83DCF">
              <w:rPr>
                <w:rFonts w:ascii="思源黑体 CN Normal" w:eastAsia="思源黑体 CN Normal" w:hAnsi="思源黑体 CN Normal" w:cs="思源黑体 CN Light"/>
                <w:iCs/>
                <w:sz w:val="17"/>
                <w:szCs w:val="17"/>
              </w:rPr>
              <w:lastRenderedPageBreak/>
              <w:t>}</w:t>
            </w:r>
          </w:p>
          <w:p w14:paraId="10365563" w14:textId="77777777" w:rsidR="00A83DCF" w:rsidRPr="00A83DCF" w:rsidRDefault="00A83DCF" w:rsidP="003E6A85">
            <w:pPr>
              <w:jc w:val="left"/>
              <w:rPr>
                <w:rFonts w:ascii="思源黑体 CN Normal" w:eastAsia="思源黑体 CN Normal" w:hAnsi="思源黑体 CN Normal" w:cs="思源黑体 CN Light"/>
                <w:iCs/>
                <w:sz w:val="17"/>
                <w:szCs w:val="17"/>
              </w:rPr>
            </w:pPr>
            <w:r w:rsidRPr="00A83DCF">
              <w:rPr>
                <w:rFonts w:ascii="思源黑体 CN Normal" w:eastAsia="思源黑体 CN Normal" w:hAnsi="思源黑体 CN Normal" w:cs="思源黑体 CN Light" w:hint="eastAsia"/>
                <w:iCs/>
                <w:sz w:val="17"/>
                <w:szCs w:val="17"/>
              </w:rPr>
              <w:t>II类</w:t>
            </w:r>
          </w:p>
          <w:p w14:paraId="6CE7830D" w14:textId="0F766C78" w:rsidR="00A83DCF" w:rsidRPr="00C14626" w:rsidRDefault="00A83DCF" w:rsidP="003E6A85">
            <w:pPr>
              <w:jc w:val="left"/>
              <w:rPr>
                <w:rFonts w:ascii="思源黑体 CN Normal" w:eastAsia="思源黑体 CN Normal" w:hAnsi="思源黑体 CN Normal" w:cs="思源黑体 CN Light"/>
                <w:iCs/>
                <w:sz w:val="17"/>
                <w:szCs w:val="17"/>
              </w:rPr>
            </w:pPr>
            <w:r w:rsidRPr="00A83DCF">
              <w:rPr>
                <w:rFonts w:ascii="思源黑体 CN Normal" w:eastAsia="思源黑体 CN Normal" w:hAnsi="思源黑体 CN Normal" w:cs="思源黑体 CN Light"/>
                <w:iCs/>
                <w:sz w:val="17"/>
                <w:szCs w:val="17"/>
              </w:rPr>
              <w:t>{%p endif%}</w:t>
            </w:r>
          </w:p>
        </w:tc>
        <w:tc>
          <w:tcPr>
            <w:tcW w:w="3816" w:type="dxa"/>
            <w:vAlign w:val="center"/>
          </w:tcPr>
          <w:p w14:paraId="759E70F1" w14:textId="77777777" w:rsidR="00A83DCF" w:rsidRPr="00A83DCF" w:rsidRDefault="00A83DCF" w:rsidP="003E6A85">
            <w:pPr>
              <w:jc w:val="left"/>
              <w:rPr>
                <w:rFonts w:ascii="思源黑体 CN Normal" w:eastAsia="思源黑体 CN Normal" w:hAnsi="思源黑体 CN Normal"/>
                <w:iCs/>
                <w:sz w:val="17"/>
                <w:szCs w:val="17"/>
              </w:rPr>
            </w:pPr>
            <w:r w:rsidRPr="00A83DCF">
              <w:rPr>
                <w:rFonts w:ascii="思源黑体 CN Normal" w:eastAsia="思源黑体 CN Normal" w:hAnsi="思源黑体 CN Normal"/>
                <w:iCs/>
                <w:sz w:val="17"/>
                <w:szCs w:val="17"/>
              </w:rPr>
              <w:lastRenderedPageBreak/>
              <w:t>{%p if a.evi_sum.evi_split.Predictive%}</w:t>
            </w:r>
          </w:p>
          <w:p w14:paraId="5A5FC97B" w14:textId="77777777" w:rsidR="00A83DCF" w:rsidRPr="00A83DCF" w:rsidRDefault="00A83DCF" w:rsidP="003E6A85">
            <w:pPr>
              <w:jc w:val="left"/>
              <w:rPr>
                <w:rFonts w:ascii="思源黑体 CN Normal" w:eastAsia="思源黑体 CN Normal" w:hAnsi="思源黑体 CN Normal"/>
                <w:iCs/>
                <w:sz w:val="17"/>
                <w:szCs w:val="17"/>
              </w:rPr>
            </w:pPr>
            <w:r w:rsidRPr="00A83DCF">
              <w:rPr>
                <w:rFonts w:ascii="思源黑体 CN Normal" w:eastAsia="思源黑体 CN Normal" w:hAnsi="思源黑体 CN Normal"/>
                <w:iCs/>
                <w:sz w:val="17"/>
                <w:szCs w:val="17"/>
              </w:rPr>
              <w:t>{%p for b in a.evi_sum.evi_split.Predictive%}</w:t>
            </w:r>
          </w:p>
          <w:p w14:paraId="27C15E4F" w14:textId="77777777" w:rsidR="00A83DCF" w:rsidRPr="00A83DCF" w:rsidRDefault="00A83DCF" w:rsidP="003E6A85">
            <w:pPr>
              <w:jc w:val="left"/>
              <w:rPr>
                <w:rFonts w:ascii="思源黑体 CN Normal" w:eastAsia="思源黑体 CN Normal" w:hAnsi="思源黑体 CN Normal"/>
                <w:iCs/>
                <w:sz w:val="17"/>
                <w:szCs w:val="17"/>
              </w:rPr>
            </w:pPr>
            <w:r w:rsidRPr="00A83DCF">
              <w:rPr>
                <w:rFonts w:ascii="思源黑体 CN Normal" w:eastAsia="思源黑体 CN Normal" w:hAnsi="思源黑体 CN Normal" w:hint="eastAsia"/>
                <w:iCs/>
                <w:sz w:val="17"/>
                <w:szCs w:val="17"/>
              </w:rPr>
              <w:t>{{b.regimen_name}}（{{b.clinical_significance_cn}}，{{b.evi_conclusion_simple}}级）</w:t>
            </w:r>
          </w:p>
          <w:p w14:paraId="404BC262" w14:textId="77777777" w:rsidR="00A83DCF" w:rsidRPr="00A83DCF" w:rsidRDefault="00A83DCF" w:rsidP="003E6A85">
            <w:pPr>
              <w:jc w:val="left"/>
              <w:rPr>
                <w:rFonts w:ascii="思源黑体 CN Normal" w:eastAsia="思源黑体 CN Normal" w:hAnsi="思源黑体 CN Normal"/>
                <w:iCs/>
                <w:sz w:val="17"/>
                <w:szCs w:val="17"/>
              </w:rPr>
            </w:pPr>
            <w:r w:rsidRPr="00A83DCF">
              <w:rPr>
                <w:rFonts w:ascii="思源黑体 CN Normal" w:eastAsia="思源黑体 CN Normal" w:hAnsi="思源黑体 CN Normal"/>
                <w:iCs/>
                <w:sz w:val="17"/>
                <w:szCs w:val="17"/>
              </w:rPr>
              <w:t>{%p endfor%}</w:t>
            </w:r>
          </w:p>
          <w:p w14:paraId="356D0098" w14:textId="77777777" w:rsidR="00A83DCF" w:rsidRPr="00A83DCF" w:rsidRDefault="00A83DCF" w:rsidP="003E6A85">
            <w:pPr>
              <w:jc w:val="left"/>
              <w:rPr>
                <w:rFonts w:ascii="思源黑体 CN Normal" w:eastAsia="思源黑体 CN Normal" w:hAnsi="思源黑体 CN Normal"/>
                <w:iCs/>
                <w:sz w:val="17"/>
                <w:szCs w:val="17"/>
              </w:rPr>
            </w:pPr>
            <w:r w:rsidRPr="00A83DCF">
              <w:rPr>
                <w:rFonts w:ascii="思源黑体 CN Normal" w:eastAsia="思源黑体 CN Normal" w:hAnsi="思源黑体 CN Normal"/>
                <w:iCs/>
                <w:sz w:val="17"/>
                <w:szCs w:val="17"/>
              </w:rPr>
              <w:t>{%p endif%}</w:t>
            </w:r>
          </w:p>
          <w:p w14:paraId="31BC9CA3" w14:textId="77777777" w:rsidR="00A83DCF" w:rsidRPr="00A83DCF" w:rsidRDefault="00A83DCF" w:rsidP="003E6A85">
            <w:pPr>
              <w:jc w:val="left"/>
              <w:rPr>
                <w:rFonts w:ascii="思源黑体 CN Normal" w:eastAsia="思源黑体 CN Normal" w:hAnsi="思源黑体 CN Normal"/>
                <w:iCs/>
                <w:sz w:val="17"/>
                <w:szCs w:val="17"/>
              </w:rPr>
            </w:pPr>
            <w:r w:rsidRPr="00A83DCF">
              <w:rPr>
                <w:rFonts w:ascii="思源黑体 CN Normal" w:eastAsia="思源黑体 CN Normal" w:hAnsi="思源黑体 CN Normal"/>
                <w:iCs/>
                <w:sz w:val="17"/>
                <w:szCs w:val="17"/>
              </w:rPr>
              <w:t>{%p if a.evi_sum.evi_split.Prognostic%}</w:t>
            </w:r>
          </w:p>
          <w:p w14:paraId="2BD1F5C1" w14:textId="77777777" w:rsidR="00A83DCF" w:rsidRPr="00A83DCF" w:rsidRDefault="00A83DCF" w:rsidP="003E6A85">
            <w:pPr>
              <w:jc w:val="left"/>
              <w:rPr>
                <w:rFonts w:ascii="思源黑体 CN Normal" w:eastAsia="思源黑体 CN Normal" w:hAnsi="思源黑体 CN Normal"/>
                <w:iCs/>
                <w:sz w:val="17"/>
                <w:szCs w:val="17"/>
              </w:rPr>
            </w:pPr>
            <w:r w:rsidRPr="00A83DCF">
              <w:rPr>
                <w:rFonts w:ascii="思源黑体 CN Normal" w:eastAsia="思源黑体 CN Normal" w:hAnsi="思源黑体 CN Normal"/>
                <w:iCs/>
                <w:sz w:val="17"/>
                <w:szCs w:val="17"/>
              </w:rPr>
              <w:lastRenderedPageBreak/>
              <w:t>{%p for b in a.evi_sum.evi_split.Prognostic %}</w:t>
            </w:r>
          </w:p>
          <w:p w14:paraId="30CDAD1A" w14:textId="77777777" w:rsidR="00A83DCF" w:rsidRPr="00A83DCF" w:rsidRDefault="00A83DCF" w:rsidP="003E6A85">
            <w:pPr>
              <w:jc w:val="left"/>
              <w:rPr>
                <w:rFonts w:ascii="思源黑体 CN Normal" w:eastAsia="思源黑体 CN Normal" w:hAnsi="思源黑体 CN Normal"/>
                <w:iCs/>
                <w:sz w:val="17"/>
                <w:szCs w:val="17"/>
              </w:rPr>
            </w:pPr>
            <w:r w:rsidRPr="00A83DCF">
              <w:rPr>
                <w:rFonts w:ascii="思源黑体 CN Normal" w:eastAsia="思源黑体 CN Normal" w:hAnsi="思源黑体 CN Normal" w:hint="eastAsia"/>
                <w:iCs/>
                <w:sz w:val="17"/>
                <w:szCs w:val="17"/>
              </w:rPr>
              <w:t>预后{{b.clinical_significance_cn }}（ / ，{{b.evi_conclusion_simple }}级）</w:t>
            </w:r>
          </w:p>
          <w:p w14:paraId="5D769CEE" w14:textId="77777777" w:rsidR="00A83DCF" w:rsidRPr="00A83DCF" w:rsidRDefault="00A83DCF" w:rsidP="003E6A85">
            <w:pPr>
              <w:jc w:val="left"/>
              <w:rPr>
                <w:rFonts w:ascii="思源黑体 CN Normal" w:eastAsia="思源黑体 CN Normal" w:hAnsi="思源黑体 CN Normal"/>
                <w:iCs/>
                <w:sz w:val="17"/>
                <w:szCs w:val="17"/>
              </w:rPr>
            </w:pPr>
            <w:r w:rsidRPr="00A83DCF">
              <w:rPr>
                <w:rFonts w:ascii="思源黑体 CN Normal" w:eastAsia="思源黑体 CN Normal" w:hAnsi="思源黑体 CN Normal"/>
                <w:iCs/>
                <w:sz w:val="17"/>
                <w:szCs w:val="17"/>
              </w:rPr>
              <w:t>{%p endfor%}</w:t>
            </w:r>
          </w:p>
          <w:p w14:paraId="2A6F322D" w14:textId="77777777" w:rsidR="00A83DCF" w:rsidRPr="00A83DCF" w:rsidRDefault="00A83DCF" w:rsidP="003E6A85">
            <w:pPr>
              <w:jc w:val="left"/>
              <w:rPr>
                <w:rFonts w:ascii="思源黑体 CN Normal" w:eastAsia="思源黑体 CN Normal" w:hAnsi="思源黑体 CN Normal"/>
                <w:iCs/>
                <w:sz w:val="17"/>
                <w:szCs w:val="17"/>
              </w:rPr>
            </w:pPr>
            <w:r w:rsidRPr="00A83DCF">
              <w:rPr>
                <w:rFonts w:ascii="思源黑体 CN Normal" w:eastAsia="思源黑体 CN Normal" w:hAnsi="思源黑体 CN Normal"/>
                <w:iCs/>
                <w:sz w:val="17"/>
                <w:szCs w:val="17"/>
              </w:rPr>
              <w:t>{%p endif%}</w:t>
            </w:r>
          </w:p>
          <w:p w14:paraId="06E4A86A" w14:textId="77777777" w:rsidR="00A83DCF" w:rsidRPr="00A83DCF" w:rsidRDefault="00A83DCF" w:rsidP="003E6A85">
            <w:pPr>
              <w:jc w:val="left"/>
              <w:rPr>
                <w:rFonts w:ascii="思源黑体 CN Normal" w:eastAsia="思源黑体 CN Normal" w:hAnsi="思源黑体 CN Normal"/>
                <w:iCs/>
                <w:sz w:val="17"/>
                <w:szCs w:val="17"/>
              </w:rPr>
            </w:pPr>
            <w:r w:rsidRPr="00A83DCF">
              <w:rPr>
                <w:rFonts w:ascii="思源黑体 CN Normal" w:eastAsia="思源黑体 CN Normal" w:hAnsi="思源黑体 CN Normal"/>
                <w:iCs/>
                <w:sz w:val="17"/>
                <w:szCs w:val="17"/>
              </w:rPr>
              <w:t>{%p if a.evi_sum.evi_split.Diagnostic%}</w:t>
            </w:r>
          </w:p>
          <w:p w14:paraId="0D1DA99A" w14:textId="77777777" w:rsidR="00A83DCF" w:rsidRPr="00A83DCF" w:rsidRDefault="00A83DCF" w:rsidP="003E6A85">
            <w:pPr>
              <w:jc w:val="left"/>
              <w:rPr>
                <w:rFonts w:ascii="思源黑体 CN Normal" w:eastAsia="思源黑体 CN Normal" w:hAnsi="思源黑体 CN Normal"/>
                <w:iCs/>
                <w:sz w:val="17"/>
                <w:szCs w:val="17"/>
              </w:rPr>
            </w:pPr>
            <w:r w:rsidRPr="00A83DCF">
              <w:rPr>
                <w:rFonts w:ascii="思源黑体 CN Normal" w:eastAsia="思源黑体 CN Normal" w:hAnsi="思源黑体 CN Normal"/>
                <w:iCs/>
                <w:sz w:val="17"/>
                <w:szCs w:val="17"/>
              </w:rPr>
              <w:t>{%p for b in a.evi_sum.evi_split.Diagnostic %}</w:t>
            </w:r>
          </w:p>
          <w:p w14:paraId="46002A2C" w14:textId="77777777" w:rsidR="00A83DCF" w:rsidRPr="00A83DCF" w:rsidRDefault="00A83DCF" w:rsidP="003E6A85">
            <w:pPr>
              <w:jc w:val="left"/>
              <w:rPr>
                <w:rFonts w:ascii="思源黑体 CN Normal" w:eastAsia="思源黑体 CN Normal" w:hAnsi="思源黑体 CN Normal"/>
                <w:iCs/>
                <w:sz w:val="17"/>
                <w:szCs w:val="17"/>
              </w:rPr>
            </w:pPr>
            <w:r w:rsidRPr="00A83DCF">
              <w:rPr>
                <w:rFonts w:ascii="思源黑体 CN Normal" w:eastAsia="思源黑体 CN Normal" w:hAnsi="思源黑体 CN Normal" w:hint="eastAsia"/>
                <w:iCs/>
                <w:sz w:val="17"/>
                <w:szCs w:val="17"/>
              </w:rPr>
              <w:t>辅助诊断（ / ，{{b.evi_conclusion_simple }}级）</w:t>
            </w:r>
          </w:p>
          <w:p w14:paraId="0F5EC0CA" w14:textId="77777777" w:rsidR="00A83DCF" w:rsidRPr="00A83DCF" w:rsidRDefault="00A83DCF" w:rsidP="003E6A85">
            <w:pPr>
              <w:jc w:val="left"/>
              <w:rPr>
                <w:rFonts w:ascii="思源黑体 CN Normal" w:eastAsia="思源黑体 CN Normal" w:hAnsi="思源黑体 CN Normal"/>
                <w:iCs/>
                <w:sz w:val="17"/>
                <w:szCs w:val="17"/>
              </w:rPr>
            </w:pPr>
            <w:r w:rsidRPr="00A83DCF">
              <w:rPr>
                <w:rFonts w:ascii="思源黑体 CN Normal" w:eastAsia="思源黑体 CN Normal" w:hAnsi="思源黑体 CN Normal"/>
                <w:iCs/>
                <w:sz w:val="17"/>
                <w:szCs w:val="17"/>
              </w:rPr>
              <w:t>{%p endfor%}</w:t>
            </w:r>
          </w:p>
          <w:p w14:paraId="089B6CB5" w14:textId="4116C0F3" w:rsidR="00A83DCF" w:rsidRPr="00B30DE4" w:rsidRDefault="00A83DCF" w:rsidP="003E6A85">
            <w:pPr>
              <w:jc w:val="left"/>
              <w:rPr>
                <w:rFonts w:ascii="思源黑体 CN Normal" w:eastAsia="思源黑体 CN Normal" w:hAnsi="思源黑体 CN Normal"/>
                <w:iCs/>
                <w:sz w:val="17"/>
                <w:szCs w:val="17"/>
              </w:rPr>
            </w:pPr>
            <w:r w:rsidRPr="00A83DCF">
              <w:rPr>
                <w:rFonts w:ascii="思源黑体 CN Normal" w:eastAsia="思源黑体 CN Normal" w:hAnsi="思源黑体 CN Normal"/>
                <w:iCs/>
                <w:sz w:val="17"/>
                <w:szCs w:val="17"/>
              </w:rPr>
              <w:t>{%p endif%}</w:t>
            </w:r>
          </w:p>
        </w:tc>
      </w:tr>
      <w:tr w:rsidR="00A83DCF" w:rsidRPr="00D661C3" w14:paraId="1BFAEFD1" w14:textId="77777777" w:rsidTr="008D6384">
        <w:trPr>
          <w:trHeight w:val="397"/>
        </w:trPr>
        <w:tc>
          <w:tcPr>
            <w:tcW w:w="10332" w:type="dxa"/>
            <w:gridSpan w:val="5"/>
            <w:vAlign w:val="center"/>
          </w:tcPr>
          <w:p w14:paraId="4A9046DA" w14:textId="095D8B48" w:rsidR="00A83DCF" w:rsidRPr="00B30DE4" w:rsidRDefault="00A83DCF" w:rsidP="008D6384">
            <w:pPr>
              <w:rPr>
                <w:rFonts w:ascii="思源黑体 CN Normal" w:eastAsia="思源黑体 CN Normal" w:hAnsi="思源黑体 CN Normal"/>
                <w:iCs/>
                <w:sz w:val="17"/>
                <w:szCs w:val="17"/>
              </w:rPr>
            </w:pPr>
            <w:r w:rsidRPr="00A83DCF">
              <w:rPr>
                <w:rFonts w:ascii="思源黑体 CN Normal" w:eastAsia="思源黑体 CN Normal" w:hAnsi="思源黑体 CN Normal"/>
                <w:iCs/>
                <w:sz w:val="17"/>
                <w:szCs w:val="17"/>
              </w:rPr>
              <w:lastRenderedPageBreak/>
              <w:t>{%tr endfor%}</w:t>
            </w:r>
          </w:p>
        </w:tc>
      </w:tr>
    </w:tbl>
    <w:p w14:paraId="37A3EA88" w14:textId="77777777" w:rsidR="00A83DCF" w:rsidRPr="00A83DCF" w:rsidRDefault="00A83DCF" w:rsidP="00A83DCF">
      <w:pPr>
        <w:ind w:left="320" w:hangingChars="200" w:hanging="320"/>
        <w:rPr>
          <w:rFonts w:ascii="思源黑体 CN Normal" w:eastAsia="思源黑体 CN Normal" w:hAnsi="思源黑体 CN Normal"/>
          <w:color w:val="000000" w:themeColor="text1"/>
          <w:sz w:val="16"/>
          <w:szCs w:val="16"/>
        </w:rPr>
      </w:pPr>
      <w:r w:rsidRPr="00A83DCF">
        <w:rPr>
          <w:rFonts w:ascii="思源黑体 CN Normal" w:eastAsia="思源黑体 CN Normal" w:hAnsi="思源黑体 CN Normal"/>
          <w:color w:val="000000" w:themeColor="text1"/>
          <w:sz w:val="16"/>
          <w:szCs w:val="16"/>
        </w:rPr>
        <w:t>{%p endif%}</w:t>
      </w:r>
    </w:p>
    <w:p w14:paraId="26693E5F" w14:textId="77777777" w:rsidR="00A83DCF" w:rsidRPr="00A83DCF" w:rsidRDefault="00A83DCF" w:rsidP="00A83DCF">
      <w:pPr>
        <w:ind w:left="320" w:hangingChars="200" w:hanging="320"/>
        <w:rPr>
          <w:rFonts w:ascii="思源黑体 CN Normal" w:eastAsia="思源黑体 CN Normal" w:hAnsi="思源黑体 CN Normal"/>
          <w:color w:val="000000" w:themeColor="text1"/>
          <w:sz w:val="16"/>
          <w:szCs w:val="16"/>
        </w:rPr>
      </w:pPr>
      <w:r w:rsidRPr="00A83DCF">
        <w:rPr>
          <w:rFonts w:ascii="思源黑体 CN Normal" w:eastAsia="思源黑体 CN Normal" w:hAnsi="思源黑体 CN Normal"/>
          <w:color w:val="000000" w:themeColor="text1"/>
          <w:sz w:val="16"/>
          <w:szCs w:val="16"/>
        </w:rPr>
        <w:t>{%p if var.var_somatic_rna_sv.level_I + var.var_somatic_rna_sv.level_II and sample.rna_sample_id%}</w:t>
      </w:r>
    </w:p>
    <w:p w14:paraId="41B769A8" w14:textId="36AB4EE4" w:rsidR="00A83DCF" w:rsidRDefault="00A83DCF" w:rsidP="00A83DCF">
      <w:pPr>
        <w:rPr>
          <w:rFonts w:ascii="思源黑体 CN Bold" w:eastAsia="思源黑体 CN Bold" w:hAnsi="思源黑体 CN Bold"/>
          <w:b/>
          <w:bCs/>
        </w:rPr>
      </w:pPr>
      <w:r w:rsidRPr="00A83DCF">
        <w:rPr>
          <w:rFonts w:ascii="思源黑体 CN Bold" w:eastAsia="思源黑体 CN Bold" w:hAnsi="思源黑体 CN Bold" w:hint="eastAsia"/>
          <w:b/>
          <w:bCs/>
        </w:rPr>
        <w:t>RNA变异</w:t>
      </w:r>
    </w:p>
    <w:tbl>
      <w:tblPr>
        <w:tblW w:w="4995" w:type="pct"/>
        <w:tblInd w:w="5" w:type="dxa"/>
        <w:tblBorders>
          <w:top w:val="dashed" w:sz="4" w:space="0" w:color="BFBFBF" w:themeColor="background1" w:themeShade="BF"/>
          <w:bottom w:val="dashed" w:sz="4" w:space="0" w:color="BFBFBF" w:themeColor="background1" w:themeShade="BF"/>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555"/>
        <w:gridCol w:w="2976"/>
        <w:gridCol w:w="1276"/>
        <w:gridCol w:w="709"/>
        <w:gridCol w:w="3816"/>
      </w:tblGrid>
      <w:tr w:rsidR="00A83DCF" w:rsidRPr="00B36DF5" w14:paraId="6EA2CEE3" w14:textId="77777777" w:rsidTr="002926BC">
        <w:trPr>
          <w:trHeight w:val="454"/>
        </w:trPr>
        <w:tc>
          <w:tcPr>
            <w:tcW w:w="1555" w:type="dxa"/>
            <w:shd w:val="clear" w:color="auto" w:fill="auto"/>
            <w:vAlign w:val="center"/>
          </w:tcPr>
          <w:p w14:paraId="1076EDB3" w14:textId="77777777" w:rsidR="00A83DCF" w:rsidRPr="00B36DF5" w:rsidRDefault="00A83DCF" w:rsidP="00B56758">
            <w:pPr>
              <w:adjustRightInd w:val="0"/>
              <w:snapToGrid w:val="0"/>
              <w:jc w:val="left"/>
              <w:rPr>
                <w:rFonts w:ascii="思源黑体 CN Bold" w:eastAsia="思源黑体 CN Bold" w:hAnsi="思源黑体 CN Bold"/>
                <w:b/>
                <w:bCs/>
                <w:sz w:val="18"/>
                <w:szCs w:val="18"/>
              </w:rPr>
            </w:pPr>
            <w:r w:rsidRPr="00B36DF5">
              <w:rPr>
                <w:rFonts w:ascii="思源黑体 CN Bold" w:eastAsia="思源黑体 CN Bold" w:hAnsi="思源黑体 CN Bold" w:hint="eastAsia"/>
                <w:b/>
                <w:bCs/>
                <w:sz w:val="18"/>
                <w:szCs w:val="18"/>
              </w:rPr>
              <w:t>基因</w:t>
            </w:r>
          </w:p>
        </w:tc>
        <w:tc>
          <w:tcPr>
            <w:tcW w:w="2976" w:type="dxa"/>
            <w:shd w:val="clear" w:color="auto" w:fill="auto"/>
            <w:vAlign w:val="center"/>
          </w:tcPr>
          <w:p w14:paraId="3D89B575" w14:textId="77777777" w:rsidR="00A83DCF" w:rsidRPr="00B36DF5" w:rsidRDefault="00A83DCF" w:rsidP="00B56758">
            <w:pPr>
              <w:adjustRightInd w:val="0"/>
              <w:snapToGrid w:val="0"/>
              <w:jc w:val="left"/>
              <w:rPr>
                <w:rFonts w:ascii="思源黑体 CN Normal" w:eastAsia="思源黑体 CN Normal" w:hAnsi="思源黑体 CN Normal"/>
                <w:bCs/>
                <w:iCs/>
                <w:sz w:val="17"/>
                <w:szCs w:val="17"/>
              </w:rPr>
            </w:pPr>
            <w:r w:rsidRPr="00B36DF5">
              <w:rPr>
                <w:rFonts w:ascii="思源黑体 CN Bold" w:eastAsia="思源黑体 CN Bold" w:hAnsi="思源黑体 CN Bold" w:hint="eastAsia"/>
                <w:b/>
                <w:bCs/>
                <w:sz w:val="18"/>
                <w:szCs w:val="18"/>
              </w:rPr>
              <w:t>检测结果</w:t>
            </w:r>
          </w:p>
        </w:tc>
        <w:tc>
          <w:tcPr>
            <w:tcW w:w="1276" w:type="dxa"/>
            <w:shd w:val="clear" w:color="auto" w:fill="auto"/>
            <w:vAlign w:val="center"/>
          </w:tcPr>
          <w:p w14:paraId="670323A4" w14:textId="07C3BA31" w:rsidR="00A83DCF" w:rsidRPr="00B36DF5" w:rsidRDefault="00A83DCF" w:rsidP="00B56758">
            <w:pPr>
              <w:adjustRightInd w:val="0"/>
              <w:snapToGrid w:val="0"/>
              <w:jc w:val="left"/>
              <w:rPr>
                <w:rFonts w:ascii="思源黑体 CN Normal" w:eastAsia="思源黑体 CN Normal" w:hAnsi="思源黑体 CN Normal"/>
                <w:kern w:val="0"/>
                <w:sz w:val="17"/>
                <w:szCs w:val="17"/>
              </w:rPr>
            </w:pPr>
            <w:r w:rsidRPr="00A83DCF">
              <w:rPr>
                <w:rFonts w:ascii="思源黑体 CN Bold" w:eastAsia="思源黑体 CN Bold" w:hAnsi="思源黑体 CN Bold" w:hint="eastAsia"/>
                <w:b/>
                <w:bCs/>
                <w:sz w:val="18"/>
                <w:szCs w:val="18"/>
              </w:rPr>
              <w:t>融合支持数</w:t>
            </w:r>
          </w:p>
        </w:tc>
        <w:tc>
          <w:tcPr>
            <w:tcW w:w="709" w:type="dxa"/>
            <w:shd w:val="clear" w:color="auto" w:fill="auto"/>
            <w:vAlign w:val="center"/>
          </w:tcPr>
          <w:p w14:paraId="7E7B381F" w14:textId="77777777" w:rsidR="00A83DCF" w:rsidRDefault="00A83DCF" w:rsidP="00B56758">
            <w:pPr>
              <w:adjustRightInd w:val="0"/>
              <w:snapToGrid w:val="0"/>
              <w:jc w:val="left"/>
              <w:rPr>
                <w:rFonts w:ascii="思源黑体 CN Bold" w:eastAsia="思源黑体 CN Bold" w:hAnsi="思源黑体 CN Bold"/>
                <w:b/>
                <w:bCs/>
                <w:sz w:val="18"/>
                <w:szCs w:val="18"/>
              </w:rPr>
            </w:pPr>
            <w:r w:rsidRPr="00B36DF5">
              <w:rPr>
                <w:rFonts w:ascii="思源黑体 CN Bold" w:eastAsia="思源黑体 CN Bold" w:hAnsi="思源黑体 CN Bold" w:hint="eastAsia"/>
                <w:b/>
                <w:bCs/>
                <w:sz w:val="18"/>
                <w:szCs w:val="18"/>
              </w:rPr>
              <w:t>变异</w:t>
            </w:r>
          </w:p>
          <w:p w14:paraId="5824EC87" w14:textId="77777777" w:rsidR="00A83DCF" w:rsidRPr="00B36DF5" w:rsidRDefault="00A83DCF" w:rsidP="00B56758">
            <w:pPr>
              <w:adjustRightInd w:val="0"/>
              <w:snapToGrid w:val="0"/>
              <w:jc w:val="left"/>
              <w:rPr>
                <w:rFonts w:ascii="思源黑体 CN Normal" w:eastAsia="思源黑体 CN Normal" w:hAnsi="思源黑体 CN Normal" w:cs="思源黑体 CN Light"/>
                <w:iCs/>
                <w:sz w:val="17"/>
                <w:szCs w:val="17"/>
              </w:rPr>
            </w:pPr>
            <w:r w:rsidRPr="00B36DF5">
              <w:rPr>
                <w:rFonts w:ascii="思源黑体 CN Bold" w:eastAsia="思源黑体 CN Bold" w:hAnsi="思源黑体 CN Bold" w:hint="eastAsia"/>
                <w:b/>
                <w:bCs/>
                <w:sz w:val="18"/>
                <w:szCs w:val="18"/>
              </w:rPr>
              <w:t>分类</w:t>
            </w:r>
          </w:p>
        </w:tc>
        <w:tc>
          <w:tcPr>
            <w:tcW w:w="3816" w:type="dxa"/>
            <w:shd w:val="clear" w:color="auto" w:fill="auto"/>
            <w:vAlign w:val="center"/>
          </w:tcPr>
          <w:p w14:paraId="1B92ED35" w14:textId="77777777" w:rsidR="00A83DCF" w:rsidRPr="00B36DF5" w:rsidRDefault="00A83DCF" w:rsidP="00B56758">
            <w:pPr>
              <w:adjustRightInd w:val="0"/>
              <w:snapToGrid w:val="0"/>
              <w:jc w:val="left"/>
              <w:rPr>
                <w:rFonts w:ascii="思源黑体 CN Normal" w:eastAsia="思源黑体 CN Normal" w:hAnsi="思源黑体 CN Normal"/>
                <w:iCs/>
                <w:sz w:val="17"/>
                <w:szCs w:val="17"/>
              </w:rPr>
            </w:pPr>
            <w:r w:rsidRPr="00B36DF5">
              <w:rPr>
                <w:rFonts w:ascii="思源黑体 CN Bold" w:eastAsia="思源黑体 CN Bold" w:hAnsi="思源黑体 CN Bold" w:hint="eastAsia"/>
                <w:b/>
                <w:bCs/>
                <w:sz w:val="18"/>
                <w:szCs w:val="18"/>
              </w:rPr>
              <w:t>临床提示（耐药</w:t>
            </w:r>
            <w:r w:rsidRPr="00B36DF5">
              <w:rPr>
                <w:rFonts w:ascii="思源黑体 CN Bold" w:eastAsia="思源黑体 CN Bold" w:hAnsi="思源黑体 CN Bold"/>
                <w:b/>
                <w:bCs/>
                <w:sz w:val="18"/>
                <w:szCs w:val="18"/>
              </w:rPr>
              <w:t>/敏感，证据等级）</w:t>
            </w:r>
          </w:p>
        </w:tc>
      </w:tr>
      <w:tr w:rsidR="00A83DCF" w:rsidRPr="00D661C3" w14:paraId="24E7D135" w14:textId="77777777" w:rsidTr="002926BC">
        <w:trPr>
          <w:trHeight w:val="397"/>
        </w:trPr>
        <w:tc>
          <w:tcPr>
            <w:tcW w:w="10332" w:type="dxa"/>
            <w:gridSpan w:val="5"/>
            <w:vAlign w:val="center"/>
          </w:tcPr>
          <w:p w14:paraId="3151A9B2" w14:textId="0BE64DCC" w:rsidR="00A83DCF" w:rsidRPr="00A83DCF" w:rsidRDefault="00A83DCF" w:rsidP="002926BC">
            <w:pPr>
              <w:rPr>
                <w:rFonts w:ascii="思源黑体 CN Normal" w:eastAsia="思源黑体 CN Normal" w:hAnsi="思源黑体 CN Normal"/>
                <w:iCs/>
                <w:sz w:val="17"/>
                <w:szCs w:val="17"/>
              </w:rPr>
            </w:pPr>
            <w:r w:rsidRPr="00A83DCF">
              <w:rPr>
                <w:rFonts w:ascii="思源黑体 CN Normal" w:eastAsia="思源黑体 CN Normal" w:hAnsi="思源黑体 CN Normal"/>
                <w:iCs/>
                <w:sz w:val="17"/>
                <w:szCs w:val="17"/>
              </w:rPr>
              <w:t>{%tr for a in var.var_somatic_rna_sv.level_I + var.var_somatic_rna_sv.level_II%}</w:t>
            </w:r>
          </w:p>
        </w:tc>
      </w:tr>
      <w:tr w:rsidR="00A83DCF" w:rsidRPr="00D661C3" w14:paraId="10152C43" w14:textId="77777777" w:rsidTr="002926BC">
        <w:trPr>
          <w:trHeight w:val="397"/>
        </w:trPr>
        <w:tc>
          <w:tcPr>
            <w:tcW w:w="1555" w:type="dxa"/>
            <w:vAlign w:val="center"/>
          </w:tcPr>
          <w:p w14:paraId="250FEBD2" w14:textId="77777777" w:rsidR="00A83DCF" w:rsidRPr="00A83DCF" w:rsidRDefault="00A83DCF" w:rsidP="003E6A85">
            <w:pPr>
              <w:jc w:val="left"/>
              <w:rPr>
                <w:rFonts w:ascii="思源黑体 CN Normal" w:eastAsia="思源黑体 CN Normal" w:hAnsi="思源黑体 CN Normal" w:cs="思源黑体 CN Light"/>
                <w:bCs/>
                <w:i/>
                <w:iCs/>
                <w:sz w:val="17"/>
                <w:szCs w:val="17"/>
              </w:rPr>
            </w:pPr>
            <w:r w:rsidRPr="00A83DCF">
              <w:rPr>
                <w:rFonts w:ascii="思源黑体 CN Normal" w:eastAsia="思源黑体 CN Normal" w:hAnsi="思源黑体 CN Normal" w:cs="思源黑体 CN Light"/>
                <w:bCs/>
                <w:i/>
                <w:iCs/>
                <w:sz w:val="17"/>
                <w:szCs w:val="17"/>
              </w:rPr>
              <w:t>{%p if “,” in a.gene_symbol and a.bio_category == “PSeqRnaSv”%}</w:t>
            </w:r>
          </w:p>
          <w:p w14:paraId="6ED6A3B7" w14:textId="77777777" w:rsidR="00A83DCF" w:rsidRPr="00A83DCF" w:rsidRDefault="00A83DCF" w:rsidP="003E6A85">
            <w:pPr>
              <w:jc w:val="left"/>
              <w:rPr>
                <w:rFonts w:ascii="思源黑体 CN Normal" w:eastAsia="思源黑体 CN Normal" w:hAnsi="思源黑体 CN Normal" w:cs="思源黑体 CN Light"/>
                <w:bCs/>
                <w:i/>
                <w:iCs/>
                <w:sz w:val="17"/>
                <w:szCs w:val="17"/>
              </w:rPr>
            </w:pPr>
            <w:r w:rsidRPr="00A83DCF">
              <w:rPr>
                <w:rFonts w:ascii="思源黑体 CN Normal" w:eastAsia="思源黑体 CN Normal" w:hAnsi="思源黑体 CN Normal" w:cs="思源黑体 CN Light"/>
                <w:bCs/>
                <w:i/>
                <w:iCs/>
                <w:sz w:val="17"/>
                <w:szCs w:val="17"/>
              </w:rPr>
              <w:t>{%p if a.five_prime_gene != a.three_prime_gene %}</w:t>
            </w:r>
          </w:p>
          <w:p w14:paraId="3B5387CF" w14:textId="77777777" w:rsidR="00A83DCF" w:rsidRPr="00A83DCF" w:rsidRDefault="00A83DCF" w:rsidP="003E6A85">
            <w:pPr>
              <w:jc w:val="left"/>
              <w:rPr>
                <w:rFonts w:ascii="思源黑体 CN Normal" w:eastAsia="思源黑体 CN Normal" w:hAnsi="思源黑体 CN Normal" w:cs="思源黑体 CN Light"/>
                <w:bCs/>
                <w:i/>
                <w:iCs/>
                <w:sz w:val="17"/>
                <w:szCs w:val="17"/>
              </w:rPr>
            </w:pPr>
            <w:r w:rsidRPr="00A83DCF">
              <w:rPr>
                <w:rFonts w:ascii="思源黑体 CN Normal" w:eastAsia="思源黑体 CN Normal" w:hAnsi="思源黑体 CN Normal" w:cs="思源黑体 CN Light"/>
                <w:bCs/>
                <w:i/>
                <w:iCs/>
                <w:sz w:val="17"/>
                <w:szCs w:val="17"/>
              </w:rPr>
              <w:t>{{a.five_prime_gene}}</w:t>
            </w:r>
          </w:p>
          <w:p w14:paraId="0E8DF26F" w14:textId="77777777" w:rsidR="00A83DCF" w:rsidRPr="00A83DCF" w:rsidRDefault="00A83DCF" w:rsidP="003E6A85">
            <w:pPr>
              <w:jc w:val="left"/>
              <w:rPr>
                <w:rFonts w:ascii="思源黑体 CN Normal" w:eastAsia="思源黑体 CN Normal" w:hAnsi="思源黑体 CN Normal" w:cs="思源黑体 CN Light"/>
                <w:bCs/>
                <w:i/>
                <w:iCs/>
                <w:sz w:val="17"/>
                <w:szCs w:val="17"/>
              </w:rPr>
            </w:pPr>
            <w:r w:rsidRPr="00A83DCF">
              <w:rPr>
                <w:rFonts w:ascii="思源黑体 CN Normal" w:eastAsia="思源黑体 CN Normal" w:hAnsi="思源黑体 CN Normal" w:cs="思源黑体 CN Light"/>
                <w:bCs/>
                <w:i/>
                <w:iCs/>
                <w:sz w:val="17"/>
                <w:szCs w:val="17"/>
              </w:rPr>
              <w:lastRenderedPageBreak/>
              <w:t>{{a.three_prime_gene}}</w:t>
            </w:r>
          </w:p>
          <w:p w14:paraId="769A44D1" w14:textId="77777777" w:rsidR="00A83DCF" w:rsidRPr="00A83DCF" w:rsidRDefault="00A83DCF" w:rsidP="003E6A85">
            <w:pPr>
              <w:jc w:val="left"/>
              <w:rPr>
                <w:rFonts w:ascii="思源黑体 CN Normal" w:eastAsia="思源黑体 CN Normal" w:hAnsi="思源黑体 CN Normal" w:cs="思源黑体 CN Light"/>
                <w:bCs/>
                <w:i/>
                <w:iCs/>
                <w:sz w:val="17"/>
                <w:szCs w:val="17"/>
              </w:rPr>
            </w:pPr>
            <w:r w:rsidRPr="00A83DCF">
              <w:rPr>
                <w:rFonts w:ascii="思源黑体 CN Normal" w:eastAsia="思源黑体 CN Normal" w:hAnsi="思源黑体 CN Normal" w:cs="思源黑体 CN Light"/>
                <w:bCs/>
                <w:i/>
                <w:iCs/>
                <w:sz w:val="17"/>
                <w:szCs w:val="17"/>
              </w:rPr>
              <w:t>{%p else%}</w:t>
            </w:r>
          </w:p>
          <w:p w14:paraId="174F047C" w14:textId="77777777" w:rsidR="00A83DCF" w:rsidRPr="00A83DCF" w:rsidRDefault="00A83DCF" w:rsidP="003E6A85">
            <w:pPr>
              <w:jc w:val="left"/>
              <w:rPr>
                <w:rFonts w:ascii="思源黑体 CN Normal" w:eastAsia="思源黑体 CN Normal" w:hAnsi="思源黑体 CN Normal" w:cs="思源黑体 CN Light"/>
                <w:bCs/>
                <w:i/>
                <w:iCs/>
                <w:sz w:val="17"/>
                <w:szCs w:val="17"/>
              </w:rPr>
            </w:pPr>
            <w:r w:rsidRPr="00A83DCF">
              <w:rPr>
                <w:rFonts w:ascii="思源黑体 CN Normal" w:eastAsia="思源黑体 CN Normal" w:hAnsi="思源黑体 CN Normal" w:cs="思源黑体 CN Light"/>
                <w:bCs/>
                <w:i/>
                <w:iCs/>
                <w:sz w:val="17"/>
                <w:szCs w:val="17"/>
              </w:rPr>
              <w:t>{{a.five_prime_gene}}</w:t>
            </w:r>
          </w:p>
          <w:p w14:paraId="4D6BB494" w14:textId="77777777" w:rsidR="00A83DCF" w:rsidRPr="00A83DCF" w:rsidRDefault="00A83DCF" w:rsidP="003E6A85">
            <w:pPr>
              <w:jc w:val="left"/>
              <w:rPr>
                <w:rFonts w:ascii="思源黑体 CN Normal" w:eastAsia="思源黑体 CN Normal" w:hAnsi="思源黑体 CN Normal" w:cs="思源黑体 CN Light"/>
                <w:bCs/>
                <w:i/>
                <w:iCs/>
                <w:sz w:val="17"/>
                <w:szCs w:val="17"/>
              </w:rPr>
            </w:pPr>
            <w:r w:rsidRPr="00A83DCF">
              <w:rPr>
                <w:rFonts w:ascii="思源黑体 CN Normal" w:eastAsia="思源黑体 CN Normal" w:hAnsi="思源黑体 CN Normal" w:cs="思源黑体 CN Light"/>
                <w:bCs/>
                <w:i/>
                <w:iCs/>
                <w:sz w:val="17"/>
                <w:szCs w:val="17"/>
              </w:rPr>
              <w:t>{%p endif%}</w:t>
            </w:r>
          </w:p>
          <w:p w14:paraId="37FB8010" w14:textId="77777777" w:rsidR="00A83DCF" w:rsidRPr="00A83DCF" w:rsidRDefault="00A83DCF" w:rsidP="003E6A85">
            <w:pPr>
              <w:jc w:val="left"/>
              <w:rPr>
                <w:rFonts w:ascii="思源黑体 CN Normal" w:eastAsia="思源黑体 CN Normal" w:hAnsi="思源黑体 CN Normal" w:cs="思源黑体 CN Light"/>
                <w:bCs/>
                <w:i/>
                <w:iCs/>
                <w:sz w:val="17"/>
                <w:szCs w:val="17"/>
              </w:rPr>
            </w:pPr>
            <w:r w:rsidRPr="00A83DCF">
              <w:rPr>
                <w:rFonts w:ascii="思源黑体 CN Normal" w:eastAsia="思源黑体 CN Normal" w:hAnsi="思源黑体 CN Normal" w:cs="思源黑体 CN Light"/>
                <w:bCs/>
                <w:i/>
                <w:iCs/>
                <w:sz w:val="17"/>
                <w:szCs w:val="17"/>
              </w:rPr>
              <w:t>{%p else%}</w:t>
            </w:r>
          </w:p>
          <w:p w14:paraId="466CA7AD" w14:textId="77777777" w:rsidR="00A83DCF" w:rsidRPr="00A83DCF" w:rsidRDefault="00A83DCF" w:rsidP="003E6A85">
            <w:pPr>
              <w:jc w:val="left"/>
              <w:rPr>
                <w:rFonts w:ascii="思源黑体 CN Normal" w:eastAsia="思源黑体 CN Normal" w:hAnsi="思源黑体 CN Normal" w:cs="思源黑体 CN Light"/>
                <w:bCs/>
                <w:i/>
                <w:iCs/>
                <w:sz w:val="17"/>
                <w:szCs w:val="17"/>
              </w:rPr>
            </w:pPr>
            <w:r w:rsidRPr="00A83DCF">
              <w:rPr>
                <w:rFonts w:ascii="思源黑体 CN Normal" w:eastAsia="思源黑体 CN Normal" w:hAnsi="思源黑体 CN Normal" w:cs="思源黑体 CN Light"/>
                <w:bCs/>
                <w:i/>
                <w:iCs/>
                <w:sz w:val="17"/>
                <w:szCs w:val="17"/>
              </w:rPr>
              <w:t>{{a.gene_symbol}}</w:t>
            </w:r>
          </w:p>
          <w:p w14:paraId="06A46642" w14:textId="516964B9" w:rsidR="00A83DCF" w:rsidRPr="00B30DE4" w:rsidRDefault="00A83DCF" w:rsidP="003E6A85">
            <w:pPr>
              <w:jc w:val="left"/>
              <w:rPr>
                <w:rFonts w:ascii="思源黑体 CN Normal" w:eastAsia="思源黑体 CN Normal" w:hAnsi="思源黑体 CN Normal" w:cs="思源黑体 CN Light"/>
                <w:bCs/>
                <w:i/>
                <w:iCs/>
                <w:sz w:val="17"/>
                <w:szCs w:val="17"/>
              </w:rPr>
            </w:pPr>
            <w:r w:rsidRPr="00A83DCF">
              <w:rPr>
                <w:rFonts w:ascii="思源黑体 CN Normal" w:eastAsia="思源黑体 CN Normal" w:hAnsi="思源黑体 CN Normal" w:cs="思源黑体 CN Light"/>
                <w:bCs/>
                <w:i/>
                <w:iCs/>
                <w:sz w:val="17"/>
                <w:szCs w:val="17"/>
              </w:rPr>
              <w:t>{%p endif%}</w:t>
            </w:r>
          </w:p>
        </w:tc>
        <w:tc>
          <w:tcPr>
            <w:tcW w:w="2976" w:type="dxa"/>
            <w:vAlign w:val="center"/>
          </w:tcPr>
          <w:p w14:paraId="66554910" w14:textId="77777777" w:rsidR="00A83DCF" w:rsidRPr="00A83DCF" w:rsidRDefault="00A83DCF" w:rsidP="003E6A85">
            <w:pPr>
              <w:jc w:val="left"/>
              <w:rPr>
                <w:rFonts w:ascii="思源黑体 CN Normal" w:eastAsia="思源黑体 CN Normal" w:hAnsi="思源黑体 CN Normal"/>
                <w:bCs/>
                <w:iCs/>
                <w:color w:val="000000" w:themeColor="text1"/>
                <w:sz w:val="17"/>
                <w:szCs w:val="17"/>
              </w:rPr>
            </w:pPr>
            <w:r w:rsidRPr="00A83DCF">
              <w:rPr>
                <w:rFonts w:ascii="思源黑体 CN Normal" w:eastAsia="思源黑体 CN Normal" w:hAnsi="思源黑体 CN Normal"/>
                <w:bCs/>
                <w:iCs/>
                <w:color w:val="000000" w:themeColor="text1"/>
                <w:sz w:val="17"/>
                <w:szCs w:val="17"/>
              </w:rPr>
              <w:lastRenderedPageBreak/>
              <w:t>{%p if a.five_prime_gene == ‘MET’ and a.three_prime_gene == ‘MET’%}</w:t>
            </w:r>
          </w:p>
          <w:p w14:paraId="70E0C8B2" w14:textId="77777777" w:rsidR="00A83DCF" w:rsidRPr="00A83DCF" w:rsidRDefault="00A83DCF" w:rsidP="003E6A85">
            <w:pPr>
              <w:jc w:val="left"/>
              <w:rPr>
                <w:rFonts w:ascii="思源黑体 CN Normal" w:eastAsia="思源黑体 CN Normal" w:hAnsi="思源黑体 CN Normal"/>
                <w:bCs/>
                <w:iCs/>
                <w:color w:val="000000" w:themeColor="text1"/>
                <w:sz w:val="17"/>
                <w:szCs w:val="17"/>
              </w:rPr>
            </w:pPr>
            <w:r w:rsidRPr="00A83DCF">
              <w:rPr>
                <w:rFonts w:ascii="思源黑体 CN Normal" w:eastAsia="思源黑体 CN Normal" w:hAnsi="思源黑体 CN Normal" w:hint="eastAsia"/>
                <w:bCs/>
                <w:iCs/>
                <w:color w:val="000000" w:themeColor="text1"/>
                <w:sz w:val="17"/>
                <w:szCs w:val="17"/>
              </w:rPr>
              <w:t>MET exon14 跳跃</w:t>
            </w:r>
          </w:p>
          <w:p w14:paraId="7A80455A" w14:textId="77777777" w:rsidR="00A83DCF" w:rsidRPr="00A83DCF" w:rsidRDefault="00A83DCF" w:rsidP="003E6A85">
            <w:pPr>
              <w:jc w:val="left"/>
              <w:rPr>
                <w:rFonts w:ascii="思源黑体 CN Normal" w:eastAsia="思源黑体 CN Normal" w:hAnsi="思源黑体 CN Normal"/>
                <w:bCs/>
                <w:iCs/>
                <w:color w:val="000000" w:themeColor="text1"/>
                <w:sz w:val="17"/>
                <w:szCs w:val="17"/>
              </w:rPr>
            </w:pPr>
            <w:r w:rsidRPr="00A83DCF">
              <w:rPr>
                <w:rFonts w:ascii="思源黑体 CN Normal" w:eastAsia="思源黑体 CN Normal" w:hAnsi="思源黑体 CN Normal"/>
                <w:bCs/>
                <w:iCs/>
                <w:color w:val="000000" w:themeColor="text1"/>
                <w:sz w:val="17"/>
                <w:szCs w:val="17"/>
              </w:rPr>
              <w:t>{{a.three_prime_transcript}}</w:t>
            </w:r>
          </w:p>
          <w:p w14:paraId="25F19518" w14:textId="77777777" w:rsidR="00A83DCF" w:rsidRPr="00A83DCF" w:rsidRDefault="00A83DCF" w:rsidP="003E6A85">
            <w:pPr>
              <w:jc w:val="left"/>
              <w:rPr>
                <w:rFonts w:ascii="思源黑体 CN Normal" w:eastAsia="思源黑体 CN Normal" w:hAnsi="思源黑体 CN Normal"/>
                <w:bCs/>
                <w:iCs/>
                <w:color w:val="000000" w:themeColor="text1"/>
                <w:sz w:val="17"/>
                <w:szCs w:val="17"/>
              </w:rPr>
            </w:pPr>
            <w:r w:rsidRPr="00A83DCF">
              <w:rPr>
                <w:rFonts w:ascii="思源黑体 CN Normal" w:eastAsia="思源黑体 CN Normal" w:hAnsi="思源黑体 CN Normal"/>
                <w:bCs/>
                <w:iCs/>
                <w:color w:val="000000" w:themeColor="text1"/>
                <w:sz w:val="17"/>
                <w:szCs w:val="17"/>
              </w:rPr>
              <w:t>{%p else%}</w:t>
            </w:r>
          </w:p>
          <w:p w14:paraId="3FF175E3" w14:textId="77777777" w:rsidR="00A83DCF" w:rsidRPr="00A83DCF" w:rsidRDefault="00A83DCF" w:rsidP="003E6A85">
            <w:pPr>
              <w:jc w:val="left"/>
              <w:rPr>
                <w:rFonts w:ascii="思源黑体 CN Normal" w:eastAsia="思源黑体 CN Normal" w:hAnsi="思源黑体 CN Normal"/>
                <w:bCs/>
                <w:iCs/>
                <w:color w:val="000000" w:themeColor="text1"/>
                <w:sz w:val="17"/>
                <w:szCs w:val="17"/>
              </w:rPr>
            </w:pPr>
            <w:r w:rsidRPr="00A83DCF">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2D4459D6" w14:textId="77777777" w:rsidR="00A83DCF" w:rsidRPr="00A83DCF" w:rsidRDefault="00A83DCF" w:rsidP="003E6A85">
            <w:pPr>
              <w:jc w:val="left"/>
              <w:rPr>
                <w:rFonts w:ascii="思源黑体 CN Normal" w:eastAsia="思源黑体 CN Normal" w:hAnsi="思源黑体 CN Normal"/>
                <w:bCs/>
                <w:iCs/>
                <w:color w:val="000000" w:themeColor="text1"/>
                <w:sz w:val="17"/>
                <w:szCs w:val="17"/>
              </w:rPr>
            </w:pPr>
            <w:r w:rsidRPr="00A83DCF">
              <w:rPr>
                <w:rFonts w:ascii="思源黑体 CN Normal" w:eastAsia="思源黑体 CN Normal" w:hAnsi="思源黑体 CN Normal"/>
                <w:bCs/>
                <w:iCs/>
                <w:color w:val="000000" w:themeColor="text1"/>
                <w:sz w:val="17"/>
                <w:szCs w:val="17"/>
              </w:rPr>
              <w:t>{{a.five_prime_transcript}}/{{a.three_prime_transcript}}</w:t>
            </w:r>
          </w:p>
          <w:p w14:paraId="3F6CCA1E" w14:textId="32372E73" w:rsidR="00A83DCF" w:rsidRDefault="00A83DCF" w:rsidP="003E6A85">
            <w:pPr>
              <w:jc w:val="left"/>
              <w:rPr>
                <w:rFonts w:ascii="思源黑体 CN Normal" w:eastAsia="思源黑体 CN Normal" w:hAnsi="思源黑体 CN Normal"/>
                <w:bCs/>
                <w:iCs/>
                <w:color w:val="000000" w:themeColor="text1"/>
                <w:sz w:val="17"/>
                <w:szCs w:val="17"/>
              </w:rPr>
            </w:pPr>
            <w:r w:rsidRPr="00A83DCF">
              <w:rPr>
                <w:rFonts w:ascii="思源黑体 CN Normal" w:eastAsia="思源黑体 CN Normal" w:hAnsi="思源黑体 CN Normal"/>
                <w:bCs/>
                <w:iCs/>
                <w:color w:val="000000" w:themeColor="text1"/>
                <w:sz w:val="17"/>
                <w:szCs w:val="17"/>
              </w:rPr>
              <w:t>{%p endif%}</w:t>
            </w:r>
          </w:p>
        </w:tc>
        <w:tc>
          <w:tcPr>
            <w:tcW w:w="1276" w:type="dxa"/>
            <w:vAlign w:val="center"/>
          </w:tcPr>
          <w:p w14:paraId="0F4FC7F8" w14:textId="59709BFD" w:rsidR="00A83DCF" w:rsidRDefault="00A83DCF" w:rsidP="003E6A85">
            <w:pPr>
              <w:jc w:val="left"/>
              <w:rPr>
                <w:rFonts w:ascii="思源黑体 CN Normal" w:eastAsia="思源黑体 CN Normal" w:hAnsi="思源黑体 CN Normal"/>
                <w:color w:val="000000" w:themeColor="text1"/>
                <w:kern w:val="0"/>
                <w:sz w:val="17"/>
                <w:szCs w:val="17"/>
              </w:rPr>
            </w:pPr>
            <w:r w:rsidRPr="00A83DCF">
              <w:rPr>
                <w:rFonts w:ascii="思源黑体 CN Normal" w:eastAsia="思源黑体 CN Normal" w:hAnsi="思源黑体 CN Normal"/>
                <w:color w:val="000000" w:themeColor="text1"/>
                <w:kern w:val="0"/>
                <w:sz w:val="17"/>
                <w:szCs w:val="17"/>
              </w:rPr>
              <w:t>{{a.freq}} copies</w:t>
            </w:r>
          </w:p>
        </w:tc>
        <w:tc>
          <w:tcPr>
            <w:tcW w:w="709" w:type="dxa"/>
            <w:vAlign w:val="center"/>
          </w:tcPr>
          <w:p w14:paraId="02B71E9C" w14:textId="77777777" w:rsidR="00A83DCF" w:rsidRPr="00A83DCF" w:rsidRDefault="00A83DCF" w:rsidP="003E6A85">
            <w:pPr>
              <w:jc w:val="left"/>
              <w:rPr>
                <w:rFonts w:ascii="思源黑体 CN Normal" w:eastAsia="思源黑体 CN Normal" w:hAnsi="思源黑体 CN Normal" w:cs="思源黑体 CN Light"/>
                <w:iCs/>
                <w:sz w:val="17"/>
                <w:szCs w:val="17"/>
              </w:rPr>
            </w:pPr>
            <w:r w:rsidRPr="00A83DCF">
              <w:rPr>
                <w:rFonts w:ascii="思源黑体 CN Normal" w:eastAsia="思源黑体 CN Normal" w:hAnsi="思源黑体 CN Normal" w:cs="思源黑体 CN Light"/>
                <w:iCs/>
                <w:sz w:val="17"/>
                <w:szCs w:val="17"/>
              </w:rPr>
              <w:t>{%p if a.clinic_num_s==5%}</w:t>
            </w:r>
          </w:p>
          <w:p w14:paraId="461DEBE9" w14:textId="77777777" w:rsidR="00A83DCF" w:rsidRPr="00A83DCF" w:rsidRDefault="00A83DCF" w:rsidP="003E6A85">
            <w:pPr>
              <w:jc w:val="left"/>
              <w:rPr>
                <w:rFonts w:ascii="思源黑体 CN Normal" w:eastAsia="思源黑体 CN Normal" w:hAnsi="思源黑体 CN Normal" w:cs="思源黑体 CN Light"/>
                <w:iCs/>
                <w:sz w:val="17"/>
                <w:szCs w:val="17"/>
              </w:rPr>
            </w:pPr>
            <w:r w:rsidRPr="00A83DCF">
              <w:rPr>
                <w:rFonts w:ascii="思源黑体 CN Normal" w:eastAsia="思源黑体 CN Normal" w:hAnsi="思源黑体 CN Normal" w:cs="思源黑体 CN Light" w:hint="eastAsia"/>
                <w:iCs/>
                <w:sz w:val="17"/>
                <w:szCs w:val="17"/>
              </w:rPr>
              <w:t>I类</w:t>
            </w:r>
          </w:p>
          <w:p w14:paraId="04F02E0E" w14:textId="77777777" w:rsidR="00A83DCF" w:rsidRPr="00A83DCF" w:rsidRDefault="00A83DCF" w:rsidP="003E6A85">
            <w:pPr>
              <w:jc w:val="left"/>
              <w:rPr>
                <w:rFonts w:ascii="思源黑体 CN Normal" w:eastAsia="思源黑体 CN Normal" w:hAnsi="思源黑体 CN Normal" w:cs="思源黑体 CN Light"/>
                <w:iCs/>
                <w:sz w:val="17"/>
                <w:szCs w:val="17"/>
              </w:rPr>
            </w:pPr>
            <w:r w:rsidRPr="00A83DCF">
              <w:rPr>
                <w:rFonts w:ascii="思源黑体 CN Normal" w:eastAsia="思源黑体 CN Normal" w:hAnsi="思源黑体 CN Normal" w:cs="思源黑体 CN Light"/>
                <w:iCs/>
                <w:sz w:val="17"/>
                <w:szCs w:val="17"/>
              </w:rPr>
              <w:t>{%p else%}</w:t>
            </w:r>
          </w:p>
          <w:p w14:paraId="0D23827D" w14:textId="77777777" w:rsidR="00A83DCF" w:rsidRPr="00A83DCF" w:rsidRDefault="00A83DCF" w:rsidP="003E6A85">
            <w:pPr>
              <w:jc w:val="left"/>
              <w:rPr>
                <w:rFonts w:ascii="思源黑体 CN Normal" w:eastAsia="思源黑体 CN Normal" w:hAnsi="思源黑体 CN Normal" w:cs="思源黑体 CN Light"/>
                <w:iCs/>
                <w:sz w:val="17"/>
                <w:szCs w:val="17"/>
              </w:rPr>
            </w:pPr>
            <w:r w:rsidRPr="00A83DCF">
              <w:rPr>
                <w:rFonts w:ascii="思源黑体 CN Normal" w:eastAsia="思源黑体 CN Normal" w:hAnsi="思源黑体 CN Normal" w:cs="思源黑体 CN Light" w:hint="eastAsia"/>
                <w:iCs/>
                <w:sz w:val="17"/>
                <w:szCs w:val="17"/>
              </w:rPr>
              <w:t>II类</w:t>
            </w:r>
          </w:p>
          <w:p w14:paraId="2651C01E" w14:textId="77777777" w:rsidR="00A83DCF" w:rsidRPr="00C14626" w:rsidRDefault="00A83DCF" w:rsidP="003E6A85">
            <w:pPr>
              <w:jc w:val="left"/>
              <w:rPr>
                <w:rFonts w:ascii="思源黑体 CN Normal" w:eastAsia="思源黑体 CN Normal" w:hAnsi="思源黑体 CN Normal" w:cs="思源黑体 CN Light"/>
                <w:iCs/>
                <w:sz w:val="17"/>
                <w:szCs w:val="17"/>
              </w:rPr>
            </w:pPr>
            <w:r w:rsidRPr="00A83DCF">
              <w:rPr>
                <w:rFonts w:ascii="思源黑体 CN Normal" w:eastAsia="思源黑体 CN Normal" w:hAnsi="思源黑体 CN Normal" w:cs="思源黑体 CN Light"/>
                <w:iCs/>
                <w:sz w:val="17"/>
                <w:szCs w:val="17"/>
              </w:rPr>
              <w:t>{%p endif%}</w:t>
            </w:r>
          </w:p>
        </w:tc>
        <w:tc>
          <w:tcPr>
            <w:tcW w:w="3816" w:type="dxa"/>
            <w:vAlign w:val="center"/>
          </w:tcPr>
          <w:p w14:paraId="5F915B5E" w14:textId="77777777" w:rsidR="00A83DCF" w:rsidRPr="00A83DCF" w:rsidRDefault="00A83DCF" w:rsidP="003E6A85">
            <w:pPr>
              <w:jc w:val="left"/>
              <w:rPr>
                <w:rFonts w:ascii="思源黑体 CN Normal" w:eastAsia="思源黑体 CN Normal" w:hAnsi="思源黑体 CN Normal"/>
                <w:iCs/>
                <w:sz w:val="17"/>
                <w:szCs w:val="17"/>
              </w:rPr>
            </w:pPr>
            <w:r w:rsidRPr="00A83DCF">
              <w:rPr>
                <w:rFonts w:ascii="思源黑体 CN Normal" w:eastAsia="思源黑体 CN Normal" w:hAnsi="思源黑体 CN Normal"/>
                <w:iCs/>
                <w:sz w:val="17"/>
                <w:szCs w:val="17"/>
              </w:rPr>
              <w:t>{%p if a.evi_sum.evi_split.Predictive%}</w:t>
            </w:r>
          </w:p>
          <w:p w14:paraId="666B1A56" w14:textId="77777777" w:rsidR="00A83DCF" w:rsidRPr="00A83DCF" w:rsidRDefault="00A83DCF" w:rsidP="003E6A85">
            <w:pPr>
              <w:jc w:val="left"/>
              <w:rPr>
                <w:rFonts w:ascii="思源黑体 CN Normal" w:eastAsia="思源黑体 CN Normal" w:hAnsi="思源黑体 CN Normal"/>
                <w:iCs/>
                <w:sz w:val="17"/>
                <w:szCs w:val="17"/>
              </w:rPr>
            </w:pPr>
            <w:r w:rsidRPr="00A83DCF">
              <w:rPr>
                <w:rFonts w:ascii="思源黑体 CN Normal" w:eastAsia="思源黑体 CN Normal" w:hAnsi="思源黑体 CN Normal"/>
                <w:iCs/>
                <w:sz w:val="17"/>
                <w:szCs w:val="17"/>
              </w:rPr>
              <w:t>{%p for b in a.evi_sum.evi_split.Predictive%}</w:t>
            </w:r>
          </w:p>
          <w:p w14:paraId="35DE3261" w14:textId="77777777" w:rsidR="00A83DCF" w:rsidRPr="00A83DCF" w:rsidRDefault="00A83DCF" w:rsidP="003E6A85">
            <w:pPr>
              <w:jc w:val="left"/>
              <w:rPr>
                <w:rFonts w:ascii="思源黑体 CN Normal" w:eastAsia="思源黑体 CN Normal" w:hAnsi="思源黑体 CN Normal"/>
                <w:iCs/>
                <w:sz w:val="17"/>
                <w:szCs w:val="17"/>
              </w:rPr>
            </w:pPr>
            <w:r w:rsidRPr="00A83DCF">
              <w:rPr>
                <w:rFonts w:ascii="思源黑体 CN Normal" w:eastAsia="思源黑体 CN Normal" w:hAnsi="思源黑体 CN Normal" w:hint="eastAsia"/>
                <w:iCs/>
                <w:sz w:val="17"/>
                <w:szCs w:val="17"/>
              </w:rPr>
              <w:t>{{b.regimen_name}}（{{b.clinical_significance_cn}}，{{b.evi_conclusion_simple}}级）</w:t>
            </w:r>
          </w:p>
          <w:p w14:paraId="283F849D" w14:textId="77777777" w:rsidR="00A83DCF" w:rsidRPr="00A83DCF" w:rsidRDefault="00A83DCF" w:rsidP="003E6A85">
            <w:pPr>
              <w:jc w:val="left"/>
              <w:rPr>
                <w:rFonts w:ascii="思源黑体 CN Normal" w:eastAsia="思源黑体 CN Normal" w:hAnsi="思源黑体 CN Normal"/>
                <w:iCs/>
                <w:sz w:val="17"/>
                <w:szCs w:val="17"/>
              </w:rPr>
            </w:pPr>
            <w:r w:rsidRPr="00A83DCF">
              <w:rPr>
                <w:rFonts w:ascii="思源黑体 CN Normal" w:eastAsia="思源黑体 CN Normal" w:hAnsi="思源黑体 CN Normal"/>
                <w:iCs/>
                <w:sz w:val="17"/>
                <w:szCs w:val="17"/>
              </w:rPr>
              <w:t>{%p endfor%}</w:t>
            </w:r>
          </w:p>
          <w:p w14:paraId="27CF388E" w14:textId="77777777" w:rsidR="00A83DCF" w:rsidRPr="00A83DCF" w:rsidRDefault="00A83DCF" w:rsidP="003E6A85">
            <w:pPr>
              <w:jc w:val="left"/>
              <w:rPr>
                <w:rFonts w:ascii="思源黑体 CN Normal" w:eastAsia="思源黑体 CN Normal" w:hAnsi="思源黑体 CN Normal"/>
                <w:iCs/>
                <w:sz w:val="17"/>
                <w:szCs w:val="17"/>
              </w:rPr>
            </w:pPr>
            <w:r w:rsidRPr="00A83DCF">
              <w:rPr>
                <w:rFonts w:ascii="思源黑体 CN Normal" w:eastAsia="思源黑体 CN Normal" w:hAnsi="思源黑体 CN Normal"/>
                <w:iCs/>
                <w:sz w:val="17"/>
                <w:szCs w:val="17"/>
              </w:rPr>
              <w:t>{%p endif%}</w:t>
            </w:r>
          </w:p>
          <w:p w14:paraId="53B957EE" w14:textId="77777777" w:rsidR="00A83DCF" w:rsidRPr="00A83DCF" w:rsidRDefault="00A83DCF" w:rsidP="003E6A85">
            <w:pPr>
              <w:jc w:val="left"/>
              <w:rPr>
                <w:rFonts w:ascii="思源黑体 CN Normal" w:eastAsia="思源黑体 CN Normal" w:hAnsi="思源黑体 CN Normal"/>
                <w:iCs/>
                <w:sz w:val="17"/>
                <w:szCs w:val="17"/>
              </w:rPr>
            </w:pPr>
            <w:r w:rsidRPr="00A83DCF">
              <w:rPr>
                <w:rFonts w:ascii="思源黑体 CN Normal" w:eastAsia="思源黑体 CN Normal" w:hAnsi="思源黑体 CN Normal"/>
                <w:iCs/>
                <w:sz w:val="17"/>
                <w:szCs w:val="17"/>
              </w:rPr>
              <w:t>{%p if a.evi_sum.evi_split.Prognostic%}</w:t>
            </w:r>
          </w:p>
          <w:p w14:paraId="086F3615" w14:textId="77777777" w:rsidR="00A83DCF" w:rsidRPr="00A83DCF" w:rsidRDefault="00A83DCF" w:rsidP="003E6A85">
            <w:pPr>
              <w:jc w:val="left"/>
              <w:rPr>
                <w:rFonts w:ascii="思源黑体 CN Normal" w:eastAsia="思源黑体 CN Normal" w:hAnsi="思源黑体 CN Normal"/>
                <w:iCs/>
                <w:sz w:val="17"/>
                <w:szCs w:val="17"/>
              </w:rPr>
            </w:pPr>
            <w:r w:rsidRPr="00A83DCF">
              <w:rPr>
                <w:rFonts w:ascii="思源黑体 CN Normal" w:eastAsia="思源黑体 CN Normal" w:hAnsi="思源黑体 CN Normal"/>
                <w:iCs/>
                <w:sz w:val="17"/>
                <w:szCs w:val="17"/>
              </w:rPr>
              <w:t>{%p for b in a.evi_sum.evi_split.Prognostic %}</w:t>
            </w:r>
          </w:p>
          <w:p w14:paraId="2D7A7755" w14:textId="77777777" w:rsidR="00A83DCF" w:rsidRPr="00A83DCF" w:rsidRDefault="00A83DCF" w:rsidP="003E6A85">
            <w:pPr>
              <w:jc w:val="left"/>
              <w:rPr>
                <w:rFonts w:ascii="思源黑体 CN Normal" w:eastAsia="思源黑体 CN Normal" w:hAnsi="思源黑体 CN Normal"/>
                <w:iCs/>
                <w:sz w:val="17"/>
                <w:szCs w:val="17"/>
              </w:rPr>
            </w:pPr>
            <w:r w:rsidRPr="00A83DCF">
              <w:rPr>
                <w:rFonts w:ascii="思源黑体 CN Normal" w:eastAsia="思源黑体 CN Normal" w:hAnsi="思源黑体 CN Normal" w:hint="eastAsia"/>
                <w:iCs/>
                <w:sz w:val="17"/>
                <w:szCs w:val="17"/>
              </w:rPr>
              <w:t>预后{{b.clinical_significance_cn }}（ / ，{{b.evi_conclusion_simple }}级）</w:t>
            </w:r>
          </w:p>
          <w:p w14:paraId="4E40B818" w14:textId="77777777" w:rsidR="00A83DCF" w:rsidRPr="00A83DCF" w:rsidRDefault="00A83DCF" w:rsidP="003E6A85">
            <w:pPr>
              <w:jc w:val="left"/>
              <w:rPr>
                <w:rFonts w:ascii="思源黑体 CN Normal" w:eastAsia="思源黑体 CN Normal" w:hAnsi="思源黑体 CN Normal"/>
                <w:iCs/>
                <w:sz w:val="17"/>
                <w:szCs w:val="17"/>
              </w:rPr>
            </w:pPr>
            <w:r w:rsidRPr="00A83DCF">
              <w:rPr>
                <w:rFonts w:ascii="思源黑体 CN Normal" w:eastAsia="思源黑体 CN Normal" w:hAnsi="思源黑体 CN Normal"/>
                <w:iCs/>
                <w:sz w:val="17"/>
                <w:szCs w:val="17"/>
              </w:rPr>
              <w:t>{%p endfor%}</w:t>
            </w:r>
          </w:p>
          <w:p w14:paraId="23E33DBF" w14:textId="77777777" w:rsidR="00A83DCF" w:rsidRPr="00A83DCF" w:rsidRDefault="00A83DCF" w:rsidP="003E6A85">
            <w:pPr>
              <w:jc w:val="left"/>
              <w:rPr>
                <w:rFonts w:ascii="思源黑体 CN Normal" w:eastAsia="思源黑体 CN Normal" w:hAnsi="思源黑体 CN Normal"/>
                <w:iCs/>
                <w:sz w:val="17"/>
                <w:szCs w:val="17"/>
              </w:rPr>
            </w:pPr>
            <w:r w:rsidRPr="00A83DCF">
              <w:rPr>
                <w:rFonts w:ascii="思源黑体 CN Normal" w:eastAsia="思源黑体 CN Normal" w:hAnsi="思源黑体 CN Normal"/>
                <w:iCs/>
                <w:sz w:val="17"/>
                <w:szCs w:val="17"/>
              </w:rPr>
              <w:t>{%p endif%}</w:t>
            </w:r>
          </w:p>
          <w:p w14:paraId="5FC497BC" w14:textId="77777777" w:rsidR="00A83DCF" w:rsidRPr="00A83DCF" w:rsidRDefault="00A83DCF" w:rsidP="003E6A85">
            <w:pPr>
              <w:jc w:val="left"/>
              <w:rPr>
                <w:rFonts w:ascii="思源黑体 CN Normal" w:eastAsia="思源黑体 CN Normal" w:hAnsi="思源黑体 CN Normal"/>
                <w:iCs/>
                <w:sz w:val="17"/>
                <w:szCs w:val="17"/>
              </w:rPr>
            </w:pPr>
            <w:r w:rsidRPr="00A83DCF">
              <w:rPr>
                <w:rFonts w:ascii="思源黑体 CN Normal" w:eastAsia="思源黑体 CN Normal" w:hAnsi="思源黑体 CN Normal"/>
                <w:iCs/>
                <w:sz w:val="17"/>
                <w:szCs w:val="17"/>
              </w:rPr>
              <w:t>{%p if a.evi_sum.evi_split.Diagnostic%}</w:t>
            </w:r>
          </w:p>
          <w:p w14:paraId="13FDEEDA" w14:textId="77777777" w:rsidR="00A83DCF" w:rsidRPr="00A83DCF" w:rsidRDefault="00A83DCF" w:rsidP="003E6A85">
            <w:pPr>
              <w:jc w:val="left"/>
              <w:rPr>
                <w:rFonts w:ascii="思源黑体 CN Normal" w:eastAsia="思源黑体 CN Normal" w:hAnsi="思源黑体 CN Normal"/>
                <w:iCs/>
                <w:sz w:val="17"/>
                <w:szCs w:val="17"/>
              </w:rPr>
            </w:pPr>
            <w:r w:rsidRPr="00A83DCF">
              <w:rPr>
                <w:rFonts w:ascii="思源黑体 CN Normal" w:eastAsia="思源黑体 CN Normal" w:hAnsi="思源黑体 CN Normal"/>
                <w:iCs/>
                <w:sz w:val="17"/>
                <w:szCs w:val="17"/>
              </w:rPr>
              <w:lastRenderedPageBreak/>
              <w:t>{%p for b in a.evi_sum.evi_split.Diagnostic %}</w:t>
            </w:r>
          </w:p>
          <w:p w14:paraId="0FC0D5B9" w14:textId="77777777" w:rsidR="00A83DCF" w:rsidRPr="00A83DCF" w:rsidRDefault="00A83DCF" w:rsidP="003E6A85">
            <w:pPr>
              <w:jc w:val="left"/>
              <w:rPr>
                <w:rFonts w:ascii="思源黑体 CN Normal" w:eastAsia="思源黑体 CN Normal" w:hAnsi="思源黑体 CN Normal"/>
                <w:iCs/>
                <w:sz w:val="17"/>
                <w:szCs w:val="17"/>
              </w:rPr>
            </w:pPr>
            <w:r w:rsidRPr="00A83DCF">
              <w:rPr>
                <w:rFonts w:ascii="思源黑体 CN Normal" w:eastAsia="思源黑体 CN Normal" w:hAnsi="思源黑体 CN Normal" w:hint="eastAsia"/>
                <w:iCs/>
                <w:sz w:val="17"/>
                <w:szCs w:val="17"/>
              </w:rPr>
              <w:t>辅助诊断（ / ，{{b.evi_conclusion_simple }}级）</w:t>
            </w:r>
          </w:p>
          <w:p w14:paraId="73D3DA58" w14:textId="77777777" w:rsidR="00A83DCF" w:rsidRPr="00A83DCF" w:rsidRDefault="00A83DCF" w:rsidP="003E6A85">
            <w:pPr>
              <w:jc w:val="left"/>
              <w:rPr>
                <w:rFonts w:ascii="思源黑体 CN Normal" w:eastAsia="思源黑体 CN Normal" w:hAnsi="思源黑体 CN Normal"/>
                <w:iCs/>
                <w:sz w:val="17"/>
                <w:szCs w:val="17"/>
              </w:rPr>
            </w:pPr>
            <w:r w:rsidRPr="00A83DCF">
              <w:rPr>
                <w:rFonts w:ascii="思源黑体 CN Normal" w:eastAsia="思源黑体 CN Normal" w:hAnsi="思源黑体 CN Normal"/>
                <w:iCs/>
                <w:sz w:val="17"/>
                <w:szCs w:val="17"/>
              </w:rPr>
              <w:t>{%p endfor%}</w:t>
            </w:r>
          </w:p>
          <w:p w14:paraId="44230F77" w14:textId="216C4E64" w:rsidR="00A83DCF" w:rsidRPr="00B30DE4" w:rsidRDefault="00A83DCF" w:rsidP="003E6A85">
            <w:pPr>
              <w:jc w:val="left"/>
              <w:rPr>
                <w:rFonts w:ascii="思源黑体 CN Normal" w:eastAsia="思源黑体 CN Normal" w:hAnsi="思源黑体 CN Normal"/>
                <w:iCs/>
                <w:sz w:val="17"/>
                <w:szCs w:val="17"/>
              </w:rPr>
            </w:pPr>
            <w:r w:rsidRPr="00A83DCF">
              <w:rPr>
                <w:rFonts w:ascii="思源黑体 CN Normal" w:eastAsia="思源黑体 CN Normal" w:hAnsi="思源黑体 CN Normal"/>
                <w:iCs/>
                <w:sz w:val="17"/>
                <w:szCs w:val="17"/>
              </w:rPr>
              <w:t>{%p endif%}</w:t>
            </w:r>
          </w:p>
        </w:tc>
      </w:tr>
      <w:tr w:rsidR="00A83DCF" w:rsidRPr="00D661C3" w14:paraId="6B69D822" w14:textId="77777777" w:rsidTr="002926BC">
        <w:trPr>
          <w:trHeight w:val="397"/>
        </w:trPr>
        <w:tc>
          <w:tcPr>
            <w:tcW w:w="10332" w:type="dxa"/>
            <w:gridSpan w:val="5"/>
            <w:vAlign w:val="center"/>
          </w:tcPr>
          <w:p w14:paraId="174FCCA0" w14:textId="77777777" w:rsidR="00A83DCF" w:rsidRPr="00B30DE4" w:rsidRDefault="00A83DCF" w:rsidP="002926BC">
            <w:pPr>
              <w:rPr>
                <w:rFonts w:ascii="思源黑体 CN Normal" w:eastAsia="思源黑体 CN Normal" w:hAnsi="思源黑体 CN Normal"/>
                <w:iCs/>
                <w:sz w:val="17"/>
                <w:szCs w:val="17"/>
              </w:rPr>
            </w:pPr>
            <w:r w:rsidRPr="00A83DCF">
              <w:rPr>
                <w:rFonts w:ascii="思源黑体 CN Normal" w:eastAsia="思源黑体 CN Normal" w:hAnsi="思源黑体 CN Normal"/>
                <w:iCs/>
                <w:sz w:val="17"/>
                <w:szCs w:val="17"/>
              </w:rPr>
              <w:lastRenderedPageBreak/>
              <w:t>{%tr endfor%}</w:t>
            </w:r>
          </w:p>
        </w:tc>
      </w:tr>
    </w:tbl>
    <w:p w14:paraId="64FE5618" w14:textId="573CD868" w:rsidR="00A83DCF" w:rsidRDefault="00A83DCF" w:rsidP="00A83DCF">
      <w:r w:rsidRPr="00A83DCF">
        <w:t>{%p endif%}</w:t>
      </w:r>
    </w:p>
    <w:p w14:paraId="5446EF0A" w14:textId="04B6A226" w:rsidR="00825B35" w:rsidRDefault="00825B35" w:rsidP="00A83DCF">
      <w:r w:rsidRPr="00825B35">
        <w:t>{%p if not var.var_for_regimen_without_rnasv.level_I + var.var_for_regimen_without_rnasv.level_II and not var.var_somatic_rna_sv.level_I + var.var_somatic_rna_sv.level_II and not var.knb%}</w:t>
      </w:r>
    </w:p>
    <w:tbl>
      <w:tblPr>
        <w:tblW w:w="4995" w:type="pct"/>
        <w:tblInd w:w="5" w:type="dxa"/>
        <w:tblBorders>
          <w:top w:val="dashed" w:sz="4" w:space="0" w:color="BFBFBF" w:themeColor="background1" w:themeShade="BF"/>
          <w:bottom w:val="dashed" w:sz="4" w:space="0" w:color="BFBFBF" w:themeColor="background1" w:themeShade="BF"/>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555"/>
        <w:gridCol w:w="2976"/>
        <w:gridCol w:w="1276"/>
        <w:gridCol w:w="709"/>
        <w:gridCol w:w="3816"/>
      </w:tblGrid>
      <w:tr w:rsidR="00825B35" w:rsidRPr="00B36DF5" w14:paraId="5CDC3C41" w14:textId="77777777" w:rsidTr="00636BDB">
        <w:trPr>
          <w:trHeight w:val="454"/>
        </w:trPr>
        <w:tc>
          <w:tcPr>
            <w:tcW w:w="1555" w:type="dxa"/>
            <w:shd w:val="clear" w:color="auto" w:fill="auto"/>
            <w:vAlign w:val="center"/>
          </w:tcPr>
          <w:p w14:paraId="4F74562B" w14:textId="77777777" w:rsidR="00825B35" w:rsidRPr="00B36DF5" w:rsidRDefault="00825B35" w:rsidP="00B56758">
            <w:pPr>
              <w:adjustRightInd w:val="0"/>
              <w:snapToGrid w:val="0"/>
              <w:jc w:val="left"/>
              <w:rPr>
                <w:rFonts w:ascii="思源黑体 CN Bold" w:eastAsia="思源黑体 CN Bold" w:hAnsi="思源黑体 CN Bold"/>
                <w:b/>
                <w:bCs/>
                <w:sz w:val="18"/>
                <w:szCs w:val="18"/>
              </w:rPr>
            </w:pPr>
            <w:r w:rsidRPr="00B36DF5">
              <w:rPr>
                <w:rFonts w:ascii="思源黑体 CN Bold" w:eastAsia="思源黑体 CN Bold" w:hAnsi="思源黑体 CN Bold" w:hint="eastAsia"/>
                <w:b/>
                <w:bCs/>
                <w:sz w:val="18"/>
                <w:szCs w:val="18"/>
              </w:rPr>
              <w:t>基因</w:t>
            </w:r>
          </w:p>
        </w:tc>
        <w:tc>
          <w:tcPr>
            <w:tcW w:w="2976" w:type="dxa"/>
            <w:shd w:val="clear" w:color="auto" w:fill="auto"/>
            <w:vAlign w:val="center"/>
          </w:tcPr>
          <w:p w14:paraId="3D1A8BDC" w14:textId="77777777" w:rsidR="00825B35" w:rsidRPr="00B36DF5" w:rsidRDefault="00825B35" w:rsidP="00B56758">
            <w:pPr>
              <w:adjustRightInd w:val="0"/>
              <w:snapToGrid w:val="0"/>
              <w:jc w:val="left"/>
              <w:rPr>
                <w:rFonts w:ascii="思源黑体 CN Normal" w:eastAsia="思源黑体 CN Normal" w:hAnsi="思源黑体 CN Normal"/>
                <w:bCs/>
                <w:iCs/>
                <w:sz w:val="17"/>
                <w:szCs w:val="17"/>
              </w:rPr>
            </w:pPr>
            <w:r w:rsidRPr="00B36DF5">
              <w:rPr>
                <w:rFonts w:ascii="思源黑体 CN Bold" w:eastAsia="思源黑体 CN Bold" w:hAnsi="思源黑体 CN Bold" w:hint="eastAsia"/>
                <w:b/>
                <w:bCs/>
                <w:sz w:val="18"/>
                <w:szCs w:val="18"/>
              </w:rPr>
              <w:t>检测结果</w:t>
            </w:r>
          </w:p>
        </w:tc>
        <w:tc>
          <w:tcPr>
            <w:tcW w:w="1276" w:type="dxa"/>
            <w:shd w:val="clear" w:color="auto" w:fill="auto"/>
            <w:vAlign w:val="center"/>
          </w:tcPr>
          <w:p w14:paraId="3E744167" w14:textId="12C16ACA" w:rsidR="00825B35" w:rsidRPr="00B36DF5" w:rsidRDefault="00825B35" w:rsidP="00B56758">
            <w:pPr>
              <w:adjustRightInd w:val="0"/>
              <w:snapToGrid w:val="0"/>
              <w:jc w:val="left"/>
              <w:rPr>
                <w:rFonts w:ascii="思源黑体 CN Normal" w:eastAsia="思源黑体 CN Normal" w:hAnsi="思源黑体 CN Normal"/>
                <w:kern w:val="0"/>
                <w:sz w:val="17"/>
                <w:szCs w:val="17"/>
              </w:rPr>
            </w:pPr>
            <w:r w:rsidRPr="00B36DF5">
              <w:rPr>
                <w:rFonts w:ascii="思源黑体 CN Bold" w:eastAsia="思源黑体 CN Bold" w:hAnsi="思源黑体 CN Bold" w:hint="eastAsia"/>
                <w:b/>
                <w:bCs/>
                <w:sz w:val="18"/>
                <w:szCs w:val="18"/>
              </w:rPr>
              <w:t>丰度/拷贝数</w:t>
            </w:r>
            <w:r w:rsidRPr="006F7EDD">
              <w:rPr>
                <w:rFonts w:ascii="思源黑体 CN Bold" w:eastAsia="思源黑体 CN Bold" w:hAnsi="思源黑体 CN Bold" w:hint="eastAsia"/>
                <w:b/>
                <w:bCs/>
                <w:sz w:val="18"/>
                <w:szCs w:val="18"/>
                <w:highlight w:val="red"/>
              </w:rPr>
              <w:t>{</w:t>
            </w:r>
            <w:r w:rsidRPr="006F7EDD">
              <w:rPr>
                <w:rFonts w:ascii="思源黑体 CN Bold" w:eastAsia="思源黑体 CN Bold" w:hAnsi="思源黑体 CN Bold"/>
                <w:b/>
                <w:bCs/>
                <w:sz w:val="18"/>
                <w:szCs w:val="18"/>
                <w:highlight w:val="red"/>
              </w:rPr>
              <w:t>%</w:t>
            </w:r>
            <w:r w:rsidRPr="006F7EDD">
              <w:rPr>
                <w:rFonts w:ascii="思源黑体 CN Bold" w:eastAsia="思源黑体 CN Bold" w:hAnsi="思源黑体 CN Bold" w:hint="eastAsia"/>
                <w:b/>
                <w:bCs/>
                <w:sz w:val="18"/>
                <w:szCs w:val="18"/>
                <w:highlight w:val="red"/>
              </w:rPr>
              <w:t>if</w:t>
            </w:r>
            <w:r w:rsidRPr="006F7EDD">
              <w:rPr>
                <w:rFonts w:ascii="思源黑体 CN Bold" w:eastAsia="思源黑体 CN Bold" w:hAnsi="思源黑体 CN Bold"/>
                <w:b/>
                <w:bCs/>
                <w:sz w:val="18"/>
                <w:szCs w:val="18"/>
                <w:highlight w:val="red"/>
              </w:rPr>
              <w:t xml:space="preserve"> sample.rna_sample_id %}</w:t>
            </w:r>
            <w:r>
              <w:rPr>
                <w:rFonts w:ascii="思源黑体 CN Bold" w:eastAsia="思源黑体 CN Bold" w:hAnsi="思源黑体 CN Bold"/>
                <w:b/>
                <w:bCs/>
                <w:sz w:val="18"/>
                <w:szCs w:val="18"/>
              </w:rPr>
              <w:t>/</w:t>
            </w:r>
            <w:r>
              <w:rPr>
                <w:rFonts w:ascii="思源黑体 CN Bold" w:eastAsia="思源黑体 CN Bold" w:hAnsi="思源黑体 CN Bold" w:hint="eastAsia"/>
                <w:b/>
                <w:bCs/>
                <w:sz w:val="18"/>
                <w:szCs w:val="18"/>
              </w:rPr>
              <w:t>融合支持数</w:t>
            </w:r>
            <w:r w:rsidRPr="006F7EDD">
              <w:rPr>
                <w:rFonts w:ascii="思源黑体 CN Bold" w:eastAsia="思源黑体 CN Bold" w:hAnsi="思源黑体 CN Bold" w:hint="eastAsia"/>
                <w:b/>
                <w:bCs/>
                <w:sz w:val="18"/>
                <w:szCs w:val="18"/>
                <w:highlight w:val="red"/>
              </w:rPr>
              <w:t>{</w:t>
            </w:r>
            <w:r w:rsidRPr="006F7EDD">
              <w:rPr>
                <w:rFonts w:ascii="思源黑体 CN Bold" w:eastAsia="思源黑体 CN Bold" w:hAnsi="思源黑体 CN Bold"/>
                <w:b/>
                <w:bCs/>
                <w:sz w:val="18"/>
                <w:szCs w:val="18"/>
                <w:highlight w:val="red"/>
              </w:rPr>
              <w:t>%</w:t>
            </w:r>
            <w:r w:rsidRPr="006F7EDD">
              <w:rPr>
                <w:rFonts w:ascii="思源黑体 CN Bold" w:eastAsia="思源黑体 CN Bold" w:hAnsi="思源黑体 CN Bold" w:hint="eastAsia"/>
                <w:b/>
                <w:bCs/>
                <w:sz w:val="18"/>
                <w:szCs w:val="18"/>
                <w:highlight w:val="red"/>
              </w:rPr>
              <w:t>endif</w:t>
            </w:r>
            <w:r w:rsidRPr="006F7EDD">
              <w:rPr>
                <w:rFonts w:ascii="思源黑体 CN Bold" w:eastAsia="思源黑体 CN Bold" w:hAnsi="思源黑体 CN Bold"/>
                <w:b/>
                <w:bCs/>
                <w:sz w:val="18"/>
                <w:szCs w:val="18"/>
                <w:highlight w:val="red"/>
              </w:rPr>
              <w:t>%</w:t>
            </w:r>
            <w:r w:rsidRPr="006F7EDD">
              <w:rPr>
                <w:rFonts w:ascii="思源黑体 CN Bold" w:eastAsia="思源黑体 CN Bold" w:hAnsi="思源黑体 CN Bold" w:hint="eastAsia"/>
                <w:b/>
                <w:bCs/>
                <w:sz w:val="18"/>
                <w:szCs w:val="18"/>
                <w:highlight w:val="red"/>
              </w:rPr>
              <w:t>}</w:t>
            </w:r>
          </w:p>
        </w:tc>
        <w:tc>
          <w:tcPr>
            <w:tcW w:w="709" w:type="dxa"/>
            <w:shd w:val="clear" w:color="auto" w:fill="auto"/>
            <w:vAlign w:val="center"/>
          </w:tcPr>
          <w:p w14:paraId="0CFDD507" w14:textId="77777777" w:rsidR="00825B35" w:rsidRDefault="00825B35" w:rsidP="00B56758">
            <w:pPr>
              <w:adjustRightInd w:val="0"/>
              <w:snapToGrid w:val="0"/>
              <w:jc w:val="left"/>
              <w:rPr>
                <w:rFonts w:ascii="思源黑体 CN Bold" w:eastAsia="思源黑体 CN Bold" w:hAnsi="思源黑体 CN Bold"/>
                <w:b/>
                <w:bCs/>
                <w:sz w:val="18"/>
                <w:szCs w:val="18"/>
              </w:rPr>
            </w:pPr>
            <w:r w:rsidRPr="00B36DF5">
              <w:rPr>
                <w:rFonts w:ascii="思源黑体 CN Bold" w:eastAsia="思源黑体 CN Bold" w:hAnsi="思源黑体 CN Bold" w:hint="eastAsia"/>
                <w:b/>
                <w:bCs/>
                <w:sz w:val="18"/>
                <w:szCs w:val="18"/>
              </w:rPr>
              <w:t>变异</w:t>
            </w:r>
          </w:p>
          <w:p w14:paraId="00E22166" w14:textId="77777777" w:rsidR="00825B35" w:rsidRPr="00B36DF5" w:rsidRDefault="00825B35" w:rsidP="00B56758">
            <w:pPr>
              <w:adjustRightInd w:val="0"/>
              <w:snapToGrid w:val="0"/>
              <w:jc w:val="left"/>
              <w:rPr>
                <w:rFonts w:ascii="思源黑体 CN Normal" w:eastAsia="思源黑体 CN Normal" w:hAnsi="思源黑体 CN Normal" w:cs="思源黑体 CN Light"/>
                <w:iCs/>
                <w:sz w:val="17"/>
                <w:szCs w:val="17"/>
              </w:rPr>
            </w:pPr>
            <w:r w:rsidRPr="00B36DF5">
              <w:rPr>
                <w:rFonts w:ascii="思源黑体 CN Bold" w:eastAsia="思源黑体 CN Bold" w:hAnsi="思源黑体 CN Bold" w:hint="eastAsia"/>
                <w:b/>
                <w:bCs/>
                <w:sz w:val="18"/>
                <w:szCs w:val="18"/>
              </w:rPr>
              <w:t>分类</w:t>
            </w:r>
          </w:p>
        </w:tc>
        <w:tc>
          <w:tcPr>
            <w:tcW w:w="3816" w:type="dxa"/>
            <w:shd w:val="clear" w:color="auto" w:fill="auto"/>
            <w:vAlign w:val="center"/>
          </w:tcPr>
          <w:p w14:paraId="7E27EDD7" w14:textId="77777777" w:rsidR="00825B35" w:rsidRPr="00B36DF5" w:rsidRDefault="00825B35" w:rsidP="00B56758">
            <w:pPr>
              <w:adjustRightInd w:val="0"/>
              <w:snapToGrid w:val="0"/>
              <w:jc w:val="left"/>
              <w:rPr>
                <w:rFonts w:ascii="思源黑体 CN Normal" w:eastAsia="思源黑体 CN Normal" w:hAnsi="思源黑体 CN Normal"/>
                <w:iCs/>
                <w:sz w:val="17"/>
                <w:szCs w:val="17"/>
              </w:rPr>
            </w:pPr>
            <w:r w:rsidRPr="00B36DF5">
              <w:rPr>
                <w:rFonts w:ascii="思源黑体 CN Bold" w:eastAsia="思源黑体 CN Bold" w:hAnsi="思源黑体 CN Bold" w:hint="eastAsia"/>
                <w:b/>
                <w:bCs/>
                <w:sz w:val="18"/>
                <w:szCs w:val="18"/>
              </w:rPr>
              <w:t>临床提示（耐药</w:t>
            </w:r>
            <w:r w:rsidRPr="00B36DF5">
              <w:rPr>
                <w:rFonts w:ascii="思源黑体 CN Bold" w:eastAsia="思源黑体 CN Bold" w:hAnsi="思源黑体 CN Bold"/>
                <w:b/>
                <w:bCs/>
                <w:sz w:val="18"/>
                <w:szCs w:val="18"/>
              </w:rPr>
              <w:t>/敏感，证据等级）</w:t>
            </w:r>
          </w:p>
        </w:tc>
      </w:tr>
      <w:tr w:rsidR="00825B35" w:rsidRPr="00D661C3" w14:paraId="123927B6" w14:textId="77777777" w:rsidTr="00636BDB">
        <w:trPr>
          <w:trHeight w:val="397"/>
        </w:trPr>
        <w:tc>
          <w:tcPr>
            <w:tcW w:w="10332" w:type="dxa"/>
            <w:gridSpan w:val="5"/>
            <w:vAlign w:val="center"/>
          </w:tcPr>
          <w:p w14:paraId="08006541" w14:textId="3DB85044" w:rsidR="00825B35" w:rsidRPr="00A83DCF" w:rsidRDefault="00825B35" w:rsidP="00636BDB">
            <w:pPr>
              <w:rPr>
                <w:rFonts w:ascii="思源黑体 CN Normal" w:eastAsia="思源黑体 CN Normal" w:hAnsi="思源黑体 CN Normal"/>
                <w:iCs/>
                <w:sz w:val="17"/>
                <w:szCs w:val="17"/>
              </w:rPr>
            </w:pPr>
            <w:r>
              <w:rPr>
                <w:rFonts w:ascii="思源黑体 CN Normal" w:eastAsia="思源黑体 CN Normal" w:hAnsi="思源黑体 CN Normal" w:hint="eastAsia"/>
                <w:color w:val="000000" w:themeColor="text1"/>
                <w:sz w:val="17"/>
                <w:szCs w:val="17"/>
              </w:rPr>
              <w:t>未检测到此类变异</w:t>
            </w:r>
          </w:p>
        </w:tc>
      </w:tr>
    </w:tbl>
    <w:p w14:paraId="069B8FA6" w14:textId="77777777" w:rsidR="00825B35" w:rsidRDefault="00825B35" w:rsidP="00825B35">
      <w:r w:rsidRPr="00A83DCF">
        <w:t>{%p endif%}</w:t>
      </w:r>
    </w:p>
    <w:p w14:paraId="01C43CAA" w14:textId="3A9D5AF6" w:rsidR="008724F4" w:rsidRPr="00B139C2" w:rsidRDefault="00C36ABD" w:rsidP="00C36ABD">
      <w:pPr>
        <w:ind w:left="329" w:hangingChars="200" w:hanging="329"/>
        <w:rPr>
          <w:rFonts w:ascii="思源黑体 CN Normal" w:eastAsia="思源黑体 CN Normal" w:hAnsi="思源黑体 CN Normal"/>
          <w:b/>
          <w:bCs/>
          <w:color w:val="000000" w:themeColor="text1"/>
          <w:sz w:val="16"/>
          <w:szCs w:val="16"/>
        </w:rPr>
      </w:pPr>
      <w:r w:rsidRPr="00B139C2">
        <w:rPr>
          <w:rFonts w:ascii="思源黑体 CN Normal" w:eastAsia="思源黑体 CN Normal" w:hAnsi="思源黑体 CN Normal" w:hint="eastAsia"/>
          <w:b/>
          <w:bCs/>
          <w:color w:val="000000" w:themeColor="text1"/>
          <w:sz w:val="16"/>
          <w:szCs w:val="16"/>
        </w:rPr>
        <w:t>注：</w:t>
      </w:r>
    </w:p>
    <w:p w14:paraId="6057F88F" w14:textId="1BE7A01E" w:rsidR="008724F4" w:rsidRPr="006D0811" w:rsidRDefault="00C36ABD" w:rsidP="00C36ABD">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29E765A3" w14:textId="77777777" w:rsidR="008724F4" w:rsidRDefault="00C36ABD" w:rsidP="00C36ABD">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6D0811">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0D8F806C" w14:textId="72A9735C" w:rsidR="00BB2388" w:rsidRPr="00BB2388" w:rsidRDefault="00BB2388" w:rsidP="00BB2388">
      <w:pPr>
        <w:ind w:left="320" w:hangingChars="200" w:hanging="320"/>
        <w:rPr>
          <w:rFonts w:ascii="思源黑体 CN Normal" w:eastAsia="思源黑体 CN Normal" w:hAnsi="思源黑体 CN Normal"/>
          <w:color w:val="000000" w:themeColor="text1"/>
          <w:sz w:val="16"/>
          <w:szCs w:val="16"/>
        </w:rPr>
      </w:pPr>
      <w:r w:rsidRPr="00BB2388">
        <w:rPr>
          <w:rFonts w:ascii="思源黑体 CN Normal" w:eastAsia="思源黑体 CN Normal" w:hAnsi="思源黑体 CN Normal" w:hint="eastAsia"/>
          <w:color w:val="000000" w:themeColor="text1"/>
          <w:sz w:val="16"/>
          <w:szCs w:val="16"/>
        </w:rPr>
        <w:t>3.  DNA变异包含检出的点突变/小片段插入缺失、结构变异和拷贝数变异</w:t>
      </w:r>
      <w:r w:rsidR="00264E5E" w:rsidRPr="00264E5E">
        <w:rPr>
          <w:rFonts w:ascii="思源黑体 CN Normal" w:eastAsia="思源黑体 CN Normal" w:hAnsi="思源黑体 CN Normal"/>
          <w:color w:val="000000" w:themeColor="text1"/>
          <w:sz w:val="16"/>
          <w:szCs w:val="16"/>
          <w:highlight w:val="red"/>
        </w:rPr>
        <w:t>{%if sample.rna_sample_id%}</w:t>
      </w:r>
      <w:r w:rsidRPr="00BB2388">
        <w:rPr>
          <w:rFonts w:ascii="思源黑体 CN Normal" w:eastAsia="思源黑体 CN Normal" w:hAnsi="思源黑体 CN Normal" w:hint="eastAsia"/>
          <w:color w:val="000000" w:themeColor="text1"/>
          <w:sz w:val="16"/>
          <w:szCs w:val="16"/>
        </w:rPr>
        <w:t>；RNA变异包含检出的结构变异</w:t>
      </w:r>
      <w:r w:rsidR="00264E5E" w:rsidRPr="00264E5E">
        <w:rPr>
          <w:rFonts w:ascii="思源黑体 CN Normal" w:eastAsia="思源黑体 CN Normal" w:hAnsi="思源黑体 CN Normal" w:hint="eastAsia"/>
          <w:color w:val="000000" w:themeColor="text1"/>
          <w:sz w:val="16"/>
          <w:szCs w:val="16"/>
          <w:highlight w:val="red"/>
        </w:rPr>
        <w:t>{</w:t>
      </w:r>
      <w:r w:rsidR="00264E5E" w:rsidRPr="00264E5E">
        <w:rPr>
          <w:rFonts w:ascii="思源黑体 CN Normal" w:eastAsia="思源黑体 CN Normal" w:hAnsi="思源黑体 CN Normal"/>
          <w:color w:val="000000" w:themeColor="text1"/>
          <w:sz w:val="16"/>
          <w:szCs w:val="16"/>
          <w:highlight w:val="red"/>
        </w:rPr>
        <w:t>%</w:t>
      </w:r>
      <w:r w:rsidR="00264E5E" w:rsidRPr="00264E5E">
        <w:rPr>
          <w:rFonts w:ascii="思源黑体 CN Normal" w:eastAsia="思源黑体 CN Normal" w:hAnsi="思源黑体 CN Normal" w:hint="eastAsia"/>
          <w:color w:val="000000" w:themeColor="text1"/>
          <w:sz w:val="16"/>
          <w:szCs w:val="16"/>
          <w:highlight w:val="red"/>
        </w:rPr>
        <w:t>endif</w:t>
      </w:r>
      <w:r w:rsidR="00264E5E" w:rsidRPr="00264E5E">
        <w:rPr>
          <w:rFonts w:ascii="思源黑体 CN Normal" w:eastAsia="思源黑体 CN Normal" w:hAnsi="思源黑体 CN Normal"/>
          <w:color w:val="000000" w:themeColor="text1"/>
          <w:sz w:val="16"/>
          <w:szCs w:val="16"/>
          <w:highlight w:val="red"/>
        </w:rPr>
        <w:t>%</w:t>
      </w:r>
      <w:r w:rsidR="00264E5E" w:rsidRPr="00264E5E">
        <w:rPr>
          <w:rFonts w:ascii="思源黑体 CN Normal" w:eastAsia="思源黑体 CN Normal" w:hAnsi="思源黑体 CN Normal" w:hint="eastAsia"/>
          <w:color w:val="000000" w:themeColor="text1"/>
          <w:sz w:val="16"/>
          <w:szCs w:val="16"/>
          <w:highlight w:val="red"/>
        </w:rPr>
        <w:t>}</w:t>
      </w:r>
      <w:r w:rsidRPr="00BB2388">
        <w:rPr>
          <w:rFonts w:ascii="思源黑体 CN Normal" w:eastAsia="思源黑体 CN Normal" w:hAnsi="思源黑体 CN Normal" w:hint="eastAsia"/>
          <w:color w:val="000000" w:themeColor="text1"/>
          <w:sz w:val="16"/>
          <w:szCs w:val="16"/>
        </w:rPr>
        <w:t>。</w:t>
      </w:r>
    </w:p>
    <w:p w14:paraId="15B756CC" w14:textId="5B30E3A8" w:rsidR="00087D17" w:rsidRPr="00BB2388" w:rsidRDefault="00BB2388" w:rsidP="00BB2388">
      <w:pPr>
        <w:ind w:left="320" w:hangingChars="200" w:hanging="320"/>
        <w:rPr>
          <w:rFonts w:ascii="思源黑体 CN Normal" w:eastAsia="思源黑体 CN Normal" w:hAnsi="思源黑体 CN Normal"/>
          <w:color w:val="000000" w:themeColor="text1"/>
          <w:sz w:val="16"/>
          <w:szCs w:val="16"/>
        </w:rPr>
      </w:pPr>
      <w:r w:rsidRPr="00BB2388">
        <w:rPr>
          <w:rFonts w:ascii="思源黑体 CN Normal" w:eastAsia="思源黑体 CN Normal" w:hAnsi="思源黑体 CN Normal" w:hint="eastAsia"/>
          <w:color w:val="000000" w:themeColor="text1"/>
          <w:sz w:val="16"/>
          <w:szCs w:val="16"/>
        </w:rPr>
        <w:t>4.  检出DNA点突变/小片段插入缺失和结构变异时提示丰度，指突变型占野生型和突变型之和的比例；检出DNA拷贝数扩增时提示拷贝数，正常细胞中基因拷贝数为2</w:t>
      </w:r>
      <w:r w:rsidR="00264E5E" w:rsidRPr="00264E5E">
        <w:rPr>
          <w:rFonts w:ascii="思源黑体 CN Normal" w:eastAsia="思源黑体 CN Normal" w:hAnsi="思源黑体 CN Normal"/>
          <w:color w:val="000000" w:themeColor="text1"/>
          <w:sz w:val="16"/>
          <w:szCs w:val="16"/>
          <w:highlight w:val="red"/>
        </w:rPr>
        <w:t>{%if sample.rna_sample_id%}</w:t>
      </w:r>
      <w:r w:rsidRPr="00BB2388">
        <w:rPr>
          <w:rFonts w:ascii="思源黑体 CN Normal" w:eastAsia="思源黑体 CN Normal" w:hAnsi="思源黑体 CN Normal" w:hint="eastAsia"/>
          <w:color w:val="000000" w:themeColor="text1"/>
          <w:sz w:val="16"/>
          <w:szCs w:val="16"/>
        </w:rPr>
        <w:t>；检出RNA结构变异时提示拷贝支持数，指测序支持reads数</w:t>
      </w:r>
      <w:r w:rsidR="00264E5E" w:rsidRPr="00264E5E">
        <w:rPr>
          <w:rFonts w:ascii="思源黑体 CN Normal" w:eastAsia="思源黑体 CN Normal" w:hAnsi="思源黑体 CN Normal" w:hint="eastAsia"/>
          <w:color w:val="000000" w:themeColor="text1"/>
          <w:sz w:val="16"/>
          <w:szCs w:val="16"/>
          <w:highlight w:val="red"/>
        </w:rPr>
        <w:t>{</w:t>
      </w:r>
      <w:r w:rsidR="00264E5E" w:rsidRPr="00264E5E">
        <w:rPr>
          <w:rFonts w:ascii="思源黑体 CN Normal" w:eastAsia="思源黑体 CN Normal" w:hAnsi="思源黑体 CN Normal"/>
          <w:color w:val="000000" w:themeColor="text1"/>
          <w:sz w:val="16"/>
          <w:szCs w:val="16"/>
          <w:highlight w:val="red"/>
        </w:rPr>
        <w:t>%</w:t>
      </w:r>
      <w:r w:rsidR="00264E5E" w:rsidRPr="00264E5E">
        <w:rPr>
          <w:rFonts w:ascii="思源黑体 CN Normal" w:eastAsia="思源黑体 CN Normal" w:hAnsi="思源黑体 CN Normal" w:hint="eastAsia"/>
          <w:color w:val="000000" w:themeColor="text1"/>
          <w:sz w:val="16"/>
          <w:szCs w:val="16"/>
          <w:highlight w:val="red"/>
        </w:rPr>
        <w:t>endif</w:t>
      </w:r>
      <w:r w:rsidR="00264E5E" w:rsidRPr="00264E5E">
        <w:rPr>
          <w:rFonts w:ascii="思源黑体 CN Normal" w:eastAsia="思源黑体 CN Normal" w:hAnsi="思源黑体 CN Normal"/>
          <w:color w:val="000000" w:themeColor="text1"/>
          <w:sz w:val="16"/>
          <w:szCs w:val="16"/>
          <w:highlight w:val="red"/>
        </w:rPr>
        <w:t>%</w:t>
      </w:r>
      <w:r w:rsidR="00264E5E" w:rsidRPr="00264E5E">
        <w:rPr>
          <w:rFonts w:ascii="思源黑体 CN Normal" w:eastAsia="思源黑体 CN Normal" w:hAnsi="思源黑体 CN Normal" w:hint="eastAsia"/>
          <w:color w:val="000000" w:themeColor="text1"/>
          <w:sz w:val="16"/>
          <w:szCs w:val="16"/>
          <w:highlight w:val="red"/>
        </w:rPr>
        <w:t>}</w:t>
      </w:r>
      <w:r w:rsidRPr="00BB2388">
        <w:rPr>
          <w:rFonts w:ascii="思源黑体 CN Normal" w:eastAsia="思源黑体 CN Normal" w:hAnsi="思源黑体 CN Normal" w:hint="eastAsia"/>
          <w:color w:val="000000" w:themeColor="text1"/>
          <w:sz w:val="16"/>
          <w:szCs w:val="16"/>
        </w:rPr>
        <w:t>。</w:t>
      </w:r>
      <w:r w:rsidR="00087D17">
        <w:br w:type="page"/>
      </w:r>
    </w:p>
    <w:p w14:paraId="358995A5" w14:textId="521970E9" w:rsidR="004D7A55" w:rsidRPr="00A85A08" w:rsidRDefault="004D7A55" w:rsidP="00456DE1">
      <w:pPr>
        <w:pStyle w:val="2"/>
        <w:numPr>
          <w:ilvl w:val="0"/>
          <w:numId w:val="4"/>
        </w:numPr>
        <w:tabs>
          <w:tab w:val="num" w:pos="360"/>
        </w:tabs>
        <w:spacing w:before="0" w:after="0" w:line="240" w:lineRule="auto"/>
        <w:ind w:left="0" w:firstLine="0"/>
        <w:jc w:val="center"/>
        <w:rPr>
          <w:rFonts w:ascii="思源黑体 CN Bold" w:eastAsia="思源黑体 CN Bold" w:hAnsi="思源黑体 CN Bold" w:cstheme="minorBidi"/>
          <w:sz w:val="21"/>
          <w:szCs w:val="21"/>
        </w:rPr>
      </w:pPr>
      <w:bookmarkStart w:id="2" w:name="OLE_LINK8"/>
      <w:bookmarkStart w:id="3" w:name="OLE_LINK9"/>
      <w:bookmarkStart w:id="4" w:name="_Hlk129335776"/>
      <w:r w:rsidRPr="00A85A08">
        <w:rPr>
          <w:rFonts w:ascii="思源黑体 CN Bold" w:eastAsia="思源黑体 CN Bold" w:hAnsi="思源黑体 CN Bold" w:cstheme="minorBidi" w:hint="eastAsia"/>
          <w:sz w:val="21"/>
          <w:szCs w:val="21"/>
        </w:rPr>
        <w:lastRenderedPageBreak/>
        <w:t>可能与肿瘤发生发展相关的变异</w:t>
      </w:r>
      <w:bookmarkEnd w:id="2"/>
      <w:bookmarkEnd w:id="3"/>
    </w:p>
    <w:tbl>
      <w:tblPr>
        <w:tblStyle w:val="BPTM9"/>
        <w:tblW w:w="0" w:type="auto"/>
        <w:tblBorders>
          <w:top w:val="dashed" w:sz="4" w:space="0" w:color="BFBFBF"/>
          <w:left w:val="none" w:sz="0" w:space="0" w:color="auto"/>
          <w:bottom w:val="dashed" w:sz="4" w:space="0" w:color="BFBFBF"/>
          <w:right w:val="none" w:sz="0" w:space="0" w:color="auto"/>
          <w:insideH w:val="dashed" w:sz="4" w:space="0" w:color="BFBFBF"/>
          <w:insideV w:val="dashed" w:sz="4" w:space="0" w:color="BFBFBF"/>
        </w:tblBorders>
        <w:tblLayout w:type="fixed"/>
        <w:tblLook w:val="04A0" w:firstRow="1" w:lastRow="0" w:firstColumn="1" w:lastColumn="0" w:noHBand="0" w:noVBand="1"/>
      </w:tblPr>
      <w:tblGrid>
        <w:gridCol w:w="2268"/>
        <w:gridCol w:w="6237"/>
        <w:gridCol w:w="1837"/>
      </w:tblGrid>
      <w:tr w:rsidR="00C36ABD" w:rsidRPr="00A85A08" w14:paraId="34BA95D4" w14:textId="77777777" w:rsidTr="001A5213">
        <w:trPr>
          <w:trHeight w:val="397"/>
        </w:trPr>
        <w:tc>
          <w:tcPr>
            <w:tcW w:w="2268" w:type="dxa"/>
            <w:shd w:val="clear" w:color="auto" w:fill="auto"/>
            <w:vAlign w:val="center"/>
          </w:tcPr>
          <w:bookmarkEnd w:id="4"/>
          <w:p w14:paraId="7A3EA3FE" w14:textId="77777777" w:rsidR="008724F4" w:rsidRPr="00A85A08" w:rsidRDefault="00C36ABD" w:rsidP="00C36ABD">
            <w:pPr>
              <w:rPr>
                <w:rFonts w:ascii="思源黑体 CN Bold" w:eastAsia="思源黑体 CN Bold" w:hAnsi="思源黑体 CN Bold"/>
                <w:b/>
                <w:bCs/>
                <w:sz w:val="18"/>
                <w:szCs w:val="18"/>
              </w:rPr>
            </w:pPr>
            <w:r w:rsidRPr="00A85A08">
              <w:rPr>
                <w:rFonts w:ascii="思源黑体 CN Bold" w:eastAsia="思源黑体 CN Bold" w:hAnsi="思源黑体 CN Bold" w:hint="eastAsia"/>
                <w:b/>
                <w:bCs/>
                <w:sz w:val="18"/>
                <w:szCs w:val="18"/>
              </w:rPr>
              <w:t>基因</w:t>
            </w:r>
          </w:p>
        </w:tc>
        <w:tc>
          <w:tcPr>
            <w:tcW w:w="6237" w:type="dxa"/>
            <w:shd w:val="clear" w:color="auto" w:fill="auto"/>
            <w:vAlign w:val="center"/>
          </w:tcPr>
          <w:p w14:paraId="50264B4C" w14:textId="77777777" w:rsidR="008724F4" w:rsidRPr="00A85A08" w:rsidRDefault="00C36ABD" w:rsidP="00C36ABD">
            <w:pPr>
              <w:rPr>
                <w:rFonts w:ascii="思源黑体 CN Bold" w:eastAsia="思源黑体 CN Bold" w:hAnsi="思源黑体 CN Bold"/>
                <w:b/>
                <w:bCs/>
                <w:sz w:val="18"/>
                <w:szCs w:val="18"/>
              </w:rPr>
            </w:pPr>
            <w:r w:rsidRPr="00A85A08">
              <w:rPr>
                <w:rFonts w:ascii="思源黑体 CN Bold" w:eastAsia="思源黑体 CN Bold" w:hAnsi="思源黑体 CN Bold" w:hint="eastAsia"/>
                <w:b/>
                <w:bCs/>
                <w:sz w:val="18"/>
                <w:szCs w:val="18"/>
              </w:rPr>
              <w:t>检测结果</w:t>
            </w:r>
          </w:p>
        </w:tc>
        <w:tc>
          <w:tcPr>
            <w:tcW w:w="1837" w:type="dxa"/>
            <w:shd w:val="clear" w:color="auto" w:fill="auto"/>
            <w:vAlign w:val="center"/>
          </w:tcPr>
          <w:p w14:paraId="68237E8B" w14:textId="77777777" w:rsidR="008724F4" w:rsidRPr="00A85A08" w:rsidRDefault="00C36ABD" w:rsidP="00C36ABD">
            <w:pPr>
              <w:rPr>
                <w:rFonts w:ascii="思源黑体 CN Bold" w:eastAsia="思源黑体 CN Bold" w:hAnsi="思源黑体 CN Bold"/>
                <w:b/>
                <w:bCs/>
                <w:sz w:val="18"/>
                <w:szCs w:val="18"/>
              </w:rPr>
            </w:pPr>
            <w:r w:rsidRPr="00A85A08">
              <w:rPr>
                <w:rFonts w:ascii="思源黑体 CN Bold" w:eastAsia="思源黑体 CN Bold" w:hAnsi="思源黑体 CN Bold" w:hint="eastAsia"/>
                <w:b/>
                <w:bCs/>
                <w:sz w:val="18"/>
                <w:szCs w:val="18"/>
              </w:rPr>
              <w:t>丰度/拷贝数</w:t>
            </w:r>
          </w:p>
        </w:tc>
      </w:tr>
      <w:tr w:rsidR="000B4CCF" w14:paraId="6B3A4785" w14:textId="77777777" w:rsidTr="001A5213">
        <w:trPr>
          <w:trHeight w:val="397"/>
        </w:trPr>
        <w:tc>
          <w:tcPr>
            <w:tcW w:w="10342" w:type="dxa"/>
            <w:gridSpan w:val="3"/>
            <w:vAlign w:val="center"/>
          </w:tcPr>
          <w:p w14:paraId="7512BF1A" w14:textId="52328BFE" w:rsidR="000B4CCF" w:rsidRPr="000E04AF" w:rsidRDefault="000B4CCF" w:rsidP="00C36ABD">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color w:val="000000" w:themeColor="text1"/>
                <w:sz w:val="17"/>
                <w:szCs w:val="17"/>
              </w:rPr>
              <w:t>{%tr if var.var_somatic.level_onco_nodrug+var.var_germline_nodrug%}</w:t>
            </w:r>
          </w:p>
        </w:tc>
      </w:tr>
      <w:tr w:rsidR="000B4CCF" w14:paraId="16E01D4B" w14:textId="77777777" w:rsidTr="001A5213">
        <w:trPr>
          <w:trHeight w:val="397"/>
        </w:trPr>
        <w:tc>
          <w:tcPr>
            <w:tcW w:w="10342" w:type="dxa"/>
            <w:gridSpan w:val="3"/>
            <w:vAlign w:val="center"/>
          </w:tcPr>
          <w:p w14:paraId="27197667" w14:textId="6B5B5F2C" w:rsidR="000B4CCF" w:rsidRPr="000B4CCF" w:rsidRDefault="000B4CCF" w:rsidP="00C36ABD">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color w:val="000000" w:themeColor="text1"/>
                <w:sz w:val="17"/>
                <w:szCs w:val="17"/>
              </w:rPr>
              <w:t>{%tr for a in var.var_somatic.level_onco_nodrug+ var.var_germline_nodrug %}</w:t>
            </w:r>
          </w:p>
        </w:tc>
      </w:tr>
      <w:tr w:rsidR="000B4CCF" w14:paraId="0B21BDF9" w14:textId="77777777" w:rsidTr="001A5213">
        <w:trPr>
          <w:trHeight w:val="397"/>
        </w:trPr>
        <w:tc>
          <w:tcPr>
            <w:tcW w:w="10342" w:type="dxa"/>
            <w:gridSpan w:val="3"/>
            <w:vAlign w:val="center"/>
          </w:tcPr>
          <w:p w14:paraId="172BECA2" w14:textId="134437E9" w:rsidR="000B4CCF" w:rsidRPr="000B4CCF" w:rsidRDefault="000B4CCF" w:rsidP="00C36ABD">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color w:val="000000" w:themeColor="text1"/>
                <w:sz w:val="17"/>
                <w:szCs w:val="17"/>
              </w:rPr>
              <w:t>{%tr if a.rna_detect%}</w:t>
            </w:r>
          </w:p>
        </w:tc>
      </w:tr>
      <w:tr w:rsidR="000B4CCF" w14:paraId="7CA89710" w14:textId="77777777" w:rsidTr="001A5213">
        <w:trPr>
          <w:trHeight w:val="397"/>
        </w:trPr>
        <w:tc>
          <w:tcPr>
            <w:tcW w:w="2268" w:type="dxa"/>
            <w:vAlign w:val="center"/>
          </w:tcPr>
          <w:p w14:paraId="1404E1F0" w14:textId="77777777" w:rsidR="000B4CCF" w:rsidRPr="000B4CCF" w:rsidRDefault="000B4CCF" w:rsidP="000B4CCF">
            <w:pPr>
              <w:rPr>
                <w:rFonts w:ascii="思源黑体 CN Normal" w:eastAsia="思源黑体 CN Normal" w:hAnsi="思源黑体 CN Normal"/>
                <w:i/>
                <w:iCs/>
                <w:color w:val="000000" w:themeColor="text1"/>
                <w:sz w:val="17"/>
                <w:szCs w:val="17"/>
              </w:rPr>
            </w:pPr>
            <w:r w:rsidRPr="000B4CCF">
              <w:rPr>
                <w:rFonts w:ascii="思源黑体 CN Normal" w:eastAsia="思源黑体 CN Normal" w:hAnsi="思源黑体 CN Normal"/>
                <w:i/>
                <w:iCs/>
                <w:color w:val="000000" w:themeColor="text1"/>
                <w:sz w:val="17"/>
                <w:szCs w:val="17"/>
              </w:rPr>
              <w:t>{%p if “,” in a.gene_symbol and (a.bio_category==”Sv” or a.bio_category == “PSeqRnaSv”)%}</w:t>
            </w:r>
          </w:p>
          <w:p w14:paraId="1A5C7168" w14:textId="77777777" w:rsidR="000B4CCF" w:rsidRPr="000B4CCF" w:rsidRDefault="000B4CCF" w:rsidP="000B4CCF">
            <w:pPr>
              <w:rPr>
                <w:rFonts w:ascii="思源黑体 CN Normal" w:eastAsia="思源黑体 CN Normal" w:hAnsi="思源黑体 CN Normal"/>
                <w:i/>
                <w:iCs/>
                <w:color w:val="000000" w:themeColor="text1"/>
                <w:sz w:val="17"/>
                <w:szCs w:val="17"/>
              </w:rPr>
            </w:pPr>
            <w:r w:rsidRPr="000B4CCF">
              <w:rPr>
                <w:rFonts w:ascii="思源黑体 CN Normal" w:eastAsia="思源黑体 CN Normal" w:hAnsi="思源黑体 CN Normal"/>
                <w:i/>
                <w:iCs/>
                <w:color w:val="000000" w:themeColor="text1"/>
                <w:sz w:val="17"/>
                <w:szCs w:val="17"/>
              </w:rPr>
              <w:t>{%p if a.five_prime_gene != a.three_prime_gene %}</w:t>
            </w:r>
          </w:p>
          <w:p w14:paraId="6777659D" w14:textId="77777777" w:rsidR="000B4CCF" w:rsidRPr="000B4CCF" w:rsidRDefault="000B4CCF" w:rsidP="000B4CCF">
            <w:pPr>
              <w:rPr>
                <w:rFonts w:ascii="思源黑体 CN Normal" w:eastAsia="思源黑体 CN Normal" w:hAnsi="思源黑体 CN Normal"/>
                <w:i/>
                <w:iCs/>
                <w:color w:val="000000" w:themeColor="text1"/>
                <w:sz w:val="17"/>
                <w:szCs w:val="17"/>
              </w:rPr>
            </w:pPr>
            <w:r w:rsidRPr="000B4CCF">
              <w:rPr>
                <w:rFonts w:ascii="思源黑体 CN Normal" w:eastAsia="思源黑体 CN Normal" w:hAnsi="思源黑体 CN Normal"/>
                <w:i/>
                <w:iCs/>
                <w:color w:val="000000" w:themeColor="text1"/>
                <w:sz w:val="17"/>
                <w:szCs w:val="17"/>
              </w:rPr>
              <w:t>{{a.five_prime_gene}}</w:t>
            </w:r>
          </w:p>
          <w:p w14:paraId="6A823922" w14:textId="77777777" w:rsidR="000B4CCF" w:rsidRPr="000B4CCF" w:rsidRDefault="000B4CCF" w:rsidP="000B4CCF">
            <w:pPr>
              <w:rPr>
                <w:rFonts w:ascii="思源黑体 CN Normal" w:eastAsia="思源黑体 CN Normal" w:hAnsi="思源黑体 CN Normal"/>
                <w:i/>
                <w:iCs/>
                <w:color w:val="000000" w:themeColor="text1"/>
                <w:sz w:val="17"/>
                <w:szCs w:val="17"/>
              </w:rPr>
            </w:pPr>
            <w:r w:rsidRPr="000B4CCF">
              <w:rPr>
                <w:rFonts w:ascii="思源黑体 CN Normal" w:eastAsia="思源黑体 CN Normal" w:hAnsi="思源黑体 CN Normal"/>
                <w:i/>
                <w:iCs/>
                <w:color w:val="000000" w:themeColor="text1"/>
                <w:sz w:val="17"/>
                <w:szCs w:val="17"/>
              </w:rPr>
              <w:t>{{a.three_prime_gene}}</w:t>
            </w:r>
          </w:p>
          <w:p w14:paraId="20D6CC48" w14:textId="77777777" w:rsidR="000B4CCF" w:rsidRPr="000B4CCF" w:rsidRDefault="000B4CCF" w:rsidP="000B4CCF">
            <w:pPr>
              <w:rPr>
                <w:rFonts w:ascii="思源黑体 CN Normal" w:eastAsia="思源黑体 CN Normal" w:hAnsi="思源黑体 CN Normal"/>
                <w:i/>
                <w:iCs/>
                <w:color w:val="000000" w:themeColor="text1"/>
                <w:sz w:val="17"/>
                <w:szCs w:val="17"/>
              </w:rPr>
            </w:pPr>
            <w:r w:rsidRPr="000B4CCF">
              <w:rPr>
                <w:rFonts w:ascii="思源黑体 CN Normal" w:eastAsia="思源黑体 CN Normal" w:hAnsi="思源黑体 CN Normal"/>
                <w:i/>
                <w:iCs/>
                <w:color w:val="000000" w:themeColor="text1"/>
                <w:sz w:val="17"/>
                <w:szCs w:val="17"/>
              </w:rPr>
              <w:t>{%p else%}</w:t>
            </w:r>
          </w:p>
          <w:p w14:paraId="6B67B474" w14:textId="77777777" w:rsidR="000B4CCF" w:rsidRPr="000B4CCF" w:rsidRDefault="000B4CCF" w:rsidP="000B4CCF">
            <w:pPr>
              <w:rPr>
                <w:rFonts w:ascii="思源黑体 CN Normal" w:eastAsia="思源黑体 CN Normal" w:hAnsi="思源黑体 CN Normal"/>
                <w:i/>
                <w:iCs/>
                <w:color w:val="000000" w:themeColor="text1"/>
                <w:sz w:val="17"/>
                <w:szCs w:val="17"/>
              </w:rPr>
            </w:pPr>
            <w:r w:rsidRPr="000B4CCF">
              <w:rPr>
                <w:rFonts w:ascii="思源黑体 CN Normal" w:eastAsia="思源黑体 CN Normal" w:hAnsi="思源黑体 CN Normal"/>
                <w:i/>
                <w:iCs/>
                <w:color w:val="000000" w:themeColor="text1"/>
                <w:sz w:val="17"/>
                <w:szCs w:val="17"/>
              </w:rPr>
              <w:t>{{a.five_prime_gene}}</w:t>
            </w:r>
          </w:p>
          <w:p w14:paraId="0482BF3B" w14:textId="77777777" w:rsidR="000B4CCF" w:rsidRPr="000B4CCF" w:rsidRDefault="000B4CCF" w:rsidP="000B4CCF">
            <w:pPr>
              <w:rPr>
                <w:rFonts w:ascii="思源黑体 CN Normal" w:eastAsia="思源黑体 CN Normal" w:hAnsi="思源黑体 CN Normal"/>
                <w:i/>
                <w:iCs/>
                <w:color w:val="000000" w:themeColor="text1"/>
                <w:sz w:val="17"/>
                <w:szCs w:val="17"/>
              </w:rPr>
            </w:pPr>
            <w:r w:rsidRPr="000B4CCF">
              <w:rPr>
                <w:rFonts w:ascii="思源黑体 CN Normal" w:eastAsia="思源黑体 CN Normal" w:hAnsi="思源黑体 CN Normal"/>
                <w:i/>
                <w:iCs/>
                <w:color w:val="000000" w:themeColor="text1"/>
                <w:sz w:val="17"/>
                <w:szCs w:val="17"/>
              </w:rPr>
              <w:t>{%p endif%}</w:t>
            </w:r>
          </w:p>
          <w:p w14:paraId="26EEDBEE" w14:textId="77777777" w:rsidR="000B4CCF" w:rsidRPr="000B4CCF" w:rsidRDefault="000B4CCF" w:rsidP="000B4CCF">
            <w:pPr>
              <w:rPr>
                <w:rFonts w:ascii="思源黑体 CN Normal" w:eastAsia="思源黑体 CN Normal" w:hAnsi="思源黑体 CN Normal"/>
                <w:i/>
                <w:iCs/>
                <w:color w:val="000000" w:themeColor="text1"/>
                <w:sz w:val="17"/>
                <w:szCs w:val="17"/>
              </w:rPr>
            </w:pPr>
            <w:r w:rsidRPr="000B4CCF">
              <w:rPr>
                <w:rFonts w:ascii="思源黑体 CN Normal" w:eastAsia="思源黑体 CN Normal" w:hAnsi="思源黑体 CN Normal"/>
                <w:i/>
                <w:iCs/>
                <w:color w:val="000000" w:themeColor="text1"/>
                <w:sz w:val="17"/>
                <w:szCs w:val="17"/>
              </w:rPr>
              <w:t>{%p else%}</w:t>
            </w:r>
          </w:p>
          <w:p w14:paraId="3477F45B" w14:textId="77777777" w:rsidR="000B4CCF" w:rsidRPr="000B4CCF" w:rsidRDefault="000B4CCF" w:rsidP="000B4CCF">
            <w:pPr>
              <w:rPr>
                <w:rFonts w:ascii="思源黑体 CN Normal" w:eastAsia="思源黑体 CN Normal" w:hAnsi="思源黑体 CN Normal"/>
                <w:i/>
                <w:iCs/>
                <w:color w:val="000000" w:themeColor="text1"/>
                <w:sz w:val="17"/>
                <w:szCs w:val="17"/>
              </w:rPr>
            </w:pPr>
            <w:r w:rsidRPr="000B4CCF">
              <w:rPr>
                <w:rFonts w:ascii="思源黑体 CN Normal" w:eastAsia="思源黑体 CN Normal" w:hAnsi="思源黑体 CN Normal"/>
                <w:i/>
                <w:iCs/>
                <w:color w:val="000000" w:themeColor="text1"/>
                <w:sz w:val="17"/>
                <w:szCs w:val="17"/>
              </w:rPr>
              <w:t>{{a.gene_symbol}}</w:t>
            </w:r>
          </w:p>
          <w:p w14:paraId="2845A884" w14:textId="78E6180E" w:rsidR="000B4CCF" w:rsidRPr="000B4CCF" w:rsidRDefault="000B4CCF" w:rsidP="000B4CCF">
            <w:pPr>
              <w:rPr>
                <w:rFonts w:ascii="思源黑体 CN Normal" w:eastAsia="思源黑体 CN Normal" w:hAnsi="思源黑体 CN Normal"/>
                <w:i/>
                <w:iCs/>
                <w:color w:val="000000" w:themeColor="text1"/>
                <w:sz w:val="17"/>
                <w:szCs w:val="17"/>
              </w:rPr>
            </w:pPr>
            <w:r w:rsidRPr="000B4CCF">
              <w:rPr>
                <w:rFonts w:ascii="思源黑体 CN Normal" w:eastAsia="思源黑体 CN Normal" w:hAnsi="思源黑体 CN Normal"/>
                <w:i/>
                <w:iCs/>
                <w:color w:val="000000" w:themeColor="text1"/>
                <w:sz w:val="17"/>
                <w:szCs w:val="17"/>
              </w:rPr>
              <w:t>{%p endif%}</w:t>
            </w:r>
          </w:p>
        </w:tc>
        <w:tc>
          <w:tcPr>
            <w:tcW w:w="6237" w:type="dxa"/>
            <w:vAlign w:val="center"/>
          </w:tcPr>
          <w:p w14:paraId="7A45F0A2" w14:textId="77777777" w:rsidR="000B4CCF" w:rsidRPr="000B4CCF" w:rsidRDefault="000B4CCF" w:rsidP="000B4CCF">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hint="eastAsia"/>
                <w:color w:val="000000" w:themeColor="text1"/>
                <w:sz w:val="17"/>
                <w:szCs w:val="17"/>
              </w:rPr>
              <w:t>{{a.five_prime_gene}}:{{a.five_prime_cds}}-{{a.three_prime_gene}}:{{a.three_prime_cds}}融合</w:t>
            </w:r>
          </w:p>
          <w:p w14:paraId="135E9CE8" w14:textId="682D65E5" w:rsidR="000B4CCF" w:rsidRPr="000E04AF" w:rsidRDefault="000B4CCF" w:rsidP="000B4CCF">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color w:val="000000" w:themeColor="text1"/>
                <w:sz w:val="17"/>
                <w:szCs w:val="17"/>
              </w:rPr>
              <w:t>{{a.five_prime_transcript}}/{{a.three_prime_transcript}}</w:t>
            </w:r>
          </w:p>
        </w:tc>
        <w:tc>
          <w:tcPr>
            <w:tcW w:w="1837" w:type="dxa"/>
            <w:vAlign w:val="center"/>
          </w:tcPr>
          <w:p w14:paraId="2FB638AA" w14:textId="7A1726D3" w:rsidR="000B4CCF" w:rsidRPr="000E04AF" w:rsidRDefault="000B4CCF" w:rsidP="00C36ABD">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color w:val="000000" w:themeColor="text1"/>
                <w:sz w:val="17"/>
                <w:szCs w:val="17"/>
              </w:rPr>
              <w:t>{{a.freq_str}}</w:t>
            </w:r>
          </w:p>
        </w:tc>
      </w:tr>
      <w:tr w:rsidR="000B4CCF" w14:paraId="25E3AF6B" w14:textId="77777777" w:rsidTr="001A5213">
        <w:trPr>
          <w:trHeight w:val="397"/>
        </w:trPr>
        <w:tc>
          <w:tcPr>
            <w:tcW w:w="2268" w:type="dxa"/>
            <w:vAlign w:val="center"/>
          </w:tcPr>
          <w:p w14:paraId="61705762" w14:textId="77777777" w:rsidR="000B4CCF" w:rsidRPr="000B4CCF" w:rsidRDefault="000B4CCF" w:rsidP="000B4CCF">
            <w:pPr>
              <w:rPr>
                <w:rFonts w:ascii="思源黑体 CN Normal" w:eastAsia="思源黑体 CN Normal" w:hAnsi="思源黑体 CN Normal"/>
                <w:i/>
                <w:iCs/>
                <w:color w:val="000000" w:themeColor="text1"/>
                <w:sz w:val="17"/>
                <w:szCs w:val="17"/>
              </w:rPr>
            </w:pPr>
            <w:r w:rsidRPr="000B4CCF">
              <w:rPr>
                <w:rFonts w:ascii="思源黑体 CN Normal" w:eastAsia="思源黑体 CN Normal" w:hAnsi="思源黑体 CN Normal"/>
                <w:i/>
                <w:iCs/>
                <w:color w:val="000000" w:themeColor="text1"/>
                <w:sz w:val="17"/>
                <w:szCs w:val="17"/>
              </w:rPr>
              <w:t>{%p if “,” in a.gene_symbol and (a.bio_category==”Sv” or a.bio_category == “PSeqRnaSv”)%}</w:t>
            </w:r>
          </w:p>
          <w:p w14:paraId="2DD52FC2" w14:textId="77777777" w:rsidR="000B4CCF" w:rsidRPr="000B4CCF" w:rsidRDefault="000B4CCF" w:rsidP="000B4CCF">
            <w:pPr>
              <w:rPr>
                <w:rFonts w:ascii="思源黑体 CN Normal" w:eastAsia="思源黑体 CN Normal" w:hAnsi="思源黑体 CN Normal"/>
                <w:i/>
                <w:iCs/>
                <w:color w:val="000000" w:themeColor="text1"/>
                <w:sz w:val="17"/>
                <w:szCs w:val="17"/>
              </w:rPr>
            </w:pPr>
            <w:r w:rsidRPr="000B4CCF">
              <w:rPr>
                <w:rFonts w:ascii="思源黑体 CN Normal" w:eastAsia="思源黑体 CN Normal" w:hAnsi="思源黑体 CN Normal"/>
                <w:i/>
                <w:iCs/>
                <w:color w:val="000000" w:themeColor="text1"/>
                <w:sz w:val="17"/>
                <w:szCs w:val="17"/>
              </w:rPr>
              <w:t>{%p if a.five_prime_gene != a.three_prime_gene %}</w:t>
            </w:r>
          </w:p>
          <w:p w14:paraId="6695E131" w14:textId="77777777" w:rsidR="000B4CCF" w:rsidRPr="000B4CCF" w:rsidRDefault="000B4CCF" w:rsidP="000B4CCF">
            <w:pPr>
              <w:rPr>
                <w:rFonts w:ascii="思源黑体 CN Normal" w:eastAsia="思源黑体 CN Normal" w:hAnsi="思源黑体 CN Normal"/>
                <w:i/>
                <w:iCs/>
                <w:color w:val="000000" w:themeColor="text1"/>
                <w:sz w:val="17"/>
                <w:szCs w:val="17"/>
              </w:rPr>
            </w:pPr>
            <w:r w:rsidRPr="000B4CCF">
              <w:rPr>
                <w:rFonts w:ascii="思源黑体 CN Normal" w:eastAsia="思源黑体 CN Normal" w:hAnsi="思源黑体 CN Normal"/>
                <w:i/>
                <w:iCs/>
                <w:color w:val="000000" w:themeColor="text1"/>
                <w:sz w:val="17"/>
                <w:szCs w:val="17"/>
              </w:rPr>
              <w:t>{{a.five_prime_gene}}</w:t>
            </w:r>
          </w:p>
          <w:p w14:paraId="1EED0C17" w14:textId="77777777" w:rsidR="000B4CCF" w:rsidRPr="000B4CCF" w:rsidRDefault="000B4CCF" w:rsidP="000B4CCF">
            <w:pPr>
              <w:rPr>
                <w:rFonts w:ascii="思源黑体 CN Normal" w:eastAsia="思源黑体 CN Normal" w:hAnsi="思源黑体 CN Normal"/>
                <w:i/>
                <w:iCs/>
                <w:color w:val="000000" w:themeColor="text1"/>
                <w:sz w:val="17"/>
                <w:szCs w:val="17"/>
              </w:rPr>
            </w:pPr>
            <w:r w:rsidRPr="000B4CCF">
              <w:rPr>
                <w:rFonts w:ascii="思源黑体 CN Normal" w:eastAsia="思源黑体 CN Normal" w:hAnsi="思源黑体 CN Normal"/>
                <w:i/>
                <w:iCs/>
                <w:color w:val="000000" w:themeColor="text1"/>
                <w:sz w:val="17"/>
                <w:szCs w:val="17"/>
              </w:rPr>
              <w:t>{{a.three_prime_gene}}</w:t>
            </w:r>
          </w:p>
          <w:p w14:paraId="06F5886E" w14:textId="77777777" w:rsidR="000B4CCF" w:rsidRPr="000B4CCF" w:rsidRDefault="000B4CCF" w:rsidP="000B4CCF">
            <w:pPr>
              <w:rPr>
                <w:rFonts w:ascii="思源黑体 CN Normal" w:eastAsia="思源黑体 CN Normal" w:hAnsi="思源黑体 CN Normal"/>
                <w:i/>
                <w:iCs/>
                <w:color w:val="000000" w:themeColor="text1"/>
                <w:sz w:val="17"/>
                <w:szCs w:val="17"/>
              </w:rPr>
            </w:pPr>
            <w:r w:rsidRPr="000B4CCF">
              <w:rPr>
                <w:rFonts w:ascii="思源黑体 CN Normal" w:eastAsia="思源黑体 CN Normal" w:hAnsi="思源黑体 CN Normal"/>
                <w:i/>
                <w:iCs/>
                <w:color w:val="000000" w:themeColor="text1"/>
                <w:sz w:val="17"/>
                <w:szCs w:val="17"/>
              </w:rPr>
              <w:t>{%p else%}</w:t>
            </w:r>
          </w:p>
          <w:p w14:paraId="147F8EAC" w14:textId="77777777" w:rsidR="000B4CCF" w:rsidRPr="000B4CCF" w:rsidRDefault="000B4CCF" w:rsidP="000B4CCF">
            <w:pPr>
              <w:rPr>
                <w:rFonts w:ascii="思源黑体 CN Normal" w:eastAsia="思源黑体 CN Normal" w:hAnsi="思源黑体 CN Normal"/>
                <w:i/>
                <w:iCs/>
                <w:color w:val="000000" w:themeColor="text1"/>
                <w:sz w:val="17"/>
                <w:szCs w:val="17"/>
              </w:rPr>
            </w:pPr>
            <w:r w:rsidRPr="000B4CCF">
              <w:rPr>
                <w:rFonts w:ascii="思源黑体 CN Normal" w:eastAsia="思源黑体 CN Normal" w:hAnsi="思源黑体 CN Normal"/>
                <w:i/>
                <w:iCs/>
                <w:color w:val="000000" w:themeColor="text1"/>
                <w:sz w:val="17"/>
                <w:szCs w:val="17"/>
              </w:rPr>
              <w:t>{{a.five_prime_gene}}</w:t>
            </w:r>
          </w:p>
          <w:p w14:paraId="7C91247D" w14:textId="77777777" w:rsidR="000B4CCF" w:rsidRPr="000B4CCF" w:rsidRDefault="000B4CCF" w:rsidP="000B4CCF">
            <w:pPr>
              <w:rPr>
                <w:rFonts w:ascii="思源黑体 CN Normal" w:eastAsia="思源黑体 CN Normal" w:hAnsi="思源黑体 CN Normal"/>
                <w:i/>
                <w:iCs/>
                <w:color w:val="000000" w:themeColor="text1"/>
                <w:sz w:val="17"/>
                <w:szCs w:val="17"/>
              </w:rPr>
            </w:pPr>
            <w:r w:rsidRPr="000B4CCF">
              <w:rPr>
                <w:rFonts w:ascii="思源黑体 CN Normal" w:eastAsia="思源黑体 CN Normal" w:hAnsi="思源黑体 CN Normal"/>
                <w:i/>
                <w:iCs/>
                <w:color w:val="000000" w:themeColor="text1"/>
                <w:sz w:val="17"/>
                <w:szCs w:val="17"/>
              </w:rPr>
              <w:t>{%p endif%}</w:t>
            </w:r>
          </w:p>
          <w:p w14:paraId="6731BE9A" w14:textId="77777777" w:rsidR="000B4CCF" w:rsidRPr="000B4CCF" w:rsidRDefault="000B4CCF" w:rsidP="000B4CCF">
            <w:pPr>
              <w:rPr>
                <w:rFonts w:ascii="思源黑体 CN Normal" w:eastAsia="思源黑体 CN Normal" w:hAnsi="思源黑体 CN Normal"/>
                <w:i/>
                <w:iCs/>
                <w:color w:val="000000" w:themeColor="text1"/>
                <w:sz w:val="17"/>
                <w:szCs w:val="17"/>
              </w:rPr>
            </w:pPr>
            <w:r w:rsidRPr="000B4CCF">
              <w:rPr>
                <w:rFonts w:ascii="思源黑体 CN Normal" w:eastAsia="思源黑体 CN Normal" w:hAnsi="思源黑体 CN Normal"/>
                <w:i/>
                <w:iCs/>
                <w:color w:val="000000" w:themeColor="text1"/>
                <w:sz w:val="17"/>
                <w:szCs w:val="17"/>
              </w:rPr>
              <w:t>{%p else%}</w:t>
            </w:r>
          </w:p>
          <w:p w14:paraId="7A6A0910" w14:textId="77777777" w:rsidR="000B4CCF" w:rsidRPr="000B4CCF" w:rsidRDefault="000B4CCF" w:rsidP="000B4CCF">
            <w:pPr>
              <w:rPr>
                <w:rFonts w:ascii="思源黑体 CN Normal" w:eastAsia="思源黑体 CN Normal" w:hAnsi="思源黑体 CN Normal"/>
                <w:i/>
                <w:iCs/>
                <w:color w:val="000000" w:themeColor="text1"/>
                <w:sz w:val="17"/>
                <w:szCs w:val="17"/>
              </w:rPr>
            </w:pPr>
            <w:r w:rsidRPr="000B4CCF">
              <w:rPr>
                <w:rFonts w:ascii="思源黑体 CN Normal" w:eastAsia="思源黑体 CN Normal" w:hAnsi="思源黑体 CN Normal"/>
                <w:i/>
                <w:iCs/>
                <w:color w:val="000000" w:themeColor="text1"/>
                <w:sz w:val="17"/>
                <w:szCs w:val="17"/>
              </w:rPr>
              <w:t>{{a.gene_symbol}}</w:t>
            </w:r>
          </w:p>
          <w:p w14:paraId="2629E3A5" w14:textId="50EA92F6" w:rsidR="000B4CCF" w:rsidRPr="000B4CCF" w:rsidRDefault="000B4CCF" w:rsidP="000B4CCF">
            <w:pPr>
              <w:rPr>
                <w:rFonts w:ascii="思源黑体 CN Normal" w:eastAsia="思源黑体 CN Normal" w:hAnsi="思源黑体 CN Normal"/>
                <w:i/>
                <w:iCs/>
                <w:color w:val="000000" w:themeColor="text1"/>
                <w:sz w:val="17"/>
                <w:szCs w:val="17"/>
              </w:rPr>
            </w:pPr>
            <w:r w:rsidRPr="000B4CCF">
              <w:rPr>
                <w:rFonts w:ascii="思源黑体 CN Normal" w:eastAsia="思源黑体 CN Normal" w:hAnsi="思源黑体 CN Normal"/>
                <w:i/>
                <w:iCs/>
                <w:color w:val="000000" w:themeColor="text1"/>
                <w:sz w:val="17"/>
                <w:szCs w:val="17"/>
              </w:rPr>
              <w:t>{%p endif%}</w:t>
            </w:r>
          </w:p>
        </w:tc>
        <w:tc>
          <w:tcPr>
            <w:tcW w:w="6237" w:type="dxa"/>
            <w:vAlign w:val="center"/>
          </w:tcPr>
          <w:p w14:paraId="19FB8289" w14:textId="77777777" w:rsidR="000B4CCF" w:rsidRPr="000B4CCF" w:rsidRDefault="000B4CCF" w:rsidP="000B4CCF">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hint="eastAsia"/>
                <w:color w:val="000000" w:themeColor="text1"/>
                <w:sz w:val="17"/>
                <w:szCs w:val="17"/>
              </w:rPr>
              <w:t>{{a.rna_detect.five_prime_gene}}:{{a.rna_detect.five_prime_cds}}-{{a.rna_detect.three_prime_gene}}:{{a.rna_detect.three_prime_cds}}融合</w:t>
            </w:r>
          </w:p>
          <w:p w14:paraId="300F0443" w14:textId="60CB770B" w:rsidR="000B4CCF" w:rsidRPr="000E04AF" w:rsidRDefault="000B4CCF" w:rsidP="000B4CCF">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color w:val="000000" w:themeColor="text1"/>
                <w:sz w:val="17"/>
                <w:szCs w:val="17"/>
              </w:rPr>
              <w:t>{{a.rna_detect.five_prime_transcript}}/{{a.rna_detect.three_prime_transcript}}</w:t>
            </w:r>
          </w:p>
        </w:tc>
        <w:tc>
          <w:tcPr>
            <w:tcW w:w="1837" w:type="dxa"/>
            <w:vAlign w:val="center"/>
          </w:tcPr>
          <w:p w14:paraId="4B235794" w14:textId="53F24F4C" w:rsidR="000B4CCF" w:rsidRPr="000E04AF" w:rsidRDefault="000B4CCF" w:rsidP="00C36ABD">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color w:val="000000" w:themeColor="text1"/>
                <w:sz w:val="17"/>
                <w:szCs w:val="17"/>
              </w:rPr>
              <w:t>{{a.rna_detect.freq}} copies</w:t>
            </w:r>
          </w:p>
        </w:tc>
      </w:tr>
      <w:tr w:rsidR="000B4CCF" w14:paraId="0FB1E975" w14:textId="77777777" w:rsidTr="001A5213">
        <w:trPr>
          <w:trHeight w:val="397"/>
        </w:trPr>
        <w:tc>
          <w:tcPr>
            <w:tcW w:w="10342" w:type="dxa"/>
            <w:gridSpan w:val="3"/>
            <w:vAlign w:val="center"/>
          </w:tcPr>
          <w:p w14:paraId="34C549ED" w14:textId="04948A39" w:rsidR="000B4CCF" w:rsidRPr="000E04AF" w:rsidRDefault="000B4CCF" w:rsidP="00C36ABD">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color w:val="000000" w:themeColor="text1"/>
                <w:sz w:val="17"/>
                <w:szCs w:val="17"/>
              </w:rPr>
              <w:t>{%tr else%}</w:t>
            </w:r>
          </w:p>
        </w:tc>
      </w:tr>
      <w:tr w:rsidR="000B4CCF" w14:paraId="54F53F82" w14:textId="77777777" w:rsidTr="001A5213">
        <w:trPr>
          <w:trHeight w:val="397"/>
        </w:trPr>
        <w:tc>
          <w:tcPr>
            <w:tcW w:w="2268" w:type="dxa"/>
            <w:vAlign w:val="center"/>
          </w:tcPr>
          <w:p w14:paraId="06E9C5B1" w14:textId="77777777" w:rsidR="000B4CCF" w:rsidRPr="000B4CCF" w:rsidRDefault="000B4CCF" w:rsidP="000B4CCF">
            <w:pPr>
              <w:rPr>
                <w:rFonts w:ascii="思源黑体 CN Normal" w:eastAsia="思源黑体 CN Normal" w:hAnsi="思源黑体 CN Normal"/>
                <w:i/>
                <w:iCs/>
                <w:color w:val="000000" w:themeColor="text1"/>
                <w:sz w:val="17"/>
                <w:szCs w:val="17"/>
              </w:rPr>
            </w:pPr>
            <w:r w:rsidRPr="000B4CCF">
              <w:rPr>
                <w:rFonts w:ascii="思源黑体 CN Normal" w:eastAsia="思源黑体 CN Normal" w:hAnsi="思源黑体 CN Normal"/>
                <w:i/>
                <w:iCs/>
                <w:color w:val="000000" w:themeColor="text1"/>
                <w:sz w:val="17"/>
                <w:szCs w:val="17"/>
              </w:rPr>
              <w:t>{%p if “,” in a.gene_symbol and (a.bio_category==”Sv” or a.bio_category == “PSeqRnaSv”)%}</w:t>
            </w:r>
          </w:p>
          <w:p w14:paraId="5151C562" w14:textId="77777777" w:rsidR="000B4CCF" w:rsidRPr="000B4CCF" w:rsidRDefault="000B4CCF" w:rsidP="000B4CCF">
            <w:pPr>
              <w:rPr>
                <w:rFonts w:ascii="思源黑体 CN Normal" w:eastAsia="思源黑体 CN Normal" w:hAnsi="思源黑体 CN Normal"/>
                <w:i/>
                <w:iCs/>
                <w:color w:val="000000" w:themeColor="text1"/>
                <w:sz w:val="17"/>
                <w:szCs w:val="17"/>
              </w:rPr>
            </w:pPr>
            <w:r w:rsidRPr="000B4CCF">
              <w:rPr>
                <w:rFonts w:ascii="思源黑体 CN Normal" w:eastAsia="思源黑体 CN Normal" w:hAnsi="思源黑体 CN Normal"/>
                <w:i/>
                <w:iCs/>
                <w:color w:val="000000" w:themeColor="text1"/>
                <w:sz w:val="17"/>
                <w:szCs w:val="17"/>
              </w:rPr>
              <w:lastRenderedPageBreak/>
              <w:t>{%p if a.five_prime_gene != a.three_prime_gene %}</w:t>
            </w:r>
          </w:p>
          <w:p w14:paraId="490E0F47" w14:textId="77777777" w:rsidR="000B4CCF" w:rsidRPr="000B4CCF" w:rsidRDefault="000B4CCF" w:rsidP="000B4CCF">
            <w:pPr>
              <w:rPr>
                <w:rFonts w:ascii="思源黑体 CN Normal" w:eastAsia="思源黑体 CN Normal" w:hAnsi="思源黑体 CN Normal"/>
                <w:i/>
                <w:iCs/>
                <w:color w:val="000000" w:themeColor="text1"/>
                <w:sz w:val="17"/>
                <w:szCs w:val="17"/>
              </w:rPr>
            </w:pPr>
            <w:r w:rsidRPr="000B4CCF">
              <w:rPr>
                <w:rFonts w:ascii="思源黑体 CN Normal" w:eastAsia="思源黑体 CN Normal" w:hAnsi="思源黑体 CN Normal"/>
                <w:i/>
                <w:iCs/>
                <w:color w:val="000000" w:themeColor="text1"/>
                <w:sz w:val="17"/>
                <w:szCs w:val="17"/>
              </w:rPr>
              <w:t>{{a.five_prime_gene}}</w:t>
            </w:r>
          </w:p>
          <w:p w14:paraId="3B6CE5FE" w14:textId="77777777" w:rsidR="000B4CCF" w:rsidRPr="000B4CCF" w:rsidRDefault="000B4CCF" w:rsidP="000B4CCF">
            <w:pPr>
              <w:rPr>
                <w:rFonts w:ascii="思源黑体 CN Normal" w:eastAsia="思源黑体 CN Normal" w:hAnsi="思源黑体 CN Normal"/>
                <w:i/>
                <w:iCs/>
                <w:color w:val="000000" w:themeColor="text1"/>
                <w:sz w:val="17"/>
                <w:szCs w:val="17"/>
              </w:rPr>
            </w:pPr>
            <w:r w:rsidRPr="000B4CCF">
              <w:rPr>
                <w:rFonts w:ascii="思源黑体 CN Normal" w:eastAsia="思源黑体 CN Normal" w:hAnsi="思源黑体 CN Normal"/>
                <w:i/>
                <w:iCs/>
                <w:color w:val="000000" w:themeColor="text1"/>
                <w:sz w:val="17"/>
                <w:szCs w:val="17"/>
              </w:rPr>
              <w:t>{{a.three_prime_gene}}</w:t>
            </w:r>
          </w:p>
          <w:p w14:paraId="5BC01AE3" w14:textId="77777777" w:rsidR="000B4CCF" w:rsidRPr="000B4CCF" w:rsidRDefault="000B4CCF" w:rsidP="000B4CCF">
            <w:pPr>
              <w:rPr>
                <w:rFonts w:ascii="思源黑体 CN Normal" w:eastAsia="思源黑体 CN Normal" w:hAnsi="思源黑体 CN Normal"/>
                <w:i/>
                <w:iCs/>
                <w:color w:val="000000" w:themeColor="text1"/>
                <w:sz w:val="17"/>
                <w:szCs w:val="17"/>
              </w:rPr>
            </w:pPr>
            <w:r w:rsidRPr="000B4CCF">
              <w:rPr>
                <w:rFonts w:ascii="思源黑体 CN Normal" w:eastAsia="思源黑体 CN Normal" w:hAnsi="思源黑体 CN Normal"/>
                <w:i/>
                <w:iCs/>
                <w:color w:val="000000" w:themeColor="text1"/>
                <w:sz w:val="17"/>
                <w:szCs w:val="17"/>
              </w:rPr>
              <w:t>{%p else%}</w:t>
            </w:r>
          </w:p>
          <w:p w14:paraId="73D45998" w14:textId="77777777" w:rsidR="000B4CCF" w:rsidRPr="000B4CCF" w:rsidRDefault="000B4CCF" w:rsidP="000B4CCF">
            <w:pPr>
              <w:rPr>
                <w:rFonts w:ascii="思源黑体 CN Normal" w:eastAsia="思源黑体 CN Normal" w:hAnsi="思源黑体 CN Normal"/>
                <w:i/>
                <w:iCs/>
                <w:color w:val="000000" w:themeColor="text1"/>
                <w:sz w:val="17"/>
                <w:szCs w:val="17"/>
              </w:rPr>
            </w:pPr>
            <w:r w:rsidRPr="000B4CCF">
              <w:rPr>
                <w:rFonts w:ascii="思源黑体 CN Normal" w:eastAsia="思源黑体 CN Normal" w:hAnsi="思源黑体 CN Normal"/>
                <w:i/>
                <w:iCs/>
                <w:color w:val="000000" w:themeColor="text1"/>
                <w:sz w:val="17"/>
                <w:szCs w:val="17"/>
              </w:rPr>
              <w:t>{{a.five_prime_gene}}</w:t>
            </w:r>
          </w:p>
          <w:p w14:paraId="347E01F9" w14:textId="77777777" w:rsidR="000B4CCF" w:rsidRPr="000B4CCF" w:rsidRDefault="000B4CCF" w:rsidP="000B4CCF">
            <w:pPr>
              <w:rPr>
                <w:rFonts w:ascii="思源黑体 CN Normal" w:eastAsia="思源黑体 CN Normal" w:hAnsi="思源黑体 CN Normal"/>
                <w:i/>
                <w:iCs/>
                <w:color w:val="000000" w:themeColor="text1"/>
                <w:sz w:val="17"/>
                <w:szCs w:val="17"/>
              </w:rPr>
            </w:pPr>
            <w:r w:rsidRPr="000B4CCF">
              <w:rPr>
                <w:rFonts w:ascii="思源黑体 CN Normal" w:eastAsia="思源黑体 CN Normal" w:hAnsi="思源黑体 CN Normal"/>
                <w:i/>
                <w:iCs/>
                <w:color w:val="000000" w:themeColor="text1"/>
                <w:sz w:val="17"/>
                <w:szCs w:val="17"/>
              </w:rPr>
              <w:t>{%p endif%}</w:t>
            </w:r>
          </w:p>
          <w:p w14:paraId="611E7AB5" w14:textId="77777777" w:rsidR="000B4CCF" w:rsidRPr="000B4CCF" w:rsidRDefault="000B4CCF" w:rsidP="000B4CCF">
            <w:pPr>
              <w:rPr>
                <w:rFonts w:ascii="思源黑体 CN Normal" w:eastAsia="思源黑体 CN Normal" w:hAnsi="思源黑体 CN Normal"/>
                <w:i/>
                <w:iCs/>
                <w:color w:val="000000" w:themeColor="text1"/>
                <w:sz w:val="17"/>
                <w:szCs w:val="17"/>
              </w:rPr>
            </w:pPr>
            <w:r w:rsidRPr="000B4CCF">
              <w:rPr>
                <w:rFonts w:ascii="思源黑体 CN Normal" w:eastAsia="思源黑体 CN Normal" w:hAnsi="思源黑体 CN Normal"/>
                <w:i/>
                <w:iCs/>
                <w:color w:val="000000" w:themeColor="text1"/>
                <w:sz w:val="17"/>
                <w:szCs w:val="17"/>
              </w:rPr>
              <w:t>{%p else%}</w:t>
            </w:r>
          </w:p>
          <w:p w14:paraId="69565601" w14:textId="77777777" w:rsidR="000B4CCF" w:rsidRPr="000B4CCF" w:rsidRDefault="000B4CCF" w:rsidP="000B4CCF">
            <w:pPr>
              <w:rPr>
                <w:rFonts w:ascii="思源黑体 CN Normal" w:eastAsia="思源黑体 CN Normal" w:hAnsi="思源黑体 CN Normal"/>
                <w:i/>
                <w:iCs/>
                <w:color w:val="000000" w:themeColor="text1"/>
                <w:sz w:val="17"/>
                <w:szCs w:val="17"/>
              </w:rPr>
            </w:pPr>
            <w:r w:rsidRPr="000B4CCF">
              <w:rPr>
                <w:rFonts w:ascii="思源黑体 CN Normal" w:eastAsia="思源黑体 CN Normal" w:hAnsi="思源黑体 CN Normal"/>
                <w:i/>
                <w:iCs/>
                <w:color w:val="000000" w:themeColor="text1"/>
                <w:sz w:val="17"/>
                <w:szCs w:val="17"/>
              </w:rPr>
              <w:t>{{a.gene_symbol}}</w:t>
            </w:r>
          </w:p>
          <w:p w14:paraId="4C203E09" w14:textId="302E65EA" w:rsidR="000B4CCF" w:rsidRPr="000B4CCF" w:rsidRDefault="000B4CCF" w:rsidP="000B4CCF">
            <w:pPr>
              <w:rPr>
                <w:rFonts w:ascii="思源黑体 CN Normal" w:eastAsia="思源黑体 CN Normal" w:hAnsi="思源黑体 CN Normal"/>
                <w:i/>
                <w:iCs/>
                <w:color w:val="000000" w:themeColor="text1"/>
                <w:sz w:val="17"/>
                <w:szCs w:val="17"/>
              </w:rPr>
            </w:pPr>
            <w:r w:rsidRPr="000B4CCF">
              <w:rPr>
                <w:rFonts w:ascii="思源黑体 CN Normal" w:eastAsia="思源黑体 CN Normal" w:hAnsi="思源黑体 CN Normal"/>
                <w:i/>
                <w:iCs/>
                <w:color w:val="000000" w:themeColor="text1"/>
                <w:sz w:val="17"/>
                <w:szCs w:val="17"/>
              </w:rPr>
              <w:t>{%p endif%}</w:t>
            </w:r>
          </w:p>
        </w:tc>
        <w:tc>
          <w:tcPr>
            <w:tcW w:w="6237" w:type="dxa"/>
            <w:vAlign w:val="center"/>
          </w:tcPr>
          <w:p w14:paraId="7C6ED662" w14:textId="77777777" w:rsidR="000B4CCF" w:rsidRPr="000B4CCF" w:rsidRDefault="000B4CCF" w:rsidP="000B4CCF">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color w:val="000000" w:themeColor="text1"/>
                <w:sz w:val="17"/>
                <w:szCs w:val="17"/>
              </w:rPr>
              <w:lastRenderedPageBreak/>
              <w:t>{%p if a.bio_category==”Snvindel”%}</w:t>
            </w:r>
          </w:p>
          <w:p w14:paraId="43236F74" w14:textId="77777777" w:rsidR="000B4CCF" w:rsidRPr="000B4CCF" w:rsidRDefault="000B4CCF" w:rsidP="000B4CCF">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color w:val="000000" w:themeColor="text1"/>
                <w:sz w:val="17"/>
                <w:szCs w:val="17"/>
              </w:rPr>
              <w:t>{%p if a.hgvs_p!=”p.?”%}</w:t>
            </w:r>
          </w:p>
          <w:p w14:paraId="417786BD" w14:textId="77777777" w:rsidR="000B4CCF" w:rsidRPr="000B4CCF" w:rsidRDefault="000B4CCF" w:rsidP="000B4CCF">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color w:val="000000" w:themeColor="text1"/>
                <w:sz w:val="17"/>
                <w:szCs w:val="17"/>
              </w:rPr>
              <w:t>{{a.gene_region}} {{a.hgvs_c}} {{a.hgvs_p}}</w:t>
            </w:r>
          </w:p>
          <w:p w14:paraId="2178D315" w14:textId="77777777" w:rsidR="000B4CCF" w:rsidRPr="000B4CCF" w:rsidRDefault="000B4CCF" w:rsidP="000B4CCF">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color w:val="000000" w:themeColor="text1"/>
                <w:sz w:val="17"/>
                <w:szCs w:val="17"/>
              </w:rPr>
              <w:t>{%p else%}</w:t>
            </w:r>
          </w:p>
          <w:p w14:paraId="33469EFA" w14:textId="77777777" w:rsidR="000B4CCF" w:rsidRPr="000B4CCF" w:rsidRDefault="000B4CCF" w:rsidP="000B4CCF">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color w:val="000000" w:themeColor="text1"/>
                <w:sz w:val="17"/>
                <w:szCs w:val="17"/>
              </w:rPr>
              <w:t>{{a.gene_region}} {{a.hgvs_c}}</w:t>
            </w:r>
          </w:p>
          <w:p w14:paraId="374DA833" w14:textId="77777777" w:rsidR="000B4CCF" w:rsidRPr="000B4CCF" w:rsidRDefault="000B4CCF" w:rsidP="000B4CCF">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color w:val="000000" w:themeColor="text1"/>
                <w:sz w:val="17"/>
                <w:szCs w:val="17"/>
              </w:rPr>
              <w:lastRenderedPageBreak/>
              <w:t>{%p endif%}</w:t>
            </w:r>
          </w:p>
          <w:p w14:paraId="393A7C07" w14:textId="77777777" w:rsidR="000B4CCF" w:rsidRPr="000B4CCF" w:rsidRDefault="000B4CCF" w:rsidP="000B4CCF">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color w:val="000000" w:themeColor="text1"/>
                <w:sz w:val="17"/>
                <w:szCs w:val="17"/>
              </w:rPr>
              <w:t>{{a.transcript_primary}}</w:t>
            </w:r>
          </w:p>
          <w:p w14:paraId="13B4E7AC" w14:textId="77777777" w:rsidR="000B4CCF" w:rsidRPr="000B4CCF" w:rsidRDefault="000B4CCF" w:rsidP="000B4CCF">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color w:val="000000" w:themeColor="text1"/>
                <w:sz w:val="17"/>
                <w:szCs w:val="17"/>
              </w:rPr>
              <w:t>{%p elif a.bio_category==”Cnv”%}</w:t>
            </w:r>
          </w:p>
          <w:p w14:paraId="1E285DC5" w14:textId="77777777" w:rsidR="000B4CCF" w:rsidRPr="000B4CCF" w:rsidRDefault="000B4CCF" w:rsidP="000B4CCF">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hint="eastAsia"/>
                <w:color w:val="000000" w:themeColor="text1"/>
                <w:sz w:val="17"/>
                <w:szCs w:val="17"/>
              </w:rPr>
              <w:t>扩增</w:t>
            </w:r>
          </w:p>
          <w:p w14:paraId="0DA20F75" w14:textId="77777777" w:rsidR="000B4CCF" w:rsidRPr="000B4CCF" w:rsidRDefault="000B4CCF" w:rsidP="000B4CCF">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color w:val="000000" w:themeColor="text1"/>
                <w:sz w:val="17"/>
                <w:szCs w:val="17"/>
              </w:rPr>
              <w:t>{%p elif a.bio_category==”Sv” or a.bio_category==”PSeqRnaSv”%}</w:t>
            </w:r>
          </w:p>
          <w:p w14:paraId="1D37BA85" w14:textId="77777777" w:rsidR="000B4CCF" w:rsidRPr="000B4CCF" w:rsidRDefault="000B4CCF" w:rsidP="000B4CCF">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hint="eastAsia"/>
                <w:color w:val="000000" w:themeColor="text1"/>
                <w:sz w:val="17"/>
                <w:szCs w:val="17"/>
              </w:rPr>
              <w:t>{{a.five_prime_gene}}:{{a.five_prime_cds}}-{{a.three_prime_gene}}:{{a.three_prime_cds}}融合</w:t>
            </w:r>
          </w:p>
          <w:p w14:paraId="7DFB50F0" w14:textId="77777777" w:rsidR="000B4CCF" w:rsidRPr="000B4CCF" w:rsidRDefault="000B4CCF" w:rsidP="000B4CCF">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color w:val="000000" w:themeColor="text1"/>
                <w:sz w:val="17"/>
                <w:szCs w:val="17"/>
              </w:rPr>
              <w:t>{{a.five_prime_transcript}}/{{a.three_prime_transcript}}</w:t>
            </w:r>
          </w:p>
          <w:p w14:paraId="2D5CF21D" w14:textId="77777777" w:rsidR="000B4CCF" w:rsidRPr="000B4CCF" w:rsidRDefault="000B4CCF" w:rsidP="000B4CCF">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color w:val="000000" w:themeColor="text1"/>
                <w:sz w:val="17"/>
                <w:szCs w:val="17"/>
              </w:rPr>
              <w:t>{%p elif a.bio_category == ”PHd”%}</w:t>
            </w:r>
          </w:p>
          <w:p w14:paraId="61C0FDCD" w14:textId="77777777" w:rsidR="000B4CCF" w:rsidRPr="000B4CCF" w:rsidRDefault="000B4CCF" w:rsidP="000B4CCF">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color w:val="000000" w:themeColor="text1"/>
                <w:sz w:val="17"/>
                <w:szCs w:val="17"/>
              </w:rPr>
              <w:t>{%p if a.type == ”HomoDel”%}</w:t>
            </w:r>
          </w:p>
          <w:p w14:paraId="43D59550" w14:textId="77777777" w:rsidR="000B4CCF" w:rsidRPr="000B4CCF" w:rsidRDefault="000B4CCF" w:rsidP="000B4CCF">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hint="eastAsia"/>
                <w:color w:val="000000" w:themeColor="text1"/>
                <w:sz w:val="17"/>
                <w:szCs w:val="17"/>
              </w:rPr>
              <w:t>纯合缺失</w:t>
            </w:r>
          </w:p>
          <w:p w14:paraId="73CDF0DB" w14:textId="77777777" w:rsidR="000B4CCF" w:rsidRPr="000B4CCF" w:rsidRDefault="000B4CCF" w:rsidP="000B4CCF">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hint="eastAsia"/>
                <w:color w:val="000000" w:themeColor="text1"/>
                <w:sz w:val="17"/>
                <w:szCs w:val="17"/>
              </w:rPr>
              <w:t>（{{a.region}}）</w:t>
            </w:r>
          </w:p>
          <w:p w14:paraId="3E9DF6BF" w14:textId="77777777" w:rsidR="000B4CCF" w:rsidRPr="000B4CCF" w:rsidRDefault="000B4CCF" w:rsidP="000B4CCF">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color w:val="000000" w:themeColor="text1"/>
                <w:sz w:val="17"/>
                <w:szCs w:val="17"/>
              </w:rPr>
              <w:t>{%p elif a.type == ”HeteDel”%}</w:t>
            </w:r>
          </w:p>
          <w:p w14:paraId="4D0FDA86" w14:textId="77777777" w:rsidR="000B4CCF" w:rsidRPr="000B4CCF" w:rsidRDefault="000B4CCF" w:rsidP="000B4CCF">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hint="eastAsia"/>
                <w:color w:val="000000" w:themeColor="text1"/>
                <w:sz w:val="17"/>
                <w:szCs w:val="17"/>
              </w:rPr>
              <w:t>杂合缺失</w:t>
            </w:r>
          </w:p>
          <w:p w14:paraId="743F180D" w14:textId="77777777" w:rsidR="000B4CCF" w:rsidRPr="000B4CCF" w:rsidRDefault="000B4CCF" w:rsidP="000B4CCF">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hint="eastAsia"/>
                <w:color w:val="000000" w:themeColor="text1"/>
                <w:sz w:val="17"/>
                <w:szCs w:val="17"/>
              </w:rPr>
              <w:t>（{{a.region}}）</w:t>
            </w:r>
          </w:p>
          <w:p w14:paraId="338A8E9A" w14:textId="77777777" w:rsidR="000B4CCF" w:rsidRPr="000B4CCF" w:rsidRDefault="000B4CCF" w:rsidP="000B4CCF">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color w:val="000000" w:themeColor="text1"/>
                <w:sz w:val="17"/>
                <w:szCs w:val="17"/>
              </w:rPr>
              <w:t>{%p else%}</w:t>
            </w:r>
          </w:p>
          <w:p w14:paraId="658D88BA" w14:textId="77777777" w:rsidR="000B4CCF" w:rsidRPr="000B4CCF" w:rsidRDefault="000B4CCF" w:rsidP="000B4CCF">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hint="eastAsia"/>
                <w:color w:val="000000" w:themeColor="text1"/>
                <w:sz w:val="17"/>
                <w:szCs w:val="17"/>
              </w:rPr>
              <w:t>未知变异类型！</w:t>
            </w:r>
          </w:p>
          <w:p w14:paraId="01C33F29" w14:textId="77777777" w:rsidR="000B4CCF" w:rsidRPr="000B4CCF" w:rsidRDefault="000B4CCF" w:rsidP="000B4CCF">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hint="eastAsia"/>
                <w:color w:val="000000" w:themeColor="text1"/>
                <w:sz w:val="17"/>
                <w:szCs w:val="17"/>
              </w:rPr>
              <w:t>（{{a.region}}）</w:t>
            </w:r>
          </w:p>
          <w:p w14:paraId="3A5AB77A" w14:textId="77777777" w:rsidR="000B4CCF" w:rsidRPr="000B4CCF" w:rsidRDefault="000B4CCF" w:rsidP="000B4CCF">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color w:val="000000" w:themeColor="text1"/>
                <w:sz w:val="17"/>
                <w:szCs w:val="17"/>
              </w:rPr>
              <w:t>{%p endif%}</w:t>
            </w:r>
          </w:p>
          <w:p w14:paraId="0BF8CB2B" w14:textId="453D83E9" w:rsidR="000B4CCF" w:rsidRPr="000E04AF" w:rsidRDefault="000B4CCF" w:rsidP="000B4CCF">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color w:val="000000" w:themeColor="text1"/>
                <w:sz w:val="17"/>
                <w:szCs w:val="17"/>
              </w:rPr>
              <w:t>{%p endif%}</w:t>
            </w:r>
          </w:p>
        </w:tc>
        <w:tc>
          <w:tcPr>
            <w:tcW w:w="1837" w:type="dxa"/>
            <w:vAlign w:val="center"/>
          </w:tcPr>
          <w:p w14:paraId="0E78D826" w14:textId="77777777" w:rsidR="000B4CCF" w:rsidRPr="000B4CCF" w:rsidRDefault="000B4CCF" w:rsidP="000B4CCF">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color w:val="000000" w:themeColor="text1"/>
                <w:sz w:val="17"/>
                <w:szCs w:val="17"/>
              </w:rPr>
              <w:lastRenderedPageBreak/>
              <w:t>{%p if a.bio_category==”Snvindel”%}</w:t>
            </w:r>
          </w:p>
          <w:p w14:paraId="4D08E00D" w14:textId="77777777" w:rsidR="000B4CCF" w:rsidRPr="000B4CCF" w:rsidRDefault="000B4CCF" w:rsidP="000B4CCF">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color w:val="000000" w:themeColor="text1"/>
                <w:sz w:val="17"/>
                <w:szCs w:val="17"/>
              </w:rPr>
              <w:t>{{a.freq_str}}</w:t>
            </w:r>
          </w:p>
          <w:p w14:paraId="6888400A" w14:textId="77777777" w:rsidR="000B4CCF" w:rsidRPr="000B4CCF" w:rsidRDefault="000B4CCF" w:rsidP="000B4CCF">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color w:val="000000" w:themeColor="text1"/>
                <w:sz w:val="17"/>
                <w:szCs w:val="17"/>
              </w:rPr>
              <w:t xml:space="preserve">{%p elif </w:t>
            </w:r>
            <w:r w:rsidRPr="000B4CCF">
              <w:rPr>
                <w:rFonts w:ascii="思源黑体 CN Normal" w:eastAsia="思源黑体 CN Normal" w:hAnsi="思源黑体 CN Normal"/>
                <w:color w:val="000000" w:themeColor="text1"/>
                <w:sz w:val="17"/>
                <w:szCs w:val="17"/>
              </w:rPr>
              <w:lastRenderedPageBreak/>
              <w:t>a.bio_category==”Cnv”%}</w:t>
            </w:r>
          </w:p>
          <w:p w14:paraId="4E0DC05C" w14:textId="77777777" w:rsidR="000B4CCF" w:rsidRPr="000B4CCF" w:rsidRDefault="000B4CCF" w:rsidP="000B4CCF">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color w:val="000000" w:themeColor="text1"/>
                <w:sz w:val="17"/>
                <w:szCs w:val="17"/>
              </w:rPr>
              <w:t>{{a.cn_mean}}</w:t>
            </w:r>
          </w:p>
          <w:p w14:paraId="00996583" w14:textId="77777777" w:rsidR="000B4CCF" w:rsidRPr="000B4CCF" w:rsidRDefault="000B4CCF" w:rsidP="000B4CCF">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color w:val="000000" w:themeColor="text1"/>
                <w:sz w:val="17"/>
                <w:szCs w:val="17"/>
              </w:rPr>
              <w:t>{%p elif a.bio_category==”Sv”%}</w:t>
            </w:r>
          </w:p>
          <w:p w14:paraId="17D80F22" w14:textId="77777777" w:rsidR="000B4CCF" w:rsidRPr="000B4CCF" w:rsidRDefault="000B4CCF" w:rsidP="000B4CCF">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color w:val="000000" w:themeColor="text1"/>
                <w:sz w:val="17"/>
                <w:szCs w:val="17"/>
              </w:rPr>
              <w:t>{{a.freq_str}}</w:t>
            </w:r>
          </w:p>
          <w:p w14:paraId="56C95C33" w14:textId="77777777" w:rsidR="000B4CCF" w:rsidRPr="000B4CCF" w:rsidRDefault="000B4CCF" w:rsidP="000B4CCF">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color w:val="000000" w:themeColor="text1"/>
                <w:sz w:val="17"/>
                <w:szCs w:val="17"/>
              </w:rPr>
              <w:t>{%p elif a.bio_category==”PSeqRnaSv”%}</w:t>
            </w:r>
          </w:p>
          <w:p w14:paraId="05E2F57F" w14:textId="77777777" w:rsidR="000B4CCF" w:rsidRPr="000B4CCF" w:rsidRDefault="000B4CCF" w:rsidP="000B4CCF">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color w:val="000000" w:themeColor="text1"/>
                <w:sz w:val="17"/>
                <w:szCs w:val="17"/>
              </w:rPr>
              <w:t>{{a.freq}} copies</w:t>
            </w:r>
          </w:p>
          <w:p w14:paraId="6EF0C693" w14:textId="77777777" w:rsidR="000B4CCF" w:rsidRPr="000B4CCF" w:rsidRDefault="000B4CCF" w:rsidP="000B4CCF">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color w:val="000000" w:themeColor="text1"/>
                <w:sz w:val="17"/>
                <w:szCs w:val="17"/>
              </w:rPr>
              <w:t>{%p elif a.bio_category == ”PHd”%}</w:t>
            </w:r>
          </w:p>
          <w:p w14:paraId="25FEF382" w14:textId="77777777" w:rsidR="000B4CCF" w:rsidRPr="000B4CCF" w:rsidRDefault="000B4CCF" w:rsidP="000B4CCF">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color w:val="000000" w:themeColor="text1"/>
                <w:sz w:val="17"/>
                <w:szCs w:val="17"/>
              </w:rPr>
              <w:t>-</w:t>
            </w:r>
          </w:p>
          <w:p w14:paraId="6296F9AD" w14:textId="40D090AD" w:rsidR="000B4CCF" w:rsidRPr="000E04AF" w:rsidRDefault="000B4CCF" w:rsidP="000B4CCF">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color w:val="000000" w:themeColor="text1"/>
                <w:sz w:val="17"/>
                <w:szCs w:val="17"/>
              </w:rPr>
              <w:t>{%p endif%}</w:t>
            </w:r>
          </w:p>
        </w:tc>
      </w:tr>
      <w:tr w:rsidR="000B4CCF" w14:paraId="68B0299D" w14:textId="77777777" w:rsidTr="001A5213">
        <w:trPr>
          <w:trHeight w:val="397"/>
        </w:trPr>
        <w:tc>
          <w:tcPr>
            <w:tcW w:w="10342" w:type="dxa"/>
            <w:gridSpan w:val="3"/>
            <w:vAlign w:val="center"/>
          </w:tcPr>
          <w:p w14:paraId="6121CC86" w14:textId="7399A8D3" w:rsidR="000B4CCF" w:rsidRPr="000E04AF" w:rsidRDefault="000B4CCF" w:rsidP="00C36ABD">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color w:val="000000" w:themeColor="text1"/>
                <w:sz w:val="17"/>
                <w:szCs w:val="17"/>
              </w:rPr>
              <w:lastRenderedPageBreak/>
              <w:t>{%tr endif%}</w:t>
            </w:r>
          </w:p>
        </w:tc>
      </w:tr>
      <w:tr w:rsidR="000B4CCF" w14:paraId="7FC05EBB" w14:textId="77777777" w:rsidTr="001A5213">
        <w:trPr>
          <w:trHeight w:val="397"/>
        </w:trPr>
        <w:tc>
          <w:tcPr>
            <w:tcW w:w="10342" w:type="dxa"/>
            <w:gridSpan w:val="3"/>
            <w:vAlign w:val="center"/>
          </w:tcPr>
          <w:p w14:paraId="46B3EE0E" w14:textId="1B49AC3F" w:rsidR="000B4CCF" w:rsidRPr="000B4CCF" w:rsidRDefault="000B4CCF" w:rsidP="00C36ABD">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color w:val="000000" w:themeColor="text1"/>
                <w:sz w:val="17"/>
                <w:szCs w:val="17"/>
              </w:rPr>
              <w:t>{%tr endfor%}</w:t>
            </w:r>
          </w:p>
        </w:tc>
      </w:tr>
      <w:tr w:rsidR="000B4CCF" w14:paraId="0DC33DE8" w14:textId="77777777" w:rsidTr="001A5213">
        <w:trPr>
          <w:trHeight w:val="397"/>
        </w:trPr>
        <w:tc>
          <w:tcPr>
            <w:tcW w:w="10342" w:type="dxa"/>
            <w:gridSpan w:val="3"/>
            <w:vAlign w:val="center"/>
          </w:tcPr>
          <w:p w14:paraId="184E453F" w14:textId="6C605268" w:rsidR="000B4CCF" w:rsidRPr="000B4CCF" w:rsidRDefault="000B4CCF" w:rsidP="00C36ABD">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color w:val="000000" w:themeColor="text1"/>
                <w:sz w:val="17"/>
                <w:szCs w:val="17"/>
              </w:rPr>
              <w:t>{%tr else%}</w:t>
            </w:r>
          </w:p>
        </w:tc>
      </w:tr>
      <w:tr w:rsidR="000B4CCF" w14:paraId="311814CA" w14:textId="77777777" w:rsidTr="001A5213">
        <w:trPr>
          <w:trHeight w:val="397"/>
        </w:trPr>
        <w:tc>
          <w:tcPr>
            <w:tcW w:w="10342" w:type="dxa"/>
            <w:gridSpan w:val="3"/>
            <w:vAlign w:val="center"/>
          </w:tcPr>
          <w:p w14:paraId="785D5F25" w14:textId="0DA67ACB" w:rsidR="000B4CCF" w:rsidRDefault="000B4CCF" w:rsidP="00C36ABD">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0B4CCF" w14:paraId="3B7AAEC7" w14:textId="77777777" w:rsidTr="001A5213">
        <w:trPr>
          <w:trHeight w:val="397"/>
        </w:trPr>
        <w:tc>
          <w:tcPr>
            <w:tcW w:w="10342" w:type="dxa"/>
            <w:gridSpan w:val="3"/>
            <w:vAlign w:val="center"/>
          </w:tcPr>
          <w:p w14:paraId="5C2CBDD0" w14:textId="5E95E7E7" w:rsidR="000B4CCF" w:rsidRDefault="000B4CCF" w:rsidP="00C36ABD">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color w:val="000000" w:themeColor="text1"/>
                <w:sz w:val="17"/>
                <w:szCs w:val="17"/>
              </w:rPr>
              <w:t>{%tr endif%}</w:t>
            </w:r>
          </w:p>
        </w:tc>
      </w:tr>
    </w:tbl>
    <w:p w14:paraId="35D6BBEB" w14:textId="77777777" w:rsidR="008724F4" w:rsidRPr="003B0175" w:rsidRDefault="00C36ABD" w:rsidP="00C36ABD">
      <w:pPr>
        <w:adjustRightInd w:val="0"/>
        <w:snapToGrid w:val="0"/>
        <w:rPr>
          <w:rFonts w:ascii="思源黑体 CN Normal" w:eastAsia="思源黑体 CN Normal" w:hAnsi="思源黑体 CN Normal"/>
          <w:b/>
          <w:bCs/>
          <w:color w:val="000000" w:themeColor="text1"/>
          <w:sz w:val="16"/>
          <w:szCs w:val="16"/>
        </w:rPr>
      </w:pPr>
      <w:r w:rsidRPr="003B0175">
        <w:rPr>
          <w:rFonts w:ascii="思源黑体 CN Normal" w:eastAsia="思源黑体 CN Normal" w:hAnsi="思源黑体 CN Normal" w:hint="eastAsia"/>
          <w:b/>
          <w:bCs/>
          <w:color w:val="000000" w:themeColor="text1"/>
          <w:sz w:val="16"/>
          <w:szCs w:val="16"/>
        </w:rPr>
        <w:t>注：</w:t>
      </w:r>
    </w:p>
    <w:p w14:paraId="6E6E83AB" w14:textId="22EB4C6B" w:rsidR="004E1FCA" w:rsidRPr="00634236" w:rsidRDefault="00C36ABD" w:rsidP="00634236">
      <w:pPr>
        <w:ind w:firstLineChars="200" w:firstLine="320"/>
        <w:rPr>
          <w:rFonts w:ascii="思源黑体 CN Normal" w:eastAsia="思源黑体 CN Normal" w:hAnsi="思源黑体 CN Normal"/>
          <w:color w:val="000000" w:themeColor="text1"/>
          <w:sz w:val="16"/>
          <w:szCs w:val="16"/>
        </w:rPr>
      </w:pPr>
      <w:r w:rsidRPr="003B0175">
        <w:rPr>
          <w:rFonts w:ascii="思源黑体 CN Normal" w:eastAsia="思源黑体 CN Normal" w:hAnsi="思源黑体 CN Normal" w:hint="eastAsia"/>
          <w:color w:val="000000" w:themeColor="text1"/>
          <w:sz w:val="16"/>
          <w:szCs w:val="16"/>
        </w:rPr>
        <w:t>上表所列变异为</w:t>
      </w:r>
      <w:r>
        <w:rPr>
          <w:rFonts w:ascii="思源黑体 CN Normal" w:eastAsia="思源黑体 CN Normal" w:hAnsi="思源黑体 CN Normal" w:hint="eastAsia"/>
          <w:color w:val="000000" w:themeColor="text1"/>
          <w:sz w:val="16"/>
          <w:szCs w:val="16"/>
        </w:rPr>
        <w:t>可能与</w:t>
      </w:r>
      <w:r w:rsidRPr="003B0175">
        <w:rPr>
          <w:rFonts w:ascii="思源黑体 CN Normal" w:eastAsia="思源黑体 CN Normal" w:hAnsi="思源黑体 CN Normal" w:hint="eastAsia"/>
          <w:color w:val="000000" w:themeColor="text1"/>
          <w:sz w:val="16"/>
          <w:szCs w:val="16"/>
        </w:rPr>
        <w:t>肿瘤发生发展相关的变异。根据现阶段可及资料此类变异的研究主要集中于细胞学和信号通路方面，暂无明确临床意义，详解请见“</w:t>
      </w:r>
      <w:r>
        <w:rPr>
          <w:rFonts w:ascii="思源黑体 CN Normal" w:eastAsia="思源黑体 CN Normal" w:hAnsi="思源黑体 CN Normal" w:hint="eastAsia"/>
          <w:color w:val="000000" w:themeColor="text1"/>
          <w:sz w:val="16"/>
          <w:szCs w:val="16"/>
        </w:rPr>
        <w:t>可能与肿瘤发生发展相关的变异详细解读</w:t>
      </w:r>
      <w:r w:rsidRPr="003B0175">
        <w:rPr>
          <w:rFonts w:ascii="思源黑体 CN Normal" w:eastAsia="思源黑体 CN Normal" w:hAnsi="思源黑体 CN Normal" w:hint="eastAsia"/>
          <w:color w:val="000000" w:themeColor="text1"/>
          <w:sz w:val="16"/>
          <w:szCs w:val="16"/>
        </w:rPr>
        <w:t>”。</w:t>
      </w:r>
      <w:r w:rsidR="00087D17">
        <w:br w:type="page"/>
      </w:r>
    </w:p>
    <w:p w14:paraId="0EBDFA88" w14:textId="77777777" w:rsidR="00474073" w:rsidRPr="00A85A08" w:rsidRDefault="00474073" w:rsidP="00456DE1">
      <w:pPr>
        <w:pStyle w:val="2"/>
        <w:numPr>
          <w:ilvl w:val="0"/>
          <w:numId w:val="4"/>
        </w:numPr>
        <w:tabs>
          <w:tab w:val="num" w:pos="360"/>
        </w:tabs>
        <w:spacing w:before="0" w:after="0" w:line="240" w:lineRule="auto"/>
        <w:ind w:left="0" w:firstLine="0"/>
        <w:jc w:val="center"/>
        <w:rPr>
          <w:rFonts w:ascii="思源黑体 CN Bold" w:eastAsia="思源黑体 CN Bold" w:hAnsi="思源黑体 CN Bold" w:cstheme="minorBidi"/>
          <w:sz w:val="21"/>
          <w:szCs w:val="21"/>
        </w:rPr>
      </w:pPr>
      <w:bookmarkStart w:id="5" w:name="_Hlk129335786"/>
      <w:r w:rsidRPr="00A85A08">
        <w:rPr>
          <w:rFonts w:ascii="思源黑体 CN Bold" w:eastAsia="思源黑体 CN Bold" w:hAnsi="思源黑体 CN Bold" w:cstheme="minorBidi" w:hint="eastAsia"/>
          <w:sz w:val="21"/>
          <w:szCs w:val="21"/>
        </w:rPr>
        <w:lastRenderedPageBreak/>
        <w:t>伴随诊断或NCCN指南推荐标志物检测结果汇总</w:t>
      </w:r>
    </w:p>
    <w:tbl>
      <w:tblPr>
        <w:tblW w:w="0" w:type="auto"/>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2835"/>
        <w:gridCol w:w="4059"/>
        <w:gridCol w:w="3448"/>
      </w:tblGrid>
      <w:tr w:rsidR="00C36ABD" w:rsidRPr="00A85A08" w14:paraId="37C01D6D" w14:textId="77777777" w:rsidTr="00A85A08">
        <w:trPr>
          <w:trHeight w:val="454"/>
        </w:trPr>
        <w:tc>
          <w:tcPr>
            <w:tcW w:w="2835" w:type="dxa"/>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bookmarkEnd w:id="5"/>
          <w:p w14:paraId="2940EC94" w14:textId="77777777" w:rsidR="008724F4" w:rsidRPr="00A85A08" w:rsidRDefault="00C36ABD" w:rsidP="00AA27CC">
            <w:pPr>
              <w:snapToGrid w:val="0"/>
              <w:jc w:val="center"/>
              <w:rPr>
                <w:rFonts w:ascii="思源黑体 CN Bold" w:eastAsia="思源黑体 CN Bold" w:hAnsi="思源黑体 CN Bold"/>
                <w:b/>
                <w:bCs/>
                <w:sz w:val="18"/>
                <w:szCs w:val="18"/>
              </w:rPr>
            </w:pPr>
            <w:r w:rsidRPr="00A85A08">
              <w:rPr>
                <w:rFonts w:ascii="思源黑体 CN Bold" w:eastAsia="思源黑体 CN Bold" w:hAnsi="思源黑体 CN Bold" w:hint="eastAsia"/>
                <w:b/>
                <w:bCs/>
                <w:sz w:val="18"/>
                <w:szCs w:val="18"/>
              </w:rPr>
              <w:t>基因</w:t>
            </w:r>
          </w:p>
        </w:tc>
        <w:tc>
          <w:tcPr>
            <w:tcW w:w="405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AC0B3F2" w14:textId="77777777" w:rsidR="008724F4" w:rsidRPr="00A85A08" w:rsidRDefault="00C36ABD" w:rsidP="00AA27CC">
            <w:pPr>
              <w:snapToGrid w:val="0"/>
              <w:jc w:val="center"/>
              <w:rPr>
                <w:rFonts w:ascii="思源黑体 CN Bold" w:eastAsia="思源黑体 CN Bold" w:hAnsi="思源黑体 CN Bold"/>
                <w:b/>
                <w:bCs/>
                <w:sz w:val="18"/>
                <w:szCs w:val="18"/>
              </w:rPr>
            </w:pPr>
            <w:r w:rsidRPr="00A85A08">
              <w:rPr>
                <w:rFonts w:ascii="思源黑体 CN Bold" w:eastAsia="思源黑体 CN Bold" w:hAnsi="思源黑体 CN Bold" w:hint="eastAsia"/>
                <w:b/>
                <w:bCs/>
                <w:sz w:val="18"/>
                <w:szCs w:val="18"/>
              </w:rPr>
              <w:t>检测内容</w:t>
            </w:r>
          </w:p>
        </w:tc>
        <w:tc>
          <w:tcPr>
            <w:tcW w:w="3448"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0DC41E03" w14:textId="77777777" w:rsidR="008724F4" w:rsidRPr="00A85A08" w:rsidRDefault="00C36ABD" w:rsidP="00AA27CC">
            <w:pPr>
              <w:snapToGrid w:val="0"/>
              <w:jc w:val="center"/>
              <w:rPr>
                <w:rFonts w:ascii="思源黑体 CN Bold" w:eastAsia="思源黑体 CN Bold" w:hAnsi="思源黑体 CN Bold"/>
                <w:b/>
                <w:bCs/>
                <w:sz w:val="18"/>
                <w:szCs w:val="18"/>
              </w:rPr>
            </w:pPr>
            <w:r w:rsidRPr="00A85A08">
              <w:rPr>
                <w:rFonts w:ascii="思源黑体 CN Bold" w:eastAsia="思源黑体 CN Bold" w:hAnsi="思源黑体 CN Bold" w:hint="eastAsia"/>
                <w:b/>
                <w:bCs/>
                <w:sz w:val="18"/>
                <w:szCs w:val="18"/>
              </w:rPr>
              <w:t>检测结果</w:t>
            </w:r>
          </w:p>
        </w:tc>
      </w:tr>
      <w:tr w:rsidR="00C36ABD" w14:paraId="2F2A321A" w14:textId="77777777" w:rsidTr="00A85A08">
        <w:trPr>
          <w:trHeight w:val="340"/>
        </w:trPr>
        <w:tc>
          <w:tcPr>
            <w:tcW w:w="2835" w:type="dxa"/>
            <w:tcBorders>
              <w:top w:val="dashed" w:sz="4" w:space="0" w:color="BFBFBF" w:themeColor="background1" w:themeShade="BF"/>
              <w:bottom w:val="dashed" w:sz="4" w:space="0" w:color="BFBFBF"/>
              <w:right w:val="dashed" w:sz="4" w:space="0" w:color="BFBFBF"/>
            </w:tcBorders>
            <w:vAlign w:val="center"/>
          </w:tcPr>
          <w:p w14:paraId="6035AB3F" w14:textId="77777777" w:rsidR="008724F4" w:rsidRPr="003C7BFE" w:rsidRDefault="00C36ABD" w:rsidP="00C36ABD">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E</w:t>
            </w:r>
            <w:r w:rsidRPr="003C7BFE">
              <w:rPr>
                <w:rFonts w:ascii="思源黑体 CN Normal" w:eastAsia="思源黑体 CN Normal" w:hAnsi="思源黑体 CN Normal" w:cs="思源黑体 CN Light"/>
                <w:bCs/>
                <w:i/>
                <w:iCs/>
                <w:sz w:val="17"/>
                <w:szCs w:val="17"/>
              </w:rPr>
              <w:t>GFR</w:t>
            </w:r>
          </w:p>
        </w:tc>
        <w:tc>
          <w:tcPr>
            <w:tcW w:w="4059" w:type="dxa"/>
            <w:tcBorders>
              <w:top w:val="dashed" w:sz="4" w:space="0" w:color="BFBFBF" w:themeColor="background1" w:themeShade="BF"/>
              <w:left w:val="dashed" w:sz="4" w:space="0" w:color="BFBFBF"/>
              <w:bottom w:val="dashed" w:sz="4" w:space="0" w:color="BFBFBF"/>
              <w:right w:val="dashed" w:sz="4" w:space="0" w:color="BFBFBF"/>
            </w:tcBorders>
            <w:vAlign w:val="center"/>
          </w:tcPr>
          <w:p w14:paraId="05F78920" w14:textId="77777777" w:rsidR="008724F4" w:rsidRPr="009A66AF" w:rsidRDefault="00C36ABD" w:rsidP="00C36ABD">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点突变、小片段插入缺失</w:t>
            </w:r>
          </w:p>
        </w:tc>
        <w:tc>
          <w:tcPr>
            <w:tcW w:w="3448" w:type="dxa"/>
            <w:tcBorders>
              <w:top w:val="dashed" w:sz="4" w:space="0" w:color="BFBFBF" w:themeColor="background1" w:themeShade="BF"/>
              <w:left w:val="dashed" w:sz="4" w:space="0" w:color="BFBFBF"/>
              <w:bottom w:val="dashed" w:sz="4" w:space="0" w:color="BFBFBF"/>
            </w:tcBorders>
            <w:vAlign w:val="center"/>
          </w:tcPr>
          <w:p w14:paraId="025FC547"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kern w:val="0"/>
                <w:sz w:val="17"/>
                <w:szCs w:val="17"/>
              </w:rPr>
              <w:t>{%p if var.cdx.format1_forMP.EGFR_snvindel%}</w:t>
            </w:r>
          </w:p>
          <w:p w14:paraId="2F1FEF17"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kern w:val="0"/>
                <w:sz w:val="17"/>
                <w:szCs w:val="17"/>
              </w:rPr>
              <w:t>{{[var.cdx.format1_forMP.EGFR_snvindel,sample]|cdx_type1_v2|replace("\n", "&lt;w:br/&gt;")}}</w:t>
            </w:r>
          </w:p>
          <w:p w14:paraId="772404F8"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kern w:val="0"/>
                <w:sz w:val="17"/>
                <w:szCs w:val="17"/>
              </w:rPr>
              <w:t>{%p else%}</w:t>
            </w:r>
          </w:p>
          <w:p w14:paraId="3BDF971B"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未检测到相关变异</w:t>
            </w:r>
          </w:p>
          <w:p w14:paraId="0454400F" w14:textId="0BB4A7C6" w:rsidR="008724F4"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kern w:val="0"/>
                <w:sz w:val="17"/>
                <w:szCs w:val="17"/>
              </w:rPr>
              <w:t>{%p endif%}</w:t>
            </w:r>
          </w:p>
        </w:tc>
      </w:tr>
      <w:tr w:rsidR="008C0C91" w14:paraId="5F7C0797" w14:textId="77777777" w:rsidTr="00C36ABD">
        <w:trPr>
          <w:trHeight w:val="340"/>
        </w:trPr>
        <w:tc>
          <w:tcPr>
            <w:tcW w:w="2835" w:type="dxa"/>
            <w:vMerge w:val="restart"/>
            <w:tcBorders>
              <w:top w:val="dashed" w:sz="4" w:space="0" w:color="BFBFBF"/>
              <w:bottom w:val="dashed" w:sz="4" w:space="0" w:color="BFBFBF"/>
              <w:right w:val="dashed" w:sz="4" w:space="0" w:color="BFBFBF"/>
            </w:tcBorders>
            <w:vAlign w:val="center"/>
          </w:tcPr>
          <w:p w14:paraId="00D0E132" w14:textId="77777777" w:rsidR="008C0C91" w:rsidRPr="003C7BFE" w:rsidRDefault="008C0C91" w:rsidP="008C0C91">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A</w:t>
            </w:r>
            <w:r w:rsidRPr="003C7BFE">
              <w:rPr>
                <w:rFonts w:ascii="思源黑体 CN Normal" w:eastAsia="思源黑体 CN Normal" w:hAnsi="思源黑体 CN Normal" w:cs="思源黑体 CN Light"/>
                <w:bCs/>
                <w:i/>
                <w:iCs/>
                <w:sz w:val="17"/>
                <w:szCs w:val="17"/>
              </w:rPr>
              <w:t>LK</w:t>
            </w:r>
          </w:p>
        </w:tc>
        <w:tc>
          <w:tcPr>
            <w:tcW w:w="4059" w:type="dxa"/>
            <w:tcBorders>
              <w:top w:val="dashed" w:sz="4" w:space="0" w:color="BFBFBF"/>
              <w:left w:val="dashed" w:sz="4" w:space="0" w:color="BFBFBF"/>
              <w:bottom w:val="dashed" w:sz="4" w:space="0" w:color="BFBFBF"/>
              <w:right w:val="dashed" w:sz="4" w:space="0" w:color="BFBFBF"/>
            </w:tcBorders>
            <w:vAlign w:val="center"/>
          </w:tcPr>
          <w:p w14:paraId="685BF528" w14:textId="77777777" w:rsidR="008C0C91" w:rsidRPr="009A66AF" w:rsidRDefault="008C0C91" w:rsidP="008C0C91">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Borders>
              <w:top w:val="dashed" w:sz="4" w:space="0" w:color="BFBFBF"/>
              <w:left w:val="dashed" w:sz="4" w:space="0" w:color="BFBFBF"/>
              <w:bottom w:val="dashed" w:sz="4" w:space="0" w:color="BFBFBF"/>
            </w:tcBorders>
            <w:vAlign w:val="center"/>
          </w:tcPr>
          <w:p w14:paraId="33561E29"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kern w:val="0"/>
                <w:sz w:val="17"/>
                <w:szCs w:val="17"/>
              </w:rPr>
              <w:t>{%p if var.cdx.format1_forMP.ALK_sv%}</w:t>
            </w:r>
          </w:p>
          <w:p w14:paraId="09CFCE7C"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w:t>
            </w:r>
            <w:r w:rsidRPr="008C0C91">
              <w:rPr>
                <w:rFonts w:ascii="思源黑体 CN Normal" w:eastAsia="思源黑体 CN Normal" w:hAnsi="思源黑体 CN Normal"/>
                <w:kern w:val="0"/>
                <w:sz w:val="17"/>
                <w:szCs w:val="17"/>
              </w:rPr>
              <w:t>var.cdx.format1_forMP.</w:t>
            </w:r>
            <w:r w:rsidRPr="008C0C91">
              <w:rPr>
                <w:rFonts w:ascii="思源黑体 CN Normal" w:eastAsia="思源黑体 CN Normal" w:hAnsi="思源黑体 CN Normal" w:hint="eastAsia"/>
                <w:kern w:val="0"/>
                <w:sz w:val="17"/>
                <w:szCs w:val="17"/>
              </w:rPr>
              <w:t>ALK</w:t>
            </w:r>
            <w:r w:rsidRPr="008C0C91">
              <w:rPr>
                <w:rFonts w:ascii="思源黑体 CN Normal" w:eastAsia="思源黑体 CN Normal" w:hAnsi="思源黑体 CN Normal"/>
                <w:kern w:val="0"/>
                <w:sz w:val="17"/>
                <w:szCs w:val="17"/>
              </w:rPr>
              <w:t>_s</w:t>
            </w:r>
            <w:r w:rsidRPr="008C0C91">
              <w:rPr>
                <w:rFonts w:ascii="思源黑体 CN Normal" w:eastAsia="思源黑体 CN Normal" w:hAnsi="思源黑体 CN Normal" w:hint="eastAsia"/>
                <w:kern w:val="0"/>
                <w:sz w:val="17"/>
                <w:szCs w:val="17"/>
              </w:rPr>
              <w:t>v,</w:t>
            </w:r>
            <w:r w:rsidRPr="008C0C91">
              <w:rPr>
                <w:rFonts w:ascii="思源黑体 CN Normal" w:eastAsia="思源黑体 CN Normal" w:hAnsi="思源黑体 CN Normal"/>
                <w:kern w:val="0"/>
                <w:sz w:val="17"/>
                <w:szCs w:val="17"/>
              </w:rPr>
              <w:t>sample]|cdx_type1</w:t>
            </w:r>
            <w:r w:rsidRPr="008C0C91">
              <w:rPr>
                <w:rFonts w:ascii="思源黑体 CN Normal" w:eastAsia="思源黑体 CN Normal" w:hAnsi="思源黑体 CN Normal" w:hint="eastAsia"/>
                <w:kern w:val="0"/>
                <w:sz w:val="17"/>
                <w:szCs w:val="17"/>
              </w:rPr>
              <w:t>_</w:t>
            </w:r>
            <w:r w:rsidRPr="008C0C91">
              <w:rPr>
                <w:rFonts w:ascii="思源黑体 CN Normal" w:eastAsia="思源黑体 CN Normal" w:hAnsi="思源黑体 CN Normal"/>
                <w:kern w:val="0"/>
                <w:sz w:val="17"/>
                <w:szCs w:val="17"/>
              </w:rPr>
              <w:t>v2|replace("\n", "&lt;w:br/&gt;")</w:t>
            </w:r>
            <w:r w:rsidRPr="008C0C91">
              <w:rPr>
                <w:rFonts w:ascii="思源黑体 CN Normal" w:eastAsia="思源黑体 CN Normal" w:hAnsi="思源黑体 CN Normal" w:hint="eastAsia"/>
                <w:kern w:val="0"/>
                <w:sz w:val="17"/>
                <w:szCs w:val="17"/>
              </w:rPr>
              <w:t>}}</w:t>
            </w:r>
          </w:p>
          <w:p w14:paraId="04311862"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w:t>
            </w:r>
            <w:r w:rsidRPr="008C0C91">
              <w:rPr>
                <w:rFonts w:ascii="思源黑体 CN Normal" w:eastAsia="思源黑体 CN Normal" w:hAnsi="思源黑体 CN Normal"/>
                <w:kern w:val="0"/>
                <w:sz w:val="17"/>
                <w:szCs w:val="17"/>
              </w:rPr>
              <w:t>%p else%}</w:t>
            </w:r>
          </w:p>
          <w:p w14:paraId="6A8116F4"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未检测到相关变异</w:t>
            </w:r>
          </w:p>
          <w:p w14:paraId="2AD8F000" w14:textId="755A870C" w:rsid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{%p</w:t>
            </w:r>
            <w:r w:rsidRPr="008C0C91">
              <w:rPr>
                <w:rFonts w:ascii="思源黑体 CN Normal" w:eastAsia="思源黑体 CN Normal" w:hAnsi="思源黑体 CN Normal"/>
                <w:kern w:val="0"/>
                <w:sz w:val="17"/>
                <w:szCs w:val="17"/>
              </w:rPr>
              <w:t xml:space="preserve"> endif</w:t>
            </w:r>
            <w:r w:rsidRPr="008C0C91">
              <w:rPr>
                <w:rFonts w:ascii="思源黑体 CN Normal" w:eastAsia="思源黑体 CN Normal" w:hAnsi="思源黑体 CN Normal" w:hint="eastAsia"/>
                <w:kern w:val="0"/>
                <w:sz w:val="17"/>
                <w:szCs w:val="17"/>
              </w:rPr>
              <w:t>%}</w:t>
            </w:r>
          </w:p>
        </w:tc>
      </w:tr>
      <w:tr w:rsidR="008C0C91" w14:paraId="04149B4F" w14:textId="77777777" w:rsidTr="00C36ABD">
        <w:trPr>
          <w:trHeight w:val="340"/>
        </w:trPr>
        <w:tc>
          <w:tcPr>
            <w:tcW w:w="2835" w:type="dxa"/>
            <w:vMerge/>
            <w:tcBorders>
              <w:top w:val="dashed" w:sz="4" w:space="0" w:color="BFBFBF"/>
              <w:bottom w:val="dashed" w:sz="4" w:space="0" w:color="BFBFBF"/>
              <w:right w:val="dashed" w:sz="4" w:space="0" w:color="BFBFBF"/>
            </w:tcBorders>
            <w:vAlign w:val="center"/>
          </w:tcPr>
          <w:p w14:paraId="343C12A8" w14:textId="77777777" w:rsidR="008C0C91" w:rsidRPr="003C7BFE" w:rsidRDefault="008C0C91" w:rsidP="008C0C91">
            <w:pPr>
              <w:adjustRightInd w:val="0"/>
              <w:snapToGrid w:val="0"/>
              <w:jc w:val="center"/>
              <w:rPr>
                <w:rFonts w:ascii="思源黑体 CN Normal" w:eastAsia="思源黑体 CN Normal" w:hAnsi="思源黑体 CN Normal"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vAlign w:val="center"/>
          </w:tcPr>
          <w:p w14:paraId="7FA498F5" w14:textId="77777777" w:rsidR="008C0C91" w:rsidRPr="009A66AF" w:rsidRDefault="008C0C91" w:rsidP="008C0C91">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vAlign w:val="center"/>
          </w:tcPr>
          <w:p w14:paraId="53F127FD"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kern w:val="0"/>
                <w:sz w:val="17"/>
                <w:szCs w:val="17"/>
              </w:rPr>
              <w:t>{%p if var.cdx.format1_forMP.ALK_snv%}</w:t>
            </w:r>
          </w:p>
          <w:p w14:paraId="6597F078"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w:t>
            </w:r>
            <w:r w:rsidRPr="008C0C91">
              <w:rPr>
                <w:rFonts w:ascii="思源黑体 CN Normal" w:eastAsia="思源黑体 CN Normal" w:hAnsi="思源黑体 CN Normal"/>
                <w:kern w:val="0"/>
                <w:sz w:val="17"/>
                <w:szCs w:val="17"/>
              </w:rPr>
              <w:t>var.cdx.format1_forMP.</w:t>
            </w:r>
            <w:r w:rsidRPr="008C0C91">
              <w:rPr>
                <w:rFonts w:ascii="思源黑体 CN Normal" w:eastAsia="思源黑体 CN Normal" w:hAnsi="思源黑体 CN Normal" w:hint="eastAsia"/>
                <w:kern w:val="0"/>
                <w:sz w:val="17"/>
                <w:szCs w:val="17"/>
              </w:rPr>
              <w:t>ALK</w:t>
            </w:r>
            <w:r w:rsidRPr="008C0C91">
              <w:rPr>
                <w:rFonts w:ascii="思源黑体 CN Normal" w:eastAsia="思源黑体 CN Normal" w:hAnsi="思源黑体 CN Normal"/>
                <w:kern w:val="0"/>
                <w:sz w:val="17"/>
                <w:szCs w:val="17"/>
              </w:rPr>
              <w:t>_s</w:t>
            </w:r>
            <w:r w:rsidRPr="008C0C91">
              <w:rPr>
                <w:rFonts w:ascii="思源黑体 CN Normal" w:eastAsia="思源黑体 CN Normal" w:hAnsi="思源黑体 CN Normal" w:hint="eastAsia"/>
                <w:kern w:val="0"/>
                <w:sz w:val="17"/>
                <w:szCs w:val="17"/>
              </w:rPr>
              <w:t>nv,</w:t>
            </w:r>
            <w:r w:rsidRPr="008C0C91">
              <w:rPr>
                <w:rFonts w:ascii="思源黑体 CN Normal" w:eastAsia="思源黑体 CN Normal" w:hAnsi="思源黑体 CN Normal"/>
                <w:kern w:val="0"/>
                <w:sz w:val="17"/>
                <w:szCs w:val="17"/>
              </w:rPr>
              <w:t>sample]|cdx_type1</w:t>
            </w:r>
            <w:r w:rsidRPr="008C0C91">
              <w:rPr>
                <w:rFonts w:ascii="思源黑体 CN Normal" w:eastAsia="思源黑体 CN Normal" w:hAnsi="思源黑体 CN Normal" w:hint="eastAsia"/>
                <w:kern w:val="0"/>
                <w:sz w:val="17"/>
                <w:szCs w:val="17"/>
              </w:rPr>
              <w:t>_</w:t>
            </w:r>
            <w:r w:rsidRPr="008C0C91">
              <w:rPr>
                <w:rFonts w:ascii="思源黑体 CN Normal" w:eastAsia="思源黑体 CN Normal" w:hAnsi="思源黑体 CN Normal"/>
                <w:kern w:val="0"/>
                <w:sz w:val="17"/>
                <w:szCs w:val="17"/>
              </w:rPr>
              <w:t>v2|replace("\n", "&lt;w:br/&gt;")</w:t>
            </w:r>
            <w:r w:rsidRPr="008C0C91">
              <w:rPr>
                <w:rFonts w:ascii="思源黑体 CN Normal" w:eastAsia="思源黑体 CN Normal" w:hAnsi="思源黑体 CN Normal" w:hint="eastAsia"/>
                <w:kern w:val="0"/>
                <w:sz w:val="17"/>
                <w:szCs w:val="17"/>
              </w:rPr>
              <w:t>}}</w:t>
            </w:r>
          </w:p>
          <w:p w14:paraId="10F12A73"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w:t>
            </w:r>
            <w:r w:rsidRPr="008C0C91">
              <w:rPr>
                <w:rFonts w:ascii="思源黑体 CN Normal" w:eastAsia="思源黑体 CN Normal" w:hAnsi="思源黑体 CN Normal"/>
                <w:kern w:val="0"/>
                <w:sz w:val="17"/>
                <w:szCs w:val="17"/>
              </w:rPr>
              <w:t>%p else%}</w:t>
            </w:r>
          </w:p>
          <w:p w14:paraId="0EF6451D"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未检测到相关变异</w:t>
            </w:r>
          </w:p>
          <w:p w14:paraId="688CFEB7" w14:textId="18C61A04" w:rsid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{%p</w:t>
            </w:r>
            <w:r w:rsidRPr="008C0C91">
              <w:rPr>
                <w:rFonts w:ascii="思源黑体 CN Normal" w:eastAsia="思源黑体 CN Normal" w:hAnsi="思源黑体 CN Normal"/>
                <w:kern w:val="0"/>
                <w:sz w:val="17"/>
                <w:szCs w:val="17"/>
              </w:rPr>
              <w:t xml:space="preserve"> endif</w:t>
            </w:r>
            <w:r w:rsidRPr="008C0C91">
              <w:rPr>
                <w:rFonts w:ascii="思源黑体 CN Normal" w:eastAsia="思源黑体 CN Normal" w:hAnsi="思源黑体 CN Normal" w:hint="eastAsia"/>
                <w:kern w:val="0"/>
                <w:sz w:val="17"/>
                <w:szCs w:val="17"/>
              </w:rPr>
              <w:t>%}</w:t>
            </w:r>
          </w:p>
        </w:tc>
      </w:tr>
      <w:tr w:rsidR="008C0C91" w14:paraId="4A781D71" w14:textId="77777777" w:rsidTr="00C36ABD">
        <w:trPr>
          <w:trHeight w:val="340"/>
        </w:trPr>
        <w:tc>
          <w:tcPr>
            <w:tcW w:w="2835" w:type="dxa"/>
            <w:vMerge w:val="restart"/>
            <w:tcBorders>
              <w:top w:val="dashed" w:sz="4" w:space="0" w:color="BFBFBF"/>
              <w:bottom w:val="dashed" w:sz="4" w:space="0" w:color="BFBFBF"/>
              <w:right w:val="dashed" w:sz="4" w:space="0" w:color="BFBFBF"/>
            </w:tcBorders>
            <w:vAlign w:val="center"/>
          </w:tcPr>
          <w:p w14:paraId="2596DD99" w14:textId="77777777" w:rsidR="008C0C91" w:rsidRPr="003C7BFE" w:rsidRDefault="008C0C91" w:rsidP="008C0C91">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ROS1</w:t>
            </w:r>
          </w:p>
        </w:tc>
        <w:tc>
          <w:tcPr>
            <w:tcW w:w="4059" w:type="dxa"/>
            <w:tcBorders>
              <w:top w:val="dashed" w:sz="4" w:space="0" w:color="BFBFBF"/>
              <w:left w:val="dashed" w:sz="4" w:space="0" w:color="BFBFBF"/>
              <w:bottom w:val="dashed" w:sz="4" w:space="0" w:color="BFBFBF"/>
              <w:right w:val="dashed" w:sz="4" w:space="0" w:color="BFBFBF"/>
            </w:tcBorders>
            <w:vAlign w:val="center"/>
          </w:tcPr>
          <w:p w14:paraId="27BFFD64" w14:textId="77777777" w:rsidR="008C0C91" w:rsidRPr="009A66AF" w:rsidRDefault="008C0C91" w:rsidP="008C0C91">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Borders>
              <w:top w:val="dashed" w:sz="4" w:space="0" w:color="BFBFBF"/>
              <w:left w:val="dashed" w:sz="4" w:space="0" w:color="BFBFBF"/>
              <w:bottom w:val="dashed" w:sz="4" w:space="0" w:color="BFBFBF"/>
            </w:tcBorders>
            <w:vAlign w:val="center"/>
          </w:tcPr>
          <w:p w14:paraId="766B2528"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kern w:val="0"/>
                <w:sz w:val="17"/>
                <w:szCs w:val="17"/>
              </w:rPr>
              <w:t>{%p if var.cdx.format1_forMP.ROS1_sv%}</w:t>
            </w:r>
          </w:p>
          <w:p w14:paraId="077D719C"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w:t>
            </w:r>
            <w:r w:rsidRPr="008C0C91">
              <w:rPr>
                <w:rFonts w:ascii="思源黑体 CN Normal" w:eastAsia="思源黑体 CN Normal" w:hAnsi="思源黑体 CN Normal"/>
                <w:kern w:val="0"/>
                <w:sz w:val="17"/>
                <w:szCs w:val="17"/>
              </w:rPr>
              <w:t>var.cdx.format1_forMP.ROS1_sv</w:t>
            </w:r>
            <w:r w:rsidRPr="008C0C91">
              <w:rPr>
                <w:rFonts w:ascii="思源黑体 CN Normal" w:eastAsia="思源黑体 CN Normal" w:hAnsi="思源黑体 CN Normal" w:hint="eastAsia"/>
                <w:kern w:val="0"/>
                <w:sz w:val="17"/>
                <w:szCs w:val="17"/>
              </w:rPr>
              <w:t>,</w:t>
            </w:r>
            <w:r w:rsidRPr="008C0C91">
              <w:rPr>
                <w:rFonts w:ascii="思源黑体 CN Normal" w:eastAsia="思源黑体 CN Normal" w:hAnsi="思源黑体 CN Normal"/>
                <w:kern w:val="0"/>
                <w:sz w:val="17"/>
                <w:szCs w:val="17"/>
              </w:rPr>
              <w:t>sample]|cdx_type1</w:t>
            </w:r>
            <w:r w:rsidRPr="008C0C91">
              <w:rPr>
                <w:rFonts w:ascii="思源黑体 CN Normal" w:eastAsia="思源黑体 CN Normal" w:hAnsi="思源黑体 CN Normal" w:hint="eastAsia"/>
                <w:kern w:val="0"/>
                <w:sz w:val="17"/>
                <w:szCs w:val="17"/>
              </w:rPr>
              <w:t>_</w:t>
            </w:r>
            <w:r w:rsidRPr="008C0C91">
              <w:rPr>
                <w:rFonts w:ascii="思源黑体 CN Normal" w:eastAsia="思源黑体 CN Normal" w:hAnsi="思源黑体 CN Normal"/>
                <w:kern w:val="0"/>
                <w:sz w:val="17"/>
                <w:szCs w:val="17"/>
              </w:rPr>
              <w:t>v2|replace("\n", "&lt;w:br/&gt;")</w:t>
            </w:r>
            <w:r w:rsidRPr="008C0C91">
              <w:rPr>
                <w:rFonts w:ascii="思源黑体 CN Normal" w:eastAsia="思源黑体 CN Normal" w:hAnsi="思源黑体 CN Normal" w:hint="eastAsia"/>
                <w:kern w:val="0"/>
                <w:sz w:val="17"/>
                <w:szCs w:val="17"/>
              </w:rPr>
              <w:t>}}</w:t>
            </w:r>
          </w:p>
          <w:p w14:paraId="727C2DBC"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w:t>
            </w:r>
            <w:r w:rsidRPr="008C0C91">
              <w:rPr>
                <w:rFonts w:ascii="思源黑体 CN Normal" w:eastAsia="思源黑体 CN Normal" w:hAnsi="思源黑体 CN Normal"/>
                <w:kern w:val="0"/>
                <w:sz w:val="17"/>
                <w:szCs w:val="17"/>
              </w:rPr>
              <w:t>%p else%}</w:t>
            </w:r>
          </w:p>
          <w:p w14:paraId="20F36AC1"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未检测到相关变异</w:t>
            </w:r>
          </w:p>
          <w:p w14:paraId="0B68B1C2" w14:textId="35531F7E" w:rsid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{%p</w:t>
            </w:r>
            <w:r w:rsidRPr="008C0C91">
              <w:rPr>
                <w:rFonts w:ascii="思源黑体 CN Normal" w:eastAsia="思源黑体 CN Normal" w:hAnsi="思源黑体 CN Normal"/>
                <w:kern w:val="0"/>
                <w:sz w:val="17"/>
                <w:szCs w:val="17"/>
              </w:rPr>
              <w:t xml:space="preserve"> endif</w:t>
            </w:r>
            <w:r w:rsidRPr="008C0C91">
              <w:rPr>
                <w:rFonts w:ascii="思源黑体 CN Normal" w:eastAsia="思源黑体 CN Normal" w:hAnsi="思源黑体 CN Normal" w:hint="eastAsia"/>
                <w:kern w:val="0"/>
                <w:sz w:val="17"/>
                <w:szCs w:val="17"/>
              </w:rPr>
              <w:t>%}</w:t>
            </w:r>
          </w:p>
        </w:tc>
      </w:tr>
      <w:tr w:rsidR="008C0C91" w14:paraId="14749B6F" w14:textId="77777777" w:rsidTr="00C36ABD">
        <w:trPr>
          <w:trHeight w:val="340"/>
        </w:trPr>
        <w:tc>
          <w:tcPr>
            <w:tcW w:w="2835" w:type="dxa"/>
            <w:vMerge/>
            <w:tcBorders>
              <w:top w:val="dashed" w:sz="4" w:space="0" w:color="BFBFBF"/>
              <w:bottom w:val="dashed" w:sz="4" w:space="0" w:color="BFBFBF"/>
              <w:right w:val="dashed" w:sz="4" w:space="0" w:color="BFBFBF"/>
            </w:tcBorders>
            <w:vAlign w:val="center"/>
          </w:tcPr>
          <w:p w14:paraId="7D0E5A34" w14:textId="77777777" w:rsidR="008C0C91" w:rsidRPr="003C7BFE" w:rsidRDefault="008C0C91" w:rsidP="008C0C91">
            <w:pPr>
              <w:adjustRightInd w:val="0"/>
              <w:snapToGrid w:val="0"/>
              <w:jc w:val="center"/>
              <w:rPr>
                <w:rFonts w:ascii="思源黑体 CN Normal" w:eastAsia="思源黑体 CN Normal" w:hAnsi="思源黑体 CN Normal"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vAlign w:val="center"/>
          </w:tcPr>
          <w:p w14:paraId="2AA77B25" w14:textId="77777777" w:rsidR="008C0C91" w:rsidRPr="009A66AF" w:rsidRDefault="008C0C91" w:rsidP="008C0C91">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vAlign w:val="center"/>
          </w:tcPr>
          <w:p w14:paraId="06DBD27F"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kern w:val="0"/>
                <w:sz w:val="17"/>
                <w:szCs w:val="17"/>
              </w:rPr>
              <w:t>{%p if var.cdx.format1_forMP.ROS1_snv%}</w:t>
            </w:r>
          </w:p>
          <w:p w14:paraId="3A2715DF"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w:t>
            </w:r>
            <w:r w:rsidRPr="008C0C91">
              <w:rPr>
                <w:rFonts w:ascii="思源黑体 CN Normal" w:eastAsia="思源黑体 CN Normal" w:hAnsi="思源黑体 CN Normal"/>
                <w:kern w:val="0"/>
                <w:sz w:val="17"/>
                <w:szCs w:val="17"/>
              </w:rPr>
              <w:t>var.cdx.format1_forMP.</w:t>
            </w:r>
            <w:r w:rsidRPr="008C0C91">
              <w:rPr>
                <w:rFonts w:ascii="思源黑体 CN Normal" w:eastAsia="思源黑体 CN Normal" w:hAnsi="思源黑体 CN Normal" w:hint="eastAsia"/>
                <w:kern w:val="0"/>
                <w:sz w:val="17"/>
                <w:szCs w:val="17"/>
              </w:rPr>
              <w:t>ROS</w:t>
            </w:r>
            <w:r w:rsidRPr="008C0C91">
              <w:rPr>
                <w:rFonts w:ascii="思源黑体 CN Normal" w:eastAsia="思源黑体 CN Normal" w:hAnsi="思源黑体 CN Normal"/>
                <w:kern w:val="0"/>
                <w:sz w:val="17"/>
                <w:szCs w:val="17"/>
              </w:rPr>
              <w:t>1_s</w:t>
            </w:r>
            <w:r w:rsidRPr="008C0C91">
              <w:rPr>
                <w:rFonts w:ascii="思源黑体 CN Normal" w:eastAsia="思源黑体 CN Normal" w:hAnsi="思源黑体 CN Normal" w:hint="eastAsia"/>
                <w:kern w:val="0"/>
                <w:sz w:val="17"/>
                <w:szCs w:val="17"/>
              </w:rPr>
              <w:t>nv,</w:t>
            </w:r>
            <w:r w:rsidRPr="008C0C91">
              <w:rPr>
                <w:rFonts w:ascii="思源黑体 CN Normal" w:eastAsia="思源黑体 CN Normal" w:hAnsi="思源黑体 CN Normal"/>
                <w:kern w:val="0"/>
                <w:sz w:val="17"/>
                <w:szCs w:val="17"/>
              </w:rPr>
              <w:t>sample]|cdx_type1</w:t>
            </w:r>
            <w:r w:rsidRPr="008C0C91">
              <w:rPr>
                <w:rFonts w:ascii="思源黑体 CN Normal" w:eastAsia="思源黑体 CN Normal" w:hAnsi="思源黑体 CN Normal" w:hint="eastAsia"/>
                <w:kern w:val="0"/>
                <w:sz w:val="17"/>
                <w:szCs w:val="17"/>
              </w:rPr>
              <w:t>_</w:t>
            </w:r>
            <w:r w:rsidRPr="008C0C91">
              <w:rPr>
                <w:rFonts w:ascii="思源黑体 CN Normal" w:eastAsia="思源黑体 CN Normal" w:hAnsi="思源黑体 CN Normal"/>
                <w:kern w:val="0"/>
                <w:sz w:val="17"/>
                <w:szCs w:val="17"/>
              </w:rPr>
              <w:t>v2|replace("\n", "&lt;w:br/&gt;")</w:t>
            </w:r>
            <w:r w:rsidRPr="008C0C91">
              <w:rPr>
                <w:rFonts w:ascii="思源黑体 CN Normal" w:eastAsia="思源黑体 CN Normal" w:hAnsi="思源黑体 CN Normal" w:hint="eastAsia"/>
                <w:kern w:val="0"/>
                <w:sz w:val="17"/>
                <w:szCs w:val="17"/>
              </w:rPr>
              <w:t xml:space="preserve"> }}</w:t>
            </w:r>
          </w:p>
          <w:p w14:paraId="087EEDA6"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w:t>
            </w:r>
            <w:r w:rsidRPr="008C0C91">
              <w:rPr>
                <w:rFonts w:ascii="思源黑体 CN Normal" w:eastAsia="思源黑体 CN Normal" w:hAnsi="思源黑体 CN Normal"/>
                <w:kern w:val="0"/>
                <w:sz w:val="17"/>
                <w:szCs w:val="17"/>
              </w:rPr>
              <w:t>%p else%}</w:t>
            </w:r>
          </w:p>
          <w:p w14:paraId="086FA06C"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未检测到相关变异</w:t>
            </w:r>
          </w:p>
          <w:p w14:paraId="762C16D3" w14:textId="3D69FBAB" w:rsid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{%p</w:t>
            </w:r>
            <w:r w:rsidRPr="008C0C91">
              <w:rPr>
                <w:rFonts w:ascii="思源黑体 CN Normal" w:eastAsia="思源黑体 CN Normal" w:hAnsi="思源黑体 CN Normal"/>
                <w:kern w:val="0"/>
                <w:sz w:val="17"/>
                <w:szCs w:val="17"/>
              </w:rPr>
              <w:t xml:space="preserve"> endif</w:t>
            </w:r>
            <w:r w:rsidRPr="008C0C91">
              <w:rPr>
                <w:rFonts w:ascii="思源黑体 CN Normal" w:eastAsia="思源黑体 CN Normal" w:hAnsi="思源黑体 CN Normal" w:hint="eastAsia"/>
                <w:kern w:val="0"/>
                <w:sz w:val="17"/>
                <w:szCs w:val="17"/>
              </w:rPr>
              <w:t>%}</w:t>
            </w:r>
          </w:p>
        </w:tc>
      </w:tr>
      <w:tr w:rsidR="008C0C91" w14:paraId="51947E7B" w14:textId="77777777" w:rsidTr="00C36ABD">
        <w:trPr>
          <w:trHeight w:val="340"/>
        </w:trPr>
        <w:tc>
          <w:tcPr>
            <w:tcW w:w="2835" w:type="dxa"/>
            <w:vMerge w:val="restart"/>
            <w:tcBorders>
              <w:top w:val="dashed" w:sz="4" w:space="0" w:color="BFBFBF"/>
              <w:bottom w:val="dashed" w:sz="4" w:space="0" w:color="BFBFBF"/>
              <w:right w:val="dashed" w:sz="4" w:space="0" w:color="BFBFBF"/>
            </w:tcBorders>
            <w:vAlign w:val="center"/>
          </w:tcPr>
          <w:p w14:paraId="587BB1B0" w14:textId="77777777" w:rsidR="008C0C91" w:rsidRPr="003C7BFE" w:rsidRDefault="008C0C91" w:rsidP="008C0C91">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RET</w:t>
            </w:r>
          </w:p>
        </w:tc>
        <w:tc>
          <w:tcPr>
            <w:tcW w:w="4059" w:type="dxa"/>
            <w:tcBorders>
              <w:top w:val="dashed" w:sz="4" w:space="0" w:color="BFBFBF"/>
              <w:left w:val="dashed" w:sz="4" w:space="0" w:color="BFBFBF"/>
              <w:bottom w:val="dashed" w:sz="4" w:space="0" w:color="BFBFBF"/>
              <w:right w:val="dashed" w:sz="4" w:space="0" w:color="BFBFBF"/>
            </w:tcBorders>
            <w:vAlign w:val="center"/>
          </w:tcPr>
          <w:p w14:paraId="1C5C87E7" w14:textId="77777777" w:rsidR="008C0C91" w:rsidRPr="009A66AF" w:rsidRDefault="008C0C91" w:rsidP="008C0C91">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Borders>
              <w:top w:val="dashed" w:sz="4" w:space="0" w:color="BFBFBF"/>
              <w:left w:val="dashed" w:sz="4" w:space="0" w:color="BFBFBF"/>
              <w:bottom w:val="dashed" w:sz="4" w:space="0" w:color="BFBFBF"/>
            </w:tcBorders>
            <w:vAlign w:val="center"/>
          </w:tcPr>
          <w:p w14:paraId="68002A0C"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kern w:val="0"/>
                <w:sz w:val="17"/>
                <w:szCs w:val="17"/>
              </w:rPr>
              <w:t>{%p if var.cdx.format1_forMP.RET_sv%}</w:t>
            </w:r>
          </w:p>
          <w:p w14:paraId="695A0618"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w:t>
            </w:r>
            <w:r w:rsidRPr="008C0C91">
              <w:rPr>
                <w:rFonts w:ascii="思源黑体 CN Normal" w:eastAsia="思源黑体 CN Normal" w:hAnsi="思源黑体 CN Normal"/>
                <w:kern w:val="0"/>
                <w:sz w:val="17"/>
                <w:szCs w:val="17"/>
              </w:rPr>
              <w:t>var.cdx.format1_forMP.R</w:t>
            </w:r>
            <w:r w:rsidRPr="008C0C91">
              <w:rPr>
                <w:rFonts w:ascii="思源黑体 CN Normal" w:eastAsia="思源黑体 CN Normal" w:hAnsi="思源黑体 CN Normal" w:hint="eastAsia"/>
                <w:kern w:val="0"/>
                <w:sz w:val="17"/>
                <w:szCs w:val="17"/>
              </w:rPr>
              <w:t>ET</w:t>
            </w:r>
            <w:r w:rsidRPr="008C0C91">
              <w:rPr>
                <w:rFonts w:ascii="思源黑体 CN Normal" w:eastAsia="思源黑体 CN Normal" w:hAnsi="思源黑体 CN Normal"/>
                <w:kern w:val="0"/>
                <w:sz w:val="17"/>
                <w:szCs w:val="17"/>
              </w:rPr>
              <w:t>_sv</w:t>
            </w:r>
            <w:r w:rsidRPr="008C0C91">
              <w:rPr>
                <w:rFonts w:ascii="思源黑体 CN Normal" w:eastAsia="思源黑体 CN Normal" w:hAnsi="思源黑体 CN Normal" w:hint="eastAsia"/>
                <w:kern w:val="0"/>
                <w:sz w:val="17"/>
                <w:szCs w:val="17"/>
              </w:rPr>
              <w:t>,</w:t>
            </w:r>
            <w:r w:rsidRPr="008C0C91">
              <w:rPr>
                <w:rFonts w:ascii="思源黑体 CN Normal" w:eastAsia="思源黑体 CN Normal" w:hAnsi="思源黑体 CN Normal"/>
                <w:kern w:val="0"/>
                <w:sz w:val="17"/>
                <w:szCs w:val="17"/>
              </w:rPr>
              <w:t>sample]|cdx_type1</w:t>
            </w:r>
            <w:r w:rsidRPr="008C0C91">
              <w:rPr>
                <w:rFonts w:ascii="思源黑体 CN Normal" w:eastAsia="思源黑体 CN Normal" w:hAnsi="思源黑体 CN Normal" w:hint="eastAsia"/>
                <w:kern w:val="0"/>
                <w:sz w:val="17"/>
                <w:szCs w:val="17"/>
              </w:rPr>
              <w:t>_</w:t>
            </w:r>
            <w:r w:rsidRPr="008C0C91">
              <w:rPr>
                <w:rFonts w:ascii="思源黑体 CN Normal" w:eastAsia="思源黑体 CN Normal" w:hAnsi="思源黑体 CN Normal"/>
                <w:kern w:val="0"/>
                <w:sz w:val="17"/>
                <w:szCs w:val="17"/>
              </w:rPr>
              <w:t>v2|replace("\n", "&lt;w:br/&gt;")</w:t>
            </w:r>
            <w:r w:rsidRPr="008C0C91">
              <w:rPr>
                <w:rFonts w:ascii="思源黑体 CN Normal" w:eastAsia="思源黑体 CN Normal" w:hAnsi="思源黑体 CN Normal" w:hint="eastAsia"/>
                <w:kern w:val="0"/>
                <w:sz w:val="17"/>
                <w:szCs w:val="17"/>
              </w:rPr>
              <w:t xml:space="preserve"> }}</w:t>
            </w:r>
          </w:p>
          <w:p w14:paraId="3DA8AA99"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w:t>
            </w:r>
            <w:r w:rsidRPr="008C0C91">
              <w:rPr>
                <w:rFonts w:ascii="思源黑体 CN Normal" w:eastAsia="思源黑体 CN Normal" w:hAnsi="思源黑体 CN Normal"/>
                <w:kern w:val="0"/>
                <w:sz w:val="17"/>
                <w:szCs w:val="17"/>
              </w:rPr>
              <w:t>%p else%}</w:t>
            </w:r>
          </w:p>
          <w:p w14:paraId="0AA58E4C"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未检测到相关变异</w:t>
            </w:r>
          </w:p>
          <w:p w14:paraId="24D67007" w14:textId="0C509D81" w:rsid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lastRenderedPageBreak/>
              <w:t>{%p</w:t>
            </w:r>
            <w:r w:rsidRPr="008C0C91">
              <w:rPr>
                <w:rFonts w:ascii="思源黑体 CN Normal" w:eastAsia="思源黑体 CN Normal" w:hAnsi="思源黑体 CN Normal"/>
                <w:kern w:val="0"/>
                <w:sz w:val="17"/>
                <w:szCs w:val="17"/>
              </w:rPr>
              <w:t xml:space="preserve"> endif</w:t>
            </w:r>
            <w:r w:rsidRPr="008C0C91">
              <w:rPr>
                <w:rFonts w:ascii="思源黑体 CN Normal" w:eastAsia="思源黑体 CN Normal" w:hAnsi="思源黑体 CN Normal" w:hint="eastAsia"/>
                <w:kern w:val="0"/>
                <w:sz w:val="17"/>
                <w:szCs w:val="17"/>
              </w:rPr>
              <w:t>%}</w:t>
            </w:r>
          </w:p>
        </w:tc>
      </w:tr>
      <w:tr w:rsidR="008C0C91" w14:paraId="6DF823FE" w14:textId="77777777" w:rsidTr="00C36ABD">
        <w:trPr>
          <w:trHeight w:val="340"/>
        </w:trPr>
        <w:tc>
          <w:tcPr>
            <w:tcW w:w="2835" w:type="dxa"/>
            <w:vMerge/>
            <w:tcBorders>
              <w:top w:val="dashed" w:sz="4" w:space="0" w:color="BFBFBF"/>
              <w:bottom w:val="dashed" w:sz="4" w:space="0" w:color="BFBFBF"/>
              <w:right w:val="dashed" w:sz="4" w:space="0" w:color="BFBFBF"/>
            </w:tcBorders>
            <w:vAlign w:val="center"/>
          </w:tcPr>
          <w:p w14:paraId="48C50887" w14:textId="77777777" w:rsidR="008C0C91" w:rsidRPr="003C7BFE" w:rsidRDefault="008C0C91" w:rsidP="008C0C91">
            <w:pPr>
              <w:adjustRightInd w:val="0"/>
              <w:snapToGrid w:val="0"/>
              <w:jc w:val="center"/>
              <w:rPr>
                <w:rFonts w:ascii="思源黑体 CN Normal" w:eastAsia="思源黑体 CN Normal" w:hAnsi="思源黑体 CN Normal"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vAlign w:val="center"/>
          </w:tcPr>
          <w:p w14:paraId="49E506B3" w14:textId="77777777" w:rsidR="008C0C91" w:rsidRPr="009A66AF" w:rsidRDefault="008C0C91" w:rsidP="008C0C91">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vAlign w:val="center"/>
          </w:tcPr>
          <w:p w14:paraId="0929A7E5"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kern w:val="0"/>
                <w:sz w:val="17"/>
                <w:szCs w:val="17"/>
              </w:rPr>
              <w:t>{%p if var.cdx.format1_forMP.RET_snv%}</w:t>
            </w:r>
          </w:p>
          <w:p w14:paraId="1E1AA2DB"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w:t>
            </w:r>
            <w:r w:rsidRPr="008C0C91">
              <w:rPr>
                <w:rFonts w:ascii="思源黑体 CN Normal" w:eastAsia="思源黑体 CN Normal" w:hAnsi="思源黑体 CN Normal"/>
                <w:kern w:val="0"/>
                <w:sz w:val="17"/>
                <w:szCs w:val="17"/>
              </w:rPr>
              <w:t>var.cdx.format1_forMP.R</w:t>
            </w:r>
            <w:r w:rsidRPr="008C0C91">
              <w:rPr>
                <w:rFonts w:ascii="思源黑体 CN Normal" w:eastAsia="思源黑体 CN Normal" w:hAnsi="思源黑体 CN Normal" w:hint="eastAsia"/>
                <w:kern w:val="0"/>
                <w:sz w:val="17"/>
                <w:szCs w:val="17"/>
              </w:rPr>
              <w:t>ET</w:t>
            </w:r>
            <w:r w:rsidRPr="008C0C91">
              <w:rPr>
                <w:rFonts w:ascii="思源黑体 CN Normal" w:eastAsia="思源黑体 CN Normal" w:hAnsi="思源黑体 CN Normal"/>
                <w:kern w:val="0"/>
                <w:sz w:val="17"/>
                <w:szCs w:val="17"/>
              </w:rPr>
              <w:t>_s</w:t>
            </w:r>
            <w:r w:rsidRPr="008C0C91">
              <w:rPr>
                <w:rFonts w:ascii="思源黑体 CN Normal" w:eastAsia="思源黑体 CN Normal" w:hAnsi="思源黑体 CN Normal" w:hint="eastAsia"/>
                <w:kern w:val="0"/>
                <w:sz w:val="17"/>
                <w:szCs w:val="17"/>
              </w:rPr>
              <w:t>nv,</w:t>
            </w:r>
            <w:r w:rsidRPr="008C0C91">
              <w:rPr>
                <w:rFonts w:ascii="思源黑体 CN Normal" w:eastAsia="思源黑体 CN Normal" w:hAnsi="思源黑体 CN Normal"/>
                <w:kern w:val="0"/>
                <w:sz w:val="17"/>
                <w:szCs w:val="17"/>
              </w:rPr>
              <w:t>sample]|cdx_type1</w:t>
            </w:r>
            <w:r w:rsidRPr="008C0C91">
              <w:rPr>
                <w:rFonts w:ascii="思源黑体 CN Normal" w:eastAsia="思源黑体 CN Normal" w:hAnsi="思源黑体 CN Normal" w:hint="eastAsia"/>
                <w:kern w:val="0"/>
                <w:sz w:val="17"/>
                <w:szCs w:val="17"/>
              </w:rPr>
              <w:t>_</w:t>
            </w:r>
            <w:r w:rsidRPr="008C0C91">
              <w:rPr>
                <w:rFonts w:ascii="思源黑体 CN Normal" w:eastAsia="思源黑体 CN Normal" w:hAnsi="思源黑体 CN Normal"/>
                <w:kern w:val="0"/>
                <w:sz w:val="17"/>
                <w:szCs w:val="17"/>
              </w:rPr>
              <w:t>v2|replace("\n", "&lt;w:br/&gt;")</w:t>
            </w:r>
            <w:r w:rsidRPr="008C0C91">
              <w:rPr>
                <w:rFonts w:ascii="思源黑体 CN Normal" w:eastAsia="思源黑体 CN Normal" w:hAnsi="思源黑体 CN Normal" w:hint="eastAsia"/>
                <w:kern w:val="0"/>
                <w:sz w:val="17"/>
                <w:szCs w:val="17"/>
              </w:rPr>
              <w:t>}}</w:t>
            </w:r>
          </w:p>
          <w:p w14:paraId="7EE67AE7"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w:t>
            </w:r>
            <w:r w:rsidRPr="008C0C91">
              <w:rPr>
                <w:rFonts w:ascii="思源黑体 CN Normal" w:eastAsia="思源黑体 CN Normal" w:hAnsi="思源黑体 CN Normal"/>
                <w:kern w:val="0"/>
                <w:sz w:val="17"/>
                <w:szCs w:val="17"/>
              </w:rPr>
              <w:t>%p else%}</w:t>
            </w:r>
          </w:p>
          <w:p w14:paraId="6B05FDD4"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未检测到相关变异</w:t>
            </w:r>
          </w:p>
          <w:p w14:paraId="723ECAD4" w14:textId="5FE7AF6A" w:rsid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{%p</w:t>
            </w:r>
            <w:r w:rsidRPr="008C0C91">
              <w:rPr>
                <w:rFonts w:ascii="思源黑体 CN Normal" w:eastAsia="思源黑体 CN Normal" w:hAnsi="思源黑体 CN Normal"/>
                <w:kern w:val="0"/>
                <w:sz w:val="17"/>
                <w:szCs w:val="17"/>
              </w:rPr>
              <w:t xml:space="preserve"> endif</w:t>
            </w:r>
            <w:r w:rsidRPr="008C0C91">
              <w:rPr>
                <w:rFonts w:ascii="思源黑体 CN Normal" w:eastAsia="思源黑体 CN Normal" w:hAnsi="思源黑体 CN Normal" w:hint="eastAsia"/>
                <w:kern w:val="0"/>
                <w:sz w:val="17"/>
                <w:szCs w:val="17"/>
              </w:rPr>
              <w:t>%}</w:t>
            </w:r>
          </w:p>
        </w:tc>
      </w:tr>
      <w:tr w:rsidR="008C0C91" w14:paraId="53F61871" w14:textId="77777777" w:rsidTr="00C36ABD">
        <w:trPr>
          <w:trHeight w:val="340"/>
        </w:trPr>
        <w:tc>
          <w:tcPr>
            <w:tcW w:w="2835" w:type="dxa"/>
            <w:tcBorders>
              <w:top w:val="dashed" w:sz="4" w:space="0" w:color="BFBFBF"/>
              <w:bottom w:val="dashed" w:sz="4" w:space="0" w:color="BFBFBF"/>
              <w:right w:val="dashed" w:sz="4" w:space="0" w:color="BFBFBF"/>
            </w:tcBorders>
            <w:vAlign w:val="center"/>
          </w:tcPr>
          <w:p w14:paraId="6389C693" w14:textId="77777777" w:rsidR="008C0C91" w:rsidRPr="003C7BFE" w:rsidRDefault="008C0C91" w:rsidP="008C0C91">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B</w:t>
            </w:r>
            <w:r w:rsidRPr="003C7BFE">
              <w:rPr>
                <w:rFonts w:ascii="思源黑体 CN Normal" w:eastAsia="思源黑体 CN Normal" w:hAnsi="思源黑体 CN Normal" w:cs="思源黑体 CN Light"/>
                <w:bCs/>
                <w:i/>
                <w:iCs/>
                <w:sz w:val="17"/>
                <w:szCs w:val="17"/>
              </w:rPr>
              <w:t>RAF</w:t>
            </w:r>
          </w:p>
        </w:tc>
        <w:tc>
          <w:tcPr>
            <w:tcW w:w="4059" w:type="dxa"/>
            <w:tcBorders>
              <w:top w:val="dashed" w:sz="4" w:space="0" w:color="BFBFBF"/>
              <w:left w:val="dashed" w:sz="4" w:space="0" w:color="BFBFBF"/>
              <w:bottom w:val="dashed" w:sz="4" w:space="0" w:color="BFBFBF"/>
              <w:right w:val="dashed" w:sz="4" w:space="0" w:color="BFBFBF"/>
            </w:tcBorders>
            <w:vAlign w:val="center"/>
          </w:tcPr>
          <w:p w14:paraId="3793E69F" w14:textId="77777777" w:rsidR="008C0C91" w:rsidRPr="009A66AF" w:rsidRDefault="008C0C91" w:rsidP="008C0C91">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vAlign w:val="center"/>
          </w:tcPr>
          <w:p w14:paraId="1587094C"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kern w:val="0"/>
                <w:sz w:val="17"/>
                <w:szCs w:val="17"/>
              </w:rPr>
              <w:t>{%p if var.cdx.format1_forMP.BRAF_snv%}</w:t>
            </w:r>
          </w:p>
          <w:p w14:paraId="787C6AEB"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w:t>
            </w:r>
            <w:r w:rsidRPr="008C0C91">
              <w:rPr>
                <w:rFonts w:ascii="思源黑体 CN Normal" w:eastAsia="思源黑体 CN Normal" w:hAnsi="思源黑体 CN Normal"/>
                <w:kern w:val="0"/>
                <w:sz w:val="17"/>
                <w:szCs w:val="17"/>
              </w:rPr>
              <w:t>var.cdx.format1_forMP.</w:t>
            </w:r>
            <w:r w:rsidRPr="008C0C91">
              <w:rPr>
                <w:rFonts w:ascii="思源黑体 CN Normal" w:eastAsia="思源黑体 CN Normal" w:hAnsi="思源黑体 CN Normal" w:hint="eastAsia"/>
                <w:kern w:val="0"/>
                <w:sz w:val="17"/>
                <w:szCs w:val="17"/>
              </w:rPr>
              <w:t>BRAF</w:t>
            </w:r>
            <w:r w:rsidRPr="008C0C91">
              <w:rPr>
                <w:rFonts w:ascii="思源黑体 CN Normal" w:eastAsia="思源黑体 CN Normal" w:hAnsi="思源黑体 CN Normal"/>
                <w:kern w:val="0"/>
                <w:sz w:val="17"/>
                <w:szCs w:val="17"/>
              </w:rPr>
              <w:t>_s</w:t>
            </w:r>
            <w:r w:rsidRPr="008C0C91">
              <w:rPr>
                <w:rFonts w:ascii="思源黑体 CN Normal" w:eastAsia="思源黑体 CN Normal" w:hAnsi="思源黑体 CN Normal" w:hint="eastAsia"/>
                <w:kern w:val="0"/>
                <w:sz w:val="17"/>
                <w:szCs w:val="17"/>
              </w:rPr>
              <w:t>nv,</w:t>
            </w:r>
            <w:r w:rsidRPr="008C0C91">
              <w:rPr>
                <w:rFonts w:ascii="思源黑体 CN Normal" w:eastAsia="思源黑体 CN Normal" w:hAnsi="思源黑体 CN Normal"/>
                <w:kern w:val="0"/>
                <w:sz w:val="17"/>
                <w:szCs w:val="17"/>
              </w:rPr>
              <w:t>sample]|cdx_type1</w:t>
            </w:r>
            <w:r w:rsidRPr="008C0C91">
              <w:rPr>
                <w:rFonts w:ascii="思源黑体 CN Normal" w:eastAsia="思源黑体 CN Normal" w:hAnsi="思源黑体 CN Normal" w:hint="eastAsia"/>
                <w:kern w:val="0"/>
                <w:sz w:val="17"/>
                <w:szCs w:val="17"/>
              </w:rPr>
              <w:t>_</w:t>
            </w:r>
            <w:r w:rsidRPr="008C0C91">
              <w:rPr>
                <w:rFonts w:ascii="思源黑体 CN Normal" w:eastAsia="思源黑体 CN Normal" w:hAnsi="思源黑体 CN Normal"/>
                <w:kern w:val="0"/>
                <w:sz w:val="17"/>
                <w:szCs w:val="17"/>
              </w:rPr>
              <w:t>v2|replace("\n", "&lt;w:br/&gt;")</w:t>
            </w:r>
            <w:r w:rsidRPr="008C0C91">
              <w:rPr>
                <w:rFonts w:ascii="思源黑体 CN Normal" w:eastAsia="思源黑体 CN Normal" w:hAnsi="思源黑体 CN Normal" w:hint="eastAsia"/>
                <w:kern w:val="0"/>
                <w:sz w:val="17"/>
                <w:szCs w:val="17"/>
              </w:rPr>
              <w:t>}}</w:t>
            </w:r>
          </w:p>
          <w:p w14:paraId="581EB00E"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w:t>
            </w:r>
            <w:r w:rsidRPr="008C0C91">
              <w:rPr>
                <w:rFonts w:ascii="思源黑体 CN Normal" w:eastAsia="思源黑体 CN Normal" w:hAnsi="思源黑体 CN Normal"/>
                <w:kern w:val="0"/>
                <w:sz w:val="17"/>
                <w:szCs w:val="17"/>
              </w:rPr>
              <w:t>%p else%}</w:t>
            </w:r>
          </w:p>
          <w:p w14:paraId="2C54FE80"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未检测到相关变异</w:t>
            </w:r>
          </w:p>
          <w:p w14:paraId="400326D9" w14:textId="53B4402D" w:rsid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{%p</w:t>
            </w:r>
            <w:r w:rsidRPr="008C0C91">
              <w:rPr>
                <w:rFonts w:ascii="思源黑体 CN Normal" w:eastAsia="思源黑体 CN Normal" w:hAnsi="思源黑体 CN Normal"/>
                <w:kern w:val="0"/>
                <w:sz w:val="17"/>
                <w:szCs w:val="17"/>
              </w:rPr>
              <w:t xml:space="preserve"> endif</w:t>
            </w:r>
            <w:r w:rsidRPr="008C0C91">
              <w:rPr>
                <w:rFonts w:ascii="思源黑体 CN Normal" w:eastAsia="思源黑体 CN Normal" w:hAnsi="思源黑体 CN Normal" w:hint="eastAsia"/>
                <w:kern w:val="0"/>
                <w:sz w:val="17"/>
                <w:szCs w:val="17"/>
              </w:rPr>
              <w:t>%}</w:t>
            </w:r>
          </w:p>
        </w:tc>
      </w:tr>
      <w:tr w:rsidR="008C0C91" w14:paraId="4624D57E" w14:textId="77777777" w:rsidTr="00C36ABD">
        <w:trPr>
          <w:trHeight w:val="340"/>
        </w:trPr>
        <w:tc>
          <w:tcPr>
            <w:tcW w:w="2835" w:type="dxa"/>
            <w:vMerge w:val="restart"/>
            <w:tcBorders>
              <w:top w:val="dashed" w:sz="4" w:space="0" w:color="BFBFBF"/>
              <w:bottom w:val="dashed" w:sz="4" w:space="0" w:color="BFBFBF"/>
              <w:right w:val="dashed" w:sz="4" w:space="0" w:color="BFBFBF"/>
            </w:tcBorders>
            <w:vAlign w:val="center"/>
          </w:tcPr>
          <w:p w14:paraId="23147714" w14:textId="77777777" w:rsidR="008C0C91" w:rsidRPr="003C7BFE" w:rsidRDefault="008C0C91" w:rsidP="008C0C91">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M</w:t>
            </w:r>
            <w:r w:rsidRPr="003C7BFE">
              <w:rPr>
                <w:rFonts w:ascii="思源黑体 CN Normal" w:eastAsia="思源黑体 CN Normal" w:hAnsi="思源黑体 CN Normal" w:cs="思源黑体 CN Light"/>
                <w:bCs/>
                <w:i/>
                <w:iCs/>
                <w:sz w:val="17"/>
                <w:szCs w:val="17"/>
              </w:rPr>
              <w:t>ET</w:t>
            </w:r>
          </w:p>
        </w:tc>
        <w:tc>
          <w:tcPr>
            <w:tcW w:w="4059" w:type="dxa"/>
            <w:tcBorders>
              <w:top w:val="dashed" w:sz="4" w:space="0" w:color="BFBFBF"/>
              <w:left w:val="dashed" w:sz="4" w:space="0" w:color="BFBFBF"/>
              <w:bottom w:val="dashed" w:sz="4" w:space="0" w:color="BFBFBF"/>
              <w:right w:val="dashed" w:sz="4" w:space="0" w:color="BFBFBF"/>
            </w:tcBorders>
            <w:vAlign w:val="center"/>
          </w:tcPr>
          <w:p w14:paraId="6328ED71" w14:textId="77777777" w:rsidR="008C0C91" w:rsidRPr="009A66AF" w:rsidRDefault="008C0C91" w:rsidP="008C0C91">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1</w:t>
            </w:r>
            <w:r w:rsidRPr="009A66AF">
              <w:rPr>
                <w:rFonts w:ascii="思源黑体 CN Normal" w:eastAsia="思源黑体 CN Normal" w:hAnsi="思源黑体 CN Normal"/>
                <w:kern w:val="0"/>
                <w:sz w:val="17"/>
                <w:szCs w:val="17"/>
              </w:rPr>
              <w:t>4</w:t>
            </w:r>
            <w:r w:rsidRPr="009A66AF">
              <w:rPr>
                <w:rFonts w:ascii="思源黑体 CN Normal" w:eastAsia="思源黑体 CN Normal" w:hAnsi="思源黑体 CN Normal" w:hint="eastAsia"/>
                <w:kern w:val="0"/>
                <w:sz w:val="17"/>
                <w:szCs w:val="17"/>
              </w:rPr>
              <w:t>号外显子跳跃突变</w:t>
            </w:r>
          </w:p>
        </w:tc>
        <w:tc>
          <w:tcPr>
            <w:tcW w:w="3448" w:type="dxa"/>
            <w:tcBorders>
              <w:top w:val="dashed" w:sz="4" w:space="0" w:color="BFBFBF"/>
              <w:left w:val="dashed" w:sz="4" w:space="0" w:color="BFBFBF"/>
              <w:bottom w:val="dashed" w:sz="4" w:space="0" w:color="BFBFBF"/>
            </w:tcBorders>
            <w:vAlign w:val="center"/>
          </w:tcPr>
          <w:p w14:paraId="68291CD8"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kern w:val="0"/>
                <w:sz w:val="17"/>
                <w:szCs w:val="17"/>
              </w:rPr>
              <w:t>{%p if var.cdx.format1_forMP.MET_skip%}</w:t>
            </w:r>
          </w:p>
          <w:p w14:paraId="0C4484FB"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w:t>
            </w:r>
            <w:r w:rsidRPr="008C0C91">
              <w:rPr>
                <w:rFonts w:ascii="思源黑体 CN Normal" w:eastAsia="思源黑体 CN Normal" w:hAnsi="思源黑体 CN Normal"/>
                <w:kern w:val="0"/>
                <w:sz w:val="17"/>
                <w:szCs w:val="17"/>
              </w:rPr>
              <w:t>var.cdx.format1_forMP.</w:t>
            </w:r>
            <w:r w:rsidRPr="008C0C91">
              <w:rPr>
                <w:rFonts w:ascii="思源黑体 CN Normal" w:eastAsia="思源黑体 CN Normal" w:hAnsi="思源黑体 CN Normal" w:hint="eastAsia"/>
                <w:kern w:val="0"/>
                <w:sz w:val="17"/>
                <w:szCs w:val="17"/>
              </w:rPr>
              <w:t>MET</w:t>
            </w:r>
            <w:r w:rsidRPr="008C0C91">
              <w:rPr>
                <w:rFonts w:ascii="思源黑体 CN Normal" w:eastAsia="思源黑体 CN Normal" w:hAnsi="思源黑体 CN Normal"/>
                <w:kern w:val="0"/>
                <w:sz w:val="17"/>
                <w:szCs w:val="17"/>
              </w:rPr>
              <w:t>_s</w:t>
            </w:r>
            <w:r w:rsidRPr="008C0C91">
              <w:rPr>
                <w:rFonts w:ascii="思源黑体 CN Normal" w:eastAsia="思源黑体 CN Normal" w:hAnsi="思源黑体 CN Normal" w:hint="eastAsia"/>
                <w:kern w:val="0"/>
                <w:sz w:val="17"/>
                <w:szCs w:val="17"/>
              </w:rPr>
              <w:t>kip,</w:t>
            </w:r>
            <w:r w:rsidRPr="008C0C91">
              <w:rPr>
                <w:rFonts w:ascii="思源黑体 CN Normal" w:eastAsia="思源黑体 CN Normal" w:hAnsi="思源黑体 CN Normal"/>
                <w:kern w:val="0"/>
                <w:sz w:val="17"/>
                <w:szCs w:val="17"/>
              </w:rPr>
              <w:t>sample]|cdx_type1</w:t>
            </w:r>
            <w:r w:rsidRPr="008C0C91">
              <w:rPr>
                <w:rFonts w:ascii="思源黑体 CN Normal" w:eastAsia="思源黑体 CN Normal" w:hAnsi="思源黑体 CN Normal" w:hint="eastAsia"/>
                <w:kern w:val="0"/>
                <w:sz w:val="17"/>
                <w:szCs w:val="17"/>
              </w:rPr>
              <w:t>_</w:t>
            </w:r>
            <w:r w:rsidRPr="008C0C91">
              <w:rPr>
                <w:rFonts w:ascii="思源黑体 CN Normal" w:eastAsia="思源黑体 CN Normal" w:hAnsi="思源黑体 CN Normal"/>
                <w:kern w:val="0"/>
                <w:sz w:val="17"/>
                <w:szCs w:val="17"/>
              </w:rPr>
              <w:t>v2|replace("\n", "&lt;w:br/&gt;")</w:t>
            </w:r>
            <w:r w:rsidRPr="008C0C91">
              <w:rPr>
                <w:rFonts w:ascii="思源黑体 CN Normal" w:eastAsia="思源黑体 CN Normal" w:hAnsi="思源黑体 CN Normal" w:hint="eastAsia"/>
                <w:kern w:val="0"/>
                <w:sz w:val="17"/>
                <w:szCs w:val="17"/>
              </w:rPr>
              <w:t>}}</w:t>
            </w:r>
          </w:p>
          <w:p w14:paraId="3BAE43FC"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w:t>
            </w:r>
            <w:r w:rsidRPr="008C0C91">
              <w:rPr>
                <w:rFonts w:ascii="思源黑体 CN Normal" w:eastAsia="思源黑体 CN Normal" w:hAnsi="思源黑体 CN Normal"/>
                <w:kern w:val="0"/>
                <w:sz w:val="17"/>
                <w:szCs w:val="17"/>
              </w:rPr>
              <w:t>%p else%}</w:t>
            </w:r>
          </w:p>
          <w:p w14:paraId="2772FA3B"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未检测到相关变异</w:t>
            </w:r>
          </w:p>
          <w:p w14:paraId="3429E437" w14:textId="00F6818E" w:rsid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{%p</w:t>
            </w:r>
            <w:r w:rsidRPr="008C0C91">
              <w:rPr>
                <w:rFonts w:ascii="思源黑体 CN Normal" w:eastAsia="思源黑体 CN Normal" w:hAnsi="思源黑体 CN Normal"/>
                <w:kern w:val="0"/>
                <w:sz w:val="17"/>
                <w:szCs w:val="17"/>
              </w:rPr>
              <w:t xml:space="preserve"> endif</w:t>
            </w:r>
            <w:r w:rsidRPr="008C0C91">
              <w:rPr>
                <w:rFonts w:ascii="思源黑体 CN Normal" w:eastAsia="思源黑体 CN Normal" w:hAnsi="思源黑体 CN Normal" w:hint="eastAsia"/>
                <w:kern w:val="0"/>
                <w:sz w:val="17"/>
                <w:szCs w:val="17"/>
              </w:rPr>
              <w:t>%}</w:t>
            </w:r>
          </w:p>
        </w:tc>
      </w:tr>
      <w:tr w:rsidR="008C0C91" w14:paraId="1B5F9F2F" w14:textId="77777777" w:rsidTr="00C36ABD">
        <w:trPr>
          <w:trHeight w:val="340"/>
        </w:trPr>
        <w:tc>
          <w:tcPr>
            <w:tcW w:w="2835" w:type="dxa"/>
            <w:vMerge/>
            <w:tcBorders>
              <w:top w:val="dashed" w:sz="4" w:space="0" w:color="BFBFBF"/>
              <w:bottom w:val="dashed" w:sz="4" w:space="0" w:color="BFBFBF"/>
              <w:right w:val="dashed" w:sz="4" w:space="0" w:color="BFBFBF"/>
            </w:tcBorders>
            <w:vAlign w:val="center"/>
          </w:tcPr>
          <w:p w14:paraId="0E1F0F81" w14:textId="77777777" w:rsidR="008C0C91" w:rsidRPr="003C7BFE" w:rsidRDefault="008C0C91" w:rsidP="008C0C91">
            <w:pPr>
              <w:adjustRightInd w:val="0"/>
              <w:snapToGrid w:val="0"/>
              <w:jc w:val="center"/>
              <w:rPr>
                <w:rFonts w:ascii="思源黑体 CN Normal" w:eastAsia="思源黑体 CN Normal" w:hAnsi="思源黑体 CN Normal"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vAlign w:val="center"/>
          </w:tcPr>
          <w:p w14:paraId="58A27B56" w14:textId="77777777" w:rsidR="008C0C91" w:rsidRPr="009A66AF" w:rsidRDefault="008C0C91" w:rsidP="008C0C91">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扩增</w:t>
            </w:r>
          </w:p>
        </w:tc>
        <w:tc>
          <w:tcPr>
            <w:tcW w:w="3448" w:type="dxa"/>
            <w:tcBorders>
              <w:top w:val="dashed" w:sz="4" w:space="0" w:color="BFBFBF"/>
              <w:left w:val="dashed" w:sz="4" w:space="0" w:color="BFBFBF"/>
              <w:bottom w:val="dashed" w:sz="4" w:space="0" w:color="BFBFBF"/>
            </w:tcBorders>
            <w:vAlign w:val="center"/>
          </w:tcPr>
          <w:p w14:paraId="7D32C959"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kern w:val="0"/>
                <w:sz w:val="17"/>
                <w:szCs w:val="17"/>
              </w:rPr>
              <w:t>{%p if var.cdx.format1_forMP.MET_cn%}</w:t>
            </w:r>
          </w:p>
          <w:p w14:paraId="206352CF"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w:t>
            </w:r>
            <w:r w:rsidRPr="008C0C91">
              <w:rPr>
                <w:rFonts w:ascii="思源黑体 CN Normal" w:eastAsia="思源黑体 CN Normal" w:hAnsi="思源黑体 CN Normal"/>
                <w:kern w:val="0"/>
                <w:sz w:val="17"/>
                <w:szCs w:val="17"/>
              </w:rPr>
              <w:t>var.cdx.format1_forMP.</w:t>
            </w:r>
            <w:r w:rsidRPr="008C0C91">
              <w:rPr>
                <w:rFonts w:ascii="思源黑体 CN Normal" w:eastAsia="思源黑体 CN Normal" w:hAnsi="思源黑体 CN Normal" w:hint="eastAsia"/>
                <w:kern w:val="0"/>
                <w:sz w:val="17"/>
                <w:szCs w:val="17"/>
              </w:rPr>
              <w:t>MET</w:t>
            </w:r>
            <w:r w:rsidRPr="008C0C91">
              <w:rPr>
                <w:rFonts w:ascii="思源黑体 CN Normal" w:eastAsia="思源黑体 CN Normal" w:hAnsi="思源黑体 CN Normal"/>
                <w:kern w:val="0"/>
                <w:sz w:val="17"/>
                <w:szCs w:val="17"/>
              </w:rPr>
              <w:t>_</w:t>
            </w:r>
            <w:r w:rsidRPr="008C0C91">
              <w:rPr>
                <w:rFonts w:ascii="思源黑体 CN Normal" w:eastAsia="思源黑体 CN Normal" w:hAnsi="思源黑体 CN Normal" w:hint="eastAsia"/>
                <w:kern w:val="0"/>
                <w:sz w:val="17"/>
                <w:szCs w:val="17"/>
              </w:rPr>
              <w:t>cn,</w:t>
            </w:r>
            <w:r w:rsidRPr="008C0C91">
              <w:rPr>
                <w:rFonts w:ascii="思源黑体 CN Normal" w:eastAsia="思源黑体 CN Normal" w:hAnsi="思源黑体 CN Normal"/>
                <w:kern w:val="0"/>
                <w:sz w:val="17"/>
                <w:szCs w:val="17"/>
              </w:rPr>
              <w:t>sample]|cdx_type1</w:t>
            </w:r>
            <w:r w:rsidRPr="008C0C91">
              <w:rPr>
                <w:rFonts w:ascii="思源黑体 CN Normal" w:eastAsia="思源黑体 CN Normal" w:hAnsi="思源黑体 CN Normal" w:hint="eastAsia"/>
                <w:kern w:val="0"/>
                <w:sz w:val="17"/>
                <w:szCs w:val="17"/>
              </w:rPr>
              <w:t>_</w:t>
            </w:r>
            <w:r w:rsidRPr="008C0C91">
              <w:rPr>
                <w:rFonts w:ascii="思源黑体 CN Normal" w:eastAsia="思源黑体 CN Normal" w:hAnsi="思源黑体 CN Normal"/>
                <w:kern w:val="0"/>
                <w:sz w:val="17"/>
                <w:szCs w:val="17"/>
              </w:rPr>
              <w:t>v2|replace("\n", "&lt;w:br/&gt;")</w:t>
            </w:r>
            <w:r w:rsidRPr="008C0C91">
              <w:rPr>
                <w:rFonts w:ascii="思源黑体 CN Normal" w:eastAsia="思源黑体 CN Normal" w:hAnsi="思源黑体 CN Normal" w:hint="eastAsia"/>
                <w:kern w:val="0"/>
                <w:sz w:val="17"/>
                <w:szCs w:val="17"/>
              </w:rPr>
              <w:t>}}</w:t>
            </w:r>
          </w:p>
          <w:p w14:paraId="1D6C879F"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w:t>
            </w:r>
            <w:r w:rsidRPr="008C0C91">
              <w:rPr>
                <w:rFonts w:ascii="思源黑体 CN Normal" w:eastAsia="思源黑体 CN Normal" w:hAnsi="思源黑体 CN Normal"/>
                <w:kern w:val="0"/>
                <w:sz w:val="17"/>
                <w:szCs w:val="17"/>
              </w:rPr>
              <w:t>%p else%}</w:t>
            </w:r>
          </w:p>
          <w:p w14:paraId="679BAFFB"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未检测到相关变异</w:t>
            </w:r>
          </w:p>
          <w:p w14:paraId="6C628A46" w14:textId="5ABB2C7D" w:rsid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{%p</w:t>
            </w:r>
            <w:r w:rsidRPr="008C0C91">
              <w:rPr>
                <w:rFonts w:ascii="思源黑体 CN Normal" w:eastAsia="思源黑体 CN Normal" w:hAnsi="思源黑体 CN Normal"/>
                <w:kern w:val="0"/>
                <w:sz w:val="17"/>
                <w:szCs w:val="17"/>
              </w:rPr>
              <w:t xml:space="preserve"> endif</w:t>
            </w:r>
            <w:r w:rsidRPr="008C0C91">
              <w:rPr>
                <w:rFonts w:ascii="思源黑体 CN Normal" w:eastAsia="思源黑体 CN Normal" w:hAnsi="思源黑体 CN Normal" w:hint="eastAsia"/>
                <w:kern w:val="0"/>
                <w:sz w:val="17"/>
                <w:szCs w:val="17"/>
              </w:rPr>
              <w:t>%}</w:t>
            </w:r>
          </w:p>
        </w:tc>
      </w:tr>
      <w:tr w:rsidR="008C0C91" w14:paraId="436713F2" w14:textId="77777777" w:rsidTr="00C36ABD">
        <w:trPr>
          <w:trHeight w:val="340"/>
        </w:trPr>
        <w:tc>
          <w:tcPr>
            <w:tcW w:w="2835" w:type="dxa"/>
            <w:vMerge w:val="restart"/>
            <w:tcBorders>
              <w:top w:val="dashed" w:sz="4" w:space="0" w:color="BFBFBF"/>
              <w:bottom w:val="dashed" w:sz="4" w:space="0" w:color="BFBFBF"/>
              <w:right w:val="dashed" w:sz="4" w:space="0" w:color="BFBFBF"/>
            </w:tcBorders>
            <w:vAlign w:val="center"/>
          </w:tcPr>
          <w:p w14:paraId="3E6A9C60" w14:textId="77777777" w:rsidR="008C0C91" w:rsidRPr="003C7BFE" w:rsidRDefault="008C0C91" w:rsidP="008C0C91">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K</w:t>
            </w:r>
            <w:r w:rsidRPr="003C7BFE">
              <w:rPr>
                <w:rFonts w:ascii="思源黑体 CN Normal" w:eastAsia="思源黑体 CN Normal" w:hAnsi="思源黑体 CN Normal" w:cs="思源黑体 CN Light"/>
                <w:bCs/>
                <w:i/>
                <w:iCs/>
                <w:sz w:val="17"/>
                <w:szCs w:val="17"/>
              </w:rPr>
              <w:t>RAS</w:t>
            </w:r>
          </w:p>
        </w:tc>
        <w:tc>
          <w:tcPr>
            <w:tcW w:w="4059" w:type="dxa"/>
            <w:tcBorders>
              <w:top w:val="dashed" w:sz="4" w:space="0" w:color="BFBFBF"/>
              <w:left w:val="dashed" w:sz="4" w:space="0" w:color="BFBFBF"/>
              <w:bottom w:val="dashed" w:sz="4" w:space="0" w:color="BFBFBF"/>
              <w:right w:val="dashed" w:sz="4" w:space="0" w:color="BFBFBF"/>
            </w:tcBorders>
            <w:vAlign w:val="center"/>
          </w:tcPr>
          <w:p w14:paraId="1AFDE199" w14:textId="77777777" w:rsidR="008C0C91" w:rsidRPr="009A66AF" w:rsidRDefault="008C0C91" w:rsidP="008C0C91">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G</w:t>
            </w:r>
            <w:r w:rsidRPr="009A66AF">
              <w:rPr>
                <w:rFonts w:ascii="思源黑体 CN Normal" w:eastAsia="思源黑体 CN Normal" w:hAnsi="思源黑体 CN Normal"/>
                <w:kern w:val="0"/>
                <w:sz w:val="17"/>
                <w:szCs w:val="17"/>
              </w:rPr>
              <w:t>12</w:t>
            </w:r>
            <w:r w:rsidRPr="009A66AF">
              <w:rPr>
                <w:rFonts w:ascii="思源黑体 CN Normal" w:eastAsia="思源黑体 CN Normal" w:hAnsi="思源黑体 CN Normal" w:hint="eastAsia"/>
                <w:kern w:val="0"/>
                <w:sz w:val="17"/>
                <w:szCs w:val="17"/>
              </w:rPr>
              <w:t>、G</w:t>
            </w:r>
            <w:r w:rsidRPr="009A66AF">
              <w:rPr>
                <w:rFonts w:ascii="思源黑体 CN Normal" w:eastAsia="思源黑体 CN Normal" w:hAnsi="思源黑体 CN Normal"/>
                <w:kern w:val="0"/>
                <w:sz w:val="17"/>
                <w:szCs w:val="17"/>
              </w:rPr>
              <w:t>13</w:t>
            </w:r>
            <w:r w:rsidRPr="009A66AF">
              <w:rPr>
                <w:rFonts w:ascii="思源黑体 CN Normal" w:eastAsia="思源黑体 CN Normal" w:hAnsi="思源黑体 CN Normal" w:hint="eastAsia"/>
                <w:kern w:val="0"/>
                <w:sz w:val="17"/>
                <w:szCs w:val="17"/>
              </w:rPr>
              <w:t>、</w:t>
            </w:r>
            <w:r w:rsidRPr="009A66AF">
              <w:rPr>
                <w:rFonts w:ascii="思源黑体 CN Normal" w:eastAsia="思源黑体 CN Normal" w:hAnsi="思源黑体 CN Normal"/>
                <w:kern w:val="0"/>
                <w:sz w:val="17"/>
                <w:szCs w:val="17"/>
              </w:rPr>
              <w:t>Q61</w:t>
            </w:r>
            <w:r w:rsidRPr="009A66AF">
              <w:rPr>
                <w:rFonts w:ascii="思源黑体 CN Normal" w:eastAsia="思源黑体 CN Normal" w:hAnsi="思源黑体 CN Normal" w:hint="eastAsia"/>
                <w:kern w:val="0"/>
                <w:sz w:val="17"/>
                <w:szCs w:val="17"/>
              </w:rPr>
              <w:t>、A</w:t>
            </w:r>
            <w:r w:rsidRPr="009A66AF">
              <w:rPr>
                <w:rFonts w:ascii="思源黑体 CN Normal" w:eastAsia="思源黑体 CN Normal" w:hAnsi="思源黑体 CN Normal"/>
                <w:kern w:val="0"/>
                <w:sz w:val="17"/>
                <w:szCs w:val="17"/>
              </w:rPr>
              <w:t>146</w:t>
            </w:r>
            <w:r w:rsidRPr="009A66AF">
              <w:rPr>
                <w:rFonts w:ascii="思源黑体 CN Normal" w:eastAsia="思源黑体 CN Normal" w:hAnsi="思源黑体 CN Normal" w:hint="eastAsia"/>
                <w:kern w:val="0"/>
                <w:sz w:val="17"/>
                <w:szCs w:val="17"/>
              </w:rPr>
              <w:t>位点突变</w:t>
            </w:r>
          </w:p>
        </w:tc>
        <w:tc>
          <w:tcPr>
            <w:tcW w:w="3448" w:type="dxa"/>
            <w:tcBorders>
              <w:top w:val="dashed" w:sz="4" w:space="0" w:color="BFBFBF"/>
              <w:left w:val="dashed" w:sz="4" w:space="0" w:color="BFBFBF"/>
              <w:bottom w:val="dashed" w:sz="4" w:space="0" w:color="BFBFBF"/>
            </w:tcBorders>
            <w:vAlign w:val="center"/>
          </w:tcPr>
          <w:p w14:paraId="7C07F87B"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kern w:val="0"/>
                <w:sz w:val="17"/>
                <w:szCs w:val="17"/>
              </w:rPr>
              <w:t>{%p if var.cdx.format1_forMP.KRAS_sp%}</w:t>
            </w:r>
          </w:p>
          <w:p w14:paraId="58D47E7E"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w:t>
            </w:r>
            <w:r w:rsidRPr="008C0C91">
              <w:rPr>
                <w:rFonts w:ascii="思源黑体 CN Normal" w:eastAsia="思源黑体 CN Normal" w:hAnsi="思源黑体 CN Normal"/>
                <w:kern w:val="0"/>
                <w:sz w:val="17"/>
                <w:szCs w:val="17"/>
              </w:rPr>
              <w:t>var.cdx.format1_forMP.</w:t>
            </w:r>
            <w:r w:rsidRPr="008C0C91">
              <w:rPr>
                <w:rFonts w:ascii="思源黑体 CN Normal" w:eastAsia="思源黑体 CN Normal" w:hAnsi="思源黑体 CN Normal" w:hint="eastAsia"/>
                <w:kern w:val="0"/>
                <w:sz w:val="17"/>
                <w:szCs w:val="17"/>
              </w:rPr>
              <w:t>KRAS</w:t>
            </w:r>
            <w:r w:rsidRPr="008C0C91">
              <w:rPr>
                <w:rFonts w:ascii="思源黑体 CN Normal" w:eastAsia="思源黑体 CN Normal" w:hAnsi="思源黑体 CN Normal"/>
                <w:kern w:val="0"/>
                <w:sz w:val="17"/>
                <w:szCs w:val="17"/>
              </w:rPr>
              <w:t>_</w:t>
            </w:r>
            <w:r w:rsidRPr="008C0C91">
              <w:rPr>
                <w:rFonts w:ascii="思源黑体 CN Normal" w:eastAsia="思源黑体 CN Normal" w:hAnsi="思源黑体 CN Normal" w:hint="eastAsia"/>
                <w:kern w:val="0"/>
                <w:sz w:val="17"/>
                <w:szCs w:val="17"/>
              </w:rPr>
              <w:t>sp,</w:t>
            </w:r>
            <w:r w:rsidRPr="008C0C91">
              <w:rPr>
                <w:rFonts w:ascii="思源黑体 CN Normal" w:eastAsia="思源黑体 CN Normal" w:hAnsi="思源黑体 CN Normal"/>
                <w:kern w:val="0"/>
                <w:sz w:val="17"/>
                <w:szCs w:val="17"/>
              </w:rPr>
              <w:t>sample]|cdx_type1</w:t>
            </w:r>
            <w:r w:rsidRPr="008C0C91">
              <w:rPr>
                <w:rFonts w:ascii="思源黑体 CN Normal" w:eastAsia="思源黑体 CN Normal" w:hAnsi="思源黑体 CN Normal" w:hint="eastAsia"/>
                <w:kern w:val="0"/>
                <w:sz w:val="17"/>
                <w:szCs w:val="17"/>
              </w:rPr>
              <w:t>_</w:t>
            </w:r>
            <w:r w:rsidRPr="008C0C91">
              <w:rPr>
                <w:rFonts w:ascii="思源黑体 CN Normal" w:eastAsia="思源黑体 CN Normal" w:hAnsi="思源黑体 CN Normal"/>
                <w:kern w:val="0"/>
                <w:sz w:val="17"/>
                <w:szCs w:val="17"/>
              </w:rPr>
              <w:t>v2|replace("\n", "&lt;w:br/&gt;")</w:t>
            </w:r>
            <w:r w:rsidRPr="008C0C91">
              <w:rPr>
                <w:rFonts w:ascii="思源黑体 CN Normal" w:eastAsia="思源黑体 CN Normal" w:hAnsi="思源黑体 CN Normal" w:hint="eastAsia"/>
                <w:kern w:val="0"/>
                <w:sz w:val="17"/>
                <w:szCs w:val="17"/>
              </w:rPr>
              <w:t>}}</w:t>
            </w:r>
          </w:p>
          <w:p w14:paraId="6B0592B2"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w:t>
            </w:r>
            <w:r w:rsidRPr="008C0C91">
              <w:rPr>
                <w:rFonts w:ascii="思源黑体 CN Normal" w:eastAsia="思源黑体 CN Normal" w:hAnsi="思源黑体 CN Normal"/>
                <w:kern w:val="0"/>
                <w:sz w:val="17"/>
                <w:szCs w:val="17"/>
              </w:rPr>
              <w:t>%p else%}</w:t>
            </w:r>
          </w:p>
          <w:p w14:paraId="4FD99838"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未检测到相关变异</w:t>
            </w:r>
          </w:p>
          <w:p w14:paraId="18C47271" w14:textId="69B1895D" w:rsid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{%p</w:t>
            </w:r>
            <w:r w:rsidRPr="008C0C91">
              <w:rPr>
                <w:rFonts w:ascii="思源黑体 CN Normal" w:eastAsia="思源黑体 CN Normal" w:hAnsi="思源黑体 CN Normal"/>
                <w:kern w:val="0"/>
                <w:sz w:val="17"/>
                <w:szCs w:val="17"/>
              </w:rPr>
              <w:t xml:space="preserve"> endif</w:t>
            </w:r>
            <w:r w:rsidRPr="008C0C91">
              <w:rPr>
                <w:rFonts w:ascii="思源黑体 CN Normal" w:eastAsia="思源黑体 CN Normal" w:hAnsi="思源黑体 CN Normal" w:hint="eastAsia"/>
                <w:kern w:val="0"/>
                <w:sz w:val="17"/>
                <w:szCs w:val="17"/>
              </w:rPr>
              <w:t>%}</w:t>
            </w:r>
          </w:p>
        </w:tc>
      </w:tr>
      <w:tr w:rsidR="008C0C91" w14:paraId="2A132385" w14:textId="77777777" w:rsidTr="00C36ABD">
        <w:trPr>
          <w:trHeight w:val="340"/>
        </w:trPr>
        <w:tc>
          <w:tcPr>
            <w:tcW w:w="2835" w:type="dxa"/>
            <w:vMerge/>
            <w:tcBorders>
              <w:top w:val="dashed" w:sz="4" w:space="0" w:color="BFBFBF"/>
              <w:bottom w:val="dashed" w:sz="4" w:space="0" w:color="BFBFBF"/>
              <w:right w:val="dashed" w:sz="4" w:space="0" w:color="BFBFBF"/>
            </w:tcBorders>
            <w:vAlign w:val="center"/>
          </w:tcPr>
          <w:p w14:paraId="6474FBE9" w14:textId="77777777" w:rsidR="008C0C91" w:rsidRPr="003C7BFE" w:rsidRDefault="008C0C91" w:rsidP="008C0C91">
            <w:pPr>
              <w:adjustRightInd w:val="0"/>
              <w:snapToGrid w:val="0"/>
              <w:jc w:val="center"/>
              <w:rPr>
                <w:rFonts w:ascii="思源黑体 CN Normal" w:eastAsia="思源黑体 CN Normal" w:hAnsi="思源黑体 CN Normal"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vAlign w:val="center"/>
          </w:tcPr>
          <w:p w14:paraId="76F1010B" w14:textId="77777777" w:rsidR="008C0C91" w:rsidRPr="009A66AF" w:rsidRDefault="008C0C91" w:rsidP="008C0C91">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其他点突变</w:t>
            </w:r>
          </w:p>
        </w:tc>
        <w:tc>
          <w:tcPr>
            <w:tcW w:w="3448" w:type="dxa"/>
            <w:tcBorders>
              <w:top w:val="dashed" w:sz="4" w:space="0" w:color="BFBFBF"/>
              <w:left w:val="dashed" w:sz="4" w:space="0" w:color="BFBFBF"/>
              <w:bottom w:val="dashed" w:sz="4" w:space="0" w:color="BFBFBF"/>
            </w:tcBorders>
            <w:vAlign w:val="center"/>
          </w:tcPr>
          <w:p w14:paraId="34E5EEC9"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kern w:val="0"/>
                <w:sz w:val="17"/>
                <w:szCs w:val="17"/>
              </w:rPr>
              <w:t>{%p if var.cdx.format1_forMP.KRAS_ot%}</w:t>
            </w:r>
          </w:p>
          <w:p w14:paraId="7406766C"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w:t>
            </w:r>
            <w:r w:rsidRPr="008C0C91">
              <w:rPr>
                <w:rFonts w:ascii="思源黑体 CN Normal" w:eastAsia="思源黑体 CN Normal" w:hAnsi="思源黑体 CN Normal"/>
                <w:kern w:val="0"/>
                <w:sz w:val="17"/>
                <w:szCs w:val="17"/>
              </w:rPr>
              <w:t>var.cdx.format1_forMP.</w:t>
            </w:r>
            <w:r w:rsidRPr="008C0C91">
              <w:rPr>
                <w:rFonts w:ascii="思源黑体 CN Normal" w:eastAsia="思源黑体 CN Normal" w:hAnsi="思源黑体 CN Normal" w:hint="eastAsia"/>
                <w:kern w:val="0"/>
                <w:sz w:val="17"/>
                <w:szCs w:val="17"/>
              </w:rPr>
              <w:t>KRAS</w:t>
            </w:r>
            <w:r w:rsidRPr="008C0C91">
              <w:rPr>
                <w:rFonts w:ascii="思源黑体 CN Normal" w:eastAsia="思源黑体 CN Normal" w:hAnsi="思源黑体 CN Normal"/>
                <w:kern w:val="0"/>
                <w:sz w:val="17"/>
                <w:szCs w:val="17"/>
              </w:rPr>
              <w:t>_</w:t>
            </w:r>
            <w:r w:rsidRPr="008C0C91">
              <w:rPr>
                <w:rFonts w:ascii="思源黑体 CN Normal" w:eastAsia="思源黑体 CN Normal" w:hAnsi="思源黑体 CN Normal" w:hint="eastAsia"/>
                <w:kern w:val="0"/>
                <w:sz w:val="17"/>
                <w:szCs w:val="17"/>
              </w:rPr>
              <w:t>ot,</w:t>
            </w:r>
            <w:r w:rsidRPr="008C0C91">
              <w:rPr>
                <w:rFonts w:ascii="思源黑体 CN Normal" w:eastAsia="思源黑体 CN Normal" w:hAnsi="思源黑体 CN Normal"/>
                <w:kern w:val="0"/>
                <w:sz w:val="17"/>
                <w:szCs w:val="17"/>
              </w:rPr>
              <w:t>sample]|cdx_type1</w:t>
            </w:r>
            <w:r w:rsidRPr="008C0C91">
              <w:rPr>
                <w:rFonts w:ascii="思源黑体 CN Normal" w:eastAsia="思源黑体 CN Normal" w:hAnsi="思源黑体 CN Normal" w:hint="eastAsia"/>
                <w:kern w:val="0"/>
                <w:sz w:val="17"/>
                <w:szCs w:val="17"/>
              </w:rPr>
              <w:t>_</w:t>
            </w:r>
            <w:r w:rsidRPr="008C0C91">
              <w:rPr>
                <w:rFonts w:ascii="思源黑体 CN Normal" w:eastAsia="思源黑体 CN Normal" w:hAnsi="思源黑体 CN Normal"/>
                <w:kern w:val="0"/>
                <w:sz w:val="17"/>
                <w:szCs w:val="17"/>
              </w:rPr>
              <w:t>v2|replace("\n", "&lt;w:br/&gt;")</w:t>
            </w:r>
            <w:r w:rsidRPr="008C0C91">
              <w:rPr>
                <w:rFonts w:ascii="思源黑体 CN Normal" w:eastAsia="思源黑体 CN Normal" w:hAnsi="思源黑体 CN Normal" w:hint="eastAsia"/>
                <w:kern w:val="0"/>
                <w:sz w:val="17"/>
                <w:szCs w:val="17"/>
              </w:rPr>
              <w:t>}}</w:t>
            </w:r>
          </w:p>
          <w:p w14:paraId="36FA1288"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w:t>
            </w:r>
            <w:r w:rsidRPr="008C0C91">
              <w:rPr>
                <w:rFonts w:ascii="思源黑体 CN Normal" w:eastAsia="思源黑体 CN Normal" w:hAnsi="思源黑体 CN Normal"/>
                <w:kern w:val="0"/>
                <w:sz w:val="17"/>
                <w:szCs w:val="17"/>
              </w:rPr>
              <w:t>%p else%}</w:t>
            </w:r>
          </w:p>
          <w:p w14:paraId="32A5CAA4"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未检测到相关变异</w:t>
            </w:r>
          </w:p>
          <w:p w14:paraId="16C1F650" w14:textId="1D5BCA40" w:rsid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{%p</w:t>
            </w:r>
            <w:r w:rsidRPr="008C0C91">
              <w:rPr>
                <w:rFonts w:ascii="思源黑体 CN Normal" w:eastAsia="思源黑体 CN Normal" w:hAnsi="思源黑体 CN Normal"/>
                <w:kern w:val="0"/>
                <w:sz w:val="17"/>
                <w:szCs w:val="17"/>
              </w:rPr>
              <w:t xml:space="preserve"> endif</w:t>
            </w:r>
            <w:r w:rsidRPr="008C0C91">
              <w:rPr>
                <w:rFonts w:ascii="思源黑体 CN Normal" w:eastAsia="思源黑体 CN Normal" w:hAnsi="思源黑体 CN Normal" w:hint="eastAsia"/>
                <w:kern w:val="0"/>
                <w:sz w:val="17"/>
                <w:szCs w:val="17"/>
              </w:rPr>
              <w:t>%}</w:t>
            </w:r>
          </w:p>
        </w:tc>
      </w:tr>
      <w:tr w:rsidR="008C0C91" w14:paraId="6AE842AE" w14:textId="77777777" w:rsidTr="00C36ABD">
        <w:trPr>
          <w:trHeight w:val="340"/>
        </w:trPr>
        <w:tc>
          <w:tcPr>
            <w:tcW w:w="2835" w:type="dxa"/>
            <w:vMerge w:val="restart"/>
            <w:tcBorders>
              <w:top w:val="dashed" w:sz="4" w:space="0" w:color="BFBFBF"/>
              <w:bottom w:val="dashed" w:sz="4" w:space="0" w:color="BFBFBF"/>
              <w:right w:val="dashed" w:sz="4" w:space="0" w:color="BFBFBF"/>
            </w:tcBorders>
            <w:vAlign w:val="center"/>
          </w:tcPr>
          <w:p w14:paraId="3B467198" w14:textId="77777777" w:rsidR="008C0C91" w:rsidRPr="003C7BFE" w:rsidRDefault="008C0C91" w:rsidP="008C0C91">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lastRenderedPageBreak/>
              <w:t>N</w:t>
            </w:r>
            <w:r w:rsidRPr="003C7BFE">
              <w:rPr>
                <w:rFonts w:ascii="思源黑体 CN Normal" w:eastAsia="思源黑体 CN Normal" w:hAnsi="思源黑体 CN Normal" w:cs="思源黑体 CN Light"/>
                <w:bCs/>
                <w:i/>
                <w:iCs/>
                <w:sz w:val="17"/>
                <w:szCs w:val="17"/>
              </w:rPr>
              <w:t>RAS</w:t>
            </w:r>
          </w:p>
        </w:tc>
        <w:tc>
          <w:tcPr>
            <w:tcW w:w="4059" w:type="dxa"/>
            <w:tcBorders>
              <w:top w:val="dashed" w:sz="4" w:space="0" w:color="BFBFBF"/>
              <w:left w:val="dashed" w:sz="4" w:space="0" w:color="BFBFBF"/>
              <w:bottom w:val="dashed" w:sz="4" w:space="0" w:color="BFBFBF"/>
              <w:right w:val="dashed" w:sz="4" w:space="0" w:color="BFBFBF"/>
            </w:tcBorders>
            <w:vAlign w:val="center"/>
          </w:tcPr>
          <w:p w14:paraId="1880AA9D" w14:textId="77777777" w:rsidR="008C0C91" w:rsidRPr="009A66AF" w:rsidRDefault="008C0C91" w:rsidP="008C0C91">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G</w:t>
            </w:r>
            <w:r w:rsidRPr="009A66AF">
              <w:rPr>
                <w:rFonts w:ascii="思源黑体 CN Normal" w:eastAsia="思源黑体 CN Normal" w:hAnsi="思源黑体 CN Normal"/>
                <w:kern w:val="0"/>
                <w:sz w:val="17"/>
                <w:szCs w:val="17"/>
              </w:rPr>
              <w:t>12</w:t>
            </w:r>
            <w:r w:rsidRPr="009A66AF">
              <w:rPr>
                <w:rFonts w:ascii="思源黑体 CN Normal" w:eastAsia="思源黑体 CN Normal" w:hAnsi="思源黑体 CN Normal" w:hint="eastAsia"/>
                <w:kern w:val="0"/>
                <w:sz w:val="17"/>
                <w:szCs w:val="17"/>
              </w:rPr>
              <w:t>、G</w:t>
            </w:r>
            <w:r w:rsidRPr="009A66AF">
              <w:rPr>
                <w:rFonts w:ascii="思源黑体 CN Normal" w:eastAsia="思源黑体 CN Normal" w:hAnsi="思源黑体 CN Normal"/>
                <w:kern w:val="0"/>
                <w:sz w:val="17"/>
                <w:szCs w:val="17"/>
              </w:rPr>
              <w:t>13</w:t>
            </w:r>
            <w:r w:rsidRPr="009A66AF">
              <w:rPr>
                <w:rFonts w:ascii="思源黑体 CN Normal" w:eastAsia="思源黑体 CN Normal" w:hAnsi="思源黑体 CN Normal" w:hint="eastAsia"/>
                <w:kern w:val="0"/>
                <w:sz w:val="17"/>
                <w:szCs w:val="17"/>
              </w:rPr>
              <w:t>、</w:t>
            </w:r>
            <w:r w:rsidRPr="009A66AF">
              <w:rPr>
                <w:rFonts w:ascii="思源黑体 CN Normal" w:eastAsia="思源黑体 CN Normal" w:hAnsi="思源黑体 CN Normal"/>
                <w:kern w:val="0"/>
                <w:sz w:val="17"/>
                <w:szCs w:val="17"/>
              </w:rPr>
              <w:t>Q61</w:t>
            </w:r>
            <w:r w:rsidRPr="009A66AF">
              <w:rPr>
                <w:rFonts w:ascii="思源黑体 CN Normal" w:eastAsia="思源黑体 CN Normal" w:hAnsi="思源黑体 CN Normal" w:hint="eastAsia"/>
                <w:kern w:val="0"/>
                <w:sz w:val="17"/>
                <w:szCs w:val="17"/>
              </w:rPr>
              <w:t>、A</w:t>
            </w:r>
            <w:r w:rsidRPr="009A66AF">
              <w:rPr>
                <w:rFonts w:ascii="思源黑体 CN Normal" w:eastAsia="思源黑体 CN Normal" w:hAnsi="思源黑体 CN Normal"/>
                <w:kern w:val="0"/>
                <w:sz w:val="17"/>
                <w:szCs w:val="17"/>
              </w:rPr>
              <w:t>146</w:t>
            </w:r>
            <w:r w:rsidRPr="009A66AF">
              <w:rPr>
                <w:rFonts w:ascii="思源黑体 CN Normal" w:eastAsia="思源黑体 CN Normal" w:hAnsi="思源黑体 CN Normal" w:hint="eastAsia"/>
                <w:kern w:val="0"/>
                <w:sz w:val="17"/>
                <w:szCs w:val="17"/>
              </w:rPr>
              <w:t>位点突变</w:t>
            </w:r>
          </w:p>
        </w:tc>
        <w:tc>
          <w:tcPr>
            <w:tcW w:w="3448" w:type="dxa"/>
            <w:tcBorders>
              <w:top w:val="dashed" w:sz="4" w:space="0" w:color="BFBFBF"/>
              <w:left w:val="dashed" w:sz="4" w:space="0" w:color="BFBFBF"/>
              <w:bottom w:val="dashed" w:sz="4" w:space="0" w:color="BFBFBF"/>
            </w:tcBorders>
            <w:vAlign w:val="center"/>
          </w:tcPr>
          <w:p w14:paraId="23F71DDA"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kern w:val="0"/>
                <w:sz w:val="17"/>
                <w:szCs w:val="17"/>
              </w:rPr>
              <w:t>{%p if var.cdx.format1_forMP.NRAS_sp%}</w:t>
            </w:r>
          </w:p>
          <w:p w14:paraId="5A4106C4"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w:t>
            </w:r>
            <w:r w:rsidRPr="008C0C91">
              <w:rPr>
                <w:rFonts w:ascii="思源黑体 CN Normal" w:eastAsia="思源黑体 CN Normal" w:hAnsi="思源黑体 CN Normal"/>
                <w:kern w:val="0"/>
                <w:sz w:val="17"/>
                <w:szCs w:val="17"/>
              </w:rPr>
              <w:t>var.cdx.format1_forMP.</w:t>
            </w:r>
            <w:r w:rsidRPr="008C0C91">
              <w:rPr>
                <w:rFonts w:ascii="思源黑体 CN Normal" w:eastAsia="思源黑体 CN Normal" w:hAnsi="思源黑体 CN Normal" w:hint="eastAsia"/>
                <w:kern w:val="0"/>
                <w:sz w:val="17"/>
                <w:szCs w:val="17"/>
              </w:rPr>
              <w:t>NRAS</w:t>
            </w:r>
            <w:r w:rsidRPr="008C0C91">
              <w:rPr>
                <w:rFonts w:ascii="思源黑体 CN Normal" w:eastAsia="思源黑体 CN Normal" w:hAnsi="思源黑体 CN Normal"/>
                <w:kern w:val="0"/>
                <w:sz w:val="17"/>
                <w:szCs w:val="17"/>
              </w:rPr>
              <w:t>_</w:t>
            </w:r>
            <w:r w:rsidRPr="008C0C91">
              <w:rPr>
                <w:rFonts w:ascii="思源黑体 CN Normal" w:eastAsia="思源黑体 CN Normal" w:hAnsi="思源黑体 CN Normal" w:hint="eastAsia"/>
                <w:kern w:val="0"/>
                <w:sz w:val="17"/>
                <w:szCs w:val="17"/>
              </w:rPr>
              <w:t>sp,</w:t>
            </w:r>
            <w:r w:rsidRPr="008C0C91">
              <w:rPr>
                <w:rFonts w:ascii="思源黑体 CN Normal" w:eastAsia="思源黑体 CN Normal" w:hAnsi="思源黑体 CN Normal"/>
                <w:kern w:val="0"/>
                <w:sz w:val="17"/>
                <w:szCs w:val="17"/>
              </w:rPr>
              <w:t>sample]|cdx_type1</w:t>
            </w:r>
            <w:r w:rsidRPr="008C0C91">
              <w:rPr>
                <w:rFonts w:ascii="思源黑体 CN Normal" w:eastAsia="思源黑体 CN Normal" w:hAnsi="思源黑体 CN Normal" w:hint="eastAsia"/>
                <w:kern w:val="0"/>
                <w:sz w:val="17"/>
                <w:szCs w:val="17"/>
              </w:rPr>
              <w:t>_</w:t>
            </w:r>
            <w:r w:rsidRPr="008C0C91">
              <w:rPr>
                <w:rFonts w:ascii="思源黑体 CN Normal" w:eastAsia="思源黑体 CN Normal" w:hAnsi="思源黑体 CN Normal"/>
                <w:kern w:val="0"/>
                <w:sz w:val="17"/>
                <w:szCs w:val="17"/>
              </w:rPr>
              <w:t>v2|replace("\n", "&lt;w:br/&gt;")</w:t>
            </w:r>
            <w:r w:rsidRPr="008C0C91">
              <w:rPr>
                <w:rFonts w:ascii="思源黑体 CN Normal" w:eastAsia="思源黑体 CN Normal" w:hAnsi="思源黑体 CN Normal" w:hint="eastAsia"/>
                <w:kern w:val="0"/>
                <w:sz w:val="17"/>
                <w:szCs w:val="17"/>
              </w:rPr>
              <w:t>}}</w:t>
            </w:r>
          </w:p>
          <w:p w14:paraId="0BAD6D7D"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w:t>
            </w:r>
            <w:r w:rsidRPr="008C0C91">
              <w:rPr>
                <w:rFonts w:ascii="思源黑体 CN Normal" w:eastAsia="思源黑体 CN Normal" w:hAnsi="思源黑体 CN Normal"/>
                <w:kern w:val="0"/>
                <w:sz w:val="17"/>
                <w:szCs w:val="17"/>
              </w:rPr>
              <w:t>%p else%}</w:t>
            </w:r>
          </w:p>
          <w:p w14:paraId="174E178C"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未检测到相关变异</w:t>
            </w:r>
          </w:p>
          <w:p w14:paraId="1B1E0D13" w14:textId="29EA261C" w:rsid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{%p</w:t>
            </w:r>
            <w:r w:rsidRPr="008C0C91">
              <w:rPr>
                <w:rFonts w:ascii="思源黑体 CN Normal" w:eastAsia="思源黑体 CN Normal" w:hAnsi="思源黑体 CN Normal"/>
                <w:kern w:val="0"/>
                <w:sz w:val="17"/>
                <w:szCs w:val="17"/>
              </w:rPr>
              <w:t xml:space="preserve"> endif</w:t>
            </w:r>
            <w:r w:rsidRPr="008C0C91">
              <w:rPr>
                <w:rFonts w:ascii="思源黑体 CN Normal" w:eastAsia="思源黑体 CN Normal" w:hAnsi="思源黑体 CN Normal" w:hint="eastAsia"/>
                <w:kern w:val="0"/>
                <w:sz w:val="17"/>
                <w:szCs w:val="17"/>
              </w:rPr>
              <w:t>%}</w:t>
            </w:r>
          </w:p>
        </w:tc>
      </w:tr>
      <w:tr w:rsidR="008C0C91" w14:paraId="3E706442" w14:textId="77777777" w:rsidTr="00C36ABD">
        <w:trPr>
          <w:trHeight w:val="340"/>
        </w:trPr>
        <w:tc>
          <w:tcPr>
            <w:tcW w:w="2835" w:type="dxa"/>
            <w:vMerge/>
            <w:tcBorders>
              <w:top w:val="dashed" w:sz="4" w:space="0" w:color="BFBFBF"/>
              <w:bottom w:val="dashed" w:sz="4" w:space="0" w:color="BFBFBF"/>
              <w:right w:val="dashed" w:sz="4" w:space="0" w:color="BFBFBF"/>
            </w:tcBorders>
            <w:vAlign w:val="center"/>
          </w:tcPr>
          <w:p w14:paraId="6B52F090" w14:textId="77777777" w:rsidR="008C0C91" w:rsidRPr="003C7BFE" w:rsidRDefault="008C0C91" w:rsidP="008C0C91">
            <w:pPr>
              <w:adjustRightInd w:val="0"/>
              <w:snapToGrid w:val="0"/>
              <w:jc w:val="center"/>
              <w:rPr>
                <w:rFonts w:ascii="思源黑体 CN Normal" w:eastAsia="思源黑体 CN Normal" w:hAnsi="思源黑体 CN Normal"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vAlign w:val="center"/>
          </w:tcPr>
          <w:p w14:paraId="67E3BF1E" w14:textId="77777777" w:rsidR="008C0C91" w:rsidRPr="009A66AF" w:rsidRDefault="008C0C91" w:rsidP="008C0C91">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其他点突变</w:t>
            </w:r>
          </w:p>
        </w:tc>
        <w:tc>
          <w:tcPr>
            <w:tcW w:w="3448" w:type="dxa"/>
            <w:tcBorders>
              <w:top w:val="dashed" w:sz="4" w:space="0" w:color="BFBFBF"/>
              <w:left w:val="dashed" w:sz="4" w:space="0" w:color="BFBFBF"/>
              <w:bottom w:val="dashed" w:sz="4" w:space="0" w:color="BFBFBF"/>
            </w:tcBorders>
            <w:vAlign w:val="center"/>
          </w:tcPr>
          <w:p w14:paraId="1643356A"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kern w:val="0"/>
                <w:sz w:val="17"/>
                <w:szCs w:val="17"/>
              </w:rPr>
              <w:t>{%p if var.cdx.format1_forMP.NRAS_ot%}</w:t>
            </w:r>
          </w:p>
          <w:p w14:paraId="2B64E825"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w:t>
            </w:r>
            <w:r w:rsidRPr="008C0C91">
              <w:rPr>
                <w:rFonts w:ascii="思源黑体 CN Normal" w:eastAsia="思源黑体 CN Normal" w:hAnsi="思源黑体 CN Normal"/>
                <w:kern w:val="0"/>
                <w:sz w:val="17"/>
                <w:szCs w:val="17"/>
              </w:rPr>
              <w:t>var.cdx.format1_forMP.</w:t>
            </w:r>
            <w:r w:rsidRPr="008C0C91">
              <w:rPr>
                <w:rFonts w:ascii="思源黑体 CN Normal" w:eastAsia="思源黑体 CN Normal" w:hAnsi="思源黑体 CN Normal" w:hint="eastAsia"/>
                <w:kern w:val="0"/>
                <w:sz w:val="17"/>
                <w:szCs w:val="17"/>
              </w:rPr>
              <w:t>NRAS</w:t>
            </w:r>
            <w:r w:rsidRPr="008C0C91">
              <w:rPr>
                <w:rFonts w:ascii="思源黑体 CN Normal" w:eastAsia="思源黑体 CN Normal" w:hAnsi="思源黑体 CN Normal"/>
                <w:kern w:val="0"/>
                <w:sz w:val="17"/>
                <w:szCs w:val="17"/>
              </w:rPr>
              <w:t>_</w:t>
            </w:r>
            <w:r w:rsidRPr="008C0C91">
              <w:rPr>
                <w:rFonts w:ascii="思源黑体 CN Normal" w:eastAsia="思源黑体 CN Normal" w:hAnsi="思源黑体 CN Normal" w:hint="eastAsia"/>
                <w:kern w:val="0"/>
                <w:sz w:val="17"/>
                <w:szCs w:val="17"/>
              </w:rPr>
              <w:t>ot,</w:t>
            </w:r>
            <w:r w:rsidRPr="008C0C91">
              <w:rPr>
                <w:rFonts w:ascii="思源黑体 CN Normal" w:eastAsia="思源黑体 CN Normal" w:hAnsi="思源黑体 CN Normal"/>
                <w:kern w:val="0"/>
                <w:sz w:val="17"/>
                <w:szCs w:val="17"/>
              </w:rPr>
              <w:t>sample]|cdx_type1</w:t>
            </w:r>
            <w:r w:rsidRPr="008C0C91">
              <w:rPr>
                <w:rFonts w:ascii="思源黑体 CN Normal" w:eastAsia="思源黑体 CN Normal" w:hAnsi="思源黑体 CN Normal" w:hint="eastAsia"/>
                <w:kern w:val="0"/>
                <w:sz w:val="17"/>
                <w:szCs w:val="17"/>
              </w:rPr>
              <w:t>_</w:t>
            </w:r>
            <w:r w:rsidRPr="008C0C91">
              <w:rPr>
                <w:rFonts w:ascii="思源黑体 CN Normal" w:eastAsia="思源黑体 CN Normal" w:hAnsi="思源黑体 CN Normal"/>
                <w:kern w:val="0"/>
                <w:sz w:val="17"/>
                <w:szCs w:val="17"/>
              </w:rPr>
              <w:t>v2|replace("\n", "&lt;w:br/&gt;")</w:t>
            </w:r>
            <w:r w:rsidRPr="008C0C91">
              <w:rPr>
                <w:rFonts w:ascii="思源黑体 CN Normal" w:eastAsia="思源黑体 CN Normal" w:hAnsi="思源黑体 CN Normal" w:hint="eastAsia"/>
                <w:kern w:val="0"/>
                <w:sz w:val="17"/>
                <w:szCs w:val="17"/>
              </w:rPr>
              <w:t>}}</w:t>
            </w:r>
          </w:p>
          <w:p w14:paraId="592A959A"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w:t>
            </w:r>
            <w:r w:rsidRPr="008C0C91">
              <w:rPr>
                <w:rFonts w:ascii="思源黑体 CN Normal" w:eastAsia="思源黑体 CN Normal" w:hAnsi="思源黑体 CN Normal"/>
                <w:kern w:val="0"/>
                <w:sz w:val="17"/>
                <w:szCs w:val="17"/>
              </w:rPr>
              <w:t>%p else%}</w:t>
            </w:r>
          </w:p>
          <w:p w14:paraId="51BA1DB2"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未检测到相关变异</w:t>
            </w:r>
          </w:p>
          <w:p w14:paraId="2727D703" w14:textId="6C120CF4" w:rsid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{%p</w:t>
            </w:r>
            <w:r w:rsidRPr="008C0C91">
              <w:rPr>
                <w:rFonts w:ascii="思源黑体 CN Normal" w:eastAsia="思源黑体 CN Normal" w:hAnsi="思源黑体 CN Normal"/>
                <w:kern w:val="0"/>
                <w:sz w:val="17"/>
                <w:szCs w:val="17"/>
              </w:rPr>
              <w:t xml:space="preserve"> endif</w:t>
            </w:r>
            <w:r w:rsidRPr="008C0C91">
              <w:rPr>
                <w:rFonts w:ascii="思源黑体 CN Normal" w:eastAsia="思源黑体 CN Normal" w:hAnsi="思源黑体 CN Normal" w:hint="eastAsia"/>
                <w:kern w:val="0"/>
                <w:sz w:val="17"/>
                <w:szCs w:val="17"/>
              </w:rPr>
              <w:t>%}</w:t>
            </w:r>
          </w:p>
        </w:tc>
      </w:tr>
      <w:tr w:rsidR="00C13179" w14:paraId="53E0B0FF" w14:textId="77777777" w:rsidTr="00C36ABD">
        <w:trPr>
          <w:trHeight w:val="340"/>
        </w:trPr>
        <w:tc>
          <w:tcPr>
            <w:tcW w:w="2835" w:type="dxa"/>
            <w:tcBorders>
              <w:top w:val="dashed" w:sz="4" w:space="0" w:color="BFBFBF"/>
              <w:bottom w:val="dashed" w:sz="4" w:space="0" w:color="BFBFBF"/>
              <w:right w:val="dashed" w:sz="4" w:space="0" w:color="BFBFBF"/>
            </w:tcBorders>
            <w:vAlign w:val="center"/>
          </w:tcPr>
          <w:p w14:paraId="78C30D77" w14:textId="77777777" w:rsidR="00C13179" w:rsidRPr="00084051" w:rsidRDefault="00C13179" w:rsidP="00C13179">
            <w:pPr>
              <w:adjustRightInd w:val="0"/>
              <w:snapToGrid w:val="0"/>
              <w:jc w:val="center"/>
              <w:rPr>
                <w:rFonts w:ascii="思源黑体 CN Normal" w:eastAsia="思源黑体 CN Normal" w:hAnsi="思源黑体 CN Normal" w:cs="思源黑体 CN Light"/>
                <w:bCs/>
                <w:i/>
                <w:iCs/>
                <w:sz w:val="17"/>
                <w:szCs w:val="17"/>
              </w:rPr>
            </w:pPr>
            <w:r w:rsidRPr="00084051">
              <w:rPr>
                <w:rFonts w:ascii="思源黑体 CN Normal" w:eastAsia="思源黑体 CN Normal" w:hAnsi="思源黑体 CN Normal" w:cs="思源黑体 CN Light"/>
                <w:bCs/>
                <w:i/>
                <w:iCs/>
                <w:sz w:val="17"/>
                <w:szCs w:val="17"/>
              </w:rPr>
              <w:t>POLD1</w:t>
            </w:r>
          </w:p>
        </w:tc>
        <w:tc>
          <w:tcPr>
            <w:tcW w:w="4059" w:type="dxa"/>
            <w:tcBorders>
              <w:top w:val="dashed" w:sz="4" w:space="0" w:color="BFBFBF"/>
              <w:left w:val="dashed" w:sz="4" w:space="0" w:color="BFBFBF"/>
              <w:bottom w:val="dashed" w:sz="4" w:space="0" w:color="BFBFBF"/>
              <w:right w:val="dashed" w:sz="4" w:space="0" w:color="BFBFBF"/>
            </w:tcBorders>
            <w:vAlign w:val="center"/>
          </w:tcPr>
          <w:p w14:paraId="6DE89819" w14:textId="77777777" w:rsidR="00C13179" w:rsidRPr="009A66AF" w:rsidRDefault="00C13179" w:rsidP="00C13179">
            <w:pPr>
              <w:jc w:val="center"/>
              <w:rPr>
                <w:rFonts w:ascii="思源黑体 CN Normal" w:eastAsia="思源黑体 CN Normal" w:hAnsi="思源黑体 CN Normal"/>
                <w:kern w:val="0"/>
                <w:sz w:val="17"/>
                <w:szCs w:val="17"/>
              </w:rPr>
            </w:pPr>
            <w:r w:rsidRPr="00354CEC">
              <w:rPr>
                <w:rFonts w:ascii="思源黑体 CN Normal" w:eastAsia="思源黑体 CN Normal" w:hAnsi="思源黑体 CN Normal" w:hint="eastAsia"/>
                <w:kern w:val="0"/>
                <w:sz w:val="17"/>
                <w:szCs w:val="17"/>
              </w:rPr>
              <w:t>点突变、小片段插入缺失</w:t>
            </w:r>
          </w:p>
        </w:tc>
        <w:tc>
          <w:tcPr>
            <w:tcW w:w="3448" w:type="dxa"/>
            <w:tcBorders>
              <w:top w:val="dashed" w:sz="4" w:space="0" w:color="BFBFBF"/>
              <w:left w:val="dashed" w:sz="4" w:space="0" w:color="BFBFBF"/>
              <w:bottom w:val="dashed" w:sz="4" w:space="0" w:color="BFBFBF"/>
            </w:tcBorders>
            <w:vAlign w:val="center"/>
          </w:tcPr>
          <w:p w14:paraId="32DD1E9A" w14:textId="2A83D581"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kern w:val="0"/>
                <w:sz w:val="17"/>
                <w:szCs w:val="17"/>
              </w:rPr>
              <w:t>{%p if var.cdx.format1_forMP.POLD1_snvindel%}</w:t>
            </w:r>
          </w:p>
          <w:p w14:paraId="67EBBECD" w14:textId="3E711F89"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var.cdx.format1_forMP.POLD1_snvindel</w:t>
            </w: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sample]|cdx_type1</w:t>
            </w:r>
            <w:r w:rsidRPr="00C13179">
              <w:rPr>
                <w:rFonts w:ascii="思源黑体 CN Normal" w:eastAsia="思源黑体 CN Normal" w:hAnsi="思源黑体 CN Normal" w:hint="eastAsia"/>
                <w:kern w:val="0"/>
                <w:sz w:val="17"/>
                <w:szCs w:val="17"/>
              </w:rPr>
              <w:t>_</w:t>
            </w:r>
            <w:r w:rsidRPr="00C13179">
              <w:rPr>
                <w:rFonts w:ascii="思源黑体 CN Normal" w:eastAsia="思源黑体 CN Normal" w:hAnsi="思源黑体 CN Normal"/>
                <w:kern w:val="0"/>
                <w:sz w:val="17"/>
                <w:szCs w:val="17"/>
              </w:rPr>
              <w:t>v2|replace("\n", "&lt;w:br/&gt;")</w:t>
            </w:r>
            <w:r w:rsidRPr="00C13179">
              <w:rPr>
                <w:rFonts w:ascii="思源黑体 CN Normal" w:eastAsia="思源黑体 CN Normal" w:hAnsi="思源黑体 CN Normal" w:hint="eastAsia"/>
                <w:kern w:val="0"/>
                <w:sz w:val="17"/>
                <w:szCs w:val="17"/>
              </w:rPr>
              <w:t>}}</w:t>
            </w:r>
          </w:p>
          <w:p w14:paraId="5A03BBE7"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%p else%}</w:t>
            </w:r>
          </w:p>
          <w:p w14:paraId="5C4C694E"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未检测到相关变异</w:t>
            </w:r>
          </w:p>
          <w:p w14:paraId="0F1FD951" w14:textId="7A70ADC0" w:rsid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{%p</w:t>
            </w:r>
            <w:r w:rsidRPr="00C13179">
              <w:rPr>
                <w:rFonts w:ascii="思源黑体 CN Normal" w:eastAsia="思源黑体 CN Normal" w:hAnsi="思源黑体 CN Normal"/>
                <w:kern w:val="0"/>
                <w:sz w:val="17"/>
                <w:szCs w:val="17"/>
              </w:rPr>
              <w:t xml:space="preserve"> endif</w:t>
            </w:r>
            <w:r w:rsidRPr="00C13179">
              <w:rPr>
                <w:rFonts w:ascii="思源黑体 CN Normal" w:eastAsia="思源黑体 CN Normal" w:hAnsi="思源黑体 CN Normal" w:hint="eastAsia"/>
                <w:kern w:val="0"/>
                <w:sz w:val="17"/>
                <w:szCs w:val="17"/>
              </w:rPr>
              <w:t>%}</w:t>
            </w:r>
          </w:p>
        </w:tc>
      </w:tr>
      <w:tr w:rsidR="00C13179" w14:paraId="5B06AC40" w14:textId="77777777" w:rsidTr="00C36ABD">
        <w:trPr>
          <w:trHeight w:val="340"/>
        </w:trPr>
        <w:tc>
          <w:tcPr>
            <w:tcW w:w="2835" w:type="dxa"/>
            <w:tcBorders>
              <w:top w:val="dashed" w:sz="4" w:space="0" w:color="BFBFBF"/>
              <w:bottom w:val="dashed" w:sz="4" w:space="0" w:color="BFBFBF"/>
              <w:right w:val="dashed" w:sz="4" w:space="0" w:color="BFBFBF"/>
            </w:tcBorders>
            <w:vAlign w:val="center"/>
          </w:tcPr>
          <w:p w14:paraId="6DF305CB" w14:textId="77777777" w:rsidR="00C13179" w:rsidRPr="00084051" w:rsidRDefault="00C13179" w:rsidP="00C13179">
            <w:pPr>
              <w:adjustRightInd w:val="0"/>
              <w:snapToGrid w:val="0"/>
              <w:jc w:val="center"/>
              <w:rPr>
                <w:rFonts w:ascii="思源黑体 CN Normal" w:eastAsia="思源黑体 CN Normal" w:hAnsi="思源黑体 CN Normal" w:cs="思源黑体 CN Light"/>
                <w:bCs/>
                <w:i/>
                <w:iCs/>
                <w:sz w:val="17"/>
                <w:szCs w:val="17"/>
              </w:rPr>
            </w:pPr>
            <w:r w:rsidRPr="00084051">
              <w:rPr>
                <w:rFonts w:ascii="思源黑体 CN Normal" w:eastAsia="思源黑体 CN Normal" w:hAnsi="思源黑体 CN Normal" w:cs="思源黑体 CN Light"/>
                <w:bCs/>
                <w:i/>
                <w:iCs/>
                <w:sz w:val="17"/>
                <w:szCs w:val="17"/>
              </w:rPr>
              <w:t>POLE</w:t>
            </w:r>
          </w:p>
        </w:tc>
        <w:tc>
          <w:tcPr>
            <w:tcW w:w="4059" w:type="dxa"/>
            <w:tcBorders>
              <w:top w:val="dashed" w:sz="4" w:space="0" w:color="BFBFBF"/>
              <w:left w:val="dashed" w:sz="4" w:space="0" w:color="BFBFBF"/>
              <w:bottom w:val="dashed" w:sz="4" w:space="0" w:color="BFBFBF"/>
              <w:right w:val="dashed" w:sz="4" w:space="0" w:color="BFBFBF"/>
            </w:tcBorders>
            <w:vAlign w:val="center"/>
          </w:tcPr>
          <w:p w14:paraId="1F3230D0" w14:textId="77777777" w:rsidR="00C13179" w:rsidRPr="009A66AF" w:rsidRDefault="00C13179" w:rsidP="00C13179">
            <w:pPr>
              <w:jc w:val="center"/>
              <w:rPr>
                <w:rFonts w:ascii="思源黑体 CN Normal" w:eastAsia="思源黑体 CN Normal" w:hAnsi="思源黑体 CN Normal"/>
                <w:kern w:val="0"/>
                <w:sz w:val="17"/>
                <w:szCs w:val="17"/>
              </w:rPr>
            </w:pPr>
            <w:r w:rsidRPr="00354CEC">
              <w:rPr>
                <w:rFonts w:ascii="思源黑体 CN Normal" w:eastAsia="思源黑体 CN Normal" w:hAnsi="思源黑体 CN Normal" w:hint="eastAsia"/>
                <w:kern w:val="0"/>
                <w:sz w:val="17"/>
                <w:szCs w:val="17"/>
              </w:rPr>
              <w:t>点突变、小片段插入缺失</w:t>
            </w:r>
          </w:p>
        </w:tc>
        <w:tc>
          <w:tcPr>
            <w:tcW w:w="3448" w:type="dxa"/>
            <w:tcBorders>
              <w:top w:val="dashed" w:sz="4" w:space="0" w:color="BFBFBF"/>
              <w:left w:val="dashed" w:sz="4" w:space="0" w:color="BFBFBF"/>
              <w:bottom w:val="dashed" w:sz="4" w:space="0" w:color="BFBFBF"/>
            </w:tcBorders>
            <w:vAlign w:val="center"/>
          </w:tcPr>
          <w:p w14:paraId="6E81B39D" w14:textId="67BB72A6"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kern w:val="0"/>
                <w:sz w:val="17"/>
                <w:szCs w:val="17"/>
              </w:rPr>
              <w:t>{%p if var.cdx.format1_forMP.POLE_snvindel%}</w:t>
            </w:r>
          </w:p>
          <w:p w14:paraId="00D475BD" w14:textId="0DF4638E"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var.cdx.format1_forMP.POLE_snvindel</w:t>
            </w: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sample]|cdx_type1</w:t>
            </w:r>
            <w:r w:rsidRPr="00C13179">
              <w:rPr>
                <w:rFonts w:ascii="思源黑体 CN Normal" w:eastAsia="思源黑体 CN Normal" w:hAnsi="思源黑体 CN Normal" w:hint="eastAsia"/>
                <w:kern w:val="0"/>
                <w:sz w:val="17"/>
                <w:szCs w:val="17"/>
              </w:rPr>
              <w:t>_</w:t>
            </w:r>
            <w:r w:rsidRPr="00C13179">
              <w:rPr>
                <w:rFonts w:ascii="思源黑体 CN Normal" w:eastAsia="思源黑体 CN Normal" w:hAnsi="思源黑体 CN Normal"/>
                <w:kern w:val="0"/>
                <w:sz w:val="17"/>
                <w:szCs w:val="17"/>
              </w:rPr>
              <w:t>v2|replace("\n", "&lt;w:br/&gt;")</w:t>
            </w:r>
            <w:r w:rsidRPr="00C13179">
              <w:rPr>
                <w:rFonts w:ascii="思源黑体 CN Normal" w:eastAsia="思源黑体 CN Normal" w:hAnsi="思源黑体 CN Normal" w:hint="eastAsia"/>
                <w:kern w:val="0"/>
                <w:sz w:val="17"/>
                <w:szCs w:val="17"/>
              </w:rPr>
              <w:t>}}</w:t>
            </w:r>
          </w:p>
          <w:p w14:paraId="71B5961E"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%p else%}</w:t>
            </w:r>
          </w:p>
          <w:p w14:paraId="5E4D0185"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未检测到相关变异</w:t>
            </w:r>
          </w:p>
          <w:p w14:paraId="63875CF9" w14:textId="4B404407" w:rsid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{%p</w:t>
            </w:r>
            <w:r w:rsidRPr="00C13179">
              <w:rPr>
                <w:rFonts w:ascii="思源黑体 CN Normal" w:eastAsia="思源黑体 CN Normal" w:hAnsi="思源黑体 CN Normal"/>
                <w:kern w:val="0"/>
                <w:sz w:val="17"/>
                <w:szCs w:val="17"/>
              </w:rPr>
              <w:t xml:space="preserve"> endif</w:t>
            </w:r>
            <w:r w:rsidRPr="00C13179">
              <w:rPr>
                <w:rFonts w:ascii="思源黑体 CN Normal" w:eastAsia="思源黑体 CN Normal" w:hAnsi="思源黑体 CN Normal" w:hint="eastAsia"/>
                <w:kern w:val="0"/>
                <w:sz w:val="17"/>
                <w:szCs w:val="17"/>
              </w:rPr>
              <w:t>%}</w:t>
            </w:r>
          </w:p>
        </w:tc>
      </w:tr>
      <w:tr w:rsidR="00C13179" w14:paraId="3CC415DD" w14:textId="77777777" w:rsidTr="00C36ABD">
        <w:trPr>
          <w:trHeight w:val="340"/>
        </w:trPr>
        <w:tc>
          <w:tcPr>
            <w:tcW w:w="2835" w:type="dxa"/>
            <w:vMerge w:val="restart"/>
            <w:tcBorders>
              <w:top w:val="dashed" w:sz="4" w:space="0" w:color="BFBFBF"/>
              <w:bottom w:val="dashed" w:sz="4" w:space="0" w:color="BFBFBF"/>
              <w:right w:val="dashed" w:sz="4" w:space="0" w:color="BFBFBF"/>
            </w:tcBorders>
            <w:vAlign w:val="center"/>
          </w:tcPr>
          <w:p w14:paraId="2A0AED64" w14:textId="77777777" w:rsidR="00C13179" w:rsidRPr="003C7BFE" w:rsidRDefault="00C13179" w:rsidP="00C13179">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bCs/>
                <w:i/>
                <w:iCs/>
                <w:sz w:val="17"/>
                <w:szCs w:val="17"/>
              </w:rPr>
              <w:t>HER2</w:t>
            </w:r>
            <w:r w:rsidRPr="003C7BFE">
              <w:rPr>
                <w:rFonts w:ascii="思源黑体 CN Normal" w:eastAsia="思源黑体 CN Normal" w:hAnsi="思源黑体 CN Normal" w:cs="思源黑体 CN Light" w:hint="eastAsia"/>
                <w:bCs/>
                <w:i/>
                <w:iCs/>
                <w:sz w:val="17"/>
                <w:szCs w:val="17"/>
              </w:rPr>
              <w:t>（</w:t>
            </w:r>
            <w:r w:rsidRPr="003C7BFE">
              <w:rPr>
                <w:rFonts w:ascii="思源黑体 CN Normal" w:eastAsia="思源黑体 CN Normal" w:hAnsi="思源黑体 CN Normal" w:cs="思源黑体 CN Light"/>
                <w:bCs/>
                <w:i/>
                <w:iCs/>
                <w:sz w:val="17"/>
                <w:szCs w:val="17"/>
              </w:rPr>
              <w:t>ERBB2</w:t>
            </w:r>
            <w:r w:rsidRPr="003C7BFE">
              <w:rPr>
                <w:rFonts w:ascii="思源黑体 CN Normal" w:eastAsia="思源黑体 CN Normal" w:hAnsi="思源黑体 CN Normal" w:cs="思源黑体 CN Light" w:hint="eastAsia"/>
                <w:bCs/>
                <w:i/>
                <w:iCs/>
                <w:sz w:val="17"/>
                <w:szCs w:val="17"/>
              </w:rPr>
              <w:t>）</w:t>
            </w:r>
          </w:p>
        </w:tc>
        <w:tc>
          <w:tcPr>
            <w:tcW w:w="4059" w:type="dxa"/>
            <w:tcBorders>
              <w:top w:val="dashed" w:sz="4" w:space="0" w:color="BFBFBF"/>
              <w:left w:val="dashed" w:sz="4" w:space="0" w:color="BFBFBF"/>
              <w:bottom w:val="dashed" w:sz="4" w:space="0" w:color="BFBFBF"/>
              <w:right w:val="dashed" w:sz="4" w:space="0" w:color="BFBFBF"/>
            </w:tcBorders>
            <w:vAlign w:val="center"/>
          </w:tcPr>
          <w:p w14:paraId="0041DC84" w14:textId="77777777" w:rsidR="00C13179" w:rsidRPr="009A66AF" w:rsidRDefault="00C13179" w:rsidP="00C13179">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扩增</w:t>
            </w:r>
          </w:p>
        </w:tc>
        <w:tc>
          <w:tcPr>
            <w:tcW w:w="3448" w:type="dxa"/>
            <w:tcBorders>
              <w:top w:val="dashed" w:sz="4" w:space="0" w:color="BFBFBF"/>
              <w:left w:val="dashed" w:sz="4" w:space="0" w:color="BFBFBF"/>
              <w:bottom w:val="dashed" w:sz="4" w:space="0" w:color="BFBFBF"/>
            </w:tcBorders>
            <w:vAlign w:val="center"/>
          </w:tcPr>
          <w:p w14:paraId="74CEA05A"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kern w:val="0"/>
                <w:sz w:val="17"/>
                <w:szCs w:val="17"/>
              </w:rPr>
              <w:t>{%p if var.cdx.format1_forMP.ERBB2_cn%}</w:t>
            </w:r>
          </w:p>
          <w:p w14:paraId="35EA89DE"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var.cdx.format1_forMP.</w:t>
            </w:r>
            <w:r w:rsidRPr="00C13179">
              <w:rPr>
                <w:rFonts w:ascii="思源黑体 CN Normal" w:eastAsia="思源黑体 CN Normal" w:hAnsi="思源黑体 CN Normal" w:hint="eastAsia"/>
                <w:kern w:val="0"/>
                <w:sz w:val="17"/>
                <w:szCs w:val="17"/>
              </w:rPr>
              <w:t>ERBB2</w:t>
            </w:r>
            <w:r w:rsidRPr="00C13179">
              <w:rPr>
                <w:rFonts w:ascii="思源黑体 CN Normal" w:eastAsia="思源黑体 CN Normal" w:hAnsi="思源黑体 CN Normal"/>
                <w:kern w:val="0"/>
                <w:sz w:val="17"/>
                <w:szCs w:val="17"/>
              </w:rPr>
              <w:t>_</w:t>
            </w:r>
            <w:r w:rsidRPr="00C13179">
              <w:rPr>
                <w:rFonts w:ascii="思源黑体 CN Normal" w:eastAsia="思源黑体 CN Normal" w:hAnsi="思源黑体 CN Normal" w:hint="eastAsia"/>
                <w:kern w:val="0"/>
                <w:sz w:val="17"/>
                <w:szCs w:val="17"/>
              </w:rPr>
              <w:t>cn,</w:t>
            </w:r>
            <w:r w:rsidRPr="00C13179">
              <w:rPr>
                <w:rFonts w:ascii="思源黑体 CN Normal" w:eastAsia="思源黑体 CN Normal" w:hAnsi="思源黑体 CN Normal"/>
                <w:kern w:val="0"/>
                <w:sz w:val="17"/>
                <w:szCs w:val="17"/>
              </w:rPr>
              <w:t>sample]|cdx_type1</w:t>
            </w:r>
            <w:r w:rsidRPr="00C13179">
              <w:rPr>
                <w:rFonts w:ascii="思源黑体 CN Normal" w:eastAsia="思源黑体 CN Normal" w:hAnsi="思源黑体 CN Normal" w:hint="eastAsia"/>
                <w:kern w:val="0"/>
                <w:sz w:val="17"/>
                <w:szCs w:val="17"/>
              </w:rPr>
              <w:t>_</w:t>
            </w:r>
            <w:r w:rsidRPr="00C13179">
              <w:rPr>
                <w:rFonts w:ascii="思源黑体 CN Normal" w:eastAsia="思源黑体 CN Normal" w:hAnsi="思源黑体 CN Normal"/>
                <w:kern w:val="0"/>
                <w:sz w:val="17"/>
                <w:szCs w:val="17"/>
              </w:rPr>
              <w:t>v2|replace("\n", "&lt;w:br/&gt;")</w:t>
            </w:r>
            <w:r w:rsidRPr="00C13179">
              <w:rPr>
                <w:rFonts w:ascii="思源黑体 CN Normal" w:eastAsia="思源黑体 CN Normal" w:hAnsi="思源黑体 CN Normal" w:hint="eastAsia"/>
                <w:kern w:val="0"/>
                <w:sz w:val="17"/>
                <w:szCs w:val="17"/>
              </w:rPr>
              <w:t>}}</w:t>
            </w:r>
          </w:p>
          <w:p w14:paraId="01B7D628"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%p else%}</w:t>
            </w:r>
          </w:p>
          <w:p w14:paraId="049F5B1B"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未检测到相关变异</w:t>
            </w:r>
          </w:p>
          <w:p w14:paraId="79B5567E" w14:textId="7076D27B" w:rsid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{%p</w:t>
            </w:r>
            <w:r w:rsidRPr="00C13179">
              <w:rPr>
                <w:rFonts w:ascii="思源黑体 CN Normal" w:eastAsia="思源黑体 CN Normal" w:hAnsi="思源黑体 CN Normal"/>
                <w:kern w:val="0"/>
                <w:sz w:val="17"/>
                <w:szCs w:val="17"/>
              </w:rPr>
              <w:t xml:space="preserve"> endif</w:t>
            </w:r>
            <w:r w:rsidRPr="00C13179">
              <w:rPr>
                <w:rFonts w:ascii="思源黑体 CN Normal" w:eastAsia="思源黑体 CN Normal" w:hAnsi="思源黑体 CN Normal" w:hint="eastAsia"/>
                <w:kern w:val="0"/>
                <w:sz w:val="17"/>
                <w:szCs w:val="17"/>
              </w:rPr>
              <w:t>%}</w:t>
            </w:r>
          </w:p>
        </w:tc>
      </w:tr>
      <w:tr w:rsidR="00C13179" w14:paraId="0BFA93FF" w14:textId="77777777" w:rsidTr="00C36ABD">
        <w:trPr>
          <w:trHeight w:val="340"/>
        </w:trPr>
        <w:tc>
          <w:tcPr>
            <w:tcW w:w="2835" w:type="dxa"/>
            <w:vMerge/>
            <w:tcBorders>
              <w:top w:val="dashed" w:sz="4" w:space="0" w:color="BFBFBF"/>
              <w:bottom w:val="dashed" w:sz="4" w:space="0" w:color="BFBFBF"/>
              <w:right w:val="dashed" w:sz="4" w:space="0" w:color="BFBFBF"/>
            </w:tcBorders>
            <w:vAlign w:val="center"/>
          </w:tcPr>
          <w:p w14:paraId="49878B56" w14:textId="77777777" w:rsidR="00C13179" w:rsidRPr="003C7BFE" w:rsidRDefault="00C13179" w:rsidP="00C13179">
            <w:pPr>
              <w:adjustRightInd w:val="0"/>
              <w:snapToGrid w:val="0"/>
              <w:jc w:val="center"/>
              <w:rPr>
                <w:rFonts w:ascii="思源黑体 CN Normal" w:eastAsia="思源黑体 CN Normal" w:hAnsi="思源黑体 CN Normal"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vAlign w:val="center"/>
          </w:tcPr>
          <w:p w14:paraId="6FF94A17" w14:textId="77777777" w:rsidR="00C13179" w:rsidRPr="000F7553" w:rsidRDefault="00C13179" w:rsidP="00C13179">
            <w:pPr>
              <w:jc w:val="center"/>
              <w:rPr>
                <w:rFonts w:ascii="思源黑体 CN Normal" w:eastAsia="思源黑体 CN Normal" w:hAnsi="思源黑体 CN Normal"/>
                <w:kern w:val="0"/>
                <w:sz w:val="17"/>
                <w:szCs w:val="17"/>
              </w:rPr>
            </w:pPr>
            <w:r>
              <w:rPr>
                <w:rFonts w:ascii="思源黑体 CN Normal" w:eastAsia="思源黑体 CN Normal" w:hAnsi="思源黑体 CN Normal" w:cs="思源黑体 CN Normal" w:hint="eastAsia"/>
                <w:kern w:val="0"/>
                <w:sz w:val="17"/>
                <w:szCs w:val="17"/>
              </w:rPr>
              <w:t>点突变、</w:t>
            </w:r>
            <w:r w:rsidRPr="000F7553">
              <w:rPr>
                <w:rFonts w:ascii="思源黑体 CN Normal" w:eastAsia="思源黑体 CN Normal" w:hAnsi="思源黑体 CN Normal" w:cs="思源黑体 CN Normal" w:hint="eastAsia"/>
                <w:color w:val="000000" w:themeColor="text1"/>
                <w:kern w:val="0"/>
                <w:sz w:val="17"/>
                <w:szCs w:val="17"/>
              </w:rPr>
              <w:t>小片段插入缺失</w:t>
            </w:r>
          </w:p>
        </w:tc>
        <w:tc>
          <w:tcPr>
            <w:tcW w:w="3448" w:type="dxa"/>
            <w:tcBorders>
              <w:top w:val="dashed" w:sz="4" w:space="0" w:color="BFBFBF"/>
              <w:left w:val="dashed" w:sz="4" w:space="0" w:color="BFBFBF"/>
              <w:bottom w:val="dashed" w:sz="4" w:space="0" w:color="BFBFBF"/>
            </w:tcBorders>
            <w:vAlign w:val="center"/>
          </w:tcPr>
          <w:p w14:paraId="51B8AF6D"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kern w:val="0"/>
                <w:sz w:val="17"/>
                <w:szCs w:val="17"/>
              </w:rPr>
              <w:t>{%p if var.cdx.format1_forMP.ERBB2_snvindel%}</w:t>
            </w:r>
          </w:p>
          <w:p w14:paraId="352ED180"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var.cdx.format1_forMP.E</w:t>
            </w:r>
            <w:r w:rsidRPr="00C13179">
              <w:rPr>
                <w:rFonts w:ascii="思源黑体 CN Normal" w:eastAsia="思源黑体 CN Normal" w:hAnsi="思源黑体 CN Normal" w:hint="eastAsia"/>
                <w:kern w:val="0"/>
                <w:sz w:val="17"/>
                <w:szCs w:val="17"/>
              </w:rPr>
              <w:t>RBB</w:t>
            </w:r>
            <w:r w:rsidRPr="00C13179">
              <w:rPr>
                <w:rFonts w:ascii="思源黑体 CN Normal" w:eastAsia="思源黑体 CN Normal" w:hAnsi="思源黑体 CN Normal"/>
                <w:kern w:val="0"/>
                <w:sz w:val="17"/>
                <w:szCs w:val="17"/>
              </w:rPr>
              <w:t>2_snvind</w:t>
            </w:r>
            <w:r w:rsidRPr="00C13179">
              <w:rPr>
                <w:rFonts w:ascii="思源黑体 CN Normal" w:eastAsia="思源黑体 CN Normal" w:hAnsi="思源黑体 CN Normal"/>
                <w:kern w:val="0"/>
                <w:sz w:val="17"/>
                <w:szCs w:val="17"/>
              </w:rPr>
              <w:lastRenderedPageBreak/>
              <w:t>el</w:t>
            </w: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sample]|cdx_type1</w:t>
            </w:r>
            <w:r w:rsidRPr="00C13179">
              <w:rPr>
                <w:rFonts w:ascii="思源黑体 CN Normal" w:eastAsia="思源黑体 CN Normal" w:hAnsi="思源黑体 CN Normal" w:hint="eastAsia"/>
                <w:kern w:val="0"/>
                <w:sz w:val="17"/>
                <w:szCs w:val="17"/>
              </w:rPr>
              <w:t>_</w:t>
            </w:r>
            <w:r w:rsidRPr="00C13179">
              <w:rPr>
                <w:rFonts w:ascii="思源黑体 CN Normal" w:eastAsia="思源黑体 CN Normal" w:hAnsi="思源黑体 CN Normal"/>
                <w:kern w:val="0"/>
                <w:sz w:val="17"/>
                <w:szCs w:val="17"/>
              </w:rPr>
              <w:t>v2|replace("\n", "&lt;w:br/&gt;")</w:t>
            </w:r>
            <w:r w:rsidRPr="00C13179">
              <w:rPr>
                <w:rFonts w:ascii="思源黑体 CN Normal" w:eastAsia="思源黑体 CN Normal" w:hAnsi="思源黑体 CN Normal" w:hint="eastAsia"/>
                <w:kern w:val="0"/>
                <w:sz w:val="17"/>
                <w:szCs w:val="17"/>
              </w:rPr>
              <w:t>}}</w:t>
            </w:r>
          </w:p>
          <w:p w14:paraId="6027DA5D"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%p else%}</w:t>
            </w:r>
          </w:p>
          <w:p w14:paraId="73F10AD5"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未检测到相关变异</w:t>
            </w:r>
          </w:p>
          <w:p w14:paraId="499C4B1E" w14:textId="0139808C" w:rsid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{%p</w:t>
            </w:r>
            <w:r w:rsidRPr="00C13179">
              <w:rPr>
                <w:rFonts w:ascii="思源黑体 CN Normal" w:eastAsia="思源黑体 CN Normal" w:hAnsi="思源黑体 CN Normal"/>
                <w:kern w:val="0"/>
                <w:sz w:val="17"/>
                <w:szCs w:val="17"/>
              </w:rPr>
              <w:t xml:space="preserve"> endif</w:t>
            </w:r>
            <w:r w:rsidRPr="00C13179">
              <w:rPr>
                <w:rFonts w:ascii="思源黑体 CN Normal" w:eastAsia="思源黑体 CN Normal" w:hAnsi="思源黑体 CN Normal" w:hint="eastAsia"/>
                <w:kern w:val="0"/>
                <w:sz w:val="17"/>
                <w:szCs w:val="17"/>
              </w:rPr>
              <w:t>%}</w:t>
            </w:r>
          </w:p>
        </w:tc>
      </w:tr>
      <w:tr w:rsidR="00C13179" w14:paraId="7DAD2A8C" w14:textId="77777777" w:rsidTr="00C36ABD">
        <w:trPr>
          <w:trHeight w:val="340"/>
        </w:trPr>
        <w:tc>
          <w:tcPr>
            <w:tcW w:w="2835" w:type="dxa"/>
            <w:tcBorders>
              <w:top w:val="dashed" w:sz="4" w:space="0" w:color="BFBFBF"/>
              <w:bottom w:val="dashed" w:sz="4" w:space="0" w:color="BFBFBF"/>
              <w:right w:val="dashed" w:sz="4" w:space="0" w:color="BFBFBF"/>
            </w:tcBorders>
            <w:vAlign w:val="center"/>
          </w:tcPr>
          <w:p w14:paraId="270C45CD" w14:textId="77777777" w:rsidR="00C13179" w:rsidRPr="003C7BFE" w:rsidRDefault="00C13179" w:rsidP="00C13179">
            <w:pPr>
              <w:adjustRightInd w:val="0"/>
              <w:snapToGrid w:val="0"/>
              <w:jc w:val="center"/>
              <w:rPr>
                <w:rFonts w:ascii="思源黑体 CN Normal" w:eastAsia="思源黑体 CN Normal" w:hAnsi="思源黑体 CN Normal" w:cs="思源黑体 CN Light"/>
                <w:bCs/>
                <w:i/>
                <w:iCs/>
                <w:sz w:val="17"/>
                <w:szCs w:val="17"/>
              </w:rPr>
            </w:pPr>
            <w:r w:rsidRPr="00084051">
              <w:rPr>
                <w:rFonts w:ascii="思源黑体 CN Normal" w:eastAsia="思源黑体 CN Normal" w:hAnsi="思源黑体 CN Normal" w:cs="思源黑体 CN Light"/>
                <w:bCs/>
                <w:i/>
                <w:iCs/>
                <w:sz w:val="17"/>
                <w:szCs w:val="17"/>
              </w:rPr>
              <w:lastRenderedPageBreak/>
              <w:t>ESR1</w:t>
            </w:r>
          </w:p>
        </w:tc>
        <w:tc>
          <w:tcPr>
            <w:tcW w:w="4059" w:type="dxa"/>
            <w:tcBorders>
              <w:top w:val="dashed" w:sz="4" w:space="0" w:color="BFBFBF"/>
              <w:left w:val="dashed" w:sz="4" w:space="0" w:color="BFBFBF"/>
              <w:bottom w:val="dashed" w:sz="4" w:space="0" w:color="BFBFBF"/>
              <w:right w:val="dashed" w:sz="4" w:space="0" w:color="BFBFBF"/>
            </w:tcBorders>
            <w:vAlign w:val="center"/>
          </w:tcPr>
          <w:p w14:paraId="1CDE8ABD" w14:textId="77777777" w:rsidR="00C13179" w:rsidRPr="009A66AF" w:rsidRDefault="00C13179" w:rsidP="00C13179">
            <w:pPr>
              <w:jc w:val="center"/>
              <w:rPr>
                <w:rFonts w:ascii="思源黑体 CN Normal" w:eastAsia="思源黑体 CN Normal" w:hAnsi="思源黑体 CN Normal"/>
                <w:kern w:val="0"/>
                <w:sz w:val="17"/>
                <w:szCs w:val="17"/>
              </w:rPr>
            </w:pPr>
            <w:r>
              <w:rPr>
                <w:rFonts w:ascii="思源黑体 CN Normal" w:eastAsia="思源黑体 CN Normal" w:hAnsi="思源黑体 CN Normal" w:cs="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vAlign w:val="center"/>
          </w:tcPr>
          <w:p w14:paraId="1021E4E5" w14:textId="20DA3AA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kern w:val="0"/>
                <w:sz w:val="17"/>
                <w:szCs w:val="17"/>
              </w:rPr>
              <w:t>{%p if var.cdx.format1_forMP.ESR1_snv%}</w:t>
            </w:r>
          </w:p>
          <w:p w14:paraId="7F56CD46" w14:textId="2133954C"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var.cdx.format1_forMP.ESR1_s</w:t>
            </w:r>
            <w:r w:rsidRPr="00C13179">
              <w:rPr>
                <w:rFonts w:ascii="思源黑体 CN Normal" w:eastAsia="思源黑体 CN Normal" w:hAnsi="思源黑体 CN Normal" w:hint="eastAsia"/>
                <w:kern w:val="0"/>
                <w:sz w:val="17"/>
                <w:szCs w:val="17"/>
              </w:rPr>
              <w:t>nv,</w:t>
            </w:r>
            <w:r w:rsidRPr="00C13179">
              <w:rPr>
                <w:rFonts w:ascii="思源黑体 CN Normal" w:eastAsia="思源黑体 CN Normal" w:hAnsi="思源黑体 CN Normal"/>
                <w:kern w:val="0"/>
                <w:sz w:val="17"/>
                <w:szCs w:val="17"/>
              </w:rPr>
              <w:t>sample]|cdx_type1</w:t>
            </w:r>
            <w:r w:rsidRPr="00C13179">
              <w:rPr>
                <w:rFonts w:ascii="思源黑体 CN Normal" w:eastAsia="思源黑体 CN Normal" w:hAnsi="思源黑体 CN Normal" w:hint="eastAsia"/>
                <w:kern w:val="0"/>
                <w:sz w:val="17"/>
                <w:szCs w:val="17"/>
              </w:rPr>
              <w:t>_</w:t>
            </w:r>
            <w:r w:rsidRPr="00C13179">
              <w:rPr>
                <w:rFonts w:ascii="思源黑体 CN Normal" w:eastAsia="思源黑体 CN Normal" w:hAnsi="思源黑体 CN Normal"/>
                <w:kern w:val="0"/>
                <w:sz w:val="17"/>
                <w:szCs w:val="17"/>
              </w:rPr>
              <w:t>v2|replace("\n", "&lt;w:br/&gt;")</w:t>
            </w:r>
            <w:r w:rsidRPr="00C13179">
              <w:rPr>
                <w:rFonts w:ascii="思源黑体 CN Normal" w:eastAsia="思源黑体 CN Normal" w:hAnsi="思源黑体 CN Normal" w:hint="eastAsia"/>
                <w:kern w:val="0"/>
                <w:sz w:val="17"/>
                <w:szCs w:val="17"/>
              </w:rPr>
              <w:t>}}</w:t>
            </w:r>
          </w:p>
          <w:p w14:paraId="400DFD73"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%p else%}</w:t>
            </w:r>
          </w:p>
          <w:p w14:paraId="73C10AE7"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未检测到相关变异</w:t>
            </w:r>
          </w:p>
          <w:p w14:paraId="207D3028" w14:textId="4FCC2FDC" w:rsid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{%p</w:t>
            </w:r>
            <w:r w:rsidRPr="00C13179">
              <w:rPr>
                <w:rFonts w:ascii="思源黑体 CN Normal" w:eastAsia="思源黑体 CN Normal" w:hAnsi="思源黑体 CN Normal"/>
                <w:kern w:val="0"/>
                <w:sz w:val="17"/>
                <w:szCs w:val="17"/>
              </w:rPr>
              <w:t xml:space="preserve"> endif</w:t>
            </w:r>
            <w:r w:rsidRPr="00C13179">
              <w:rPr>
                <w:rFonts w:ascii="思源黑体 CN Normal" w:eastAsia="思源黑体 CN Normal" w:hAnsi="思源黑体 CN Normal" w:hint="eastAsia"/>
                <w:kern w:val="0"/>
                <w:sz w:val="17"/>
                <w:szCs w:val="17"/>
              </w:rPr>
              <w:t>%}</w:t>
            </w:r>
          </w:p>
        </w:tc>
      </w:tr>
      <w:tr w:rsidR="00C13179" w14:paraId="483EA844" w14:textId="77777777" w:rsidTr="00C36ABD">
        <w:trPr>
          <w:trHeight w:val="340"/>
        </w:trPr>
        <w:tc>
          <w:tcPr>
            <w:tcW w:w="2835" w:type="dxa"/>
            <w:tcBorders>
              <w:top w:val="dashed" w:sz="4" w:space="0" w:color="BFBFBF"/>
              <w:bottom w:val="dashed" w:sz="4" w:space="0" w:color="BFBFBF"/>
              <w:right w:val="dashed" w:sz="4" w:space="0" w:color="BFBFBF"/>
            </w:tcBorders>
            <w:vAlign w:val="center"/>
          </w:tcPr>
          <w:p w14:paraId="774629A7" w14:textId="77777777" w:rsidR="00C13179" w:rsidRPr="003C7BFE" w:rsidRDefault="00C13179" w:rsidP="00C13179">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P</w:t>
            </w:r>
            <w:r w:rsidRPr="003C7BFE">
              <w:rPr>
                <w:rFonts w:ascii="思源黑体 CN Normal" w:eastAsia="思源黑体 CN Normal" w:hAnsi="思源黑体 CN Normal" w:cs="思源黑体 CN Light"/>
                <w:bCs/>
                <w:i/>
                <w:iCs/>
                <w:sz w:val="17"/>
                <w:szCs w:val="17"/>
              </w:rPr>
              <w:t>IK3CA</w:t>
            </w:r>
          </w:p>
        </w:tc>
        <w:tc>
          <w:tcPr>
            <w:tcW w:w="4059" w:type="dxa"/>
            <w:tcBorders>
              <w:top w:val="dashed" w:sz="4" w:space="0" w:color="BFBFBF"/>
              <w:left w:val="dashed" w:sz="4" w:space="0" w:color="BFBFBF"/>
              <w:bottom w:val="dashed" w:sz="4" w:space="0" w:color="BFBFBF"/>
              <w:right w:val="dashed" w:sz="4" w:space="0" w:color="BFBFBF"/>
            </w:tcBorders>
            <w:vAlign w:val="center"/>
          </w:tcPr>
          <w:p w14:paraId="59B8E1FA" w14:textId="77777777" w:rsidR="00C13179" w:rsidRPr="009A66AF" w:rsidRDefault="00C13179" w:rsidP="00C13179">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vAlign w:val="center"/>
          </w:tcPr>
          <w:p w14:paraId="4D8A31A6"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kern w:val="0"/>
                <w:sz w:val="17"/>
                <w:szCs w:val="17"/>
              </w:rPr>
              <w:t>{%p if var.cdx.format1_forMP.PIK3CA_snv%}</w:t>
            </w:r>
          </w:p>
          <w:p w14:paraId="499F8199"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var.cdx.format1_forMP.</w:t>
            </w:r>
            <w:r w:rsidRPr="00C13179">
              <w:rPr>
                <w:rFonts w:ascii="思源黑体 CN Normal" w:eastAsia="思源黑体 CN Normal" w:hAnsi="思源黑体 CN Normal" w:hint="eastAsia"/>
                <w:kern w:val="0"/>
                <w:sz w:val="17"/>
                <w:szCs w:val="17"/>
              </w:rPr>
              <w:t>PIK3CA</w:t>
            </w:r>
            <w:r w:rsidRPr="00C13179">
              <w:rPr>
                <w:rFonts w:ascii="思源黑体 CN Normal" w:eastAsia="思源黑体 CN Normal" w:hAnsi="思源黑体 CN Normal"/>
                <w:kern w:val="0"/>
                <w:sz w:val="17"/>
                <w:szCs w:val="17"/>
              </w:rPr>
              <w:t>_s</w:t>
            </w:r>
            <w:r w:rsidRPr="00C13179">
              <w:rPr>
                <w:rFonts w:ascii="思源黑体 CN Normal" w:eastAsia="思源黑体 CN Normal" w:hAnsi="思源黑体 CN Normal" w:hint="eastAsia"/>
                <w:kern w:val="0"/>
                <w:sz w:val="17"/>
                <w:szCs w:val="17"/>
              </w:rPr>
              <w:t>nv,</w:t>
            </w:r>
            <w:r w:rsidRPr="00C13179">
              <w:rPr>
                <w:rFonts w:ascii="思源黑体 CN Normal" w:eastAsia="思源黑体 CN Normal" w:hAnsi="思源黑体 CN Normal"/>
                <w:kern w:val="0"/>
                <w:sz w:val="17"/>
                <w:szCs w:val="17"/>
              </w:rPr>
              <w:t>sample]|cdx_type1</w:t>
            </w:r>
            <w:r w:rsidRPr="00C13179">
              <w:rPr>
                <w:rFonts w:ascii="思源黑体 CN Normal" w:eastAsia="思源黑体 CN Normal" w:hAnsi="思源黑体 CN Normal" w:hint="eastAsia"/>
                <w:kern w:val="0"/>
                <w:sz w:val="17"/>
                <w:szCs w:val="17"/>
              </w:rPr>
              <w:t>_</w:t>
            </w:r>
            <w:r w:rsidRPr="00C13179">
              <w:rPr>
                <w:rFonts w:ascii="思源黑体 CN Normal" w:eastAsia="思源黑体 CN Normal" w:hAnsi="思源黑体 CN Normal"/>
                <w:kern w:val="0"/>
                <w:sz w:val="17"/>
                <w:szCs w:val="17"/>
              </w:rPr>
              <w:t>v2|replace("\n", "&lt;w:br/&gt;")</w:t>
            </w:r>
            <w:r w:rsidRPr="00C13179">
              <w:rPr>
                <w:rFonts w:ascii="思源黑体 CN Normal" w:eastAsia="思源黑体 CN Normal" w:hAnsi="思源黑体 CN Normal" w:hint="eastAsia"/>
                <w:kern w:val="0"/>
                <w:sz w:val="17"/>
                <w:szCs w:val="17"/>
              </w:rPr>
              <w:t>}}</w:t>
            </w:r>
          </w:p>
          <w:p w14:paraId="073BB1B0"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%p else%}</w:t>
            </w:r>
          </w:p>
          <w:p w14:paraId="181C5E05"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未检测到相关变异</w:t>
            </w:r>
          </w:p>
          <w:p w14:paraId="24C22CD5" w14:textId="134F9852" w:rsid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{%p</w:t>
            </w:r>
            <w:r w:rsidRPr="00C13179">
              <w:rPr>
                <w:rFonts w:ascii="思源黑体 CN Normal" w:eastAsia="思源黑体 CN Normal" w:hAnsi="思源黑体 CN Normal"/>
                <w:kern w:val="0"/>
                <w:sz w:val="17"/>
                <w:szCs w:val="17"/>
              </w:rPr>
              <w:t xml:space="preserve"> endif</w:t>
            </w:r>
            <w:r w:rsidRPr="00C13179">
              <w:rPr>
                <w:rFonts w:ascii="思源黑体 CN Normal" w:eastAsia="思源黑体 CN Normal" w:hAnsi="思源黑体 CN Normal" w:hint="eastAsia"/>
                <w:kern w:val="0"/>
                <w:sz w:val="17"/>
                <w:szCs w:val="17"/>
              </w:rPr>
              <w:t>%}</w:t>
            </w:r>
          </w:p>
        </w:tc>
      </w:tr>
      <w:tr w:rsidR="00C13179" w14:paraId="3F156F8B" w14:textId="77777777" w:rsidTr="00C36ABD">
        <w:trPr>
          <w:trHeight w:val="340"/>
        </w:trPr>
        <w:tc>
          <w:tcPr>
            <w:tcW w:w="2835" w:type="dxa"/>
            <w:tcBorders>
              <w:top w:val="dashed" w:sz="4" w:space="0" w:color="BFBFBF"/>
              <w:bottom w:val="dashed" w:sz="4" w:space="0" w:color="BFBFBF"/>
              <w:right w:val="dashed" w:sz="4" w:space="0" w:color="BFBFBF"/>
            </w:tcBorders>
            <w:vAlign w:val="center"/>
          </w:tcPr>
          <w:p w14:paraId="26CA1E15" w14:textId="77777777" w:rsidR="00C13179" w:rsidRPr="00084051" w:rsidRDefault="00C13179" w:rsidP="00C13179">
            <w:pPr>
              <w:adjustRightInd w:val="0"/>
              <w:snapToGrid w:val="0"/>
              <w:jc w:val="center"/>
              <w:rPr>
                <w:rFonts w:ascii="思源黑体 CN Normal" w:eastAsia="思源黑体 CN Normal" w:hAnsi="思源黑体 CN Normal" w:cs="思源黑体 CN Light"/>
                <w:bCs/>
                <w:i/>
                <w:iCs/>
                <w:sz w:val="17"/>
                <w:szCs w:val="17"/>
              </w:rPr>
            </w:pPr>
            <w:r w:rsidRPr="00084051">
              <w:rPr>
                <w:rFonts w:ascii="思源黑体 CN Normal" w:eastAsia="思源黑体 CN Normal" w:hAnsi="思源黑体 CN Normal" w:cs="思源黑体 CN Light" w:hint="eastAsia"/>
                <w:bCs/>
                <w:i/>
                <w:iCs/>
                <w:sz w:val="17"/>
                <w:szCs w:val="17"/>
              </w:rPr>
              <w:t>AKT</w:t>
            </w:r>
            <w:r>
              <w:rPr>
                <w:rFonts w:ascii="思源黑体 CN Normal" w:eastAsia="思源黑体 CN Normal" w:hAnsi="思源黑体 CN Normal" w:cs="思源黑体 CN Light"/>
                <w:bCs/>
                <w:i/>
                <w:iCs/>
                <w:sz w:val="17"/>
                <w:szCs w:val="17"/>
              </w:rPr>
              <w:t>1</w:t>
            </w:r>
          </w:p>
        </w:tc>
        <w:tc>
          <w:tcPr>
            <w:tcW w:w="4059" w:type="dxa"/>
            <w:tcBorders>
              <w:top w:val="dashed" w:sz="4" w:space="0" w:color="BFBFBF"/>
              <w:left w:val="dashed" w:sz="4" w:space="0" w:color="BFBFBF"/>
              <w:bottom w:val="dashed" w:sz="4" w:space="0" w:color="BFBFBF"/>
              <w:right w:val="dashed" w:sz="4" w:space="0" w:color="BFBFBF"/>
            </w:tcBorders>
            <w:vAlign w:val="center"/>
          </w:tcPr>
          <w:p w14:paraId="32F0DC41" w14:textId="77777777" w:rsidR="00C13179" w:rsidRPr="009A66AF" w:rsidRDefault="00C13179" w:rsidP="00C13179">
            <w:pPr>
              <w:jc w:val="center"/>
              <w:rPr>
                <w:rFonts w:ascii="思源黑体 CN Normal" w:eastAsia="思源黑体 CN Normal" w:hAnsi="思源黑体 CN Normal"/>
                <w:kern w:val="0"/>
                <w:sz w:val="17"/>
                <w:szCs w:val="17"/>
              </w:rPr>
            </w:pPr>
            <w:r>
              <w:rPr>
                <w:rFonts w:ascii="思源黑体 CN Normal" w:eastAsia="思源黑体 CN Normal" w:hAnsi="思源黑体 CN Normal" w:cs="思源黑体 CN Normal" w:hint="eastAsia"/>
                <w:kern w:val="0"/>
                <w:sz w:val="17"/>
                <w:szCs w:val="17"/>
              </w:rPr>
              <w:t>点突变、</w:t>
            </w:r>
            <w:r>
              <w:rPr>
                <w:rFonts w:ascii="思源黑体 CN Normal" w:eastAsia="思源黑体 CN Normal" w:hAnsi="思源黑体 CN Normal" w:cs="思源黑体 CN Normal" w:hint="eastAsia"/>
                <w:color w:val="000000" w:themeColor="text1"/>
                <w:kern w:val="0"/>
                <w:sz w:val="17"/>
                <w:szCs w:val="17"/>
              </w:rPr>
              <w:t>小片段插入缺失</w:t>
            </w:r>
          </w:p>
        </w:tc>
        <w:tc>
          <w:tcPr>
            <w:tcW w:w="3448" w:type="dxa"/>
            <w:tcBorders>
              <w:top w:val="dashed" w:sz="4" w:space="0" w:color="BFBFBF"/>
              <w:left w:val="dashed" w:sz="4" w:space="0" w:color="BFBFBF"/>
              <w:bottom w:val="dashed" w:sz="4" w:space="0" w:color="BFBFBF"/>
            </w:tcBorders>
            <w:vAlign w:val="center"/>
          </w:tcPr>
          <w:p w14:paraId="0BD29F96" w14:textId="6D9AC6B0"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kern w:val="0"/>
                <w:sz w:val="17"/>
                <w:szCs w:val="17"/>
              </w:rPr>
              <w:t>{%p if var.cdx.format1_forMP.AKT1_snvindel%}</w:t>
            </w:r>
          </w:p>
          <w:p w14:paraId="2A40EB46" w14:textId="1D4D8B3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var.cdx.format1_forMP.AKT1_snvindel</w:t>
            </w: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sample]|cdx_type1</w:t>
            </w:r>
            <w:r w:rsidRPr="00C13179">
              <w:rPr>
                <w:rFonts w:ascii="思源黑体 CN Normal" w:eastAsia="思源黑体 CN Normal" w:hAnsi="思源黑体 CN Normal" w:hint="eastAsia"/>
                <w:kern w:val="0"/>
                <w:sz w:val="17"/>
                <w:szCs w:val="17"/>
              </w:rPr>
              <w:t>_</w:t>
            </w:r>
            <w:r w:rsidRPr="00C13179">
              <w:rPr>
                <w:rFonts w:ascii="思源黑体 CN Normal" w:eastAsia="思源黑体 CN Normal" w:hAnsi="思源黑体 CN Normal"/>
                <w:kern w:val="0"/>
                <w:sz w:val="17"/>
                <w:szCs w:val="17"/>
              </w:rPr>
              <w:t>v2|replace("\n", "&lt;w:br/&gt;")</w:t>
            </w:r>
            <w:r w:rsidRPr="00C13179">
              <w:rPr>
                <w:rFonts w:ascii="思源黑体 CN Normal" w:eastAsia="思源黑体 CN Normal" w:hAnsi="思源黑体 CN Normal" w:hint="eastAsia"/>
                <w:kern w:val="0"/>
                <w:sz w:val="17"/>
                <w:szCs w:val="17"/>
              </w:rPr>
              <w:t>}}</w:t>
            </w:r>
          </w:p>
          <w:p w14:paraId="178EB599"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%p else%}</w:t>
            </w:r>
          </w:p>
          <w:p w14:paraId="58D967E7"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未检测到相关变异</w:t>
            </w:r>
          </w:p>
          <w:p w14:paraId="5D3E6E2C" w14:textId="2773E109" w:rsid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{%p</w:t>
            </w:r>
            <w:r w:rsidRPr="00C13179">
              <w:rPr>
                <w:rFonts w:ascii="思源黑体 CN Normal" w:eastAsia="思源黑体 CN Normal" w:hAnsi="思源黑体 CN Normal"/>
                <w:kern w:val="0"/>
                <w:sz w:val="17"/>
                <w:szCs w:val="17"/>
              </w:rPr>
              <w:t xml:space="preserve"> endif</w:t>
            </w:r>
            <w:r w:rsidRPr="00C13179">
              <w:rPr>
                <w:rFonts w:ascii="思源黑体 CN Normal" w:eastAsia="思源黑体 CN Normal" w:hAnsi="思源黑体 CN Normal" w:hint="eastAsia"/>
                <w:kern w:val="0"/>
                <w:sz w:val="17"/>
                <w:szCs w:val="17"/>
              </w:rPr>
              <w:t>%}</w:t>
            </w:r>
          </w:p>
        </w:tc>
      </w:tr>
      <w:tr w:rsidR="00C13179" w14:paraId="142A9DF8" w14:textId="77777777" w:rsidTr="00C36ABD">
        <w:trPr>
          <w:trHeight w:val="340"/>
        </w:trPr>
        <w:tc>
          <w:tcPr>
            <w:tcW w:w="2835" w:type="dxa"/>
            <w:tcBorders>
              <w:top w:val="dashed" w:sz="4" w:space="0" w:color="BFBFBF"/>
              <w:bottom w:val="dashed" w:sz="4" w:space="0" w:color="BFBFBF"/>
              <w:right w:val="dashed" w:sz="4" w:space="0" w:color="BFBFBF"/>
            </w:tcBorders>
            <w:vAlign w:val="center"/>
          </w:tcPr>
          <w:p w14:paraId="3464EE01" w14:textId="77777777" w:rsidR="00C13179" w:rsidRPr="00084051" w:rsidRDefault="00C13179" w:rsidP="00C13179">
            <w:pPr>
              <w:adjustRightInd w:val="0"/>
              <w:snapToGrid w:val="0"/>
              <w:jc w:val="center"/>
              <w:rPr>
                <w:rFonts w:ascii="思源黑体 CN Normal" w:eastAsia="思源黑体 CN Normal" w:hAnsi="思源黑体 CN Normal" w:cs="思源黑体 CN Light"/>
                <w:bCs/>
                <w:i/>
                <w:iCs/>
                <w:sz w:val="17"/>
                <w:szCs w:val="17"/>
              </w:rPr>
            </w:pPr>
            <w:r w:rsidRPr="00084051">
              <w:rPr>
                <w:rFonts w:ascii="思源黑体 CN Normal" w:eastAsia="思源黑体 CN Normal" w:hAnsi="思源黑体 CN Normal" w:cs="思源黑体 CN Light"/>
                <w:bCs/>
                <w:i/>
                <w:iCs/>
                <w:sz w:val="17"/>
                <w:szCs w:val="17"/>
              </w:rPr>
              <w:t>PTEN</w:t>
            </w:r>
          </w:p>
        </w:tc>
        <w:tc>
          <w:tcPr>
            <w:tcW w:w="4059" w:type="dxa"/>
            <w:tcBorders>
              <w:top w:val="dashed" w:sz="4" w:space="0" w:color="BFBFBF"/>
              <w:left w:val="dashed" w:sz="4" w:space="0" w:color="BFBFBF"/>
              <w:bottom w:val="dashed" w:sz="4" w:space="0" w:color="BFBFBF"/>
              <w:right w:val="dashed" w:sz="4" w:space="0" w:color="BFBFBF"/>
            </w:tcBorders>
            <w:vAlign w:val="center"/>
          </w:tcPr>
          <w:p w14:paraId="1F0B7348" w14:textId="77777777" w:rsidR="00C13179" w:rsidRPr="009A66AF" w:rsidRDefault="00C13179" w:rsidP="00C13179">
            <w:pPr>
              <w:jc w:val="center"/>
              <w:rPr>
                <w:rFonts w:ascii="思源黑体 CN Normal" w:eastAsia="思源黑体 CN Normal" w:hAnsi="思源黑体 CN Normal"/>
                <w:kern w:val="0"/>
                <w:sz w:val="17"/>
                <w:szCs w:val="17"/>
              </w:rPr>
            </w:pPr>
            <w:r>
              <w:rPr>
                <w:rFonts w:ascii="思源黑体 CN Normal" w:eastAsia="思源黑体 CN Normal" w:hAnsi="思源黑体 CN Normal" w:cs="思源黑体 CN Normal" w:hint="eastAsia"/>
                <w:kern w:val="0"/>
                <w:sz w:val="17"/>
                <w:szCs w:val="17"/>
              </w:rPr>
              <w:t>点突变、</w:t>
            </w:r>
            <w:r>
              <w:rPr>
                <w:rFonts w:ascii="思源黑体 CN Normal" w:eastAsia="思源黑体 CN Normal" w:hAnsi="思源黑体 CN Normal" w:cs="思源黑体 CN Normal" w:hint="eastAsia"/>
                <w:color w:val="000000" w:themeColor="text1"/>
                <w:kern w:val="0"/>
                <w:sz w:val="17"/>
                <w:szCs w:val="17"/>
              </w:rPr>
              <w:t>小片段插入缺失</w:t>
            </w:r>
          </w:p>
        </w:tc>
        <w:tc>
          <w:tcPr>
            <w:tcW w:w="3448" w:type="dxa"/>
            <w:tcBorders>
              <w:top w:val="dashed" w:sz="4" w:space="0" w:color="BFBFBF"/>
              <w:left w:val="dashed" w:sz="4" w:space="0" w:color="BFBFBF"/>
              <w:bottom w:val="dashed" w:sz="4" w:space="0" w:color="BFBFBF"/>
            </w:tcBorders>
            <w:vAlign w:val="center"/>
          </w:tcPr>
          <w:p w14:paraId="4AD7F362" w14:textId="5E9B290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kern w:val="0"/>
                <w:sz w:val="17"/>
                <w:szCs w:val="17"/>
              </w:rPr>
              <w:t>{%p if var.cdx.format1_forMP.PTEN_snvindel%}</w:t>
            </w:r>
          </w:p>
          <w:p w14:paraId="59A0E39F" w14:textId="352BB2D5"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var.cdx.format1_forMP.PTEN_snvindel</w:t>
            </w: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sample]|cdx_type1</w:t>
            </w:r>
            <w:r w:rsidRPr="00C13179">
              <w:rPr>
                <w:rFonts w:ascii="思源黑体 CN Normal" w:eastAsia="思源黑体 CN Normal" w:hAnsi="思源黑体 CN Normal" w:hint="eastAsia"/>
                <w:kern w:val="0"/>
                <w:sz w:val="17"/>
                <w:szCs w:val="17"/>
              </w:rPr>
              <w:t>_</w:t>
            </w:r>
            <w:r w:rsidRPr="00C13179">
              <w:rPr>
                <w:rFonts w:ascii="思源黑体 CN Normal" w:eastAsia="思源黑体 CN Normal" w:hAnsi="思源黑体 CN Normal"/>
                <w:kern w:val="0"/>
                <w:sz w:val="17"/>
                <w:szCs w:val="17"/>
              </w:rPr>
              <w:t>v2|replace("\n", "&lt;w:br/&gt;")</w:t>
            </w:r>
            <w:r w:rsidRPr="00C13179">
              <w:rPr>
                <w:rFonts w:ascii="思源黑体 CN Normal" w:eastAsia="思源黑体 CN Normal" w:hAnsi="思源黑体 CN Normal" w:hint="eastAsia"/>
                <w:kern w:val="0"/>
                <w:sz w:val="17"/>
                <w:szCs w:val="17"/>
              </w:rPr>
              <w:t>}}</w:t>
            </w:r>
          </w:p>
          <w:p w14:paraId="0C492F9E"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%p else%}</w:t>
            </w:r>
          </w:p>
          <w:p w14:paraId="6EB4869B"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未检测到相关变异</w:t>
            </w:r>
          </w:p>
          <w:p w14:paraId="15525F9C" w14:textId="1E9CC9B8" w:rsid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{%p</w:t>
            </w:r>
            <w:r w:rsidRPr="00C13179">
              <w:rPr>
                <w:rFonts w:ascii="思源黑体 CN Normal" w:eastAsia="思源黑体 CN Normal" w:hAnsi="思源黑体 CN Normal"/>
                <w:kern w:val="0"/>
                <w:sz w:val="17"/>
                <w:szCs w:val="17"/>
              </w:rPr>
              <w:t xml:space="preserve"> endif</w:t>
            </w:r>
            <w:r w:rsidRPr="00C13179">
              <w:rPr>
                <w:rFonts w:ascii="思源黑体 CN Normal" w:eastAsia="思源黑体 CN Normal" w:hAnsi="思源黑体 CN Normal" w:hint="eastAsia"/>
                <w:kern w:val="0"/>
                <w:sz w:val="17"/>
                <w:szCs w:val="17"/>
              </w:rPr>
              <w:t>%}</w:t>
            </w:r>
          </w:p>
        </w:tc>
      </w:tr>
      <w:tr w:rsidR="00C13179" w14:paraId="1CD68D4D" w14:textId="77777777" w:rsidTr="00C36ABD">
        <w:trPr>
          <w:trHeight w:val="340"/>
        </w:trPr>
        <w:tc>
          <w:tcPr>
            <w:tcW w:w="2835" w:type="dxa"/>
            <w:tcBorders>
              <w:top w:val="dashed" w:sz="4" w:space="0" w:color="BFBFBF"/>
              <w:bottom w:val="dashed" w:sz="4" w:space="0" w:color="BFBFBF"/>
              <w:right w:val="dashed" w:sz="4" w:space="0" w:color="BFBFBF"/>
            </w:tcBorders>
            <w:vAlign w:val="center"/>
          </w:tcPr>
          <w:p w14:paraId="41FAF2B5" w14:textId="77777777" w:rsidR="00C13179" w:rsidRPr="003C7BFE" w:rsidRDefault="00C13179" w:rsidP="00C13179">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K</w:t>
            </w:r>
            <w:r w:rsidRPr="003C7BFE">
              <w:rPr>
                <w:rFonts w:ascii="思源黑体 CN Normal" w:eastAsia="思源黑体 CN Normal" w:hAnsi="思源黑体 CN Normal" w:cs="思源黑体 CN Light"/>
                <w:bCs/>
                <w:i/>
                <w:iCs/>
                <w:sz w:val="17"/>
                <w:szCs w:val="17"/>
              </w:rPr>
              <w:t>IT</w:t>
            </w:r>
          </w:p>
        </w:tc>
        <w:tc>
          <w:tcPr>
            <w:tcW w:w="4059" w:type="dxa"/>
            <w:tcBorders>
              <w:top w:val="dashed" w:sz="4" w:space="0" w:color="BFBFBF"/>
              <w:left w:val="dashed" w:sz="4" w:space="0" w:color="BFBFBF"/>
              <w:bottom w:val="dashed" w:sz="4" w:space="0" w:color="BFBFBF"/>
              <w:right w:val="dashed" w:sz="4" w:space="0" w:color="BFBFBF"/>
            </w:tcBorders>
            <w:vAlign w:val="center"/>
          </w:tcPr>
          <w:p w14:paraId="533DEBC2" w14:textId="77777777" w:rsidR="00C13179" w:rsidRPr="009A66AF" w:rsidRDefault="00C13179" w:rsidP="00C13179">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点突变、小片段插入缺失</w:t>
            </w:r>
          </w:p>
        </w:tc>
        <w:tc>
          <w:tcPr>
            <w:tcW w:w="3448" w:type="dxa"/>
            <w:tcBorders>
              <w:top w:val="dashed" w:sz="4" w:space="0" w:color="BFBFBF"/>
              <w:left w:val="dashed" w:sz="4" w:space="0" w:color="BFBFBF"/>
              <w:bottom w:val="dashed" w:sz="4" w:space="0" w:color="BFBFBF"/>
            </w:tcBorders>
            <w:vAlign w:val="center"/>
          </w:tcPr>
          <w:p w14:paraId="64E109DF"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kern w:val="0"/>
                <w:sz w:val="17"/>
                <w:szCs w:val="17"/>
              </w:rPr>
              <w:t>{%p if var.cdx.format1_forMP.KIT_snvindel%}</w:t>
            </w:r>
          </w:p>
          <w:p w14:paraId="284497A4"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var.cdx.format1_forMP.</w:t>
            </w:r>
            <w:r w:rsidRPr="00C13179">
              <w:rPr>
                <w:rFonts w:ascii="思源黑体 CN Normal" w:eastAsia="思源黑体 CN Normal" w:hAnsi="思源黑体 CN Normal" w:hint="eastAsia"/>
                <w:kern w:val="0"/>
                <w:sz w:val="17"/>
                <w:szCs w:val="17"/>
              </w:rPr>
              <w:t>KIT</w:t>
            </w:r>
            <w:r w:rsidRPr="00C13179">
              <w:rPr>
                <w:rFonts w:ascii="思源黑体 CN Normal" w:eastAsia="思源黑体 CN Normal" w:hAnsi="思源黑体 CN Normal"/>
                <w:kern w:val="0"/>
                <w:sz w:val="17"/>
                <w:szCs w:val="17"/>
              </w:rPr>
              <w:t>_snvindel</w:t>
            </w: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sample]|cdx_type1</w:t>
            </w:r>
            <w:r w:rsidRPr="00C13179">
              <w:rPr>
                <w:rFonts w:ascii="思源黑体 CN Normal" w:eastAsia="思源黑体 CN Normal" w:hAnsi="思源黑体 CN Normal" w:hint="eastAsia"/>
                <w:kern w:val="0"/>
                <w:sz w:val="17"/>
                <w:szCs w:val="17"/>
              </w:rPr>
              <w:t>_</w:t>
            </w:r>
            <w:r w:rsidRPr="00C13179">
              <w:rPr>
                <w:rFonts w:ascii="思源黑体 CN Normal" w:eastAsia="思源黑体 CN Normal" w:hAnsi="思源黑体 CN Normal"/>
                <w:kern w:val="0"/>
                <w:sz w:val="17"/>
                <w:szCs w:val="17"/>
              </w:rPr>
              <w:t>v2|replace("\n", "&lt;w:br/&gt;")</w:t>
            </w:r>
            <w:r w:rsidRPr="00C13179">
              <w:rPr>
                <w:rFonts w:ascii="思源黑体 CN Normal" w:eastAsia="思源黑体 CN Normal" w:hAnsi="思源黑体 CN Normal" w:hint="eastAsia"/>
                <w:kern w:val="0"/>
                <w:sz w:val="17"/>
                <w:szCs w:val="17"/>
              </w:rPr>
              <w:t>}}</w:t>
            </w:r>
          </w:p>
          <w:p w14:paraId="6A7A2A12"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%p else%}</w:t>
            </w:r>
          </w:p>
          <w:p w14:paraId="6BACD6EB"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未检测到相关变异</w:t>
            </w:r>
          </w:p>
          <w:p w14:paraId="098A61CC" w14:textId="60BDE22A" w:rsid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{%p</w:t>
            </w:r>
            <w:r w:rsidRPr="00C13179">
              <w:rPr>
                <w:rFonts w:ascii="思源黑体 CN Normal" w:eastAsia="思源黑体 CN Normal" w:hAnsi="思源黑体 CN Normal"/>
                <w:kern w:val="0"/>
                <w:sz w:val="17"/>
                <w:szCs w:val="17"/>
              </w:rPr>
              <w:t xml:space="preserve"> endif</w:t>
            </w:r>
            <w:r w:rsidRPr="00C13179">
              <w:rPr>
                <w:rFonts w:ascii="思源黑体 CN Normal" w:eastAsia="思源黑体 CN Normal" w:hAnsi="思源黑体 CN Normal" w:hint="eastAsia"/>
                <w:kern w:val="0"/>
                <w:sz w:val="17"/>
                <w:szCs w:val="17"/>
              </w:rPr>
              <w:t>%}</w:t>
            </w:r>
          </w:p>
        </w:tc>
      </w:tr>
      <w:tr w:rsidR="00C13179" w14:paraId="5B9792EC" w14:textId="77777777" w:rsidTr="00C36ABD">
        <w:trPr>
          <w:trHeight w:val="340"/>
        </w:trPr>
        <w:tc>
          <w:tcPr>
            <w:tcW w:w="2835" w:type="dxa"/>
            <w:tcBorders>
              <w:top w:val="dashed" w:sz="4" w:space="0" w:color="BFBFBF"/>
              <w:bottom w:val="dashed" w:sz="4" w:space="0" w:color="BFBFBF"/>
              <w:right w:val="dashed" w:sz="4" w:space="0" w:color="BFBFBF"/>
            </w:tcBorders>
            <w:vAlign w:val="center"/>
          </w:tcPr>
          <w:p w14:paraId="6DF793AB" w14:textId="77777777" w:rsidR="00C13179" w:rsidRPr="003C7BFE" w:rsidRDefault="00C13179" w:rsidP="00C13179">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lastRenderedPageBreak/>
              <w:t>P</w:t>
            </w:r>
            <w:r w:rsidRPr="003C7BFE">
              <w:rPr>
                <w:rFonts w:ascii="思源黑体 CN Normal" w:eastAsia="思源黑体 CN Normal" w:hAnsi="思源黑体 CN Normal" w:cs="思源黑体 CN Light"/>
                <w:bCs/>
                <w:i/>
                <w:iCs/>
                <w:sz w:val="17"/>
                <w:szCs w:val="17"/>
              </w:rPr>
              <w:t>DGFRA</w:t>
            </w:r>
          </w:p>
        </w:tc>
        <w:tc>
          <w:tcPr>
            <w:tcW w:w="4059" w:type="dxa"/>
            <w:tcBorders>
              <w:top w:val="dashed" w:sz="4" w:space="0" w:color="BFBFBF"/>
              <w:left w:val="dashed" w:sz="4" w:space="0" w:color="BFBFBF"/>
              <w:bottom w:val="dashed" w:sz="4" w:space="0" w:color="BFBFBF"/>
              <w:right w:val="dashed" w:sz="4" w:space="0" w:color="BFBFBF"/>
            </w:tcBorders>
            <w:vAlign w:val="center"/>
          </w:tcPr>
          <w:p w14:paraId="4DE8F903" w14:textId="77777777" w:rsidR="00C13179" w:rsidRPr="009A66AF" w:rsidRDefault="00C13179" w:rsidP="00C13179">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点突变、小片段插入缺失</w:t>
            </w:r>
          </w:p>
        </w:tc>
        <w:tc>
          <w:tcPr>
            <w:tcW w:w="3448" w:type="dxa"/>
            <w:tcBorders>
              <w:top w:val="dashed" w:sz="4" w:space="0" w:color="BFBFBF"/>
              <w:left w:val="dashed" w:sz="4" w:space="0" w:color="BFBFBF"/>
              <w:bottom w:val="dashed" w:sz="4" w:space="0" w:color="BFBFBF"/>
            </w:tcBorders>
            <w:vAlign w:val="center"/>
          </w:tcPr>
          <w:p w14:paraId="0834DE79"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kern w:val="0"/>
                <w:sz w:val="17"/>
                <w:szCs w:val="17"/>
              </w:rPr>
              <w:t>{%p if var.cdx.format1_forMP.PDGFRA_snvindel%}</w:t>
            </w:r>
          </w:p>
          <w:p w14:paraId="6F478086"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var.cdx.format1_forMP.PDGFRA_snvindel</w:t>
            </w: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sample]|cdx_type1</w:t>
            </w:r>
            <w:r w:rsidRPr="00C13179">
              <w:rPr>
                <w:rFonts w:ascii="思源黑体 CN Normal" w:eastAsia="思源黑体 CN Normal" w:hAnsi="思源黑体 CN Normal" w:hint="eastAsia"/>
                <w:kern w:val="0"/>
                <w:sz w:val="17"/>
                <w:szCs w:val="17"/>
              </w:rPr>
              <w:t>_</w:t>
            </w:r>
            <w:r w:rsidRPr="00C13179">
              <w:rPr>
                <w:rFonts w:ascii="思源黑体 CN Normal" w:eastAsia="思源黑体 CN Normal" w:hAnsi="思源黑体 CN Normal"/>
                <w:kern w:val="0"/>
                <w:sz w:val="17"/>
                <w:szCs w:val="17"/>
              </w:rPr>
              <w:t>v2|replace("\n", "&lt;w:br/&gt;")</w:t>
            </w:r>
            <w:r w:rsidRPr="00C13179">
              <w:rPr>
                <w:rFonts w:ascii="思源黑体 CN Normal" w:eastAsia="思源黑体 CN Normal" w:hAnsi="思源黑体 CN Normal" w:hint="eastAsia"/>
                <w:kern w:val="0"/>
                <w:sz w:val="17"/>
                <w:szCs w:val="17"/>
              </w:rPr>
              <w:t>}}</w:t>
            </w:r>
          </w:p>
          <w:p w14:paraId="251A9A34"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%p else%}</w:t>
            </w:r>
          </w:p>
          <w:p w14:paraId="089A8ABF"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未检测到相关变异</w:t>
            </w:r>
          </w:p>
          <w:p w14:paraId="7DA5C586" w14:textId="2BC96A4D" w:rsid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{%p</w:t>
            </w:r>
            <w:r w:rsidRPr="00C13179">
              <w:rPr>
                <w:rFonts w:ascii="思源黑体 CN Normal" w:eastAsia="思源黑体 CN Normal" w:hAnsi="思源黑体 CN Normal"/>
                <w:kern w:val="0"/>
                <w:sz w:val="17"/>
                <w:szCs w:val="17"/>
              </w:rPr>
              <w:t xml:space="preserve"> endif</w:t>
            </w:r>
            <w:r w:rsidRPr="00C13179">
              <w:rPr>
                <w:rFonts w:ascii="思源黑体 CN Normal" w:eastAsia="思源黑体 CN Normal" w:hAnsi="思源黑体 CN Normal" w:hint="eastAsia"/>
                <w:kern w:val="0"/>
                <w:sz w:val="17"/>
                <w:szCs w:val="17"/>
              </w:rPr>
              <w:t>%}</w:t>
            </w:r>
          </w:p>
        </w:tc>
      </w:tr>
      <w:tr w:rsidR="00C13179" w14:paraId="41C47241" w14:textId="77777777" w:rsidTr="00C36ABD">
        <w:trPr>
          <w:trHeight w:val="340"/>
        </w:trPr>
        <w:tc>
          <w:tcPr>
            <w:tcW w:w="2835" w:type="dxa"/>
            <w:vMerge w:val="restart"/>
            <w:tcBorders>
              <w:top w:val="dashed" w:sz="4" w:space="0" w:color="BFBFBF"/>
              <w:bottom w:val="dashed" w:sz="4" w:space="0" w:color="BFBFBF"/>
              <w:right w:val="dashed" w:sz="4" w:space="0" w:color="BFBFBF"/>
            </w:tcBorders>
            <w:vAlign w:val="center"/>
          </w:tcPr>
          <w:p w14:paraId="60EC61A4" w14:textId="77777777" w:rsidR="00C13179" w:rsidRPr="003C7BFE" w:rsidRDefault="00C13179" w:rsidP="00C13179">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F</w:t>
            </w:r>
            <w:r w:rsidRPr="003C7BFE">
              <w:rPr>
                <w:rFonts w:ascii="思源黑体 CN Normal" w:eastAsia="思源黑体 CN Normal" w:hAnsi="思源黑体 CN Normal" w:cs="思源黑体 CN Light"/>
                <w:bCs/>
                <w:i/>
                <w:iCs/>
                <w:sz w:val="17"/>
                <w:szCs w:val="17"/>
              </w:rPr>
              <w:t>GFR2</w:t>
            </w:r>
          </w:p>
        </w:tc>
        <w:tc>
          <w:tcPr>
            <w:tcW w:w="4059" w:type="dxa"/>
            <w:tcBorders>
              <w:top w:val="dashed" w:sz="4" w:space="0" w:color="BFBFBF"/>
              <w:left w:val="dashed" w:sz="4" w:space="0" w:color="BFBFBF"/>
              <w:bottom w:val="dashed" w:sz="4" w:space="0" w:color="BFBFBF"/>
              <w:right w:val="dashed" w:sz="4" w:space="0" w:color="BFBFBF"/>
            </w:tcBorders>
            <w:vAlign w:val="center"/>
          </w:tcPr>
          <w:p w14:paraId="676ABEB8" w14:textId="77777777" w:rsidR="00C13179" w:rsidRPr="009A66AF" w:rsidRDefault="00C13179" w:rsidP="00C13179">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Borders>
              <w:top w:val="dashed" w:sz="4" w:space="0" w:color="BFBFBF"/>
              <w:left w:val="dashed" w:sz="4" w:space="0" w:color="BFBFBF"/>
              <w:bottom w:val="dashed" w:sz="4" w:space="0" w:color="BFBFBF"/>
            </w:tcBorders>
            <w:vAlign w:val="center"/>
          </w:tcPr>
          <w:p w14:paraId="376324D0"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kern w:val="0"/>
                <w:sz w:val="17"/>
                <w:szCs w:val="17"/>
              </w:rPr>
              <w:t>{%p if var.cdx.format1_forMP.FGFR2_sv%}</w:t>
            </w:r>
          </w:p>
          <w:p w14:paraId="7187FF53"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var.cdx.format1_forMP.</w:t>
            </w:r>
            <w:r w:rsidRPr="00C13179">
              <w:rPr>
                <w:rFonts w:ascii="思源黑体 CN Normal" w:eastAsia="思源黑体 CN Normal" w:hAnsi="思源黑体 CN Normal" w:hint="eastAsia"/>
                <w:kern w:val="0"/>
                <w:sz w:val="17"/>
                <w:szCs w:val="17"/>
              </w:rPr>
              <w:t>FGFR</w:t>
            </w:r>
            <w:r w:rsidRPr="00C13179">
              <w:rPr>
                <w:rFonts w:ascii="思源黑体 CN Normal" w:eastAsia="思源黑体 CN Normal" w:hAnsi="思源黑体 CN Normal"/>
                <w:kern w:val="0"/>
                <w:sz w:val="17"/>
                <w:szCs w:val="17"/>
              </w:rPr>
              <w:t>2_sv</w:t>
            </w: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sample]|cdx_type1</w:t>
            </w:r>
            <w:r w:rsidRPr="00C13179">
              <w:rPr>
                <w:rFonts w:ascii="思源黑体 CN Normal" w:eastAsia="思源黑体 CN Normal" w:hAnsi="思源黑体 CN Normal" w:hint="eastAsia"/>
                <w:kern w:val="0"/>
                <w:sz w:val="17"/>
                <w:szCs w:val="17"/>
              </w:rPr>
              <w:t>_</w:t>
            </w:r>
            <w:r w:rsidRPr="00C13179">
              <w:rPr>
                <w:rFonts w:ascii="思源黑体 CN Normal" w:eastAsia="思源黑体 CN Normal" w:hAnsi="思源黑体 CN Normal"/>
                <w:kern w:val="0"/>
                <w:sz w:val="17"/>
                <w:szCs w:val="17"/>
              </w:rPr>
              <w:t>v2|replace("\n", "&lt;w:br/&gt;")</w:t>
            </w:r>
            <w:r w:rsidRPr="00C13179">
              <w:rPr>
                <w:rFonts w:ascii="思源黑体 CN Normal" w:eastAsia="思源黑体 CN Normal" w:hAnsi="思源黑体 CN Normal" w:hint="eastAsia"/>
                <w:kern w:val="0"/>
                <w:sz w:val="17"/>
                <w:szCs w:val="17"/>
              </w:rPr>
              <w:t>}}</w:t>
            </w:r>
          </w:p>
          <w:p w14:paraId="095B0319"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%p else%}</w:t>
            </w:r>
          </w:p>
          <w:p w14:paraId="039297F3"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未检测到相关变异</w:t>
            </w:r>
          </w:p>
          <w:p w14:paraId="05239980" w14:textId="29DBEBCB" w:rsid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{%p</w:t>
            </w:r>
            <w:r w:rsidRPr="00C13179">
              <w:rPr>
                <w:rFonts w:ascii="思源黑体 CN Normal" w:eastAsia="思源黑体 CN Normal" w:hAnsi="思源黑体 CN Normal"/>
                <w:kern w:val="0"/>
                <w:sz w:val="17"/>
                <w:szCs w:val="17"/>
              </w:rPr>
              <w:t xml:space="preserve"> endif</w:t>
            </w:r>
            <w:r w:rsidRPr="00C13179">
              <w:rPr>
                <w:rFonts w:ascii="思源黑体 CN Normal" w:eastAsia="思源黑体 CN Normal" w:hAnsi="思源黑体 CN Normal" w:hint="eastAsia"/>
                <w:kern w:val="0"/>
                <w:sz w:val="17"/>
                <w:szCs w:val="17"/>
              </w:rPr>
              <w:t>%}</w:t>
            </w:r>
          </w:p>
        </w:tc>
      </w:tr>
      <w:tr w:rsidR="00C13179" w14:paraId="0843068E" w14:textId="77777777" w:rsidTr="00C36ABD">
        <w:trPr>
          <w:trHeight w:val="340"/>
        </w:trPr>
        <w:tc>
          <w:tcPr>
            <w:tcW w:w="2835" w:type="dxa"/>
            <w:vMerge/>
            <w:tcBorders>
              <w:top w:val="dashed" w:sz="4" w:space="0" w:color="BFBFBF"/>
              <w:bottom w:val="dashed" w:sz="4" w:space="0" w:color="BFBFBF"/>
              <w:right w:val="dashed" w:sz="4" w:space="0" w:color="BFBFBF"/>
            </w:tcBorders>
            <w:vAlign w:val="center"/>
          </w:tcPr>
          <w:p w14:paraId="28600EA4" w14:textId="77777777" w:rsidR="00C13179" w:rsidRPr="003C7BFE" w:rsidRDefault="00C13179" w:rsidP="00C13179">
            <w:pPr>
              <w:adjustRightInd w:val="0"/>
              <w:snapToGrid w:val="0"/>
              <w:jc w:val="center"/>
              <w:rPr>
                <w:rFonts w:ascii="思源黑体 CN Normal" w:eastAsia="思源黑体 CN Normal" w:hAnsi="思源黑体 CN Normal"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vAlign w:val="center"/>
          </w:tcPr>
          <w:p w14:paraId="081E7A0E" w14:textId="77777777" w:rsidR="00C13179" w:rsidRPr="009A66AF" w:rsidRDefault="00C13179" w:rsidP="00C13179">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vAlign w:val="center"/>
          </w:tcPr>
          <w:p w14:paraId="719ACA52"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kern w:val="0"/>
                <w:sz w:val="17"/>
                <w:szCs w:val="17"/>
              </w:rPr>
              <w:t>{%p if var.cdx.format1_forMP.FGFR2_snv%}</w:t>
            </w:r>
          </w:p>
          <w:p w14:paraId="5A50AC4A"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var.cdx.format1_forMP.</w:t>
            </w:r>
            <w:r w:rsidRPr="00C13179">
              <w:rPr>
                <w:rFonts w:ascii="思源黑体 CN Normal" w:eastAsia="思源黑体 CN Normal" w:hAnsi="思源黑体 CN Normal" w:hint="eastAsia"/>
                <w:kern w:val="0"/>
                <w:sz w:val="17"/>
                <w:szCs w:val="17"/>
              </w:rPr>
              <w:t>FGFR</w:t>
            </w:r>
            <w:r w:rsidRPr="00C13179">
              <w:rPr>
                <w:rFonts w:ascii="思源黑体 CN Normal" w:eastAsia="思源黑体 CN Normal" w:hAnsi="思源黑体 CN Normal"/>
                <w:kern w:val="0"/>
                <w:sz w:val="17"/>
                <w:szCs w:val="17"/>
              </w:rPr>
              <w:t>2_s</w:t>
            </w:r>
            <w:r w:rsidRPr="00C13179">
              <w:rPr>
                <w:rFonts w:ascii="思源黑体 CN Normal" w:eastAsia="思源黑体 CN Normal" w:hAnsi="思源黑体 CN Normal" w:hint="eastAsia"/>
                <w:kern w:val="0"/>
                <w:sz w:val="17"/>
                <w:szCs w:val="17"/>
              </w:rPr>
              <w:t>nv,</w:t>
            </w:r>
            <w:r w:rsidRPr="00C13179">
              <w:rPr>
                <w:rFonts w:ascii="思源黑体 CN Normal" w:eastAsia="思源黑体 CN Normal" w:hAnsi="思源黑体 CN Normal"/>
                <w:kern w:val="0"/>
                <w:sz w:val="17"/>
                <w:szCs w:val="17"/>
              </w:rPr>
              <w:t>sample]|cdx_type1</w:t>
            </w:r>
            <w:r w:rsidRPr="00C13179">
              <w:rPr>
                <w:rFonts w:ascii="思源黑体 CN Normal" w:eastAsia="思源黑体 CN Normal" w:hAnsi="思源黑体 CN Normal" w:hint="eastAsia"/>
                <w:kern w:val="0"/>
                <w:sz w:val="17"/>
                <w:szCs w:val="17"/>
              </w:rPr>
              <w:t>_</w:t>
            </w:r>
            <w:r w:rsidRPr="00C13179">
              <w:rPr>
                <w:rFonts w:ascii="思源黑体 CN Normal" w:eastAsia="思源黑体 CN Normal" w:hAnsi="思源黑体 CN Normal"/>
                <w:kern w:val="0"/>
                <w:sz w:val="17"/>
                <w:szCs w:val="17"/>
              </w:rPr>
              <w:t>v2|replace("\n", "&lt;w:br/&gt;")</w:t>
            </w:r>
            <w:r w:rsidRPr="00C13179">
              <w:rPr>
                <w:rFonts w:ascii="思源黑体 CN Normal" w:eastAsia="思源黑体 CN Normal" w:hAnsi="思源黑体 CN Normal" w:hint="eastAsia"/>
                <w:kern w:val="0"/>
                <w:sz w:val="17"/>
                <w:szCs w:val="17"/>
              </w:rPr>
              <w:t>}}</w:t>
            </w:r>
          </w:p>
          <w:p w14:paraId="63EE8080"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%p else%}</w:t>
            </w:r>
          </w:p>
          <w:p w14:paraId="4FC4A4BC"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未检测到相关变异</w:t>
            </w:r>
          </w:p>
          <w:p w14:paraId="143D21B6" w14:textId="45F0B243" w:rsid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{%p</w:t>
            </w:r>
            <w:r w:rsidRPr="00C13179">
              <w:rPr>
                <w:rFonts w:ascii="思源黑体 CN Normal" w:eastAsia="思源黑体 CN Normal" w:hAnsi="思源黑体 CN Normal"/>
                <w:kern w:val="0"/>
                <w:sz w:val="17"/>
                <w:szCs w:val="17"/>
              </w:rPr>
              <w:t xml:space="preserve"> endif</w:t>
            </w:r>
            <w:r w:rsidRPr="00C13179">
              <w:rPr>
                <w:rFonts w:ascii="思源黑体 CN Normal" w:eastAsia="思源黑体 CN Normal" w:hAnsi="思源黑体 CN Normal" w:hint="eastAsia"/>
                <w:kern w:val="0"/>
                <w:sz w:val="17"/>
                <w:szCs w:val="17"/>
              </w:rPr>
              <w:t>%}</w:t>
            </w:r>
          </w:p>
        </w:tc>
      </w:tr>
      <w:tr w:rsidR="00C13179" w14:paraId="3309FA77" w14:textId="77777777" w:rsidTr="00C36ABD">
        <w:trPr>
          <w:trHeight w:val="340"/>
        </w:trPr>
        <w:tc>
          <w:tcPr>
            <w:tcW w:w="2835" w:type="dxa"/>
            <w:vMerge w:val="restart"/>
            <w:tcBorders>
              <w:top w:val="dashed" w:sz="4" w:space="0" w:color="BFBFBF"/>
              <w:bottom w:val="dashed" w:sz="4" w:space="0" w:color="BFBFBF"/>
              <w:right w:val="dashed" w:sz="4" w:space="0" w:color="BFBFBF"/>
            </w:tcBorders>
            <w:vAlign w:val="center"/>
          </w:tcPr>
          <w:p w14:paraId="0E5F3B59" w14:textId="77777777" w:rsidR="00C13179" w:rsidRPr="003C7BFE" w:rsidRDefault="00C13179" w:rsidP="00C13179">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F</w:t>
            </w:r>
            <w:r w:rsidRPr="003C7BFE">
              <w:rPr>
                <w:rFonts w:ascii="思源黑体 CN Normal" w:eastAsia="思源黑体 CN Normal" w:hAnsi="思源黑体 CN Normal" w:cs="思源黑体 CN Light"/>
                <w:bCs/>
                <w:i/>
                <w:iCs/>
                <w:sz w:val="17"/>
                <w:szCs w:val="17"/>
              </w:rPr>
              <w:t>GFR3</w:t>
            </w:r>
          </w:p>
        </w:tc>
        <w:tc>
          <w:tcPr>
            <w:tcW w:w="4059" w:type="dxa"/>
            <w:tcBorders>
              <w:top w:val="dashed" w:sz="4" w:space="0" w:color="BFBFBF"/>
              <w:left w:val="dashed" w:sz="4" w:space="0" w:color="BFBFBF"/>
              <w:bottom w:val="dashed" w:sz="4" w:space="0" w:color="BFBFBF"/>
              <w:right w:val="dashed" w:sz="4" w:space="0" w:color="BFBFBF"/>
            </w:tcBorders>
            <w:vAlign w:val="center"/>
          </w:tcPr>
          <w:p w14:paraId="76747CED" w14:textId="77777777" w:rsidR="00C13179" w:rsidRPr="009A66AF" w:rsidRDefault="00C13179" w:rsidP="00C13179">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Borders>
              <w:top w:val="dashed" w:sz="4" w:space="0" w:color="BFBFBF"/>
              <w:left w:val="dashed" w:sz="4" w:space="0" w:color="BFBFBF"/>
              <w:bottom w:val="dashed" w:sz="4" w:space="0" w:color="BFBFBF"/>
            </w:tcBorders>
            <w:vAlign w:val="center"/>
          </w:tcPr>
          <w:p w14:paraId="45379A26"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kern w:val="0"/>
                <w:sz w:val="17"/>
                <w:szCs w:val="17"/>
              </w:rPr>
              <w:t>{%p if var.cdx.format1_forMP.FGFR3_sv%}</w:t>
            </w:r>
          </w:p>
          <w:p w14:paraId="01217794"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var.cdx.format1_forMP.</w:t>
            </w:r>
            <w:r w:rsidRPr="00C13179">
              <w:rPr>
                <w:rFonts w:ascii="思源黑体 CN Normal" w:eastAsia="思源黑体 CN Normal" w:hAnsi="思源黑体 CN Normal" w:hint="eastAsia"/>
                <w:kern w:val="0"/>
                <w:sz w:val="17"/>
                <w:szCs w:val="17"/>
              </w:rPr>
              <w:t>FGFR</w:t>
            </w:r>
            <w:r w:rsidRPr="00C13179">
              <w:rPr>
                <w:rFonts w:ascii="思源黑体 CN Normal" w:eastAsia="思源黑体 CN Normal" w:hAnsi="思源黑体 CN Normal"/>
                <w:kern w:val="0"/>
                <w:sz w:val="17"/>
                <w:szCs w:val="17"/>
              </w:rPr>
              <w:t>3_sv</w:t>
            </w: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sample]|cdx_type1</w:t>
            </w:r>
            <w:r w:rsidRPr="00C13179">
              <w:rPr>
                <w:rFonts w:ascii="思源黑体 CN Normal" w:eastAsia="思源黑体 CN Normal" w:hAnsi="思源黑体 CN Normal" w:hint="eastAsia"/>
                <w:kern w:val="0"/>
                <w:sz w:val="17"/>
                <w:szCs w:val="17"/>
              </w:rPr>
              <w:t>_</w:t>
            </w:r>
            <w:r w:rsidRPr="00C13179">
              <w:rPr>
                <w:rFonts w:ascii="思源黑体 CN Normal" w:eastAsia="思源黑体 CN Normal" w:hAnsi="思源黑体 CN Normal"/>
                <w:kern w:val="0"/>
                <w:sz w:val="17"/>
                <w:szCs w:val="17"/>
              </w:rPr>
              <w:t>v2|replace("\n", "&lt;w:br/&gt;")</w:t>
            </w:r>
            <w:r w:rsidRPr="00C13179">
              <w:rPr>
                <w:rFonts w:ascii="思源黑体 CN Normal" w:eastAsia="思源黑体 CN Normal" w:hAnsi="思源黑体 CN Normal" w:hint="eastAsia"/>
                <w:kern w:val="0"/>
                <w:sz w:val="17"/>
                <w:szCs w:val="17"/>
              </w:rPr>
              <w:t>}}</w:t>
            </w:r>
          </w:p>
          <w:p w14:paraId="7BF51F16"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%p else%}</w:t>
            </w:r>
          </w:p>
          <w:p w14:paraId="05B68349"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未检测到相关变异</w:t>
            </w:r>
          </w:p>
          <w:p w14:paraId="6DE987C1" w14:textId="45D742F0" w:rsid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{%p</w:t>
            </w:r>
            <w:r w:rsidRPr="00C13179">
              <w:rPr>
                <w:rFonts w:ascii="思源黑体 CN Normal" w:eastAsia="思源黑体 CN Normal" w:hAnsi="思源黑体 CN Normal"/>
                <w:kern w:val="0"/>
                <w:sz w:val="17"/>
                <w:szCs w:val="17"/>
              </w:rPr>
              <w:t xml:space="preserve"> endif</w:t>
            </w:r>
            <w:r w:rsidRPr="00C13179">
              <w:rPr>
                <w:rFonts w:ascii="思源黑体 CN Normal" w:eastAsia="思源黑体 CN Normal" w:hAnsi="思源黑体 CN Normal" w:hint="eastAsia"/>
                <w:kern w:val="0"/>
                <w:sz w:val="17"/>
                <w:szCs w:val="17"/>
              </w:rPr>
              <w:t>%}</w:t>
            </w:r>
          </w:p>
        </w:tc>
      </w:tr>
      <w:tr w:rsidR="00C13179" w14:paraId="1248749B" w14:textId="77777777" w:rsidTr="00C36ABD">
        <w:trPr>
          <w:trHeight w:val="340"/>
        </w:trPr>
        <w:tc>
          <w:tcPr>
            <w:tcW w:w="2835" w:type="dxa"/>
            <w:vMerge/>
            <w:tcBorders>
              <w:top w:val="dashed" w:sz="4" w:space="0" w:color="BFBFBF"/>
              <w:bottom w:val="dashed" w:sz="4" w:space="0" w:color="BFBFBF"/>
              <w:right w:val="dashed" w:sz="4" w:space="0" w:color="BFBFBF"/>
            </w:tcBorders>
            <w:vAlign w:val="center"/>
          </w:tcPr>
          <w:p w14:paraId="20DA6ABE" w14:textId="77777777" w:rsidR="00C13179" w:rsidRPr="003C7BFE" w:rsidRDefault="00C13179" w:rsidP="00C13179">
            <w:pPr>
              <w:adjustRightInd w:val="0"/>
              <w:snapToGrid w:val="0"/>
              <w:jc w:val="center"/>
              <w:rPr>
                <w:rFonts w:ascii="思源黑体 CN Normal" w:eastAsia="思源黑体 CN Normal" w:hAnsi="思源黑体 CN Normal"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vAlign w:val="center"/>
          </w:tcPr>
          <w:p w14:paraId="763DC7BF" w14:textId="77777777" w:rsidR="00C13179" w:rsidRPr="009A66AF" w:rsidRDefault="00C13179" w:rsidP="00C13179">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vAlign w:val="center"/>
          </w:tcPr>
          <w:p w14:paraId="3AC8FA80"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kern w:val="0"/>
                <w:sz w:val="17"/>
                <w:szCs w:val="17"/>
              </w:rPr>
              <w:t>{%p if var.cdx.format1_forMP.FGFR3_snv%}</w:t>
            </w:r>
          </w:p>
          <w:p w14:paraId="4B3ED026"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var.cdx.format1_forMP.</w:t>
            </w:r>
            <w:r w:rsidRPr="00C13179">
              <w:rPr>
                <w:rFonts w:ascii="思源黑体 CN Normal" w:eastAsia="思源黑体 CN Normal" w:hAnsi="思源黑体 CN Normal" w:hint="eastAsia"/>
                <w:kern w:val="0"/>
                <w:sz w:val="17"/>
                <w:szCs w:val="17"/>
              </w:rPr>
              <w:t>FGFR</w:t>
            </w:r>
            <w:r w:rsidRPr="00C13179">
              <w:rPr>
                <w:rFonts w:ascii="思源黑体 CN Normal" w:eastAsia="思源黑体 CN Normal" w:hAnsi="思源黑体 CN Normal"/>
                <w:kern w:val="0"/>
                <w:sz w:val="17"/>
                <w:szCs w:val="17"/>
              </w:rPr>
              <w:t>3_s</w:t>
            </w:r>
            <w:r w:rsidRPr="00C13179">
              <w:rPr>
                <w:rFonts w:ascii="思源黑体 CN Normal" w:eastAsia="思源黑体 CN Normal" w:hAnsi="思源黑体 CN Normal" w:hint="eastAsia"/>
                <w:kern w:val="0"/>
                <w:sz w:val="17"/>
                <w:szCs w:val="17"/>
              </w:rPr>
              <w:t>nv,</w:t>
            </w:r>
            <w:r w:rsidRPr="00C13179">
              <w:rPr>
                <w:rFonts w:ascii="思源黑体 CN Normal" w:eastAsia="思源黑体 CN Normal" w:hAnsi="思源黑体 CN Normal"/>
                <w:kern w:val="0"/>
                <w:sz w:val="17"/>
                <w:szCs w:val="17"/>
              </w:rPr>
              <w:t>sample]|cdx_type1</w:t>
            </w:r>
            <w:r w:rsidRPr="00C13179">
              <w:rPr>
                <w:rFonts w:ascii="思源黑体 CN Normal" w:eastAsia="思源黑体 CN Normal" w:hAnsi="思源黑体 CN Normal" w:hint="eastAsia"/>
                <w:kern w:val="0"/>
                <w:sz w:val="17"/>
                <w:szCs w:val="17"/>
              </w:rPr>
              <w:t>_</w:t>
            </w:r>
            <w:r w:rsidRPr="00C13179">
              <w:rPr>
                <w:rFonts w:ascii="思源黑体 CN Normal" w:eastAsia="思源黑体 CN Normal" w:hAnsi="思源黑体 CN Normal"/>
                <w:kern w:val="0"/>
                <w:sz w:val="17"/>
                <w:szCs w:val="17"/>
              </w:rPr>
              <w:t>v2|replace("\n", "&lt;w:br/&gt;")</w:t>
            </w:r>
            <w:r w:rsidRPr="00C13179">
              <w:rPr>
                <w:rFonts w:ascii="思源黑体 CN Normal" w:eastAsia="思源黑体 CN Normal" w:hAnsi="思源黑体 CN Normal" w:hint="eastAsia"/>
                <w:kern w:val="0"/>
                <w:sz w:val="17"/>
                <w:szCs w:val="17"/>
              </w:rPr>
              <w:t>}}</w:t>
            </w:r>
          </w:p>
          <w:p w14:paraId="43C41EDE"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%p else%}</w:t>
            </w:r>
          </w:p>
          <w:p w14:paraId="55E0F50D"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未检测到相关变异</w:t>
            </w:r>
          </w:p>
          <w:p w14:paraId="3B24EA97" w14:textId="3225DBB9" w:rsid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{%p</w:t>
            </w:r>
            <w:r w:rsidRPr="00C13179">
              <w:rPr>
                <w:rFonts w:ascii="思源黑体 CN Normal" w:eastAsia="思源黑体 CN Normal" w:hAnsi="思源黑体 CN Normal"/>
                <w:kern w:val="0"/>
                <w:sz w:val="17"/>
                <w:szCs w:val="17"/>
              </w:rPr>
              <w:t xml:space="preserve"> endif</w:t>
            </w:r>
            <w:r w:rsidRPr="00C13179">
              <w:rPr>
                <w:rFonts w:ascii="思源黑体 CN Normal" w:eastAsia="思源黑体 CN Normal" w:hAnsi="思源黑体 CN Normal" w:hint="eastAsia"/>
                <w:kern w:val="0"/>
                <w:sz w:val="17"/>
                <w:szCs w:val="17"/>
              </w:rPr>
              <w:t>%}</w:t>
            </w:r>
          </w:p>
        </w:tc>
      </w:tr>
      <w:tr w:rsidR="00C13179" w14:paraId="0B12E9AC" w14:textId="77777777" w:rsidTr="00C36ABD">
        <w:trPr>
          <w:trHeight w:val="340"/>
        </w:trPr>
        <w:tc>
          <w:tcPr>
            <w:tcW w:w="2835" w:type="dxa"/>
            <w:tcBorders>
              <w:top w:val="dashed" w:sz="4" w:space="0" w:color="BFBFBF"/>
              <w:bottom w:val="dashed" w:sz="4" w:space="0" w:color="BFBFBF"/>
              <w:right w:val="dashed" w:sz="4" w:space="0" w:color="BFBFBF"/>
            </w:tcBorders>
            <w:vAlign w:val="center"/>
          </w:tcPr>
          <w:p w14:paraId="00AE184F" w14:textId="77777777" w:rsidR="00C13179" w:rsidRPr="003C7BFE" w:rsidRDefault="00C13179" w:rsidP="00C13179">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NTRK1</w:t>
            </w:r>
          </w:p>
        </w:tc>
        <w:tc>
          <w:tcPr>
            <w:tcW w:w="4059" w:type="dxa"/>
            <w:tcBorders>
              <w:top w:val="dashed" w:sz="4" w:space="0" w:color="BFBFBF"/>
              <w:left w:val="dashed" w:sz="4" w:space="0" w:color="BFBFBF"/>
              <w:bottom w:val="dashed" w:sz="4" w:space="0" w:color="BFBFBF"/>
              <w:right w:val="dashed" w:sz="4" w:space="0" w:color="BFBFBF"/>
            </w:tcBorders>
            <w:vAlign w:val="center"/>
          </w:tcPr>
          <w:p w14:paraId="31E73271" w14:textId="77777777" w:rsidR="00C13179" w:rsidRPr="009A66AF" w:rsidRDefault="00C13179" w:rsidP="00C13179">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Borders>
              <w:top w:val="dashed" w:sz="4" w:space="0" w:color="BFBFBF"/>
              <w:left w:val="dashed" w:sz="4" w:space="0" w:color="BFBFBF"/>
              <w:bottom w:val="dashed" w:sz="4" w:space="0" w:color="BFBFBF"/>
            </w:tcBorders>
            <w:vAlign w:val="center"/>
          </w:tcPr>
          <w:p w14:paraId="02DCB66C"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kern w:val="0"/>
                <w:sz w:val="17"/>
                <w:szCs w:val="17"/>
              </w:rPr>
              <w:t>{%p if var.cdx.format1_forMP.NTRK1_sv%}</w:t>
            </w:r>
          </w:p>
          <w:p w14:paraId="684F03B5"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var.cdx.format1_forMP.</w:t>
            </w:r>
            <w:r w:rsidRPr="00C13179">
              <w:rPr>
                <w:rFonts w:ascii="思源黑体 CN Normal" w:eastAsia="思源黑体 CN Normal" w:hAnsi="思源黑体 CN Normal" w:hint="eastAsia"/>
                <w:kern w:val="0"/>
                <w:sz w:val="17"/>
                <w:szCs w:val="17"/>
              </w:rPr>
              <w:t>NTRK</w:t>
            </w:r>
            <w:r w:rsidRPr="00C13179">
              <w:rPr>
                <w:rFonts w:ascii="思源黑体 CN Normal" w:eastAsia="思源黑体 CN Normal" w:hAnsi="思源黑体 CN Normal"/>
                <w:kern w:val="0"/>
                <w:sz w:val="17"/>
                <w:szCs w:val="17"/>
              </w:rPr>
              <w:t>1_sv</w:t>
            </w: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sample]|cdx_type1</w:t>
            </w:r>
            <w:r w:rsidRPr="00C13179">
              <w:rPr>
                <w:rFonts w:ascii="思源黑体 CN Normal" w:eastAsia="思源黑体 CN Normal" w:hAnsi="思源黑体 CN Normal" w:hint="eastAsia"/>
                <w:kern w:val="0"/>
                <w:sz w:val="17"/>
                <w:szCs w:val="17"/>
              </w:rPr>
              <w:t>_</w:t>
            </w:r>
            <w:r w:rsidRPr="00C13179">
              <w:rPr>
                <w:rFonts w:ascii="思源黑体 CN Normal" w:eastAsia="思源黑体 CN Normal" w:hAnsi="思源黑体 CN Normal"/>
                <w:kern w:val="0"/>
                <w:sz w:val="17"/>
                <w:szCs w:val="17"/>
              </w:rPr>
              <w:t>v2|replace("\n", "&lt;w:br/&gt;")</w:t>
            </w:r>
            <w:r w:rsidRPr="00C13179">
              <w:rPr>
                <w:rFonts w:ascii="思源黑体 CN Normal" w:eastAsia="思源黑体 CN Normal" w:hAnsi="思源黑体 CN Normal" w:hint="eastAsia"/>
                <w:kern w:val="0"/>
                <w:sz w:val="17"/>
                <w:szCs w:val="17"/>
              </w:rPr>
              <w:t>}}</w:t>
            </w:r>
          </w:p>
          <w:p w14:paraId="3A4E129E"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lastRenderedPageBreak/>
              <w:t>{</w:t>
            </w:r>
            <w:r w:rsidRPr="00C13179">
              <w:rPr>
                <w:rFonts w:ascii="思源黑体 CN Normal" w:eastAsia="思源黑体 CN Normal" w:hAnsi="思源黑体 CN Normal"/>
                <w:kern w:val="0"/>
                <w:sz w:val="17"/>
                <w:szCs w:val="17"/>
              </w:rPr>
              <w:t>%p else%}</w:t>
            </w:r>
          </w:p>
          <w:p w14:paraId="602D1C66"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未检测到相关变异</w:t>
            </w:r>
          </w:p>
          <w:p w14:paraId="0D86E52F" w14:textId="3DA76F90" w:rsid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{%p</w:t>
            </w:r>
            <w:r w:rsidRPr="00C13179">
              <w:rPr>
                <w:rFonts w:ascii="思源黑体 CN Normal" w:eastAsia="思源黑体 CN Normal" w:hAnsi="思源黑体 CN Normal"/>
                <w:kern w:val="0"/>
                <w:sz w:val="17"/>
                <w:szCs w:val="17"/>
              </w:rPr>
              <w:t xml:space="preserve"> endif</w:t>
            </w:r>
            <w:r w:rsidRPr="00C13179">
              <w:rPr>
                <w:rFonts w:ascii="思源黑体 CN Normal" w:eastAsia="思源黑体 CN Normal" w:hAnsi="思源黑体 CN Normal" w:hint="eastAsia"/>
                <w:kern w:val="0"/>
                <w:sz w:val="17"/>
                <w:szCs w:val="17"/>
              </w:rPr>
              <w:t>%}</w:t>
            </w:r>
          </w:p>
        </w:tc>
      </w:tr>
      <w:tr w:rsidR="00C13179" w14:paraId="30FDE127" w14:textId="77777777" w:rsidTr="00C36ABD">
        <w:trPr>
          <w:trHeight w:val="340"/>
        </w:trPr>
        <w:tc>
          <w:tcPr>
            <w:tcW w:w="2835" w:type="dxa"/>
            <w:tcBorders>
              <w:top w:val="dashed" w:sz="4" w:space="0" w:color="BFBFBF"/>
              <w:bottom w:val="dashed" w:sz="4" w:space="0" w:color="BFBFBF"/>
              <w:right w:val="dashed" w:sz="4" w:space="0" w:color="BFBFBF"/>
            </w:tcBorders>
            <w:vAlign w:val="center"/>
          </w:tcPr>
          <w:p w14:paraId="6F9B200B" w14:textId="77777777" w:rsidR="00C13179" w:rsidRPr="003C7BFE" w:rsidRDefault="00C13179" w:rsidP="00C13179">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lastRenderedPageBreak/>
              <w:t>NTRK2</w:t>
            </w:r>
          </w:p>
        </w:tc>
        <w:tc>
          <w:tcPr>
            <w:tcW w:w="4059" w:type="dxa"/>
            <w:tcBorders>
              <w:top w:val="dashed" w:sz="4" w:space="0" w:color="BFBFBF"/>
              <w:left w:val="dashed" w:sz="4" w:space="0" w:color="BFBFBF"/>
              <w:bottom w:val="dashed" w:sz="4" w:space="0" w:color="BFBFBF"/>
              <w:right w:val="dashed" w:sz="4" w:space="0" w:color="BFBFBF"/>
            </w:tcBorders>
            <w:vAlign w:val="center"/>
          </w:tcPr>
          <w:p w14:paraId="2D29432A" w14:textId="77777777" w:rsidR="00C13179" w:rsidRPr="009A66AF" w:rsidRDefault="00C13179" w:rsidP="00C13179">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Borders>
              <w:top w:val="dashed" w:sz="4" w:space="0" w:color="BFBFBF"/>
              <w:left w:val="dashed" w:sz="4" w:space="0" w:color="BFBFBF"/>
              <w:bottom w:val="dashed" w:sz="4" w:space="0" w:color="BFBFBF"/>
            </w:tcBorders>
            <w:vAlign w:val="center"/>
          </w:tcPr>
          <w:p w14:paraId="6937E800"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kern w:val="0"/>
                <w:sz w:val="17"/>
                <w:szCs w:val="17"/>
              </w:rPr>
              <w:t>{%p if var.cdx.format1_forMP.NTRK2_sv%}</w:t>
            </w:r>
          </w:p>
          <w:p w14:paraId="20CC467B"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var.cdx.format1_forMP.</w:t>
            </w:r>
            <w:r w:rsidRPr="00C13179">
              <w:rPr>
                <w:rFonts w:ascii="思源黑体 CN Normal" w:eastAsia="思源黑体 CN Normal" w:hAnsi="思源黑体 CN Normal" w:hint="eastAsia"/>
                <w:kern w:val="0"/>
                <w:sz w:val="17"/>
                <w:szCs w:val="17"/>
              </w:rPr>
              <w:t>NTRK</w:t>
            </w:r>
            <w:r w:rsidRPr="00C13179">
              <w:rPr>
                <w:rFonts w:ascii="思源黑体 CN Normal" w:eastAsia="思源黑体 CN Normal" w:hAnsi="思源黑体 CN Normal"/>
                <w:kern w:val="0"/>
                <w:sz w:val="17"/>
                <w:szCs w:val="17"/>
              </w:rPr>
              <w:t>2_sv</w:t>
            </w: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sample]|cdx_type1</w:t>
            </w:r>
            <w:r w:rsidRPr="00C13179">
              <w:rPr>
                <w:rFonts w:ascii="思源黑体 CN Normal" w:eastAsia="思源黑体 CN Normal" w:hAnsi="思源黑体 CN Normal" w:hint="eastAsia"/>
                <w:kern w:val="0"/>
                <w:sz w:val="17"/>
                <w:szCs w:val="17"/>
              </w:rPr>
              <w:t>_</w:t>
            </w:r>
            <w:r w:rsidRPr="00C13179">
              <w:rPr>
                <w:rFonts w:ascii="思源黑体 CN Normal" w:eastAsia="思源黑体 CN Normal" w:hAnsi="思源黑体 CN Normal"/>
                <w:kern w:val="0"/>
                <w:sz w:val="17"/>
                <w:szCs w:val="17"/>
              </w:rPr>
              <w:t>v2|replace("\n", "&lt;w:br/&gt;")</w:t>
            </w:r>
            <w:r w:rsidRPr="00C13179">
              <w:rPr>
                <w:rFonts w:ascii="思源黑体 CN Normal" w:eastAsia="思源黑体 CN Normal" w:hAnsi="思源黑体 CN Normal" w:hint="eastAsia"/>
                <w:kern w:val="0"/>
                <w:sz w:val="17"/>
                <w:szCs w:val="17"/>
              </w:rPr>
              <w:t>}}</w:t>
            </w:r>
          </w:p>
          <w:p w14:paraId="57B8A789"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%p else%}</w:t>
            </w:r>
          </w:p>
          <w:p w14:paraId="62001E37"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未检测到相关变异</w:t>
            </w:r>
          </w:p>
          <w:p w14:paraId="2302798D" w14:textId="39940FF4" w:rsid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{%p</w:t>
            </w:r>
            <w:r w:rsidRPr="00C13179">
              <w:rPr>
                <w:rFonts w:ascii="思源黑体 CN Normal" w:eastAsia="思源黑体 CN Normal" w:hAnsi="思源黑体 CN Normal"/>
                <w:kern w:val="0"/>
                <w:sz w:val="17"/>
                <w:szCs w:val="17"/>
              </w:rPr>
              <w:t xml:space="preserve"> endif</w:t>
            </w:r>
            <w:r w:rsidRPr="00C13179">
              <w:rPr>
                <w:rFonts w:ascii="思源黑体 CN Normal" w:eastAsia="思源黑体 CN Normal" w:hAnsi="思源黑体 CN Normal" w:hint="eastAsia"/>
                <w:kern w:val="0"/>
                <w:sz w:val="17"/>
                <w:szCs w:val="17"/>
              </w:rPr>
              <w:t>%}</w:t>
            </w:r>
          </w:p>
        </w:tc>
      </w:tr>
      <w:tr w:rsidR="00C13179" w14:paraId="2E345168" w14:textId="77777777" w:rsidTr="00C36ABD">
        <w:trPr>
          <w:trHeight w:val="340"/>
        </w:trPr>
        <w:tc>
          <w:tcPr>
            <w:tcW w:w="2835" w:type="dxa"/>
            <w:tcBorders>
              <w:top w:val="dashed" w:sz="4" w:space="0" w:color="BFBFBF"/>
              <w:bottom w:val="dashed" w:sz="4" w:space="0" w:color="BFBFBF"/>
              <w:right w:val="dashed" w:sz="4" w:space="0" w:color="BFBFBF"/>
            </w:tcBorders>
            <w:vAlign w:val="center"/>
          </w:tcPr>
          <w:p w14:paraId="16B36139" w14:textId="77777777" w:rsidR="00C13179" w:rsidRPr="003C7BFE" w:rsidRDefault="00C13179" w:rsidP="00C13179">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NTRK3</w:t>
            </w:r>
          </w:p>
        </w:tc>
        <w:tc>
          <w:tcPr>
            <w:tcW w:w="4059" w:type="dxa"/>
            <w:tcBorders>
              <w:top w:val="dashed" w:sz="4" w:space="0" w:color="BFBFBF"/>
              <w:left w:val="dashed" w:sz="4" w:space="0" w:color="BFBFBF"/>
              <w:bottom w:val="dashed" w:sz="4" w:space="0" w:color="BFBFBF"/>
              <w:right w:val="dashed" w:sz="4" w:space="0" w:color="BFBFBF"/>
            </w:tcBorders>
            <w:vAlign w:val="center"/>
          </w:tcPr>
          <w:p w14:paraId="7AA58931" w14:textId="77777777" w:rsidR="00C13179" w:rsidRPr="009A66AF" w:rsidRDefault="00C13179" w:rsidP="00C13179">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Borders>
              <w:top w:val="dashed" w:sz="4" w:space="0" w:color="BFBFBF"/>
              <w:left w:val="dashed" w:sz="4" w:space="0" w:color="BFBFBF"/>
              <w:bottom w:val="dashed" w:sz="4" w:space="0" w:color="BFBFBF"/>
            </w:tcBorders>
            <w:vAlign w:val="center"/>
          </w:tcPr>
          <w:p w14:paraId="05A8FA4D"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kern w:val="0"/>
                <w:sz w:val="17"/>
                <w:szCs w:val="17"/>
              </w:rPr>
              <w:t>{%p if var.cdx.format1_forMP.NTRK3_sv%}</w:t>
            </w:r>
          </w:p>
          <w:p w14:paraId="3E9711C6"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var.cdx.format1_forMP.</w:t>
            </w:r>
            <w:r w:rsidRPr="00C13179">
              <w:rPr>
                <w:rFonts w:ascii="思源黑体 CN Normal" w:eastAsia="思源黑体 CN Normal" w:hAnsi="思源黑体 CN Normal" w:hint="eastAsia"/>
                <w:kern w:val="0"/>
                <w:sz w:val="17"/>
                <w:szCs w:val="17"/>
              </w:rPr>
              <w:t>NTRK</w:t>
            </w:r>
            <w:r w:rsidRPr="00C13179">
              <w:rPr>
                <w:rFonts w:ascii="思源黑体 CN Normal" w:eastAsia="思源黑体 CN Normal" w:hAnsi="思源黑体 CN Normal"/>
                <w:kern w:val="0"/>
                <w:sz w:val="17"/>
                <w:szCs w:val="17"/>
              </w:rPr>
              <w:t>3_sv</w:t>
            </w: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sample]|cdx_type1</w:t>
            </w:r>
            <w:r w:rsidRPr="00C13179">
              <w:rPr>
                <w:rFonts w:ascii="思源黑体 CN Normal" w:eastAsia="思源黑体 CN Normal" w:hAnsi="思源黑体 CN Normal" w:hint="eastAsia"/>
                <w:kern w:val="0"/>
                <w:sz w:val="17"/>
                <w:szCs w:val="17"/>
              </w:rPr>
              <w:t>_</w:t>
            </w:r>
            <w:r w:rsidRPr="00C13179">
              <w:rPr>
                <w:rFonts w:ascii="思源黑体 CN Normal" w:eastAsia="思源黑体 CN Normal" w:hAnsi="思源黑体 CN Normal"/>
                <w:kern w:val="0"/>
                <w:sz w:val="17"/>
                <w:szCs w:val="17"/>
              </w:rPr>
              <w:t>v2|replace("\n", "&lt;w:br/&gt;")</w:t>
            </w:r>
            <w:r w:rsidRPr="00C13179">
              <w:rPr>
                <w:rFonts w:ascii="思源黑体 CN Normal" w:eastAsia="思源黑体 CN Normal" w:hAnsi="思源黑体 CN Normal" w:hint="eastAsia"/>
                <w:kern w:val="0"/>
                <w:sz w:val="17"/>
                <w:szCs w:val="17"/>
              </w:rPr>
              <w:t>}}</w:t>
            </w:r>
          </w:p>
          <w:p w14:paraId="4491AAD0"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%p else%}</w:t>
            </w:r>
          </w:p>
          <w:p w14:paraId="2352C502"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未检测到相关变异</w:t>
            </w:r>
          </w:p>
          <w:p w14:paraId="3B8D1390" w14:textId="395C903B" w:rsid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{%p</w:t>
            </w:r>
            <w:r w:rsidRPr="00C13179">
              <w:rPr>
                <w:rFonts w:ascii="思源黑体 CN Normal" w:eastAsia="思源黑体 CN Normal" w:hAnsi="思源黑体 CN Normal"/>
                <w:kern w:val="0"/>
                <w:sz w:val="17"/>
                <w:szCs w:val="17"/>
              </w:rPr>
              <w:t xml:space="preserve"> endif</w:t>
            </w:r>
            <w:r w:rsidRPr="00C13179">
              <w:rPr>
                <w:rFonts w:ascii="思源黑体 CN Normal" w:eastAsia="思源黑体 CN Normal" w:hAnsi="思源黑体 CN Normal" w:hint="eastAsia"/>
                <w:kern w:val="0"/>
                <w:sz w:val="17"/>
                <w:szCs w:val="17"/>
              </w:rPr>
              <w:t>%}</w:t>
            </w:r>
          </w:p>
        </w:tc>
      </w:tr>
      <w:tr w:rsidR="00C13179" w14:paraId="7C467416" w14:textId="77777777" w:rsidTr="00C36ABD">
        <w:trPr>
          <w:trHeight w:val="340"/>
        </w:trPr>
        <w:tc>
          <w:tcPr>
            <w:tcW w:w="2835" w:type="dxa"/>
            <w:tcBorders>
              <w:top w:val="dashed" w:sz="4" w:space="0" w:color="BFBFBF"/>
              <w:bottom w:val="dashed" w:sz="4" w:space="0" w:color="BFBFBF"/>
              <w:right w:val="dashed" w:sz="4" w:space="0" w:color="BFBFBF"/>
            </w:tcBorders>
            <w:vAlign w:val="center"/>
          </w:tcPr>
          <w:p w14:paraId="2823D14F" w14:textId="77777777" w:rsidR="00C13179" w:rsidRPr="003C7BFE" w:rsidRDefault="00C13179" w:rsidP="00C13179">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I</w:t>
            </w:r>
            <w:r w:rsidRPr="003C7BFE">
              <w:rPr>
                <w:rFonts w:ascii="思源黑体 CN Normal" w:eastAsia="思源黑体 CN Normal" w:hAnsi="思源黑体 CN Normal" w:cs="思源黑体 CN Light"/>
                <w:bCs/>
                <w:i/>
                <w:iCs/>
                <w:sz w:val="17"/>
                <w:szCs w:val="17"/>
              </w:rPr>
              <w:t>DH1</w:t>
            </w:r>
          </w:p>
        </w:tc>
        <w:tc>
          <w:tcPr>
            <w:tcW w:w="4059" w:type="dxa"/>
            <w:tcBorders>
              <w:top w:val="dashed" w:sz="4" w:space="0" w:color="BFBFBF"/>
              <w:left w:val="dashed" w:sz="4" w:space="0" w:color="BFBFBF"/>
              <w:bottom w:val="dashed" w:sz="4" w:space="0" w:color="BFBFBF"/>
              <w:right w:val="dashed" w:sz="4" w:space="0" w:color="BFBFBF"/>
            </w:tcBorders>
            <w:vAlign w:val="center"/>
          </w:tcPr>
          <w:p w14:paraId="012184F7" w14:textId="77777777" w:rsidR="00C13179" w:rsidRPr="009A66AF" w:rsidRDefault="00C13179" w:rsidP="00C13179">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vAlign w:val="center"/>
          </w:tcPr>
          <w:p w14:paraId="02ACCF7E"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kern w:val="0"/>
                <w:sz w:val="17"/>
                <w:szCs w:val="17"/>
              </w:rPr>
              <w:t>{%p if var.cdx.format1_forMP.IDH1_snv%}</w:t>
            </w:r>
          </w:p>
          <w:p w14:paraId="3AA0C028"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var.cdx.format1_forMP.</w:t>
            </w:r>
            <w:r w:rsidRPr="00C13179">
              <w:rPr>
                <w:rFonts w:ascii="思源黑体 CN Normal" w:eastAsia="思源黑体 CN Normal" w:hAnsi="思源黑体 CN Normal" w:hint="eastAsia"/>
                <w:kern w:val="0"/>
                <w:sz w:val="17"/>
                <w:szCs w:val="17"/>
              </w:rPr>
              <w:t>IDH</w:t>
            </w:r>
            <w:r w:rsidRPr="00C13179">
              <w:rPr>
                <w:rFonts w:ascii="思源黑体 CN Normal" w:eastAsia="思源黑体 CN Normal" w:hAnsi="思源黑体 CN Normal"/>
                <w:kern w:val="0"/>
                <w:sz w:val="17"/>
                <w:szCs w:val="17"/>
              </w:rPr>
              <w:t>1_s</w:t>
            </w:r>
            <w:r w:rsidRPr="00C13179">
              <w:rPr>
                <w:rFonts w:ascii="思源黑体 CN Normal" w:eastAsia="思源黑体 CN Normal" w:hAnsi="思源黑体 CN Normal" w:hint="eastAsia"/>
                <w:kern w:val="0"/>
                <w:sz w:val="17"/>
                <w:szCs w:val="17"/>
              </w:rPr>
              <w:t>nv,</w:t>
            </w:r>
            <w:r w:rsidRPr="00C13179">
              <w:rPr>
                <w:rFonts w:ascii="思源黑体 CN Normal" w:eastAsia="思源黑体 CN Normal" w:hAnsi="思源黑体 CN Normal"/>
                <w:kern w:val="0"/>
                <w:sz w:val="17"/>
                <w:szCs w:val="17"/>
              </w:rPr>
              <w:t>sample]|cdx_type1</w:t>
            </w:r>
            <w:r w:rsidRPr="00C13179">
              <w:rPr>
                <w:rFonts w:ascii="思源黑体 CN Normal" w:eastAsia="思源黑体 CN Normal" w:hAnsi="思源黑体 CN Normal" w:hint="eastAsia"/>
                <w:kern w:val="0"/>
                <w:sz w:val="17"/>
                <w:szCs w:val="17"/>
              </w:rPr>
              <w:t>_</w:t>
            </w:r>
            <w:r w:rsidRPr="00C13179">
              <w:rPr>
                <w:rFonts w:ascii="思源黑体 CN Normal" w:eastAsia="思源黑体 CN Normal" w:hAnsi="思源黑体 CN Normal"/>
                <w:kern w:val="0"/>
                <w:sz w:val="17"/>
                <w:szCs w:val="17"/>
              </w:rPr>
              <w:t>v2|replace("\n", "&lt;w:br/&gt;")</w:t>
            </w:r>
            <w:r w:rsidRPr="00C13179">
              <w:rPr>
                <w:rFonts w:ascii="思源黑体 CN Normal" w:eastAsia="思源黑体 CN Normal" w:hAnsi="思源黑体 CN Normal" w:hint="eastAsia"/>
                <w:kern w:val="0"/>
                <w:sz w:val="17"/>
                <w:szCs w:val="17"/>
              </w:rPr>
              <w:t>}}</w:t>
            </w:r>
          </w:p>
          <w:p w14:paraId="43F89EE4"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%p else%}</w:t>
            </w:r>
          </w:p>
          <w:p w14:paraId="33F471F0"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未检测到相关变异</w:t>
            </w:r>
          </w:p>
          <w:p w14:paraId="7DF6B338" w14:textId="43C3C740" w:rsid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{%p</w:t>
            </w:r>
            <w:r w:rsidRPr="00C13179">
              <w:rPr>
                <w:rFonts w:ascii="思源黑体 CN Normal" w:eastAsia="思源黑体 CN Normal" w:hAnsi="思源黑体 CN Normal"/>
                <w:kern w:val="0"/>
                <w:sz w:val="17"/>
                <w:szCs w:val="17"/>
              </w:rPr>
              <w:t xml:space="preserve"> endif</w:t>
            </w:r>
            <w:r w:rsidRPr="00C13179">
              <w:rPr>
                <w:rFonts w:ascii="思源黑体 CN Normal" w:eastAsia="思源黑体 CN Normal" w:hAnsi="思源黑体 CN Normal" w:hint="eastAsia"/>
                <w:kern w:val="0"/>
                <w:sz w:val="17"/>
                <w:szCs w:val="17"/>
              </w:rPr>
              <w:t>%}</w:t>
            </w:r>
          </w:p>
        </w:tc>
      </w:tr>
      <w:tr w:rsidR="00C13179" w14:paraId="23B25188" w14:textId="77777777" w:rsidTr="00C36ABD">
        <w:trPr>
          <w:trHeight w:val="340"/>
        </w:trPr>
        <w:tc>
          <w:tcPr>
            <w:tcW w:w="2835" w:type="dxa"/>
            <w:tcBorders>
              <w:top w:val="dashed" w:sz="4" w:space="0" w:color="BFBFBF"/>
              <w:bottom w:val="dashed" w:sz="4" w:space="0" w:color="BFBFBF"/>
              <w:right w:val="dashed" w:sz="4" w:space="0" w:color="BFBFBF"/>
            </w:tcBorders>
            <w:vAlign w:val="center"/>
          </w:tcPr>
          <w:p w14:paraId="35E06867" w14:textId="77777777" w:rsidR="00C13179" w:rsidRPr="003C7BFE" w:rsidRDefault="00C13179" w:rsidP="00C13179">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I</w:t>
            </w:r>
            <w:r w:rsidRPr="003C7BFE">
              <w:rPr>
                <w:rFonts w:ascii="思源黑体 CN Normal" w:eastAsia="思源黑体 CN Normal" w:hAnsi="思源黑体 CN Normal" w:cs="思源黑体 CN Light"/>
                <w:bCs/>
                <w:i/>
                <w:iCs/>
                <w:sz w:val="17"/>
                <w:szCs w:val="17"/>
              </w:rPr>
              <w:t>DH2</w:t>
            </w:r>
          </w:p>
        </w:tc>
        <w:tc>
          <w:tcPr>
            <w:tcW w:w="4059" w:type="dxa"/>
            <w:tcBorders>
              <w:top w:val="dashed" w:sz="4" w:space="0" w:color="BFBFBF"/>
              <w:left w:val="dashed" w:sz="4" w:space="0" w:color="BFBFBF"/>
              <w:bottom w:val="dashed" w:sz="4" w:space="0" w:color="BFBFBF"/>
              <w:right w:val="dashed" w:sz="4" w:space="0" w:color="BFBFBF"/>
            </w:tcBorders>
            <w:vAlign w:val="center"/>
          </w:tcPr>
          <w:p w14:paraId="7D120D5B" w14:textId="77777777" w:rsidR="00C13179" w:rsidRPr="009A66AF" w:rsidRDefault="00C13179" w:rsidP="00C13179">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vAlign w:val="center"/>
          </w:tcPr>
          <w:p w14:paraId="7C244C9B"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kern w:val="0"/>
                <w:sz w:val="17"/>
                <w:szCs w:val="17"/>
              </w:rPr>
              <w:t>{%p if var.cdx.format1_forMP.IDH2_snv%}</w:t>
            </w:r>
          </w:p>
          <w:p w14:paraId="179BCC19"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var.cdx.format1_forMP.</w:t>
            </w:r>
            <w:r w:rsidRPr="00C13179">
              <w:rPr>
                <w:rFonts w:ascii="思源黑体 CN Normal" w:eastAsia="思源黑体 CN Normal" w:hAnsi="思源黑体 CN Normal" w:hint="eastAsia"/>
                <w:kern w:val="0"/>
                <w:sz w:val="17"/>
                <w:szCs w:val="17"/>
              </w:rPr>
              <w:t>IDH</w:t>
            </w:r>
            <w:r w:rsidRPr="00C13179">
              <w:rPr>
                <w:rFonts w:ascii="思源黑体 CN Normal" w:eastAsia="思源黑体 CN Normal" w:hAnsi="思源黑体 CN Normal"/>
                <w:kern w:val="0"/>
                <w:sz w:val="17"/>
                <w:szCs w:val="17"/>
              </w:rPr>
              <w:t>2_s</w:t>
            </w:r>
            <w:r w:rsidRPr="00C13179">
              <w:rPr>
                <w:rFonts w:ascii="思源黑体 CN Normal" w:eastAsia="思源黑体 CN Normal" w:hAnsi="思源黑体 CN Normal" w:hint="eastAsia"/>
                <w:kern w:val="0"/>
                <w:sz w:val="17"/>
                <w:szCs w:val="17"/>
              </w:rPr>
              <w:t>nv,</w:t>
            </w:r>
            <w:r w:rsidRPr="00C13179">
              <w:rPr>
                <w:rFonts w:ascii="思源黑体 CN Normal" w:eastAsia="思源黑体 CN Normal" w:hAnsi="思源黑体 CN Normal"/>
                <w:kern w:val="0"/>
                <w:sz w:val="17"/>
                <w:szCs w:val="17"/>
              </w:rPr>
              <w:t>sample]|cdx_type1</w:t>
            </w:r>
            <w:r w:rsidRPr="00C13179">
              <w:rPr>
                <w:rFonts w:ascii="思源黑体 CN Normal" w:eastAsia="思源黑体 CN Normal" w:hAnsi="思源黑体 CN Normal" w:hint="eastAsia"/>
                <w:kern w:val="0"/>
                <w:sz w:val="17"/>
                <w:szCs w:val="17"/>
              </w:rPr>
              <w:t>_</w:t>
            </w:r>
            <w:r w:rsidRPr="00C13179">
              <w:rPr>
                <w:rFonts w:ascii="思源黑体 CN Normal" w:eastAsia="思源黑体 CN Normal" w:hAnsi="思源黑体 CN Normal"/>
                <w:kern w:val="0"/>
                <w:sz w:val="17"/>
                <w:szCs w:val="17"/>
              </w:rPr>
              <w:t>v2|replace("\n", "&lt;w:br/&gt;")</w:t>
            </w:r>
            <w:r w:rsidRPr="00C13179">
              <w:rPr>
                <w:rFonts w:ascii="思源黑体 CN Normal" w:eastAsia="思源黑体 CN Normal" w:hAnsi="思源黑体 CN Normal" w:hint="eastAsia"/>
                <w:kern w:val="0"/>
                <w:sz w:val="17"/>
                <w:szCs w:val="17"/>
              </w:rPr>
              <w:t>}}</w:t>
            </w:r>
          </w:p>
          <w:p w14:paraId="4EF1A33D"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%p else%}</w:t>
            </w:r>
          </w:p>
          <w:p w14:paraId="271031EE"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未检测到相关变异</w:t>
            </w:r>
          </w:p>
          <w:p w14:paraId="38976960" w14:textId="335837FA" w:rsid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{%p</w:t>
            </w:r>
            <w:r w:rsidRPr="00C13179">
              <w:rPr>
                <w:rFonts w:ascii="思源黑体 CN Normal" w:eastAsia="思源黑体 CN Normal" w:hAnsi="思源黑体 CN Normal"/>
                <w:kern w:val="0"/>
                <w:sz w:val="17"/>
                <w:szCs w:val="17"/>
              </w:rPr>
              <w:t xml:space="preserve"> endif</w:t>
            </w:r>
            <w:r w:rsidRPr="00C13179">
              <w:rPr>
                <w:rFonts w:ascii="思源黑体 CN Normal" w:eastAsia="思源黑体 CN Normal" w:hAnsi="思源黑体 CN Normal" w:hint="eastAsia"/>
                <w:kern w:val="0"/>
                <w:sz w:val="17"/>
                <w:szCs w:val="17"/>
              </w:rPr>
              <w:t>%}</w:t>
            </w:r>
          </w:p>
        </w:tc>
      </w:tr>
      <w:tr w:rsidR="00C13179" w14:paraId="2CF0FE66" w14:textId="77777777" w:rsidTr="00C36ABD">
        <w:trPr>
          <w:trHeight w:val="340"/>
        </w:trPr>
        <w:tc>
          <w:tcPr>
            <w:tcW w:w="2835" w:type="dxa"/>
            <w:tcBorders>
              <w:top w:val="dashed" w:sz="4" w:space="0" w:color="BFBFBF"/>
              <w:bottom w:val="dashed" w:sz="4" w:space="0" w:color="BFBFBF"/>
              <w:right w:val="dashed" w:sz="4" w:space="0" w:color="BFBFBF"/>
            </w:tcBorders>
            <w:vAlign w:val="center"/>
          </w:tcPr>
          <w:p w14:paraId="0AEE9717" w14:textId="77777777" w:rsidR="00C13179" w:rsidRPr="003C7BFE" w:rsidRDefault="00C13179" w:rsidP="00C13179">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B</w:t>
            </w:r>
            <w:r w:rsidRPr="003C7BFE">
              <w:rPr>
                <w:rFonts w:ascii="思源黑体 CN Normal" w:eastAsia="思源黑体 CN Normal" w:hAnsi="思源黑体 CN Normal" w:cs="思源黑体 CN Light"/>
                <w:bCs/>
                <w:i/>
                <w:iCs/>
                <w:sz w:val="17"/>
                <w:szCs w:val="17"/>
              </w:rPr>
              <w:t>RCA1</w:t>
            </w:r>
          </w:p>
        </w:tc>
        <w:tc>
          <w:tcPr>
            <w:tcW w:w="4059" w:type="dxa"/>
            <w:tcBorders>
              <w:top w:val="dashed" w:sz="4" w:space="0" w:color="BFBFBF"/>
              <w:left w:val="dashed" w:sz="4" w:space="0" w:color="BFBFBF"/>
              <w:bottom w:val="dashed" w:sz="4" w:space="0" w:color="BFBFBF"/>
              <w:right w:val="dashed" w:sz="4" w:space="0" w:color="BFBFBF"/>
            </w:tcBorders>
            <w:vAlign w:val="center"/>
          </w:tcPr>
          <w:p w14:paraId="7E27082C" w14:textId="77777777" w:rsidR="00C13179" w:rsidRPr="009A66AF" w:rsidRDefault="00C13179" w:rsidP="00C13179">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点突变、小片段插入缺失</w:t>
            </w:r>
          </w:p>
        </w:tc>
        <w:tc>
          <w:tcPr>
            <w:tcW w:w="3448" w:type="dxa"/>
            <w:tcBorders>
              <w:top w:val="dashed" w:sz="4" w:space="0" w:color="BFBFBF"/>
              <w:left w:val="dashed" w:sz="4" w:space="0" w:color="BFBFBF"/>
              <w:bottom w:val="dashed" w:sz="4" w:space="0" w:color="BFBFBF"/>
            </w:tcBorders>
            <w:vAlign w:val="center"/>
          </w:tcPr>
          <w:p w14:paraId="6AAD6C49"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kern w:val="0"/>
                <w:sz w:val="17"/>
                <w:szCs w:val="17"/>
              </w:rPr>
              <w:t>{%p if var.cdx.format1_forMP.BRCA1_snvindel%}</w:t>
            </w:r>
          </w:p>
          <w:p w14:paraId="1A201592"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var.cdx.format1_forMP.</w:t>
            </w:r>
            <w:r w:rsidRPr="00C13179">
              <w:rPr>
                <w:rFonts w:ascii="思源黑体 CN Normal" w:eastAsia="思源黑体 CN Normal" w:hAnsi="思源黑体 CN Normal" w:hint="eastAsia"/>
                <w:kern w:val="0"/>
                <w:sz w:val="17"/>
                <w:szCs w:val="17"/>
              </w:rPr>
              <w:t>BRCA</w:t>
            </w:r>
            <w:r w:rsidRPr="00C13179">
              <w:rPr>
                <w:rFonts w:ascii="思源黑体 CN Normal" w:eastAsia="思源黑体 CN Normal" w:hAnsi="思源黑体 CN Normal"/>
                <w:kern w:val="0"/>
                <w:sz w:val="17"/>
                <w:szCs w:val="17"/>
              </w:rPr>
              <w:t>1_snvindel</w:t>
            </w: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sample]|cdx_type1</w:t>
            </w:r>
            <w:r w:rsidRPr="00C13179">
              <w:rPr>
                <w:rFonts w:ascii="思源黑体 CN Normal" w:eastAsia="思源黑体 CN Normal" w:hAnsi="思源黑体 CN Normal" w:hint="eastAsia"/>
                <w:kern w:val="0"/>
                <w:sz w:val="17"/>
                <w:szCs w:val="17"/>
              </w:rPr>
              <w:t>_</w:t>
            </w:r>
            <w:r w:rsidRPr="00C13179">
              <w:rPr>
                <w:rFonts w:ascii="思源黑体 CN Normal" w:eastAsia="思源黑体 CN Normal" w:hAnsi="思源黑体 CN Normal"/>
                <w:kern w:val="0"/>
                <w:sz w:val="17"/>
                <w:szCs w:val="17"/>
              </w:rPr>
              <w:t>v2|replace("\n", "&lt;w:br/&gt;")</w:t>
            </w:r>
            <w:r w:rsidRPr="00C13179">
              <w:rPr>
                <w:rFonts w:ascii="思源黑体 CN Normal" w:eastAsia="思源黑体 CN Normal" w:hAnsi="思源黑体 CN Normal" w:hint="eastAsia"/>
                <w:kern w:val="0"/>
                <w:sz w:val="17"/>
                <w:szCs w:val="17"/>
              </w:rPr>
              <w:t>}}</w:t>
            </w:r>
          </w:p>
          <w:p w14:paraId="5BE84ED7"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%p else%}</w:t>
            </w:r>
          </w:p>
          <w:p w14:paraId="7A256EE9"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未检测到相关变异</w:t>
            </w:r>
          </w:p>
          <w:p w14:paraId="3A717061" w14:textId="091CD490" w:rsid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{%p</w:t>
            </w:r>
            <w:r w:rsidRPr="00C13179">
              <w:rPr>
                <w:rFonts w:ascii="思源黑体 CN Normal" w:eastAsia="思源黑体 CN Normal" w:hAnsi="思源黑体 CN Normal"/>
                <w:kern w:val="0"/>
                <w:sz w:val="17"/>
                <w:szCs w:val="17"/>
              </w:rPr>
              <w:t xml:space="preserve"> endif</w:t>
            </w:r>
            <w:r w:rsidRPr="00C13179">
              <w:rPr>
                <w:rFonts w:ascii="思源黑体 CN Normal" w:eastAsia="思源黑体 CN Normal" w:hAnsi="思源黑体 CN Normal" w:hint="eastAsia"/>
                <w:kern w:val="0"/>
                <w:sz w:val="17"/>
                <w:szCs w:val="17"/>
              </w:rPr>
              <w:t>%}</w:t>
            </w:r>
          </w:p>
        </w:tc>
      </w:tr>
      <w:tr w:rsidR="00C13179" w14:paraId="76E9BC2E" w14:textId="77777777" w:rsidTr="00A85A08">
        <w:trPr>
          <w:trHeight w:val="340"/>
        </w:trPr>
        <w:tc>
          <w:tcPr>
            <w:tcW w:w="2835" w:type="dxa"/>
            <w:tcBorders>
              <w:top w:val="dashed" w:sz="4" w:space="0" w:color="BFBFBF"/>
              <w:bottom w:val="dashed" w:sz="4" w:space="0" w:color="BFBFBF"/>
              <w:right w:val="dashed" w:sz="4" w:space="0" w:color="BFBFBF"/>
            </w:tcBorders>
            <w:vAlign w:val="center"/>
          </w:tcPr>
          <w:p w14:paraId="345C5BA2" w14:textId="77777777" w:rsidR="00C13179" w:rsidRPr="003C7BFE" w:rsidRDefault="00C13179" w:rsidP="00C13179">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B</w:t>
            </w:r>
            <w:r w:rsidRPr="003C7BFE">
              <w:rPr>
                <w:rFonts w:ascii="思源黑体 CN Normal" w:eastAsia="思源黑体 CN Normal" w:hAnsi="思源黑体 CN Normal" w:cs="思源黑体 CN Light"/>
                <w:bCs/>
                <w:i/>
                <w:iCs/>
                <w:sz w:val="17"/>
                <w:szCs w:val="17"/>
              </w:rPr>
              <w:t>RCA2</w:t>
            </w:r>
          </w:p>
        </w:tc>
        <w:tc>
          <w:tcPr>
            <w:tcW w:w="4059" w:type="dxa"/>
            <w:tcBorders>
              <w:top w:val="dashed" w:sz="4" w:space="0" w:color="BFBFBF"/>
              <w:left w:val="dashed" w:sz="4" w:space="0" w:color="BFBFBF"/>
              <w:bottom w:val="dashed" w:sz="4" w:space="0" w:color="BFBFBF"/>
              <w:right w:val="dashed" w:sz="4" w:space="0" w:color="BFBFBF"/>
            </w:tcBorders>
            <w:vAlign w:val="center"/>
          </w:tcPr>
          <w:p w14:paraId="563421C1" w14:textId="77777777" w:rsidR="00C13179" w:rsidRPr="009A66AF" w:rsidRDefault="00C13179" w:rsidP="00C13179">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点突变、小片段插入缺失</w:t>
            </w:r>
          </w:p>
        </w:tc>
        <w:tc>
          <w:tcPr>
            <w:tcW w:w="3448" w:type="dxa"/>
            <w:tcBorders>
              <w:top w:val="dashed" w:sz="4" w:space="0" w:color="BFBFBF"/>
              <w:left w:val="dashed" w:sz="4" w:space="0" w:color="BFBFBF"/>
              <w:bottom w:val="dashed" w:sz="4" w:space="0" w:color="BFBFBF"/>
            </w:tcBorders>
            <w:vAlign w:val="center"/>
          </w:tcPr>
          <w:p w14:paraId="294F560E"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kern w:val="0"/>
                <w:sz w:val="17"/>
                <w:szCs w:val="17"/>
              </w:rPr>
              <w:t>{%p if var.cdx.format1_forMP.BRCA2_snvindel</w:t>
            </w:r>
            <w:r w:rsidRPr="00C13179">
              <w:rPr>
                <w:rFonts w:ascii="思源黑体 CN Normal" w:eastAsia="思源黑体 CN Normal" w:hAnsi="思源黑体 CN Normal"/>
                <w:kern w:val="0"/>
                <w:sz w:val="17"/>
                <w:szCs w:val="17"/>
              </w:rPr>
              <w:lastRenderedPageBreak/>
              <w:t>%}</w:t>
            </w:r>
          </w:p>
          <w:p w14:paraId="63A53079"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var.cdx.format1_forMP.BRCA2_snvindel</w:t>
            </w: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sample]|cdx_type1_v2|replace("\n", "&lt;w:br/&gt;")</w:t>
            </w:r>
            <w:r w:rsidRPr="00C13179">
              <w:rPr>
                <w:rFonts w:ascii="思源黑体 CN Normal" w:eastAsia="思源黑体 CN Normal" w:hAnsi="思源黑体 CN Normal" w:hint="eastAsia"/>
                <w:kern w:val="0"/>
                <w:sz w:val="17"/>
                <w:szCs w:val="17"/>
              </w:rPr>
              <w:t>}}</w:t>
            </w:r>
          </w:p>
          <w:p w14:paraId="5341868B"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%p else%}</w:t>
            </w:r>
          </w:p>
          <w:p w14:paraId="13D3749D"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未检测到相关变异</w:t>
            </w:r>
          </w:p>
          <w:p w14:paraId="28FFC307" w14:textId="322D7703" w:rsid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{%p</w:t>
            </w:r>
            <w:r w:rsidRPr="00C13179">
              <w:rPr>
                <w:rFonts w:ascii="思源黑体 CN Normal" w:eastAsia="思源黑体 CN Normal" w:hAnsi="思源黑体 CN Normal"/>
                <w:kern w:val="0"/>
                <w:sz w:val="17"/>
                <w:szCs w:val="17"/>
              </w:rPr>
              <w:t xml:space="preserve"> endif</w:t>
            </w:r>
            <w:r w:rsidRPr="00C13179">
              <w:rPr>
                <w:rFonts w:ascii="思源黑体 CN Normal" w:eastAsia="思源黑体 CN Normal" w:hAnsi="思源黑体 CN Normal" w:hint="eastAsia"/>
                <w:kern w:val="0"/>
                <w:sz w:val="17"/>
                <w:szCs w:val="17"/>
              </w:rPr>
              <w:t>%}</w:t>
            </w:r>
          </w:p>
        </w:tc>
      </w:tr>
      <w:tr w:rsidR="009A2803" w14:paraId="401C9774" w14:textId="77777777" w:rsidTr="00A85A08">
        <w:trPr>
          <w:trHeight w:val="340"/>
        </w:trPr>
        <w:tc>
          <w:tcPr>
            <w:tcW w:w="2835" w:type="dxa"/>
            <w:tcBorders>
              <w:top w:val="dashed" w:sz="4" w:space="0" w:color="BFBFBF"/>
              <w:bottom w:val="dashed" w:sz="4" w:space="0" w:color="BFBFBF"/>
              <w:right w:val="dashed" w:sz="4" w:space="0" w:color="BFBFBF"/>
            </w:tcBorders>
            <w:vAlign w:val="center"/>
          </w:tcPr>
          <w:p w14:paraId="7FE52C57" w14:textId="77777777" w:rsidR="009A2803" w:rsidRPr="003C7BFE" w:rsidRDefault="009A2803" w:rsidP="009A2803">
            <w:pPr>
              <w:adjustRightInd w:val="0"/>
              <w:snapToGrid w:val="0"/>
              <w:jc w:val="center"/>
              <w:rPr>
                <w:rFonts w:ascii="思源黑体 CN Normal" w:eastAsia="思源黑体 CN Normal" w:hAnsi="思源黑体 CN Normal" w:cs="思源黑体 CN Light"/>
                <w:bCs/>
                <w:i/>
                <w:iCs/>
                <w:sz w:val="17"/>
                <w:szCs w:val="17"/>
              </w:rPr>
            </w:pPr>
            <w:r w:rsidRPr="00084051">
              <w:rPr>
                <w:rFonts w:ascii="思源黑体 CN Normal" w:eastAsia="思源黑体 CN Normal" w:hAnsi="思源黑体 CN Normal" w:cs="思源黑体 CN Light" w:hint="eastAsia"/>
                <w:bCs/>
                <w:i/>
                <w:iCs/>
                <w:sz w:val="17"/>
                <w:szCs w:val="17"/>
              </w:rPr>
              <w:lastRenderedPageBreak/>
              <w:t>VHL</w:t>
            </w:r>
          </w:p>
        </w:tc>
        <w:tc>
          <w:tcPr>
            <w:tcW w:w="4059" w:type="dxa"/>
            <w:tcBorders>
              <w:top w:val="dashed" w:sz="4" w:space="0" w:color="BFBFBF"/>
              <w:left w:val="dashed" w:sz="4" w:space="0" w:color="BFBFBF"/>
              <w:bottom w:val="dashed" w:sz="4" w:space="0" w:color="BFBFBF"/>
              <w:right w:val="dashed" w:sz="4" w:space="0" w:color="BFBFBF"/>
            </w:tcBorders>
            <w:vAlign w:val="center"/>
          </w:tcPr>
          <w:p w14:paraId="15E2FAB9" w14:textId="77777777" w:rsidR="009A2803" w:rsidRPr="009A66AF" w:rsidRDefault="009A2803" w:rsidP="009A2803">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点突变、小片段插入缺失</w:t>
            </w:r>
          </w:p>
        </w:tc>
        <w:tc>
          <w:tcPr>
            <w:tcW w:w="3448" w:type="dxa"/>
            <w:tcBorders>
              <w:top w:val="dashed" w:sz="4" w:space="0" w:color="BFBFBF"/>
              <w:left w:val="dashed" w:sz="4" w:space="0" w:color="BFBFBF"/>
              <w:bottom w:val="dashed" w:sz="4" w:space="0" w:color="BFBFBF"/>
            </w:tcBorders>
            <w:vAlign w:val="center"/>
          </w:tcPr>
          <w:p w14:paraId="004FE2D5" w14:textId="14460B0F" w:rsidR="009A2803" w:rsidRPr="00C13179" w:rsidRDefault="009A2803" w:rsidP="009A2803">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kern w:val="0"/>
                <w:sz w:val="17"/>
                <w:szCs w:val="17"/>
              </w:rPr>
              <w:t>{%p if var.cdx.format1_forMP.</w:t>
            </w:r>
            <w:r w:rsidRPr="009A2803">
              <w:rPr>
                <w:rFonts w:ascii="思源黑体 CN Normal" w:eastAsia="思源黑体 CN Normal" w:hAnsi="思源黑体 CN Normal"/>
                <w:kern w:val="0"/>
                <w:sz w:val="17"/>
                <w:szCs w:val="17"/>
              </w:rPr>
              <w:t>VHL</w:t>
            </w:r>
            <w:r w:rsidRPr="00C13179">
              <w:rPr>
                <w:rFonts w:ascii="思源黑体 CN Normal" w:eastAsia="思源黑体 CN Normal" w:hAnsi="思源黑体 CN Normal"/>
                <w:kern w:val="0"/>
                <w:sz w:val="17"/>
                <w:szCs w:val="17"/>
              </w:rPr>
              <w:t>_snvindel%}</w:t>
            </w:r>
          </w:p>
          <w:p w14:paraId="13BDC1C6" w14:textId="26BD4B82" w:rsidR="009A2803" w:rsidRPr="00C13179" w:rsidRDefault="009A2803" w:rsidP="009A2803">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var.cdx.format1_forMP.</w:t>
            </w:r>
            <w:r w:rsidRPr="009A2803">
              <w:rPr>
                <w:rFonts w:ascii="思源黑体 CN Normal" w:eastAsia="思源黑体 CN Normal" w:hAnsi="思源黑体 CN Normal"/>
                <w:kern w:val="0"/>
                <w:sz w:val="17"/>
                <w:szCs w:val="17"/>
              </w:rPr>
              <w:t>VHL</w:t>
            </w:r>
            <w:r w:rsidRPr="00C13179">
              <w:rPr>
                <w:rFonts w:ascii="思源黑体 CN Normal" w:eastAsia="思源黑体 CN Normal" w:hAnsi="思源黑体 CN Normal"/>
                <w:kern w:val="0"/>
                <w:sz w:val="17"/>
                <w:szCs w:val="17"/>
              </w:rPr>
              <w:t>_snvindel</w:t>
            </w: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sample]|cdx_type1</w:t>
            </w:r>
            <w:r w:rsidRPr="00C13179">
              <w:rPr>
                <w:rFonts w:ascii="思源黑体 CN Normal" w:eastAsia="思源黑体 CN Normal" w:hAnsi="思源黑体 CN Normal" w:hint="eastAsia"/>
                <w:kern w:val="0"/>
                <w:sz w:val="17"/>
                <w:szCs w:val="17"/>
              </w:rPr>
              <w:t>_</w:t>
            </w:r>
            <w:r w:rsidRPr="00C13179">
              <w:rPr>
                <w:rFonts w:ascii="思源黑体 CN Normal" w:eastAsia="思源黑体 CN Normal" w:hAnsi="思源黑体 CN Normal"/>
                <w:kern w:val="0"/>
                <w:sz w:val="17"/>
                <w:szCs w:val="17"/>
              </w:rPr>
              <w:t>v2|replace("\n", "&lt;w:br/&gt;")</w:t>
            </w:r>
            <w:r w:rsidRPr="00C13179">
              <w:rPr>
                <w:rFonts w:ascii="思源黑体 CN Normal" w:eastAsia="思源黑体 CN Normal" w:hAnsi="思源黑体 CN Normal" w:hint="eastAsia"/>
                <w:kern w:val="0"/>
                <w:sz w:val="17"/>
                <w:szCs w:val="17"/>
              </w:rPr>
              <w:t>}}</w:t>
            </w:r>
          </w:p>
          <w:p w14:paraId="71BF8BD7" w14:textId="77777777" w:rsidR="009A2803" w:rsidRPr="00C13179" w:rsidRDefault="009A2803" w:rsidP="009A2803">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%p else%}</w:t>
            </w:r>
          </w:p>
          <w:p w14:paraId="5C64A72E" w14:textId="77777777" w:rsidR="009A2803" w:rsidRPr="00C13179" w:rsidRDefault="009A2803" w:rsidP="009A2803">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未检测到相关变异</w:t>
            </w:r>
          </w:p>
          <w:p w14:paraId="3FB93B16" w14:textId="1C6E674E" w:rsidR="009A2803" w:rsidRDefault="009A2803" w:rsidP="009A2803">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{%p</w:t>
            </w:r>
            <w:r w:rsidRPr="00C13179">
              <w:rPr>
                <w:rFonts w:ascii="思源黑体 CN Normal" w:eastAsia="思源黑体 CN Normal" w:hAnsi="思源黑体 CN Normal"/>
                <w:kern w:val="0"/>
                <w:sz w:val="17"/>
                <w:szCs w:val="17"/>
              </w:rPr>
              <w:t xml:space="preserve"> endif</w:t>
            </w:r>
            <w:r w:rsidRPr="00C13179">
              <w:rPr>
                <w:rFonts w:ascii="思源黑体 CN Normal" w:eastAsia="思源黑体 CN Normal" w:hAnsi="思源黑体 CN Normal" w:hint="eastAsia"/>
                <w:kern w:val="0"/>
                <w:sz w:val="17"/>
                <w:szCs w:val="17"/>
              </w:rPr>
              <w:t>%}</w:t>
            </w:r>
          </w:p>
        </w:tc>
      </w:tr>
    </w:tbl>
    <w:p w14:paraId="23EB1C87" w14:textId="77777777" w:rsidR="008724F4" w:rsidRPr="007D3607" w:rsidRDefault="00C36ABD" w:rsidP="00C36ABD">
      <w:pPr>
        <w:rPr>
          <w:rFonts w:ascii="思源黑体 CN Normal" w:eastAsia="思源黑体 CN Normal" w:hAnsi="思源黑体 CN Normal"/>
          <w:b/>
          <w:bCs/>
          <w:color w:val="000000" w:themeColor="text1"/>
          <w:sz w:val="16"/>
          <w:szCs w:val="16"/>
        </w:rPr>
      </w:pPr>
      <w:r w:rsidRPr="007D3607">
        <w:rPr>
          <w:rFonts w:ascii="思源黑体 CN Normal" w:eastAsia="思源黑体 CN Normal" w:hAnsi="思源黑体 CN Normal" w:hint="eastAsia"/>
          <w:b/>
          <w:bCs/>
          <w:color w:val="000000" w:themeColor="text1"/>
          <w:sz w:val="16"/>
          <w:szCs w:val="16"/>
        </w:rPr>
        <w:t>注：</w:t>
      </w:r>
    </w:p>
    <w:p w14:paraId="2BBE1B3A" w14:textId="497C2BDF" w:rsidR="005E2778" w:rsidRDefault="00C36ABD" w:rsidP="00C36ABD">
      <w:pPr>
        <w:ind w:firstLineChars="200" w:firstLine="320"/>
        <w:rPr>
          <w:rFonts w:ascii="思源黑体 CN Normal" w:eastAsia="思源黑体 CN Normal" w:hAnsi="思源黑体 CN Normal"/>
          <w:color w:val="000000" w:themeColor="text1"/>
          <w:sz w:val="16"/>
          <w:szCs w:val="16"/>
        </w:rPr>
      </w:pPr>
      <w:r w:rsidRPr="007D3607">
        <w:rPr>
          <w:rFonts w:ascii="思源黑体 CN Normal" w:eastAsia="思源黑体 CN Normal" w:hAnsi="思源黑体 CN Normal" w:hint="eastAsia"/>
          <w:color w:val="000000" w:themeColor="text1"/>
          <w:sz w:val="16"/>
          <w:szCs w:val="16"/>
        </w:rPr>
        <w:t>上表所列基因为实体瘤临床诊疗指南中推荐检测的基因，所列变异为具有明确临床意义或致癌/致病性变异，为临床诊疗方案的确定提供参考。</w:t>
      </w:r>
      <w:r w:rsidR="005E2778">
        <w:rPr>
          <w:rFonts w:ascii="思源黑体 CN Normal" w:eastAsia="思源黑体 CN Normal" w:hAnsi="思源黑体 CN Normal" w:hint="eastAsia"/>
          <w:color w:val="000000" w:themeColor="text1"/>
          <w:sz w:val="16"/>
          <w:szCs w:val="16"/>
        </w:rPr>
        <w:br w:type="page"/>
      </w:r>
    </w:p>
    <w:p w14:paraId="3BABF48F" w14:textId="102C0562" w:rsidR="00712C76" w:rsidRDefault="00712C76" w:rsidP="00C36ABD">
      <w:pPr>
        <w:ind w:firstLineChars="200" w:firstLine="320"/>
        <w:rPr>
          <w:rFonts w:ascii="思源黑体 CN Normal" w:eastAsia="思源黑体 CN Normal" w:hAnsi="思源黑体 CN Normal"/>
          <w:color w:val="000000" w:themeColor="text1"/>
          <w:sz w:val="16"/>
          <w:szCs w:val="16"/>
        </w:rPr>
      </w:pPr>
      <w:r w:rsidRPr="00712C76">
        <w:rPr>
          <w:rFonts w:ascii="思源黑体 CN Normal" w:eastAsia="思源黑体 CN Normal" w:hAnsi="思源黑体 CN Normal" w:hint="eastAsia"/>
          <w:color w:val="000000" w:themeColor="text1"/>
          <w:sz w:val="16"/>
          <w:szCs w:val="16"/>
        </w:rPr>
        <w:lastRenderedPageBreak/>
        <w:t>{%</w:t>
      </w:r>
      <w:r>
        <w:rPr>
          <w:rFonts w:ascii="思源黑体 CN Normal" w:eastAsia="思源黑体 CN Normal" w:hAnsi="思源黑体 CN Normal" w:hint="eastAsia"/>
          <w:color w:val="000000" w:themeColor="text1"/>
          <w:sz w:val="16"/>
          <w:szCs w:val="16"/>
        </w:rPr>
        <w:t>p</w:t>
      </w:r>
      <w:r w:rsidRPr="00712C76">
        <w:rPr>
          <w:rFonts w:ascii="思源黑体 CN Normal" w:eastAsia="思源黑体 CN Normal" w:hAnsi="思源黑体 CN Normal" w:hint="eastAsia"/>
          <w:color w:val="000000" w:themeColor="text1"/>
          <w:sz w:val="16"/>
          <w:szCs w:val="16"/>
        </w:rPr>
        <w:t xml:space="preserve"> if “</w:t>
      </w:r>
      <w:r>
        <w:rPr>
          <w:rFonts w:ascii="思源黑体 CN Normal" w:eastAsia="思源黑体 CN Normal" w:hAnsi="思源黑体 CN Normal" w:hint="eastAsia"/>
          <w:color w:val="000000" w:themeColor="text1"/>
          <w:sz w:val="16"/>
          <w:szCs w:val="16"/>
        </w:rPr>
        <w:t>肾癌</w:t>
      </w:r>
      <w:r w:rsidRPr="00712C76">
        <w:rPr>
          <w:rFonts w:ascii="思源黑体 CN Normal" w:eastAsia="思源黑体 CN Normal" w:hAnsi="思源黑体 CN Normal" w:hint="eastAsia"/>
          <w:color w:val="000000" w:themeColor="text1"/>
          <w:sz w:val="16"/>
          <w:szCs w:val="16"/>
        </w:rPr>
        <w:t>” in sample.tumor_list and “实体瘤” not in sample.tumor_names_cn%}</w:t>
      </w:r>
    </w:p>
    <w:p w14:paraId="1D57FB74" w14:textId="7A31F994" w:rsidR="005E2778" w:rsidRDefault="005E2778" w:rsidP="00456DE1">
      <w:pPr>
        <w:keepNext/>
        <w:keepLines/>
        <w:numPr>
          <w:ilvl w:val="0"/>
          <w:numId w:val="4"/>
        </w:numPr>
        <w:jc w:val="center"/>
        <w:outlineLvl w:val="1"/>
        <w:rPr>
          <w:rFonts w:ascii="思源黑体 CN Bold" w:eastAsia="思源黑体 CN Bold" w:hAnsi="思源黑体 CN Bold"/>
          <w:b/>
          <w:bCs/>
          <w:szCs w:val="21"/>
        </w:rPr>
      </w:pPr>
      <w:r>
        <w:rPr>
          <w:rFonts w:ascii="思源黑体 CN Bold" w:eastAsia="思源黑体 CN Bold" w:hAnsi="思源黑体 CN Bold" w:hint="eastAsia"/>
          <w:b/>
          <w:bCs/>
          <w:szCs w:val="21"/>
        </w:rPr>
        <w:t>第五版WHO肾脏肿瘤新分类主要变化解读</w:t>
      </w:r>
    </w:p>
    <w:p w14:paraId="53564CB5" w14:textId="77777777" w:rsidR="005E2778" w:rsidRPr="0065743D" w:rsidRDefault="005E2778" w:rsidP="005E2778">
      <w:pPr>
        <w:jc w:val="center"/>
      </w:pPr>
      <w:r>
        <w:rPr>
          <w:noProof/>
        </w:rPr>
        <w:drawing>
          <wp:inline distT="0" distB="0" distL="0" distR="0" wp14:anchorId="06937183" wp14:editId="61766536">
            <wp:extent cx="5974715" cy="4517390"/>
            <wp:effectExtent l="0" t="0" r="0" b="0"/>
            <wp:docPr id="214472090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74715" cy="4517390"/>
                    </a:xfrm>
                    <a:prstGeom prst="rect">
                      <a:avLst/>
                    </a:prstGeom>
                    <a:noFill/>
                  </pic:spPr>
                </pic:pic>
              </a:graphicData>
            </a:graphic>
          </wp:inline>
        </w:drawing>
      </w:r>
    </w:p>
    <w:p w14:paraId="30C9A51B" w14:textId="77777777" w:rsidR="005E2778" w:rsidRPr="00C34F0B" w:rsidRDefault="005E2778" w:rsidP="005E2778">
      <w:pPr>
        <w:jc w:val="center"/>
        <w:rPr>
          <w:rFonts w:ascii="思源黑体 CN Normal" w:eastAsia="思源黑体 CN Normal" w:hAnsi="思源黑体 CN Normal" w:cs="思源黑体 CN Light"/>
          <w:sz w:val="17"/>
          <w:szCs w:val="17"/>
        </w:rPr>
      </w:pPr>
      <w:r w:rsidRPr="00C34F0B">
        <w:rPr>
          <w:rFonts w:ascii="思源黑体 CN Normal" w:eastAsia="思源黑体 CN Normal" w:hAnsi="思源黑体 CN Normal" w:cs="思源黑体 CN Light"/>
          <w:sz w:val="17"/>
          <w:szCs w:val="17"/>
        </w:rPr>
        <w:t>WHO Classification of Tumours: Urinary and Male Genital Tumours</w:t>
      </w:r>
    </w:p>
    <w:p w14:paraId="42CFBF1F" w14:textId="77777777" w:rsidR="005E2778" w:rsidRPr="0046225B" w:rsidRDefault="005E2778" w:rsidP="005E2778">
      <w:pPr>
        <w:adjustRightInd w:val="0"/>
        <w:snapToGrid w:val="0"/>
        <w:ind w:firstLineChars="50" w:firstLine="90"/>
        <w:jc w:val="left"/>
        <w:rPr>
          <w:rFonts w:ascii="思源黑体 CN Bold" w:eastAsia="思源黑体 CN Bold" w:hAnsi="思源黑体 CN Bold"/>
          <w:b/>
          <w:bCs/>
          <w:sz w:val="18"/>
          <w:szCs w:val="18"/>
        </w:rPr>
      </w:pPr>
      <w:r w:rsidRPr="0046225B">
        <w:rPr>
          <w:rFonts w:ascii="思源黑体 CN Bold" w:eastAsia="思源黑体 CN Bold" w:hAnsi="思源黑体 CN Bold" w:hint="eastAsia"/>
          <w:b/>
          <w:bCs/>
          <w:sz w:val="18"/>
          <w:szCs w:val="18"/>
        </w:rPr>
        <w:t>分子-肾细胞癌亚型概述（</w:t>
      </w:r>
      <w:r w:rsidRPr="0046225B">
        <w:rPr>
          <w:rFonts w:ascii="思源黑体 CN Bold" w:eastAsia="思源黑体 CN Bold" w:hAnsi="思源黑体 CN Bold"/>
          <w:b/>
          <w:bCs/>
          <w:sz w:val="18"/>
          <w:szCs w:val="18"/>
        </w:rPr>
        <w:t>DOI:10.33590/emj/10301071</w:t>
      </w:r>
      <w:r w:rsidRPr="0046225B">
        <w:rPr>
          <w:rFonts w:ascii="思源黑体 CN Bold" w:eastAsia="思源黑体 CN Bold" w:hAnsi="思源黑体 CN Bold" w:hint="eastAsia"/>
          <w:b/>
          <w:bCs/>
          <w:sz w:val="18"/>
          <w:szCs w:val="18"/>
        </w:rPr>
        <w:t>）</w:t>
      </w:r>
    </w:p>
    <w:tbl>
      <w:tblPr>
        <w:tblW w:w="9926" w:type="dxa"/>
        <w:tblInd w:w="113" w:type="dxa"/>
        <w:tblLook w:val="04A0" w:firstRow="1" w:lastRow="0" w:firstColumn="1" w:lastColumn="0" w:noHBand="0" w:noVBand="1"/>
      </w:tblPr>
      <w:tblGrid>
        <w:gridCol w:w="1393"/>
        <w:gridCol w:w="2601"/>
        <w:gridCol w:w="2876"/>
        <w:gridCol w:w="3056"/>
      </w:tblGrid>
      <w:tr w:rsidR="005E2778" w:rsidRPr="00575DF4" w14:paraId="16CD8411" w14:textId="77777777" w:rsidTr="005C6526">
        <w:trPr>
          <w:trHeight w:val="490"/>
        </w:trPr>
        <w:tc>
          <w:tcPr>
            <w:tcW w:w="139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6E3D896" w14:textId="77777777" w:rsidR="005E2778" w:rsidRPr="00575DF4" w:rsidRDefault="005E2778" w:rsidP="005C6526">
            <w:pPr>
              <w:adjustRightInd w:val="0"/>
              <w:snapToGrid w:val="0"/>
              <w:ind w:firstLineChars="50" w:firstLine="90"/>
              <w:jc w:val="center"/>
              <w:rPr>
                <w:rFonts w:ascii="思源黑体 CN Bold" w:eastAsia="思源黑体 CN Bold" w:hAnsi="思源黑体 CN Bold"/>
                <w:b/>
                <w:bCs/>
                <w:sz w:val="18"/>
                <w:szCs w:val="18"/>
              </w:rPr>
            </w:pPr>
            <w:r w:rsidRPr="00575DF4">
              <w:rPr>
                <w:rFonts w:ascii="思源黑体 CN Bold" w:eastAsia="思源黑体 CN Bold" w:hAnsi="思源黑体 CN Bold" w:hint="eastAsia"/>
                <w:b/>
                <w:bCs/>
                <w:sz w:val="18"/>
                <w:szCs w:val="18"/>
              </w:rPr>
              <w:t>分子定义的RCC亚型</w:t>
            </w:r>
          </w:p>
        </w:tc>
        <w:tc>
          <w:tcPr>
            <w:tcW w:w="26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DF8C18A" w14:textId="77777777" w:rsidR="005E2778" w:rsidRPr="00575DF4" w:rsidRDefault="005E2778" w:rsidP="005C6526">
            <w:pPr>
              <w:adjustRightInd w:val="0"/>
              <w:snapToGrid w:val="0"/>
              <w:ind w:firstLineChars="50" w:firstLine="90"/>
              <w:jc w:val="center"/>
              <w:rPr>
                <w:rFonts w:ascii="思源黑体 CN Bold" w:eastAsia="思源黑体 CN Bold" w:hAnsi="思源黑体 CN Bold"/>
                <w:b/>
                <w:bCs/>
                <w:sz w:val="18"/>
                <w:szCs w:val="18"/>
              </w:rPr>
            </w:pPr>
            <w:r w:rsidRPr="00575DF4">
              <w:rPr>
                <w:rFonts w:ascii="思源黑体 CN Bold" w:eastAsia="思源黑体 CN Bold" w:hAnsi="思源黑体 CN Bold" w:hint="eastAsia"/>
                <w:b/>
                <w:bCs/>
                <w:sz w:val="18"/>
                <w:szCs w:val="18"/>
              </w:rPr>
              <w:t>临床特征</w:t>
            </w:r>
          </w:p>
        </w:tc>
        <w:tc>
          <w:tcPr>
            <w:tcW w:w="28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B25BD2D" w14:textId="77777777" w:rsidR="005E2778" w:rsidRPr="00575DF4" w:rsidRDefault="005E2778" w:rsidP="005C6526">
            <w:pPr>
              <w:adjustRightInd w:val="0"/>
              <w:snapToGrid w:val="0"/>
              <w:ind w:firstLineChars="50" w:firstLine="90"/>
              <w:jc w:val="center"/>
              <w:rPr>
                <w:rFonts w:ascii="思源黑体 CN Bold" w:eastAsia="思源黑体 CN Bold" w:hAnsi="思源黑体 CN Bold"/>
                <w:b/>
                <w:bCs/>
                <w:sz w:val="18"/>
                <w:szCs w:val="18"/>
              </w:rPr>
            </w:pPr>
            <w:r w:rsidRPr="00575DF4">
              <w:rPr>
                <w:rFonts w:ascii="思源黑体 CN Bold" w:eastAsia="思源黑体 CN Bold" w:hAnsi="思源黑体 CN Bold" w:hint="eastAsia"/>
                <w:b/>
                <w:bCs/>
                <w:sz w:val="18"/>
                <w:szCs w:val="18"/>
              </w:rPr>
              <w:t>辅助诊断测试</w:t>
            </w:r>
          </w:p>
        </w:tc>
        <w:tc>
          <w:tcPr>
            <w:tcW w:w="3056" w:type="dxa"/>
            <w:tcBorders>
              <w:top w:val="dashed" w:sz="4" w:space="0" w:color="BFBFBF" w:themeColor="background1" w:themeShade="BF"/>
              <w:left w:val="dashed" w:sz="4" w:space="0" w:color="BFBFBF" w:themeColor="background1" w:themeShade="BF"/>
              <w:bottom w:val="dashed" w:sz="4" w:space="0" w:color="BFBFBF" w:themeColor="background1" w:themeShade="BF"/>
              <w:right w:val="single" w:sz="4" w:space="0" w:color="auto"/>
            </w:tcBorders>
            <w:noWrap/>
            <w:vAlign w:val="center"/>
            <w:hideMark/>
          </w:tcPr>
          <w:p w14:paraId="61D72C5B" w14:textId="77777777" w:rsidR="005E2778" w:rsidRPr="00575DF4" w:rsidRDefault="005E2778" w:rsidP="005C6526">
            <w:pPr>
              <w:adjustRightInd w:val="0"/>
              <w:snapToGrid w:val="0"/>
              <w:ind w:firstLineChars="50" w:firstLine="90"/>
              <w:jc w:val="center"/>
              <w:rPr>
                <w:rFonts w:ascii="思源黑体 CN Bold" w:eastAsia="思源黑体 CN Bold" w:hAnsi="思源黑体 CN Bold"/>
                <w:b/>
                <w:bCs/>
                <w:sz w:val="18"/>
                <w:szCs w:val="18"/>
              </w:rPr>
            </w:pPr>
            <w:r w:rsidRPr="00575DF4">
              <w:rPr>
                <w:rFonts w:ascii="思源黑体 CN Bold" w:eastAsia="思源黑体 CN Bold" w:hAnsi="思源黑体 CN Bold" w:hint="eastAsia"/>
                <w:b/>
                <w:bCs/>
                <w:sz w:val="18"/>
                <w:szCs w:val="18"/>
              </w:rPr>
              <w:t>治疗方式</w:t>
            </w:r>
          </w:p>
        </w:tc>
      </w:tr>
      <w:tr w:rsidR="005E2778" w:rsidRPr="00575DF4" w14:paraId="1436BAFF" w14:textId="77777777" w:rsidTr="005C6526">
        <w:trPr>
          <w:trHeight w:val="1080"/>
        </w:trPr>
        <w:tc>
          <w:tcPr>
            <w:tcW w:w="139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5502DF4" w14:textId="77777777" w:rsidR="005E2778" w:rsidRPr="00575DF4" w:rsidRDefault="005E2778" w:rsidP="005C6526">
            <w:pPr>
              <w:adjustRightInd w:val="0"/>
              <w:snapToGrid w:val="0"/>
              <w:ind w:firstLineChars="50" w:firstLine="90"/>
              <w:jc w:val="center"/>
              <w:rPr>
                <w:rFonts w:ascii="思源黑体 CN Bold" w:eastAsia="思源黑体 CN Bold" w:hAnsi="思源黑体 CN Bold"/>
                <w:b/>
                <w:bCs/>
                <w:sz w:val="18"/>
                <w:szCs w:val="18"/>
              </w:rPr>
            </w:pPr>
            <w:r w:rsidRPr="00575DF4">
              <w:rPr>
                <w:rFonts w:ascii="思源黑体 CN Bold" w:eastAsia="思源黑体 CN Bold" w:hAnsi="思源黑体 CN Bold" w:hint="eastAsia"/>
                <w:b/>
                <w:bCs/>
                <w:sz w:val="18"/>
                <w:szCs w:val="18"/>
              </w:rPr>
              <w:t>TFE3重排RCC</w:t>
            </w:r>
          </w:p>
        </w:tc>
        <w:tc>
          <w:tcPr>
            <w:tcW w:w="26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FFFE92B" w14:textId="77777777" w:rsidR="005E2778" w:rsidRPr="00575DF4" w:rsidRDefault="005E2778" w:rsidP="005C6526">
            <w:pPr>
              <w:widowControl/>
              <w:jc w:val="center"/>
              <w:rPr>
                <w:rFonts w:ascii="思源黑体 CN Normal" w:eastAsia="思源黑体 CN Normal" w:hAnsi="思源黑体 CN Normal" w:cs="思源黑体 CN Light"/>
                <w:sz w:val="17"/>
                <w:szCs w:val="17"/>
              </w:rPr>
            </w:pPr>
            <w:r w:rsidRPr="00575DF4">
              <w:rPr>
                <w:rFonts w:ascii="思源黑体 CN Normal" w:eastAsia="思源黑体 CN Normal" w:hAnsi="思源黑体 CN Normal" w:cs="思源黑体 CN Light" w:hint="eastAsia"/>
                <w:sz w:val="17"/>
                <w:szCs w:val="17"/>
              </w:rPr>
              <w:t>临床表现多样，从惰性到侵袭性不等；部分患者在诊断后20–30年出现转移</w:t>
            </w:r>
          </w:p>
        </w:tc>
        <w:tc>
          <w:tcPr>
            <w:tcW w:w="28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7A0F64E" w14:textId="77777777" w:rsidR="005E2778" w:rsidRPr="00575DF4" w:rsidRDefault="005E2778" w:rsidP="005C6526">
            <w:pPr>
              <w:widowControl/>
              <w:jc w:val="center"/>
              <w:rPr>
                <w:rFonts w:ascii="思源黑体 CN Normal" w:eastAsia="思源黑体 CN Normal" w:hAnsi="思源黑体 CN Normal" w:cs="思源黑体 CN Light"/>
                <w:sz w:val="17"/>
                <w:szCs w:val="17"/>
              </w:rPr>
            </w:pPr>
            <w:r w:rsidRPr="00575DF4">
              <w:rPr>
                <w:rFonts w:ascii="思源黑体 CN Normal" w:eastAsia="思源黑体 CN Normal" w:hAnsi="思源黑体 CN Normal" w:cs="思源黑体 CN Light" w:hint="eastAsia"/>
                <w:sz w:val="17"/>
                <w:szCs w:val="17"/>
              </w:rPr>
              <w:t>IHC/FISH检测TFE3核表达</w:t>
            </w:r>
          </w:p>
        </w:tc>
        <w:tc>
          <w:tcPr>
            <w:tcW w:w="3056" w:type="dxa"/>
            <w:tcBorders>
              <w:top w:val="dashed" w:sz="4" w:space="0" w:color="BFBFBF" w:themeColor="background1" w:themeShade="BF"/>
              <w:left w:val="dashed" w:sz="4" w:space="0" w:color="BFBFBF" w:themeColor="background1" w:themeShade="BF"/>
              <w:bottom w:val="dashed" w:sz="4" w:space="0" w:color="BFBFBF" w:themeColor="background1" w:themeShade="BF"/>
              <w:right w:val="single" w:sz="4" w:space="0" w:color="auto"/>
            </w:tcBorders>
            <w:vAlign w:val="center"/>
            <w:hideMark/>
          </w:tcPr>
          <w:p w14:paraId="6515E673" w14:textId="77777777" w:rsidR="005E2778" w:rsidRPr="00575DF4" w:rsidRDefault="005E2778" w:rsidP="005C6526">
            <w:pPr>
              <w:widowControl/>
              <w:jc w:val="center"/>
              <w:rPr>
                <w:rFonts w:ascii="思源黑体 CN Normal" w:eastAsia="思源黑体 CN Normal" w:hAnsi="思源黑体 CN Normal" w:cs="思源黑体 CN Light"/>
                <w:sz w:val="17"/>
                <w:szCs w:val="17"/>
              </w:rPr>
            </w:pPr>
            <w:r w:rsidRPr="00575DF4">
              <w:rPr>
                <w:rFonts w:ascii="思源黑体 CN Normal" w:eastAsia="思源黑体 CN Normal" w:hAnsi="思源黑体 CN Normal" w:cs="思源黑体 CN Light" w:hint="eastAsia"/>
                <w:sz w:val="17"/>
                <w:szCs w:val="17"/>
              </w:rPr>
              <w:t>无标准治疗；免疫检查点抑制剂（ICIs）和酪氨酸激酶抑制剂（TKIs）如卡博替尼有效</w:t>
            </w:r>
          </w:p>
        </w:tc>
      </w:tr>
      <w:tr w:rsidR="005E2778" w:rsidRPr="00575DF4" w14:paraId="441F0116" w14:textId="77777777" w:rsidTr="005C6526">
        <w:trPr>
          <w:trHeight w:val="825"/>
        </w:trPr>
        <w:tc>
          <w:tcPr>
            <w:tcW w:w="139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2B08DB9" w14:textId="77777777" w:rsidR="005E2778" w:rsidRPr="00575DF4" w:rsidRDefault="005E2778" w:rsidP="005C6526">
            <w:pPr>
              <w:adjustRightInd w:val="0"/>
              <w:snapToGrid w:val="0"/>
              <w:ind w:firstLineChars="50" w:firstLine="90"/>
              <w:jc w:val="center"/>
              <w:rPr>
                <w:rFonts w:ascii="思源黑体 CN Bold" w:eastAsia="思源黑体 CN Bold" w:hAnsi="思源黑体 CN Bold"/>
                <w:b/>
                <w:bCs/>
                <w:sz w:val="18"/>
                <w:szCs w:val="18"/>
              </w:rPr>
            </w:pPr>
            <w:r w:rsidRPr="00575DF4">
              <w:rPr>
                <w:rFonts w:ascii="思源黑体 CN Bold" w:eastAsia="思源黑体 CN Bold" w:hAnsi="思源黑体 CN Bold" w:hint="eastAsia"/>
                <w:b/>
                <w:bCs/>
                <w:sz w:val="18"/>
                <w:szCs w:val="18"/>
              </w:rPr>
              <w:t>TFEB变异RCC</w:t>
            </w:r>
          </w:p>
        </w:tc>
        <w:tc>
          <w:tcPr>
            <w:tcW w:w="26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A39B7D1" w14:textId="77777777" w:rsidR="005E2778" w:rsidRPr="00575DF4" w:rsidRDefault="005E2778" w:rsidP="005C6526">
            <w:pPr>
              <w:widowControl/>
              <w:jc w:val="center"/>
              <w:rPr>
                <w:rFonts w:ascii="思源黑体 CN Normal" w:eastAsia="思源黑体 CN Normal" w:hAnsi="思源黑体 CN Normal" w:cs="思源黑体 CN Light"/>
                <w:sz w:val="17"/>
                <w:szCs w:val="17"/>
              </w:rPr>
            </w:pPr>
            <w:r w:rsidRPr="00575DF4">
              <w:rPr>
                <w:rFonts w:ascii="思源黑体 CN Normal" w:eastAsia="思源黑体 CN Normal" w:hAnsi="思源黑体 CN Normal" w:cs="思源黑体 CN Light" w:hint="eastAsia"/>
                <w:sz w:val="17"/>
                <w:szCs w:val="17"/>
              </w:rPr>
              <w:t>通常比TFE3重排型更具侵袭性</w:t>
            </w:r>
          </w:p>
        </w:tc>
        <w:tc>
          <w:tcPr>
            <w:tcW w:w="28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34D9CF3" w14:textId="77777777" w:rsidR="005E2778" w:rsidRPr="00575DF4" w:rsidRDefault="005E2778" w:rsidP="005C6526">
            <w:pPr>
              <w:widowControl/>
              <w:jc w:val="center"/>
              <w:rPr>
                <w:rFonts w:ascii="思源黑体 CN Normal" w:eastAsia="思源黑体 CN Normal" w:hAnsi="思源黑体 CN Normal" w:cs="思源黑体 CN Light"/>
                <w:sz w:val="17"/>
                <w:szCs w:val="17"/>
              </w:rPr>
            </w:pPr>
            <w:r w:rsidRPr="00575DF4">
              <w:rPr>
                <w:rFonts w:ascii="思源黑体 CN Normal" w:eastAsia="思源黑体 CN Normal" w:hAnsi="思源黑体 CN Normal" w:cs="思源黑体 CN Light" w:hint="eastAsia"/>
                <w:sz w:val="17"/>
                <w:szCs w:val="17"/>
              </w:rPr>
              <w:t>FISH和/或IHC检测TFEB核表达，cathepsin K、melan-A、HMB45阳性</w:t>
            </w:r>
          </w:p>
        </w:tc>
        <w:tc>
          <w:tcPr>
            <w:tcW w:w="3056" w:type="dxa"/>
            <w:tcBorders>
              <w:top w:val="dashed" w:sz="4" w:space="0" w:color="BFBFBF" w:themeColor="background1" w:themeShade="BF"/>
              <w:left w:val="dashed" w:sz="4" w:space="0" w:color="BFBFBF" w:themeColor="background1" w:themeShade="BF"/>
              <w:bottom w:val="dashed" w:sz="4" w:space="0" w:color="BFBFBF" w:themeColor="background1" w:themeShade="BF"/>
              <w:right w:val="single" w:sz="4" w:space="0" w:color="auto"/>
            </w:tcBorders>
            <w:vAlign w:val="center"/>
            <w:hideMark/>
          </w:tcPr>
          <w:p w14:paraId="438AEFD1" w14:textId="77777777" w:rsidR="005E2778" w:rsidRPr="00575DF4" w:rsidRDefault="005E2778" w:rsidP="005C6526">
            <w:pPr>
              <w:widowControl/>
              <w:jc w:val="center"/>
              <w:rPr>
                <w:rFonts w:ascii="思源黑体 CN Normal" w:eastAsia="思源黑体 CN Normal" w:hAnsi="思源黑体 CN Normal" w:cs="思源黑体 CN Light"/>
                <w:sz w:val="17"/>
                <w:szCs w:val="17"/>
              </w:rPr>
            </w:pPr>
            <w:r w:rsidRPr="00575DF4">
              <w:rPr>
                <w:rFonts w:ascii="思源黑体 CN Normal" w:eastAsia="思源黑体 CN Normal" w:hAnsi="思源黑体 CN Normal" w:cs="思源黑体 CN Light" w:hint="eastAsia"/>
                <w:sz w:val="17"/>
                <w:szCs w:val="17"/>
              </w:rPr>
              <w:t>无标准治疗；可考虑ICIs和TKIs</w:t>
            </w:r>
          </w:p>
        </w:tc>
      </w:tr>
      <w:tr w:rsidR="005E2778" w:rsidRPr="00575DF4" w14:paraId="62C2BA80" w14:textId="77777777" w:rsidTr="005C6526">
        <w:trPr>
          <w:trHeight w:val="825"/>
        </w:trPr>
        <w:tc>
          <w:tcPr>
            <w:tcW w:w="139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47992DD" w14:textId="77777777" w:rsidR="005E2778" w:rsidRPr="00575DF4" w:rsidRDefault="005E2778" w:rsidP="005C6526">
            <w:pPr>
              <w:adjustRightInd w:val="0"/>
              <w:snapToGrid w:val="0"/>
              <w:ind w:firstLineChars="50" w:firstLine="90"/>
              <w:jc w:val="center"/>
              <w:rPr>
                <w:rFonts w:ascii="思源黑体 CN Bold" w:eastAsia="思源黑体 CN Bold" w:hAnsi="思源黑体 CN Bold"/>
                <w:b/>
                <w:bCs/>
                <w:sz w:val="18"/>
                <w:szCs w:val="18"/>
              </w:rPr>
            </w:pPr>
            <w:r w:rsidRPr="00575DF4">
              <w:rPr>
                <w:rFonts w:ascii="思源黑体 CN Bold" w:eastAsia="思源黑体 CN Bold" w:hAnsi="思源黑体 CN Bold" w:hint="eastAsia"/>
                <w:b/>
                <w:bCs/>
                <w:sz w:val="18"/>
                <w:szCs w:val="18"/>
              </w:rPr>
              <w:t>ELOC突变RCC</w:t>
            </w:r>
          </w:p>
        </w:tc>
        <w:tc>
          <w:tcPr>
            <w:tcW w:w="26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7041B5F" w14:textId="77777777" w:rsidR="005E2778" w:rsidRPr="00575DF4" w:rsidRDefault="005E2778" w:rsidP="005C6526">
            <w:pPr>
              <w:widowControl/>
              <w:jc w:val="center"/>
              <w:rPr>
                <w:rFonts w:ascii="思源黑体 CN Normal" w:eastAsia="思源黑体 CN Normal" w:hAnsi="思源黑体 CN Normal" w:cs="思源黑体 CN Light"/>
                <w:sz w:val="17"/>
                <w:szCs w:val="17"/>
              </w:rPr>
            </w:pPr>
            <w:r w:rsidRPr="00575DF4">
              <w:rPr>
                <w:rFonts w:ascii="思源黑体 CN Normal" w:eastAsia="思源黑体 CN Normal" w:hAnsi="思源黑体 CN Normal" w:cs="思源黑体 CN Light" w:hint="eastAsia"/>
                <w:sz w:val="17"/>
                <w:szCs w:val="17"/>
              </w:rPr>
              <w:t>通常惰性，手术切除常可治愈</w:t>
            </w:r>
          </w:p>
        </w:tc>
        <w:tc>
          <w:tcPr>
            <w:tcW w:w="28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39B0BB6" w14:textId="77777777" w:rsidR="005E2778" w:rsidRPr="00575DF4" w:rsidRDefault="005E2778" w:rsidP="005C6526">
            <w:pPr>
              <w:widowControl/>
              <w:jc w:val="center"/>
              <w:rPr>
                <w:rFonts w:ascii="思源黑体 CN Normal" w:eastAsia="思源黑体 CN Normal" w:hAnsi="思源黑体 CN Normal" w:cs="思源黑体 CN Light"/>
                <w:sz w:val="17"/>
                <w:szCs w:val="17"/>
              </w:rPr>
            </w:pPr>
            <w:r w:rsidRPr="00575DF4">
              <w:rPr>
                <w:rFonts w:ascii="思源黑体 CN Normal" w:eastAsia="思源黑体 CN Normal" w:hAnsi="思源黑体 CN Normal" w:cs="思源黑体 CN Light" w:hint="eastAsia"/>
                <w:sz w:val="17"/>
                <w:szCs w:val="17"/>
              </w:rPr>
              <w:t>IHC表达CK7、CAIX、CD10；需分子检测ELOC基因突变</w:t>
            </w:r>
          </w:p>
        </w:tc>
        <w:tc>
          <w:tcPr>
            <w:tcW w:w="3056" w:type="dxa"/>
            <w:tcBorders>
              <w:top w:val="dashed" w:sz="4" w:space="0" w:color="BFBFBF" w:themeColor="background1" w:themeShade="BF"/>
              <w:left w:val="dashed" w:sz="4" w:space="0" w:color="BFBFBF" w:themeColor="background1" w:themeShade="BF"/>
              <w:bottom w:val="dashed" w:sz="4" w:space="0" w:color="BFBFBF" w:themeColor="background1" w:themeShade="BF"/>
              <w:right w:val="single" w:sz="4" w:space="0" w:color="auto"/>
            </w:tcBorders>
            <w:vAlign w:val="center"/>
            <w:hideMark/>
          </w:tcPr>
          <w:p w14:paraId="1E1D3D3B" w14:textId="77777777" w:rsidR="005E2778" w:rsidRPr="00575DF4" w:rsidRDefault="005E2778" w:rsidP="005C6526">
            <w:pPr>
              <w:widowControl/>
              <w:jc w:val="center"/>
              <w:rPr>
                <w:rFonts w:ascii="思源黑体 CN Normal" w:eastAsia="思源黑体 CN Normal" w:hAnsi="思源黑体 CN Normal" w:cs="思源黑体 CN Light"/>
                <w:sz w:val="17"/>
                <w:szCs w:val="17"/>
              </w:rPr>
            </w:pPr>
            <w:r w:rsidRPr="00575DF4">
              <w:rPr>
                <w:rFonts w:ascii="思源黑体 CN Normal" w:eastAsia="思源黑体 CN Normal" w:hAnsi="思源黑体 CN Normal" w:cs="思源黑体 CN Light" w:hint="eastAsia"/>
                <w:sz w:val="17"/>
                <w:szCs w:val="17"/>
              </w:rPr>
              <w:t>治疗方式与透明细胞肾细胞癌（CCRCC）一致</w:t>
            </w:r>
          </w:p>
        </w:tc>
      </w:tr>
      <w:tr w:rsidR="005E2778" w:rsidRPr="00575DF4" w14:paraId="1C409F7B" w14:textId="77777777" w:rsidTr="005C6526">
        <w:trPr>
          <w:trHeight w:val="825"/>
        </w:trPr>
        <w:tc>
          <w:tcPr>
            <w:tcW w:w="139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379B7EF" w14:textId="77777777" w:rsidR="005E2778" w:rsidRPr="00575DF4" w:rsidRDefault="005E2778" w:rsidP="005C6526">
            <w:pPr>
              <w:adjustRightInd w:val="0"/>
              <w:snapToGrid w:val="0"/>
              <w:ind w:firstLineChars="50" w:firstLine="90"/>
              <w:jc w:val="center"/>
              <w:rPr>
                <w:rFonts w:ascii="思源黑体 CN Bold" w:eastAsia="思源黑体 CN Bold" w:hAnsi="思源黑体 CN Bold"/>
                <w:b/>
                <w:bCs/>
                <w:sz w:val="18"/>
                <w:szCs w:val="18"/>
              </w:rPr>
            </w:pPr>
            <w:r w:rsidRPr="00575DF4">
              <w:rPr>
                <w:rFonts w:ascii="思源黑体 CN Bold" w:eastAsia="思源黑体 CN Bold" w:hAnsi="思源黑体 CN Bold" w:hint="eastAsia"/>
                <w:b/>
                <w:bCs/>
                <w:sz w:val="18"/>
                <w:szCs w:val="18"/>
              </w:rPr>
              <w:t>FH缺陷型RCC</w:t>
            </w:r>
          </w:p>
        </w:tc>
        <w:tc>
          <w:tcPr>
            <w:tcW w:w="26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F923A31" w14:textId="77777777" w:rsidR="005E2778" w:rsidRPr="00575DF4" w:rsidRDefault="005E2778" w:rsidP="005C6526">
            <w:pPr>
              <w:widowControl/>
              <w:jc w:val="center"/>
              <w:rPr>
                <w:rFonts w:ascii="思源黑体 CN Normal" w:eastAsia="思源黑体 CN Normal" w:hAnsi="思源黑体 CN Normal" w:cs="思源黑体 CN Light"/>
                <w:sz w:val="17"/>
                <w:szCs w:val="17"/>
              </w:rPr>
            </w:pPr>
            <w:r w:rsidRPr="00575DF4">
              <w:rPr>
                <w:rFonts w:ascii="思源黑体 CN Normal" w:eastAsia="思源黑体 CN Normal" w:hAnsi="思源黑体 CN Normal" w:cs="思源黑体 CN Light" w:hint="eastAsia"/>
                <w:sz w:val="17"/>
                <w:szCs w:val="17"/>
              </w:rPr>
              <w:t>通常侵袭性强，转移潜力高；常见转移部位包括胸腹部淋巴结、骨、肝</w:t>
            </w:r>
          </w:p>
        </w:tc>
        <w:tc>
          <w:tcPr>
            <w:tcW w:w="28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7CF58FF" w14:textId="1C504A35" w:rsidR="005E2778" w:rsidRPr="00575DF4" w:rsidRDefault="005E2778" w:rsidP="005C6526">
            <w:pPr>
              <w:widowControl/>
              <w:jc w:val="center"/>
              <w:rPr>
                <w:rFonts w:ascii="思源黑体 CN Normal" w:eastAsia="思源黑体 CN Normal" w:hAnsi="思源黑体 CN Normal" w:cs="思源黑体 CN Light"/>
                <w:sz w:val="17"/>
                <w:szCs w:val="17"/>
              </w:rPr>
            </w:pPr>
            <w:r w:rsidRPr="00575DF4">
              <w:rPr>
                <w:rFonts w:ascii="思源黑体 CN Normal" w:eastAsia="思源黑体 CN Normal" w:hAnsi="思源黑体 CN Normal" w:cs="思源黑体 CN Light" w:hint="eastAsia"/>
                <w:sz w:val="17"/>
                <w:szCs w:val="17"/>
              </w:rPr>
              <w:t>IHC显示FH缺失，2SC阳性；</w:t>
            </w:r>
            <w:r w:rsidR="006D74BD">
              <w:rPr>
                <w:rFonts w:ascii="思源黑体 CN Normal" w:eastAsia="思源黑体 CN Normal" w:hAnsi="思源黑体 CN Normal" w:cs="思源黑体 CN Light" w:hint="eastAsia"/>
                <w:sz w:val="17"/>
                <w:szCs w:val="17"/>
              </w:rPr>
              <w:t>通过</w:t>
            </w:r>
            <w:r w:rsidR="006D74BD" w:rsidRPr="00575DF4">
              <w:rPr>
                <w:rFonts w:ascii="思源黑体 CN Normal" w:eastAsia="思源黑体 CN Normal" w:hAnsi="思源黑体 CN Normal" w:cs="思源黑体 CN Light" w:hint="eastAsia"/>
                <w:sz w:val="17"/>
                <w:szCs w:val="17"/>
              </w:rPr>
              <w:t>检测</w:t>
            </w:r>
            <w:r w:rsidRPr="00575DF4">
              <w:rPr>
                <w:rFonts w:ascii="思源黑体 CN Normal" w:eastAsia="思源黑体 CN Normal" w:hAnsi="思源黑体 CN Normal" w:cs="思源黑体 CN Light" w:hint="eastAsia"/>
                <w:sz w:val="17"/>
                <w:szCs w:val="17"/>
              </w:rPr>
              <w:t>FH基因突变</w:t>
            </w:r>
            <w:r w:rsidR="006D74BD">
              <w:rPr>
                <w:rFonts w:ascii="思源黑体 CN Normal" w:eastAsia="思源黑体 CN Normal" w:hAnsi="思源黑体 CN Normal" w:cs="思源黑体 CN Light" w:hint="eastAsia"/>
                <w:sz w:val="17"/>
                <w:szCs w:val="17"/>
              </w:rPr>
              <w:t>确认</w:t>
            </w:r>
          </w:p>
        </w:tc>
        <w:tc>
          <w:tcPr>
            <w:tcW w:w="3056" w:type="dxa"/>
            <w:tcBorders>
              <w:top w:val="dashed" w:sz="4" w:space="0" w:color="BFBFBF" w:themeColor="background1" w:themeShade="BF"/>
              <w:left w:val="dashed" w:sz="4" w:space="0" w:color="BFBFBF" w:themeColor="background1" w:themeShade="BF"/>
              <w:bottom w:val="dashed" w:sz="4" w:space="0" w:color="BFBFBF" w:themeColor="background1" w:themeShade="BF"/>
              <w:right w:val="single" w:sz="4" w:space="0" w:color="auto"/>
            </w:tcBorders>
            <w:vAlign w:val="center"/>
            <w:hideMark/>
          </w:tcPr>
          <w:p w14:paraId="2895F765" w14:textId="77777777" w:rsidR="005E2778" w:rsidRPr="00575DF4" w:rsidRDefault="005E2778" w:rsidP="005C6526">
            <w:pPr>
              <w:widowControl/>
              <w:jc w:val="center"/>
              <w:rPr>
                <w:rFonts w:ascii="思源黑体 CN Normal" w:eastAsia="思源黑体 CN Normal" w:hAnsi="思源黑体 CN Normal" w:cs="思源黑体 CN Light"/>
                <w:sz w:val="17"/>
                <w:szCs w:val="17"/>
              </w:rPr>
            </w:pPr>
            <w:r w:rsidRPr="00575DF4">
              <w:rPr>
                <w:rFonts w:ascii="思源黑体 CN Normal" w:eastAsia="思源黑体 CN Normal" w:hAnsi="思源黑体 CN Normal" w:cs="思源黑体 CN Light" w:hint="eastAsia"/>
                <w:sz w:val="17"/>
                <w:szCs w:val="17"/>
              </w:rPr>
              <w:t>可选方案包括厄洛替尼+贝伐珠单抗，ICI±TKI</w:t>
            </w:r>
          </w:p>
        </w:tc>
      </w:tr>
      <w:tr w:rsidR="005E2778" w:rsidRPr="00575DF4" w14:paraId="0A43D919" w14:textId="77777777" w:rsidTr="005C6526">
        <w:trPr>
          <w:trHeight w:val="825"/>
        </w:trPr>
        <w:tc>
          <w:tcPr>
            <w:tcW w:w="139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632F797" w14:textId="77777777" w:rsidR="005E2778" w:rsidRPr="00575DF4" w:rsidRDefault="005E2778" w:rsidP="005C6526">
            <w:pPr>
              <w:adjustRightInd w:val="0"/>
              <w:snapToGrid w:val="0"/>
              <w:ind w:firstLineChars="50" w:firstLine="90"/>
              <w:jc w:val="center"/>
              <w:rPr>
                <w:rFonts w:ascii="思源黑体 CN Bold" w:eastAsia="思源黑体 CN Bold" w:hAnsi="思源黑体 CN Bold"/>
                <w:b/>
                <w:bCs/>
                <w:sz w:val="18"/>
                <w:szCs w:val="18"/>
              </w:rPr>
            </w:pPr>
            <w:r w:rsidRPr="00575DF4">
              <w:rPr>
                <w:rFonts w:ascii="思源黑体 CN Bold" w:eastAsia="思源黑体 CN Bold" w:hAnsi="思源黑体 CN Bold" w:hint="eastAsia"/>
                <w:b/>
                <w:bCs/>
                <w:sz w:val="18"/>
                <w:szCs w:val="18"/>
              </w:rPr>
              <w:t>SDH缺陷型RCC</w:t>
            </w:r>
          </w:p>
        </w:tc>
        <w:tc>
          <w:tcPr>
            <w:tcW w:w="26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C5147C1" w14:textId="77777777" w:rsidR="005E2778" w:rsidRPr="00575DF4" w:rsidRDefault="005E2778" w:rsidP="005C6526">
            <w:pPr>
              <w:widowControl/>
              <w:jc w:val="center"/>
              <w:rPr>
                <w:rFonts w:ascii="思源黑体 CN Normal" w:eastAsia="思源黑体 CN Normal" w:hAnsi="思源黑体 CN Normal" w:cs="思源黑体 CN Light"/>
                <w:sz w:val="17"/>
                <w:szCs w:val="17"/>
              </w:rPr>
            </w:pPr>
            <w:r w:rsidRPr="00575DF4">
              <w:rPr>
                <w:rFonts w:ascii="思源黑体 CN Normal" w:eastAsia="思源黑体 CN Normal" w:hAnsi="思源黑体 CN Normal" w:cs="思源黑体 CN Light" w:hint="eastAsia"/>
                <w:sz w:val="17"/>
                <w:szCs w:val="17"/>
              </w:rPr>
              <w:t>多为低级别，转移风险低</w:t>
            </w:r>
          </w:p>
        </w:tc>
        <w:tc>
          <w:tcPr>
            <w:tcW w:w="28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53A802A" w14:textId="77777777" w:rsidR="005E2778" w:rsidRPr="00575DF4" w:rsidRDefault="005E2778" w:rsidP="005C6526">
            <w:pPr>
              <w:widowControl/>
              <w:jc w:val="center"/>
              <w:rPr>
                <w:rFonts w:ascii="思源黑体 CN Normal" w:eastAsia="思源黑体 CN Normal" w:hAnsi="思源黑体 CN Normal" w:cs="思源黑体 CN Light"/>
                <w:sz w:val="17"/>
                <w:szCs w:val="17"/>
              </w:rPr>
            </w:pPr>
            <w:r w:rsidRPr="00575DF4">
              <w:rPr>
                <w:rFonts w:ascii="思源黑体 CN Normal" w:eastAsia="思源黑体 CN Normal" w:hAnsi="思源黑体 CN Normal" w:cs="思源黑体 CN Light" w:hint="eastAsia"/>
                <w:sz w:val="17"/>
                <w:szCs w:val="17"/>
              </w:rPr>
              <w:t>CD117阴性，IHC显示SDHB缺失</w:t>
            </w:r>
          </w:p>
        </w:tc>
        <w:tc>
          <w:tcPr>
            <w:tcW w:w="3056" w:type="dxa"/>
            <w:tcBorders>
              <w:top w:val="dashed" w:sz="4" w:space="0" w:color="BFBFBF" w:themeColor="background1" w:themeShade="BF"/>
              <w:left w:val="dashed" w:sz="4" w:space="0" w:color="BFBFBF" w:themeColor="background1" w:themeShade="BF"/>
              <w:bottom w:val="dashed" w:sz="4" w:space="0" w:color="BFBFBF" w:themeColor="background1" w:themeShade="BF"/>
              <w:right w:val="single" w:sz="4" w:space="0" w:color="auto"/>
            </w:tcBorders>
            <w:vAlign w:val="center"/>
            <w:hideMark/>
          </w:tcPr>
          <w:p w14:paraId="6053CF48" w14:textId="77777777" w:rsidR="005E2778" w:rsidRPr="00575DF4" w:rsidRDefault="005E2778" w:rsidP="005C6526">
            <w:pPr>
              <w:widowControl/>
              <w:jc w:val="center"/>
              <w:rPr>
                <w:rFonts w:ascii="思源黑体 CN Normal" w:eastAsia="思源黑体 CN Normal" w:hAnsi="思源黑体 CN Normal" w:cs="思源黑体 CN Light"/>
                <w:sz w:val="17"/>
                <w:szCs w:val="17"/>
              </w:rPr>
            </w:pPr>
            <w:r w:rsidRPr="00575DF4">
              <w:rPr>
                <w:rFonts w:ascii="思源黑体 CN Normal" w:eastAsia="思源黑体 CN Normal" w:hAnsi="思源黑体 CN Normal" w:cs="思源黑体 CN Light" w:hint="eastAsia"/>
                <w:sz w:val="17"/>
                <w:szCs w:val="17"/>
              </w:rPr>
              <w:t>多通过手术切除治愈；TKIs可能有益</w:t>
            </w:r>
          </w:p>
        </w:tc>
      </w:tr>
      <w:tr w:rsidR="005E2778" w:rsidRPr="00575DF4" w14:paraId="7B8E9475" w14:textId="77777777" w:rsidTr="005C6526">
        <w:trPr>
          <w:trHeight w:val="825"/>
        </w:trPr>
        <w:tc>
          <w:tcPr>
            <w:tcW w:w="1393" w:type="dxa"/>
            <w:tcBorders>
              <w:top w:val="dashed" w:sz="4" w:space="0" w:color="BFBFBF" w:themeColor="background1" w:themeShade="BF"/>
              <w:left w:val="dashed" w:sz="4" w:space="0" w:color="BFBFBF" w:themeColor="background1" w:themeShade="BF"/>
              <w:bottom w:val="single" w:sz="4" w:space="0" w:color="auto"/>
              <w:right w:val="dashed" w:sz="4" w:space="0" w:color="BFBFBF" w:themeColor="background1" w:themeShade="BF"/>
            </w:tcBorders>
            <w:noWrap/>
            <w:vAlign w:val="center"/>
            <w:hideMark/>
          </w:tcPr>
          <w:p w14:paraId="67EC42AF" w14:textId="77777777" w:rsidR="005E2778" w:rsidRPr="00575DF4" w:rsidRDefault="005E2778" w:rsidP="005C6526">
            <w:pPr>
              <w:adjustRightInd w:val="0"/>
              <w:snapToGrid w:val="0"/>
              <w:ind w:firstLineChars="50" w:firstLine="90"/>
              <w:jc w:val="center"/>
              <w:rPr>
                <w:rFonts w:ascii="思源黑体 CN Bold" w:eastAsia="思源黑体 CN Bold" w:hAnsi="思源黑体 CN Bold"/>
                <w:b/>
                <w:bCs/>
                <w:sz w:val="18"/>
                <w:szCs w:val="18"/>
              </w:rPr>
            </w:pPr>
            <w:r w:rsidRPr="00575DF4">
              <w:rPr>
                <w:rFonts w:ascii="思源黑体 CN Bold" w:eastAsia="思源黑体 CN Bold" w:hAnsi="思源黑体 CN Bold" w:hint="eastAsia"/>
                <w:b/>
                <w:bCs/>
                <w:sz w:val="18"/>
                <w:szCs w:val="18"/>
              </w:rPr>
              <w:lastRenderedPageBreak/>
              <w:t>ALK重排RCC</w:t>
            </w:r>
          </w:p>
        </w:tc>
        <w:tc>
          <w:tcPr>
            <w:tcW w:w="2601" w:type="dxa"/>
            <w:tcBorders>
              <w:top w:val="dashed" w:sz="4" w:space="0" w:color="BFBFBF" w:themeColor="background1" w:themeShade="BF"/>
              <w:left w:val="dashed" w:sz="4" w:space="0" w:color="BFBFBF" w:themeColor="background1" w:themeShade="BF"/>
              <w:bottom w:val="single" w:sz="4" w:space="0" w:color="auto"/>
              <w:right w:val="dashed" w:sz="4" w:space="0" w:color="BFBFBF" w:themeColor="background1" w:themeShade="BF"/>
            </w:tcBorders>
            <w:vAlign w:val="center"/>
            <w:hideMark/>
          </w:tcPr>
          <w:p w14:paraId="6DC73306" w14:textId="77777777" w:rsidR="005E2778" w:rsidRPr="00575DF4" w:rsidRDefault="005E2778" w:rsidP="005C6526">
            <w:pPr>
              <w:widowControl/>
              <w:jc w:val="center"/>
              <w:rPr>
                <w:rFonts w:ascii="思源黑体 CN Normal" w:eastAsia="思源黑体 CN Normal" w:hAnsi="思源黑体 CN Normal" w:cs="思源黑体 CN Light"/>
                <w:sz w:val="17"/>
                <w:szCs w:val="17"/>
              </w:rPr>
            </w:pPr>
            <w:r w:rsidRPr="00575DF4">
              <w:rPr>
                <w:rFonts w:ascii="思源黑体 CN Normal" w:eastAsia="思源黑体 CN Normal" w:hAnsi="思源黑体 CN Normal" w:cs="思源黑体 CN Light" w:hint="eastAsia"/>
                <w:sz w:val="17"/>
                <w:szCs w:val="17"/>
              </w:rPr>
              <w:t>临床表现因融合基因不同而异，可从惰性到侵袭性</w:t>
            </w:r>
          </w:p>
        </w:tc>
        <w:tc>
          <w:tcPr>
            <w:tcW w:w="2876" w:type="dxa"/>
            <w:tcBorders>
              <w:top w:val="dashed" w:sz="4" w:space="0" w:color="BFBFBF" w:themeColor="background1" w:themeShade="BF"/>
              <w:left w:val="dashed" w:sz="4" w:space="0" w:color="BFBFBF" w:themeColor="background1" w:themeShade="BF"/>
              <w:bottom w:val="single" w:sz="4" w:space="0" w:color="auto"/>
              <w:right w:val="dashed" w:sz="4" w:space="0" w:color="BFBFBF" w:themeColor="background1" w:themeShade="BF"/>
            </w:tcBorders>
            <w:vAlign w:val="center"/>
            <w:hideMark/>
          </w:tcPr>
          <w:p w14:paraId="0DFD6C43" w14:textId="77777777" w:rsidR="005E2778" w:rsidRPr="00575DF4" w:rsidRDefault="005E2778" w:rsidP="005C6526">
            <w:pPr>
              <w:widowControl/>
              <w:jc w:val="center"/>
              <w:rPr>
                <w:rFonts w:ascii="思源黑体 CN Normal" w:eastAsia="思源黑体 CN Normal" w:hAnsi="思源黑体 CN Normal" w:cs="思源黑体 CN Light"/>
                <w:sz w:val="17"/>
                <w:szCs w:val="17"/>
              </w:rPr>
            </w:pPr>
            <w:r w:rsidRPr="00575DF4">
              <w:rPr>
                <w:rFonts w:ascii="思源黑体 CN Normal" w:eastAsia="思源黑体 CN Normal" w:hAnsi="思源黑体 CN Normal" w:cs="思源黑体 CN Light" w:hint="eastAsia"/>
                <w:sz w:val="17"/>
                <w:szCs w:val="17"/>
              </w:rPr>
              <w:t>IHC或FISH检测ALK表达，INI-1核阳性</w:t>
            </w:r>
          </w:p>
        </w:tc>
        <w:tc>
          <w:tcPr>
            <w:tcW w:w="3056" w:type="dxa"/>
            <w:tcBorders>
              <w:top w:val="dashed" w:sz="4" w:space="0" w:color="BFBFBF" w:themeColor="background1" w:themeShade="BF"/>
              <w:left w:val="dashed" w:sz="4" w:space="0" w:color="BFBFBF" w:themeColor="background1" w:themeShade="BF"/>
              <w:bottom w:val="single" w:sz="4" w:space="0" w:color="auto"/>
              <w:right w:val="single" w:sz="4" w:space="0" w:color="auto"/>
            </w:tcBorders>
            <w:vAlign w:val="center"/>
            <w:hideMark/>
          </w:tcPr>
          <w:p w14:paraId="4E2EFC36" w14:textId="77777777" w:rsidR="005E2778" w:rsidRPr="00575DF4" w:rsidRDefault="005E2778" w:rsidP="005C6526">
            <w:pPr>
              <w:widowControl/>
              <w:jc w:val="center"/>
              <w:rPr>
                <w:rFonts w:ascii="思源黑体 CN Normal" w:eastAsia="思源黑体 CN Normal" w:hAnsi="思源黑体 CN Normal" w:cs="思源黑体 CN Light"/>
                <w:sz w:val="17"/>
                <w:szCs w:val="17"/>
              </w:rPr>
            </w:pPr>
            <w:r w:rsidRPr="00575DF4">
              <w:rPr>
                <w:rFonts w:ascii="思源黑体 CN Normal" w:eastAsia="思源黑体 CN Normal" w:hAnsi="思源黑体 CN Normal" w:cs="思源黑体 CN Light" w:hint="eastAsia"/>
                <w:sz w:val="17"/>
                <w:szCs w:val="17"/>
              </w:rPr>
              <w:t>ALK抑制剂（如克唑替尼、阿来替尼）有效</w:t>
            </w:r>
          </w:p>
        </w:tc>
      </w:tr>
      <w:tr w:rsidR="005E2778" w:rsidRPr="00575DF4" w14:paraId="34DC92CD" w14:textId="77777777" w:rsidTr="005C6526">
        <w:trPr>
          <w:trHeight w:val="825"/>
        </w:trPr>
        <w:tc>
          <w:tcPr>
            <w:tcW w:w="1393"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7E23B79" w14:textId="77777777" w:rsidR="005E2778" w:rsidRPr="00575DF4" w:rsidRDefault="005E2778" w:rsidP="005C6526">
            <w:pPr>
              <w:adjustRightInd w:val="0"/>
              <w:snapToGrid w:val="0"/>
              <w:ind w:firstLineChars="50" w:firstLine="90"/>
              <w:jc w:val="center"/>
              <w:rPr>
                <w:rFonts w:ascii="等线" w:eastAsia="等线" w:hAnsi="等线" w:cs="宋体"/>
                <w:b/>
                <w:bCs/>
                <w:color w:val="000000"/>
                <w:kern w:val="0"/>
                <w:sz w:val="18"/>
                <w:szCs w:val="18"/>
              </w:rPr>
            </w:pPr>
            <w:r w:rsidRPr="00575DF4">
              <w:rPr>
                <w:rFonts w:ascii="思源黑体 CN Bold" w:eastAsia="思源黑体 CN Bold" w:hAnsi="思源黑体 CN Bold" w:hint="eastAsia"/>
                <w:b/>
                <w:bCs/>
                <w:sz w:val="18"/>
                <w:szCs w:val="18"/>
              </w:rPr>
              <w:t>SMARCB1缺陷型髓样癌（RMC）</w:t>
            </w:r>
          </w:p>
        </w:tc>
        <w:tc>
          <w:tcPr>
            <w:tcW w:w="2601"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D106B3F" w14:textId="77777777" w:rsidR="005E2778" w:rsidRPr="00575DF4" w:rsidRDefault="005E2778" w:rsidP="005C6526">
            <w:pPr>
              <w:widowControl/>
              <w:jc w:val="center"/>
              <w:rPr>
                <w:rFonts w:ascii="思源黑体 CN Normal" w:eastAsia="思源黑体 CN Normal" w:hAnsi="思源黑体 CN Normal" w:cs="思源黑体 CN Light"/>
                <w:sz w:val="17"/>
                <w:szCs w:val="17"/>
              </w:rPr>
            </w:pPr>
            <w:r w:rsidRPr="00575DF4">
              <w:rPr>
                <w:rFonts w:ascii="思源黑体 CN Normal" w:eastAsia="思源黑体 CN Normal" w:hAnsi="思源黑体 CN Normal" w:cs="思源黑体 CN Light" w:hint="eastAsia"/>
                <w:sz w:val="17"/>
                <w:szCs w:val="17"/>
              </w:rPr>
              <w:t>侵袭性强，预后差，中位生存期约13个月</w:t>
            </w:r>
          </w:p>
        </w:tc>
        <w:tc>
          <w:tcPr>
            <w:tcW w:w="287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9EF2501" w14:textId="77777777" w:rsidR="005E2778" w:rsidRPr="00575DF4" w:rsidRDefault="005E2778" w:rsidP="005C6526">
            <w:pPr>
              <w:widowControl/>
              <w:jc w:val="center"/>
              <w:rPr>
                <w:rFonts w:ascii="思源黑体 CN Normal" w:eastAsia="思源黑体 CN Normal" w:hAnsi="思源黑体 CN Normal" w:cs="思源黑体 CN Light"/>
                <w:sz w:val="17"/>
                <w:szCs w:val="17"/>
              </w:rPr>
            </w:pPr>
            <w:r w:rsidRPr="00575DF4">
              <w:rPr>
                <w:rFonts w:ascii="思源黑体 CN Normal" w:eastAsia="思源黑体 CN Normal" w:hAnsi="思源黑体 CN Normal" w:cs="思源黑体 CN Light" w:hint="eastAsia"/>
                <w:sz w:val="17"/>
                <w:szCs w:val="17"/>
              </w:rPr>
              <w:t>IHC显示SMARCB1（INI-1）缺失</w:t>
            </w:r>
          </w:p>
        </w:tc>
        <w:tc>
          <w:tcPr>
            <w:tcW w:w="3056" w:type="dxa"/>
            <w:tcBorders>
              <w:top w:val="nil"/>
              <w:left w:val="dashed" w:sz="4" w:space="0" w:color="BFBFBF" w:themeColor="background1" w:themeShade="BF"/>
              <w:bottom w:val="dashed" w:sz="4" w:space="0" w:color="BFBFBF" w:themeColor="background1" w:themeShade="BF"/>
              <w:right w:val="single" w:sz="4" w:space="0" w:color="auto"/>
            </w:tcBorders>
            <w:vAlign w:val="center"/>
            <w:hideMark/>
          </w:tcPr>
          <w:p w14:paraId="166B7E64" w14:textId="77777777" w:rsidR="005E2778" w:rsidRPr="00575DF4" w:rsidRDefault="005E2778" w:rsidP="005C6526">
            <w:pPr>
              <w:widowControl/>
              <w:jc w:val="center"/>
              <w:rPr>
                <w:rFonts w:ascii="思源黑体 CN Normal" w:eastAsia="思源黑体 CN Normal" w:hAnsi="思源黑体 CN Normal" w:cs="思源黑体 CN Light"/>
                <w:sz w:val="17"/>
                <w:szCs w:val="17"/>
              </w:rPr>
            </w:pPr>
            <w:r w:rsidRPr="00575DF4">
              <w:rPr>
                <w:rFonts w:ascii="思源黑体 CN Normal" w:eastAsia="思源黑体 CN Normal" w:hAnsi="思源黑体 CN Normal" w:cs="思源黑体 CN Light" w:hint="eastAsia"/>
                <w:sz w:val="17"/>
                <w:szCs w:val="17"/>
              </w:rPr>
              <w:t>铂类化疗为主；蛋白酶体抑制剂可能有潜在作用</w:t>
            </w:r>
          </w:p>
        </w:tc>
      </w:tr>
    </w:tbl>
    <w:p w14:paraId="0CF89F76" w14:textId="77777777" w:rsidR="005E2778" w:rsidRPr="00C34F0B" w:rsidRDefault="005E2778" w:rsidP="005E2778">
      <w:pPr>
        <w:rPr>
          <w:rFonts w:ascii="思源黑体 CN Normal" w:eastAsia="思源黑体 CN Normal" w:hAnsi="思源黑体 CN Normal"/>
          <w:color w:val="000000" w:themeColor="text1"/>
          <w:sz w:val="16"/>
          <w:szCs w:val="16"/>
        </w:rPr>
      </w:pPr>
      <w:r w:rsidRPr="00C34F0B">
        <w:rPr>
          <w:rFonts w:ascii="思源黑体 CN Normal" w:eastAsia="思源黑体 CN Normal" w:hAnsi="思源黑体 CN Normal" w:hint="eastAsia"/>
          <w:color w:val="000000" w:themeColor="text1"/>
          <w:sz w:val="16"/>
          <w:szCs w:val="16"/>
        </w:rPr>
        <w:t>注：</w:t>
      </w:r>
    </w:p>
    <w:p w14:paraId="390A354E" w14:textId="77777777" w:rsidR="005E2778" w:rsidRPr="00C34F0B" w:rsidRDefault="005E2778" w:rsidP="005E2778">
      <w:pPr>
        <w:rPr>
          <w:rFonts w:ascii="思源黑体 CN Normal" w:eastAsia="思源黑体 CN Normal" w:hAnsi="思源黑体 CN Normal"/>
          <w:color w:val="000000" w:themeColor="text1"/>
          <w:sz w:val="16"/>
          <w:szCs w:val="16"/>
        </w:rPr>
      </w:pPr>
      <w:r w:rsidRPr="00C34F0B">
        <w:rPr>
          <w:rFonts w:ascii="思源黑体 CN Normal" w:eastAsia="思源黑体 CN Normal" w:hAnsi="思源黑体 CN Normal" w:hint="eastAsia"/>
          <w:color w:val="000000" w:themeColor="text1"/>
          <w:sz w:val="16"/>
          <w:szCs w:val="16"/>
        </w:rPr>
        <w:t>1本检测不包含</w:t>
      </w:r>
      <w:r w:rsidRPr="00C34F0B">
        <w:rPr>
          <w:rFonts w:ascii="思源黑体 CN Normal" w:eastAsia="思源黑体 CN Normal" w:hAnsi="思源黑体 CN Normal"/>
          <w:color w:val="000000" w:themeColor="text1"/>
          <w:sz w:val="16"/>
          <w:szCs w:val="16"/>
        </w:rPr>
        <w:t>TFEB重排、TFEB扩增、ELOC( TCEB1)</w:t>
      </w:r>
      <w:r w:rsidRPr="00C34F0B">
        <w:rPr>
          <w:rFonts w:ascii="思源黑体 CN Normal" w:eastAsia="思源黑体 CN Normal" w:hAnsi="思源黑体 CN Normal" w:hint="eastAsia"/>
          <w:color w:val="000000" w:themeColor="text1"/>
          <w:sz w:val="16"/>
          <w:szCs w:val="16"/>
        </w:rPr>
        <w:t>基因检测；</w:t>
      </w:r>
    </w:p>
    <w:p w14:paraId="57ABB718" w14:textId="77777777" w:rsidR="005E2778" w:rsidRDefault="005E2778" w:rsidP="005E2778">
      <w:pPr>
        <w:rPr>
          <w:rFonts w:ascii="思源黑体 CN Normal" w:eastAsia="思源黑体 CN Normal" w:hAnsi="思源黑体 CN Normal"/>
          <w:color w:val="000000" w:themeColor="text1"/>
          <w:sz w:val="16"/>
          <w:szCs w:val="16"/>
        </w:rPr>
      </w:pPr>
      <w:r w:rsidRPr="00C34F0B">
        <w:rPr>
          <w:rFonts w:ascii="思源黑体 CN Normal" w:eastAsia="思源黑体 CN Normal" w:hAnsi="思源黑体 CN Normal" w:hint="eastAsia"/>
          <w:color w:val="000000" w:themeColor="text1"/>
          <w:sz w:val="16"/>
          <w:szCs w:val="16"/>
        </w:rPr>
        <w:t>2 组织</w:t>
      </w:r>
      <w:r>
        <w:rPr>
          <w:rFonts w:ascii="思源黑体 CN Normal" w:eastAsia="思源黑体 CN Normal" w:hAnsi="思源黑体 CN Normal" w:hint="eastAsia"/>
          <w:color w:val="000000" w:themeColor="text1"/>
          <w:sz w:val="16"/>
          <w:szCs w:val="16"/>
        </w:rPr>
        <w:t>样本不做配对，无法区分变异来源；</w:t>
      </w:r>
    </w:p>
    <w:p w14:paraId="0DB2234A" w14:textId="0FA55EB4" w:rsidR="00A97652" w:rsidRDefault="005E2778" w:rsidP="00B31798">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3 肾细胞癌亚型仍然处于临床研究阶段，临床特征、治疗方式仅供参考。</w:t>
      </w:r>
      <w:r w:rsidR="00A97652">
        <w:rPr>
          <w:rFonts w:ascii="思源黑体 CN Normal" w:eastAsia="思源黑体 CN Normal" w:hAnsi="思源黑体 CN Normal" w:hint="eastAsia"/>
          <w:color w:val="000000" w:themeColor="text1"/>
          <w:sz w:val="16"/>
          <w:szCs w:val="16"/>
        </w:rPr>
        <w:br w:type="page"/>
      </w:r>
    </w:p>
    <w:p w14:paraId="562EC980" w14:textId="2F77D21C" w:rsidR="00712C76" w:rsidRDefault="00712C76" w:rsidP="00B31798">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w:t>
      </w:r>
      <w:r>
        <w:rPr>
          <w:rFonts w:ascii="思源黑体 CN Normal" w:eastAsia="思源黑体 CN Normal" w:hAnsi="思源黑体 CN Normal"/>
          <w:color w:val="000000" w:themeColor="text1"/>
          <w:sz w:val="16"/>
          <w:szCs w:val="16"/>
        </w:rPr>
        <w:t>%p endif%</w:t>
      </w:r>
      <w:r>
        <w:rPr>
          <w:rFonts w:ascii="思源黑体 CN Normal" w:eastAsia="思源黑体 CN Normal" w:hAnsi="思源黑体 CN Normal" w:hint="eastAsia"/>
          <w:color w:val="000000" w:themeColor="text1"/>
          <w:sz w:val="16"/>
          <w:szCs w:val="16"/>
        </w:rPr>
        <w:t>}</w:t>
      </w:r>
    </w:p>
    <w:p w14:paraId="22083AA6" w14:textId="3B2C02A2" w:rsidR="008724F4" w:rsidRPr="00265892" w:rsidRDefault="00A97652" w:rsidP="00456DE1">
      <w:pPr>
        <w:pStyle w:val="2"/>
        <w:numPr>
          <w:ilvl w:val="0"/>
          <w:numId w:val="4"/>
        </w:numPr>
        <w:tabs>
          <w:tab w:val="num" w:pos="360"/>
        </w:tabs>
        <w:spacing w:before="0" w:after="0" w:line="240" w:lineRule="auto"/>
        <w:ind w:left="0" w:firstLine="0"/>
        <w:jc w:val="center"/>
        <w:rPr>
          <w:rFonts w:ascii="思源黑体 CN Bold" w:eastAsia="思源黑体 CN Bold" w:hAnsi="思源黑体 CN Bold" w:cstheme="minorBidi"/>
          <w:color w:val="000000" w:themeColor="text1"/>
          <w:sz w:val="21"/>
          <w:szCs w:val="21"/>
        </w:rPr>
      </w:pPr>
      <w:r w:rsidRPr="00265892">
        <w:rPr>
          <w:rFonts w:ascii="思源黑体 CN Bold" w:eastAsia="思源黑体 CN Bold" w:hAnsi="思源黑体 CN Bold" w:cstheme="minorBidi" w:hint="eastAsia"/>
          <w:color w:val="000000" w:themeColor="text1"/>
          <w:sz w:val="21"/>
          <w:szCs w:val="21"/>
        </w:rPr>
        <w:t>免疫检查点抑制剂疗效相关标志物</w:t>
      </w:r>
    </w:p>
    <w:tbl>
      <w:tblPr>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A97652" w:rsidRPr="006F3C39" w14:paraId="2CFF52A1" w14:textId="77777777" w:rsidTr="000C2B65">
        <w:trPr>
          <w:trHeight w:hRule="exact" w:val="28"/>
        </w:trPr>
        <w:tc>
          <w:tcPr>
            <w:tcW w:w="10342" w:type="dxa"/>
            <w:gridSpan w:val="2"/>
            <w:tcBorders>
              <w:top w:val="single" w:sz="18" w:space="0" w:color="FFFFFF" w:themeColor="background1"/>
              <w:left w:val="nil"/>
              <w:bottom w:val="dashed" w:sz="4" w:space="0" w:color="BFBFBF" w:themeColor="background1" w:themeShade="BF"/>
              <w:right w:val="nil"/>
            </w:tcBorders>
            <w:tcMar>
              <w:left w:w="0" w:type="dxa"/>
              <w:right w:w="0" w:type="dxa"/>
            </w:tcMar>
            <w:vAlign w:val="center"/>
          </w:tcPr>
          <w:p w14:paraId="2CD61C10" w14:textId="77777777" w:rsidR="00A97652" w:rsidRPr="00566E99" w:rsidRDefault="00A97652" w:rsidP="000C2B65">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A97652" w:rsidRPr="00A85A08" w14:paraId="71953683" w14:textId="77777777" w:rsidTr="000C2B65">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dashed" w:sz="4" w:space="0" w:color="BFBFBF" w:themeColor="background1" w:themeShade="BF"/>
              <w:left w:val="nil"/>
              <w:bottom w:val="dashed" w:sz="4" w:space="0" w:color="BFBFBF" w:themeColor="background1" w:themeShade="BF"/>
              <w:right w:val="nil"/>
            </w:tcBorders>
            <w:vAlign w:val="center"/>
          </w:tcPr>
          <w:p w14:paraId="5A11A289" w14:textId="42E20B3D" w:rsidR="00A97652" w:rsidRPr="00A85A08" w:rsidRDefault="00A97652" w:rsidP="000C2B65">
            <w:pPr>
              <w:adjustRightInd w:val="0"/>
              <w:snapToGrid w:val="0"/>
              <w:jc w:val="center"/>
              <w:rPr>
                <w:rFonts w:ascii="思源黑体 CN Bold" w:eastAsia="思源黑体 CN Bold" w:hAnsi="思源黑体 CN Bold"/>
                <w:b/>
                <w:bCs/>
                <w:sz w:val="18"/>
                <w:szCs w:val="18"/>
              </w:rPr>
            </w:pPr>
            <w:r w:rsidRPr="00A97652">
              <w:rPr>
                <w:rFonts w:ascii="思源黑体 CN Bold" w:eastAsia="思源黑体 CN Bold" w:hAnsi="思源黑体 CN Bold" w:hint="eastAsia"/>
                <w:b/>
                <w:bCs/>
                <w:sz w:val="18"/>
                <w:szCs w:val="18"/>
              </w:rPr>
              <w:t>微卫星状态</w:t>
            </w:r>
          </w:p>
        </w:tc>
      </w:tr>
      <w:tr w:rsidR="00A97652" w:rsidRPr="00A85A08" w14:paraId="35FDB79A" w14:textId="77777777" w:rsidTr="000C2B65">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04592A24" w14:textId="77777777" w:rsidR="00A97652" w:rsidRPr="00A85A08" w:rsidRDefault="00A97652" w:rsidP="000C2B65">
            <w:pPr>
              <w:adjustRightInd w:val="0"/>
              <w:snapToGrid w:val="0"/>
              <w:ind w:firstLineChars="50" w:firstLine="90"/>
              <w:jc w:val="center"/>
              <w:rPr>
                <w:rFonts w:ascii="思源黑体 CN Bold" w:eastAsia="思源黑体 CN Bold" w:hAnsi="思源黑体 CN Bold"/>
                <w:b/>
                <w:bCs/>
                <w:sz w:val="18"/>
                <w:szCs w:val="18"/>
              </w:rPr>
            </w:pPr>
            <w:r w:rsidRPr="00A85A08">
              <w:rPr>
                <w:rFonts w:ascii="思源黑体 CN Bold" w:eastAsia="思源黑体 CN Bold" w:hAnsi="思源黑体 CN Bold" w:hint="eastAsia"/>
                <w:b/>
                <w:bCs/>
                <w:sz w:val="18"/>
                <w:szCs w:val="18"/>
              </w:rPr>
              <w:t>检测结果</w:t>
            </w:r>
          </w:p>
        </w:tc>
        <w:tc>
          <w:tcPr>
            <w:tcW w:w="821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tcPr>
          <w:p w14:paraId="6BB265F1" w14:textId="46284DF9" w:rsidR="00A97652" w:rsidRPr="00A85A08" w:rsidRDefault="00226EBE" w:rsidP="000C2B65">
            <w:pPr>
              <w:adjustRightInd w:val="0"/>
              <w:snapToGrid w:val="0"/>
              <w:ind w:firstLine="90"/>
              <w:jc w:val="center"/>
              <w:rPr>
                <w:rFonts w:ascii="思源黑体 CN Bold" w:eastAsia="思源黑体 CN Bold" w:hAnsi="思源黑体 CN Bold"/>
                <w:b/>
                <w:bCs/>
                <w:sz w:val="18"/>
                <w:szCs w:val="18"/>
              </w:rPr>
            </w:pPr>
            <w:r w:rsidRPr="00226EBE">
              <w:rPr>
                <w:rFonts w:ascii="思源黑体 CN Bold" w:eastAsia="思源黑体 CN Bold" w:hAnsi="思源黑体 CN Bold" w:hint="eastAsia"/>
                <w:b/>
                <w:bCs/>
                <w:sz w:val="18"/>
                <w:szCs w:val="18"/>
              </w:rPr>
              <w:t>{%if msi.var_id==”MSS”%}MSS（微卫星稳定）{%else%}MSI-H（微卫星不稳定）{%endif%}</w:t>
            </w:r>
          </w:p>
        </w:tc>
      </w:tr>
      <w:tr w:rsidR="00265892" w14:paraId="042C1280" w14:textId="77777777" w:rsidTr="000C2B65">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dashed" w:sz="4" w:space="0" w:color="BFBFBF" w:themeColor="background1" w:themeShade="BF"/>
              <w:left w:val="nil"/>
              <w:bottom w:val="dashed" w:sz="4" w:space="0" w:color="BFBFBF"/>
              <w:right w:val="dashed" w:sz="4" w:space="0" w:color="BFBFBF"/>
            </w:tcBorders>
            <w:vAlign w:val="center"/>
          </w:tcPr>
          <w:p w14:paraId="61795BE5" w14:textId="6B2AA4C7" w:rsidR="00265892" w:rsidRPr="00265892" w:rsidRDefault="00265892" w:rsidP="00265892">
            <w:pPr>
              <w:adjustRightInd w:val="0"/>
              <w:snapToGrid w:val="0"/>
              <w:ind w:firstLineChars="50" w:firstLine="90"/>
              <w:jc w:val="center"/>
              <w:rPr>
                <w:rFonts w:ascii="思源黑体 CN Bold" w:eastAsia="思源黑体 CN Bold" w:hAnsi="思源黑体 CN Bold"/>
                <w:b/>
                <w:color w:val="000000" w:themeColor="text1"/>
                <w:sz w:val="18"/>
                <w:szCs w:val="18"/>
              </w:rPr>
            </w:pPr>
            <w:r w:rsidRPr="00265892">
              <w:rPr>
                <w:rFonts w:ascii="思源黑体 CN Bold" w:eastAsia="思源黑体 CN Bold" w:hAnsi="思源黑体 CN Bold" w:hint="eastAsia"/>
                <w:b/>
                <w:color w:val="000000" w:themeColor="text1"/>
                <w:sz w:val="18"/>
                <w:szCs w:val="18"/>
              </w:rPr>
              <w:t>微卫星状态检测图</w:t>
            </w:r>
          </w:p>
        </w:tc>
        <w:tc>
          <w:tcPr>
            <w:tcW w:w="8216" w:type="dxa"/>
            <w:tcBorders>
              <w:top w:val="dashed" w:sz="4" w:space="0" w:color="BFBFBF" w:themeColor="background1" w:themeShade="BF"/>
              <w:left w:val="dashed" w:sz="4" w:space="0" w:color="BFBFBF"/>
              <w:bottom w:val="dashed" w:sz="4" w:space="0" w:color="BFBFBF"/>
              <w:right w:val="nil"/>
            </w:tcBorders>
            <w:vAlign w:val="center"/>
          </w:tcPr>
          <w:p w14:paraId="561DE0B8" w14:textId="77777777" w:rsidR="00226EBE" w:rsidRDefault="00226EBE" w:rsidP="00226EB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msi</w:t>
            </w:r>
            <w:r>
              <w:rPr>
                <w:rFonts w:ascii="思源黑体 CN Bold" w:eastAsia="思源黑体 CN Bold" w:hAnsi="思源黑体 CN Bold" w:hint="eastAsia"/>
                <w:b/>
                <w:color w:val="1E7648"/>
                <w:sz w:val="18"/>
                <w:szCs w:val="18"/>
              </w:rPr>
              <w:t>%}</w:t>
            </w:r>
          </w:p>
          <w:p w14:paraId="5342E09D" w14:textId="77777777" w:rsidR="00226EBE" w:rsidRDefault="00226EBE" w:rsidP="00226EB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{image.msi}}</w:t>
            </w:r>
          </w:p>
          <w:p w14:paraId="47AFC4D8" w14:textId="77777777" w:rsidR="00226EBE" w:rsidRDefault="00226EBE" w:rsidP="00226EB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3D1F7C31" w14:textId="77777777" w:rsidR="00226EBE" w:rsidRDefault="00226EBE" w:rsidP="00226EB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07C74EF0" w14:textId="7BEC48F3" w:rsidR="00265892" w:rsidRDefault="00226EBE" w:rsidP="00226EB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265892" w14:paraId="609E9F2D" w14:textId="77777777" w:rsidTr="000C2B65">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dashed" w:sz="4" w:space="0" w:color="BFBFBF"/>
              <w:left w:val="nil"/>
              <w:bottom w:val="dashed" w:sz="4" w:space="0" w:color="BFBFBF"/>
              <w:right w:val="dashed" w:sz="4" w:space="0" w:color="BFBFBF"/>
            </w:tcBorders>
            <w:vAlign w:val="center"/>
          </w:tcPr>
          <w:p w14:paraId="29CE6CA7" w14:textId="2BB03780" w:rsidR="00265892" w:rsidRPr="00265892" w:rsidRDefault="00265892" w:rsidP="00265892">
            <w:pPr>
              <w:adjustRightInd w:val="0"/>
              <w:snapToGrid w:val="0"/>
              <w:ind w:firstLineChars="50" w:firstLine="90"/>
              <w:jc w:val="center"/>
              <w:rPr>
                <w:rFonts w:ascii="思源黑体 CN Bold" w:eastAsia="思源黑体 CN Bold" w:hAnsi="思源黑体 CN Bold"/>
                <w:b/>
                <w:color w:val="000000" w:themeColor="text1"/>
                <w:sz w:val="18"/>
                <w:szCs w:val="18"/>
              </w:rPr>
            </w:pPr>
            <w:r w:rsidRPr="00265892">
              <w:rPr>
                <w:rFonts w:ascii="思源黑体 CN Bold" w:eastAsia="思源黑体 CN Bold" w:hAnsi="思源黑体 CN Bold" w:hint="eastAsia"/>
                <w:b/>
                <w:color w:val="000000" w:themeColor="text1"/>
                <w:sz w:val="18"/>
                <w:szCs w:val="18"/>
              </w:rPr>
              <w:t>检测介绍</w:t>
            </w:r>
          </w:p>
        </w:tc>
        <w:tc>
          <w:tcPr>
            <w:tcW w:w="8216" w:type="dxa"/>
            <w:tcBorders>
              <w:top w:val="dashed" w:sz="4" w:space="0" w:color="BFBFBF"/>
              <w:left w:val="dashed" w:sz="4" w:space="0" w:color="BFBFBF"/>
              <w:bottom w:val="dashed" w:sz="4" w:space="0" w:color="BFBFBF"/>
              <w:right w:val="nil"/>
            </w:tcBorders>
            <w:vAlign w:val="center"/>
          </w:tcPr>
          <w:p w14:paraId="6F2B0653" w14:textId="20B5CDE6" w:rsidR="00265892" w:rsidRPr="00D84EFF" w:rsidRDefault="00265892" w:rsidP="00265892">
            <w:pPr>
              <w:adjustRightInd w:val="0"/>
              <w:snapToGrid w:val="0"/>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基因启动子区高甲基化引起的MLH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表达缺失导致。MSI-H发生率较高的实体瘤包括子宫内膜癌、胃癌和结直肠癌等。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获批</w:t>
            </w:r>
            <w:r w:rsidRPr="007E7A3F">
              <w:rPr>
                <w:rFonts w:ascii="思源黑体 CN Normal" w:eastAsia="思源黑体 CN Normal" w:hAnsi="思源黑体 CN Normal" w:cs="思源黑体 CN Light" w:hint="eastAsia"/>
                <w:sz w:val="17"/>
                <w:szCs w:val="17"/>
              </w:rPr>
              <w:t>用于MSI-H结直肠癌或其他实体瘤的治疗</w:t>
            </w:r>
            <w:r>
              <w:rPr>
                <w:rFonts w:ascii="思源黑体 CN Normal" w:eastAsia="思源黑体 CN Normal" w:hAnsi="思源黑体 CN Normal" w:cs="思源黑体 CN Light" w:hint="eastAsia"/>
                <w:sz w:val="17"/>
                <w:szCs w:val="17"/>
              </w:rPr>
              <w:t>，包括</w:t>
            </w:r>
            <w:r w:rsidRPr="007E7A3F">
              <w:rPr>
                <w:rFonts w:ascii="思源黑体 CN Normal" w:eastAsia="思源黑体 CN Normal" w:hAnsi="思源黑体 CN Normal" w:cs="思源黑体 CN Light" w:hint="eastAsia"/>
                <w:sz w:val="17"/>
                <w:szCs w:val="17"/>
              </w:rPr>
              <w:t>帕博利珠单抗</w:t>
            </w:r>
            <w:r>
              <w:rPr>
                <w:rFonts w:ascii="思源黑体 CN Normal" w:eastAsia="思源黑体 CN Normal" w:hAnsi="思源黑体 CN Normal" w:cs="思源黑体 CN Light" w:hint="eastAsia"/>
                <w:sz w:val="17"/>
                <w:szCs w:val="17"/>
              </w:rPr>
              <w:t>、</w:t>
            </w:r>
            <w:r w:rsidRPr="007E7A3F">
              <w:rPr>
                <w:rFonts w:ascii="思源黑体 CN Normal" w:eastAsia="思源黑体 CN Normal" w:hAnsi="思源黑体 CN Normal" w:cs="思源黑体 CN Light" w:hint="eastAsia"/>
                <w:sz w:val="17"/>
                <w:szCs w:val="17"/>
              </w:rPr>
              <w:t>纳武利尤单抗</w:t>
            </w:r>
            <w:r>
              <w:rPr>
                <w:rFonts w:ascii="思源黑体 CN Normal" w:eastAsia="思源黑体 CN Normal" w:hAnsi="思源黑体 CN Normal" w:cs="思源黑体 CN Light" w:hint="eastAsia"/>
                <w:sz w:val="17"/>
                <w:szCs w:val="17"/>
              </w:rPr>
              <w:t>±伊匹木单抗、</w:t>
            </w:r>
            <w:r w:rsidRPr="0017572A">
              <w:rPr>
                <w:rFonts w:ascii="思源黑体 CN Normal" w:eastAsia="思源黑体 CN Normal" w:hAnsi="思源黑体 CN Normal" w:cs="思源黑体 CN Light" w:hint="eastAsia"/>
                <w:sz w:val="17"/>
                <w:szCs w:val="17"/>
              </w:rPr>
              <w:t>替雷利珠单抗、恩沃利单抗和斯鲁利单抗等</w:t>
            </w:r>
            <w:r w:rsidRPr="007E7A3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请结合临床实际情况确定免疫治疗方案。</w:t>
            </w:r>
          </w:p>
        </w:tc>
      </w:tr>
    </w:tbl>
    <w:p w14:paraId="5DD9B671" w14:textId="77777777" w:rsidR="00265892" w:rsidRPr="005E5894" w:rsidRDefault="00265892" w:rsidP="00265892">
      <w:pPr>
        <w:rPr>
          <w:rFonts w:ascii="思源黑体 CN Normal" w:eastAsia="思源黑体 CN Normal" w:hAnsi="思源黑体 CN Normal"/>
          <w:b/>
          <w:bCs/>
          <w:color w:val="000000" w:themeColor="text1"/>
          <w:sz w:val="16"/>
          <w:szCs w:val="16"/>
        </w:rPr>
      </w:pPr>
      <w:r w:rsidRPr="005E5894">
        <w:rPr>
          <w:rFonts w:ascii="思源黑体 CN Normal" w:eastAsia="思源黑体 CN Normal" w:hAnsi="思源黑体 CN Normal" w:hint="eastAsia"/>
          <w:b/>
          <w:bCs/>
          <w:color w:val="000000" w:themeColor="text1"/>
          <w:sz w:val="16"/>
          <w:szCs w:val="16"/>
        </w:rPr>
        <w:t>注：</w:t>
      </w:r>
    </w:p>
    <w:p w14:paraId="0438E4B9" w14:textId="77777777" w:rsidR="00265892" w:rsidRPr="0048635A" w:rsidRDefault="00265892" w:rsidP="00265892">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341D4A">
        <w:rPr>
          <w:rFonts w:ascii="思源黑体 CN Normal" w:eastAsia="思源黑体 CN Normal" w:hAnsi="思源黑体 CN Normal" w:hint="eastAsia"/>
          <w:color w:val="000000" w:themeColor="text1"/>
          <w:sz w:val="16"/>
          <w:szCs w:val="16"/>
        </w:rPr>
        <w:t>共检测116个微卫星位点，MSI-H阳性阈值为200，取值范围为[0,2000]</w:t>
      </w:r>
      <w:r>
        <w:rPr>
          <w:rFonts w:ascii="思源黑体 CN Normal" w:eastAsia="思源黑体 CN Normal" w:hAnsi="思源黑体 CN Normal" w:hint="eastAsia"/>
          <w:color w:val="000000" w:themeColor="text1"/>
          <w:sz w:val="16"/>
          <w:szCs w:val="16"/>
        </w:rPr>
        <w:t>。</w:t>
      </w:r>
    </w:p>
    <w:p w14:paraId="46ABE99B" w14:textId="4BBD34D9" w:rsidR="00C973DB" w:rsidRDefault="00265892" w:rsidP="00C973DB">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48635A">
        <w:rPr>
          <w:rFonts w:ascii="思源黑体 CN Normal" w:eastAsia="思源黑体 CN Normal" w:hAnsi="思源黑体 CN Normal" w:hint="eastAsia"/>
          <w:color w:val="000000" w:themeColor="text1"/>
          <w:sz w:val="16"/>
          <w:szCs w:val="16"/>
        </w:rPr>
        <w:t>微卫星状态检测的准确性受肿瘤细胞含量影响较大，结果仅供参考。当微卫星状态评分在阳性阈值附近，且相关结果对临床诊疗方案的制定有决定性作用时，建议进行其他平台的验证和错配修复（M</w:t>
      </w:r>
      <w:r w:rsidRPr="0048635A">
        <w:rPr>
          <w:rFonts w:ascii="思源黑体 CN Normal" w:eastAsia="思源黑体 CN Normal" w:hAnsi="思源黑体 CN Normal"/>
          <w:color w:val="000000" w:themeColor="text1"/>
          <w:sz w:val="16"/>
          <w:szCs w:val="16"/>
        </w:rPr>
        <w:t>MR</w:t>
      </w:r>
      <w:r w:rsidRPr="0048635A">
        <w:rPr>
          <w:rFonts w:ascii="思源黑体 CN Normal" w:eastAsia="思源黑体 CN Normal" w:hAnsi="思源黑体 CN Normal" w:hint="eastAsia"/>
          <w:color w:val="000000" w:themeColor="text1"/>
          <w:sz w:val="16"/>
          <w:szCs w:val="16"/>
        </w:rPr>
        <w:t>）免疫组化检测。</w:t>
      </w:r>
      <w:r w:rsidR="00C973DB">
        <w:rPr>
          <w:rFonts w:ascii="思源黑体 CN Normal" w:eastAsia="思源黑体 CN Normal" w:hAnsi="思源黑体 CN Normal"/>
          <w:color w:val="000000" w:themeColor="text1"/>
          <w:sz w:val="16"/>
          <w:szCs w:val="16"/>
        </w:rPr>
        <w:br w:type="page"/>
      </w:r>
    </w:p>
    <w:p w14:paraId="5CA8F581" w14:textId="44653E5F" w:rsidR="00244E2B" w:rsidRPr="00265892" w:rsidRDefault="00244E2B" w:rsidP="00265892">
      <w:pPr>
        <w:spacing w:line="20" w:lineRule="exact"/>
        <w:rPr>
          <w:rFonts w:ascii="思源黑体 CN Light" w:eastAsia="思源黑体 CN Light" w:hAnsi="思源黑体 CN Light"/>
          <w:color w:val="595959" w:themeColor="text1" w:themeTint="A6"/>
          <w:sz w:val="13"/>
          <w:szCs w:val="13"/>
        </w:rPr>
      </w:pPr>
      <w:bookmarkStart w:id="6" w:name="_Hlk129335792"/>
    </w:p>
    <w:bookmarkEnd w:id="6"/>
    <w:tbl>
      <w:tblPr>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C36ABD" w:rsidRPr="006F3C39" w14:paraId="0A09E675" w14:textId="77777777" w:rsidTr="00A85A08">
        <w:trPr>
          <w:trHeight w:hRule="exact" w:val="28"/>
        </w:trPr>
        <w:tc>
          <w:tcPr>
            <w:tcW w:w="10342" w:type="dxa"/>
            <w:gridSpan w:val="2"/>
            <w:tcBorders>
              <w:top w:val="single" w:sz="18" w:space="0" w:color="FFFFFF" w:themeColor="background1"/>
              <w:left w:val="nil"/>
              <w:bottom w:val="dashed" w:sz="4" w:space="0" w:color="BFBFBF" w:themeColor="background1" w:themeShade="BF"/>
              <w:right w:val="nil"/>
            </w:tcBorders>
            <w:tcMar>
              <w:left w:w="0" w:type="dxa"/>
              <w:right w:w="0" w:type="dxa"/>
            </w:tcMar>
            <w:vAlign w:val="center"/>
          </w:tcPr>
          <w:p w14:paraId="58DF4FEC" w14:textId="77777777" w:rsidR="008724F4" w:rsidRPr="00566E99" w:rsidRDefault="008724F4" w:rsidP="00C36ABD">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C36ABD" w:rsidRPr="00A85A08" w14:paraId="3B58814E" w14:textId="77777777" w:rsidTr="00A85A0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dashed" w:sz="4" w:space="0" w:color="BFBFBF" w:themeColor="background1" w:themeShade="BF"/>
              <w:left w:val="nil"/>
              <w:bottom w:val="dashed" w:sz="4" w:space="0" w:color="BFBFBF" w:themeColor="background1" w:themeShade="BF"/>
              <w:right w:val="nil"/>
            </w:tcBorders>
            <w:vAlign w:val="center"/>
          </w:tcPr>
          <w:p w14:paraId="38DAC230" w14:textId="77777777" w:rsidR="008724F4" w:rsidRPr="00A85A08" w:rsidRDefault="00C36ABD" w:rsidP="00C36ABD">
            <w:pPr>
              <w:adjustRightInd w:val="0"/>
              <w:snapToGrid w:val="0"/>
              <w:jc w:val="center"/>
              <w:rPr>
                <w:rFonts w:ascii="思源黑体 CN Bold" w:eastAsia="思源黑体 CN Bold" w:hAnsi="思源黑体 CN Bold"/>
                <w:b/>
                <w:bCs/>
                <w:sz w:val="18"/>
                <w:szCs w:val="18"/>
              </w:rPr>
            </w:pPr>
            <w:r w:rsidRPr="00A85A08">
              <w:rPr>
                <w:rFonts w:ascii="思源黑体 CN Bold" w:eastAsia="思源黑体 CN Bold" w:hAnsi="思源黑体 CN Bold" w:hint="eastAsia"/>
                <w:b/>
                <w:bCs/>
                <w:sz w:val="18"/>
                <w:szCs w:val="18"/>
              </w:rPr>
              <w:t>肿瘤突变负荷（TMB）</w:t>
            </w:r>
          </w:p>
        </w:tc>
      </w:tr>
      <w:tr w:rsidR="00C36ABD" w:rsidRPr="00A85A08" w14:paraId="25BFB33E" w14:textId="77777777" w:rsidTr="00A85A0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4D656D52" w14:textId="77777777" w:rsidR="008724F4" w:rsidRPr="00A85A08" w:rsidRDefault="00C36ABD" w:rsidP="00C36ABD">
            <w:pPr>
              <w:adjustRightInd w:val="0"/>
              <w:snapToGrid w:val="0"/>
              <w:ind w:firstLineChars="50" w:firstLine="90"/>
              <w:jc w:val="center"/>
              <w:rPr>
                <w:rFonts w:ascii="思源黑体 CN Bold" w:eastAsia="思源黑体 CN Bold" w:hAnsi="思源黑体 CN Bold"/>
                <w:b/>
                <w:bCs/>
                <w:sz w:val="18"/>
                <w:szCs w:val="18"/>
              </w:rPr>
            </w:pPr>
            <w:r w:rsidRPr="00A85A08">
              <w:rPr>
                <w:rFonts w:ascii="思源黑体 CN Bold" w:eastAsia="思源黑体 CN Bold" w:hAnsi="思源黑体 CN Bold" w:hint="eastAsia"/>
                <w:b/>
                <w:bCs/>
                <w:sz w:val="18"/>
                <w:szCs w:val="18"/>
              </w:rPr>
              <w:t>检测结果</w:t>
            </w:r>
          </w:p>
        </w:tc>
        <w:tc>
          <w:tcPr>
            <w:tcW w:w="821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tcPr>
          <w:p w14:paraId="471FB06A" w14:textId="09E7FE7B" w:rsidR="008724F4" w:rsidRPr="00A85A08" w:rsidRDefault="00226EBE" w:rsidP="00C36ABD">
            <w:pPr>
              <w:adjustRightInd w:val="0"/>
              <w:snapToGrid w:val="0"/>
              <w:ind w:firstLine="90"/>
              <w:jc w:val="center"/>
              <w:rPr>
                <w:rFonts w:ascii="思源黑体 CN Bold" w:eastAsia="思源黑体 CN Bold" w:hAnsi="思源黑体 CN Bold"/>
                <w:b/>
                <w:bCs/>
                <w:sz w:val="18"/>
                <w:szCs w:val="18"/>
              </w:rPr>
            </w:pPr>
            <w:r w:rsidRPr="00226EBE">
              <w:rPr>
                <w:rFonts w:ascii="思源黑体 CN Bold" w:eastAsia="思源黑体 CN Bold" w:hAnsi="思源黑体 CN Bold"/>
                <w:b/>
                <w:bCs/>
                <w:sz w:val="18"/>
                <w:szCs w:val="18"/>
              </w:rPr>
              <w:t>{{tmb.TMB_value}} Muts/Mb, {{tmb.var_id}}</w:t>
            </w:r>
          </w:p>
        </w:tc>
      </w:tr>
      <w:tr w:rsidR="00C36ABD" w14:paraId="3A58F3FE" w14:textId="77777777" w:rsidTr="00A85A0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dashed" w:sz="4" w:space="0" w:color="BFBFBF" w:themeColor="background1" w:themeShade="BF"/>
              <w:left w:val="nil"/>
              <w:bottom w:val="dashed" w:sz="4" w:space="0" w:color="BFBFBF"/>
              <w:right w:val="dashed" w:sz="4" w:space="0" w:color="BFBFBF"/>
            </w:tcBorders>
            <w:vAlign w:val="center"/>
          </w:tcPr>
          <w:p w14:paraId="464C181B" w14:textId="77777777" w:rsidR="008724F4" w:rsidRPr="00A85A08" w:rsidRDefault="00C36ABD" w:rsidP="00C36ABD">
            <w:pPr>
              <w:adjustRightInd w:val="0"/>
              <w:snapToGrid w:val="0"/>
              <w:ind w:firstLineChars="50" w:firstLine="90"/>
              <w:jc w:val="center"/>
              <w:rPr>
                <w:rFonts w:ascii="思源黑体 CN Bold" w:eastAsia="思源黑体 CN Bold" w:hAnsi="思源黑体 CN Bold"/>
                <w:b/>
                <w:sz w:val="18"/>
                <w:szCs w:val="18"/>
              </w:rPr>
            </w:pPr>
            <w:r w:rsidRPr="00A85A08">
              <w:rPr>
                <w:rFonts w:ascii="思源黑体 CN Bold" w:eastAsia="思源黑体 CN Bold" w:hAnsi="思源黑体 CN Bold" w:hint="eastAsia"/>
                <w:b/>
                <w:sz w:val="18"/>
                <w:szCs w:val="18"/>
              </w:rPr>
              <w:t>T</w:t>
            </w:r>
            <w:r w:rsidRPr="00A85A08">
              <w:rPr>
                <w:rFonts w:ascii="思源黑体 CN Bold" w:eastAsia="思源黑体 CN Bold" w:hAnsi="思源黑体 CN Bold"/>
                <w:b/>
                <w:sz w:val="18"/>
                <w:szCs w:val="18"/>
              </w:rPr>
              <w:t>MB</w:t>
            </w:r>
            <w:r w:rsidRPr="00A85A08">
              <w:rPr>
                <w:rFonts w:ascii="思源黑体 CN Bold" w:eastAsia="思源黑体 CN Bold" w:hAnsi="思源黑体 CN Bold" w:hint="eastAsia"/>
                <w:b/>
                <w:sz w:val="18"/>
                <w:szCs w:val="18"/>
              </w:rPr>
              <w:t>图</w:t>
            </w:r>
          </w:p>
        </w:tc>
        <w:tc>
          <w:tcPr>
            <w:tcW w:w="8216" w:type="dxa"/>
            <w:tcBorders>
              <w:top w:val="dashed" w:sz="4" w:space="0" w:color="BFBFBF" w:themeColor="background1" w:themeShade="BF"/>
              <w:left w:val="dashed" w:sz="4" w:space="0" w:color="BFBFBF"/>
              <w:bottom w:val="dashed" w:sz="4" w:space="0" w:color="BFBFBF"/>
              <w:right w:val="nil"/>
            </w:tcBorders>
            <w:vAlign w:val="center"/>
          </w:tcPr>
          <w:p w14:paraId="323219F0" w14:textId="77777777" w:rsidR="00226EBE" w:rsidRDefault="00226EBE" w:rsidP="00226EB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 xml:space="preserve">p if </w:t>
            </w:r>
            <w:r>
              <w:rPr>
                <w:rFonts w:ascii="思源黑体 CN Bold" w:eastAsia="思源黑体 CN Bold" w:hAnsi="思源黑体 CN Bold" w:hint="eastAsia"/>
                <w:b/>
                <w:color w:val="1E7648"/>
                <w:sz w:val="18"/>
                <w:szCs w:val="18"/>
              </w:rPr>
              <w:t>image</w:t>
            </w:r>
            <w:r>
              <w:rPr>
                <w:rFonts w:ascii="思源黑体 CN Bold" w:eastAsia="思源黑体 CN Bold" w:hAnsi="思源黑体 CN Bold"/>
                <w:b/>
                <w:color w:val="1E7648"/>
                <w:sz w:val="18"/>
                <w:szCs w:val="18"/>
              </w:rPr>
              <w:t>.tmb</w:t>
            </w:r>
            <w:r>
              <w:rPr>
                <w:rFonts w:ascii="思源黑体 CN Bold" w:eastAsia="思源黑体 CN Bold" w:hAnsi="思源黑体 CN Bold" w:hint="eastAsia"/>
                <w:b/>
                <w:color w:val="1E7648"/>
                <w:sz w:val="18"/>
                <w:szCs w:val="18"/>
              </w:rPr>
              <w:t>%}</w:t>
            </w:r>
          </w:p>
          <w:p w14:paraId="4719D9AA" w14:textId="77777777" w:rsidR="00226EBE" w:rsidRDefault="00226EBE" w:rsidP="00226EB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{image.tmb}}</w:t>
            </w:r>
          </w:p>
          <w:p w14:paraId="45C0218E" w14:textId="77777777" w:rsidR="00226EBE" w:rsidRDefault="00226EBE" w:rsidP="00226EB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76D41368" w14:textId="77777777" w:rsidR="00226EBE" w:rsidRDefault="00226EBE" w:rsidP="00226EB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7045A1B1" w14:textId="40F98048" w:rsidR="008724F4" w:rsidRDefault="00226EBE" w:rsidP="00226EB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C36ABD" w14:paraId="49453B26" w14:textId="77777777" w:rsidTr="00A85A0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dashed" w:sz="4" w:space="0" w:color="BFBFBF"/>
              <w:left w:val="nil"/>
              <w:bottom w:val="dashed" w:sz="4" w:space="0" w:color="BFBFBF"/>
              <w:right w:val="dashed" w:sz="4" w:space="0" w:color="BFBFBF"/>
            </w:tcBorders>
            <w:vAlign w:val="center"/>
          </w:tcPr>
          <w:p w14:paraId="0195384F" w14:textId="77777777" w:rsidR="008724F4" w:rsidRPr="00A85A08" w:rsidRDefault="00C36ABD" w:rsidP="00C36ABD">
            <w:pPr>
              <w:adjustRightInd w:val="0"/>
              <w:snapToGrid w:val="0"/>
              <w:ind w:firstLineChars="50" w:firstLine="90"/>
              <w:jc w:val="center"/>
              <w:rPr>
                <w:rFonts w:ascii="思源黑体 CN Bold" w:eastAsia="思源黑体 CN Bold" w:hAnsi="思源黑体 CN Bold"/>
                <w:b/>
                <w:sz w:val="18"/>
                <w:szCs w:val="18"/>
              </w:rPr>
            </w:pPr>
            <w:r w:rsidRPr="00A85A08">
              <w:rPr>
                <w:rFonts w:ascii="思源黑体 CN Bold" w:eastAsia="思源黑体 CN Bold" w:hAnsi="思源黑体 CN Bold" w:hint="eastAsia"/>
                <w:b/>
                <w:sz w:val="18"/>
                <w:szCs w:val="18"/>
              </w:rPr>
              <w:t>检测介绍</w:t>
            </w:r>
          </w:p>
        </w:tc>
        <w:tc>
          <w:tcPr>
            <w:tcW w:w="8216" w:type="dxa"/>
            <w:tcBorders>
              <w:top w:val="dashed" w:sz="4" w:space="0" w:color="BFBFBF"/>
              <w:left w:val="dashed" w:sz="4" w:space="0" w:color="BFBFBF"/>
              <w:bottom w:val="dashed" w:sz="4" w:space="0" w:color="BFBFBF"/>
              <w:right w:val="nil"/>
            </w:tcBorders>
            <w:vAlign w:val="center"/>
          </w:tcPr>
          <w:p w14:paraId="549DEACA" w14:textId="77777777" w:rsidR="008724F4" w:rsidRPr="00D84EFF" w:rsidRDefault="00C36ABD" w:rsidP="00C36ABD">
            <w:pPr>
              <w:adjustRightInd w:val="0"/>
              <w:snapToGrid w:val="0"/>
              <w:ind w:firstLineChars="200" w:firstLine="340"/>
              <w:rPr>
                <w:rFonts w:ascii="思源黑体 CN Normal" w:eastAsia="思源黑体 CN Normal" w:hAnsi="思源黑体 CN Normal"/>
                <w:sz w:val="17"/>
                <w:szCs w:val="17"/>
              </w:rPr>
            </w:pPr>
            <w:r w:rsidRPr="00213F83">
              <w:rPr>
                <w:rFonts w:ascii="思源黑体 CN Normal" w:eastAsia="思源黑体 CN Normal" w:hAnsi="思源黑体 CN Normal" w:cs="思源黑体 CN Light" w:hint="eastAsia"/>
                <w:sz w:val="17"/>
                <w:szCs w:val="17"/>
              </w:rPr>
              <w:t>肿瘤突变负荷（Tumor mutation burden,TMB）是指肿瘤基因组内存在的体细胞突变位点数量，可以间接反映肿瘤产生新生抗原的能力。《肿瘤突变负荷应用于肺癌免疫治疗的专家共识（202</w:t>
            </w:r>
            <w:r w:rsidRPr="00213F83">
              <w:rPr>
                <w:rFonts w:ascii="思源黑体 CN Normal" w:eastAsia="思源黑体 CN Normal" w:hAnsi="思源黑体 CN Normal" w:cs="思源黑体 CN Light"/>
                <w:sz w:val="17"/>
                <w:szCs w:val="17"/>
              </w:rPr>
              <w:t>1</w:t>
            </w:r>
            <w:r w:rsidRPr="00213F83">
              <w:rPr>
                <w:rFonts w:ascii="思源黑体 CN Normal" w:eastAsia="思源黑体 CN Normal" w:hAnsi="思源黑体 CN Normal" w:cs="思源黑体 CN Light" w:hint="eastAsia"/>
                <w:sz w:val="17"/>
                <w:szCs w:val="17"/>
              </w:rPr>
              <w:t>版）》</w:t>
            </w:r>
            <w:r>
              <w:rPr>
                <w:rFonts w:ascii="思源黑体 CN Normal" w:eastAsia="思源黑体 CN Normal" w:hAnsi="思源黑体 CN Normal" w:cs="思源黑体 CN Light" w:hint="eastAsia"/>
                <w:sz w:val="17"/>
                <w:szCs w:val="17"/>
              </w:rPr>
              <w:t>提出，</w:t>
            </w:r>
            <w:r w:rsidRPr="00213F83">
              <w:rPr>
                <w:rFonts w:ascii="思源黑体 CN Normal" w:eastAsia="思源黑体 CN Normal" w:hAnsi="思源黑体 CN Normal" w:cs="思源黑体 CN Light" w:hint="eastAsia"/>
                <w:sz w:val="17"/>
                <w:szCs w:val="17"/>
              </w:rPr>
              <w:t>由于不同平台检测方法和测序覆盖的外显子区域长度不同，TMB</w:t>
            </w:r>
            <w:r>
              <w:rPr>
                <w:rFonts w:ascii="思源黑体 CN Normal" w:eastAsia="思源黑体 CN Normal" w:hAnsi="思源黑体 CN Normal" w:cs="思源黑体 CN Light" w:hint="eastAsia"/>
                <w:sz w:val="17"/>
                <w:szCs w:val="17"/>
              </w:rPr>
              <w:t>可被</w:t>
            </w:r>
            <w:r w:rsidRPr="00213F83">
              <w:rPr>
                <w:rFonts w:ascii="思源黑体 CN Normal" w:eastAsia="思源黑体 CN Normal" w:hAnsi="思源黑体 CN Normal" w:cs="思源黑体 CN Light" w:hint="eastAsia"/>
                <w:sz w:val="17"/>
                <w:szCs w:val="17"/>
              </w:rPr>
              <w:t>定义为肿瘤基因组区域中每兆碱基（</w:t>
            </w:r>
            <w:r w:rsidRPr="00213F83">
              <w:rPr>
                <w:rFonts w:ascii="思源黑体 CN Normal" w:eastAsia="思源黑体 CN Normal" w:hAnsi="思源黑体 CN Normal" w:cs="思源黑体 CN Light"/>
                <w:sz w:val="17"/>
                <w:szCs w:val="17"/>
              </w:rPr>
              <w:t>M</w:t>
            </w:r>
            <w:r w:rsidRPr="00213F83">
              <w:rPr>
                <w:rFonts w:ascii="思源黑体 CN Normal" w:eastAsia="思源黑体 CN Normal" w:hAnsi="思源黑体 CN Normal" w:cs="思源黑体 CN Light" w:hint="eastAsia"/>
                <w:sz w:val="17"/>
                <w:szCs w:val="17"/>
              </w:rPr>
              <w:t>egabase, Mb）发生的碱基替换突变和插入缺失突变的数量总和，单位为muts/Mb。</w:t>
            </w:r>
            <w:r w:rsidRPr="001353B4">
              <w:rPr>
                <w:rFonts w:ascii="思源黑体 CN Normal" w:eastAsia="思源黑体 CN Normal" w:hAnsi="思源黑体 CN Normal" w:cs="思源黑体 CN Light" w:hint="eastAsia"/>
                <w:sz w:val="17"/>
                <w:szCs w:val="17"/>
              </w:rPr>
              <w:t>TMB是对基因组不稳定性的一种衡量，它的高低受到多种外源或内源因素的影响，外源因素主要包括吸烟、暴露于紫外线照射等等（PMID</w:t>
            </w:r>
            <w:r>
              <w:rPr>
                <w:rFonts w:ascii="思源黑体 CN Normal" w:eastAsia="思源黑体 CN Normal" w:hAnsi="思源黑体 CN Normal" w:cs="思源黑体 CN Light" w:hint="eastAsia"/>
                <w:sz w:val="17"/>
                <w:szCs w:val="17"/>
              </w:rPr>
              <w:t xml:space="preserve">: </w:t>
            </w:r>
            <w:r w:rsidRPr="000C177C">
              <w:rPr>
                <w:rFonts w:ascii="思源黑体 CN Normal" w:eastAsia="思源黑体 CN Normal" w:hAnsi="思源黑体 CN Normal" w:cs="思源黑体 CN Light" w:hint="eastAsia"/>
                <w:sz w:val="17"/>
                <w:szCs w:val="17"/>
              </w:rPr>
              <w:t>15748635;PMID: 12379884），而内源因素则主要是获得性的DNA修复机制的损伤，如BRCA1/2、MLH1、MSH2、MSH6等基因发生突变(PMID: 22810696)。</w:t>
            </w:r>
            <w:r>
              <w:rPr>
                <w:rFonts w:ascii="思源黑体 CN Normal" w:eastAsia="思源黑体 CN Normal" w:hAnsi="思源黑体 CN Normal" w:cs="思源黑体 CN Light" w:hint="eastAsia"/>
                <w:sz w:val="17"/>
                <w:szCs w:val="17"/>
              </w:rPr>
              <w:t>一般来说</w:t>
            </w:r>
            <w:r w:rsidRPr="00213F83">
              <w:rPr>
                <w:rFonts w:ascii="思源黑体 CN Normal" w:eastAsia="思源黑体 CN Normal" w:hAnsi="思源黑体 CN Normal" w:cs="思源黑体 CN Light" w:hint="eastAsia"/>
                <w:sz w:val="17"/>
                <w:szCs w:val="17"/>
              </w:rPr>
              <w:t>肿瘤细胞中TMB越高，产生的新抗原可能越多，肿瘤免疫原性也越高，提示从</w:t>
            </w:r>
            <w:bookmarkStart w:id="7" w:name="OLE_LINK4"/>
            <w:r w:rsidRPr="00213F83">
              <w:rPr>
                <w:rFonts w:ascii="思源黑体 CN Normal" w:eastAsia="思源黑体 CN Normal" w:hAnsi="思源黑体 CN Normal" w:cs="思源黑体 CN Light" w:hint="eastAsia"/>
                <w:sz w:val="17"/>
                <w:szCs w:val="17"/>
              </w:rPr>
              <w:t>PD-1/PD-L1免疫检查点抑制剂</w:t>
            </w:r>
            <w:bookmarkEnd w:id="7"/>
            <w:r w:rsidRPr="00213F83">
              <w:rPr>
                <w:rFonts w:ascii="思源黑体 CN Normal" w:eastAsia="思源黑体 CN Normal" w:hAnsi="思源黑体 CN Normal" w:cs="思源黑体 CN Light" w:hint="eastAsia"/>
                <w:sz w:val="17"/>
                <w:szCs w:val="17"/>
              </w:rPr>
              <w:t>治疗中的获益越显著。FDA批准帕博利珠单抗治疗</w:t>
            </w:r>
            <w:r>
              <w:rPr>
                <w:rFonts w:ascii="思源黑体 CN Normal" w:eastAsia="思源黑体 CN Normal" w:hAnsi="思源黑体 CN Normal" w:cs="思源黑体 CN Light" w:hint="eastAsia"/>
                <w:sz w:val="17"/>
                <w:szCs w:val="17"/>
              </w:rPr>
              <w:t>t</w:t>
            </w:r>
            <w:r w:rsidRPr="00213F83">
              <w:rPr>
                <w:rFonts w:ascii="思源黑体 CN Normal" w:eastAsia="思源黑体 CN Normal" w:hAnsi="思源黑体 CN Normal" w:cs="思源黑体 CN Light" w:hint="eastAsia"/>
                <w:sz w:val="17"/>
                <w:szCs w:val="17"/>
              </w:rPr>
              <w:t>TMB-H（组织TMB≥10muts/Mb）</w:t>
            </w:r>
            <w:r>
              <w:rPr>
                <w:rFonts w:ascii="思源黑体 CN Normal" w:eastAsia="思源黑体 CN Normal" w:hAnsi="思源黑体 CN Normal" w:cs="思源黑体 CN Light" w:hint="eastAsia"/>
                <w:sz w:val="17"/>
                <w:szCs w:val="17"/>
              </w:rPr>
              <w:t>、</w:t>
            </w:r>
            <w:r w:rsidRPr="00213F83">
              <w:rPr>
                <w:rFonts w:ascii="思源黑体 CN Normal" w:eastAsia="思源黑体 CN Normal" w:hAnsi="思源黑体 CN Normal" w:cs="思源黑体 CN Light" w:hint="eastAsia"/>
                <w:sz w:val="17"/>
                <w:szCs w:val="17"/>
              </w:rPr>
              <w:t>既往治疗后疾病进展而没有良好的治疗方案</w:t>
            </w:r>
            <w:r>
              <w:rPr>
                <w:rFonts w:ascii="思源黑体 CN Normal" w:eastAsia="思源黑体 CN Normal" w:hAnsi="思源黑体 CN Normal" w:cs="思源黑体 CN Light" w:hint="eastAsia"/>
                <w:sz w:val="17"/>
                <w:szCs w:val="17"/>
              </w:rPr>
              <w:t>、</w:t>
            </w:r>
            <w:r w:rsidRPr="00213F83">
              <w:rPr>
                <w:rFonts w:ascii="思源黑体 CN Normal" w:eastAsia="思源黑体 CN Normal" w:hAnsi="思源黑体 CN Normal" w:cs="思源黑体 CN Light" w:hint="eastAsia"/>
                <w:sz w:val="17"/>
                <w:szCs w:val="17"/>
              </w:rPr>
              <w:t>不可手术或转移性的实体瘤患者。</w:t>
            </w:r>
            <w:r>
              <w:rPr>
                <w:rFonts w:ascii="思源黑体 CN Normal" w:eastAsia="思源黑体 CN Normal" w:hAnsi="思源黑体 CN Normal" w:cs="思源黑体 CN Light" w:hint="eastAsia"/>
                <w:sz w:val="17"/>
                <w:szCs w:val="17"/>
              </w:rPr>
              <w:t>请结合临床实际情况确定免疫治疗方案。</w:t>
            </w:r>
          </w:p>
        </w:tc>
      </w:tr>
    </w:tbl>
    <w:p w14:paraId="7FFAF818" w14:textId="77777777" w:rsidR="008724F4" w:rsidRPr="00A7580D" w:rsidRDefault="00C36ABD" w:rsidP="00C36ABD">
      <w:pPr>
        <w:rPr>
          <w:rFonts w:ascii="思源黑体 CN Normal" w:eastAsia="思源黑体 CN Normal" w:hAnsi="思源黑体 CN Normal"/>
          <w:b/>
          <w:bCs/>
          <w:color w:val="000000" w:themeColor="text1"/>
          <w:sz w:val="16"/>
          <w:szCs w:val="16"/>
        </w:rPr>
      </w:pPr>
      <w:r w:rsidRPr="00A7580D">
        <w:rPr>
          <w:rFonts w:ascii="思源黑体 CN Normal" w:eastAsia="思源黑体 CN Normal" w:hAnsi="思源黑体 CN Normal" w:hint="eastAsia"/>
          <w:b/>
          <w:bCs/>
          <w:color w:val="000000" w:themeColor="text1"/>
          <w:sz w:val="16"/>
          <w:szCs w:val="16"/>
        </w:rPr>
        <w:t>注：</w:t>
      </w:r>
    </w:p>
    <w:p w14:paraId="5A0CA202" w14:textId="77777777" w:rsidR="008724F4" w:rsidRPr="00594CFA" w:rsidRDefault="00C36ABD" w:rsidP="00C36ABD">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594CFA">
        <w:rPr>
          <w:rFonts w:ascii="思源黑体 CN Normal" w:eastAsia="思源黑体 CN Normal" w:hAnsi="思源黑体 CN Normal" w:hint="eastAsia"/>
          <w:color w:val="000000" w:themeColor="text1"/>
          <w:sz w:val="16"/>
          <w:szCs w:val="16"/>
        </w:rPr>
        <w:t>将检测结果与内部T</w:t>
      </w:r>
      <w:r w:rsidRPr="00594CFA">
        <w:rPr>
          <w:rFonts w:ascii="思源黑体 CN Normal" w:eastAsia="思源黑体 CN Normal" w:hAnsi="思源黑体 CN Normal"/>
          <w:color w:val="000000" w:themeColor="text1"/>
          <w:sz w:val="16"/>
          <w:szCs w:val="16"/>
        </w:rPr>
        <w:t>MB</w:t>
      </w:r>
      <w:r w:rsidRPr="00594CFA">
        <w:rPr>
          <w:rFonts w:ascii="思源黑体 CN Normal" w:eastAsia="思源黑体 CN Normal" w:hAnsi="思源黑体 CN Normal" w:hint="eastAsia"/>
          <w:color w:val="000000" w:themeColor="text1"/>
          <w:sz w:val="16"/>
          <w:szCs w:val="16"/>
        </w:rPr>
        <w:t>数据库基线进行比较，根据四分位法，检测结果位于前</w:t>
      </w:r>
      <w:r w:rsidRPr="00594CFA">
        <w:rPr>
          <w:rFonts w:ascii="思源黑体 CN Normal" w:eastAsia="思源黑体 CN Normal" w:hAnsi="思源黑体 CN Normal"/>
          <w:color w:val="000000" w:themeColor="text1"/>
          <w:sz w:val="16"/>
          <w:szCs w:val="16"/>
        </w:rPr>
        <w:t>25</w:t>
      </w:r>
      <w:r w:rsidRPr="00594CFA">
        <w:rPr>
          <w:rFonts w:ascii="思源黑体 CN Normal" w:eastAsia="思源黑体 CN Normal" w:hAnsi="思源黑体 CN Normal" w:hint="eastAsia"/>
          <w:color w:val="000000" w:themeColor="text1"/>
          <w:sz w:val="16"/>
          <w:szCs w:val="16"/>
        </w:rPr>
        <w:t>％范围内提示</w:t>
      </w:r>
      <w:r w:rsidRPr="00594CFA">
        <w:rPr>
          <w:rFonts w:ascii="思源黑体 CN Normal" w:eastAsia="思源黑体 CN Normal" w:hAnsi="思源黑体 CN Normal"/>
          <w:color w:val="000000" w:themeColor="text1"/>
          <w:sz w:val="16"/>
          <w:szCs w:val="16"/>
        </w:rPr>
        <w:t>TMB-H</w:t>
      </w:r>
      <w:r w:rsidRPr="00594CFA">
        <w:rPr>
          <w:rFonts w:ascii="思源黑体 CN Normal" w:eastAsia="思源黑体 CN Normal" w:hAnsi="思源黑体 CN Normal" w:hint="eastAsia"/>
          <w:color w:val="000000" w:themeColor="text1"/>
          <w:sz w:val="16"/>
          <w:szCs w:val="16"/>
        </w:rPr>
        <w:t>，位于后</w:t>
      </w:r>
      <w:r w:rsidRPr="00594CFA">
        <w:rPr>
          <w:rFonts w:ascii="思源黑体 CN Normal" w:eastAsia="思源黑体 CN Normal" w:hAnsi="思源黑体 CN Normal"/>
          <w:color w:val="000000" w:themeColor="text1"/>
          <w:sz w:val="16"/>
          <w:szCs w:val="16"/>
        </w:rPr>
        <w:t>75</w:t>
      </w:r>
      <w:r w:rsidRPr="00594CFA">
        <w:rPr>
          <w:rFonts w:ascii="思源黑体 CN Normal" w:eastAsia="思源黑体 CN Normal" w:hAnsi="思源黑体 CN Normal" w:hint="eastAsia"/>
          <w:color w:val="000000" w:themeColor="text1"/>
          <w:sz w:val="16"/>
          <w:szCs w:val="16"/>
        </w:rPr>
        <w:t>％范围内则提示</w:t>
      </w:r>
      <w:r w:rsidRPr="00594CFA">
        <w:rPr>
          <w:rFonts w:ascii="思源黑体 CN Normal" w:eastAsia="思源黑体 CN Normal" w:hAnsi="思源黑体 CN Normal"/>
          <w:color w:val="000000" w:themeColor="text1"/>
          <w:sz w:val="16"/>
          <w:szCs w:val="16"/>
        </w:rPr>
        <w:t>TMB-L</w:t>
      </w:r>
      <w:r w:rsidRPr="00594CFA">
        <w:rPr>
          <w:rFonts w:ascii="思源黑体 CN Normal" w:eastAsia="思源黑体 CN Normal" w:hAnsi="思源黑体 CN Normal" w:hint="eastAsia"/>
          <w:color w:val="000000" w:themeColor="text1"/>
          <w:sz w:val="16"/>
          <w:szCs w:val="16"/>
        </w:rPr>
        <w:t>。</w:t>
      </w:r>
    </w:p>
    <w:p w14:paraId="4BC161EE" w14:textId="12B7695B" w:rsidR="00087D17" w:rsidRPr="00C973DB" w:rsidRDefault="00C36ABD" w:rsidP="00C973DB">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594CFA">
        <w:rPr>
          <w:rFonts w:ascii="思源黑体 CN Normal" w:eastAsia="思源黑体 CN Normal" w:hAnsi="思源黑体 CN Normal" w:hint="eastAsia"/>
          <w:color w:val="000000" w:themeColor="text1"/>
          <w:sz w:val="16"/>
          <w:szCs w:val="16"/>
        </w:rPr>
        <w:t>现阶段实体瘤中T</w:t>
      </w:r>
      <w:r w:rsidRPr="00594CFA">
        <w:rPr>
          <w:rFonts w:ascii="思源黑体 CN Normal" w:eastAsia="思源黑体 CN Normal" w:hAnsi="思源黑体 CN Normal"/>
          <w:color w:val="000000" w:themeColor="text1"/>
          <w:sz w:val="16"/>
          <w:szCs w:val="16"/>
        </w:rPr>
        <w:t>MB</w:t>
      </w:r>
      <w:r w:rsidRPr="00594CFA">
        <w:rPr>
          <w:rFonts w:ascii="思源黑体 CN Normal" w:eastAsia="思源黑体 CN Normal" w:hAnsi="思源黑体 CN Normal" w:hint="eastAsia"/>
          <w:color w:val="000000" w:themeColor="text1"/>
          <w:sz w:val="16"/>
          <w:szCs w:val="16"/>
        </w:rPr>
        <w:t>的临床研究仍处于探索性阶段，检测结果仅供参考，请综合临床实际情况和其他标志物检测结果确定免疫检查点抑制剂的使用方案。</w:t>
      </w:r>
      <w:r w:rsidR="00087D17">
        <w:br w:type="page"/>
      </w:r>
    </w:p>
    <w:tbl>
      <w:tblPr>
        <w:tblStyle w:val="BPTM9"/>
        <w:tblW w:w="0" w:type="auto"/>
        <w:tblBorders>
          <w:top w:val="dashed" w:sz="4" w:space="0" w:color="BFBFBF"/>
          <w:left w:val="none" w:sz="0" w:space="0" w:color="auto"/>
          <w:bottom w:val="dashed" w:sz="4" w:space="0" w:color="BFBFBF"/>
          <w:right w:val="none" w:sz="0" w:space="0" w:color="auto"/>
          <w:insideH w:val="dashed" w:sz="4" w:space="0" w:color="BFBFBF"/>
          <w:insideV w:val="dashed" w:sz="4" w:space="0" w:color="BFBFBF"/>
        </w:tblBorders>
        <w:tblLayout w:type="fixed"/>
        <w:tblLook w:val="04A0" w:firstRow="1" w:lastRow="0" w:firstColumn="1" w:lastColumn="0" w:noHBand="0" w:noVBand="1"/>
      </w:tblPr>
      <w:tblGrid>
        <w:gridCol w:w="1843"/>
        <w:gridCol w:w="1843"/>
        <w:gridCol w:w="6644"/>
      </w:tblGrid>
      <w:tr w:rsidR="00C36ABD" w:rsidRPr="008372D9" w14:paraId="4C5848F0" w14:textId="77777777" w:rsidTr="00B30050">
        <w:trPr>
          <w:trHeight w:val="454"/>
        </w:trPr>
        <w:tc>
          <w:tcPr>
            <w:tcW w:w="10330" w:type="dxa"/>
            <w:gridSpan w:val="3"/>
            <w:shd w:val="clear" w:color="auto" w:fill="auto"/>
            <w:vAlign w:val="center"/>
          </w:tcPr>
          <w:p w14:paraId="54D6B7DC" w14:textId="77777777" w:rsidR="008724F4" w:rsidRPr="00A85A08" w:rsidRDefault="00C36ABD" w:rsidP="00C36ABD">
            <w:pPr>
              <w:adjustRightInd w:val="0"/>
              <w:snapToGrid w:val="0"/>
              <w:spacing w:line="240" w:lineRule="exact"/>
              <w:rPr>
                <w:rFonts w:ascii="思源黑体 CN Bold" w:eastAsia="思源黑体 CN Bold" w:hAnsi="思源黑体 CN Bold"/>
                <w:b/>
                <w:bCs/>
                <w:i/>
                <w:iCs/>
                <w:sz w:val="17"/>
                <w:szCs w:val="17"/>
              </w:rPr>
            </w:pPr>
            <w:r w:rsidRPr="00A85A08">
              <w:rPr>
                <w:rFonts w:ascii="思源黑体 CN Bold" w:eastAsia="思源黑体 CN Bold" w:hAnsi="思源黑体 CN Bold" w:hint="eastAsia"/>
                <w:b/>
                <w:bCs/>
                <w:sz w:val="18"/>
                <w:szCs w:val="18"/>
              </w:rPr>
              <w:lastRenderedPageBreak/>
              <w:t>免疫检查点抑制剂疗效正相关基因</w:t>
            </w:r>
          </w:p>
        </w:tc>
      </w:tr>
      <w:tr w:rsidR="00C36ABD" w:rsidRPr="00A85A08" w14:paraId="6B2846D1" w14:textId="77777777" w:rsidTr="00B30050">
        <w:trPr>
          <w:trHeight w:val="340"/>
        </w:trPr>
        <w:tc>
          <w:tcPr>
            <w:tcW w:w="1843" w:type="dxa"/>
            <w:vAlign w:val="center"/>
          </w:tcPr>
          <w:p w14:paraId="71F30D1B" w14:textId="77777777" w:rsidR="008724F4" w:rsidRPr="00A85A08" w:rsidRDefault="00C36ABD" w:rsidP="00C36ABD">
            <w:pPr>
              <w:adjustRightInd w:val="0"/>
              <w:snapToGrid w:val="0"/>
              <w:spacing w:line="240" w:lineRule="exact"/>
              <w:rPr>
                <w:rFonts w:ascii="思源黑体 CN Normal" w:eastAsia="思源黑体 CN Normal" w:hAnsi="思源黑体 CN Normal"/>
                <w:b/>
                <w:bCs/>
                <w:i/>
                <w:sz w:val="17"/>
                <w:szCs w:val="17"/>
              </w:rPr>
            </w:pPr>
            <w:r w:rsidRPr="00A85A08">
              <w:rPr>
                <w:rFonts w:ascii="思源黑体 CN Bold" w:eastAsia="思源黑体 CN Bold" w:hAnsi="思源黑体 CN Bold" w:hint="eastAsia"/>
                <w:b/>
                <w:bCs/>
                <w:sz w:val="18"/>
                <w:szCs w:val="18"/>
              </w:rPr>
              <w:t>检测内容</w:t>
            </w:r>
          </w:p>
        </w:tc>
        <w:tc>
          <w:tcPr>
            <w:tcW w:w="1843" w:type="dxa"/>
            <w:vAlign w:val="center"/>
          </w:tcPr>
          <w:p w14:paraId="144AB08F" w14:textId="77777777" w:rsidR="008724F4" w:rsidRPr="00A85A08" w:rsidRDefault="00C36ABD" w:rsidP="00C36ABD">
            <w:pPr>
              <w:adjustRightInd w:val="0"/>
              <w:snapToGrid w:val="0"/>
              <w:spacing w:line="240" w:lineRule="exact"/>
              <w:rPr>
                <w:rFonts w:ascii="思源黑体 CN Normal" w:eastAsia="思源黑体 CN Normal" w:hAnsi="思源黑体 CN Normal" w:cs="思源黑体 CN Normal"/>
                <w:b/>
                <w:bCs/>
                <w:sz w:val="17"/>
                <w:szCs w:val="17"/>
              </w:rPr>
            </w:pPr>
            <w:r w:rsidRPr="00A85A08">
              <w:rPr>
                <w:rFonts w:ascii="思源黑体 CN Bold" w:eastAsia="思源黑体 CN Bold" w:hAnsi="思源黑体 CN Bold" w:hint="eastAsia"/>
                <w:b/>
                <w:bCs/>
                <w:sz w:val="18"/>
                <w:szCs w:val="18"/>
              </w:rPr>
              <w:t>检测结果</w:t>
            </w:r>
          </w:p>
        </w:tc>
        <w:tc>
          <w:tcPr>
            <w:tcW w:w="6644" w:type="dxa"/>
            <w:vAlign w:val="center"/>
          </w:tcPr>
          <w:p w14:paraId="10641939" w14:textId="77777777" w:rsidR="008724F4" w:rsidRPr="00A85A08" w:rsidRDefault="00C36ABD" w:rsidP="00C36ABD">
            <w:pPr>
              <w:adjustRightInd w:val="0"/>
              <w:snapToGrid w:val="0"/>
              <w:spacing w:line="240" w:lineRule="exact"/>
              <w:rPr>
                <w:rFonts w:ascii="思源黑体 CN Normal" w:eastAsia="思源黑体 CN Normal" w:hAnsi="思源黑体 CN Normal"/>
                <w:b/>
                <w:bCs/>
                <w:i/>
                <w:iCs/>
                <w:sz w:val="17"/>
                <w:szCs w:val="17"/>
              </w:rPr>
            </w:pPr>
            <w:r w:rsidRPr="00A85A08">
              <w:rPr>
                <w:rFonts w:ascii="思源黑体 CN Bold" w:eastAsia="思源黑体 CN Bold" w:hAnsi="思源黑体 CN Bold" w:hint="eastAsia"/>
                <w:b/>
                <w:bCs/>
                <w:sz w:val="18"/>
                <w:szCs w:val="18"/>
              </w:rPr>
              <w:t>检测意义</w:t>
            </w:r>
          </w:p>
        </w:tc>
      </w:tr>
      <w:tr w:rsidR="00C36ABD" w:rsidRPr="008372D9" w14:paraId="63B3D214" w14:textId="77777777" w:rsidTr="00B30050">
        <w:trPr>
          <w:trHeight w:val="397"/>
        </w:trPr>
        <w:tc>
          <w:tcPr>
            <w:tcW w:w="1843" w:type="dxa"/>
            <w:vAlign w:val="center"/>
          </w:tcPr>
          <w:p w14:paraId="0331B917" w14:textId="77777777" w:rsidR="008724F4" w:rsidRPr="00EE5D7A" w:rsidRDefault="00C36ABD" w:rsidP="00C36ABD">
            <w:pPr>
              <w:adjustRightInd w:val="0"/>
              <w:snapToGrid w:val="0"/>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ATM</w:t>
            </w:r>
          </w:p>
        </w:tc>
        <w:tc>
          <w:tcPr>
            <w:tcW w:w="1843" w:type="dxa"/>
            <w:vAlign w:val="center"/>
          </w:tcPr>
          <w:p w14:paraId="65466177" w14:textId="77777777" w:rsidR="00226EBE" w:rsidRPr="00226EBE"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226EBE">
              <w:rPr>
                <w:rFonts w:ascii="思源黑体 CN Normal" w:eastAsia="思源黑体 CN Normal" w:hAnsi="思源黑体 CN Normal" w:cs="思源黑体 CN Normal"/>
                <w:color w:val="000000" w:themeColor="text1"/>
                <w:sz w:val="17"/>
                <w:szCs w:val="17"/>
              </w:rPr>
              <w:t>{%p if var.io.hd_result.ATM%}</w:t>
            </w:r>
          </w:p>
          <w:p w14:paraId="5816022C" w14:textId="77777777" w:rsidR="00226EBE" w:rsidRPr="00226EBE"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226EBE">
              <w:rPr>
                <w:rFonts w:ascii="思源黑体 CN Normal" w:eastAsia="思源黑体 CN Normal" w:hAnsi="思源黑体 CN Normal" w:cs="思源黑体 CN Normal"/>
                <w:color w:val="000000" w:themeColor="text1"/>
                <w:sz w:val="17"/>
                <w:szCs w:val="17"/>
              </w:rPr>
              <w:t>{%p for a in var.io.hd_result.ATM%}</w:t>
            </w:r>
          </w:p>
          <w:p w14:paraId="5F5E3A0F" w14:textId="77777777" w:rsidR="00226EBE" w:rsidRPr="00226EBE"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226EBE">
              <w:rPr>
                <w:rFonts w:ascii="思源黑体 CN Normal" w:eastAsia="思源黑体 CN Normal" w:hAnsi="思源黑体 CN Normal" w:cs="思源黑体 CN Normal"/>
                <w:color w:val="000000" w:themeColor="text1"/>
                <w:sz w:val="17"/>
                <w:szCs w:val="17"/>
              </w:rPr>
              <w:t>{{a}}</w:t>
            </w:r>
          </w:p>
          <w:p w14:paraId="3CE636C1" w14:textId="77777777" w:rsidR="00226EBE" w:rsidRPr="00226EBE"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226EBE">
              <w:rPr>
                <w:rFonts w:ascii="思源黑体 CN Normal" w:eastAsia="思源黑体 CN Normal" w:hAnsi="思源黑体 CN Normal" w:cs="思源黑体 CN Normal"/>
                <w:color w:val="000000" w:themeColor="text1"/>
                <w:sz w:val="17"/>
                <w:szCs w:val="17"/>
              </w:rPr>
              <w:t>{%p endfor%}</w:t>
            </w:r>
          </w:p>
          <w:p w14:paraId="66CF53C4" w14:textId="77777777" w:rsidR="00226EBE" w:rsidRPr="00226EBE"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226EBE">
              <w:rPr>
                <w:rFonts w:ascii="思源黑体 CN Normal" w:eastAsia="思源黑体 CN Normal" w:hAnsi="思源黑体 CN Normal" w:cs="思源黑体 CN Normal"/>
                <w:color w:val="000000" w:themeColor="text1"/>
                <w:sz w:val="17"/>
                <w:szCs w:val="17"/>
              </w:rPr>
              <w:t>{%p else%}</w:t>
            </w:r>
          </w:p>
          <w:p w14:paraId="3ACD753F" w14:textId="77777777" w:rsidR="00226EBE" w:rsidRPr="00226EBE"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226EBE">
              <w:rPr>
                <w:rFonts w:ascii="思源黑体 CN Normal" w:eastAsia="思源黑体 CN Normal" w:hAnsi="思源黑体 CN Normal" w:cs="思源黑体 CN Normal"/>
                <w:color w:val="000000" w:themeColor="text1"/>
                <w:sz w:val="17"/>
                <w:szCs w:val="17"/>
              </w:rPr>
              <w:t>-</w:t>
            </w:r>
          </w:p>
          <w:p w14:paraId="25964FE5" w14:textId="7717D311" w:rsidR="008724F4" w:rsidRPr="008372D9"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226EBE">
              <w:rPr>
                <w:rFonts w:ascii="思源黑体 CN Normal" w:eastAsia="思源黑体 CN Normal" w:hAnsi="思源黑体 CN Normal" w:cs="思源黑体 CN Normal"/>
                <w:color w:val="000000" w:themeColor="text1"/>
                <w:sz w:val="17"/>
                <w:szCs w:val="17"/>
              </w:rPr>
              <w:t>{%p endif%}</w:t>
            </w:r>
          </w:p>
        </w:tc>
        <w:tc>
          <w:tcPr>
            <w:tcW w:w="6644" w:type="dxa"/>
            <w:vMerge w:val="restart"/>
            <w:vAlign w:val="center"/>
          </w:tcPr>
          <w:p w14:paraId="1283C1F0" w14:textId="77777777" w:rsidR="008724F4" w:rsidRPr="008372D9" w:rsidRDefault="00C36ABD" w:rsidP="00CA4D6F">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sidRPr="008372D9">
              <w:rPr>
                <w:rFonts w:ascii="思源黑体 CN Normal" w:eastAsia="思源黑体 CN Normal" w:hAnsi="思源黑体 CN Normal"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32332016,29489427,32916128,30514390,29983880）。D</w:t>
            </w:r>
            <w:r w:rsidRPr="008372D9">
              <w:rPr>
                <w:rFonts w:ascii="思源黑体 CN Normal" w:eastAsia="思源黑体 CN Normal" w:hAnsi="思源黑体 CN Normal"/>
                <w:color w:val="000000" w:themeColor="text1"/>
                <w:sz w:val="17"/>
                <w:szCs w:val="17"/>
              </w:rPr>
              <w:t>DR</w:t>
            </w:r>
            <w:r w:rsidRPr="008372D9">
              <w:rPr>
                <w:rFonts w:ascii="思源黑体 CN Normal" w:eastAsia="思源黑体 CN Normal" w:hAnsi="思源黑体 CN Normal" w:hint="eastAsia"/>
                <w:color w:val="000000" w:themeColor="text1"/>
                <w:sz w:val="17"/>
                <w:szCs w:val="17"/>
              </w:rPr>
              <w:t>通路基因包括错配修复（M</w:t>
            </w:r>
            <w:r w:rsidRPr="008372D9">
              <w:rPr>
                <w:rFonts w:ascii="思源黑体 CN Normal" w:eastAsia="思源黑体 CN Normal" w:hAnsi="思源黑体 CN Normal"/>
                <w:color w:val="000000" w:themeColor="text1"/>
                <w:sz w:val="17"/>
                <w:szCs w:val="17"/>
              </w:rPr>
              <w:t>MR</w:t>
            </w:r>
            <w:r w:rsidRPr="008372D9">
              <w:rPr>
                <w:rFonts w:ascii="思源黑体 CN Normal" w:eastAsia="思源黑体 CN Normal" w:hAnsi="思源黑体 CN Normal" w:hint="eastAsia"/>
                <w:color w:val="000000" w:themeColor="text1"/>
                <w:sz w:val="17"/>
                <w:szCs w:val="17"/>
              </w:rPr>
              <w:t>）基因和P</w:t>
            </w:r>
            <w:r w:rsidRPr="008372D9">
              <w:rPr>
                <w:rFonts w:ascii="思源黑体 CN Normal" w:eastAsia="思源黑体 CN Normal" w:hAnsi="思源黑体 CN Normal"/>
                <w:color w:val="000000" w:themeColor="text1"/>
                <w:sz w:val="17"/>
                <w:szCs w:val="17"/>
              </w:rPr>
              <w:t>OLE</w:t>
            </w:r>
            <w:r w:rsidRPr="008372D9">
              <w:rPr>
                <w:rFonts w:ascii="思源黑体 CN Normal" w:eastAsia="思源黑体 CN Normal" w:hAnsi="思源黑体 CN Normal" w:hint="eastAsia"/>
                <w:color w:val="000000" w:themeColor="text1"/>
                <w:sz w:val="17"/>
                <w:szCs w:val="17"/>
              </w:rPr>
              <w:t>等基因，有更多的临床研究可供参考，在下方单独列出。</w:t>
            </w:r>
          </w:p>
        </w:tc>
      </w:tr>
      <w:tr w:rsidR="00226EBE" w:rsidRPr="008372D9" w14:paraId="2F04A6C8" w14:textId="77777777" w:rsidTr="00B30050">
        <w:trPr>
          <w:trHeight w:val="397"/>
        </w:trPr>
        <w:tc>
          <w:tcPr>
            <w:tcW w:w="1843" w:type="dxa"/>
            <w:vAlign w:val="center"/>
          </w:tcPr>
          <w:p w14:paraId="048F2475" w14:textId="77777777" w:rsidR="00226EBE" w:rsidRPr="00EE5D7A" w:rsidRDefault="00226EBE" w:rsidP="00226EBE">
            <w:pPr>
              <w:adjustRightInd w:val="0"/>
              <w:snapToGrid w:val="0"/>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ATR</w:t>
            </w:r>
          </w:p>
        </w:tc>
        <w:tc>
          <w:tcPr>
            <w:tcW w:w="1843" w:type="dxa"/>
            <w:vAlign w:val="center"/>
          </w:tcPr>
          <w:p w14:paraId="51338996"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.ATR%}</w:t>
            </w:r>
          </w:p>
          <w:p w14:paraId="41322AF1"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.ATR%}</w:t>
            </w:r>
          </w:p>
          <w:p w14:paraId="3CA62529"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4CEC65EB"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240EC1EA"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6531E3CE"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02765228" w14:textId="45FD3FB6" w:rsidR="00226EBE" w:rsidRPr="008372D9"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44" w:type="dxa"/>
            <w:vMerge/>
            <w:vAlign w:val="center"/>
          </w:tcPr>
          <w:p w14:paraId="103A7E1C" w14:textId="77777777" w:rsidR="00226EBE" w:rsidRPr="008372D9" w:rsidRDefault="00226EBE" w:rsidP="00226EBE">
            <w:pPr>
              <w:adjustRightInd w:val="0"/>
              <w:snapToGrid w:val="0"/>
              <w:spacing w:line="240" w:lineRule="exact"/>
              <w:rPr>
                <w:rFonts w:ascii="思源黑体 CN Bold" w:eastAsia="思源黑体 CN Bold" w:hAnsi="思源黑体 CN Bold"/>
                <w:color w:val="1E7648"/>
                <w:sz w:val="18"/>
                <w:szCs w:val="18"/>
              </w:rPr>
            </w:pPr>
          </w:p>
        </w:tc>
      </w:tr>
      <w:tr w:rsidR="00226EBE" w:rsidRPr="008372D9" w14:paraId="01A1BA7D" w14:textId="77777777" w:rsidTr="00B30050">
        <w:trPr>
          <w:trHeight w:val="397"/>
        </w:trPr>
        <w:tc>
          <w:tcPr>
            <w:tcW w:w="1843" w:type="dxa"/>
            <w:vAlign w:val="center"/>
          </w:tcPr>
          <w:p w14:paraId="607F1062" w14:textId="77777777" w:rsidR="00226EBE" w:rsidRPr="00EE5D7A" w:rsidRDefault="00226EBE" w:rsidP="00226EBE">
            <w:pPr>
              <w:adjustRightInd w:val="0"/>
              <w:snapToGrid w:val="0"/>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BRCA1</w:t>
            </w:r>
          </w:p>
        </w:tc>
        <w:tc>
          <w:tcPr>
            <w:tcW w:w="1843" w:type="dxa"/>
            <w:vAlign w:val="center"/>
          </w:tcPr>
          <w:p w14:paraId="57C1394F"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.BRCA1</w:t>
            </w:r>
            <w:r w:rsidRPr="005B3656">
              <w:rPr>
                <w:rFonts w:ascii="思源黑体 CN Normal" w:eastAsia="思源黑体 CN Normal" w:hAnsi="思源黑体 CN Normal" w:cs="思源黑体 CN Normal" w:hint="eastAsia"/>
                <w:color w:val="000000" w:themeColor="text1"/>
                <w:sz w:val="17"/>
                <w:szCs w:val="17"/>
              </w:rPr>
              <w:t>%}</w:t>
            </w:r>
          </w:p>
          <w:p w14:paraId="2AC05D5F"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.BRCA1%}</w:t>
            </w:r>
          </w:p>
          <w:p w14:paraId="30CADEE7"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71D61224"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3C82E132"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04060738"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05A4759E" w14:textId="764FB0D4" w:rsidR="00226EBE" w:rsidRPr="008372D9"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vAlign w:val="center"/>
          </w:tcPr>
          <w:p w14:paraId="1140E519" w14:textId="77777777" w:rsidR="00226EBE" w:rsidRPr="008372D9" w:rsidRDefault="00226EBE" w:rsidP="00226EBE">
            <w:pPr>
              <w:adjustRightInd w:val="0"/>
              <w:snapToGrid w:val="0"/>
              <w:spacing w:line="240" w:lineRule="exact"/>
              <w:rPr>
                <w:rFonts w:ascii="思源黑体 CN Bold" w:eastAsia="思源黑体 CN Bold" w:hAnsi="思源黑体 CN Bold"/>
                <w:color w:val="1E7648"/>
                <w:sz w:val="18"/>
                <w:szCs w:val="18"/>
              </w:rPr>
            </w:pPr>
          </w:p>
        </w:tc>
      </w:tr>
      <w:tr w:rsidR="00226EBE" w:rsidRPr="008372D9" w14:paraId="0D740A82" w14:textId="77777777" w:rsidTr="00B30050">
        <w:trPr>
          <w:trHeight w:val="397"/>
        </w:trPr>
        <w:tc>
          <w:tcPr>
            <w:tcW w:w="1843" w:type="dxa"/>
            <w:vAlign w:val="center"/>
          </w:tcPr>
          <w:p w14:paraId="347C0F0C" w14:textId="77777777" w:rsidR="00226EBE" w:rsidRPr="00EE5D7A" w:rsidRDefault="00226EBE" w:rsidP="00226EBE">
            <w:pPr>
              <w:adjustRightInd w:val="0"/>
              <w:snapToGrid w:val="0"/>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BRCA2</w:t>
            </w:r>
          </w:p>
        </w:tc>
        <w:tc>
          <w:tcPr>
            <w:tcW w:w="1843" w:type="dxa"/>
            <w:vAlign w:val="center"/>
          </w:tcPr>
          <w:p w14:paraId="27ADC763"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.BRCA2</w:t>
            </w:r>
            <w:r w:rsidRPr="005B3656">
              <w:rPr>
                <w:rFonts w:ascii="思源黑体 CN Normal" w:eastAsia="思源黑体 CN Normal" w:hAnsi="思源黑体 CN Normal" w:cs="思源黑体 CN Normal" w:hint="eastAsia"/>
                <w:color w:val="000000" w:themeColor="text1"/>
                <w:sz w:val="17"/>
                <w:szCs w:val="17"/>
              </w:rPr>
              <w:t>%}</w:t>
            </w:r>
          </w:p>
          <w:p w14:paraId="50C6EF7D"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.BRCA2%}</w:t>
            </w:r>
          </w:p>
          <w:p w14:paraId="7ADE7608"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43631920"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4BC7C328"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4996A9E6"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165A1DB3" w14:textId="3400CAA0" w:rsidR="00226EBE" w:rsidRPr="008372D9"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vAlign w:val="center"/>
          </w:tcPr>
          <w:p w14:paraId="1A320EF2" w14:textId="77777777" w:rsidR="00226EBE" w:rsidRPr="008372D9" w:rsidRDefault="00226EBE" w:rsidP="00226EBE">
            <w:pPr>
              <w:adjustRightInd w:val="0"/>
              <w:snapToGrid w:val="0"/>
              <w:spacing w:line="240" w:lineRule="exact"/>
              <w:rPr>
                <w:rFonts w:ascii="思源黑体 CN Bold" w:eastAsia="思源黑体 CN Bold" w:hAnsi="思源黑体 CN Bold"/>
                <w:color w:val="1E7648"/>
                <w:sz w:val="18"/>
                <w:szCs w:val="18"/>
              </w:rPr>
            </w:pPr>
          </w:p>
        </w:tc>
      </w:tr>
      <w:tr w:rsidR="00226EBE" w:rsidRPr="008372D9" w14:paraId="0CC78592" w14:textId="77777777" w:rsidTr="00B30050">
        <w:trPr>
          <w:trHeight w:val="397"/>
        </w:trPr>
        <w:tc>
          <w:tcPr>
            <w:tcW w:w="1843" w:type="dxa"/>
            <w:vAlign w:val="center"/>
          </w:tcPr>
          <w:p w14:paraId="37C3DBFB" w14:textId="77777777" w:rsidR="00226EBE" w:rsidRPr="008372D9" w:rsidRDefault="00226EBE" w:rsidP="00226EBE">
            <w:pPr>
              <w:adjustRightInd w:val="0"/>
              <w:snapToGrid w:val="0"/>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BRIP1</w:t>
            </w:r>
          </w:p>
        </w:tc>
        <w:tc>
          <w:tcPr>
            <w:tcW w:w="1843" w:type="dxa"/>
            <w:vAlign w:val="center"/>
          </w:tcPr>
          <w:p w14:paraId="0DAB01A8"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r w:rsidRPr="005B3656">
              <w:rPr>
                <w:rFonts w:ascii="思源黑体 CN Normal" w:eastAsia="思源黑体 CN Normal" w:hAnsi="思源黑体 CN Normal" w:cs="思源黑体 CN Normal"/>
                <w:color w:val="000000" w:themeColor="text1"/>
                <w:sz w:val="17"/>
                <w:szCs w:val="17"/>
              </w:rPr>
              <w:lastRenderedPageBreak/>
              <w:t>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.BRIP1</w:t>
            </w:r>
            <w:r w:rsidRPr="005B3656">
              <w:rPr>
                <w:rFonts w:ascii="思源黑体 CN Normal" w:eastAsia="思源黑体 CN Normal" w:hAnsi="思源黑体 CN Normal" w:cs="思源黑体 CN Normal" w:hint="eastAsia"/>
                <w:color w:val="000000" w:themeColor="text1"/>
                <w:sz w:val="17"/>
                <w:szCs w:val="17"/>
              </w:rPr>
              <w:t>%}</w:t>
            </w:r>
          </w:p>
          <w:p w14:paraId="746B4A51"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.BRIP1%}</w:t>
            </w:r>
          </w:p>
          <w:p w14:paraId="530EFFC8"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01778D54"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627571AE"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4E9719D2"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6FDAF799" w14:textId="15C66B07" w:rsidR="00226EBE" w:rsidRPr="008372D9"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vAlign w:val="center"/>
          </w:tcPr>
          <w:p w14:paraId="3E598EC9" w14:textId="77777777" w:rsidR="00226EBE" w:rsidRPr="008372D9" w:rsidRDefault="00226EBE" w:rsidP="00226EBE">
            <w:pPr>
              <w:adjustRightInd w:val="0"/>
              <w:snapToGrid w:val="0"/>
              <w:spacing w:line="240" w:lineRule="exact"/>
              <w:rPr>
                <w:rFonts w:ascii="思源黑体 CN Bold" w:eastAsia="思源黑体 CN Bold" w:hAnsi="思源黑体 CN Bold"/>
                <w:color w:val="1E7648"/>
                <w:sz w:val="18"/>
                <w:szCs w:val="18"/>
              </w:rPr>
            </w:pPr>
          </w:p>
        </w:tc>
      </w:tr>
      <w:tr w:rsidR="00226EBE" w:rsidRPr="008372D9" w14:paraId="0D52228E" w14:textId="77777777" w:rsidTr="00B30050">
        <w:trPr>
          <w:trHeight w:val="397"/>
        </w:trPr>
        <w:tc>
          <w:tcPr>
            <w:tcW w:w="1843" w:type="dxa"/>
            <w:vAlign w:val="center"/>
          </w:tcPr>
          <w:p w14:paraId="5D5BEFA1" w14:textId="77777777" w:rsidR="00226EBE" w:rsidRPr="008372D9" w:rsidRDefault="00226EBE" w:rsidP="00226EBE">
            <w:pPr>
              <w:adjustRightInd w:val="0"/>
              <w:snapToGrid w:val="0"/>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CHEK1</w:t>
            </w:r>
          </w:p>
        </w:tc>
        <w:tc>
          <w:tcPr>
            <w:tcW w:w="1843" w:type="dxa"/>
            <w:vAlign w:val="center"/>
          </w:tcPr>
          <w:p w14:paraId="65AB6519"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.CHEK1</w:t>
            </w:r>
            <w:r w:rsidRPr="005B3656">
              <w:rPr>
                <w:rFonts w:ascii="思源黑体 CN Normal" w:eastAsia="思源黑体 CN Normal" w:hAnsi="思源黑体 CN Normal" w:cs="思源黑体 CN Normal" w:hint="eastAsia"/>
                <w:color w:val="000000" w:themeColor="text1"/>
                <w:sz w:val="17"/>
                <w:szCs w:val="17"/>
              </w:rPr>
              <w:t>%}</w:t>
            </w:r>
          </w:p>
          <w:p w14:paraId="7B5251DC"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.CHEK1%}</w:t>
            </w:r>
          </w:p>
          <w:p w14:paraId="201B66B3"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563FAB94"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63A642B3"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7C59C97B"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2B04D92B" w14:textId="1B936893" w:rsidR="00226EBE" w:rsidRPr="008372D9"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vAlign w:val="center"/>
          </w:tcPr>
          <w:p w14:paraId="740C0CC0" w14:textId="77777777" w:rsidR="00226EBE" w:rsidRPr="008372D9" w:rsidRDefault="00226EBE" w:rsidP="00226EBE">
            <w:pPr>
              <w:adjustRightInd w:val="0"/>
              <w:snapToGrid w:val="0"/>
              <w:spacing w:line="240" w:lineRule="exact"/>
              <w:rPr>
                <w:rFonts w:ascii="思源黑体 CN Bold" w:eastAsia="思源黑体 CN Bold" w:hAnsi="思源黑体 CN Bold"/>
                <w:color w:val="1E7648"/>
                <w:sz w:val="18"/>
                <w:szCs w:val="18"/>
              </w:rPr>
            </w:pPr>
          </w:p>
        </w:tc>
      </w:tr>
      <w:tr w:rsidR="00226EBE" w:rsidRPr="008372D9" w14:paraId="5CDE3E21" w14:textId="77777777" w:rsidTr="00B30050">
        <w:trPr>
          <w:trHeight w:val="397"/>
        </w:trPr>
        <w:tc>
          <w:tcPr>
            <w:tcW w:w="1843" w:type="dxa"/>
            <w:vAlign w:val="center"/>
          </w:tcPr>
          <w:p w14:paraId="23045E5B" w14:textId="77777777" w:rsidR="00226EBE" w:rsidRPr="008372D9" w:rsidRDefault="00226EBE" w:rsidP="00226EBE">
            <w:pPr>
              <w:adjustRightInd w:val="0"/>
              <w:snapToGrid w:val="0"/>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CHEK2</w:t>
            </w:r>
          </w:p>
        </w:tc>
        <w:tc>
          <w:tcPr>
            <w:tcW w:w="1843" w:type="dxa"/>
            <w:vAlign w:val="center"/>
          </w:tcPr>
          <w:p w14:paraId="32FDAB9E"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.CHEK2</w:t>
            </w:r>
            <w:r w:rsidRPr="005B3656">
              <w:rPr>
                <w:rFonts w:ascii="思源黑体 CN Normal" w:eastAsia="思源黑体 CN Normal" w:hAnsi="思源黑体 CN Normal" w:cs="思源黑体 CN Normal" w:hint="eastAsia"/>
                <w:color w:val="000000" w:themeColor="text1"/>
                <w:sz w:val="17"/>
                <w:szCs w:val="17"/>
              </w:rPr>
              <w:t>%}</w:t>
            </w:r>
          </w:p>
          <w:p w14:paraId="48AD886B"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.CHEK2%}</w:t>
            </w:r>
          </w:p>
          <w:p w14:paraId="445742CE"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62AAB765"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4A4A805F"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272B9ED2"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79A48872" w14:textId="4F789DC1" w:rsidR="00226EBE" w:rsidRPr="008372D9"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vAlign w:val="center"/>
          </w:tcPr>
          <w:p w14:paraId="381370E1" w14:textId="77777777" w:rsidR="00226EBE" w:rsidRPr="008372D9" w:rsidRDefault="00226EBE" w:rsidP="00226EBE">
            <w:pPr>
              <w:adjustRightInd w:val="0"/>
              <w:snapToGrid w:val="0"/>
              <w:spacing w:line="240" w:lineRule="exact"/>
              <w:rPr>
                <w:rFonts w:ascii="思源黑体 CN Bold" w:eastAsia="思源黑体 CN Bold" w:hAnsi="思源黑体 CN Bold"/>
                <w:color w:val="1E7648"/>
                <w:sz w:val="18"/>
                <w:szCs w:val="18"/>
              </w:rPr>
            </w:pPr>
          </w:p>
        </w:tc>
      </w:tr>
      <w:tr w:rsidR="00226EBE" w:rsidRPr="008372D9" w14:paraId="09C3B18E" w14:textId="77777777" w:rsidTr="00B30050">
        <w:trPr>
          <w:trHeight w:val="397"/>
        </w:trPr>
        <w:tc>
          <w:tcPr>
            <w:tcW w:w="1843" w:type="dxa"/>
            <w:vAlign w:val="center"/>
          </w:tcPr>
          <w:p w14:paraId="55026263" w14:textId="77777777" w:rsidR="00226EBE" w:rsidRPr="008372D9" w:rsidRDefault="00226EBE" w:rsidP="00226EBE">
            <w:pPr>
              <w:adjustRightInd w:val="0"/>
              <w:snapToGrid w:val="0"/>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ERCC1</w:t>
            </w:r>
          </w:p>
        </w:tc>
        <w:tc>
          <w:tcPr>
            <w:tcW w:w="1843" w:type="dxa"/>
            <w:vAlign w:val="center"/>
          </w:tcPr>
          <w:p w14:paraId="405AE245"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.ERCC1</w:t>
            </w:r>
            <w:r w:rsidRPr="005B3656">
              <w:rPr>
                <w:rFonts w:ascii="思源黑体 CN Normal" w:eastAsia="思源黑体 CN Normal" w:hAnsi="思源黑体 CN Normal" w:cs="思源黑体 CN Normal" w:hint="eastAsia"/>
                <w:color w:val="000000" w:themeColor="text1"/>
                <w:sz w:val="17"/>
                <w:szCs w:val="17"/>
              </w:rPr>
              <w:t>%}</w:t>
            </w:r>
          </w:p>
          <w:p w14:paraId="79A754DE"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.ERCC1%}</w:t>
            </w:r>
          </w:p>
          <w:p w14:paraId="236FC6C1"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1228A891"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3CD77CF8"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31E21C13"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5785471B" w14:textId="4A5BC08C" w:rsidR="00226EBE" w:rsidRPr="008372D9"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vAlign w:val="center"/>
          </w:tcPr>
          <w:p w14:paraId="2F05BA2A" w14:textId="77777777" w:rsidR="00226EBE" w:rsidRPr="008372D9" w:rsidRDefault="00226EBE" w:rsidP="00226EBE">
            <w:pPr>
              <w:adjustRightInd w:val="0"/>
              <w:snapToGrid w:val="0"/>
              <w:spacing w:line="240" w:lineRule="exact"/>
              <w:rPr>
                <w:rFonts w:ascii="思源黑体 CN Bold" w:eastAsia="思源黑体 CN Bold" w:hAnsi="思源黑体 CN Bold"/>
                <w:color w:val="1E7648"/>
                <w:sz w:val="18"/>
                <w:szCs w:val="18"/>
              </w:rPr>
            </w:pPr>
          </w:p>
        </w:tc>
      </w:tr>
      <w:tr w:rsidR="00226EBE" w:rsidRPr="008372D9" w14:paraId="34E997CE" w14:textId="77777777" w:rsidTr="00B30050">
        <w:trPr>
          <w:trHeight w:val="397"/>
        </w:trPr>
        <w:tc>
          <w:tcPr>
            <w:tcW w:w="1843" w:type="dxa"/>
            <w:vAlign w:val="center"/>
          </w:tcPr>
          <w:p w14:paraId="337F5553" w14:textId="77777777" w:rsidR="00226EBE" w:rsidRPr="00EE5D7A" w:rsidRDefault="00226EBE" w:rsidP="00226EBE">
            <w:pPr>
              <w:adjustRightInd w:val="0"/>
              <w:snapToGrid w:val="0"/>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FANCA</w:t>
            </w:r>
          </w:p>
        </w:tc>
        <w:tc>
          <w:tcPr>
            <w:tcW w:w="1843" w:type="dxa"/>
            <w:vAlign w:val="center"/>
          </w:tcPr>
          <w:p w14:paraId="5852041D"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.FANCA</w:t>
            </w:r>
            <w:r w:rsidRPr="005B3656">
              <w:rPr>
                <w:rFonts w:ascii="思源黑体 CN Normal" w:eastAsia="思源黑体 CN Normal" w:hAnsi="思源黑体 CN Normal" w:cs="思源黑体 CN Normal" w:hint="eastAsia"/>
                <w:color w:val="000000" w:themeColor="text1"/>
                <w:sz w:val="17"/>
                <w:szCs w:val="17"/>
              </w:rPr>
              <w:t xml:space="preserve"> %}</w:t>
            </w:r>
          </w:p>
          <w:p w14:paraId="5D74C398"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.FAN</w:t>
            </w:r>
            <w:r w:rsidRPr="005B3656">
              <w:rPr>
                <w:rFonts w:ascii="思源黑体 CN Normal" w:eastAsia="思源黑体 CN Normal" w:hAnsi="思源黑体 CN Normal" w:cs="思源黑体 CN Normal"/>
                <w:color w:val="000000" w:themeColor="text1"/>
                <w:sz w:val="17"/>
                <w:szCs w:val="17"/>
              </w:rPr>
              <w:lastRenderedPageBreak/>
              <w:t>CA %}</w:t>
            </w:r>
          </w:p>
          <w:p w14:paraId="6380901C"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56255F9B"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72D1AA8D"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7088DCFA"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36F92898" w14:textId="4D926977" w:rsidR="00226EBE" w:rsidRPr="008372D9"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vAlign w:val="center"/>
          </w:tcPr>
          <w:p w14:paraId="0F972816" w14:textId="77777777" w:rsidR="00226EBE" w:rsidRPr="008372D9" w:rsidRDefault="00226EBE" w:rsidP="00226EBE">
            <w:pPr>
              <w:adjustRightInd w:val="0"/>
              <w:snapToGrid w:val="0"/>
              <w:spacing w:line="240" w:lineRule="exact"/>
              <w:rPr>
                <w:rFonts w:ascii="思源黑体 CN Bold" w:eastAsia="思源黑体 CN Bold" w:hAnsi="思源黑体 CN Bold"/>
                <w:color w:val="1E7648"/>
                <w:sz w:val="18"/>
                <w:szCs w:val="18"/>
              </w:rPr>
            </w:pPr>
          </w:p>
        </w:tc>
      </w:tr>
      <w:tr w:rsidR="00226EBE" w:rsidRPr="008372D9" w14:paraId="5874A19C" w14:textId="77777777" w:rsidTr="00B30050">
        <w:trPr>
          <w:trHeight w:val="397"/>
        </w:trPr>
        <w:tc>
          <w:tcPr>
            <w:tcW w:w="1843" w:type="dxa"/>
            <w:vAlign w:val="center"/>
          </w:tcPr>
          <w:p w14:paraId="00717C14" w14:textId="77777777" w:rsidR="00226EBE" w:rsidRPr="00EE5D7A" w:rsidRDefault="00226EBE" w:rsidP="00226EBE">
            <w:pPr>
              <w:adjustRightInd w:val="0"/>
              <w:snapToGrid w:val="0"/>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MRE11</w:t>
            </w:r>
          </w:p>
        </w:tc>
        <w:tc>
          <w:tcPr>
            <w:tcW w:w="1843" w:type="dxa"/>
            <w:vAlign w:val="center"/>
          </w:tcPr>
          <w:p w14:paraId="5C042D0D"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.MRE11</w:t>
            </w:r>
            <w:r w:rsidRPr="005B3656">
              <w:rPr>
                <w:rFonts w:ascii="思源黑体 CN Normal" w:eastAsia="思源黑体 CN Normal" w:hAnsi="思源黑体 CN Normal" w:cs="思源黑体 CN Normal" w:hint="eastAsia"/>
                <w:color w:val="000000" w:themeColor="text1"/>
                <w:sz w:val="17"/>
                <w:szCs w:val="17"/>
              </w:rPr>
              <w:t>%}</w:t>
            </w:r>
          </w:p>
          <w:p w14:paraId="2741360C"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.MRE11%}</w:t>
            </w:r>
          </w:p>
          <w:p w14:paraId="0BC33A89"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5BA95AE1"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0B106406"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0ED9FE71"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1CB1AE42" w14:textId="5C02FABC" w:rsidR="00226EBE" w:rsidRPr="008372D9"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vAlign w:val="center"/>
          </w:tcPr>
          <w:p w14:paraId="6776ED25" w14:textId="77777777" w:rsidR="00226EBE" w:rsidRPr="008372D9" w:rsidRDefault="00226EBE" w:rsidP="00226EBE">
            <w:pPr>
              <w:adjustRightInd w:val="0"/>
              <w:snapToGrid w:val="0"/>
              <w:spacing w:line="240" w:lineRule="exact"/>
              <w:rPr>
                <w:rFonts w:ascii="思源黑体 CN Bold" w:eastAsia="思源黑体 CN Bold" w:hAnsi="思源黑体 CN Bold"/>
                <w:color w:val="1E7648"/>
                <w:sz w:val="18"/>
                <w:szCs w:val="18"/>
              </w:rPr>
            </w:pPr>
          </w:p>
        </w:tc>
      </w:tr>
      <w:tr w:rsidR="00226EBE" w:rsidRPr="008372D9" w14:paraId="5A213210" w14:textId="77777777" w:rsidTr="00B30050">
        <w:trPr>
          <w:trHeight w:val="397"/>
        </w:trPr>
        <w:tc>
          <w:tcPr>
            <w:tcW w:w="1843" w:type="dxa"/>
            <w:vAlign w:val="center"/>
          </w:tcPr>
          <w:p w14:paraId="0D68B4E4" w14:textId="77777777" w:rsidR="00226EBE" w:rsidRPr="00EE5D7A" w:rsidRDefault="00226EBE" w:rsidP="00226EBE">
            <w:pPr>
              <w:adjustRightInd w:val="0"/>
              <w:snapToGrid w:val="0"/>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PALB2</w:t>
            </w:r>
          </w:p>
        </w:tc>
        <w:tc>
          <w:tcPr>
            <w:tcW w:w="1843" w:type="dxa"/>
            <w:vAlign w:val="center"/>
          </w:tcPr>
          <w:p w14:paraId="06584D4E"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.PALB2</w:t>
            </w:r>
            <w:r w:rsidRPr="005B3656">
              <w:rPr>
                <w:rFonts w:ascii="思源黑体 CN Normal" w:eastAsia="思源黑体 CN Normal" w:hAnsi="思源黑体 CN Normal" w:cs="思源黑体 CN Normal" w:hint="eastAsia"/>
                <w:color w:val="000000" w:themeColor="text1"/>
                <w:sz w:val="17"/>
                <w:szCs w:val="17"/>
              </w:rPr>
              <w:t>%}</w:t>
            </w:r>
          </w:p>
          <w:p w14:paraId="049A5F83"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.PALB2%}</w:t>
            </w:r>
          </w:p>
          <w:p w14:paraId="314EE494"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3AA3E040"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3BDED2F6"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6E500DCB"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04F052CB" w14:textId="102E0A34" w:rsidR="00226EBE" w:rsidRPr="008372D9"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vAlign w:val="center"/>
          </w:tcPr>
          <w:p w14:paraId="12A4DF8F" w14:textId="77777777" w:rsidR="00226EBE" w:rsidRPr="008372D9" w:rsidRDefault="00226EBE" w:rsidP="00226EBE">
            <w:pPr>
              <w:adjustRightInd w:val="0"/>
              <w:snapToGrid w:val="0"/>
              <w:spacing w:line="240" w:lineRule="exact"/>
              <w:rPr>
                <w:rFonts w:ascii="思源黑体 CN Bold" w:eastAsia="思源黑体 CN Bold" w:hAnsi="思源黑体 CN Bold"/>
                <w:color w:val="1E7648"/>
                <w:sz w:val="18"/>
                <w:szCs w:val="18"/>
              </w:rPr>
            </w:pPr>
          </w:p>
        </w:tc>
      </w:tr>
      <w:tr w:rsidR="00226EBE" w:rsidRPr="008372D9" w14:paraId="3D8403D8" w14:textId="77777777" w:rsidTr="00B30050">
        <w:trPr>
          <w:trHeight w:val="397"/>
        </w:trPr>
        <w:tc>
          <w:tcPr>
            <w:tcW w:w="1843" w:type="dxa"/>
            <w:vAlign w:val="center"/>
          </w:tcPr>
          <w:p w14:paraId="468A63BB" w14:textId="77777777" w:rsidR="00226EBE" w:rsidRPr="008372D9" w:rsidRDefault="00226EBE" w:rsidP="00226EBE">
            <w:pPr>
              <w:adjustRightInd w:val="0"/>
              <w:snapToGrid w:val="0"/>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RAD50</w:t>
            </w:r>
          </w:p>
        </w:tc>
        <w:tc>
          <w:tcPr>
            <w:tcW w:w="1843" w:type="dxa"/>
            <w:vAlign w:val="center"/>
          </w:tcPr>
          <w:p w14:paraId="23780B72"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.RAD50</w:t>
            </w:r>
            <w:r w:rsidRPr="005B3656">
              <w:rPr>
                <w:rFonts w:ascii="思源黑体 CN Normal" w:eastAsia="思源黑体 CN Normal" w:hAnsi="思源黑体 CN Normal" w:cs="思源黑体 CN Normal" w:hint="eastAsia"/>
                <w:color w:val="000000" w:themeColor="text1"/>
                <w:sz w:val="17"/>
                <w:szCs w:val="17"/>
              </w:rPr>
              <w:t>%}</w:t>
            </w:r>
          </w:p>
          <w:p w14:paraId="4F5BC7BD"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.RAD50%}</w:t>
            </w:r>
          </w:p>
          <w:p w14:paraId="0F0A87C3"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2206FF1C"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0175A2A7"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18ED8D1A"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4620E78E" w14:textId="6C4AED45" w:rsidR="00226EBE" w:rsidRPr="008372D9"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vAlign w:val="center"/>
          </w:tcPr>
          <w:p w14:paraId="77601EA1" w14:textId="77777777" w:rsidR="00226EBE" w:rsidRPr="008372D9" w:rsidRDefault="00226EBE" w:rsidP="00226EBE">
            <w:pPr>
              <w:adjustRightInd w:val="0"/>
              <w:snapToGrid w:val="0"/>
              <w:spacing w:line="240" w:lineRule="exact"/>
              <w:rPr>
                <w:rFonts w:ascii="思源黑体 CN Bold" w:eastAsia="思源黑体 CN Bold" w:hAnsi="思源黑体 CN Bold"/>
                <w:color w:val="1E7648"/>
                <w:sz w:val="18"/>
                <w:szCs w:val="18"/>
              </w:rPr>
            </w:pPr>
          </w:p>
        </w:tc>
      </w:tr>
      <w:tr w:rsidR="00226EBE" w:rsidRPr="008372D9" w14:paraId="45DB5462" w14:textId="77777777" w:rsidTr="00B30050">
        <w:trPr>
          <w:trHeight w:val="397"/>
        </w:trPr>
        <w:tc>
          <w:tcPr>
            <w:tcW w:w="1843" w:type="dxa"/>
            <w:vAlign w:val="center"/>
          </w:tcPr>
          <w:p w14:paraId="0C944AF7" w14:textId="77777777" w:rsidR="00226EBE" w:rsidRPr="008372D9" w:rsidRDefault="00226EBE" w:rsidP="00226EBE">
            <w:pPr>
              <w:adjustRightInd w:val="0"/>
              <w:snapToGrid w:val="0"/>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XRCC1</w:t>
            </w:r>
          </w:p>
        </w:tc>
        <w:tc>
          <w:tcPr>
            <w:tcW w:w="1843" w:type="dxa"/>
            <w:vAlign w:val="center"/>
          </w:tcPr>
          <w:p w14:paraId="10C0D187"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.XRCC1</w:t>
            </w:r>
            <w:r w:rsidRPr="005B3656">
              <w:rPr>
                <w:rFonts w:ascii="思源黑体 CN Normal" w:eastAsia="思源黑体 CN Normal" w:hAnsi="思源黑体 CN Normal" w:cs="思源黑体 CN Normal" w:hint="eastAsia"/>
                <w:color w:val="000000" w:themeColor="text1"/>
                <w:sz w:val="17"/>
                <w:szCs w:val="17"/>
              </w:rPr>
              <w:t>%}</w:t>
            </w:r>
          </w:p>
          <w:p w14:paraId="5032DD3E"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.XRCC1%}</w:t>
            </w:r>
          </w:p>
          <w:p w14:paraId="4A5E6C03"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23629CC9"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1925A1DD"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53BF62C4"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lastRenderedPageBreak/>
              <w:t>-</w:t>
            </w:r>
          </w:p>
          <w:p w14:paraId="300CA2E0" w14:textId="703CDDFB" w:rsidR="00226EBE" w:rsidRPr="008372D9"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vAlign w:val="center"/>
          </w:tcPr>
          <w:p w14:paraId="6FD1273D" w14:textId="77777777" w:rsidR="00226EBE" w:rsidRPr="008372D9" w:rsidRDefault="00226EBE" w:rsidP="00226EBE">
            <w:pPr>
              <w:adjustRightInd w:val="0"/>
              <w:snapToGrid w:val="0"/>
              <w:spacing w:line="240" w:lineRule="exact"/>
              <w:rPr>
                <w:rFonts w:ascii="思源黑体 CN Bold" w:eastAsia="思源黑体 CN Bold" w:hAnsi="思源黑体 CN Bold"/>
                <w:color w:val="1E7648"/>
                <w:sz w:val="18"/>
                <w:szCs w:val="18"/>
              </w:rPr>
            </w:pPr>
          </w:p>
        </w:tc>
      </w:tr>
      <w:tr w:rsidR="00226EBE" w:rsidRPr="008372D9" w14:paraId="25EACB72" w14:textId="77777777" w:rsidTr="00B30050">
        <w:trPr>
          <w:trHeight w:val="596"/>
        </w:trPr>
        <w:tc>
          <w:tcPr>
            <w:tcW w:w="1843" w:type="dxa"/>
            <w:vAlign w:val="center"/>
          </w:tcPr>
          <w:p w14:paraId="0A410BF2" w14:textId="77777777" w:rsidR="00226EBE" w:rsidRPr="00EE5D7A" w:rsidRDefault="00226EBE" w:rsidP="00226EBE">
            <w:pPr>
              <w:adjustRightInd w:val="0"/>
              <w:snapToGrid w:val="0"/>
              <w:spacing w:line="240" w:lineRule="exact"/>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MLH1</w:t>
            </w:r>
          </w:p>
        </w:tc>
        <w:tc>
          <w:tcPr>
            <w:tcW w:w="1843" w:type="dxa"/>
            <w:vAlign w:val="center"/>
          </w:tcPr>
          <w:p w14:paraId="6DC2C38B"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.MLH1</w:t>
            </w:r>
            <w:r w:rsidRPr="005B3656">
              <w:rPr>
                <w:rFonts w:ascii="思源黑体 CN Normal" w:eastAsia="思源黑体 CN Normal" w:hAnsi="思源黑体 CN Normal" w:cs="思源黑体 CN Normal" w:hint="eastAsia"/>
                <w:color w:val="000000" w:themeColor="text1"/>
                <w:sz w:val="17"/>
                <w:szCs w:val="17"/>
              </w:rPr>
              <w:t>%}</w:t>
            </w:r>
          </w:p>
          <w:p w14:paraId="63D4B06B"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.MLH1%}</w:t>
            </w:r>
          </w:p>
          <w:p w14:paraId="7180DBB3"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77795244"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0455FECE"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721CE14D"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7C73FC4E" w14:textId="58FC3737" w:rsidR="00226EBE" w:rsidRPr="008372D9"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val="restart"/>
            <w:vAlign w:val="center"/>
          </w:tcPr>
          <w:p w14:paraId="08A341C9" w14:textId="77777777" w:rsidR="00226EBE" w:rsidRPr="008372D9" w:rsidRDefault="00226EBE" w:rsidP="00226EBE">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sidRPr="008372D9">
              <w:rPr>
                <w:rFonts w:ascii="思源黑体 CN Normal" w:eastAsia="思源黑体 CN Normal" w:hAnsi="思源黑体 CN Normal" w:hint="eastAsia"/>
                <w:color w:val="000000" w:themeColor="text1"/>
                <w:sz w:val="17"/>
                <w:szCs w:val="17"/>
              </w:rPr>
              <w:t>错配修复（M</w:t>
            </w:r>
            <w:r w:rsidRPr="008372D9">
              <w:rPr>
                <w:rFonts w:ascii="思源黑体 CN Normal" w:eastAsia="思源黑体 CN Normal" w:hAnsi="思源黑体 CN Normal"/>
                <w:color w:val="000000" w:themeColor="text1"/>
                <w:sz w:val="17"/>
                <w:szCs w:val="17"/>
              </w:rPr>
              <w:t>MR</w:t>
            </w:r>
            <w:r w:rsidRPr="008372D9">
              <w:rPr>
                <w:rFonts w:ascii="思源黑体 CN Normal" w:eastAsia="思源黑体 CN Normal" w:hAnsi="思源黑体 CN Normal" w:hint="eastAsia"/>
                <w:color w:val="000000" w:themeColor="text1"/>
                <w:sz w:val="17"/>
                <w:szCs w:val="17"/>
              </w:rPr>
              <w:t>）通路是重要的D</w:t>
            </w:r>
            <w:r w:rsidRPr="008372D9">
              <w:rPr>
                <w:rFonts w:ascii="思源黑体 CN Normal" w:eastAsia="思源黑体 CN Normal" w:hAnsi="思源黑体 CN Normal"/>
                <w:color w:val="000000" w:themeColor="text1"/>
                <w:sz w:val="17"/>
                <w:szCs w:val="17"/>
              </w:rPr>
              <w:t>NA</w:t>
            </w:r>
            <w:r w:rsidRPr="008372D9">
              <w:rPr>
                <w:rFonts w:ascii="思源黑体 CN Normal" w:eastAsia="思源黑体 CN Normal" w:hAnsi="思源黑体 CN Normal" w:hint="eastAsia"/>
                <w:color w:val="000000" w:themeColor="text1"/>
                <w:sz w:val="17"/>
                <w:szCs w:val="17"/>
              </w:rPr>
              <w:t>损伤修复机制，相关基因包括M</w:t>
            </w:r>
            <w:r w:rsidRPr="008372D9">
              <w:rPr>
                <w:rFonts w:ascii="思源黑体 CN Normal" w:eastAsia="思源黑体 CN Normal" w:hAnsi="思源黑体 CN Normal"/>
                <w:color w:val="000000" w:themeColor="text1"/>
                <w:sz w:val="17"/>
                <w:szCs w:val="17"/>
              </w:rPr>
              <w:t>LH1</w:t>
            </w:r>
            <w:r w:rsidRPr="008372D9">
              <w:rPr>
                <w:rFonts w:ascii="思源黑体 CN Normal" w:eastAsia="思源黑体 CN Normal" w:hAnsi="思源黑体 CN Normal" w:hint="eastAsia"/>
                <w:color w:val="000000" w:themeColor="text1"/>
                <w:sz w:val="17"/>
                <w:szCs w:val="17"/>
              </w:rPr>
              <w:t>、M</w:t>
            </w:r>
            <w:r w:rsidRPr="008372D9">
              <w:rPr>
                <w:rFonts w:ascii="思源黑体 CN Normal" w:eastAsia="思源黑体 CN Normal" w:hAnsi="思源黑体 CN Normal"/>
                <w:color w:val="000000" w:themeColor="text1"/>
                <w:sz w:val="17"/>
                <w:szCs w:val="17"/>
              </w:rPr>
              <w:t>SH2</w:t>
            </w:r>
            <w:r w:rsidRPr="008372D9">
              <w:rPr>
                <w:rFonts w:ascii="思源黑体 CN Normal" w:eastAsia="思源黑体 CN Normal" w:hAnsi="思源黑体 CN Normal" w:hint="eastAsia"/>
                <w:color w:val="000000" w:themeColor="text1"/>
                <w:sz w:val="17"/>
                <w:szCs w:val="17"/>
              </w:rPr>
              <w:t>、M</w:t>
            </w:r>
            <w:r w:rsidRPr="008372D9">
              <w:rPr>
                <w:rFonts w:ascii="思源黑体 CN Normal" w:eastAsia="思源黑体 CN Normal" w:hAnsi="思源黑体 CN Normal"/>
                <w:color w:val="000000" w:themeColor="text1"/>
                <w:sz w:val="17"/>
                <w:szCs w:val="17"/>
              </w:rPr>
              <w:t>SH6</w:t>
            </w:r>
            <w:r w:rsidRPr="008372D9">
              <w:rPr>
                <w:rFonts w:ascii="思源黑体 CN Normal" w:eastAsia="思源黑体 CN Normal" w:hAnsi="思源黑体 CN Normal" w:hint="eastAsia"/>
                <w:color w:val="000000" w:themeColor="text1"/>
                <w:sz w:val="17"/>
                <w:szCs w:val="17"/>
              </w:rPr>
              <w:t>和P</w:t>
            </w:r>
            <w:r w:rsidRPr="008372D9">
              <w:rPr>
                <w:rFonts w:ascii="思源黑体 CN Normal" w:eastAsia="思源黑体 CN Normal" w:hAnsi="思源黑体 CN Normal"/>
                <w:color w:val="000000" w:themeColor="text1"/>
                <w:sz w:val="17"/>
                <w:szCs w:val="17"/>
              </w:rPr>
              <w:t>MS2</w:t>
            </w:r>
            <w:r w:rsidRPr="008372D9">
              <w:rPr>
                <w:rFonts w:ascii="思源黑体 CN Normal" w:eastAsia="思源黑体 CN Normal" w:hAnsi="思源黑体 CN Normal" w:hint="eastAsia"/>
                <w:color w:val="000000" w:themeColor="text1"/>
                <w:sz w:val="17"/>
                <w:szCs w:val="17"/>
              </w:rPr>
              <w:t>等，M</w:t>
            </w:r>
            <w:r w:rsidRPr="008372D9">
              <w:rPr>
                <w:rFonts w:ascii="思源黑体 CN Normal" w:eastAsia="思源黑体 CN Normal" w:hAnsi="思源黑体 CN Normal"/>
                <w:color w:val="000000" w:themeColor="text1"/>
                <w:sz w:val="17"/>
                <w:szCs w:val="17"/>
              </w:rPr>
              <w:t>MR</w:t>
            </w:r>
            <w:r w:rsidRPr="008372D9">
              <w:rPr>
                <w:rFonts w:ascii="思源黑体 CN Normal" w:eastAsia="思源黑体 CN Normal" w:hAnsi="思源黑体 CN Normal" w:hint="eastAsia"/>
                <w:color w:val="000000" w:themeColor="text1"/>
                <w:sz w:val="17"/>
                <w:szCs w:val="17"/>
              </w:rPr>
              <w:t>通路缺陷（d</w:t>
            </w:r>
            <w:r w:rsidRPr="008372D9">
              <w:rPr>
                <w:rFonts w:ascii="思源黑体 CN Normal" w:eastAsia="思源黑体 CN Normal" w:hAnsi="思源黑体 CN Normal"/>
                <w:color w:val="000000" w:themeColor="text1"/>
                <w:sz w:val="17"/>
                <w:szCs w:val="17"/>
              </w:rPr>
              <w:t>MMR</w:t>
            </w:r>
            <w:r w:rsidRPr="008372D9">
              <w:rPr>
                <w:rFonts w:ascii="思源黑体 CN Normal" w:eastAsia="思源黑体 CN Normal" w:hAnsi="思源黑体 CN Normal" w:hint="eastAsia"/>
                <w:color w:val="000000" w:themeColor="text1"/>
                <w:sz w:val="17"/>
                <w:szCs w:val="17"/>
              </w:rPr>
              <w:t>）会导致D</w:t>
            </w:r>
            <w:r w:rsidRPr="008372D9">
              <w:rPr>
                <w:rFonts w:ascii="思源黑体 CN Normal" w:eastAsia="思源黑体 CN Normal" w:hAnsi="思源黑体 CN Normal"/>
                <w:color w:val="000000" w:themeColor="text1"/>
                <w:sz w:val="17"/>
                <w:szCs w:val="17"/>
              </w:rPr>
              <w:t>NA</w:t>
            </w:r>
            <w:r w:rsidRPr="008372D9">
              <w:rPr>
                <w:rFonts w:ascii="思源黑体 CN Normal" w:eastAsia="思源黑体 CN Normal" w:hAnsi="思源黑体 CN Normal" w:hint="eastAsia"/>
                <w:color w:val="000000" w:themeColor="text1"/>
                <w:sz w:val="17"/>
                <w:szCs w:val="17"/>
              </w:rPr>
              <w:t>复制错误无法被正常修复。</w:t>
            </w:r>
            <w:r w:rsidRPr="008372D9">
              <w:rPr>
                <w:rFonts w:ascii="思源黑体 CN Normal" w:eastAsia="思源黑体 CN Normal" w:hAnsi="思源黑体 CN Normal" w:hint="eastAsia"/>
                <w:color w:val="262626" w:themeColor="text1" w:themeTint="D9"/>
                <w:sz w:val="17"/>
                <w:szCs w:val="17"/>
              </w:rPr>
              <w:t>M</w:t>
            </w:r>
            <w:r w:rsidRPr="008372D9">
              <w:rPr>
                <w:rFonts w:ascii="思源黑体 CN Normal" w:eastAsia="思源黑体 CN Normal" w:hAnsi="思源黑体 CN Normal"/>
                <w:color w:val="262626" w:themeColor="text1" w:themeTint="D9"/>
                <w:sz w:val="17"/>
                <w:szCs w:val="17"/>
              </w:rPr>
              <w:t>SI</w:t>
            </w:r>
            <w:r w:rsidRPr="008372D9">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color w:val="262626" w:themeColor="text1" w:themeTint="D9"/>
                <w:sz w:val="17"/>
                <w:szCs w:val="17"/>
              </w:rPr>
              <w:t>H</w:t>
            </w:r>
            <w:r w:rsidRPr="008372D9">
              <w:rPr>
                <w:rFonts w:ascii="思源黑体 CN Normal" w:eastAsia="思源黑体 CN Normal" w:hAnsi="思源黑体 CN Normal" w:hint="eastAsia"/>
                <w:color w:val="262626" w:themeColor="text1" w:themeTint="D9"/>
                <w:sz w:val="17"/>
                <w:szCs w:val="17"/>
              </w:rPr>
              <w:t>实体瘤临床研究提示，</w:t>
            </w:r>
            <w:r w:rsidRPr="008372D9">
              <w:rPr>
                <w:rFonts w:ascii="思源黑体 CN Normal" w:eastAsia="思源黑体 CN Normal" w:hAnsi="思源黑体 CN Normal"/>
                <w:color w:val="262626" w:themeColor="text1" w:themeTint="D9"/>
                <w:sz w:val="17"/>
                <w:szCs w:val="17"/>
              </w:rPr>
              <w:t>MMR</w:t>
            </w:r>
            <w:r w:rsidRPr="008372D9">
              <w:rPr>
                <w:rFonts w:ascii="思源黑体 CN Normal" w:eastAsia="思源黑体 CN Normal" w:hAnsi="思源黑体 CN Normal" w:hint="eastAsia"/>
                <w:color w:val="262626" w:themeColor="text1" w:themeTint="D9"/>
                <w:sz w:val="17"/>
                <w:szCs w:val="17"/>
              </w:rPr>
              <w:t>基因突变的肿瘤一般具有较高的肿瘤突变负荷，同时PD-L1过表达概率更高。多项临床研究提示dMMR的乳腺癌、结直肠癌和实体瘤患者对免疫检查点抑制剂更敏感，较</w:t>
            </w:r>
            <w:r w:rsidRPr="008372D9">
              <w:rPr>
                <w:rFonts w:ascii="思源黑体 CN Normal" w:eastAsia="思源黑体 CN Normal" w:hAnsi="思源黑体 CN Normal"/>
                <w:color w:val="262626" w:themeColor="text1" w:themeTint="D9"/>
                <w:sz w:val="17"/>
                <w:szCs w:val="17"/>
              </w:rPr>
              <w:t>MMR</w:t>
            </w:r>
            <w:r w:rsidRPr="008372D9">
              <w:rPr>
                <w:rFonts w:ascii="思源黑体 CN Normal" w:eastAsia="思源黑体 CN Normal" w:hAnsi="思源黑体 CN Normal" w:hint="eastAsia"/>
                <w:color w:val="262626" w:themeColor="text1" w:themeTint="D9"/>
                <w:sz w:val="17"/>
                <w:szCs w:val="17"/>
              </w:rPr>
              <w:t>通路正常的患者拥有更长的无进展生存期或总生存期（PMID:34530255,34966607,35185898）。</w:t>
            </w:r>
          </w:p>
          <w:p w14:paraId="7A1F82D3" w14:textId="77777777" w:rsidR="00226EBE" w:rsidRPr="008372D9" w:rsidRDefault="00226EBE" w:rsidP="00226EBE">
            <w:pPr>
              <w:adjustRightInd w:val="0"/>
              <w:snapToGrid w:val="0"/>
              <w:spacing w:beforeLines="20" w:before="62" w:afterLines="20" w:after="62"/>
              <w:ind w:firstLineChars="200" w:firstLine="340"/>
              <w:rPr>
                <w:rFonts w:ascii="思源黑体 CN Normal" w:eastAsia="思源黑体 CN Normal" w:hAnsi="思源黑体 CN Normal"/>
                <w:color w:val="262626" w:themeColor="text1" w:themeTint="D9"/>
                <w:sz w:val="17"/>
                <w:szCs w:val="17"/>
              </w:rPr>
            </w:pPr>
            <w:r w:rsidRPr="008372D9">
              <w:rPr>
                <w:rFonts w:ascii="思源黑体 CN Normal" w:eastAsia="思源黑体 CN Normal" w:hAnsi="思源黑体 CN Normal" w:hint="eastAsia"/>
                <w:color w:val="000000" w:themeColor="text1"/>
                <w:sz w:val="17"/>
                <w:szCs w:val="17"/>
              </w:rPr>
              <w:t>检测d</w:t>
            </w:r>
            <w:r w:rsidRPr="008372D9">
              <w:rPr>
                <w:rFonts w:ascii="思源黑体 CN Normal" w:eastAsia="思源黑体 CN Normal" w:hAnsi="思源黑体 CN Normal"/>
                <w:color w:val="000000" w:themeColor="text1"/>
                <w:sz w:val="17"/>
                <w:szCs w:val="17"/>
              </w:rPr>
              <w:t>MMR</w:t>
            </w:r>
            <w:r w:rsidRPr="008372D9">
              <w:rPr>
                <w:rFonts w:ascii="思源黑体 CN Normal" w:eastAsia="思源黑体 CN Normal" w:hAnsi="思源黑体 CN Normal" w:hint="eastAsia"/>
                <w:color w:val="000000" w:themeColor="text1"/>
                <w:sz w:val="17"/>
                <w:szCs w:val="17"/>
              </w:rPr>
              <w:t>的方法包括免疫组化、微卫星状态检测和基因测序。检出M</w:t>
            </w:r>
            <w:r w:rsidRPr="008372D9">
              <w:rPr>
                <w:rFonts w:ascii="思源黑体 CN Normal" w:eastAsia="思源黑体 CN Normal" w:hAnsi="思源黑体 CN Normal"/>
                <w:color w:val="000000" w:themeColor="text1"/>
                <w:sz w:val="17"/>
                <w:szCs w:val="17"/>
              </w:rPr>
              <w:t>MR</w:t>
            </w:r>
            <w:r w:rsidRPr="008372D9">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226EBE" w:rsidRPr="008372D9" w14:paraId="00B8DF85" w14:textId="77777777" w:rsidTr="00B30050">
        <w:trPr>
          <w:trHeight w:val="596"/>
        </w:trPr>
        <w:tc>
          <w:tcPr>
            <w:tcW w:w="1843" w:type="dxa"/>
            <w:vAlign w:val="center"/>
          </w:tcPr>
          <w:p w14:paraId="3B8B9261" w14:textId="77777777" w:rsidR="00226EBE" w:rsidRPr="00EE5D7A" w:rsidRDefault="00226EBE" w:rsidP="00226EBE">
            <w:pPr>
              <w:adjustRightInd w:val="0"/>
              <w:snapToGrid w:val="0"/>
              <w:spacing w:line="240" w:lineRule="exact"/>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MSH2</w:t>
            </w:r>
          </w:p>
        </w:tc>
        <w:tc>
          <w:tcPr>
            <w:tcW w:w="1843" w:type="dxa"/>
            <w:vAlign w:val="center"/>
          </w:tcPr>
          <w:p w14:paraId="2F774D3D"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.MSH2</w:t>
            </w:r>
            <w:r w:rsidRPr="005B3656">
              <w:rPr>
                <w:rFonts w:ascii="思源黑体 CN Normal" w:eastAsia="思源黑体 CN Normal" w:hAnsi="思源黑体 CN Normal" w:cs="思源黑体 CN Normal" w:hint="eastAsia"/>
                <w:color w:val="000000" w:themeColor="text1"/>
                <w:sz w:val="17"/>
                <w:szCs w:val="17"/>
              </w:rPr>
              <w:t>%}</w:t>
            </w:r>
          </w:p>
          <w:p w14:paraId="0EDAE013"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.MSH2%}</w:t>
            </w:r>
          </w:p>
          <w:p w14:paraId="7DD2F43E"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20F0E955"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553430A1"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4E3A66A8"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747B7564" w14:textId="31811087" w:rsidR="00226EBE" w:rsidRPr="008372D9"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vAlign w:val="center"/>
          </w:tcPr>
          <w:p w14:paraId="3F537B95" w14:textId="77777777" w:rsidR="00226EBE" w:rsidRPr="008372D9" w:rsidRDefault="00226EBE" w:rsidP="00226EBE">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226EBE" w:rsidRPr="008372D9" w14:paraId="563CE3ED" w14:textId="77777777" w:rsidTr="00B30050">
        <w:trPr>
          <w:trHeight w:val="596"/>
        </w:trPr>
        <w:tc>
          <w:tcPr>
            <w:tcW w:w="1843" w:type="dxa"/>
            <w:vAlign w:val="center"/>
          </w:tcPr>
          <w:p w14:paraId="4F63A35E" w14:textId="77777777" w:rsidR="00226EBE" w:rsidRPr="00EE5D7A" w:rsidRDefault="00226EBE" w:rsidP="00226EBE">
            <w:pPr>
              <w:adjustRightInd w:val="0"/>
              <w:snapToGrid w:val="0"/>
              <w:spacing w:line="240" w:lineRule="exact"/>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MSH6</w:t>
            </w:r>
          </w:p>
        </w:tc>
        <w:tc>
          <w:tcPr>
            <w:tcW w:w="1843" w:type="dxa"/>
            <w:vAlign w:val="center"/>
          </w:tcPr>
          <w:p w14:paraId="7203954D"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.MSH6</w:t>
            </w:r>
            <w:r w:rsidRPr="005B3656">
              <w:rPr>
                <w:rFonts w:ascii="思源黑体 CN Normal" w:eastAsia="思源黑体 CN Normal" w:hAnsi="思源黑体 CN Normal" w:cs="思源黑体 CN Normal" w:hint="eastAsia"/>
                <w:color w:val="000000" w:themeColor="text1"/>
                <w:sz w:val="17"/>
                <w:szCs w:val="17"/>
              </w:rPr>
              <w:t>%}</w:t>
            </w:r>
          </w:p>
          <w:p w14:paraId="0E83B033"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.MSH6%}</w:t>
            </w:r>
          </w:p>
          <w:p w14:paraId="6D0B4681"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649CA29F"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68178CFE"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6A88E74E"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3C7F33E0" w14:textId="211E7EEB" w:rsidR="00226EBE" w:rsidRPr="008372D9"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vAlign w:val="center"/>
          </w:tcPr>
          <w:p w14:paraId="76F5FECD" w14:textId="77777777" w:rsidR="00226EBE" w:rsidRPr="008372D9" w:rsidRDefault="00226EBE" w:rsidP="00226EBE">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226EBE" w:rsidRPr="008372D9" w14:paraId="3F09DE5A" w14:textId="77777777" w:rsidTr="00B30050">
        <w:trPr>
          <w:trHeight w:val="596"/>
        </w:trPr>
        <w:tc>
          <w:tcPr>
            <w:tcW w:w="1843" w:type="dxa"/>
            <w:vAlign w:val="center"/>
          </w:tcPr>
          <w:p w14:paraId="7900D2D6" w14:textId="77777777" w:rsidR="00226EBE" w:rsidRPr="00EE5D7A" w:rsidRDefault="00226EBE" w:rsidP="00226EBE">
            <w:pPr>
              <w:adjustRightInd w:val="0"/>
              <w:snapToGrid w:val="0"/>
              <w:spacing w:line="240" w:lineRule="exact"/>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PMS2</w:t>
            </w:r>
          </w:p>
        </w:tc>
        <w:tc>
          <w:tcPr>
            <w:tcW w:w="1843" w:type="dxa"/>
            <w:vAlign w:val="center"/>
          </w:tcPr>
          <w:p w14:paraId="20958BFF"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.PMS2</w:t>
            </w:r>
            <w:r w:rsidRPr="005B3656">
              <w:rPr>
                <w:rFonts w:ascii="思源黑体 CN Normal" w:eastAsia="思源黑体 CN Normal" w:hAnsi="思源黑体 CN Normal" w:cs="思源黑体 CN Normal" w:hint="eastAsia"/>
                <w:color w:val="000000" w:themeColor="text1"/>
                <w:sz w:val="17"/>
                <w:szCs w:val="17"/>
              </w:rPr>
              <w:t>%}</w:t>
            </w:r>
          </w:p>
          <w:p w14:paraId="242867D7"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.PMS2%}</w:t>
            </w:r>
          </w:p>
          <w:p w14:paraId="3D247168"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3A1F7581"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63EB9DB8"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610E7D19"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2FA5507B" w14:textId="03E21F72" w:rsidR="00226EBE" w:rsidRPr="008372D9"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vAlign w:val="center"/>
          </w:tcPr>
          <w:p w14:paraId="740D5885" w14:textId="77777777" w:rsidR="00226EBE" w:rsidRPr="008372D9" w:rsidRDefault="00226EBE" w:rsidP="00226EBE">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226EBE" w:rsidRPr="008372D9" w14:paraId="526BB135" w14:textId="77777777" w:rsidTr="00B30050">
        <w:trPr>
          <w:trHeight w:val="622"/>
        </w:trPr>
        <w:tc>
          <w:tcPr>
            <w:tcW w:w="1843" w:type="dxa"/>
            <w:vAlign w:val="center"/>
          </w:tcPr>
          <w:p w14:paraId="78A3FC3B" w14:textId="77777777" w:rsidR="00226EBE" w:rsidRPr="00EE5D7A" w:rsidRDefault="00226EBE" w:rsidP="00226EBE">
            <w:pPr>
              <w:adjustRightInd w:val="0"/>
              <w:snapToGrid w:val="0"/>
              <w:spacing w:line="240" w:lineRule="exact"/>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i/>
                <w:color w:val="262626" w:themeColor="text1" w:themeTint="D9"/>
                <w:sz w:val="17"/>
                <w:szCs w:val="17"/>
              </w:rPr>
              <w:t>POLE</w:t>
            </w:r>
          </w:p>
        </w:tc>
        <w:tc>
          <w:tcPr>
            <w:tcW w:w="1843" w:type="dxa"/>
            <w:vAlign w:val="center"/>
          </w:tcPr>
          <w:p w14:paraId="01264419"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.POL</w:t>
            </w:r>
            <w:r w:rsidRPr="005B3656">
              <w:rPr>
                <w:rFonts w:ascii="思源黑体 CN Normal" w:eastAsia="思源黑体 CN Normal" w:hAnsi="思源黑体 CN Normal" w:cs="思源黑体 CN Normal"/>
                <w:color w:val="000000" w:themeColor="text1"/>
                <w:sz w:val="17"/>
                <w:szCs w:val="17"/>
              </w:rPr>
              <w:lastRenderedPageBreak/>
              <w:t>E</w:t>
            </w:r>
            <w:r w:rsidRPr="005B3656">
              <w:rPr>
                <w:rFonts w:ascii="思源黑体 CN Normal" w:eastAsia="思源黑体 CN Normal" w:hAnsi="思源黑体 CN Normal" w:cs="思源黑体 CN Normal" w:hint="eastAsia"/>
                <w:color w:val="000000" w:themeColor="text1"/>
                <w:sz w:val="17"/>
                <w:szCs w:val="17"/>
              </w:rPr>
              <w:t xml:space="preserve"> %}</w:t>
            </w:r>
          </w:p>
          <w:p w14:paraId="340F151A"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.POLE %}</w:t>
            </w:r>
          </w:p>
          <w:p w14:paraId="41A94BC1"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16CC1122"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2DB9F143"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51695BC0"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461065F5" w14:textId="51F1A85F" w:rsidR="00226EBE" w:rsidRPr="008372D9"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val="restart"/>
            <w:vAlign w:val="center"/>
          </w:tcPr>
          <w:p w14:paraId="7E245206" w14:textId="77777777" w:rsidR="00226EBE" w:rsidRPr="008372D9" w:rsidRDefault="00226EBE" w:rsidP="00226EBE">
            <w:pPr>
              <w:adjustRightInd w:val="0"/>
              <w:snapToGrid w:val="0"/>
              <w:spacing w:beforeLines="20" w:before="62" w:afterLines="20" w:after="62"/>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000000" w:themeColor="text1"/>
                <w:sz w:val="17"/>
                <w:szCs w:val="17"/>
              </w:rPr>
              <w:lastRenderedPageBreak/>
              <w:t>POLE</w:t>
            </w:r>
            <w:r w:rsidRPr="008372D9">
              <w:rPr>
                <w:rFonts w:ascii="思源黑体 CN Normal" w:eastAsia="思源黑体 CN Normal" w:hAnsi="思源黑体 CN Normal" w:hint="eastAsia"/>
                <w:color w:val="000000" w:themeColor="text1"/>
                <w:sz w:val="17"/>
                <w:szCs w:val="17"/>
              </w:rPr>
              <w:t>和</w:t>
            </w:r>
            <w:r w:rsidRPr="008372D9">
              <w:rPr>
                <w:rFonts w:ascii="思源黑体 CN Normal" w:eastAsia="思源黑体 CN Normal" w:hAnsi="思源黑体 CN Normal" w:hint="eastAsia"/>
                <w:i/>
                <w:iCs/>
                <w:color w:val="000000" w:themeColor="text1"/>
                <w:sz w:val="17"/>
                <w:szCs w:val="17"/>
              </w:rPr>
              <w:t>POLD1</w:t>
            </w:r>
            <w:r w:rsidRPr="008372D9">
              <w:rPr>
                <w:rFonts w:ascii="思源黑体 CN Normal" w:eastAsia="思源黑体 CN Normal" w:hAnsi="思源黑体 CN Normal" w:hint="eastAsia"/>
                <w:color w:val="000000" w:themeColor="text1"/>
                <w:sz w:val="17"/>
                <w:szCs w:val="17"/>
              </w:rPr>
              <w:t>编码产物为DNA聚合酶的催化亚基，其突变可导致肿瘤超突变特</w:t>
            </w:r>
            <w:r w:rsidRPr="008372D9">
              <w:rPr>
                <w:rFonts w:ascii="思源黑体 CN Normal" w:eastAsia="思源黑体 CN Normal" w:hAnsi="思源黑体 CN Normal" w:hint="eastAsia"/>
                <w:color w:val="000000" w:themeColor="text1"/>
                <w:sz w:val="17"/>
                <w:szCs w:val="17"/>
              </w:rPr>
              <w:lastRenderedPageBreak/>
              <w:t>性。结直肠癌、非小细胞肺癌、子宫内膜癌和胃腺癌的临床研究提示，与野生型患者相比，</w:t>
            </w:r>
            <w:r w:rsidRPr="008372D9">
              <w:rPr>
                <w:rFonts w:ascii="思源黑体 CN Normal" w:eastAsia="思源黑体 CN Normal" w:hAnsi="思源黑体 CN Normal" w:hint="eastAsia"/>
                <w:i/>
                <w:iCs/>
                <w:color w:val="000000" w:themeColor="text1"/>
                <w:sz w:val="17"/>
                <w:szCs w:val="17"/>
              </w:rPr>
              <w:t>POLE/POLD1</w:t>
            </w:r>
            <w:r w:rsidRPr="008372D9">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突变型患者在接受免疫治疗之后其客观缓解率更高，中位无进展生存期和总生存期更长（PMID:35261896,27362548,27612425,35308232）。</w:t>
            </w:r>
          </w:p>
        </w:tc>
      </w:tr>
      <w:tr w:rsidR="00226EBE" w:rsidRPr="008372D9" w14:paraId="7AF89E2B" w14:textId="77777777" w:rsidTr="00B30050">
        <w:trPr>
          <w:trHeight w:val="623"/>
        </w:trPr>
        <w:tc>
          <w:tcPr>
            <w:tcW w:w="1843" w:type="dxa"/>
            <w:vAlign w:val="center"/>
          </w:tcPr>
          <w:p w14:paraId="087A1001" w14:textId="77777777" w:rsidR="00226EBE" w:rsidRPr="00EE5D7A" w:rsidRDefault="00226EBE" w:rsidP="00226EBE">
            <w:pPr>
              <w:adjustRightInd w:val="0"/>
              <w:snapToGrid w:val="0"/>
              <w:spacing w:line="240" w:lineRule="exact"/>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i/>
                <w:color w:val="262626" w:themeColor="text1" w:themeTint="D9"/>
                <w:sz w:val="17"/>
                <w:szCs w:val="17"/>
              </w:rPr>
              <w:lastRenderedPageBreak/>
              <w:t>POLD1</w:t>
            </w:r>
          </w:p>
        </w:tc>
        <w:tc>
          <w:tcPr>
            <w:tcW w:w="1843" w:type="dxa"/>
            <w:vAlign w:val="center"/>
          </w:tcPr>
          <w:p w14:paraId="0F50C783"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.POLD1</w:t>
            </w:r>
            <w:r w:rsidRPr="005B3656">
              <w:rPr>
                <w:rFonts w:ascii="思源黑体 CN Normal" w:eastAsia="思源黑体 CN Normal" w:hAnsi="思源黑体 CN Normal" w:cs="思源黑体 CN Normal" w:hint="eastAsia"/>
                <w:color w:val="000000" w:themeColor="text1"/>
                <w:sz w:val="17"/>
                <w:szCs w:val="17"/>
              </w:rPr>
              <w:t>%}</w:t>
            </w:r>
          </w:p>
          <w:p w14:paraId="29029BB9"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.POLD1%}</w:t>
            </w:r>
          </w:p>
          <w:p w14:paraId="641CC559"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3ECBC990"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2B00782C"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4C0F082D"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4DC4B05B" w14:textId="77B9782B" w:rsidR="00226EBE" w:rsidRPr="008372D9"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vAlign w:val="center"/>
          </w:tcPr>
          <w:p w14:paraId="0DAE8388" w14:textId="77777777" w:rsidR="00226EBE" w:rsidRPr="008372D9" w:rsidRDefault="00226EBE" w:rsidP="00226EBE">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226EBE" w:rsidRPr="008372D9" w14:paraId="610D0592" w14:textId="77777777" w:rsidTr="00B30050">
        <w:trPr>
          <w:trHeight w:val="397"/>
        </w:trPr>
        <w:tc>
          <w:tcPr>
            <w:tcW w:w="1843" w:type="dxa"/>
            <w:vAlign w:val="center"/>
          </w:tcPr>
          <w:p w14:paraId="2ED8C671" w14:textId="77777777" w:rsidR="00226EBE" w:rsidRPr="00EE5D7A" w:rsidRDefault="00226EBE" w:rsidP="00226EBE">
            <w:pPr>
              <w:adjustRightInd w:val="0"/>
              <w:snapToGrid w:val="0"/>
              <w:spacing w:line="240" w:lineRule="exact"/>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i/>
                <w:color w:val="262626" w:themeColor="text1" w:themeTint="D9"/>
                <w:sz w:val="17"/>
                <w:szCs w:val="17"/>
              </w:rPr>
              <w:t>TP53</w:t>
            </w:r>
          </w:p>
        </w:tc>
        <w:tc>
          <w:tcPr>
            <w:tcW w:w="1843" w:type="dxa"/>
            <w:vAlign w:val="center"/>
          </w:tcPr>
          <w:p w14:paraId="467F6056"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.TP53</w:t>
            </w:r>
            <w:r w:rsidRPr="005B3656">
              <w:rPr>
                <w:rFonts w:ascii="思源黑体 CN Normal" w:eastAsia="思源黑体 CN Normal" w:hAnsi="思源黑体 CN Normal" w:cs="思源黑体 CN Normal" w:hint="eastAsia"/>
                <w:color w:val="000000" w:themeColor="text1"/>
                <w:sz w:val="17"/>
                <w:szCs w:val="17"/>
              </w:rPr>
              <w:t>%}</w:t>
            </w:r>
          </w:p>
          <w:p w14:paraId="1F9F96B7"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.TP53%}</w:t>
            </w:r>
          </w:p>
          <w:p w14:paraId="4865AB4B"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7F693AA7"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02FC13C7"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1B8F7D8E"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4D41A967" w14:textId="6AD07645" w:rsidR="00226EBE" w:rsidRPr="008372D9"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Align w:val="center"/>
          </w:tcPr>
          <w:p w14:paraId="6B0CB1C7" w14:textId="77777777" w:rsidR="00226EBE" w:rsidRPr="008372D9" w:rsidRDefault="00226EBE" w:rsidP="00226EBE">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color w:val="262626" w:themeColor="text1" w:themeTint="D9"/>
                <w:sz w:val="17"/>
                <w:szCs w:val="17"/>
              </w:rPr>
              <w:t>多项非小细胞肺癌临床研究表明，</w:t>
            </w:r>
            <w:r w:rsidRPr="008372D9">
              <w:rPr>
                <w:rFonts w:ascii="思源黑体 CN Normal" w:eastAsia="思源黑体 CN Normal" w:hAnsi="思源黑体 CN Normal" w:hint="eastAsia"/>
                <w:i/>
                <w:iCs/>
                <w:color w:val="262626" w:themeColor="text1" w:themeTint="D9"/>
                <w:sz w:val="17"/>
                <w:szCs w:val="17"/>
              </w:rPr>
              <w:t>TP53</w:t>
            </w:r>
            <w:r w:rsidRPr="008372D9">
              <w:rPr>
                <w:rFonts w:ascii="思源黑体 CN Normal" w:eastAsia="思源黑体 CN Normal" w:hAnsi="思源黑体 CN Normal" w:hint="eastAsia"/>
                <w:color w:val="262626" w:themeColor="text1" w:themeTint="D9"/>
                <w:sz w:val="17"/>
                <w:szCs w:val="17"/>
              </w:rPr>
              <w:t>失活突变、</w:t>
            </w:r>
            <w:r w:rsidRPr="008372D9">
              <w:rPr>
                <w:rFonts w:ascii="思源黑体 CN Normal" w:eastAsia="思源黑体 CN Normal" w:hAnsi="思源黑体 CN Normal" w:hint="eastAsia"/>
                <w:i/>
                <w:iCs/>
                <w:color w:val="262626" w:themeColor="text1" w:themeTint="D9"/>
                <w:sz w:val="17"/>
                <w:szCs w:val="17"/>
              </w:rPr>
              <w:t>KEAP1/TP53</w:t>
            </w:r>
            <w:r w:rsidRPr="008372D9">
              <w:rPr>
                <w:rFonts w:ascii="思源黑体 CN Normal" w:eastAsia="思源黑体 CN Normal" w:hAnsi="思源黑体 CN Normal" w:hint="eastAsia"/>
                <w:color w:val="262626" w:themeColor="text1" w:themeTint="D9"/>
                <w:sz w:val="17"/>
                <w:szCs w:val="17"/>
              </w:rPr>
              <w:t>共突变和</w:t>
            </w:r>
            <w:r w:rsidRPr="008372D9">
              <w:rPr>
                <w:rFonts w:ascii="思源黑体 CN Normal" w:eastAsia="思源黑体 CN Normal" w:hAnsi="思源黑体 CN Normal" w:hint="eastAsia"/>
                <w:i/>
                <w:iCs/>
                <w:color w:val="262626" w:themeColor="text1" w:themeTint="D9"/>
                <w:sz w:val="17"/>
                <w:szCs w:val="17"/>
              </w:rPr>
              <w:t>ZFHX3/TP53</w:t>
            </w:r>
            <w:r w:rsidRPr="008372D9">
              <w:rPr>
                <w:rFonts w:ascii="思源黑体 CN Normal" w:eastAsia="思源黑体 CN Normal" w:hAnsi="思源黑体 CN Normal" w:hint="eastAsia"/>
                <w:color w:val="262626" w:themeColor="text1" w:themeTint="D9"/>
                <w:sz w:val="17"/>
                <w:szCs w:val="17"/>
              </w:rPr>
              <w:t>共突变的患者接受PD-1/PD-L1抑制剂治疗后的无进展生存期或总生存期较长（PMID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33330629,34450259,35226388）。</w:t>
            </w:r>
            <w:r w:rsidRPr="008372D9">
              <w:rPr>
                <w:rFonts w:ascii="思源黑体 CN Normal" w:eastAsia="思源黑体 CN Normal" w:hAnsi="思源黑体 CN Normal" w:hint="eastAsia"/>
                <w:i/>
                <w:iCs/>
                <w:color w:val="262626" w:themeColor="text1" w:themeTint="D9"/>
                <w:sz w:val="17"/>
                <w:szCs w:val="17"/>
              </w:rPr>
              <w:t>TP53</w:t>
            </w:r>
            <w:r w:rsidRPr="008372D9">
              <w:rPr>
                <w:rFonts w:ascii="思源黑体 CN Normal" w:eastAsia="思源黑体 CN Normal" w:hAnsi="思源黑体 CN Normal" w:hint="eastAsia"/>
                <w:color w:val="262626" w:themeColor="text1" w:themeTint="D9"/>
                <w:sz w:val="17"/>
                <w:szCs w:val="17"/>
              </w:rPr>
              <w:t>突变型膀胱癌患者较</w:t>
            </w:r>
            <w:r w:rsidRPr="008372D9">
              <w:rPr>
                <w:rFonts w:ascii="思源黑体 CN Normal" w:eastAsia="思源黑体 CN Normal" w:hAnsi="思源黑体 CN Normal" w:hint="eastAsia"/>
                <w:i/>
                <w:iCs/>
                <w:color w:val="262626" w:themeColor="text1" w:themeTint="D9"/>
                <w:sz w:val="17"/>
                <w:szCs w:val="17"/>
              </w:rPr>
              <w:t>TP53</w:t>
            </w:r>
            <w:r w:rsidRPr="008372D9">
              <w:rPr>
                <w:rFonts w:ascii="思源黑体 CN Normal" w:eastAsia="思源黑体 CN Normal" w:hAnsi="思源黑体 CN Normal" w:hint="eastAsia"/>
                <w:color w:val="262626" w:themeColor="text1" w:themeTint="D9"/>
                <w:sz w:val="17"/>
                <w:szCs w:val="17"/>
              </w:rPr>
              <w:t>野生型患者更易从免疫检查点抑制剂治疗中获益（PMID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33356494）。</w:t>
            </w:r>
          </w:p>
        </w:tc>
      </w:tr>
      <w:tr w:rsidR="00226EBE" w:rsidRPr="008372D9" w14:paraId="490058E9" w14:textId="77777777" w:rsidTr="00B30050">
        <w:trPr>
          <w:trHeight w:val="397"/>
        </w:trPr>
        <w:tc>
          <w:tcPr>
            <w:tcW w:w="1843" w:type="dxa"/>
            <w:vAlign w:val="center"/>
          </w:tcPr>
          <w:p w14:paraId="4B9B89A1" w14:textId="77777777" w:rsidR="00226EBE" w:rsidRPr="00EE5D7A" w:rsidRDefault="00226EBE" w:rsidP="00226EBE">
            <w:pPr>
              <w:adjustRightInd w:val="0"/>
              <w:snapToGrid w:val="0"/>
              <w:spacing w:line="240" w:lineRule="exact"/>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hint="eastAsia"/>
                <w:i/>
                <w:color w:val="000000" w:themeColor="text1"/>
                <w:sz w:val="17"/>
                <w:szCs w:val="17"/>
              </w:rPr>
              <w:t>K</w:t>
            </w:r>
            <w:r w:rsidRPr="00EE5D7A">
              <w:rPr>
                <w:rFonts w:ascii="思源黑体 CN Normal" w:eastAsia="思源黑体 CN Normal" w:hAnsi="思源黑体 CN Normal"/>
                <w:i/>
                <w:color w:val="000000" w:themeColor="text1"/>
                <w:sz w:val="17"/>
                <w:szCs w:val="17"/>
              </w:rPr>
              <w:t>RAS</w:t>
            </w:r>
          </w:p>
        </w:tc>
        <w:tc>
          <w:tcPr>
            <w:tcW w:w="1843" w:type="dxa"/>
            <w:vAlign w:val="center"/>
          </w:tcPr>
          <w:p w14:paraId="358BE92A"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.KRAS</w:t>
            </w:r>
            <w:r w:rsidRPr="005B3656">
              <w:rPr>
                <w:rFonts w:ascii="思源黑体 CN Normal" w:eastAsia="思源黑体 CN Normal" w:hAnsi="思源黑体 CN Normal" w:cs="思源黑体 CN Normal" w:hint="eastAsia"/>
                <w:color w:val="000000" w:themeColor="text1"/>
                <w:sz w:val="17"/>
                <w:szCs w:val="17"/>
              </w:rPr>
              <w:t xml:space="preserve"> %}</w:t>
            </w:r>
          </w:p>
          <w:p w14:paraId="537CCD9E"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.KRAS %}</w:t>
            </w:r>
          </w:p>
          <w:p w14:paraId="75E90CAC"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0898205E"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4F1E6F9E"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5DACE673"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28FBCC4B" w14:textId="4D11B2C0" w:rsidR="00226EBE" w:rsidRPr="008372D9"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Align w:val="center"/>
          </w:tcPr>
          <w:p w14:paraId="5ED914D0" w14:textId="77777777" w:rsidR="00226EBE" w:rsidRPr="008372D9" w:rsidRDefault="00226EBE" w:rsidP="00226EBE">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color w:val="262626" w:themeColor="text1" w:themeTint="D9"/>
                <w:sz w:val="17"/>
                <w:szCs w:val="17"/>
              </w:rPr>
              <w:t>回顾性研究提示</w:t>
            </w:r>
            <w:r w:rsidRPr="008372D9">
              <w:rPr>
                <w:rFonts w:ascii="思源黑体 CN Normal" w:eastAsia="思源黑体 CN Normal" w:hAnsi="思源黑体 CN Normal" w:hint="eastAsia"/>
                <w:i/>
                <w:iCs/>
                <w:color w:val="262626" w:themeColor="text1" w:themeTint="D9"/>
                <w:sz w:val="17"/>
                <w:szCs w:val="17"/>
              </w:rPr>
              <w:t>TP53</w:t>
            </w:r>
            <w:r w:rsidRPr="008372D9">
              <w:rPr>
                <w:rFonts w:ascii="思源黑体 CN Normal" w:eastAsia="思源黑体 CN Normal" w:hAnsi="思源黑体 CN Normal" w:hint="eastAsia"/>
                <w:color w:val="262626" w:themeColor="text1" w:themeTint="D9"/>
                <w:sz w:val="17"/>
                <w:szCs w:val="17"/>
              </w:rPr>
              <w:t>或</w:t>
            </w:r>
            <w:r w:rsidRPr="008372D9">
              <w:rPr>
                <w:rFonts w:ascii="思源黑体 CN Normal" w:eastAsia="思源黑体 CN Normal" w:hAnsi="思源黑体 CN Normal" w:hint="eastAsia"/>
                <w:i/>
                <w:iCs/>
                <w:color w:val="262626" w:themeColor="text1" w:themeTint="D9"/>
                <w:sz w:val="17"/>
                <w:szCs w:val="17"/>
              </w:rPr>
              <w:t>KRAS</w:t>
            </w:r>
            <w:r w:rsidRPr="008372D9">
              <w:rPr>
                <w:rFonts w:ascii="思源黑体 CN Normal" w:eastAsia="思源黑体 CN Normal" w:hAnsi="思源黑体 CN Normal" w:hint="eastAsia"/>
                <w:color w:val="262626" w:themeColor="text1" w:themeTint="D9"/>
                <w:sz w:val="17"/>
                <w:szCs w:val="17"/>
              </w:rPr>
              <w:t>突变的肿瘤患者，尤其是TP53/KRAS共突变患者，PD-1/PD-L1抑制剂治疗的临床获益更显著（PMID:28039262）。非小细胞肺癌临床研究提示，</w:t>
            </w:r>
            <w:r w:rsidRPr="008372D9">
              <w:rPr>
                <w:rFonts w:ascii="思源黑体 CN Normal" w:eastAsia="思源黑体 CN Normal" w:hAnsi="思源黑体 CN Normal" w:hint="eastAsia"/>
                <w:i/>
                <w:iCs/>
                <w:color w:val="262626" w:themeColor="text1" w:themeTint="D9"/>
                <w:sz w:val="17"/>
                <w:szCs w:val="17"/>
              </w:rPr>
              <w:t>KRAS</w:t>
            </w:r>
            <w:r w:rsidRPr="008372D9">
              <w:rPr>
                <w:rFonts w:ascii="思源黑体 CN Normal" w:eastAsia="思源黑体 CN Normal" w:hAnsi="思源黑体 CN Normal" w:hint="eastAsia"/>
                <w:color w:val="262626" w:themeColor="text1" w:themeTint="D9"/>
                <w:sz w:val="17"/>
                <w:szCs w:val="17"/>
              </w:rPr>
              <w:t>突变且PD-L1表达≥1％患者接受免疫检查点抑制剂治疗时的疗效高于</w:t>
            </w:r>
            <w:r w:rsidRPr="008372D9">
              <w:rPr>
                <w:rFonts w:ascii="思源黑体 CN Normal" w:eastAsia="思源黑体 CN Normal" w:hAnsi="思源黑体 CN Normal" w:hint="eastAsia"/>
                <w:i/>
                <w:iCs/>
                <w:color w:val="262626" w:themeColor="text1" w:themeTint="D9"/>
                <w:sz w:val="17"/>
                <w:szCs w:val="17"/>
              </w:rPr>
              <w:t>KRAS</w:t>
            </w:r>
            <w:r w:rsidRPr="008372D9">
              <w:rPr>
                <w:rFonts w:ascii="思源黑体 CN Normal" w:eastAsia="思源黑体 CN Normal" w:hAnsi="思源黑体 CN Normal" w:hint="eastAsia"/>
                <w:color w:val="262626" w:themeColor="text1" w:themeTint="D9"/>
                <w:sz w:val="17"/>
                <w:szCs w:val="17"/>
              </w:rPr>
              <w:t>野生型患者，且这一差异在PD-L1表达≥50％时更显著（PMID:30738221）。</w:t>
            </w:r>
          </w:p>
        </w:tc>
      </w:tr>
      <w:tr w:rsidR="00226EBE" w:rsidRPr="008372D9" w14:paraId="3B86D22C" w14:textId="77777777" w:rsidTr="00B30050">
        <w:trPr>
          <w:trHeight w:val="397"/>
        </w:trPr>
        <w:tc>
          <w:tcPr>
            <w:tcW w:w="1843" w:type="dxa"/>
            <w:vAlign w:val="center"/>
          </w:tcPr>
          <w:p w14:paraId="2D5FCB52" w14:textId="77777777" w:rsidR="00226EBE" w:rsidRPr="00EE5D7A" w:rsidRDefault="00226EBE" w:rsidP="00226EBE">
            <w:pPr>
              <w:adjustRightInd w:val="0"/>
              <w:snapToGrid w:val="0"/>
              <w:spacing w:line="240" w:lineRule="exact"/>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hint="eastAsia"/>
                <w:i/>
                <w:color w:val="000000" w:themeColor="text1"/>
                <w:sz w:val="17"/>
                <w:szCs w:val="17"/>
              </w:rPr>
              <w:t>C</w:t>
            </w:r>
            <w:r w:rsidRPr="00EE5D7A">
              <w:rPr>
                <w:rFonts w:ascii="思源黑体 CN Normal" w:eastAsia="思源黑体 CN Normal" w:hAnsi="思源黑体 CN Normal"/>
                <w:i/>
                <w:color w:val="000000" w:themeColor="text1"/>
                <w:sz w:val="17"/>
                <w:szCs w:val="17"/>
              </w:rPr>
              <w:t>D274</w:t>
            </w:r>
          </w:p>
        </w:tc>
        <w:tc>
          <w:tcPr>
            <w:tcW w:w="1843" w:type="dxa"/>
            <w:vAlign w:val="center"/>
          </w:tcPr>
          <w:p w14:paraId="0AEB37D9"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.CD274</w:t>
            </w:r>
            <w:r w:rsidRPr="005B3656">
              <w:rPr>
                <w:rFonts w:ascii="思源黑体 CN Normal" w:eastAsia="思源黑体 CN Normal" w:hAnsi="思源黑体 CN Normal" w:cs="思源黑体 CN Normal" w:hint="eastAsia"/>
                <w:color w:val="000000" w:themeColor="text1"/>
                <w:sz w:val="17"/>
                <w:szCs w:val="17"/>
              </w:rPr>
              <w:t>%}</w:t>
            </w:r>
          </w:p>
          <w:p w14:paraId="7CCA26A4"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.CD274%}</w:t>
            </w:r>
          </w:p>
          <w:p w14:paraId="72396539"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lastRenderedPageBreak/>
              <w:t>{{a}}</w:t>
            </w:r>
          </w:p>
          <w:p w14:paraId="1EED4175"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0EF4E1D3"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63881798"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4F07D91D" w14:textId="76FE080B" w:rsidR="00226EBE" w:rsidRPr="008372D9"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Align w:val="center"/>
          </w:tcPr>
          <w:p w14:paraId="7B20FC95" w14:textId="77777777" w:rsidR="00226EBE" w:rsidRPr="008372D9" w:rsidRDefault="00226EBE" w:rsidP="00226EBE">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262626" w:themeColor="text1" w:themeTint="D9"/>
                <w:sz w:val="17"/>
                <w:szCs w:val="17"/>
              </w:rPr>
              <w:lastRenderedPageBreak/>
              <w:t>C</w:t>
            </w:r>
            <w:r w:rsidRPr="008372D9">
              <w:rPr>
                <w:rFonts w:ascii="思源黑体 CN Normal" w:eastAsia="思源黑体 CN Normal" w:hAnsi="思源黑体 CN Normal"/>
                <w:i/>
                <w:iCs/>
                <w:color w:val="262626" w:themeColor="text1" w:themeTint="D9"/>
                <w:sz w:val="17"/>
                <w:szCs w:val="17"/>
              </w:rPr>
              <w:t>D274</w:t>
            </w:r>
            <w:r w:rsidRPr="008372D9">
              <w:rPr>
                <w:rFonts w:ascii="思源黑体 CN Normal" w:eastAsia="思源黑体 CN Normal" w:hAnsi="思源黑体 CN Normal" w:hint="eastAsia"/>
                <w:color w:val="262626" w:themeColor="text1" w:themeTint="D9"/>
                <w:sz w:val="17"/>
                <w:szCs w:val="17"/>
              </w:rPr>
              <w:t>编码产物为P</w:t>
            </w:r>
            <w:r w:rsidRPr="008372D9">
              <w:rPr>
                <w:rFonts w:ascii="思源黑体 CN Normal" w:eastAsia="思源黑体 CN Normal" w:hAnsi="思源黑体 CN Normal"/>
                <w:color w:val="262626" w:themeColor="text1" w:themeTint="D9"/>
                <w:sz w:val="17"/>
                <w:szCs w:val="17"/>
              </w:rPr>
              <w:t>D</w:t>
            </w:r>
            <w:r w:rsidRPr="008372D9">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color w:val="262626" w:themeColor="text1" w:themeTint="D9"/>
                <w:sz w:val="17"/>
                <w:szCs w:val="17"/>
              </w:rPr>
              <w:t>L1</w:t>
            </w:r>
            <w:r w:rsidRPr="008372D9">
              <w:rPr>
                <w:rFonts w:ascii="思源黑体 CN Normal" w:eastAsia="思源黑体 CN Normal" w:hAnsi="思源黑体 CN Normal" w:hint="eastAsia"/>
                <w:color w:val="262626" w:themeColor="text1" w:themeTint="D9"/>
                <w:sz w:val="17"/>
                <w:szCs w:val="17"/>
              </w:rPr>
              <w:t>。一项实体瘤回顾性分析提示，携带</w:t>
            </w:r>
            <w:r w:rsidRPr="008372D9">
              <w:rPr>
                <w:rFonts w:ascii="思源黑体 CN Normal" w:eastAsia="思源黑体 CN Normal" w:hAnsi="思源黑体 CN Normal"/>
                <w:i/>
                <w:iCs/>
                <w:color w:val="262626" w:themeColor="text1" w:themeTint="D9"/>
                <w:sz w:val="17"/>
                <w:szCs w:val="17"/>
              </w:rPr>
              <w:t>CD274</w:t>
            </w:r>
            <w:r w:rsidRPr="008372D9">
              <w:rPr>
                <w:rFonts w:ascii="思源黑体 CN Normal" w:eastAsia="思源黑体 CN Normal" w:hAnsi="思源黑体 CN Normal" w:hint="eastAsia"/>
                <w:color w:val="262626" w:themeColor="text1" w:themeTint="D9"/>
                <w:sz w:val="17"/>
                <w:szCs w:val="17"/>
              </w:rPr>
              <w:t>扩增的实体瘤患者对免疫检查点抑制剂照料的总体客观缓解率约为66.7％（PMID: 29902298）。尿路上皮癌和软组织肉瘤临床研究提示</w:t>
            </w:r>
            <w:r w:rsidRPr="008372D9">
              <w:rPr>
                <w:rFonts w:ascii="思源黑体 CN Normal" w:eastAsia="思源黑体 CN Normal" w:hAnsi="思源黑体 CN Normal" w:hint="eastAsia"/>
                <w:i/>
                <w:iCs/>
                <w:color w:val="262626" w:themeColor="text1" w:themeTint="D9"/>
                <w:sz w:val="17"/>
                <w:szCs w:val="17"/>
              </w:rPr>
              <w:t>CD274</w:t>
            </w:r>
            <w:r w:rsidRPr="008372D9">
              <w:rPr>
                <w:rFonts w:ascii="思源黑体 CN Normal" w:eastAsia="思源黑体 CN Normal" w:hAnsi="思源黑体 CN Normal" w:hint="eastAsia"/>
                <w:color w:val="262626" w:themeColor="text1" w:themeTint="D9"/>
                <w:sz w:val="17"/>
                <w:szCs w:val="17"/>
              </w:rPr>
              <w:t>扩增的患者在PD-L1抑制剂治疗后有更好的临床获益（PMID:35071713,28405504）</w:t>
            </w:r>
            <w:r>
              <w:rPr>
                <w:rFonts w:ascii="思源黑体 CN Normal" w:eastAsia="思源黑体 CN Normal" w:hAnsi="思源黑体 CN Normal" w:hint="eastAsia"/>
                <w:color w:val="262626" w:themeColor="text1" w:themeTint="D9"/>
                <w:sz w:val="17"/>
                <w:szCs w:val="17"/>
              </w:rPr>
              <w:t>。</w:t>
            </w:r>
          </w:p>
        </w:tc>
      </w:tr>
      <w:tr w:rsidR="00226EBE" w:rsidRPr="008372D9" w14:paraId="4CAD46C2" w14:textId="77777777" w:rsidTr="00B30050">
        <w:trPr>
          <w:trHeight w:val="397"/>
        </w:trPr>
        <w:tc>
          <w:tcPr>
            <w:tcW w:w="1843" w:type="dxa"/>
            <w:vAlign w:val="center"/>
          </w:tcPr>
          <w:p w14:paraId="3E39A725" w14:textId="77777777" w:rsidR="00226EBE" w:rsidRPr="00EE5D7A" w:rsidRDefault="00226EBE" w:rsidP="00226EBE">
            <w:pPr>
              <w:adjustRightInd w:val="0"/>
              <w:snapToGrid w:val="0"/>
              <w:spacing w:line="240" w:lineRule="exact"/>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i/>
                <w:sz w:val="17"/>
                <w:szCs w:val="17"/>
              </w:rPr>
              <w:t>ARID1A</w:t>
            </w:r>
          </w:p>
        </w:tc>
        <w:tc>
          <w:tcPr>
            <w:tcW w:w="1843" w:type="dxa"/>
            <w:vAlign w:val="center"/>
          </w:tcPr>
          <w:p w14:paraId="0C89B650"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.ARID1A</w:t>
            </w:r>
            <w:r w:rsidRPr="005B3656">
              <w:rPr>
                <w:rFonts w:ascii="思源黑体 CN Normal" w:eastAsia="思源黑体 CN Normal" w:hAnsi="思源黑体 CN Normal" w:cs="思源黑体 CN Normal" w:hint="eastAsia"/>
                <w:color w:val="000000" w:themeColor="text1"/>
                <w:sz w:val="17"/>
                <w:szCs w:val="17"/>
              </w:rPr>
              <w:t xml:space="preserve"> %}</w:t>
            </w:r>
          </w:p>
          <w:p w14:paraId="1A23C014"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.ARID1A %}</w:t>
            </w:r>
          </w:p>
          <w:p w14:paraId="688C8EC3"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734DC453"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09719D2A"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66A71538"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44CE0305" w14:textId="32E5F1B1" w:rsidR="00226EBE" w:rsidRPr="008372D9"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Align w:val="center"/>
          </w:tcPr>
          <w:p w14:paraId="2E56A2B8" w14:textId="77777777" w:rsidR="00226EBE" w:rsidRPr="008372D9" w:rsidRDefault="00226EBE" w:rsidP="00226EBE">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262626" w:themeColor="text1" w:themeTint="D9"/>
                <w:sz w:val="17"/>
                <w:szCs w:val="17"/>
              </w:rPr>
              <w:t>A</w:t>
            </w:r>
            <w:r w:rsidRPr="008372D9">
              <w:rPr>
                <w:rFonts w:ascii="思源黑体 CN Normal" w:eastAsia="思源黑体 CN Normal" w:hAnsi="思源黑体 CN Normal"/>
                <w:i/>
                <w:iCs/>
                <w:color w:val="262626" w:themeColor="text1" w:themeTint="D9"/>
                <w:sz w:val="17"/>
                <w:szCs w:val="17"/>
              </w:rPr>
              <w:t>RID1A</w:t>
            </w:r>
            <w:r w:rsidRPr="008372D9">
              <w:rPr>
                <w:rFonts w:ascii="思源黑体 CN Normal" w:eastAsia="思源黑体 CN Normal" w:hAnsi="思源黑体 CN Normal" w:hint="eastAsia"/>
                <w:color w:val="262626" w:themeColor="text1" w:themeTint="D9"/>
                <w:sz w:val="17"/>
                <w:szCs w:val="17"/>
              </w:rPr>
              <w:t>编码产物在D</w:t>
            </w:r>
            <w:r w:rsidRPr="008372D9">
              <w:rPr>
                <w:rFonts w:ascii="思源黑体 CN Normal" w:eastAsia="思源黑体 CN Normal" w:hAnsi="思源黑体 CN Normal"/>
                <w:color w:val="262626" w:themeColor="text1" w:themeTint="D9"/>
                <w:sz w:val="17"/>
                <w:szCs w:val="17"/>
              </w:rPr>
              <w:t>NA</w:t>
            </w:r>
            <w:r w:rsidRPr="008372D9">
              <w:rPr>
                <w:rFonts w:ascii="思源黑体 CN Normal" w:eastAsia="思源黑体 CN Normal" w:hAnsi="思源黑体 CN Normal" w:hint="eastAsia"/>
                <w:color w:val="262626" w:themeColor="text1" w:themeTint="D9"/>
                <w:sz w:val="17"/>
                <w:szCs w:val="17"/>
              </w:rPr>
              <w:t>错配修复通路中发挥功能，T</w:t>
            </w:r>
            <w:r w:rsidRPr="008372D9">
              <w:rPr>
                <w:rFonts w:ascii="思源黑体 CN Normal" w:eastAsia="思源黑体 CN Normal" w:hAnsi="思源黑体 CN Normal"/>
                <w:color w:val="262626" w:themeColor="text1" w:themeTint="D9"/>
                <w:sz w:val="17"/>
                <w:szCs w:val="17"/>
              </w:rPr>
              <w:t>CGA</w:t>
            </w:r>
            <w:r w:rsidRPr="008372D9">
              <w:rPr>
                <w:rFonts w:ascii="思源黑体 CN Normal" w:eastAsia="思源黑体 CN Normal" w:hAnsi="思源黑体 CN Normal" w:hint="eastAsia"/>
                <w:color w:val="262626" w:themeColor="text1" w:themeTint="D9"/>
                <w:sz w:val="17"/>
                <w:szCs w:val="17"/>
              </w:rPr>
              <w:t>数据提示</w:t>
            </w:r>
            <w:r w:rsidRPr="008372D9">
              <w:rPr>
                <w:rFonts w:ascii="思源黑体 CN Normal" w:eastAsia="思源黑体 CN Normal" w:hAnsi="思源黑体 CN Normal" w:hint="eastAsia"/>
                <w:i/>
                <w:iCs/>
                <w:color w:val="262626" w:themeColor="text1" w:themeTint="D9"/>
                <w:sz w:val="17"/>
                <w:szCs w:val="17"/>
              </w:rPr>
              <w:t>ARID1A</w:t>
            </w:r>
            <w:r w:rsidRPr="008372D9">
              <w:rPr>
                <w:rFonts w:ascii="思源黑体 CN Normal" w:eastAsia="思源黑体 CN Normal" w:hAnsi="思源黑体 CN Normal" w:hint="eastAsia"/>
                <w:color w:val="262626" w:themeColor="text1" w:themeTint="D9"/>
                <w:sz w:val="17"/>
                <w:szCs w:val="17"/>
              </w:rPr>
              <w:t>失活与M</w:t>
            </w:r>
            <w:r w:rsidRPr="008372D9">
              <w:rPr>
                <w:rFonts w:ascii="思源黑体 CN Normal" w:eastAsia="思源黑体 CN Normal" w:hAnsi="思源黑体 CN Normal"/>
                <w:color w:val="262626" w:themeColor="text1" w:themeTint="D9"/>
                <w:sz w:val="17"/>
                <w:szCs w:val="17"/>
              </w:rPr>
              <w:t>SI</w:t>
            </w:r>
            <w:r w:rsidRPr="008372D9">
              <w:rPr>
                <w:rFonts w:ascii="思源黑体 CN Normal" w:eastAsia="思源黑体 CN Normal" w:hAnsi="思源黑体 CN Normal" w:hint="eastAsia"/>
                <w:color w:val="262626" w:themeColor="text1" w:themeTint="D9"/>
                <w:sz w:val="17"/>
                <w:szCs w:val="17"/>
              </w:rPr>
              <w:t>、高肿瘤突变负荷存在相关性。回顾性研究提示带有</w:t>
            </w:r>
            <w:r w:rsidRPr="008372D9">
              <w:rPr>
                <w:rFonts w:ascii="思源黑体 CN Normal" w:eastAsia="思源黑体 CN Normal" w:hAnsi="思源黑体 CN Normal" w:hint="eastAsia"/>
                <w:i/>
                <w:iCs/>
                <w:color w:val="262626" w:themeColor="text1" w:themeTint="D9"/>
                <w:sz w:val="17"/>
                <w:szCs w:val="17"/>
              </w:rPr>
              <w:t>ARID1A</w:t>
            </w:r>
            <w:r w:rsidRPr="008372D9">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失活突变的非小细胞肺癌、结直肠癌、胃癌和子宫内膜癌患者对免疫检查点抑制剂治疗响应较好（PMID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31949479</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32111729,34512623）。</w:t>
            </w:r>
          </w:p>
        </w:tc>
      </w:tr>
      <w:tr w:rsidR="00226EBE" w:rsidRPr="008372D9" w14:paraId="0D3C43F1" w14:textId="77777777" w:rsidTr="00B30050">
        <w:trPr>
          <w:trHeight w:val="397"/>
        </w:trPr>
        <w:tc>
          <w:tcPr>
            <w:tcW w:w="1843" w:type="dxa"/>
            <w:vAlign w:val="center"/>
          </w:tcPr>
          <w:p w14:paraId="2E80591E" w14:textId="77777777" w:rsidR="00226EBE" w:rsidRPr="008372D9" w:rsidRDefault="00226EBE" w:rsidP="00226EBE">
            <w:pPr>
              <w:adjustRightInd w:val="0"/>
              <w:snapToGrid w:val="0"/>
              <w:spacing w:line="240" w:lineRule="exact"/>
              <w:rPr>
                <w:rFonts w:ascii="思源黑体 CN Normal" w:eastAsia="思源黑体 CN Normal" w:hAnsi="思源黑体 CN Normal"/>
                <w:i/>
                <w:color w:val="000000" w:themeColor="text1"/>
                <w:sz w:val="17"/>
                <w:szCs w:val="17"/>
              </w:rPr>
            </w:pPr>
            <w:r w:rsidRPr="008372D9">
              <w:rPr>
                <w:rFonts w:ascii="思源黑体 CN Normal" w:eastAsia="思源黑体 CN Normal" w:hAnsi="思源黑体 CN Normal" w:hint="eastAsia"/>
                <w:i/>
                <w:color w:val="000000" w:themeColor="text1"/>
                <w:sz w:val="17"/>
                <w:szCs w:val="17"/>
              </w:rPr>
              <w:t>L</w:t>
            </w:r>
            <w:r w:rsidRPr="008372D9">
              <w:rPr>
                <w:rFonts w:ascii="思源黑体 CN Normal" w:eastAsia="思源黑体 CN Normal" w:hAnsi="思源黑体 CN Normal"/>
                <w:i/>
                <w:color w:val="000000" w:themeColor="text1"/>
                <w:sz w:val="17"/>
                <w:szCs w:val="17"/>
              </w:rPr>
              <w:t>RP1B</w:t>
            </w:r>
          </w:p>
        </w:tc>
        <w:tc>
          <w:tcPr>
            <w:tcW w:w="1843" w:type="dxa"/>
            <w:vAlign w:val="center"/>
          </w:tcPr>
          <w:p w14:paraId="5717A6C5"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.LRP1B</w:t>
            </w:r>
            <w:r w:rsidRPr="005B3656">
              <w:rPr>
                <w:rFonts w:ascii="思源黑体 CN Normal" w:eastAsia="思源黑体 CN Normal" w:hAnsi="思源黑体 CN Normal" w:cs="思源黑体 CN Normal" w:hint="eastAsia"/>
                <w:color w:val="000000" w:themeColor="text1"/>
                <w:sz w:val="17"/>
                <w:szCs w:val="17"/>
              </w:rPr>
              <w:t xml:space="preserve"> %}</w:t>
            </w:r>
          </w:p>
          <w:p w14:paraId="4165B19A"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.LRP1B %}</w:t>
            </w:r>
          </w:p>
          <w:p w14:paraId="755B3935"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47AEA568"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120C6A10"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014DB525"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0CE7A92C" w14:textId="1D2AEAF1" w:rsidR="00226EBE" w:rsidRPr="008372D9"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Align w:val="center"/>
          </w:tcPr>
          <w:p w14:paraId="2E51A539" w14:textId="77777777" w:rsidR="00226EBE" w:rsidRPr="008372D9" w:rsidRDefault="00226EBE" w:rsidP="00226EBE">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262626" w:themeColor="text1" w:themeTint="D9"/>
                <w:sz w:val="17"/>
                <w:szCs w:val="17"/>
              </w:rPr>
              <w:t>L</w:t>
            </w:r>
            <w:r w:rsidRPr="008372D9">
              <w:rPr>
                <w:rFonts w:ascii="思源黑体 CN Normal" w:eastAsia="思源黑体 CN Normal" w:hAnsi="思源黑体 CN Normal"/>
                <w:i/>
                <w:iCs/>
                <w:color w:val="262626" w:themeColor="text1" w:themeTint="D9"/>
                <w:sz w:val="17"/>
                <w:szCs w:val="17"/>
              </w:rPr>
              <w:t>RP1B</w:t>
            </w:r>
            <w:r w:rsidRPr="008372D9">
              <w:rPr>
                <w:rFonts w:ascii="思源黑体 CN Normal" w:eastAsia="思源黑体 CN Normal" w:hAnsi="思源黑体 CN Normal" w:hint="eastAsia"/>
                <w:color w:val="262626" w:themeColor="text1" w:themeTint="D9"/>
                <w:sz w:val="17"/>
                <w:szCs w:val="17"/>
              </w:rPr>
              <w:t>基因编码一种肿瘤抑制因子。回顾性研究提示在接受免疫检查点抑制剂治疗的肺癌、前列腺癌、黑色素瘤、肉瘤和乳腺癌患者中，</w:t>
            </w:r>
            <w:r w:rsidRPr="008372D9">
              <w:rPr>
                <w:rFonts w:ascii="思源黑体 CN Normal" w:eastAsia="思源黑体 CN Normal" w:hAnsi="思源黑体 CN Normal" w:hint="eastAsia"/>
                <w:i/>
                <w:iCs/>
                <w:color w:val="262626" w:themeColor="text1" w:themeTint="D9"/>
                <w:sz w:val="17"/>
                <w:szCs w:val="17"/>
              </w:rPr>
              <w:t>LRP1B</w:t>
            </w:r>
            <w:r w:rsidRPr="008372D9">
              <w:rPr>
                <w:rFonts w:ascii="思源黑体 CN Normal" w:eastAsia="思源黑体 CN Normal" w:hAnsi="思源黑体 CN Normal" w:hint="eastAsia"/>
                <w:color w:val="262626" w:themeColor="text1" w:themeTint="D9"/>
                <w:sz w:val="17"/>
                <w:szCs w:val="17"/>
              </w:rPr>
              <w:t>致病/致癌性突变与较高的客观缓解率、无进展生存期和总生存期相关（PMID:</w:t>
            </w:r>
            <w:r w:rsidRPr="008372D9">
              <w:rPr>
                <w:rFonts w:ascii="思源黑体 CN Normal" w:eastAsia="思源黑体 CN Normal" w:hAnsi="思源黑体 CN Normal"/>
                <w:color w:val="262626" w:themeColor="text1" w:themeTint="D9"/>
                <w:sz w:val="17"/>
                <w:szCs w:val="17"/>
              </w:rPr>
              <w:t xml:space="preserve"> 31164891, </w:t>
            </w:r>
            <w:r w:rsidRPr="008372D9">
              <w:rPr>
                <w:rFonts w:ascii="思源黑体 CN Normal" w:eastAsia="思源黑体 CN Normal" w:hAnsi="思源黑体 CN Normal" w:hint="eastAsia"/>
                <w:color w:val="262626" w:themeColor="text1" w:themeTint="D9"/>
                <w:sz w:val="17"/>
                <w:szCs w:val="17"/>
              </w:rPr>
              <w:t>33653800）。</w:t>
            </w:r>
          </w:p>
        </w:tc>
      </w:tr>
      <w:tr w:rsidR="00226EBE" w:rsidRPr="008372D9" w14:paraId="36DBC648" w14:textId="77777777" w:rsidTr="00B30050">
        <w:trPr>
          <w:trHeight w:val="397"/>
        </w:trPr>
        <w:tc>
          <w:tcPr>
            <w:tcW w:w="1843" w:type="dxa"/>
            <w:vAlign w:val="center"/>
          </w:tcPr>
          <w:p w14:paraId="5C072BEC" w14:textId="77777777" w:rsidR="00226EBE" w:rsidRPr="008372D9" w:rsidRDefault="00226EBE" w:rsidP="00226EBE">
            <w:pPr>
              <w:adjustRightInd w:val="0"/>
              <w:snapToGrid w:val="0"/>
              <w:spacing w:line="240" w:lineRule="exact"/>
              <w:rPr>
                <w:rFonts w:ascii="思源黑体 CN Normal" w:eastAsia="思源黑体 CN Normal" w:hAnsi="思源黑体 CN Normal"/>
                <w:i/>
                <w:color w:val="000000" w:themeColor="text1"/>
                <w:sz w:val="17"/>
                <w:szCs w:val="17"/>
              </w:rPr>
            </w:pPr>
            <w:r w:rsidRPr="008372D9">
              <w:rPr>
                <w:rFonts w:ascii="思源黑体 CN Normal" w:eastAsia="思源黑体 CN Normal" w:hAnsi="思源黑体 CN Normal" w:hint="eastAsia"/>
                <w:i/>
                <w:color w:val="000000" w:themeColor="text1"/>
                <w:sz w:val="17"/>
                <w:szCs w:val="17"/>
              </w:rPr>
              <w:t>S</w:t>
            </w:r>
            <w:r w:rsidRPr="008372D9">
              <w:rPr>
                <w:rFonts w:ascii="思源黑体 CN Normal" w:eastAsia="思源黑体 CN Normal" w:hAnsi="思源黑体 CN Normal"/>
                <w:i/>
                <w:color w:val="000000" w:themeColor="text1"/>
                <w:sz w:val="17"/>
                <w:szCs w:val="17"/>
              </w:rPr>
              <w:t>ETD2</w:t>
            </w:r>
          </w:p>
        </w:tc>
        <w:tc>
          <w:tcPr>
            <w:tcW w:w="1843" w:type="dxa"/>
            <w:vAlign w:val="center"/>
          </w:tcPr>
          <w:p w14:paraId="65D93580"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.SETD2</w:t>
            </w:r>
            <w:r w:rsidRPr="005B3656">
              <w:rPr>
                <w:rFonts w:ascii="思源黑体 CN Normal" w:eastAsia="思源黑体 CN Normal" w:hAnsi="思源黑体 CN Normal" w:cs="思源黑体 CN Normal" w:hint="eastAsia"/>
                <w:color w:val="000000" w:themeColor="text1"/>
                <w:sz w:val="17"/>
                <w:szCs w:val="17"/>
              </w:rPr>
              <w:t>%}</w:t>
            </w:r>
          </w:p>
          <w:p w14:paraId="58E65690"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.SETD2%}</w:t>
            </w:r>
          </w:p>
          <w:p w14:paraId="1793B96B"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193CEEF4"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51A7B924"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2A768441"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1A2CDF7E" w14:textId="1FBC73DA" w:rsidR="00226EBE" w:rsidRPr="008372D9"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Align w:val="center"/>
          </w:tcPr>
          <w:p w14:paraId="4686A7AF" w14:textId="77777777" w:rsidR="00226EBE" w:rsidRPr="008372D9" w:rsidRDefault="00226EBE" w:rsidP="00226EBE">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8372D9">
              <w:rPr>
                <w:rFonts w:ascii="思源黑体 CN Normal" w:eastAsia="思源黑体 CN Normal" w:hAnsi="思源黑体 CN Normal"/>
                <w:i/>
                <w:iCs/>
                <w:color w:val="262626" w:themeColor="text1" w:themeTint="D9"/>
                <w:sz w:val="17"/>
                <w:szCs w:val="17"/>
              </w:rPr>
              <w:t>S</w:t>
            </w:r>
            <w:r w:rsidRPr="008372D9">
              <w:rPr>
                <w:rFonts w:ascii="思源黑体 CN Normal" w:eastAsia="思源黑体 CN Normal" w:hAnsi="思源黑体 CN Normal" w:hint="eastAsia"/>
                <w:i/>
                <w:iCs/>
                <w:color w:val="262626" w:themeColor="text1" w:themeTint="D9"/>
                <w:sz w:val="17"/>
                <w:szCs w:val="17"/>
              </w:rPr>
              <w:t>ETD2</w:t>
            </w:r>
            <w:r w:rsidRPr="008372D9">
              <w:rPr>
                <w:rFonts w:ascii="思源黑体 CN Normal" w:eastAsia="思源黑体 CN Normal" w:hAnsi="思源黑体 CN Normal" w:hint="eastAsia"/>
                <w:color w:val="262626" w:themeColor="text1" w:themeTint="D9"/>
                <w:sz w:val="17"/>
                <w:szCs w:val="17"/>
              </w:rPr>
              <w:t>编码一种组蛋白甲基转移酶，在维持基因组完整性和稳定性方面起关键作用。回顾性分析提示，</w:t>
            </w:r>
            <w:r w:rsidRPr="008372D9">
              <w:rPr>
                <w:rFonts w:ascii="思源黑体 CN Normal" w:eastAsia="思源黑体 CN Normal" w:hAnsi="思源黑体 CN Normal" w:hint="eastAsia"/>
                <w:i/>
                <w:iCs/>
                <w:color w:val="262626" w:themeColor="text1" w:themeTint="D9"/>
                <w:sz w:val="17"/>
                <w:szCs w:val="17"/>
              </w:rPr>
              <w:t>SETD2</w:t>
            </w:r>
            <w:r w:rsidRPr="008372D9">
              <w:rPr>
                <w:rFonts w:ascii="思源黑体 CN Normal" w:eastAsia="思源黑体 CN Normal" w:hAnsi="思源黑体 CN Normal" w:hint="eastAsia"/>
                <w:color w:val="262626" w:themeColor="text1" w:themeTint="D9"/>
                <w:sz w:val="17"/>
                <w:szCs w:val="17"/>
              </w:rPr>
              <w:t>基因突变与高肿瘤突变负荷和微卫星不稳定有一定相关性，在</w:t>
            </w:r>
            <w:r w:rsidRPr="008372D9">
              <w:rPr>
                <w:rFonts w:ascii="思源黑体 CN Normal" w:eastAsia="思源黑体 CN Normal" w:hAnsi="思源黑体 CN Normal"/>
                <w:color w:val="262626" w:themeColor="text1" w:themeTint="D9"/>
                <w:sz w:val="17"/>
                <w:szCs w:val="17"/>
              </w:rPr>
              <w:t>PD-1/PD-L1</w:t>
            </w:r>
            <w:r w:rsidRPr="008372D9">
              <w:rPr>
                <w:rFonts w:ascii="思源黑体 CN Normal" w:eastAsia="思源黑体 CN Normal" w:hAnsi="思源黑体 CN Normal" w:hint="eastAsia"/>
                <w:color w:val="262626" w:themeColor="text1" w:themeTint="D9"/>
                <w:sz w:val="17"/>
                <w:szCs w:val="17"/>
              </w:rPr>
              <w:t>抑制剂类药物治疗人群中与较高的客观缓解率和较长的总生存期存在相关性（</w:t>
            </w:r>
            <w:r w:rsidRPr="008372D9">
              <w:rPr>
                <w:rFonts w:ascii="思源黑体 CN Normal" w:eastAsia="思源黑体 CN Normal" w:hAnsi="思源黑体 CN Normal"/>
                <w:color w:val="262626" w:themeColor="text1" w:themeTint="D9"/>
                <w:sz w:val="17"/>
                <w:szCs w:val="17"/>
              </w:rPr>
              <w:t>PMID: 34127768</w:t>
            </w:r>
            <w:r w:rsidRPr="008372D9">
              <w:rPr>
                <w:rFonts w:ascii="思源黑体 CN Normal" w:eastAsia="思源黑体 CN Normal" w:hAnsi="思源黑体 CN Normal" w:hint="eastAsia"/>
                <w:color w:val="262626" w:themeColor="text1" w:themeTint="D9"/>
                <w:sz w:val="17"/>
                <w:szCs w:val="17"/>
              </w:rPr>
              <w:t>）。</w:t>
            </w:r>
          </w:p>
        </w:tc>
      </w:tr>
      <w:tr w:rsidR="00226EBE" w:rsidRPr="008372D9" w14:paraId="7D8FBEFB" w14:textId="77777777" w:rsidTr="00B30050">
        <w:trPr>
          <w:trHeight w:val="397"/>
        </w:trPr>
        <w:tc>
          <w:tcPr>
            <w:tcW w:w="1843" w:type="dxa"/>
            <w:vAlign w:val="center"/>
          </w:tcPr>
          <w:p w14:paraId="28528C9A" w14:textId="77777777" w:rsidR="00226EBE" w:rsidRPr="008372D9" w:rsidRDefault="00226EBE" w:rsidP="00226EBE">
            <w:pPr>
              <w:adjustRightInd w:val="0"/>
              <w:snapToGrid w:val="0"/>
              <w:spacing w:line="240" w:lineRule="exact"/>
              <w:rPr>
                <w:rFonts w:ascii="思源黑体 CN Normal" w:eastAsia="思源黑体 CN Normal" w:hAnsi="思源黑体 CN Normal"/>
                <w:i/>
                <w:color w:val="000000" w:themeColor="text1"/>
                <w:sz w:val="17"/>
                <w:szCs w:val="17"/>
              </w:rPr>
            </w:pPr>
            <w:r w:rsidRPr="008372D9">
              <w:rPr>
                <w:rFonts w:ascii="思源黑体 CN Normal" w:eastAsia="思源黑体 CN Normal" w:hAnsi="思源黑体 CN Normal" w:hint="eastAsia"/>
                <w:i/>
                <w:color w:val="000000" w:themeColor="text1"/>
                <w:sz w:val="17"/>
                <w:szCs w:val="17"/>
              </w:rPr>
              <w:t>P</w:t>
            </w:r>
            <w:r w:rsidRPr="008372D9">
              <w:rPr>
                <w:rFonts w:ascii="思源黑体 CN Normal" w:eastAsia="思源黑体 CN Normal" w:hAnsi="思源黑体 CN Normal"/>
                <w:i/>
                <w:color w:val="000000" w:themeColor="text1"/>
                <w:sz w:val="17"/>
                <w:szCs w:val="17"/>
              </w:rPr>
              <w:t>RKDC</w:t>
            </w:r>
          </w:p>
        </w:tc>
        <w:tc>
          <w:tcPr>
            <w:tcW w:w="1843" w:type="dxa"/>
            <w:vAlign w:val="center"/>
          </w:tcPr>
          <w:p w14:paraId="12BA6365"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.PRKDC</w:t>
            </w:r>
            <w:r w:rsidRPr="005B3656">
              <w:rPr>
                <w:rFonts w:ascii="思源黑体 CN Normal" w:eastAsia="思源黑体 CN Normal" w:hAnsi="思源黑体 CN Normal" w:cs="思源黑体 CN Normal" w:hint="eastAsia"/>
                <w:color w:val="000000" w:themeColor="text1"/>
                <w:sz w:val="17"/>
                <w:szCs w:val="17"/>
              </w:rPr>
              <w:t xml:space="preserve"> %}</w:t>
            </w:r>
          </w:p>
          <w:p w14:paraId="1383E4FF"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.PRKDC %}</w:t>
            </w:r>
          </w:p>
          <w:p w14:paraId="45F4D32B"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5C55EBDD"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674675EB"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1526A326"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01E8BEA0" w14:textId="064D9611" w:rsidR="00226EBE" w:rsidRPr="008372D9"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lastRenderedPageBreak/>
              <w:t>{</w:t>
            </w:r>
            <w:r w:rsidRPr="005B3656">
              <w:rPr>
                <w:rFonts w:ascii="思源黑体 CN Normal" w:eastAsia="思源黑体 CN Normal" w:hAnsi="思源黑体 CN Normal" w:cs="思源黑体 CN Normal"/>
                <w:color w:val="000000" w:themeColor="text1"/>
                <w:sz w:val="17"/>
                <w:szCs w:val="17"/>
              </w:rPr>
              <w:t>%p endif%}</w:t>
            </w:r>
          </w:p>
        </w:tc>
        <w:tc>
          <w:tcPr>
            <w:tcW w:w="6644" w:type="dxa"/>
            <w:vAlign w:val="center"/>
          </w:tcPr>
          <w:p w14:paraId="58E5A8F6" w14:textId="77777777" w:rsidR="00226EBE" w:rsidRPr="008372D9" w:rsidRDefault="00226EBE" w:rsidP="00226EBE">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262626" w:themeColor="text1" w:themeTint="D9"/>
                <w:sz w:val="17"/>
                <w:szCs w:val="17"/>
              </w:rPr>
              <w:lastRenderedPageBreak/>
              <w:t>PRKDC</w:t>
            </w:r>
            <w:r w:rsidRPr="008372D9">
              <w:rPr>
                <w:rFonts w:ascii="思源黑体 CN Normal" w:eastAsia="思源黑体 CN Normal" w:hAnsi="思源黑体 CN Normal" w:hint="eastAsia"/>
                <w:color w:val="262626" w:themeColor="text1" w:themeTint="D9"/>
                <w:sz w:val="17"/>
                <w:szCs w:val="17"/>
              </w:rPr>
              <w:t>基因突变常与其他DNA损伤修复缺陷共存，与高肿瘤突变负荷存在一定的相关性。回顾性分析提示在免疫检查点抑制剂治疗的实体瘤患者人群中，</w:t>
            </w:r>
            <w:r w:rsidRPr="008372D9">
              <w:rPr>
                <w:rFonts w:ascii="思源黑体 CN Normal" w:eastAsia="思源黑体 CN Normal" w:hAnsi="思源黑体 CN Normal" w:hint="eastAsia"/>
                <w:i/>
                <w:iCs/>
                <w:color w:val="262626" w:themeColor="text1" w:themeTint="D9"/>
                <w:sz w:val="17"/>
                <w:szCs w:val="17"/>
              </w:rPr>
              <w:t>PRKDC</w:t>
            </w:r>
            <w:r w:rsidRPr="008372D9">
              <w:rPr>
                <w:rFonts w:ascii="思源黑体 CN Normal" w:eastAsia="思源黑体 CN Normal" w:hAnsi="思源黑体 CN Normal" w:hint="eastAsia"/>
                <w:color w:val="262626" w:themeColor="text1" w:themeTint="D9"/>
                <w:sz w:val="17"/>
                <w:szCs w:val="17"/>
              </w:rPr>
              <w:t>基因突变与较长无进展生存期和总生存期存在相关性</w:t>
            </w:r>
            <w:r>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color w:val="262626" w:themeColor="text1" w:themeTint="D9"/>
                <w:sz w:val="17"/>
                <w:szCs w:val="17"/>
              </w:rPr>
              <w:t>PMID: 32502294</w:t>
            </w:r>
            <w:r>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hint="eastAsia"/>
                <w:color w:val="262626" w:themeColor="text1" w:themeTint="D9"/>
                <w:sz w:val="17"/>
                <w:szCs w:val="17"/>
              </w:rPr>
              <w:t>。</w:t>
            </w:r>
          </w:p>
        </w:tc>
      </w:tr>
      <w:tr w:rsidR="00226EBE" w:rsidRPr="008372D9" w14:paraId="2EEC380B" w14:textId="77777777" w:rsidTr="00B30050">
        <w:trPr>
          <w:trHeight w:val="397"/>
        </w:trPr>
        <w:tc>
          <w:tcPr>
            <w:tcW w:w="1843" w:type="dxa"/>
            <w:vAlign w:val="center"/>
          </w:tcPr>
          <w:p w14:paraId="0E9E9D52" w14:textId="77777777" w:rsidR="00226EBE" w:rsidRPr="008372D9" w:rsidRDefault="00226EBE" w:rsidP="00226EBE">
            <w:pPr>
              <w:adjustRightInd w:val="0"/>
              <w:snapToGrid w:val="0"/>
              <w:spacing w:line="240" w:lineRule="exact"/>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hint="eastAsia"/>
                <w:i/>
                <w:color w:val="000000" w:themeColor="text1"/>
                <w:sz w:val="17"/>
                <w:szCs w:val="17"/>
              </w:rPr>
              <w:t>T</w:t>
            </w:r>
            <w:r w:rsidRPr="00EE5D7A">
              <w:rPr>
                <w:rFonts w:ascii="思源黑体 CN Normal" w:eastAsia="思源黑体 CN Normal" w:hAnsi="思源黑体 CN Normal"/>
                <w:i/>
                <w:color w:val="000000" w:themeColor="text1"/>
                <w:sz w:val="17"/>
                <w:szCs w:val="17"/>
              </w:rPr>
              <w:t>ERT</w:t>
            </w:r>
          </w:p>
        </w:tc>
        <w:tc>
          <w:tcPr>
            <w:tcW w:w="1843" w:type="dxa"/>
            <w:vAlign w:val="center"/>
          </w:tcPr>
          <w:p w14:paraId="5609147B"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.TERT</w:t>
            </w:r>
            <w:r w:rsidRPr="005B3656">
              <w:rPr>
                <w:rFonts w:ascii="思源黑体 CN Normal" w:eastAsia="思源黑体 CN Normal" w:hAnsi="思源黑体 CN Normal" w:cs="思源黑体 CN Normal" w:hint="eastAsia"/>
                <w:color w:val="000000" w:themeColor="text1"/>
                <w:sz w:val="17"/>
                <w:szCs w:val="17"/>
              </w:rPr>
              <w:t xml:space="preserve"> %}</w:t>
            </w:r>
          </w:p>
          <w:p w14:paraId="3563882E"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.TERT %}</w:t>
            </w:r>
          </w:p>
          <w:p w14:paraId="466C09DA"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39C2D26D"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020F7E76"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277326B2"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76060942" w14:textId="07A04C7E" w:rsidR="00226EBE" w:rsidRPr="008372D9"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Align w:val="center"/>
          </w:tcPr>
          <w:p w14:paraId="609E2B33" w14:textId="77777777" w:rsidR="00226EBE" w:rsidRPr="008372D9" w:rsidRDefault="00226EBE" w:rsidP="00226EBE">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sidRPr="008372D9">
              <w:rPr>
                <w:rFonts w:ascii="思源黑体 CN Normal" w:eastAsia="思源黑体 CN Normal" w:hAnsi="思源黑体 CN Normal" w:hint="eastAsia"/>
                <w:i/>
                <w:iCs/>
                <w:color w:val="262626" w:themeColor="text1" w:themeTint="D9"/>
                <w:sz w:val="17"/>
                <w:szCs w:val="17"/>
              </w:rPr>
              <w:t>TERT</w:t>
            </w:r>
            <w:r w:rsidRPr="008372D9">
              <w:rPr>
                <w:rFonts w:ascii="思源黑体 CN Normal" w:eastAsia="思源黑体 CN Normal" w:hAnsi="思源黑体 CN Normal" w:hint="eastAsia"/>
                <w:color w:val="262626" w:themeColor="text1" w:themeTint="D9"/>
                <w:sz w:val="17"/>
                <w:szCs w:val="17"/>
              </w:rPr>
              <w:t>突变与更高的治疗有效率、更长的中位无进展生存期有关（PMID:32241817），在尿路上皮癌人群中，</w:t>
            </w:r>
            <w:r w:rsidRPr="008372D9">
              <w:rPr>
                <w:rFonts w:ascii="思源黑体 CN Normal" w:eastAsia="思源黑体 CN Normal" w:hAnsi="思源黑体 CN Normal" w:hint="eastAsia"/>
                <w:i/>
                <w:iCs/>
                <w:color w:val="262626" w:themeColor="text1" w:themeTint="D9"/>
                <w:sz w:val="17"/>
                <w:szCs w:val="17"/>
              </w:rPr>
              <w:t>TERT</w:t>
            </w:r>
            <w:r w:rsidRPr="008372D9">
              <w:rPr>
                <w:rFonts w:ascii="思源黑体 CN Normal" w:eastAsia="思源黑体 CN Normal" w:hAnsi="思源黑体 CN Normal" w:hint="eastAsia"/>
                <w:color w:val="262626" w:themeColor="text1" w:themeTint="D9"/>
                <w:sz w:val="17"/>
                <w:szCs w:val="17"/>
              </w:rPr>
              <w:t>启动子突变与较长的无进展生存期和总生存期有关（PMID:33980590）。</w:t>
            </w:r>
          </w:p>
        </w:tc>
      </w:tr>
      <w:tr w:rsidR="00226EBE" w:rsidRPr="008372D9" w14:paraId="515499CD" w14:textId="77777777" w:rsidTr="00B30050">
        <w:trPr>
          <w:trHeight w:val="397"/>
        </w:trPr>
        <w:tc>
          <w:tcPr>
            <w:tcW w:w="1843" w:type="dxa"/>
            <w:vAlign w:val="center"/>
          </w:tcPr>
          <w:p w14:paraId="372EC2C8" w14:textId="77777777" w:rsidR="00226EBE" w:rsidRPr="008372D9" w:rsidRDefault="00226EBE" w:rsidP="00226EBE">
            <w:pPr>
              <w:adjustRightInd w:val="0"/>
              <w:snapToGrid w:val="0"/>
              <w:spacing w:line="240" w:lineRule="exact"/>
              <w:rPr>
                <w:rFonts w:ascii="思源黑体 CN Normal" w:eastAsia="思源黑体 CN Normal" w:hAnsi="思源黑体 CN Normal"/>
                <w:i/>
                <w:color w:val="000000" w:themeColor="text1"/>
                <w:sz w:val="17"/>
                <w:szCs w:val="17"/>
              </w:rPr>
            </w:pPr>
            <w:r w:rsidRPr="008372D9">
              <w:rPr>
                <w:rFonts w:ascii="思源黑体 CN Normal" w:eastAsia="思源黑体 CN Normal" w:hAnsi="思源黑体 CN Normal"/>
                <w:i/>
                <w:sz w:val="17"/>
                <w:szCs w:val="17"/>
              </w:rPr>
              <w:t>KMT2D</w:t>
            </w:r>
          </w:p>
        </w:tc>
        <w:tc>
          <w:tcPr>
            <w:tcW w:w="1843" w:type="dxa"/>
            <w:vAlign w:val="center"/>
          </w:tcPr>
          <w:p w14:paraId="2E5D5928"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.KMT2D</w:t>
            </w:r>
            <w:r w:rsidRPr="005B3656">
              <w:rPr>
                <w:rFonts w:ascii="思源黑体 CN Normal" w:eastAsia="思源黑体 CN Normal" w:hAnsi="思源黑体 CN Normal" w:cs="思源黑体 CN Normal" w:hint="eastAsia"/>
                <w:color w:val="000000" w:themeColor="text1"/>
                <w:sz w:val="17"/>
                <w:szCs w:val="17"/>
              </w:rPr>
              <w:t xml:space="preserve"> %}</w:t>
            </w:r>
          </w:p>
          <w:p w14:paraId="4E3220DB"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.KMT2D %}</w:t>
            </w:r>
          </w:p>
          <w:p w14:paraId="74235CC7"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0BAB3BBA"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431F04BE"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1805D361"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17F342C2" w14:textId="328AE85C" w:rsidR="00226EBE" w:rsidRPr="008372D9"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Align w:val="center"/>
          </w:tcPr>
          <w:p w14:paraId="6A54C69E" w14:textId="77777777" w:rsidR="00226EBE" w:rsidRPr="008372D9" w:rsidRDefault="00226EBE" w:rsidP="00226EBE">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color w:val="262626" w:themeColor="text1" w:themeTint="D9"/>
                <w:sz w:val="17"/>
                <w:szCs w:val="17"/>
              </w:rPr>
              <w:t>肿瘤细胞中的</w:t>
            </w:r>
            <w:r w:rsidRPr="008372D9">
              <w:rPr>
                <w:rFonts w:ascii="思源黑体 CN Normal" w:eastAsia="思源黑体 CN Normal" w:hAnsi="思源黑体 CN Normal" w:hint="eastAsia"/>
                <w:i/>
                <w:iCs/>
                <w:color w:val="262626" w:themeColor="text1" w:themeTint="D9"/>
                <w:sz w:val="17"/>
                <w:szCs w:val="17"/>
              </w:rPr>
              <w:t>KMT2D</w:t>
            </w:r>
            <w:r w:rsidRPr="008372D9">
              <w:rPr>
                <w:rFonts w:ascii="思源黑体 CN Normal" w:eastAsia="思源黑体 CN Normal" w:hAnsi="思源黑体 CN Normal" w:hint="eastAsia"/>
                <w:color w:val="262626" w:themeColor="text1" w:themeTint="D9"/>
                <w:sz w:val="17"/>
                <w:szCs w:val="17"/>
              </w:rPr>
              <w:t>突变会引起DNA损伤和转录异常，积累更高的突变负荷和异常转录本，易产生更多的肿瘤新抗原，进而可能对PD-1</w:t>
            </w:r>
            <w:r w:rsidRPr="008372D9">
              <w:rPr>
                <w:rFonts w:ascii="思源黑体 CN Normal" w:eastAsia="思源黑体 CN Normal" w:hAnsi="思源黑体 CN Normal"/>
                <w:color w:val="262626" w:themeColor="text1" w:themeTint="D9"/>
                <w:sz w:val="17"/>
                <w:szCs w:val="17"/>
              </w:rPr>
              <w:t>/PD</w:t>
            </w:r>
            <w:r w:rsidRPr="008372D9">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color w:val="262626" w:themeColor="text1" w:themeTint="D9"/>
                <w:sz w:val="17"/>
                <w:szCs w:val="17"/>
              </w:rPr>
              <w:t>L1</w:t>
            </w:r>
            <w:r w:rsidRPr="008372D9">
              <w:rPr>
                <w:rFonts w:ascii="思源黑体 CN Normal" w:eastAsia="思源黑体 CN Normal" w:hAnsi="思源黑体 CN Normal" w:hint="eastAsia"/>
                <w:color w:val="262626" w:themeColor="text1" w:themeTint="D9"/>
                <w:sz w:val="17"/>
                <w:szCs w:val="17"/>
              </w:rPr>
              <w:t>抑制剂治疗更加敏感</w:t>
            </w:r>
            <w:r>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color w:val="262626" w:themeColor="text1" w:themeTint="D9"/>
                <w:sz w:val="17"/>
                <w:szCs w:val="17"/>
              </w:rPr>
              <w:t>PMID: 32887696</w:t>
            </w:r>
            <w:r>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hint="eastAsia"/>
                <w:color w:val="262626" w:themeColor="text1" w:themeTint="D9"/>
                <w:sz w:val="17"/>
                <w:szCs w:val="17"/>
              </w:rPr>
              <w:t>。</w:t>
            </w:r>
          </w:p>
        </w:tc>
      </w:tr>
      <w:tr w:rsidR="00226EBE" w:rsidRPr="008372D9" w14:paraId="222E1C92" w14:textId="77777777" w:rsidTr="00B30050">
        <w:trPr>
          <w:trHeight w:val="397"/>
        </w:trPr>
        <w:tc>
          <w:tcPr>
            <w:tcW w:w="1843" w:type="dxa"/>
            <w:vAlign w:val="center"/>
          </w:tcPr>
          <w:p w14:paraId="359D37B9" w14:textId="77777777" w:rsidR="00226EBE" w:rsidRPr="008372D9" w:rsidRDefault="00226EBE" w:rsidP="00226EBE">
            <w:pPr>
              <w:adjustRightInd w:val="0"/>
              <w:snapToGrid w:val="0"/>
              <w:spacing w:line="240" w:lineRule="exact"/>
              <w:rPr>
                <w:rFonts w:ascii="思源黑体 CN Normal" w:eastAsia="思源黑体 CN Normal" w:hAnsi="思源黑体 CN Normal"/>
                <w:i/>
                <w:color w:val="000000" w:themeColor="text1"/>
                <w:sz w:val="17"/>
                <w:szCs w:val="17"/>
              </w:rPr>
            </w:pPr>
            <w:r w:rsidRPr="008372D9">
              <w:rPr>
                <w:rFonts w:ascii="思源黑体 CN Normal" w:eastAsia="思源黑体 CN Normal" w:hAnsi="思源黑体 CN Normal" w:hint="eastAsia"/>
                <w:i/>
                <w:color w:val="000000" w:themeColor="text1"/>
                <w:sz w:val="17"/>
                <w:szCs w:val="17"/>
              </w:rPr>
              <w:t>F</w:t>
            </w:r>
            <w:r w:rsidRPr="008372D9">
              <w:rPr>
                <w:rFonts w:ascii="思源黑体 CN Normal" w:eastAsia="思源黑体 CN Normal" w:hAnsi="思源黑体 CN Normal"/>
                <w:i/>
                <w:color w:val="000000" w:themeColor="text1"/>
                <w:sz w:val="17"/>
                <w:szCs w:val="17"/>
              </w:rPr>
              <w:t>AT1</w:t>
            </w:r>
          </w:p>
        </w:tc>
        <w:tc>
          <w:tcPr>
            <w:tcW w:w="1843" w:type="dxa"/>
            <w:vAlign w:val="center"/>
          </w:tcPr>
          <w:p w14:paraId="3C9617C7"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.FAT1</w:t>
            </w:r>
            <w:r w:rsidRPr="005B3656">
              <w:rPr>
                <w:rFonts w:ascii="思源黑体 CN Normal" w:eastAsia="思源黑体 CN Normal" w:hAnsi="思源黑体 CN Normal" w:cs="思源黑体 CN Normal" w:hint="eastAsia"/>
                <w:color w:val="000000" w:themeColor="text1"/>
                <w:sz w:val="17"/>
                <w:szCs w:val="17"/>
              </w:rPr>
              <w:t>%}</w:t>
            </w:r>
          </w:p>
          <w:p w14:paraId="651B12BE"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.FAT1%}</w:t>
            </w:r>
          </w:p>
          <w:p w14:paraId="5AAB00FA"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6D515D9F"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65817EB1"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33E635BA"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6B6F7D69" w14:textId="21A7E9DA" w:rsidR="00226EBE" w:rsidRPr="008372D9"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Align w:val="center"/>
          </w:tcPr>
          <w:p w14:paraId="2F2B10BE" w14:textId="77777777" w:rsidR="00226EBE" w:rsidRPr="008372D9" w:rsidRDefault="00226EBE" w:rsidP="00226EBE">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8372D9">
              <w:rPr>
                <w:rFonts w:ascii="思源黑体 CN Normal" w:eastAsia="思源黑体 CN Normal" w:hAnsi="思源黑体 CN Normal" w:hint="eastAsia"/>
                <w:color w:val="262626" w:themeColor="text1" w:themeTint="D9"/>
                <w:sz w:val="17"/>
                <w:szCs w:val="17"/>
              </w:rPr>
              <w:t>非小细胞肺癌临床研究提示，携带</w:t>
            </w:r>
            <w:r w:rsidRPr="008372D9">
              <w:rPr>
                <w:rFonts w:ascii="思源黑体 CN Normal" w:eastAsia="思源黑体 CN Normal" w:hAnsi="思源黑体 CN Normal" w:hint="eastAsia"/>
                <w:i/>
                <w:iCs/>
                <w:color w:val="262626" w:themeColor="text1" w:themeTint="D9"/>
                <w:sz w:val="17"/>
                <w:szCs w:val="17"/>
              </w:rPr>
              <w:t>FAT1</w:t>
            </w:r>
            <w:r w:rsidRPr="008372D9">
              <w:rPr>
                <w:rFonts w:ascii="思源黑体 CN Normal" w:eastAsia="思源黑体 CN Normal" w:hAnsi="思源黑体 CN Normal" w:hint="eastAsia"/>
                <w:color w:val="262626" w:themeColor="text1" w:themeTint="D9"/>
                <w:sz w:val="17"/>
                <w:szCs w:val="17"/>
              </w:rPr>
              <w:t>失活突变的患者在抗PD-1/PD-L1治疗后具有更高的客观缓解率、更长的无进展生存期和总生存期（PMID: 31085721</w:t>
            </w:r>
            <w:r w:rsidRPr="008372D9">
              <w:rPr>
                <w:rFonts w:ascii="思源黑体 CN Normal" w:eastAsia="思源黑体 CN Normal" w:hAnsi="思源黑体 CN Normal"/>
                <w:color w:val="262626" w:themeColor="text1" w:themeTint="D9"/>
                <w:sz w:val="17"/>
                <w:szCs w:val="17"/>
              </w:rPr>
              <w:t>; 35212236</w:t>
            </w:r>
            <w:r w:rsidRPr="008372D9">
              <w:rPr>
                <w:rFonts w:ascii="思源黑体 CN Normal" w:eastAsia="思源黑体 CN Normal" w:hAnsi="思源黑体 CN Normal" w:hint="eastAsia"/>
                <w:color w:val="262626" w:themeColor="text1" w:themeTint="D9"/>
                <w:sz w:val="17"/>
                <w:szCs w:val="17"/>
              </w:rPr>
              <w:t>）。</w:t>
            </w:r>
          </w:p>
        </w:tc>
      </w:tr>
      <w:tr w:rsidR="00226EBE" w:rsidRPr="008372D9" w14:paraId="6D5F0520" w14:textId="77777777" w:rsidTr="00B30050">
        <w:trPr>
          <w:trHeight w:val="397"/>
        </w:trPr>
        <w:tc>
          <w:tcPr>
            <w:tcW w:w="1843" w:type="dxa"/>
            <w:vAlign w:val="center"/>
          </w:tcPr>
          <w:p w14:paraId="5E0AD4D2" w14:textId="77777777" w:rsidR="00226EBE" w:rsidRPr="008372D9" w:rsidRDefault="00226EBE" w:rsidP="00226EBE">
            <w:pPr>
              <w:adjustRightInd w:val="0"/>
              <w:snapToGrid w:val="0"/>
              <w:spacing w:line="240" w:lineRule="exact"/>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hint="eastAsia"/>
                <w:i/>
                <w:color w:val="000000" w:themeColor="text1"/>
                <w:sz w:val="17"/>
                <w:szCs w:val="17"/>
              </w:rPr>
              <w:t>C</w:t>
            </w:r>
            <w:r w:rsidRPr="00EE5D7A">
              <w:rPr>
                <w:rFonts w:ascii="思源黑体 CN Normal" w:eastAsia="思源黑体 CN Normal" w:hAnsi="思源黑体 CN Normal"/>
                <w:i/>
                <w:color w:val="000000" w:themeColor="text1"/>
                <w:sz w:val="17"/>
                <w:szCs w:val="17"/>
              </w:rPr>
              <w:t>DK12</w:t>
            </w:r>
          </w:p>
        </w:tc>
        <w:tc>
          <w:tcPr>
            <w:tcW w:w="1843" w:type="dxa"/>
            <w:vAlign w:val="center"/>
          </w:tcPr>
          <w:p w14:paraId="7525447A"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.CDK12</w:t>
            </w:r>
            <w:r w:rsidRPr="005B3656">
              <w:rPr>
                <w:rFonts w:ascii="思源黑体 CN Normal" w:eastAsia="思源黑体 CN Normal" w:hAnsi="思源黑体 CN Normal" w:cs="思源黑体 CN Normal" w:hint="eastAsia"/>
                <w:color w:val="000000" w:themeColor="text1"/>
                <w:sz w:val="17"/>
                <w:szCs w:val="17"/>
              </w:rPr>
              <w:t>%}</w:t>
            </w:r>
          </w:p>
          <w:p w14:paraId="31C0EAD7"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.CDK12%}</w:t>
            </w:r>
          </w:p>
          <w:p w14:paraId="50FE10F2"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3DDD01C2"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62995441"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2F422738"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60935693" w14:textId="17E74E83" w:rsidR="00226EBE" w:rsidRPr="008372D9"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Align w:val="center"/>
          </w:tcPr>
          <w:p w14:paraId="0F6D40E3" w14:textId="77777777" w:rsidR="00226EBE" w:rsidRPr="008372D9" w:rsidRDefault="00226EBE" w:rsidP="00226EBE">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262626" w:themeColor="text1" w:themeTint="D9"/>
                <w:sz w:val="17"/>
                <w:szCs w:val="17"/>
              </w:rPr>
              <w:t>CDK12</w:t>
            </w:r>
            <w:r w:rsidRPr="008372D9">
              <w:rPr>
                <w:rFonts w:ascii="思源黑体 CN Normal" w:eastAsia="思源黑体 CN Normal" w:hAnsi="思源黑体 CN Normal" w:hint="eastAsia"/>
                <w:color w:val="262626" w:themeColor="text1" w:themeTint="D9"/>
                <w:sz w:val="17"/>
                <w:szCs w:val="17"/>
              </w:rPr>
              <w:t>双拷贝缺失的前列腺癌组织具有更多浸润T细胞和更高新抗原负荷，是一类特殊的前列腺癌亚型，可能从免疫检查点抑制剂治疗中获益</w:t>
            </w:r>
            <w:r>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color w:val="262626" w:themeColor="text1" w:themeTint="D9"/>
                <w:sz w:val="17"/>
                <w:szCs w:val="17"/>
              </w:rPr>
              <w:t>PMID: 29906450</w:t>
            </w:r>
            <w:r>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hint="eastAsia"/>
                <w:color w:val="262626" w:themeColor="text1" w:themeTint="D9"/>
                <w:sz w:val="17"/>
                <w:szCs w:val="17"/>
              </w:rPr>
              <w:t>。</w:t>
            </w:r>
          </w:p>
        </w:tc>
      </w:tr>
      <w:tr w:rsidR="00226EBE" w:rsidRPr="008372D9" w14:paraId="1A62760D" w14:textId="77777777" w:rsidTr="00B30050">
        <w:trPr>
          <w:trHeight w:val="493"/>
        </w:trPr>
        <w:tc>
          <w:tcPr>
            <w:tcW w:w="1843" w:type="dxa"/>
            <w:vAlign w:val="center"/>
          </w:tcPr>
          <w:p w14:paraId="71549375" w14:textId="77777777" w:rsidR="00226EBE" w:rsidRPr="008372D9" w:rsidRDefault="00226EBE" w:rsidP="00226EBE">
            <w:pPr>
              <w:adjustRightInd w:val="0"/>
              <w:snapToGrid w:val="0"/>
              <w:spacing w:line="240" w:lineRule="exact"/>
              <w:rPr>
                <w:rFonts w:ascii="思源黑体 CN Normal" w:eastAsia="思源黑体 CN Normal" w:hAnsi="思源黑体 CN Normal"/>
                <w:i/>
                <w:color w:val="000000" w:themeColor="text1"/>
                <w:sz w:val="17"/>
                <w:szCs w:val="17"/>
              </w:rPr>
            </w:pPr>
            <w:r w:rsidRPr="008372D9">
              <w:rPr>
                <w:rFonts w:ascii="思源黑体 CN Normal" w:eastAsia="思源黑体 CN Normal" w:hAnsi="思源黑体 CN Normal"/>
                <w:i/>
                <w:color w:val="000000" w:themeColor="text1"/>
                <w:sz w:val="17"/>
                <w:szCs w:val="17"/>
              </w:rPr>
              <w:t>SERPINB3</w:t>
            </w:r>
          </w:p>
        </w:tc>
        <w:tc>
          <w:tcPr>
            <w:tcW w:w="1843" w:type="dxa"/>
            <w:vAlign w:val="center"/>
          </w:tcPr>
          <w:p w14:paraId="7E5394B2"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.SER</w:t>
            </w:r>
            <w:r w:rsidRPr="005B3656">
              <w:rPr>
                <w:rFonts w:ascii="思源黑体 CN Normal" w:eastAsia="思源黑体 CN Normal" w:hAnsi="思源黑体 CN Normal" w:cs="思源黑体 CN Normal"/>
                <w:color w:val="000000" w:themeColor="text1"/>
                <w:sz w:val="17"/>
                <w:szCs w:val="17"/>
              </w:rPr>
              <w:lastRenderedPageBreak/>
              <w:t>PINB3</w:t>
            </w:r>
            <w:r w:rsidRPr="005B3656">
              <w:rPr>
                <w:rFonts w:ascii="思源黑体 CN Normal" w:eastAsia="思源黑体 CN Normal" w:hAnsi="思源黑体 CN Normal" w:cs="思源黑体 CN Normal" w:hint="eastAsia"/>
                <w:color w:val="000000" w:themeColor="text1"/>
                <w:sz w:val="17"/>
                <w:szCs w:val="17"/>
              </w:rPr>
              <w:t>%}</w:t>
            </w:r>
          </w:p>
          <w:p w14:paraId="677C7955"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.SERPINB3%}</w:t>
            </w:r>
          </w:p>
          <w:p w14:paraId="2D4797B5"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2E93CED3"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777246D8"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7614D6A2"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54A9F301" w14:textId="187B02F5" w:rsidR="00226EBE" w:rsidRPr="008372D9"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val="restart"/>
            <w:vAlign w:val="center"/>
          </w:tcPr>
          <w:p w14:paraId="16DC3ED0" w14:textId="77777777" w:rsidR="00226EBE" w:rsidRPr="008372D9" w:rsidRDefault="00226EBE" w:rsidP="00226EBE">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262626" w:themeColor="text1" w:themeTint="D9"/>
                <w:sz w:val="17"/>
                <w:szCs w:val="17"/>
              </w:rPr>
              <w:lastRenderedPageBreak/>
              <w:t>SERPINB3</w:t>
            </w:r>
            <w:r w:rsidRPr="008372D9">
              <w:rPr>
                <w:rFonts w:ascii="思源黑体 CN Normal" w:eastAsia="思源黑体 CN Normal" w:hAnsi="思源黑体 CN Normal" w:hint="eastAsia"/>
                <w:color w:val="262626" w:themeColor="text1" w:themeTint="D9"/>
                <w:sz w:val="17"/>
                <w:szCs w:val="17"/>
              </w:rPr>
              <w:t>和</w:t>
            </w:r>
            <w:r w:rsidRPr="008372D9">
              <w:rPr>
                <w:rFonts w:ascii="思源黑体 CN Normal" w:eastAsia="思源黑体 CN Normal" w:hAnsi="思源黑体 CN Normal" w:hint="eastAsia"/>
                <w:i/>
                <w:iCs/>
                <w:color w:val="262626" w:themeColor="text1" w:themeTint="D9"/>
                <w:sz w:val="17"/>
                <w:szCs w:val="17"/>
              </w:rPr>
              <w:t>S</w:t>
            </w:r>
            <w:r w:rsidRPr="008372D9">
              <w:rPr>
                <w:rFonts w:ascii="思源黑体 CN Normal" w:eastAsia="思源黑体 CN Normal" w:hAnsi="思源黑体 CN Normal"/>
                <w:i/>
                <w:iCs/>
                <w:color w:val="262626" w:themeColor="text1" w:themeTint="D9"/>
                <w:sz w:val="17"/>
                <w:szCs w:val="17"/>
              </w:rPr>
              <w:t>ERPINB4</w:t>
            </w:r>
            <w:r w:rsidRPr="008372D9">
              <w:rPr>
                <w:rFonts w:ascii="思源黑体 CN Normal" w:eastAsia="思源黑体 CN Normal" w:hAnsi="思源黑体 CN Normal" w:hint="eastAsia"/>
                <w:color w:val="262626" w:themeColor="text1" w:themeTint="D9"/>
                <w:sz w:val="17"/>
                <w:szCs w:val="17"/>
              </w:rPr>
              <w:t>属于serpin家族，编码产物是一种丝氨酸蛋白酶抑制剂</w:t>
            </w:r>
            <w:r w:rsidRPr="008372D9">
              <w:rPr>
                <w:rFonts w:ascii="思源黑体 CN Normal" w:eastAsia="思源黑体 CN Normal" w:hAnsi="思源黑体 CN Normal" w:hint="eastAsia"/>
                <w:color w:val="262626" w:themeColor="text1" w:themeTint="D9"/>
                <w:sz w:val="17"/>
                <w:szCs w:val="17"/>
              </w:rPr>
              <w:lastRenderedPageBreak/>
              <w:t>在细胞凋亡和自身免疫中发挥作用。黑色素瘤临床研究提示，在抗C</w:t>
            </w:r>
            <w:r w:rsidRPr="008372D9">
              <w:rPr>
                <w:rFonts w:ascii="思源黑体 CN Normal" w:eastAsia="思源黑体 CN Normal" w:hAnsi="思源黑体 CN Normal"/>
                <w:color w:val="262626" w:themeColor="text1" w:themeTint="D9"/>
                <w:sz w:val="17"/>
                <w:szCs w:val="17"/>
              </w:rPr>
              <w:t>TLA4</w:t>
            </w:r>
            <w:r w:rsidRPr="008372D9">
              <w:rPr>
                <w:rFonts w:ascii="思源黑体 CN Normal" w:eastAsia="思源黑体 CN Normal" w:hAnsi="思源黑体 CN Normal" w:hint="eastAsia"/>
                <w:color w:val="262626" w:themeColor="text1" w:themeTint="D9"/>
                <w:sz w:val="17"/>
                <w:szCs w:val="17"/>
              </w:rPr>
              <w:t>免疫治疗</w:t>
            </w:r>
            <w:r>
              <w:rPr>
                <w:rFonts w:ascii="思源黑体 CN Normal" w:eastAsia="思源黑体 CN Normal" w:hAnsi="思源黑体 CN Normal" w:hint="eastAsia"/>
                <w:color w:val="262626" w:themeColor="text1" w:themeTint="D9"/>
                <w:sz w:val="17"/>
                <w:szCs w:val="17"/>
              </w:rPr>
              <w:t>中</w:t>
            </w:r>
            <w:r w:rsidRPr="008372D9">
              <w:rPr>
                <w:rFonts w:ascii="思源黑体 CN Normal" w:eastAsia="思源黑体 CN Normal" w:hAnsi="思源黑体 CN Normal" w:hint="eastAsia"/>
                <w:color w:val="262626" w:themeColor="text1" w:themeTint="D9"/>
                <w:sz w:val="17"/>
                <w:szCs w:val="17"/>
              </w:rPr>
              <w:t>，相关基因突变与较长的总生存期相关（</w:t>
            </w:r>
            <w:r w:rsidRPr="008372D9">
              <w:rPr>
                <w:rFonts w:ascii="思源黑体 CN Normal" w:eastAsia="思源黑体 CN Normal" w:hAnsi="思源黑体 CN Normal"/>
                <w:color w:val="262626" w:themeColor="text1" w:themeTint="D9"/>
                <w:sz w:val="17"/>
                <w:szCs w:val="17"/>
              </w:rPr>
              <w:t>PMID: 27668655</w:t>
            </w:r>
            <w:r w:rsidRPr="008372D9">
              <w:rPr>
                <w:rFonts w:ascii="思源黑体 CN Normal" w:eastAsia="思源黑体 CN Normal" w:hAnsi="思源黑体 CN Normal" w:hint="eastAsia"/>
                <w:color w:val="262626" w:themeColor="text1" w:themeTint="D9"/>
                <w:sz w:val="17"/>
                <w:szCs w:val="17"/>
              </w:rPr>
              <w:t>）。</w:t>
            </w:r>
          </w:p>
        </w:tc>
      </w:tr>
      <w:tr w:rsidR="00226EBE" w:rsidRPr="00252280" w14:paraId="382ECAA0" w14:textId="77777777" w:rsidTr="00B30050">
        <w:trPr>
          <w:trHeight w:val="493"/>
        </w:trPr>
        <w:tc>
          <w:tcPr>
            <w:tcW w:w="1843" w:type="dxa"/>
            <w:vAlign w:val="center"/>
          </w:tcPr>
          <w:p w14:paraId="4E5784F2" w14:textId="77777777" w:rsidR="00226EBE" w:rsidRPr="008372D9" w:rsidRDefault="00226EBE" w:rsidP="00226EBE">
            <w:pPr>
              <w:adjustRightInd w:val="0"/>
              <w:snapToGrid w:val="0"/>
              <w:spacing w:line="240" w:lineRule="exact"/>
              <w:rPr>
                <w:rFonts w:ascii="思源黑体 CN Normal" w:eastAsia="思源黑体 CN Normal" w:hAnsi="思源黑体 CN Normal"/>
                <w:i/>
                <w:color w:val="000000" w:themeColor="text1"/>
                <w:sz w:val="17"/>
                <w:szCs w:val="17"/>
              </w:rPr>
            </w:pPr>
            <w:r w:rsidRPr="008372D9">
              <w:rPr>
                <w:rFonts w:ascii="思源黑体 CN Normal" w:eastAsia="思源黑体 CN Normal" w:hAnsi="思源黑体 CN Normal"/>
                <w:i/>
                <w:color w:val="000000" w:themeColor="text1"/>
                <w:sz w:val="17"/>
                <w:szCs w:val="17"/>
              </w:rPr>
              <w:lastRenderedPageBreak/>
              <w:t>SERPINB4</w:t>
            </w:r>
          </w:p>
        </w:tc>
        <w:tc>
          <w:tcPr>
            <w:tcW w:w="1843" w:type="dxa"/>
            <w:vAlign w:val="center"/>
          </w:tcPr>
          <w:p w14:paraId="5CE825CC"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.SERPINB4</w:t>
            </w:r>
            <w:r w:rsidRPr="005B3656">
              <w:rPr>
                <w:rFonts w:ascii="思源黑体 CN Normal" w:eastAsia="思源黑体 CN Normal" w:hAnsi="思源黑体 CN Normal" w:cs="思源黑体 CN Normal" w:hint="eastAsia"/>
                <w:color w:val="000000" w:themeColor="text1"/>
                <w:sz w:val="17"/>
                <w:szCs w:val="17"/>
              </w:rPr>
              <w:t>%}</w:t>
            </w:r>
          </w:p>
          <w:p w14:paraId="50FEE916"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.SERPINB4%}</w:t>
            </w:r>
          </w:p>
          <w:p w14:paraId="5E40D2FF"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77EB70F3"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1E592532"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5CF4C003"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0E9428E9" w14:textId="34770C8E" w:rsidR="00226EBE"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vAlign w:val="center"/>
          </w:tcPr>
          <w:p w14:paraId="64F222D2" w14:textId="77777777" w:rsidR="00226EBE" w:rsidRPr="00C32AA6" w:rsidRDefault="00226EBE" w:rsidP="00226EBE">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bl>
    <w:p w14:paraId="76202B06" w14:textId="77777777" w:rsidR="008724F4" w:rsidRDefault="00C36ABD">
      <w:pPr>
        <w:widowControl/>
        <w:jc w:val="left"/>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b/>
          <w:bCs/>
          <w:color w:val="000000" w:themeColor="text1"/>
          <w:sz w:val="16"/>
          <w:szCs w:val="16"/>
        </w:rPr>
        <w:br w:type="page"/>
      </w:r>
    </w:p>
    <w:tbl>
      <w:tblPr>
        <w:tblStyle w:val="BPTM9"/>
        <w:tblW w:w="5000" w:type="pct"/>
        <w:tblBorders>
          <w:top w:val="dashed" w:sz="4" w:space="0" w:color="BFBFBF"/>
          <w:left w:val="none" w:sz="0" w:space="0" w:color="auto"/>
          <w:bottom w:val="dashed" w:sz="4" w:space="0" w:color="BFBFBF"/>
          <w:right w:val="none" w:sz="0" w:space="0" w:color="auto"/>
          <w:insideH w:val="dashed" w:sz="4" w:space="0" w:color="BFBFBF"/>
          <w:insideV w:val="dashed" w:sz="4" w:space="0" w:color="BFBFBF"/>
        </w:tblBorders>
        <w:tblLayout w:type="fixed"/>
        <w:tblLook w:val="04A0" w:firstRow="1" w:lastRow="0" w:firstColumn="1" w:lastColumn="0" w:noHBand="0" w:noVBand="1"/>
      </w:tblPr>
      <w:tblGrid>
        <w:gridCol w:w="1843"/>
        <w:gridCol w:w="1813"/>
        <w:gridCol w:w="6686"/>
      </w:tblGrid>
      <w:tr w:rsidR="00C36ABD" w:rsidRPr="00520FD2" w14:paraId="0F16E2C6" w14:textId="77777777" w:rsidTr="00205E24">
        <w:trPr>
          <w:trHeight w:val="454"/>
        </w:trPr>
        <w:tc>
          <w:tcPr>
            <w:tcW w:w="10342" w:type="dxa"/>
            <w:gridSpan w:val="3"/>
            <w:shd w:val="clear" w:color="auto" w:fill="auto"/>
            <w:vAlign w:val="center"/>
          </w:tcPr>
          <w:p w14:paraId="4B1F6949" w14:textId="77777777" w:rsidR="008724F4" w:rsidRPr="00520FD2" w:rsidRDefault="00C36ABD" w:rsidP="00C36ABD">
            <w:pPr>
              <w:adjustRightInd w:val="0"/>
              <w:snapToGrid w:val="0"/>
              <w:rPr>
                <w:rFonts w:ascii="思源黑体 CN Bold" w:eastAsia="思源黑体 CN Bold" w:hAnsi="思源黑体 CN Bold"/>
                <w:b/>
                <w:bCs/>
                <w:sz w:val="18"/>
                <w:szCs w:val="18"/>
              </w:rPr>
            </w:pPr>
            <w:r w:rsidRPr="00520FD2">
              <w:rPr>
                <w:rFonts w:ascii="思源黑体 CN Bold" w:eastAsia="思源黑体 CN Bold" w:hAnsi="思源黑体 CN Bold" w:hint="eastAsia"/>
                <w:b/>
                <w:bCs/>
                <w:sz w:val="18"/>
                <w:szCs w:val="18"/>
              </w:rPr>
              <w:lastRenderedPageBreak/>
              <w:t>免疫检查点抑制剂疗效负相关基因</w:t>
            </w:r>
          </w:p>
        </w:tc>
      </w:tr>
      <w:tr w:rsidR="00C36ABD" w:rsidRPr="00520FD2" w14:paraId="0C5146B1" w14:textId="77777777" w:rsidTr="00205E24">
        <w:trPr>
          <w:trHeight w:val="340"/>
        </w:trPr>
        <w:tc>
          <w:tcPr>
            <w:tcW w:w="1843" w:type="dxa"/>
            <w:vAlign w:val="center"/>
          </w:tcPr>
          <w:p w14:paraId="7C0683D1" w14:textId="77777777" w:rsidR="008724F4" w:rsidRPr="00520FD2" w:rsidRDefault="00C36ABD" w:rsidP="00C36ABD">
            <w:pPr>
              <w:adjustRightInd w:val="0"/>
              <w:snapToGrid w:val="0"/>
              <w:rPr>
                <w:rFonts w:ascii="思源黑体 CN Bold" w:eastAsia="思源黑体 CN Bold" w:hAnsi="思源黑体 CN Bold"/>
                <w:b/>
                <w:bCs/>
                <w:sz w:val="18"/>
                <w:szCs w:val="18"/>
              </w:rPr>
            </w:pPr>
            <w:r w:rsidRPr="00520FD2">
              <w:rPr>
                <w:rFonts w:ascii="思源黑体 CN Bold" w:eastAsia="思源黑体 CN Bold" w:hAnsi="思源黑体 CN Bold" w:hint="eastAsia"/>
                <w:b/>
                <w:bCs/>
                <w:sz w:val="18"/>
                <w:szCs w:val="18"/>
              </w:rPr>
              <w:t>检测内容</w:t>
            </w:r>
          </w:p>
        </w:tc>
        <w:tc>
          <w:tcPr>
            <w:tcW w:w="1813" w:type="dxa"/>
            <w:vAlign w:val="center"/>
          </w:tcPr>
          <w:p w14:paraId="20FBEA7B" w14:textId="77777777" w:rsidR="008724F4" w:rsidRPr="00520FD2" w:rsidRDefault="00C36ABD" w:rsidP="00C36ABD">
            <w:pPr>
              <w:adjustRightInd w:val="0"/>
              <w:snapToGrid w:val="0"/>
              <w:rPr>
                <w:rFonts w:ascii="思源黑体 CN Bold" w:eastAsia="思源黑体 CN Bold" w:hAnsi="思源黑体 CN Bold"/>
                <w:b/>
                <w:bCs/>
                <w:sz w:val="18"/>
                <w:szCs w:val="18"/>
              </w:rPr>
            </w:pPr>
            <w:r w:rsidRPr="00520FD2">
              <w:rPr>
                <w:rFonts w:ascii="思源黑体 CN Bold" w:eastAsia="思源黑体 CN Bold" w:hAnsi="思源黑体 CN Bold" w:hint="eastAsia"/>
                <w:b/>
                <w:bCs/>
                <w:sz w:val="18"/>
                <w:szCs w:val="18"/>
              </w:rPr>
              <w:t>检测结果</w:t>
            </w:r>
          </w:p>
        </w:tc>
        <w:tc>
          <w:tcPr>
            <w:tcW w:w="6686" w:type="dxa"/>
            <w:vAlign w:val="center"/>
          </w:tcPr>
          <w:p w14:paraId="7B5F2667" w14:textId="77777777" w:rsidR="008724F4" w:rsidRPr="00520FD2" w:rsidRDefault="00C36ABD" w:rsidP="00C36ABD">
            <w:pPr>
              <w:adjustRightInd w:val="0"/>
              <w:snapToGrid w:val="0"/>
              <w:rPr>
                <w:rFonts w:ascii="思源黑体 CN Bold" w:eastAsia="思源黑体 CN Bold" w:hAnsi="思源黑体 CN Bold"/>
                <w:b/>
                <w:bCs/>
                <w:sz w:val="18"/>
                <w:szCs w:val="18"/>
              </w:rPr>
            </w:pPr>
            <w:r w:rsidRPr="00520FD2">
              <w:rPr>
                <w:rFonts w:ascii="思源黑体 CN Bold" w:eastAsia="思源黑体 CN Bold" w:hAnsi="思源黑体 CN Bold" w:hint="eastAsia"/>
                <w:b/>
                <w:bCs/>
                <w:sz w:val="18"/>
                <w:szCs w:val="18"/>
              </w:rPr>
              <w:t>检测意义</w:t>
            </w:r>
          </w:p>
        </w:tc>
      </w:tr>
      <w:tr w:rsidR="00C36ABD" w:rsidRPr="004F3DEF" w14:paraId="6BD86227" w14:textId="77777777" w:rsidTr="00205E24">
        <w:trPr>
          <w:trHeight w:val="638"/>
        </w:trPr>
        <w:tc>
          <w:tcPr>
            <w:tcW w:w="1843" w:type="dxa"/>
            <w:vAlign w:val="center"/>
          </w:tcPr>
          <w:p w14:paraId="25119EC9" w14:textId="77777777" w:rsidR="008724F4" w:rsidRPr="00EE5D7A" w:rsidRDefault="00C36ABD" w:rsidP="00C36ABD">
            <w:pPr>
              <w:adjustRightInd w:val="0"/>
              <w:snapToGrid w:val="0"/>
              <w:spacing w:line="240" w:lineRule="exact"/>
              <w:rPr>
                <w:rFonts w:ascii="思源黑体 CN Normal" w:eastAsia="思源黑体 CN Normal" w:hAnsi="思源黑体 CN Normal"/>
                <w:i/>
                <w:sz w:val="17"/>
                <w:szCs w:val="17"/>
              </w:rPr>
            </w:pPr>
            <w:r w:rsidRPr="00EE5D7A">
              <w:rPr>
                <w:rFonts w:ascii="思源黑体 CN Normal" w:eastAsia="思源黑体 CN Normal" w:hAnsi="思源黑体 CN Normal" w:hint="eastAsia"/>
                <w:i/>
                <w:sz w:val="17"/>
                <w:szCs w:val="17"/>
              </w:rPr>
              <w:t>E</w:t>
            </w:r>
            <w:r w:rsidRPr="00EE5D7A">
              <w:rPr>
                <w:rFonts w:ascii="思源黑体 CN Normal" w:eastAsia="思源黑体 CN Normal" w:hAnsi="思源黑体 CN Normal"/>
                <w:i/>
                <w:sz w:val="17"/>
                <w:szCs w:val="17"/>
              </w:rPr>
              <w:t>GFR</w:t>
            </w:r>
          </w:p>
        </w:tc>
        <w:tc>
          <w:tcPr>
            <w:tcW w:w="1813" w:type="dxa"/>
            <w:vAlign w:val="center"/>
          </w:tcPr>
          <w:p w14:paraId="59CFF483" w14:textId="77777777" w:rsidR="00226EBE" w:rsidRPr="00226EBE"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226EBE">
              <w:rPr>
                <w:rFonts w:ascii="思源黑体 CN Normal" w:eastAsia="思源黑体 CN Normal" w:hAnsi="思源黑体 CN Normal" w:cs="思源黑体 CN Normal"/>
                <w:color w:val="000000" w:themeColor="text1"/>
                <w:sz w:val="17"/>
                <w:szCs w:val="17"/>
              </w:rPr>
              <w:t>{%p if var.io.hd_result.EGFR %}</w:t>
            </w:r>
          </w:p>
          <w:p w14:paraId="19E43CF4" w14:textId="77777777" w:rsidR="00226EBE" w:rsidRPr="00226EBE"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226EBE">
              <w:rPr>
                <w:rFonts w:ascii="思源黑体 CN Normal" w:eastAsia="思源黑体 CN Normal" w:hAnsi="思源黑体 CN Normal" w:cs="思源黑体 CN Normal"/>
                <w:color w:val="000000" w:themeColor="text1"/>
                <w:sz w:val="17"/>
                <w:szCs w:val="17"/>
              </w:rPr>
              <w:t>{%p for a in var.io.hd_result.EGFR %}</w:t>
            </w:r>
          </w:p>
          <w:p w14:paraId="64031DAD" w14:textId="77777777" w:rsidR="00226EBE" w:rsidRPr="00226EBE"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226EBE">
              <w:rPr>
                <w:rFonts w:ascii="思源黑体 CN Normal" w:eastAsia="思源黑体 CN Normal" w:hAnsi="思源黑体 CN Normal" w:cs="思源黑体 CN Normal"/>
                <w:color w:val="000000" w:themeColor="text1"/>
                <w:sz w:val="17"/>
                <w:szCs w:val="17"/>
              </w:rPr>
              <w:t>{{a}}</w:t>
            </w:r>
          </w:p>
          <w:p w14:paraId="66966929" w14:textId="77777777" w:rsidR="00226EBE" w:rsidRPr="00226EBE"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226EBE">
              <w:rPr>
                <w:rFonts w:ascii="思源黑体 CN Normal" w:eastAsia="思源黑体 CN Normal" w:hAnsi="思源黑体 CN Normal" w:cs="思源黑体 CN Normal"/>
                <w:color w:val="000000" w:themeColor="text1"/>
                <w:sz w:val="17"/>
                <w:szCs w:val="17"/>
              </w:rPr>
              <w:t>{%p endfor%}</w:t>
            </w:r>
          </w:p>
          <w:p w14:paraId="334D38A4" w14:textId="77777777" w:rsidR="00226EBE" w:rsidRPr="00226EBE"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226EBE">
              <w:rPr>
                <w:rFonts w:ascii="思源黑体 CN Normal" w:eastAsia="思源黑体 CN Normal" w:hAnsi="思源黑体 CN Normal" w:cs="思源黑体 CN Normal"/>
                <w:color w:val="000000" w:themeColor="text1"/>
                <w:sz w:val="17"/>
                <w:szCs w:val="17"/>
              </w:rPr>
              <w:t>{%p else%}</w:t>
            </w:r>
          </w:p>
          <w:p w14:paraId="3482B0E3" w14:textId="77777777" w:rsidR="00226EBE" w:rsidRPr="00226EBE"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226EBE">
              <w:rPr>
                <w:rFonts w:ascii="思源黑体 CN Normal" w:eastAsia="思源黑体 CN Normal" w:hAnsi="思源黑体 CN Normal" w:cs="思源黑体 CN Normal"/>
                <w:color w:val="000000" w:themeColor="text1"/>
                <w:sz w:val="17"/>
                <w:szCs w:val="17"/>
              </w:rPr>
              <w:t>-</w:t>
            </w:r>
          </w:p>
          <w:p w14:paraId="30055E7C" w14:textId="14C8CEFB" w:rsidR="008724F4" w:rsidRPr="004F3DEF"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226EBE">
              <w:rPr>
                <w:rFonts w:ascii="思源黑体 CN Normal" w:eastAsia="思源黑体 CN Normal" w:hAnsi="思源黑体 CN Normal" w:cs="思源黑体 CN Normal"/>
                <w:color w:val="000000" w:themeColor="text1"/>
                <w:sz w:val="17"/>
                <w:szCs w:val="17"/>
              </w:rPr>
              <w:t>{%p endif%}</w:t>
            </w:r>
          </w:p>
        </w:tc>
        <w:tc>
          <w:tcPr>
            <w:tcW w:w="6686" w:type="dxa"/>
            <w:vMerge w:val="restart"/>
            <w:vAlign w:val="center"/>
          </w:tcPr>
          <w:p w14:paraId="5906903D" w14:textId="77777777" w:rsidR="008724F4" w:rsidRPr="004F3DEF" w:rsidRDefault="00C36ABD" w:rsidP="00CA4D6F">
            <w:pPr>
              <w:adjustRightInd w:val="0"/>
              <w:snapToGrid w:val="0"/>
              <w:spacing w:beforeLines="25" w:before="78" w:afterLines="25" w:after="78"/>
              <w:ind w:firstLineChars="200" w:firstLine="340"/>
              <w:rPr>
                <w:rFonts w:ascii="思源黑体 CN Normal" w:eastAsia="思源黑体 CN Normal" w:hAnsi="思源黑体 CN Normal"/>
                <w:sz w:val="17"/>
                <w:szCs w:val="17"/>
              </w:rPr>
            </w:pPr>
            <w:r w:rsidRPr="004F3DEF">
              <w:rPr>
                <w:rFonts w:ascii="思源黑体 CN Normal" w:eastAsia="思源黑体 CN Normal" w:hAnsi="思源黑体 CN Normal" w:hint="eastAsia"/>
                <w:color w:val="262626" w:themeColor="text1" w:themeTint="D9"/>
                <w:sz w:val="17"/>
                <w:szCs w:val="17"/>
              </w:rPr>
              <w:t>非小细胞肺癌的临床研究提示，与</w:t>
            </w:r>
            <w:r w:rsidRPr="004F3DEF">
              <w:rPr>
                <w:rFonts w:ascii="思源黑体 CN Normal" w:eastAsia="思源黑体 CN Normal" w:hAnsi="思源黑体 CN Normal" w:hint="eastAsia"/>
                <w:i/>
                <w:iCs/>
                <w:color w:val="262626" w:themeColor="text1" w:themeTint="D9"/>
                <w:sz w:val="17"/>
                <w:szCs w:val="17"/>
              </w:rPr>
              <w:t>EGFR</w:t>
            </w:r>
            <w:r w:rsidRPr="004F3DEF">
              <w:rPr>
                <w:rFonts w:ascii="思源黑体 CN Normal" w:eastAsia="思源黑体 CN Normal" w:hAnsi="思源黑体 CN Normal" w:hint="eastAsia"/>
                <w:color w:val="262626" w:themeColor="text1" w:themeTint="D9"/>
                <w:sz w:val="17"/>
                <w:szCs w:val="17"/>
              </w:rPr>
              <w:t>野生型和</w:t>
            </w:r>
            <w:r w:rsidRPr="004F3DEF">
              <w:rPr>
                <w:rFonts w:ascii="思源黑体 CN Normal" w:eastAsia="思源黑体 CN Normal" w:hAnsi="思源黑体 CN Normal" w:hint="eastAsia"/>
                <w:i/>
                <w:iCs/>
                <w:color w:val="262626" w:themeColor="text1" w:themeTint="D9"/>
                <w:sz w:val="17"/>
                <w:szCs w:val="17"/>
              </w:rPr>
              <w:t>ALK</w:t>
            </w:r>
            <w:r w:rsidRPr="004F3DEF">
              <w:rPr>
                <w:rFonts w:ascii="思源黑体 CN Normal" w:eastAsia="思源黑体 CN Normal" w:hAnsi="思源黑体 CN Normal" w:hint="eastAsia"/>
                <w:color w:val="262626" w:themeColor="text1" w:themeTint="D9"/>
                <w:sz w:val="17"/>
                <w:szCs w:val="17"/>
              </w:rPr>
              <w:t>阴性/未知患者相比，携带</w:t>
            </w:r>
            <w:r w:rsidRPr="004F3DEF">
              <w:rPr>
                <w:rFonts w:ascii="思源黑体 CN Normal" w:eastAsia="思源黑体 CN Normal" w:hAnsi="思源黑体 CN Normal" w:hint="eastAsia"/>
                <w:i/>
                <w:iCs/>
                <w:color w:val="262626" w:themeColor="text1" w:themeTint="D9"/>
                <w:sz w:val="17"/>
                <w:szCs w:val="17"/>
              </w:rPr>
              <w:t>EGFR</w:t>
            </w:r>
            <w:r w:rsidRPr="004F3DEF">
              <w:rPr>
                <w:rFonts w:ascii="思源黑体 CN Normal" w:eastAsia="思源黑体 CN Normal" w:hAnsi="思源黑体 CN Normal" w:hint="eastAsia"/>
                <w:color w:val="262626" w:themeColor="text1" w:themeTint="D9"/>
                <w:sz w:val="17"/>
                <w:szCs w:val="17"/>
              </w:rPr>
              <w:t>突变或</w:t>
            </w:r>
            <w:r w:rsidRPr="004F3DEF">
              <w:rPr>
                <w:rFonts w:ascii="思源黑体 CN Normal" w:eastAsia="思源黑体 CN Normal" w:hAnsi="思源黑体 CN Normal" w:hint="eastAsia"/>
                <w:i/>
                <w:iCs/>
                <w:color w:val="262626" w:themeColor="text1" w:themeTint="D9"/>
                <w:sz w:val="17"/>
                <w:szCs w:val="17"/>
              </w:rPr>
              <w:t>ALK</w:t>
            </w:r>
            <w:r w:rsidRPr="004F3DEF">
              <w:rPr>
                <w:rFonts w:ascii="思源黑体 CN Normal" w:eastAsia="思源黑体 CN Normal" w:hAnsi="思源黑体 CN Normal" w:hint="eastAsia"/>
                <w:color w:val="262626" w:themeColor="text1" w:themeTint="D9"/>
                <w:sz w:val="17"/>
                <w:szCs w:val="17"/>
              </w:rPr>
              <w:t>重排的患者更难从PD-1/PD-L1抑制剂治疗中获益（PMID:26412456</w:t>
            </w:r>
            <w:r w:rsidRPr="004F3DEF">
              <w:rPr>
                <w:rFonts w:ascii="思源黑体 CN Normal" w:eastAsia="思源黑体 CN Normal" w:hAnsi="思源黑体 CN Normal"/>
                <w:color w:val="262626" w:themeColor="text1" w:themeTint="D9"/>
                <w:sz w:val="17"/>
                <w:szCs w:val="17"/>
              </w:rPr>
              <w:t xml:space="preserve">, 26712084,27225694, </w:t>
            </w:r>
            <w:r w:rsidRPr="004F3DEF">
              <w:rPr>
                <w:rFonts w:ascii="思源黑体 CN Normal" w:eastAsia="思源黑体 CN Normal" w:hAnsi="思源黑体 CN Normal"/>
                <w:color w:val="000000" w:themeColor="text1"/>
                <w:sz w:val="17"/>
                <w:szCs w:val="17"/>
              </w:rPr>
              <w:t>31125062</w:t>
            </w:r>
            <w:r w:rsidRPr="004F3DEF">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226EBE" w:rsidRPr="004F3DEF" w14:paraId="5896B4D9" w14:textId="77777777" w:rsidTr="00205E24">
        <w:trPr>
          <w:trHeight w:val="639"/>
        </w:trPr>
        <w:tc>
          <w:tcPr>
            <w:tcW w:w="1843" w:type="dxa"/>
            <w:vAlign w:val="center"/>
          </w:tcPr>
          <w:p w14:paraId="673A64E2" w14:textId="77777777" w:rsidR="00226EBE" w:rsidRPr="00EE5D7A" w:rsidRDefault="00226EBE" w:rsidP="00226EBE">
            <w:pPr>
              <w:adjustRightInd w:val="0"/>
              <w:snapToGrid w:val="0"/>
              <w:spacing w:line="240" w:lineRule="exact"/>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hint="eastAsia"/>
                <w:i/>
                <w:color w:val="262626" w:themeColor="text1" w:themeTint="D9"/>
                <w:sz w:val="17"/>
                <w:szCs w:val="17"/>
              </w:rPr>
              <w:t>A</w:t>
            </w:r>
            <w:r w:rsidRPr="00EE5D7A">
              <w:rPr>
                <w:rFonts w:ascii="思源黑体 CN Normal" w:eastAsia="思源黑体 CN Normal" w:hAnsi="思源黑体 CN Normal"/>
                <w:i/>
                <w:color w:val="262626" w:themeColor="text1" w:themeTint="D9"/>
                <w:sz w:val="17"/>
                <w:szCs w:val="17"/>
              </w:rPr>
              <w:t>LK</w:t>
            </w:r>
          </w:p>
        </w:tc>
        <w:tc>
          <w:tcPr>
            <w:tcW w:w="1813" w:type="dxa"/>
            <w:vAlign w:val="center"/>
          </w:tcPr>
          <w:p w14:paraId="4B0E43D4"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.ALK %}</w:t>
            </w:r>
          </w:p>
          <w:p w14:paraId="7D4CE7FD"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.ALK %}</w:t>
            </w:r>
          </w:p>
          <w:p w14:paraId="0A6CDC29"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0D46BF21"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6E1F0B3C"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37FEEA1E"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463D0F89" w14:textId="49685B56" w:rsidR="00226EBE" w:rsidRPr="004F3DEF"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86" w:type="dxa"/>
            <w:vMerge/>
            <w:vAlign w:val="center"/>
          </w:tcPr>
          <w:p w14:paraId="2F89E804" w14:textId="77777777" w:rsidR="00226EBE" w:rsidRPr="004F3DEF" w:rsidRDefault="00226EBE" w:rsidP="00226EBE">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226EBE" w:rsidRPr="004F3DEF" w14:paraId="75960A31" w14:textId="77777777" w:rsidTr="00205E24">
        <w:trPr>
          <w:trHeight w:val="493"/>
        </w:trPr>
        <w:tc>
          <w:tcPr>
            <w:tcW w:w="1843" w:type="dxa"/>
            <w:vAlign w:val="center"/>
          </w:tcPr>
          <w:p w14:paraId="28A4C90B" w14:textId="77777777" w:rsidR="00226EBE" w:rsidRPr="004F3DEF" w:rsidRDefault="00226EBE" w:rsidP="00226EBE">
            <w:pPr>
              <w:adjustRightInd w:val="0"/>
              <w:snapToGrid w:val="0"/>
              <w:spacing w:line="240" w:lineRule="exact"/>
              <w:rPr>
                <w:rFonts w:ascii="思源黑体 CN Normal" w:eastAsia="思源黑体 CN Normal" w:hAnsi="思源黑体 CN Normal"/>
                <w:i/>
                <w:color w:val="262626" w:themeColor="text1" w:themeTint="D9"/>
                <w:sz w:val="17"/>
                <w:szCs w:val="17"/>
              </w:rPr>
            </w:pPr>
            <w:r w:rsidRPr="004F3DEF">
              <w:rPr>
                <w:rFonts w:ascii="思源黑体 CN Normal" w:eastAsia="思源黑体 CN Normal" w:hAnsi="思源黑体 CN Normal"/>
                <w:i/>
                <w:color w:val="262626" w:themeColor="text1" w:themeTint="D9"/>
                <w:sz w:val="17"/>
                <w:szCs w:val="17"/>
              </w:rPr>
              <w:t>MDM2</w:t>
            </w:r>
          </w:p>
        </w:tc>
        <w:tc>
          <w:tcPr>
            <w:tcW w:w="1813" w:type="dxa"/>
            <w:vAlign w:val="center"/>
          </w:tcPr>
          <w:p w14:paraId="59F7A364"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.MDM2%}</w:t>
            </w:r>
          </w:p>
          <w:p w14:paraId="0C442AEB"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.MDM2%}</w:t>
            </w:r>
          </w:p>
          <w:p w14:paraId="2E2F28F4"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6242D93A"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399475F0"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0F7D594C"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54C1672A" w14:textId="56D77BAB" w:rsidR="00226EBE" w:rsidRPr="004F3DEF"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86" w:type="dxa"/>
            <w:vMerge w:val="restart"/>
            <w:vAlign w:val="center"/>
          </w:tcPr>
          <w:p w14:paraId="1A9F8AA1" w14:textId="77777777" w:rsidR="00226EBE" w:rsidRPr="004F3DEF" w:rsidRDefault="00226EBE" w:rsidP="00226EBE">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实体瘤临床研究提示，在免疫检查点抑制剂治疗后的超进展人群中，更易出现</w:t>
            </w:r>
            <w:r w:rsidRPr="004F3DEF">
              <w:rPr>
                <w:rFonts w:ascii="思源黑体 CN Normal" w:eastAsia="思源黑体 CN Normal" w:hAnsi="思源黑体 CN Normal" w:hint="eastAsia"/>
                <w:i/>
                <w:iCs/>
                <w:color w:val="262626" w:themeColor="text1" w:themeTint="D9"/>
                <w:sz w:val="17"/>
                <w:szCs w:val="17"/>
              </w:rPr>
              <w:t>M</w:t>
            </w:r>
            <w:r w:rsidRPr="004F3DEF">
              <w:rPr>
                <w:rFonts w:ascii="思源黑体 CN Normal" w:eastAsia="思源黑体 CN Normal" w:hAnsi="思源黑体 CN Normal"/>
                <w:i/>
                <w:iCs/>
                <w:color w:val="262626" w:themeColor="text1" w:themeTint="D9"/>
                <w:sz w:val="17"/>
                <w:szCs w:val="17"/>
              </w:rPr>
              <w:t>DM2/4</w:t>
            </w:r>
            <w:r w:rsidRPr="004F3DEF">
              <w:rPr>
                <w:rFonts w:ascii="思源黑体 CN Normal" w:eastAsia="思源黑体 CN Normal" w:hAnsi="思源黑体 CN Normal" w:hint="eastAsia"/>
                <w:color w:val="262626" w:themeColor="text1" w:themeTint="D9"/>
                <w:sz w:val="17"/>
                <w:szCs w:val="17"/>
              </w:rPr>
              <w:t>基因的扩增，提示其可能与较差的治疗效果相关</w:t>
            </w:r>
            <w:r>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color w:val="262626" w:themeColor="text1" w:themeTint="D9"/>
                <w:sz w:val="17"/>
                <w:szCs w:val="17"/>
              </w:rPr>
              <w:t>PMID: 28351930,</w:t>
            </w:r>
            <w:r w:rsidRPr="004F3DEF">
              <w:rPr>
                <w:rFonts w:ascii="思源黑体 CN Normal" w:eastAsia="思源黑体 CN Normal" w:hAnsi="思源黑体 CN Normal"/>
                <w:color w:val="262626" w:themeColor="text1" w:themeTint="D9"/>
                <w:sz w:val="17"/>
                <w:szCs w:val="17"/>
              </w:rPr>
              <w:t>34290608</w:t>
            </w:r>
            <w:r>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color w:val="262626" w:themeColor="text1" w:themeTint="D9"/>
                <w:sz w:val="17"/>
                <w:szCs w:val="17"/>
              </w:rPr>
              <w:t>。</w:t>
            </w:r>
          </w:p>
        </w:tc>
      </w:tr>
      <w:tr w:rsidR="00226EBE" w:rsidRPr="004F3DEF" w14:paraId="55BBA3FA" w14:textId="77777777" w:rsidTr="00205E24">
        <w:trPr>
          <w:trHeight w:val="493"/>
        </w:trPr>
        <w:tc>
          <w:tcPr>
            <w:tcW w:w="1843" w:type="dxa"/>
            <w:vAlign w:val="center"/>
          </w:tcPr>
          <w:p w14:paraId="1811F37D" w14:textId="77777777" w:rsidR="00226EBE" w:rsidRPr="004F3DEF" w:rsidRDefault="00226EBE" w:rsidP="00226EBE">
            <w:pPr>
              <w:adjustRightInd w:val="0"/>
              <w:snapToGrid w:val="0"/>
              <w:spacing w:line="240" w:lineRule="exact"/>
              <w:rPr>
                <w:rFonts w:ascii="思源黑体 CN Normal" w:eastAsia="思源黑体 CN Normal" w:hAnsi="思源黑体 CN Normal"/>
                <w:i/>
                <w:color w:val="262626" w:themeColor="text1" w:themeTint="D9"/>
                <w:sz w:val="17"/>
                <w:szCs w:val="17"/>
              </w:rPr>
            </w:pPr>
            <w:r w:rsidRPr="004F3DEF">
              <w:rPr>
                <w:rFonts w:ascii="思源黑体 CN Normal" w:eastAsia="思源黑体 CN Normal" w:hAnsi="思源黑体 CN Normal"/>
                <w:i/>
                <w:color w:val="262626" w:themeColor="text1" w:themeTint="D9"/>
                <w:sz w:val="17"/>
                <w:szCs w:val="17"/>
              </w:rPr>
              <w:t>MDM4</w:t>
            </w:r>
          </w:p>
        </w:tc>
        <w:tc>
          <w:tcPr>
            <w:tcW w:w="1813" w:type="dxa"/>
            <w:vAlign w:val="center"/>
          </w:tcPr>
          <w:p w14:paraId="3B64B168"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.MDM4%}</w:t>
            </w:r>
          </w:p>
          <w:p w14:paraId="20F6B235"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.MDM4%}</w:t>
            </w:r>
          </w:p>
          <w:p w14:paraId="331F6369"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563589E9"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5EF89685"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01B35538"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03B6B54A" w14:textId="57D90435" w:rsidR="00226EBE" w:rsidRPr="004F3DEF"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86" w:type="dxa"/>
            <w:vMerge/>
            <w:vAlign w:val="center"/>
          </w:tcPr>
          <w:p w14:paraId="1355982D" w14:textId="77777777" w:rsidR="00226EBE" w:rsidRPr="004F3DEF" w:rsidRDefault="00226EBE" w:rsidP="00226EBE">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226EBE" w:rsidRPr="004F3DEF" w14:paraId="06BC3A55" w14:textId="77777777" w:rsidTr="00205E24">
        <w:trPr>
          <w:trHeight w:val="493"/>
        </w:trPr>
        <w:tc>
          <w:tcPr>
            <w:tcW w:w="1843" w:type="dxa"/>
            <w:vAlign w:val="center"/>
          </w:tcPr>
          <w:p w14:paraId="1A8E9F6A" w14:textId="77777777" w:rsidR="00226EBE" w:rsidRPr="00EE5D7A" w:rsidRDefault="00226EBE" w:rsidP="00226EBE">
            <w:pPr>
              <w:adjustRightInd w:val="0"/>
              <w:snapToGrid w:val="0"/>
              <w:spacing w:line="240" w:lineRule="exact"/>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lastRenderedPageBreak/>
              <w:t>CDKN2A</w:t>
            </w:r>
          </w:p>
        </w:tc>
        <w:tc>
          <w:tcPr>
            <w:tcW w:w="1813" w:type="dxa"/>
            <w:vAlign w:val="center"/>
          </w:tcPr>
          <w:p w14:paraId="375FEA24"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.CDKN2A %}</w:t>
            </w:r>
          </w:p>
          <w:p w14:paraId="75A63ED1"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.CDKN2A %}</w:t>
            </w:r>
          </w:p>
          <w:p w14:paraId="05C4CCAB"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69EC6F98"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2E821241"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4F032101"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6C866711" w14:textId="4615F197" w:rsidR="00226EBE" w:rsidRPr="004F3DEF"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86" w:type="dxa"/>
            <w:vMerge w:val="restart"/>
            <w:vAlign w:val="center"/>
          </w:tcPr>
          <w:p w14:paraId="7B2CF4E7" w14:textId="77777777" w:rsidR="00226EBE" w:rsidRPr="004F3DEF" w:rsidRDefault="00226EBE" w:rsidP="00226EBE">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非小细胞肺癌和尿路上皮癌临床研究提示</w:t>
            </w:r>
            <w:r w:rsidRPr="004F3DEF">
              <w:rPr>
                <w:rFonts w:ascii="思源黑体 CN Normal" w:eastAsia="思源黑体 CN Normal" w:hAnsi="思源黑体 CN Normal" w:hint="eastAsia"/>
                <w:i/>
                <w:iCs/>
                <w:sz w:val="17"/>
                <w:szCs w:val="17"/>
              </w:rPr>
              <w:t>CDKN2A</w:t>
            </w:r>
            <w:r w:rsidRPr="004F3DEF">
              <w:rPr>
                <w:rFonts w:ascii="思源黑体 CN Normal" w:eastAsia="思源黑体 CN Normal" w:hAnsi="思源黑体 CN Normal" w:hint="eastAsia"/>
                <w:sz w:val="17"/>
                <w:szCs w:val="17"/>
              </w:rPr>
              <w:t>/</w:t>
            </w:r>
            <w:r w:rsidRPr="004F3DEF">
              <w:rPr>
                <w:rFonts w:ascii="思源黑体 CN Normal" w:eastAsia="思源黑体 CN Normal" w:hAnsi="思源黑体 CN Normal" w:hint="eastAsia"/>
                <w:i/>
                <w:iCs/>
                <w:sz w:val="17"/>
                <w:szCs w:val="17"/>
              </w:rPr>
              <w:t>CDKN2B</w:t>
            </w:r>
            <w:r w:rsidRPr="004F3DEF">
              <w:rPr>
                <w:rFonts w:ascii="思源黑体 CN Normal" w:eastAsia="思源黑体 CN Normal" w:hAnsi="思源黑体 CN Normal" w:hint="eastAsia"/>
                <w:sz w:val="17"/>
                <w:szCs w:val="17"/>
              </w:rPr>
              <w:t>基因缺失与免疫检查点抑制剂治疗后的肿瘤超进展、较短的总生存期相关（PMID:33334611,</w:t>
            </w:r>
            <w:r w:rsidRPr="004F3DEF">
              <w:rPr>
                <w:rFonts w:ascii="思源黑体 CN Normal" w:eastAsia="思源黑体 CN Normal" w:hAnsi="思源黑体 CN Normal"/>
                <w:sz w:val="17"/>
                <w:szCs w:val="17"/>
              </w:rPr>
              <w:t xml:space="preserve"> 34074656, 34625620</w:t>
            </w:r>
            <w:r w:rsidRPr="004F3DEF">
              <w:rPr>
                <w:rFonts w:ascii="思源黑体 CN Normal" w:eastAsia="思源黑体 CN Normal" w:hAnsi="思源黑体 CN Normal" w:hint="eastAsia"/>
                <w:sz w:val="17"/>
                <w:szCs w:val="17"/>
              </w:rPr>
              <w:t>）。</w:t>
            </w:r>
          </w:p>
        </w:tc>
      </w:tr>
      <w:tr w:rsidR="00226EBE" w:rsidRPr="004F3DEF" w14:paraId="6BFB5493" w14:textId="77777777" w:rsidTr="00205E24">
        <w:trPr>
          <w:trHeight w:val="493"/>
        </w:trPr>
        <w:tc>
          <w:tcPr>
            <w:tcW w:w="1843" w:type="dxa"/>
            <w:vAlign w:val="center"/>
          </w:tcPr>
          <w:p w14:paraId="7E167E74" w14:textId="77777777" w:rsidR="00226EBE" w:rsidRPr="00EE5D7A" w:rsidRDefault="00226EBE" w:rsidP="00226EBE">
            <w:pPr>
              <w:adjustRightInd w:val="0"/>
              <w:snapToGrid w:val="0"/>
              <w:spacing w:line="240" w:lineRule="exact"/>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CDKN2B</w:t>
            </w:r>
          </w:p>
        </w:tc>
        <w:tc>
          <w:tcPr>
            <w:tcW w:w="1813" w:type="dxa"/>
            <w:vAlign w:val="center"/>
          </w:tcPr>
          <w:p w14:paraId="4231A1A6"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.CDKN2B %}</w:t>
            </w:r>
          </w:p>
          <w:p w14:paraId="05133E31"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.CDKN2B %}</w:t>
            </w:r>
          </w:p>
          <w:p w14:paraId="4E458BF5"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5D170BA5"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5826AA62"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5E634B97"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3FFE3575" w14:textId="2257BF77" w:rsidR="00226EBE" w:rsidRPr="004F3DEF"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86" w:type="dxa"/>
            <w:vMerge/>
            <w:vAlign w:val="center"/>
          </w:tcPr>
          <w:p w14:paraId="16559329" w14:textId="77777777" w:rsidR="00226EBE" w:rsidRPr="004F3DEF" w:rsidRDefault="00226EBE" w:rsidP="00226EBE">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226EBE" w:rsidRPr="004F3DEF" w14:paraId="2466C393" w14:textId="77777777" w:rsidTr="00205E24">
        <w:trPr>
          <w:trHeight w:val="340"/>
        </w:trPr>
        <w:tc>
          <w:tcPr>
            <w:tcW w:w="1843" w:type="dxa"/>
            <w:vAlign w:val="center"/>
          </w:tcPr>
          <w:p w14:paraId="23E86C96" w14:textId="77777777" w:rsidR="00226EBE" w:rsidRPr="004F3DEF" w:rsidRDefault="00226EBE" w:rsidP="00226EBE">
            <w:pPr>
              <w:adjustRightInd w:val="0"/>
              <w:snapToGrid w:val="0"/>
              <w:spacing w:line="240" w:lineRule="exact"/>
              <w:rPr>
                <w:rFonts w:ascii="思源黑体 CN Normal" w:eastAsia="思源黑体 CN Normal" w:hAnsi="思源黑体 CN Normal"/>
                <w:i/>
                <w:color w:val="262626" w:themeColor="text1" w:themeTint="D9"/>
                <w:sz w:val="17"/>
                <w:szCs w:val="17"/>
              </w:rPr>
            </w:pPr>
            <w:r w:rsidRPr="004F3DEF">
              <w:rPr>
                <w:rFonts w:ascii="思源黑体 CN Normal" w:eastAsia="思源黑体 CN Normal" w:hAnsi="思源黑体 CN Normal"/>
                <w:i/>
                <w:color w:val="262626" w:themeColor="text1" w:themeTint="D9"/>
                <w:sz w:val="17"/>
                <w:szCs w:val="17"/>
              </w:rPr>
              <w:t>DNMT3A</w:t>
            </w:r>
          </w:p>
        </w:tc>
        <w:tc>
          <w:tcPr>
            <w:tcW w:w="1813" w:type="dxa"/>
            <w:vAlign w:val="center"/>
          </w:tcPr>
          <w:p w14:paraId="41C99D37"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.DNMT3A %}</w:t>
            </w:r>
          </w:p>
          <w:p w14:paraId="6EA10BB0"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.DNMT3A %}</w:t>
            </w:r>
          </w:p>
          <w:p w14:paraId="334A4E6F"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44AFB697"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23FC9686"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2C275A16"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269A8099" w14:textId="7CB7DBCD" w:rsidR="00226EBE" w:rsidRPr="004F3DEF"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86" w:type="dxa"/>
            <w:vAlign w:val="center"/>
          </w:tcPr>
          <w:p w14:paraId="104439B6" w14:textId="77777777" w:rsidR="00226EBE" w:rsidRPr="004F3DEF" w:rsidRDefault="00226EBE" w:rsidP="00226EBE">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实体瘤临床研究提示在免疫检查点抑制剂治疗过程中，</w:t>
            </w:r>
            <w:r w:rsidRPr="004F3DEF">
              <w:rPr>
                <w:rFonts w:ascii="思源黑体 CN Normal" w:eastAsia="思源黑体 CN Normal" w:hAnsi="思源黑体 CN Normal"/>
                <w:i/>
                <w:iCs/>
                <w:color w:val="262626" w:themeColor="text1" w:themeTint="D9"/>
                <w:sz w:val="17"/>
                <w:szCs w:val="17"/>
              </w:rPr>
              <w:t>DNMT3A</w:t>
            </w:r>
            <w:r w:rsidRPr="004F3DEF">
              <w:rPr>
                <w:rFonts w:ascii="思源黑体 CN Normal" w:eastAsia="思源黑体 CN Normal" w:hAnsi="思源黑体 CN Normal" w:hint="eastAsia"/>
                <w:color w:val="262626" w:themeColor="text1" w:themeTint="D9"/>
                <w:sz w:val="17"/>
                <w:szCs w:val="17"/>
              </w:rPr>
              <w:t>基因突变更易出现在治疗失败时间短的人群中，提示其可能与较差的治疗效果相关（PMID: 28351930）。</w:t>
            </w:r>
          </w:p>
        </w:tc>
      </w:tr>
      <w:tr w:rsidR="00226EBE" w:rsidRPr="004F3DEF" w14:paraId="4753901C" w14:textId="77777777" w:rsidTr="00205E24">
        <w:trPr>
          <w:trHeight w:val="340"/>
        </w:trPr>
        <w:tc>
          <w:tcPr>
            <w:tcW w:w="1843" w:type="dxa"/>
            <w:vAlign w:val="center"/>
          </w:tcPr>
          <w:p w14:paraId="1569AAAF" w14:textId="77777777" w:rsidR="00226EBE" w:rsidRPr="004F3DEF" w:rsidRDefault="00226EBE" w:rsidP="00226EBE">
            <w:pPr>
              <w:adjustRightInd w:val="0"/>
              <w:snapToGrid w:val="0"/>
              <w:spacing w:line="240" w:lineRule="exact"/>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hint="eastAsia"/>
                <w:i/>
                <w:color w:val="262626" w:themeColor="text1" w:themeTint="D9"/>
                <w:sz w:val="17"/>
                <w:szCs w:val="17"/>
              </w:rPr>
              <w:t>S</w:t>
            </w:r>
            <w:r w:rsidRPr="00EE5D7A">
              <w:rPr>
                <w:rFonts w:ascii="思源黑体 CN Normal" w:eastAsia="思源黑体 CN Normal" w:hAnsi="思源黑体 CN Normal"/>
                <w:i/>
                <w:color w:val="262626" w:themeColor="text1" w:themeTint="D9"/>
                <w:sz w:val="17"/>
                <w:szCs w:val="17"/>
              </w:rPr>
              <w:t>TK11</w:t>
            </w:r>
          </w:p>
        </w:tc>
        <w:tc>
          <w:tcPr>
            <w:tcW w:w="1813" w:type="dxa"/>
            <w:vAlign w:val="center"/>
          </w:tcPr>
          <w:p w14:paraId="02043065"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.STK11%}</w:t>
            </w:r>
          </w:p>
          <w:p w14:paraId="75C15560"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.STK11%}</w:t>
            </w:r>
          </w:p>
          <w:p w14:paraId="14F5370C"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1E4D7272"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1C2C43E7"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6935A924"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11C5AB9B" w14:textId="4AA6BB12" w:rsidR="00226EBE" w:rsidRPr="004F3DEF"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86" w:type="dxa"/>
            <w:vAlign w:val="center"/>
          </w:tcPr>
          <w:p w14:paraId="67551D57" w14:textId="77777777" w:rsidR="00226EBE" w:rsidRPr="004F3DEF" w:rsidRDefault="00226EBE" w:rsidP="00226EBE">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非小细胞肺癌临床研究提示，</w:t>
            </w:r>
            <w:r w:rsidRPr="004F3DEF">
              <w:rPr>
                <w:rFonts w:ascii="思源黑体 CN Normal" w:eastAsia="思源黑体 CN Normal" w:hAnsi="思源黑体 CN Normal" w:hint="eastAsia"/>
                <w:i/>
                <w:iCs/>
                <w:color w:val="262626" w:themeColor="text1" w:themeTint="D9"/>
                <w:sz w:val="17"/>
                <w:szCs w:val="17"/>
              </w:rPr>
              <w:t>STK11</w:t>
            </w:r>
            <w:r w:rsidRPr="004F3DEF">
              <w:rPr>
                <w:rFonts w:ascii="思源黑体 CN Normal" w:eastAsia="思源黑体 CN Normal" w:hAnsi="思源黑体 CN Normal" w:hint="eastAsia"/>
                <w:color w:val="262626" w:themeColor="text1" w:themeTint="D9"/>
                <w:sz w:val="17"/>
                <w:szCs w:val="17"/>
              </w:rPr>
              <w:t>基因缺失的肿瘤组织中效应T细胞浸润程度低，与较低的客观缓解率、较短的无进展生存期相关（</w:t>
            </w:r>
            <w:r w:rsidRPr="004F3DEF">
              <w:rPr>
                <w:rFonts w:ascii="思源黑体 CN Normal" w:eastAsia="思源黑体 CN Normal" w:hAnsi="思源黑体 CN Normal"/>
                <w:color w:val="262626" w:themeColor="text1" w:themeTint="D9"/>
                <w:sz w:val="17"/>
                <w:szCs w:val="17"/>
              </w:rPr>
              <w:t>PMID: 29773717</w:t>
            </w:r>
            <w:r w:rsidRPr="004F3DEF">
              <w:rPr>
                <w:rFonts w:ascii="思源黑体 CN Normal" w:eastAsia="思源黑体 CN Normal" w:hAnsi="思源黑体 CN Normal" w:hint="eastAsia"/>
                <w:color w:val="262626" w:themeColor="text1" w:themeTint="D9"/>
                <w:sz w:val="17"/>
                <w:szCs w:val="17"/>
              </w:rPr>
              <w:t>）。但同时有研究提示，</w:t>
            </w:r>
            <w:r w:rsidRPr="004F3DEF">
              <w:rPr>
                <w:rFonts w:ascii="思源黑体 CN Normal" w:eastAsia="思源黑体 CN Normal" w:hAnsi="思源黑体 CN Normal" w:hint="eastAsia"/>
                <w:i/>
                <w:iCs/>
                <w:color w:val="262626" w:themeColor="text1" w:themeTint="D9"/>
                <w:sz w:val="17"/>
                <w:szCs w:val="17"/>
              </w:rPr>
              <w:t>S</w:t>
            </w:r>
            <w:r w:rsidRPr="004F3DEF">
              <w:rPr>
                <w:rFonts w:ascii="思源黑体 CN Normal" w:eastAsia="思源黑体 CN Normal" w:hAnsi="思源黑体 CN Normal"/>
                <w:i/>
                <w:iCs/>
                <w:color w:val="262626" w:themeColor="text1" w:themeTint="D9"/>
                <w:sz w:val="17"/>
                <w:szCs w:val="17"/>
              </w:rPr>
              <w:t>TK11</w:t>
            </w:r>
            <w:r w:rsidRPr="004F3DEF">
              <w:rPr>
                <w:rFonts w:ascii="思源黑体 CN Normal" w:eastAsia="思源黑体 CN Normal" w:hAnsi="思源黑体 CN Normal" w:hint="eastAsia"/>
                <w:color w:val="262626" w:themeColor="text1" w:themeTint="D9"/>
                <w:sz w:val="17"/>
                <w:szCs w:val="17"/>
              </w:rPr>
              <w:t>基因突变更偏向于肿瘤治疗的一种预后指标（</w:t>
            </w:r>
            <w:r w:rsidRPr="004F3DEF">
              <w:rPr>
                <w:rFonts w:ascii="思源黑体 CN Normal" w:eastAsia="思源黑体 CN Normal" w:hAnsi="思源黑体 CN Normal"/>
                <w:color w:val="262626" w:themeColor="text1" w:themeTint="D9"/>
                <w:sz w:val="17"/>
                <w:szCs w:val="17"/>
              </w:rPr>
              <w:t>PMID: 32312757</w:t>
            </w:r>
            <w:r w:rsidRPr="004F3DEF">
              <w:rPr>
                <w:rFonts w:ascii="思源黑体 CN Normal" w:eastAsia="思源黑体 CN Normal" w:hAnsi="思源黑体 CN Normal" w:hint="eastAsia"/>
                <w:color w:val="262626" w:themeColor="text1" w:themeTint="D9"/>
                <w:sz w:val="17"/>
                <w:szCs w:val="17"/>
              </w:rPr>
              <w:t>）。</w:t>
            </w:r>
          </w:p>
        </w:tc>
      </w:tr>
      <w:tr w:rsidR="00226EBE" w:rsidRPr="004F3DEF" w14:paraId="36650948" w14:textId="77777777" w:rsidTr="00205E24">
        <w:trPr>
          <w:trHeight w:val="410"/>
        </w:trPr>
        <w:tc>
          <w:tcPr>
            <w:tcW w:w="1843" w:type="dxa"/>
            <w:vAlign w:val="center"/>
          </w:tcPr>
          <w:p w14:paraId="6BCC6586" w14:textId="77777777" w:rsidR="00226EBE" w:rsidRPr="004F3DEF" w:rsidRDefault="00226EBE" w:rsidP="00226EBE">
            <w:pPr>
              <w:adjustRightInd w:val="0"/>
              <w:snapToGrid w:val="0"/>
              <w:spacing w:line="240" w:lineRule="exact"/>
              <w:rPr>
                <w:rFonts w:ascii="思源黑体 CN Normal" w:eastAsia="思源黑体 CN Normal" w:hAnsi="思源黑体 CN Normal"/>
                <w:i/>
                <w:color w:val="262626" w:themeColor="text1" w:themeTint="D9"/>
                <w:sz w:val="17"/>
                <w:szCs w:val="17"/>
              </w:rPr>
            </w:pPr>
            <w:r w:rsidRPr="004F3DEF">
              <w:rPr>
                <w:rFonts w:ascii="思源黑体 CN Normal" w:eastAsia="思源黑体 CN Normal" w:hAnsi="思源黑体 CN Normal"/>
                <w:i/>
                <w:color w:val="262626" w:themeColor="text1" w:themeTint="D9"/>
                <w:sz w:val="17"/>
                <w:szCs w:val="17"/>
              </w:rPr>
              <w:t>IFNGR1</w:t>
            </w:r>
          </w:p>
        </w:tc>
        <w:tc>
          <w:tcPr>
            <w:tcW w:w="1813" w:type="dxa"/>
            <w:vAlign w:val="center"/>
          </w:tcPr>
          <w:p w14:paraId="78028F99"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.IFNGR1%}</w:t>
            </w:r>
          </w:p>
          <w:p w14:paraId="154BD5FF"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for a in </w:t>
            </w:r>
            <w:r w:rsidRPr="005B3656">
              <w:rPr>
                <w:rFonts w:ascii="思源黑体 CN Normal" w:eastAsia="思源黑体 CN Normal" w:hAnsi="思源黑体 CN Normal" w:cs="思源黑体 CN Normal"/>
                <w:color w:val="000000" w:themeColor="text1"/>
                <w:sz w:val="17"/>
                <w:szCs w:val="17"/>
              </w:rPr>
              <w:lastRenderedPageBreak/>
              <w:t>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.IFNGR1%}</w:t>
            </w:r>
          </w:p>
          <w:p w14:paraId="195D6364"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2EBABF4F"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4D49F438"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292ADCDD"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1B5FC057" w14:textId="6C67DFED" w:rsidR="00226EBE" w:rsidRPr="004F3DEF"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86" w:type="dxa"/>
            <w:vMerge w:val="restart"/>
            <w:vAlign w:val="center"/>
          </w:tcPr>
          <w:p w14:paraId="43628A6B" w14:textId="77777777" w:rsidR="00226EBE" w:rsidRPr="004F3DEF" w:rsidRDefault="00226EBE" w:rsidP="00226EBE">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2A1A1D">
              <w:rPr>
                <w:rFonts w:ascii="思源黑体 CN Normal" w:eastAsia="思源黑体 CN Normal" w:hAnsi="思源黑体 CN Normal" w:hint="eastAsia"/>
                <w:color w:val="262626" w:themeColor="text1" w:themeTint="D9"/>
                <w:sz w:val="17"/>
                <w:szCs w:val="17"/>
              </w:rPr>
              <w:lastRenderedPageBreak/>
              <w:t>IFN信号通路相关基因编码产物在抗原呈递过程中发挥重要作用，包括</w:t>
            </w:r>
            <w:r w:rsidRPr="002A1A1D">
              <w:rPr>
                <w:rFonts w:ascii="思源黑体 CN Normal" w:eastAsia="思源黑体 CN Normal" w:hAnsi="思源黑体 CN Normal" w:hint="eastAsia"/>
                <w:i/>
                <w:iCs/>
                <w:color w:val="262626" w:themeColor="text1" w:themeTint="D9"/>
                <w:sz w:val="17"/>
                <w:szCs w:val="17"/>
              </w:rPr>
              <w:t>JAK1</w:t>
            </w:r>
            <w:r w:rsidRPr="002A1A1D">
              <w:rPr>
                <w:rFonts w:ascii="思源黑体 CN Normal" w:eastAsia="思源黑体 CN Normal" w:hAnsi="思源黑体 CN Normal" w:hint="eastAsia"/>
                <w:color w:val="262626" w:themeColor="text1" w:themeTint="D9"/>
                <w:sz w:val="17"/>
                <w:szCs w:val="17"/>
              </w:rPr>
              <w:t>、</w:t>
            </w:r>
            <w:r w:rsidRPr="002A1A1D">
              <w:rPr>
                <w:rFonts w:ascii="思源黑体 CN Normal" w:eastAsia="思源黑体 CN Normal" w:hAnsi="思源黑体 CN Normal" w:hint="eastAsia"/>
                <w:i/>
                <w:iCs/>
                <w:color w:val="262626" w:themeColor="text1" w:themeTint="D9"/>
                <w:sz w:val="17"/>
                <w:szCs w:val="17"/>
              </w:rPr>
              <w:t>JAK2</w:t>
            </w:r>
            <w:r w:rsidRPr="002A1A1D">
              <w:rPr>
                <w:rFonts w:ascii="思源黑体 CN Normal" w:eastAsia="思源黑体 CN Normal" w:hAnsi="思源黑体 CN Normal" w:hint="eastAsia"/>
                <w:color w:val="262626" w:themeColor="text1" w:themeTint="D9"/>
                <w:sz w:val="17"/>
                <w:szCs w:val="17"/>
              </w:rPr>
              <w:t>、</w:t>
            </w:r>
            <w:r w:rsidRPr="002A1A1D">
              <w:rPr>
                <w:rFonts w:ascii="思源黑体 CN Normal" w:eastAsia="思源黑体 CN Normal" w:hAnsi="思源黑体 CN Normal" w:hint="eastAsia"/>
                <w:i/>
                <w:iCs/>
                <w:color w:val="262626" w:themeColor="text1" w:themeTint="D9"/>
                <w:sz w:val="17"/>
                <w:szCs w:val="17"/>
              </w:rPr>
              <w:t xml:space="preserve"> IFNGR1</w:t>
            </w:r>
            <w:r w:rsidRPr="002A1A1D">
              <w:rPr>
                <w:rFonts w:ascii="思源黑体 CN Normal" w:eastAsia="思源黑体 CN Normal" w:hAnsi="思源黑体 CN Normal" w:hint="eastAsia"/>
                <w:color w:val="262626" w:themeColor="text1" w:themeTint="D9"/>
                <w:sz w:val="17"/>
                <w:szCs w:val="17"/>
              </w:rPr>
              <w:t>和</w:t>
            </w:r>
            <w:r w:rsidRPr="002A1A1D">
              <w:rPr>
                <w:rFonts w:ascii="思源黑体 CN Normal" w:eastAsia="思源黑体 CN Normal" w:hAnsi="思源黑体 CN Normal" w:hint="eastAsia"/>
                <w:i/>
                <w:iCs/>
                <w:color w:val="262626" w:themeColor="text1" w:themeTint="D9"/>
                <w:sz w:val="17"/>
                <w:szCs w:val="17"/>
              </w:rPr>
              <w:t>I</w:t>
            </w:r>
            <w:r w:rsidRPr="002A1A1D">
              <w:rPr>
                <w:rFonts w:ascii="思源黑体 CN Normal" w:eastAsia="思源黑体 CN Normal" w:hAnsi="思源黑体 CN Normal"/>
                <w:i/>
                <w:iCs/>
                <w:color w:val="262626" w:themeColor="text1" w:themeTint="D9"/>
                <w:sz w:val="17"/>
                <w:szCs w:val="17"/>
              </w:rPr>
              <w:t>RF1</w:t>
            </w:r>
            <w:r w:rsidRPr="002A1A1D">
              <w:rPr>
                <w:rFonts w:ascii="思源黑体 CN Normal" w:eastAsia="思源黑体 CN Normal" w:hAnsi="思源黑体 CN Normal" w:hint="eastAsia"/>
                <w:color w:val="262626" w:themeColor="text1" w:themeTint="D9"/>
                <w:sz w:val="17"/>
                <w:szCs w:val="17"/>
              </w:rPr>
              <w:t>等，临床研究显示此类基因突变更易在PD-1/PD-L1抑制剂治疗失败人群中出现，提示其可能与较差的治疗效果相关（PMID: 27433843</w:t>
            </w:r>
            <w:r w:rsidRPr="002A1A1D">
              <w:rPr>
                <w:rFonts w:ascii="思源黑体 CN Normal" w:eastAsia="思源黑体 CN Normal" w:hAnsi="思源黑体 CN Normal"/>
                <w:color w:val="262626" w:themeColor="text1" w:themeTint="D9"/>
                <w:sz w:val="17"/>
                <w:szCs w:val="17"/>
              </w:rPr>
              <w:t xml:space="preserve">, </w:t>
            </w:r>
            <w:r w:rsidRPr="002A1A1D">
              <w:rPr>
                <w:rFonts w:ascii="思源黑体 CN Normal" w:eastAsia="思源黑体 CN Normal" w:hAnsi="思源黑体 CN Normal" w:hint="eastAsia"/>
                <w:color w:val="262626" w:themeColor="text1" w:themeTint="D9"/>
                <w:sz w:val="17"/>
                <w:szCs w:val="17"/>
              </w:rPr>
              <w:t>27667683</w:t>
            </w:r>
            <w:r w:rsidRPr="002A1A1D">
              <w:rPr>
                <w:rFonts w:ascii="思源黑体 CN Normal" w:eastAsia="思源黑体 CN Normal" w:hAnsi="思源黑体 CN Normal"/>
                <w:color w:val="262626" w:themeColor="text1" w:themeTint="D9"/>
                <w:sz w:val="17"/>
                <w:szCs w:val="17"/>
              </w:rPr>
              <w:t xml:space="preserve">, 27903500, </w:t>
            </w:r>
            <w:r w:rsidRPr="002A1A1D">
              <w:rPr>
                <w:rFonts w:ascii="思源黑体 CN Normal" w:eastAsia="思源黑体 CN Normal" w:hAnsi="思源黑体 CN Normal" w:hint="eastAsia"/>
                <w:color w:val="262626" w:themeColor="text1" w:themeTint="D9"/>
                <w:sz w:val="17"/>
                <w:szCs w:val="17"/>
              </w:rPr>
              <w:lastRenderedPageBreak/>
              <w:t>29070816,</w:t>
            </w:r>
            <w:r w:rsidRPr="002A1A1D">
              <w:rPr>
                <w:rFonts w:ascii="思源黑体 CN Normal" w:eastAsia="思源黑体 CN Normal" w:hAnsi="思源黑体 CN Normal"/>
                <w:iCs/>
                <w:color w:val="262626" w:themeColor="text1" w:themeTint="D9"/>
                <w:sz w:val="17"/>
                <w:szCs w:val="17"/>
              </w:rPr>
              <w:t>31570880</w:t>
            </w:r>
            <w:r w:rsidRPr="002A1A1D">
              <w:rPr>
                <w:rFonts w:ascii="思源黑体 CN Normal" w:eastAsia="思源黑体 CN Normal" w:hAnsi="思源黑体 CN Normal" w:hint="eastAsia"/>
                <w:color w:val="262626" w:themeColor="text1" w:themeTint="D9"/>
                <w:sz w:val="17"/>
                <w:szCs w:val="17"/>
              </w:rPr>
              <w:t>）。</w:t>
            </w:r>
          </w:p>
        </w:tc>
      </w:tr>
      <w:tr w:rsidR="00226EBE" w:rsidRPr="004F3DEF" w14:paraId="43C5B2DE" w14:textId="77777777" w:rsidTr="00205E24">
        <w:trPr>
          <w:trHeight w:val="411"/>
        </w:trPr>
        <w:tc>
          <w:tcPr>
            <w:tcW w:w="1843" w:type="dxa"/>
            <w:vAlign w:val="center"/>
          </w:tcPr>
          <w:p w14:paraId="5D21E3E6" w14:textId="77777777" w:rsidR="00226EBE" w:rsidRPr="00EE5D7A" w:rsidRDefault="00226EBE" w:rsidP="00226EBE">
            <w:pPr>
              <w:adjustRightInd w:val="0"/>
              <w:snapToGrid w:val="0"/>
              <w:spacing w:line="240" w:lineRule="exact"/>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lastRenderedPageBreak/>
              <w:t>IRF1</w:t>
            </w:r>
          </w:p>
        </w:tc>
        <w:tc>
          <w:tcPr>
            <w:tcW w:w="1813" w:type="dxa"/>
            <w:vAlign w:val="center"/>
          </w:tcPr>
          <w:p w14:paraId="5B4B2045"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.IRF1%}</w:t>
            </w:r>
          </w:p>
          <w:p w14:paraId="6C21E49C"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.IRF1%}</w:t>
            </w:r>
          </w:p>
          <w:p w14:paraId="6B4C23F0"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630BA459"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50ACD567"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1183BFEA"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7830D91A" w14:textId="06663247" w:rsidR="00226EBE" w:rsidRPr="004F3DEF"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86" w:type="dxa"/>
            <w:vMerge/>
            <w:vAlign w:val="center"/>
          </w:tcPr>
          <w:p w14:paraId="05059F87" w14:textId="77777777" w:rsidR="00226EBE" w:rsidRPr="004F3DEF" w:rsidRDefault="00226EBE" w:rsidP="00226EBE">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226EBE" w:rsidRPr="004F3DEF" w14:paraId="6195E3EC" w14:textId="77777777" w:rsidTr="00205E24">
        <w:trPr>
          <w:trHeight w:val="411"/>
        </w:trPr>
        <w:tc>
          <w:tcPr>
            <w:tcW w:w="1843" w:type="dxa"/>
            <w:vAlign w:val="center"/>
          </w:tcPr>
          <w:p w14:paraId="126BCAAA" w14:textId="77777777" w:rsidR="00226EBE" w:rsidRPr="00EE5D7A" w:rsidRDefault="00226EBE" w:rsidP="00226EBE">
            <w:pPr>
              <w:adjustRightInd w:val="0"/>
              <w:snapToGrid w:val="0"/>
              <w:spacing w:line="240" w:lineRule="exact"/>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JAK1</w:t>
            </w:r>
          </w:p>
        </w:tc>
        <w:tc>
          <w:tcPr>
            <w:tcW w:w="1813" w:type="dxa"/>
            <w:vAlign w:val="center"/>
          </w:tcPr>
          <w:p w14:paraId="304FA97D"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.JAK1%}</w:t>
            </w:r>
          </w:p>
          <w:p w14:paraId="7B25FE38"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.JAK1%}</w:t>
            </w:r>
          </w:p>
          <w:p w14:paraId="7B969410"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5ABB3567"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5AFC998B"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279B3D45"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4C4A9155" w14:textId="098A3665" w:rsidR="00226EBE" w:rsidRPr="004F3DEF"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86" w:type="dxa"/>
            <w:vMerge/>
            <w:vAlign w:val="center"/>
          </w:tcPr>
          <w:p w14:paraId="63B63ED9" w14:textId="77777777" w:rsidR="00226EBE" w:rsidRPr="004F3DEF" w:rsidRDefault="00226EBE" w:rsidP="00226EBE">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226EBE" w:rsidRPr="004F3DEF" w14:paraId="63ECC96E" w14:textId="77777777" w:rsidTr="00205E24">
        <w:trPr>
          <w:trHeight w:val="411"/>
        </w:trPr>
        <w:tc>
          <w:tcPr>
            <w:tcW w:w="1843" w:type="dxa"/>
            <w:vAlign w:val="center"/>
          </w:tcPr>
          <w:p w14:paraId="4E55AD73" w14:textId="77777777" w:rsidR="00226EBE" w:rsidRPr="00EE5D7A" w:rsidRDefault="00226EBE" w:rsidP="00226EBE">
            <w:pPr>
              <w:adjustRightInd w:val="0"/>
              <w:snapToGrid w:val="0"/>
              <w:spacing w:line="240" w:lineRule="exact"/>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JAK2</w:t>
            </w:r>
          </w:p>
        </w:tc>
        <w:tc>
          <w:tcPr>
            <w:tcW w:w="1813" w:type="dxa"/>
            <w:vAlign w:val="center"/>
          </w:tcPr>
          <w:p w14:paraId="658D5BDB"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.JAK2%}</w:t>
            </w:r>
          </w:p>
          <w:p w14:paraId="7B09BD04"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.JAK2%}</w:t>
            </w:r>
          </w:p>
          <w:p w14:paraId="3FA54833"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42CFAF35"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34816690"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634861C6"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47EBF104" w14:textId="6ADBE35C" w:rsidR="00226EBE" w:rsidRPr="004F3DEF"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86" w:type="dxa"/>
            <w:vMerge/>
            <w:vAlign w:val="center"/>
          </w:tcPr>
          <w:p w14:paraId="4189F0EF" w14:textId="77777777" w:rsidR="00226EBE" w:rsidRPr="004F3DEF" w:rsidRDefault="00226EBE" w:rsidP="00226EBE">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226EBE" w:rsidRPr="004F3DEF" w14:paraId="266BBA9F" w14:textId="77777777" w:rsidTr="00205E24">
        <w:trPr>
          <w:trHeight w:val="638"/>
        </w:trPr>
        <w:tc>
          <w:tcPr>
            <w:tcW w:w="1843" w:type="dxa"/>
            <w:vAlign w:val="center"/>
          </w:tcPr>
          <w:p w14:paraId="0DF85B2E" w14:textId="77777777" w:rsidR="00226EBE" w:rsidRPr="00EE5D7A" w:rsidRDefault="00226EBE" w:rsidP="00226EBE">
            <w:pPr>
              <w:adjustRightInd w:val="0"/>
              <w:snapToGrid w:val="0"/>
              <w:spacing w:line="240" w:lineRule="exact"/>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APC</w:t>
            </w:r>
          </w:p>
        </w:tc>
        <w:tc>
          <w:tcPr>
            <w:tcW w:w="1813" w:type="dxa"/>
            <w:vAlign w:val="center"/>
          </w:tcPr>
          <w:p w14:paraId="06CCD911"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.APC %}</w:t>
            </w:r>
          </w:p>
          <w:p w14:paraId="7BB01985"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.APC %}</w:t>
            </w:r>
          </w:p>
          <w:p w14:paraId="2DCFF3EF"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1DCDF1F7"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00C857EB"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lastRenderedPageBreak/>
              <w:t>{%p else%}</w:t>
            </w:r>
          </w:p>
          <w:p w14:paraId="20E174EA"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0BCE9B80" w14:textId="044F04BD" w:rsidR="00226EBE" w:rsidRPr="004F3DEF"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86" w:type="dxa"/>
            <w:vMerge w:val="restart"/>
            <w:vAlign w:val="center"/>
          </w:tcPr>
          <w:p w14:paraId="1030424A" w14:textId="77777777" w:rsidR="00226EBE" w:rsidRPr="004F3DEF" w:rsidRDefault="00226EBE" w:rsidP="00226EBE">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lastRenderedPageBreak/>
              <w:t>研究发现</w:t>
            </w:r>
            <w:r w:rsidRPr="004F3DEF">
              <w:rPr>
                <w:rFonts w:ascii="思源黑体 CN Normal" w:eastAsia="思源黑体 CN Normal" w:hAnsi="思源黑体 CN Normal"/>
                <w:color w:val="262626" w:themeColor="text1" w:themeTint="D9"/>
                <w:sz w:val="17"/>
                <w:szCs w:val="17"/>
              </w:rPr>
              <w:t>WNT/</w:t>
            </w:r>
            <w:r w:rsidRPr="004F3DEF">
              <w:rPr>
                <w:rFonts w:ascii="思源黑体 CN Normal" w:eastAsia="思源黑体 CN Normal" w:hAnsi="思源黑体 CN Normal" w:hint="eastAsia"/>
                <w:color w:val="262626" w:themeColor="text1" w:themeTint="D9"/>
                <w:sz w:val="17"/>
                <w:szCs w:val="17"/>
              </w:rPr>
              <w:t>β-catenin通路的</w:t>
            </w:r>
            <w:r w:rsidRPr="004F3DEF">
              <w:rPr>
                <w:rFonts w:ascii="思源黑体 CN Normal" w:eastAsia="思源黑体 CN Normal" w:hAnsi="思源黑体 CN Normal" w:hint="eastAsia"/>
                <w:i/>
                <w:iCs/>
                <w:color w:val="262626" w:themeColor="text1" w:themeTint="D9"/>
                <w:sz w:val="17"/>
                <w:szCs w:val="17"/>
              </w:rPr>
              <w:t>APC</w:t>
            </w:r>
            <w:r w:rsidRPr="004F3DEF">
              <w:rPr>
                <w:rFonts w:ascii="思源黑体 CN Normal" w:eastAsia="思源黑体 CN Normal" w:hAnsi="思源黑体 CN Normal" w:hint="eastAsia"/>
                <w:color w:val="262626" w:themeColor="text1" w:themeTint="D9"/>
                <w:sz w:val="17"/>
                <w:szCs w:val="17"/>
              </w:rPr>
              <w:t>和</w:t>
            </w:r>
            <w:r w:rsidRPr="004F3DEF">
              <w:rPr>
                <w:rFonts w:ascii="思源黑体 CN Normal" w:eastAsia="思源黑体 CN Normal" w:hAnsi="思源黑体 CN Normal" w:hint="eastAsia"/>
                <w:i/>
                <w:iCs/>
                <w:color w:val="262626" w:themeColor="text1" w:themeTint="D9"/>
                <w:sz w:val="17"/>
                <w:szCs w:val="17"/>
              </w:rPr>
              <w:t>CTNNB1</w:t>
            </w:r>
            <w:r w:rsidRPr="004F3DEF">
              <w:rPr>
                <w:rFonts w:ascii="思源黑体 CN Normal" w:eastAsia="思源黑体 CN Normal" w:hAnsi="思源黑体 CN Normal" w:hint="eastAsia"/>
                <w:color w:val="262626" w:themeColor="text1" w:themeTint="D9"/>
                <w:sz w:val="17"/>
                <w:szCs w:val="17"/>
              </w:rPr>
              <w:t>基因突变在无T细胞浸润的肿瘤中的发生概率较高（PMID: 25970248）。肿瘤免疫微环境分析结果显示</w:t>
            </w:r>
            <w:r w:rsidRPr="004F3DEF">
              <w:rPr>
                <w:rFonts w:ascii="思源黑体 CN Normal" w:eastAsia="思源黑体 CN Normal" w:hAnsi="思源黑体 CN Normal" w:hint="eastAsia"/>
                <w:i/>
                <w:iCs/>
                <w:color w:val="262626" w:themeColor="text1" w:themeTint="D9"/>
                <w:sz w:val="17"/>
                <w:szCs w:val="17"/>
              </w:rPr>
              <w:t>CTNNB1</w:t>
            </w:r>
            <w:r w:rsidRPr="004F3DEF">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w:t>
            </w:r>
            <w:r>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color w:val="262626" w:themeColor="text1" w:themeTint="D9"/>
                <w:sz w:val="17"/>
                <w:szCs w:val="17"/>
              </w:rPr>
              <w:t>PMID:34777372</w:t>
            </w:r>
            <w:r>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color w:val="262626" w:themeColor="text1" w:themeTint="D9"/>
                <w:sz w:val="17"/>
                <w:szCs w:val="17"/>
              </w:rPr>
              <w:t>。</w:t>
            </w:r>
          </w:p>
        </w:tc>
      </w:tr>
      <w:tr w:rsidR="00226EBE" w:rsidRPr="004F3DEF" w14:paraId="562343D6" w14:textId="77777777" w:rsidTr="00205E24">
        <w:trPr>
          <w:trHeight w:val="639"/>
        </w:trPr>
        <w:tc>
          <w:tcPr>
            <w:tcW w:w="1843" w:type="dxa"/>
            <w:vAlign w:val="center"/>
          </w:tcPr>
          <w:p w14:paraId="0DE31FE9" w14:textId="77777777" w:rsidR="00226EBE" w:rsidRPr="00EE5D7A" w:rsidRDefault="00226EBE" w:rsidP="00226EBE">
            <w:pPr>
              <w:adjustRightInd w:val="0"/>
              <w:snapToGrid w:val="0"/>
              <w:spacing w:line="240" w:lineRule="exact"/>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CTNNB1</w:t>
            </w:r>
          </w:p>
        </w:tc>
        <w:tc>
          <w:tcPr>
            <w:tcW w:w="1813" w:type="dxa"/>
            <w:vAlign w:val="center"/>
          </w:tcPr>
          <w:p w14:paraId="415BCF29"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.CTNNB1%}</w:t>
            </w:r>
          </w:p>
          <w:p w14:paraId="7A2740A4"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.CTNNB1%}</w:t>
            </w:r>
          </w:p>
          <w:p w14:paraId="4EE7D13B"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2E52B5CD"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36154C7E"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6A246180"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5D4BDF52" w14:textId="10BD62A4" w:rsidR="00226EBE" w:rsidRPr="004F3DEF"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86" w:type="dxa"/>
            <w:vMerge/>
            <w:vAlign w:val="center"/>
          </w:tcPr>
          <w:p w14:paraId="42C3370A" w14:textId="77777777" w:rsidR="00226EBE" w:rsidRPr="004F3DEF" w:rsidRDefault="00226EBE" w:rsidP="00226EBE">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226EBE" w:rsidRPr="004F3DEF" w14:paraId="0E4E3092" w14:textId="77777777" w:rsidTr="00205E24">
        <w:trPr>
          <w:trHeight w:val="340"/>
        </w:trPr>
        <w:tc>
          <w:tcPr>
            <w:tcW w:w="1843" w:type="dxa"/>
            <w:vAlign w:val="center"/>
          </w:tcPr>
          <w:p w14:paraId="21EE5457" w14:textId="77777777" w:rsidR="00226EBE" w:rsidRPr="004F3DEF" w:rsidRDefault="00226EBE" w:rsidP="00226EBE">
            <w:pPr>
              <w:adjustRightInd w:val="0"/>
              <w:snapToGrid w:val="0"/>
              <w:spacing w:line="240" w:lineRule="exact"/>
              <w:rPr>
                <w:rFonts w:ascii="思源黑体 CN Normal" w:eastAsia="思源黑体 CN Normal" w:hAnsi="思源黑体 CN Normal"/>
                <w:i/>
                <w:color w:val="262626" w:themeColor="text1" w:themeTint="D9"/>
                <w:sz w:val="17"/>
                <w:szCs w:val="17"/>
              </w:rPr>
            </w:pPr>
            <w:r w:rsidRPr="004F3DEF">
              <w:rPr>
                <w:rFonts w:ascii="思源黑体 CN Normal" w:eastAsia="思源黑体 CN Normal" w:hAnsi="思源黑体 CN Normal"/>
                <w:i/>
                <w:color w:val="000000" w:themeColor="text1"/>
                <w:sz w:val="17"/>
                <w:szCs w:val="17"/>
              </w:rPr>
              <w:t>B2M</w:t>
            </w:r>
          </w:p>
        </w:tc>
        <w:tc>
          <w:tcPr>
            <w:tcW w:w="1813" w:type="dxa"/>
            <w:vAlign w:val="center"/>
          </w:tcPr>
          <w:p w14:paraId="1315F46F"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.B2M %}</w:t>
            </w:r>
          </w:p>
          <w:p w14:paraId="4C4F0D95"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.B2M %}</w:t>
            </w:r>
          </w:p>
          <w:p w14:paraId="0FC8DD01"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27D33AF8"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6D89FA22"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614DD379"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4F266126" w14:textId="01B6C32B" w:rsidR="00226EBE" w:rsidRPr="004F3DEF"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86" w:type="dxa"/>
            <w:vAlign w:val="center"/>
          </w:tcPr>
          <w:p w14:paraId="0E69DCF4" w14:textId="77777777" w:rsidR="00226EBE" w:rsidRPr="004F3DEF" w:rsidRDefault="00226EBE" w:rsidP="00226EBE">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i/>
                <w:iCs/>
                <w:color w:val="262626" w:themeColor="text1" w:themeTint="D9"/>
                <w:sz w:val="17"/>
                <w:szCs w:val="17"/>
              </w:rPr>
              <w:t>B</w:t>
            </w:r>
            <w:r w:rsidRPr="004F3DEF">
              <w:rPr>
                <w:rFonts w:ascii="思源黑体 CN Normal" w:eastAsia="思源黑体 CN Normal" w:hAnsi="思源黑体 CN Normal"/>
                <w:i/>
                <w:iCs/>
                <w:color w:val="262626" w:themeColor="text1" w:themeTint="D9"/>
                <w:sz w:val="17"/>
                <w:szCs w:val="17"/>
              </w:rPr>
              <w:t>2M</w:t>
            </w:r>
            <w:r w:rsidRPr="004F3DEF">
              <w:rPr>
                <w:rFonts w:ascii="思源黑体 CN Normal" w:eastAsia="思源黑体 CN Normal" w:hAnsi="思源黑体 CN Normal" w:hint="eastAsia"/>
                <w:color w:val="262626" w:themeColor="text1" w:themeTint="D9"/>
                <w:sz w:val="17"/>
                <w:szCs w:val="17"/>
              </w:rPr>
              <w:t>基因缺失或失活会导致肿瘤细胞的HLA-I类抗原表达缺失，进而引起免疫检查点抑制剂的抗性（PMID:22833104</w:t>
            </w:r>
            <w:r w:rsidRPr="004F3DEF">
              <w:rPr>
                <w:rFonts w:ascii="思源黑体 CN Normal" w:eastAsia="思源黑体 CN Normal" w:hAnsi="思源黑体 CN Normal"/>
                <w:color w:val="262626" w:themeColor="text1" w:themeTint="D9"/>
                <w:sz w:val="17"/>
                <w:szCs w:val="17"/>
              </w:rPr>
              <w:t xml:space="preserve">, </w:t>
            </w:r>
            <w:r w:rsidRPr="004F3DEF">
              <w:rPr>
                <w:rFonts w:ascii="思源黑体 CN Normal" w:eastAsia="思源黑体 CN Normal" w:hAnsi="思源黑体 CN Normal" w:hint="eastAsia"/>
                <w:color w:val="262626" w:themeColor="text1" w:themeTint="D9"/>
                <w:sz w:val="17"/>
                <w:szCs w:val="17"/>
              </w:rPr>
              <w:t>29025772）。</w:t>
            </w:r>
          </w:p>
        </w:tc>
      </w:tr>
      <w:tr w:rsidR="00226EBE" w:rsidRPr="004F3DEF" w14:paraId="4E0AB567" w14:textId="77777777" w:rsidTr="00205E24">
        <w:trPr>
          <w:trHeight w:val="340"/>
        </w:trPr>
        <w:tc>
          <w:tcPr>
            <w:tcW w:w="1843" w:type="dxa"/>
            <w:vAlign w:val="center"/>
          </w:tcPr>
          <w:p w14:paraId="68A9FFCB" w14:textId="77777777" w:rsidR="00226EBE" w:rsidRPr="004F3DEF" w:rsidRDefault="00226EBE" w:rsidP="00226EBE">
            <w:pPr>
              <w:adjustRightInd w:val="0"/>
              <w:snapToGrid w:val="0"/>
              <w:spacing w:line="240" w:lineRule="exact"/>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PTEN</w:t>
            </w:r>
          </w:p>
        </w:tc>
        <w:tc>
          <w:tcPr>
            <w:tcW w:w="1813" w:type="dxa"/>
            <w:vAlign w:val="center"/>
          </w:tcPr>
          <w:p w14:paraId="0D71ABD1"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.PTEN %}</w:t>
            </w:r>
          </w:p>
          <w:p w14:paraId="5CD9382E"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.PTEN %}</w:t>
            </w:r>
          </w:p>
          <w:p w14:paraId="144D32F3"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70A85FE1"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06731F25"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097E9135"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5CC6F5C5" w14:textId="57954BA9" w:rsidR="00226EBE" w:rsidRPr="004F3DEF"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86" w:type="dxa"/>
            <w:vAlign w:val="center"/>
          </w:tcPr>
          <w:p w14:paraId="57CF7D67" w14:textId="77777777" w:rsidR="00226EBE" w:rsidRPr="004F3DEF" w:rsidRDefault="00226EBE" w:rsidP="00226EBE">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研究提示</w:t>
            </w:r>
            <w:r w:rsidRPr="004F3DEF">
              <w:rPr>
                <w:rFonts w:ascii="思源黑体 CN Normal" w:eastAsia="思源黑体 CN Normal" w:hAnsi="思源黑体 CN Normal" w:hint="eastAsia"/>
                <w:i/>
                <w:iCs/>
                <w:color w:val="262626" w:themeColor="text1" w:themeTint="D9"/>
                <w:sz w:val="17"/>
                <w:szCs w:val="17"/>
              </w:rPr>
              <w:t>PTEN</w:t>
            </w:r>
            <w:r w:rsidRPr="004F3DEF">
              <w:rPr>
                <w:rFonts w:ascii="思源黑体 CN Normal" w:eastAsia="思源黑体 CN Normal" w:hAnsi="思源黑体 CN Normal" w:hint="eastAsia"/>
                <w:color w:val="262626" w:themeColor="text1" w:themeTint="D9"/>
                <w:sz w:val="17"/>
                <w:szCs w:val="17"/>
              </w:rPr>
              <w:t>缺失的肿瘤组织中，效应T细胞渗透较少且肿瘤杀伤作用较弱，提示PD-1/PD-L1抑制剂治疗效果可能较差（</w:t>
            </w:r>
            <w:r w:rsidRPr="004F3DEF">
              <w:rPr>
                <w:rFonts w:ascii="思源黑体 CN Normal" w:eastAsia="思源黑体 CN Normal" w:hAnsi="思源黑体 CN Normal"/>
                <w:color w:val="262626" w:themeColor="text1" w:themeTint="D9"/>
                <w:sz w:val="17"/>
                <w:szCs w:val="17"/>
              </w:rPr>
              <w:t>PMID: 26645196, 29977240</w:t>
            </w:r>
            <w:r w:rsidRPr="004F3DEF">
              <w:rPr>
                <w:rFonts w:ascii="思源黑体 CN Normal" w:eastAsia="思源黑体 CN Normal" w:hAnsi="思源黑体 CN Normal" w:hint="eastAsia"/>
                <w:color w:val="262626" w:themeColor="text1" w:themeTint="D9"/>
                <w:sz w:val="17"/>
                <w:szCs w:val="17"/>
              </w:rPr>
              <w:t>）。</w:t>
            </w:r>
          </w:p>
        </w:tc>
      </w:tr>
      <w:tr w:rsidR="00226EBE" w:rsidRPr="00972B50" w14:paraId="546BBA14" w14:textId="77777777" w:rsidTr="00205E24">
        <w:trPr>
          <w:trHeight w:val="340"/>
        </w:trPr>
        <w:tc>
          <w:tcPr>
            <w:tcW w:w="1843" w:type="dxa"/>
            <w:vAlign w:val="center"/>
          </w:tcPr>
          <w:p w14:paraId="0BDE1A38" w14:textId="77777777" w:rsidR="00226EBE" w:rsidRPr="00A12AD4" w:rsidRDefault="00226EBE" w:rsidP="00226EBE">
            <w:pPr>
              <w:adjustRightInd w:val="0"/>
              <w:snapToGrid w:val="0"/>
              <w:spacing w:line="240" w:lineRule="exact"/>
              <w:rPr>
                <w:rFonts w:ascii="思源黑体 CN Normal" w:eastAsia="思源黑体 CN Normal" w:hAnsi="思源黑体 CN Normal"/>
                <w:i/>
                <w:sz w:val="17"/>
                <w:szCs w:val="17"/>
              </w:rPr>
            </w:pPr>
            <w:r w:rsidRPr="004F3DEF">
              <w:rPr>
                <w:rFonts w:ascii="思源黑体 CN Normal" w:eastAsia="思源黑体 CN Normal" w:hAnsi="思源黑体 CN Normal"/>
                <w:i/>
                <w:sz w:val="17"/>
                <w:szCs w:val="17"/>
              </w:rPr>
              <w:t>CCND1/FGF3/FGF19</w:t>
            </w:r>
          </w:p>
        </w:tc>
        <w:tc>
          <w:tcPr>
            <w:tcW w:w="1813" w:type="dxa"/>
            <w:vAlign w:val="center"/>
          </w:tcPr>
          <w:p w14:paraId="14A6468F"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.CCND1 and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.FGF3 and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.FGF19</w:t>
            </w:r>
            <w:r w:rsidRPr="005B3656">
              <w:rPr>
                <w:rFonts w:ascii="思源黑体 CN Normal" w:eastAsia="思源黑体 CN Normal" w:hAnsi="思源黑体 CN Normal" w:cs="思源黑体 CN Normal" w:hint="eastAsia"/>
                <w:color w:val="000000" w:themeColor="text1"/>
                <w:sz w:val="17"/>
                <w:szCs w:val="17"/>
              </w:rPr>
              <w:t>%}</w:t>
            </w:r>
          </w:p>
          <w:p w14:paraId="49ED8BD4"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共扩增</w:t>
            </w:r>
          </w:p>
          <w:p w14:paraId="391A207A"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3A5CC7B4"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62A09C1A" w14:textId="14662700" w:rsidR="00226EBE"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86" w:type="dxa"/>
            <w:vAlign w:val="center"/>
          </w:tcPr>
          <w:p w14:paraId="46916F68" w14:textId="77777777" w:rsidR="00226EBE" w:rsidRPr="000C177C" w:rsidRDefault="00226EBE" w:rsidP="00226EBE">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研究提示在免疫检查点抑制剂治疗人群中，</w:t>
            </w:r>
            <w:r w:rsidRPr="004F3DEF">
              <w:rPr>
                <w:rFonts w:ascii="思源黑体 CN Normal" w:eastAsia="思源黑体 CN Normal" w:hAnsi="思源黑体 CN Normal" w:hint="eastAsia"/>
                <w:i/>
                <w:iCs/>
                <w:color w:val="262626" w:themeColor="text1" w:themeTint="D9"/>
                <w:sz w:val="17"/>
                <w:szCs w:val="17"/>
              </w:rPr>
              <w:t>CCND1</w:t>
            </w:r>
            <w:r w:rsidRPr="004F3DEF">
              <w:rPr>
                <w:rFonts w:ascii="思源黑体 CN Normal" w:eastAsia="思源黑体 CN Normal" w:hAnsi="思源黑体 CN Normal" w:hint="eastAsia"/>
                <w:color w:val="262626" w:themeColor="text1" w:themeTint="D9"/>
                <w:sz w:val="17"/>
                <w:szCs w:val="17"/>
              </w:rPr>
              <w:t>基因扩增与更短的生存期、更差的治疗结果相关（</w:t>
            </w:r>
            <w:r w:rsidRPr="004F3DEF">
              <w:rPr>
                <w:rFonts w:ascii="思源黑体 CN Normal" w:eastAsia="思源黑体 CN Normal" w:hAnsi="思源黑体 CN Normal"/>
                <w:color w:val="262626" w:themeColor="text1" w:themeTint="D9"/>
                <w:sz w:val="17"/>
                <w:szCs w:val="17"/>
              </w:rPr>
              <w:t>PMID: 32903763</w:t>
            </w:r>
            <w:r w:rsidRPr="004F3DEF">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i/>
                <w:iCs/>
                <w:sz w:val="17"/>
                <w:szCs w:val="17"/>
              </w:rPr>
              <w:t>CCND1</w:t>
            </w:r>
            <w:r w:rsidRPr="004F3DEF">
              <w:rPr>
                <w:rFonts w:ascii="思源黑体 CN Normal" w:eastAsia="思源黑体 CN Normal" w:hAnsi="思源黑体 CN Normal" w:hint="eastAsia"/>
                <w:sz w:val="17"/>
                <w:szCs w:val="17"/>
              </w:rPr>
              <w:t>、</w:t>
            </w:r>
            <w:r w:rsidRPr="004F3DEF">
              <w:rPr>
                <w:rFonts w:ascii="思源黑体 CN Normal" w:eastAsia="思源黑体 CN Normal" w:hAnsi="思源黑体 CN Normal" w:hint="eastAsia"/>
                <w:i/>
                <w:iCs/>
                <w:sz w:val="17"/>
                <w:szCs w:val="17"/>
              </w:rPr>
              <w:t>FGF3、FGF4和FGF19</w:t>
            </w:r>
            <w:r w:rsidRPr="004F3DEF">
              <w:rPr>
                <w:rFonts w:ascii="思源黑体 CN Normal" w:eastAsia="思源黑体 CN Normal" w:hAnsi="思源黑体 CN Normal" w:hint="eastAsia"/>
                <w:sz w:val="17"/>
                <w:szCs w:val="17"/>
              </w:rPr>
              <w:t>基因位于染色体11q13，易发生共扩增。</w:t>
            </w:r>
          </w:p>
        </w:tc>
      </w:tr>
    </w:tbl>
    <w:p w14:paraId="43CE6E2D" w14:textId="77777777" w:rsidR="008724F4" w:rsidRPr="00456123" w:rsidRDefault="00C36ABD" w:rsidP="00C36ABD">
      <w:pPr>
        <w:rPr>
          <w:rFonts w:ascii="思源黑体 CN Normal" w:eastAsia="思源黑体 CN Normal" w:hAnsi="思源黑体 CN Normal"/>
          <w:b/>
          <w:bCs/>
          <w:color w:val="000000" w:themeColor="text1"/>
          <w:sz w:val="16"/>
          <w:szCs w:val="16"/>
        </w:rPr>
      </w:pPr>
      <w:r w:rsidRPr="00456123">
        <w:rPr>
          <w:rFonts w:ascii="思源黑体 CN Normal" w:eastAsia="思源黑体 CN Normal" w:hAnsi="思源黑体 CN Normal" w:hint="eastAsia"/>
          <w:b/>
          <w:bCs/>
          <w:color w:val="000000" w:themeColor="text1"/>
          <w:sz w:val="16"/>
          <w:szCs w:val="16"/>
        </w:rPr>
        <w:t>注：</w:t>
      </w:r>
    </w:p>
    <w:p w14:paraId="78CE5BE4" w14:textId="2FD48BC0" w:rsidR="00265892" w:rsidRDefault="00C36ABD" w:rsidP="0052442E">
      <w:pPr>
        <w:ind w:firstLineChars="200" w:firstLine="320"/>
      </w:pPr>
      <w:r w:rsidRPr="00456123">
        <w:rPr>
          <w:rFonts w:ascii="思源黑体 CN Normal" w:eastAsia="思源黑体 CN Normal" w:hAnsi="思源黑体 CN Normal" w:hint="eastAsia"/>
          <w:color w:val="000000" w:themeColor="text1"/>
          <w:sz w:val="16"/>
          <w:szCs w:val="16"/>
        </w:rPr>
        <w:lastRenderedPageBreak/>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sidR="00265892">
        <w:br w:type="page"/>
      </w:r>
    </w:p>
    <w:p w14:paraId="08021BC8" w14:textId="0F46893D" w:rsidR="0008489F" w:rsidRPr="0052442E" w:rsidRDefault="0008489F" w:rsidP="0052442E">
      <w:pPr>
        <w:ind w:firstLineChars="200" w:firstLine="320"/>
        <w:rPr>
          <w:rFonts w:ascii="思源黑体 CN Normal" w:eastAsia="思源黑体 CN Normal" w:hAnsi="思源黑体 CN Normal"/>
          <w:color w:val="000000" w:themeColor="text1"/>
          <w:sz w:val="16"/>
          <w:szCs w:val="16"/>
        </w:rPr>
      </w:pPr>
      <w:r w:rsidRPr="0008489F">
        <w:rPr>
          <w:rFonts w:ascii="思源黑体 CN Normal" w:eastAsia="思源黑体 CN Normal" w:hAnsi="思源黑体 CN Normal" w:hint="eastAsia"/>
          <w:color w:val="000000" w:themeColor="text1"/>
          <w:sz w:val="16"/>
          <w:szCs w:val="16"/>
        </w:rPr>
        <w:lastRenderedPageBreak/>
        <w:t>{%p if “子宫内膜癌” in sample.tumor_list and “实体瘤” not in sample.tumor_names_cn%}</w:t>
      </w:r>
    </w:p>
    <w:p w14:paraId="54DB82D6" w14:textId="0D36611A" w:rsidR="00265892" w:rsidRPr="00590EB4" w:rsidRDefault="00265892" w:rsidP="00456DE1">
      <w:pPr>
        <w:pStyle w:val="2"/>
        <w:numPr>
          <w:ilvl w:val="0"/>
          <w:numId w:val="4"/>
        </w:numPr>
        <w:tabs>
          <w:tab w:val="num" w:pos="360"/>
        </w:tabs>
        <w:spacing w:before="0" w:after="0" w:line="240" w:lineRule="auto"/>
        <w:ind w:left="0" w:firstLine="0"/>
        <w:jc w:val="center"/>
        <w:rPr>
          <w:rFonts w:ascii="思源黑体 CN Bold" w:eastAsia="思源黑体 CN Bold" w:hAnsi="思源黑体 CN Bold" w:cstheme="minorBidi"/>
          <w:sz w:val="21"/>
          <w:szCs w:val="21"/>
        </w:rPr>
      </w:pPr>
      <w:bookmarkStart w:id="8" w:name="_Hlk129335805"/>
      <w:r w:rsidRPr="00590EB4">
        <w:rPr>
          <w:rFonts w:ascii="思源黑体 CN Bold" w:eastAsia="思源黑体 CN Bold" w:hAnsi="思源黑体 CN Bold" w:cstheme="minorBidi" w:hint="eastAsia"/>
          <w:sz w:val="21"/>
          <w:szCs w:val="21"/>
        </w:rPr>
        <w:t>子宫内膜癌分子分型相关标志物</w:t>
      </w:r>
    </w:p>
    <w:tbl>
      <w:tblPr>
        <w:tblW w:w="0" w:type="auto"/>
        <w:tblBorders>
          <w:top w:val="dashed" w:sz="4" w:space="0" w:color="BFBFBF"/>
          <w:bottom w:val="dashed" w:sz="4" w:space="0" w:color="BFBFBF"/>
          <w:insideH w:val="dashed" w:sz="4" w:space="0" w:color="BFBFBF"/>
          <w:insideV w:val="dashed" w:sz="4" w:space="0" w:color="BFBFBF"/>
        </w:tblBorders>
        <w:tblLayout w:type="fixed"/>
        <w:tblLook w:val="04A0" w:firstRow="1" w:lastRow="0" w:firstColumn="1" w:lastColumn="0" w:noHBand="0" w:noVBand="1"/>
      </w:tblPr>
      <w:tblGrid>
        <w:gridCol w:w="1276"/>
        <w:gridCol w:w="3119"/>
        <w:gridCol w:w="4114"/>
        <w:gridCol w:w="1833"/>
      </w:tblGrid>
      <w:tr w:rsidR="00265892" w:rsidRPr="00B21FB0" w14:paraId="0436F9CE" w14:textId="77777777" w:rsidTr="005D11D8">
        <w:trPr>
          <w:trHeight w:val="397"/>
        </w:trPr>
        <w:tc>
          <w:tcPr>
            <w:tcW w:w="1276" w:type="dxa"/>
            <w:shd w:val="clear" w:color="auto" w:fill="auto"/>
            <w:vAlign w:val="center"/>
          </w:tcPr>
          <w:bookmarkEnd w:id="8"/>
          <w:p w14:paraId="04373F10" w14:textId="77777777" w:rsidR="00265892" w:rsidRPr="00E008A3" w:rsidRDefault="00265892" w:rsidP="00BA0F46">
            <w:pPr>
              <w:jc w:val="center"/>
              <w:rPr>
                <w:rFonts w:ascii="思源黑体 CN Bold" w:eastAsia="思源黑体 CN Bold" w:hAnsi="思源黑体 CN Bold"/>
                <w:b/>
                <w:bCs/>
                <w:color w:val="000000" w:themeColor="text1"/>
                <w:sz w:val="18"/>
                <w:szCs w:val="18"/>
              </w:rPr>
            </w:pPr>
            <w:r w:rsidRPr="00E008A3">
              <w:rPr>
                <w:rFonts w:ascii="思源黑体 CN Bold" w:eastAsia="思源黑体 CN Bold" w:hAnsi="思源黑体 CN Bold" w:hint="eastAsia"/>
                <w:b/>
                <w:bCs/>
                <w:color w:val="000000" w:themeColor="text1"/>
                <w:sz w:val="18"/>
                <w:szCs w:val="18"/>
              </w:rPr>
              <w:t>检测内容</w:t>
            </w:r>
          </w:p>
        </w:tc>
        <w:tc>
          <w:tcPr>
            <w:tcW w:w="3119" w:type="dxa"/>
            <w:shd w:val="clear" w:color="auto" w:fill="auto"/>
            <w:vAlign w:val="center"/>
          </w:tcPr>
          <w:p w14:paraId="567AEAD4" w14:textId="77777777" w:rsidR="00265892" w:rsidRPr="00E008A3" w:rsidRDefault="00265892" w:rsidP="00BA0F46">
            <w:pPr>
              <w:jc w:val="center"/>
              <w:rPr>
                <w:rFonts w:ascii="思源黑体 CN Bold" w:eastAsia="思源黑体 CN Bold" w:hAnsi="思源黑体 CN Bold"/>
                <w:b/>
                <w:bCs/>
                <w:color w:val="000000" w:themeColor="text1"/>
                <w:sz w:val="18"/>
                <w:szCs w:val="18"/>
              </w:rPr>
            </w:pPr>
            <w:r w:rsidRPr="00E008A3">
              <w:rPr>
                <w:rFonts w:ascii="思源黑体 CN Bold" w:eastAsia="思源黑体 CN Bold" w:hAnsi="思源黑体 CN Bold" w:hint="eastAsia"/>
                <w:b/>
                <w:bCs/>
                <w:color w:val="000000" w:themeColor="text1"/>
                <w:sz w:val="18"/>
                <w:szCs w:val="18"/>
              </w:rPr>
              <w:t>检测结果</w:t>
            </w:r>
          </w:p>
        </w:tc>
        <w:tc>
          <w:tcPr>
            <w:tcW w:w="4114" w:type="dxa"/>
            <w:shd w:val="clear" w:color="auto" w:fill="auto"/>
            <w:vAlign w:val="center"/>
          </w:tcPr>
          <w:p w14:paraId="448FB2B0" w14:textId="77777777" w:rsidR="00265892" w:rsidRPr="00E008A3" w:rsidRDefault="00265892" w:rsidP="00BA0F46">
            <w:pPr>
              <w:jc w:val="center"/>
              <w:rPr>
                <w:rFonts w:ascii="思源黑体 CN Bold" w:eastAsia="思源黑体 CN Bold" w:hAnsi="思源黑体 CN Bold"/>
                <w:b/>
                <w:bCs/>
                <w:color w:val="000000" w:themeColor="text1"/>
                <w:sz w:val="18"/>
                <w:szCs w:val="18"/>
              </w:rPr>
            </w:pPr>
            <w:r w:rsidRPr="00E008A3">
              <w:rPr>
                <w:rFonts w:ascii="思源黑体 CN Bold" w:eastAsia="思源黑体 CN Bold" w:hAnsi="思源黑体 CN Bold" w:hint="eastAsia"/>
                <w:b/>
                <w:bCs/>
                <w:color w:val="000000" w:themeColor="text1"/>
                <w:sz w:val="18"/>
                <w:szCs w:val="18"/>
              </w:rPr>
              <w:t>分型结果</w:t>
            </w:r>
          </w:p>
        </w:tc>
        <w:tc>
          <w:tcPr>
            <w:tcW w:w="1833" w:type="dxa"/>
            <w:shd w:val="clear" w:color="auto" w:fill="auto"/>
            <w:vAlign w:val="center"/>
          </w:tcPr>
          <w:p w14:paraId="57C6E473" w14:textId="77777777" w:rsidR="00265892" w:rsidRPr="00E008A3" w:rsidRDefault="00265892" w:rsidP="00BA0F46">
            <w:pPr>
              <w:jc w:val="center"/>
              <w:rPr>
                <w:rFonts w:ascii="思源黑体 CN Bold" w:eastAsia="思源黑体 CN Bold" w:hAnsi="思源黑体 CN Bold"/>
                <w:b/>
                <w:bCs/>
                <w:color w:val="000000" w:themeColor="text1"/>
                <w:sz w:val="18"/>
                <w:szCs w:val="18"/>
              </w:rPr>
            </w:pPr>
            <w:r w:rsidRPr="00E008A3">
              <w:rPr>
                <w:rFonts w:ascii="思源黑体 CN Bold" w:eastAsia="思源黑体 CN Bold" w:hAnsi="思源黑体 CN Bold" w:hint="eastAsia"/>
                <w:b/>
                <w:bCs/>
                <w:color w:val="000000" w:themeColor="text1"/>
                <w:sz w:val="18"/>
                <w:szCs w:val="18"/>
              </w:rPr>
              <w:t>临床意义</w:t>
            </w:r>
          </w:p>
        </w:tc>
      </w:tr>
      <w:tr w:rsidR="00517428" w14:paraId="156EB812" w14:textId="77777777" w:rsidTr="005D11D8">
        <w:trPr>
          <w:trHeight w:val="397"/>
        </w:trPr>
        <w:tc>
          <w:tcPr>
            <w:tcW w:w="10342" w:type="dxa"/>
            <w:gridSpan w:val="4"/>
            <w:vAlign w:val="center"/>
          </w:tcPr>
          <w:p w14:paraId="139D5265" w14:textId="1928F2C3" w:rsidR="00517428" w:rsidRPr="00415390" w:rsidRDefault="00517428" w:rsidP="00BA0F46">
            <w:pPr>
              <w:jc w:val="center"/>
              <w:rPr>
                <w:rFonts w:ascii="思源黑体 CN Normal" w:eastAsia="思源黑体 CN Normal" w:hAnsi="思源黑体 CN Normal"/>
                <w:sz w:val="17"/>
                <w:szCs w:val="17"/>
              </w:rPr>
            </w:pPr>
            <w:r w:rsidRPr="00517428">
              <w:rPr>
                <w:rFonts w:ascii="思源黑体 CN Normal" w:eastAsia="思源黑体 CN Normal" w:hAnsi="思源黑体 CN Normal"/>
                <w:sz w:val="17"/>
                <w:szCs w:val="17"/>
              </w:rPr>
              <w:t>{%tr for a in var.ec_type.POLE_level12_withECtype + [msi] + var.ec_type.TP53_level12_withECtype%}</w:t>
            </w:r>
          </w:p>
        </w:tc>
      </w:tr>
      <w:tr w:rsidR="00265892" w14:paraId="720D2FF7" w14:textId="77777777" w:rsidTr="005D11D8">
        <w:trPr>
          <w:trHeight w:val="397"/>
        </w:trPr>
        <w:tc>
          <w:tcPr>
            <w:tcW w:w="1276" w:type="dxa"/>
            <w:vAlign w:val="center"/>
          </w:tcPr>
          <w:p w14:paraId="79AC3265" w14:textId="77777777" w:rsidR="00517428" w:rsidRPr="00517428" w:rsidRDefault="00517428" w:rsidP="00517428">
            <w:pPr>
              <w:jc w:val="center"/>
              <w:rPr>
                <w:rFonts w:ascii="思源黑体 CN Normal" w:eastAsia="思源黑体 CN Normal" w:hAnsi="思源黑体 CN Normal" w:cs="思源黑体 CN Light"/>
                <w:bCs/>
                <w:sz w:val="17"/>
                <w:szCs w:val="17"/>
              </w:rPr>
            </w:pPr>
            <w:r w:rsidRPr="00517428">
              <w:rPr>
                <w:rFonts w:ascii="思源黑体 CN Normal" w:eastAsia="思源黑体 CN Normal" w:hAnsi="思源黑体 CN Normal" w:cs="思源黑体 CN Light"/>
                <w:bCs/>
                <w:sz w:val="17"/>
                <w:szCs w:val="17"/>
              </w:rPr>
              <w:t>{%p if a.var_id in [”MSI-H”, ”MSS”]%}</w:t>
            </w:r>
          </w:p>
          <w:p w14:paraId="5E1645B3" w14:textId="77777777" w:rsidR="00517428" w:rsidRPr="00517428" w:rsidRDefault="00517428" w:rsidP="00517428">
            <w:pPr>
              <w:jc w:val="center"/>
              <w:rPr>
                <w:rFonts w:ascii="思源黑体 CN Normal" w:eastAsia="思源黑体 CN Normal" w:hAnsi="思源黑体 CN Normal" w:cs="思源黑体 CN Light"/>
                <w:bCs/>
                <w:sz w:val="17"/>
                <w:szCs w:val="17"/>
              </w:rPr>
            </w:pPr>
            <w:r w:rsidRPr="00517428">
              <w:rPr>
                <w:rFonts w:ascii="思源黑体 CN Normal" w:eastAsia="思源黑体 CN Normal" w:hAnsi="思源黑体 CN Normal" w:cs="思源黑体 CN Light"/>
                <w:bCs/>
                <w:sz w:val="17"/>
                <w:szCs w:val="17"/>
              </w:rPr>
              <w:t>MSI</w:t>
            </w:r>
          </w:p>
          <w:p w14:paraId="177CCB5B" w14:textId="77777777" w:rsidR="00517428" w:rsidRPr="00517428" w:rsidRDefault="00517428" w:rsidP="00517428">
            <w:pPr>
              <w:jc w:val="center"/>
              <w:rPr>
                <w:rFonts w:ascii="思源黑体 CN Normal" w:eastAsia="思源黑体 CN Normal" w:hAnsi="思源黑体 CN Normal" w:cs="思源黑体 CN Light"/>
                <w:bCs/>
                <w:sz w:val="17"/>
                <w:szCs w:val="17"/>
              </w:rPr>
            </w:pPr>
            <w:r w:rsidRPr="00517428">
              <w:rPr>
                <w:rFonts w:ascii="思源黑体 CN Normal" w:eastAsia="思源黑体 CN Normal" w:hAnsi="思源黑体 CN Normal" w:cs="思源黑体 CN Light"/>
                <w:bCs/>
                <w:sz w:val="17"/>
                <w:szCs w:val="17"/>
              </w:rPr>
              <w:t>{%p else%}</w:t>
            </w:r>
          </w:p>
          <w:p w14:paraId="2992280B" w14:textId="77777777" w:rsidR="00517428" w:rsidRPr="00517428" w:rsidRDefault="00517428" w:rsidP="00517428">
            <w:pPr>
              <w:jc w:val="center"/>
              <w:rPr>
                <w:rFonts w:ascii="思源黑体 CN Normal" w:eastAsia="思源黑体 CN Normal" w:hAnsi="思源黑体 CN Normal" w:cs="思源黑体 CN Light"/>
                <w:bCs/>
                <w:i/>
                <w:iCs/>
                <w:sz w:val="17"/>
                <w:szCs w:val="17"/>
              </w:rPr>
            </w:pPr>
            <w:r w:rsidRPr="00517428">
              <w:rPr>
                <w:rFonts w:ascii="思源黑体 CN Normal" w:eastAsia="思源黑体 CN Normal" w:hAnsi="思源黑体 CN Normal" w:cs="思源黑体 CN Light"/>
                <w:bCs/>
                <w:i/>
                <w:iCs/>
                <w:sz w:val="17"/>
                <w:szCs w:val="17"/>
              </w:rPr>
              <w:t>{{a|gene_symbol_v2|replace("\n", "&lt;w:br/&gt;")}}</w:t>
            </w:r>
          </w:p>
          <w:p w14:paraId="53985A0A" w14:textId="6716FA7F" w:rsidR="00265892" w:rsidRPr="001C3CCC" w:rsidRDefault="00517428" w:rsidP="00517428">
            <w:pPr>
              <w:jc w:val="center"/>
              <w:rPr>
                <w:rFonts w:ascii="思源黑体 CN Normal" w:eastAsia="思源黑体 CN Normal" w:hAnsi="思源黑体 CN Normal" w:cs="思源黑体 CN Light"/>
                <w:bCs/>
                <w:sz w:val="17"/>
                <w:szCs w:val="17"/>
              </w:rPr>
            </w:pPr>
            <w:r w:rsidRPr="00517428">
              <w:rPr>
                <w:rFonts w:ascii="思源黑体 CN Normal" w:eastAsia="思源黑体 CN Normal" w:hAnsi="思源黑体 CN Normal" w:cs="思源黑体 CN Light"/>
                <w:bCs/>
                <w:sz w:val="17"/>
                <w:szCs w:val="17"/>
              </w:rPr>
              <w:t>{%p endif%}</w:t>
            </w:r>
          </w:p>
        </w:tc>
        <w:tc>
          <w:tcPr>
            <w:tcW w:w="3119" w:type="dxa"/>
            <w:vAlign w:val="center"/>
          </w:tcPr>
          <w:p w14:paraId="48104D17" w14:textId="77777777" w:rsidR="00517428" w:rsidRPr="00517428" w:rsidRDefault="00517428" w:rsidP="00517428">
            <w:pPr>
              <w:jc w:val="center"/>
              <w:rPr>
                <w:rFonts w:ascii="思源黑体 CN Normal" w:eastAsia="思源黑体 CN Normal" w:hAnsi="思源黑体 CN Normal"/>
                <w:sz w:val="17"/>
                <w:szCs w:val="17"/>
              </w:rPr>
            </w:pPr>
            <w:r w:rsidRPr="00517428">
              <w:rPr>
                <w:rFonts w:ascii="思源黑体 CN Normal" w:eastAsia="思源黑体 CN Normal" w:hAnsi="思源黑体 CN Normal"/>
                <w:sz w:val="17"/>
                <w:szCs w:val="17"/>
              </w:rPr>
              <w:t>{%p if a.var_id==”MSI-H”%}</w:t>
            </w:r>
          </w:p>
          <w:p w14:paraId="346A4319" w14:textId="77777777" w:rsidR="00517428" w:rsidRPr="00517428" w:rsidRDefault="00517428" w:rsidP="00517428">
            <w:pPr>
              <w:jc w:val="center"/>
              <w:rPr>
                <w:rFonts w:ascii="思源黑体 CN Normal" w:eastAsia="思源黑体 CN Normal" w:hAnsi="思源黑体 CN Normal"/>
                <w:sz w:val="17"/>
                <w:szCs w:val="17"/>
              </w:rPr>
            </w:pPr>
            <w:r w:rsidRPr="00517428">
              <w:rPr>
                <w:rFonts w:ascii="思源黑体 CN Normal" w:eastAsia="思源黑体 CN Normal" w:hAnsi="思源黑体 CN Normal"/>
                <w:sz w:val="17"/>
                <w:szCs w:val="17"/>
              </w:rPr>
              <w:t>MSI-H</w:t>
            </w:r>
          </w:p>
          <w:p w14:paraId="6B9CE474" w14:textId="77777777" w:rsidR="00517428" w:rsidRPr="00517428" w:rsidRDefault="00517428" w:rsidP="00517428">
            <w:pPr>
              <w:jc w:val="center"/>
              <w:rPr>
                <w:rFonts w:ascii="思源黑体 CN Normal" w:eastAsia="思源黑体 CN Normal" w:hAnsi="思源黑体 CN Normal"/>
                <w:sz w:val="17"/>
                <w:szCs w:val="17"/>
              </w:rPr>
            </w:pPr>
            <w:r w:rsidRPr="00517428">
              <w:rPr>
                <w:rFonts w:ascii="思源黑体 CN Normal" w:eastAsia="思源黑体 CN Normal" w:hAnsi="思源黑体 CN Normal"/>
                <w:sz w:val="17"/>
                <w:szCs w:val="17"/>
              </w:rPr>
              <w:t>{%p elif a.var_id==”MSS”%}</w:t>
            </w:r>
          </w:p>
          <w:p w14:paraId="7CF53631" w14:textId="77777777" w:rsidR="00517428" w:rsidRPr="00517428" w:rsidRDefault="00517428" w:rsidP="00517428">
            <w:pPr>
              <w:jc w:val="center"/>
              <w:rPr>
                <w:rFonts w:ascii="思源黑体 CN Normal" w:eastAsia="思源黑体 CN Normal" w:hAnsi="思源黑体 CN Normal"/>
                <w:sz w:val="17"/>
                <w:szCs w:val="17"/>
              </w:rPr>
            </w:pPr>
            <w:r w:rsidRPr="00517428">
              <w:rPr>
                <w:rFonts w:ascii="思源黑体 CN Normal" w:eastAsia="思源黑体 CN Normal" w:hAnsi="思源黑体 CN Normal"/>
                <w:sz w:val="17"/>
                <w:szCs w:val="17"/>
              </w:rPr>
              <w:t>MSS</w:t>
            </w:r>
          </w:p>
          <w:p w14:paraId="662CDFF9" w14:textId="77777777" w:rsidR="00517428" w:rsidRPr="00517428" w:rsidRDefault="00517428" w:rsidP="00517428">
            <w:pPr>
              <w:jc w:val="center"/>
              <w:rPr>
                <w:rFonts w:ascii="思源黑体 CN Normal" w:eastAsia="思源黑体 CN Normal" w:hAnsi="思源黑体 CN Normal"/>
                <w:sz w:val="17"/>
                <w:szCs w:val="17"/>
              </w:rPr>
            </w:pPr>
            <w:r w:rsidRPr="00517428">
              <w:rPr>
                <w:rFonts w:ascii="思源黑体 CN Normal" w:eastAsia="思源黑体 CN Normal" w:hAnsi="思源黑体 CN Normal"/>
                <w:sz w:val="17"/>
                <w:szCs w:val="17"/>
              </w:rPr>
              <w:t>{%p else%}</w:t>
            </w:r>
          </w:p>
          <w:p w14:paraId="62993C21" w14:textId="77777777" w:rsidR="00517428" w:rsidRPr="00517428" w:rsidRDefault="00517428" w:rsidP="00517428">
            <w:pPr>
              <w:jc w:val="center"/>
              <w:rPr>
                <w:rFonts w:ascii="思源黑体 CN Normal" w:eastAsia="思源黑体 CN Normal" w:hAnsi="思源黑体 CN Normal"/>
                <w:sz w:val="17"/>
                <w:szCs w:val="17"/>
              </w:rPr>
            </w:pPr>
            <w:r w:rsidRPr="00517428">
              <w:rPr>
                <w:rFonts w:ascii="思源黑体 CN Normal" w:eastAsia="思源黑体 CN Normal" w:hAnsi="思源黑体 CN Normal"/>
                <w:sz w:val="17"/>
                <w:szCs w:val="17"/>
              </w:rPr>
              <w:t>{%p if a.result==”nofound”%}</w:t>
            </w:r>
          </w:p>
          <w:p w14:paraId="2BA4B4AD" w14:textId="77777777" w:rsidR="00517428" w:rsidRPr="00517428" w:rsidRDefault="00517428" w:rsidP="00517428">
            <w:pPr>
              <w:jc w:val="center"/>
              <w:rPr>
                <w:rFonts w:ascii="思源黑体 CN Normal" w:eastAsia="思源黑体 CN Normal" w:hAnsi="思源黑体 CN Normal"/>
                <w:sz w:val="17"/>
                <w:szCs w:val="17"/>
              </w:rPr>
            </w:pPr>
            <w:r w:rsidRPr="00517428">
              <w:rPr>
                <w:rFonts w:ascii="思源黑体 CN Normal" w:eastAsia="思源黑体 CN Normal" w:hAnsi="思源黑体 CN Normal" w:hint="eastAsia"/>
                <w:sz w:val="17"/>
                <w:szCs w:val="17"/>
              </w:rPr>
              <w:t>{%if a.gene_symbol==”POLE”%}未检测到热点突变{%else%}未检测到具有临床意义的突变{%endif%}</w:t>
            </w:r>
          </w:p>
          <w:p w14:paraId="68B41FE5" w14:textId="77777777" w:rsidR="00517428" w:rsidRPr="00517428" w:rsidRDefault="00517428" w:rsidP="00517428">
            <w:pPr>
              <w:jc w:val="center"/>
              <w:rPr>
                <w:rFonts w:ascii="思源黑体 CN Normal" w:eastAsia="思源黑体 CN Normal" w:hAnsi="思源黑体 CN Normal"/>
                <w:sz w:val="17"/>
                <w:szCs w:val="17"/>
              </w:rPr>
            </w:pPr>
            <w:r w:rsidRPr="00517428">
              <w:rPr>
                <w:rFonts w:ascii="思源黑体 CN Normal" w:eastAsia="思源黑体 CN Normal" w:hAnsi="思源黑体 CN Normal"/>
                <w:sz w:val="17"/>
                <w:szCs w:val="17"/>
              </w:rPr>
              <w:t>{%p else%}</w:t>
            </w:r>
          </w:p>
          <w:p w14:paraId="6138863B" w14:textId="77777777" w:rsidR="00517428" w:rsidRPr="00517428" w:rsidRDefault="00517428" w:rsidP="00517428">
            <w:pPr>
              <w:jc w:val="center"/>
              <w:rPr>
                <w:rFonts w:ascii="思源黑体 CN Normal" w:eastAsia="思源黑体 CN Normal" w:hAnsi="思源黑体 CN Normal"/>
                <w:sz w:val="17"/>
                <w:szCs w:val="17"/>
              </w:rPr>
            </w:pPr>
            <w:r w:rsidRPr="00517428">
              <w:rPr>
                <w:rFonts w:ascii="思源黑体 CN Normal" w:eastAsia="思源黑体 CN Normal" w:hAnsi="思源黑体 CN Normal"/>
                <w:sz w:val="17"/>
                <w:szCs w:val="17"/>
              </w:rPr>
              <w:t>{%p if a.bio_category == ”Snvindel”%}</w:t>
            </w:r>
          </w:p>
          <w:p w14:paraId="508270CE" w14:textId="77777777" w:rsidR="00517428" w:rsidRPr="00517428" w:rsidRDefault="00517428" w:rsidP="00517428">
            <w:pPr>
              <w:jc w:val="center"/>
              <w:rPr>
                <w:rFonts w:ascii="思源黑体 CN Normal" w:eastAsia="思源黑体 CN Normal" w:hAnsi="思源黑体 CN Normal"/>
                <w:sz w:val="17"/>
                <w:szCs w:val="17"/>
              </w:rPr>
            </w:pPr>
            <w:r w:rsidRPr="00517428">
              <w:rPr>
                <w:rFonts w:ascii="思源黑体 CN Normal" w:eastAsia="思源黑体 CN Normal" w:hAnsi="思源黑体 CN Normal"/>
                <w:sz w:val="17"/>
                <w:szCs w:val="17"/>
              </w:rPr>
              <w:t>{{a.gene_region}} {{a.hgvs_c}}{%if a.hgvs_p != “p.?”%} {{a.hgvs_p}}{%endif%}</w:t>
            </w:r>
          </w:p>
          <w:p w14:paraId="372E73D7" w14:textId="77777777" w:rsidR="00517428" w:rsidRPr="00517428" w:rsidRDefault="00517428" w:rsidP="00517428">
            <w:pPr>
              <w:jc w:val="center"/>
              <w:rPr>
                <w:rFonts w:ascii="思源黑体 CN Normal" w:eastAsia="思源黑体 CN Normal" w:hAnsi="思源黑体 CN Normal"/>
                <w:sz w:val="17"/>
                <w:szCs w:val="17"/>
              </w:rPr>
            </w:pPr>
            <w:r w:rsidRPr="00517428">
              <w:rPr>
                <w:rFonts w:ascii="思源黑体 CN Normal" w:eastAsia="思源黑体 CN Normal" w:hAnsi="思源黑体 CN Normal"/>
                <w:sz w:val="17"/>
                <w:szCs w:val="17"/>
              </w:rPr>
              <w:t>{{a.transcript_primary}}</w:t>
            </w:r>
          </w:p>
          <w:p w14:paraId="0C1ED341" w14:textId="77777777" w:rsidR="00517428" w:rsidRPr="00517428" w:rsidRDefault="00517428" w:rsidP="00517428">
            <w:pPr>
              <w:jc w:val="center"/>
              <w:rPr>
                <w:rFonts w:ascii="思源黑体 CN Normal" w:eastAsia="思源黑体 CN Normal" w:hAnsi="思源黑体 CN Normal"/>
                <w:sz w:val="17"/>
                <w:szCs w:val="17"/>
              </w:rPr>
            </w:pPr>
            <w:r w:rsidRPr="00517428">
              <w:rPr>
                <w:rFonts w:ascii="思源黑体 CN Normal" w:eastAsia="思源黑体 CN Normal" w:hAnsi="思源黑体 CN Normal"/>
                <w:sz w:val="17"/>
                <w:szCs w:val="17"/>
              </w:rPr>
              <w:t>{%p elif a.bio_category == ”PHd”%}</w:t>
            </w:r>
          </w:p>
          <w:p w14:paraId="159B176B" w14:textId="77777777" w:rsidR="00517428" w:rsidRPr="00517428" w:rsidRDefault="00517428" w:rsidP="00517428">
            <w:pPr>
              <w:jc w:val="center"/>
              <w:rPr>
                <w:rFonts w:ascii="思源黑体 CN Normal" w:eastAsia="思源黑体 CN Normal" w:hAnsi="思源黑体 CN Normal"/>
                <w:sz w:val="17"/>
                <w:szCs w:val="17"/>
              </w:rPr>
            </w:pPr>
            <w:r w:rsidRPr="00517428">
              <w:rPr>
                <w:rFonts w:ascii="思源黑体 CN Normal" w:eastAsia="思源黑体 CN Normal" w:hAnsi="思源黑体 CN Normal"/>
                <w:sz w:val="17"/>
                <w:szCs w:val="17"/>
              </w:rPr>
              <w:t>{%p if a.type == “HomoDel”%}</w:t>
            </w:r>
          </w:p>
          <w:p w14:paraId="79DE1D30" w14:textId="77777777" w:rsidR="00517428" w:rsidRPr="00517428" w:rsidRDefault="00517428" w:rsidP="00517428">
            <w:pPr>
              <w:jc w:val="center"/>
              <w:rPr>
                <w:rFonts w:ascii="思源黑体 CN Normal" w:eastAsia="思源黑体 CN Normal" w:hAnsi="思源黑体 CN Normal"/>
                <w:sz w:val="17"/>
                <w:szCs w:val="17"/>
              </w:rPr>
            </w:pPr>
            <w:r w:rsidRPr="00517428">
              <w:rPr>
                <w:rFonts w:ascii="思源黑体 CN Normal" w:eastAsia="思源黑体 CN Normal" w:hAnsi="思源黑体 CN Normal" w:hint="eastAsia"/>
                <w:sz w:val="17"/>
                <w:szCs w:val="17"/>
              </w:rPr>
              <w:t>纯合缺失 {{a.region}}</w:t>
            </w:r>
          </w:p>
          <w:p w14:paraId="5912B8EA" w14:textId="77777777" w:rsidR="00517428" w:rsidRPr="00517428" w:rsidRDefault="00517428" w:rsidP="00517428">
            <w:pPr>
              <w:jc w:val="center"/>
              <w:rPr>
                <w:rFonts w:ascii="思源黑体 CN Normal" w:eastAsia="思源黑体 CN Normal" w:hAnsi="思源黑体 CN Normal"/>
                <w:sz w:val="17"/>
                <w:szCs w:val="17"/>
              </w:rPr>
            </w:pPr>
            <w:r w:rsidRPr="00517428">
              <w:rPr>
                <w:rFonts w:ascii="思源黑体 CN Normal" w:eastAsia="思源黑体 CN Normal" w:hAnsi="思源黑体 CN Normal"/>
                <w:sz w:val="17"/>
                <w:szCs w:val="17"/>
              </w:rPr>
              <w:t>{%p elif a.type == “HeteDel”%}</w:t>
            </w:r>
          </w:p>
          <w:p w14:paraId="3E4CDA3A" w14:textId="77777777" w:rsidR="00517428" w:rsidRPr="00517428" w:rsidRDefault="00517428" w:rsidP="00517428">
            <w:pPr>
              <w:jc w:val="center"/>
              <w:rPr>
                <w:rFonts w:ascii="思源黑体 CN Normal" w:eastAsia="思源黑体 CN Normal" w:hAnsi="思源黑体 CN Normal"/>
                <w:sz w:val="17"/>
                <w:szCs w:val="17"/>
              </w:rPr>
            </w:pPr>
            <w:r w:rsidRPr="00517428">
              <w:rPr>
                <w:rFonts w:ascii="思源黑体 CN Normal" w:eastAsia="思源黑体 CN Normal" w:hAnsi="思源黑体 CN Normal" w:hint="eastAsia"/>
                <w:sz w:val="17"/>
                <w:szCs w:val="17"/>
              </w:rPr>
              <w:t>杂合缺失 {{a.region}}</w:t>
            </w:r>
          </w:p>
          <w:p w14:paraId="255CA828" w14:textId="77777777" w:rsidR="00517428" w:rsidRPr="00517428" w:rsidRDefault="00517428" w:rsidP="00517428">
            <w:pPr>
              <w:jc w:val="center"/>
              <w:rPr>
                <w:rFonts w:ascii="思源黑体 CN Normal" w:eastAsia="思源黑体 CN Normal" w:hAnsi="思源黑体 CN Normal"/>
                <w:sz w:val="17"/>
                <w:szCs w:val="17"/>
              </w:rPr>
            </w:pPr>
            <w:r w:rsidRPr="00517428">
              <w:rPr>
                <w:rFonts w:ascii="思源黑体 CN Normal" w:eastAsia="思源黑体 CN Normal" w:hAnsi="思源黑体 CN Normal"/>
                <w:sz w:val="17"/>
                <w:szCs w:val="17"/>
              </w:rPr>
              <w:t>{%p else%}</w:t>
            </w:r>
          </w:p>
          <w:p w14:paraId="6EABCC23" w14:textId="77777777" w:rsidR="00517428" w:rsidRPr="00517428" w:rsidRDefault="00517428" w:rsidP="00517428">
            <w:pPr>
              <w:jc w:val="center"/>
              <w:rPr>
                <w:rFonts w:ascii="思源黑体 CN Normal" w:eastAsia="思源黑体 CN Normal" w:hAnsi="思源黑体 CN Normal"/>
                <w:sz w:val="17"/>
                <w:szCs w:val="17"/>
              </w:rPr>
            </w:pPr>
            <w:r w:rsidRPr="00517428">
              <w:rPr>
                <w:rFonts w:ascii="思源黑体 CN Normal" w:eastAsia="思源黑体 CN Normal" w:hAnsi="思源黑体 CN Normal" w:hint="eastAsia"/>
                <w:sz w:val="17"/>
                <w:szCs w:val="17"/>
              </w:rPr>
              <w:t>未知变异类型！{{a.region}}</w:t>
            </w:r>
          </w:p>
          <w:p w14:paraId="4FC3511A" w14:textId="77777777" w:rsidR="00517428" w:rsidRPr="00517428" w:rsidRDefault="00517428" w:rsidP="00517428">
            <w:pPr>
              <w:jc w:val="center"/>
              <w:rPr>
                <w:rFonts w:ascii="思源黑体 CN Normal" w:eastAsia="思源黑体 CN Normal" w:hAnsi="思源黑体 CN Normal"/>
                <w:sz w:val="17"/>
                <w:szCs w:val="17"/>
              </w:rPr>
            </w:pPr>
            <w:r w:rsidRPr="00517428">
              <w:rPr>
                <w:rFonts w:ascii="思源黑体 CN Normal" w:eastAsia="思源黑体 CN Normal" w:hAnsi="思源黑体 CN Normal"/>
                <w:sz w:val="17"/>
                <w:szCs w:val="17"/>
              </w:rPr>
              <w:t>{%p endif%}</w:t>
            </w:r>
          </w:p>
          <w:p w14:paraId="130B2BFD" w14:textId="77777777" w:rsidR="00517428" w:rsidRPr="00517428" w:rsidRDefault="00517428" w:rsidP="00517428">
            <w:pPr>
              <w:jc w:val="center"/>
              <w:rPr>
                <w:rFonts w:ascii="思源黑体 CN Normal" w:eastAsia="思源黑体 CN Normal" w:hAnsi="思源黑体 CN Normal"/>
                <w:sz w:val="17"/>
                <w:szCs w:val="17"/>
              </w:rPr>
            </w:pPr>
            <w:r w:rsidRPr="00517428">
              <w:rPr>
                <w:rFonts w:ascii="思源黑体 CN Normal" w:eastAsia="思源黑体 CN Normal" w:hAnsi="思源黑体 CN Normal"/>
                <w:sz w:val="17"/>
                <w:szCs w:val="17"/>
              </w:rPr>
              <w:t>{%p endif%}</w:t>
            </w:r>
          </w:p>
          <w:p w14:paraId="2EA33EB6" w14:textId="77777777" w:rsidR="00517428" w:rsidRPr="00517428" w:rsidRDefault="00517428" w:rsidP="00517428">
            <w:pPr>
              <w:jc w:val="center"/>
              <w:rPr>
                <w:rFonts w:ascii="思源黑体 CN Normal" w:eastAsia="思源黑体 CN Normal" w:hAnsi="思源黑体 CN Normal"/>
                <w:sz w:val="17"/>
                <w:szCs w:val="17"/>
              </w:rPr>
            </w:pPr>
            <w:r w:rsidRPr="00517428">
              <w:rPr>
                <w:rFonts w:ascii="思源黑体 CN Normal" w:eastAsia="思源黑体 CN Normal" w:hAnsi="思源黑体 CN Normal"/>
                <w:sz w:val="17"/>
                <w:szCs w:val="17"/>
              </w:rPr>
              <w:t>{%p endif%}</w:t>
            </w:r>
          </w:p>
          <w:p w14:paraId="16C300C3" w14:textId="47A98FA1" w:rsidR="00265892" w:rsidRPr="001C3CCC" w:rsidRDefault="00517428" w:rsidP="00517428">
            <w:pPr>
              <w:jc w:val="center"/>
              <w:rPr>
                <w:rFonts w:ascii="思源黑体 CN Normal" w:eastAsia="思源黑体 CN Normal" w:hAnsi="思源黑体 CN Normal"/>
                <w:sz w:val="17"/>
                <w:szCs w:val="17"/>
              </w:rPr>
            </w:pPr>
            <w:r w:rsidRPr="00517428">
              <w:rPr>
                <w:rFonts w:ascii="思源黑体 CN Normal" w:eastAsia="思源黑体 CN Normal" w:hAnsi="思源黑体 CN Normal"/>
                <w:sz w:val="17"/>
                <w:szCs w:val="17"/>
              </w:rPr>
              <w:t>{%p endif%}</w:t>
            </w:r>
          </w:p>
        </w:tc>
        <w:tc>
          <w:tcPr>
            <w:tcW w:w="4114" w:type="dxa"/>
            <w:vAlign w:val="center"/>
          </w:tcPr>
          <w:p w14:paraId="60AED778" w14:textId="77777777" w:rsidR="00517428" w:rsidRPr="00517428" w:rsidRDefault="00517428" w:rsidP="00517428">
            <w:pPr>
              <w:jc w:val="center"/>
              <w:rPr>
                <w:rFonts w:ascii="思源黑体 CN Normal" w:eastAsia="思源黑体 CN Normal" w:hAnsi="思源黑体 CN Normal"/>
                <w:sz w:val="17"/>
                <w:szCs w:val="17"/>
              </w:rPr>
            </w:pPr>
            <w:r w:rsidRPr="00517428">
              <w:rPr>
                <w:rFonts w:ascii="思源黑体 CN Normal" w:eastAsia="思源黑体 CN Normal" w:hAnsi="思源黑体 CN Normal"/>
                <w:sz w:val="17"/>
                <w:szCs w:val="17"/>
              </w:rPr>
              <w:t>{%p if var.ec_type.var_id == “POLE-ultramutated type EC”%}</w:t>
            </w:r>
          </w:p>
          <w:p w14:paraId="2E8CF6BA" w14:textId="77777777" w:rsidR="00517428" w:rsidRPr="00517428" w:rsidRDefault="00517428" w:rsidP="00517428">
            <w:pPr>
              <w:jc w:val="center"/>
              <w:rPr>
                <w:rFonts w:ascii="思源黑体 CN Normal" w:eastAsia="思源黑体 CN Normal" w:hAnsi="思源黑体 CN Normal"/>
                <w:sz w:val="17"/>
                <w:szCs w:val="17"/>
              </w:rPr>
            </w:pPr>
            <w:r w:rsidRPr="00517428">
              <w:rPr>
                <w:rFonts w:ascii="思源黑体 CN Normal" w:eastAsia="思源黑体 CN Normal" w:hAnsi="思源黑体 CN Normal" w:hint="eastAsia"/>
                <w:sz w:val="17"/>
                <w:szCs w:val="17"/>
              </w:rPr>
              <w:t>{%vm%}POLE突变型（POLE mutation，POLE mut）</w:t>
            </w:r>
          </w:p>
          <w:p w14:paraId="70E21921" w14:textId="77777777" w:rsidR="00517428" w:rsidRPr="00517428" w:rsidRDefault="00517428" w:rsidP="00517428">
            <w:pPr>
              <w:jc w:val="center"/>
              <w:rPr>
                <w:rFonts w:ascii="思源黑体 CN Normal" w:eastAsia="思源黑体 CN Normal" w:hAnsi="思源黑体 CN Normal"/>
                <w:sz w:val="17"/>
                <w:szCs w:val="17"/>
              </w:rPr>
            </w:pPr>
            <w:r w:rsidRPr="00517428">
              <w:rPr>
                <w:rFonts w:ascii="思源黑体 CN Normal" w:eastAsia="思源黑体 CN Normal" w:hAnsi="思源黑体 CN Normal"/>
                <w:sz w:val="17"/>
                <w:szCs w:val="17"/>
              </w:rPr>
              <w:t>{%p elif var.ec_type.var_id == “MSI-H type EC”%}</w:t>
            </w:r>
          </w:p>
          <w:p w14:paraId="2CEB05D8" w14:textId="77777777" w:rsidR="00517428" w:rsidRPr="00517428" w:rsidRDefault="00517428" w:rsidP="00517428">
            <w:pPr>
              <w:jc w:val="center"/>
              <w:rPr>
                <w:rFonts w:ascii="思源黑体 CN Normal" w:eastAsia="思源黑体 CN Normal" w:hAnsi="思源黑体 CN Normal"/>
                <w:sz w:val="17"/>
                <w:szCs w:val="17"/>
              </w:rPr>
            </w:pPr>
            <w:r w:rsidRPr="00517428">
              <w:rPr>
                <w:rFonts w:ascii="思源黑体 CN Normal" w:eastAsia="思源黑体 CN Normal" w:hAnsi="思源黑体 CN Normal" w:hint="eastAsia"/>
                <w:sz w:val="17"/>
                <w:szCs w:val="17"/>
              </w:rPr>
              <w:t>错配修复功能缺陷（Mismatch repair deficiency，MMRd）</w:t>
            </w:r>
          </w:p>
          <w:p w14:paraId="4F4BF6E0" w14:textId="77777777" w:rsidR="00517428" w:rsidRPr="00517428" w:rsidRDefault="00517428" w:rsidP="00517428">
            <w:pPr>
              <w:jc w:val="center"/>
              <w:rPr>
                <w:rFonts w:ascii="思源黑体 CN Normal" w:eastAsia="思源黑体 CN Normal" w:hAnsi="思源黑体 CN Normal"/>
                <w:sz w:val="17"/>
                <w:szCs w:val="17"/>
              </w:rPr>
            </w:pPr>
            <w:r w:rsidRPr="00517428">
              <w:rPr>
                <w:rFonts w:ascii="思源黑体 CN Normal" w:eastAsia="思源黑体 CN Normal" w:hAnsi="思源黑体 CN Normal"/>
                <w:sz w:val="17"/>
                <w:szCs w:val="17"/>
              </w:rPr>
              <w:t>{%p elif var.ec_type.var_id == “CNH type EC”%}</w:t>
            </w:r>
          </w:p>
          <w:p w14:paraId="304ACD30" w14:textId="77777777" w:rsidR="00517428" w:rsidRPr="00517428" w:rsidRDefault="00517428" w:rsidP="00517428">
            <w:pPr>
              <w:jc w:val="center"/>
              <w:rPr>
                <w:rFonts w:ascii="思源黑体 CN Normal" w:eastAsia="思源黑体 CN Normal" w:hAnsi="思源黑体 CN Normal"/>
                <w:sz w:val="17"/>
                <w:szCs w:val="17"/>
              </w:rPr>
            </w:pPr>
            <w:r w:rsidRPr="00517428">
              <w:rPr>
                <w:rFonts w:ascii="思源黑体 CN Normal" w:eastAsia="思源黑体 CN Normal" w:hAnsi="思源黑体 CN Normal" w:hint="eastAsia"/>
                <w:sz w:val="17"/>
                <w:szCs w:val="17"/>
              </w:rPr>
              <w:t>TP53基因突变（p53 abnormality，p53 abn）</w:t>
            </w:r>
          </w:p>
          <w:p w14:paraId="40AE6DCC" w14:textId="77777777" w:rsidR="00517428" w:rsidRPr="00517428" w:rsidRDefault="00517428" w:rsidP="00517428">
            <w:pPr>
              <w:jc w:val="center"/>
              <w:rPr>
                <w:rFonts w:ascii="思源黑体 CN Normal" w:eastAsia="思源黑体 CN Normal" w:hAnsi="思源黑体 CN Normal"/>
                <w:sz w:val="17"/>
                <w:szCs w:val="17"/>
              </w:rPr>
            </w:pPr>
            <w:r w:rsidRPr="00517428">
              <w:rPr>
                <w:rFonts w:ascii="思源黑体 CN Normal" w:eastAsia="思源黑体 CN Normal" w:hAnsi="思源黑体 CN Normal"/>
                <w:sz w:val="17"/>
                <w:szCs w:val="17"/>
              </w:rPr>
              <w:t>{%p elif var.ec_type.var_id == “CNL type EC”%}</w:t>
            </w:r>
          </w:p>
          <w:p w14:paraId="7EB71042" w14:textId="77777777" w:rsidR="00517428" w:rsidRPr="00517428" w:rsidRDefault="00517428" w:rsidP="00517428">
            <w:pPr>
              <w:jc w:val="center"/>
              <w:rPr>
                <w:rFonts w:ascii="思源黑体 CN Normal" w:eastAsia="思源黑体 CN Normal" w:hAnsi="思源黑体 CN Normal"/>
                <w:sz w:val="17"/>
                <w:szCs w:val="17"/>
              </w:rPr>
            </w:pPr>
            <w:r w:rsidRPr="00517428">
              <w:rPr>
                <w:rFonts w:ascii="思源黑体 CN Normal" w:eastAsia="思源黑体 CN Normal" w:hAnsi="思源黑体 CN Normal" w:hint="eastAsia"/>
                <w:sz w:val="17"/>
                <w:szCs w:val="17"/>
              </w:rPr>
              <w:t>非特异性分子谱（Non-specific molecular profile，NSMP）</w:t>
            </w:r>
          </w:p>
          <w:p w14:paraId="5200E51F" w14:textId="4FF7BC6C" w:rsidR="00265892" w:rsidRPr="001C3CCC" w:rsidRDefault="00517428" w:rsidP="00517428">
            <w:pPr>
              <w:jc w:val="center"/>
              <w:rPr>
                <w:rFonts w:ascii="思源黑体 CN Normal" w:eastAsia="思源黑体 CN Normal" w:hAnsi="思源黑体 CN Normal"/>
                <w:sz w:val="17"/>
                <w:szCs w:val="17"/>
              </w:rPr>
            </w:pPr>
            <w:r w:rsidRPr="00517428">
              <w:rPr>
                <w:rFonts w:ascii="思源黑体 CN Normal" w:eastAsia="思源黑体 CN Normal" w:hAnsi="思源黑体 CN Normal"/>
                <w:sz w:val="17"/>
                <w:szCs w:val="17"/>
              </w:rPr>
              <w:t>{%p endif%}</w:t>
            </w:r>
          </w:p>
        </w:tc>
        <w:tc>
          <w:tcPr>
            <w:tcW w:w="1833" w:type="dxa"/>
            <w:vAlign w:val="center"/>
          </w:tcPr>
          <w:p w14:paraId="6326EDB9" w14:textId="77777777" w:rsidR="00517428" w:rsidRPr="00517428" w:rsidRDefault="00517428" w:rsidP="00517428">
            <w:pPr>
              <w:jc w:val="center"/>
              <w:rPr>
                <w:rFonts w:ascii="思源黑体 CN Normal" w:eastAsia="思源黑体 CN Normal" w:hAnsi="思源黑体 CN Normal"/>
                <w:sz w:val="17"/>
                <w:szCs w:val="17"/>
              </w:rPr>
            </w:pPr>
            <w:r w:rsidRPr="00517428">
              <w:rPr>
                <w:rFonts w:ascii="思源黑体 CN Normal" w:eastAsia="思源黑体 CN Normal" w:hAnsi="思源黑体 CN Normal"/>
                <w:sz w:val="17"/>
                <w:szCs w:val="17"/>
              </w:rPr>
              <w:t>{%p if “Poor” in var.ec_type.clinical_significance%}</w:t>
            </w:r>
          </w:p>
          <w:p w14:paraId="677AC3A6" w14:textId="77777777" w:rsidR="00517428" w:rsidRPr="00517428" w:rsidRDefault="00517428" w:rsidP="00517428">
            <w:pPr>
              <w:jc w:val="center"/>
              <w:rPr>
                <w:rFonts w:ascii="思源黑体 CN Normal" w:eastAsia="思源黑体 CN Normal" w:hAnsi="思源黑体 CN Normal"/>
                <w:sz w:val="17"/>
                <w:szCs w:val="17"/>
              </w:rPr>
            </w:pPr>
            <w:r w:rsidRPr="00517428">
              <w:rPr>
                <w:rFonts w:ascii="思源黑体 CN Normal" w:eastAsia="思源黑体 CN Normal" w:hAnsi="思源黑体 CN Normal" w:hint="eastAsia"/>
                <w:sz w:val="17"/>
                <w:szCs w:val="17"/>
              </w:rPr>
              <w:t>{%vm%}预后最差</w:t>
            </w:r>
          </w:p>
          <w:p w14:paraId="6BB09CC1" w14:textId="77777777" w:rsidR="00517428" w:rsidRPr="00517428" w:rsidRDefault="00517428" w:rsidP="00517428">
            <w:pPr>
              <w:jc w:val="center"/>
              <w:rPr>
                <w:rFonts w:ascii="思源黑体 CN Normal" w:eastAsia="思源黑体 CN Normal" w:hAnsi="思源黑体 CN Normal"/>
                <w:sz w:val="17"/>
                <w:szCs w:val="17"/>
              </w:rPr>
            </w:pPr>
            <w:r w:rsidRPr="00517428">
              <w:rPr>
                <w:rFonts w:ascii="思源黑体 CN Normal" w:eastAsia="思源黑体 CN Normal" w:hAnsi="思源黑体 CN Normal"/>
                <w:sz w:val="17"/>
                <w:szCs w:val="17"/>
              </w:rPr>
              <w:t>{%p elif “Better” in var.ec_type.clinical_significance%}</w:t>
            </w:r>
          </w:p>
          <w:p w14:paraId="717A9611" w14:textId="77777777" w:rsidR="00517428" w:rsidRPr="00517428" w:rsidRDefault="00517428" w:rsidP="00517428">
            <w:pPr>
              <w:jc w:val="center"/>
              <w:rPr>
                <w:rFonts w:ascii="思源黑体 CN Normal" w:eastAsia="思源黑体 CN Normal" w:hAnsi="思源黑体 CN Normal"/>
                <w:sz w:val="17"/>
                <w:szCs w:val="17"/>
              </w:rPr>
            </w:pPr>
            <w:r w:rsidRPr="00517428">
              <w:rPr>
                <w:rFonts w:ascii="思源黑体 CN Normal" w:eastAsia="思源黑体 CN Normal" w:hAnsi="思源黑体 CN Normal" w:hint="eastAsia"/>
                <w:sz w:val="17"/>
                <w:szCs w:val="17"/>
              </w:rPr>
              <w:t>预后最好</w:t>
            </w:r>
          </w:p>
          <w:p w14:paraId="06DBF10E" w14:textId="77777777" w:rsidR="00517428" w:rsidRPr="00517428" w:rsidRDefault="00517428" w:rsidP="00517428">
            <w:pPr>
              <w:jc w:val="center"/>
              <w:rPr>
                <w:rFonts w:ascii="思源黑体 CN Normal" w:eastAsia="思源黑体 CN Normal" w:hAnsi="思源黑体 CN Normal"/>
                <w:sz w:val="17"/>
                <w:szCs w:val="17"/>
              </w:rPr>
            </w:pPr>
            <w:r w:rsidRPr="00517428">
              <w:rPr>
                <w:rFonts w:ascii="思源黑体 CN Normal" w:eastAsia="思源黑体 CN Normal" w:hAnsi="思源黑体 CN Normal"/>
                <w:sz w:val="17"/>
                <w:szCs w:val="17"/>
              </w:rPr>
              <w:t>{%p else%}</w:t>
            </w:r>
          </w:p>
          <w:p w14:paraId="3EBB68B3" w14:textId="77777777" w:rsidR="00517428" w:rsidRPr="00517428" w:rsidRDefault="00517428" w:rsidP="00517428">
            <w:pPr>
              <w:jc w:val="center"/>
              <w:rPr>
                <w:rFonts w:ascii="思源黑体 CN Normal" w:eastAsia="思源黑体 CN Normal" w:hAnsi="思源黑体 CN Normal"/>
                <w:sz w:val="17"/>
                <w:szCs w:val="17"/>
              </w:rPr>
            </w:pPr>
            <w:r w:rsidRPr="00517428">
              <w:rPr>
                <w:rFonts w:ascii="思源黑体 CN Normal" w:eastAsia="思源黑体 CN Normal" w:hAnsi="思源黑体 CN Normal" w:hint="eastAsia"/>
                <w:sz w:val="17"/>
                <w:szCs w:val="17"/>
              </w:rPr>
              <w:t>预后中等</w:t>
            </w:r>
          </w:p>
          <w:p w14:paraId="0762BD84" w14:textId="36AC60DD" w:rsidR="00265892" w:rsidRPr="00415390" w:rsidRDefault="00517428" w:rsidP="00517428">
            <w:pPr>
              <w:jc w:val="center"/>
              <w:rPr>
                <w:rFonts w:ascii="思源黑体 CN Normal" w:eastAsia="思源黑体 CN Normal" w:hAnsi="思源黑体 CN Normal"/>
                <w:sz w:val="17"/>
                <w:szCs w:val="17"/>
              </w:rPr>
            </w:pPr>
            <w:r w:rsidRPr="00517428">
              <w:rPr>
                <w:rFonts w:ascii="思源黑体 CN Normal" w:eastAsia="思源黑体 CN Normal" w:hAnsi="思源黑体 CN Normal"/>
                <w:sz w:val="17"/>
                <w:szCs w:val="17"/>
              </w:rPr>
              <w:t>{%p endif%}</w:t>
            </w:r>
          </w:p>
        </w:tc>
      </w:tr>
      <w:tr w:rsidR="00517428" w14:paraId="1FA89EB8" w14:textId="77777777" w:rsidTr="005D11D8">
        <w:trPr>
          <w:trHeight w:val="397"/>
        </w:trPr>
        <w:tc>
          <w:tcPr>
            <w:tcW w:w="10342" w:type="dxa"/>
            <w:gridSpan w:val="4"/>
            <w:vAlign w:val="center"/>
          </w:tcPr>
          <w:p w14:paraId="46D62079" w14:textId="363EFE06" w:rsidR="00517428" w:rsidRPr="00415390" w:rsidRDefault="00517428" w:rsidP="00517428">
            <w:pPr>
              <w:jc w:val="center"/>
              <w:rPr>
                <w:rFonts w:ascii="思源黑体 CN Normal" w:eastAsia="思源黑体 CN Normal" w:hAnsi="思源黑体 CN Normal"/>
                <w:sz w:val="17"/>
                <w:szCs w:val="17"/>
              </w:rPr>
            </w:pPr>
            <w:r w:rsidRPr="00517428">
              <w:rPr>
                <w:rFonts w:ascii="思源黑体 CN Normal" w:eastAsia="思源黑体 CN Normal" w:hAnsi="思源黑体 CN Normal"/>
                <w:sz w:val="17"/>
                <w:szCs w:val="17"/>
              </w:rPr>
              <w:t>{%tr endfor%}</w:t>
            </w:r>
          </w:p>
        </w:tc>
      </w:tr>
    </w:tbl>
    <w:p w14:paraId="22DDCDBD" w14:textId="77777777" w:rsidR="00265892" w:rsidRPr="00CB639C" w:rsidRDefault="00265892" w:rsidP="00BA0F46">
      <w:pPr>
        <w:adjustRightInd w:val="0"/>
        <w:snapToGrid w:val="0"/>
        <w:rPr>
          <w:rFonts w:ascii="思源黑体 CN Normal" w:eastAsia="思源黑体 CN Normal" w:hAnsi="思源黑体 CN Normal"/>
          <w:b/>
          <w:bCs/>
          <w:color w:val="000000" w:themeColor="text1"/>
          <w:sz w:val="16"/>
          <w:szCs w:val="16"/>
        </w:rPr>
      </w:pPr>
      <w:r w:rsidRPr="00CB639C">
        <w:rPr>
          <w:rFonts w:ascii="思源黑体 CN Normal" w:eastAsia="思源黑体 CN Normal" w:hAnsi="思源黑体 CN Normal" w:hint="eastAsia"/>
          <w:b/>
          <w:bCs/>
          <w:color w:val="000000" w:themeColor="text1"/>
          <w:sz w:val="16"/>
          <w:szCs w:val="16"/>
        </w:rPr>
        <w:t>注：</w:t>
      </w:r>
    </w:p>
    <w:p w14:paraId="322A9DC8" w14:textId="77777777" w:rsidR="00265892" w:rsidRDefault="00265892" w:rsidP="00265892">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EF4D7C">
        <w:rPr>
          <w:rFonts w:ascii="思源黑体 CN Normal" w:eastAsia="思源黑体 CN Normal" w:hAnsi="思源黑体 CN Normal" w:hint="eastAsia"/>
          <w:color w:val="000000" w:themeColor="text1"/>
          <w:sz w:val="16"/>
          <w:szCs w:val="16"/>
        </w:rPr>
        <w:t>《子宫内膜癌分子检测中国专家共识》推荐结合POLE基因核酸外切酶结构域突变状态、MMR/MSI状态和p53状态进行分子分型，并根据WHO女性生殖器官肿瘤分类(第5版)分为4种类型：POLE mut、MMRd、p53abn和NSMP。其中，POLE突变型（POLE mut）表示POLE基因核酸外切酶结构域发生致病变异、错配修复功能缺陷（MMRd）表示dMMR或MSI-H、p53abn表示p53蛋白表达异常或TP53基因突变、非特异分子谱（NSMP）通常等同于p53蛋白表达正常或TP53基因野生型。</w:t>
      </w:r>
    </w:p>
    <w:p w14:paraId="0CDF2F9D" w14:textId="0CD3F78E" w:rsidR="0052442E" w:rsidRDefault="00265892" w:rsidP="0052442E">
      <w:pPr>
        <w:ind w:left="320" w:hangingChars="200" w:hanging="320"/>
      </w:pPr>
      <w:r>
        <w:rPr>
          <w:rFonts w:ascii="思源黑体 CN Normal" w:eastAsia="思源黑体 CN Normal" w:hAnsi="思源黑体 CN Normal"/>
          <w:color w:val="000000" w:themeColor="text1"/>
          <w:sz w:val="16"/>
          <w:szCs w:val="16"/>
        </w:rPr>
        <w:t xml:space="preserve">2.  </w:t>
      </w:r>
      <w:r w:rsidRPr="00EF4D7C">
        <w:rPr>
          <w:rFonts w:ascii="思源黑体 CN Normal" w:eastAsia="思源黑体 CN Normal" w:hAnsi="思源黑体 CN Normal" w:hint="eastAsia"/>
          <w:color w:val="000000" w:themeColor="text1"/>
          <w:sz w:val="16"/>
          <w:szCs w:val="16"/>
        </w:rPr>
        <w:t>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在POLE基因为野生型或发生非致病变异时，再根据MSI状态进行判断，若为MSI-H，则判定为错配修复功能缺陷（MMRd）；③ 若MSI状态为MSS时，进一步依据p53状态进行判断，若TP53基因为突变状态（致病性/疑似致病性突变），则判定为TP53基因突变（p53 abnormality，p53 abn）；若TP53基因为野生型状态（无突变、良性、疑似良性、意义不明确突变），则判定为非特异性分子谱（Non-specific molecular profile，NSMP）。</w:t>
      </w:r>
      <w:r w:rsidR="00E008A3">
        <w:rPr>
          <w:rFonts w:hint="eastAsia"/>
        </w:rPr>
        <w:br w:type="page"/>
      </w:r>
      <w:bookmarkStart w:id="9" w:name="_Hlk129335801"/>
    </w:p>
    <w:p w14:paraId="3E33A165" w14:textId="77777777" w:rsidR="0008489F" w:rsidRPr="000A4559" w:rsidRDefault="0008489F" w:rsidP="0008489F">
      <w:pPr>
        <w:spacing w:afterLines="20" w:after="62"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lastRenderedPageBreak/>
        <w:t>{%p endif%}</w:t>
      </w:r>
    </w:p>
    <w:p w14:paraId="10858B55" w14:textId="625C214E" w:rsidR="00D50C8B" w:rsidRPr="0052442E" w:rsidRDefault="00D50C8B" w:rsidP="0052442E">
      <w:pPr>
        <w:ind w:left="320" w:hangingChars="200" w:hanging="320"/>
        <w:rPr>
          <w:rFonts w:ascii="思源黑体 CN Normal" w:eastAsia="思源黑体 CN Normal" w:hAnsi="思源黑体 CN Normal"/>
          <w:color w:val="000000" w:themeColor="text1"/>
          <w:sz w:val="16"/>
          <w:szCs w:val="16"/>
        </w:rPr>
      </w:pPr>
      <w:r w:rsidRPr="00D50C8B">
        <w:rPr>
          <w:rFonts w:ascii="思源黑体 CN Normal" w:eastAsia="思源黑体 CN Normal" w:hAnsi="思源黑体 CN Normal" w:hint="eastAsia"/>
          <w:color w:val="000000" w:themeColor="text1"/>
          <w:sz w:val="16"/>
          <w:szCs w:val="16"/>
        </w:rPr>
        <w:t>{%p if “胃癌” in sample.tumor_list and sample.rna_sample_id and “实体瘤” not in sample.tumor_names_cn%}</w:t>
      </w:r>
    </w:p>
    <w:p w14:paraId="782C0962" w14:textId="39B9181F" w:rsidR="00E008A3" w:rsidRDefault="00E008A3" w:rsidP="00456DE1">
      <w:pPr>
        <w:pStyle w:val="2"/>
        <w:numPr>
          <w:ilvl w:val="0"/>
          <w:numId w:val="4"/>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sidRPr="00E008A3">
        <w:rPr>
          <w:rFonts w:ascii="思源黑体 CN Bold" w:eastAsia="思源黑体 CN Bold" w:hAnsi="思源黑体 CN Bold" w:cstheme="minorBidi" w:hint="eastAsia"/>
          <w:sz w:val="21"/>
          <w:szCs w:val="21"/>
        </w:rPr>
        <w:t>胃癌分子分型相关标志物</w:t>
      </w:r>
    </w:p>
    <w:tbl>
      <w:tblPr>
        <w:tblW w:w="0" w:type="auto"/>
        <w:tblBorders>
          <w:top w:val="dashed" w:sz="4" w:space="0" w:color="BFBFBF"/>
          <w:bottom w:val="dashed" w:sz="4" w:space="0" w:color="BFBFBF"/>
          <w:insideH w:val="dashed" w:sz="4" w:space="0" w:color="BFBFBF"/>
          <w:insideV w:val="dashed" w:sz="4" w:space="0" w:color="BFBFBF"/>
        </w:tblBorders>
        <w:tblLayout w:type="fixed"/>
        <w:tblLook w:val="04A0" w:firstRow="1" w:lastRow="0" w:firstColumn="1" w:lastColumn="0" w:noHBand="0" w:noVBand="1"/>
      </w:tblPr>
      <w:tblGrid>
        <w:gridCol w:w="1592"/>
        <w:gridCol w:w="2059"/>
        <w:gridCol w:w="6676"/>
      </w:tblGrid>
      <w:tr w:rsidR="00E008A3" w14:paraId="00D59129" w14:textId="77777777" w:rsidTr="00835216">
        <w:trPr>
          <w:trHeight w:val="397"/>
        </w:trPr>
        <w:tc>
          <w:tcPr>
            <w:tcW w:w="1592" w:type="dxa"/>
            <w:tcMar>
              <w:top w:w="0" w:type="dxa"/>
              <w:left w:w="0" w:type="dxa"/>
              <w:bottom w:w="0" w:type="dxa"/>
              <w:right w:w="0" w:type="dxa"/>
            </w:tcMar>
            <w:vAlign w:val="center"/>
            <w:hideMark/>
          </w:tcPr>
          <w:p w14:paraId="4C70FE52" w14:textId="77777777" w:rsidR="00E008A3" w:rsidRPr="00E008A3" w:rsidRDefault="00E008A3" w:rsidP="00030CCA">
            <w:pPr>
              <w:adjustRightInd w:val="0"/>
              <w:snapToGrid w:val="0"/>
              <w:jc w:val="center"/>
              <w:rPr>
                <w:rFonts w:ascii="思源黑体 CN Bold" w:eastAsia="思源黑体 CN Bold" w:hAnsi="思源黑体 CN Bold"/>
                <w:b/>
                <w:bCs/>
                <w:color w:val="000000" w:themeColor="text1"/>
                <w:sz w:val="18"/>
                <w:szCs w:val="18"/>
              </w:rPr>
            </w:pPr>
            <w:r w:rsidRPr="00E008A3">
              <w:rPr>
                <w:rFonts w:ascii="思源黑体 CN Bold" w:eastAsia="思源黑体 CN Bold" w:hAnsi="思源黑体 CN Bold" w:hint="eastAsia"/>
                <w:b/>
                <w:bCs/>
                <w:color w:val="000000" w:themeColor="text1"/>
                <w:sz w:val="18"/>
                <w:szCs w:val="18"/>
              </w:rPr>
              <w:t>检测内容</w:t>
            </w:r>
          </w:p>
        </w:tc>
        <w:tc>
          <w:tcPr>
            <w:tcW w:w="2059" w:type="dxa"/>
            <w:vAlign w:val="center"/>
            <w:hideMark/>
          </w:tcPr>
          <w:p w14:paraId="25D9643C" w14:textId="77777777" w:rsidR="00E008A3" w:rsidRPr="00E008A3" w:rsidRDefault="00E008A3" w:rsidP="00030CCA">
            <w:pPr>
              <w:adjustRightInd w:val="0"/>
              <w:snapToGrid w:val="0"/>
              <w:jc w:val="center"/>
              <w:rPr>
                <w:rFonts w:ascii="思源黑体 CN Bold" w:eastAsia="思源黑体 CN Bold" w:hAnsi="思源黑体 CN Bold"/>
                <w:b/>
                <w:bCs/>
                <w:color w:val="000000" w:themeColor="text1"/>
                <w:sz w:val="18"/>
                <w:szCs w:val="18"/>
              </w:rPr>
            </w:pPr>
            <w:r w:rsidRPr="00E008A3">
              <w:rPr>
                <w:rFonts w:ascii="思源黑体 CN Bold" w:eastAsia="思源黑体 CN Bold" w:hAnsi="思源黑体 CN Bold" w:hint="eastAsia"/>
                <w:b/>
                <w:bCs/>
                <w:color w:val="000000" w:themeColor="text1"/>
                <w:sz w:val="18"/>
                <w:szCs w:val="18"/>
              </w:rPr>
              <w:t>检测结果</w:t>
            </w:r>
          </w:p>
        </w:tc>
        <w:tc>
          <w:tcPr>
            <w:tcW w:w="6676" w:type="dxa"/>
            <w:vAlign w:val="center"/>
            <w:hideMark/>
          </w:tcPr>
          <w:p w14:paraId="1FE72079" w14:textId="77777777" w:rsidR="00E008A3" w:rsidRPr="00E008A3" w:rsidRDefault="00E008A3" w:rsidP="00030CCA">
            <w:pPr>
              <w:adjustRightInd w:val="0"/>
              <w:snapToGrid w:val="0"/>
              <w:jc w:val="center"/>
              <w:rPr>
                <w:rFonts w:ascii="思源黑体 CN Bold" w:eastAsia="思源黑体 CN Bold" w:hAnsi="思源黑体 CN Bold"/>
                <w:b/>
                <w:bCs/>
                <w:color w:val="000000" w:themeColor="text1"/>
                <w:sz w:val="18"/>
                <w:szCs w:val="18"/>
              </w:rPr>
            </w:pPr>
            <w:r w:rsidRPr="00E008A3">
              <w:rPr>
                <w:rFonts w:ascii="思源黑体 CN Bold" w:eastAsia="思源黑体 CN Bold" w:hAnsi="思源黑体 CN Bold" w:hint="eastAsia"/>
                <w:b/>
                <w:bCs/>
                <w:color w:val="000000" w:themeColor="text1"/>
                <w:sz w:val="18"/>
                <w:szCs w:val="18"/>
              </w:rPr>
              <w:t>分子分型描述</w:t>
            </w:r>
          </w:p>
        </w:tc>
      </w:tr>
      <w:tr w:rsidR="00E008A3" w14:paraId="146959F6" w14:textId="77777777" w:rsidTr="00835216">
        <w:trPr>
          <w:trHeight w:val="340"/>
        </w:trPr>
        <w:tc>
          <w:tcPr>
            <w:tcW w:w="1592" w:type="dxa"/>
            <w:tcMar>
              <w:top w:w="0" w:type="dxa"/>
              <w:left w:w="0" w:type="dxa"/>
              <w:bottom w:w="0" w:type="dxa"/>
              <w:right w:w="0" w:type="dxa"/>
            </w:tcMar>
            <w:vAlign w:val="center"/>
            <w:hideMark/>
          </w:tcPr>
          <w:p w14:paraId="1C2E8526" w14:textId="77777777" w:rsidR="00E008A3" w:rsidRPr="00A27F29" w:rsidRDefault="00E008A3" w:rsidP="00030CCA">
            <w:pPr>
              <w:adjustRightInd w:val="0"/>
              <w:snapToGrid w:val="0"/>
              <w:spacing w:line="240" w:lineRule="exact"/>
              <w:jc w:val="center"/>
              <w:rPr>
                <w:rFonts w:ascii="思源黑体 CN Normal" w:eastAsia="思源黑体 CN Normal" w:hAnsi="思源黑体 CN Normal"/>
                <w:i/>
                <w:sz w:val="17"/>
                <w:szCs w:val="17"/>
              </w:rPr>
            </w:pPr>
            <w:r w:rsidRPr="00A27F29">
              <w:rPr>
                <w:rFonts w:ascii="思源黑体 CN Normal" w:eastAsia="思源黑体 CN Normal" w:hAnsi="思源黑体 CN Normal" w:hint="eastAsia"/>
                <w:iCs/>
                <w:color w:val="262626" w:themeColor="text1" w:themeTint="D9"/>
                <w:sz w:val="17"/>
                <w:szCs w:val="17"/>
              </w:rPr>
              <w:t>EB病毒感染</w:t>
            </w:r>
          </w:p>
        </w:tc>
        <w:tc>
          <w:tcPr>
            <w:tcW w:w="2059" w:type="dxa"/>
            <w:vAlign w:val="center"/>
            <w:hideMark/>
          </w:tcPr>
          <w:p w14:paraId="36A84BDA" w14:textId="77777777" w:rsidR="0045705C" w:rsidRPr="0045705C"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45705C">
              <w:rPr>
                <w:rFonts w:ascii="思源黑体 CN Normal" w:eastAsia="思源黑体 CN Normal" w:hAnsi="思源黑体 CN Normal" w:cs="思源黑体 CN Normal"/>
                <w:sz w:val="17"/>
                <w:szCs w:val="17"/>
              </w:rPr>
              <w:t>{%p if var.GA_type.ebv_type.ebv_type==”P”%}</w:t>
            </w:r>
          </w:p>
          <w:p w14:paraId="7172C874" w14:textId="77777777" w:rsidR="0045705C" w:rsidRPr="0045705C"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45705C">
              <w:rPr>
                <w:rFonts w:ascii="思源黑体 CN Normal" w:eastAsia="思源黑体 CN Normal" w:hAnsi="思源黑体 CN Normal" w:cs="思源黑体 CN Normal" w:hint="eastAsia"/>
                <w:sz w:val="17"/>
                <w:szCs w:val="17"/>
              </w:rPr>
              <w:t>阳性</w:t>
            </w:r>
          </w:p>
          <w:p w14:paraId="5B80F74F" w14:textId="77777777" w:rsidR="0045705C" w:rsidRPr="0045705C"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45705C">
              <w:rPr>
                <w:rFonts w:ascii="思源黑体 CN Normal" w:eastAsia="思源黑体 CN Normal" w:hAnsi="思源黑体 CN Normal" w:cs="思源黑体 CN Normal"/>
                <w:sz w:val="17"/>
                <w:szCs w:val="17"/>
              </w:rPr>
              <w:t>{%p else%}</w:t>
            </w:r>
          </w:p>
          <w:p w14:paraId="7D9C8490" w14:textId="77777777" w:rsidR="0045705C" w:rsidRPr="0045705C"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45705C">
              <w:rPr>
                <w:rFonts w:ascii="思源黑体 CN Normal" w:eastAsia="思源黑体 CN Normal" w:hAnsi="思源黑体 CN Normal" w:cs="思源黑体 CN Normal" w:hint="eastAsia"/>
                <w:sz w:val="17"/>
                <w:szCs w:val="17"/>
              </w:rPr>
              <w:t>阴性</w:t>
            </w:r>
          </w:p>
          <w:p w14:paraId="3FB6BF93" w14:textId="7896739B" w:rsidR="00E008A3" w:rsidRPr="00B46137"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45705C">
              <w:rPr>
                <w:rFonts w:ascii="思源黑体 CN Normal" w:eastAsia="思源黑体 CN Normal" w:hAnsi="思源黑体 CN Normal" w:cs="思源黑体 CN Normal"/>
                <w:sz w:val="17"/>
                <w:szCs w:val="17"/>
              </w:rPr>
              <w:t>{%p endif%}</w:t>
            </w:r>
          </w:p>
        </w:tc>
        <w:tc>
          <w:tcPr>
            <w:tcW w:w="6676" w:type="dxa"/>
            <w:vMerge w:val="restart"/>
            <w:vAlign w:val="center"/>
            <w:hideMark/>
          </w:tcPr>
          <w:p w14:paraId="055FD8D6" w14:textId="0A7D10A4" w:rsidR="0045705C" w:rsidRDefault="0045705C" w:rsidP="00030CCA">
            <w:pPr>
              <w:adjustRightInd w:val="0"/>
              <w:snapToGrid w:val="0"/>
              <w:spacing w:beforeLines="25" w:before="78" w:afterLines="25" w:after="78"/>
              <w:rPr>
                <w:rFonts w:ascii="思源黑体 CN Normal" w:eastAsia="思源黑体 CN Normal" w:hAnsi="思源黑体 CN Normal"/>
                <w:sz w:val="17"/>
                <w:szCs w:val="17"/>
              </w:rPr>
            </w:pPr>
            <w:r w:rsidRPr="0045705C">
              <w:rPr>
                <w:rFonts w:ascii="思源黑体 CN Normal" w:eastAsia="思源黑体 CN Normal" w:hAnsi="思源黑体 CN Normal"/>
                <w:sz w:val="17"/>
                <w:szCs w:val="17"/>
              </w:rPr>
              <w:t>{%p if var.GA_type.ebv_type.ebv_type==”P”%}</w:t>
            </w:r>
          </w:p>
          <w:p w14:paraId="51D6B25A" w14:textId="77777777" w:rsidR="00E008A3" w:rsidRPr="0045705C" w:rsidRDefault="00E008A3" w:rsidP="00030CCA">
            <w:pPr>
              <w:adjustRightInd w:val="0"/>
              <w:snapToGrid w:val="0"/>
              <w:spacing w:beforeLines="25" w:before="78" w:afterLines="25" w:after="78"/>
              <w:rPr>
                <w:rFonts w:ascii="思源黑体 CN Normal" w:eastAsia="思源黑体 CN Normal" w:hAnsi="思源黑体 CN Normal"/>
                <w:b/>
                <w:bCs/>
                <w:sz w:val="17"/>
                <w:szCs w:val="17"/>
              </w:rPr>
            </w:pPr>
            <w:r w:rsidRPr="0045705C">
              <w:rPr>
                <w:rFonts w:ascii="思源黑体 CN Normal" w:eastAsia="思源黑体 CN Normal" w:hAnsi="思源黑体 CN Normal" w:hint="eastAsia"/>
                <w:b/>
                <w:bCs/>
                <w:sz w:val="17"/>
                <w:szCs w:val="17"/>
              </w:rPr>
              <w:t>E</w:t>
            </w:r>
            <w:r w:rsidRPr="0045705C">
              <w:rPr>
                <w:rFonts w:ascii="思源黑体 CN Normal" w:eastAsia="思源黑体 CN Normal" w:hAnsi="思源黑体 CN Normal"/>
                <w:b/>
                <w:bCs/>
                <w:sz w:val="17"/>
                <w:szCs w:val="17"/>
              </w:rPr>
              <w:t>B</w:t>
            </w:r>
            <w:r w:rsidRPr="0045705C">
              <w:rPr>
                <w:rFonts w:ascii="思源黑体 CN Normal" w:eastAsia="思源黑体 CN Normal" w:hAnsi="思源黑体 CN Normal" w:hint="eastAsia"/>
                <w:b/>
                <w:bCs/>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45705C">
              <w:rPr>
                <w:rFonts w:ascii="思源黑体 CN Normal" w:eastAsia="思源黑体 CN Normal" w:hAnsi="思源黑体 CN Normal"/>
                <w:b/>
                <w:bCs/>
                <w:sz w:val="17"/>
                <w:szCs w:val="17"/>
              </w:rPr>
              <w:t>PMID: 14966089, 25079317, 35318527</w:t>
            </w:r>
            <w:r w:rsidRPr="0045705C">
              <w:rPr>
                <w:rFonts w:ascii="思源黑体 CN Normal" w:eastAsia="思源黑体 CN Normal" w:hAnsi="思源黑体 CN Normal" w:hint="eastAsia"/>
                <w:b/>
                <w:bCs/>
                <w:sz w:val="17"/>
                <w:szCs w:val="17"/>
              </w:rPr>
              <w:t>）。</w:t>
            </w:r>
          </w:p>
          <w:p w14:paraId="472C15C6" w14:textId="77777777" w:rsidR="0045705C" w:rsidRDefault="0045705C" w:rsidP="00030CCA">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126CE492" w14:textId="77777777" w:rsidR="0045705C" w:rsidRDefault="0045705C" w:rsidP="0045705C">
            <w:pPr>
              <w:adjustRightInd w:val="0"/>
              <w:snapToGrid w:val="0"/>
              <w:spacing w:beforeLines="25" w:before="78" w:afterLines="25" w:after="78"/>
              <w:rPr>
                <w:rFonts w:ascii="思源黑体 CN Normal" w:eastAsia="思源黑体 CN Normal" w:hAnsi="思源黑体 CN Normal"/>
                <w:sz w:val="17"/>
                <w:szCs w:val="17"/>
              </w:rPr>
            </w:pPr>
            <w:r w:rsidRPr="00DD06A7">
              <w:rPr>
                <w:rFonts w:ascii="思源黑体 CN Normal" w:eastAsia="思源黑体 CN Normal" w:hAnsi="思源黑体 CN Normal" w:hint="eastAsia"/>
                <w:sz w:val="17"/>
                <w:szCs w:val="17"/>
              </w:rPr>
              <w:t>E</w:t>
            </w:r>
            <w:r w:rsidRPr="00DD06A7">
              <w:rPr>
                <w:rFonts w:ascii="思源黑体 CN Normal" w:eastAsia="思源黑体 CN Normal" w:hAnsi="思源黑体 CN Normal"/>
                <w:sz w:val="17"/>
                <w:szCs w:val="17"/>
              </w:rPr>
              <w:t>B</w:t>
            </w:r>
            <w:r w:rsidRPr="00DD06A7">
              <w:rPr>
                <w:rFonts w:ascii="思源黑体 CN Normal" w:eastAsia="思源黑体 CN Normal" w:hAnsi="思源黑体 CN Normal" w:hint="eastAsia"/>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DD06A7">
              <w:rPr>
                <w:rFonts w:ascii="思源黑体 CN Normal" w:eastAsia="思源黑体 CN Normal" w:hAnsi="思源黑体 CN Normal"/>
                <w:sz w:val="17"/>
                <w:szCs w:val="17"/>
              </w:rPr>
              <w:t>PMID: 14966089, 25079317, 35318527</w:t>
            </w:r>
            <w:r w:rsidRPr="00DD06A7">
              <w:rPr>
                <w:rFonts w:ascii="思源黑体 CN Normal" w:eastAsia="思源黑体 CN Normal" w:hAnsi="思源黑体 CN Normal" w:hint="eastAsia"/>
                <w:sz w:val="17"/>
                <w:szCs w:val="17"/>
              </w:rPr>
              <w:t>）。</w:t>
            </w:r>
          </w:p>
          <w:p w14:paraId="60E0354B" w14:textId="7F71B3CC" w:rsidR="0045705C" w:rsidRDefault="0045705C" w:rsidP="00030CCA">
            <w:pPr>
              <w:adjustRightInd w:val="0"/>
              <w:snapToGrid w:val="0"/>
              <w:spacing w:beforeLines="25" w:before="78" w:afterLines="25" w:after="78"/>
              <w:rPr>
                <w:rFonts w:ascii="思源黑体 CN Normal" w:eastAsia="思源黑体 CN Normal" w:hAnsi="思源黑体 CN Normal"/>
                <w:b/>
                <w:b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E008A3" w14:paraId="703B1AE2" w14:textId="77777777" w:rsidTr="00835216">
        <w:trPr>
          <w:trHeight w:val="340"/>
        </w:trPr>
        <w:tc>
          <w:tcPr>
            <w:tcW w:w="1592" w:type="dxa"/>
            <w:tcMar>
              <w:top w:w="0" w:type="dxa"/>
              <w:left w:w="0" w:type="dxa"/>
              <w:bottom w:w="0" w:type="dxa"/>
              <w:right w:w="0" w:type="dxa"/>
            </w:tcMar>
            <w:vAlign w:val="center"/>
            <w:hideMark/>
          </w:tcPr>
          <w:p w14:paraId="28ACF26F" w14:textId="77777777" w:rsidR="00E008A3" w:rsidRPr="00A27F29" w:rsidRDefault="00E008A3" w:rsidP="00030CCA">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PIK3CA</w:t>
            </w:r>
          </w:p>
        </w:tc>
        <w:tc>
          <w:tcPr>
            <w:tcW w:w="2059" w:type="dxa"/>
            <w:vAlign w:val="center"/>
            <w:hideMark/>
          </w:tcPr>
          <w:p w14:paraId="6BE770FC" w14:textId="77777777" w:rsidR="0045705C" w:rsidRPr="0045705C"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45705C">
              <w:rPr>
                <w:rFonts w:ascii="思源黑体 CN Normal" w:eastAsia="思源黑体 CN Normal" w:hAnsi="思源黑体 CN Normal" w:cs="思源黑体 CN Normal"/>
                <w:sz w:val="17"/>
                <w:szCs w:val="17"/>
              </w:rPr>
              <w:t>{%p if var.GA_type.ebv_gene.PIK3CA%}</w:t>
            </w:r>
          </w:p>
          <w:p w14:paraId="28E6727A" w14:textId="77777777" w:rsidR="0045705C" w:rsidRPr="0045705C"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45705C">
              <w:rPr>
                <w:rFonts w:ascii="思源黑体 CN Normal" w:eastAsia="思源黑体 CN Normal" w:hAnsi="思源黑体 CN Normal" w:cs="思源黑体 CN Normal"/>
                <w:sz w:val="17"/>
                <w:szCs w:val="17"/>
              </w:rPr>
              <w:t>{%p for a in var.GA_type.ebv_gene.PIK3CA%}</w:t>
            </w:r>
          </w:p>
          <w:p w14:paraId="2BC280C6" w14:textId="77777777" w:rsidR="0045705C" w:rsidRPr="0045705C"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45705C">
              <w:rPr>
                <w:rFonts w:ascii="思源黑体 CN Normal" w:eastAsia="思源黑体 CN Normal" w:hAnsi="思源黑体 CN Normal" w:cs="思源黑体 CN Normal"/>
                <w:sz w:val="17"/>
                <w:szCs w:val="17"/>
              </w:rPr>
              <w:t>{{a}}</w:t>
            </w:r>
          </w:p>
          <w:p w14:paraId="5FD2E639" w14:textId="77777777" w:rsidR="0045705C" w:rsidRPr="0045705C"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45705C">
              <w:rPr>
                <w:rFonts w:ascii="思源黑体 CN Normal" w:eastAsia="思源黑体 CN Normal" w:hAnsi="思源黑体 CN Normal" w:cs="思源黑体 CN Normal"/>
                <w:sz w:val="17"/>
                <w:szCs w:val="17"/>
              </w:rPr>
              <w:t>{%p endfor%}</w:t>
            </w:r>
          </w:p>
          <w:p w14:paraId="38D6FEAF" w14:textId="77777777" w:rsidR="0045705C" w:rsidRPr="0045705C"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45705C">
              <w:rPr>
                <w:rFonts w:ascii="思源黑体 CN Normal" w:eastAsia="思源黑体 CN Normal" w:hAnsi="思源黑体 CN Normal" w:cs="思源黑体 CN Normal"/>
                <w:sz w:val="17"/>
                <w:szCs w:val="17"/>
              </w:rPr>
              <w:t>{%p else%}</w:t>
            </w:r>
          </w:p>
          <w:p w14:paraId="2AF56195" w14:textId="77777777" w:rsidR="0045705C" w:rsidRPr="0045705C"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45705C">
              <w:rPr>
                <w:rFonts w:ascii="思源黑体 CN Normal" w:eastAsia="思源黑体 CN Normal" w:hAnsi="思源黑体 CN Normal" w:cs="思源黑体 CN Normal"/>
                <w:sz w:val="17"/>
                <w:szCs w:val="17"/>
              </w:rPr>
              <w:t>-</w:t>
            </w:r>
          </w:p>
          <w:p w14:paraId="0DDD4B6B" w14:textId="22AD5B16" w:rsidR="00E008A3"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45705C">
              <w:rPr>
                <w:rFonts w:ascii="思源黑体 CN Normal" w:eastAsia="思源黑体 CN Normal" w:hAnsi="思源黑体 CN Normal" w:cs="思源黑体 CN Normal"/>
                <w:sz w:val="17"/>
                <w:szCs w:val="17"/>
              </w:rPr>
              <w:t>{%p endif%}</w:t>
            </w:r>
          </w:p>
        </w:tc>
        <w:tc>
          <w:tcPr>
            <w:tcW w:w="6676" w:type="dxa"/>
            <w:vMerge/>
            <w:vAlign w:val="center"/>
            <w:hideMark/>
          </w:tcPr>
          <w:p w14:paraId="7DA2F918" w14:textId="77777777" w:rsidR="00E008A3" w:rsidRDefault="00E008A3" w:rsidP="00030CCA">
            <w:pPr>
              <w:widowControl/>
              <w:jc w:val="left"/>
              <w:rPr>
                <w:rFonts w:ascii="思源黑体 CN Normal" w:eastAsia="思源黑体 CN Normal" w:hAnsi="思源黑体 CN Normal"/>
                <w:sz w:val="17"/>
                <w:szCs w:val="17"/>
              </w:rPr>
            </w:pPr>
          </w:p>
        </w:tc>
      </w:tr>
      <w:tr w:rsidR="0045705C" w14:paraId="3F9C9519" w14:textId="77777777" w:rsidTr="00835216">
        <w:trPr>
          <w:trHeight w:val="340"/>
        </w:trPr>
        <w:tc>
          <w:tcPr>
            <w:tcW w:w="1592" w:type="dxa"/>
            <w:tcMar>
              <w:top w:w="0" w:type="dxa"/>
              <w:left w:w="0" w:type="dxa"/>
              <w:bottom w:w="0" w:type="dxa"/>
              <w:right w:w="0" w:type="dxa"/>
            </w:tcMar>
            <w:vAlign w:val="center"/>
            <w:hideMark/>
          </w:tcPr>
          <w:p w14:paraId="26833209" w14:textId="77777777" w:rsidR="0045705C" w:rsidRPr="00A27F29" w:rsidRDefault="0045705C" w:rsidP="0045705C">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ARID1A</w:t>
            </w:r>
          </w:p>
        </w:tc>
        <w:tc>
          <w:tcPr>
            <w:tcW w:w="2059" w:type="dxa"/>
            <w:vAlign w:val="center"/>
            <w:hideMark/>
          </w:tcPr>
          <w:p w14:paraId="30D1AA21" w14:textId="77777777" w:rsidR="0045705C" w:rsidRPr="00B46137"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var.GA_type.ebv_gene.ARID1A%}</w:t>
            </w:r>
          </w:p>
          <w:p w14:paraId="76788415" w14:textId="77777777" w:rsidR="0045705C" w:rsidRPr="00B46137"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var.GA_type.ebv_gene.ARID1A%}</w:t>
            </w:r>
          </w:p>
          <w:p w14:paraId="08702081" w14:textId="77777777" w:rsidR="0045705C" w:rsidRPr="00B46137"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509BA68A" w14:textId="77777777" w:rsidR="0045705C" w:rsidRPr="00B46137"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endfor%}</w:t>
            </w:r>
          </w:p>
          <w:p w14:paraId="7E50E661" w14:textId="77777777" w:rsidR="0045705C" w:rsidRPr="00B46137"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00A306D0" w14:textId="77777777" w:rsidR="0045705C" w:rsidRPr="00B46137"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12234655" w14:textId="0948F883" w:rsidR="0045705C"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vAlign w:val="center"/>
            <w:hideMark/>
          </w:tcPr>
          <w:p w14:paraId="6E4DF428" w14:textId="77777777" w:rsidR="0045705C" w:rsidRDefault="0045705C" w:rsidP="0045705C">
            <w:pPr>
              <w:widowControl/>
              <w:jc w:val="left"/>
              <w:rPr>
                <w:rFonts w:ascii="思源黑体 CN Normal" w:eastAsia="思源黑体 CN Normal" w:hAnsi="思源黑体 CN Normal"/>
                <w:sz w:val="17"/>
                <w:szCs w:val="17"/>
              </w:rPr>
            </w:pPr>
          </w:p>
        </w:tc>
      </w:tr>
      <w:tr w:rsidR="0045705C" w14:paraId="3722013B" w14:textId="77777777" w:rsidTr="00835216">
        <w:trPr>
          <w:trHeight w:val="340"/>
        </w:trPr>
        <w:tc>
          <w:tcPr>
            <w:tcW w:w="1592" w:type="dxa"/>
            <w:tcMar>
              <w:top w:w="0" w:type="dxa"/>
              <w:left w:w="0" w:type="dxa"/>
              <w:bottom w:w="0" w:type="dxa"/>
              <w:right w:w="0" w:type="dxa"/>
            </w:tcMar>
            <w:vAlign w:val="center"/>
            <w:hideMark/>
          </w:tcPr>
          <w:p w14:paraId="7510AF94" w14:textId="77777777" w:rsidR="0045705C" w:rsidRPr="00A27F29" w:rsidRDefault="0045705C" w:rsidP="0045705C">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BCOR</w:t>
            </w:r>
          </w:p>
        </w:tc>
        <w:tc>
          <w:tcPr>
            <w:tcW w:w="2059" w:type="dxa"/>
            <w:vAlign w:val="center"/>
            <w:hideMark/>
          </w:tcPr>
          <w:p w14:paraId="73E8E12F" w14:textId="77777777" w:rsidR="0045705C" w:rsidRPr="00B46137"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var.GA_type.ebv_gene.BCOR%}</w:t>
            </w:r>
          </w:p>
          <w:p w14:paraId="4813B16C" w14:textId="77777777" w:rsidR="0045705C" w:rsidRPr="00B46137"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var.GA_type.ebv_gene.BCOR%}</w:t>
            </w:r>
          </w:p>
          <w:p w14:paraId="368A650F" w14:textId="77777777" w:rsidR="0045705C" w:rsidRPr="00B46137"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7653CEB5" w14:textId="77777777" w:rsidR="0045705C" w:rsidRPr="00B46137"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endfor%}</w:t>
            </w:r>
          </w:p>
          <w:p w14:paraId="082DE2EE" w14:textId="77777777" w:rsidR="0045705C" w:rsidRPr="00B46137"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63676A99" w14:textId="77777777" w:rsidR="0045705C" w:rsidRPr="00B46137"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1C2CB641" w14:textId="11715AE2" w:rsidR="0045705C"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vAlign w:val="center"/>
            <w:hideMark/>
          </w:tcPr>
          <w:p w14:paraId="7A58AE42" w14:textId="77777777" w:rsidR="0045705C" w:rsidRDefault="0045705C" w:rsidP="0045705C">
            <w:pPr>
              <w:widowControl/>
              <w:jc w:val="left"/>
              <w:rPr>
                <w:rFonts w:ascii="思源黑体 CN Normal" w:eastAsia="思源黑体 CN Normal" w:hAnsi="思源黑体 CN Normal"/>
                <w:sz w:val="17"/>
                <w:szCs w:val="17"/>
              </w:rPr>
            </w:pPr>
          </w:p>
        </w:tc>
      </w:tr>
      <w:tr w:rsidR="00E008A3" w14:paraId="6FD4AAC8" w14:textId="77777777" w:rsidTr="00835216">
        <w:trPr>
          <w:trHeight w:val="444"/>
        </w:trPr>
        <w:tc>
          <w:tcPr>
            <w:tcW w:w="1592" w:type="dxa"/>
            <w:tcMar>
              <w:top w:w="0" w:type="dxa"/>
              <w:left w:w="0" w:type="dxa"/>
              <w:bottom w:w="0" w:type="dxa"/>
              <w:right w:w="0" w:type="dxa"/>
            </w:tcMar>
            <w:vAlign w:val="center"/>
            <w:hideMark/>
          </w:tcPr>
          <w:p w14:paraId="2E95F399" w14:textId="77777777" w:rsidR="00E008A3" w:rsidRPr="00A27F29" w:rsidRDefault="00E008A3" w:rsidP="00030CCA">
            <w:pPr>
              <w:adjustRightInd w:val="0"/>
              <w:snapToGrid w:val="0"/>
              <w:spacing w:line="240" w:lineRule="exact"/>
              <w:jc w:val="center"/>
              <w:rPr>
                <w:rFonts w:ascii="思源黑体 CN Normal" w:eastAsia="思源黑体 CN Normal" w:hAnsi="思源黑体 CN Normal"/>
                <w:iCs/>
                <w:color w:val="000000" w:themeColor="text1"/>
                <w:sz w:val="17"/>
                <w:szCs w:val="17"/>
              </w:rPr>
            </w:pPr>
            <w:r w:rsidRPr="00A27F29">
              <w:rPr>
                <w:rFonts w:ascii="思源黑体 CN Normal" w:eastAsia="思源黑体 CN Normal" w:hAnsi="思源黑体 CN Normal" w:hint="eastAsia"/>
                <w:iCs/>
                <w:color w:val="000000" w:themeColor="text1"/>
                <w:sz w:val="17"/>
                <w:szCs w:val="17"/>
              </w:rPr>
              <w:t>微卫星状态</w:t>
            </w:r>
          </w:p>
        </w:tc>
        <w:tc>
          <w:tcPr>
            <w:tcW w:w="2059" w:type="dxa"/>
            <w:vAlign w:val="center"/>
            <w:hideMark/>
          </w:tcPr>
          <w:p w14:paraId="49AF1324" w14:textId="1B38F3BA" w:rsidR="00E008A3" w:rsidRPr="0088298D" w:rsidRDefault="0045705C" w:rsidP="00030CCA">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45705C">
              <w:rPr>
                <w:rFonts w:ascii="思源黑体 CN Normal" w:eastAsia="思源黑体 CN Normal" w:hAnsi="思源黑体 CN Normal" w:cs="思源黑体 CN Normal" w:hint="eastAsia"/>
                <w:color w:val="000000" w:themeColor="text1"/>
                <w:sz w:val="17"/>
                <w:szCs w:val="17"/>
              </w:rPr>
              <w:t>{%if msi.var_id==”MSS”%}微卫星稳定（MSS）{%else%}微卫星不稳定（MSI-H）{%endif%}</w:t>
            </w:r>
          </w:p>
        </w:tc>
        <w:tc>
          <w:tcPr>
            <w:tcW w:w="6676" w:type="dxa"/>
            <w:vAlign w:val="center"/>
            <w:hideMark/>
          </w:tcPr>
          <w:p w14:paraId="76FAC299" w14:textId="26A9E1C3" w:rsidR="00F80256" w:rsidRDefault="00F80256" w:rsidP="00030CCA">
            <w:pPr>
              <w:adjustRightInd w:val="0"/>
              <w:snapToGrid w:val="0"/>
              <w:spacing w:beforeLines="25" w:before="78" w:afterLines="25" w:after="78"/>
              <w:rPr>
                <w:rFonts w:ascii="思源黑体 CN Normal" w:eastAsia="思源黑体 CN Normal" w:hAnsi="思源黑体 CN Normal"/>
                <w:sz w:val="17"/>
                <w:szCs w:val="17"/>
              </w:rPr>
            </w:pPr>
            <w:r w:rsidRPr="00F80256">
              <w:rPr>
                <w:rFonts w:ascii="思源黑体 CN Normal" w:eastAsia="思源黑体 CN Normal" w:hAnsi="思源黑体 CN Normal"/>
                <w:sz w:val="17"/>
                <w:szCs w:val="17"/>
              </w:rPr>
              <w:t>{%p if msi.var_id==”MSI-H”%}</w:t>
            </w:r>
          </w:p>
          <w:p w14:paraId="372EB81B" w14:textId="77777777" w:rsidR="00F80256" w:rsidRPr="00F80256" w:rsidRDefault="00F80256" w:rsidP="00F80256">
            <w:pPr>
              <w:adjustRightInd w:val="0"/>
              <w:snapToGrid w:val="0"/>
              <w:spacing w:beforeLines="25" w:before="78" w:afterLines="25" w:after="78"/>
              <w:rPr>
                <w:rFonts w:ascii="思源黑体 CN Normal" w:eastAsia="思源黑体 CN Normal" w:hAnsi="思源黑体 CN Normal"/>
                <w:b/>
                <w:bCs/>
                <w:sz w:val="17"/>
                <w:szCs w:val="17"/>
              </w:rPr>
            </w:pPr>
            <w:r w:rsidRPr="00F80256">
              <w:rPr>
                <w:rFonts w:ascii="思源黑体 CN Normal" w:eastAsia="思源黑体 CN Normal" w:hAnsi="思源黑体 CN Normal" w:hint="eastAsia"/>
                <w:b/>
                <w:bCs/>
                <w:sz w:val="17"/>
                <w:szCs w:val="17"/>
              </w:rPr>
              <w:t>微卫星不稳定型：该亚型患者通常伴随较高密度的淋巴细胞浸润和广泛的免疫检查点蛋白表达（例如PD</w:t>
            </w:r>
            <w:r w:rsidRPr="00F80256">
              <w:rPr>
                <w:rFonts w:ascii="思源黑体 CN Normal" w:eastAsia="思源黑体 CN Normal" w:hAnsi="思源黑体 CN Normal"/>
                <w:b/>
                <w:bCs/>
                <w:sz w:val="17"/>
                <w:szCs w:val="17"/>
              </w:rPr>
              <w:t>-</w:t>
            </w:r>
            <w:r w:rsidRPr="00F80256">
              <w:rPr>
                <w:rFonts w:ascii="思源黑体 CN Normal" w:eastAsia="思源黑体 CN Normal" w:hAnsi="思源黑体 CN Normal" w:hint="eastAsia"/>
                <w:b/>
                <w:bCs/>
                <w:sz w:val="17"/>
                <w:szCs w:val="17"/>
              </w:rPr>
              <w:t>L</w:t>
            </w:r>
            <w:r w:rsidRPr="00F80256">
              <w:rPr>
                <w:rFonts w:ascii="思源黑体 CN Normal" w:eastAsia="思源黑体 CN Normal" w:hAnsi="思源黑体 CN Normal"/>
                <w:b/>
                <w:bCs/>
                <w:sz w:val="17"/>
                <w:szCs w:val="17"/>
              </w:rPr>
              <w:t>1</w:t>
            </w:r>
            <w:r w:rsidRPr="00F80256">
              <w:rPr>
                <w:rFonts w:ascii="思源黑体 CN Normal" w:eastAsia="思源黑体 CN Normal" w:hAnsi="思源黑体 CN Normal" w:hint="eastAsia"/>
                <w:b/>
                <w:bCs/>
                <w:sz w:val="17"/>
                <w:szCs w:val="17"/>
              </w:rPr>
              <w:t>），因此该亚型具有较高的免疫原性，可能对免疫治疗有较好的应答(</w:t>
            </w:r>
            <w:r w:rsidRPr="00F80256">
              <w:rPr>
                <w:rFonts w:ascii="思源黑体 CN Normal" w:eastAsia="思源黑体 CN Normal" w:hAnsi="思源黑体 CN Normal"/>
                <w:b/>
                <w:bCs/>
                <w:sz w:val="17"/>
                <w:szCs w:val="17"/>
              </w:rPr>
              <w:t>PMID: 25079317,</w:t>
            </w:r>
            <w:r w:rsidRPr="00F80256">
              <w:rPr>
                <w:b/>
                <w:bCs/>
              </w:rPr>
              <w:t xml:space="preserve"> </w:t>
            </w:r>
            <w:r w:rsidRPr="00F80256">
              <w:rPr>
                <w:rFonts w:ascii="思源黑体 CN Normal" w:eastAsia="思源黑体 CN Normal" w:hAnsi="思源黑体 CN Normal"/>
                <w:b/>
                <w:bCs/>
                <w:sz w:val="17"/>
                <w:szCs w:val="17"/>
              </w:rPr>
              <w:t>35534656 )</w:t>
            </w:r>
            <w:r w:rsidRPr="00F80256">
              <w:rPr>
                <w:rFonts w:ascii="思源黑体 CN Normal" w:eastAsia="思源黑体 CN Normal" w:hAnsi="思源黑体 CN Normal" w:hint="eastAsia"/>
                <w:b/>
                <w:bCs/>
                <w:sz w:val="17"/>
                <w:szCs w:val="17"/>
              </w:rPr>
              <w:t>。</w:t>
            </w:r>
          </w:p>
          <w:p w14:paraId="29ADC532" w14:textId="77777777" w:rsidR="00F80256" w:rsidRDefault="00F80256" w:rsidP="00F80256">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1FAE34FF" w14:textId="77777777" w:rsidR="00F80256" w:rsidRDefault="00F80256" w:rsidP="00F80256">
            <w:pPr>
              <w:adjustRightInd w:val="0"/>
              <w:snapToGrid w:val="0"/>
              <w:spacing w:beforeLines="25" w:before="78" w:afterLines="25" w:after="78"/>
              <w:rPr>
                <w:rFonts w:ascii="思源黑体 CN Normal" w:eastAsia="思源黑体 CN Normal" w:hAnsi="思源黑体 CN Normal"/>
                <w:sz w:val="17"/>
                <w:szCs w:val="17"/>
              </w:rPr>
            </w:pPr>
            <w:r w:rsidRPr="000C177C">
              <w:rPr>
                <w:rFonts w:ascii="思源黑体 CN Normal" w:eastAsia="思源黑体 CN Normal" w:hAnsi="思源黑体 CN Normal" w:hint="eastAsia"/>
                <w:sz w:val="17"/>
                <w:szCs w:val="17"/>
              </w:rPr>
              <w:t>微卫星不稳定型：该亚型患者通常伴随较高密度的淋巴细胞浸润和广泛的免疫检查点蛋白表达（例如PD</w:t>
            </w:r>
            <w:r w:rsidRPr="000C177C">
              <w:rPr>
                <w:rFonts w:ascii="思源黑体 CN Normal" w:eastAsia="思源黑体 CN Normal" w:hAnsi="思源黑体 CN Normal"/>
                <w:sz w:val="17"/>
                <w:szCs w:val="17"/>
              </w:rPr>
              <w:t>-</w:t>
            </w:r>
            <w:r w:rsidRPr="000C177C">
              <w:rPr>
                <w:rFonts w:ascii="思源黑体 CN Normal" w:eastAsia="思源黑体 CN Normal" w:hAnsi="思源黑体 CN Normal" w:hint="eastAsia"/>
                <w:sz w:val="17"/>
                <w:szCs w:val="17"/>
              </w:rPr>
              <w:t>L</w:t>
            </w:r>
            <w:r w:rsidRPr="000C177C">
              <w:rPr>
                <w:rFonts w:ascii="思源黑体 CN Normal" w:eastAsia="思源黑体 CN Normal" w:hAnsi="思源黑体 CN Normal"/>
                <w:sz w:val="17"/>
                <w:szCs w:val="17"/>
              </w:rPr>
              <w:t>1</w:t>
            </w:r>
            <w:r w:rsidRPr="000C177C">
              <w:rPr>
                <w:rFonts w:ascii="思源黑体 CN Normal" w:eastAsia="思源黑体 CN Normal" w:hAnsi="思源黑体 CN Normal" w:hint="eastAsia"/>
                <w:sz w:val="17"/>
                <w:szCs w:val="17"/>
              </w:rPr>
              <w:t>），因此该亚型具有较高的免疫原性，可能对免疫治疗有较好的应答(</w:t>
            </w:r>
            <w:r w:rsidRPr="000C177C">
              <w:rPr>
                <w:rFonts w:ascii="思源黑体 CN Normal" w:eastAsia="思源黑体 CN Normal" w:hAnsi="思源黑体 CN Normal"/>
                <w:sz w:val="17"/>
                <w:szCs w:val="17"/>
              </w:rPr>
              <w:t>PMID: 25079317,</w:t>
            </w:r>
            <w:r w:rsidRPr="000C177C">
              <w:t xml:space="preserve"> </w:t>
            </w:r>
            <w:r w:rsidRPr="000C177C">
              <w:rPr>
                <w:rFonts w:ascii="思源黑体 CN Normal" w:eastAsia="思源黑体 CN Normal" w:hAnsi="思源黑体 CN Normal"/>
                <w:sz w:val="17"/>
                <w:szCs w:val="17"/>
              </w:rPr>
              <w:t>35534656 )</w:t>
            </w:r>
            <w:r w:rsidRPr="000C177C">
              <w:rPr>
                <w:rFonts w:ascii="思源黑体 CN Normal" w:eastAsia="思源黑体 CN Normal" w:hAnsi="思源黑体 CN Normal" w:hint="eastAsia"/>
                <w:sz w:val="17"/>
                <w:szCs w:val="17"/>
              </w:rPr>
              <w:t>。</w:t>
            </w:r>
          </w:p>
          <w:p w14:paraId="5C7E2EC2" w14:textId="1694C861" w:rsidR="00F80256" w:rsidRDefault="00F80256" w:rsidP="00030CCA">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45705C" w14:paraId="6020E490" w14:textId="77777777" w:rsidTr="00835216">
        <w:trPr>
          <w:trHeight w:val="410"/>
        </w:trPr>
        <w:tc>
          <w:tcPr>
            <w:tcW w:w="1592" w:type="dxa"/>
            <w:tcMar>
              <w:top w:w="0" w:type="dxa"/>
              <w:left w:w="0" w:type="dxa"/>
              <w:bottom w:w="0" w:type="dxa"/>
              <w:right w:w="0" w:type="dxa"/>
            </w:tcMar>
            <w:vAlign w:val="center"/>
            <w:hideMark/>
          </w:tcPr>
          <w:p w14:paraId="4CA8A07C" w14:textId="77777777" w:rsidR="0045705C" w:rsidRPr="00A27F29" w:rsidRDefault="0045705C" w:rsidP="0045705C">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lastRenderedPageBreak/>
              <w:t>CDH1</w:t>
            </w:r>
          </w:p>
        </w:tc>
        <w:tc>
          <w:tcPr>
            <w:tcW w:w="2059" w:type="dxa"/>
            <w:vAlign w:val="center"/>
            <w:hideMark/>
          </w:tcPr>
          <w:p w14:paraId="5DFA16C8"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var.GA_type.gs_gene.CDH1%}</w:t>
            </w:r>
          </w:p>
          <w:p w14:paraId="5E48F18A"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var.GA_type.gs_gene.CDH1%}</w:t>
            </w:r>
          </w:p>
          <w:p w14:paraId="2F6710C7"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1FFB6D60"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0B9FAF81"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081CA11D"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C218930" w14:textId="4D5D8052" w:rsidR="0045705C"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vAlign w:val="center"/>
            <w:hideMark/>
          </w:tcPr>
          <w:p w14:paraId="077C1FF4" w14:textId="14C9C51D" w:rsidR="002579CA" w:rsidRDefault="002579CA" w:rsidP="0045705C">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2579CA">
              <w:rPr>
                <w:rFonts w:ascii="思源黑体 CN Normal" w:eastAsia="思源黑体 CN Normal" w:hAnsi="思源黑体 CN Normal"/>
                <w:bCs/>
                <w:iCs/>
                <w:color w:val="000000" w:themeColor="text1"/>
                <w:sz w:val="17"/>
                <w:szCs w:val="17"/>
              </w:rPr>
              <w:t>{%p if var.GA_type.gs_gene%}</w:t>
            </w:r>
          </w:p>
          <w:p w14:paraId="6354B992" w14:textId="77777777" w:rsidR="002579CA" w:rsidRPr="002579CA" w:rsidRDefault="002579CA" w:rsidP="002579CA">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2579CA">
              <w:rPr>
                <w:rFonts w:ascii="思源黑体 CN Normal" w:eastAsia="思源黑体 CN Normal" w:hAnsi="思源黑体 CN Normal" w:hint="eastAsia"/>
                <w:b/>
                <w:iCs/>
                <w:color w:val="000000" w:themeColor="text1"/>
                <w:sz w:val="17"/>
                <w:szCs w:val="17"/>
              </w:rPr>
              <w:t>基因组稳定型：该亚型不存在染色体非整倍性现象，且</w:t>
            </w:r>
            <w:r w:rsidRPr="002579CA">
              <w:rPr>
                <w:rFonts w:ascii="思源黑体 CN Normal" w:eastAsia="思源黑体 CN Normal" w:hAnsi="思源黑体 CN Normal"/>
                <w:b/>
                <w:i/>
                <w:color w:val="000000" w:themeColor="text1"/>
                <w:sz w:val="17"/>
                <w:szCs w:val="17"/>
              </w:rPr>
              <w:t>CDH1</w:t>
            </w:r>
            <w:r w:rsidRPr="002579CA">
              <w:rPr>
                <w:rFonts w:ascii="思源黑体 CN Normal" w:eastAsia="思源黑体 CN Normal" w:hAnsi="思源黑体 CN Normal" w:hint="eastAsia"/>
                <w:b/>
                <w:iCs/>
                <w:color w:val="000000" w:themeColor="text1"/>
                <w:sz w:val="17"/>
                <w:szCs w:val="17"/>
              </w:rPr>
              <w:t>和</w:t>
            </w:r>
            <w:r w:rsidRPr="002579CA">
              <w:rPr>
                <w:rFonts w:ascii="思源黑体 CN Normal" w:eastAsia="思源黑体 CN Normal" w:hAnsi="思源黑体 CN Normal"/>
                <w:b/>
                <w:i/>
                <w:color w:val="000000" w:themeColor="text1"/>
                <w:sz w:val="17"/>
                <w:szCs w:val="17"/>
              </w:rPr>
              <w:t>RHOA</w:t>
            </w:r>
            <w:r w:rsidRPr="002579CA">
              <w:rPr>
                <w:rFonts w:ascii="思源黑体 CN Normal" w:eastAsia="思源黑体 CN Normal" w:hAnsi="思源黑体 CN Normal" w:hint="eastAsia"/>
                <w:b/>
                <w:iCs/>
                <w:color w:val="000000" w:themeColor="text1"/>
                <w:sz w:val="17"/>
                <w:szCs w:val="17"/>
              </w:rPr>
              <w:t>突变频率较高。</w:t>
            </w:r>
            <w:r w:rsidRPr="002579CA">
              <w:rPr>
                <w:rFonts w:ascii="思源黑体 CN Normal" w:eastAsia="思源黑体 CN Normal" w:hAnsi="思源黑体 CN Normal"/>
                <w:b/>
                <w:i/>
                <w:color w:val="000000" w:themeColor="text1"/>
                <w:sz w:val="17"/>
                <w:szCs w:val="17"/>
              </w:rPr>
              <w:t>CDH1</w:t>
            </w:r>
            <w:r w:rsidRPr="002579CA">
              <w:rPr>
                <w:rFonts w:ascii="思源黑体 CN Normal" w:eastAsia="思源黑体 CN Normal" w:hAnsi="思源黑体 CN Normal" w:hint="eastAsia"/>
                <w:b/>
                <w:iCs/>
                <w:color w:val="000000" w:themeColor="text1"/>
                <w:sz w:val="17"/>
                <w:szCs w:val="17"/>
              </w:rPr>
              <w:t>与遗传学弥漫性胃癌有关。</w:t>
            </w:r>
            <w:r w:rsidRPr="002579CA">
              <w:rPr>
                <w:rFonts w:ascii="思源黑体 CN Normal" w:eastAsia="思源黑体 CN Normal" w:hAnsi="思源黑体 CN Normal"/>
                <w:b/>
                <w:i/>
                <w:color w:val="000000" w:themeColor="text1"/>
                <w:sz w:val="17"/>
                <w:szCs w:val="17"/>
              </w:rPr>
              <w:t>RHOA</w:t>
            </w:r>
            <w:r w:rsidRPr="002579CA">
              <w:rPr>
                <w:rFonts w:ascii="思源黑体 CN Normal" w:eastAsia="思源黑体 CN Normal" w:hAnsi="思源黑体 CN Normal" w:hint="eastAsia"/>
                <w:b/>
                <w:iCs/>
                <w:color w:val="000000" w:themeColor="text1"/>
                <w:sz w:val="17"/>
                <w:szCs w:val="17"/>
              </w:rPr>
              <w:t>突变可能导致</w:t>
            </w:r>
            <w:r w:rsidRPr="002579CA">
              <w:rPr>
                <w:rFonts w:ascii="思源黑体 CN Normal" w:eastAsia="思源黑体 CN Normal" w:hAnsi="思源黑体 CN Normal"/>
                <w:b/>
                <w:i/>
                <w:color w:val="000000" w:themeColor="text1"/>
                <w:sz w:val="17"/>
                <w:szCs w:val="17"/>
              </w:rPr>
              <w:t>RHOA-ROCK1-RAS</w:t>
            </w:r>
            <w:r w:rsidRPr="002579CA">
              <w:rPr>
                <w:rFonts w:ascii="思源黑体 CN Normal" w:eastAsia="思源黑体 CN Normal" w:hAnsi="思源黑体 CN Normal" w:hint="eastAsia"/>
                <w:b/>
                <w:iCs/>
                <w:color w:val="000000" w:themeColor="text1"/>
                <w:sz w:val="17"/>
                <w:szCs w:val="17"/>
              </w:rPr>
              <w:t>信号通路的激活。约1</w:t>
            </w:r>
            <w:r w:rsidRPr="002579CA">
              <w:rPr>
                <w:rFonts w:ascii="思源黑体 CN Normal" w:eastAsia="思源黑体 CN Normal" w:hAnsi="思源黑体 CN Normal"/>
                <w:b/>
                <w:iCs/>
                <w:color w:val="000000" w:themeColor="text1"/>
                <w:sz w:val="17"/>
                <w:szCs w:val="17"/>
              </w:rPr>
              <w:t>5%</w:t>
            </w:r>
            <w:r w:rsidRPr="002579CA">
              <w:rPr>
                <w:rFonts w:ascii="思源黑体 CN Normal" w:eastAsia="思源黑体 CN Normal" w:hAnsi="思源黑体 CN Normal" w:hint="eastAsia"/>
                <w:b/>
                <w:iCs/>
                <w:color w:val="000000" w:themeColor="text1"/>
                <w:sz w:val="17"/>
                <w:szCs w:val="17"/>
              </w:rPr>
              <w:t>的患者携带</w:t>
            </w:r>
            <w:r w:rsidRPr="002579CA">
              <w:rPr>
                <w:rFonts w:ascii="思源黑体 CN Normal" w:eastAsia="思源黑体 CN Normal" w:hAnsi="思源黑体 CN Normal"/>
                <w:b/>
                <w:i/>
                <w:color w:val="000000" w:themeColor="text1"/>
                <w:sz w:val="17"/>
                <w:szCs w:val="17"/>
              </w:rPr>
              <w:t>CLDN18-ARHGAP26/6</w:t>
            </w:r>
            <w:r w:rsidRPr="002579CA">
              <w:rPr>
                <w:rFonts w:ascii="思源黑体 CN Normal" w:eastAsia="思源黑体 CN Normal" w:hAnsi="思源黑体 CN Normal" w:hint="eastAsia"/>
                <w:b/>
                <w:iCs/>
                <w:color w:val="000000" w:themeColor="text1"/>
                <w:sz w:val="17"/>
                <w:szCs w:val="17"/>
              </w:rPr>
              <w:t>融合。有研究表明，该亚型患者预后较差且较难从化疗中获益（PMID</w:t>
            </w:r>
            <w:r w:rsidRPr="002579CA">
              <w:rPr>
                <w:rFonts w:ascii="思源黑体 CN Normal" w:eastAsia="思源黑体 CN Normal" w:hAnsi="思源黑体 CN Normal"/>
                <w:b/>
                <w:iCs/>
                <w:color w:val="000000" w:themeColor="text1"/>
                <w:sz w:val="17"/>
                <w:szCs w:val="17"/>
              </w:rPr>
              <w:t>:</w:t>
            </w:r>
            <w:r w:rsidRPr="002579CA">
              <w:rPr>
                <w:b/>
              </w:rPr>
              <w:t xml:space="preserve"> </w:t>
            </w:r>
            <w:r w:rsidRPr="002579CA">
              <w:rPr>
                <w:rFonts w:ascii="思源黑体 CN Normal" w:eastAsia="思源黑体 CN Normal" w:hAnsi="思源黑体 CN Normal"/>
                <w:b/>
                <w:iCs/>
                <w:color w:val="000000" w:themeColor="text1"/>
                <w:sz w:val="17"/>
                <w:szCs w:val="17"/>
              </w:rPr>
              <w:t>31771969</w:t>
            </w:r>
            <w:r w:rsidRPr="002579CA">
              <w:rPr>
                <w:rFonts w:ascii="思源黑体 CN Normal" w:eastAsia="思源黑体 CN Normal" w:hAnsi="思源黑体 CN Normal" w:hint="eastAsia"/>
                <w:b/>
                <w:iCs/>
                <w:color w:val="000000" w:themeColor="text1"/>
                <w:sz w:val="17"/>
                <w:szCs w:val="17"/>
              </w:rPr>
              <w:t>）。</w:t>
            </w:r>
          </w:p>
          <w:p w14:paraId="35795C4E" w14:textId="77777777" w:rsidR="002579CA" w:rsidRDefault="002579CA" w:rsidP="002579CA">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23DA89BA" w14:textId="77777777" w:rsidR="002579CA" w:rsidRDefault="002579CA" w:rsidP="002579CA">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基因组稳定型：该亚型不存在染色体非整倍性现象，且</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和</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突变频率较高。</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与遗传学弥漫性胃癌有关。</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突变可能导致</w:t>
            </w:r>
            <w:r w:rsidRPr="000C177C">
              <w:rPr>
                <w:rFonts w:ascii="思源黑体 CN Normal" w:eastAsia="思源黑体 CN Normal" w:hAnsi="思源黑体 CN Normal"/>
                <w:bCs/>
                <w:i/>
                <w:color w:val="000000" w:themeColor="text1"/>
                <w:sz w:val="17"/>
                <w:szCs w:val="17"/>
              </w:rPr>
              <w:t>RHOA-ROCK1-RAS</w:t>
            </w:r>
            <w:r w:rsidRPr="000C177C">
              <w:rPr>
                <w:rFonts w:ascii="思源黑体 CN Normal" w:eastAsia="思源黑体 CN Normal" w:hAnsi="思源黑体 CN Normal" w:hint="eastAsia"/>
                <w:bCs/>
                <w:iCs/>
                <w:color w:val="000000" w:themeColor="text1"/>
                <w:sz w:val="17"/>
                <w:szCs w:val="17"/>
              </w:rPr>
              <w:t>信号通路的激活。约1</w:t>
            </w:r>
            <w:r w:rsidRPr="000C177C">
              <w:rPr>
                <w:rFonts w:ascii="思源黑体 CN Normal" w:eastAsia="思源黑体 CN Normal" w:hAnsi="思源黑体 CN Normal"/>
                <w:bCs/>
                <w:iCs/>
                <w:color w:val="000000" w:themeColor="text1"/>
                <w:sz w:val="17"/>
                <w:szCs w:val="17"/>
              </w:rPr>
              <w:t>5%</w:t>
            </w:r>
            <w:r w:rsidRPr="000C177C">
              <w:rPr>
                <w:rFonts w:ascii="思源黑体 CN Normal" w:eastAsia="思源黑体 CN Normal" w:hAnsi="思源黑体 CN Normal" w:hint="eastAsia"/>
                <w:bCs/>
                <w:iCs/>
                <w:color w:val="000000" w:themeColor="text1"/>
                <w:sz w:val="17"/>
                <w:szCs w:val="17"/>
              </w:rPr>
              <w:t>的患者携带</w:t>
            </w:r>
            <w:r w:rsidRPr="000C177C">
              <w:rPr>
                <w:rFonts w:ascii="思源黑体 CN Normal" w:eastAsia="思源黑体 CN Normal" w:hAnsi="思源黑体 CN Normal"/>
                <w:bCs/>
                <w:i/>
                <w:color w:val="000000" w:themeColor="text1"/>
                <w:sz w:val="17"/>
                <w:szCs w:val="17"/>
              </w:rPr>
              <w:t>CLDN18-ARHGAP26/6</w:t>
            </w:r>
            <w:r w:rsidRPr="000C177C">
              <w:rPr>
                <w:rFonts w:ascii="思源黑体 CN Normal" w:eastAsia="思源黑体 CN Normal" w:hAnsi="思源黑体 CN Normal" w:hint="eastAsia"/>
                <w:bCs/>
                <w:iCs/>
                <w:color w:val="000000" w:themeColor="text1"/>
                <w:sz w:val="17"/>
                <w:szCs w:val="17"/>
              </w:rPr>
              <w:t>融合。有研究表明，该亚型患者预后较差且较难从化疗中获益（PMID</w:t>
            </w:r>
            <w:r w:rsidRPr="000C177C">
              <w:rPr>
                <w:rFonts w:ascii="思源黑体 CN Normal" w:eastAsia="思源黑体 CN Normal" w:hAnsi="思源黑体 CN Normal"/>
                <w:bCs/>
                <w:iCs/>
                <w:color w:val="000000" w:themeColor="text1"/>
                <w:sz w:val="17"/>
                <w:szCs w:val="17"/>
              </w:rPr>
              <w:t>:</w:t>
            </w:r>
            <w:r w:rsidRPr="000C177C">
              <w:t xml:space="preserve"> </w:t>
            </w:r>
            <w:r w:rsidRPr="000C177C">
              <w:rPr>
                <w:rFonts w:ascii="思源黑体 CN Normal" w:eastAsia="思源黑体 CN Normal" w:hAnsi="思源黑体 CN Normal"/>
                <w:bCs/>
                <w:iCs/>
                <w:color w:val="000000" w:themeColor="text1"/>
                <w:sz w:val="17"/>
                <w:szCs w:val="17"/>
              </w:rPr>
              <w:t>31771969</w:t>
            </w:r>
            <w:r w:rsidRPr="000C177C">
              <w:rPr>
                <w:rFonts w:ascii="思源黑体 CN Normal" w:eastAsia="思源黑体 CN Normal" w:hAnsi="思源黑体 CN Normal" w:hint="eastAsia"/>
                <w:bCs/>
                <w:iCs/>
                <w:color w:val="000000" w:themeColor="text1"/>
                <w:sz w:val="17"/>
                <w:szCs w:val="17"/>
              </w:rPr>
              <w:t>）。</w:t>
            </w:r>
          </w:p>
          <w:p w14:paraId="2D98F5F8" w14:textId="0E1F6D3F" w:rsidR="002579CA" w:rsidRPr="002579CA" w:rsidRDefault="002579CA" w:rsidP="0045705C">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45705C" w14:paraId="323A0F6A" w14:textId="77777777" w:rsidTr="00835216">
        <w:trPr>
          <w:trHeight w:val="411"/>
        </w:trPr>
        <w:tc>
          <w:tcPr>
            <w:tcW w:w="1592" w:type="dxa"/>
            <w:tcMar>
              <w:top w:w="0" w:type="dxa"/>
              <w:left w:w="0" w:type="dxa"/>
              <w:bottom w:w="0" w:type="dxa"/>
              <w:right w:w="0" w:type="dxa"/>
            </w:tcMar>
            <w:vAlign w:val="center"/>
            <w:hideMark/>
          </w:tcPr>
          <w:p w14:paraId="68ED4E5D" w14:textId="77777777" w:rsidR="0045705C" w:rsidRPr="00A27F29" w:rsidRDefault="0045705C" w:rsidP="0045705C">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RHOA</w:t>
            </w:r>
          </w:p>
        </w:tc>
        <w:tc>
          <w:tcPr>
            <w:tcW w:w="2059" w:type="dxa"/>
            <w:vAlign w:val="center"/>
            <w:hideMark/>
          </w:tcPr>
          <w:p w14:paraId="72C15BE9"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var.GA_type.gs_gene.RHOA%}</w:t>
            </w:r>
          </w:p>
          <w:p w14:paraId="7EEFE922"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var.GA_type.gs_gene.RHOA%}</w:t>
            </w:r>
          </w:p>
          <w:p w14:paraId="54CFC858"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4245AFB6"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0672A77F"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77906676"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2E42EC2" w14:textId="79B7A6F6" w:rsidR="0045705C"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ign w:val="center"/>
            <w:hideMark/>
          </w:tcPr>
          <w:p w14:paraId="36E2B4AD" w14:textId="77777777" w:rsidR="0045705C" w:rsidRDefault="0045705C" w:rsidP="0045705C">
            <w:pPr>
              <w:widowControl/>
              <w:jc w:val="left"/>
              <w:rPr>
                <w:rFonts w:ascii="思源黑体 CN Normal" w:eastAsia="思源黑体 CN Normal" w:hAnsi="思源黑体 CN Normal"/>
                <w:bCs/>
                <w:iCs/>
                <w:color w:val="000000" w:themeColor="text1"/>
                <w:sz w:val="17"/>
                <w:szCs w:val="17"/>
              </w:rPr>
            </w:pPr>
          </w:p>
        </w:tc>
      </w:tr>
      <w:tr w:rsidR="0045705C" w14:paraId="4A4E9DF1" w14:textId="77777777" w:rsidTr="00835216">
        <w:trPr>
          <w:trHeight w:val="411"/>
        </w:trPr>
        <w:tc>
          <w:tcPr>
            <w:tcW w:w="1592" w:type="dxa"/>
            <w:tcMar>
              <w:top w:w="0" w:type="dxa"/>
              <w:left w:w="0" w:type="dxa"/>
              <w:bottom w:w="0" w:type="dxa"/>
              <w:right w:w="0" w:type="dxa"/>
            </w:tcMar>
            <w:vAlign w:val="center"/>
            <w:hideMark/>
          </w:tcPr>
          <w:p w14:paraId="786E22AE" w14:textId="77777777" w:rsidR="0045705C" w:rsidRPr="00A27F29" w:rsidRDefault="0045705C" w:rsidP="0045705C">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CLDN18</w:t>
            </w:r>
          </w:p>
        </w:tc>
        <w:tc>
          <w:tcPr>
            <w:tcW w:w="2059" w:type="dxa"/>
            <w:vAlign w:val="center"/>
            <w:hideMark/>
          </w:tcPr>
          <w:p w14:paraId="64F84456"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var.GA_type.gs_gene.CLDN18%}</w:t>
            </w:r>
          </w:p>
          <w:p w14:paraId="23627102"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var.GA_type.gs_gene.CLDN18%}</w:t>
            </w:r>
          </w:p>
          <w:p w14:paraId="1296246F"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25006D79"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1C7488CF"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DB13C79"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343570DC" w14:textId="5369CE8A" w:rsidR="0045705C"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ign w:val="center"/>
            <w:hideMark/>
          </w:tcPr>
          <w:p w14:paraId="0137874F" w14:textId="77777777" w:rsidR="0045705C" w:rsidRDefault="0045705C" w:rsidP="0045705C">
            <w:pPr>
              <w:widowControl/>
              <w:jc w:val="left"/>
              <w:rPr>
                <w:rFonts w:ascii="思源黑体 CN Normal" w:eastAsia="思源黑体 CN Normal" w:hAnsi="思源黑体 CN Normal"/>
                <w:bCs/>
                <w:iCs/>
                <w:color w:val="000000" w:themeColor="text1"/>
                <w:sz w:val="17"/>
                <w:szCs w:val="17"/>
              </w:rPr>
            </w:pPr>
          </w:p>
        </w:tc>
      </w:tr>
      <w:tr w:rsidR="0045705C" w14:paraId="4C38EAE1" w14:textId="77777777" w:rsidTr="00835216">
        <w:trPr>
          <w:trHeight w:val="340"/>
        </w:trPr>
        <w:tc>
          <w:tcPr>
            <w:tcW w:w="1592" w:type="dxa"/>
            <w:tcMar>
              <w:top w:w="0" w:type="dxa"/>
              <w:left w:w="0" w:type="dxa"/>
              <w:bottom w:w="0" w:type="dxa"/>
              <w:right w:w="0" w:type="dxa"/>
            </w:tcMar>
            <w:vAlign w:val="center"/>
            <w:hideMark/>
          </w:tcPr>
          <w:p w14:paraId="450E01E4" w14:textId="77777777" w:rsidR="0045705C" w:rsidRPr="00A27F29" w:rsidRDefault="0045705C" w:rsidP="0045705C">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TP53</w:t>
            </w:r>
          </w:p>
        </w:tc>
        <w:tc>
          <w:tcPr>
            <w:tcW w:w="2059" w:type="dxa"/>
            <w:vAlign w:val="center"/>
            <w:hideMark/>
          </w:tcPr>
          <w:p w14:paraId="3E594235"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var.GA_type.cin_gene.TP53%}</w:t>
            </w:r>
          </w:p>
          <w:p w14:paraId="014DB4D6"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var.GA_type.cin_gene.TP53%}</w:t>
            </w:r>
          </w:p>
          <w:p w14:paraId="1D1F3775"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19F4272"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65C4E491"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D818C68"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456B56E1" w14:textId="7DF443AD" w:rsidR="0045705C"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vAlign w:val="center"/>
            <w:hideMark/>
          </w:tcPr>
          <w:p w14:paraId="19892050" w14:textId="77777777" w:rsidR="002579CA" w:rsidRDefault="002579CA" w:rsidP="002579CA">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FD1E8E">
              <w:rPr>
                <w:rFonts w:ascii="思源黑体 CN Normal" w:eastAsia="思源黑体 CN Normal" w:hAnsi="思源黑体 CN Normal"/>
                <w:bCs/>
                <w:iCs/>
                <w:color w:val="000000" w:themeColor="text1"/>
                <w:sz w:val="17"/>
                <w:szCs w:val="17"/>
              </w:rPr>
              <w:t>{%p if var.GA_type.cin_gene %}</w:t>
            </w:r>
          </w:p>
          <w:p w14:paraId="7CCDCCFE" w14:textId="77777777" w:rsidR="0045705C" w:rsidRPr="002579CA" w:rsidRDefault="0045705C" w:rsidP="0045705C">
            <w:pPr>
              <w:adjustRightInd w:val="0"/>
              <w:snapToGrid w:val="0"/>
              <w:spacing w:beforeLines="25" w:before="78" w:afterLines="25" w:after="78"/>
              <w:rPr>
                <w:rFonts w:ascii="思源黑体 CN Normal" w:eastAsia="思源黑体 CN Normal" w:hAnsi="思源黑体 CN Normal"/>
                <w:b/>
                <w:bCs/>
                <w:sz w:val="17"/>
                <w:szCs w:val="17"/>
              </w:rPr>
            </w:pPr>
            <w:r w:rsidRPr="002579CA">
              <w:rPr>
                <w:rFonts w:ascii="思源黑体 CN Normal" w:eastAsia="思源黑体 CN Normal" w:hAnsi="思源黑体 CN Normal" w:hint="eastAsia"/>
                <w:b/>
                <w:bCs/>
                <w:sz w:val="17"/>
                <w:szCs w:val="17"/>
              </w:rPr>
              <w:t>染色体不稳定型：约5</w:t>
            </w:r>
            <w:r w:rsidRPr="002579CA">
              <w:rPr>
                <w:rFonts w:ascii="思源黑体 CN Normal" w:eastAsia="思源黑体 CN Normal" w:hAnsi="思源黑体 CN Normal"/>
                <w:b/>
                <w:bCs/>
                <w:sz w:val="17"/>
                <w:szCs w:val="17"/>
              </w:rPr>
              <w:t>0%</w:t>
            </w:r>
            <w:r w:rsidRPr="002579CA">
              <w:rPr>
                <w:rFonts w:ascii="思源黑体 CN Normal" w:eastAsia="思源黑体 CN Normal" w:hAnsi="思源黑体 CN Normal" w:hint="eastAsia"/>
                <w:b/>
                <w:bCs/>
                <w:sz w:val="17"/>
                <w:szCs w:val="17"/>
              </w:rPr>
              <w:t>的胃癌为染色体不稳定型，存在由染色体拷贝数变化或结构变异导致的非整倍性现象。该亚型</w:t>
            </w:r>
            <w:r w:rsidRPr="002579CA">
              <w:rPr>
                <w:rFonts w:ascii="思源黑体 CN Normal" w:eastAsia="思源黑体 CN Normal" w:hAnsi="思源黑体 CN Normal"/>
                <w:b/>
                <w:bCs/>
                <w:sz w:val="17"/>
                <w:szCs w:val="17"/>
              </w:rPr>
              <w:t>TP53</w:t>
            </w:r>
            <w:r w:rsidRPr="002579CA">
              <w:rPr>
                <w:rFonts w:ascii="思源黑体 CN Normal" w:eastAsia="思源黑体 CN Normal" w:hAnsi="思源黑体 CN Normal" w:hint="eastAsia"/>
                <w:b/>
                <w:bCs/>
                <w:sz w:val="17"/>
                <w:szCs w:val="17"/>
              </w:rPr>
              <w:t>突变频发（约7</w:t>
            </w:r>
            <w:r w:rsidRPr="002579CA">
              <w:rPr>
                <w:rFonts w:ascii="思源黑体 CN Normal" w:eastAsia="思源黑体 CN Normal" w:hAnsi="思源黑体 CN Normal"/>
                <w:b/>
                <w:bCs/>
                <w:sz w:val="17"/>
                <w:szCs w:val="17"/>
              </w:rPr>
              <w:t>1%</w:t>
            </w:r>
            <w:r w:rsidRPr="002579CA">
              <w:rPr>
                <w:rFonts w:ascii="思源黑体 CN Normal" w:eastAsia="思源黑体 CN Normal" w:hAnsi="思源黑体 CN Normal" w:hint="eastAsia"/>
                <w:b/>
                <w:bCs/>
                <w:sz w:val="17"/>
                <w:szCs w:val="17"/>
              </w:rPr>
              <w:t>），RAS</w:t>
            </w:r>
            <w:r w:rsidRPr="002579CA">
              <w:rPr>
                <w:rFonts w:ascii="思源黑体 CN Normal" w:eastAsia="思源黑体 CN Normal" w:hAnsi="思源黑体 CN Normal"/>
                <w:b/>
                <w:bCs/>
                <w:sz w:val="17"/>
                <w:szCs w:val="17"/>
              </w:rPr>
              <w:t>/RTK</w:t>
            </w:r>
            <w:r w:rsidRPr="002579CA">
              <w:rPr>
                <w:rFonts w:ascii="思源黑体 CN Normal" w:eastAsia="思源黑体 CN Normal" w:hAnsi="思源黑体 CN Normal" w:hint="eastAsia"/>
                <w:b/>
                <w:bCs/>
                <w:sz w:val="17"/>
                <w:szCs w:val="17"/>
              </w:rPr>
              <w:t>相关基因(如</w:t>
            </w:r>
            <w:r w:rsidRPr="002579CA">
              <w:rPr>
                <w:rFonts w:ascii="思源黑体 CN Normal" w:eastAsia="思源黑体 CN Normal" w:hAnsi="思源黑体 CN Normal"/>
                <w:b/>
                <w:bCs/>
                <w:sz w:val="17"/>
                <w:szCs w:val="17"/>
              </w:rPr>
              <w:t>HER2, EGFR, KRAS)</w:t>
            </w:r>
            <w:r w:rsidRPr="002579CA">
              <w:rPr>
                <w:rFonts w:ascii="思源黑体 CN Normal" w:eastAsia="思源黑体 CN Normal" w:hAnsi="思源黑体 CN Normal" w:hint="eastAsia"/>
                <w:b/>
                <w:bCs/>
                <w:sz w:val="17"/>
                <w:szCs w:val="17"/>
              </w:rPr>
              <w:t>突变或扩增，细胞周期相关基因(</w:t>
            </w:r>
            <w:r w:rsidRPr="002579CA">
              <w:rPr>
                <w:rFonts w:ascii="思源黑体 CN Normal" w:eastAsia="思源黑体 CN Normal" w:hAnsi="思源黑体 CN Normal"/>
                <w:b/>
                <w:bCs/>
                <w:sz w:val="17"/>
                <w:szCs w:val="17"/>
              </w:rPr>
              <w:t>CDK6, CCNE1)</w:t>
            </w:r>
            <w:r w:rsidRPr="002579CA">
              <w:rPr>
                <w:rFonts w:ascii="思源黑体 CN Normal" w:eastAsia="思源黑体 CN Normal" w:hAnsi="思源黑体 CN Normal" w:hint="eastAsia"/>
                <w:b/>
                <w:bCs/>
                <w:sz w:val="17"/>
                <w:szCs w:val="17"/>
              </w:rPr>
              <w:t>、</w:t>
            </w:r>
            <w:r w:rsidRPr="002579CA">
              <w:rPr>
                <w:rFonts w:ascii="思源黑体 CN Normal" w:eastAsia="思源黑体 CN Normal" w:hAnsi="思源黑体 CN Normal"/>
                <w:b/>
                <w:bCs/>
                <w:sz w:val="17"/>
                <w:szCs w:val="17"/>
              </w:rPr>
              <w:t>APC</w:t>
            </w:r>
            <w:r w:rsidRPr="002579CA">
              <w:rPr>
                <w:rFonts w:ascii="思源黑体 CN Normal" w:eastAsia="思源黑体 CN Normal" w:hAnsi="思源黑体 CN Normal" w:hint="eastAsia"/>
                <w:b/>
                <w:bCs/>
                <w:sz w:val="17"/>
                <w:szCs w:val="17"/>
              </w:rPr>
              <w:t>、</w:t>
            </w:r>
            <w:r w:rsidRPr="002579CA">
              <w:rPr>
                <w:rFonts w:ascii="思源黑体 CN Normal" w:eastAsia="思源黑体 CN Normal" w:hAnsi="思源黑体 CN Normal"/>
                <w:b/>
                <w:bCs/>
                <w:sz w:val="17"/>
                <w:szCs w:val="17"/>
              </w:rPr>
              <w:t>CTNNB1</w:t>
            </w:r>
            <w:r w:rsidRPr="002579CA">
              <w:rPr>
                <w:rFonts w:ascii="思源黑体 CN Normal" w:eastAsia="思源黑体 CN Normal" w:hAnsi="思源黑体 CN Normal" w:hint="eastAsia"/>
                <w:b/>
                <w:bCs/>
                <w:sz w:val="17"/>
                <w:szCs w:val="17"/>
              </w:rPr>
              <w:t>、</w:t>
            </w:r>
            <w:r w:rsidRPr="002579CA">
              <w:rPr>
                <w:rFonts w:ascii="思源黑体 CN Normal" w:eastAsia="思源黑体 CN Normal" w:hAnsi="思源黑体 CN Normal"/>
                <w:b/>
                <w:bCs/>
                <w:sz w:val="17"/>
                <w:szCs w:val="17"/>
              </w:rPr>
              <w:t>SMAD2/4</w:t>
            </w:r>
            <w:r w:rsidRPr="002579CA">
              <w:rPr>
                <w:rFonts w:ascii="思源黑体 CN Normal" w:eastAsia="思源黑体 CN Normal" w:hAnsi="思源黑体 CN Normal" w:hint="eastAsia"/>
                <w:b/>
                <w:bCs/>
                <w:sz w:val="17"/>
                <w:szCs w:val="17"/>
              </w:rPr>
              <w:t>、</w:t>
            </w:r>
            <w:r w:rsidRPr="002579CA">
              <w:rPr>
                <w:rFonts w:ascii="思源黑体 CN Normal" w:eastAsia="思源黑体 CN Normal" w:hAnsi="思源黑体 CN Normal"/>
                <w:b/>
                <w:bCs/>
                <w:sz w:val="17"/>
                <w:szCs w:val="17"/>
              </w:rPr>
              <w:t>PTEN</w:t>
            </w:r>
            <w:r w:rsidRPr="002579CA">
              <w:rPr>
                <w:rFonts w:ascii="思源黑体 CN Normal" w:eastAsia="思源黑体 CN Normal" w:hAnsi="思源黑体 CN Normal" w:hint="eastAsia"/>
                <w:b/>
                <w:bCs/>
                <w:sz w:val="17"/>
                <w:szCs w:val="17"/>
              </w:rPr>
              <w:t>拷贝数变异频率较高。目前，该亚型的临床相关性仍在研究中。</w:t>
            </w:r>
          </w:p>
          <w:p w14:paraId="4948CC75" w14:textId="21255030" w:rsidR="002579CA" w:rsidRDefault="002579CA" w:rsidP="002579CA">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22EF7526" w14:textId="77777777" w:rsidR="002579CA" w:rsidRDefault="002579CA" w:rsidP="002579CA">
            <w:pPr>
              <w:adjustRightInd w:val="0"/>
              <w:snapToGrid w:val="0"/>
              <w:spacing w:beforeLines="25" w:before="78" w:afterLines="25" w:after="78"/>
              <w:rPr>
                <w:rFonts w:ascii="思源黑体 CN Normal" w:eastAsia="思源黑体 CN Normal" w:hAnsi="思源黑体 CN Normal"/>
                <w:sz w:val="17"/>
                <w:szCs w:val="17"/>
              </w:rPr>
            </w:pPr>
            <w:r w:rsidRPr="00DD06A7">
              <w:rPr>
                <w:rFonts w:ascii="思源黑体 CN Normal" w:eastAsia="思源黑体 CN Normal" w:hAnsi="思源黑体 CN Normal" w:hint="eastAsia"/>
                <w:sz w:val="17"/>
                <w:szCs w:val="17"/>
              </w:rPr>
              <w:t>染色体不稳定型：约5</w:t>
            </w:r>
            <w:r w:rsidRPr="00DD06A7">
              <w:rPr>
                <w:rFonts w:ascii="思源黑体 CN Normal" w:eastAsia="思源黑体 CN Normal" w:hAnsi="思源黑体 CN Normal"/>
                <w:sz w:val="17"/>
                <w:szCs w:val="17"/>
              </w:rPr>
              <w:t>0%</w:t>
            </w:r>
            <w:r w:rsidRPr="00DD06A7">
              <w:rPr>
                <w:rFonts w:ascii="思源黑体 CN Normal" w:eastAsia="思源黑体 CN Normal" w:hAnsi="思源黑体 CN Normal" w:hint="eastAsia"/>
                <w:sz w:val="17"/>
                <w:szCs w:val="17"/>
              </w:rPr>
              <w:t>的胃癌为染色体不稳定型，存在由染色体拷贝数变化或结构变异导致的非整倍性现象。该亚型</w:t>
            </w:r>
            <w:r w:rsidRPr="00DD06A7">
              <w:rPr>
                <w:rFonts w:ascii="思源黑体 CN Normal" w:eastAsia="思源黑体 CN Normal" w:hAnsi="思源黑体 CN Normal"/>
                <w:sz w:val="17"/>
                <w:szCs w:val="17"/>
              </w:rPr>
              <w:t>TP53</w:t>
            </w:r>
            <w:r w:rsidRPr="00DD06A7">
              <w:rPr>
                <w:rFonts w:ascii="思源黑体 CN Normal" w:eastAsia="思源黑体 CN Normal" w:hAnsi="思源黑体 CN Normal" w:hint="eastAsia"/>
                <w:sz w:val="17"/>
                <w:szCs w:val="17"/>
              </w:rPr>
              <w:t>突变频发（约7</w:t>
            </w:r>
            <w:r w:rsidRPr="00DD06A7">
              <w:rPr>
                <w:rFonts w:ascii="思源黑体 CN Normal" w:eastAsia="思源黑体 CN Normal" w:hAnsi="思源黑体 CN Normal"/>
                <w:sz w:val="17"/>
                <w:szCs w:val="17"/>
              </w:rPr>
              <w:t>1%</w:t>
            </w:r>
            <w:r w:rsidRPr="00DD06A7">
              <w:rPr>
                <w:rFonts w:ascii="思源黑体 CN Normal" w:eastAsia="思源黑体 CN Normal" w:hAnsi="思源黑体 CN Normal" w:hint="eastAsia"/>
                <w:sz w:val="17"/>
                <w:szCs w:val="17"/>
              </w:rPr>
              <w:t>），RAS</w:t>
            </w:r>
            <w:r w:rsidRPr="00DD06A7">
              <w:rPr>
                <w:rFonts w:ascii="思源黑体 CN Normal" w:eastAsia="思源黑体 CN Normal" w:hAnsi="思源黑体 CN Normal"/>
                <w:sz w:val="17"/>
                <w:szCs w:val="17"/>
              </w:rPr>
              <w:t>/RTK</w:t>
            </w:r>
            <w:r w:rsidRPr="00DD06A7">
              <w:rPr>
                <w:rFonts w:ascii="思源黑体 CN Normal" w:eastAsia="思源黑体 CN Normal" w:hAnsi="思源黑体 CN Normal" w:hint="eastAsia"/>
                <w:sz w:val="17"/>
                <w:szCs w:val="17"/>
              </w:rPr>
              <w:t>相关基因(如</w:t>
            </w:r>
            <w:r w:rsidRPr="00DD06A7">
              <w:rPr>
                <w:rFonts w:ascii="思源黑体 CN Normal" w:eastAsia="思源黑体 CN Normal" w:hAnsi="思源黑体 CN Normal"/>
                <w:sz w:val="17"/>
                <w:szCs w:val="17"/>
              </w:rPr>
              <w:t>HER2, EGFR, KRAS)</w:t>
            </w:r>
            <w:r w:rsidRPr="00DD06A7">
              <w:rPr>
                <w:rFonts w:ascii="思源黑体 CN Normal" w:eastAsia="思源黑体 CN Normal" w:hAnsi="思源黑体 CN Normal" w:hint="eastAsia"/>
                <w:sz w:val="17"/>
                <w:szCs w:val="17"/>
              </w:rPr>
              <w:t>突变或扩增，细胞周期相关基因(</w:t>
            </w:r>
            <w:r w:rsidRPr="00DD06A7">
              <w:rPr>
                <w:rFonts w:ascii="思源黑体 CN Normal" w:eastAsia="思源黑体 CN Normal" w:hAnsi="思源黑体 CN Normal"/>
                <w:sz w:val="17"/>
                <w:szCs w:val="17"/>
              </w:rPr>
              <w:t>CDK6, CCNE1)</w:t>
            </w:r>
            <w:r w:rsidRPr="00DD06A7">
              <w:rPr>
                <w:rFonts w:ascii="思源黑体 CN Normal" w:eastAsia="思源黑体 CN Normal" w:hAnsi="思源黑体 CN Normal" w:hint="eastAsia"/>
                <w:sz w:val="17"/>
                <w:szCs w:val="17"/>
              </w:rPr>
              <w:t>、</w:t>
            </w:r>
            <w:r w:rsidRPr="00DD06A7">
              <w:rPr>
                <w:rFonts w:ascii="思源黑体 CN Normal" w:eastAsia="思源黑体 CN Normal" w:hAnsi="思源黑体 CN Normal"/>
                <w:sz w:val="17"/>
                <w:szCs w:val="17"/>
              </w:rPr>
              <w:t>APC</w:t>
            </w:r>
            <w:r w:rsidRPr="00DD06A7">
              <w:rPr>
                <w:rFonts w:ascii="思源黑体 CN Normal" w:eastAsia="思源黑体 CN Normal" w:hAnsi="思源黑体 CN Normal" w:hint="eastAsia"/>
                <w:sz w:val="17"/>
                <w:szCs w:val="17"/>
              </w:rPr>
              <w:t>、</w:t>
            </w:r>
            <w:r w:rsidRPr="00DD06A7">
              <w:rPr>
                <w:rFonts w:ascii="思源黑体 CN Normal" w:eastAsia="思源黑体 CN Normal" w:hAnsi="思源黑体 CN Normal"/>
                <w:sz w:val="17"/>
                <w:szCs w:val="17"/>
              </w:rPr>
              <w:t>CTNNB1</w:t>
            </w:r>
            <w:r w:rsidRPr="00DD06A7">
              <w:rPr>
                <w:rFonts w:ascii="思源黑体 CN Normal" w:eastAsia="思源黑体 CN Normal" w:hAnsi="思源黑体 CN Normal" w:hint="eastAsia"/>
                <w:sz w:val="17"/>
                <w:szCs w:val="17"/>
              </w:rPr>
              <w:t>、</w:t>
            </w:r>
            <w:r w:rsidRPr="00DD06A7">
              <w:rPr>
                <w:rFonts w:ascii="思源黑体 CN Normal" w:eastAsia="思源黑体 CN Normal" w:hAnsi="思源黑体 CN Normal"/>
                <w:sz w:val="17"/>
                <w:szCs w:val="17"/>
              </w:rPr>
              <w:t>SMAD2/4</w:t>
            </w:r>
            <w:r w:rsidRPr="00DD06A7">
              <w:rPr>
                <w:rFonts w:ascii="思源黑体 CN Normal" w:eastAsia="思源黑体 CN Normal" w:hAnsi="思源黑体 CN Normal" w:hint="eastAsia"/>
                <w:sz w:val="17"/>
                <w:szCs w:val="17"/>
              </w:rPr>
              <w:t>、</w:t>
            </w:r>
            <w:r w:rsidRPr="00DD06A7">
              <w:rPr>
                <w:rFonts w:ascii="思源黑体 CN Normal" w:eastAsia="思源黑体 CN Normal" w:hAnsi="思源黑体 CN Normal"/>
                <w:sz w:val="17"/>
                <w:szCs w:val="17"/>
              </w:rPr>
              <w:t>PTEN</w:t>
            </w:r>
            <w:r w:rsidRPr="00DD06A7">
              <w:rPr>
                <w:rFonts w:ascii="思源黑体 CN Normal" w:eastAsia="思源黑体 CN Normal" w:hAnsi="思源黑体 CN Normal" w:hint="eastAsia"/>
                <w:sz w:val="17"/>
                <w:szCs w:val="17"/>
              </w:rPr>
              <w:t>拷贝数变异频率较高。目前，该亚型的临床相关性仍在研究中。</w:t>
            </w:r>
          </w:p>
          <w:p w14:paraId="41F0C16B" w14:textId="7A330B7C" w:rsidR="002579CA" w:rsidRPr="00E117C3" w:rsidRDefault="002579CA" w:rsidP="0045705C">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45705C" w14:paraId="78D56BB3" w14:textId="77777777" w:rsidTr="00835216">
        <w:trPr>
          <w:trHeight w:val="340"/>
        </w:trPr>
        <w:tc>
          <w:tcPr>
            <w:tcW w:w="1592" w:type="dxa"/>
            <w:tcMar>
              <w:top w:w="0" w:type="dxa"/>
              <w:left w:w="0" w:type="dxa"/>
              <w:bottom w:w="0" w:type="dxa"/>
              <w:right w:w="0" w:type="dxa"/>
            </w:tcMar>
            <w:vAlign w:val="center"/>
            <w:hideMark/>
          </w:tcPr>
          <w:p w14:paraId="3E979EBE" w14:textId="77777777" w:rsidR="0045705C" w:rsidRPr="00A27F29" w:rsidRDefault="0045705C" w:rsidP="0045705C">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ERBB2（HER2）</w:t>
            </w:r>
          </w:p>
        </w:tc>
        <w:tc>
          <w:tcPr>
            <w:tcW w:w="2059" w:type="dxa"/>
            <w:vAlign w:val="center"/>
            <w:hideMark/>
          </w:tcPr>
          <w:p w14:paraId="73F1774D"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var.GA_type.cin_gene.ERBB2%}</w:t>
            </w:r>
          </w:p>
          <w:p w14:paraId="117AB837"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var.GA_type.cin_gene.ERBB2%}</w:t>
            </w:r>
          </w:p>
          <w:p w14:paraId="2BF9D78B"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2ACEC6DD"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59AFDE2E"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AEB7901"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9B1B32B" w14:textId="468E0397" w:rsidR="0045705C"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ign w:val="center"/>
            <w:hideMark/>
          </w:tcPr>
          <w:p w14:paraId="113351CA" w14:textId="77777777" w:rsidR="0045705C" w:rsidRDefault="0045705C" w:rsidP="0045705C">
            <w:pPr>
              <w:widowControl/>
              <w:jc w:val="left"/>
              <w:rPr>
                <w:rFonts w:ascii="思源黑体 CN Normal" w:eastAsia="思源黑体 CN Normal" w:hAnsi="思源黑体 CN Normal"/>
                <w:b/>
                <w:iCs/>
                <w:color w:val="000000" w:themeColor="text1"/>
                <w:sz w:val="17"/>
                <w:szCs w:val="17"/>
              </w:rPr>
            </w:pPr>
          </w:p>
        </w:tc>
      </w:tr>
      <w:tr w:rsidR="0045705C" w14:paraId="71099A16" w14:textId="77777777" w:rsidTr="00835216">
        <w:trPr>
          <w:trHeight w:val="340"/>
        </w:trPr>
        <w:tc>
          <w:tcPr>
            <w:tcW w:w="1592" w:type="dxa"/>
            <w:tcMar>
              <w:top w:w="0" w:type="dxa"/>
              <w:left w:w="0" w:type="dxa"/>
              <w:bottom w:w="0" w:type="dxa"/>
              <w:right w:w="0" w:type="dxa"/>
            </w:tcMar>
            <w:vAlign w:val="center"/>
            <w:hideMark/>
          </w:tcPr>
          <w:p w14:paraId="2E91B082" w14:textId="77777777" w:rsidR="0045705C" w:rsidRPr="00A27F29" w:rsidRDefault="0045705C" w:rsidP="0045705C">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KRAS</w:t>
            </w:r>
          </w:p>
        </w:tc>
        <w:tc>
          <w:tcPr>
            <w:tcW w:w="2059" w:type="dxa"/>
            <w:vAlign w:val="center"/>
            <w:hideMark/>
          </w:tcPr>
          <w:p w14:paraId="33ECE1B6"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var.GA_type.cin_gene.KRAS%}</w:t>
            </w:r>
          </w:p>
          <w:p w14:paraId="219BCC8D"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w:t>
            </w:r>
            <w:r w:rsidRPr="007C223B">
              <w:rPr>
                <w:rFonts w:ascii="思源黑体 CN Normal" w:eastAsia="思源黑体 CN Normal" w:hAnsi="思源黑体 CN Normal" w:cs="思源黑体 CN Normal"/>
                <w:sz w:val="17"/>
                <w:szCs w:val="17"/>
              </w:rPr>
              <w:lastRenderedPageBreak/>
              <w:t>KRAS%}</w:t>
            </w:r>
          </w:p>
          <w:p w14:paraId="7102F0FF"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18E4542F"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0A7E5822"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2C07C7A6"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262D3615" w14:textId="41830718" w:rsidR="0045705C"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ign w:val="center"/>
            <w:hideMark/>
          </w:tcPr>
          <w:p w14:paraId="2F8088B7" w14:textId="77777777" w:rsidR="0045705C" w:rsidRDefault="0045705C" w:rsidP="0045705C">
            <w:pPr>
              <w:widowControl/>
              <w:jc w:val="left"/>
              <w:rPr>
                <w:rFonts w:ascii="思源黑体 CN Normal" w:eastAsia="思源黑体 CN Normal" w:hAnsi="思源黑体 CN Normal"/>
                <w:b/>
                <w:iCs/>
                <w:color w:val="000000" w:themeColor="text1"/>
                <w:sz w:val="17"/>
                <w:szCs w:val="17"/>
              </w:rPr>
            </w:pPr>
          </w:p>
        </w:tc>
      </w:tr>
      <w:tr w:rsidR="0045705C" w14:paraId="73FB7803" w14:textId="77777777" w:rsidTr="00835216">
        <w:trPr>
          <w:trHeight w:val="340"/>
        </w:trPr>
        <w:tc>
          <w:tcPr>
            <w:tcW w:w="1592" w:type="dxa"/>
            <w:tcMar>
              <w:top w:w="0" w:type="dxa"/>
              <w:left w:w="0" w:type="dxa"/>
              <w:bottom w:w="0" w:type="dxa"/>
              <w:right w:w="0" w:type="dxa"/>
            </w:tcMar>
            <w:vAlign w:val="center"/>
            <w:hideMark/>
          </w:tcPr>
          <w:p w14:paraId="18693462" w14:textId="77777777" w:rsidR="0045705C" w:rsidRPr="00A27F29" w:rsidRDefault="0045705C" w:rsidP="0045705C">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EGFR</w:t>
            </w:r>
          </w:p>
        </w:tc>
        <w:tc>
          <w:tcPr>
            <w:tcW w:w="2059" w:type="dxa"/>
            <w:vAlign w:val="center"/>
            <w:hideMark/>
          </w:tcPr>
          <w:p w14:paraId="4341A915"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var.GA_type.cin_gene.EGFR%}</w:t>
            </w:r>
          </w:p>
          <w:p w14:paraId="49006298"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var.GA_type.cin_gene.EGFR%}</w:t>
            </w:r>
          </w:p>
          <w:p w14:paraId="2ED34480"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9F7AFD3"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2E211CE0"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75D9484"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170B46C8" w14:textId="6C176F4E" w:rsidR="0045705C"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ign w:val="center"/>
            <w:hideMark/>
          </w:tcPr>
          <w:p w14:paraId="26A71C75" w14:textId="77777777" w:rsidR="0045705C" w:rsidRDefault="0045705C" w:rsidP="0045705C">
            <w:pPr>
              <w:widowControl/>
              <w:jc w:val="left"/>
              <w:rPr>
                <w:rFonts w:ascii="思源黑体 CN Normal" w:eastAsia="思源黑体 CN Normal" w:hAnsi="思源黑体 CN Normal"/>
                <w:b/>
                <w:iCs/>
                <w:color w:val="000000" w:themeColor="text1"/>
                <w:sz w:val="17"/>
                <w:szCs w:val="17"/>
              </w:rPr>
            </w:pPr>
          </w:p>
        </w:tc>
      </w:tr>
      <w:tr w:rsidR="0045705C" w14:paraId="06BE3896" w14:textId="77777777" w:rsidTr="00835216">
        <w:trPr>
          <w:trHeight w:val="340"/>
        </w:trPr>
        <w:tc>
          <w:tcPr>
            <w:tcW w:w="1592" w:type="dxa"/>
            <w:tcMar>
              <w:top w:w="0" w:type="dxa"/>
              <w:left w:w="0" w:type="dxa"/>
              <w:bottom w:w="0" w:type="dxa"/>
              <w:right w:w="0" w:type="dxa"/>
            </w:tcMar>
            <w:vAlign w:val="center"/>
            <w:hideMark/>
          </w:tcPr>
          <w:p w14:paraId="1137FE2F" w14:textId="77777777" w:rsidR="0045705C" w:rsidRPr="00A27F29" w:rsidRDefault="0045705C" w:rsidP="0045705C">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CDK6</w:t>
            </w:r>
          </w:p>
        </w:tc>
        <w:tc>
          <w:tcPr>
            <w:tcW w:w="2059" w:type="dxa"/>
            <w:vAlign w:val="center"/>
            <w:hideMark/>
          </w:tcPr>
          <w:p w14:paraId="18BDE074"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var.GA_type.cin_gene.CDK6%}</w:t>
            </w:r>
          </w:p>
          <w:p w14:paraId="47587A30"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var.GA_type.cin_gene.CDK6%}</w:t>
            </w:r>
          </w:p>
          <w:p w14:paraId="2854582F"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46C7C742"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7934140D"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5DF23832"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2C1F048D" w14:textId="3062D192" w:rsidR="0045705C"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ign w:val="center"/>
            <w:hideMark/>
          </w:tcPr>
          <w:p w14:paraId="3CFE66E5" w14:textId="77777777" w:rsidR="0045705C" w:rsidRDefault="0045705C" w:rsidP="0045705C">
            <w:pPr>
              <w:widowControl/>
              <w:jc w:val="left"/>
              <w:rPr>
                <w:rFonts w:ascii="思源黑体 CN Normal" w:eastAsia="思源黑体 CN Normal" w:hAnsi="思源黑体 CN Normal"/>
                <w:b/>
                <w:iCs/>
                <w:color w:val="000000" w:themeColor="text1"/>
                <w:sz w:val="17"/>
                <w:szCs w:val="17"/>
              </w:rPr>
            </w:pPr>
          </w:p>
        </w:tc>
      </w:tr>
      <w:tr w:rsidR="0045705C" w14:paraId="67CE0A03" w14:textId="77777777" w:rsidTr="00835216">
        <w:trPr>
          <w:trHeight w:val="340"/>
        </w:trPr>
        <w:tc>
          <w:tcPr>
            <w:tcW w:w="1592" w:type="dxa"/>
            <w:tcMar>
              <w:top w:w="0" w:type="dxa"/>
              <w:left w:w="0" w:type="dxa"/>
              <w:bottom w:w="0" w:type="dxa"/>
              <w:right w:w="0" w:type="dxa"/>
            </w:tcMar>
            <w:vAlign w:val="center"/>
            <w:hideMark/>
          </w:tcPr>
          <w:p w14:paraId="4A8D7A5B" w14:textId="77777777" w:rsidR="0045705C" w:rsidRPr="00A27F29" w:rsidRDefault="0045705C" w:rsidP="0045705C">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CCNE1</w:t>
            </w:r>
          </w:p>
        </w:tc>
        <w:tc>
          <w:tcPr>
            <w:tcW w:w="2059" w:type="dxa"/>
            <w:vAlign w:val="center"/>
            <w:hideMark/>
          </w:tcPr>
          <w:p w14:paraId="0039C9AE"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var.GA_type.cin_gene.CCNE1%}</w:t>
            </w:r>
          </w:p>
          <w:p w14:paraId="43FACE76"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var.GA_type.cin_gene.CCNE1%}</w:t>
            </w:r>
          </w:p>
          <w:p w14:paraId="07CF4BD4"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369CC667"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377434B6"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0016F50D"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309BC0D0" w14:textId="0BC3996A" w:rsidR="0045705C"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ign w:val="center"/>
            <w:hideMark/>
          </w:tcPr>
          <w:p w14:paraId="6240B78A" w14:textId="77777777" w:rsidR="0045705C" w:rsidRDefault="0045705C" w:rsidP="0045705C">
            <w:pPr>
              <w:widowControl/>
              <w:jc w:val="left"/>
              <w:rPr>
                <w:rFonts w:ascii="思源黑体 CN Normal" w:eastAsia="思源黑体 CN Normal" w:hAnsi="思源黑体 CN Normal"/>
                <w:b/>
                <w:iCs/>
                <w:color w:val="000000" w:themeColor="text1"/>
                <w:sz w:val="17"/>
                <w:szCs w:val="17"/>
              </w:rPr>
            </w:pPr>
          </w:p>
        </w:tc>
      </w:tr>
      <w:tr w:rsidR="0045705C" w14:paraId="6565FFAB" w14:textId="77777777" w:rsidTr="00835216">
        <w:trPr>
          <w:trHeight w:val="340"/>
        </w:trPr>
        <w:tc>
          <w:tcPr>
            <w:tcW w:w="1592" w:type="dxa"/>
            <w:tcMar>
              <w:top w:w="0" w:type="dxa"/>
              <w:left w:w="0" w:type="dxa"/>
              <w:bottom w:w="0" w:type="dxa"/>
              <w:right w:w="0" w:type="dxa"/>
            </w:tcMar>
            <w:vAlign w:val="center"/>
            <w:hideMark/>
          </w:tcPr>
          <w:p w14:paraId="66630FF8" w14:textId="77777777" w:rsidR="0045705C" w:rsidRPr="00A27F29" w:rsidRDefault="0045705C" w:rsidP="0045705C">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APC</w:t>
            </w:r>
          </w:p>
        </w:tc>
        <w:tc>
          <w:tcPr>
            <w:tcW w:w="2059" w:type="dxa"/>
            <w:vAlign w:val="center"/>
            <w:hideMark/>
          </w:tcPr>
          <w:p w14:paraId="00546CB2"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var.GA_type.cin_gene.APC%}</w:t>
            </w:r>
          </w:p>
          <w:p w14:paraId="41DA92B3"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var.GA_type.cin_gene.APC%}</w:t>
            </w:r>
          </w:p>
          <w:p w14:paraId="793AB30B"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BF3A94D"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2DB2D600"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0C88E79"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0168991B" w14:textId="690E94F1" w:rsidR="0045705C"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ign w:val="center"/>
            <w:hideMark/>
          </w:tcPr>
          <w:p w14:paraId="24C64587" w14:textId="77777777" w:rsidR="0045705C" w:rsidRDefault="0045705C" w:rsidP="0045705C">
            <w:pPr>
              <w:widowControl/>
              <w:jc w:val="left"/>
              <w:rPr>
                <w:rFonts w:ascii="思源黑体 CN Normal" w:eastAsia="思源黑体 CN Normal" w:hAnsi="思源黑体 CN Normal"/>
                <w:b/>
                <w:iCs/>
                <w:color w:val="000000" w:themeColor="text1"/>
                <w:sz w:val="17"/>
                <w:szCs w:val="17"/>
              </w:rPr>
            </w:pPr>
          </w:p>
        </w:tc>
      </w:tr>
      <w:tr w:rsidR="0045705C" w14:paraId="2DE8FE33" w14:textId="77777777" w:rsidTr="00835216">
        <w:trPr>
          <w:trHeight w:val="340"/>
        </w:trPr>
        <w:tc>
          <w:tcPr>
            <w:tcW w:w="1592" w:type="dxa"/>
            <w:tcMar>
              <w:top w:w="0" w:type="dxa"/>
              <w:left w:w="0" w:type="dxa"/>
              <w:bottom w:w="0" w:type="dxa"/>
              <w:right w:w="0" w:type="dxa"/>
            </w:tcMar>
            <w:vAlign w:val="center"/>
            <w:hideMark/>
          </w:tcPr>
          <w:p w14:paraId="150E2E3C" w14:textId="77777777" w:rsidR="0045705C" w:rsidRPr="00A27F29" w:rsidRDefault="0045705C" w:rsidP="0045705C">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CTNNB1</w:t>
            </w:r>
          </w:p>
        </w:tc>
        <w:tc>
          <w:tcPr>
            <w:tcW w:w="2059" w:type="dxa"/>
            <w:vAlign w:val="center"/>
            <w:hideMark/>
          </w:tcPr>
          <w:p w14:paraId="6EAA0173"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var.GA_type.cin_gene.CTNNB1%}</w:t>
            </w:r>
          </w:p>
          <w:p w14:paraId="0B069D2E"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var.GA_type.cin_gene.CTNNB1%}</w:t>
            </w:r>
          </w:p>
          <w:p w14:paraId="17C89FB1"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06A302B3"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36AB45C0"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39F9D7B"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C106D31" w14:textId="7D696381" w:rsidR="0045705C"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lastRenderedPageBreak/>
              <w:t>{%p endif%}</w:t>
            </w:r>
          </w:p>
        </w:tc>
        <w:tc>
          <w:tcPr>
            <w:tcW w:w="6676" w:type="dxa"/>
            <w:vMerge/>
            <w:vAlign w:val="center"/>
            <w:hideMark/>
          </w:tcPr>
          <w:p w14:paraId="7D39CFE2" w14:textId="77777777" w:rsidR="0045705C" w:rsidRDefault="0045705C" w:rsidP="0045705C">
            <w:pPr>
              <w:widowControl/>
              <w:jc w:val="left"/>
              <w:rPr>
                <w:rFonts w:ascii="思源黑体 CN Normal" w:eastAsia="思源黑体 CN Normal" w:hAnsi="思源黑体 CN Normal"/>
                <w:b/>
                <w:iCs/>
                <w:color w:val="000000" w:themeColor="text1"/>
                <w:sz w:val="17"/>
                <w:szCs w:val="17"/>
              </w:rPr>
            </w:pPr>
          </w:p>
        </w:tc>
      </w:tr>
      <w:tr w:rsidR="0045705C" w14:paraId="681B4A48" w14:textId="77777777" w:rsidTr="00835216">
        <w:trPr>
          <w:trHeight w:val="340"/>
        </w:trPr>
        <w:tc>
          <w:tcPr>
            <w:tcW w:w="1592" w:type="dxa"/>
            <w:tcMar>
              <w:top w:w="0" w:type="dxa"/>
              <w:left w:w="0" w:type="dxa"/>
              <w:bottom w:w="0" w:type="dxa"/>
              <w:right w:w="0" w:type="dxa"/>
            </w:tcMar>
            <w:vAlign w:val="center"/>
            <w:hideMark/>
          </w:tcPr>
          <w:p w14:paraId="5E6CAFFC" w14:textId="77777777" w:rsidR="0045705C" w:rsidRPr="00A27F29" w:rsidRDefault="0045705C" w:rsidP="0045705C">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SMAD2</w:t>
            </w:r>
          </w:p>
        </w:tc>
        <w:tc>
          <w:tcPr>
            <w:tcW w:w="2059" w:type="dxa"/>
            <w:vAlign w:val="center"/>
            <w:hideMark/>
          </w:tcPr>
          <w:p w14:paraId="61B2C2FE"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var.GA_type.cin_gene.SMAD2%}</w:t>
            </w:r>
          </w:p>
          <w:p w14:paraId="21EF73A0"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var.GA_type.cin_gene.SMAD2%}</w:t>
            </w:r>
          </w:p>
          <w:p w14:paraId="7A33836F"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25463003"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10ACB224"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C3ADAC1"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0AA83F00" w14:textId="08E7097D" w:rsidR="0045705C"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ign w:val="center"/>
            <w:hideMark/>
          </w:tcPr>
          <w:p w14:paraId="73859E6A" w14:textId="77777777" w:rsidR="0045705C" w:rsidRDefault="0045705C" w:rsidP="0045705C">
            <w:pPr>
              <w:widowControl/>
              <w:jc w:val="left"/>
              <w:rPr>
                <w:rFonts w:ascii="思源黑体 CN Normal" w:eastAsia="思源黑体 CN Normal" w:hAnsi="思源黑体 CN Normal"/>
                <w:b/>
                <w:iCs/>
                <w:color w:val="000000" w:themeColor="text1"/>
                <w:sz w:val="17"/>
                <w:szCs w:val="17"/>
              </w:rPr>
            </w:pPr>
          </w:p>
        </w:tc>
      </w:tr>
      <w:tr w:rsidR="0045705C" w14:paraId="25D34FC7" w14:textId="77777777" w:rsidTr="00835216">
        <w:trPr>
          <w:trHeight w:val="340"/>
        </w:trPr>
        <w:tc>
          <w:tcPr>
            <w:tcW w:w="1592" w:type="dxa"/>
            <w:tcMar>
              <w:top w:w="0" w:type="dxa"/>
              <w:left w:w="0" w:type="dxa"/>
              <w:bottom w:w="0" w:type="dxa"/>
              <w:right w:w="0" w:type="dxa"/>
            </w:tcMar>
            <w:vAlign w:val="center"/>
            <w:hideMark/>
          </w:tcPr>
          <w:p w14:paraId="79FD9D12" w14:textId="77777777" w:rsidR="0045705C" w:rsidRPr="00A27F29" w:rsidRDefault="0045705C" w:rsidP="0045705C">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SMAD4</w:t>
            </w:r>
          </w:p>
        </w:tc>
        <w:tc>
          <w:tcPr>
            <w:tcW w:w="2059" w:type="dxa"/>
            <w:vAlign w:val="center"/>
            <w:hideMark/>
          </w:tcPr>
          <w:p w14:paraId="67A529DD"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var.GA_type.cin_gene.SMAD4%}</w:t>
            </w:r>
          </w:p>
          <w:p w14:paraId="464402D0"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var.GA_type.cin_gene.SMAD4%}</w:t>
            </w:r>
          </w:p>
          <w:p w14:paraId="3A2CC53F"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6297DA00"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76932337"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05BAE06E"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117FB17B" w14:textId="6D40A1B7" w:rsidR="0045705C"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ign w:val="center"/>
            <w:hideMark/>
          </w:tcPr>
          <w:p w14:paraId="6AC86B8F" w14:textId="77777777" w:rsidR="0045705C" w:rsidRDefault="0045705C" w:rsidP="0045705C">
            <w:pPr>
              <w:widowControl/>
              <w:jc w:val="left"/>
              <w:rPr>
                <w:rFonts w:ascii="思源黑体 CN Normal" w:eastAsia="思源黑体 CN Normal" w:hAnsi="思源黑体 CN Normal"/>
                <w:b/>
                <w:iCs/>
                <w:color w:val="000000" w:themeColor="text1"/>
                <w:sz w:val="17"/>
                <w:szCs w:val="17"/>
              </w:rPr>
            </w:pPr>
          </w:p>
        </w:tc>
      </w:tr>
      <w:tr w:rsidR="0045705C" w14:paraId="54D70EEF" w14:textId="77777777" w:rsidTr="00835216">
        <w:trPr>
          <w:trHeight w:val="340"/>
        </w:trPr>
        <w:tc>
          <w:tcPr>
            <w:tcW w:w="1592" w:type="dxa"/>
            <w:tcMar>
              <w:top w:w="0" w:type="dxa"/>
              <w:left w:w="0" w:type="dxa"/>
              <w:bottom w:w="0" w:type="dxa"/>
              <w:right w:w="0" w:type="dxa"/>
            </w:tcMar>
            <w:vAlign w:val="center"/>
            <w:hideMark/>
          </w:tcPr>
          <w:p w14:paraId="36A83E77" w14:textId="77777777" w:rsidR="0045705C" w:rsidRPr="00A27F29" w:rsidRDefault="0045705C" w:rsidP="0045705C">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PTEN</w:t>
            </w:r>
          </w:p>
        </w:tc>
        <w:tc>
          <w:tcPr>
            <w:tcW w:w="2059" w:type="dxa"/>
            <w:vAlign w:val="center"/>
            <w:hideMark/>
          </w:tcPr>
          <w:p w14:paraId="1717C949"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var.GA_type.cin_gene.PTEN%}</w:t>
            </w:r>
          </w:p>
          <w:p w14:paraId="0691BA02"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var.GA_type.cin_gene.PTEN%}</w:t>
            </w:r>
          </w:p>
          <w:p w14:paraId="1F9992F4"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61A76544"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6DE4DE9B"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003CD8A6"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6F712568" w14:textId="395000FE" w:rsidR="0045705C"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ign w:val="center"/>
            <w:hideMark/>
          </w:tcPr>
          <w:p w14:paraId="62B5003D" w14:textId="77777777" w:rsidR="0045705C" w:rsidRDefault="0045705C" w:rsidP="0045705C">
            <w:pPr>
              <w:widowControl/>
              <w:jc w:val="left"/>
              <w:rPr>
                <w:rFonts w:ascii="思源黑体 CN Normal" w:eastAsia="思源黑体 CN Normal" w:hAnsi="思源黑体 CN Normal"/>
                <w:b/>
                <w:iCs/>
                <w:color w:val="000000" w:themeColor="text1"/>
                <w:sz w:val="17"/>
                <w:szCs w:val="17"/>
              </w:rPr>
            </w:pPr>
          </w:p>
        </w:tc>
      </w:tr>
    </w:tbl>
    <w:p w14:paraId="5964BA71" w14:textId="77777777" w:rsidR="00E008A3" w:rsidRPr="00A27F29" w:rsidRDefault="00E008A3" w:rsidP="00E008A3">
      <w:pPr>
        <w:rPr>
          <w:rFonts w:ascii="思源黑体 CN Normal" w:eastAsia="思源黑体 CN Normal" w:hAnsi="思源黑体 CN Normal"/>
          <w:b/>
          <w:bCs/>
          <w:color w:val="000000" w:themeColor="text1"/>
          <w:sz w:val="16"/>
          <w:szCs w:val="16"/>
        </w:rPr>
      </w:pPr>
      <w:r w:rsidRPr="00A27F29">
        <w:rPr>
          <w:rFonts w:ascii="思源黑体 CN Normal" w:eastAsia="思源黑体 CN Normal" w:hAnsi="思源黑体 CN Normal" w:hint="eastAsia"/>
          <w:b/>
          <w:bCs/>
          <w:color w:val="000000" w:themeColor="text1"/>
          <w:sz w:val="16"/>
          <w:szCs w:val="16"/>
        </w:rPr>
        <w:t>注：</w:t>
      </w:r>
    </w:p>
    <w:p w14:paraId="0851762B" w14:textId="77777777" w:rsidR="00E008A3" w:rsidRPr="0050654E" w:rsidRDefault="00E008A3" w:rsidP="00E008A3">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50654E">
        <w:rPr>
          <w:rFonts w:ascii="思源黑体 CN Normal" w:eastAsia="思源黑体 CN Normal" w:hAnsi="思源黑体 CN Normal" w:hint="eastAsia"/>
          <w:color w:val="000000" w:themeColor="text1"/>
          <w:sz w:val="16"/>
          <w:szCs w:val="16"/>
        </w:rPr>
        <w:t>胃癌TCGA分子分型分为四种，分别为EB病毒感染型（EBV）、微卫星不稳定型（MSI）、基因组稳定型（GS）和染色体不稳定型（CIN），各分型与临床治疗疗效和预后存在一定相关性，尚需前瞻性研究进一步证实。</w:t>
      </w:r>
    </w:p>
    <w:p w14:paraId="382EFF6D" w14:textId="77777777" w:rsidR="00E008A3" w:rsidRPr="0050654E" w:rsidRDefault="00E008A3" w:rsidP="00E008A3">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50654E">
        <w:rPr>
          <w:rFonts w:ascii="思源黑体 CN Normal" w:eastAsia="思源黑体 CN Normal" w:hAnsi="思源黑体 CN Normal" w:hint="eastAsia"/>
          <w:color w:val="000000" w:themeColor="text1"/>
          <w:sz w:val="16"/>
          <w:szCs w:val="16"/>
        </w:rPr>
        <w:t>基于二代测序技术，对肿瘤组织RNA样本中的EBER1/2（EB病毒编码RNA1或2）进行检测，确定EB病毒感染状态。</w:t>
      </w:r>
    </w:p>
    <w:p w14:paraId="40B507E7" w14:textId="77777777" w:rsidR="00D50C8B" w:rsidRDefault="00E008A3" w:rsidP="00B31798">
      <w:r w:rsidRPr="00E008A3">
        <w:rPr>
          <w:rFonts w:ascii="思源黑体 CN Normal" w:eastAsia="思源黑体 CN Normal" w:hAnsi="思源黑体 CN Normal" w:hint="eastAsia"/>
          <w:color w:val="000000" w:themeColor="text1"/>
          <w:sz w:val="16"/>
          <w:szCs w:val="16"/>
        </w:rPr>
        <w:t>3</w:t>
      </w:r>
      <w:r w:rsidRPr="00E008A3">
        <w:rPr>
          <w:rFonts w:ascii="思源黑体 CN Normal" w:eastAsia="思源黑体 CN Normal" w:hAnsi="思源黑体 CN Normal"/>
          <w:color w:val="000000" w:themeColor="text1"/>
          <w:sz w:val="16"/>
          <w:szCs w:val="16"/>
        </w:rPr>
        <w:t xml:space="preserve">.  </w:t>
      </w:r>
      <w:r w:rsidRPr="00E008A3">
        <w:rPr>
          <w:rFonts w:ascii="思源黑体 CN Normal" w:eastAsia="思源黑体 CN Normal" w:hAnsi="思源黑体 CN Normal" w:hint="eastAsia"/>
          <w:color w:val="000000" w:themeColor="text1"/>
          <w:sz w:val="16"/>
          <w:szCs w:val="16"/>
        </w:rPr>
        <w:t>以上检测结果仅供参考，请结合临床实际情况确定治疗方案。</w:t>
      </w:r>
      <w:r>
        <w:rPr>
          <w:rFonts w:hint="eastAsia"/>
        </w:rPr>
        <w:br w:type="page"/>
      </w:r>
    </w:p>
    <w:p w14:paraId="392CF7AC" w14:textId="7159A224" w:rsidR="005D5EBC" w:rsidRDefault="005D5EBC" w:rsidP="005D5EBC">
      <w:r w:rsidRPr="005D5EBC">
        <w:lastRenderedPageBreak/>
        <w:t>{%p endif%}</w:t>
      </w:r>
    </w:p>
    <w:p w14:paraId="743DF5AD" w14:textId="67D292BA" w:rsidR="00E008A3" w:rsidRPr="00825ECE" w:rsidRDefault="00E008A3" w:rsidP="00825ECE">
      <w:pPr>
        <w:pStyle w:val="2"/>
        <w:numPr>
          <w:ilvl w:val="0"/>
          <w:numId w:val="4"/>
        </w:numPr>
        <w:tabs>
          <w:tab w:val="num" w:pos="360"/>
        </w:tabs>
        <w:spacing w:before="0" w:after="0" w:line="240" w:lineRule="auto"/>
        <w:ind w:left="0" w:firstLine="0"/>
        <w:jc w:val="center"/>
        <w:rPr>
          <w:rFonts w:ascii="思源黑体 CN Bold" w:eastAsia="思源黑体 CN Bold" w:hAnsi="思源黑体 CN Bold" w:cstheme="minorBidi"/>
          <w:sz w:val="21"/>
          <w:szCs w:val="21"/>
        </w:rPr>
      </w:pPr>
      <w:bookmarkStart w:id="10" w:name="_Hlk129335810"/>
      <w:r w:rsidRPr="00825ECE">
        <w:rPr>
          <w:rFonts w:ascii="思源黑体 CN Bold" w:eastAsia="思源黑体 CN Bold" w:hAnsi="思源黑体 CN Bold" w:cstheme="minorBidi" w:hint="eastAsia"/>
          <w:sz w:val="21"/>
          <w:szCs w:val="21"/>
        </w:rPr>
        <w:t>同源重组缺陷（H</w:t>
      </w:r>
      <w:r w:rsidRPr="00825ECE">
        <w:rPr>
          <w:rFonts w:ascii="思源黑体 CN Bold" w:eastAsia="思源黑体 CN Bold" w:hAnsi="思源黑体 CN Bold" w:cstheme="minorBidi"/>
          <w:sz w:val="21"/>
          <w:szCs w:val="21"/>
        </w:rPr>
        <w:t>RD</w:t>
      </w:r>
      <w:r w:rsidRPr="00825ECE">
        <w:rPr>
          <w:rFonts w:ascii="思源黑体 CN Bold" w:eastAsia="思源黑体 CN Bold" w:hAnsi="思源黑体 CN Bold" w:cstheme="minorBidi" w:hint="eastAsia"/>
          <w:sz w:val="21"/>
          <w:szCs w:val="21"/>
        </w:rPr>
        <w:t>）检测结果</w:t>
      </w:r>
      <w:bookmarkEnd w:id="10"/>
    </w:p>
    <w:tbl>
      <w:tblPr>
        <w:tblW w:w="4769" w:type="pct"/>
        <w:jc w:val="right"/>
        <w:tblBorders>
          <w:top w:val="dashed" w:sz="4" w:space="0" w:color="BFBFBF"/>
          <w:bottom w:val="dashed" w:sz="4" w:space="0" w:color="BFBFBF"/>
          <w:insideH w:val="dashed" w:sz="4" w:space="0" w:color="BFBFBF"/>
          <w:insideV w:val="dashed" w:sz="4" w:space="0" w:color="BFBFBF"/>
        </w:tblBorders>
        <w:tblLayout w:type="fixed"/>
        <w:tblLook w:val="04A0" w:firstRow="1" w:lastRow="0" w:firstColumn="1" w:lastColumn="0" w:noHBand="0" w:noVBand="1"/>
      </w:tblPr>
      <w:tblGrid>
        <w:gridCol w:w="1251"/>
        <w:gridCol w:w="2241"/>
        <w:gridCol w:w="2411"/>
        <w:gridCol w:w="3961"/>
      </w:tblGrid>
      <w:tr w:rsidR="00E008A3" w14:paraId="511FE952" w14:textId="77777777" w:rsidTr="00835216">
        <w:trPr>
          <w:trHeight w:val="567"/>
          <w:jc w:val="right"/>
        </w:trPr>
        <w:tc>
          <w:tcPr>
            <w:tcW w:w="634" w:type="pct"/>
            <w:vAlign w:val="center"/>
          </w:tcPr>
          <w:p w14:paraId="0806E643" w14:textId="77777777" w:rsidR="00E008A3" w:rsidRPr="00E008A3" w:rsidRDefault="00E008A3" w:rsidP="00030CCA">
            <w:pPr>
              <w:adjustRightInd w:val="0"/>
              <w:snapToGrid w:val="0"/>
              <w:jc w:val="center"/>
              <w:rPr>
                <w:rFonts w:ascii="思源黑体 CN Normal" w:eastAsia="思源黑体 CN Normal" w:hAnsi="思源黑体 CN Normal" w:cs="思源黑体 CN Light"/>
                <w:b/>
                <w:bCs/>
                <w:iCs/>
                <w:color w:val="000000" w:themeColor="text1"/>
                <w:sz w:val="18"/>
                <w:szCs w:val="18"/>
              </w:rPr>
            </w:pPr>
            <w:r w:rsidRPr="00E008A3">
              <w:rPr>
                <w:rFonts w:ascii="思源黑体 CN Bold" w:eastAsia="思源黑体 CN Bold" w:hAnsi="思源黑体 CN Bold" w:hint="eastAsia"/>
                <w:b/>
                <w:bCs/>
                <w:color w:val="000000" w:themeColor="text1"/>
                <w:sz w:val="18"/>
                <w:szCs w:val="18"/>
              </w:rPr>
              <w:t>H</w:t>
            </w:r>
            <w:r w:rsidRPr="00E008A3">
              <w:rPr>
                <w:rFonts w:ascii="思源黑体 CN Bold" w:eastAsia="思源黑体 CN Bold" w:hAnsi="思源黑体 CN Bold"/>
                <w:b/>
                <w:bCs/>
                <w:color w:val="000000" w:themeColor="text1"/>
                <w:sz w:val="18"/>
                <w:szCs w:val="18"/>
              </w:rPr>
              <w:t>RD</w:t>
            </w:r>
            <w:r w:rsidRPr="00E008A3">
              <w:rPr>
                <w:rFonts w:ascii="思源黑体 CN Bold" w:eastAsia="思源黑体 CN Bold" w:hAnsi="思源黑体 CN Bold" w:hint="eastAsia"/>
                <w:b/>
                <w:bCs/>
                <w:color w:val="000000" w:themeColor="text1"/>
                <w:sz w:val="18"/>
                <w:szCs w:val="18"/>
              </w:rPr>
              <w:t>状态</w:t>
            </w:r>
          </w:p>
        </w:tc>
        <w:tc>
          <w:tcPr>
            <w:tcW w:w="4366" w:type="pct"/>
            <w:gridSpan w:val="3"/>
            <w:vAlign w:val="center"/>
          </w:tcPr>
          <w:p w14:paraId="0BBC47EC" w14:textId="77777777" w:rsidR="00E008A3" w:rsidRPr="00E008A3" w:rsidRDefault="00E008A3" w:rsidP="00030CCA">
            <w:pPr>
              <w:adjustRightInd w:val="0"/>
              <w:snapToGrid w:val="0"/>
              <w:jc w:val="center"/>
              <w:rPr>
                <w:rFonts w:ascii="思源黑体 CN Normal" w:eastAsia="思源黑体 CN Normal" w:hAnsi="思源黑体 CN Normal" w:cs="思源黑体 CN Light"/>
                <w:b/>
                <w:bCs/>
                <w:color w:val="000000" w:themeColor="text1"/>
                <w:sz w:val="18"/>
                <w:szCs w:val="18"/>
              </w:rPr>
            </w:pPr>
            <w:r w:rsidRPr="00E008A3">
              <w:rPr>
                <w:rFonts w:ascii="思源黑体 CN Bold" w:eastAsia="思源黑体 CN Bold" w:hAnsi="思源黑体 CN Bold" w:hint="eastAsia"/>
                <w:b/>
                <w:bCs/>
                <w:color w:val="000000" w:themeColor="text1"/>
                <w:sz w:val="18"/>
                <w:szCs w:val="18"/>
              </w:rPr>
              <w:t>检测项及结果</w:t>
            </w:r>
          </w:p>
        </w:tc>
      </w:tr>
      <w:tr w:rsidR="00E008A3" w14:paraId="0E18C48D" w14:textId="77777777" w:rsidTr="00835216">
        <w:trPr>
          <w:trHeight w:val="567"/>
          <w:jc w:val="right"/>
        </w:trPr>
        <w:tc>
          <w:tcPr>
            <w:tcW w:w="634" w:type="pct"/>
            <w:vMerge w:val="restart"/>
            <w:vAlign w:val="center"/>
          </w:tcPr>
          <w:p w14:paraId="0BF4B386" w14:textId="5CBF1781" w:rsidR="00BB7A0D" w:rsidRPr="00BB7A0D" w:rsidRDefault="00BB7A0D" w:rsidP="00BB7A0D">
            <w:pPr>
              <w:adjustRightInd w:val="0"/>
              <w:snapToGrid w:val="0"/>
              <w:jc w:val="center"/>
              <w:rPr>
                <w:rFonts w:ascii="思源黑体 CN Normal" w:eastAsia="思源黑体 CN Normal" w:hAnsi="思源黑体 CN Normal" w:cs="思源黑体 CN Light"/>
                <w:b/>
                <w:iCs/>
                <w:color w:val="000000" w:themeColor="text1"/>
                <w:sz w:val="17"/>
                <w:szCs w:val="17"/>
              </w:rPr>
            </w:pPr>
            <w:r w:rsidRPr="00ED250E">
              <w:rPr>
                <w:rFonts w:ascii="思源黑体 CN Normal" w:eastAsia="思源黑体 CN Normal" w:hAnsi="思源黑体 CN Normal" w:cs="思源黑体 CN Light" w:hint="eastAsia"/>
                <w:b/>
                <w:iCs/>
                <w:color w:val="000000" w:themeColor="text1"/>
                <w:sz w:val="17"/>
                <w:szCs w:val="17"/>
                <w:highlight w:val="green"/>
              </w:rPr>
              <w:t>{% if var.gss.BRCA1 or var.gss.BRCA2%}</w:t>
            </w:r>
            <w:r w:rsidRPr="00BB7A0D">
              <w:rPr>
                <w:rFonts w:ascii="思源黑体 CN Normal" w:eastAsia="思源黑体 CN Normal" w:hAnsi="思源黑体 CN Normal" w:cs="思源黑体 CN Light" w:hint="eastAsia"/>
                <w:b/>
                <w:iCs/>
                <w:color w:val="000000" w:themeColor="text1"/>
                <w:sz w:val="17"/>
                <w:szCs w:val="17"/>
              </w:rPr>
              <w:t>HRD阳性</w:t>
            </w:r>
            <w:r w:rsidRPr="00ED250E">
              <w:rPr>
                <w:rFonts w:ascii="思源黑体 CN Normal" w:eastAsia="思源黑体 CN Normal" w:hAnsi="思源黑体 CN Normal" w:cs="思源黑体 CN Light" w:hint="eastAsia"/>
                <w:b/>
                <w:iCs/>
                <w:color w:val="000000" w:themeColor="text1"/>
                <w:sz w:val="17"/>
                <w:szCs w:val="17"/>
                <w:highlight w:val="green"/>
              </w:rPr>
              <w:t>{% else%}</w:t>
            </w:r>
            <w:r w:rsidRPr="00BB7A0D">
              <w:rPr>
                <w:rFonts w:ascii="思源黑体 CN Normal" w:eastAsia="思源黑体 CN Normal" w:hAnsi="思源黑体 CN Normal" w:cs="思源黑体 CN Light" w:hint="eastAsia"/>
                <w:b/>
                <w:iCs/>
                <w:color w:val="000000" w:themeColor="text1"/>
                <w:sz w:val="17"/>
                <w:szCs w:val="17"/>
              </w:rPr>
              <w:t>{% if var.gss.gss.gsscore|float &gt;= 45%}HRD阳性{% else%}HRD阴性{% endif%}{% if not (var.gss.gss.var_auto_result != “F” and (sample.tumor_content_num and sample.tumor_content_num|float &gt;= 30) or (lib_quality_co</w:t>
            </w:r>
            <w:r w:rsidRPr="00BB7A0D">
              <w:rPr>
                <w:rFonts w:ascii="思源黑体 CN Normal" w:eastAsia="思源黑体 CN Normal" w:hAnsi="思源黑体 CN Normal" w:cs="思源黑体 CN Light"/>
                <w:b/>
                <w:iCs/>
                <w:color w:val="000000" w:themeColor="text1"/>
                <w:sz w:val="17"/>
                <w:szCs w:val="17"/>
              </w:rPr>
              <w:t>ntrol and lib_quality_control.lib_dna_qc and lib_quality_control.lib_dna_qc.tumor_content and lib_quality_control.lib_dna_qc.tumor_content|replace(“%”, “”)|float &gt;</w:t>
            </w:r>
            <w:r w:rsidRPr="00BB7A0D">
              <w:rPr>
                <w:rFonts w:ascii="思源黑体 CN Normal" w:eastAsia="思源黑体 CN Normal" w:hAnsi="思源黑体 CN Normal" w:cs="思源黑体 CN Light"/>
                <w:b/>
                <w:iCs/>
                <w:color w:val="000000" w:themeColor="text1"/>
                <w:sz w:val="17"/>
                <w:szCs w:val="17"/>
              </w:rPr>
              <w:lastRenderedPageBreak/>
              <w:t>= 30 ))%}</w:t>
            </w:r>
          </w:p>
          <w:p w14:paraId="5046DEA8" w14:textId="1CF2F8AD" w:rsidR="00E008A3" w:rsidRDefault="00BB7A0D" w:rsidP="00495BC2">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B7A0D">
              <w:rPr>
                <w:rFonts w:ascii="思源黑体 CN Normal" w:eastAsia="思源黑体 CN Normal" w:hAnsi="思源黑体 CN Normal" w:cs="思源黑体 CN Light" w:hint="eastAsia"/>
                <w:b/>
                <w:iCs/>
                <w:color w:val="000000" w:themeColor="text1"/>
                <w:sz w:val="17"/>
                <w:szCs w:val="17"/>
              </w:rPr>
              <w:t>（结果仅供参考）{%endif%}</w:t>
            </w:r>
            <w:r w:rsidRPr="00ED250E">
              <w:rPr>
                <w:rFonts w:ascii="思源黑体 CN Normal" w:eastAsia="思源黑体 CN Normal" w:hAnsi="思源黑体 CN Normal" w:cs="思源黑体 CN Light" w:hint="eastAsia"/>
                <w:b/>
                <w:iCs/>
                <w:color w:val="000000" w:themeColor="text1"/>
                <w:sz w:val="17"/>
                <w:szCs w:val="17"/>
                <w:highlight w:val="green"/>
              </w:rPr>
              <w:t>{%endif%}</w:t>
            </w:r>
          </w:p>
        </w:tc>
        <w:tc>
          <w:tcPr>
            <w:tcW w:w="1136" w:type="pct"/>
            <w:vAlign w:val="center"/>
          </w:tcPr>
          <w:p w14:paraId="49D8B423" w14:textId="77777777" w:rsidR="00E008A3" w:rsidRDefault="00E008A3" w:rsidP="00030CCA">
            <w:pPr>
              <w:adjustRightInd w:val="0"/>
              <w:snapToGrid w:val="0"/>
              <w:jc w:val="center"/>
              <w:rPr>
                <w:rFonts w:ascii="思源黑体 CN Normal" w:eastAsia="思源黑体 CN Normal" w:hAnsi="思源黑体 CN Normal" w:cs="思源黑体 CN Light"/>
                <w:b/>
                <w:iCs/>
                <w:sz w:val="17"/>
                <w:szCs w:val="17"/>
              </w:rPr>
            </w:pPr>
            <w:r>
              <w:rPr>
                <w:rFonts w:ascii="思源黑体 CN Normal" w:eastAsia="思源黑体 CN Normal" w:hAnsi="思源黑体 CN Normal" w:cs="思源黑体 CN Light" w:hint="eastAsia"/>
                <w:b/>
                <w:iCs/>
                <w:sz w:val="17"/>
                <w:szCs w:val="17"/>
              </w:rPr>
              <w:lastRenderedPageBreak/>
              <w:t>基因组疤痕评分（GSS）：</w:t>
            </w:r>
          </w:p>
          <w:p w14:paraId="19838C24" w14:textId="59544DC3" w:rsidR="00E008A3" w:rsidRDefault="00BB7A0D" w:rsidP="00030CCA">
            <w:pPr>
              <w:adjustRightInd w:val="0"/>
              <w:snapToGrid w:val="0"/>
              <w:jc w:val="center"/>
              <w:rPr>
                <w:rFonts w:ascii="思源黑体 CN Normal" w:eastAsia="思源黑体 CN Normal" w:hAnsi="思源黑体 CN Normal" w:cs="思源黑体 CN Light"/>
                <w:b/>
                <w:iCs/>
                <w:color w:val="000000"/>
                <w:sz w:val="17"/>
                <w:szCs w:val="17"/>
              </w:rPr>
            </w:pPr>
            <w:r w:rsidRPr="00BB7A0D">
              <w:rPr>
                <w:rFonts w:ascii="思源黑体 CN Normal" w:eastAsia="思源黑体 CN Normal" w:hAnsi="思源黑体 CN Normal" w:cs="思源黑体 CN Light" w:hint="eastAsia"/>
                <w:b/>
                <w:iCs/>
                <w:color w:val="000000"/>
                <w:sz w:val="17"/>
                <w:szCs w:val="17"/>
              </w:rPr>
              <w:t>{% if var.gss.gss.gsscore|float &gt;= 45%}阳性{% else%}阴性{% endif%}{% if not (var.gss.gss.var_auto_result != “F” and (sample.tumor_content_num and sample.tumor_content_num|float &gt;= 30) or (lib_quality_control and lib_quality_control.lib_dna_qc and lib_quality_control.lib_dna_qc.tumor_content and lib_quality_control.lib_dna_qc.tumor_content|replace(“%”, “”)|float &gt;= 30 ))%}</w:t>
            </w:r>
            <w:r w:rsidR="00115D6F">
              <w:rPr>
                <w:rFonts w:ascii="思源黑体 CN Normal" w:eastAsia="思源黑体 CN Normal" w:hAnsi="思源黑体 CN Normal" w:cs="思源黑体 CN Light" w:hint="eastAsia"/>
                <w:b/>
                <w:iCs/>
                <w:color w:val="000000"/>
                <w:sz w:val="17"/>
                <w:szCs w:val="17"/>
              </w:rPr>
              <w:t>（</w:t>
            </w:r>
            <w:r w:rsidRPr="00BB7A0D">
              <w:rPr>
                <w:rFonts w:ascii="思源黑体 CN Normal" w:eastAsia="思源黑体 CN Normal" w:hAnsi="思源黑体 CN Normal" w:cs="思源黑体 CN Light" w:hint="eastAsia"/>
                <w:b/>
                <w:iCs/>
                <w:color w:val="000000"/>
                <w:sz w:val="17"/>
                <w:szCs w:val="17"/>
              </w:rPr>
              <w:t>结果仅供参考）{%endif%}</w:t>
            </w:r>
          </w:p>
        </w:tc>
        <w:tc>
          <w:tcPr>
            <w:tcW w:w="1222" w:type="pct"/>
            <w:vAlign w:val="center"/>
          </w:tcPr>
          <w:p w14:paraId="66A40A5B" w14:textId="77777777" w:rsidR="00E008A3" w:rsidRDefault="00E008A3" w:rsidP="00030CCA">
            <w:pPr>
              <w:adjustRightInd w:val="0"/>
              <w:snapToGrid w:val="0"/>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bCs/>
                <w:sz w:val="17"/>
                <w:szCs w:val="17"/>
              </w:rPr>
              <w:t>G</w:t>
            </w:r>
            <w:r>
              <w:rPr>
                <w:rFonts w:ascii="思源黑体 CN Normal" w:eastAsia="思源黑体 CN Normal" w:hAnsi="思源黑体 CN Normal" w:cs="思源黑体 CN Light"/>
                <w:bCs/>
                <w:sz w:val="17"/>
                <w:szCs w:val="17"/>
              </w:rPr>
              <w:t>SS</w:t>
            </w:r>
          </w:p>
        </w:tc>
        <w:tc>
          <w:tcPr>
            <w:tcW w:w="2008" w:type="pct"/>
            <w:vAlign w:val="center"/>
          </w:tcPr>
          <w:p w14:paraId="3E2E37A0" w14:textId="6F270006" w:rsidR="00E008A3" w:rsidRDefault="00BB7A0D" w:rsidP="00030CCA">
            <w:pPr>
              <w:adjustRightInd w:val="0"/>
              <w:snapToGrid w:val="0"/>
              <w:jc w:val="center"/>
              <w:rPr>
                <w:rFonts w:ascii="思源黑体 CN Normal" w:eastAsia="思源黑体 CN Normal" w:hAnsi="思源黑体 CN Normal" w:cs="思源黑体 CN Light"/>
                <w:bCs/>
                <w:sz w:val="17"/>
                <w:szCs w:val="17"/>
              </w:rPr>
            </w:pPr>
            <w:r w:rsidRPr="00BB7A0D">
              <w:rPr>
                <w:rFonts w:ascii="思源黑体 CN Normal" w:eastAsia="思源黑体 CN Normal" w:hAnsi="思源黑体 CN Normal" w:cs="思源黑体 CN Light"/>
                <w:bCs/>
                <w:iCs/>
                <w:color w:val="000000"/>
                <w:sz w:val="17"/>
                <w:szCs w:val="17"/>
              </w:rPr>
              <w:t>{{var.gss.gss.gsscore}}{% if not (var.gss.gss.var_auto_result != “F” and (sample.tumor_content_num and sample.tumor_content_num|float &gt;= 30) or (lib_quality_control and lib_quality_control.lib_dna_qc and lib_quality_control.lib_dna_qc.tumor_content and lib</w:t>
            </w:r>
            <w:r w:rsidRPr="00BB7A0D">
              <w:rPr>
                <w:rFonts w:ascii="思源黑体 CN Normal" w:eastAsia="思源黑体 CN Normal" w:hAnsi="思源黑体 CN Normal" w:cs="思源黑体 CN Light" w:hint="eastAsia"/>
                <w:bCs/>
                <w:iCs/>
                <w:color w:val="000000"/>
                <w:sz w:val="17"/>
                <w:szCs w:val="17"/>
              </w:rPr>
              <w:t>_quality_control.lib_dna_qc.tumor_content|replace(“%”, “”)|float &gt;= 30 ))%}（结果仅供参考）{%endif%}</w:t>
            </w:r>
          </w:p>
        </w:tc>
      </w:tr>
      <w:tr w:rsidR="00E008A3" w14:paraId="3A7698E6" w14:textId="77777777" w:rsidTr="00835216">
        <w:trPr>
          <w:trHeight w:val="567"/>
          <w:jc w:val="right"/>
        </w:trPr>
        <w:tc>
          <w:tcPr>
            <w:tcW w:w="634" w:type="pct"/>
            <w:vMerge/>
            <w:shd w:val="clear" w:color="auto" w:fill="ECECEC"/>
            <w:vAlign w:val="center"/>
          </w:tcPr>
          <w:p w14:paraId="67391D60" w14:textId="77777777" w:rsidR="00E008A3" w:rsidRDefault="00E008A3" w:rsidP="00030CCA">
            <w:pPr>
              <w:adjustRightInd w:val="0"/>
              <w:snapToGrid w:val="0"/>
              <w:jc w:val="center"/>
              <w:rPr>
                <w:rFonts w:ascii="思源黑体 CN Normal" w:eastAsia="思源黑体 CN Normal" w:hAnsi="思源黑体 CN Normal" w:cs="思源黑体 CN Light"/>
                <w:bCs/>
                <w:iCs/>
                <w:color w:val="000000"/>
                <w:sz w:val="17"/>
                <w:szCs w:val="17"/>
              </w:rPr>
            </w:pPr>
          </w:p>
        </w:tc>
        <w:tc>
          <w:tcPr>
            <w:tcW w:w="1136" w:type="pct"/>
            <w:vMerge w:val="restart"/>
            <w:vAlign w:val="center"/>
          </w:tcPr>
          <w:p w14:paraId="1528E902" w14:textId="77777777" w:rsidR="00E008A3" w:rsidRDefault="00E008A3" w:rsidP="00030CCA">
            <w:pPr>
              <w:adjustRightInd w:val="0"/>
              <w:snapToGrid w:val="0"/>
              <w:jc w:val="center"/>
              <w:rPr>
                <w:rFonts w:ascii="思源黑体 CN Normal" w:eastAsia="思源黑体 CN Normal" w:hAnsi="思源黑体 CN Normal" w:cs="思源黑体 CN Light"/>
                <w:b/>
                <w:iCs/>
                <w:sz w:val="17"/>
                <w:szCs w:val="17"/>
              </w:rPr>
            </w:pPr>
            <w:r>
              <w:rPr>
                <w:rFonts w:ascii="思源黑体 CN Normal" w:eastAsia="思源黑体 CN Normal" w:hAnsi="思源黑体 CN Normal" w:cs="思源黑体 CN Light" w:hint="eastAsia"/>
                <w:b/>
                <w:i/>
                <w:sz w:val="17"/>
                <w:szCs w:val="17"/>
              </w:rPr>
              <w:t>B</w:t>
            </w:r>
            <w:r>
              <w:rPr>
                <w:rFonts w:ascii="思源黑体 CN Normal" w:eastAsia="思源黑体 CN Normal" w:hAnsi="思源黑体 CN Normal" w:cs="思源黑体 CN Light"/>
                <w:b/>
                <w:i/>
                <w:sz w:val="17"/>
                <w:szCs w:val="17"/>
              </w:rPr>
              <w:t>RCA</w:t>
            </w:r>
            <w:r>
              <w:rPr>
                <w:rFonts w:ascii="思源黑体 CN Normal" w:eastAsia="思源黑体 CN Normal" w:hAnsi="思源黑体 CN Normal" w:cs="思源黑体 CN Light" w:hint="eastAsia"/>
                <w:b/>
                <w:iCs/>
                <w:sz w:val="17"/>
                <w:szCs w:val="17"/>
              </w:rPr>
              <w:t>突变：</w:t>
            </w:r>
          </w:p>
          <w:p w14:paraId="5D7FB23D" w14:textId="6BA99443" w:rsidR="00E008A3" w:rsidRDefault="00BB7A0D" w:rsidP="00030CCA">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B7A0D">
              <w:rPr>
                <w:rFonts w:ascii="思源黑体 CN Normal" w:eastAsia="思源黑体 CN Normal" w:hAnsi="思源黑体 CN Normal" w:cs="思源黑体 CN Light" w:hint="eastAsia"/>
                <w:b/>
                <w:iCs/>
                <w:color w:val="000000" w:themeColor="text1"/>
                <w:sz w:val="17"/>
                <w:szCs w:val="17"/>
              </w:rPr>
              <w:t>{% if var.gss.BRCA1 or var.gss.BRCA2%}阳性{% else%}阴性{% endif%}</w:t>
            </w:r>
          </w:p>
        </w:tc>
        <w:tc>
          <w:tcPr>
            <w:tcW w:w="1222" w:type="pct"/>
            <w:vAlign w:val="center"/>
          </w:tcPr>
          <w:p w14:paraId="06E5B710" w14:textId="77777777" w:rsidR="00E008A3" w:rsidRDefault="00E008A3" w:rsidP="00030CCA">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
                <w:color w:val="000000"/>
                <w:sz w:val="17"/>
                <w:szCs w:val="17"/>
              </w:rPr>
              <w:t>B</w:t>
            </w:r>
            <w:r>
              <w:rPr>
                <w:rFonts w:ascii="思源黑体 CN Normal" w:eastAsia="思源黑体 CN Normal" w:hAnsi="思源黑体 CN Normal" w:cs="思源黑体 CN Light"/>
                <w:bCs/>
                <w:i/>
                <w:color w:val="000000"/>
                <w:sz w:val="17"/>
                <w:szCs w:val="17"/>
              </w:rPr>
              <w:t>RCA1</w:t>
            </w:r>
            <w:r>
              <w:rPr>
                <w:rFonts w:ascii="思源黑体 CN Normal" w:eastAsia="思源黑体 CN Normal" w:hAnsi="思源黑体 CN Normal" w:cs="思源黑体 CN Light" w:hint="eastAsia"/>
                <w:bCs/>
                <w:iCs/>
                <w:color w:val="000000"/>
                <w:sz w:val="17"/>
                <w:szCs w:val="17"/>
              </w:rPr>
              <w:t>基因</w:t>
            </w:r>
          </w:p>
        </w:tc>
        <w:tc>
          <w:tcPr>
            <w:tcW w:w="2008" w:type="pct"/>
            <w:vAlign w:val="center"/>
          </w:tcPr>
          <w:p w14:paraId="7AD062AE" w14:textId="77777777" w:rsidR="00BB7A0D" w:rsidRPr="00BB7A0D" w:rsidRDefault="00BB7A0D" w:rsidP="00BB7A0D">
            <w:pPr>
              <w:adjustRightInd w:val="0"/>
              <w:snapToGrid w:val="0"/>
              <w:jc w:val="center"/>
              <w:rPr>
                <w:rFonts w:ascii="思源黑体 CN Normal" w:eastAsia="思源黑体 CN Normal" w:hAnsi="思源黑体 CN Normal" w:cs="思源黑体 CN Light"/>
                <w:bCs/>
                <w:sz w:val="17"/>
                <w:szCs w:val="17"/>
              </w:rPr>
            </w:pPr>
            <w:r w:rsidRPr="00BB7A0D">
              <w:rPr>
                <w:rFonts w:ascii="思源黑体 CN Normal" w:eastAsia="思源黑体 CN Normal" w:hAnsi="思源黑体 CN Normal" w:cs="思源黑体 CN Light"/>
                <w:bCs/>
                <w:sz w:val="17"/>
                <w:szCs w:val="17"/>
              </w:rPr>
              <w:t>{%p if var.gss.BRCA1%}</w:t>
            </w:r>
          </w:p>
          <w:p w14:paraId="276697E9" w14:textId="77777777" w:rsidR="00BB7A0D" w:rsidRPr="00BB7A0D" w:rsidRDefault="00BB7A0D" w:rsidP="00BB7A0D">
            <w:pPr>
              <w:adjustRightInd w:val="0"/>
              <w:snapToGrid w:val="0"/>
              <w:jc w:val="center"/>
              <w:rPr>
                <w:rFonts w:ascii="思源黑体 CN Normal" w:eastAsia="思源黑体 CN Normal" w:hAnsi="思源黑体 CN Normal" w:cs="思源黑体 CN Light"/>
                <w:bCs/>
                <w:sz w:val="17"/>
                <w:szCs w:val="17"/>
              </w:rPr>
            </w:pPr>
            <w:r w:rsidRPr="00BB7A0D">
              <w:rPr>
                <w:rFonts w:ascii="思源黑体 CN Normal" w:eastAsia="思源黑体 CN Normal" w:hAnsi="思源黑体 CN Normal" w:cs="思源黑体 CN Light"/>
                <w:bCs/>
                <w:sz w:val="17"/>
                <w:szCs w:val="17"/>
              </w:rPr>
              <w:t>{%p for a in var.gss.BRCA1%}</w:t>
            </w:r>
          </w:p>
          <w:p w14:paraId="25DE924C" w14:textId="77777777" w:rsidR="00BB7A0D" w:rsidRPr="00BB7A0D" w:rsidRDefault="00BB7A0D" w:rsidP="00BB7A0D">
            <w:pPr>
              <w:adjustRightInd w:val="0"/>
              <w:snapToGrid w:val="0"/>
              <w:jc w:val="center"/>
              <w:rPr>
                <w:rFonts w:ascii="思源黑体 CN Normal" w:eastAsia="思源黑体 CN Normal" w:hAnsi="思源黑体 CN Normal" w:cs="思源黑体 CN Light"/>
                <w:bCs/>
                <w:sz w:val="17"/>
                <w:szCs w:val="17"/>
              </w:rPr>
            </w:pPr>
            <w:r w:rsidRPr="00BB7A0D">
              <w:rPr>
                <w:rFonts w:ascii="思源黑体 CN Normal" w:eastAsia="思源黑体 CN Normal" w:hAnsi="思源黑体 CN Normal" w:cs="思源黑体 CN Light"/>
                <w:bCs/>
                <w:sz w:val="17"/>
                <w:szCs w:val="17"/>
              </w:rPr>
              <w:t>{%p if a.bio_category == ”Snvindel”%}</w:t>
            </w:r>
          </w:p>
          <w:p w14:paraId="669F407A" w14:textId="77777777" w:rsidR="00BB7A0D" w:rsidRPr="00BB7A0D" w:rsidRDefault="00BB7A0D" w:rsidP="00BB7A0D">
            <w:pPr>
              <w:adjustRightInd w:val="0"/>
              <w:snapToGrid w:val="0"/>
              <w:jc w:val="center"/>
              <w:rPr>
                <w:rFonts w:ascii="思源黑体 CN Normal" w:eastAsia="思源黑体 CN Normal" w:hAnsi="思源黑体 CN Normal" w:cs="思源黑体 CN Light"/>
                <w:bCs/>
                <w:sz w:val="17"/>
                <w:szCs w:val="17"/>
              </w:rPr>
            </w:pPr>
            <w:r w:rsidRPr="00BB7A0D">
              <w:rPr>
                <w:rFonts w:ascii="思源黑体 CN Normal" w:eastAsia="思源黑体 CN Normal" w:hAnsi="思源黑体 CN Normal" w:cs="思源黑体 CN Light"/>
                <w:bCs/>
                <w:sz w:val="17"/>
                <w:szCs w:val="17"/>
              </w:rPr>
              <w:t>{{a.gene_region}} {{a.hgvs_c}}{%if a.hgvs_p!=”p.?”%} {{a.hgvs_p}}{%endif%}</w:t>
            </w:r>
          </w:p>
          <w:p w14:paraId="0679847B" w14:textId="77777777" w:rsidR="00BB7A0D" w:rsidRPr="00BB7A0D" w:rsidRDefault="00BB7A0D" w:rsidP="00BB7A0D">
            <w:pPr>
              <w:adjustRightInd w:val="0"/>
              <w:snapToGrid w:val="0"/>
              <w:jc w:val="center"/>
              <w:rPr>
                <w:rFonts w:ascii="思源黑体 CN Normal" w:eastAsia="思源黑体 CN Normal" w:hAnsi="思源黑体 CN Normal" w:cs="思源黑体 CN Light"/>
                <w:bCs/>
                <w:sz w:val="17"/>
                <w:szCs w:val="17"/>
              </w:rPr>
            </w:pPr>
            <w:r w:rsidRPr="00BB7A0D">
              <w:rPr>
                <w:rFonts w:ascii="思源黑体 CN Normal" w:eastAsia="思源黑体 CN Normal" w:hAnsi="思源黑体 CN Normal" w:cs="思源黑体 CN Light"/>
                <w:bCs/>
                <w:sz w:val="17"/>
                <w:szCs w:val="17"/>
              </w:rPr>
              <w:t>{%p elif a.bio_category == ”PHd”%}</w:t>
            </w:r>
          </w:p>
          <w:p w14:paraId="7EDC1555" w14:textId="77777777" w:rsidR="00BB7A0D" w:rsidRPr="00BB7A0D" w:rsidRDefault="00BB7A0D" w:rsidP="00BB7A0D">
            <w:pPr>
              <w:adjustRightInd w:val="0"/>
              <w:snapToGrid w:val="0"/>
              <w:jc w:val="center"/>
              <w:rPr>
                <w:rFonts w:ascii="思源黑体 CN Normal" w:eastAsia="思源黑体 CN Normal" w:hAnsi="思源黑体 CN Normal" w:cs="思源黑体 CN Light"/>
                <w:bCs/>
                <w:sz w:val="17"/>
                <w:szCs w:val="17"/>
              </w:rPr>
            </w:pPr>
            <w:r w:rsidRPr="00BB7A0D">
              <w:rPr>
                <w:rFonts w:ascii="思源黑体 CN Normal" w:eastAsia="思源黑体 CN Normal" w:hAnsi="思源黑体 CN Normal" w:cs="思源黑体 CN Light"/>
                <w:bCs/>
                <w:sz w:val="17"/>
                <w:szCs w:val="17"/>
              </w:rPr>
              <w:t>{%p if a.type == “HomoDel”%}</w:t>
            </w:r>
          </w:p>
          <w:p w14:paraId="5C2B55FD" w14:textId="77777777" w:rsidR="00BB7A0D" w:rsidRPr="00BB7A0D" w:rsidRDefault="00BB7A0D" w:rsidP="00BB7A0D">
            <w:pPr>
              <w:adjustRightInd w:val="0"/>
              <w:snapToGrid w:val="0"/>
              <w:jc w:val="center"/>
              <w:rPr>
                <w:rFonts w:ascii="思源黑体 CN Normal" w:eastAsia="思源黑体 CN Normal" w:hAnsi="思源黑体 CN Normal" w:cs="思源黑体 CN Light"/>
                <w:bCs/>
                <w:sz w:val="17"/>
                <w:szCs w:val="17"/>
              </w:rPr>
            </w:pPr>
            <w:r w:rsidRPr="00BB7A0D">
              <w:rPr>
                <w:rFonts w:ascii="思源黑体 CN Normal" w:eastAsia="思源黑体 CN Normal" w:hAnsi="思源黑体 CN Normal" w:cs="思源黑体 CN Light" w:hint="eastAsia"/>
                <w:bCs/>
                <w:sz w:val="17"/>
                <w:szCs w:val="17"/>
              </w:rPr>
              <w:t>纯合缺失 {{a.region}}</w:t>
            </w:r>
          </w:p>
          <w:p w14:paraId="058EAB59" w14:textId="77777777" w:rsidR="00BB7A0D" w:rsidRPr="00BB7A0D" w:rsidRDefault="00BB7A0D" w:rsidP="00BB7A0D">
            <w:pPr>
              <w:adjustRightInd w:val="0"/>
              <w:snapToGrid w:val="0"/>
              <w:jc w:val="center"/>
              <w:rPr>
                <w:rFonts w:ascii="思源黑体 CN Normal" w:eastAsia="思源黑体 CN Normal" w:hAnsi="思源黑体 CN Normal" w:cs="思源黑体 CN Light"/>
                <w:bCs/>
                <w:sz w:val="17"/>
                <w:szCs w:val="17"/>
              </w:rPr>
            </w:pPr>
            <w:r w:rsidRPr="00BB7A0D">
              <w:rPr>
                <w:rFonts w:ascii="思源黑体 CN Normal" w:eastAsia="思源黑体 CN Normal" w:hAnsi="思源黑体 CN Normal" w:cs="思源黑体 CN Light"/>
                <w:bCs/>
                <w:sz w:val="17"/>
                <w:szCs w:val="17"/>
              </w:rPr>
              <w:t>{%p elif a.type == “HeteDel”%}</w:t>
            </w:r>
          </w:p>
          <w:p w14:paraId="4D50200A" w14:textId="77777777" w:rsidR="00BB7A0D" w:rsidRPr="00BB7A0D" w:rsidRDefault="00BB7A0D" w:rsidP="00BB7A0D">
            <w:pPr>
              <w:adjustRightInd w:val="0"/>
              <w:snapToGrid w:val="0"/>
              <w:jc w:val="center"/>
              <w:rPr>
                <w:rFonts w:ascii="思源黑体 CN Normal" w:eastAsia="思源黑体 CN Normal" w:hAnsi="思源黑体 CN Normal" w:cs="思源黑体 CN Light"/>
                <w:bCs/>
                <w:sz w:val="17"/>
                <w:szCs w:val="17"/>
              </w:rPr>
            </w:pPr>
            <w:r w:rsidRPr="00BB7A0D">
              <w:rPr>
                <w:rFonts w:ascii="思源黑体 CN Normal" w:eastAsia="思源黑体 CN Normal" w:hAnsi="思源黑体 CN Normal" w:cs="思源黑体 CN Light" w:hint="eastAsia"/>
                <w:bCs/>
                <w:sz w:val="17"/>
                <w:szCs w:val="17"/>
              </w:rPr>
              <w:t>杂合缺失 {{a.region}}</w:t>
            </w:r>
          </w:p>
          <w:p w14:paraId="15EA0E01" w14:textId="77777777" w:rsidR="00BB7A0D" w:rsidRPr="00BB7A0D" w:rsidRDefault="00BB7A0D" w:rsidP="00BB7A0D">
            <w:pPr>
              <w:adjustRightInd w:val="0"/>
              <w:snapToGrid w:val="0"/>
              <w:jc w:val="center"/>
              <w:rPr>
                <w:rFonts w:ascii="思源黑体 CN Normal" w:eastAsia="思源黑体 CN Normal" w:hAnsi="思源黑体 CN Normal" w:cs="思源黑体 CN Light"/>
                <w:bCs/>
                <w:sz w:val="17"/>
                <w:szCs w:val="17"/>
              </w:rPr>
            </w:pPr>
            <w:r w:rsidRPr="00BB7A0D">
              <w:rPr>
                <w:rFonts w:ascii="思源黑体 CN Normal" w:eastAsia="思源黑体 CN Normal" w:hAnsi="思源黑体 CN Normal" w:cs="思源黑体 CN Light"/>
                <w:bCs/>
                <w:sz w:val="17"/>
                <w:szCs w:val="17"/>
              </w:rPr>
              <w:t>{%p else%}</w:t>
            </w:r>
          </w:p>
          <w:p w14:paraId="4F280531" w14:textId="77777777" w:rsidR="00BB7A0D" w:rsidRPr="00BB7A0D" w:rsidRDefault="00BB7A0D" w:rsidP="00BB7A0D">
            <w:pPr>
              <w:adjustRightInd w:val="0"/>
              <w:snapToGrid w:val="0"/>
              <w:jc w:val="center"/>
              <w:rPr>
                <w:rFonts w:ascii="思源黑体 CN Normal" w:eastAsia="思源黑体 CN Normal" w:hAnsi="思源黑体 CN Normal" w:cs="思源黑体 CN Light"/>
                <w:bCs/>
                <w:sz w:val="17"/>
                <w:szCs w:val="17"/>
              </w:rPr>
            </w:pPr>
            <w:r w:rsidRPr="00BB7A0D">
              <w:rPr>
                <w:rFonts w:ascii="思源黑体 CN Normal" w:eastAsia="思源黑体 CN Normal" w:hAnsi="思源黑体 CN Normal" w:cs="思源黑体 CN Light" w:hint="eastAsia"/>
                <w:bCs/>
                <w:sz w:val="17"/>
                <w:szCs w:val="17"/>
              </w:rPr>
              <w:t>未知变异类型！{{a.region}}</w:t>
            </w:r>
          </w:p>
          <w:p w14:paraId="4D5C17EB" w14:textId="77777777" w:rsidR="00BB7A0D" w:rsidRPr="00BB7A0D" w:rsidRDefault="00BB7A0D" w:rsidP="00BB7A0D">
            <w:pPr>
              <w:adjustRightInd w:val="0"/>
              <w:snapToGrid w:val="0"/>
              <w:jc w:val="center"/>
              <w:rPr>
                <w:rFonts w:ascii="思源黑体 CN Normal" w:eastAsia="思源黑体 CN Normal" w:hAnsi="思源黑体 CN Normal" w:cs="思源黑体 CN Light"/>
                <w:bCs/>
                <w:sz w:val="17"/>
                <w:szCs w:val="17"/>
              </w:rPr>
            </w:pPr>
            <w:r w:rsidRPr="00BB7A0D">
              <w:rPr>
                <w:rFonts w:ascii="思源黑体 CN Normal" w:eastAsia="思源黑体 CN Normal" w:hAnsi="思源黑体 CN Normal" w:cs="思源黑体 CN Light"/>
                <w:bCs/>
                <w:sz w:val="17"/>
                <w:szCs w:val="17"/>
              </w:rPr>
              <w:t>{%p endif%}</w:t>
            </w:r>
          </w:p>
          <w:p w14:paraId="610E7A85" w14:textId="77777777" w:rsidR="00BB7A0D" w:rsidRPr="00BB7A0D" w:rsidRDefault="00BB7A0D" w:rsidP="00BB7A0D">
            <w:pPr>
              <w:adjustRightInd w:val="0"/>
              <w:snapToGrid w:val="0"/>
              <w:jc w:val="center"/>
              <w:rPr>
                <w:rFonts w:ascii="思源黑体 CN Normal" w:eastAsia="思源黑体 CN Normal" w:hAnsi="思源黑体 CN Normal" w:cs="思源黑体 CN Light"/>
                <w:bCs/>
                <w:sz w:val="17"/>
                <w:szCs w:val="17"/>
              </w:rPr>
            </w:pPr>
            <w:r w:rsidRPr="00BB7A0D">
              <w:rPr>
                <w:rFonts w:ascii="思源黑体 CN Normal" w:eastAsia="思源黑体 CN Normal" w:hAnsi="思源黑体 CN Normal" w:cs="思源黑体 CN Light"/>
                <w:bCs/>
                <w:sz w:val="17"/>
                <w:szCs w:val="17"/>
              </w:rPr>
              <w:t>{%p endif%}</w:t>
            </w:r>
          </w:p>
          <w:p w14:paraId="037F2C98" w14:textId="77777777" w:rsidR="00BB7A0D" w:rsidRPr="00BB7A0D" w:rsidRDefault="00BB7A0D" w:rsidP="00BB7A0D">
            <w:pPr>
              <w:adjustRightInd w:val="0"/>
              <w:snapToGrid w:val="0"/>
              <w:jc w:val="center"/>
              <w:rPr>
                <w:rFonts w:ascii="思源黑体 CN Normal" w:eastAsia="思源黑体 CN Normal" w:hAnsi="思源黑体 CN Normal" w:cs="思源黑体 CN Light"/>
                <w:bCs/>
                <w:sz w:val="17"/>
                <w:szCs w:val="17"/>
              </w:rPr>
            </w:pPr>
            <w:r w:rsidRPr="00BB7A0D">
              <w:rPr>
                <w:rFonts w:ascii="思源黑体 CN Normal" w:eastAsia="思源黑体 CN Normal" w:hAnsi="思源黑体 CN Normal" w:cs="思源黑体 CN Light"/>
                <w:bCs/>
                <w:sz w:val="17"/>
                <w:szCs w:val="17"/>
              </w:rPr>
              <w:t>{%p endfor%}</w:t>
            </w:r>
          </w:p>
          <w:p w14:paraId="40DE6264" w14:textId="77777777" w:rsidR="00BB7A0D" w:rsidRPr="00BB7A0D" w:rsidRDefault="00BB7A0D" w:rsidP="00BB7A0D">
            <w:pPr>
              <w:adjustRightInd w:val="0"/>
              <w:snapToGrid w:val="0"/>
              <w:jc w:val="center"/>
              <w:rPr>
                <w:rFonts w:ascii="思源黑体 CN Normal" w:eastAsia="思源黑体 CN Normal" w:hAnsi="思源黑体 CN Normal" w:cs="思源黑体 CN Light"/>
                <w:bCs/>
                <w:sz w:val="17"/>
                <w:szCs w:val="17"/>
              </w:rPr>
            </w:pPr>
            <w:r w:rsidRPr="00BB7A0D">
              <w:rPr>
                <w:rFonts w:ascii="思源黑体 CN Normal" w:eastAsia="思源黑体 CN Normal" w:hAnsi="思源黑体 CN Normal" w:cs="思源黑体 CN Light"/>
                <w:bCs/>
                <w:sz w:val="17"/>
                <w:szCs w:val="17"/>
              </w:rPr>
              <w:t>{%p else%}</w:t>
            </w:r>
          </w:p>
          <w:p w14:paraId="2E715F62" w14:textId="77777777" w:rsidR="00BB7A0D" w:rsidRPr="00BB7A0D" w:rsidRDefault="00BB7A0D" w:rsidP="00BB7A0D">
            <w:pPr>
              <w:adjustRightInd w:val="0"/>
              <w:snapToGrid w:val="0"/>
              <w:jc w:val="center"/>
              <w:rPr>
                <w:rFonts w:ascii="思源黑体 CN Normal" w:eastAsia="思源黑体 CN Normal" w:hAnsi="思源黑体 CN Normal" w:cs="思源黑体 CN Light"/>
                <w:bCs/>
                <w:sz w:val="17"/>
                <w:szCs w:val="17"/>
              </w:rPr>
            </w:pPr>
            <w:r w:rsidRPr="00BB7A0D">
              <w:rPr>
                <w:rFonts w:ascii="思源黑体 CN Normal" w:eastAsia="思源黑体 CN Normal" w:hAnsi="思源黑体 CN Normal" w:cs="思源黑体 CN Light" w:hint="eastAsia"/>
                <w:bCs/>
                <w:sz w:val="17"/>
                <w:szCs w:val="17"/>
              </w:rPr>
              <w:t>未检出致病性或疑似致病性变异</w:t>
            </w:r>
          </w:p>
          <w:p w14:paraId="35AC9FAE" w14:textId="4E651043" w:rsidR="00E008A3" w:rsidRDefault="00BB7A0D" w:rsidP="00BB7A0D">
            <w:pPr>
              <w:adjustRightInd w:val="0"/>
              <w:snapToGrid w:val="0"/>
              <w:jc w:val="center"/>
              <w:rPr>
                <w:rFonts w:ascii="思源黑体 CN Normal" w:eastAsia="思源黑体 CN Normal" w:hAnsi="思源黑体 CN Normal" w:cs="思源黑体 CN Light"/>
                <w:bCs/>
                <w:sz w:val="17"/>
                <w:szCs w:val="17"/>
              </w:rPr>
            </w:pPr>
            <w:r w:rsidRPr="00BB7A0D">
              <w:rPr>
                <w:rFonts w:ascii="思源黑体 CN Normal" w:eastAsia="思源黑体 CN Normal" w:hAnsi="思源黑体 CN Normal" w:cs="思源黑体 CN Light"/>
                <w:bCs/>
                <w:sz w:val="17"/>
                <w:szCs w:val="17"/>
              </w:rPr>
              <w:t>{%p endif%}</w:t>
            </w:r>
          </w:p>
        </w:tc>
      </w:tr>
      <w:tr w:rsidR="00E008A3" w14:paraId="38EDBB1A" w14:textId="77777777" w:rsidTr="00835216">
        <w:trPr>
          <w:trHeight w:val="567"/>
          <w:jc w:val="right"/>
        </w:trPr>
        <w:tc>
          <w:tcPr>
            <w:tcW w:w="634" w:type="pct"/>
            <w:vMerge/>
            <w:vAlign w:val="center"/>
          </w:tcPr>
          <w:p w14:paraId="72D47C5A" w14:textId="77777777" w:rsidR="00E008A3" w:rsidRDefault="00E008A3" w:rsidP="00030CCA">
            <w:pPr>
              <w:adjustRightInd w:val="0"/>
              <w:snapToGrid w:val="0"/>
              <w:jc w:val="center"/>
              <w:rPr>
                <w:rFonts w:ascii="思源黑体 CN Normal" w:eastAsia="思源黑体 CN Normal" w:hAnsi="思源黑体 CN Normal" w:cs="思源黑体 CN Light"/>
                <w:b/>
                <w:iCs/>
                <w:color w:val="000000"/>
                <w:sz w:val="17"/>
                <w:szCs w:val="17"/>
              </w:rPr>
            </w:pPr>
          </w:p>
        </w:tc>
        <w:tc>
          <w:tcPr>
            <w:tcW w:w="1136" w:type="pct"/>
            <w:vMerge/>
            <w:vAlign w:val="center"/>
          </w:tcPr>
          <w:p w14:paraId="5CB38FDD" w14:textId="77777777" w:rsidR="00E008A3" w:rsidRDefault="00E008A3" w:rsidP="00030CCA">
            <w:pPr>
              <w:adjustRightInd w:val="0"/>
              <w:snapToGrid w:val="0"/>
              <w:jc w:val="center"/>
              <w:rPr>
                <w:rFonts w:ascii="思源黑体 CN Normal" w:eastAsia="思源黑体 CN Normal" w:hAnsi="思源黑体 CN Normal" w:cs="思源黑体 CN Light"/>
                <w:b/>
                <w:i/>
                <w:color w:val="000000"/>
                <w:sz w:val="17"/>
                <w:szCs w:val="17"/>
              </w:rPr>
            </w:pPr>
          </w:p>
        </w:tc>
        <w:tc>
          <w:tcPr>
            <w:tcW w:w="1222" w:type="pct"/>
            <w:vAlign w:val="center"/>
          </w:tcPr>
          <w:p w14:paraId="6FA30532" w14:textId="77777777" w:rsidR="00E008A3" w:rsidRDefault="00E008A3" w:rsidP="00030CCA">
            <w:pPr>
              <w:adjustRightInd w:val="0"/>
              <w:snapToGrid w:val="0"/>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BRCA2</w:t>
            </w:r>
            <w:r>
              <w:rPr>
                <w:rFonts w:ascii="思源黑体 CN Normal" w:eastAsia="思源黑体 CN Normal" w:hAnsi="思源黑体 CN Normal" w:cs="思源黑体 CN Light" w:hint="eastAsia"/>
                <w:bCs/>
                <w:iCs/>
                <w:color w:val="000000"/>
                <w:sz w:val="17"/>
                <w:szCs w:val="17"/>
              </w:rPr>
              <w:t>基因</w:t>
            </w:r>
          </w:p>
        </w:tc>
        <w:tc>
          <w:tcPr>
            <w:tcW w:w="2008" w:type="pct"/>
            <w:vAlign w:val="center"/>
          </w:tcPr>
          <w:p w14:paraId="2061C0A8" w14:textId="77777777" w:rsidR="00BB7A0D" w:rsidRPr="00BB7A0D" w:rsidRDefault="00BB7A0D" w:rsidP="00BB7A0D">
            <w:pPr>
              <w:adjustRightInd w:val="0"/>
              <w:snapToGrid w:val="0"/>
              <w:jc w:val="center"/>
              <w:rPr>
                <w:rFonts w:ascii="思源黑体 CN Normal" w:eastAsia="思源黑体 CN Normal" w:hAnsi="思源黑体 CN Normal" w:cs="思源黑体 CN Light"/>
                <w:bCs/>
                <w:sz w:val="17"/>
                <w:szCs w:val="17"/>
              </w:rPr>
            </w:pPr>
            <w:r w:rsidRPr="00BB7A0D">
              <w:rPr>
                <w:rFonts w:ascii="思源黑体 CN Normal" w:eastAsia="思源黑体 CN Normal" w:hAnsi="思源黑体 CN Normal" w:cs="思源黑体 CN Light"/>
                <w:bCs/>
                <w:sz w:val="17"/>
                <w:szCs w:val="17"/>
              </w:rPr>
              <w:t>{%p if var.gss.BRCA2%}</w:t>
            </w:r>
          </w:p>
          <w:p w14:paraId="6128B7CF" w14:textId="77777777" w:rsidR="00BB7A0D" w:rsidRPr="00BB7A0D" w:rsidRDefault="00BB7A0D" w:rsidP="00BB7A0D">
            <w:pPr>
              <w:adjustRightInd w:val="0"/>
              <w:snapToGrid w:val="0"/>
              <w:jc w:val="center"/>
              <w:rPr>
                <w:rFonts w:ascii="思源黑体 CN Normal" w:eastAsia="思源黑体 CN Normal" w:hAnsi="思源黑体 CN Normal" w:cs="思源黑体 CN Light"/>
                <w:bCs/>
                <w:sz w:val="17"/>
                <w:szCs w:val="17"/>
              </w:rPr>
            </w:pPr>
            <w:r w:rsidRPr="00BB7A0D">
              <w:rPr>
                <w:rFonts w:ascii="思源黑体 CN Normal" w:eastAsia="思源黑体 CN Normal" w:hAnsi="思源黑体 CN Normal" w:cs="思源黑体 CN Light"/>
                <w:bCs/>
                <w:sz w:val="17"/>
                <w:szCs w:val="17"/>
              </w:rPr>
              <w:t>{%p for a in var.gss.BRCA2%}</w:t>
            </w:r>
          </w:p>
          <w:p w14:paraId="722064AD" w14:textId="77777777" w:rsidR="00BB7A0D" w:rsidRPr="00BB7A0D" w:rsidRDefault="00BB7A0D" w:rsidP="00BB7A0D">
            <w:pPr>
              <w:adjustRightInd w:val="0"/>
              <w:snapToGrid w:val="0"/>
              <w:jc w:val="center"/>
              <w:rPr>
                <w:rFonts w:ascii="思源黑体 CN Normal" w:eastAsia="思源黑体 CN Normal" w:hAnsi="思源黑体 CN Normal" w:cs="思源黑体 CN Light"/>
                <w:bCs/>
                <w:sz w:val="17"/>
                <w:szCs w:val="17"/>
              </w:rPr>
            </w:pPr>
            <w:r w:rsidRPr="00BB7A0D">
              <w:rPr>
                <w:rFonts w:ascii="思源黑体 CN Normal" w:eastAsia="思源黑体 CN Normal" w:hAnsi="思源黑体 CN Normal" w:cs="思源黑体 CN Light"/>
                <w:bCs/>
                <w:sz w:val="17"/>
                <w:szCs w:val="17"/>
              </w:rPr>
              <w:t>{%p if a.bio_category == ”Snvindel”%}</w:t>
            </w:r>
          </w:p>
          <w:p w14:paraId="5FC330F0" w14:textId="77777777" w:rsidR="00BB7A0D" w:rsidRPr="00BB7A0D" w:rsidRDefault="00BB7A0D" w:rsidP="00BB7A0D">
            <w:pPr>
              <w:adjustRightInd w:val="0"/>
              <w:snapToGrid w:val="0"/>
              <w:jc w:val="center"/>
              <w:rPr>
                <w:rFonts w:ascii="思源黑体 CN Normal" w:eastAsia="思源黑体 CN Normal" w:hAnsi="思源黑体 CN Normal" w:cs="思源黑体 CN Light"/>
                <w:bCs/>
                <w:sz w:val="17"/>
                <w:szCs w:val="17"/>
              </w:rPr>
            </w:pPr>
            <w:r w:rsidRPr="00BB7A0D">
              <w:rPr>
                <w:rFonts w:ascii="思源黑体 CN Normal" w:eastAsia="思源黑体 CN Normal" w:hAnsi="思源黑体 CN Normal" w:cs="思源黑体 CN Light"/>
                <w:bCs/>
                <w:sz w:val="17"/>
                <w:szCs w:val="17"/>
              </w:rPr>
              <w:lastRenderedPageBreak/>
              <w:t>{{a.gene_region}} {{a.hgvs_c}}{%if a.hgvs_p!=”p.?”%} {{a.hgvs_p}}{%endif%}</w:t>
            </w:r>
          </w:p>
          <w:p w14:paraId="5E395D33" w14:textId="77777777" w:rsidR="00BB7A0D" w:rsidRPr="00BB7A0D" w:rsidRDefault="00BB7A0D" w:rsidP="00BB7A0D">
            <w:pPr>
              <w:adjustRightInd w:val="0"/>
              <w:snapToGrid w:val="0"/>
              <w:jc w:val="center"/>
              <w:rPr>
                <w:rFonts w:ascii="思源黑体 CN Normal" w:eastAsia="思源黑体 CN Normal" w:hAnsi="思源黑体 CN Normal" w:cs="思源黑体 CN Light"/>
                <w:bCs/>
                <w:sz w:val="17"/>
                <w:szCs w:val="17"/>
              </w:rPr>
            </w:pPr>
            <w:r w:rsidRPr="00BB7A0D">
              <w:rPr>
                <w:rFonts w:ascii="思源黑体 CN Normal" w:eastAsia="思源黑体 CN Normal" w:hAnsi="思源黑体 CN Normal" w:cs="思源黑体 CN Light"/>
                <w:bCs/>
                <w:sz w:val="17"/>
                <w:szCs w:val="17"/>
              </w:rPr>
              <w:t>{%p elif a.bio_category == ”PHd”%}</w:t>
            </w:r>
          </w:p>
          <w:p w14:paraId="59B94A96" w14:textId="77777777" w:rsidR="00BB7A0D" w:rsidRPr="00BB7A0D" w:rsidRDefault="00BB7A0D" w:rsidP="00BB7A0D">
            <w:pPr>
              <w:adjustRightInd w:val="0"/>
              <w:snapToGrid w:val="0"/>
              <w:jc w:val="center"/>
              <w:rPr>
                <w:rFonts w:ascii="思源黑体 CN Normal" w:eastAsia="思源黑体 CN Normal" w:hAnsi="思源黑体 CN Normal" w:cs="思源黑体 CN Light"/>
                <w:bCs/>
                <w:sz w:val="17"/>
                <w:szCs w:val="17"/>
              </w:rPr>
            </w:pPr>
            <w:r w:rsidRPr="00BB7A0D">
              <w:rPr>
                <w:rFonts w:ascii="思源黑体 CN Normal" w:eastAsia="思源黑体 CN Normal" w:hAnsi="思源黑体 CN Normal" w:cs="思源黑体 CN Light"/>
                <w:bCs/>
                <w:sz w:val="17"/>
                <w:szCs w:val="17"/>
              </w:rPr>
              <w:t>{%p if a.type == “HomoDel”%}</w:t>
            </w:r>
          </w:p>
          <w:p w14:paraId="346F4D43" w14:textId="77777777" w:rsidR="00BB7A0D" w:rsidRPr="00BB7A0D" w:rsidRDefault="00BB7A0D" w:rsidP="00BB7A0D">
            <w:pPr>
              <w:adjustRightInd w:val="0"/>
              <w:snapToGrid w:val="0"/>
              <w:jc w:val="center"/>
              <w:rPr>
                <w:rFonts w:ascii="思源黑体 CN Normal" w:eastAsia="思源黑体 CN Normal" w:hAnsi="思源黑体 CN Normal" w:cs="思源黑体 CN Light"/>
                <w:bCs/>
                <w:sz w:val="17"/>
                <w:szCs w:val="17"/>
              </w:rPr>
            </w:pPr>
            <w:r w:rsidRPr="00BB7A0D">
              <w:rPr>
                <w:rFonts w:ascii="思源黑体 CN Normal" w:eastAsia="思源黑体 CN Normal" w:hAnsi="思源黑体 CN Normal" w:cs="思源黑体 CN Light" w:hint="eastAsia"/>
                <w:bCs/>
                <w:sz w:val="17"/>
                <w:szCs w:val="17"/>
              </w:rPr>
              <w:t>纯合缺失 {{a.region}}</w:t>
            </w:r>
          </w:p>
          <w:p w14:paraId="2CF3C4FB" w14:textId="77777777" w:rsidR="00BB7A0D" w:rsidRPr="00BB7A0D" w:rsidRDefault="00BB7A0D" w:rsidP="00BB7A0D">
            <w:pPr>
              <w:adjustRightInd w:val="0"/>
              <w:snapToGrid w:val="0"/>
              <w:jc w:val="center"/>
              <w:rPr>
                <w:rFonts w:ascii="思源黑体 CN Normal" w:eastAsia="思源黑体 CN Normal" w:hAnsi="思源黑体 CN Normal" w:cs="思源黑体 CN Light"/>
                <w:bCs/>
                <w:sz w:val="17"/>
                <w:szCs w:val="17"/>
              </w:rPr>
            </w:pPr>
            <w:r w:rsidRPr="00BB7A0D">
              <w:rPr>
                <w:rFonts w:ascii="思源黑体 CN Normal" w:eastAsia="思源黑体 CN Normal" w:hAnsi="思源黑体 CN Normal" w:cs="思源黑体 CN Light"/>
                <w:bCs/>
                <w:sz w:val="17"/>
                <w:szCs w:val="17"/>
              </w:rPr>
              <w:t>{%p elif a.type == “HeteDel”%}</w:t>
            </w:r>
          </w:p>
          <w:p w14:paraId="1ED88928" w14:textId="77777777" w:rsidR="00BB7A0D" w:rsidRPr="00BB7A0D" w:rsidRDefault="00BB7A0D" w:rsidP="00BB7A0D">
            <w:pPr>
              <w:adjustRightInd w:val="0"/>
              <w:snapToGrid w:val="0"/>
              <w:jc w:val="center"/>
              <w:rPr>
                <w:rFonts w:ascii="思源黑体 CN Normal" w:eastAsia="思源黑体 CN Normal" w:hAnsi="思源黑体 CN Normal" w:cs="思源黑体 CN Light"/>
                <w:bCs/>
                <w:sz w:val="17"/>
                <w:szCs w:val="17"/>
              </w:rPr>
            </w:pPr>
            <w:r w:rsidRPr="00BB7A0D">
              <w:rPr>
                <w:rFonts w:ascii="思源黑体 CN Normal" w:eastAsia="思源黑体 CN Normal" w:hAnsi="思源黑体 CN Normal" w:cs="思源黑体 CN Light" w:hint="eastAsia"/>
                <w:bCs/>
                <w:sz w:val="17"/>
                <w:szCs w:val="17"/>
              </w:rPr>
              <w:t>杂合缺失 {{a.region}}</w:t>
            </w:r>
          </w:p>
          <w:p w14:paraId="7412914E" w14:textId="77777777" w:rsidR="00BB7A0D" w:rsidRPr="00BB7A0D" w:rsidRDefault="00BB7A0D" w:rsidP="00BB7A0D">
            <w:pPr>
              <w:adjustRightInd w:val="0"/>
              <w:snapToGrid w:val="0"/>
              <w:jc w:val="center"/>
              <w:rPr>
                <w:rFonts w:ascii="思源黑体 CN Normal" w:eastAsia="思源黑体 CN Normal" w:hAnsi="思源黑体 CN Normal" w:cs="思源黑体 CN Light"/>
                <w:bCs/>
                <w:sz w:val="17"/>
                <w:szCs w:val="17"/>
              </w:rPr>
            </w:pPr>
            <w:r w:rsidRPr="00BB7A0D">
              <w:rPr>
                <w:rFonts w:ascii="思源黑体 CN Normal" w:eastAsia="思源黑体 CN Normal" w:hAnsi="思源黑体 CN Normal" w:cs="思源黑体 CN Light"/>
                <w:bCs/>
                <w:sz w:val="17"/>
                <w:szCs w:val="17"/>
              </w:rPr>
              <w:t>{%p else%}</w:t>
            </w:r>
          </w:p>
          <w:p w14:paraId="075D4C02" w14:textId="77777777" w:rsidR="00BB7A0D" w:rsidRPr="00BB7A0D" w:rsidRDefault="00BB7A0D" w:rsidP="00BB7A0D">
            <w:pPr>
              <w:adjustRightInd w:val="0"/>
              <w:snapToGrid w:val="0"/>
              <w:jc w:val="center"/>
              <w:rPr>
                <w:rFonts w:ascii="思源黑体 CN Normal" w:eastAsia="思源黑体 CN Normal" w:hAnsi="思源黑体 CN Normal" w:cs="思源黑体 CN Light"/>
                <w:bCs/>
                <w:sz w:val="17"/>
                <w:szCs w:val="17"/>
              </w:rPr>
            </w:pPr>
            <w:r w:rsidRPr="00BB7A0D">
              <w:rPr>
                <w:rFonts w:ascii="思源黑体 CN Normal" w:eastAsia="思源黑体 CN Normal" w:hAnsi="思源黑体 CN Normal" w:cs="思源黑体 CN Light" w:hint="eastAsia"/>
                <w:bCs/>
                <w:sz w:val="17"/>
                <w:szCs w:val="17"/>
              </w:rPr>
              <w:t>未知变异类型！{{a.region}}</w:t>
            </w:r>
          </w:p>
          <w:p w14:paraId="2139A725" w14:textId="77777777" w:rsidR="00BB7A0D" w:rsidRPr="00BB7A0D" w:rsidRDefault="00BB7A0D" w:rsidP="00BB7A0D">
            <w:pPr>
              <w:adjustRightInd w:val="0"/>
              <w:snapToGrid w:val="0"/>
              <w:jc w:val="center"/>
              <w:rPr>
                <w:rFonts w:ascii="思源黑体 CN Normal" w:eastAsia="思源黑体 CN Normal" w:hAnsi="思源黑体 CN Normal" w:cs="思源黑体 CN Light"/>
                <w:bCs/>
                <w:sz w:val="17"/>
                <w:szCs w:val="17"/>
              </w:rPr>
            </w:pPr>
            <w:r w:rsidRPr="00BB7A0D">
              <w:rPr>
                <w:rFonts w:ascii="思源黑体 CN Normal" w:eastAsia="思源黑体 CN Normal" w:hAnsi="思源黑体 CN Normal" w:cs="思源黑体 CN Light"/>
                <w:bCs/>
                <w:sz w:val="17"/>
                <w:szCs w:val="17"/>
              </w:rPr>
              <w:t>{%p endif%}</w:t>
            </w:r>
          </w:p>
          <w:p w14:paraId="3BCDF5AE" w14:textId="77777777" w:rsidR="00BB7A0D" w:rsidRPr="00BB7A0D" w:rsidRDefault="00BB7A0D" w:rsidP="00BB7A0D">
            <w:pPr>
              <w:adjustRightInd w:val="0"/>
              <w:snapToGrid w:val="0"/>
              <w:jc w:val="center"/>
              <w:rPr>
                <w:rFonts w:ascii="思源黑体 CN Normal" w:eastAsia="思源黑体 CN Normal" w:hAnsi="思源黑体 CN Normal" w:cs="思源黑体 CN Light"/>
                <w:bCs/>
                <w:sz w:val="17"/>
                <w:szCs w:val="17"/>
              </w:rPr>
            </w:pPr>
            <w:r w:rsidRPr="00BB7A0D">
              <w:rPr>
                <w:rFonts w:ascii="思源黑体 CN Normal" w:eastAsia="思源黑体 CN Normal" w:hAnsi="思源黑体 CN Normal" w:cs="思源黑体 CN Light"/>
                <w:bCs/>
                <w:sz w:val="17"/>
                <w:szCs w:val="17"/>
              </w:rPr>
              <w:t>{%p endif%}</w:t>
            </w:r>
          </w:p>
          <w:p w14:paraId="6756F9BD" w14:textId="77777777" w:rsidR="00BB7A0D" w:rsidRPr="00BB7A0D" w:rsidRDefault="00BB7A0D" w:rsidP="00BB7A0D">
            <w:pPr>
              <w:adjustRightInd w:val="0"/>
              <w:snapToGrid w:val="0"/>
              <w:jc w:val="center"/>
              <w:rPr>
                <w:rFonts w:ascii="思源黑体 CN Normal" w:eastAsia="思源黑体 CN Normal" w:hAnsi="思源黑体 CN Normal" w:cs="思源黑体 CN Light"/>
                <w:bCs/>
                <w:sz w:val="17"/>
                <w:szCs w:val="17"/>
              </w:rPr>
            </w:pPr>
            <w:r w:rsidRPr="00BB7A0D">
              <w:rPr>
                <w:rFonts w:ascii="思源黑体 CN Normal" w:eastAsia="思源黑体 CN Normal" w:hAnsi="思源黑体 CN Normal" w:cs="思源黑体 CN Light"/>
                <w:bCs/>
                <w:sz w:val="17"/>
                <w:szCs w:val="17"/>
              </w:rPr>
              <w:t>{%p endfor%}</w:t>
            </w:r>
          </w:p>
          <w:p w14:paraId="0EB7A639" w14:textId="77777777" w:rsidR="00BB7A0D" w:rsidRPr="00BB7A0D" w:rsidRDefault="00BB7A0D" w:rsidP="00BB7A0D">
            <w:pPr>
              <w:adjustRightInd w:val="0"/>
              <w:snapToGrid w:val="0"/>
              <w:jc w:val="center"/>
              <w:rPr>
                <w:rFonts w:ascii="思源黑体 CN Normal" w:eastAsia="思源黑体 CN Normal" w:hAnsi="思源黑体 CN Normal" w:cs="思源黑体 CN Light"/>
                <w:bCs/>
                <w:sz w:val="17"/>
                <w:szCs w:val="17"/>
              </w:rPr>
            </w:pPr>
            <w:r w:rsidRPr="00BB7A0D">
              <w:rPr>
                <w:rFonts w:ascii="思源黑体 CN Normal" w:eastAsia="思源黑体 CN Normal" w:hAnsi="思源黑体 CN Normal" w:cs="思源黑体 CN Light"/>
                <w:bCs/>
                <w:sz w:val="17"/>
                <w:szCs w:val="17"/>
              </w:rPr>
              <w:t>{%p else%}</w:t>
            </w:r>
          </w:p>
          <w:p w14:paraId="36709506" w14:textId="77777777" w:rsidR="00BB7A0D" w:rsidRPr="00BB7A0D" w:rsidRDefault="00BB7A0D" w:rsidP="00BB7A0D">
            <w:pPr>
              <w:adjustRightInd w:val="0"/>
              <w:snapToGrid w:val="0"/>
              <w:jc w:val="center"/>
              <w:rPr>
                <w:rFonts w:ascii="思源黑体 CN Normal" w:eastAsia="思源黑体 CN Normal" w:hAnsi="思源黑体 CN Normal" w:cs="思源黑体 CN Light"/>
                <w:bCs/>
                <w:sz w:val="17"/>
                <w:szCs w:val="17"/>
              </w:rPr>
            </w:pPr>
            <w:r w:rsidRPr="00BB7A0D">
              <w:rPr>
                <w:rFonts w:ascii="思源黑体 CN Normal" w:eastAsia="思源黑体 CN Normal" w:hAnsi="思源黑体 CN Normal" w:cs="思源黑体 CN Light" w:hint="eastAsia"/>
                <w:bCs/>
                <w:sz w:val="17"/>
                <w:szCs w:val="17"/>
              </w:rPr>
              <w:t>未检出致病性或疑似致病性变异</w:t>
            </w:r>
          </w:p>
          <w:p w14:paraId="5C0B4F4A" w14:textId="1811E97D" w:rsidR="00E008A3" w:rsidRDefault="00BB7A0D" w:rsidP="00BB7A0D">
            <w:pPr>
              <w:adjustRightInd w:val="0"/>
              <w:snapToGrid w:val="0"/>
              <w:jc w:val="center"/>
              <w:rPr>
                <w:rFonts w:ascii="思源黑体 CN Normal" w:eastAsia="思源黑体 CN Normal" w:hAnsi="思源黑体 CN Normal" w:cs="思源黑体 CN Light"/>
                <w:bCs/>
                <w:sz w:val="17"/>
                <w:szCs w:val="17"/>
              </w:rPr>
            </w:pPr>
            <w:r w:rsidRPr="00BB7A0D">
              <w:rPr>
                <w:rFonts w:ascii="思源黑体 CN Normal" w:eastAsia="思源黑体 CN Normal" w:hAnsi="思源黑体 CN Normal" w:cs="思源黑体 CN Light"/>
                <w:bCs/>
                <w:sz w:val="17"/>
                <w:szCs w:val="17"/>
              </w:rPr>
              <w:t>{%p endif%}</w:t>
            </w:r>
          </w:p>
        </w:tc>
      </w:tr>
    </w:tbl>
    <w:p w14:paraId="132F9988" w14:textId="77777777" w:rsidR="00E008A3" w:rsidRDefault="00E008A3" w:rsidP="00E008A3">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lastRenderedPageBreak/>
        <w:t>注：</w:t>
      </w:r>
    </w:p>
    <w:p w14:paraId="2421BC04" w14:textId="77777777" w:rsidR="00E008A3" w:rsidRDefault="00E008A3" w:rsidP="00E008A3">
      <w:pPr>
        <w:numPr>
          <w:ilvl w:val="0"/>
          <w:numId w:val="1"/>
        </w:num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p>
    <w:p w14:paraId="3D36B57A" w14:textId="77777777" w:rsidR="00E008A3" w:rsidRDefault="00E008A3" w:rsidP="00E008A3">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LCN：length of copy number，染色体结构变异长度，分为大片段（&gt;15M但小于整个染色体臂）、中片段（10-15M）和小片段（5-10M）；</w:t>
      </w:r>
    </w:p>
    <w:p w14:paraId="76DCE2DB" w14:textId="77777777" w:rsidR="00E008A3" w:rsidRDefault="00E008A3" w:rsidP="00E008A3">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12F7EE16" w14:textId="77777777" w:rsidR="00E008A3" w:rsidRDefault="00E008A3" w:rsidP="00E008A3">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4C7585A7" w14:textId="77777777" w:rsidR="00E008A3" w:rsidRDefault="00E008A3" w:rsidP="00E008A3">
      <w:pPr>
        <w:numPr>
          <w:ilvl w:val="0"/>
          <w:numId w:val="1"/>
        </w:num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H</w:t>
      </w:r>
      <w:r>
        <w:rPr>
          <w:rFonts w:ascii="思源黑体 CN Normal" w:eastAsia="思源黑体 CN Normal" w:hAnsi="思源黑体 CN Normal"/>
          <w:color w:val="000000" w:themeColor="text1"/>
          <w:sz w:val="16"/>
          <w:szCs w:val="16"/>
        </w:rPr>
        <w:t>RD</w:t>
      </w:r>
      <w:r>
        <w:rPr>
          <w:rFonts w:ascii="思源黑体 CN Normal" w:eastAsia="思源黑体 CN Normal" w:hAnsi="思源黑体 CN Normal" w:hint="eastAsia"/>
          <w:color w:val="000000" w:themeColor="text1"/>
          <w:sz w:val="16"/>
          <w:szCs w:val="16"/>
        </w:rPr>
        <w:t>状态判定标准：（1）当</w:t>
      </w:r>
      <w:r>
        <w:rPr>
          <w:rFonts w:ascii="思源黑体 CN Normal" w:eastAsia="思源黑体 CN Normal" w:hAnsi="思源黑体 CN Normal"/>
          <w:color w:val="000000" w:themeColor="text1"/>
          <w:sz w:val="16"/>
          <w:szCs w:val="16"/>
        </w:rPr>
        <w:t>GSS</w:t>
      </w:r>
      <w:r>
        <w:rPr>
          <w:rFonts w:ascii="思源黑体 CN Normal" w:eastAsia="思源黑体 CN Normal" w:hAnsi="思源黑体 CN Normal" w:hint="eastAsia"/>
          <w:color w:val="000000" w:themeColor="text1"/>
          <w:sz w:val="16"/>
          <w:szCs w:val="16"/>
        </w:rPr>
        <w:t>≥45，或检出</w:t>
      </w:r>
      <w:r>
        <w:rPr>
          <w:rFonts w:ascii="思源黑体 CN Normal" w:eastAsia="思源黑体 CN Normal" w:hAnsi="思源黑体 CN Normal" w:hint="eastAsia"/>
          <w:i/>
          <w:iCs/>
          <w:color w:val="000000" w:themeColor="text1"/>
          <w:sz w:val="16"/>
          <w:szCs w:val="16"/>
        </w:rPr>
        <w:t>B</w:t>
      </w:r>
      <w:r>
        <w:rPr>
          <w:rFonts w:ascii="思源黑体 CN Normal" w:eastAsia="思源黑体 CN Normal" w:hAnsi="思源黑体 CN Normal"/>
          <w:i/>
          <w:iCs/>
          <w:color w:val="000000" w:themeColor="text1"/>
          <w:sz w:val="16"/>
          <w:szCs w:val="16"/>
        </w:rPr>
        <w:t>RCA1/2</w:t>
      </w:r>
      <w:r>
        <w:rPr>
          <w:rFonts w:ascii="思源黑体 CN Normal" w:eastAsia="思源黑体 CN Normal" w:hAnsi="思源黑体 CN Normal" w:hint="eastAsia"/>
          <w:color w:val="000000" w:themeColor="text1"/>
          <w:sz w:val="16"/>
          <w:szCs w:val="16"/>
        </w:rPr>
        <w:t>基因致病性或疑似致病性变异时，判定H</w:t>
      </w:r>
      <w:r>
        <w:rPr>
          <w:rFonts w:ascii="思源黑体 CN Normal" w:eastAsia="思源黑体 CN Normal" w:hAnsi="思源黑体 CN Normal"/>
          <w:color w:val="000000" w:themeColor="text1"/>
          <w:sz w:val="16"/>
          <w:szCs w:val="16"/>
        </w:rPr>
        <w:t>RD</w:t>
      </w:r>
      <w:r>
        <w:rPr>
          <w:rFonts w:ascii="思源黑体 CN Normal" w:eastAsia="思源黑体 CN Normal" w:hAnsi="思源黑体 CN Normal" w:hint="eastAsia"/>
          <w:color w:val="000000" w:themeColor="text1"/>
          <w:sz w:val="16"/>
          <w:szCs w:val="16"/>
        </w:rPr>
        <w:t>状态为阳性；（</w:t>
      </w:r>
      <w:r>
        <w:rPr>
          <w:rFonts w:ascii="思源黑体 CN Normal" w:eastAsia="思源黑体 CN Normal" w:hAnsi="思源黑体 CN Normal"/>
          <w:color w:val="000000" w:themeColor="text1"/>
          <w:sz w:val="16"/>
          <w:szCs w:val="16"/>
        </w:rPr>
        <w:t>2</w:t>
      </w:r>
      <w:r>
        <w:rPr>
          <w:rFonts w:ascii="思源黑体 CN Normal" w:eastAsia="思源黑体 CN Normal" w:hAnsi="思源黑体 CN Normal" w:hint="eastAsia"/>
          <w:color w:val="000000" w:themeColor="text1"/>
          <w:sz w:val="16"/>
          <w:szCs w:val="16"/>
        </w:rPr>
        <w:t>）G</w:t>
      </w:r>
      <w:r>
        <w:rPr>
          <w:rFonts w:ascii="思源黑体 CN Normal" w:eastAsia="思源黑体 CN Normal" w:hAnsi="思源黑体 CN Normal"/>
          <w:color w:val="000000" w:themeColor="text1"/>
          <w:sz w:val="16"/>
          <w:szCs w:val="16"/>
        </w:rPr>
        <w:t>SS</w:t>
      </w:r>
      <w:r>
        <w:rPr>
          <w:rFonts w:ascii="思源黑体 CN Normal" w:eastAsia="思源黑体 CN Normal" w:hAnsi="思源黑体 CN Normal" w:hint="eastAsia"/>
          <w:color w:val="000000" w:themeColor="text1"/>
          <w:sz w:val="16"/>
          <w:szCs w:val="16"/>
        </w:rPr>
        <w:t>＜45且未检出</w:t>
      </w:r>
      <w:r>
        <w:rPr>
          <w:rFonts w:ascii="思源黑体 CN Normal" w:eastAsia="思源黑体 CN Normal" w:hAnsi="思源黑体 CN Normal" w:hint="eastAsia"/>
          <w:i/>
          <w:iCs/>
          <w:color w:val="000000" w:themeColor="text1"/>
          <w:sz w:val="16"/>
          <w:szCs w:val="16"/>
        </w:rPr>
        <w:t>B</w:t>
      </w:r>
      <w:r>
        <w:rPr>
          <w:rFonts w:ascii="思源黑体 CN Normal" w:eastAsia="思源黑体 CN Normal" w:hAnsi="思源黑体 CN Normal"/>
          <w:i/>
          <w:iCs/>
          <w:color w:val="000000" w:themeColor="text1"/>
          <w:sz w:val="16"/>
          <w:szCs w:val="16"/>
        </w:rPr>
        <w:t>RCA1/2</w:t>
      </w:r>
      <w:r>
        <w:rPr>
          <w:rFonts w:ascii="思源黑体 CN Normal" w:eastAsia="思源黑体 CN Normal" w:hAnsi="思源黑体 CN Normal" w:hint="eastAsia"/>
          <w:color w:val="000000" w:themeColor="text1"/>
          <w:sz w:val="16"/>
          <w:szCs w:val="16"/>
        </w:rPr>
        <w:t>基因致病性或疑似致病性变异时，判定H</w:t>
      </w:r>
      <w:r>
        <w:rPr>
          <w:rFonts w:ascii="思源黑体 CN Normal" w:eastAsia="思源黑体 CN Normal" w:hAnsi="思源黑体 CN Normal"/>
          <w:color w:val="000000" w:themeColor="text1"/>
          <w:sz w:val="16"/>
          <w:szCs w:val="16"/>
        </w:rPr>
        <w:t>RD</w:t>
      </w:r>
      <w:r>
        <w:rPr>
          <w:rFonts w:ascii="思源黑体 CN Normal" w:eastAsia="思源黑体 CN Normal" w:hAnsi="思源黑体 CN Normal" w:hint="eastAsia"/>
          <w:color w:val="000000" w:themeColor="text1"/>
          <w:sz w:val="16"/>
          <w:szCs w:val="16"/>
        </w:rPr>
        <w:t>状态为阴性；（3）G</w:t>
      </w:r>
      <w:r>
        <w:rPr>
          <w:rFonts w:ascii="思源黑体 CN Normal" w:eastAsia="思源黑体 CN Normal" w:hAnsi="思源黑体 CN Normal"/>
          <w:color w:val="000000" w:themeColor="text1"/>
          <w:sz w:val="16"/>
          <w:szCs w:val="16"/>
        </w:rPr>
        <w:t>SS</w:t>
      </w:r>
      <w:r>
        <w:rPr>
          <w:rFonts w:ascii="思源黑体 CN Normal" w:eastAsia="思源黑体 CN Normal" w:hAnsi="思源黑体 CN Normal" w:hint="eastAsia"/>
          <w:color w:val="000000" w:themeColor="text1"/>
          <w:sz w:val="16"/>
          <w:szCs w:val="16"/>
        </w:rPr>
        <w:t>评估质控未过，但检出</w:t>
      </w:r>
      <w:r>
        <w:rPr>
          <w:rFonts w:ascii="思源黑体 CN Normal" w:eastAsia="思源黑体 CN Normal" w:hAnsi="思源黑体 CN Normal" w:hint="eastAsia"/>
          <w:i/>
          <w:iCs/>
          <w:color w:val="000000" w:themeColor="text1"/>
          <w:sz w:val="16"/>
          <w:szCs w:val="16"/>
        </w:rPr>
        <w:t>B</w:t>
      </w:r>
      <w:r>
        <w:rPr>
          <w:rFonts w:ascii="思源黑体 CN Normal" w:eastAsia="思源黑体 CN Normal" w:hAnsi="思源黑体 CN Normal"/>
          <w:i/>
          <w:iCs/>
          <w:color w:val="000000" w:themeColor="text1"/>
          <w:sz w:val="16"/>
          <w:szCs w:val="16"/>
        </w:rPr>
        <w:t>RCA1/2</w:t>
      </w:r>
      <w:r>
        <w:rPr>
          <w:rFonts w:ascii="思源黑体 CN Normal" w:eastAsia="思源黑体 CN Normal" w:hAnsi="思源黑体 CN Normal" w:hint="eastAsia"/>
          <w:color w:val="000000" w:themeColor="text1"/>
          <w:sz w:val="16"/>
          <w:szCs w:val="16"/>
        </w:rPr>
        <w:t>基因致病性或疑似致病性变异时，判定H</w:t>
      </w:r>
      <w:r>
        <w:rPr>
          <w:rFonts w:ascii="思源黑体 CN Normal" w:eastAsia="思源黑体 CN Normal" w:hAnsi="思源黑体 CN Normal"/>
          <w:color w:val="000000" w:themeColor="text1"/>
          <w:sz w:val="16"/>
          <w:szCs w:val="16"/>
        </w:rPr>
        <w:t>RD</w:t>
      </w:r>
      <w:r>
        <w:rPr>
          <w:rFonts w:ascii="思源黑体 CN Normal" w:eastAsia="思源黑体 CN Normal" w:hAnsi="思源黑体 CN Normal" w:hint="eastAsia"/>
          <w:color w:val="000000" w:themeColor="text1"/>
          <w:sz w:val="16"/>
          <w:szCs w:val="16"/>
        </w:rPr>
        <w:t>状态为阳性。</w:t>
      </w:r>
    </w:p>
    <w:p w14:paraId="53953255" w14:textId="77777777" w:rsidR="00E008A3" w:rsidRDefault="00E008A3" w:rsidP="00E008A3">
      <w:pPr>
        <w:numPr>
          <w:ilvl w:val="0"/>
          <w:numId w:val="1"/>
        </w:num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HRD状态判定标准和G</w:t>
      </w:r>
      <w:r>
        <w:rPr>
          <w:rFonts w:ascii="思源黑体 CN Normal" w:eastAsia="思源黑体 CN Normal" w:hAnsi="思源黑体 CN Normal"/>
          <w:color w:val="000000" w:themeColor="text1"/>
          <w:sz w:val="16"/>
          <w:szCs w:val="16"/>
        </w:rPr>
        <w:t>SS</w:t>
      </w:r>
      <w:r>
        <w:rPr>
          <w:rFonts w:ascii="思源黑体 CN Normal" w:eastAsia="思源黑体 CN Normal" w:hAnsi="思源黑体 CN Normal" w:hint="eastAsia"/>
          <w:color w:val="000000" w:themeColor="text1"/>
          <w:sz w:val="16"/>
          <w:szCs w:val="16"/>
        </w:rPr>
        <w:t>阈值仅适用于卵巢癌和乳腺癌患者，其他肿瘤患者基于本判定标准和阈值得出的结果仅供参考。</w:t>
      </w:r>
    </w:p>
    <w:p w14:paraId="1DB8B87A" w14:textId="77777777" w:rsidR="00E008A3" w:rsidRDefault="00E008A3" w:rsidP="00E008A3">
      <w:pPr>
        <w:numPr>
          <w:ilvl w:val="0"/>
          <w:numId w:val="1"/>
        </w:num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本检测项目中使用的参考基因组版本是hg19，报告中的变异遵从人类基因组变异协会（Human Genome Variation Society, HGVS）的变异命名指南（http://varnomen.hgvs.org）中的相关规定进行命名。</w:t>
      </w:r>
    </w:p>
    <w:p w14:paraId="173A52EC" w14:textId="2BF8CC9D" w:rsidR="00B31798" w:rsidRDefault="00E008A3" w:rsidP="00B31798">
      <w:pPr>
        <w:widowControl/>
        <w:numPr>
          <w:ilvl w:val="0"/>
          <w:numId w:val="1"/>
        </w:numPr>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如果检测样本的肿瘤细胞含量低于</w:t>
      </w:r>
      <w:r>
        <w:rPr>
          <w:rFonts w:ascii="思源黑体 CN Normal" w:eastAsia="思源黑体 CN Normal" w:hAnsi="思源黑体 CN Normal"/>
          <w:color w:val="000000" w:themeColor="text1"/>
          <w:sz w:val="16"/>
          <w:szCs w:val="16"/>
        </w:rPr>
        <w:t>30%</w:t>
      </w:r>
      <w:r>
        <w:rPr>
          <w:rFonts w:ascii="思源黑体 CN Normal" w:eastAsia="思源黑体 CN Normal" w:hAnsi="思源黑体 CN Normal" w:hint="eastAsia"/>
          <w:color w:val="000000" w:themeColor="text1"/>
          <w:sz w:val="16"/>
          <w:szCs w:val="16"/>
        </w:rPr>
        <w:t>，可能影响</w:t>
      </w:r>
      <w:r>
        <w:rPr>
          <w:rFonts w:ascii="思源黑体 CN Normal" w:eastAsia="思源黑体 CN Normal" w:hAnsi="思源黑体 CN Normal"/>
          <w:color w:val="000000" w:themeColor="text1"/>
          <w:sz w:val="16"/>
          <w:szCs w:val="16"/>
        </w:rPr>
        <w:t>GSS</w:t>
      </w:r>
      <w:r>
        <w:rPr>
          <w:rFonts w:ascii="思源黑体 CN Normal" w:eastAsia="思源黑体 CN Normal" w:hAnsi="思源黑体 CN Normal" w:hint="eastAsia"/>
          <w:color w:val="000000" w:themeColor="text1"/>
          <w:sz w:val="16"/>
          <w:szCs w:val="16"/>
        </w:rPr>
        <w:t>检测结果的准确性。</w:t>
      </w:r>
      <w:r w:rsidR="00E854D0" w:rsidRPr="00E854D0">
        <w:rPr>
          <w:rFonts w:ascii="思源黑体 CN Normal" w:eastAsia="思源黑体 CN Normal" w:hAnsi="思源黑体 CN Normal"/>
          <w:color w:val="000000" w:themeColor="text1"/>
          <w:sz w:val="16"/>
          <w:szCs w:val="16"/>
        </w:rPr>
        <w:t>{% if not var.gss.BRCA1 and not var.gss.BRCA2%}{% if not ((sample.tumor_content_num and sample.tumor_content_num|float &gt;= 30) or (lib_quality_control and lib_quality_control.lib_dna_qc and lib_quality_control.lib_dna_qc.tumor_content and lib_quality_control.lib_dna_qc.tumor_content_num|replace(“%”, “”)|float &gt;= 30))%}</w:t>
      </w:r>
    </w:p>
    <w:p w14:paraId="12780AA5" w14:textId="59225963" w:rsidR="00E854D0" w:rsidRDefault="00E008A3" w:rsidP="00B31798">
      <w:pPr>
        <w:widowControl/>
        <w:numPr>
          <w:ilvl w:val="0"/>
          <w:numId w:val="1"/>
        </w:numPr>
        <w:jc w:val="left"/>
        <w:rPr>
          <w:rFonts w:ascii="思源黑体 CN Normal" w:eastAsia="思源黑体 CN Normal" w:hAnsi="思源黑体 CN Normal"/>
          <w:color w:val="000000" w:themeColor="text1"/>
          <w:sz w:val="16"/>
          <w:szCs w:val="16"/>
        </w:rPr>
      </w:pPr>
      <w:r w:rsidRPr="00B31798">
        <w:rPr>
          <w:rFonts w:ascii="思源黑体 CN Normal" w:eastAsia="思源黑体 CN Normal" w:hAnsi="思源黑体 CN Normal" w:hint="eastAsia"/>
          <w:color w:val="000000" w:themeColor="text1"/>
          <w:sz w:val="16"/>
          <w:szCs w:val="16"/>
        </w:rPr>
        <w:t>本次受检样本肿瘤细胞含量较低</w:t>
      </w:r>
      <w:r w:rsidRPr="00B31798">
        <w:rPr>
          <w:rFonts w:ascii="思源黑体 CN Normal" w:eastAsia="思源黑体 CN Normal" w:hAnsi="思源黑体 CN Normal"/>
          <w:color w:val="000000" w:themeColor="text1"/>
          <w:sz w:val="16"/>
          <w:szCs w:val="16"/>
        </w:rPr>
        <w:t>/未知，HRD判定结果仅供参考。</w:t>
      </w:r>
      <w:bookmarkEnd w:id="9"/>
      <w:r w:rsidR="00E854D0" w:rsidRPr="00E854D0">
        <w:rPr>
          <w:rFonts w:ascii="思源黑体 CN Normal" w:eastAsia="思源黑体 CN Normal" w:hAnsi="思源黑体 CN Normal"/>
          <w:color w:val="000000" w:themeColor="text1"/>
          <w:sz w:val="16"/>
          <w:szCs w:val="16"/>
        </w:rPr>
        <w:t>{%endif%}{% if var.gss.gss.var_auto_result == “F”%}</w:t>
      </w:r>
    </w:p>
    <w:p w14:paraId="728A02E2" w14:textId="0DED5E7C" w:rsidR="00E008A3" w:rsidRPr="00E854D0" w:rsidRDefault="00E854D0" w:rsidP="00E854D0">
      <w:pPr>
        <w:pStyle w:val="af4"/>
        <w:numPr>
          <w:ilvl w:val="0"/>
          <w:numId w:val="1"/>
        </w:numPr>
        <w:ind w:firstLineChars="0"/>
        <w:rPr>
          <w:rFonts w:ascii="思源黑体 CN Normal" w:eastAsia="思源黑体 CN Normal" w:hAnsi="思源黑体 CN Normal"/>
          <w:color w:val="000000" w:themeColor="text1"/>
          <w:sz w:val="16"/>
          <w:szCs w:val="16"/>
        </w:rPr>
      </w:pPr>
      <w:r w:rsidRPr="00E854D0">
        <w:rPr>
          <w:rFonts w:ascii="思源黑体 CN Normal" w:eastAsia="思源黑体 CN Normal" w:hAnsi="思源黑体 CN Normal" w:hint="eastAsia"/>
          <w:color w:val="000000" w:themeColor="text1"/>
          <w:sz w:val="16"/>
          <w:szCs w:val="16"/>
        </w:rPr>
        <w:t>本次同源重组修复缺陷（HRD）检测中，深度噪音/等位基因变异频率噪音较高，HRD判定结果仅供参考。{%endif%}{%endif%}</w:t>
      </w:r>
      <w:r w:rsidR="00E008A3" w:rsidRPr="00E854D0">
        <w:rPr>
          <w:rFonts w:ascii="思源黑体 CN Normal" w:eastAsia="思源黑体 CN Normal" w:hAnsi="思源黑体 CN Normal" w:hint="eastAsia"/>
          <w:color w:val="000000" w:themeColor="text1"/>
          <w:sz w:val="16"/>
          <w:szCs w:val="16"/>
        </w:rPr>
        <w:br w:type="page"/>
      </w:r>
    </w:p>
    <w:p w14:paraId="4DB271B7" w14:textId="651394E7" w:rsidR="008724F4" w:rsidRPr="0021365A" w:rsidRDefault="00825E33" w:rsidP="0021365A">
      <w:pPr>
        <w:pStyle w:val="2"/>
        <w:numPr>
          <w:ilvl w:val="0"/>
          <w:numId w:val="4"/>
        </w:numPr>
        <w:tabs>
          <w:tab w:val="num" w:pos="360"/>
        </w:tabs>
        <w:spacing w:before="0" w:after="0" w:line="240" w:lineRule="auto"/>
        <w:ind w:left="0" w:firstLine="0"/>
        <w:jc w:val="center"/>
        <w:rPr>
          <w:rFonts w:ascii="思源黑体 CN Bold" w:eastAsia="思源黑体 CN Bold" w:hAnsi="思源黑体 CN Bold" w:cstheme="minorBidi"/>
          <w:sz w:val="21"/>
          <w:szCs w:val="21"/>
        </w:rPr>
      </w:pPr>
      <w:bookmarkStart w:id="11" w:name="_Hlk129335815"/>
      <w:r w:rsidRPr="00520FD2">
        <w:rPr>
          <w:rFonts w:ascii="思源黑体 CN Bold" w:eastAsia="思源黑体 CN Bold" w:hAnsi="思源黑体 CN Bold" w:cstheme="minorBidi" w:hint="eastAsia"/>
          <w:sz w:val="21"/>
          <w:szCs w:val="21"/>
        </w:rPr>
        <w:lastRenderedPageBreak/>
        <w:t>化疗药物相关标志物检测结果</w:t>
      </w:r>
      <w:bookmarkStart w:id="12" w:name="_Toc41566818"/>
      <w:bookmarkStart w:id="13" w:name="_Toc41567092"/>
      <w:bookmarkStart w:id="14" w:name="_Toc41567060"/>
      <w:bookmarkStart w:id="15" w:name="_Toc42102368"/>
      <w:bookmarkStart w:id="16" w:name="_Toc41565902"/>
      <w:bookmarkEnd w:id="11"/>
    </w:p>
    <w:tbl>
      <w:tblPr>
        <w:tblStyle w:val="BPTM9"/>
        <w:tblW w:w="0" w:type="auto"/>
        <w:tblBorders>
          <w:top w:val="dashed" w:sz="4" w:space="0" w:color="BFBFBF" w:themeColor="background1" w:themeShade="BF"/>
          <w:left w:val="none" w:sz="0" w:space="0" w:color="auto"/>
          <w:bottom w:val="dashed" w:sz="4" w:space="0" w:color="BFBFBF" w:themeColor="background1" w:themeShade="BF"/>
          <w:right w:val="none" w:sz="0" w:space="0" w:color="auto"/>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134"/>
        <w:gridCol w:w="1134"/>
        <w:gridCol w:w="1134"/>
        <w:gridCol w:w="5529"/>
        <w:gridCol w:w="1411"/>
      </w:tblGrid>
      <w:tr w:rsidR="0021365A" w:rsidRPr="00520FD2" w14:paraId="6F61496C" w14:textId="77777777" w:rsidTr="0021365A">
        <w:trPr>
          <w:trHeight w:val="454"/>
        </w:trPr>
        <w:tc>
          <w:tcPr>
            <w:tcW w:w="1134" w:type="dxa"/>
            <w:shd w:val="clear" w:color="auto" w:fill="auto"/>
            <w:vAlign w:val="center"/>
          </w:tcPr>
          <w:p w14:paraId="59940B0A" w14:textId="77777777" w:rsidR="0021365A" w:rsidRPr="00520FD2" w:rsidRDefault="0021365A" w:rsidP="00DD456E">
            <w:pPr>
              <w:snapToGrid w:val="0"/>
              <w:rPr>
                <w:rFonts w:ascii="思源黑体 CN Bold" w:eastAsia="思源黑体 CN Bold" w:hAnsi="思源黑体 CN Bold"/>
                <w:b/>
                <w:bCs/>
                <w:sz w:val="18"/>
                <w:szCs w:val="18"/>
              </w:rPr>
            </w:pPr>
            <w:r w:rsidRPr="00520FD2">
              <w:rPr>
                <w:rFonts w:ascii="思源黑体 CN Bold" w:eastAsia="思源黑体 CN Bold" w:hAnsi="思源黑体 CN Bold" w:hint="eastAsia"/>
                <w:b/>
                <w:bCs/>
                <w:sz w:val="18"/>
                <w:szCs w:val="18"/>
              </w:rPr>
              <w:t>检测内容</w:t>
            </w:r>
          </w:p>
        </w:tc>
        <w:tc>
          <w:tcPr>
            <w:tcW w:w="1134" w:type="dxa"/>
            <w:shd w:val="clear" w:color="auto" w:fill="auto"/>
            <w:vAlign w:val="center"/>
          </w:tcPr>
          <w:p w14:paraId="1F7865A9" w14:textId="77777777" w:rsidR="0021365A" w:rsidRPr="00520FD2" w:rsidRDefault="0021365A" w:rsidP="00DD456E">
            <w:pPr>
              <w:snapToGrid w:val="0"/>
              <w:rPr>
                <w:rFonts w:ascii="思源黑体 CN Bold" w:eastAsia="思源黑体 CN Bold" w:hAnsi="思源黑体 CN Bold"/>
                <w:b/>
                <w:bCs/>
                <w:sz w:val="18"/>
                <w:szCs w:val="18"/>
              </w:rPr>
            </w:pPr>
            <w:r w:rsidRPr="00520FD2">
              <w:rPr>
                <w:rFonts w:ascii="思源黑体 CN Bold" w:eastAsia="思源黑体 CN Bold" w:hAnsi="思源黑体 CN Bold" w:hint="eastAsia"/>
                <w:b/>
                <w:bCs/>
                <w:sz w:val="18"/>
                <w:szCs w:val="18"/>
              </w:rPr>
              <w:t>检测位点</w:t>
            </w:r>
          </w:p>
        </w:tc>
        <w:tc>
          <w:tcPr>
            <w:tcW w:w="1134" w:type="dxa"/>
            <w:shd w:val="clear" w:color="auto" w:fill="auto"/>
            <w:vAlign w:val="center"/>
          </w:tcPr>
          <w:p w14:paraId="68E0D4DE" w14:textId="77777777" w:rsidR="0021365A" w:rsidRPr="00520FD2" w:rsidRDefault="0021365A" w:rsidP="00DD456E">
            <w:pPr>
              <w:snapToGrid w:val="0"/>
              <w:rPr>
                <w:rFonts w:ascii="思源黑体 CN Bold" w:eastAsia="思源黑体 CN Bold" w:hAnsi="思源黑体 CN Bold"/>
                <w:b/>
                <w:bCs/>
                <w:sz w:val="18"/>
                <w:szCs w:val="18"/>
              </w:rPr>
            </w:pPr>
            <w:r w:rsidRPr="00520FD2">
              <w:rPr>
                <w:rFonts w:ascii="思源黑体 CN Bold" w:eastAsia="思源黑体 CN Bold" w:hAnsi="思源黑体 CN Bold" w:hint="eastAsia"/>
                <w:b/>
                <w:bCs/>
                <w:sz w:val="18"/>
                <w:szCs w:val="18"/>
              </w:rPr>
              <w:t>基因型</w:t>
            </w:r>
          </w:p>
        </w:tc>
        <w:tc>
          <w:tcPr>
            <w:tcW w:w="5529" w:type="dxa"/>
            <w:shd w:val="clear" w:color="auto" w:fill="auto"/>
            <w:vAlign w:val="center"/>
          </w:tcPr>
          <w:p w14:paraId="145325A3" w14:textId="77777777" w:rsidR="0021365A" w:rsidRPr="00520FD2" w:rsidRDefault="0021365A" w:rsidP="00DD456E">
            <w:pPr>
              <w:snapToGrid w:val="0"/>
              <w:rPr>
                <w:rFonts w:ascii="思源黑体 CN Bold" w:eastAsia="思源黑体 CN Bold" w:hAnsi="思源黑体 CN Bold"/>
                <w:b/>
                <w:bCs/>
                <w:sz w:val="18"/>
                <w:szCs w:val="18"/>
              </w:rPr>
            </w:pPr>
            <w:r w:rsidRPr="00520FD2">
              <w:rPr>
                <w:rFonts w:ascii="思源黑体 CN Bold" w:eastAsia="思源黑体 CN Bold" w:hAnsi="思源黑体 CN Bold" w:hint="eastAsia"/>
                <w:b/>
                <w:bCs/>
                <w:sz w:val="18"/>
                <w:szCs w:val="18"/>
              </w:rPr>
              <w:t>临床意义</w:t>
            </w:r>
          </w:p>
        </w:tc>
        <w:tc>
          <w:tcPr>
            <w:tcW w:w="1411" w:type="dxa"/>
            <w:shd w:val="clear" w:color="auto" w:fill="auto"/>
            <w:vAlign w:val="center"/>
          </w:tcPr>
          <w:p w14:paraId="54D7A1A6" w14:textId="77777777" w:rsidR="0021365A" w:rsidRPr="00520FD2" w:rsidRDefault="0021365A" w:rsidP="00DD456E">
            <w:pPr>
              <w:snapToGrid w:val="0"/>
              <w:rPr>
                <w:rFonts w:ascii="思源黑体 CN Bold" w:eastAsia="思源黑体 CN Bold" w:hAnsi="思源黑体 CN Bold"/>
                <w:b/>
                <w:bCs/>
                <w:sz w:val="18"/>
                <w:szCs w:val="18"/>
              </w:rPr>
            </w:pPr>
            <w:r w:rsidRPr="00520FD2">
              <w:rPr>
                <w:rFonts w:ascii="思源黑体 CN Bold" w:eastAsia="思源黑体 CN Bold" w:hAnsi="思源黑体 CN Bold" w:hint="eastAsia"/>
                <w:b/>
                <w:bCs/>
                <w:sz w:val="18"/>
                <w:szCs w:val="18"/>
              </w:rPr>
              <w:t>证据等级</w:t>
            </w:r>
          </w:p>
        </w:tc>
      </w:tr>
      <w:tr w:rsidR="0021365A" w14:paraId="07971766" w14:textId="77777777" w:rsidTr="0021365A">
        <w:trPr>
          <w:trHeight w:val="340"/>
        </w:trPr>
        <w:tc>
          <w:tcPr>
            <w:tcW w:w="10342" w:type="dxa"/>
            <w:gridSpan w:val="5"/>
            <w:vAlign w:val="center"/>
          </w:tcPr>
          <w:p w14:paraId="024AB890" w14:textId="77777777" w:rsidR="0021365A" w:rsidRDefault="0021365A" w:rsidP="0021365A">
            <w:pPr>
              <w:rPr>
                <w:rFonts w:ascii="思源黑体 CN Normal" w:eastAsia="思源黑体 CN Normal" w:hAnsi="思源黑体 CN Normal" w:cs="思源黑体 CN Normal"/>
                <w:color w:val="000000"/>
                <w:sz w:val="17"/>
                <w:szCs w:val="17"/>
              </w:rPr>
            </w:pPr>
            <w:r w:rsidRPr="00FF73D8">
              <w:rPr>
                <w:rFonts w:ascii="思源黑体 CN Normal" w:eastAsia="思源黑体 CN Normal" w:hAnsi="思源黑体 CN Normal" w:cs="思源黑体 CN Normal"/>
                <w:color w:val="000000"/>
                <w:sz w:val="17"/>
                <w:szCs w:val="17"/>
              </w:rPr>
              <w:t>{%tr for a in chemo.reduce_116%}</w:t>
            </w:r>
          </w:p>
        </w:tc>
      </w:tr>
      <w:tr w:rsidR="0021365A" w14:paraId="7718BEF4" w14:textId="77777777" w:rsidTr="0021365A">
        <w:trPr>
          <w:trHeight w:val="340"/>
        </w:trPr>
        <w:tc>
          <w:tcPr>
            <w:tcW w:w="1134" w:type="dxa"/>
            <w:vAlign w:val="center"/>
          </w:tcPr>
          <w:p w14:paraId="4A69688B" w14:textId="77777777" w:rsidR="0021365A" w:rsidRPr="00E52B92" w:rsidRDefault="0021365A" w:rsidP="0021365A">
            <w:pPr>
              <w:rPr>
                <w:rFonts w:ascii="思源黑体 CN Normal" w:eastAsia="思源黑体 CN Normal" w:hAnsi="思源黑体 CN Normal" w:cs="思源黑体 CN Normal"/>
                <w:i/>
                <w:iCs/>
                <w:color w:val="000000"/>
                <w:sz w:val="17"/>
                <w:szCs w:val="17"/>
              </w:rPr>
            </w:pPr>
            <w:r w:rsidRPr="00FF73D8">
              <w:rPr>
                <w:rFonts w:ascii="思源黑体 CN Normal" w:eastAsia="思源黑体 CN Normal" w:hAnsi="思源黑体 CN Normal" w:cs="思源黑体 CN Normal"/>
                <w:i/>
                <w:iCs/>
                <w:color w:val="000000"/>
                <w:sz w:val="17"/>
                <w:szCs w:val="17"/>
              </w:rPr>
              <w:t>{{a.gene_symbol}}</w:t>
            </w:r>
          </w:p>
        </w:tc>
        <w:tc>
          <w:tcPr>
            <w:tcW w:w="1134" w:type="dxa"/>
            <w:vAlign w:val="center"/>
          </w:tcPr>
          <w:p w14:paraId="48DC67B7" w14:textId="77777777" w:rsidR="0021365A" w:rsidRDefault="0021365A" w:rsidP="0021365A">
            <w:pPr>
              <w:rPr>
                <w:rFonts w:ascii="思源黑体 CN Normal" w:eastAsia="思源黑体 CN Normal" w:hAnsi="思源黑体 CN Normal" w:cs="思源黑体 CN Normal"/>
                <w:color w:val="000000"/>
                <w:sz w:val="17"/>
                <w:szCs w:val="17"/>
              </w:rPr>
            </w:pPr>
            <w:r w:rsidRPr="00FF73D8">
              <w:rPr>
                <w:rFonts w:ascii="思源黑体 CN Normal" w:eastAsia="思源黑体 CN Normal" w:hAnsi="思源黑体 CN Normal" w:cs="思源黑体 CN Normal"/>
                <w:color w:val="000000"/>
                <w:sz w:val="17"/>
                <w:szCs w:val="17"/>
              </w:rPr>
              <w:t>{{a.dbsnp}}</w:t>
            </w:r>
          </w:p>
        </w:tc>
        <w:tc>
          <w:tcPr>
            <w:tcW w:w="1134" w:type="dxa"/>
            <w:vAlign w:val="center"/>
          </w:tcPr>
          <w:p w14:paraId="4A83B01F" w14:textId="77777777" w:rsidR="0021365A" w:rsidRDefault="0021365A" w:rsidP="0021365A">
            <w:pPr>
              <w:rPr>
                <w:rFonts w:ascii="思源黑体 CN Normal" w:eastAsia="思源黑体 CN Normal" w:hAnsi="思源黑体 CN Normal" w:cs="思源黑体 CN Normal"/>
                <w:color w:val="000000"/>
                <w:sz w:val="17"/>
                <w:szCs w:val="17"/>
              </w:rPr>
            </w:pPr>
            <w:r w:rsidRPr="00FF73D8">
              <w:rPr>
                <w:rFonts w:ascii="思源黑体 CN Normal" w:eastAsia="思源黑体 CN Normal" w:hAnsi="思源黑体 CN Normal" w:cs="思源黑体 CN Normal"/>
                <w:color w:val="000000"/>
                <w:sz w:val="17"/>
                <w:szCs w:val="17"/>
              </w:rPr>
              <w:t>{{a.genotype}}</w:t>
            </w:r>
          </w:p>
        </w:tc>
        <w:tc>
          <w:tcPr>
            <w:tcW w:w="5529" w:type="dxa"/>
            <w:vAlign w:val="center"/>
          </w:tcPr>
          <w:p w14:paraId="39086A88" w14:textId="77777777" w:rsidR="0021365A" w:rsidRDefault="0021365A" w:rsidP="0021365A">
            <w:pPr>
              <w:jc w:val="left"/>
              <w:rPr>
                <w:rFonts w:ascii="思源黑体 CN Normal" w:eastAsia="思源黑体 CN Normal" w:hAnsi="思源黑体 CN Normal" w:cs="思源黑体 CN Normal"/>
                <w:color w:val="000000"/>
                <w:sz w:val="17"/>
                <w:szCs w:val="17"/>
              </w:rPr>
            </w:pPr>
            <w:r w:rsidRPr="00FF73D8">
              <w:rPr>
                <w:rFonts w:ascii="思源黑体 CN Normal" w:eastAsia="思源黑体 CN Normal" w:hAnsi="思源黑体 CN Normal" w:cs="思源黑体 CN Normal"/>
                <w:color w:val="000000"/>
                <w:sz w:val="17"/>
                <w:szCs w:val="17"/>
              </w:rPr>
              <w:t>{{a.clin_anno_cn}}</w:t>
            </w:r>
          </w:p>
        </w:tc>
        <w:tc>
          <w:tcPr>
            <w:tcW w:w="1411" w:type="dxa"/>
            <w:vAlign w:val="center"/>
          </w:tcPr>
          <w:p w14:paraId="12EBB202" w14:textId="77777777" w:rsidR="0021365A" w:rsidRDefault="0021365A" w:rsidP="0021365A">
            <w:pPr>
              <w:rPr>
                <w:rFonts w:ascii="思源黑体 CN Normal" w:eastAsia="思源黑体 CN Normal" w:hAnsi="思源黑体 CN Normal" w:cs="思源黑体 CN Normal"/>
                <w:color w:val="000000"/>
                <w:sz w:val="17"/>
                <w:szCs w:val="17"/>
              </w:rPr>
            </w:pPr>
            <w:r w:rsidRPr="00FF73D8">
              <w:rPr>
                <w:rFonts w:ascii="思源黑体 CN Normal" w:eastAsia="思源黑体 CN Normal" w:hAnsi="思源黑体 CN Normal" w:cs="思源黑体 CN Normal"/>
                <w:color w:val="000000"/>
                <w:sz w:val="17"/>
                <w:szCs w:val="17"/>
              </w:rPr>
              <w:t>{{a.evi_level}}</w:t>
            </w:r>
          </w:p>
        </w:tc>
      </w:tr>
      <w:tr w:rsidR="0021365A" w14:paraId="60D7277D" w14:textId="77777777" w:rsidTr="0021365A">
        <w:trPr>
          <w:trHeight w:val="340"/>
        </w:trPr>
        <w:tc>
          <w:tcPr>
            <w:tcW w:w="10342" w:type="dxa"/>
            <w:gridSpan w:val="5"/>
            <w:vAlign w:val="center"/>
          </w:tcPr>
          <w:p w14:paraId="0B629ABE" w14:textId="77777777" w:rsidR="0021365A" w:rsidRDefault="0021365A" w:rsidP="0021365A">
            <w:pPr>
              <w:rPr>
                <w:rFonts w:ascii="思源黑体 CN Normal" w:eastAsia="思源黑体 CN Normal" w:hAnsi="思源黑体 CN Normal" w:cs="思源黑体 CN Normal"/>
                <w:color w:val="000000"/>
                <w:sz w:val="17"/>
                <w:szCs w:val="17"/>
              </w:rPr>
            </w:pPr>
            <w:r w:rsidRPr="00FF73D8">
              <w:rPr>
                <w:rFonts w:ascii="思源黑体 CN Normal" w:eastAsia="思源黑体 CN Normal" w:hAnsi="思源黑体 CN Normal" w:cs="思源黑体 CN Normal"/>
                <w:color w:val="000000"/>
                <w:sz w:val="17"/>
                <w:szCs w:val="17"/>
              </w:rPr>
              <w:t>{%tr endfor%}</w:t>
            </w:r>
          </w:p>
        </w:tc>
      </w:tr>
    </w:tbl>
    <w:p w14:paraId="51C150EC" w14:textId="77777777" w:rsidR="008724F4" w:rsidRPr="00F914DD" w:rsidRDefault="00C36ABD" w:rsidP="00C36ABD">
      <w:pPr>
        <w:adjustRightInd w:val="0"/>
        <w:snapToGrid w:val="0"/>
        <w:rPr>
          <w:rFonts w:ascii="思源黑体 CN Normal" w:eastAsia="思源黑体 CN Normal" w:hAnsi="思源黑体 CN Normal"/>
          <w:b/>
          <w:bCs/>
          <w:color w:val="000000" w:themeColor="text1"/>
          <w:sz w:val="16"/>
          <w:szCs w:val="16"/>
        </w:rPr>
      </w:pPr>
      <w:r w:rsidRPr="00F914DD">
        <w:rPr>
          <w:rFonts w:ascii="思源黑体 CN Normal" w:eastAsia="思源黑体 CN Normal" w:hAnsi="思源黑体 CN Normal" w:hint="eastAsia"/>
          <w:b/>
          <w:bCs/>
          <w:color w:val="000000" w:themeColor="text1"/>
          <w:sz w:val="16"/>
          <w:szCs w:val="16"/>
        </w:rPr>
        <w:t>注：</w:t>
      </w:r>
    </w:p>
    <w:p w14:paraId="004A469B" w14:textId="77777777" w:rsidR="008724F4" w:rsidRPr="00F914DD" w:rsidRDefault="00C36ABD" w:rsidP="00C36ABD">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F914DD">
        <w:rPr>
          <w:rFonts w:ascii="思源黑体 CN Normal" w:eastAsia="思源黑体 CN Normal" w:hAnsi="思源黑体 CN Normal" w:hint="eastAsia"/>
          <w:color w:val="000000" w:themeColor="text1"/>
          <w:sz w:val="16"/>
          <w:szCs w:val="16"/>
        </w:rPr>
        <w:t>化疗药物证据等级划分依据参考</w:t>
      </w:r>
      <w:r w:rsidRPr="00F914DD">
        <w:rPr>
          <w:rFonts w:ascii="思源黑体 CN Normal" w:eastAsia="思源黑体 CN Normal" w:hAnsi="思源黑体 CN Normal"/>
          <w:color w:val="000000" w:themeColor="text1"/>
          <w:sz w:val="16"/>
          <w:szCs w:val="16"/>
        </w:rPr>
        <w:t>PharmGKB</w:t>
      </w:r>
      <w:r w:rsidRPr="00F914DD">
        <w:rPr>
          <w:rFonts w:ascii="思源黑体 CN Normal" w:eastAsia="思源黑体 CN Normal" w:hAnsi="思源黑体 CN Normal" w:hint="eastAsia"/>
          <w:color w:val="000000" w:themeColor="text1"/>
          <w:sz w:val="16"/>
          <w:szCs w:val="16"/>
        </w:rPr>
        <w:t>数据库，共分为</w:t>
      </w:r>
      <w:r w:rsidRPr="00F914DD">
        <w:rPr>
          <w:rFonts w:ascii="思源黑体 CN Normal" w:eastAsia="思源黑体 CN Normal" w:hAnsi="思源黑体 CN Normal"/>
          <w:color w:val="000000" w:themeColor="text1"/>
          <w:sz w:val="16"/>
          <w:szCs w:val="16"/>
        </w:rPr>
        <w:t>1A/1B/2A/2B/3/4这6个等级：</w:t>
      </w:r>
    </w:p>
    <w:p w14:paraId="3C8345C2" w14:textId="77777777" w:rsidR="008724F4" w:rsidRPr="00F914DD" w:rsidRDefault="00C36ABD" w:rsidP="00C36ABD">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1A级</w:t>
      </w:r>
      <w:r w:rsidRPr="00F914DD">
        <w:rPr>
          <w:rFonts w:ascii="思源黑体 CN Normal" w:eastAsia="思源黑体 CN Normal" w:hAnsi="思源黑体 CN Normal" w:hint="eastAsia"/>
          <w:color w:val="000000" w:themeColor="text1"/>
          <w:sz w:val="16"/>
          <w:szCs w:val="16"/>
        </w:rPr>
        <w:t>：由临床药物基因组学实施联盟（</w:t>
      </w:r>
      <w:r w:rsidRPr="00F914DD">
        <w:rPr>
          <w:rFonts w:ascii="思源黑体 CN Normal" w:eastAsia="思源黑体 CN Normal" w:hAnsi="思源黑体 CN Normal"/>
          <w:color w:val="000000" w:themeColor="text1"/>
          <w:sz w:val="16"/>
          <w:szCs w:val="16"/>
        </w:rPr>
        <w:t>CPIC）或遗传药理学指南认可，或者应用于其他主要卫生系统</w:t>
      </w:r>
      <w:r w:rsidRPr="00F914DD">
        <w:rPr>
          <w:rFonts w:ascii="思源黑体 CN Normal" w:eastAsia="思源黑体 CN Normal" w:hAnsi="思源黑体 CN Normal" w:hint="eastAsia"/>
          <w:color w:val="000000" w:themeColor="text1"/>
          <w:sz w:val="16"/>
          <w:szCs w:val="16"/>
        </w:rPr>
        <w:t>；</w:t>
      </w:r>
    </w:p>
    <w:p w14:paraId="1317E5B8" w14:textId="77777777" w:rsidR="008724F4" w:rsidRPr="00F914DD" w:rsidRDefault="00C36ABD" w:rsidP="00C36ABD">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1B级</w:t>
      </w:r>
      <w:r w:rsidRPr="00F914DD">
        <w:rPr>
          <w:rFonts w:ascii="思源黑体 CN Normal" w:eastAsia="思源黑体 CN Normal" w:hAnsi="思源黑体 CN Normal" w:hint="eastAsia"/>
          <w:color w:val="000000" w:themeColor="text1"/>
          <w:sz w:val="16"/>
          <w:szCs w:val="16"/>
        </w:rPr>
        <w:t>：注释基于多项有统计显著性的研究；</w:t>
      </w:r>
    </w:p>
    <w:p w14:paraId="16D47539" w14:textId="77777777" w:rsidR="008724F4" w:rsidRPr="00F914DD" w:rsidRDefault="00C36ABD" w:rsidP="00C36ABD">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2A级</w:t>
      </w:r>
      <w:r w:rsidRPr="00F914DD">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6FA1DA14" w14:textId="77777777" w:rsidR="008724F4" w:rsidRPr="00F914DD" w:rsidRDefault="00C36ABD" w:rsidP="00C36ABD">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2B级</w:t>
      </w:r>
      <w:r w:rsidRPr="00F914DD">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2F383152" w14:textId="77777777" w:rsidR="008724F4" w:rsidRPr="00F914DD" w:rsidRDefault="00C36ABD" w:rsidP="00C36ABD">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3级</w:t>
      </w:r>
      <w:r w:rsidRPr="00F914DD">
        <w:rPr>
          <w:rFonts w:ascii="思源黑体 CN Normal" w:eastAsia="思源黑体 CN Normal" w:hAnsi="思源黑体 CN Normal" w:hint="eastAsia"/>
          <w:color w:val="000000" w:themeColor="text1"/>
          <w:sz w:val="16"/>
          <w:szCs w:val="16"/>
        </w:rPr>
        <w:t>：注释仅基于一项有显著性差异的研究，或多项研究但缺乏明显药效关联；</w:t>
      </w:r>
    </w:p>
    <w:p w14:paraId="19C8DA9A" w14:textId="77777777" w:rsidR="008724F4" w:rsidRPr="00F914DD" w:rsidRDefault="00C36ABD" w:rsidP="00C36ABD">
      <w:pPr>
        <w:adjustRightInd w:val="0"/>
        <w:snapToGrid w:val="0"/>
        <w:ind w:leftChars="150" w:left="395" w:hangingChars="50" w:hanging="80"/>
        <w:rPr>
          <w:rFonts w:ascii="思源黑体 CN Normal" w:eastAsia="思源黑体 CN Normal" w:hAnsi="思源黑体 CN Normal"/>
          <w:b/>
          <w:bCs/>
          <w:color w:val="000000" w:themeColor="text1"/>
          <w:sz w:val="16"/>
          <w:szCs w:val="16"/>
        </w:rPr>
      </w:pPr>
      <w:r w:rsidRPr="00F914DD">
        <w:rPr>
          <w:rFonts w:ascii="思源黑体 CN Normal" w:eastAsia="思源黑体 CN Normal" w:hAnsi="思源黑体 CN Normal"/>
          <w:color w:val="000000" w:themeColor="text1"/>
          <w:sz w:val="16"/>
          <w:szCs w:val="16"/>
        </w:rPr>
        <w:t>4级</w:t>
      </w:r>
      <w:r w:rsidRPr="00F914DD">
        <w:rPr>
          <w:rFonts w:ascii="思源黑体 CN Normal" w:eastAsia="思源黑体 CN Normal" w:hAnsi="思源黑体 CN Normal" w:hint="eastAsia"/>
          <w:color w:val="000000" w:themeColor="text1"/>
          <w:sz w:val="16"/>
          <w:szCs w:val="16"/>
        </w:rPr>
        <w:t>：注释仅基于病例报告，非权威性研究或体外分子功能研究。</w:t>
      </w:r>
    </w:p>
    <w:p w14:paraId="7681BC6D" w14:textId="4A483F76" w:rsidR="00087D17" w:rsidRPr="0052442E" w:rsidRDefault="00C36ABD" w:rsidP="0052442E">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914DD">
        <w:rPr>
          <w:rFonts w:ascii="思源黑体 CN Normal" w:eastAsia="思源黑体 CN Normal" w:hAnsi="思源黑体 CN Normal" w:hint="eastAsia"/>
          <w:color w:val="000000" w:themeColor="text1"/>
          <w:sz w:val="16"/>
          <w:szCs w:val="16"/>
        </w:rPr>
        <w:t>如果同一个药物不同</w:t>
      </w:r>
      <w:r w:rsidRPr="00F914DD">
        <w:rPr>
          <w:rFonts w:ascii="思源黑体 CN Normal" w:eastAsia="思源黑体 CN Normal" w:hAnsi="思源黑体 CN Normal"/>
          <w:color w:val="000000" w:themeColor="text1"/>
          <w:sz w:val="16"/>
          <w:szCs w:val="16"/>
        </w:rPr>
        <w:t>SNP位点对药物疗效或毒性预测的结论</w:t>
      </w:r>
      <w:r w:rsidRPr="00F914DD">
        <w:rPr>
          <w:rFonts w:ascii="思源黑体 CN Normal" w:eastAsia="思源黑体 CN Normal" w:hAnsi="思源黑体 CN Normal" w:hint="eastAsia"/>
          <w:color w:val="000000" w:themeColor="text1"/>
          <w:sz w:val="16"/>
          <w:szCs w:val="16"/>
        </w:rPr>
        <w:t>不一致，以证据水平级别高的为准。</w:t>
      </w:r>
      <w:r w:rsidR="00087D17">
        <w:br w:type="page"/>
      </w:r>
    </w:p>
    <w:p w14:paraId="6A269B21" w14:textId="303E6099" w:rsidR="000B46C9" w:rsidRPr="00520FD2" w:rsidRDefault="000B46C9" w:rsidP="00456DE1">
      <w:pPr>
        <w:pStyle w:val="2"/>
        <w:numPr>
          <w:ilvl w:val="0"/>
          <w:numId w:val="4"/>
        </w:numPr>
        <w:tabs>
          <w:tab w:val="num" w:pos="360"/>
        </w:tabs>
        <w:spacing w:before="0" w:after="0" w:line="240" w:lineRule="auto"/>
        <w:ind w:left="0" w:firstLine="0"/>
        <w:jc w:val="center"/>
        <w:rPr>
          <w:rFonts w:ascii="思源黑体 CN Bold" w:eastAsia="思源黑体 CN Bold" w:hAnsi="思源黑体 CN Bold" w:cstheme="minorBidi"/>
          <w:sz w:val="21"/>
          <w:szCs w:val="21"/>
        </w:rPr>
      </w:pPr>
      <w:bookmarkStart w:id="17" w:name="_Hlk129335820"/>
      <w:bookmarkEnd w:id="12"/>
      <w:bookmarkEnd w:id="13"/>
      <w:bookmarkEnd w:id="14"/>
      <w:bookmarkEnd w:id="15"/>
      <w:bookmarkEnd w:id="16"/>
      <w:r w:rsidRPr="00520FD2">
        <w:rPr>
          <w:rFonts w:ascii="思源黑体 CN Bold" w:eastAsia="思源黑体 CN Bold" w:hAnsi="思源黑体 CN Bold" w:cstheme="minorBidi" w:hint="eastAsia"/>
          <w:sz w:val="21"/>
          <w:szCs w:val="21"/>
        </w:rPr>
        <w:lastRenderedPageBreak/>
        <w:t>临床意义不明变异</w:t>
      </w:r>
    </w:p>
    <w:tbl>
      <w:tblPr>
        <w:tblStyle w:val="BPTM9"/>
        <w:tblW w:w="0" w:type="auto"/>
        <w:tblBorders>
          <w:top w:val="dashed" w:sz="4" w:space="0" w:color="BFBFBF" w:themeColor="background1" w:themeShade="BF"/>
          <w:left w:val="none" w:sz="0" w:space="0" w:color="auto"/>
          <w:bottom w:val="dashed" w:sz="4" w:space="0" w:color="BFBFBF" w:themeColor="background1" w:themeShade="BF"/>
          <w:right w:val="none" w:sz="0" w:space="0" w:color="auto"/>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2269"/>
        <w:gridCol w:w="29"/>
        <w:gridCol w:w="6211"/>
        <w:gridCol w:w="1833"/>
      </w:tblGrid>
      <w:tr w:rsidR="00C36ABD" w:rsidRPr="00520FD2" w14:paraId="65C5A2A0" w14:textId="77777777" w:rsidTr="00E05AF5">
        <w:trPr>
          <w:trHeight w:val="397"/>
        </w:trPr>
        <w:tc>
          <w:tcPr>
            <w:tcW w:w="2298" w:type="dxa"/>
            <w:gridSpan w:val="2"/>
            <w:shd w:val="clear" w:color="auto" w:fill="auto"/>
            <w:vAlign w:val="center"/>
          </w:tcPr>
          <w:bookmarkEnd w:id="17"/>
          <w:p w14:paraId="661A32CD" w14:textId="77777777" w:rsidR="008724F4" w:rsidRPr="00520FD2" w:rsidRDefault="00C36ABD" w:rsidP="00C36ABD">
            <w:pPr>
              <w:rPr>
                <w:rFonts w:ascii="思源黑体 CN Bold" w:eastAsia="思源黑体 CN Bold" w:hAnsi="思源黑体 CN Bold"/>
                <w:b/>
                <w:bCs/>
                <w:sz w:val="18"/>
                <w:szCs w:val="18"/>
              </w:rPr>
            </w:pPr>
            <w:r w:rsidRPr="00520FD2">
              <w:rPr>
                <w:rFonts w:ascii="思源黑体 CN Bold" w:eastAsia="思源黑体 CN Bold" w:hAnsi="思源黑体 CN Bold" w:hint="eastAsia"/>
                <w:b/>
                <w:bCs/>
                <w:sz w:val="18"/>
                <w:szCs w:val="18"/>
              </w:rPr>
              <w:t>基因</w:t>
            </w:r>
          </w:p>
        </w:tc>
        <w:tc>
          <w:tcPr>
            <w:tcW w:w="6211" w:type="dxa"/>
            <w:shd w:val="clear" w:color="auto" w:fill="auto"/>
            <w:vAlign w:val="center"/>
          </w:tcPr>
          <w:p w14:paraId="161BDF4E" w14:textId="77777777" w:rsidR="008724F4" w:rsidRPr="00520FD2" w:rsidRDefault="00C36ABD" w:rsidP="00C36ABD">
            <w:pPr>
              <w:rPr>
                <w:rFonts w:ascii="思源黑体 CN Bold" w:eastAsia="思源黑体 CN Bold" w:hAnsi="思源黑体 CN Bold"/>
                <w:b/>
                <w:bCs/>
                <w:sz w:val="18"/>
                <w:szCs w:val="18"/>
              </w:rPr>
            </w:pPr>
            <w:r w:rsidRPr="00520FD2">
              <w:rPr>
                <w:rFonts w:ascii="思源黑体 CN Bold" w:eastAsia="思源黑体 CN Bold" w:hAnsi="思源黑体 CN Bold" w:hint="eastAsia"/>
                <w:b/>
                <w:bCs/>
                <w:sz w:val="18"/>
                <w:szCs w:val="18"/>
              </w:rPr>
              <w:t>检测结果</w:t>
            </w:r>
          </w:p>
        </w:tc>
        <w:tc>
          <w:tcPr>
            <w:tcW w:w="1833" w:type="dxa"/>
            <w:shd w:val="clear" w:color="auto" w:fill="auto"/>
            <w:vAlign w:val="center"/>
          </w:tcPr>
          <w:p w14:paraId="46527E57" w14:textId="77777777" w:rsidR="008724F4" w:rsidRPr="00520FD2" w:rsidRDefault="00C36ABD" w:rsidP="00C36ABD">
            <w:pPr>
              <w:rPr>
                <w:rFonts w:ascii="思源黑体 CN Bold" w:eastAsia="思源黑体 CN Bold" w:hAnsi="思源黑体 CN Bold"/>
                <w:b/>
                <w:bCs/>
                <w:sz w:val="18"/>
                <w:szCs w:val="18"/>
              </w:rPr>
            </w:pPr>
            <w:r w:rsidRPr="00520FD2">
              <w:rPr>
                <w:rFonts w:ascii="思源黑体 CN Bold" w:eastAsia="思源黑体 CN Bold" w:hAnsi="思源黑体 CN Bold" w:hint="eastAsia"/>
                <w:b/>
                <w:bCs/>
                <w:sz w:val="18"/>
                <w:szCs w:val="18"/>
              </w:rPr>
              <w:t>丰度/拷贝数</w:t>
            </w:r>
          </w:p>
        </w:tc>
      </w:tr>
      <w:tr w:rsidR="00FF73D8" w14:paraId="79F3F430" w14:textId="77777777" w:rsidTr="00E05AF5">
        <w:trPr>
          <w:trHeight w:val="397"/>
        </w:trPr>
        <w:tc>
          <w:tcPr>
            <w:tcW w:w="10342" w:type="dxa"/>
            <w:gridSpan w:val="4"/>
            <w:vAlign w:val="center"/>
          </w:tcPr>
          <w:p w14:paraId="14401861" w14:textId="0A48D1CE" w:rsidR="00FF73D8" w:rsidRDefault="00FF73D8" w:rsidP="00C36ABD">
            <w:pPr>
              <w:rPr>
                <w:rFonts w:ascii="思源黑体 CN Normal" w:eastAsia="思源黑体 CN Normal" w:hAnsi="思源黑体 CN Normal"/>
                <w:color w:val="000000" w:themeColor="text1"/>
                <w:sz w:val="17"/>
                <w:szCs w:val="17"/>
              </w:rPr>
            </w:pPr>
            <w:r w:rsidRPr="00FF73D8">
              <w:rPr>
                <w:rFonts w:ascii="思源黑体 CN Normal" w:eastAsia="思源黑体 CN Normal" w:hAnsi="思源黑体 CN Normal"/>
                <w:color w:val="000000" w:themeColor="text1"/>
                <w:sz w:val="17"/>
                <w:szCs w:val="17"/>
              </w:rPr>
              <w:t>{%tr if var.var_somatic.level_III%}</w:t>
            </w:r>
          </w:p>
        </w:tc>
      </w:tr>
      <w:tr w:rsidR="00FF73D8" w14:paraId="1023CC99" w14:textId="77777777" w:rsidTr="00E05AF5">
        <w:trPr>
          <w:trHeight w:val="397"/>
        </w:trPr>
        <w:tc>
          <w:tcPr>
            <w:tcW w:w="10342" w:type="dxa"/>
            <w:gridSpan w:val="4"/>
            <w:vAlign w:val="center"/>
          </w:tcPr>
          <w:p w14:paraId="4364E14B" w14:textId="520A7B77" w:rsidR="00FF73D8" w:rsidRPr="00FF73D8" w:rsidRDefault="00FF73D8" w:rsidP="00C36ABD">
            <w:pPr>
              <w:rPr>
                <w:rFonts w:ascii="思源黑体 CN Normal" w:eastAsia="思源黑体 CN Normal" w:hAnsi="思源黑体 CN Normal"/>
                <w:color w:val="000000" w:themeColor="text1"/>
                <w:sz w:val="17"/>
                <w:szCs w:val="17"/>
              </w:rPr>
            </w:pPr>
            <w:r w:rsidRPr="00FF73D8">
              <w:rPr>
                <w:rFonts w:ascii="思源黑体 CN Normal" w:eastAsia="思源黑体 CN Normal" w:hAnsi="思源黑体 CN Normal"/>
                <w:color w:val="000000" w:themeColor="text1"/>
                <w:sz w:val="17"/>
                <w:szCs w:val="17"/>
              </w:rPr>
              <w:t>{%tr for a in var.var_somatic.level_III%}</w:t>
            </w:r>
          </w:p>
        </w:tc>
      </w:tr>
      <w:tr w:rsidR="00FF73D8" w14:paraId="3EAA74FC" w14:textId="77777777" w:rsidTr="00E05AF5">
        <w:trPr>
          <w:trHeight w:val="397"/>
        </w:trPr>
        <w:tc>
          <w:tcPr>
            <w:tcW w:w="10342" w:type="dxa"/>
            <w:gridSpan w:val="4"/>
            <w:vAlign w:val="center"/>
          </w:tcPr>
          <w:p w14:paraId="3BDA3EDD" w14:textId="49E545DC" w:rsidR="00FF73D8" w:rsidRPr="00FF73D8" w:rsidRDefault="00FF73D8" w:rsidP="00C36ABD">
            <w:pPr>
              <w:rPr>
                <w:rFonts w:ascii="思源黑体 CN Normal" w:eastAsia="思源黑体 CN Normal" w:hAnsi="思源黑体 CN Normal"/>
                <w:color w:val="000000" w:themeColor="text1"/>
                <w:sz w:val="17"/>
                <w:szCs w:val="17"/>
              </w:rPr>
            </w:pPr>
            <w:r w:rsidRPr="00FF73D8">
              <w:rPr>
                <w:rFonts w:ascii="思源黑体 CN Normal" w:eastAsia="思源黑体 CN Normal" w:hAnsi="思源黑体 CN Normal"/>
                <w:color w:val="000000" w:themeColor="text1"/>
                <w:sz w:val="17"/>
                <w:szCs w:val="17"/>
              </w:rPr>
              <w:t>{%tr if a.rna_detect%}</w:t>
            </w:r>
          </w:p>
        </w:tc>
      </w:tr>
      <w:tr w:rsidR="00FF73D8" w14:paraId="4C35C22C" w14:textId="77777777" w:rsidTr="00E05AF5">
        <w:trPr>
          <w:trHeight w:val="397"/>
        </w:trPr>
        <w:tc>
          <w:tcPr>
            <w:tcW w:w="2269" w:type="dxa"/>
            <w:vAlign w:val="center"/>
          </w:tcPr>
          <w:p w14:paraId="63AE0BC5" w14:textId="77777777" w:rsidR="00FF73D8" w:rsidRPr="00FF73D8" w:rsidRDefault="00FF73D8" w:rsidP="00FF73D8">
            <w:pPr>
              <w:rPr>
                <w:rFonts w:ascii="思源黑体 CN Normal" w:eastAsia="思源黑体 CN Normal" w:hAnsi="思源黑体 CN Normal"/>
                <w:i/>
                <w:sz w:val="17"/>
                <w:szCs w:val="17"/>
              </w:rPr>
            </w:pPr>
            <w:r w:rsidRPr="00FF73D8">
              <w:rPr>
                <w:rFonts w:ascii="思源黑体 CN Normal" w:eastAsia="思源黑体 CN Normal" w:hAnsi="思源黑体 CN Normal"/>
                <w:i/>
                <w:sz w:val="17"/>
                <w:szCs w:val="17"/>
              </w:rPr>
              <w:t>{%p if “,” in a.gene_symbol and (a.bio_category==”Sv” or a.bio_category == “PSeqRnaSv”)%}</w:t>
            </w:r>
          </w:p>
          <w:p w14:paraId="270667C6" w14:textId="77777777" w:rsidR="00FF73D8" w:rsidRPr="00FF73D8" w:rsidRDefault="00FF73D8" w:rsidP="00FF73D8">
            <w:pPr>
              <w:rPr>
                <w:rFonts w:ascii="思源黑体 CN Normal" w:eastAsia="思源黑体 CN Normal" w:hAnsi="思源黑体 CN Normal"/>
                <w:i/>
                <w:sz w:val="17"/>
                <w:szCs w:val="17"/>
              </w:rPr>
            </w:pPr>
            <w:r w:rsidRPr="00FF73D8">
              <w:rPr>
                <w:rFonts w:ascii="思源黑体 CN Normal" w:eastAsia="思源黑体 CN Normal" w:hAnsi="思源黑体 CN Normal"/>
                <w:i/>
                <w:sz w:val="17"/>
                <w:szCs w:val="17"/>
              </w:rPr>
              <w:t>{%p if a.five_prime_gene != a.three_prime_gene %}</w:t>
            </w:r>
          </w:p>
          <w:p w14:paraId="3BC7DD4A" w14:textId="77777777" w:rsidR="00FF73D8" w:rsidRPr="00FF73D8" w:rsidRDefault="00FF73D8" w:rsidP="00FF73D8">
            <w:pPr>
              <w:rPr>
                <w:rFonts w:ascii="思源黑体 CN Normal" w:eastAsia="思源黑体 CN Normal" w:hAnsi="思源黑体 CN Normal"/>
                <w:i/>
                <w:sz w:val="17"/>
                <w:szCs w:val="17"/>
              </w:rPr>
            </w:pPr>
            <w:r w:rsidRPr="00FF73D8">
              <w:rPr>
                <w:rFonts w:ascii="思源黑体 CN Normal" w:eastAsia="思源黑体 CN Normal" w:hAnsi="思源黑体 CN Normal"/>
                <w:i/>
                <w:sz w:val="17"/>
                <w:szCs w:val="17"/>
              </w:rPr>
              <w:t>{{a.five_prime_gene}}</w:t>
            </w:r>
          </w:p>
          <w:p w14:paraId="7D8128DC" w14:textId="77777777" w:rsidR="00FF73D8" w:rsidRPr="00FF73D8" w:rsidRDefault="00FF73D8" w:rsidP="00FF73D8">
            <w:pPr>
              <w:rPr>
                <w:rFonts w:ascii="思源黑体 CN Normal" w:eastAsia="思源黑体 CN Normal" w:hAnsi="思源黑体 CN Normal"/>
                <w:i/>
                <w:sz w:val="17"/>
                <w:szCs w:val="17"/>
              </w:rPr>
            </w:pPr>
            <w:r w:rsidRPr="00FF73D8">
              <w:rPr>
                <w:rFonts w:ascii="思源黑体 CN Normal" w:eastAsia="思源黑体 CN Normal" w:hAnsi="思源黑体 CN Normal"/>
                <w:i/>
                <w:sz w:val="17"/>
                <w:szCs w:val="17"/>
              </w:rPr>
              <w:t>{{a.three_prime_gene}}</w:t>
            </w:r>
          </w:p>
          <w:p w14:paraId="5F097CFA" w14:textId="77777777" w:rsidR="00FF73D8" w:rsidRPr="00FF73D8" w:rsidRDefault="00FF73D8" w:rsidP="00FF73D8">
            <w:pPr>
              <w:rPr>
                <w:rFonts w:ascii="思源黑体 CN Normal" w:eastAsia="思源黑体 CN Normal" w:hAnsi="思源黑体 CN Normal"/>
                <w:i/>
                <w:sz w:val="17"/>
                <w:szCs w:val="17"/>
              </w:rPr>
            </w:pPr>
            <w:r w:rsidRPr="00FF73D8">
              <w:rPr>
                <w:rFonts w:ascii="思源黑体 CN Normal" w:eastAsia="思源黑体 CN Normal" w:hAnsi="思源黑体 CN Normal"/>
                <w:i/>
                <w:sz w:val="17"/>
                <w:szCs w:val="17"/>
              </w:rPr>
              <w:t>{%p else%}</w:t>
            </w:r>
          </w:p>
          <w:p w14:paraId="0A0C62CF" w14:textId="77777777" w:rsidR="00FF73D8" w:rsidRPr="00FF73D8" w:rsidRDefault="00FF73D8" w:rsidP="00FF73D8">
            <w:pPr>
              <w:rPr>
                <w:rFonts w:ascii="思源黑体 CN Normal" w:eastAsia="思源黑体 CN Normal" w:hAnsi="思源黑体 CN Normal"/>
                <w:i/>
                <w:sz w:val="17"/>
                <w:szCs w:val="17"/>
              </w:rPr>
            </w:pPr>
            <w:r w:rsidRPr="00FF73D8">
              <w:rPr>
                <w:rFonts w:ascii="思源黑体 CN Normal" w:eastAsia="思源黑体 CN Normal" w:hAnsi="思源黑体 CN Normal"/>
                <w:i/>
                <w:sz w:val="17"/>
                <w:szCs w:val="17"/>
              </w:rPr>
              <w:t>{{a.five_prime_gene}}</w:t>
            </w:r>
          </w:p>
          <w:p w14:paraId="18374677" w14:textId="77777777" w:rsidR="00FF73D8" w:rsidRPr="00FF73D8" w:rsidRDefault="00FF73D8" w:rsidP="00FF73D8">
            <w:pPr>
              <w:rPr>
                <w:rFonts w:ascii="思源黑体 CN Normal" w:eastAsia="思源黑体 CN Normal" w:hAnsi="思源黑体 CN Normal"/>
                <w:i/>
                <w:sz w:val="17"/>
                <w:szCs w:val="17"/>
              </w:rPr>
            </w:pPr>
            <w:r w:rsidRPr="00FF73D8">
              <w:rPr>
                <w:rFonts w:ascii="思源黑体 CN Normal" w:eastAsia="思源黑体 CN Normal" w:hAnsi="思源黑体 CN Normal"/>
                <w:i/>
                <w:sz w:val="17"/>
                <w:szCs w:val="17"/>
              </w:rPr>
              <w:t>{%p endif%}</w:t>
            </w:r>
          </w:p>
          <w:p w14:paraId="1B96FD9A" w14:textId="77777777" w:rsidR="00FF73D8" w:rsidRPr="00FF73D8" w:rsidRDefault="00FF73D8" w:rsidP="00FF73D8">
            <w:pPr>
              <w:rPr>
                <w:rFonts w:ascii="思源黑体 CN Normal" w:eastAsia="思源黑体 CN Normal" w:hAnsi="思源黑体 CN Normal"/>
                <w:i/>
                <w:sz w:val="17"/>
                <w:szCs w:val="17"/>
              </w:rPr>
            </w:pPr>
            <w:r w:rsidRPr="00FF73D8">
              <w:rPr>
                <w:rFonts w:ascii="思源黑体 CN Normal" w:eastAsia="思源黑体 CN Normal" w:hAnsi="思源黑体 CN Normal"/>
                <w:i/>
                <w:sz w:val="17"/>
                <w:szCs w:val="17"/>
              </w:rPr>
              <w:t>{%p else%}</w:t>
            </w:r>
          </w:p>
          <w:p w14:paraId="0A8BC388" w14:textId="77777777" w:rsidR="00FF73D8" w:rsidRPr="00FF73D8" w:rsidRDefault="00FF73D8" w:rsidP="00FF73D8">
            <w:pPr>
              <w:rPr>
                <w:rFonts w:ascii="思源黑体 CN Normal" w:eastAsia="思源黑体 CN Normal" w:hAnsi="思源黑体 CN Normal"/>
                <w:i/>
                <w:sz w:val="17"/>
                <w:szCs w:val="17"/>
              </w:rPr>
            </w:pPr>
            <w:r w:rsidRPr="00FF73D8">
              <w:rPr>
                <w:rFonts w:ascii="思源黑体 CN Normal" w:eastAsia="思源黑体 CN Normal" w:hAnsi="思源黑体 CN Normal"/>
                <w:i/>
                <w:sz w:val="17"/>
                <w:szCs w:val="17"/>
              </w:rPr>
              <w:t>{{a.gene_symbol}}</w:t>
            </w:r>
          </w:p>
          <w:p w14:paraId="5AD2899D" w14:textId="2ED8EFEE" w:rsidR="00FF73D8" w:rsidRPr="00E6154D" w:rsidRDefault="00FF73D8" w:rsidP="00FF73D8">
            <w:pPr>
              <w:rPr>
                <w:rFonts w:ascii="思源黑体 CN Normal" w:eastAsia="思源黑体 CN Normal" w:hAnsi="思源黑体 CN Normal"/>
                <w:i/>
                <w:sz w:val="17"/>
                <w:szCs w:val="17"/>
              </w:rPr>
            </w:pPr>
            <w:r w:rsidRPr="00FF73D8">
              <w:rPr>
                <w:rFonts w:ascii="思源黑体 CN Normal" w:eastAsia="思源黑体 CN Normal" w:hAnsi="思源黑体 CN Normal"/>
                <w:i/>
                <w:sz w:val="17"/>
                <w:szCs w:val="17"/>
              </w:rPr>
              <w:t>{%p endif%}</w:t>
            </w:r>
          </w:p>
        </w:tc>
        <w:tc>
          <w:tcPr>
            <w:tcW w:w="6240" w:type="dxa"/>
            <w:gridSpan w:val="2"/>
            <w:vAlign w:val="center"/>
          </w:tcPr>
          <w:p w14:paraId="6DF69DD9" w14:textId="77777777" w:rsidR="00FF73D8" w:rsidRPr="00FF73D8" w:rsidRDefault="00FF73D8" w:rsidP="00FF73D8">
            <w:pPr>
              <w:rPr>
                <w:rFonts w:ascii="思源黑体 CN Normal" w:eastAsia="思源黑体 CN Normal" w:hAnsi="思源黑体 CN Normal"/>
                <w:sz w:val="17"/>
                <w:szCs w:val="17"/>
              </w:rPr>
            </w:pPr>
            <w:r w:rsidRPr="00FF73D8">
              <w:rPr>
                <w:rFonts w:ascii="思源黑体 CN Normal" w:eastAsia="思源黑体 CN Normal" w:hAnsi="思源黑体 CN Normal" w:hint="eastAsia"/>
                <w:sz w:val="17"/>
                <w:szCs w:val="17"/>
              </w:rPr>
              <w:t>{{a.five_prime_gene}}:{{a.five_prime_cds}}-{{a.three_prime_gene}}:{{a.three_prime_cds}}融合</w:t>
            </w:r>
          </w:p>
          <w:p w14:paraId="59F629B2" w14:textId="29126CFE" w:rsidR="00FF73D8" w:rsidRDefault="00FF73D8" w:rsidP="00FF73D8">
            <w:pPr>
              <w:rPr>
                <w:rFonts w:ascii="思源黑体 CN Normal" w:eastAsia="思源黑体 CN Normal" w:hAnsi="思源黑体 CN Normal"/>
                <w:sz w:val="17"/>
                <w:szCs w:val="17"/>
              </w:rPr>
            </w:pPr>
            <w:r w:rsidRPr="00FF73D8">
              <w:rPr>
                <w:rFonts w:ascii="思源黑体 CN Normal" w:eastAsia="思源黑体 CN Normal" w:hAnsi="思源黑体 CN Normal"/>
                <w:sz w:val="17"/>
                <w:szCs w:val="17"/>
              </w:rPr>
              <w:t>{{a.five_prime_transcript}}/{{a.three_prime_transcript}}</w:t>
            </w:r>
          </w:p>
        </w:tc>
        <w:tc>
          <w:tcPr>
            <w:tcW w:w="1833" w:type="dxa"/>
            <w:vAlign w:val="center"/>
          </w:tcPr>
          <w:p w14:paraId="53AA6D73" w14:textId="6FD523F2" w:rsidR="00FF73D8" w:rsidRDefault="00FF73D8" w:rsidP="00C36ABD">
            <w:pPr>
              <w:rPr>
                <w:rFonts w:ascii="思源黑体 CN Normal" w:eastAsia="思源黑体 CN Normal" w:hAnsi="思源黑体 CN Normal"/>
                <w:color w:val="000000" w:themeColor="text1"/>
                <w:sz w:val="17"/>
                <w:szCs w:val="17"/>
              </w:rPr>
            </w:pPr>
            <w:r w:rsidRPr="00FF73D8">
              <w:rPr>
                <w:rFonts w:ascii="思源黑体 CN Normal" w:eastAsia="思源黑体 CN Normal" w:hAnsi="思源黑体 CN Normal"/>
                <w:color w:val="000000" w:themeColor="text1"/>
                <w:sz w:val="17"/>
                <w:szCs w:val="17"/>
              </w:rPr>
              <w:t>{{a.freq_str}}</w:t>
            </w:r>
          </w:p>
        </w:tc>
      </w:tr>
      <w:tr w:rsidR="00FF73D8" w14:paraId="264BC39E" w14:textId="77777777" w:rsidTr="00E05AF5">
        <w:trPr>
          <w:trHeight w:val="397"/>
        </w:trPr>
        <w:tc>
          <w:tcPr>
            <w:tcW w:w="2269" w:type="dxa"/>
            <w:vAlign w:val="center"/>
          </w:tcPr>
          <w:p w14:paraId="0B91F9DE" w14:textId="77777777" w:rsidR="00FF73D8" w:rsidRPr="00FF73D8" w:rsidRDefault="00FF73D8" w:rsidP="00FF73D8">
            <w:pPr>
              <w:rPr>
                <w:rFonts w:ascii="思源黑体 CN Normal" w:eastAsia="思源黑体 CN Normal" w:hAnsi="思源黑体 CN Normal"/>
                <w:i/>
                <w:sz w:val="17"/>
                <w:szCs w:val="17"/>
              </w:rPr>
            </w:pPr>
            <w:r w:rsidRPr="00FF73D8">
              <w:rPr>
                <w:rFonts w:ascii="思源黑体 CN Normal" w:eastAsia="思源黑体 CN Normal" w:hAnsi="思源黑体 CN Normal"/>
                <w:i/>
                <w:sz w:val="17"/>
                <w:szCs w:val="17"/>
              </w:rPr>
              <w:t>{%p if “,” in a.gene_symbol and (a.bio_category==”Sv” or a.bio_category == “PSeqRnaSv”)%}</w:t>
            </w:r>
          </w:p>
          <w:p w14:paraId="7A2B6CD2" w14:textId="77777777" w:rsidR="00FF73D8" w:rsidRPr="00FF73D8" w:rsidRDefault="00FF73D8" w:rsidP="00FF73D8">
            <w:pPr>
              <w:rPr>
                <w:rFonts w:ascii="思源黑体 CN Normal" w:eastAsia="思源黑体 CN Normal" w:hAnsi="思源黑体 CN Normal"/>
                <w:i/>
                <w:sz w:val="17"/>
                <w:szCs w:val="17"/>
              </w:rPr>
            </w:pPr>
            <w:r w:rsidRPr="00FF73D8">
              <w:rPr>
                <w:rFonts w:ascii="思源黑体 CN Normal" w:eastAsia="思源黑体 CN Normal" w:hAnsi="思源黑体 CN Normal"/>
                <w:i/>
                <w:sz w:val="17"/>
                <w:szCs w:val="17"/>
              </w:rPr>
              <w:t>{%p if a.five_prime_gene != a.three_prime_gene %}</w:t>
            </w:r>
          </w:p>
          <w:p w14:paraId="6EFAB6D0" w14:textId="77777777" w:rsidR="00FF73D8" w:rsidRPr="00FF73D8" w:rsidRDefault="00FF73D8" w:rsidP="00FF73D8">
            <w:pPr>
              <w:rPr>
                <w:rFonts w:ascii="思源黑体 CN Normal" w:eastAsia="思源黑体 CN Normal" w:hAnsi="思源黑体 CN Normal"/>
                <w:i/>
                <w:sz w:val="17"/>
                <w:szCs w:val="17"/>
              </w:rPr>
            </w:pPr>
            <w:r w:rsidRPr="00FF73D8">
              <w:rPr>
                <w:rFonts w:ascii="思源黑体 CN Normal" w:eastAsia="思源黑体 CN Normal" w:hAnsi="思源黑体 CN Normal"/>
                <w:i/>
                <w:sz w:val="17"/>
                <w:szCs w:val="17"/>
              </w:rPr>
              <w:t>{{a.five_prime_gene}}</w:t>
            </w:r>
          </w:p>
          <w:p w14:paraId="23443397" w14:textId="77777777" w:rsidR="00FF73D8" w:rsidRPr="00FF73D8" w:rsidRDefault="00FF73D8" w:rsidP="00FF73D8">
            <w:pPr>
              <w:rPr>
                <w:rFonts w:ascii="思源黑体 CN Normal" w:eastAsia="思源黑体 CN Normal" w:hAnsi="思源黑体 CN Normal"/>
                <w:i/>
                <w:sz w:val="17"/>
                <w:szCs w:val="17"/>
              </w:rPr>
            </w:pPr>
            <w:r w:rsidRPr="00FF73D8">
              <w:rPr>
                <w:rFonts w:ascii="思源黑体 CN Normal" w:eastAsia="思源黑体 CN Normal" w:hAnsi="思源黑体 CN Normal"/>
                <w:i/>
                <w:sz w:val="17"/>
                <w:szCs w:val="17"/>
              </w:rPr>
              <w:t>{{a.three_prime_gene}}</w:t>
            </w:r>
          </w:p>
          <w:p w14:paraId="0A7BDC3C" w14:textId="77777777" w:rsidR="00FF73D8" w:rsidRPr="00FF73D8" w:rsidRDefault="00FF73D8" w:rsidP="00FF73D8">
            <w:pPr>
              <w:rPr>
                <w:rFonts w:ascii="思源黑体 CN Normal" w:eastAsia="思源黑体 CN Normal" w:hAnsi="思源黑体 CN Normal"/>
                <w:i/>
                <w:sz w:val="17"/>
                <w:szCs w:val="17"/>
              </w:rPr>
            </w:pPr>
            <w:r w:rsidRPr="00FF73D8">
              <w:rPr>
                <w:rFonts w:ascii="思源黑体 CN Normal" w:eastAsia="思源黑体 CN Normal" w:hAnsi="思源黑体 CN Normal"/>
                <w:i/>
                <w:sz w:val="17"/>
                <w:szCs w:val="17"/>
              </w:rPr>
              <w:t>{%p else%}</w:t>
            </w:r>
          </w:p>
          <w:p w14:paraId="4CBC9C00" w14:textId="77777777" w:rsidR="00FF73D8" w:rsidRPr="00FF73D8" w:rsidRDefault="00FF73D8" w:rsidP="00FF73D8">
            <w:pPr>
              <w:rPr>
                <w:rFonts w:ascii="思源黑体 CN Normal" w:eastAsia="思源黑体 CN Normal" w:hAnsi="思源黑体 CN Normal"/>
                <w:i/>
                <w:sz w:val="17"/>
                <w:szCs w:val="17"/>
              </w:rPr>
            </w:pPr>
            <w:r w:rsidRPr="00FF73D8">
              <w:rPr>
                <w:rFonts w:ascii="思源黑体 CN Normal" w:eastAsia="思源黑体 CN Normal" w:hAnsi="思源黑体 CN Normal"/>
                <w:i/>
                <w:sz w:val="17"/>
                <w:szCs w:val="17"/>
              </w:rPr>
              <w:t>{{a.five_prime_gene}}</w:t>
            </w:r>
          </w:p>
          <w:p w14:paraId="7AB97A4C" w14:textId="77777777" w:rsidR="00FF73D8" w:rsidRPr="00FF73D8" w:rsidRDefault="00FF73D8" w:rsidP="00FF73D8">
            <w:pPr>
              <w:rPr>
                <w:rFonts w:ascii="思源黑体 CN Normal" w:eastAsia="思源黑体 CN Normal" w:hAnsi="思源黑体 CN Normal"/>
                <w:i/>
                <w:sz w:val="17"/>
                <w:szCs w:val="17"/>
              </w:rPr>
            </w:pPr>
            <w:r w:rsidRPr="00FF73D8">
              <w:rPr>
                <w:rFonts w:ascii="思源黑体 CN Normal" w:eastAsia="思源黑体 CN Normal" w:hAnsi="思源黑体 CN Normal"/>
                <w:i/>
                <w:sz w:val="17"/>
                <w:szCs w:val="17"/>
              </w:rPr>
              <w:t>{%p endif%}</w:t>
            </w:r>
          </w:p>
          <w:p w14:paraId="3895AEB2" w14:textId="77777777" w:rsidR="00FF73D8" w:rsidRPr="00FF73D8" w:rsidRDefault="00FF73D8" w:rsidP="00FF73D8">
            <w:pPr>
              <w:rPr>
                <w:rFonts w:ascii="思源黑体 CN Normal" w:eastAsia="思源黑体 CN Normal" w:hAnsi="思源黑体 CN Normal"/>
                <w:i/>
                <w:sz w:val="17"/>
                <w:szCs w:val="17"/>
              </w:rPr>
            </w:pPr>
            <w:r w:rsidRPr="00FF73D8">
              <w:rPr>
                <w:rFonts w:ascii="思源黑体 CN Normal" w:eastAsia="思源黑体 CN Normal" w:hAnsi="思源黑体 CN Normal"/>
                <w:i/>
                <w:sz w:val="17"/>
                <w:szCs w:val="17"/>
              </w:rPr>
              <w:t>{%p else%}</w:t>
            </w:r>
          </w:p>
          <w:p w14:paraId="615BAA85" w14:textId="77777777" w:rsidR="00FF73D8" w:rsidRPr="00FF73D8" w:rsidRDefault="00FF73D8" w:rsidP="00FF73D8">
            <w:pPr>
              <w:rPr>
                <w:rFonts w:ascii="思源黑体 CN Normal" w:eastAsia="思源黑体 CN Normal" w:hAnsi="思源黑体 CN Normal"/>
                <w:i/>
                <w:sz w:val="17"/>
                <w:szCs w:val="17"/>
              </w:rPr>
            </w:pPr>
            <w:r w:rsidRPr="00FF73D8">
              <w:rPr>
                <w:rFonts w:ascii="思源黑体 CN Normal" w:eastAsia="思源黑体 CN Normal" w:hAnsi="思源黑体 CN Normal"/>
                <w:i/>
                <w:sz w:val="17"/>
                <w:szCs w:val="17"/>
              </w:rPr>
              <w:t>{{a.gene_symbol}}</w:t>
            </w:r>
          </w:p>
          <w:p w14:paraId="06D37D0C" w14:textId="14A99194" w:rsidR="00FF73D8" w:rsidRPr="00E6154D" w:rsidRDefault="00FF73D8" w:rsidP="00FF73D8">
            <w:pPr>
              <w:rPr>
                <w:rFonts w:ascii="思源黑体 CN Normal" w:eastAsia="思源黑体 CN Normal" w:hAnsi="思源黑体 CN Normal"/>
                <w:i/>
                <w:sz w:val="17"/>
                <w:szCs w:val="17"/>
              </w:rPr>
            </w:pPr>
            <w:r w:rsidRPr="00FF73D8">
              <w:rPr>
                <w:rFonts w:ascii="思源黑体 CN Normal" w:eastAsia="思源黑体 CN Normal" w:hAnsi="思源黑体 CN Normal"/>
                <w:i/>
                <w:sz w:val="17"/>
                <w:szCs w:val="17"/>
              </w:rPr>
              <w:t>{%p endif%}</w:t>
            </w:r>
          </w:p>
        </w:tc>
        <w:tc>
          <w:tcPr>
            <w:tcW w:w="6240" w:type="dxa"/>
            <w:gridSpan w:val="2"/>
            <w:vAlign w:val="center"/>
          </w:tcPr>
          <w:p w14:paraId="76F2E8E1" w14:textId="77777777" w:rsidR="00FF73D8" w:rsidRPr="00FF73D8" w:rsidRDefault="00FF73D8" w:rsidP="00FF73D8">
            <w:pPr>
              <w:rPr>
                <w:rFonts w:ascii="思源黑体 CN Normal" w:eastAsia="思源黑体 CN Normal" w:hAnsi="思源黑体 CN Normal"/>
                <w:sz w:val="17"/>
                <w:szCs w:val="17"/>
              </w:rPr>
            </w:pPr>
            <w:r w:rsidRPr="00FF73D8">
              <w:rPr>
                <w:rFonts w:ascii="思源黑体 CN Normal" w:eastAsia="思源黑体 CN Normal" w:hAnsi="思源黑体 CN Normal" w:hint="eastAsia"/>
                <w:sz w:val="17"/>
                <w:szCs w:val="17"/>
              </w:rPr>
              <w:t>{{a.rna_detect.five_prime_gene}}:{{a.rna_detect.five_prime_cds}}-{{a.rna_detect.three_prime_gene}}:{{a.rna_detect.three_prime_cds}}融合</w:t>
            </w:r>
          </w:p>
          <w:p w14:paraId="7A70EB14" w14:textId="5FDD0316" w:rsidR="00FF73D8" w:rsidRDefault="00FF73D8" w:rsidP="00FF73D8">
            <w:pPr>
              <w:rPr>
                <w:rFonts w:ascii="思源黑体 CN Normal" w:eastAsia="思源黑体 CN Normal" w:hAnsi="思源黑体 CN Normal"/>
                <w:sz w:val="17"/>
                <w:szCs w:val="17"/>
              </w:rPr>
            </w:pPr>
            <w:r w:rsidRPr="00FF73D8">
              <w:rPr>
                <w:rFonts w:ascii="思源黑体 CN Normal" w:eastAsia="思源黑体 CN Normal" w:hAnsi="思源黑体 CN Normal"/>
                <w:sz w:val="17"/>
                <w:szCs w:val="17"/>
              </w:rPr>
              <w:t>{{a.rna_detect.five_prime_transcript}}/{{a.rna_detect.three_prime_transcript}}</w:t>
            </w:r>
          </w:p>
        </w:tc>
        <w:tc>
          <w:tcPr>
            <w:tcW w:w="1833" w:type="dxa"/>
            <w:vAlign w:val="center"/>
          </w:tcPr>
          <w:p w14:paraId="58F76788" w14:textId="2014BD4D" w:rsidR="00FF73D8" w:rsidRDefault="00FF73D8" w:rsidP="00C36ABD">
            <w:pPr>
              <w:rPr>
                <w:rFonts w:ascii="思源黑体 CN Normal" w:eastAsia="思源黑体 CN Normal" w:hAnsi="思源黑体 CN Normal"/>
                <w:color w:val="000000" w:themeColor="text1"/>
                <w:sz w:val="17"/>
                <w:szCs w:val="17"/>
              </w:rPr>
            </w:pPr>
            <w:r w:rsidRPr="00FF73D8">
              <w:rPr>
                <w:rFonts w:ascii="思源黑体 CN Normal" w:eastAsia="思源黑体 CN Normal" w:hAnsi="思源黑体 CN Normal"/>
                <w:color w:val="000000" w:themeColor="text1"/>
                <w:sz w:val="17"/>
                <w:szCs w:val="17"/>
              </w:rPr>
              <w:t>{{a.rna_detect.freq}} copies</w:t>
            </w:r>
          </w:p>
        </w:tc>
      </w:tr>
      <w:tr w:rsidR="00FF73D8" w14:paraId="2607A298" w14:textId="77777777" w:rsidTr="00E05AF5">
        <w:trPr>
          <w:trHeight w:val="397"/>
        </w:trPr>
        <w:tc>
          <w:tcPr>
            <w:tcW w:w="10342" w:type="dxa"/>
            <w:gridSpan w:val="4"/>
            <w:vAlign w:val="center"/>
          </w:tcPr>
          <w:p w14:paraId="6E1490E5" w14:textId="40C2823E" w:rsidR="00FF73D8" w:rsidRDefault="00FF73D8" w:rsidP="00C36ABD">
            <w:pPr>
              <w:rPr>
                <w:rFonts w:ascii="思源黑体 CN Normal" w:eastAsia="思源黑体 CN Normal" w:hAnsi="思源黑体 CN Normal"/>
                <w:color w:val="000000" w:themeColor="text1"/>
                <w:sz w:val="17"/>
                <w:szCs w:val="17"/>
              </w:rPr>
            </w:pPr>
            <w:r w:rsidRPr="00FF73D8">
              <w:rPr>
                <w:rFonts w:ascii="思源黑体 CN Normal" w:eastAsia="思源黑体 CN Normal" w:hAnsi="思源黑体 CN Normal"/>
                <w:color w:val="000000" w:themeColor="text1"/>
                <w:sz w:val="17"/>
                <w:szCs w:val="17"/>
              </w:rPr>
              <w:t>{%tr else%}</w:t>
            </w:r>
          </w:p>
        </w:tc>
      </w:tr>
      <w:tr w:rsidR="00FF73D8" w14:paraId="1F50DD80" w14:textId="77777777" w:rsidTr="00E05AF5">
        <w:trPr>
          <w:trHeight w:val="397"/>
        </w:trPr>
        <w:tc>
          <w:tcPr>
            <w:tcW w:w="2269" w:type="dxa"/>
            <w:vAlign w:val="center"/>
          </w:tcPr>
          <w:p w14:paraId="4D6A9913" w14:textId="77777777" w:rsidR="00FF73D8" w:rsidRPr="00FF73D8" w:rsidRDefault="00FF73D8" w:rsidP="00FF73D8">
            <w:pPr>
              <w:rPr>
                <w:rFonts w:ascii="思源黑体 CN Normal" w:eastAsia="思源黑体 CN Normal" w:hAnsi="思源黑体 CN Normal"/>
                <w:i/>
                <w:sz w:val="17"/>
                <w:szCs w:val="17"/>
              </w:rPr>
            </w:pPr>
            <w:r w:rsidRPr="00FF73D8">
              <w:rPr>
                <w:rFonts w:ascii="思源黑体 CN Normal" w:eastAsia="思源黑体 CN Normal" w:hAnsi="思源黑体 CN Normal"/>
                <w:i/>
                <w:sz w:val="17"/>
                <w:szCs w:val="17"/>
              </w:rPr>
              <w:t>{%p if “,” in a.gene_symbol and (a.bio_category==”Sv” or a.bio_category == “PSeqRnaSv”)%}</w:t>
            </w:r>
          </w:p>
          <w:p w14:paraId="0D7F5DB3" w14:textId="77777777" w:rsidR="00FF73D8" w:rsidRPr="00FF73D8" w:rsidRDefault="00FF73D8" w:rsidP="00FF73D8">
            <w:pPr>
              <w:rPr>
                <w:rFonts w:ascii="思源黑体 CN Normal" w:eastAsia="思源黑体 CN Normal" w:hAnsi="思源黑体 CN Normal"/>
                <w:i/>
                <w:sz w:val="17"/>
                <w:szCs w:val="17"/>
              </w:rPr>
            </w:pPr>
            <w:r w:rsidRPr="00FF73D8">
              <w:rPr>
                <w:rFonts w:ascii="思源黑体 CN Normal" w:eastAsia="思源黑体 CN Normal" w:hAnsi="思源黑体 CN Normal"/>
                <w:i/>
                <w:sz w:val="17"/>
                <w:szCs w:val="17"/>
              </w:rPr>
              <w:lastRenderedPageBreak/>
              <w:t>{%p if a.five_prime_gene != a.three_prime_gene %}</w:t>
            </w:r>
          </w:p>
          <w:p w14:paraId="6A3A4FCD" w14:textId="77777777" w:rsidR="00FF73D8" w:rsidRPr="00FF73D8" w:rsidRDefault="00FF73D8" w:rsidP="00FF73D8">
            <w:pPr>
              <w:rPr>
                <w:rFonts w:ascii="思源黑体 CN Normal" w:eastAsia="思源黑体 CN Normal" w:hAnsi="思源黑体 CN Normal"/>
                <w:i/>
                <w:sz w:val="17"/>
                <w:szCs w:val="17"/>
              </w:rPr>
            </w:pPr>
            <w:r w:rsidRPr="00FF73D8">
              <w:rPr>
                <w:rFonts w:ascii="思源黑体 CN Normal" w:eastAsia="思源黑体 CN Normal" w:hAnsi="思源黑体 CN Normal"/>
                <w:i/>
                <w:sz w:val="17"/>
                <w:szCs w:val="17"/>
              </w:rPr>
              <w:t>{{a.five_prime_gene}}</w:t>
            </w:r>
          </w:p>
          <w:p w14:paraId="5A145904" w14:textId="77777777" w:rsidR="00FF73D8" w:rsidRPr="00FF73D8" w:rsidRDefault="00FF73D8" w:rsidP="00FF73D8">
            <w:pPr>
              <w:rPr>
                <w:rFonts w:ascii="思源黑体 CN Normal" w:eastAsia="思源黑体 CN Normal" w:hAnsi="思源黑体 CN Normal"/>
                <w:i/>
                <w:sz w:val="17"/>
                <w:szCs w:val="17"/>
              </w:rPr>
            </w:pPr>
            <w:r w:rsidRPr="00FF73D8">
              <w:rPr>
                <w:rFonts w:ascii="思源黑体 CN Normal" w:eastAsia="思源黑体 CN Normal" w:hAnsi="思源黑体 CN Normal"/>
                <w:i/>
                <w:sz w:val="17"/>
                <w:szCs w:val="17"/>
              </w:rPr>
              <w:t>{{a.three_prime_gene}}</w:t>
            </w:r>
          </w:p>
          <w:p w14:paraId="59A7DDB8" w14:textId="77777777" w:rsidR="00FF73D8" w:rsidRPr="00FF73D8" w:rsidRDefault="00FF73D8" w:rsidP="00FF73D8">
            <w:pPr>
              <w:rPr>
                <w:rFonts w:ascii="思源黑体 CN Normal" w:eastAsia="思源黑体 CN Normal" w:hAnsi="思源黑体 CN Normal"/>
                <w:i/>
                <w:sz w:val="17"/>
                <w:szCs w:val="17"/>
              </w:rPr>
            </w:pPr>
            <w:r w:rsidRPr="00FF73D8">
              <w:rPr>
                <w:rFonts w:ascii="思源黑体 CN Normal" w:eastAsia="思源黑体 CN Normal" w:hAnsi="思源黑体 CN Normal"/>
                <w:i/>
                <w:sz w:val="17"/>
                <w:szCs w:val="17"/>
              </w:rPr>
              <w:t>{%p else%}</w:t>
            </w:r>
          </w:p>
          <w:p w14:paraId="17F1D1EF" w14:textId="77777777" w:rsidR="00FF73D8" w:rsidRPr="00FF73D8" w:rsidRDefault="00FF73D8" w:rsidP="00FF73D8">
            <w:pPr>
              <w:rPr>
                <w:rFonts w:ascii="思源黑体 CN Normal" w:eastAsia="思源黑体 CN Normal" w:hAnsi="思源黑体 CN Normal"/>
                <w:i/>
                <w:sz w:val="17"/>
                <w:szCs w:val="17"/>
              </w:rPr>
            </w:pPr>
            <w:r w:rsidRPr="00FF73D8">
              <w:rPr>
                <w:rFonts w:ascii="思源黑体 CN Normal" w:eastAsia="思源黑体 CN Normal" w:hAnsi="思源黑体 CN Normal"/>
                <w:i/>
                <w:sz w:val="17"/>
                <w:szCs w:val="17"/>
              </w:rPr>
              <w:t>{{a.five_prime_gene}}</w:t>
            </w:r>
          </w:p>
          <w:p w14:paraId="330F7B7E" w14:textId="77777777" w:rsidR="00FF73D8" w:rsidRPr="00FF73D8" w:rsidRDefault="00FF73D8" w:rsidP="00FF73D8">
            <w:pPr>
              <w:rPr>
                <w:rFonts w:ascii="思源黑体 CN Normal" w:eastAsia="思源黑体 CN Normal" w:hAnsi="思源黑体 CN Normal"/>
                <w:i/>
                <w:sz w:val="17"/>
                <w:szCs w:val="17"/>
              </w:rPr>
            </w:pPr>
            <w:r w:rsidRPr="00FF73D8">
              <w:rPr>
                <w:rFonts w:ascii="思源黑体 CN Normal" w:eastAsia="思源黑体 CN Normal" w:hAnsi="思源黑体 CN Normal"/>
                <w:i/>
                <w:sz w:val="17"/>
                <w:szCs w:val="17"/>
              </w:rPr>
              <w:t>{%p endif%}</w:t>
            </w:r>
          </w:p>
          <w:p w14:paraId="7401570E" w14:textId="77777777" w:rsidR="00FF73D8" w:rsidRPr="00FF73D8" w:rsidRDefault="00FF73D8" w:rsidP="00FF73D8">
            <w:pPr>
              <w:rPr>
                <w:rFonts w:ascii="思源黑体 CN Normal" w:eastAsia="思源黑体 CN Normal" w:hAnsi="思源黑体 CN Normal"/>
                <w:i/>
                <w:sz w:val="17"/>
                <w:szCs w:val="17"/>
              </w:rPr>
            </w:pPr>
            <w:r w:rsidRPr="00FF73D8">
              <w:rPr>
                <w:rFonts w:ascii="思源黑体 CN Normal" w:eastAsia="思源黑体 CN Normal" w:hAnsi="思源黑体 CN Normal"/>
                <w:i/>
                <w:sz w:val="17"/>
                <w:szCs w:val="17"/>
              </w:rPr>
              <w:t>{%p else%}</w:t>
            </w:r>
          </w:p>
          <w:p w14:paraId="72759C75" w14:textId="77777777" w:rsidR="00FF73D8" w:rsidRPr="00FF73D8" w:rsidRDefault="00FF73D8" w:rsidP="00FF73D8">
            <w:pPr>
              <w:rPr>
                <w:rFonts w:ascii="思源黑体 CN Normal" w:eastAsia="思源黑体 CN Normal" w:hAnsi="思源黑体 CN Normal"/>
                <w:i/>
                <w:sz w:val="17"/>
                <w:szCs w:val="17"/>
              </w:rPr>
            </w:pPr>
            <w:r w:rsidRPr="00FF73D8">
              <w:rPr>
                <w:rFonts w:ascii="思源黑体 CN Normal" w:eastAsia="思源黑体 CN Normal" w:hAnsi="思源黑体 CN Normal"/>
                <w:i/>
                <w:sz w:val="17"/>
                <w:szCs w:val="17"/>
              </w:rPr>
              <w:t>{{a.gene_symbol}}</w:t>
            </w:r>
          </w:p>
          <w:p w14:paraId="4BD5B680" w14:textId="250035C2" w:rsidR="00FF73D8" w:rsidRPr="00E6154D" w:rsidRDefault="00FF73D8" w:rsidP="00FF73D8">
            <w:pPr>
              <w:rPr>
                <w:rFonts w:ascii="思源黑体 CN Normal" w:eastAsia="思源黑体 CN Normal" w:hAnsi="思源黑体 CN Normal"/>
                <w:i/>
                <w:sz w:val="17"/>
                <w:szCs w:val="17"/>
              </w:rPr>
            </w:pPr>
            <w:r w:rsidRPr="00FF73D8">
              <w:rPr>
                <w:rFonts w:ascii="思源黑体 CN Normal" w:eastAsia="思源黑体 CN Normal" w:hAnsi="思源黑体 CN Normal"/>
                <w:i/>
                <w:sz w:val="17"/>
                <w:szCs w:val="17"/>
              </w:rPr>
              <w:t>{%p endif%}</w:t>
            </w:r>
          </w:p>
        </w:tc>
        <w:tc>
          <w:tcPr>
            <w:tcW w:w="6240" w:type="dxa"/>
            <w:gridSpan w:val="2"/>
            <w:vAlign w:val="center"/>
          </w:tcPr>
          <w:p w14:paraId="00335CF3" w14:textId="77777777" w:rsidR="00FF73D8" w:rsidRPr="00FF73D8" w:rsidRDefault="00FF73D8" w:rsidP="00FF73D8">
            <w:pPr>
              <w:rPr>
                <w:rFonts w:ascii="思源黑体 CN Normal" w:eastAsia="思源黑体 CN Normal" w:hAnsi="思源黑体 CN Normal"/>
                <w:sz w:val="17"/>
                <w:szCs w:val="17"/>
              </w:rPr>
            </w:pPr>
            <w:r w:rsidRPr="00FF73D8">
              <w:rPr>
                <w:rFonts w:ascii="思源黑体 CN Normal" w:eastAsia="思源黑体 CN Normal" w:hAnsi="思源黑体 CN Normal"/>
                <w:sz w:val="17"/>
                <w:szCs w:val="17"/>
              </w:rPr>
              <w:lastRenderedPageBreak/>
              <w:t>{%p if a.bio_category==”Snvindel”%}</w:t>
            </w:r>
          </w:p>
          <w:p w14:paraId="4D818FF9" w14:textId="77777777" w:rsidR="00FF73D8" w:rsidRPr="00FF73D8" w:rsidRDefault="00FF73D8" w:rsidP="00FF73D8">
            <w:pPr>
              <w:rPr>
                <w:rFonts w:ascii="思源黑体 CN Normal" w:eastAsia="思源黑体 CN Normal" w:hAnsi="思源黑体 CN Normal"/>
                <w:sz w:val="17"/>
                <w:szCs w:val="17"/>
              </w:rPr>
            </w:pPr>
            <w:r w:rsidRPr="00FF73D8">
              <w:rPr>
                <w:rFonts w:ascii="思源黑体 CN Normal" w:eastAsia="思源黑体 CN Normal" w:hAnsi="思源黑体 CN Normal"/>
                <w:sz w:val="17"/>
                <w:szCs w:val="17"/>
              </w:rPr>
              <w:t>{%p if a.hgvs_p!=”p.?”%}</w:t>
            </w:r>
          </w:p>
          <w:p w14:paraId="7E7D180D" w14:textId="77777777" w:rsidR="00FF73D8" w:rsidRPr="00FF73D8" w:rsidRDefault="00FF73D8" w:rsidP="00FF73D8">
            <w:pPr>
              <w:rPr>
                <w:rFonts w:ascii="思源黑体 CN Normal" w:eastAsia="思源黑体 CN Normal" w:hAnsi="思源黑体 CN Normal"/>
                <w:sz w:val="17"/>
                <w:szCs w:val="17"/>
              </w:rPr>
            </w:pPr>
            <w:r w:rsidRPr="00FF73D8">
              <w:rPr>
                <w:rFonts w:ascii="思源黑体 CN Normal" w:eastAsia="思源黑体 CN Normal" w:hAnsi="思源黑体 CN Normal"/>
                <w:sz w:val="17"/>
                <w:szCs w:val="17"/>
              </w:rPr>
              <w:t>{{a.gene_region}} {{a.hgvs_c}} {{a.hgvs_p}}</w:t>
            </w:r>
          </w:p>
          <w:p w14:paraId="201095B9" w14:textId="77777777" w:rsidR="00FF73D8" w:rsidRPr="00FF73D8" w:rsidRDefault="00FF73D8" w:rsidP="00FF73D8">
            <w:pPr>
              <w:rPr>
                <w:rFonts w:ascii="思源黑体 CN Normal" w:eastAsia="思源黑体 CN Normal" w:hAnsi="思源黑体 CN Normal"/>
                <w:sz w:val="17"/>
                <w:szCs w:val="17"/>
              </w:rPr>
            </w:pPr>
            <w:r w:rsidRPr="00FF73D8">
              <w:rPr>
                <w:rFonts w:ascii="思源黑体 CN Normal" w:eastAsia="思源黑体 CN Normal" w:hAnsi="思源黑体 CN Normal"/>
                <w:sz w:val="17"/>
                <w:szCs w:val="17"/>
              </w:rPr>
              <w:t>{%p else%}</w:t>
            </w:r>
          </w:p>
          <w:p w14:paraId="374C9C5F" w14:textId="77777777" w:rsidR="00FF73D8" w:rsidRPr="00FF73D8" w:rsidRDefault="00FF73D8" w:rsidP="00FF73D8">
            <w:pPr>
              <w:rPr>
                <w:rFonts w:ascii="思源黑体 CN Normal" w:eastAsia="思源黑体 CN Normal" w:hAnsi="思源黑体 CN Normal"/>
                <w:sz w:val="17"/>
                <w:szCs w:val="17"/>
              </w:rPr>
            </w:pPr>
            <w:r w:rsidRPr="00FF73D8">
              <w:rPr>
                <w:rFonts w:ascii="思源黑体 CN Normal" w:eastAsia="思源黑体 CN Normal" w:hAnsi="思源黑体 CN Normal"/>
                <w:sz w:val="17"/>
                <w:szCs w:val="17"/>
              </w:rPr>
              <w:t>{{a.gene_region}} {{a.hgvs_c}}</w:t>
            </w:r>
          </w:p>
          <w:p w14:paraId="1117AAE7" w14:textId="77777777" w:rsidR="00FF73D8" w:rsidRPr="00FF73D8" w:rsidRDefault="00FF73D8" w:rsidP="00FF73D8">
            <w:pPr>
              <w:rPr>
                <w:rFonts w:ascii="思源黑体 CN Normal" w:eastAsia="思源黑体 CN Normal" w:hAnsi="思源黑体 CN Normal"/>
                <w:sz w:val="17"/>
                <w:szCs w:val="17"/>
              </w:rPr>
            </w:pPr>
            <w:r w:rsidRPr="00FF73D8">
              <w:rPr>
                <w:rFonts w:ascii="思源黑体 CN Normal" w:eastAsia="思源黑体 CN Normal" w:hAnsi="思源黑体 CN Normal"/>
                <w:sz w:val="17"/>
                <w:szCs w:val="17"/>
              </w:rPr>
              <w:lastRenderedPageBreak/>
              <w:t>{%p endif%}</w:t>
            </w:r>
          </w:p>
          <w:p w14:paraId="540410D8" w14:textId="77777777" w:rsidR="00FF73D8" w:rsidRPr="00FF73D8" w:rsidRDefault="00FF73D8" w:rsidP="00FF73D8">
            <w:pPr>
              <w:rPr>
                <w:rFonts w:ascii="思源黑体 CN Normal" w:eastAsia="思源黑体 CN Normal" w:hAnsi="思源黑体 CN Normal"/>
                <w:sz w:val="17"/>
                <w:szCs w:val="17"/>
              </w:rPr>
            </w:pPr>
            <w:r w:rsidRPr="00FF73D8">
              <w:rPr>
                <w:rFonts w:ascii="思源黑体 CN Normal" w:eastAsia="思源黑体 CN Normal" w:hAnsi="思源黑体 CN Normal"/>
                <w:sz w:val="17"/>
                <w:szCs w:val="17"/>
              </w:rPr>
              <w:t>{{a.transcript_primary}}</w:t>
            </w:r>
          </w:p>
          <w:p w14:paraId="3B071FC3" w14:textId="77777777" w:rsidR="00FF73D8" w:rsidRPr="00FF73D8" w:rsidRDefault="00FF73D8" w:rsidP="00FF73D8">
            <w:pPr>
              <w:rPr>
                <w:rFonts w:ascii="思源黑体 CN Normal" w:eastAsia="思源黑体 CN Normal" w:hAnsi="思源黑体 CN Normal"/>
                <w:sz w:val="17"/>
                <w:szCs w:val="17"/>
              </w:rPr>
            </w:pPr>
            <w:r w:rsidRPr="00FF73D8">
              <w:rPr>
                <w:rFonts w:ascii="思源黑体 CN Normal" w:eastAsia="思源黑体 CN Normal" w:hAnsi="思源黑体 CN Normal"/>
                <w:sz w:val="17"/>
                <w:szCs w:val="17"/>
              </w:rPr>
              <w:t>{%p elif a.bio_category==”Cnv”%}</w:t>
            </w:r>
          </w:p>
          <w:p w14:paraId="1B5A47E5" w14:textId="77777777" w:rsidR="00FF73D8" w:rsidRPr="00FF73D8" w:rsidRDefault="00FF73D8" w:rsidP="00FF73D8">
            <w:pPr>
              <w:rPr>
                <w:rFonts w:ascii="思源黑体 CN Normal" w:eastAsia="思源黑体 CN Normal" w:hAnsi="思源黑体 CN Normal"/>
                <w:sz w:val="17"/>
                <w:szCs w:val="17"/>
              </w:rPr>
            </w:pPr>
            <w:r w:rsidRPr="00FF73D8">
              <w:rPr>
                <w:rFonts w:ascii="思源黑体 CN Normal" w:eastAsia="思源黑体 CN Normal" w:hAnsi="思源黑体 CN Normal" w:hint="eastAsia"/>
                <w:sz w:val="17"/>
                <w:szCs w:val="17"/>
              </w:rPr>
              <w:t>扩增</w:t>
            </w:r>
          </w:p>
          <w:p w14:paraId="7184DDAD" w14:textId="77777777" w:rsidR="00FF73D8" w:rsidRPr="00FF73D8" w:rsidRDefault="00FF73D8" w:rsidP="00FF73D8">
            <w:pPr>
              <w:rPr>
                <w:rFonts w:ascii="思源黑体 CN Normal" w:eastAsia="思源黑体 CN Normal" w:hAnsi="思源黑体 CN Normal"/>
                <w:sz w:val="17"/>
                <w:szCs w:val="17"/>
              </w:rPr>
            </w:pPr>
            <w:r w:rsidRPr="00FF73D8">
              <w:rPr>
                <w:rFonts w:ascii="思源黑体 CN Normal" w:eastAsia="思源黑体 CN Normal" w:hAnsi="思源黑体 CN Normal"/>
                <w:sz w:val="17"/>
                <w:szCs w:val="17"/>
              </w:rPr>
              <w:t>{%p elif a.bio_category==”Sv” or a.bio_category==”PSeqRnaSv”%}</w:t>
            </w:r>
          </w:p>
          <w:p w14:paraId="11392C9D" w14:textId="77777777" w:rsidR="00FF73D8" w:rsidRPr="00FF73D8" w:rsidRDefault="00FF73D8" w:rsidP="00FF73D8">
            <w:pPr>
              <w:rPr>
                <w:rFonts w:ascii="思源黑体 CN Normal" w:eastAsia="思源黑体 CN Normal" w:hAnsi="思源黑体 CN Normal"/>
                <w:sz w:val="17"/>
                <w:szCs w:val="17"/>
              </w:rPr>
            </w:pPr>
            <w:r w:rsidRPr="00FF73D8">
              <w:rPr>
                <w:rFonts w:ascii="思源黑体 CN Normal" w:eastAsia="思源黑体 CN Normal" w:hAnsi="思源黑体 CN Normal" w:hint="eastAsia"/>
                <w:sz w:val="17"/>
                <w:szCs w:val="17"/>
              </w:rPr>
              <w:t>{{a.five_prime_gene}}:{{a.five_prime_cds}}-{{a.three_prime_gene}}:{{a.three_prime_cds}}融合</w:t>
            </w:r>
          </w:p>
          <w:p w14:paraId="597132C3" w14:textId="77777777" w:rsidR="00FF73D8" w:rsidRPr="00FF73D8" w:rsidRDefault="00FF73D8" w:rsidP="00FF73D8">
            <w:pPr>
              <w:rPr>
                <w:rFonts w:ascii="思源黑体 CN Normal" w:eastAsia="思源黑体 CN Normal" w:hAnsi="思源黑体 CN Normal"/>
                <w:sz w:val="17"/>
                <w:szCs w:val="17"/>
              </w:rPr>
            </w:pPr>
            <w:r w:rsidRPr="00FF73D8">
              <w:rPr>
                <w:rFonts w:ascii="思源黑体 CN Normal" w:eastAsia="思源黑体 CN Normal" w:hAnsi="思源黑体 CN Normal"/>
                <w:sz w:val="17"/>
                <w:szCs w:val="17"/>
              </w:rPr>
              <w:t>{{a.five_prime_transcript}}/{{a.three_prime_transcript}}</w:t>
            </w:r>
          </w:p>
          <w:p w14:paraId="66B557BA" w14:textId="77777777" w:rsidR="00FF73D8" w:rsidRPr="00FF73D8" w:rsidRDefault="00FF73D8" w:rsidP="00FF73D8">
            <w:pPr>
              <w:rPr>
                <w:rFonts w:ascii="思源黑体 CN Normal" w:eastAsia="思源黑体 CN Normal" w:hAnsi="思源黑体 CN Normal"/>
                <w:sz w:val="17"/>
                <w:szCs w:val="17"/>
              </w:rPr>
            </w:pPr>
            <w:r w:rsidRPr="00FF73D8">
              <w:rPr>
                <w:rFonts w:ascii="思源黑体 CN Normal" w:eastAsia="思源黑体 CN Normal" w:hAnsi="思源黑体 CN Normal"/>
                <w:sz w:val="17"/>
                <w:szCs w:val="17"/>
              </w:rPr>
              <w:t>{%p elif a.bio_category == “PHd”%}</w:t>
            </w:r>
          </w:p>
          <w:p w14:paraId="55F36232" w14:textId="77777777" w:rsidR="00FF73D8" w:rsidRPr="00FF73D8" w:rsidRDefault="00FF73D8" w:rsidP="00FF73D8">
            <w:pPr>
              <w:rPr>
                <w:rFonts w:ascii="思源黑体 CN Normal" w:eastAsia="思源黑体 CN Normal" w:hAnsi="思源黑体 CN Normal"/>
                <w:sz w:val="17"/>
                <w:szCs w:val="17"/>
              </w:rPr>
            </w:pPr>
            <w:r w:rsidRPr="00FF73D8">
              <w:rPr>
                <w:rFonts w:ascii="思源黑体 CN Normal" w:eastAsia="思源黑体 CN Normal" w:hAnsi="思源黑体 CN Normal"/>
                <w:sz w:val="17"/>
                <w:szCs w:val="17"/>
              </w:rPr>
              <w:t>{%p if a.type == “HomoDel”%}</w:t>
            </w:r>
          </w:p>
          <w:p w14:paraId="750AFA04" w14:textId="77777777" w:rsidR="00FF73D8" w:rsidRPr="00FF73D8" w:rsidRDefault="00FF73D8" w:rsidP="00FF73D8">
            <w:pPr>
              <w:rPr>
                <w:rFonts w:ascii="思源黑体 CN Normal" w:eastAsia="思源黑体 CN Normal" w:hAnsi="思源黑体 CN Normal"/>
                <w:sz w:val="17"/>
                <w:szCs w:val="17"/>
              </w:rPr>
            </w:pPr>
            <w:r w:rsidRPr="00FF73D8">
              <w:rPr>
                <w:rFonts w:ascii="思源黑体 CN Normal" w:eastAsia="思源黑体 CN Normal" w:hAnsi="思源黑体 CN Normal" w:hint="eastAsia"/>
                <w:sz w:val="17"/>
                <w:szCs w:val="17"/>
              </w:rPr>
              <w:t>纯合缺失</w:t>
            </w:r>
          </w:p>
          <w:p w14:paraId="41267433" w14:textId="77777777" w:rsidR="00FF73D8" w:rsidRPr="00FF73D8" w:rsidRDefault="00FF73D8" w:rsidP="00FF73D8">
            <w:pPr>
              <w:rPr>
                <w:rFonts w:ascii="思源黑体 CN Normal" w:eastAsia="思源黑体 CN Normal" w:hAnsi="思源黑体 CN Normal"/>
                <w:sz w:val="17"/>
                <w:szCs w:val="17"/>
              </w:rPr>
            </w:pPr>
            <w:r w:rsidRPr="00FF73D8">
              <w:rPr>
                <w:rFonts w:ascii="思源黑体 CN Normal" w:eastAsia="思源黑体 CN Normal" w:hAnsi="思源黑体 CN Normal" w:hint="eastAsia"/>
                <w:sz w:val="17"/>
                <w:szCs w:val="17"/>
              </w:rPr>
              <w:t>（{{a.region}}）</w:t>
            </w:r>
          </w:p>
          <w:p w14:paraId="7B448F08" w14:textId="77777777" w:rsidR="00FF73D8" w:rsidRPr="00FF73D8" w:rsidRDefault="00FF73D8" w:rsidP="00FF73D8">
            <w:pPr>
              <w:rPr>
                <w:rFonts w:ascii="思源黑体 CN Normal" w:eastAsia="思源黑体 CN Normal" w:hAnsi="思源黑体 CN Normal"/>
                <w:sz w:val="17"/>
                <w:szCs w:val="17"/>
              </w:rPr>
            </w:pPr>
            <w:r w:rsidRPr="00FF73D8">
              <w:rPr>
                <w:rFonts w:ascii="思源黑体 CN Normal" w:eastAsia="思源黑体 CN Normal" w:hAnsi="思源黑体 CN Normal"/>
                <w:sz w:val="17"/>
                <w:szCs w:val="17"/>
              </w:rPr>
              <w:t>{%p elif a.type == “HeteDel”%}</w:t>
            </w:r>
          </w:p>
          <w:p w14:paraId="10302331" w14:textId="77777777" w:rsidR="00FF73D8" w:rsidRPr="00FF73D8" w:rsidRDefault="00FF73D8" w:rsidP="00FF73D8">
            <w:pPr>
              <w:rPr>
                <w:rFonts w:ascii="思源黑体 CN Normal" w:eastAsia="思源黑体 CN Normal" w:hAnsi="思源黑体 CN Normal"/>
                <w:sz w:val="17"/>
                <w:szCs w:val="17"/>
              </w:rPr>
            </w:pPr>
            <w:r w:rsidRPr="00FF73D8">
              <w:rPr>
                <w:rFonts w:ascii="思源黑体 CN Normal" w:eastAsia="思源黑体 CN Normal" w:hAnsi="思源黑体 CN Normal" w:hint="eastAsia"/>
                <w:sz w:val="17"/>
                <w:szCs w:val="17"/>
              </w:rPr>
              <w:t>杂合缺失</w:t>
            </w:r>
          </w:p>
          <w:p w14:paraId="21C2B6E4" w14:textId="77777777" w:rsidR="00FF73D8" w:rsidRPr="00FF73D8" w:rsidRDefault="00FF73D8" w:rsidP="00FF73D8">
            <w:pPr>
              <w:rPr>
                <w:rFonts w:ascii="思源黑体 CN Normal" w:eastAsia="思源黑体 CN Normal" w:hAnsi="思源黑体 CN Normal"/>
                <w:sz w:val="17"/>
                <w:szCs w:val="17"/>
              </w:rPr>
            </w:pPr>
            <w:r w:rsidRPr="00FF73D8">
              <w:rPr>
                <w:rFonts w:ascii="思源黑体 CN Normal" w:eastAsia="思源黑体 CN Normal" w:hAnsi="思源黑体 CN Normal" w:hint="eastAsia"/>
                <w:sz w:val="17"/>
                <w:szCs w:val="17"/>
              </w:rPr>
              <w:t>（{{a.region}}）</w:t>
            </w:r>
          </w:p>
          <w:p w14:paraId="45EF031F" w14:textId="77777777" w:rsidR="00FF73D8" w:rsidRPr="00FF73D8" w:rsidRDefault="00FF73D8" w:rsidP="00FF73D8">
            <w:pPr>
              <w:rPr>
                <w:rFonts w:ascii="思源黑体 CN Normal" w:eastAsia="思源黑体 CN Normal" w:hAnsi="思源黑体 CN Normal"/>
                <w:sz w:val="17"/>
                <w:szCs w:val="17"/>
              </w:rPr>
            </w:pPr>
            <w:r w:rsidRPr="00FF73D8">
              <w:rPr>
                <w:rFonts w:ascii="思源黑体 CN Normal" w:eastAsia="思源黑体 CN Normal" w:hAnsi="思源黑体 CN Normal"/>
                <w:sz w:val="17"/>
                <w:szCs w:val="17"/>
              </w:rPr>
              <w:t>{%p else%}</w:t>
            </w:r>
          </w:p>
          <w:p w14:paraId="7D57A23C" w14:textId="77777777" w:rsidR="00FF73D8" w:rsidRPr="00FF73D8" w:rsidRDefault="00FF73D8" w:rsidP="00FF73D8">
            <w:pPr>
              <w:rPr>
                <w:rFonts w:ascii="思源黑体 CN Normal" w:eastAsia="思源黑体 CN Normal" w:hAnsi="思源黑体 CN Normal"/>
                <w:sz w:val="17"/>
                <w:szCs w:val="17"/>
              </w:rPr>
            </w:pPr>
            <w:r w:rsidRPr="00FF73D8">
              <w:rPr>
                <w:rFonts w:ascii="思源黑体 CN Normal" w:eastAsia="思源黑体 CN Normal" w:hAnsi="思源黑体 CN Normal" w:hint="eastAsia"/>
                <w:sz w:val="17"/>
                <w:szCs w:val="17"/>
              </w:rPr>
              <w:t>未知变异类型！</w:t>
            </w:r>
          </w:p>
          <w:p w14:paraId="25F7E02B" w14:textId="77777777" w:rsidR="00FF73D8" w:rsidRPr="00FF73D8" w:rsidRDefault="00FF73D8" w:rsidP="00FF73D8">
            <w:pPr>
              <w:rPr>
                <w:rFonts w:ascii="思源黑体 CN Normal" w:eastAsia="思源黑体 CN Normal" w:hAnsi="思源黑体 CN Normal"/>
                <w:sz w:val="17"/>
                <w:szCs w:val="17"/>
              </w:rPr>
            </w:pPr>
            <w:r w:rsidRPr="00FF73D8">
              <w:rPr>
                <w:rFonts w:ascii="思源黑体 CN Normal" w:eastAsia="思源黑体 CN Normal" w:hAnsi="思源黑体 CN Normal" w:hint="eastAsia"/>
                <w:sz w:val="17"/>
                <w:szCs w:val="17"/>
              </w:rPr>
              <w:t>（{{a.region}}）</w:t>
            </w:r>
          </w:p>
          <w:p w14:paraId="315F9B94" w14:textId="77777777" w:rsidR="00FF73D8" w:rsidRPr="00FF73D8" w:rsidRDefault="00FF73D8" w:rsidP="00FF73D8">
            <w:pPr>
              <w:rPr>
                <w:rFonts w:ascii="思源黑体 CN Normal" w:eastAsia="思源黑体 CN Normal" w:hAnsi="思源黑体 CN Normal"/>
                <w:sz w:val="17"/>
                <w:szCs w:val="17"/>
              </w:rPr>
            </w:pPr>
            <w:r w:rsidRPr="00FF73D8">
              <w:rPr>
                <w:rFonts w:ascii="思源黑体 CN Normal" w:eastAsia="思源黑体 CN Normal" w:hAnsi="思源黑体 CN Normal"/>
                <w:sz w:val="17"/>
                <w:szCs w:val="17"/>
              </w:rPr>
              <w:t>{%p endif%}</w:t>
            </w:r>
          </w:p>
          <w:p w14:paraId="60C72F07" w14:textId="3BE03AF5" w:rsidR="00FF73D8" w:rsidRDefault="00FF73D8" w:rsidP="00FF73D8">
            <w:pPr>
              <w:rPr>
                <w:rFonts w:ascii="思源黑体 CN Normal" w:eastAsia="思源黑体 CN Normal" w:hAnsi="思源黑体 CN Normal"/>
                <w:sz w:val="17"/>
                <w:szCs w:val="17"/>
              </w:rPr>
            </w:pPr>
            <w:r w:rsidRPr="00FF73D8">
              <w:rPr>
                <w:rFonts w:ascii="思源黑体 CN Normal" w:eastAsia="思源黑体 CN Normal" w:hAnsi="思源黑体 CN Normal"/>
                <w:sz w:val="17"/>
                <w:szCs w:val="17"/>
              </w:rPr>
              <w:t>{%p endif%}</w:t>
            </w:r>
          </w:p>
        </w:tc>
        <w:tc>
          <w:tcPr>
            <w:tcW w:w="1833" w:type="dxa"/>
            <w:vAlign w:val="center"/>
          </w:tcPr>
          <w:p w14:paraId="683D0CFB" w14:textId="77777777" w:rsidR="00FF73D8" w:rsidRPr="00FF73D8" w:rsidRDefault="00FF73D8" w:rsidP="00FF73D8">
            <w:pPr>
              <w:rPr>
                <w:rFonts w:ascii="思源黑体 CN Normal" w:eastAsia="思源黑体 CN Normal" w:hAnsi="思源黑体 CN Normal"/>
                <w:color w:val="000000" w:themeColor="text1"/>
                <w:sz w:val="17"/>
                <w:szCs w:val="17"/>
              </w:rPr>
            </w:pPr>
            <w:r w:rsidRPr="00FF73D8">
              <w:rPr>
                <w:rFonts w:ascii="思源黑体 CN Normal" w:eastAsia="思源黑体 CN Normal" w:hAnsi="思源黑体 CN Normal"/>
                <w:color w:val="000000" w:themeColor="text1"/>
                <w:sz w:val="17"/>
                <w:szCs w:val="17"/>
              </w:rPr>
              <w:lastRenderedPageBreak/>
              <w:t>{%p if a.bio_category==”Snvindel”%}</w:t>
            </w:r>
          </w:p>
          <w:p w14:paraId="0927E6A8" w14:textId="77777777" w:rsidR="00FF73D8" w:rsidRPr="00FF73D8" w:rsidRDefault="00FF73D8" w:rsidP="00FF73D8">
            <w:pPr>
              <w:rPr>
                <w:rFonts w:ascii="思源黑体 CN Normal" w:eastAsia="思源黑体 CN Normal" w:hAnsi="思源黑体 CN Normal"/>
                <w:color w:val="000000" w:themeColor="text1"/>
                <w:sz w:val="17"/>
                <w:szCs w:val="17"/>
              </w:rPr>
            </w:pPr>
            <w:r w:rsidRPr="00FF73D8">
              <w:rPr>
                <w:rFonts w:ascii="思源黑体 CN Normal" w:eastAsia="思源黑体 CN Normal" w:hAnsi="思源黑体 CN Normal"/>
                <w:color w:val="000000" w:themeColor="text1"/>
                <w:sz w:val="17"/>
                <w:szCs w:val="17"/>
              </w:rPr>
              <w:t>{{a.freq_str}}</w:t>
            </w:r>
          </w:p>
          <w:p w14:paraId="5AC87CF8" w14:textId="77777777" w:rsidR="00FF73D8" w:rsidRPr="00FF73D8" w:rsidRDefault="00FF73D8" w:rsidP="00FF73D8">
            <w:pPr>
              <w:rPr>
                <w:rFonts w:ascii="思源黑体 CN Normal" w:eastAsia="思源黑体 CN Normal" w:hAnsi="思源黑体 CN Normal"/>
                <w:color w:val="000000" w:themeColor="text1"/>
                <w:sz w:val="17"/>
                <w:szCs w:val="17"/>
              </w:rPr>
            </w:pPr>
            <w:r w:rsidRPr="00FF73D8">
              <w:rPr>
                <w:rFonts w:ascii="思源黑体 CN Normal" w:eastAsia="思源黑体 CN Normal" w:hAnsi="思源黑体 CN Normal"/>
                <w:color w:val="000000" w:themeColor="text1"/>
                <w:sz w:val="17"/>
                <w:szCs w:val="17"/>
              </w:rPr>
              <w:t xml:space="preserve">{%p elif </w:t>
            </w:r>
            <w:r w:rsidRPr="00FF73D8">
              <w:rPr>
                <w:rFonts w:ascii="思源黑体 CN Normal" w:eastAsia="思源黑体 CN Normal" w:hAnsi="思源黑体 CN Normal"/>
                <w:color w:val="000000" w:themeColor="text1"/>
                <w:sz w:val="17"/>
                <w:szCs w:val="17"/>
              </w:rPr>
              <w:lastRenderedPageBreak/>
              <w:t>a.bio_category==”Cnv”%}</w:t>
            </w:r>
          </w:p>
          <w:p w14:paraId="586F09F0" w14:textId="77777777" w:rsidR="00FF73D8" w:rsidRPr="00FF73D8" w:rsidRDefault="00FF73D8" w:rsidP="00FF73D8">
            <w:pPr>
              <w:rPr>
                <w:rFonts w:ascii="思源黑体 CN Normal" w:eastAsia="思源黑体 CN Normal" w:hAnsi="思源黑体 CN Normal"/>
                <w:color w:val="000000" w:themeColor="text1"/>
                <w:sz w:val="17"/>
                <w:szCs w:val="17"/>
              </w:rPr>
            </w:pPr>
            <w:r w:rsidRPr="00FF73D8">
              <w:rPr>
                <w:rFonts w:ascii="思源黑体 CN Normal" w:eastAsia="思源黑体 CN Normal" w:hAnsi="思源黑体 CN Normal"/>
                <w:color w:val="000000" w:themeColor="text1"/>
                <w:sz w:val="17"/>
                <w:szCs w:val="17"/>
              </w:rPr>
              <w:t>{{a.cn_mean}}</w:t>
            </w:r>
          </w:p>
          <w:p w14:paraId="36DD1FD8" w14:textId="77777777" w:rsidR="00FF73D8" w:rsidRPr="00FF73D8" w:rsidRDefault="00FF73D8" w:rsidP="00FF73D8">
            <w:pPr>
              <w:rPr>
                <w:rFonts w:ascii="思源黑体 CN Normal" w:eastAsia="思源黑体 CN Normal" w:hAnsi="思源黑体 CN Normal"/>
                <w:color w:val="000000" w:themeColor="text1"/>
                <w:sz w:val="17"/>
                <w:szCs w:val="17"/>
              </w:rPr>
            </w:pPr>
            <w:r w:rsidRPr="00FF73D8">
              <w:rPr>
                <w:rFonts w:ascii="思源黑体 CN Normal" w:eastAsia="思源黑体 CN Normal" w:hAnsi="思源黑体 CN Normal"/>
                <w:color w:val="000000" w:themeColor="text1"/>
                <w:sz w:val="17"/>
                <w:szCs w:val="17"/>
              </w:rPr>
              <w:t>{%p elif a.bio_category==”Sv”%}</w:t>
            </w:r>
          </w:p>
          <w:p w14:paraId="5C1B6B46" w14:textId="77777777" w:rsidR="00FF73D8" w:rsidRPr="00FF73D8" w:rsidRDefault="00FF73D8" w:rsidP="00FF73D8">
            <w:pPr>
              <w:rPr>
                <w:rFonts w:ascii="思源黑体 CN Normal" w:eastAsia="思源黑体 CN Normal" w:hAnsi="思源黑体 CN Normal"/>
                <w:color w:val="000000" w:themeColor="text1"/>
                <w:sz w:val="17"/>
                <w:szCs w:val="17"/>
              </w:rPr>
            </w:pPr>
            <w:r w:rsidRPr="00FF73D8">
              <w:rPr>
                <w:rFonts w:ascii="思源黑体 CN Normal" w:eastAsia="思源黑体 CN Normal" w:hAnsi="思源黑体 CN Normal"/>
                <w:color w:val="000000" w:themeColor="text1"/>
                <w:sz w:val="17"/>
                <w:szCs w:val="17"/>
              </w:rPr>
              <w:t>{{a.freq_str}}</w:t>
            </w:r>
          </w:p>
          <w:p w14:paraId="22EF330D" w14:textId="77777777" w:rsidR="00FF73D8" w:rsidRPr="00FF73D8" w:rsidRDefault="00FF73D8" w:rsidP="00FF73D8">
            <w:pPr>
              <w:rPr>
                <w:rFonts w:ascii="思源黑体 CN Normal" w:eastAsia="思源黑体 CN Normal" w:hAnsi="思源黑体 CN Normal"/>
                <w:color w:val="000000" w:themeColor="text1"/>
                <w:sz w:val="17"/>
                <w:szCs w:val="17"/>
              </w:rPr>
            </w:pPr>
            <w:r w:rsidRPr="00FF73D8">
              <w:rPr>
                <w:rFonts w:ascii="思源黑体 CN Normal" w:eastAsia="思源黑体 CN Normal" w:hAnsi="思源黑体 CN Normal"/>
                <w:color w:val="000000" w:themeColor="text1"/>
                <w:sz w:val="17"/>
                <w:szCs w:val="17"/>
              </w:rPr>
              <w:t>{%p elif a.bio_category==”PSeqRnaSv”%}</w:t>
            </w:r>
          </w:p>
          <w:p w14:paraId="4D862C4C" w14:textId="77777777" w:rsidR="00FF73D8" w:rsidRPr="00FF73D8" w:rsidRDefault="00FF73D8" w:rsidP="00FF73D8">
            <w:pPr>
              <w:rPr>
                <w:rFonts w:ascii="思源黑体 CN Normal" w:eastAsia="思源黑体 CN Normal" w:hAnsi="思源黑体 CN Normal"/>
                <w:color w:val="000000" w:themeColor="text1"/>
                <w:sz w:val="17"/>
                <w:szCs w:val="17"/>
              </w:rPr>
            </w:pPr>
            <w:r w:rsidRPr="00FF73D8">
              <w:rPr>
                <w:rFonts w:ascii="思源黑体 CN Normal" w:eastAsia="思源黑体 CN Normal" w:hAnsi="思源黑体 CN Normal"/>
                <w:color w:val="000000" w:themeColor="text1"/>
                <w:sz w:val="17"/>
                <w:szCs w:val="17"/>
              </w:rPr>
              <w:t>{{a.freq}} copies</w:t>
            </w:r>
          </w:p>
          <w:p w14:paraId="2F5E50C1" w14:textId="77777777" w:rsidR="00FF73D8" w:rsidRPr="00FF73D8" w:rsidRDefault="00FF73D8" w:rsidP="00FF73D8">
            <w:pPr>
              <w:rPr>
                <w:rFonts w:ascii="思源黑体 CN Normal" w:eastAsia="思源黑体 CN Normal" w:hAnsi="思源黑体 CN Normal"/>
                <w:color w:val="000000" w:themeColor="text1"/>
                <w:sz w:val="17"/>
                <w:szCs w:val="17"/>
              </w:rPr>
            </w:pPr>
            <w:r w:rsidRPr="00FF73D8">
              <w:rPr>
                <w:rFonts w:ascii="思源黑体 CN Normal" w:eastAsia="思源黑体 CN Normal" w:hAnsi="思源黑体 CN Normal"/>
                <w:color w:val="000000" w:themeColor="text1"/>
                <w:sz w:val="17"/>
                <w:szCs w:val="17"/>
              </w:rPr>
              <w:t>{%p elif a.bio_category == “PHd”%}</w:t>
            </w:r>
          </w:p>
          <w:p w14:paraId="504CBA3A" w14:textId="77777777" w:rsidR="00FF73D8" w:rsidRPr="00FF73D8" w:rsidRDefault="00FF73D8" w:rsidP="00FF73D8">
            <w:pPr>
              <w:rPr>
                <w:rFonts w:ascii="思源黑体 CN Normal" w:eastAsia="思源黑体 CN Normal" w:hAnsi="思源黑体 CN Normal"/>
                <w:color w:val="000000" w:themeColor="text1"/>
                <w:sz w:val="17"/>
                <w:szCs w:val="17"/>
              </w:rPr>
            </w:pPr>
            <w:r w:rsidRPr="00FF73D8">
              <w:rPr>
                <w:rFonts w:ascii="思源黑体 CN Normal" w:eastAsia="思源黑体 CN Normal" w:hAnsi="思源黑体 CN Normal"/>
                <w:color w:val="000000" w:themeColor="text1"/>
                <w:sz w:val="17"/>
                <w:szCs w:val="17"/>
              </w:rPr>
              <w:t>-</w:t>
            </w:r>
          </w:p>
          <w:p w14:paraId="54641A46" w14:textId="2A91332A" w:rsidR="00FF73D8" w:rsidRDefault="00FF73D8" w:rsidP="00FF73D8">
            <w:pPr>
              <w:rPr>
                <w:rFonts w:ascii="思源黑体 CN Normal" w:eastAsia="思源黑体 CN Normal" w:hAnsi="思源黑体 CN Normal"/>
                <w:color w:val="000000" w:themeColor="text1"/>
                <w:sz w:val="17"/>
                <w:szCs w:val="17"/>
              </w:rPr>
            </w:pPr>
            <w:r w:rsidRPr="00FF73D8">
              <w:rPr>
                <w:rFonts w:ascii="思源黑体 CN Normal" w:eastAsia="思源黑体 CN Normal" w:hAnsi="思源黑体 CN Normal"/>
                <w:color w:val="000000" w:themeColor="text1"/>
                <w:sz w:val="17"/>
                <w:szCs w:val="17"/>
              </w:rPr>
              <w:t>{%p endif%}</w:t>
            </w:r>
          </w:p>
        </w:tc>
      </w:tr>
      <w:tr w:rsidR="00FF73D8" w14:paraId="1BAF1F3C" w14:textId="77777777" w:rsidTr="00E05AF5">
        <w:trPr>
          <w:trHeight w:val="397"/>
        </w:trPr>
        <w:tc>
          <w:tcPr>
            <w:tcW w:w="10342" w:type="dxa"/>
            <w:gridSpan w:val="4"/>
            <w:vAlign w:val="center"/>
          </w:tcPr>
          <w:p w14:paraId="559DA426" w14:textId="537F22E1" w:rsidR="00FF73D8" w:rsidRDefault="00FF73D8" w:rsidP="00C36ABD">
            <w:pPr>
              <w:rPr>
                <w:rFonts w:ascii="思源黑体 CN Normal" w:eastAsia="思源黑体 CN Normal" w:hAnsi="思源黑体 CN Normal"/>
                <w:color w:val="000000" w:themeColor="text1"/>
                <w:sz w:val="17"/>
                <w:szCs w:val="17"/>
              </w:rPr>
            </w:pPr>
            <w:r w:rsidRPr="00FF73D8">
              <w:rPr>
                <w:rFonts w:ascii="思源黑体 CN Normal" w:eastAsia="思源黑体 CN Normal" w:hAnsi="思源黑体 CN Normal"/>
                <w:color w:val="000000" w:themeColor="text1"/>
                <w:sz w:val="17"/>
                <w:szCs w:val="17"/>
              </w:rPr>
              <w:lastRenderedPageBreak/>
              <w:t>{%tr endif%}</w:t>
            </w:r>
          </w:p>
        </w:tc>
      </w:tr>
      <w:tr w:rsidR="00FF73D8" w14:paraId="55F6B795" w14:textId="77777777" w:rsidTr="00E05AF5">
        <w:trPr>
          <w:trHeight w:val="397"/>
        </w:trPr>
        <w:tc>
          <w:tcPr>
            <w:tcW w:w="10342" w:type="dxa"/>
            <w:gridSpan w:val="4"/>
            <w:vAlign w:val="center"/>
          </w:tcPr>
          <w:p w14:paraId="2F150F3F" w14:textId="4EE9B703" w:rsidR="00FF73D8" w:rsidRPr="00FF73D8" w:rsidRDefault="00FF73D8" w:rsidP="00C36ABD">
            <w:pPr>
              <w:rPr>
                <w:rFonts w:ascii="思源黑体 CN Normal" w:eastAsia="思源黑体 CN Normal" w:hAnsi="思源黑体 CN Normal"/>
                <w:color w:val="000000" w:themeColor="text1"/>
                <w:sz w:val="17"/>
                <w:szCs w:val="17"/>
              </w:rPr>
            </w:pPr>
            <w:r w:rsidRPr="00FF73D8">
              <w:rPr>
                <w:rFonts w:ascii="思源黑体 CN Normal" w:eastAsia="思源黑体 CN Normal" w:hAnsi="思源黑体 CN Normal"/>
                <w:color w:val="000000" w:themeColor="text1"/>
                <w:sz w:val="17"/>
                <w:szCs w:val="17"/>
              </w:rPr>
              <w:t>{%tr endfor%}</w:t>
            </w:r>
          </w:p>
        </w:tc>
      </w:tr>
      <w:tr w:rsidR="00FF73D8" w14:paraId="0AF6CE52" w14:textId="77777777" w:rsidTr="00E05AF5">
        <w:trPr>
          <w:trHeight w:val="397"/>
        </w:trPr>
        <w:tc>
          <w:tcPr>
            <w:tcW w:w="10342" w:type="dxa"/>
            <w:gridSpan w:val="4"/>
            <w:vAlign w:val="center"/>
          </w:tcPr>
          <w:p w14:paraId="4D492AAB" w14:textId="4067E07A" w:rsidR="00FF73D8" w:rsidRPr="00FF73D8" w:rsidRDefault="00FF73D8" w:rsidP="00C36ABD">
            <w:pPr>
              <w:rPr>
                <w:rFonts w:ascii="思源黑体 CN Normal" w:eastAsia="思源黑体 CN Normal" w:hAnsi="思源黑体 CN Normal"/>
                <w:color w:val="000000" w:themeColor="text1"/>
                <w:sz w:val="17"/>
                <w:szCs w:val="17"/>
              </w:rPr>
            </w:pPr>
            <w:r w:rsidRPr="00FF73D8">
              <w:rPr>
                <w:rFonts w:ascii="思源黑体 CN Normal" w:eastAsia="思源黑体 CN Normal" w:hAnsi="思源黑体 CN Normal"/>
                <w:color w:val="000000" w:themeColor="text1"/>
                <w:sz w:val="17"/>
                <w:szCs w:val="17"/>
              </w:rPr>
              <w:t>{%tr else%}</w:t>
            </w:r>
          </w:p>
        </w:tc>
      </w:tr>
      <w:tr w:rsidR="00FF73D8" w14:paraId="526B573C" w14:textId="77777777" w:rsidTr="00E05AF5">
        <w:trPr>
          <w:trHeight w:val="397"/>
        </w:trPr>
        <w:tc>
          <w:tcPr>
            <w:tcW w:w="10342" w:type="dxa"/>
            <w:gridSpan w:val="4"/>
            <w:vAlign w:val="center"/>
          </w:tcPr>
          <w:p w14:paraId="4247AAAC" w14:textId="79F0DDE2" w:rsidR="00FF73D8" w:rsidRPr="00FF73D8" w:rsidRDefault="00FF73D8" w:rsidP="00C36ABD">
            <w:pPr>
              <w:rPr>
                <w:rFonts w:ascii="思源黑体 CN Normal" w:eastAsia="思源黑体 CN Normal" w:hAnsi="思源黑体 CN Normal"/>
                <w:color w:val="000000" w:themeColor="text1"/>
                <w:sz w:val="17"/>
                <w:szCs w:val="17"/>
              </w:rPr>
            </w:pPr>
            <w:r w:rsidRPr="00FF73D8">
              <w:rPr>
                <w:rFonts w:ascii="思源黑体 CN Normal" w:eastAsia="思源黑体 CN Normal" w:hAnsi="思源黑体 CN Normal" w:hint="eastAsia"/>
                <w:color w:val="000000" w:themeColor="text1"/>
                <w:sz w:val="17"/>
                <w:szCs w:val="17"/>
              </w:rPr>
              <w:t>未检测到相关变异</w:t>
            </w:r>
          </w:p>
        </w:tc>
      </w:tr>
      <w:tr w:rsidR="00FF73D8" w14:paraId="4E6EA005" w14:textId="77777777" w:rsidTr="00E05AF5">
        <w:trPr>
          <w:trHeight w:val="397"/>
        </w:trPr>
        <w:tc>
          <w:tcPr>
            <w:tcW w:w="10342" w:type="dxa"/>
            <w:gridSpan w:val="4"/>
            <w:vAlign w:val="center"/>
          </w:tcPr>
          <w:p w14:paraId="1521D82B" w14:textId="10F2767A" w:rsidR="00FF73D8" w:rsidRPr="00FF73D8" w:rsidRDefault="00FF73D8" w:rsidP="00C36ABD">
            <w:pPr>
              <w:rPr>
                <w:rFonts w:ascii="思源黑体 CN Normal" w:eastAsia="思源黑体 CN Normal" w:hAnsi="思源黑体 CN Normal"/>
                <w:color w:val="000000" w:themeColor="text1"/>
                <w:sz w:val="17"/>
                <w:szCs w:val="17"/>
              </w:rPr>
            </w:pPr>
            <w:r w:rsidRPr="00FF73D8">
              <w:rPr>
                <w:rFonts w:ascii="思源黑体 CN Normal" w:eastAsia="思源黑体 CN Normal" w:hAnsi="思源黑体 CN Normal"/>
                <w:color w:val="000000" w:themeColor="text1"/>
                <w:sz w:val="17"/>
                <w:szCs w:val="17"/>
              </w:rPr>
              <w:t>{%tr endif%}</w:t>
            </w:r>
          </w:p>
        </w:tc>
      </w:tr>
    </w:tbl>
    <w:p w14:paraId="365746F1" w14:textId="77777777" w:rsidR="008724F4" w:rsidRPr="00EF2E57" w:rsidRDefault="00C36ABD" w:rsidP="00C36ABD">
      <w:pPr>
        <w:adjustRightInd w:val="0"/>
        <w:snapToGrid w:val="0"/>
        <w:rPr>
          <w:rFonts w:ascii="思源黑体 CN Normal" w:eastAsia="思源黑体 CN Normal" w:hAnsi="思源黑体 CN Normal"/>
          <w:b/>
          <w:bCs/>
          <w:color w:val="000000" w:themeColor="text1"/>
          <w:sz w:val="16"/>
          <w:szCs w:val="16"/>
        </w:rPr>
      </w:pPr>
      <w:r w:rsidRPr="00EF2E57">
        <w:rPr>
          <w:rFonts w:ascii="思源黑体 CN Normal" w:eastAsia="思源黑体 CN Normal" w:hAnsi="思源黑体 CN Normal" w:hint="eastAsia"/>
          <w:b/>
          <w:bCs/>
          <w:color w:val="000000" w:themeColor="text1"/>
          <w:sz w:val="16"/>
          <w:szCs w:val="16"/>
        </w:rPr>
        <w:t>注：</w:t>
      </w:r>
    </w:p>
    <w:p w14:paraId="134DA44E" w14:textId="2F7B5581" w:rsidR="00087D17" w:rsidRPr="0052442E" w:rsidRDefault="00C36ABD" w:rsidP="0052442E">
      <w:pPr>
        <w:ind w:firstLineChars="200" w:firstLine="320"/>
        <w:rPr>
          <w:rFonts w:ascii="思源黑体 CN Normal" w:eastAsia="思源黑体 CN Normal" w:hAnsi="思源黑体 CN Normal"/>
          <w:color w:val="000000" w:themeColor="text1"/>
          <w:sz w:val="16"/>
          <w:szCs w:val="16"/>
        </w:rPr>
      </w:pPr>
      <w:r w:rsidRPr="00EF2E57">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rsidR="00087D17">
        <w:br w:type="page"/>
      </w:r>
    </w:p>
    <w:tbl>
      <w:tblPr>
        <w:tblW w:w="0" w:type="auto"/>
        <w:tblLook w:val="04A0" w:firstRow="1" w:lastRow="0" w:firstColumn="1" w:lastColumn="0" w:noHBand="0" w:noVBand="1"/>
      </w:tblPr>
      <w:tblGrid>
        <w:gridCol w:w="10314"/>
      </w:tblGrid>
      <w:tr w:rsidR="00520FD2" w14:paraId="6A057E3D" w14:textId="77777777" w:rsidTr="00520FD2">
        <w:tc>
          <w:tcPr>
            <w:tcW w:w="10314" w:type="dxa"/>
          </w:tcPr>
          <w:p w14:paraId="24A506E0" w14:textId="77777777" w:rsidR="00520FD2" w:rsidRPr="00080C2E" w:rsidRDefault="00520FD2" w:rsidP="00520FD2">
            <w:pPr>
              <w:jc w:val="center"/>
              <w:rPr>
                <w:rFonts w:ascii="思源黑体 CN Bold" w:eastAsia="思源黑体 CN Bold" w:hAnsi="思源黑体 CN Bold"/>
                <w:b/>
                <w:bCs/>
                <w:color w:val="1E7648"/>
                <w:sz w:val="28"/>
                <w:szCs w:val="28"/>
              </w:rPr>
            </w:pPr>
            <w:bookmarkStart w:id="18" w:name="_Toc41565907"/>
            <w:bookmarkStart w:id="19" w:name="_Toc41566823"/>
            <w:bookmarkStart w:id="20" w:name="_Toc41567066"/>
            <w:bookmarkStart w:id="21" w:name="_Toc42102373"/>
            <w:bookmarkStart w:id="22" w:name="_Toc41567097"/>
            <w:r>
              <w:rPr>
                <w:rFonts w:ascii="思源黑体 CN Bold" w:eastAsia="思源黑体 CN Bold" w:hAnsi="思源黑体 CN Bold" w:hint="eastAsia"/>
                <w:b/>
                <w:bCs/>
                <w:sz w:val="28"/>
                <w:szCs w:val="28"/>
              </w:rPr>
              <w:lastRenderedPageBreak/>
              <w:t>2.检测结果详细解读</w:t>
            </w:r>
          </w:p>
        </w:tc>
      </w:tr>
    </w:tbl>
    <w:p w14:paraId="6FC8D335" w14:textId="63FED767" w:rsidR="00DE427B" w:rsidRDefault="00DE427B" w:rsidP="00456DE1">
      <w:pPr>
        <w:pStyle w:val="ad"/>
        <w:numPr>
          <w:ilvl w:val="0"/>
          <w:numId w:val="5"/>
        </w:numPr>
        <w:ind w:left="0" w:firstLine="0"/>
        <w:outlineLvl w:val="1"/>
        <w:rPr>
          <w:rFonts w:ascii="思源黑体 CN Bold" w:eastAsia="思源黑体 CN Bold" w:hAnsi="思源黑体 CN Bold"/>
          <w:b w:val="0"/>
          <w:bCs w:val="0"/>
          <w:sz w:val="24"/>
          <w:szCs w:val="24"/>
        </w:rPr>
      </w:pPr>
      <w:bookmarkStart w:id="23" w:name="_Hlk129335828"/>
      <w:r w:rsidRPr="00520FD2">
        <w:rPr>
          <w:rFonts w:ascii="思源黑体 CN Bold" w:eastAsia="思源黑体 CN Bold" w:hAnsi="思源黑体 CN Bold" w:hint="eastAsia"/>
          <w:sz w:val="24"/>
          <w:szCs w:val="24"/>
        </w:rPr>
        <w:t>具有临床意义的变异详细解读</w:t>
      </w:r>
    </w:p>
    <w:p w14:paraId="429A781D" w14:textId="3846575E" w:rsidR="008509AA" w:rsidRPr="00520FD2" w:rsidRDefault="008509AA" w:rsidP="008509AA">
      <w:r w:rsidRPr="008509AA">
        <w:t>{%p if var.knb%}</w:t>
      </w:r>
    </w:p>
    <w:tbl>
      <w:tblPr>
        <w:tblStyle w:val="BPTM10"/>
        <w:tblW w:w="0" w:type="auto"/>
        <w:tblBorders>
          <w:top w:val="dashed" w:sz="4" w:space="0" w:color="BFBFBF" w:themeColor="background1" w:themeShade="BF"/>
          <w:left w:val="none" w:sz="0" w:space="0" w:color="auto"/>
          <w:bottom w:val="dashed" w:sz="4" w:space="0" w:color="BFBFBF" w:themeColor="background1" w:themeShade="BF"/>
          <w:right w:val="none" w:sz="0" w:space="0" w:color="auto"/>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418"/>
        <w:gridCol w:w="8914"/>
      </w:tblGrid>
      <w:tr w:rsidR="00C36ABD" w:rsidRPr="00520FD2" w14:paraId="010068C2" w14:textId="77777777" w:rsidTr="00B96638">
        <w:trPr>
          <w:trHeight w:val="567"/>
        </w:trPr>
        <w:tc>
          <w:tcPr>
            <w:tcW w:w="10332" w:type="dxa"/>
            <w:gridSpan w:val="2"/>
            <w:shd w:val="clear" w:color="auto" w:fill="auto"/>
            <w:vAlign w:val="center"/>
          </w:tcPr>
          <w:p w14:paraId="065B8B6C" w14:textId="22979B49" w:rsidR="008724F4" w:rsidRPr="00520FD2" w:rsidRDefault="008509AA" w:rsidP="00C36ABD">
            <w:pPr>
              <w:spacing w:line="360" w:lineRule="exact"/>
              <w:rPr>
                <w:rFonts w:ascii="思源黑体 CN Bold" w:eastAsia="思源黑体 CN Bold" w:hAnsi="思源黑体 CN Bold"/>
                <w:b/>
                <w:bCs/>
                <w:sz w:val="18"/>
                <w:szCs w:val="18"/>
              </w:rPr>
            </w:pPr>
            <w:r w:rsidRPr="008509AA">
              <w:rPr>
                <w:rFonts w:ascii="思源黑体 CN Bold" w:eastAsia="思源黑体 CN Bold" w:hAnsi="思源黑体 CN Bold" w:hint="eastAsia"/>
                <w:b/>
                <w:bCs/>
                <w:i/>
                <w:iCs/>
                <w:sz w:val="18"/>
                <w:szCs w:val="18"/>
              </w:rPr>
              <w:t xml:space="preserve">KRAS/NRAS/BRAF </w:t>
            </w:r>
            <w:r w:rsidRPr="008509AA">
              <w:rPr>
                <w:rFonts w:ascii="思源黑体 CN Bold" w:eastAsia="思源黑体 CN Bold" w:hAnsi="思源黑体 CN Bold" w:hint="eastAsia"/>
                <w:b/>
                <w:bCs/>
                <w:sz w:val="18"/>
                <w:szCs w:val="18"/>
              </w:rPr>
              <w:t>p.(V600E) 野生型</w:t>
            </w:r>
          </w:p>
        </w:tc>
      </w:tr>
      <w:tr w:rsidR="00C36ABD" w14:paraId="6E8CD2B7" w14:textId="77777777" w:rsidTr="00B96638">
        <w:trPr>
          <w:trHeight w:val="397"/>
        </w:trPr>
        <w:tc>
          <w:tcPr>
            <w:tcW w:w="1418" w:type="dxa"/>
            <w:vAlign w:val="center"/>
          </w:tcPr>
          <w:p w14:paraId="07BF88A3" w14:textId="77777777" w:rsidR="008724F4" w:rsidRPr="00304B06" w:rsidRDefault="00C36ABD" w:rsidP="00C36ABD">
            <w:pP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vAlign w:val="center"/>
          </w:tcPr>
          <w:p w14:paraId="59E9847F" w14:textId="2303E0F4" w:rsidR="008724F4" w:rsidRPr="002463CB" w:rsidRDefault="008509AA" w:rsidP="00C36ABD">
            <w:pPr>
              <w:rPr>
                <w:rFonts w:ascii="思源黑体 CN Normal" w:eastAsia="思源黑体 CN Normal" w:hAnsi="思源黑体 CN Normal"/>
                <w:sz w:val="17"/>
                <w:szCs w:val="17"/>
              </w:rPr>
            </w:pPr>
            <w:r w:rsidRPr="008509AA">
              <w:rPr>
                <w:rFonts w:ascii="思源黑体 CN Normal" w:eastAsia="思源黑体 CN Normal" w:hAnsi="思源黑体 CN Normal" w:hint="eastAsia"/>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C36ABD" w14:paraId="148BE3B8" w14:textId="77777777" w:rsidTr="00B96638">
        <w:trPr>
          <w:trHeight w:val="397"/>
        </w:trPr>
        <w:tc>
          <w:tcPr>
            <w:tcW w:w="1418" w:type="dxa"/>
            <w:vAlign w:val="center"/>
          </w:tcPr>
          <w:p w14:paraId="2B7C9F15" w14:textId="77777777" w:rsidR="008724F4" w:rsidRPr="00304B06" w:rsidRDefault="00C36ABD" w:rsidP="00C36ABD">
            <w:pP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vAlign w:val="center"/>
          </w:tcPr>
          <w:p w14:paraId="66EFB1FB" w14:textId="339330DC" w:rsidR="008724F4" w:rsidRPr="00FD317B" w:rsidRDefault="008509AA" w:rsidP="00C36AB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C36ABD" w14:paraId="69C163FB" w14:textId="77777777" w:rsidTr="00B96638">
        <w:trPr>
          <w:trHeight w:val="397"/>
        </w:trPr>
        <w:tc>
          <w:tcPr>
            <w:tcW w:w="1418" w:type="dxa"/>
            <w:vAlign w:val="center"/>
          </w:tcPr>
          <w:p w14:paraId="55ABD525" w14:textId="77777777" w:rsidR="008724F4" w:rsidRPr="00304B06" w:rsidRDefault="00C36ABD" w:rsidP="00C36ABD">
            <w:pP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vAlign w:val="center"/>
          </w:tcPr>
          <w:p w14:paraId="6DEA40B3" w14:textId="77777777" w:rsidR="008509AA" w:rsidRPr="008509AA" w:rsidRDefault="008509AA" w:rsidP="008509AA">
            <w:pPr>
              <w:rPr>
                <w:rFonts w:ascii="思源黑体 CN Normal" w:eastAsia="思源黑体 CN Normal" w:hAnsi="思源黑体 CN Normal"/>
                <w:sz w:val="17"/>
                <w:szCs w:val="17"/>
              </w:rPr>
            </w:pPr>
            <w:r w:rsidRPr="008509AA">
              <w:rPr>
                <w:rFonts w:ascii="思源黑体 CN Normal" w:eastAsia="思源黑体 CN Normal" w:hAnsi="思源黑体 CN Normal"/>
                <w:sz w:val="17"/>
                <w:szCs w:val="17"/>
              </w:rPr>
              <w:t>{%p for b in var.knb.evi_sum|evi_sum%}</w:t>
            </w:r>
          </w:p>
          <w:p w14:paraId="4EC0FA0E" w14:textId="77777777" w:rsidR="008509AA" w:rsidRPr="008509AA" w:rsidRDefault="008509AA" w:rsidP="008509AA">
            <w:pPr>
              <w:rPr>
                <w:rFonts w:ascii="思源黑体 CN Normal" w:eastAsia="思源黑体 CN Normal" w:hAnsi="思源黑体 CN Normal"/>
                <w:sz w:val="17"/>
                <w:szCs w:val="17"/>
              </w:rPr>
            </w:pPr>
            <w:r w:rsidRPr="008509AA">
              <w:rPr>
                <w:rFonts w:ascii="思源黑体 CN Normal" w:eastAsia="思源黑体 CN Normal" w:hAnsi="思源黑体 CN Normal" w:hint="eastAsia"/>
                <w:sz w:val="17"/>
                <w:szCs w:val="17"/>
              </w:rPr>
              <w:t>{%if b.regimen%}</w:t>
            </w:r>
            <w:r w:rsidRPr="008509AA">
              <w:rPr>
                <w:rFonts w:ascii="思源黑体 CN Normal" w:eastAsia="思源黑体 CN Normal" w:hAnsi="思源黑体 CN Normal" w:hint="eastAsia"/>
                <w:b/>
                <w:bCs/>
                <w:sz w:val="17"/>
                <w:szCs w:val="17"/>
              </w:rPr>
              <w:t>{{b.regimen}}：</w:t>
            </w:r>
            <w:r w:rsidRPr="008509AA">
              <w:rPr>
                <w:rFonts w:ascii="思源黑体 CN Normal" w:eastAsia="思源黑体 CN Normal" w:hAnsi="思源黑体 CN Normal" w:hint="eastAsia"/>
                <w:sz w:val="17"/>
                <w:szCs w:val="17"/>
              </w:rPr>
              <w:t>{%endif%}{{b.inter|e}}</w:t>
            </w:r>
          </w:p>
          <w:p w14:paraId="29D19EAF" w14:textId="5C45BBA2" w:rsidR="008724F4" w:rsidRPr="008509AA" w:rsidRDefault="008509AA" w:rsidP="008509AA">
            <w:pPr>
              <w:rPr>
                <w:rFonts w:ascii="思源黑体 CN Normal" w:eastAsia="思源黑体 CN Normal" w:hAnsi="思源黑体 CN Normal"/>
                <w:sz w:val="17"/>
                <w:szCs w:val="17"/>
              </w:rPr>
            </w:pPr>
            <w:r w:rsidRPr="008509AA">
              <w:rPr>
                <w:rFonts w:ascii="思源黑体 CN Normal" w:eastAsia="思源黑体 CN Normal" w:hAnsi="思源黑体 CN Normal"/>
                <w:sz w:val="17"/>
                <w:szCs w:val="17"/>
              </w:rPr>
              <w:t>{%p endfor%}</w:t>
            </w:r>
          </w:p>
        </w:tc>
      </w:tr>
    </w:tbl>
    <w:p w14:paraId="7907F223" w14:textId="77777777" w:rsidR="00D90749" w:rsidRPr="00D90749" w:rsidRDefault="00D90749" w:rsidP="00D90749">
      <w:pPr>
        <w:rPr>
          <w:rFonts w:ascii="思源黑体 CN Normal" w:eastAsia="思源黑体 CN Normal" w:hAnsi="思源黑体 CN Normal"/>
          <w:sz w:val="16"/>
          <w:szCs w:val="16"/>
        </w:rPr>
      </w:pPr>
    </w:p>
    <w:p w14:paraId="3B258E2B" w14:textId="3B33D462" w:rsidR="008724F4" w:rsidRDefault="00D90749" w:rsidP="00D90749">
      <w:pPr>
        <w:rPr>
          <w:rFonts w:ascii="思源黑体 CN Normal" w:eastAsia="思源黑体 CN Normal" w:hAnsi="思源黑体 CN Normal"/>
          <w:sz w:val="16"/>
          <w:szCs w:val="16"/>
        </w:rPr>
      </w:pPr>
      <w:r w:rsidRPr="00D90749">
        <w:rPr>
          <w:rFonts w:ascii="思源黑体 CN Normal" w:eastAsia="思源黑体 CN Normal" w:hAnsi="思源黑体 CN Normal"/>
          <w:sz w:val="16"/>
          <w:szCs w:val="16"/>
        </w:rPr>
        <w:t>{%p endif%}</w:t>
      </w:r>
    </w:p>
    <w:p w14:paraId="4E679934" w14:textId="6970F5BF" w:rsidR="005E78FA" w:rsidRDefault="005E78FA" w:rsidP="005E78FA">
      <w:pPr>
        <w:rPr>
          <w:rFonts w:ascii="思源黑体 CN Normal" w:eastAsia="思源黑体 CN Normal" w:hAnsi="思源黑体 CN Normal"/>
          <w:sz w:val="16"/>
          <w:szCs w:val="16"/>
        </w:rPr>
      </w:pPr>
      <w:r w:rsidRPr="005E78FA">
        <w:rPr>
          <w:rFonts w:ascii="思源黑体 CN Normal" w:eastAsia="思源黑体 CN Normal" w:hAnsi="思源黑体 CN Normal"/>
          <w:sz w:val="16"/>
          <w:szCs w:val="16"/>
        </w:rPr>
        <w:t>{%p for a in var.var_somatic.level_I +var.var_germline.regimen_level_I +var.var_somatic.level_II +var.var_germline.regimen_level_II %}</w:t>
      </w:r>
    </w:p>
    <w:tbl>
      <w:tblPr>
        <w:tblStyle w:val="BPTM10"/>
        <w:tblW w:w="0" w:type="auto"/>
        <w:tblBorders>
          <w:top w:val="dashed" w:sz="4" w:space="0" w:color="BFBFBF" w:themeColor="background1" w:themeShade="BF"/>
          <w:left w:val="none" w:sz="0" w:space="0" w:color="auto"/>
          <w:bottom w:val="dashed" w:sz="4" w:space="0" w:color="BFBFBF" w:themeColor="background1" w:themeShade="BF"/>
          <w:right w:val="none" w:sz="0" w:space="0" w:color="auto"/>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418"/>
        <w:gridCol w:w="8914"/>
      </w:tblGrid>
      <w:tr w:rsidR="00C36ABD" w14:paraId="68EBD0AD" w14:textId="77777777" w:rsidTr="00B96638">
        <w:trPr>
          <w:trHeight w:val="567"/>
        </w:trPr>
        <w:tc>
          <w:tcPr>
            <w:tcW w:w="10332" w:type="dxa"/>
            <w:gridSpan w:val="2"/>
            <w:shd w:val="clear" w:color="auto" w:fill="auto"/>
            <w:vAlign w:val="center"/>
          </w:tcPr>
          <w:p w14:paraId="56659F66" w14:textId="77777777" w:rsidR="005E78FA" w:rsidRPr="005E78FA" w:rsidRDefault="005E78FA" w:rsidP="005E78FA">
            <w:pPr>
              <w:spacing w:line="360" w:lineRule="exact"/>
              <w:rPr>
                <w:rFonts w:ascii="思源黑体 CN Bold" w:eastAsia="思源黑体 CN Bold" w:hAnsi="思源黑体 CN Bold"/>
                <w:b/>
                <w:bCs/>
                <w:sz w:val="18"/>
                <w:szCs w:val="18"/>
              </w:rPr>
            </w:pPr>
            <w:r w:rsidRPr="005E78FA">
              <w:rPr>
                <w:rFonts w:ascii="思源黑体 CN Bold" w:eastAsia="思源黑体 CN Bold" w:hAnsi="思源黑体 CN Bold"/>
                <w:b/>
                <w:bCs/>
                <w:sz w:val="18"/>
                <w:szCs w:val="18"/>
              </w:rPr>
              <w:t>{%p if a.bio_category==”Snvindel”%}</w:t>
            </w:r>
          </w:p>
          <w:p w14:paraId="13A0FE8C" w14:textId="536EE302" w:rsidR="005E78FA" w:rsidRPr="005E78FA" w:rsidRDefault="005E78FA" w:rsidP="005E78FA">
            <w:pPr>
              <w:spacing w:line="360" w:lineRule="exact"/>
              <w:rPr>
                <w:rFonts w:ascii="思源黑体 CN Bold" w:eastAsia="思源黑体 CN Bold" w:hAnsi="思源黑体 CN Bold"/>
                <w:b/>
                <w:bCs/>
                <w:sz w:val="18"/>
                <w:szCs w:val="18"/>
              </w:rPr>
            </w:pPr>
            <w:r w:rsidRPr="005E78FA">
              <w:rPr>
                <w:rFonts w:ascii="思源黑体 CN Bold" w:eastAsia="思源黑体 CN Bold" w:hAnsi="思源黑体 CN Bold"/>
                <w:b/>
                <w:bCs/>
                <w:i/>
                <w:iCs/>
                <w:sz w:val="18"/>
                <w:szCs w:val="18"/>
              </w:rPr>
              <w:t>{{a.gene_symbol}}</w:t>
            </w:r>
            <w:r w:rsidRPr="005E78FA">
              <w:rPr>
                <w:rFonts w:ascii="思源黑体 CN Bold" w:eastAsia="思源黑体 CN Bold" w:hAnsi="思源黑体 CN Bold"/>
                <w:b/>
                <w:bCs/>
                <w:sz w:val="18"/>
                <w:szCs w:val="18"/>
              </w:rPr>
              <w:t xml:space="preserve"> </w:t>
            </w:r>
            <w:r w:rsidR="0040095D" w:rsidRPr="0040095D">
              <w:rPr>
                <w:rFonts w:ascii="思源黑体 CN Bold" w:eastAsia="思源黑体 CN Bold" w:hAnsi="思源黑体 CN Bold"/>
                <w:b/>
                <w:bCs/>
                <w:sz w:val="18"/>
                <w:szCs w:val="18"/>
              </w:rPr>
              <w:t>{{a.gene_region}}</w:t>
            </w:r>
            <w:r w:rsidR="0040095D">
              <w:rPr>
                <w:rFonts w:ascii="思源黑体 CN Bold" w:eastAsia="思源黑体 CN Bold" w:hAnsi="思源黑体 CN Bold"/>
                <w:b/>
                <w:bCs/>
                <w:sz w:val="18"/>
                <w:szCs w:val="18"/>
              </w:rPr>
              <w:t xml:space="preserve"> </w:t>
            </w:r>
            <w:r w:rsidRPr="005E78FA">
              <w:rPr>
                <w:rFonts w:ascii="思源黑体 CN Bold" w:eastAsia="思源黑体 CN Bold" w:hAnsi="思源黑体 CN Bold"/>
                <w:b/>
                <w:bCs/>
                <w:sz w:val="18"/>
                <w:szCs w:val="18"/>
              </w:rPr>
              <w:t>{{a.hgvs_c}}{%if a.hgvs_p!=”p.?”%} {{a.hgvs_p}}{%endif%}</w:t>
            </w:r>
          </w:p>
          <w:p w14:paraId="22520951" w14:textId="77777777" w:rsidR="005E78FA" w:rsidRPr="005E78FA" w:rsidRDefault="005E78FA" w:rsidP="005E78FA">
            <w:pPr>
              <w:spacing w:line="360" w:lineRule="exact"/>
              <w:rPr>
                <w:rFonts w:ascii="思源黑体 CN Bold" w:eastAsia="思源黑体 CN Bold" w:hAnsi="思源黑体 CN Bold"/>
                <w:b/>
                <w:bCs/>
                <w:sz w:val="18"/>
                <w:szCs w:val="18"/>
              </w:rPr>
            </w:pPr>
            <w:r w:rsidRPr="005E78FA">
              <w:rPr>
                <w:rFonts w:ascii="思源黑体 CN Bold" w:eastAsia="思源黑体 CN Bold" w:hAnsi="思源黑体 CN Bold"/>
                <w:b/>
                <w:bCs/>
                <w:sz w:val="18"/>
                <w:szCs w:val="18"/>
              </w:rPr>
              <w:t>{%p elif a.bio_category==”Cnv”%}</w:t>
            </w:r>
          </w:p>
          <w:p w14:paraId="403C34B4" w14:textId="77777777" w:rsidR="005E78FA" w:rsidRPr="005E78FA" w:rsidRDefault="005E78FA" w:rsidP="005E78FA">
            <w:pPr>
              <w:spacing w:line="360" w:lineRule="exact"/>
              <w:rPr>
                <w:rFonts w:ascii="思源黑体 CN Bold" w:eastAsia="思源黑体 CN Bold" w:hAnsi="思源黑体 CN Bold"/>
                <w:b/>
                <w:bCs/>
                <w:sz w:val="18"/>
                <w:szCs w:val="18"/>
              </w:rPr>
            </w:pPr>
            <w:r w:rsidRPr="005E78FA">
              <w:rPr>
                <w:rFonts w:ascii="思源黑体 CN Bold" w:eastAsia="思源黑体 CN Bold" w:hAnsi="思源黑体 CN Bold" w:hint="eastAsia"/>
                <w:b/>
                <w:bCs/>
                <w:i/>
                <w:iCs/>
                <w:sz w:val="18"/>
                <w:szCs w:val="18"/>
              </w:rPr>
              <w:t>{{a.gene_symbol}}</w:t>
            </w:r>
            <w:r w:rsidRPr="005E78FA">
              <w:rPr>
                <w:rFonts w:ascii="思源黑体 CN Bold" w:eastAsia="思源黑体 CN Bold" w:hAnsi="思源黑体 CN Bold" w:hint="eastAsia"/>
                <w:b/>
                <w:bCs/>
                <w:sz w:val="18"/>
                <w:szCs w:val="18"/>
              </w:rPr>
              <w:t xml:space="preserve"> 扩增</w:t>
            </w:r>
          </w:p>
          <w:p w14:paraId="60BEB3C8" w14:textId="77777777" w:rsidR="005E78FA" w:rsidRPr="005E78FA" w:rsidRDefault="005E78FA" w:rsidP="005E78FA">
            <w:pPr>
              <w:spacing w:line="360" w:lineRule="exact"/>
              <w:rPr>
                <w:rFonts w:ascii="思源黑体 CN Bold" w:eastAsia="思源黑体 CN Bold" w:hAnsi="思源黑体 CN Bold"/>
                <w:b/>
                <w:bCs/>
                <w:sz w:val="18"/>
                <w:szCs w:val="18"/>
              </w:rPr>
            </w:pPr>
            <w:r w:rsidRPr="005E78FA">
              <w:rPr>
                <w:rFonts w:ascii="思源黑体 CN Bold" w:eastAsia="思源黑体 CN Bold" w:hAnsi="思源黑体 CN Bold"/>
                <w:b/>
                <w:bCs/>
                <w:sz w:val="18"/>
                <w:szCs w:val="18"/>
              </w:rPr>
              <w:t>{%p elif a.bio_category==”Sv” or a.bio_category==”PSeqRnaSv”%}</w:t>
            </w:r>
          </w:p>
          <w:p w14:paraId="0F03EA0F" w14:textId="77777777" w:rsidR="005E78FA" w:rsidRPr="005E78FA" w:rsidRDefault="005E78FA" w:rsidP="005E78FA">
            <w:pPr>
              <w:spacing w:line="360" w:lineRule="exact"/>
              <w:rPr>
                <w:rFonts w:ascii="思源黑体 CN Bold" w:eastAsia="思源黑体 CN Bold" w:hAnsi="思源黑体 CN Bold"/>
                <w:b/>
                <w:bCs/>
                <w:sz w:val="18"/>
                <w:szCs w:val="18"/>
              </w:rPr>
            </w:pPr>
            <w:r w:rsidRPr="005E78FA">
              <w:rPr>
                <w:rFonts w:ascii="思源黑体 CN Bold" w:eastAsia="思源黑体 CN Bold" w:hAnsi="思源黑体 CN Bold"/>
                <w:b/>
                <w:bCs/>
                <w:sz w:val="18"/>
                <w:szCs w:val="18"/>
              </w:rPr>
              <w:t>{%p if a.five_prime_gene == “MET” and a.three_prime_gene==”MET”%}</w:t>
            </w:r>
          </w:p>
          <w:p w14:paraId="2436F23B" w14:textId="77777777" w:rsidR="005E78FA" w:rsidRPr="005E78FA" w:rsidRDefault="005E78FA" w:rsidP="005E78FA">
            <w:pPr>
              <w:spacing w:line="360" w:lineRule="exact"/>
              <w:rPr>
                <w:rFonts w:ascii="思源黑体 CN Bold" w:eastAsia="思源黑体 CN Bold" w:hAnsi="思源黑体 CN Bold"/>
                <w:b/>
                <w:bCs/>
                <w:sz w:val="18"/>
                <w:szCs w:val="18"/>
              </w:rPr>
            </w:pPr>
            <w:r w:rsidRPr="005E78FA">
              <w:rPr>
                <w:rFonts w:ascii="思源黑体 CN Bold" w:eastAsia="思源黑体 CN Bold" w:hAnsi="思源黑体 CN Bold" w:hint="eastAsia"/>
                <w:b/>
                <w:bCs/>
                <w:i/>
                <w:iCs/>
                <w:sz w:val="18"/>
                <w:szCs w:val="18"/>
              </w:rPr>
              <w:t>MET</w:t>
            </w:r>
            <w:r w:rsidRPr="005E78FA">
              <w:rPr>
                <w:rFonts w:ascii="思源黑体 CN Bold" w:eastAsia="思源黑体 CN Bold" w:hAnsi="思源黑体 CN Bold" w:hint="eastAsia"/>
                <w:b/>
                <w:bCs/>
                <w:sz w:val="18"/>
                <w:szCs w:val="18"/>
              </w:rPr>
              <w:t xml:space="preserve"> exon14 跳跃</w:t>
            </w:r>
          </w:p>
          <w:p w14:paraId="6AF77E6C" w14:textId="77777777" w:rsidR="005E78FA" w:rsidRPr="005E78FA" w:rsidRDefault="005E78FA" w:rsidP="005E78FA">
            <w:pPr>
              <w:spacing w:line="360" w:lineRule="exact"/>
              <w:rPr>
                <w:rFonts w:ascii="思源黑体 CN Bold" w:eastAsia="思源黑体 CN Bold" w:hAnsi="思源黑体 CN Bold"/>
                <w:b/>
                <w:bCs/>
                <w:sz w:val="18"/>
                <w:szCs w:val="18"/>
              </w:rPr>
            </w:pPr>
            <w:r w:rsidRPr="005E78FA">
              <w:rPr>
                <w:rFonts w:ascii="思源黑体 CN Bold" w:eastAsia="思源黑体 CN Bold" w:hAnsi="思源黑体 CN Bold"/>
                <w:b/>
                <w:bCs/>
                <w:sz w:val="18"/>
                <w:szCs w:val="18"/>
              </w:rPr>
              <w:t>{%p else%}</w:t>
            </w:r>
          </w:p>
          <w:p w14:paraId="33B9EFE5" w14:textId="77777777" w:rsidR="005E78FA" w:rsidRPr="005E78FA" w:rsidRDefault="005E78FA" w:rsidP="005E78FA">
            <w:pPr>
              <w:spacing w:line="360" w:lineRule="exact"/>
              <w:rPr>
                <w:rFonts w:ascii="思源黑体 CN Bold" w:eastAsia="思源黑体 CN Bold" w:hAnsi="思源黑体 CN Bold"/>
                <w:b/>
                <w:bCs/>
                <w:sz w:val="18"/>
                <w:szCs w:val="18"/>
              </w:rPr>
            </w:pPr>
            <w:r w:rsidRPr="005E78FA">
              <w:rPr>
                <w:rFonts w:ascii="思源黑体 CN Bold" w:eastAsia="思源黑体 CN Bold" w:hAnsi="思源黑体 CN Bold" w:hint="eastAsia"/>
                <w:b/>
                <w:bCs/>
                <w:i/>
                <w:iCs/>
                <w:sz w:val="18"/>
                <w:szCs w:val="18"/>
              </w:rPr>
              <w:t>{{a.five_prime_gene}}</w:t>
            </w:r>
            <w:r w:rsidRPr="005E78FA">
              <w:rPr>
                <w:rFonts w:ascii="思源黑体 CN Bold" w:eastAsia="思源黑体 CN Bold" w:hAnsi="思源黑体 CN Bold" w:hint="eastAsia"/>
                <w:b/>
                <w:bCs/>
                <w:sz w:val="18"/>
                <w:szCs w:val="18"/>
              </w:rPr>
              <w:t xml:space="preserve"> : {{a.five_prime_cds}}-</w:t>
            </w:r>
            <w:r w:rsidRPr="005E78FA">
              <w:rPr>
                <w:rFonts w:ascii="思源黑体 CN Bold" w:eastAsia="思源黑体 CN Bold" w:hAnsi="思源黑体 CN Bold" w:hint="eastAsia"/>
                <w:b/>
                <w:bCs/>
                <w:i/>
                <w:iCs/>
                <w:sz w:val="18"/>
                <w:szCs w:val="18"/>
              </w:rPr>
              <w:t>{{a.three_prime_gene}}</w:t>
            </w:r>
            <w:r w:rsidRPr="005E78FA">
              <w:rPr>
                <w:rFonts w:ascii="思源黑体 CN Bold" w:eastAsia="思源黑体 CN Bold" w:hAnsi="思源黑体 CN Bold" w:hint="eastAsia"/>
                <w:b/>
                <w:bCs/>
                <w:sz w:val="18"/>
                <w:szCs w:val="18"/>
              </w:rPr>
              <w:t xml:space="preserve"> : {{a.three_prime_cds}} 融合</w:t>
            </w:r>
          </w:p>
          <w:p w14:paraId="7F34E500" w14:textId="77777777" w:rsidR="005E78FA" w:rsidRPr="005E78FA" w:rsidRDefault="005E78FA" w:rsidP="005E78FA">
            <w:pPr>
              <w:spacing w:line="360" w:lineRule="exact"/>
              <w:rPr>
                <w:rFonts w:ascii="思源黑体 CN Bold" w:eastAsia="思源黑体 CN Bold" w:hAnsi="思源黑体 CN Bold"/>
                <w:b/>
                <w:bCs/>
                <w:sz w:val="18"/>
                <w:szCs w:val="18"/>
              </w:rPr>
            </w:pPr>
            <w:r w:rsidRPr="005E78FA">
              <w:rPr>
                <w:rFonts w:ascii="思源黑体 CN Bold" w:eastAsia="思源黑体 CN Bold" w:hAnsi="思源黑体 CN Bold"/>
                <w:b/>
                <w:bCs/>
                <w:sz w:val="18"/>
                <w:szCs w:val="18"/>
              </w:rPr>
              <w:t>{%p endif%}</w:t>
            </w:r>
          </w:p>
          <w:p w14:paraId="2B4235C6" w14:textId="77777777" w:rsidR="005E78FA" w:rsidRPr="005E78FA" w:rsidRDefault="005E78FA" w:rsidP="005E78FA">
            <w:pPr>
              <w:spacing w:line="360" w:lineRule="exact"/>
              <w:rPr>
                <w:rFonts w:ascii="思源黑体 CN Bold" w:eastAsia="思源黑体 CN Bold" w:hAnsi="思源黑体 CN Bold"/>
                <w:b/>
                <w:bCs/>
                <w:sz w:val="18"/>
                <w:szCs w:val="18"/>
              </w:rPr>
            </w:pPr>
            <w:r w:rsidRPr="005E78FA">
              <w:rPr>
                <w:rFonts w:ascii="思源黑体 CN Bold" w:eastAsia="思源黑体 CN Bold" w:hAnsi="思源黑体 CN Bold"/>
                <w:b/>
                <w:bCs/>
                <w:sz w:val="18"/>
                <w:szCs w:val="18"/>
              </w:rPr>
              <w:t>{%p elif a.bio_category == “PHd”%}</w:t>
            </w:r>
          </w:p>
          <w:p w14:paraId="2615C1AD" w14:textId="77777777" w:rsidR="005E78FA" w:rsidRPr="005E78FA" w:rsidRDefault="005E78FA" w:rsidP="005E78FA">
            <w:pPr>
              <w:spacing w:line="360" w:lineRule="exact"/>
              <w:rPr>
                <w:rFonts w:ascii="思源黑体 CN Bold" w:eastAsia="思源黑体 CN Bold" w:hAnsi="思源黑体 CN Bold"/>
                <w:b/>
                <w:bCs/>
                <w:sz w:val="18"/>
                <w:szCs w:val="18"/>
              </w:rPr>
            </w:pPr>
            <w:r w:rsidRPr="005E78FA">
              <w:rPr>
                <w:rFonts w:ascii="思源黑体 CN Bold" w:eastAsia="思源黑体 CN Bold" w:hAnsi="思源黑体 CN Bold"/>
                <w:b/>
                <w:bCs/>
                <w:sz w:val="18"/>
                <w:szCs w:val="18"/>
              </w:rPr>
              <w:t>{%p if a.type == “HomoDel”%}</w:t>
            </w:r>
          </w:p>
          <w:p w14:paraId="2BB3CE09" w14:textId="77777777" w:rsidR="005E78FA" w:rsidRPr="005E78FA" w:rsidRDefault="005E78FA" w:rsidP="005E78FA">
            <w:pPr>
              <w:spacing w:line="360" w:lineRule="exact"/>
              <w:rPr>
                <w:rFonts w:ascii="思源黑体 CN Bold" w:eastAsia="思源黑体 CN Bold" w:hAnsi="思源黑体 CN Bold"/>
                <w:b/>
                <w:bCs/>
                <w:sz w:val="18"/>
                <w:szCs w:val="18"/>
              </w:rPr>
            </w:pPr>
            <w:r w:rsidRPr="005E78FA">
              <w:rPr>
                <w:rFonts w:ascii="思源黑体 CN Bold" w:eastAsia="思源黑体 CN Bold" w:hAnsi="思源黑体 CN Bold" w:hint="eastAsia"/>
                <w:b/>
                <w:bCs/>
                <w:i/>
                <w:iCs/>
                <w:sz w:val="18"/>
                <w:szCs w:val="18"/>
              </w:rPr>
              <w:t>{{a.gene_symbol}}</w:t>
            </w:r>
            <w:r w:rsidRPr="005E78FA">
              <w:rPr>
                <w:rFonts w:ascii="思源黑体 CN Bold" w:eastAsia="思源黑体 CN Bold" w:hAnsi="思源黑体 CN Bold" w:hint="eastAsia"/>
                <w:b/>
                <w:bCs/>
                <w:sz w:val="18"/>
                <w:szCs w:val="18"/>
              </w:rPr>
              <w:t xml:space="preserve"> 纯合缺失 {{a.region}}</w:t>
            </w:r>
          </w:p>
          <w:p w14:paraId="2BF3EDFC" w14:textId="77777777" w:rsidR="005E78FA" w:rsidRPr="005E78FA" w:rsidRDefault="005E78FA" w:rsidP="005E78FA">
            <w:pPr>
              <w:spacing w:line="360" w:lineRule="exact"/>
              <w:rPr>
                <w:rFonts w:ascii="思源黑体 CN Bold" w:eastAsia="思源黑体 CN Bold" w:hAnsi="思源黑体 CN Bold"/>
                <w:b/>
                <w:bCs/>
                <w:sz w:val="18"/>
                <w:szCs w:val="18"/>
              </w:rPr>
            </w:pPr>
            <w:r w:rsidRPr="005E78FA">
              <w:rPr>
                <w:rFonts w:ascii="思源黑体 CN Bold" w:eastAsia="思源黑体 CN Bold" w:hAnsi="思源黑体 CN Bold"/>
                <w:b/>
                <w:bCs/>
                <w:sz w:val="18"/>
                <w:szCs w:val="18"/>
              </w:rPr>
              <w:t>{%p elif a.type == “HeteDel”%}</w:t>
            </w:r>
          </w:p>
          <w:p w14:paraId="47FDB7A9" w14:textId="77777777" w:rsidR="005E78FA" w:rsidRPr="005E78FA" w:rsidRDefault="005E78FA" w:rsidP="005E78FA">
            <w:pPr>
              <w:spacing w:line="360" w:lineRule="exact"/>
              <w:rPr>
                <w:rFonts w:ascii="思源黑体 CN Bold" w:eastAsia="思源黑体 CN Bold" w:hAnsi="思源黑体 CN Bold"/>
                <w:b/>
                <w:bCs/>
                <w:sz w:val="18"/>
                <w:szCs w:val="18"/>
              </w:rPr>
            </w:pPr>
            <w:r w:rsidRPr="005E78FA">
              <w:rPr>
                <w:rFonts w:ascii="思源黑体 CN Bold" w:eastAsia="思源黑体 CN Bold" w:hAnsi="思源黑体 CN Bold" w:hint="eastAsia"/>
                <w:b/>
                <w:bCs/>
                <w:i/>
                <w:iCs/>
                <w:sz w:val="18"/>
                <w:szCs w:val="18"/>
              </w:rPr>
              <w:t>{{a.gene_symbol}}</w:t>
            </w:r>
            <w:r w:rsidRPr="005E78FA">
              <w:rPr>
                <w:rFonts w:ascii="思源黑体 CN Bold" w:eastAsia="思源黑体 CN Bold" w:hAnsi="思源黑体 CN Bold" w:hint="eastAsia"/>
                <w:b/>
                <w:bCs/>
                <w:sz w:val="18"/>
                <w:szCs w:val="18"/>
              </w:rPr>
              <w:t xml:space="preserve"> 杂合缺失 {{a.region}}</w:t>
            </w:r>
          </w:p>
          <w:p w14:paraId="6B7BA370" w14:textId="77777777" w:rsidR="005E78FA" w:rsidRPr="005E78FA" w:rsidRDefault="005E78FA" w:rsidP="005E78FA">
            <w:pPr>
              <w:spacing w:line="360" w:lineRule="exact"/>
              <w:rPr>
                <w:rFonts w:ascii="思源黑体 CN Bold" w:eastAsia="思源黑体 CN Bold" w:hAnsi="思源黑体 CN Bold"/>
                <w:b/>
                <w:bCs/>
                <w:sz w:val="18"/>
                <w:szCs w:val="18"/>
              </w:rPr>
            </w:pPr>
            <w:r w:rsidRPr="005E78FA">
              <w:rPr>
                <w:rFonts w:ascii="思源黑体 CN Bold" w:eastAsia="思源黑体 CN Bold" w:hAnsi="思源黑体 CN Bold"/>
                <w:b/>
                <w:bCs/>
                <w:sz w:val="18"/>
                <w:szCs w:val="18"/>
              </w:rPr>
              <w:t>{%p else%}</w:t>
            </w:r>
          </w:p>
          <w:p w14:paraId="0139DFC0" w14:textId="77777777" w:rsidR="005E78FA" w:rsidRPr="005E78FA" w:rsidRDefault="005E78FA" w:rsidP="005E78FA">
            <w:pPr>
              <w:spacing w:line="360" w:lineRule="exact"/>
              <w:rPr>
                <w:rFonts w:ascii="思源黑体 CN Bold" w:eastAsia="思源黑体 CN Bold" w:hAnsi="思源黑体 CN Bold"/>
                <w:b/>
                <w:bCs/>
                <w:sz w:val="18"/>
                <w:szCs w:val="18"/>
              </w:rPr>
            </w:pPr>
            <w:r w:rsidRPr="005E78FA">
              <w:rPr>
                <w:rFonts w:ascii="思源黑体 CN Bold" w:eastAsia="思源黑体 CN Bold" w:hAnsi="思源黑体 CN Bold" w:hint="eastAsia"/>
                <w:b/>
                <w:bCs/>
                <w:i/>
                <w:iCs/>
                <w:sz w:val="18"/>
                <w:szCs w:val="18"/>
              </w:rPr>
              <w:t>{{a.gene_symbol}}</w:t>
            </w:r>
            <w:r w:rsidRPr="005E78FA">
              <w:rPr>
                <w:rFonts w:ascii="思源黑体 CN Bold" w:eastAsia="思源黑体 CN Bold" w:hAnsi="思源黑体 CN Bold" w:hint="eastAsia"/>
                <w:b/>
                <w:bCs/>
                <w:sz w:val="18"/>
                <w:szCs w:val="18"/>
              </w:rPr>
              <w:t xml:space="preserve"> 未知变异类型！ {{a.region}}</w:t>
            </w:r>
          </w:p>
          <w:p w14:paraId="24497722" w14:textId="77777777" w:rsidR="005E78FA" w:rsidRPr="005E78FA" w:rsidRDefault="005E78FA" w:rsidP="005E78FA">
            <w:pPr>
              <w:spacing w:line="360" w:lineRule="exact"/>
              <w:rPr>
                <w:rFonts w:ascii="思源黑体 CN Bold" w:eastAsia="思源黑体 CN Bold" w:hAnsi="思源黑体 CN Bold"/>
                <w:b/>
                <w:bCs/>
                <w:sz w:val="18"/>
                <w:szCs w:val="18"/>
              </w:rPr>
            </w:pPr>
            <w:r w:rsidRPr="005E78FA">
              <w:rPr>
                <w:rFonts w:ascii="思源黑体 CN Bold" w:eastAsia="思源黑体 CN Bold" w:hAnsi="思源黑体 CN Bold"/>
                <w:b/>
                <w:bCs/>
                <w:sz w:val="18"/>
                <w:szCs w:val="18"/>
              </w:rPr>
              <w:t>{%p endif%}</w:t>
            </w:r>
          </w:p>
          <w:p w14:paraId="2ACBD65F" w14:textId="316C178A" w:rsidR="008724F4" w:rsidRPr="005E78FA" w:rsidRDefault="005E78FA" w:rsidP="005E78FA">
            <w:pPr>
              <w:spacing w:line="360" w:lineRule="exact"/>
              <w:rPr>
                <w:rFonts w:ascii="思源黑体 CN Bold" w:eastAsia="思源黑体 CN Bold" w:hAnsi="思源黑体 CN Bold"/>
                <w:b/>
                <w:bCs/>
                <w:sz w:val="18"/>
                <w:szCs w:val="18"/>
              </w:rPr>
            </w:pPr>
            <w:r w:rsidRPr="005E78FA">
              <w:rPr>
                <w:rFonts w:ascii="思源黑体 CN Bold" w:eastAsia="思源黑体 CN Bold" w:hAnsi="思源黑体 CN Bold"/>
                <w:b/>
                <w:bCs/>
                <w:sz w:val="18"/>
                <w:szCs w:val="18"/>
              </w:rPr>
              <w:t>{%p endif%}</w:t>
            </w:r>
          </w:p>
        </w:tc>
      </w:tr>
      <w:tr w:rsidR="00C36ABD" w14:paraId="3D41576C" w14:textId="77777777" w:rsidTr="00B96638">
        <w:trPr>
          <w:trHeight w:val="397"/>
        </w:trPr>
        <w:tc>
          <w:tcPr>
            <w:tcW w:w="1418" w:type="dxa"/>
            <w:vAlign w:val="center"/>
          </w:tcPr>
          <w:p w14:paraId="39B178B4" w14:textId="77777777" w:rsidR="008724F4" w:rsidRPr="00304B06" w:rsidRDefault="00C36ABD" w:rsidP="00C36ABD">
            <w:pP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vAlign w:val="center"/>
          </w:tcPr>
          <w:p w14:paraId="641A3C8C" w14:textId="77777777" w:rsidR="005E78FA" w:rsidRPr="005E78FA" w:rsidRDefault="005E78FA" w:rsidP="005E78FA">
            <w:pPr>
              <w:rPr>
                <w:rFonts w:ascii="思源黑体 CN Normal" w:eastAsia="思源黑体 CN Normal" w:hAnsi="思源黑体 CN Normal"/>
                <w:sz w:val="17"/>
                <w:szCs w:val="17"/>
              </w:rPr>
            </w:pPr>
            <w:r w:rsidRPr="005E78FA">
              <w:rPr>
                <w:rFonts w:ascii="思源黑体 CN Normal" w:eastAsia="思源黑体 CN Normal" w:hAnsi="思源黑体 CN Normal"/>
                <w:sz w:val="17"/>
                <w:szCs w:val="17"/>
              </w:rPr>
              <w:t>{%p if “,” in a.gene_symbol and (a.bio_category==”Sv” or a.bio_category == “PSeqRnaSv”)%}</w:t>
            </w:r>
          </w:p>
          <w:p w14:paraId="5D91B394" w14:textId="77777777" w:rsidR="005E78FA" w:rsidRPr="005E78FA" w:rsidRDefault="005E78FA" w:rsidP="005E78FA">
            <w:pPr>
              <w:rPr>
                <w:rFonts w:ascii="思源黑体 CN Normal" w:eastAsia="思源黑体 CN Normal" w:hAnsi="思源黑体 CN Normal"/>
                <w:sz w:val="17"/>
                <w:szCs w:val="17"/>
              </w:rPr>
            </w:pPr>
            <w:r w:rsidRPr="005E78FA">
              <w:rPr>
                <w:rFonts w:ascii="思源黑体 CN Normal" w:eastAsia="思源黑体 CN Normal" w:hAnsi="思源黑体 CN Normal"/>
                <w:sz w:val="17"/>
                <w:szCs w:val="17"/>
              </w:rPr>
              <w:t>{%p if a.five_prime_gene != a.three_prime_gene %}</w:t>
            </w:r>
          </w:p>
          <w:p w14:paraId="39A3241C" w14:textId="77777777" w:rsidR="005E78FA" w:rsidRPr="005E78FA" w:rsidRDefault="005E78FA" w:rsidP="005E78FA">
            <w:pPr>
              <w:rPr>
                <w:rFonts w:ascii="思源黑体 CN Normal" w:eastAsia="思源黑体 CN Normal" w:hAnsi="思源黑体 CN Normal"/>
                <w:sz w:val="17"/>
                <w:szCs w:val="17"/>
              </w:rPr>
            </w:pPr>
            <w:r w:rsidRPr="005E78FA">
              <w:rPr>
                <w:rFonts w:ascii="思源黑体 CN Normal" w:eastAsia="思源黑体 CN Normal" w:hAnsi="思源黑体 CN Normal"/>
                <w:sz w:val="17"/>
                <w:szCs w:val="17"/>
              </w:rPr>
              <w:t>{{a.five_prime_gene_function|e}}</w:t>
            </w:r>
          </w:p>
          <w:p w14:paraId="42AD1CDD" w14:textId="77777777" w:rsidR="005E78FA" w:rsidRPr="005E78FA" w:rsidRDefault="005E78FA" w:rsidP="005E78FA">
            <w:pPr>
              <w:rPr>
                <w:rFonts w:ascii="思源黑体 CN Normal" w:eastAsia="思源黑体 CN Normal" w:hAnsi="思源黑体 CN Normal"/>
                <w:sz w:val="17"/>
                <w:szCs w:val="17"/>
              </w:rPr>
            </w:pPr>
            <w:r w:rsidRPr="005E78FA">
              <w:rPr>
                <w:rFonts w:ascii="思源黑体 CN Normal" w:eastAsia="思源黑体 CN Normal" w:hAnsi="思源黑体 CN Normal"/>
                <w:sz w:val="17"/>
                <w:szCs w:val="17"/>
              </w:rPr>
              <w:lastRenderedPageBreak/>
              <w:t>{{a.three_prime_gene_function|e}}</w:t>
            </w:r>
          </w:p>
          <w:p w14:paraId="06392A32" w14:textId="77777777" w:rsidR="005E78FA" w:rsidRPr="005E78FA" w:rsidRDefault="005E78FA" w:rsidP="005E78FA">
            <w:pPr>
              <w:rPr>
                <w:rFonts w:ascii="思源黑体 CN Normal" w:eastAsia="思源黑体 CN Normal" w:hAnsi="思源黑体 CN Normal"/>
                <w:sz w:val="17"/>
                <w:szCs w:val="17"/>
              </w:rPr>
            </w:pPr>
            <w:r w:rsidRPr="005E78FA">
              <w:rPr>
                <w:rFonts w:ascii="思源黑体 CN Normal" w:eastAsia="思源黑体 CN Normal" w:hAnsi="思源黑体 CN Normal"/>
                <w:sz w:val="17"/>
                <w:szCs w:val="17"/>
              </w:rPr>
              <w:t>{%p else%}</w:t>
            </w:r>
          </w:p>
          <w:p w14:paraId="5A1486D2" w14:textId="77777777" w:rsidR="005E78FA" w:rsidRPr="005E78FA" w:rsidRDefault="005E78FA" w:rsidP="005E78FA">
            <w:pPr>
              <w:rPr>
                <w:rFonts w:ascii="思源黑体 CN Normal" w:eastAsia="思源黑体 CN Normal" w:hAnsi="思源黑体 CN Normal"/>
                <w:sz w:val="17"/>
                <w:szCs w:val="17"/>
              </w:rPr>
            </w:pPr>
            <w:r w:rsidRPr="005E78FA">
              <w:rPr>
                <w:rFonts w:ascii="思源黑体 CN Normal" w:eastAsia="思源黑体 CN Normal" w:hAnsi="思源黑体 CN Normal"/>
                <w:sz w:val="17"/>
                <w:szCs w:val="17"/>
              </w:rPr>
              <w:t>{{a.five_prime_gene_function|e}}</w:t>
            </w:r>
          </w:p>
          <w:p w14:paraId="60850B24" w14:textId="77777777" w:rsidR="005E78FA" w:rsidRPr="005E78FA" w:rsidRDefault="005E78FA" w:rsidP="005E78FA">
            <w:pPr>
              <w:rPr>
                <w:rFonts w:ascii="思源黑体 CN Normal" w:eastAsia="思源黑体 CN Normal" w:hAnsi="思源黑体 CN Normal"/>
                <w:sz w:val="17"/>
                <w:szCs w:val="17"/>
              </w:rPr>
            </w:pPr>
            <w:r w:rsidRPr="005E78FA">
              <w:rPr>
                <w:rFonts w:ascii="思源黑体 CN Normal" w:eastAsia="思源黑体 CN Normal" w:hAnsi="思源黑体 CN Normal"/>
                <w:sz w:val="17"/>
                <w:szCs w:val="17"/>
              </w:rPr>
              <w:t>{%p endif%}</w:t>
            </w:r>
          </w:p>
          <w:p w14:paraId="6B0950A6" w14:textId="77777777" w:rsidR="005E78FA" w:rsidRPr="005E78FA" w:rsidRDefault="005E78FA" w:rsidP="005E78FA">
            <w:pPr>
              <w:rPr>
                <w:rFonts w:ascii="思源黑体 CN Normal" w:eastAsia="思源黑体 CN Normal" w:hAnsi="思源黑体 CN Normal"/>
                <w:sz w:val="17"/>
                <w:szCs w:val="17"/>
              </w:rPr>
            </w:pPr>
            <w:r w:rsidRPr="005E78FA">
              <w:rPr>
                <w:rFonts w:ascii="思源黑体 CN Normal" w:eastAsia="思源黑体 CN Normal" w:hAnsi="思源黑体 CN Normal"/>
                <w:sz w:val="17"/>
                <w:szCs w:val="17"/>
              </w:rPr>
              <w:t>{%p else%}</w:t>
            </w:r>
          </w:p>
          <w:p w14:paraId="5F67D1B6" w14:textId="77777777" w:rsidR="005E78FA" w:rsidRPr="005E78FA" w:rsidRDefault="005E78FA" w:rsidP="005E78FA">
            <w:pPr>
              <w:rPr>
                <w:rFonts w:ascii="思源黑体 CN Normal" w:eastAsia="思源黑体 CN Normal" w:hAnsi="思源黑体 CN Normal"/>
                <w:sz w:val="17"/>
                <w:szCs w:val="17"/>
              </w:rPr>
            </w:pPr>
            <w:r w:rsidRPr="005E78FA">
              <w:rPr>
                <w:rFonts w:ascii="思源黑体 CN Normal" w:eastAsia="思源黑体 CN Normal" w:hAnsi="思源黑体 CN Normal"/>
                <w:sz w:val="17"/>
                <w:szCs w:val="17"/>
              </w:rPr>
              <w:t>{{a.gene_function|e}}</w:t>
            </w:r>
          </w:p>
          <w:p w14:paraId="687074E5" w14:textId="2CE5120E" w:rsidR="008724F4" w:rsidRPr="002463CB" w:rsidRDefault="005E78FA" w:rsidP="005E78FA">
            <w:pPr>
              <w:rPr>
                <w:rFonts w:ascii="思源黑体 CN Normal" w:eastAsia="思源黑体 CN Normal" w:hAnsi="思源黑体 CN Normal"/>
                <w:sz w:val="17"/>
                <w:szCs w:val="17"/>
              </w:rPr>
            </w:pPr>
            <w:r w:rsidRPr="005E78FA">
              <w:rPr>
                <w:rFonts w:ascii="思源黑体 CN Normal" w:eastAsia="思源黑体 CN Normal" w:hAnsi="思源黑体 CN Normal"/>
                <w:sz w:val="17"/>
                <w:szCs w:val="17"/>
              </w:rPr>
              <w:t>{%p endif%}</w:t>
            </w:r>
          </w:p>
        </w:tc>
      </w:tr>
      <w:tr w:rsidR="00C36ABD" w14:paraId="032D1D78" w14:textId="77777777" w:rsidTr="00B96638">
        <w:trPr>
          <w:trHeight w:val="397"/>
        </w:trPr>
        <w:tc>
          <w:tcPr>
            <w:tcW w:w="1418" w:type="dxa"/>
            <w:vAlign w:val="center"/>
          </w:tcPr>
          <w:p w14:paraId="0EC3A919" w14:textId="77777777" w:rsidR="008724F4" w:rsidRPr="00304B06" w:rsidRDefault="00C36ABD" w:rsidP="00C36ABD">
            <w:pP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lastRenderedPageBreak/>
              <w:t>变异解读</w:t>
            </w:r>
          </w:p>
        </w:tc>
        <w:tc>
          <w:tcPr>
            <w:tcW w:w="8914" w:type="dxa"/>
            <w:vAlign w:val="center"/>
          </w:tcPr>
          <w:p w14:paraId="033AD5EA" w14:textId="309536C2" w:rsidR="008724F4" w:rsidRPr="00FD317B" w:rsidRDefault="005E78FA" w:rsidP="00C36ABD">
            <w:pPr>
              <w:rPr>
                <w:rFonts w:ascii="思源黑体 CN Normal" w:eastAsia="思源黑体 CN Normal" w:hAnsi="思源黑体 CN Normal"/>
                <w:sz w:val="17"/>
                <w:szCs w:val="17"/>
              </w:rPr>
            </w:pPr>
            <w:r w:rsidRPr="005E78FA">
              <w:rPr>
                <w:rFonts w:ascii="思源黑体 CN Normal" w:eastAsia="思源黑体 CN Normal" w:hAnsi="思源黑体 CN Normal"/>
                <w:sz w:val="17"/>
                <w:szCs w:val="17"/>
              </w:rPr>
              <w:t>{{a.variant_desc_cn|e|trim}}{{a.variant_interpret_cn|e|trim}}</w:t>
            </w:r>
          </w:p>
        </w:tc>
      </w:tr>
      <w:tr w:rsidR="00C36ABD" w14:paraId="646DF8B0" w14:textId="77777777" w:rsidTr="00B96638">
        <w:trPr>
          <w:trHeight w:val="397"/>
        </w:trPr>
        <w:tc>
          <w:tcPr>
            <w:tcW w:w="1418" w:type="dxa"/>
            <w:vAlign w:val="center"/>
          </w:tcPr>
          <w:p w14:paraId="74D0458E" w14:textId="77777777" w:rsidR="008724F4" w:rsidRPr="00304B06" w:rsidRDefault="00C36ABD" w:rsidP="00C36ABD">
            <w:pP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vAlign w:val="center"/>
          </w:tcPr>
          <w:p w14:paraId="6B633AC2" w14:textId="77777777" w:rsidR="005E78FA" w:rsidRPr="005E78FA" w:rsidRDefault="005E78FA" w:rsidP="005E78FA">
            <w:pPr>
              <w:rPr>
                <w:rFonts w:ascii="思源黑体 CN Normal" w:eastAsia="思源黑体 CN Normal" w:hAnsi="思源黑体 CN Normal"/>
                <w:sz w:val="17"/>
                <w:szCs w:val="17"/>
              </w:rPr>
            </w:pPr>
            <w:r w:rsidRPr="005E78FA">
              <w:rPr>
                <w:rFonts w:ascii="思源黑体 CN Normal" w:eastAsia="思源黑体 CN Normal" w:hAnsi="思源黑体 CN Normal"/>
                <w:sz w:val="17"/>
                <w:szCs w:val="17"/>
              </w:rPr>
              <w:t>{%p for b in a.evi_sum|evi_sum%}</w:t>
            </w:r>
          </w:p>
          <w:p w14:paraId="58D20D4D" w14:textId="77777777" w:rsidR="005E78FA" w:rsidRPr="005E78FA" w:rsidRDefault="005E78FA" w:rsidP="005E78FA">
            <w:pPr>
              <w:rPr>
                <w:rFonts w:ascii="思源黑体 CN Normal" w:eastAsia="思源黑体 CN Normal" w:hAnsi="思源黑体 CN Normal"/>
                <w:sz w:val="17"/>
                <w:szCs w:val="17"/>
              </w:rPr>
            </w:pPr>
            <w:r w:rsidRPr="005E78FA">
              <w:rPr>
                <w:rFonts w:ascii="思源黑体 CN Normal" w:eastAsia="思源黑体 CN Normal" w:hAnsi="思源黑体 CN Normal" w:hint="eastAsia"/>
                <w:sz w:val="17"/>
                <w:szCs w:val="17"/>
              </w:rPr>
              <w:t>{%if b.regimen%}</w:t>
            </w:r>
            <w:r w:rsidRPr="005E78FA">
              <w:rPr>
                <w:rFonts w:ascii="思源黑体 CN Normal" w:eastAsia="思源黑体 CN Normal" w:hAnsi="思源黑体 CN Normal" w:hint="eastAsia"/>
                <w:b/>
                <w:bCs/>
                <w:sz w:val="17"/>
                <w:szCs w:val="17"/>
              </w:rPr>
              <w:t>{{b.regimen}}：</w:t>
            </w:r>
            <w:r w:rsidRPr="005E78FA">
              <w:rPr>
                <w:rFonts w:ascii="思源黑体 CN Normal" w:eastAsia="思源黑体 CN Normal" w:hAnsi="思源黑体 CN Normal" w:hint="eastAsia"/>
                <w:sz w:val="17"/>
                <w:szCs w:val="17"/>
              </w:rPr>
              <w:t>{%endif%}{{b.inter|e}}</w:t>
            </w:r>
          </w:p>
          <w:p w14:paraId="3FE58D64" w14:textId="0D552150" w:rsidR="008724F4" w:rsidRPr="005E78FA" w:rsidRDefault="005E78FA" w:rsidP="005E78FA">
            <w:pPr>
              <w:rPr>
                <w:rFonts w:ascii="思源黑体 CN Normal" w:eastAsia="思源黑体 CN Normal" w:hAnsi="思源黑体 CN Normal"/>
                <w:sz w:val="17"/>
                <w:szCs w:val="17"/>
              </w:rPr>
            </w:pPr>
            <w:r w:rsidRPr="005E78FA">
              <w:rPr>
                <w:rFonts w:ascii="思源黑体 CN Normal" w:eastAsia="思源黑体 CN Normal" w:hAnsi="思源黑体 CN Normal"/>
                <w:sz w:val="17"/>
                <w:szCs w:val="17"/>
              </w:rPr>
              <w:t>{%p endfor%}</w:t>
            </w:r>
          </w:p>
        </w:tc>
      </w:tr>
    </w:tbl>
    <w:p w14:paraId="2534748E" w14:textId="77777777" w:rsidR="005E78FA" w:rsidRPr="005E78FA" w:rsidRDefault="005E78FA" w:rsidP="005E78FA">
      <w:pPr>
        <w:rPr>
          <w:rFonts w:ascii="思源黑体 CN Normal" w:eastAsia="思源黑体 CN Normal" w:hAnsi="思源黑体 CN Normal"/>
          <w:sz w:val="16"/>
          <w:szCs w:val="16"/>
        </w:rPr>
      </w:pPr>
    </w:p>
    <w:p w14:paraId="69EA5D17" w14:textId="748F1779" w:rsidR="008724F4" w:rsidRDefault="005E78FA" w:rsidP="005E78FA">
      <w:pPr>
        <w:rPr>
          <w:rFonts w:ascii="思源黑体 CN Normal" w:eastAsia="思源黑体 CN Normal" w:hAnsi="思源黑体 CN Normal"/>
          <w:sz w:val="16"/>
          <w:szCs w:val="16"/>
        </w:rPr>
      </w:pPr>
      <w:r w:rsidRPr="005E78FA">
        <w:rPr>
          <w:rFonts w:ascii="思源黑体 CN Normal" w:eastAsia="思源黑体 CN Normal" w:hAnsi="思源黑体 CN Normal"/>
          <w:sz w:val="16"/>
          <w:szCs w:val="16"/>
        </w:rPr>
        <w:t>{%p if a.hgvs_p_2%}</w:t>
      </w:r>
    </w:p>
    <w:tbl>
      <w:tblPr>
        <w:tblStyle w:val="BPTM10"/>
        <w:tblW w:w="0" w:type="auto"/>
        <w:tblBorders>
          <w:top w:val="dashed" w:sz="4" w:space="0" w:color="BFBFBF" w:themeColor="background1" w:themeShade="BF"/>
          <w:left w:val="none" w:sz="0" w:space="0" w:color="auto"/>
          <w:bottom w:val="dashed" w:sz="4" w:space="0" w:color="BFBFBF" w:themeColor="background1" w:themeShade="BF"/>
          <w:right w:val="none" w:sz="0" w:space="0" w:color="auto"/>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418"/>
        <w:gridCol w:w="8914"/>
      </w:tblGrid>
      <w:tr w:rsidR="005E78FA" w14:paraId="08C7A3D6" w14:textId="77777777" w:rsidTr="00B96638">
        <w:trPr>
          <w:trHeight w:val="567"/>
        </w:trPr>
        <w:tc>
          <w:tcPr>
            <w:tcW w:w="10332" w:type="dxa"/>
            <w:gridSpan w:val="2"/>
            <w:shd w:val="clear" w:color="auto" w:fill="auto"/>
            <w:vAlign w:val="center"/>
          </w:tcPr>
          <w:p w14:paraId="50989637" w14:textId="3C623F05" w:rsidR="005E78FA" w:rsidRPr="005E78FA" w:rsidRDefault="005E78FA" w:rsidP="00957A39">
            <w:pPr>
              <w:spacing w:line="360" w:lineRule="exact"/>
              <w:rPr>
                <w:rFonts w:ascii="思源黑体 CN Bold" w:eastAsia="思源黑体 CN Bold" w:hAnsi="思源黑体 CN Bold"/>
                <w:b/>
                <w:bCs/>
                <w:sz w:val="18"/>
                <w:szCs w:val="18"/>
              </w:rPr>
            </w:pPr>
            <w:r w:rsidRPr="005E78FA">
              <w:rPr>
                <w:rFonts w:ascii="思源黑体 CN Bold" w:eastAsia="思源黑体 CN Bold" w:hAnsi="思源黑体 CN Bold" w:hint="eastAsia"/>
                <w:b/>
                <w:bCs/>
                <w:i/>
                <w:iCs/>
                <w:sz w:val="18"/>
                <w:szCs w:val="18"/>
              </w:rPr>
              <w:t>MET</w:t>
            </w:r>
            <w:r w:rsidRPr="005E78FA">
              <w:rPr>
                <w:rFonts w:ascii="思源黑体 CN Bold" w:eastAsia="思源黑体 CN Bold" w:hAnsi="思源黑体 CN Bold" w:hint="eastAsia"/>
                <w:b/>
                <w:bCs/>
                <w:sz w:val="18"/>
                <w:szCs w:val="18"/>
              </w:rPr>
              <w:t xml:space="preserve"> exon14 跳跃</w:t>
            </w:r>
          </w:p>
        </w:tc>
      </w:tr>
      <w:tr w:rsidR="005E78FA" w14:paraId="0E36C904" w14:textId="77777777" w:rsidTr="00B96638">
        <w:trPr>
          <w:trHeight w:val="397"/>
        </w:trPr>
        <w:tc>
          <w:tcPr>
            <w:tcW w:w="1418" w:type="dxa"/>
            <w:vAlign w:val="center"/>
          </w:tcPr>
          <w:p w14:paraId="6DE4F2C6" w14:textId="77777777" w:rsidR="005E78FA" w:rsidRPr="00304B06" w:rsidRDefault="005E78FA" w:rsidP="00957A39">
            <w:pP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vAlign w:val="center"/>
          </w:tcPr>
          <w:p w14:paraId="02F9D336" w14:textId="77777777" w:rsidR="005E78FA" w:rsidRPr="005E78FA" w:rsidRDefault="005E78FA" w:rsidP="005E78FA">
            <w:pPr>
              <w:rPr>
                <w:rFonts w:ascii="思源黑体 CN Normal" w:eastAsia="思源黑体 CN Normal" w:hAnsi="思源黑体 CN Normal"/>
                <w:sz w:val="17"/>
                <w:szCs w:val="17"/>
              </w:rPr>
            </w:pPr>
            <w:r w:rsidRPr="005E78FA">
              <w:rPr>
                <w:rFonts w:ascii="思源黑体 CN Normal" w:eastAsia="思源黑体 CN Normal" w:hAnsi="思源黑体 CN Normal"/>
                <w:sz w:val="17"/>
                <w:szCs w:val="17"/>
              </w:rPr>
              <w:t>{%p if “,” in a.gene_symbol and (a.bio_category==”Sv” or a.bio_category == “PSeqRnaSv”)%}</w:t>
            </w:r>
          </w:p>
          <w:p w14:paraId="45287637" w14:textId="77777777" w:rsidR="005E78FA" w:rsidRPr="005E78FA" w:rsidRDefault="005E78FA" w:rsidP="005E78FA">
            <w:pPr>
              <w:rPr>
                <w:rFonts w:ascii="思源黑体 CN Normal" w:eastAsia="思源黑体 CN Normal" w:hAnsi="思源黑体 CN Normal"/>
                <w:sz w:val="17"/>
                <w:szCs w:val="17"/>
              </w:rPr>
            </w:pPr>
            <w:r w:rsidRPr="005E78FA">
              <w:rPr>
                <w:rFonts w:ascii="思源黑体 CN Normal" w:eastAsia="思源黑体 CN Normal" w:hAnsi="思源黑体 CN Normal"/>
                <w:sz w:val="17"/>
                <w:szCs w:val="17"/>
              </w:rPr>
              <w:t>{%p if a.five_prime_gene != a.three_prime_gene %}</w:t>
            </w:r>
          </w:p>
          <w:p w14:paraId="3C4BED48" w14:textId="77777777" w:rsidR="005E78FA" w:rsidRPr="005E78FA" w:rsidRDefault="005E78FA" w:rsidP="005E78FA">
            <w:pPr>
              <w:rPr>
                <w:rFonts w:ascii="思源黑体 CN Normal" w:eastAsia="思源黑体 CN Normal" w:hAnsi="思源黑体 CN Normal"/>
                <w:sz w:val="17"/>
                <w:szCs w:val="17"/>
              </w:rPr>
            </w:pPr>
            <w:r w:rsidRPr="005E78FA">
              <w:rPr>
                <w:rFonts w:ascii="思源黑体 CN Normal" w:eastAsia="思源黑体 CN Normal" w:hAnsi="思源黑体 CN Normal"/>
                <w:sz w:val="17"/>
                <w:szCs w:val="17"/>
              </w:rPr>
              <w:t>{{a.five_prime_gene_function|e}}</w:t>
            </w:r>
          </w:p>
          <w:p w14:paraId="47DAB0B5" w14:textId="77777777" w:rsidR="005E78FA" w:rsidRPr="005E78FA" w:rsidRDefault="005E78FA" w:rsidP="005E78FA">
            <w:pPr>
              <w:rPr>
                <w:rFonts w:ascii="思源黑体 CN Normal" w:eastAsia="思源黑体 CN Normal" w:hAnsi="思源黑体 CN Normal"/>
                <w:sz w:val="17"/>
                <w:szCs w:val="17"/>
              </w:rPr>
            </w:pPr>
            <w:r w:rsidRPr="005E78FA">
              <w:rPr>
                <w:rFonts w:ascii="思源黑体 CN Normal" w:eastAsia="思源黑体 CN Normal" w:hAnsi="思源黑体 CN Normal"/>
                <w:sz w:val="17"/>
                <w:szCs w:val="17"/>
              </w:rPr>
              <w:t>{{a.three_prime_gene_function|e}}</w:t>
            </w:r>
          </w:p>
          <w:p w14:paraId="2BB9E985" w14:textId="77777777" w:rsidR="005E78FA" w:rsidRPr="005E78FA" w:rsidRDefault="005E78FA" w:rsidP="005E78FA">
            <w:pPr>
              <w:rPr>
                <w:rFonts w:ascii="思源黑体 CN Normal" w:eastAsia="思源黑体 CN Normal" w:hAnsi="思源黑体 CN Normal"/>
                <w:sz w:val="17"/>
                <w:szCs w:val="17"/>
              </w:rPr>
            </w:pPr>
            <w:r w:rsidRPr="005E78FA">
              <w:rPr>
                <w:rFonts w:ascii="思源黑体 CN Normal" w:eastAsia="思源黑体 CN Normal" w:hAnsi="思源黑体 CN Normal"/>
                <w:sz w:val="17"/>
                <w:szCs w:val="17"/>
              </w:rPr>
              <w:t>{%p else%}</w:t>
            </w:r>
          </w:p>
          <w:p w14:paraId="16405E06" w14:textId="77777777" w:rsidR="005E78FA" w:rsidRPr="005E78FA" w:rsidRDefault="005E78FA" w:rsidP="005E78FA">
            <w:pPr>
              <w:rPr>
                <w:rFonts w:ascii="思源黑体 CN Normal" w:eastAsia="思源黑体 CN Normal" w:hAnsi="思源黑体 CN Normal"/>
                <w:sz w:val="17"/>
                <w:szCs w:val="17"/>
              </w:rPr>
            </w:pPr>
            <w:r w:rsidRPr="005E78FA">
              <w:rPr>
                <w:rFonts w:ascii="思源黑体 CN Normal" w:eastAsia="思源黑体 CN Normal" w:hAnsi="思源黑体 CN Normal"/>
                <w:sz w:val="17"/>
                <w:szCs w:val="17"/>
              </w:rPr>
              <w:t>{{a.five_prime_gene_function|e}}</w:t>
            </w:r>
          </w:p>
          <w:p w14:paraId="3E63C354" w14:textId="77777777" w:rsidR="005E78FA" w:rsidRPr="005E78FA" w:rsidRDefault="005E78FA" w:rsidP="005E78FA">
            <w:pPr>
              <w:rPr>
                <w:rFonts w:ascii="思源黑体 CN Normal" w:eastAsia="思源黑体 CN Normal" w:hAnsi="思源黑体 CN Normal"/>
                <w:sz w:val="17"/>
                <w:szCs w:val="17"/>
              </w:rPr>
            </w:pPr>
            <w:r w:rsidRPr="005E78FA">
              <w:rPr>
                <w:rFonts w:ascii="思源黑体 CN Normal" w:eastAsia="思源黑体 CN Normal" w:hAnsi="思源黑体 CN Normal"/>
                <w:sz w:val="17"/>
                <w:szCs w:val="17"/>
              </w:rPr>
              <w:t>{%p endif%}</w:t>
            </w:r>
          </w:p>
          <w:p w14:paraId="14493B5E" w14:textId="77777777" w:rsidR="005E78FA" w:rsidRPr="005E78FA" w:rsidRDefault="005E78FA" w:rsidP="005E78FA">
            <w:pPr>
              <w:rPr>
                <w:rFonts w:ascii="思源黑体 CN Normal" w:eastAsia="思源黑体 CN Normal" w:hAnsi="思源黑体 CN Normal"/>
                <w:sz w:val="17"/>
                <w:szCs w:val="17"/>
              </w:rPr>
            </w:pPr>
            <w:r w:rsidRPr="005E78FA">
              <w:rPr>
                <w:rFonts w:ascii="思源黑体 CN Normal" w:eastAsia="思源黑体 CN Normal" w:hAnsi="思源黑体 CN Normal"/>
                <w:sz w:val="17"/>
                <w:szCs w:val="17"/>
              </w:rPr>
              <w:t>{%p else%}</w:t>
            </w:r>
          </w:p>
          <w:p w14:paraId="5877546C" w14:textId="77777777" w:rsidR="005E78FA" w:rsidRPr="005E78FA" w:rsidRDefault="005E78FA" w:rsidP="005E78FA">
            <w:pPr>
              <w:rPr>
                <w:rFonts w:ascii="思源黑体 CN Normal" w:eastAsia="思源黑体 CN Normal" w:hAnsi="思源黑体 CN Normal"/>
                <w:sz w:val="17"/>
                <w:szCs w:val="17"/>
              </w:rPr>
            </w:pPr>
            <w:r w:rsidRPr="005E78FA">
              <w:rPr>
                <w:rFonts w:ascii="思源黑体 CN Normal" w:eastAsia="思源黑体 CN Normal" w:hAnsi="思源黑体 CN Normal"/>
                <w:sz w:val="17"/>
                <w:szCs w:val="17"/>
              </w:rPr>
              <w:t>{{a.gene_function|e}}</w:t>
            </w:r>
          </w:p>
          <w:p w14:paraId="62D48673" w14:textId="74EE93D0" w:rsidR="005E78FA" w:rsidRPr="002463CB" w:rsidRDefault="005E78FA" w:rsidP="005E78FA">
            <w:pPr>
              <w:rPr>
                <w:rFonts w:ascii="思源黑体 CN Normal" w:eastAsia="思源黑体 CN Normal" w:hAnsi="思源黑体 CN Normal"/>
                <w:sz w:val="17"/>
                <w:szCs w:val="17"/>
              </w:rPr>
            </w:pPr>
            <w:r w:rsidRPr="005E78FA">
              <w:rPr>
                <w:rFonts w:ascii="思源黑体 CN Normal" w:eastAsia="思源黑体 CN Normal" w:hAnsi="思源黑体 CN Normal"/>
                <w:sz w:val="17"/>
                <w:szCs w:val="17"/>
              </w:rPr>
              <w:t>{%p endif%}</w:t>
            </w:r>
          </w:p>
        </w:tc>
      </w:tr>
      <w:tr w:rsidR="005E78FA" w14:paraId="76C30C48" w14:textId="77777777" w:rsidTr="00B96638">
        <w:trPr>
          <w:trHeight w:val="397"/>
        </w:trPr>
        <w:tc>
          <w:tcPr>
            <w:tcW w:w="1418" w:type="dxa"/>
            <w:vAlign w:val="center"/>
          </w:tcPr>
          <w:p w14:paraId="66CA4CC2" w14:textId="77777777" w:rsidR="005E78FA" w:rsidRPr="00304B06" w:rsidRDefault="005E78FA" w:rsidP="00957A39">
            <w:pP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vAlign w:val="center"/>
          </w:tcPr>
          <w:p w14:paraId="79EF920E" w14:textId="22F0BCF8" w:rsidR="005E78FA" w:rsidRPr="00FD317B" w:rsidRDefault="005E78FA" w:rsidP="00957A39">
            <w:pPr>
              <w:rPr>
                <w:rFonts w:ascii="思源黑体 CN Normal" w:eastAsia="思源黑体 CN Normal" w:hAnsi="思源黑体 CN Normal"/>
                <w:sz w:val="17"/>
                <w:szCs w:val="17"/>
              </w:rPr>
            </w:pPr>
            <w:r w:rsidRPr="005E78FA">
              <w:rPr>
                <w:rFonts w:ascii="思源黑体 CN Normal" w:eastAsia="思源黑体 CN Normal" w:hAnsi="思源黑体 CN Normal"/>
                <w:sz w:val="17"/>
                <w:szCs w:val="17"/>
              </w:rPr>
              <w:t>{{a.variant_desc_cn_2|e|trim}}{{a.variant_interpret_cn_2|e|trim}}</w:t>
            </w:r>
          </w:p>
        </w:tc>
      </w:tr>
      <w:tr w:rsidR="005E78FA" w14:paraId="14E40C71" w14:textId="77777777" w:rsidTr="00B96638">
        <w:trPr>
          <w:trHeight w:val="397"/>
        </w:trPr>
        <w:tc>
          <w:tcPr>
            <w:tcW w:w="1418" w:type="dxa"/>
            <w:vAlign w:val="center"/>
          </w:tcPr>
          <w:p w14:paraId="33BB2742" w14:textId="77777777" w:rsidR="005E78FA" w:rsidRPr="00304B06" w:rsidRDefault="005E78FA" w:rsidP="00957A39">
            <w:pP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vAlign w:val="center"/>
          </w:tcPr>
          <w:p w14:paraId="2E53ABB9" w14:textId="77777777" w:rsidR="005E78FA" w:rsidRPr="005E78FA" w:rsidRDefault="005E78FA" w:rsidP="005E78FA">
            <w:pPr>
              <w:rPr>
                <w:rFonts w:ascii="思源黑体 CN Normal" w:eastAsia="思源黑体 CN Normal" w:hAnsi="思源黑体 CN Normal"/>
                <w:sz w:val="17"/>
                <w:szCs w:val="17"/>
              </w:rPr>
            </w:pPr>
            <w:r w:rsidRPr="005E78FA">
              <w:rPr>
                <w:rFonts w:ascii="思源黑体 CN Normal" w:eastAsia="思源黑体 CN Normal" w:hAnsi="思源黑体 CN Normal"/>
                <w:sz w:val="17"/>
                <w:szCs w:val="17"/>
              </w:rPr>
              <w:t>{%p for b in a.evi_sum_2|evi_sum%}</w:t>
            </w:r>
          </w:p>
          <w:p w14:paraId="5AEF94E6" w14:textId="77777777" w:rsidR="005E78FA" w:rsidRPr="005E78FA" w:rsidRDefault="005E78FA" w:rsidP="005E78FA">
            <w:pPr>
              <w:rPr>
                <w:rFonts w:ascii="思源黑体 CN Normal" w:eastAsia="思源黑体 CN Normal" w:hAnsi="思源黑体 CN Normal"/>
                <w:sz w:val="17"/>
                <w:szCs w:val="17"/>
              </w:rPr>
            </w:pPr>
            <w:r w:rsidRPr="005E78FA">
              <w:rPr>
                <w:rFonts w:ascii="思源黑体 CN Normal" w:eastAsia="思源黑体 CN Normal" w:hAnsi="思源黑体 CN Normal" w:hint="eastAsia"/>
                <w:sz w:val="17"/>
                <w:szCs w:val="17"/>
              </w:rPr>
              <w:t>{%if b.regimen%}</w:t>
            </w:r>
            <w:r w:rsidRPr="005E78FA">
              <w:rPr>
                <w:rFonts w:ascii="思源黑体 CN Normal" w:eastAsia="思源黑体 CN Normal" w:hAnsi="思源黑体 CN Normal" w:hint="eastAsia"/>
                <w:b/>
                <w:bCs/>
                <w:sz w:val="17"/>
                <w:szCs w:val="17"/>
              </w:rPr>
              <w:t>{{b.regimen}}：</w:t>
            </w:r>
            <w:r w:rsidRPr="005E78FA">
              <w:rPr>
                <w:rFonts w:ascii="思源黑体 CN Normal" w:eastAsia="思源黑体 CN Normal" w:hAnsi="思源黑体 CN Normal" w:hint="eastAsia"/>
                <w:sz w:val="17"/>
                <w:szCs w:val="17"/>
              </w:rPr>
              <w:t>{%endif%}{{b.inter|e}}</w:t>
            </w:r>
          </w:p>
          <w:p w14:paraId="127B07B9" w14:textId="34301A57" w:rsidR="005E78FA" w:rsidRPr="005E78FA" w:rsidRDefault="005E78FA" w:rsidP="005E78FA">
            <w:pPr>
              <w:rPr>
                <w:rFonts w:ascii="思源黑体 CN Normal" w:eastAsia="思源黑体 CN Normal" w:hAnsi="思源黑体 CN Normal"/>
                <w:sz w:val="17"/>
                <w:szCs w:val="17"/>
              </w:rPr>
            </w:pPr>
            <w:r w:rsidRPr="005E78FA">
              <w:rPr>
                <w:rFonts w:ascii="思源黑体 CN Normal" w:eastAsia="思源黑体 CN Normal" w:hAnsi="思源黑体 CN Normal"/>
                <w:sz w:val="17"/>
                <w:szCs w:val="17"/>
              </w:rPr>
              <w:t>{%p endfor%}</w:t>
            </w:r>
          </w:p>
        </w:tc>
      </w:tr>
    </w:tbl>
    <w:p w14:paraId="1652F580" w14:textId="77777777" w:rsidR="005E78FA" w:rsidRPr="005E78FA" w:rsidRDefault="005E78FA" w:rsidP="005E78FA">
      <w:pPr>
        <w:rPr>
          <w:rFonts w:ascii="思源黑体 CN Normal" w:eastAsia="思源黑体 CN Normal" w:hAnsi="思源黑体 CN Normal"/>
          <w:sz w:val="16"/>
          <w:szCs w:val="16"/>
        </w:rPr>
      </w:pPr>
    </w:p>
    <w:p w14:paraId="07A0F9D5" w14:textId="77777777" w:rsidR="005E78FA" w:rsidRPr="005E78FA" w:rsidRDefault="005E78FA" w:rsidP="005E78FA">
      <w:pPr>
        <w:rPr>
          <w:rFonts w:ascii="思源黑体 CN Normal" w:eastAsia="思源黑体 CN Normal" w:hAnsi="思源黑体 CN Normal"/>
          <w:sz w:val="16"/>
          <w:szCs w:val="16"/>
        </w:rPr>
      </w:pPr>
      <w:r w:rsidRPr="005E78FA">
        <w:rPr>
          <w:rFonts w:ascii="思源黑体 CN Normal" w:eastAsia="思源黑体 CN Normal" w:hAnsi="思源黑体 CN Normal"/>
          <w:sz w:val="16"/>
          <w:szCs w:val="16"/>
        </w:rPr>
        <w:t>{%p endif%}</w:t>
      </w:r>
    </w:p>
    <w:p w14:paraId="459D1B0C" w14:textId="299AAF05" w:rsidR="005E78FA" w:rsidRDefault="005E78FA" w:rsidP="005E78FA">
      <w:pPr>
        <w:rPr>
          <w:rFonts w:ascii="思源黑体 CN Normal" w:eastAsia="思源黑体 CN Normal" w:hAnsi="思源黑体 CN Normal"/>
          <w:sz w:val="16"/>
          <w:szCs w:val="16"/>
        </w:rPr>
      </w:pPr>
      <w:r w:rsidRPr="005E78FA">
        <w:rPr>
          <w:rFonts w:ascii="思源黑体 CN Normal" w:eastAsia="思源黑体 CN Normal" w:hAnsi="思源黑体 CN Normal"/>
          <w:sz w:val="16"/>
          <w:szCs w:val="16"/>
        </w:rPr>
        <w:t>{%p endfor%}</w:t>
      </w:r>
    </w:p>
    <w:p w14:paraId="2E39295C" w14:textId="48B7569A" w:rsidR="005E78FA" w:rsidRDefault="005E78FA" w:rsidP="005E78FA">
      <w:pPr>
        <w:rPr>
          <w:rFonts w:ascii="思源黑体 CN Normal" w:eastAsia="思源黑体 CN Normal" w:hAnsi="思源黑体 CN Normal"/>
          <w:sz w:val="16"/>
          <w:szCs w:val="16"/>
        </w:rPr>
      </w:pPr>
      <w:r w:rsidRPr="005E78FA">
        <w:rPr>
          <w:rFonts w:ascii="思源黑体 CN Normal" w:eastAsia="思源黑体 CN Normal" w:hAnsi="思源黑体 CN Normal"/>
          <w:sz w:val="16"/>
          <w:szCs w:val="16"/>
        </w:rPr>
        <w:t>{%p if not var.var_somatic.level_I +var.var_germline.regimen_level_I +var.var_somatic.level_II +var.var_germline.regimen_level_II and not var.knb%}</w:t>
      </w:r>
    </w:p>
    <w:tbl>
      <w:tblPr>
        <w:tblStyle w:val="BPTM10"/>
        <w:tblW w:w="0" w:type="auto"/>
        <w:tblBorders>
          <w:top w:val="dashed" w:sz="4" w:space="0" w:color="BFBFBF" w:themeColor="background1" w:themeShade="BF"/>
          <w:left w:val="none" w:sz="0" w:space="0" w:color="auto"/>
          <w:bottom w:val="dashed" w:sz="4" w:space="0" w:color="BFBFBF" w:themeColor="background1" w:themeShade="BF"/>
          <w:right w:val="none" w:sz="0" w:space="0" w:color="auto"/>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418"/>
        <w:gridCol w:w="8914"/>
      </w:tblGrid>
      <w:tr w:rsidR="005E78FA" w14:paraId="4BE520BE" w14:textId="77777777" w:rsidTr="00382A4D">
        <w:trPr>
          <w:trHeight w:val="567"/>
        </w:trPr>
        <w:tc>
          <w:tcPr>
            <w:tcW w:w="10332" w:type="dxa"/>
            <w:gridSpan w:val="2"/>
            <w:shd w:val="clear" w:color="auto" w:fill="auto"/>
            <w:vAlign w:val="center"/>
          </w:tcPr>
          <w:p w14:paraId="732ACC1B" w14:textId="3EB9A570" w:rsidR="005E78FA" w:rsidRPr="005E78FA" w:rsidRDefault="005E78FA" w:rsidP="005E78FA">
            <w:pPr>
              <w:spacing w:line="360" w:lineRule="exact"/>
              <w:jc w:val="center"/>
              <w:rPr>
                <w:rFonts w:ascii="思源黑体 CN Bold" w:eastAsia="思源黑体 CN Bold" w:hAnsi="思源黑体 CN Bold"/>
                <w:b/>
                <w:bCs/>
                <w:sz w:val="18"/>
                <w:szCs w:val="18"/>
              </w:rPr>
            </w:pPr>
            <w:r>
              <w:rPr>
                <w:rFonts w:ascii="思源黑体 CN Bold" w:eastAsia="思源黑体 CN Bold" w:hAnsi="思源黑体 CN Bold"/>
                <w:b/>
                <w:bCs/>
                <w:i/>
                <w:iCs/>
                <w:sz w:val="18"/>
                <w:szCs w:val="18"/>
              </w:rPr>
              <w:t>-</w:t>
            </w:r>
          </w:p>
        </w:tc>
      </w:tr>
      <w:tr w:rsidR="005E78FA" w14:paraId="4F6FFE06" w14:textId="77777777" w:rsidTr="00382A4D">
        <w:trPr>
          <w:trHeight w:val="397"/>
        </w:trPr>
        <w:tc>
          <w:tcPr>
            <w:tcW w:w="1418" w:type="dxa"/>
            <w:vAlign w:val="center"/>
          </w:tcPr>
          <w:p w14:paraId="3025F975" w14:textId="77777777" w:rsidR="005E78FA" w:rsidRPr="00304B06" w:rsidRDefault="005E78FA" w:rsidP="00957A39">
            <w:pP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vAlign w:val="center"/>
          </w:tcPr>
          <w:p w14:paraId="56DBF5C2" w14:textId="7B813BFA" w:rsidR="005E78FA" w:rsidRPr="002463CB" w:rsidRDefault="005E78FA" w:rsidP="00957A3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5E78FA" w14:paraId="1A010367" w14:textId="77777777" w:rsidTr="00382A4D">
        <w:trPr>
          <w:trHeight w:val="397"/>
        </w:trPr>
        <w:tc>
          <w:tcPr>
            <w:tcW w:w="1418" w:type="dxa"/>
            <w:vAlign w:val="center"/>
          </w:tcPr>
          <w:p w14:paraId="16711143" w14:textId="77777777" w:rsidR="005E78FA" w:rsidRPr="00304B06" w:rsidRDefault="005E78FA" w:rsidP="00957A39">
            <w:pP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vAlign w:val="center"/>
          </w:tcPr>
          <w:p w14:paraId="0AAFEC18" w14:textId="6E90A373" w:rsidR="005E78FA" w:rsidRPr="00FD317B" w:rsidRDefault="005E78FA" w:rsidP="00957A3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5E78FA" w14:paraId="5CC0895B" w14:textId="77777777" w:rsidTr="00382A4D">
        <w:trPr>
          <w:trHeight w:val="397"/>
        </w:trPr>
        <w:tc>
          <w:tcPr>
            <w:tcW w:w="1418" w:type="dxa"/>
            <w:vAlign w:val="center"/>
          </w:tcPr>
          <w:p w14:paraId="33EC401D" w14:textId="77777777" w:rsidR="005E78FA" w:rsidRPr="00304B06" w:rsidRDefault="005E78FA" w:rsidP="00957A39">
            <w:pP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vAlign w:val="center"/>
          </w:tcPr>
          <w:p w14:paraId="6C8245E6" w14:textId="2DA67E50" w:rsidR="005E78FA" w:rsidRPr="005E78FA" w:rsidRDefault="005E78FA" w:rsidP="00957A3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C823A65" w14:textId="610B7C0D" w:rsidR="005E78FA" w:rsidRDefault="005E78FA" w:rsidP="005E78FA">
      <w:pPr>
        <w:rPr>
          <w:rFonts w:ascii="思源黑体 CN Normal" w:eastAsia="思源黑体 CN Normal" w:hAnsi="思源黑体 CN Normal"/>
          <w:sz w:val="16"/>
          <w:szCs w:val="16"/>
        </w:rPr>
      </w:pPr>
    </w:p>
    <w:p w14:paraId="379D4D03" w14:textId="77777777" w:rsidR="005E78FA" w:rsidRPr="005E78FA" w:rsidRDefault="005E78FA" w:rsidP="005E78FA">
      <w:pPr>
        <w:rPr>
          <w:rFonts w:ascii="思源黑体 CN Normal" w:eastAsia="思源黑体 CN Normal" w:hAnsi="思源黑体 CN Normal"/>
          <w:sz w:val="16"/>
          <w:szCs w:val="16"/>
        </w:rPr>
      </w:pPr>
      <w:r w:rsidRPr="005E78FA">
        <w:rPr>
          <w:rFonts w:ascii="思源黑体 CN Normal" w:eastAsia="思源黑体 CN Normal" w:hAnsi="思源黑体 CN Normal"/>
          <w:sz w:val="16"/>
          <w:szCs w:val="16"/>
        </w:rPr>
        <w:t>{%p endif%}</w:t>
      </w:r>
    </w:p>
    <w:p w14:paraId="5F021D6F" w14:textId="77777777" w:rsidR="008724F4" w:rsidRPr="00B21280" w:rsidRDefault="00C36ABD" w:rsidP="00C36ABD">
      <w:pPr>
        <w:adjustRightInd w:val="0"/>
        <w:snapToGrid w:val="0"/>
        <w:spacing w:line="240" w:lineRule="exact"/>
        <w:rPr>
          <w:rFonts w:ascii="思源黑体 CN Normal" w:eastAsia="思源黑体 CN Normal" w:hAnsi="思源黑体 CN Normal"/>
          <w:sz w:val="16"/>
          <w:szCs w:val="16"/>
        </w:rPr>
      </w:pPr>
      <w:r w:rsidRPr="00B21280">
        <w:rPr>
          <w:rFonts w:ascii="思源黑体 CN Normal" w:eastAsia="思源黑体 CN Normal" w:hAnsi="思源黑体 CN Normal" w:hint="eastAsia"/>
          <w:sz w:val="16"/>
          <w:szCs w:val="16"/>
        </w:rPr>
        <w:t>注：</w:t>
      </w:r>
    </w:p>
    <w:p w14:paraId="24AC9B1B" w14:textId="5C7014C9" w:rsidR="00087D17" w:rsidRPr="009B019E" w:rsidRDefault="00C36ABD" w:rsidP="009B019E">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本部分仅对解读为I类-强临床意义、II类-潜在临床意义的变异进行详细解读。</w:t>
      </w:r>
      <w:bookmarkEnd w:id="23"/>
      <w:r w:rsidR="00087D17">
        <w:br w:type="page"/>
      </w:r>
    </w:p>
    <w:p w14:paraId="0CC72BF6" w14:textId="0E488B1E" w:rsidR="00B13307" w:rsidRDefault="00B13307" w:rsidP="00456DE1">
      <w:pPr>
        <w:pStyle w:val="ad"/>
        <w:numPr>
          <w:ilvl w:val="0"/>
          <w:numId w:val="5"/>
        </w:numPr>
        <w:ind w:left="0" w:firstLine="0"/>
        <w:outlineLvl w:val="1"/>
        <w:rPr>
          <w:rFonts w:ascii="思源黑体 CN Bold" w:eastAsia="思源黑体 CN Bold" w:hAnsi="思源黑体 CN Bold"/>
          <w:b w:val="0"/>
          <w:bCs w:val="0"/>
          <w:sz w:val="24"/>
          <w:szCs w:val="24"/>
        </w:rPr>
      </w:pPr>
      <w:bookmarkStart w:id="24" w:name="_Hlk129335857"/>
      <w:r w:rsidRPr="00520FD2">
        <w:rPr>
          <w:rFonts w:ascii="思源黑体 CN Bold" w:eastAsia="思源黑体 CN Bold" w:hAnsi="思源黑体 CN Bold" w:hint="eastAsia"/>
          <w:sz w:val="24"/>
          <w:szCs w:val="24"/>
        </w:rPr>
        <w:lastRenderedPageBreak/>
        <w:t>可能与肿瘤发生发展相关的变异详细解读</w:t>
      </w:r>
    </w:p>
    <w:p w14:paraId="2DD981B5" w14:textId="77777777" w:rsidR="005E78FA" w:rsidRDefault="005E78FA" w:rsidP="005E78FA">
      <w:r>
        <w:t>{%p if var.var_somatic.level_onco_nodrug + var.var_germline_nodrug%}</w:t>
      </w:r>
    </w:p>
    <w:p w14:paraId="100DB4E6" w14:textId="0E5CA9DF" w:rsidR="005E78FA" w:rsidRDefault="005E78FA" w:rsidP="005E78FA">
      <w:r>
        <w:t>{%p for a in var.var_somatic.level_onco_nodrug + var.var_germline_nodrug %}</w:t>
      </w:r>
    </w:p>
    <w:tbl>
      <w:tblPr>
        <w:tblW w:w="0" w:type="auto"/>
        <w:tblBorders>
          <w:top w:val="dashed" w:sz="4" w:space="0" w:color="BFBFBF" w:themeColor="background1" w:themeShade="BF"/>
          <w:bottom w:val="dashed" w:sz="4" w:space="0" w:color="BFBFBF" w:themeColor="background1" w:themeShade="BF"/>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418"/>
        <w:gridCol w:w="8914"/>
      </w:tblGrid>
      <w:tr w:rsidR="005E78FA" w14:paraId="590CDF03" w14:textId="77777777" w:rsidTr="00382A4D">
        <w:trPr>
          <w:trHeight w:val="567"/>
        </w:trPr>
        <w:tc>
          <w:tcPr>
            <w:tcW w:w="10332" w:type="dxa"/>
            <w:gridSpan w:val="2"/>
            <w:vAlign w:val="center"/>
          </w:tcPr>
          <w:p w14:paraId="3A86C2CE" w14:textId="77777777" w:rsidR="005E78FA" w:rsidRPr="005E78FA" w:rsidRDefault="005E78FA" w:rsidP="005E78FA">
            <w:pPr>
              <w:spacing w:line="360" w:lineRule="exact"/>
              <w:rPr>
                <w:rFonts w:ascii="思源黑体 CN Bold" w:eastAsia="思源黑体 CN Bold" w:hAnsi="思源黑体 CN Bold"/>
                <w:b/>
                <w:bCs/>
                <w:sz w:val="18"/>
                <w:szCs w:val="18"/>
              </w:rPr>
            </w:pPr>
            <w:r w:rsidRPr="005E78FA">
              <w:rPr>
                <w:rFonts w:ascii="思源黑体 CN Bold" w:eastAsia="思源黑体 CN Bold" w:hAnsi="思源黑体 CN Bold"/>
                <w:b/>
                <w:bCs/>
                <w:sz w:val="18"/>
                <w:szCs w:val="18"/>
              </w:rPr>
              <w:t>{%p if a.bio_category==”Snvindel”%}</w:t>
            </w:r>
          </w:p>
          <w:p w14:paraId="5EEC2ABB" w14:textId="25192195" w:rsidR="005E78FA" w:rsidRPr="005E78FA" w:rsidRDefault="005E78FA" w:rsidP="005E78FA">
            <w:pPr>
              <w:spacing w:line="360" w:lineRule="exact"/>
              <w:rPr>
                <w:rFonts w:ascii="思源黑体 CN Bold" w:eastAsia="思源黑体 CN Bold" w:hAnsi="思源黑体 CN Bold"/>
                <w:b/>
                <w:bCs/>
                <w:sz w:val="18"/>
                <w:szCs w:val="18"/>
              </w:rPr>
            </w:pPr>
            <w:r w:rsidRPr="005E78FA">
              <w:rPr>
                <w:rFonts w:ascii="思源黑体 CN Bold" w:eastAsia="思源黑体 CN Bold" w:hAnsi="思源黑体 CN Bold"/>
                <w:b/>
                <w:bCs/>
                <w:i/>
                <w:iCs/>
                <w:sz w:val="18"/>
                <w:szCs w:val="18"/>
              </w:rPr>
              <w:t>{{a.gene_symbol}}</w:t>
            </w:r>
            <w:r w:rsidRPr="005E78FA">
              <w:rPr>
                <w:rFonts w:ascii="思源黑体 CN Bold" w:eastAsia="思源黑体 CN Bold" w:hAnsi="思源黑体 CN Bold"/>
                <w:b/>
                <w:bCs/>
                <w:sz w:val="18"/>
                <w:szCs w:val="18"/>
              </w:rPr>
              <w:t xml:space="preserve"> </w:t>
            </w:r>
            <w:r w:rsidR="0040095D" w:rsidRPr="0040095D">
              <w:rPr>
                <w:rFonts w:ascii="思源黑体 CN Bold" w:eastAsia="思源黑体 CN Bold" w:hAnsi="思源黑体 CN Bold"/>
                <w:b/>
                <w:bCs/>
                <w:sz w:val="18"/>
                <w:szCs w:val="18"/>
              </w:rPr>
              <w:t>{{a.gene_region}}</w:t>
            </w:r>
            <w:r w:rsidR="0040095D">
              <w:rPr>
                <w:rFonts w:ascii="思源黑体 CN Bold" w:eastAsia="思源黑体 CN Bold" w:hAnsi="思源黑体 CN Bold"/>
                <w:b/>
                <w:bCs/>
                <w:sz w:val="18"/>
                <w:szCs w:val="18"/>
              </w:rPr>
              <w:t xml:space="preserve"> </w:t>
            </w:r>
            <w:r w:rsidRPr="005E78FA">
              <w:rPr>
                <w:rFonts w:ascii="思源黑体 CN Bold" w:eastAsia="思源黑体 CN Bold" w:hAnsi="思源黑体 CN Bold"/>
                <w:b/>
                <w:bCs/>
                <w:sz w:val="18"/>
                <w:szCs w:val="18"/>
              </w:rPr>
              <w:t>{{a.hgvs_c}}{%if a.hgvs_p!=”p.?”%} {{a.hgvs_p}}{%endif%}</w:t>
            </w:r>
          </w:p>
          <w:p w14:paraId="2530363B" w14:textId="77777777" w:rsidR="005E78FA" w:rsidRPr="005E78FA" w:rsidRDefault="005E78FA" w:rsidP="005E78FA">
            <w:pPr>
              <w:spacing w:line="360" w:lineRule="exact"/>
              <w:rPr>
                <w:rFonts w:ascii="思源黑体 CN Bold" w:eastAsia="思源黑体 CN Bold" w:hAnsi="思源黑体 CN Bold"/>
                <w:b/>
                <w:bCs/>
                <w:sz w:val="18"/>
                <w:szCs w:val="18"/>
              </w:rPr>
            </w:pPr>
            <w:r w:rsidRPr="005E78FA">
              <w:rPr>
                <w:rFonts w:ascii="思源黑体 CN Bold" w:eastAsia="思源黑体 CN Bold" w:hAnsi="思源黑体 CN Bold"/>
                <w:b/>
                <w:bCs/>
                <w:sz w:val="18"/>
                <w:szCs w:val="18"/>
              </w:rPr>
              <w:t>{%p elif a.bio_category==”Cnv”%}</w:t>
            </w:r>
          </w:p>
          <w:p w14:paraId="459D374C" w14:textId="77777777" w:rsidR="005E78FA" w:rsidRPr="005E78FA" w:rsidRDefault="005E78FA" w:rsidP="005E78FA">
            <w:pPr>
              <w:spacing w:line="360" w:lineRule="exact"/>
              <w:rPr>
                <w:rFonts w:ascii="思源黑体 CN Bold" w:eastAsia="思源黑体 CN Bold" w:hAnsi="思源黑体 CN Bold"/>
                <w:b/>
                <w:bCs/>
                <w:sz w:val="18"/>
                <w:szCs w:val="18"/>
              </w:rPr>
            </w:pPr>
            <w:r w:rsidRPr="005E78FA">
              <w:rPr>
                <w:rFonts w:ascii="思源黑体 CN Bold" w:eastAsia="思源黑体 CN Bold" w:hAnsi="思源黑体 CN Bold" w:hint="eastAsia"/>
                <w:b/>
                <w:bCs/>
                <w:i/>
                <w:iCs/>
                <w:sz w:val="18"/>
                <w:szCs w:val="18"/>
              </w:rPr>
              <w:t>{{a.gene_symbol}}</w:t>
            </w:r>
            <w:r w:rsidRPr="005E78FA">
              <w:rPr>
                <w:rFonts w:ascii="思源黑体 CN Bold" w:eastAsia="思源黑体 CN Bold" w:hAnsi="思源黑体 CN Bold" w:hint="eastAsia"/>
                <w:b/>
                <w:bCs/>
                <w:sz w:val="18"/>
                <w:szCs w:val="18"/>
              </w:rPr>
              <w:t xml:space="preserve"> 扩增</w:t>
            </w:r>
          </w:p>
          <w:p w14:paraId="3B5F2B7D" w14:textId="77777777" w:rsidR="005E78FA" w:rsidRPr="005E78FA" w:rsidRDefault="005E78FA" w:rsidP="005E78FA">
            <w:pPr>
              <w:spacing w:line="360" w:lineRule="exact"/>
              <w:rPr>
                <w:rFonts w:ascii="思源黑体 CN Bold" w:eastAsia="思源黑体 CN Bold" w:hAnsi="思源黑体 CN Bold"/>
                <w:b/>
                <w:bCs/>
                <w:sz w:val="18"/>
                <w:szCs w:val="18"/>
              </w:rPr>
            </w:pPr>
            <w:r w:rsidRPr="005E78FA">
              <w:rPr>
                <w:rFonts w:ascii="思源黑体 CN Bold" w:eastAsia="思源黑体 CN Bold" w:hAnsi="思源黑体 CN Bold"/>
                <w:b/>
                <w:bCs/>
                <w:sz w:val="18"/>
                <w:szCs w:val="18"/>
              </w:rPr>
              <w:t>{%p elif a.bio_category==”Sv” or a.bio_category==”PSeqRnaSv”%}</w:t>
            </w:r>
          </w:p>
          <w:p w14:paraId="4D141BD2" w14:textId="77777777" w:rsidR="005E78FA" w:rsidRPr="005E78FA" w:rsidRDefault="005E78FA" w:rsidP="005E78FA">
            <w:pPr>
              <w:spacing w:line="360" w:lineRule="exact"/>
              <w:rPr>
                <w:rFonts w:ascii="思源黑体 CN Bold" w:eastAsia="思源黑体 CN Bold" w:hAnsi="思源黑体 CN Bold"/>
                <w:b/>
                <w:bCs/>
                <w:sz w:val="18"/>
                <w:szCs w:val="18"/>
              </w:rPr>
            </w:pPr>
            <w:r w:rsidRPr="005E78FA">
              <w:rPr>
                <w:rFonts w:ascii="思源黑体 CN Bold" w:eastAsia="思源黑体 CN Bold" w:hAnsi="思源黑体 CN Bold"/>
                <w:b/>
                <w:bCs/>
                <w:sz w:val="18"/>
                <w:szCs w:val="18"/>
              </w:rPr>
              <w:t>{%p if a.five_prime_gene == “MET” and a.three_prime_gene==”MET”%}</w:t>
            </w:r>
          </w:p>
          <w:p w14:paraId="177C3716" w14:textId="77777777" w:rsidR="005E78FA" w:rsidRPr="005E78FA" w:rsidRDefault="005E78FA" w:rsidP="005E78FA">
            <w:pPr>
              <w:spacing w:line="360" w:lineRule="exact"/>
              <w:rPr>
                <w:rFonts w:ascii="思源黑体 CN Bold" w:eastAsia="思源黑体 CN Bold" w:hAnsi="思源黑体 CN Bold"/>
                <w:b/>
                <w:bCs/>
                <w:sz w:val="18"/>
                <w:szCs w:val="18"/>
              </w:rPr>
            </w:pPr>
            <w:r w:rsidRPr="005E78FA">
              <w:rPr>
                <w:rFonts w:ascii="思源黑体 CN Bold" w:eastAsia="思源黑体 CN Bold" w:hAnsi="思源黑体 CN Bold" w:hint="eastAsia"/>
                <w:b/>
                <w:bCs/>
                <w:i/>
                <w:iCs/>
                <w:sz w:val="18"/>
                <w:szCs w:val="18"/>
              </w:rPr>
              <w:t>MET</w:t>
            </w:r>
            <w:r w:rsidRPr="005E78FA">
              <w:rPr>
                <w:rFonts w:ascii="思源黑体 CN Bold" w:eastAsia="思源黑体 CN Bold" w:hAnsi="思源黑体 CN Bold" w:hint="eastAsia"/>
                <w:b/>
                <w:bCs/>
                <w:sz w:val="18"/>
                <w:szCs w:val="18"/>
              </w:rPr>
              <w:t xml:space="preserve"> exon14 跳跃</w:t>
            </w:r>
          </w:p>
          <w:p w14:paraId="1359FAC5" w14:textId="77777777" w:rsidR="005E78FA" w:rsidRPr="005E78FA" w:rsidRDefault="005E78FA" w:rsidP="005E78FA">
            <w:pPr>
              <w:spacing w:line="360" w:lineRule="exact"/>
              <w:rPr>
                <w:rFonts w:ascii="思源黑体 CN Bold" w:eastAsia="思源黑体 CN Bold" w:hAnsi="思源黑体 CN Bold"/>
                <w:b/>
                <w:bCs/>
                <w:sz w:val="18"/>
                <w:szCs w:val="18"/>
              </w:rPr>
            </w:pPr>
            <w:r w:rsidRPr="005E78FA">
              <w:rPr>
                <w:rFonts w:ascii="思源黑体 CN Bold" w:eastAsia="思源黑体 CN Bold" w:hAnsi="思源黑体 CN Bold"/>
                <w:b/>
                <w:bCs/>
                <w:sz w:val="18"/>
                <w:szCs w:val="18"/>
              </w:rPr>
              <w:t>{%p else%}</w:t>
            </w:r>
          </w:p>
          <w:p w14:paraId="7DF61EBF" w14:textId="77777777" w:rsidR="005E78FA" w:rsidRPr="005E78FA" w:rsidRDefault="005E78FA" w:rsidP="005E78FA">
            <w:pPr>
              <w:spacing w:line="360" w:lineRule="exact"/>
              <w:rPr>
                <w:rFonts w:ascii="思源黑体 CN Bold" w:eastAsia="思源黑体 CN Bold" w:hAnsi="思源黑体 CN Bold"/>
                <w:b/>
                <w:bCs/>
                <w:sz w:val="18"/>
                <w:szCs w:val="18"/>
              </w:rPr>
            </w:pPr>
            <w:r w:rsidRPr="005E78FA">
              <w:rPr>
                <w:rFonts w:ascii="思源黑体 CN Bold" w:eastAsia="思源黑体 CN Bold" w:hAnsi="思源黑体 CN Bold" w:hint="eastAsia"/>
                <w:b/>
                <w:bCs/>
                <w:i/>
                <w:iCs/>
                <w:sz w:val="18"/>
                <w:szCs w:val="18"/>
              </w:rPr>
              <w:t>{{a.five_prime_gene}}</w:t>
            </w:r>
            <w:r w:rsidRPr="005E78FA">
              <w:rPr>
                <w:rFonts w:ascii="思源黑体 CN Bold" w:eastAsia="思源黑体 CN Bold" w:hAnsi="思源黑体 CN Bold" w:hint="eastAsia"/>
                <w:b/>
                <w:bCs/>
                <w:sz w:val="18"/>
                <w:szCs w:val="18"/>
              </w:rPr>
              <w:t xml:space="preserve"> : {{a.five_prime_cds}}-</w:t>
            </w:r>
            <w:r w:rsidRPr="005E78FA">
              <w:rPr>
                <w:rFonts w:ascii="思源黑体 CN Bold" w:eastAsia="思源黑体 CN Bold" w:hAnsi="思源黑体 CN Bold" w:hint="eastAsia"/>
                <w:b/>
                <w:bCs/>
                <w:i/>
                <w:iCs/>
                <w:sz w:val="18"/>
                <w:szCs w:val="18"/>
              </w:rPr>
              <w:t>{{a.three_prime_gene}}</w:t>
            </w:r>
            <w:r w:rsidRPr="005E78FA">
              <w:rPr>
                <w:rFonts w:ascii="思源黑体 CN Bold" w:eastAsia="思源黑体 CN Bold" w:hAnsi="思源黑体 CN Bold" w:hint="eastAsia"/>
                <w:b/>
                <w:bCs/>
                <w:sz w:val="18"/>
                <w:szCs w:val="18"/>
              </w:rPr>
              <w:t xml:space="preserve"> : {{a.three_prime_cds}} 融合</w:t>
            </w:r>
          </w:p>
          <w:p w14:paraId="660674A7" w14:textId="77777777" w:rsidR="005E78FA" w:rsidRPr="005E78FA" w:rsidRDefault="005E78FA" w:rsidP="005E78FA">
            <w:pPr>
              <w:spacing w:line="360" w:lineRule="exact"/>
              <w:rPr>
                <w:rFonts w:ascii="思源黑体 CN Bold" w:eastAsia="思源黑体 CN Bold" w:hAnsi="思源黑体 CN Bold"/>
                <w:b/>
                <w:bCs/>
                <w:sz w:val="18"/>
                <w:szCs w:val="18"/>
              </w:rPr>
            </w:pPr>
            <w:r w:rsidRPr="005E78FA">
              <w:rPr>
                <w:rFonts w:ascii="思源黑体 CN Bold" w:eastAsia="思源黑体 CN Bold" w:hAnsi="思源黑体 CN Bold"/>
                <w:b/>
                <w:bCs/>
                <w:sz w:val="18"/>
                <w:szCs w:val="18"/>
              </w:rPr>
              <w:t>{%p endif%}</w:t>
            </w:r>
          </w:p>
          <w:p w14:paraId="20B620D5" w14:textId="77777777" w:rsidR="005E78FA" w:rsidRPr="005E78FA" w:rsidRDefault="005E78FA" w:rsidP="005E78FA">
            <w:pPr>
              <w:spacing w:line="360" w:lineRule="exact"/>
              <w:rPr>
                <w:rFonts w:ascii="思源黑体 CN Bold" w:eastAsia="思源黑体 CN Bold" w:hAnsi="思源黑体 CN Bold"/>
                <w:b/>
                <w:bCs/>
                <w:sz w:val="18"/>
                <w:szCs w:val="18"/>
              </w:rPr>
            </w:pPr>
            <w:r w:rsidRPr="005E78FA">
              <w:rPr>
                <w:rFonts w:ascii="思源黑体 CN Bold" w:eastAsia="思源黑体 CN Bold" w:hAnsi="思源黑体 CN Bold"/>
                <w:b/>
                <w:bCs/>
                <w:sz w:val="18"/>
                <w:szCs w:val="18"/>
              </w:rPr>
              <w:t>{%p elif a.bio_category == “PHd”%}</w:t>
            </w:r>
          </w:p>
          <w:p w14:paraId="06165004" w14:textId="77777777" w:rsidR="005E78FA" w:rsidRPr="005E78FA" w:rsidRDefault="005E78FA" w:rsidP="005E78FA">
            <w:pPr>
              <w:spacing w:line="360" w:lineRule="exact"/>
              <w:rPr>
                <w:rFonts w:ascii="思源黑体 CN Bold" w:eastAsia="思源黑体 CN Bold" w:hAnsi="思源黑体 CN Bold"/>
                <w:b/>
                <w:bCs/>
                <w:sz w:val="18"/>
                <w:szCs w:val="18"/>
              </w:rPr>
            </w:pPr>
            <w:r w:rsidRPr="005E78FA">
              <w:rPr>
                <w:rFonts w:ascii="思源黑体 CN Bold" w:eastAsia="思源黑体 CN Bold" w:hAnsi="思源黑体 CN Bold"/>
                <w:b/>
                <w:bCs/>
                <w:sz w:val="18"/>
                <w:szCs w:val="18"/>
              </w:rPr>
              <w:t>{%p if a.type == “HomoDel”%}</w:t>
            </w:r>
          </w:p>
          <w:p w14:paraId="21086B9E" w14:textId="77777777" w:rsidR="005E78FA" w:rsidRPr="005E78FA" w:rsidRDefault="005E78FA" w:rsidP="005E78FA">
            <w:pPr>
              <w:spacing w:line="360" w:lineRule="exact"/>
              <w:rPr>
                <w:rFonts w:ascii="思源黑体 CN Bold" w:eastAsia="思源黑体 CN Bold" w:hAnsi="思源黑体 CN Bold"/>
                <w:b/>
                <w:bCs/>
                <w:sz w:val="18"/>
                <w:szCs w:val="18"/>
              </w:rPr>
            </w:pPr>
            <w:r w:rsidRPr="005E78FA">
              <w:rPr>
                <w:rFonts w:ascii="思源黑体 CN Bold" w:eastAsia="思源黑体 CN Bold" w:hAnsi="思源黑体 CN Bold" w:hint="eastAsia"/>
                <w:b/>
                <w:bCs/>
                <w:i/>
                <w:iCs/>
                <w:sz w:val="18"/>
                <w:szCs w:val="18"/>
              </w:rPr>
              <w:t>{{a.gene_symbol}}</w:t>
            </w:r>
            <w:r w:rsidRPr="005E78FA">
              <w:rPr>
                <w:rFonts w:ascii="思源黑体 CN Bold" w:eastAsia="思源黑体 CN Bold" w:hAnsi="思源黑体 CN Bold" w:hint="eastAsia"/>
                <w:b/>
                <w:bCs/>
                <w:sz w:val="18"/>
                <w:szCs w:val="18"/>
              </w:rPr>
              <w:t xml:space="preserve"> 纯合缺失 {{a.region}}</w:t>
            </w:r>
          </w:p>
          <w:p w14:paraId="5B154EC9" w14:textId="77777777" w:rsidR="005E78FA" w:rsidRPr="005E78FA" w:rsidRDefault="005E78FA" w:rsidP="005E78FA">
            <w:pPr>
              <w:spacing w:line="360" w:lineRule="exact"/>
              <w:rPr>
                <w:rFonts w:ascii="思源黑体 CN Bold" w:eastAsia="思源黑体 CN Bold" w:hAnsi="思源黑体 CN Bold"/>
                <w:b/>
                <w:bCs/>
                <w:sz w:val="18"/>
                <w:szCs w:val="18"/>
              </w:rPr>
            </w:pPr>
            <w:r w:rsidRPr="005E78FA">
              <w:rPr>
                <w:rFonts w:ascii="思源黑体 CN Bold" w:eastAsia="思源黑体 CN Bold" w:hAnsi="思源黑体 CN Bold"/>
                <w:b/>
                <w:bCs/>
                <w:sz w:val="18"/>
                <w:szCs w:val="18"/>
              </w:rPr>
              <w:t>{%p elif a.type == “HeteDel”%}</w:t>
            </w:r>
          </w:p>
          <w:p w14:paraId="5B7C4C4F" w14:textId="77777777" w:rsidR="005E78FA" w:rsidRPr="005E78FA" w:rsidRDefault="005E78FA" w:rsidP="005E78FA">
            <w:pPr>
              <w:spacing w:line="360" w:lineRule="exact"/>
              <w:rPr>
                <w:rFonts w:ascii="思源黑体 CN Bold" w:eastAsia="思源黑体 CN Bold" w:hAnsi="思源黑体 CN Bold"/>
                <w:b/>
                <w:bCs/>
                <w:sz w:val="18"/>
                <w:szCs w:val="18"/>
              </w:rPr>
            </w:pPr>
            <w:r w:rsidRPr="005E78FA">
              <w:rPr>
                <w:rFonts w:ascii="思源黑体 CN Bold" w:eastAsia="思源黑体 CN Bold" w:hAnsi="思源黑体 CN Bold" w:hint="eastAsia"/>
                <w:b/>
                <w:bCs/>
                <w:i/>
                <w:iCs/>
                <w:sz w:val="18"/>
                <w:szCs w:val="18"/>
              </w:rPr>
              <w:t>{{a.gene_symbol}}</w:t>
            </w:r>
            <w:r w:rsidRPr="005E78FA">
              <w:rPr>
                <w:rFonts w:ascii="思源黑体 CN Bold" w:eastAsia="思源黑体 CN Bold" w:hAnsi="思源黑体 CN Bold" w:hint="eastAsia"/>
                <w:b/>
                <w:bCs/>
                <w:sz w:val="18"/>
                <w:szCs w:val="18"/>
              </w:rPr>
              <w:t xml:space="preserve"> 杂合缺失 {{a.region}}</w:t>
            </w:r>
          </w:p>
          <w:p w14:paraId="4A8863FE" w14:textId="77777777" w:rsidR="005E78FA" w:rsidRPr="005E78FA" w:rsidRDefault="005E78FA" w:rsidP="005E78FA">
            <w:pPr>
              <w:spacing w:line="360" w:lineRule="exact"/>
              <w:rPr>
                <w:rFonts w:ascii="思源黑体 CN Bold" w:eastAsia="思源黑体 CN Bold" w:hAnsi="思源黑体 CN Bold"/>
                <w:b/>
                <w:bCs/>
                <w:sz w:val="18"/>
                <w:szCs w:val="18"/>
              </w:rPr>
            </w:pPr>
            <w:r w:rsidRPr="005E78FA">
              <w:rPr>
                <w:rFonts w:ascii="思源黑体 CN Bold" w:eastAsia="思源黑体 CN Bold" w:hAnsi="思源黑体 CN Bold"/>
                <w:b/>
                <w:bCs/>
                <w:sz w:val="18"/>
                <w:szCs w:val="18"/>
              </w:rPr>
              <w:t>{%p else%}</w:t>
            </w:r>
          </w:p>
          <w:p w14:paraId="6D70D353" w14:textId="77777777" w:rsidR="005E78FA" w:rsidRPr="005E78FA" w:rsidRDefault="005E78FA" w:rsidP="005E78FA">
            <w:pPr>
              <w:spacing w:line="360" w:lineRule="exact"/>
              <w:rPr>
                <w:rFonts w:ascii="思源黑体 CN Bold" w:eastAsia="思源黑体 CN Bold" w:hAnsi="思源黑体 CN Bold"/>
                <w:b/>
                <w:bCs/>
                <w:sz w:val="18"/>
                <w:szCs w:val="18"/>
              </w:rPr>
            </w:pPr>
            <w:r w:rsidRPr="005E78FA">
              <w:rPr>
                <w:rFonts w:ascii="思源黑体 CN Bold" w:eastAsia="思源黑体 CN Bold" w:hAnsi="思源黑体 CN Bold" w:hint="eastAsia"/>
                <w:b/>
                <w:bCs/>
                <w:i/>
                <w:iCs/>
                <w:sz w:val="18"/>
                <w:szCs w:val="18"/>
              </w:rPr>
              <w:t>{{a.gene_symbol}}</w:t>
            </w:r>
            <w:r w:rsidRPr="005E78FA">
              <w:rPr>
                <w:rFonts w:ascii="思源黑体 CN Bold" w:eastAsia="思源黑体 CN Bold" w:hAnsi="思源黑体 CN Bold" w:hint="eastAsia"/>
                <w:b/>
                <w:bCs/>
                <w:sz w:val="18"/>
                <w:szCs w:val="18"/>
              </w:rPr>
              <w:t xml:space="preserve"> 未知变异类型！ {{a.region}}</w:t>
            </w:r>
          </w:p>
          <w:p w14:paraId="1C67FF01" w14:textId="77777777" w:rsidR="005E78FA" w:rsidRPr="005E78FA" w:rsidRDefault="005E78FA" w:rsidP="005E78FA">
            <w:pPr>
              <w:spacing w:line="360" w:lineRule="exact"/>
              <w:rPr>
                <w:rFonts w:ascii="思源黑体 CN Bold" w:eastAsia="思源黑体 CN Bold" w:hAnsi="思源黑体 CN Bold"/>
                <w:b/>
                <w:bCs/>
                <w:sz w:val="18"/>
                <w:szCs w:val="18"/>
              </w:rPr>
            </w:pPr>
            <w:r w:rsidRPr="005E78FA">
              <w:rPr>
                <w:rFonts w:ascii="思源黑体 CN Bold" w:eastAsia="思源黑体 CN Bold" w:hAnsi="思源黑体 CN Bold"/>
                <w:b/>
                <w:bCs/>
                <w:sz w:val="18"/>
                <w:szCs w:val="18"/>
              </w:rPr>
              <w:t>{%p endif%}</w:t>
            </w:r>
          </w:p>
          <w:p w14:paraId="0B26580F" w14:textId="5CAE99E9" w:rsidR="005E78FA" w:rsidRPr="00520FD2" w:rsidRDefault="005E78FA" w:rsidP="005E78FA">
            <w:pPr>
              <w:jc w:val="left"/>
              <w:rPr>
                <w:rFonts w:ascii="思源黑体 CN Bold" w:eastAsia="思源黑体 CN Bold" w:hAnsi="思源黑体 CN Bold"/>
                <w:b/>
                <w:bCs/>
                <w:sz w:val="18"/>
                <w:szCs w:val="18"/>
              </w:rPr>
            </w:pPr>
            <w:r w:rsidRPr="005E78FA">
              <w:rPr>
                <w:rFonts w:ascii="思源黑体 CN Bold" w:eastAsia="思源黑体 CN Bold" w:hAnsi="思源黑体 CN Bold"/>
                <w:b/>
                <w:bCs/>
                <w:sz w:val="18"/>
                <w:szCs w:val="18"/>
              </w:rPr>
              <w:t>{%p endif%}</w:t>
            </w:r>
          </w:p>
        </w:tc>
      </w:tr>
      <w:tr w:rsidR="005E78FA" w14:paraId="5BE829FD" w14:textId="77777777" w:rsidTr="00382A4D">
        <w:trPr>
          <w:trHeight w:val="397"/>
        </w:trPr>
        <w:tc>
          <w:tcPr>
            <w:tcW w:w="1418" w:type="dxa"/>
            <w:vAlign w:val="center"/>
          </w:tcPr>
          <w:p w14:paraId="5DD44C55" w14:textId="77777777" w:rsidR="005E78FA" w:rsidRPr="00F56A7A" w:rsidRDefault="005E78FA" w:rsidP="002E5B02">
            <w:pPr>
              <w:jc w:val="left"/>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vAlign w:val="center"/>
          </w:tcPr>
          <w:p w14:paraId="319B3FBE" w14:textId="77777777" w:rsidR="005E78FA" w:rsidRPr="005E78FA" w:rsidRDefault="005E78FA" w:rsidP="005E78FA">
            <w:pPr>
              <w:rPr>
                <w:rFonts w:ascii="思源黑体 CN Normal" w:eastAsia="思源黑体 CN Normal" w:hAnsi="思源黑体 CN Normal"/>
                <w:sz w:val="17"/>
                <w:szCs w:val="17"/>
              </w:rPr>
            </w:pPr>
            <w:r w:rsidRPr="005E78FA">
              <w:rPr>
                <w:rFonts w:ascii="思源黑体 CN Normal" w:eastAsia="思源黑体 CN Normal" w:hAnsi="思源黑体 CN Normal"/>
                <w:sz w:val="17"/>
                <w:szCs w:val="17"/>
              </w:rPr>
              <w:t>{%p if “,” in a.gene_symbol and (a.bio_category==”Sv” or a.bio_category == “PSeqRnaSv”)%}</w:t>
            </w:r>
          </w:p>
          <w:p w14:paraId="2BE92202" w14:textId="77777777" w:rsidR="005E78FA" w:rsidRPr="005E78FA" w:rsidRDefault="005E78FA" w:rsidP="005E78FA">
            <w:pPr>
              <w:rPr>
                <w:rFonts w:ascii="思源黑体 CN Normal" w:eastAsia="思源黑体 CN Normal" w:hAnsi="思源黑体 CN Normal"/>
                <w:sz w:val="17"/>
                <w:szCs w:val="17"/>
              </w:rPr>
            </w:pPr>
            <w:r w:rsidRPr="005E78FA">
              <w:rPr>
                <w:rFonts w:ascii="思源黑体 CN Normal" w:eastAsia="思源黑体 CN Normal" w:hAnsi="思源黑体 CN Normal"/>
                <w:sz w:val="17"/>
                <w:szCs w:val="17"/>
              </w:rPr>
              <w:t>{%p if a.five_prime_gene != a.three_prime_gene %}</w:t>
            </w:r>
          </w:p>
          <w:p w14:paraId="29CA733B" w14:textId="77777777" w:rsidR="005E78FA" w:rsidRPr="005E78FA" w:rsidRDefault="005E78FA" w:rsidP="005E78FA">
            <w:pPr>
              <w:rPr>
                <w:rFonts w:ascii="思源黑体 CN Normal" w:eastAsia="思源黑体 CN Normal" w:hAnsi="思源黑体 CN Normal"/>
                <w:sz w:val="17"/>
                <w:szCs w:val="17"/>
              </w:rPr>
            </w:pPr>
            <w:r w:rsidRPr="005E78FA">
              <w:rPr>
                <w:rFonts w:ascii="思源黑体 CN Normal" w:eastAsia="思源黑体 CN Normal" w:hAnsi="思源黑体 CN Normal"/>
                <w:sz w:val="17"/>
                <w:szCs w:val="17"/>
              </w:rPr>
              <w:t>{{a.five_prime_gene_function|e}}</w:t>
            </w:r>
          </w:p>
          <w:p w14:paraId="56B3635E" w14:textId="77777777" w:rsidR="005E78FA" w:rsidRPr="005E78FA" w:rsidRDefault="005E78FA" w:rsidP="005E78FA">
            <w:pPr>
              <w:rPr>
                <w:rFonts w:ascii="思源黑体 CN Normal" w:eastAsia="思源黑体 CN Normal" w:hAnsi="思源黑体 CN Normal"/>
                <w:sz w:val="17"/>
                <w:szCs w:val="17"/>
              </w:rPr>
            </w:pPr>
            <w:r w:rsidRPr="005E78FA">
              <w:rPr>
                <w:rFonts w:ascii="思源黑体 CN Normal" w:eastAsia="思源黑体 CN Normal" w:hAnsi="思源黑体 CN Normal"/>
                <w:sz w:val="17"/>
                <w:szCs w:val="17"/>
              </w:rPr>
              <w:t>{{a.three_prime_gene_function|e}}</w:t>
            </w:r>
          </w:p>
          <w:p w14:paraId="3AF7EB2F" w14:textId="77777777" w:rsidR="005E78FA" w:rsidRPr="005E78FA" w:rsidRDefault="005E78FA" w:rsidP="005E78FA">
            <w:pPr>
              <w:rPr>
                <w:rFonts w:ascii="思源黑体 CN Normal" w:eastAsia="思源黑体 CN Normal" w:hAnsi="思源黑体 CN Normal"/>
                <w:sz w:val="17"/>
                <w:szCs w:val="17"/>
              </w:rPr>
            </w:pPr>
            <w:r w:rsidRPr="005E78FA">
              <w:rPr>
                <w:rFonts w:ascii="思源黑体 CN Normal" w:eastAsia="思源黑体 CN Normal" w:hAnsi="思源黑体 CN Normal"/>
                <w:sz w:val="17"/>
                <w:szCs w:val="17"/>
              </w:rPr>
              <w:t>{%p else%}</w:t>
            </w:r>
          </w:p>
          <w:p w14:paraId="54064257" w14:textId="77777777" w:rsidR="005E78FA" w:rsidRPr="005E78FA" w:rsidRDefault="005E78FA" w:rsidP="005E78FA">
            <w:pPr>
              <w:rPr>
                <w:rFonts w:ascii="思源黑体 CN Normal" w:eastAsia="思源黑体 CN Normal" w:hAnsi="思源黑体 CN Normal"/>
                <w:sz w:val="17"/>
                <w:szCs w:val="17"/>
              </w:rPr>
            </w:pPr>
            <w:r w:rsidRPr="005E78FA">
              <w:rPr>
                <w:rFonts w:ascii="思源黑体 CN Normal" w:eastAsia="思源黑体 CN Normal" w:hAnsi="思源黑体 CN Normal"/>
                <w:sz w:val="17"/>
                <w:szCs w:val="17"/>
              </w:rPr>
              <w:t>{{a.five_prime_gene_function|e}}</w:t>
            </w:r>
          </w:p>
          <w:p w14:paraId="0F2BDC66" w14:textId="77777777" w:rsidR="005E78FA" w:rsidRPr="005E78FA" w:rsidRDefault="005E78FA" w:rsidP="005E78FA">
            <w:pPr>
              <w:rPr>
                <w:rFonts w:ascii="思源黑体 CN Normal" w:eastAsia="思源黑体 CN Normal" w:hAnsi="思源黑体 CN Normal"/>
                <w:sz w:val="17"/>
                <w:szCs w:val="17"/>
              </w:rPr>
            </w:pPr>
            <w:r w:rsidRPr="005E78FA">
              <w:rPr>
                <w:rFonts w:ascii="思源黑体 CN Normal" w:eastAsia="思源黑体 CN Normal" w:hAnsi="思源黑体 CN Normal"/>
                <w:sz w:val="17"/>
                <w:szCs w:val="17"/>
              </w:rPr>
              <w:t>{%p endif%}</w:t>
            </w:r>
          </w:p>
          <w:p w14:paraId="20B2F1E6" w14:textId="77777777" w:rsidR="005E78FA" w:rsidRPr="005E78FA" w:rsidRDefault="005E78FA" w:rsidP="005E78FA">
            <w:pPr>
              <w:rPr>
                <w:rFonts w:ascii="思源黑体 CN Normal" w:eastAsia="思源黑体 CN Normal" w:hAnsi="思源黑体 CN Normal"/>
                <w:sz w:val="17"/>
                <w:szCs w:val="17"/>
              </w:rPr>
            </w:pPr>
            <w:r w:rsidRPr="005E78FA">
              <w:rPr>
                <w:rFonts w:ascii="思源黑体 CN Normal" w:eastAsia="思源黑体 CN Normal" w:hAnsi="思源黑体 CN Normal"/>
                <w:sz w:val="17"/>
                <w:szCs w:val="17"/>
              </w:rPr>
              <w:t>{%p else%}</w:t>
            </w:r>
          </w:p>
          <w:p w14:paraId="0BF6CAEA" w14:textId="77777777" w:rsidR="005E78FA" w:rsidRPr="005E78FA" w:rsidRDefault="005E78FA" w:rsidP="005E78FA">
            <w:pPr>
              <w:rPr>
                <w:rFonts w:ascii="思源黑体 CN Normal" w:eastAsia="思源黑体 CN Normal" w:hAnsi="思源黑体 CN Normal"/>
                <w:sz w:val="17"/>
                <w:szCs w:val="17"/>
              </w:rPr>
            </w:pPr>
            <w:r w:rsidRPr="005E78FA">
              <w:rPr>
                <w:rFonts w:ascii="思源黑体 CN Normal" w:eastAsia="思源黑体 CN Normal" w:hAnsi="思源黑体 CN Normal"/>
                <w:sz w:val="17"/>
                <w:szCs w:val="17"/>
              </w:rPr>
              <w:t>{{a.gene_function|e}}</w:t>
            </w:r>
          </w:p>
          <w:p w14:paraId="34813557" w14:textId="15D33BFE" w:rsidR="005E78FA" w:rsidRDefault="005E78FA" w:rsidP="005E78FA">
            <w:pPr>
              <w:rPr>
                <w:rFonts w:ascii="思源黑体 CN Normal" w:eastAsia="思源黑体 CN Normal" w:hAnsi="思源黑体 CN Normal"/>
                <w:sz w:val="17"/>
                <w:szCs w:val="17"/>
              </w:rPr>
            </w:pPr>
            <w:r w:rsidRPr="005E78FA">
              <w:rPr>
                <w:rFonts w:ascii="思源黑体 CN Normal" w:eastAsia="思源黑体 CN Normal" w:hAnsi="思源黑体 CN Normal"/>
                <w:sz w:val="17"/>
                <w:szCs w:val="17"/>
              </w:rPr>
              <w:t>{%p endif%}</w:t>
            </w:r>
          </w:p>
        </w:tc>
      </w:tr>
      <w:tr w:rsidR="000A5C89" w14:paraId="543430E8" w14:textId="77777777" w:rsidTr="00382A4D">
        <w:trPr>
          <w:trHeight w:val="397"/>
        </w:trPr>
        <w:tc>
          <w:tcPr>
            <w:tcW w:w="1418" w:type="dxa"/>
            <w:vAlign w:val="center"/>
          </w:tcPr>
          <w:p w14:paraId="749FB183" w14:textId="77777777" w:rsidR="000A5C89" w:rsidRPr="00F56A7A" w:rsidRDefault="000A5C89" w:rsidP="002E5B02">
            <w:pPr>
              <w:jc w:val="left"/>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vAlign w:val="center"/>
          </w:tcPr>
          <w:p w14:paraId="2D69F04B" w14:textId="1E32FC25" w:rsidR="000A5C89" w:rsidRDefault="000A5C89" w:rsidP="000A5C89">
            <w:pPr>
              <w:rPr>
                <w:rFonts w:ascii="思源黑体 CN Normal" w:eastAsia="思源黑体 CN Normal" w:hAnsi="思源黑体 CN Normal"/>
                <w:sz w:val="17"/>
                <w:szCs w:val="17"/>
              </w:rPr>
            </w:pPr>
            <w:r w:rsidRPr="005E78FA">
              <w:rPr>
                <w:rFonts w:ascii="思源黑体 CN Normal" w:eastAsia="思源黑体 CN Normal" w:hAnsi="思源黑体 CN Normal"/>
                <w:sz w:val="17"/>
                <w:szCs w:val="17"/>
              </w:rPr>
              <w:t>{{a.variant_desc_cn|e|trim}}{{a.variant_interpret_cn|e|trim}}</w:t>
            </w:r>
          </w:p>
        </w:tc>
      </w:tr>
    </w:tbl>
    <w:p w14:paraId="13ED7D1F" w14:textId="7D4ED256" w:rsidR="005E78FA" w:rsidRDefault="005E78FA" w:rsidP="005E78FA"/>
    <w:p w14:paraId="53E82EA4" w14:textId="26584982" w:rsidR="005E78FA" w:rsidRDefault="005E78FA" w:rsidP="005E78FA">
      <w:r w:rsidRPr="005E78FA">
        <w:t>{%p endfor%}</w:t>
      </w:r>
    </w:p>
    <w:p w14:paraId="2408D533" w14:textId="6CC65236" w:rsidR="005E78FA" w:rsidRPr="00520FD2" w:rsidRDefault="005E78FA" w:rsidP="005E78FA">
      <w:r w:rsidRPr="005E78FA">
        <w:t>{%p else%}</w:t>
      </w:r>
    </w:p>
    <w:tbl>
      <w:tblPr>
        <w:tblW w:w="0" w:type="auto"/>
        <w:tblLayout w:type="fixed"/>
        <w:tblLook w:val="04A0" w:firstRow="1" w:lastRow="0" w:firstColumn="1" w:lastColumn="0" w:noHBand="0" w:noVBand="1"/>
      </w:tblPr>
      <w:tblGrid>
        <w:gridCol w:w="1418"/>
        <w:gridCol w:w="8914"/>
      </w:tblGrid>
      <w:tr w:rsidR="00C36ABD" w14:paraId="7E0D75E4" w14:textId="77777777" w:rsidTr="00520FD2">
        <w:trPr>
          <w:trHeight w:val="567"/>
        </w:trPr>
        <w:tc>
          <w:tcPr>
            <w:tcW w:w="10332" w:type="dxa"/>
            <w:gridSpan w:val="2"/>
            <w:tcBorders>
              <w:top w:val="dashed" w:sz="4" w:space="0" w:color="BFBFBF" w:themeColor="background1" w:themeShade="BF"/>
              <w:left w:val="nil"/>
              <w:bottom w:val="dashed" w:sz="4" w:space="0" w:color="BFBFBF" w:themeColor="background1" w:themeShade="BF"/>
              <w:right w:val="nil"/>
            </w:tcBorders>
            <w:vAlign w:val="center"/>
          </w:tcPr>
          <w:bookmarkEnd w:id="24"/>
          <w:p w14:paraId="4FEE24FA" w14:textId="77777777" w:rsidR="008724F4" w:rsidRPr="00520FD2" w:rsidRDefault="00C36ABD" w:rsidP="00C36ABD">
            <w:pPr>
              <w:jc w:val="center"/>
              <w:rPr>
                <w:rFonts w:ascii="思源黑体 CN Bold" w:eastAsia="思源黑体 CN Bold" w:hAnsi="思源黑体 CN Bold"/>
                <w:b/>
                <w:bCs/>
                <w:sz w:val="18"/>
                <w:szCs w:val="18"/>
              </w:rPr>
            </w:pPr>
            <w:r w:rsidRPr="00520FD2">
              <w:rPr>
                <w:rFonts w:ascii="思源黑体 CN Bold" w:eastAsia="思源黑体 CN Bold" w:hAnsi="思源黑体 CN Bold" w:hint="eastAsia"/>
                <w:b/>
                <w:bCs/>
                <w:sz w:val="18"/>
                <w:szCs w:val="18"/>
              </w:rPr>
              <w:t>-</w:t>
            </w:r>
          </w:p>
        </w:tc>
      </w:tr>
      <w:tr w:rsidR="00C36ABD" w14:paraId="1CEF498A" w14:textId="77777777" w:rsidTr="002435D0">
        <w:trPr>
          <w:trHeight w:val="397"/>
        </w:trPr>
        <w:tc>
          <w:tcPr>
            <w:tcW w:w="1418" w:type="dxa"/>
            <w:tcBorders>
              <w:top w:val="dashed" w:sz="4" w:space="0" w:color="BFBFBF" w:themeColor="background1" w:themeShade="BF"/>
              <w:left w:val="nil"/>
              <w:bottom w:val="dashed" w:sz="4" w:space="0" w:color="D9D9D9" w:themeColor="background1" w:themeShade="D9"/>
              <w:right w:val="dashed" w:sz="4" w:space="0" w:color="D9D9D9" w:themeColor="background1" w:themeShade="D9"/>
            </w:tcBorders>
            <w:vAlign w:val="center"/>
          </w:tcPr>
          <w:p w14:paraId="65709B52" w14:textId="77777777" w:rsidR="008724F4" w:rsidRPr="00F56A7A" w:rsidRDefault="00C36ABD" w:rsidP="002E5B02">
            <w:pPr>
              <w:jc w:val="left"/>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dashed" w:sz="4" w:space="0" w:color="BFBFBF" w:themeColor="background1" w:themeShade="BF"/>
              <w:left w:val="dashed" w:sz="4" w:space="0" w:color="D9D9D9" w:themeColor="background1" w:themeShade="D9"/>
              <w:bottom w:val="dashed" w:sz="4" w:space="0" w:color="D9D9D9" w:themeColor="background1" w:themeShade="D9"/>
              <w:right w:val="nil"/>
            </w:tcBorders>
            <w:vAlign w:val="center"/>
          </w:tcPr>
          <w:p w14:paraId="2C037D6B" w14:textId="77777777" w:rsidR="008724F4" w:rsidRDefault="00C36ABD" w:rsidP="00C36AB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C36ABD" w14:paraId="695CD046" w14:textId="77777777" w:rsidTr="002435D0">
        <w:trPr>
          <w:trHeight w:val="39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22E4FA8B" w14:textId="77777777" w:rsidR="008724F4" w:rsidRPr="00F56A7A" w:rsidRDefault="00C36ABD" w:rsidP="002E5B02">
            <w:pPr>
              <w:jc w:val="left"/>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lastRenderedPageBreak/>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456C5DF1" w14:textId="77777777" w:rsidR="008724F4" w:rsidRDefault="00C36ABD" w:rsidP="00C36AB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4CFEB51" w14:textId="77777777" w:rsidR="005E78FA" w:rsidRPr="005E78FA" w:rsidRDefault="005E78FA" w:rsidP="005E78FA">
      <w:pPr>
        <w:rPr>
          <w:rFonts w:ascii="思源黑体 CN Normal" w:eastAsia="思源黑体 CN Normal" w:hAnsi="思源黑体 CN Normal"/>
          <w:sz w:val="16"/>
          <w:szCs w:val="16"/>
        </w:rPr>
      </w:pPr>
    </w:p>
    <w:p w14:paraId="28AEF296" w14:textId="178377EB" w:rsidR="008724F4" w:rsidRDefault="005E78FA" w:rsidP="005E78FA">
      <w:pPr>
        <w:rPr>
          <w:rFonts w:ascii="思源黑体 CN Normal" w:eastAsia="思源黑体 CN Normal" w:hAnsi="思源黑体 CN Normal"/>
          <w:sz w:val="16"/>
          <w:szCs w:val="16"/>
        </w:rPr>
      </w:pPr>
      <w:r w:rsidRPr="005E78FA">
        <w:rPr>
          <w:rFonts w:ascii="思源黑体 CN Normal" w:eastAsia="思源黑体 CN Normal" w:hAnsi="思源黑体 CN Normal"/>
          <w:sz w:val="16"/>
          <w:szCs w:val="16"/>
        </w:rPr>
        <w:t>{%p endif%}</w:t>
      </w:r>
    </w:p>
    <w:p w14:paraId="5A9D2035" w14:textId="77777777" w:rsidR="008724F4" w:rsidRPr="00F956DD" w:rsidRDefault="00C36ABD" w:rsidP="00C36ABD">
      <w:pPr>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hint="eastAsia"/>
          <w:color w:val="000000" w:themeColor="text1"/>
          <w:sz w:val="16"/>
          <w:szCs w:val="16"/>
        </w:rPr>
        <w:t>注：</w:t>
      </w:r>
    </w:p>
    <w:p w14:paraId="1227F692" w14:textId="7EFD0DA7" w:rsidR="00087D17" w:rsidRDefault="00C36ABD" w:rsidP="009B019E">
      <w:pPr>
        <w:ind w:left="420"/>
      </w:pPr>
      <w:r w:rsidRPr="00F956DD">
        <w:rPr>
          <w:rFonts w:ascii="思源黑体 CN Normal" w:eastAsia="思源黑体 CN Normal" w:hAnsi="思源黑体 CN Normal"/>
          <w:color w:val="000000" w:themeColor="text1"/>
          <w:sz w:val="16"/>
          <w:szCs w:val="16"/>
        </w:rPr>
        <w:t>本部分仅对解读为</w:t>
      </w:r>
      <w:r w:rsidRPr="00F956DD">
        <w:rPr>
          <w:rFonts w:ascii="思源黑体 CN Normal" w:eastAsia="思源黑体 CN Normal" w:hAnsi="思源黑体 CN Normal" w:hint="eastAsia"/>
          <w:color w:val="000000" w:themeColor="text1"/>
          <w:sz w:val="16"/>
          <w:szCs w:val="16"/>
        </w:rPr>
        <w:t>可能与肿瘤发生发展相关</w:t>
      </w:r>
      <w:r w:rsidRPr="00F956DD">
        <w:rPr>
          <w:rFonts w:ascii="思源黑体 CN Normal" w:eastAsia="思源黑体 CN Normal" w:hAnsi="思源黑体 CN Normal"/>
          <w:color w:val="000000" w:themeColor="text1"/>
          <w:sz w:val="16"/>
          <w:szCs w:val="16"/>
        </w:rPr>
        <w:t>的变异进行详细解读。</w:t>
      </w:r>
      <w:r w:rsidR="00087D17">
        <w:br w:type="page"/>
      </w:r>
    </w:p>
    <w:p w14:paraId="4E4F6025" w14:textId="77777777" w:rsidR="00F75AD5" w:rsidRPr="00F123D3" w:rsidRDefault="00F75AD5" w:rsidP="00F75AD5">
      <w:pPr>
        <w:spacing w:line="200" w:lineRule="exact"/>
        <w:rPr>
          <w:rFonts w:ascii="思源黑体 CN Normal" w:eastAsia="思源黑体 CN Normal" w:hAnsi="思源黑体 CN Normal"/>
          <w:color w:val="595959"/>
          <w:sz w:val="15"/>
          <w:szCs w:val="15"/>
        </w:rPr>
      </w:pPr>
      <w:r w:rsidRPr="00F123D3">
        <w:rPr>
          <w:rFonts w:ascii="思源黑体 CN Normal" w:eastAsia="思源黑体 CN Normal" w:hAnsi="思源黑体 CN Normal" w:hint="eastAsia"/>
          <w:color w:val="595959"/>
          <w:sz w:val="15"/>
          <w:szCs w:val="15"/>
        </w:rPr>
        <w:lastRenderedPageBreak/>
        <w:t>{%p if (“卵巢癌” in sample.tumor_list or “乳腺癌” in sample.tumor_list or “前列腺癌” in sample.tumor_list) and “实体瘤” not in sample.tumor_names_cn%}</w:t>
      </w:r>
    </w:p>
    <w:p w14:paraId="260C19FB" w14:textId="714B025F" w:rsidR="00E008A3" w:rsidRPr="00030CCA" w:rsidRDefault="00E008A3" w:rsidP="00456DE1">
      <w:pPr>
        <w:pStyle w:val="ad"/>
        <w:numPr>
          <w:ilvl w:val="0"/>
          <w:numId w:val="5"/>
        </w:numPr>
        <w:outlineLvl w:val="1"/>
        <w:rPr>
          <w:rFonts w:ascii="思源黑体 CN Bold" w:eastAsia="思源黑体 CN Bold" w:hAnsi="思源黑体 CN Bold" w:cstheme="majorBidi"/>
          <w:color w:val="1E7648"/>
          <w:szCs w:val="21"/>
        </w:rPr>
      </w:pPr>
      <w:bookmarkStart w:id="25" w:name="_Hlk204867015"/>
      <w:r w:rsidRPr="00E008A3">
        <w:rPr>
          <w:rFonts w:ascii="思源黑体 CN Bold" w:eastAsia="思源黑体 CN Bold" w:hAnsi="思源黑体 CN Bold" w:hint="eastAsia"/>
          <w:sz w:val="24"/>
          <w:szCs w:val="24"/>
        </w:rPr>
        <w:t>同源重组缺陷（H</w:t>
      </w:r>
      <w:r w:rsidRPr="00E008A3">
        <w:rPr>
          <w:rFonts w:ascii="思源黑体 CN Bold" w:eastAsia="思源黑体 CN Bold" w:hAnsi="思源黑体 CN Bold"/>
          <w:sz w:val="24"/>
          <w:szCs w:val="24"/>
        </w:rPr>
        <w:t>RD</w:t>
      </w:r>
      <w:r w:rsidRPr="00E008A3">
        <w:rPr>
          <w:rFonts w:ascii="思源黑体 CN Bold" w:eastAsia="思源黑体 CN Bold" w:hAnsi="思源黑体 CN Bold" w:hint="eastAsia"/>
          <w:sz w:val="24"/>
          <w:szCs w:val="24"/>
        </w:rPr>
        <w:t>）检测结果</w:t>
      </w:r>
      <w:bookmarkEnd w:id="25"/>
    </w:p>
    <w:tbl>
      <w:tblPr>
        <w:tblW w:w="0" w:type="auto"/>
        <w:jc w:val="center"/>
        <w:tblLayout w:type="fixed"/>
        <w:tblLook w:val="04A0" w:firstRow="1" w:lastRow="0" w:firstColumn="1" w:lastColumn="0" w:noHBand="0" w:noVBand="1"/>
      </w:tblPr>
      <w:tblGrid>
        <w:gridCol w:w="1418"/>
        <w:gridCol w:w="8914"/>
      </w:tblGrid>
      <w:tr w:rsidR="00E008A3" w14:paraId="6965C473" w14:textId="77777777" w:rsidTr="00E008A3">
        <w:trPr>
          <w:trHeight w:val="567"/>
          <w:jc w:val="center"/>
        </w:trPr>
        <w:tc>
          <w:tcPr>
            <w:tcW w:w="10332" w:type="dxa"/>
            <w:gridSpan w:val="2"/>
            <w:tcBorders>
              <w:top w:val="dashed" w:sz="4" w:space="0" w:color="BFBFBF"/>
              <w:left w:val="nil"/>
              <w:bottom w:val="dashed" w:sz="4" w:space="0" w:color="BFBFBF"/>
              <w:right w:val="nil"/>
            </w:tcBorders>
            <w:vAlign w:val="center"/>
          </w:tcPr>
          <w:p w14:paraId="2CE3FD96" w14:textId="77777777" w:rsidR="00F75AD5" w:rsidRPr="00F75AD5" w:rsidRDefault="00F75AD5" w:rsidP="00F75AD5">
            <w:pPr>
              <w:jc w:val="center"/>
              <w:rPr>
                <w:rFonts w:ascii="思源黑体 CN Bold" w:eastAsia="思源黑体 CN Bold" w:hAnsi="思源黑体 CN Bold"/>
                <w:b/>
                <w:bCs/>
                <w:color w:val="000000" w:themeColor="text1"/>
                <w:sz w:val="18"/>
                <w:szCs w:val="18"/>
              </w:rPr>
            </w:pPr>
            <w:r w:rsidRPr="00F75AD5">
              <w:rPr>
                <w:rFonts w:ascii="思源黑体 CN Bold" w:eastAsia="思源黑体 CN Bold" w:hAnsi="思源黑体 CN Bold"/>
                <w:b/>
                <w:bCs/>
                <w:color w:val="000000" w:themeColor="text1"/>
                <w:sz w:val="18"/>
                <w:szCs w:val="18"/>
              </w:rPr>
              <w:t>{%p if hrd%}</w:t>
            </w:r>
          </w:p>
          <w:p w14:paraId="41842B93" w14:textId="77777777" w:rsidR="00F75AD5" w:rsidRPr="00F75AD5" w:rsidRDefault="00F75AD5" w:rsidP="00F75AD5">
            <w:pPr>
              <w:jc w:val="center"/>
              <w:rPr>
                <w:rFonts w:ascii="思源黑体 CN Bold" w:eastAsia="思源黑体 CN Bold" w:hAnsi="思源黑体 CN Bold"/>
                <w:b/>
                <w:bCs/>
                <w:color w:val="000000" w:themeColor="text1"/>
                <w:sz w:val="18"/>
                <w:szCs w:val="18"/>
              </w:rPr>
            </w:pPr>
            <w:r w:rsidRPr="00F75AD5">
              <w:rPr>
                <w:rFonts w:ascii="思源黑体 CN Bold" w:eastAsia="思源黑体 CN Bold" w:hAnsi="思源黑体 CN Bold" w:hint="eastAsia"/>
                <w:b/>
                <w:bCs/>
                <w:color w:val="000000" w:themeColor="text1"/>
                <w:sz w:val="18"/>
                <w:szCs w:val="18"/>
              </w:rPr>
              <w:t>HRD {%if hrd.var_id==”HRD+”%}阳性{%else%}阴性{%endif%}</w:t>
            </w:r>
          </w:p>
          <w:p w14:paraId="06887634" w14:textId="77777777" w:rsidR="00F75AD5" w:rsidRPr="00F75AD5" w:rsidRDefault="00F75AD5" w:rsidP="00F75AD5">
            <w:pPr>
              <w:jc w:val="center"/>
              <w:rPr>
                <w:rFonts w:ascii="思源黑体 CN Bold" w:eastAsia="思源黑体 CN Bold" w:hAnsi="思源黑体 CN Bold"/>
                <w:b/>
                <w:bCs/>
                <w:color w:val="000000" w:themeColor="text1"/>
                <w:sz w:val="18"/>
                <w:szCs w:val="18"/>
              </w:rPr>
            </w:pPr>
            <w:r w:rsidRPr="00F75AD5">
              <w:rPr>
                <w:rFonts w:ascii="思源黑体 CN Bold" w:eastAsia="思源黑体 CN Bold" w:hAnsi="思源黑体 CN Bold"/>
                <w:b/>
                <w:bCs/>
                <w:color w:val="000000" w:themeColor="text1"/>
                <w:sz w:val="18"/>
                <w:szCs w:val="18"/>
              </w:rPr>
              <w:t>{%p else%}</w:t>
            </w:r>
          </w:p>
          <w:p w14:paraId="3C2B6D87" w14:textId="77777777" w:rsidR="00F75AD5" w:rsidRPr="00F75AD5" w:rsidRDefault="00F75AD5" w:rsidP="00F75AD5">
            <w:pPr>
              <w:jc w:val="center"/>
              <w:rPr>
                <w:rFonts w:ascii="思源黑体 CN Bold" w:eastAsia="思源黑体 CN Bold" w:hAnsi="思源黑体 CN Bold"/>
                <w:b/>
                <w:bCs/>
                <w:color w:val="000000" w:themeColor="text1"/>
                <w:sz w:val="18"/>
                <w:szCs w:val="18"/>
              </w:rPr>
            </w:pPr>
            <w:r w:rsidRPr="00F75AD5">
              <w:rPr>
                <w:rFonts w:ascii="思源黑体 CN Bold" w:eastAsia="思源黑体 CN Bold" w:hAnsi="思源黑体 CN Bold" w:hint="eastAsia"/>
                <w:b/>
                <w:bCs/>
                <w:color w:val="000000" w:themeColor="text1"/>
                <w:sz w:val="18"/>
                <w:szCs w:val="18"/>
              </w:rPr>
              <w:t>HRD {%if var.gss.gss.var_id==”HRD+”%}阳性{%else%}阴性{%endif%}</w:t>
            </w:r>
          </w:p>
          <w:p w14:paraId="394D6699" w14:textId="69159634" w:rsidR="00E008A3" w:rsidRPr="00E008A3" w:rsidRDefault="00F75AD5" w:rsidP="00F75AD5">
            <w:pPr>
              <w:jc w:val="center"/>
              <w:rPr>
                <w:rFonts w:ascii="思源黑体 CN Bold" w:eastAsia="思源黑体 CN Bold" w:hAnsi="思源黑体 CN Bold"/>
                <w:b/>
                <w:bCs/>
                <w:color w:val="000000" w:themeColor="text1"/>
                <w:sz w:val="18"/>
                <w:szCs w:val="18"/>
              </w:rPr>
            </w:pPr>
            <w:r w:rsidRPr="00F75AD5">
              <w:rPr>
                <w:rFonts w:ascii="思源黑体 CN Bold" w:eastAsia="思源黑体 CN Bold" w:hAnsi="思源黑体 CN Bold"/>
                <w:b/>
                <w:bCs/>
                <w:color w:val="000000" w:themeColor="text1"/>
                <w:sz w:val="18"/>
                <w:szCs w:val="18"/>
              </w:rPr>
              <w:t>{%p endif%}</w:t>
            </w:r>
          </w:p>
        </w:tc>
      </w:tr>
      <w:tr w:rsidR="00E008A3" w14:paraId="2BC39E99" w14:textId="77777777" w:rsidTr="00E008A3">
        <w:trPr>
          <w:trHeight w:val="397"/>
          <w:jc w:val="center"/>
        </w:trPr>
        <w:tc>
          <w:tcPr>
            <w:tcW w:w="1418" w:type="dxa"/>
            <w:tcBorders>
              <w:top w:val="dashed" w:sz="4" w:space="0" w:color="BFBFBF"/>
              <w:left w:val="nil"/>
              <w:bottom w:val="dashed" w:sz="4" w:space="0" w:color="D9D9D9" w:themeColor="background1" w:themeShade="D9"/>
              <w:right w:val="dashed" w:sz="4" w:space="0" w:color="D9D9D9" w:themeColor="background1" w:themeShade="D9"/>
            </w:tcBorders>
            <w:vAlign w:val="center"/>
          </w:tcPr>
          <w:p w14:paraId="002E4F3D" w14:textId="77777777" w:rsidR="00E008A3" w:rsidRPr="00CD798F" w:rsidRDefault="00E008A3" w:rsidP="00030CCA">
            <w:pPr>
              <w:jc w:val="center"/>
              <w:rPr>
                <w:rFonts w:ascii="思源黑体 CN Bold" w:eastAsia="思源黑体 CN Bold" w:hAnsi="思源黑体 CN Bold"/>
                <w:b/>
                <w:bCs/>
                <w:sz w:val="17"/>
                <w:szCs w:val="17"/>
              </w:rPr>
            </w:pPr>
            <w:r w:rsidRPr="00CD798F">
              <w:rPr>
                <w:rFonts w:ascii="思源黑体 CN Bold" w:eastAsia="思源黑体 CN Bold" w:hAnsi="思源黑体 CN Bold" w:hint="eastAsia"/>
                <w:b/>
                <w:bCs/>
                <w:sz w:val="17"/>
                <w:szCs w:val="17"/>
              </w:rPr>
              <w:t>背景介绍</w:t>
            </w:r>
          </w:p>
        </w:tc>
        <w:tc>
          <w:tcPr>
            <w:tcW w:w="8914" w:type="dxa"/>
            <w:tcBorders>
              <w:top w:val="dashed" w:sz="4" w:space="0" w:color="BFBFBF"/>
              <w:left w:val="dashed" w:sz="4" w:space="0" w:color="D9D9D9" w:themeColor="background1" w:themeShade="D9"/>
              <w:bottom w:val="dashed" w:sz="4" w:space="0" w:color="D9D9D9" w:themeColor="background1" w:themeShade="D9"/>
              <w:right w:val="nil"/>
            </w:tcBorders>
            <w:vAlign w:val="center"/>
          </w:tcPr>
          <w:p w14:paraId="0BA29A60" w14:textId="77777777" w:rsidR="00E008A3" w:rsidRDefault="00E008A3" w:rsidP="00030CCA">
            <w:pPr>
              <w:rPr>
                <w:rFonts w:ascii="思源黑体 CN Normal" w:eastAsia="思源黑体 CN Normal" w:hAnsi="思源黑体 CN Normal"/>
                <w:sz w:val="17"/>
                <w:szCs w:val="17"/>
              </w:rPr>
            </w:pPr>
            <w:bookmarkStart w:id="26" w:name="_Hlk105749816"/>
            <w:r>
              <w:rPr>
                <w:rFonts w:ascii="思源黑体 CN Normal" w:eastAsia="思源黑体 CN Normal" w:hAnsi="思源黑体 CN Normal"/>
                <w:sz w:val="17"/>
                <w:szCs w:val="17"/>
              </w:rPr>
              <w:t>DNA损伤是通过相互关联的多种途径修复的，其中，同源重组修复（Homologous Recombination Repair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HRR）</w:t>
            </w:r>
            <w:r>
              <w:rPr>
                <w:rFonts w:ascii="思源黑体 CN Normal" w:eastAsia="思源黑体 CN Normal" w:hAnsi="思源黑体 CN Normal" w:hint="eastAsia"/>
                <w:sz w:val="17"/>
                <w:szCs w:val="17"/>
              </w:rPr>
              <w:t>是负责修复</w:t>
            </w:r>
            <w:r>
              <w:rPr>
                <w:rFonts w:ascii="思源黑体 CN Normal" w:eastAsia="思源黑体 CN Normal" w:hAnsi="思源黑体 CN Normal"/>
                <w:sz w:val="17"/>
                <w:szCs w:val="17"/>
              </w:rPr>
              <w:t>DNA双链</w:t>
            </w:r>
            <w:r>
              <w:rPr>
                <w:rFonts w:ascii="思源黑体 CN Normal" w:eastAsia="思源黑体 CN Normal" w:hAnsi="思源黑体 CN Normal" w:hint="eastAsia"/>
                <w:sz w:val="17"/>
                <w:szCs w:val="17"/>
              </w:rPr>
              <w:t>断裂（Double</w:t>
            </w:r>
            <w:r>
              <w:rPr>
                <w:rFonts w:ascii="思源黑体 CN Normal" w:eastAsia="思源黑体 CN Normal" w:hAnsi="思源黑体 CN Normal"/>
                <w:sz w:val="17"/>
                <w:szCs w:val="17"/>
              </w:rPr>
              <w:t xml:space="preserve"> 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B</w:t>
            </w:r>
            <w:r>
              <w:rPr>
                <w:rFonts w:ascii="思源黑体 CN Normal" w:eastAsia="思源黑体 CN Normal" w:hAnsi="思源黑体 CN Normal" w:hint="eastAsia"/>
                <w:sz w:val="17"/>
                <w:szCs w:val="17"/>
              </w:rPr>
              <w:t>reak，DSB）与DNA链间交联（interstand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crosslinks）最为准确且高保真的DNA损伤修复系统。同源重组修复缺陷（</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R</w:t>
            </w:r>
            <w:r>
              <w:rPr>
                <w:rFonts w:ascii="思源黑体 CN Normal" w:eastAsia="思源黑体 CN Normal" w:hAnsi="思源黑体 CN Normal" w:hint="eastAsia"/>
                <w:sz w:val="17"/>
                <w:szCs w:val="17"/>
              </w:rPr>
              <w:t>ecombination</w:t>
            </w:r>
            <w:r>
              <w:rPr>
                <w:rFonts w:ascii="思源黑体 CN Normal" w:eastAsia="思源黑体 CN Normal" w:hAnsi="思源黑体 CN Normal"/>
                <w:sz w:val="17"/>
                <w:szCs w:val="17"/>
              </w:rPr>
              <w:t xml:space="preserve"> D</w:t>
            </w:r>
            <w:r>
              <w:rPr>
                <w:rFonts w:ascii="思源黑体 CN Normal" w:eastAsia="思源黑体 CN Normal" w:hAnsi="思源黑体 CN Normal" w:hint="eastAsia"/>
                <w:sz w:val="17"/>
                <w:szCs w:val="17"/>
              </w:rPr>
              <w:t>eficiency，HRD）通常指细胞水平上的HRR功能障碍状态，当HRD存在时，DSB会过度依赖非同源末端连接（</w:t>
            </w:r>
            <w:r>
              <w:rPr>
                <w:rFonts w:ascii="思源黑体 CN Normal" w:eastAsia="思源黑体 CN Normal" w:hAnsi="思源黑体 CN Normal"/>
                <w:sz w:val="17"/>
                <w:szCs w:val="17"/>
              </w:rPr>
              <w:t>N</w:t>
            </w:r>
            <w:r>
              <w:rPr>
                <w:rFonts w:ascii="思源黑体 CN Normal" w:eastAsia="思源黑体 CN Normal" w:hAnsi="思源黑体 CN Normal" w:hint="eastAsia"/>
                <w:sz w:val="17"/>
                <w:szCs w:val="17"/>
              </w:rPr>
              <w:t>on-</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oining，NHEJ）、微同源末端连接（</w:t>
            </w:r>
            <w:r>
              <w:rPr>
                <w:rFonts w:ascii="思源黑体 CN Normal" w:eastAsia="思源黑体 CN Normal" w:hAnsi="思源黑体 CN Normal"/>
                <w:sz w:val="17"/>
                <w:szCs w:val="17"/>
              </w:rPr>
              <w:t>M</w:t>
            </w:r>
            <w:r>
              <w:rPr>
                <w:rFonts w:ascii="思源黑体 CN Normal" w:eastAsia="思源黑体 CN Normal" w:hAnsi="思源黑体 CN Normal" w:hint="eastAsia"/>
                <w:sz w:val="17"/>
                <w:szCs w:val="17"/>
              </w:rPr>
              <w:t>icrohomology</w:t>
            </w:r>
            <w:r>
              <w:rPr>
                <w:rFonts w:ascii="思源黑体 CN Normal" w:eastAsia="思源黑体 CN Normal" w:hAnsi="思源黑体 CN Normal"/>
                <w:sz w:val="17"/>
                <w:szCs w:val="17"/>
              </w:rPr>
              <w:t xml:space="preserve"> M</w:t>
            </w:r>
            <w:r>
              <w:rPr>
                <w:rFonts w:ascii="思源黑体 CN Normal" w:eastAsia="思源黑体 CN Normal" w:hAnsi="思源黑体 CN Normal" w:hint="eastAsia"/>
                <w:sz w:val="17"/>
                <w:szCs w:val="17"/>
              </w:rPr>
              <w:t>ediated</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oining，MMEJ）和单链退火途径（</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ingle-</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A</w:t>
            </w:r>
            <w:r>
              <w:rPr>
                <w:rFonts w:ascii="思源黑体 CN Normal" w:eastAsia="思源黑体 CN Normal" w:hAnsi="思源黑体 CN Normal" w:hint="eastAsia"/>
                <w:sz w:val="17"/>
                <w:szCs w:val="17"/>
              </w:rPr>
              <w:t>nnealing，SSA）等低保真、高易错的替代性DNA损伤修复途径，从而极可能造成核酸序列的插入/缺失，拷贝数异常，并引起染色体交联，造成基因组和染色体不稳定。</w:t>
            </w:r>
          </w:p>
          <w:p w14:paraId="780905BA" w14:textId="77777777" w:rsidR="00E008A3" w:rsidRDefault="00E008A3" w:rsidP="00030CC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HRD可由HRR相关基因胚系变异或体细胞变异以及表观遗传失活等诸多因素导致。HRR是一条涉及多个步骤的复杂信号转导通路，其中，关键蛋白为乳腺癌易感基因（breast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susceptibility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gene，BRCA）。BRCA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与多种其他DNA修复蛋白相互作用，形成DNA损伤修复的复杂系统，这些蛋白包括ATM、PALB</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、CDK</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等。HRD的存在会使肿瘤细胞对诱发DNA交联的铂类药物高度敏感，同时应用PARP抑制剂可促发肿瘤细胞合成致死。</w:t>
            </w:r>
          </w:p>
          <w:p w14:paraId="0D2DA946" w14:textId="77777777" w:rsidR="00E008A3" w:rsidRDefault="00E008A3" w:rsidP="00030CC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会产生特定的、可量化的、稳定的基因组改变，其中包含可被鉴别的基因突变、插入/缺失模式，以及染色体结构异常、基因拷贝数变异等。HRD临床检测所描述的肿瘤基因组特定改变，也被称为“基因组瘢痕”。目前，结合基于基因组特征分析的评估体系和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基因致病性突变来评估肿瘤的HRD状态</w:t>
            </w:r>
            <w:r>
              <w:rPr>
                <w:rFonts w:ascii="思源黑体 CN Normal" w:eastAsia="思源黑体 CN Normal" w:hAnsi="思源黑体 CN Normal"/>
                <w:sz w:val="17"/>
                <w:szCs w:val="17"/>
              </w:rPr>
              <w:t>。</w:t>
            </w:r>
            <w:bookmarkEnd w:id="26"/>
          </w:p>
        </w:tc>
      </w:tr>
      <w:tr w:rsidR="00E008A3" w14:paraId="7E339FE7" w14:textId="77777777" w:rsidTr="00E008A3">
        <w:trPr>
          <w:trHeight w:val="397"/>
          <w:jc w:val="center"/>
        </w:trPr>
        <w:tc>
          <w:tcPr>
            <w:tcW w:w="1418" w:type="dxa"/>
            <w:tcBorders>
              <w:top w:val="dashed" w:sz="4" w:space="0" w:color="D9D9D9" w:themeColor="background1" w:themeShade="D9"/>
              <w:left w:val="nil"/>
              <w:bottom w:val="dashed" w:sz="4" w:space="0" w:color="BFBFBF"/>
              <w:right w:val="dashed" w:sz="4" w:space="0" w:color="D9D9D9" w:themeColor="background1" w:themeShade="D9"/>
            </w:tcBorders>
            <w:vAlign w:val="center"/>
          </w:tcPr>
          <w:p w14:paraId="0AA827F4" w14:textId="77777777" w:rsidR="00E008A3" w:rsidRPr="00CD798F" w:rsidRDefault="00E008A3" w:rsidP="00030CCA">
            <w:pPr>
              <w:jc w:val="center"/>
              <w:rPr>
                <w:rFonts w:ascii="思源黑体 CN Bold" w:eastAsia="思源黑体 CN Bold" w:hAnsi="思源黑体 CN Bold"/>
                <w:b/>
                <w:bCs/>
                <w:sz w:val="17"/>
                <w:szCs w:val="17"/>
              </w:rPr>
            </w:pPr>
            <w:r w:rsidRPr="00CD798F">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BFBFBF"/>
              <w:right w:val="nil"/>
            </w:tcBorders>
            <w:vAlign w:val="center"/>
          </w:tcPr>
          <w:p w14:paraId="2F3443A8" w14:textId="77777777" w:rsidR="00F75AD5" w:rsidRPr="00F75AD5" w:rsidRDefault="00F75AD5" w:rsidP="00F75AD5">
            <w:pPr>
              <w:rPr>
                <w:rFonts w:ascii="思源黑体 CN Normal" w:eastAsia="思源黑体 CN Normal" w:hAnsi="思源黑体 CN Normal"/>
                <w:sz w:val="17"/>
                <w:szCs w:val="17"/>
              </w:rPr>
            </w:pPr>
            <w:r w:rsidRPr="00F75AD5">
              <w:rPr>
                <w:rFonts w:ascii="思源黑体 CN Normal" w:eastAsia="思源黑体 CN Normal" w:hAnsi="思源黑体 CN Normal"/>
                <w:sz w:val="17"/>
                <w:szCs w:val="17"/>
              </w:rPr>
              <w:t>{%p for b in var.gss.gss.evi_sum|evi_sum%}</w:t>
            </w:r>
          </w:p>
          <w:p w14:paraId="03145A94" w14:textId="77777777" w:rsidR="00F75AD5" w:rsidRPr="00F75AD5" w:rsidRDefault="00F75AD5" w:rsidP="00F75AD5">
            <w:pPr>
              <w:rPr>
                <w:rFonts w:ascii="思源黑体 CN Normal" w:eastAsia="思源黑体 CN Normal" w:hAnsi="思源黑体 CN Normal"/>
                <w:sz w:val="17"/>
                <w:szCs w:val="17"/>
              </w:rPr>
            </w:pPr>
            <w:r w:rsidRPr="00F75AD5">
              <w:rPr>
                <w:rFonts w:ascii="思源黑体 CN Normal" w:eastAsia="思源黑体 CN Normal" w:hAnsi="思源黑体 CN Normal" w:hint="eastAsia"/>
                <w:sz w:val="17"/>
                <w:szCs w:val="17"/>
              </w:rPr>
              <w:t>{%if b.regimen%}</w:t>
            </w:r>
            <w:r w:rsidRPr="00F75AD5">
              <w:rPr>
                <w:rFonts w:ascii="思源黑体 CN Normal" w:eastAsia="思源黑体 CN Normal" w:hAnsi="思源黑体 CN Normal" w:hint="eastAsia"/>
                <w:b/>
                <w:bCs/>
                <w:color w:val="0070C0"/>
                <w:sz w:val="17"/>
                <w:szCs w:val="17"/>
              </w:rPr>
              <w:t>{{b.regimen}}：</w:t>
            </w:r>
            <w:r w:rsidRPr="00F75AD5">
              <w:rPr>
                <w:rFonts w:ascii="思源黑体 CN Normal" w:eastAsia="思源黑体 CN Normal" w:hAnsi="思源黑体 CN Normal" w:hint="eastAsia"/>
                <w:sz w:val="17"/>
                <w:szCs w:val="17"/>
              </w:rPr>
              <w:t>{%endif%}{{b.inter|e}}</w:t>
            </w:r>
          </w:p>
          <w:p w14:paraId="6AE8C0A6" w14:textId="3EE396E0" w:rsidR="00F75AD5" w:rsidRDefault="00F75AD5" w:rsidP="00F75AD5">
            <w:pPr>
              <w:rPr>
                <w:rFonts w:ascii="思源黑体 CN Normal" w:eastAsia="思源黑体 CN Normal" w:hAnsi="思源黑体 CN Normal"/>
                <w:sz w:val="17"/>
                <w:szCs w:val="17"/>
              </w:rPr>
            </w:pPr>
            <w:r w:rsidRPr="00F75AD5">
              <w:rPr>
                <w:rFonts w:ascii="思源黑体 CN Normal" w:eastAsia="思源黑体 CN Normal" w:hAnsi="思源黑体 CN Normal"/>
                <w:sz w:val="17"/>
                <w:szCs w:val="17"/>
              </w:rPr>
              <w:t>{%p endfor%}</w:t>
            </w:r>
          </w:p>
        </w:tc>
      </w:tr>
    </w:tbl>
    <w:p w14:paraId="3345E7EE" w14:textId="77777777" w:rsidR="009B019E" w:rsidRPr="009B019E" w:rsidRDefault="00E008A3" w:rsidP="009B019E">
      <w:pPr>
        <w:spacing w:line="20" w:lineRule="exact"/>
        <w:rPr>
          <w:rFonts w:ascii="思源黑体 CN Bold" w:eastAsia="思源黑体 CN Bold" w:hAnsi="思源黑体 CN Bold"/>
          <w:color w:val="1E7648"/>
          <w:sz w:val="24"/>
          <w:szCs w:val="24"/>
        </w:rPr>
      </w:pPr>
      <w:r>
        <w:rPr>
          <w:rFonts w:hint="eastAsia"/>
        </w:rPr>
        <w:br w:type="page"/>
      </w:r>
      <w:bookmarkStart w:id="27" w:name="_Hlk129335893"/>
    </w:p>
    <w:p w14:paraId="09D89B63" w14:textId="77777777" w:rsidR="00F75AD5" w:rsidRDefault="00F75AD5" w:rsidP="00F75AD5">
      <w:pPr>
        <w:widowControl/>
        <w:jc w:val="left"/>
        <w:rPr>
          <w:rFonts w:ascii="思源黑体 CN Light" w:eastAsia="思源黑体 CN Light" w:hAnsi="思源黑体 CN Light"/>
          <w:color w:val="000000" w:themeColor="text1"/>
          <w:sz w:val="15"/>
          <w:szCs w:val="15"/>
        </w:rPr>
      </w:pPr>
      <w:r>
        <w:rPr>
          <w:rFonts w:ascii="思源黑体 CN Light" w:eastAsia="思源黑体 CN Light" w:hAnsi="思源黑体 CN Light" w:hint="eastAsia"/>
          <w:color w:val="000000" w:themeColor="text1"/>
          <w:sz w:val="15"/>
          <w:szCs w:val="15"/>
        </w:rPr>
        <w:lastRenderedPageBreak/>
        <w:t>{</w:t>
      </w:r>
      <w:r>
        <w:rPr>
          <w:rFonts w:ascii="思源黑体 CN Light" w:eastAsia="思源黑体 CN Light" w:hAnsi="思源黑体 CN Light"/>
          <w:color w:val="000000" w:themeColor="text1"/>
          <w:sz w:val="15"/>
          <w:szCs w:val="15"/>
        </w:rPr>
        <w:t>%p endif%}</w:t>
      </w:r>
    </w:p>
    <w:p w14:paraId="55CDDA3D" w14:textId="77777777" w:rsidR="00F75AD5" w:rsidRDefault="00F75AD5" w:rsidP="00F75AD5">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hint="eastAsia"/>
          <w:color w:val="000000" w:themeColor="text1"/>
          <w:sz w:val="15"/>
          <w:szCs w:val="15"/>
        </w:rPr>
        <w:t>{%p if “子宫内膜癌” in sample.tumor_list and “实体瘤” not in sample.tumor_names_cn%}</w:t>
      </w:r>
    </w:p>
    <w:p w14:paraId="7EF80BBF" w14:textId="374C7124" w:rsidR="00E008A3" w:rsidRDefault="00E008A3" w:rsidP="00456DE1">
      <w:pPr>
        <w:pStyle w:val="ad"/>
        <w:numPr>
          <w:ilvl w:val="0"/>
          <w:numId w:val="5"/>
        </w:numPr>
        <w:outlineLvl w:val="1"/>
        <w:rPr>
          <w:rFonts w:ascii="思源黑体 CN Bold" w:eastAsia="思源黑体 CN Bold" w:hAnsi="思源黑体 CN Bold"/>
          <w:b w:val="0"/>
          <w:bCs w:val="0"/>
          <w:color w:val="1E7648"/>
          <w:sz w:val="24"/>
          <w:szCs w:val="24"/>
        </w:rPr>
      </w:pPr>
      <w:r w:rsidRPr="00E008A3">
        <w:rPr>
          <w:rFonts w:ascii="思源黑体 CN Bold" w:eastAsia="思源黑体 CN Bold" w:hAnsi="思源黑体 CN Bold" w:hint="eastAsia"/>
          <w:sz w:val="24"/>
          <w:szCs w:val="24"/>
        </w:rPr>
        <w:t>子宫内膜癌分子分型结果解读</w:t>
      </w:r>
      <w:bookmarkEnd w:id="27"/>
    </w:p>
    <w:tbl>
      <w:tblPr>
        <w:tblW w:w="0" w:type="auto"/>
        <w:jc w:val="center"/>
        <w:tblLayout w:type="fixed"/>
        <w:tblLook w:val="04A0" w:firstRow="1" w:lastRow="0" w:firstColumn="1" w:lastColumn="0" w:noHBand="0" w:noVBand="1"/>
      </w:tblPr>
      <w:tblGrid>
        <w:gridCol w:w="1276"/>
        <w:gridCol w:w="9056"/>
      </w:tblGrid>
      <w:tr w:rsidR="00E008A3" w14:paraId="29D639F8" w14:textId="77777777" w:rsidTr="00E008A3">
        <w:trPr>
          <w:trHeight w:val="567"/>
          <w:jc w:val="center"/>
        </w:trPr>
        <w:tc>
          <w:tcPr>
            <w:tcW w:w="10332" w:type="dxa"/>
            <w:gridSpan w:val="2"/>
            <w:tcBorders>
              <w:top w:val="dashed" w:sz="4" w:space="0" w:color="BFBFBF"/>
              <w:left w:val="nil"/>
              <w:bottom w:val="dashed" w:sz="4" w:space="0" w:color="BFBFBF"/>
              <w:right w:val="nil"/>
            </w:tcBorders>
            <w:vAlign w:val="center"/>
          </w:tcPr>
          <w:p w14:paraId="01DBBCC6" w14:textId="77777777" w:rsidR="00F75AD5" w:rsidRPr="00F75AD5" w:rsidRDefault="00F75AD5" w:rsidP="00F75AD5">
            <w:pPr>
              <w:adjustRightInd w:val="0"/>
              <w:snapToGrid w:val="0"/>
              <w:spacing w:line="260" w:lineRule="exact"/>
              <w:jc w:val="center"/>
              <w:rPr>
                <w:rFonts w:ascii="思源黑体 CN Bold" w:eastAsia="思源黑体 CN Bold" w:hAnsi="思源黑体 CN Bold"/>
                <w:b/>
                <w:bCs/>
                <w:color w:val="000000" w:themeColor="text1"/>
                <w:sz w:val="18"/>
                <w:szCs w:val="18"/>
              </w:rPr>
            </w:pPr>
            <w:r w:rsidRPr="00F75AD5">
              <w:rPr>
                <w:rFonts w:ascii="思源黑体 CN Bold" w:eastAsia="思源黑体 CN Bold" w:hAnsi="思源黑体 CN Bold"/>
                <w:b/>
                <w:bCs/>
                <w:color w:val="000000" w:themeColor="text1"/>
                <w:sz w:val="18"/>
                <w:szCs w:val="18"/>
              </w:rPr>
              <w:t>{%p if var.ec_type.var_id == “POLE-ultramutated type EC”%}</w:t>
            </w:r>
          </w:p>
          <w:p w14:paraId="65E5B66B" w14:textId="77777777" w:rsidR="00F75AD5" w:rsidRPr="00F75AD5" w:rsidRDefault="00F75AD5" w:rsidP="00F75AD5">
            <w:pPr>
              <w:adjustRightInd w:val="0"/>
              <w:snapToGrid w:val="0"/>
              <w:spacing w:line="260" w:lineRule="exact"/>
              <w:jc w:val="center"/>
              <w:rPr>
                <w:rFonts w:ascii="思源黑体 CN Bold" w:eastAsia="思源黑体 CN Bold" w:hAnsi="思源黑体 CN Bold"/>
                <w:b/>
                <w:bCs/>
                <w:color w:val="000000" w:themeColor="text1"/>
                <w:sz w:val="18"/>
                <w:szCs w:val="18"/>
              </w:rPr>
            </w:pPr>
            <w:r w:rsidRPr="00F75AD5">
              <w:rPr>
                <w:rFonts w:ascii="思源黑体 CN Bold" w:eastAsia="思源黑体 CN Bold" w:hAnsi="思源黑体 CN Bold" w:hint="eastAsia"/>
                <w:b/>
                <w:bCs/>
                <w:color w:val="000000" w:themeColor="text1"/>
                <w:sz w:val="18"/>
                <w:szCs w:val="18"/>
              </w:rPr>
              <w:t>POLE突变型（POLE mut）</w:t>
            </w:r>
          </w:p>
          <w:p w14:paraId="38941372" w14:textId="77777777" w:rsidR="00F75AD5" w:rsidRPr="00F75AD5" w:rsidRDefault="00F75AD5" w:rsidP="00F75AD5">
            <w:pPr>
              <w:adjustRightInd w:val="0"/>
              <w:snapToGrid w:val="0"/>
              <w:spacing w:line="260" w:lineRule="exact"/>
              <w:jc w:val="center"/>
              <w:rPr>
                <w:rFonts w:ascii="思源黑体 CN Bold" w:eastAsia="思源黑体 CN Bold" w:hAnsi="思源黑体 CN Bold"/>
                <w:b/>
                <w:bCs/>
                <w:color w:val="000000" w:themeColor="text1"/>
                <w:sz w:val="18"/>
                <w:szCs w:val="18"/>
              </w:rPr>
            </w:pPr>
            <w:r w:rsidRPr="00F75AD5">
              <w:rPr>
                <w:rFonts w:ascii="思源黑体 CN Bold" w:eastAsia="思源黑体 CN Bold" w:hAnsi="思源黑体 CN Bold"/>
                <w:b/>
                <w:bCs/>
                <w:color w:val="000000" w:themeColor="text1"/>
                <w:sz w:val="18"/>
                <w:szCs w:val="18"/>
              </w:rPr>
              <w:t>{%p elif var.ec_type.var_id == “MSI-H type EC”%}</w:t>
            </w:r>
          </w:p>
          <w:p w14:paraId="23BACE76" w14:textId="77777777" w:rsidR="00F75AD5" w:rsidRPr="00F75AD5" w:rsidRDefault="00F75AD5" w:rsidP="00F75AD5">
            <w:pPr>
              <w:adjustRightInd w:val="0"/>
              <w:snapToGrid w:val="0"/>
              <w:spacing w:line="260" w:lineRule="exact"/>
              <w:jc w:val="center"/>
              <w:rPr>
                <w:rFonts w:ascii="思源黑体 CN Bold" w:eastAsia="思源黑体 CN Bold" w:hAnsi="思源黑体 CN Bold"/>
                <w:b/>
                <w:bCs/>
                <w:color w:val="000000" w:themeColor="text1"/>
                <w:sz w:val="18"/>
                <w:szCs w:val="18"/>
              </w:rPr>
            </w:pPr>
            <w:r w:rsidRPr="00F75AD5">
              <w:rPr>
                <w:rFonts w:ascii="思源黑体 CN Bold" w:eastAsia="思源黑体 CN Bold" w:hAnsi="思源黑体 CN Bold" w:hint="eastAsia"/>
                <w:b/>
                <w:bCs/>
                <w:color w:val="000000" w:themeColor="text1"/>
                <w:sz w:val="18"/>
                <w:szCs w:val="18"/>
              </w:rPr>
              <w:t>错配修复功能缺陷型（MMRd）</w:t>
            </w:r>
          </w:p>
          <w:p w14:paraId="508F5ABC" w14:textId="77777777" w:rsidR="00F75AD5" w:rsidRPr="00F75AD5" w:rsidRDefault="00F75AD5" w:rsidP="00F75AD5">
            <w:pPr>
              <w:adjustRightInd w:val="0"/>
              <w:snapToGrid w:val="0"/>
              <w:spacing w:line="260" w:lineRule="exact"/>
              <w:jc w:val="center"/>
              <w:rPr>
                <w:rFonts w:ascii="思源黑体 CN Bold" w:eastAsia="思源黑体 CN Bold" w:hAnsi="思源黑体 CN Bold"/>
                <w:b/>
                <w:bCs/>
                <w:color w:val="000000" w:themeColor="text1"/>
                <w:sz w:val="18"/>
                <w:szCs w:val="18"/>
              </w:rPr>
            </w:pPr>
            <w:r w:rsidRPr="00F75AD5">
              <w:rPr>
                <w:rFonts w:ascii="思源黑体 CN Bold" w:eastAsia="思源黑体 CN Bold" w:hAnsi="思源黑体 CN Bold"/>
                <w:b/>
                <w:bCs/>
                <w:color w:val="000000" w:themeColor="text1"/>
                <w:sz w:val="18"/>
                <w:szCs w:val="18"/>
              </w:rPr>
              <w:t>{%p elif var.ec_type.var_id == “CNH type EC”%}</w:t>
            </w:r>
          </w:p>
          <w:p w14:paraId="2698BE48" w14:textId="77777777" w:rsidR="00F75AD5" w:rsidRPr="00F75AD5" w:rsidRDefault="00F75AD5" w:rsidP="00F75AD5">
            <w:pPr>
              <w:adjustRightInd w:val="0"/>
              <w:snapToGrid w:val="0"/>
              <w:spacing w:line="260" w:lineRule="exact"/>
              <w:jc w:val="center"/>
              <w:rPr>
                <w:rFonts w:ascii="思源黑体 CN Bold" w:eastAsia="思源黑体 CN Bold" w:hAnsi="思源黑体 CN Bold"/>
                <w:b/>
                <w:bCs/>
                <w:color w:val="000000" w:themeColor="text1"/>
                <w:sz w:val="18"/>
                <w:szCs w:val="18"/>
              </w:rPr>
            </w:pPr>
            <w:r w:rsidRPr="00F75AD5">
              <w:rPr>
                <w:rFonts w:ascii="思源黑体 CN Bold" w:eastAsia="思源黑体 CN Bold" w:hAnsi="思源黑体 CN Bold" w:hint="eastAsia"/>
                <w:b/>
                <w:bCs/>
                <w:color w:val="000000" w:themeColor="text1"/>
                <w:sz w:val="18"/>
                <w:szCs w:val="18"/>
              </w:rPr>
              <w:t>TP53基因突变型（p53 abn）</w:t>
            </w:r>
          </w:p>
          <w:p w14:paraId="4CC89DC8" w14:textId="77777777" w:rsidR="00F75AD5" w:rsidRPr="00F75AD5" w:rsidRDefault="00F75AD5" w:rsidP="00F75AD5">
            <w:pPr>
              <w:adjustRightInd w:val="0"/>
              <w:snapToGrid w:val="0"/>
              <w:spacing w:line="260" w:lineRule="exact"/>
              <w:jc w:val="center"/>
              <w:rPr>
                <w:rFonts w:ascii="思源黑体 CN Bold" w:eastAsia="思源黑体 CN Bold" w:hAnsi="思源黑体 CN Bold"/>
                <w:b/>
                <w:bCs/>
                <w:color w:val="000000" w:themeColor="text1"/>
                <w:sz w:val="18"/>
                <w:szCs w:val="18"/>
              </w:rPr>
            </w:pPr>
            <w:r w:rsidRPr="00F75AD5">
              <w:rPr>
                <w:rFonts w:ascii="思源黑体 CN Bold" w:eastAsia="思源黑体 CN Bold" w:hAnsi="思源黑体 CN Bold"/>
                <w:b/>
                <w:bCs/>
                <w:color w:val="000000" w:themeColor="text1"/>
                <w:sz w:val="18"/>
                <w:szCs w:val="18"/>
              </w:rPr>
              <w:t>{%p elif var.ec_type.var_id == “CNL type EC”%}</w:t>
            </w:r>
          </w:p>
          <w:p w14:paraId="4759E263" w14:textId="77777777" w:rsidR="00F75AD5" w:rsidRPr="00F75AD5" w:rsidRDefault="00F75AD5" w:rsidP="00F75AD5">
            <w:pPr>
              <w:adjustRightInd w:val="0"/>
              <w:snapToGrid w:val="0"/>
              <w:spacing w:line="260" w:lineRule="exact"/>
              <w:jc w:val="center"/>
              <w:rPr>
                <w:rFonts w:ascii="思源黑体 CN Bold" w:eastAsia="思源黑体 CN Bold" w:hAnsi="思源黑体 CN Bold"/>
                <w:b/>
                <w:bCs/>
                <w:color w:val="000000" w:themeColor="text1"/>
                <w:sz w:val="18"/>
                <w:szCs w:val="18"/>
              </w:rPr>
            </w:pPr>
            <w:r w:rsidRPr="00F75AD5">
              <w:rPr>
                <w:rFonts w:ascii="思源黑体 CN Bold" w:eastAsia="思源黑体 CN Bold" w:hAnsi="思源黑体 CN Bold" w:hint="eastAsia"/>
                <w:b/>
                <w:bCs/>
                <w:color w:val="000000" w:themeColor="text1"/>
                <w:sz w:val="18"/>
                <w:szCs w:val="18"/>
              </w:rPr>
              <w:t>非特异性分子谱（NSMP）</w:t>
            </w:r>
          </w:p>
          <w:p w14:paraId="0CE78B43" w14:textId="5E4EDCE9" w:rsidR="00E008A3" w:rsidRDefault="00F75AD5" w:rsidP="00F75AD5">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F75AD5">
              <w:rPr>
                <w:rFonts w:ascii="思源黑体 CN Bold" w:eastAsia="思源黑体 CN Bold" w:hAnsi="思源黑体 CN Bold"/>
                <w:b/>
                <w:bCs/>
                <w:color w:val="000000" w:themeColor="text1"/>
                <w:sz w:val="18"/>
                <w:szCs w:val="18"/>
              </w:rPr>
              <w:t>{%p endif%}</w:t>
            </w:r>
          </w:p>
        </w:tc>
      </w:tr>
      <w:tr w:rsidR="00E008A3" w14:paraId="175308C5" w14:textId="77777777" w:rsidTr="00E008A3">
        <w:trPr>
          <w:trHeight w:val="397"/>
          <w:jc w:val="center"/>
        </w:trPr>
        <w:tc>
          <w:tcPr>
            <w:tcW w:w="1276" w:type="dxa"/>
            <w:tcBorders>
              <w:top w:val="dashed" w:sz="4" w:space="0" w:color="BFBFBF"/>
              <w:left w:val="nil"/>
              <w:bottom w:val="dashed" w:sz="4" w:space="0" w:color="D9D9D9" w:themeColor="background1" w:themeShade="D9"/>
              <w:right w:val="dashed" w:sz="4" w:space="0" w:color="D9D9D9" w:themeColor="background1" w:themeShade="D9"/>
            </w:tcBorders>
            <w:vAlign w:val="center"/>
          </w:tcPr>
          <w:p w14:paraId="1A7AB484" w14:textId="77777777" w:rsidR="00E008A3" w:rsidRPr="007F607E" w:rsidRDefault="00E008A3" w:rsidP="00030CCA">
            <w:pPr>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背景介绍</w:t>
            </w:r>
          </w:p>
        </w:tc>
        <w:tc>
          <w:tcPr>
            <w:tcW w:w="9056" w:type="dxa"/>
            <w:tcBorders>
              <w:top w:val="dashed" w:sz="4" w:space="0" w:color="BFBFBF"/>
              <w:left w:val="dashed" w:sz="4" w:space="0" w:color="D9D9D9" w:themeColor="background1" w:themeShade="D9"/>
              <w:bottom w:val="dashed" w:sz="4" w:space="0" w:color="D9D9D9" w:themeColor="background1" w:themeShade="D9"/>
              <w:right w:val="nil"/>
            </w:tcBorders>
            <w:vAlign w:val="center"/>
          </w:tcPr>
          <w:p w14:paraId="706BE220" w14:textId="77777777" w:rsidR="00E008A3" w:rsidRDefault="00E008A3" w:rsidP="00030CC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）全面揭示了子宫内膜癌分子遗传图谱，提出新的分子分型策略，依据多组学特征和预后的关联性分为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（ultramutated）、MSI（hypermutated）、copy-number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high亚型预后最差。由于TCGA研究通过高通量测序进行分型，临床实现难度大，后被简化成ProMisE分型（PMID: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wt和p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abn），与TCGA分型一致性非常高，更贴合临床实践，简单易操作，该分子分型遂逐步进入临床实践中。</w:t>
            </w:r>
          </w:p>
          <w:p w14:paraId="75CECBF9" w14:textId="77777777" w:rsidR="00E008A3" w:rsidRDefault="00E008A3" w:rsidP="00030CC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Gynaecological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19741475" w14:textId="77777777" w:rsidR="00E008A3" w:rsidRDefault="00E008A3" w:rsidP="00030CC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子宫内膜癌分子分型。根据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mutation）、MMRd（</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 deficiency）、p53 abn（</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15418FDE" w14:textId="77777777" w:rsidR="00E008A3" w:rsidRPr="007B35B3" w:rsidRDefault="00E008A3" w:rsidP="00030CCA">
            <w:pPr>
              <w:ind w:firstLine="340"/>
              <w:jc w:val="center"/>
              <w:rPr>
                <w:rFonts w:ascii="思源黑体 CN Normal" w:eastAsia="思源黑体 CN Normal" w:hAnsi="思源黑体 CN Normal"/>
                <w:sz w:val="17"/>
                <w:szCs w:val="17"/>
              </w:rPr>
            </w:pPr>
            <w:r>
              <w:rPr>
                <w:noProof/>
              </w:rPr>
              <w:drawing>
                <wp:inline distT="0" distB="0" distL="0" distR="0" wp14:anchorId="3C749AE4" wp14:editId="6066E5E2">
                  <wp:extent cx="3780000" cy="1517953"/>
                  <wp:effectExtent l="0" t="0" r="0" b="0"/>
                  <wp:docPr id="48366533"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type.png"/>
                          <pic:cNvPicPr/>
                        </pic:nvPicPr>
                        <pic:blipFill>
                          <a:blip r:embed="rId11"/>
                          <a:stretch>
                            <a:fillRect/>
                          </a:stretch>
                        </pic:blipFill>
                        <pic:spPr>
                          <a:xfrm>
                            <a:off x="0" y="0"/>
                            <a:ext cx="3780000" cy="1517953"/>
                          </a:xfrm>
                          <a:prstGeom prst="rect">
                            <a:avLst/>
                          </a:prstGeom>
                        </pic:spPr>
                      </pic:pic>
                    </a:graphicData>
                  </a:graphic>
                </wp:inline>
              </w:drawing>
            </w:r>
          </w:p>
          <w:p w14:paraId="0F38F671" w14:textId="77777777" w:rsidR="00E008A3" w:rsidRDefault="00E008A3" w:rsidP="00030CCA">
            <w:pPr>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E008A3" w14:paraId="51452C8A" w14:textId="77777777" w:rsidTr="00030CCA">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67843E7D" w14:textId="77777777" w:rsidR="00E008A3" w:rsidRPr="007F607E" w:rsidRDefault="00E008A3" w:rsidP="00030CCA">
            <w:pPr>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575E21D7" w14:textId="40805430" w:rsidR="00E008A3" w:rsidRDefault="00F75AD5" w:rsidP="00030CCA">
            <w:pPr>
              <w:rPr>
                <w:rFonts w:ascii="思源黑体 CN Normal" w:eastAsia="思源黑体 CN Normal" w:hAnsi="思源黑体 CN Normal"/>
                <w:sz w:val="17"/>
                <w:szCs w:val="17"/>
              </w:rPr>
            </w:pPr>
            <w:r w:rsidRPr="00F75AD5">
              <w:rPr>
                <w:rFonts w:ascii="思源黑体 CN Normal" w:eastAsia="思源黑体 CN Normal" w:hAnsi="思源黑体 CN Normal" w:hint="eastAsia"/>
                <w:sz w:val="17"/>
                <w:szCs w:val="17"/>
              </w:rPr>
              <w:t>本次检测结果显示患者的子宫内膜癌分子分型为{%if var.ec_type.var_id == “POLE-ultramutated type EC”%}POLE突变型（POLE mut）{%elif var.ec_type.var_id == “MSI-H type EC”%}错配修复功能缺陷型（MMRd）{%elif var.ec_type.var_id == “CNH type EC”%}TP53基因突变型（p53 abn）{%elif var.ec_type.var_id == “CNL type EC”%}非特异性分子谱（NSMP）{%endif%}，该分型患者预后{%if “Better” in var.ec_type.clinical_significance%}最好{%elif “Poor” in var.ec_type.clinical_significance %}最差{%else%}中等{%endif%}。</w:t>
            </w:r>
          </w:p>
        </w:tc>
      </w:tr>
      <w:tr w:rsidR="00E008A3" w14:paraId="04252F07" w14:textId="77777777" w:rsidTr="00E008A3">
        <w:trPr>
          <w:trHeight w:val="397"/>
          <w:jc w:val="center"/>
        </w:trPr>
        <w:tc>
          <w:tcPr>
            <w:tcW w:w="1276" w:type="dxa"/>
            <w:tcBorders>
              <w:top w:val="dashed" w:sz="4" w:space="0" w:color="D9D9D9" w:themeColor="background1" w:themeShade="D9"/>
              <w:left w:val="nil"/>
              <w:bottom w:val="dashed" w:sz="4" w:space="0" w:color="BFBFBF"/>
              <w:right w:val="dashed" w:sz="4" w:space="0" w:color="D9D9D9" w:themeColor="background1" w:themeShade="D9"/>
            </w:tcBorders>
            <w:vAlign w:val="center"/>
          </w:tcPr>
          <w:p w14:paraId="65CA9880" w14:textId="77777777" w:rsidR="00E008A3" w:rsidRPr="007F607E" w:rsidRDefault="00E008A3" w:rsidP="00030CCA">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临床辅助治疗</w:t>
            </w:r>
          </w:p>
          <w:p w14:paraId="284955B2" w14:textId="77777777" w:rsidR="00E008A3" w:rsidRPr="007F607E" w:rsidRDefault="00E008A3" w:rsidP="00030CCA">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dashed" w:sz="4" w:space="0" w:color="BFBFBF"/>
              <w:right w:val="nil"/>
            </w:tcBorders>
            <w:vAlign w:val="center"/>
          </w:tcPr>
          <w:p w14:paraId="4587F569" w14:textId="77777777" w:rsidR="00F75AD5" w:rsidRPr="00F75AD5" w:rsidRDefault="00F75AD5" w:rsidP="00F75AD5">
            <w:pPr>
              <w:rPr>
                <w:rFonts w:ascii="思源黑体 CN Normal" w:eastAsia="思源黑体 CN Normal" w:hAnsi="思源黑体 CN Normal"/>
                <w:sz w:val="17"/>
                <w:szCs w:val="17"/>
              </w:rPr>
            </w:pPr>
            <w:r w:rsidRPr="00F75AD5">
              <w:rPr>
                <w:rFonts w:ascii="思源黑体 CN Normal" w:eastAsia="思源黑体 CN Normal" w:hAnsi="思源黑体 CN Normal"/>
                <w:sz w:val="17"/>
                <w:szCs w:val="17"/>
              </w:rPr>
              <w:t>{{var.ec_type.variant_desc_cn|e}}</w:t>
            </w:r>
          </w:p>
          <w:p w14:paraId="0BDEA0E1" w14:textId="77777777" w:rsidR="00F75AD5" w:rsidRPr="00F75AD5" w:rsidRDefault="00F75AD5" w:rsidP="00F75AD5">
            <w:pPr>
              <w:rPr>
                <w:rFonts w:ascii="思源黑体 CN Normal" w:eastAsia="思源黑体 CN Normal" w:hAnsi="思源黑体 CN Normal"/>
                <w:sz w:val="17"/>
                <w:szCs w:val="17"/>
              </w:rPr>
            </w:pPr>
            <w:r w:rsidRPr="00F75AD5">
              <w:rPr>
                <w:rFonts w:ascii="思源黑体 CN Normal" w:eastAsia="思源黑体 CN Normal" w:hAnsi="思源黑体 CN Normal"/>
                <w:sz w:val="17"/>
                <w:szCs w:val="17"/>
              </w:rPr>
              <w:t>{%p if var.ec_type.evi_interpretation_dia %}</w:t>
            </w:r>
          </w:p>
          <w:p w14:paraId="76CE8225" w14:textId="77777777" w:rsidR="00F75AD5" w:rsidRPr="00F75AD5" w:rsidRDefault="00F75AD5" w:rsidP="00F75AD5">
            <w:pPr>
              <w:rPr>
                <w:rFonts w:ascii="思源黑体 CN Normal" w:eastAsia="思源黑体 CN Normal" w:hAnsi="思源黑体 CN Normal"/>
                <w:sz w:val="17"/>
                <w:szCs w:val="17"/>
              </w:rPr>
            </w:pPr>
            <w:r w:rsidRPr="00F75AD5">
              <w:rPr>
                <w:rFonts w:ascii="思源黑体 CN Normal" w:eastAsia="思源黑体 CN Normal" w:hAnsi="思源黑体 CN Normal"/>
                <w:sz w:val="17"/>
                <w:szCs w:val="17"/>
              </w:rPr>
              <w:lastRenderedPageBreak/>
              <w:t>{{ var.ec_type.evi_interpretation_dia|e }}</w:t>
            </w:r>
          </w:p>
          <w:p w14:paraId="6B63BE4C" w14:textId="77777777" w:rsidR="00F75AD5" w:rsidRPr="00F75AD5" w:rsidRDefault="00F75AD5" w:rsidP="00F75AD5">
            <w:pPr>
              <w:rPr>
                <w:rFonts w:ascii="思源黑体 CN Normal" w:eastAsia="思源黑体 CN Normal" w:hAnsi="思源黑体 CN Normal"/>
                <w:sz w:val="17"/>
                <w:szCs w:val="17"/>
              </w:rPr>
            </w:pPr>
            <w:r w:rsidRPr="00F75AD5">
              <w:rPr>
                <w:rFonts w:ascii="思源黑体 CN Normal" w:eastAsia="思源黑体 CN Normal" w:hAnsi="思源黑体 CN Normal"/>
                <w:sz w:val="17"/>
                <w:szCs w:val="17"/>
              </w:rPr>
              <w:t>{%p endif%}</w:t>
            </w:r>
          </w:p>
          <w:p w14:paraId="6C88695C" w14:textId="77777777" w:rsidR="00F75AD5" w:rsidRPr="00F75AD5" w:rsidRDefault="00F75AD5" w:rsidP="00F75AD5">
            <w:pPr>
              <w:rPr>
                <w:rFonts w:ascii="思源黑体 CN Normal" w:eastAsia="思源黑体 CN Normal" w:hAnsi="思源黑体 CN Normal"/>
                <w:sz w:val="17"/>
                <w:szCs w:val="17"/>
              </w:rPr>
            </w:pPr>
            <w:r w:rsidRPr="00F75AD5">
              <w:rPr>
                <w:rFonts w:ascii="思源黑体 CN Normal" w:eastAsia="思源黑体 CN Normal" w:hAnsi="思源黑体 CN Normal"/>
                <w:sz w:val="17"/>
                <w:szCs w:val="17"/>
              </w:rPr>
              <w:t>{%p if var.ec_type.evi_interpretation %}</w:t>
            </w:r>
          </w:p>
          <w:p w14:paraId="483EE316" w14:textId="77777777" w:rsidR="00F75AD5" w:rsidRPr="00F75AD5" w:rsidRDefault="00F75AD5" w:rsidP="00F75AD5">
            <w:pPr>
              <w:rPr>
                <w:rFonts w:ascii="思源黑体 CN Normal" w:eastAsia="思源黑体 CN Normal" w:hAnsi="思源黑体 CN Normal"/>
                <w:sz w:val="17"/>
                <w:szCs w:val="17"/>
              </w:rPr>
            </w:pPr>
            <w:r w:rsidRPr="00F75AD5">
              <w:rPr>
                <w:rFonts w:ascii="思源黑体 CN Normal" w:eastAsia="思源黑体 CN Normal" w:hAnsi="思源黑体 CN Normal"/>
                <w:sz w:val="17"/>
                <w:szCs w:val="17"/>
              </w:rPr>
              <w:t>{{var.ec_type.evi_interpretation|e}}</w:t>
            </w:r>
          </w:p>
          <w:p w14:paraId="2F9A95CA" w14:textId="77777777" w:rsidR="00F75AD5" w:rsidRPr="00F75AD5" w:rsidRDefault="00F75AD5" w:rsidP="00F75AD5">
            <w:pPr>
              <w:rPr>
                <w:rFonts w:ascii="思源黑体 CN Normal" w:eastAsia="思源黑体 CN Normal" w:hAnsi="思源黑体 CN Normal"/>
                <w:sz w:val="17"/>
                <w:szCs w:val="17"/>
              </w:rPr>
            </w:pPr>
            <w:r w:rsidRPr="00F75AD5">
              <w:rPr>
                <w:rFonts w:ascii="思源黑体 CN Normal" w:eastAsia="思源黑体 CN Normal" w:hAnsi="思源黑体 CN Normal"/>
                <w:sz w:val="17"/>
                <w:szCs w:val="17"/>
              </w:rPr>
              <w:t>{%p else%}</w:t>
            </w:r>
          </w:p>
          <w:p w14:paraId="58713535" w14:textId="77777777" w:rsidR="00F75AD5" w:rsidRPr="00F75AD5" w:rsidRDefault="00F75AD5" w:rsidP="00F75AD5">
            <w:pPr>
              <w:rPr>
                <w:rFonts w:ascii="思源黑体 CN Normal" w:eastAsia="思源黑体 CN Normal" w:hAnsi="思源黑体 CN Normal"/>
                <w:color w:val="FF0000"/>
                <w:sz w:val="17"/>
                <w:szCs w:val="17"/>
              </w:rPr>
            </w:pPr>
            <w:r w:rsidRPr="00F75AD5">
              <w:rPr>
                <w:rFonts w:ascii="思源黑体 CN Normal" w:eastAsia="思源黑体 CN Normal" w:hAnsi="思源黑体 CN Normal" w:hint="eastAsia"/>
                <w:color w:val="FF0000"/>
                <w:sz w:val="17"/>
                <w:szCs w:val="17"/>
              </w:rPr>
              <w:t>未返回预后证据，请检查证据匹配情况！</w:t>
            </w:r>
          </w:p>
          <w:p w14:paraId="2069566C" w14:textId="0A130F65" w:rsidR="00E008A3" w:rsidRDefault="00F75AD5" w:rsidP="00F75AD5">
            <w:pPr>
              <w:rPr>
                <w:rFonts w:ascii="思源黑体 CN Normal" w:eastAsia="思源黑体 CN Normal" w:hAnsi="思源黑体 CN Normal"/>
                <w:sz w:val="17"/>
                <w:szCs w:val="17"/>
              </w:rPr>
            </w:pPr>
            <w:r w:rsidRPr="00F75AD5">
              <w:rPr>
                <w:rFonts w:ascii="思源黑体 CN Normal" w:eastAsia="思源黑体 CN Normal" w:hAnsi="思源黑体 CN Normal"/>
                <w:sz w:val="17"/>
                <w:szCs w:val="17"/>
              </w:rPr>
              <w:t>{%p endif%}</w:t>
            </w:r>
          </w:p>
        </w:tc>
      </w:tr>
    </w:tbl>
    <w:p w14:paraId="2A969B4B" w14:textId="25F43EAE" w:rsidR="00E008A3" w:rsidRDefault="00E008A3" w:rsidP="00400C1B">
      <w:pPr>
        <w:spacing w:line="2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rPr>
        <w:lastRenderedPageBreak/>
        <w:br w:type="page"/>
      </w:r>
    </w:p>
    <w:p w14:paraId="26156DBB" w14:textId="175759B2" w:rsidR="00EA76E3" w:rsidRPr="00EA76E3" w:rsidRDefault="00EA76E3" w:rsidP="00EA76E3">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color w:val="000000" w:themeColor="text1"/>
          <w:sz w:val="15"/>
          <w:szCs w:val="15"/>
        </w:rPr>
        <w:lastRenderedPageBreak/>
        <w:t>{%p endif%}</w:t>
      </w:r>
    </w:p>
    <w:tbl>
      <w:tblPr>
        <w:tblW w:w="0" w:type="auto"/>
        <w:tblLook w:val="04A0" w:firstRow="1" w:lastRow="0" w:firstColumn="1" w:lastColumn="0" w:noHBand="0" w:noVBand="1"/>
      </w:tblPr>
      <w:tblGrid>
        <w:gridCol w:w="10332"/>
      </w:tblGrid>
      <w:tr w:rsidR="002435D0" w14:paraId="4B1D14D9" w14:textId="77777777" w:rsidTr="00590EB4">
        <w:tc>
          <w:tcPr>
            <w:tcW w:w="10332" w:type="dxa"/>
            <w:vAlign w:val="center"/>
          </w:tcPr>
          <w:bookmarkEnd w:id="18"/>
          <w:bookmarkEnd w:id="19"/>
          <w:bookmarkEnd w:id="20"/>
          <w:bookmarkEnd w:id="21"/>
          <w:bookmarkEnd w:id="22"/>
          <w:p w14:paraId="6ED060C3" w14:textId="34FBBE84" w:rsidR="008B78FD" w:rsidRPr="00590EB4" w:rsidRDefault="002435D0" w:rsidP="00590EB4">
            <w:pPr>
              <w:jc w:val="center"/>
              <w:rPr>
                <w:rFonts w:ascii="思源黑体 CN Bold" w:eastAsia="思源黑体 CN Bold" w:hAnsi="思源黑体 CN Bold"/>
                <w:b/>
                <w:bCs/>
                <w:sz w:val="28"/>
                <w:szCs w:val="28"/>
              </w:rPr>
            </w:pPr>
            <w:r>
              <w:rPr>
                <w:rFonts w:ascii="思源黑体 CN Bold" w:eastAsia="思源黑体 CN Bold" w:hAnsi="思源黑体 CN Bold" w:hint="eastAsia"/>
                <w:b/>
                <w:bCs/>
                <w:sz w:val="28"/>
                <w:szCs w:val="28"/>
              </w:rPr>
              <w:t>3.可能获益的药物</w:t>
            </w:r>
          </w:p>
        </w:tc>
      </w:tr>
    </w:tbl>
    <w:p w14:paraId="3FA35FAE" w14:textId="77777777" w:rsidR="00590EB4" w:rsidRDefault="00590EB4" w:rsidP="00590EB4">
      <w:r>
        <w:t>{%p if [therapeutic_regimen, sample]|approval_regimen_filter_hrd%}</w:t>
      </w:r>
    </w:p>
    <w:p w14:paraId="35B593FC" w14:textId="799A63AF" w:rsidR="00390893" w:rsidRDefault="00590EB4" w:rsidP="00590EB4">
      <w:r>
        <w:t>{%p for a in [therapeutic_regimen, sample]|approval_regimen_filter_hrd%}</w:t>
      </w:r>
    </w:p>
    <w:tbl>
      <w:tblPr>
        <w:tblW w:w="0" w:type="auto"/>
        <w:tblLayout w:type="fixed"/>
        <w:tblLook w:val="04A0" w:firstRow="1" w:lastRow="0" w:firstColumn="1" w:lastColumn="0" w:noHBand="0" w:noVBand="1"/>
      </w:tblPr>
      <w:tblGrid>
        <w:gridCol w:w="1149"/>
        <w:gridCol w:w="6222"/>
        <w:gridCol w:w="1488"/>
        <w:gridCol w:w="1473"/>
      </w:tblGrid>
      <w:tr w:rsidR="00C36ABD" w:rsidRPr="002435D0" w14:paraId="56348CC5" w14:textId="77777777" w:rsidTr="002435D0">
        <w:trPr>
          <w:trHeight w:val="567"/>
        </w:trPr>
        <w:tc>
          <w:tcPr>
            <w:tcW w:w="114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11FB0B82" w14:textId="77777777" w:rsidR="008724F4" w:rsidRPr="002435D0" w:rsidRDefault="00C36ABD" w:rsidP="00C36ABD">
            <w:pPr>
              <w:spacing w:line="200" w:lineRule="exact"/>
              <w:jc w:val="center"/>
              <w:rPr>
                <w:rFonts w:ascii="思源黑体 CN Bold" w:eastAsia="思源黑体 CN Bold" w:hAnsi="思源黑体 CN Bold"/>
                <w:b/>
                <w:bCs/>
                <w:sz w:val="18"/>
                <w:szCs w:val="18"/>
              </w:rPr>
            </w:pPr>
            <w:r w:rsidRPr="002435D0">
              <w:rPr>
                <w:rFonts w:ascii="思源黑体 CN Bold" w:eastAsia="思源黑体 CN Bold" w:hAnsi="思源黑体 CN Bold" w:hint="eastAsia"/>
                <w:b/>
                <w:bCs/>
                <w:sz w:val="18"/>
                <w:szCs w:val="18"/>
              </w:rPr>
              <w:t>药物名称</w:t>
            </w:r>
          </w:p>
        </w:tc>
        <w:tc>
          <w:tcPr>
            <w:tcW w:w="62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438C3AE" w14:textId="77777777" w:rsidR="008B78FD" w:rsidRPr="008B78FD" w:rsidRDefault="008B78FD" w:rsidP="008B78FD">
            <w:pPr>
              <w:spacing w:line="200" w:lineRule="exact"/>
              <w:jc w:val="left"/>
              <w:rPr>
                <w:rFonts w:ascii="思源黑体 CN Bold" w:eastAsia="思源黑体 CN Bold" w:hAnsi="思源黑体 CN Bold"/>
                <w:b/>
                <w:bCs/>
                <w:sz w:val="18"/>
                <w:szCs w:val="18"/>
              </w:rPr>
            </w:pPr>
            <w:r w:rsidRPr="008B78FD">
              <w:rPr>
                <w:rFonts w:ascii="思源黑体 CN Bold" w:eastAsia="思源黑体 CN Bold" w:hAnsi="思源黑体 CN Bold"/>
                <w:b/>
                <w:bCs/>
                <w:sz w:val="18"/>
                <w:szCs w:val="18"/>
              </w:rPr>
              <w:t>{%p if a.regimen_cn%}</w:t>
            </w:r>
          </w:p>
          <w:p w14:paraId="40B7F13B" w14:textId="77777777" w:rsidR="008B78FD" w:rsidRPr="008B78FD" w:rsidRDefault="008B78FD" w:rsidP="008B78FD">
            <w:pPr>
              <w:spacing w:line="200" w:lineRule="exact"/>
              <w:jc w:val="left"/>
              <w:rPr>
                <w:rFonts w:ascii="思源黑体 CN Bold" w:eastAsia="思源黑体 CN Bold" w:hAnsi="思源黑体 CN Bold"/>
                <w:b/>
                <w:bCs/>
                <w:sz w:val="18"/>
                <w:szCs w:val="18"/>
              </w:rPr>
            </w:pPr>
            <w:r w:rsidRPr="008B78FD">
              <w:rPr>
                <w:rFonts w:ascii="思源黑体 CN Bold" w:eastAsia="思源黑体 CN Bold" w:hAnsi="思源黑体 CN Bold"/>
                <w:b/>
                <w:bCs/>
                <w:sz w:val="18"/>
                <w:szCs w:val="18"/>
              </w:rPr>
              <w:t>{{a.regimen_cn}}</w:t>
            </w:r>
          </w:p>
          <w:p w14:paraId="6BAE4A8F" w14:textId="77777777" w:rsidR="008B78FD" w:rsidRPr="008B78FD" w:rsidRDefault="008B78FD" w:rsidP="008B78FD">
            <w:pPr>
              <w:spacing w:line="200" w:lineRule="exact"/>
              <w:jc w:val="left"/>
              <w:rPr>
                <w:rFonts w:ascii="思源黑体 CN Bold" w:eastAsia="思源黑体 CN Bold" w:hAnsi="思源黑体 CN Bold"/>
                <w:b/>
                <w:bCs/>
                <w:sz w:val="18"/>
                <w:szCs w:val="18"/>
              </w:rPr>
            </w:pPr>
            <w:r w:rsidRPr="008B78FD">
              <w:rPr>
                <w:rFonts w:ascii="思源黑体 CN Bold" w:eastAsia="思源黑体 CN Bold" w:hAnsi="思源黑体 CN Bold"/>
                <w:b/>
                <w:bCs/>
                <w:sz w:val="18"/>
                <w:szCs w:val="18"/>
              </w:rPr>
              <w:t>{%p endif%}</w:t>
            </w:r>
          </w:p>
          <w:p w14:paraId="186F3FE5" w14:textId="77777777" w:rsidR="008B78FD" w:rsidRPr="008B78FD" w:rsidRDefault="008B78FD" w:rsidP="008B78FD">
            <w:pPr>
              <w:spacing w:line="200" w:lineRule="exact"/>
              <w:jc w:val="left"/>
              <w:rPr>
                <w:rFonts w:ascii="思源黑体 CN Bold" w:eastAsia="思源黑体 CN Bold" w:hAnsi="思源黑体 CN Bold"/>
                <w:b/>
                <w:bCs/>
                <w:sz w:val="18"/>
                <w:szCs w:val="18"/>
              </w:rPr>
            </w:pPr>
            <w:r w:rsidRPr="008B78FD">
              <w:rPr>
                <w:rFonts w:ascii="思源黑体 CN Bold" w:eastAsia="思源黑体 CN Bold" w:hAnsi="思源黑体 CN Bold"/>
                <w:b/>
                <w:bCs/>
                <w:sz w:val="18"/>
                <w:szCs w:val="18"/>
              </w:rPr>
              <w:t>{%p if a.regimen_en%}</w:t>
            </w:r>
          </w:p>
          <w:p w14:paraId="7EF2F60D" w14:textId="77777777" w:rsidR="008B78FD" w:rsidRPr="008B78FD" w:rsidRDefault="008B78FD" w:rsidP="008B78FD">
            <w:pPr>
              <w:spacing w:line="200" w:lineRule="exact"/>
              <w:jc w:val="left"/>
              <w:rPr>
                <w:rFonts w:ascii="思源黑体 CN Bold" w:eastAsia="思源黑体 CN Bold" w:hAnsi="思源黑体 CN Bold"/>
                <w:b/>
                <w:bCs/>
                <w:sz w:val="18"/>
                <w:szCs w:val="18"/>
              </w:rPr>
            </w:pPr>
            <w:r w:rsidRPr="008B78FD">
              <w:rPr>
                <w:rFonts w:ascii="思源黑体 CN Bold" w:eastAsia="思源黑体 CN Bold" w:hAnsi="思源黑体 CN Bold"/>
                <w:b/>
                <w:bCs/>
                <w:sz w:val="18"/>
                <w:szCs w:val="18"/>
              </w:rPr>
              <w:t>{{a.regimen_en}}</w:t>
            </w:r>
          </w:p>
          <w:p w14:paraId="67266137" w14:textId="49D643F6" w:rsidR="008724F4" w:rsidRPr="002435D0" w:rsidRDefault="008B78FD" w:rsidP="008B78FD">
            <w:pPr>
              <w:spacing w:line="200" w:lineRule="exact"/>
              <w:jc w:val="left"/>
              <w:rPr>
                <w:rFonts w:ascii="思源黑体 CN Bold" w:eastAsia="思源黑体 CN Bold" w:hAnsi="思源黑体 CN Bold"/>
                <w:b/>
                <w:bCs/>
                <w:sz w:val="18"/>
                <w:szCs w:val="18"/>
              </w:rPr>
            </w:pPr>
            <w:r w:rsidRPr="008B78FD">
              <w:rPr>
                <w:rFonts w:ascii="思源黑体 CN Bold" w:eastAsia="思源黑体 CN Bold" w:hAnsi="思源黑体 CN Bold"/>
                <w:b/>
                <w:bCs/>
                <w:sz w:val="18"/>
                <w:szCs w:val="18"/>
              </w:rPr>
              <w:t>{%p endif%}</w:t>
            </w:r>
          </w:p>
        </w:tc>
        <w:tc>
          <w:tcPr>
            <w:tcW w:w="148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66C6CCC" w14:textId="415C1E0E" w:rsidR="008724F4" w:rsidRPr="002435D0" w:rsidRDefault="008B78FD" w:rsidP="00C36ABD">
            <w:pPr>
              <w:spacing w:line="200" w:lineRule="exact"/>
              <w:jc w:val="center"/>
              <w:rPr>
                <w:rFonts w:ascii="思源黑体 CN Bold" w:eastAsia="思源黑体 CN Bold" w:hAnsi="思源黑体 CN Bold"/>
                <w:b/>
                <w:bCs/>
                <w:sz w:val="18"/>
                <w:szCs w:val="18"/>
              </w:rPr>
            </w:pPr>
            <w:r w:rsidRPr="008B78FD">
              <w:rPr>
                <w:rFonts w:ascii="思源黑体 CN Bold" w:eastAsia="思源黑体 CN Bold" w:hAnsi="思源黑体 CN Bold" w:hint="eastAsia"/>
                <w:b/>
                <w:bCs/>
                <w:sz w:val="18"/>
                <w:szCs w:val="18"/>
              </w:rPr>
              <w:t>{%if “FDA” in a.approval_organization%}FDA批准{%else%}FDA未批准{%endif%}</w:t>
            </w:r>
          </w:p>
        </w:tc>
        <w:tc>
          <w:tcPr>
            <w:tcW w:w="147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tcPr>
          <w:p w14:paraId="4896A494" w14:textId="2DC34C7E" w:rsidR="008724F4" w:rsidRPr="002435D0" w:rsidRDefault="008B78FD" w:rsidP="00C36ABD">
            <w:pPr>
              <w:spacing w:line="200" w:lineRule="exact"/>
              <w:jc w:val="center"/>
              <w:rPr>
                <w:rFonts w:ascii="思源黑体 CN Bold" w:eastAsia="思源黑体 CN Bold" w:hAnsi="思源黑体 CN Bold"/>
                <w:b/>
                <w:bCs/>
                <w:sz w:val="18"/>
                <w:szCs w:val="18"/>
              </w:rPr>
            </w:pPr>
            <w:r w:rsidRPr="008B78FD">
              <w:rPr>
                <w:rFonts w:ascii="思源黑体 CN Bold" w:eastAsia="思源黑体 CN Bold" w:hAnsi="思源黑体 CN Bold" w:hint="eastAsia"/>
                <w:b/>
                <w:bCs/>
                <w:sz w:val="18"/>
                <w:szCs w:val="18"/>
              </w:rPr>
              <w:t>{%if “NMPA” in a.approval_organization%}NMPA批准{%else%}NMPA未批准{%endif%}</w:t>
            </w:r>
          </w:p>
        </w:tc>
      </w:tr>
      <w:tr w:rsidR="00C36ABD" w14:paraId="1680557C" w14:textId="77777777" w:rsidTr="002435D0">
        <w:trPr>
          <w:trHeight w:val="397"/>
        </w:trPr>
        <w:tc>
          <w:tcPr>
            <w:tcW w:w="1149" w:type="dxa"/>
            <w:tcBorders>
              <w:top w:val="dashed" w:sz="4" w:space="0" w:color="BFBFBF" w:themeColor="background1" w:themeShade="BF"/>
              <w:left w:val="nil"/>
              <w:bottom w:val="dashed" w:sz="4" w:space="0" w:color="D9D9D9" w:themeColor="background1" w:themeShade="D9"/>
              <w:right w:val="dashed" w:sz="4" w:space="0" w:color="D9D9D9" w:themeColor="background1" w:themeShade="D9"/>
            </w:tcBorders>
            <w:vAlign w:val="center"/>
          </w:tcPr>
          <w:p w14:paraId="39093496" w14:textId="77777777" w:rsidR="008724F4" w:rsidRPr="006F0FA6" w:rsidRDefault="00C36ABD" w:rsidP="00C36ABD">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dashed" w:sz="4" w:space="0" w:color="BFBFBF" w:themeColor="background1" w:themeShade="BF"/>
              <w:left w:val="dashed" w:sz="4" w:space="0" w:color="D9D9D9" w:themeColor="background1" w:themeShade="D9"/>
              <w:bottom w:val="dashed" w:sz="4" w:space="0" w:color="D9D9D9" w:themeColor="background1" w:themeShade="D9"/>
              <w:right w:val="nil"/>
            </w:tcBorders>
            <w:vAlign w:val="center"/>
          </w:tcPr>
          <w:p w14:paraId="22A4321A" w14:textId="77777777" w:rsidR="008B78FD" w:rsidRPr="008B78FD" w:rsidRDefault="008B78FD" w:rsidP="008B78FD">
            <w:pPr>
              <w:adjustRightInd w:val="0"/>
              <w:snapToGrid w:val="0"/>
              <w:rPr>
                <w:rFonts w:ascii="思源黑体 CN Normal" w:eastAsia="思源黑体 CN Normal" w:hAnsi="思源黑体 CN Normal"/>
                <w:bCs/>
                <w:sz w:val="17"/>
                <w:szCs w:val="17"/>
              </w:rPr>
            </w:pPr>
            <w:r w:rsidRPr="008B78FD">
              <w:rPr>
                <w:rFonts w:ascii="思源黑体 CN Normal" w:eastAsia="思源黑体 CN Normal" w:hAnsi="思源黑体 CN Normal"/>
                <w:bCs/>
                <w:sz w:val="17"/>
                <w:szCs w:val="17"/>
              </w:rPr>
              <w:t>{%p if a.drug_details|get_drug_mechanism_cn %}</w:t>
            </w:r>
          </w:p>
          <w:p w14:paraId="1022CEC3" w14:textId="77777777" w:rsidR="008B78FD" w:rsidRPr="008B78FD" w:rsidRDefault="008B78FD" w:rsidP="008B78FD">
            <w:pPr>
              <w:adjustRightInd w:val="0"/>
              <w:snapToGrid w:val="0"/>
              <w:rPr>
                <w:rFonts w:ascii="思源黑体 CN Normal" w:eastAsia="思源黑体 CN Normal" w:hAnsi="思源黑体 CN Normal"/>
                <w:bCs/>
                <w:sz w:val="17"/>
                <w:szCs w:val="17"/>
              </w:rPr>
            </w:pPr>
            <w:r w:rsidRPr="008B78FD">
              <w:rPr>
                <w:rFonts w:ascii="思源黑体 CN Normal" w:eastAsia="思源黑体 CN Normal" w:hAnsi="思源黑体 CN Normal"/>
                <w:bCs/>
                <w:sz w:val="17"/>
                <w:szCs w:val="17"/>
              </w:rPr>
              <w:t>{%p for b in a.drug_details|get_drug_mechanism_cn %}</w:t>
            </w:r>
          </w:p>
          <w:p w14:paraId="2262D4FA" w14:textId="77777777" w:rsidR="008B78FD" w:rsidRPr="008B78FD" w:rsidRDefault="008B78FD" w:rsidP="008B78FD">
            <w:pPr>
              <w:adjustRightInd w:val="0"/>
              <w:snapToGrid w:val="0"/>
              <w:rPr>
                <w:rFonts w:ascii="思源黑体 CN Normal" w:eastAsia="思源黑体 CN Normal" w:hAnsi="思源黑体 CN Normal"/>
                <w:bCs/>
                <w:sz w:val="17"/>
                <w:szCs w:val="17"/>
              </w:rPr>
            </w:pPr>
            <w:r w:rsidRPr="008B78FD">
              <w:rPr>
                <w:rFonts w:ascii="思源黑体 CN Normal" w:eastAsia="思源黑体 CN Normal" w:hAnsi="思源黑体 CN Normal"/>
                <w:bCs/>
                <w:sz w:val="17"/>
                <w:szCs w:val="17"/>
              </w:rPr>
              <w:t>{{b|e}}</w:t>
            </w:r>
          </w:p>
          <w:p w14:paraId="44912EE5" w14:textId="77777777" w:rsidR="008B78FD" w:rsidRPr="008B78FD" w:rsidRDefault="008B78FD" w:rsidP="008B78FD">
            <w:pPr>
              <w:adjustRightInd w:val="0"/>
              <w:snapToGrid w:val="0"/>
              <w:rPr>
                <w:rFonts w:ascii="思源黑体 CN Normal" w:eastAsia="思源黑体 CN Normal" w:hAnsi="思源黑体 CN Normal"/>
                <w:bCs/>
                <w:sz w:val="17"/>
                <w:szCs w:val="17"/>
              </w:rPr>
            </w:pPr>
            <w:r w:rsidRPr="008B78FD">
              <w:rPr>
                <w:rFonts w:ascii="思源黑体 CN Normal" w:eastAsia="思源黑体 CN Normal" w:hAnsi="思源黑体 CN Normal"/>
                <w:bCs/>
                <w:sz w:val="17"/>
                <w:szCs w:val="17"/>
              </w:rPr>
              <w:t>{%p endfor%}</w:t>
            </w:r>
          </w:p>
          <w:p w14:paraId="10C0EA40" w14:textId="77777777" w:rsidR="008B78FD" w:rsidRPr="008B78FD" w:rsidRDefault="008B78FD" w:rsidP="008B78FD">
            <w:pPr>
              <w:adjustRightInd w:val="0"/>
              <w:snapToGrid w:val="0"/>
              <w:rPr>
                <w:rFonts w:ascii="思源黑体 CN Normal" w:eastAsia="思源黑体 CN Normal" w:hAnsi="思源黑体 CN Normal"/>
                <w:bCs/>
                <w:sz w:val="17"/>
                <w:szCs w:val="17"/>
              </w:rPr>
            </w:pPr>
            <w:r w:rsidRPr="008B78FD">
              <w:rPr>
                <w:rFonts w:ascii="思源黑体 CN Normal" w:eastAsia="思源黑体 CN Normal" w:hAnsi="思源黑体 CN Normal"/>
                <w:bCs/>
                <w:sz w:val="17"/>
                <w:szCs w:val="17"/>
              </w:rPr>
              <w:t>{%p else%}</w:t>
            </w:r>
          </w:p>
          <w:p w14:paraId="53E751AC" w14:textId="77777777" w:rsidR="008B78FD" w:rsidRPr="008B78FD" w:rsidRDefault="008B78FD" w:rsidP="008B78FD">
            <w:pPr>
              <w:adjustRightInd w:val="0"/>
              <w:snapToGrid w:val="0"/>
              <w:rPr>
                <w:rFonts w:ascii="思源黑体 CN Normal" w:eastAsia="思源黑体 CN Normal" w:hAnsi="思源黑体 CN Normal"/>
                <w:bCs/>
                <w:color w:val="FF0000"/>
                <w:sz w:val="17"/>
                <w:szCs w:val="17"/>
              </w:rPr>
            </w:pPr>
            <w:r w:rsidRPr="008B78FD">
              <w:rPr>
                <w:rFonts w:ascii="思源黑体 CN Normal" w:eastAsia="思源黑体 CN Normal" w:hAnsi="思源黑体 CN Normal" w:hint="eastAsia"/>
                <w:bCs/>
                <w:color w:val="FF0000"/>
                <w:sz w:val="17"/>
                <w:szCs w:val="17"/>
              </w:rPr>
              <w:t>药物缺少药理机制信息，请检查后补充知识库内容！</w:t>
            </w:r>
          </w:p>
          <w:p w14:paraId="31334239" w14:textId="6C3504B4" w:rsidR="008724F4" w:rsidRDefault="008B78FD" w:rsidP="008B78FD">
            <w:pPr>
              <w:adjustRightInd w:val="0"/>
              <w:snapToGrid w:val="0"/>
              <w:rPr>
                <w:rFonts w:ascii="思源黑体 CN Normal" w:eastAsia="思源黑体 CN Normal" w:hAnsi="思源黑体 CN Normal"/>
                <w:bCs/>
                <w:sz w:val="17"/>
                <w:szCs w:val="17"/>
              </w:rPr>
            </w:pPr>
            <w:r w:rsidRPr="008B78FD">
              <w:rPr>
                <w:rFonts w:ascii="思源黑体 CN Normal" w:eastAsia="思源黑体 CN Normal" w:hAnsi="思源黑体 CN Normal"/>
                <w:bCs/>
                <w:sz w:val="17"/>
                <w:szCs w:val="17"/>
              </w:rPr>
              <w:t>{%p endif%}</w:t>
            </w:r>
          </w:p>
        </w:tc>
      </w:tr>
      <w:tr w:rsidR="00C36ABD" w14:paraId="7EDE8BCC" w14:textId="77777777" w:rsidTr="002435D0">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545C222E" w14:textId="77777777" w:rsidR="008724F4" w:rsidRPr="006F0FA6" w:rsidRDefault="00C36ABD" w:rsidP="00C36ABD">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6D981806" w14:textId="6A32B555" w:rsidR="008724F4" w:rsidRDefault="008B78FD" w:rsidP="00C36ABD">
            <w:pPr>
              <w:adjustRightInd w:val="0"/>
              <w:snapToGrid w:val="0"/>
              <w:jc w:val="left"/>
              <w:rPr>
                <w:rFonts w:ascii="思源黑体 CN Normal" w:eastAsia="思源黑体 CN Normal" w:hAnsi="思源黑体 CN Normal"/>
                <w:sz w:val="17"/>
                <w:szCs w:val="17"/>
              </w:rPr>
            </w:pPr>
            <w:r w:rsidRPr="008B78FD">
              <w:rPr>
                <w:rFonts w:ascii="思源黑体 CN Normal" w:eastAsia="思源黑体 CN Normal" w:hAnsi="思源黑体 CN Normal"/>
                <w:sz w:val="17"/>
                <w:szCs w:val="17"/>
              </w:rPr>
              <w:t>{{ [a.var, var.special.judge_mergeMET]|approval_regimen_biomarker_v2 }}</w:t>
            </w:r>
          </w:p>
        </w:tc>
      </w:tr>
      <w:tr w:rsidR="00C36ABD" w14:paraId="4DBA0CDA" w14:textId="77777777" w:rsidTr="002435D0">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3AA6076C" w14:textId="77777777" w:rsidR="008724F4" w:rsidRPr="006F0FA6" w:rsidRDefault="00C36ABD" w:rsidP="00C36ABD">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69837C59" w14:textId="77777777" w:rsidR="008B78FD" w:rsidRPr="008B78FD" w:rsidRDefault="008B78FD" w:rsidP="008B78FD">
            <w:pPr>
              <w:adjustRightInd w:val="0"/>
              <w:snapToGrid w:val="0"/>
              <w:rPr>
                <w:rFonts w:ascii="思源黑体 CN Normal" w:eastAsia="思源黑体 CN Normal" w:hAnsi="思源黑体 CN Normal"/>
                <w:sz w:val="17"/>
                <w:szCs w:val="17"/>
              </w:rPr>
            </w:pPr>
            <w:r w:rsidRPr="008B78FD">
              <w:rPr>
                <w:rFonts w:ascii="思源黑体 CN Normal" w:eastAsia="思源黑体 CN Normal" w:hAnsi="思源黑体 CN Normal"/>
                <w:sz w:val="17"/>
                <w:szCs w:val="17"/>
              </w:rPr>
              <w:t>{%p if a.adaptation_disease_cn %}</w:t>
            </w:r>
          </w:p>
          <w:p w14:paraId="74464D07" w14:textId="77777777" w:rsidR="008B78FD" w:rsidRPr="008B78FD" w:rsidRDefault="008B78FD" w:rsidP="008B78FD">
            <w:pPr>
              <w:adjustRightInd w:val="0"/>
              <w:snapToGrid w:val="0"/>
              <w:rPr>
                <w:rFonts w:ascii="思源黑体 CN Normal" w:eastAsia="思源黑体 CN Normal" w:hAnsi="思源黑体 CN Normal"/>
                <w:sz w:val="17"/>
                <w:szCs w:val="17"/>
              </w:rPr>
            </w:pPr>
            <w:r w:rsidRPr="008B78FD">
              <w:rPr>
                <w:rFonts w:ascii="思源黑体 CN Normal" w:eastAsia="思源黑体 CN Normal" w:hAnsi="思源黑体 CN Normal"/>
                <w:sz w:val="17"/>
                <w:szCs w:val="17"/>
              </w:rPr>
              <w:t>{%p for b in a.adaptation_disease_cn%}</w:t>
            </w:r>
          </w:p>
          <w:p w14:paraId="4805F88F" w14:textId="77777777" w:rsidR="008B78FD" w:rsidRPr="008B78FD" w:rsidRDefault="008B78FD" w:rsidP="008B78FD">
            <w:pPr>
              <w:adjustRightInd w:val="0"/>
              <w:snapToGrid w:val="0"/>
              <w:rPr>
                <w:rFonts w:ascii="思源黑体 CN Normal" w:eastAsia="思源黑体 CN Normal" w:hAnsi="思源黑体 CN Normal"/>
                <w:sz w:val="17"/>
                <w:szCs w:val="17"/>
              </w:rPr>
            </w:pPr>
            <w:r w:rsidRPr="008B78FD">
              <w:rPr>
                <w:rFonts w:ascii="思源黑体 CN Normal" w:eastAsia="思源黑体 CN Normal" w:hAnsi="思源黑体 CN Normal"/>
                <w:sz w:val="17"/>
                <w:szCs w:val="17"/>
              </w:rPr>
              <w:t>{{b|e}}</w:t>
            </w:r>
          </w:p>
          <w:p w14:paraId="281D58E6" w14:textId="77777777" w:rsidR="008B78FD" w:rsidRPr="008B78FD" w:rsidRDefault="008B78FD" w:rsidP="008B78FD">
            <w:pPr>
              <w:adjustRightInd w:val="0"/>
              <w:snapToGrid w:val="0"/>
              <w:rPr>
                <w:rFonts w:ascii="思源黑体 CN Normal" w:eastAsia="思源黑体 CN Normal" w:hAnsi="思源黑体 CN Normal"/>
                <w:sz w:val="17"/>
                <w:szCs w:val="17"/>
              </w:rPr>
            </w:pPr>
            <w:r w:rsidRPr="008B78FD">
              <w:rPr>
                <w:rFonts w:ascii="思源黑体 CN Normal" w:eastAsia="思源黑体 CN Normal" w:hAnsi="思源黑体 CN Normal"/>
                <w:sz w:val="17"/>
                <w:szCs w:val="17"/>
              </w:rPr>
              <w:t>{%p endfor%}</w:t>
            </w:r>
          </w:p>
          <w:p w14:paraId="08E825F5" w14:textId="77777777" w:rsidR="008B78FD" w:rsidRPr="008B78FD" w:rsidRDefault="008B78FD" w:rsidP="008B78FD">
            <w:pPr>
              <w:adjustRightInd w:val="0"/>
              <w:snapToGrid w:val="0"/>
              <w:rPr>
                <w:rFonts w:ascii="思源黑体 CN Normal" w:eastAsia="思源黑体 CN Normal" w:hAnsi="思源黑体 CN Normal"/>
                <w:sz w:val="17"/>
                <w:szCs w:val="17"/>
              </w:rPr>
            </w:pPr>
            <w:r w:rsidRPr="008B78FD">
              <w:rPr>
                <w:rFonts w:ascii="思源黑体 CN Normal" w:eastAsia="思源黑体 CN Normal" w:hAnsi="思源黑体 CN Normal"/>
                <w:sz w:val="17"/>
                <w:szCs w:val="17"/>
              </w:rPr>
              <w:t>{%p else%}</w:t>
            </w:r>
          </w:p>
          <w:p w14:paraId="4D04D689" w14:textId="77777777" w:rsidR="008B78FD" w:rsidRPr="008B78FD" w:rsidRDefault="008B78FD" w:rsidP="008B78FD">
            <w:pPr>
              <w:adjustRightInd w:val="0"/>
              <w:snapToGrid w:val="0"/>
              <w:rPr>
                <w:rFonts w:ascii="思源黑体 CN Normal" w:eastAsia="思源黑体 CN Normal" w:hAnsi="思源黑体 CN Normal"/>
                <w:color w:val="FF0000"/>
                <w:sz w:val="17"/>
                <w:szCs w:val="17"/>
              </w:rPr>
            </w:pPr>
            <w:r w:rsidRPr="008B78FD">
              <w:rPr>
                <w:rFonts w:ascii="思源黑体 CN Normal" w:eastAsia="思源黑体 CN Normal" w:hAnsi="思源黑体 CN Normal" w:hint="eastAsia"/>
                <w:color w:val="FF0000"/>
                <w:sz w:val="17"/>
                <w:szCs w:val="17"/>
              </w:rPr>
              <w:t>缺少适应症信息，请补充知识库！</w:t>
            </w:r>
          </w:p>
          <w:p w14:paraId="3A1EE167" w14:textId="4DA717E4" w:rsidR="008724F4" w:rsidRDefault="008B78FD" w:rsidP="008B78FD">
            <w:pPr>
              <w:adjustRightInd w:val="0"/>
              <w:snapToGrid w:val="0"/>
              <w:rPr>
                <w:rFonts w:ascii="思源黑体 CN Normal" w:eastAsia="思源黑体 CN Normal" w:hAnsi="思源黑体 CN Normal"/>
                <w:sz w:val="17"/>
                <w:szCs w:val="17"/>
              </w:rPr>
            </w:pPr>
            <w:r w:rsidRPr="008B78FD">
              <w:rPr>
                <w:rFonts w:ascii="思源黑体 CN Normal" w:eastAsia="思源黑体 CN Normal" w:hAnsi="思源黑体 CN Normal"/>
                <w:sz w:val="17"/>
                <w:szCs w:val="17"/>
              </w:rPr>
              <w:t>{%p endif%}</w:t>
            </w:r>
          </w:p>
        </w:tc>
      </w:tr>
    </w:tbl>
    <w:p w14:paraId="6BBE1D77" w14:textId="77777777" w:rsidR="008B78FD" w:rsidRPr="008B78FD" w:rsidRDefault="008B78FD" w:rsidP="008B78FD"/>
    <w:p w14:paraId="777D41BB" w14:textId="77777777" w:rsidR="008B78FD" w:rsidRPr="008B78FD" w:rsidRDefault="008B78FD" w:rsidP="008B78FD">
      <w:r w:rsidRPr="008B78FD">
        <w:t>{%p endfor%}</w:t>
      </w:r>
    </w:p>
    <w:p w14:paraId="758BD844" w14:textId="1B4FAB88" w:rsidR="008724F4" w:rsidRPr="008B78FD" w:rsidRDefault="008B78FD" w:rsidP="008B78FD">
      <w:r w:rsidRPr="008B78FD">
        <w:t>{%p else%}</w:t>
      </w:r>
    </w:p>
    <w:tbl>
      <w:tblPr>
        <w:tblW w:w="0" w:type="auto"/>
        <w:tblLayout w:type="fixed"/>
        <w:tblLook w:val="04A0" w:firstRow="1" w:lastRow="0" w:firstColumn="1" w:lastColumn="0" w:noHBand="0" w:noVBand="1"/>
      </w:tblPr>
      <w:tblGrid>
        <w:gridCol w:w="1149"/>
        <w:gridCol w:w="6222"/>
        <w:gridCol w:w="1488"/>
        <w:gridCol w:w="1473"/>
      </w:tblGrid>
      <w:tr w:rsidR="00C36ABD" w:rsidRPr="002435D0" w14:paraId="2925576C" w14:textId="77777777" w:rsidTr="002435D0">
        <w:trPr>
          <w:trHeight w:val="567"/>
        </w:trPr>
        <w:tc>
          <w:tcPr>
            <w:tcW w:w="114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10F49713" w14:textId="77777777" w:rsidR="008724F4" w:rsidRPr="002435D0" w:rsidRDefault="00C36ABD" w:rsidP="00C36ABD">
            <w:pPr>
              <w:spacing w:line="200" w:lineRule="exact"/>
              <w:jc w:val="center"/>
              <w:rPr>
                <w:rFonts w:ascii="思源黑体 CN Bold" w:eastAsia="思源黑体 CN Bold" w:hAnsi="思源黑体 CN Bold"/>
                <w:b/>
                <w:bCs/>
                <w:sz w:val="18"/>
                <w:szCs w:val="18"/>
              </w:rPr>
            </w:pPr>
            <w:r w:rsidRPr="002435D0">
              <w:rPr>
                <w:rFonts w:ascii="思源黑体 CN Bold" w:eastAsia="思源黑体 CN Bold" w:hAnsi="思源黑体 CN Bold" w:hint="eastAsia"/>
                <w:b/>
                <w:bCs/>
                <w:sz w:val="18"/>
                <w:szCs w:val="18"/>
              </w:rPr>
              <w:t>药物名称</w:t>
            </w:r>
          </w:p>
        </w:tc>
        <w:tc>
          <w:tcPr>
            <w:tcW w:w="62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E44E0EC" w14:textId="6E5623B6" w:rsidR="008724F4" w:rsidRPr="002435D0" w:rsidRDefault="008B78FD" w:rsidP="00C36ABD">
            <w:pPr>
              <w:spacing w:line="200" w:lineRule="exact"/>
              <w:jc w:val="left"/>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w:t>
            </w:r>
          </w:p>
        </w:tc>
        <w:tc>
          <w:tcPr>
            <w:tcW w:w="148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375A1C4" w14:textId="08663CFF" w:rsidR="008724F4" w:rsidRPr="002435D0" w:rsidRDefault="008B78FD" w:rsidP="00C36ABD">
            <w:pPr>
              <w:spacing w:line="200" w:lineRule="exact"/>
              <w:jc w:val="center"/>
              <w:rPr>
                <w:rFonts w:ascii="思源黑体 CN Bold" w:eastAsia="思源黑体 CN Bold" w:hAnsi="思源黑体 CN Bold"/>
                <w:b/>
                <w:bCs/>
                <w:sz w:val="18"/>
                <w:szCs w:val="18"/>
              </w:rPr>
            </w:pPr>
            <w:r>
              <w:rPr>
                <w:rFonts w:ascii="思源黑体 CN Bold" w:eastAsia="思源黑体 CN Bold" w:hAnsi="思源黑体 CN Bold"/>
                <w:b/>
                <w:bCs/>
                <w:sz w:val="18"/>
                <w:szCs w:val="18"/>
              </w:rPr>
              <w:t>-</w:t>
            </w:r>
          </w:p>
        </w:tc>
        <w:tc>
          <w:tcPr>
            <w:tcW w:w="147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tcPr>
          <w:p w14:paraId="12CBA27D" w14:textId="394D9632" w:rsidR="008724F4" w:rsidRPr="002435D0" w:rsidRDefault="008B78FD" w:rsidP="00C36ABD">
            <w:pPr>
              <w:spacing w:line="200" w:lineRule="exact"/>
              <w:jc w:val="center"/>
              <w:rPr>
                <w:rFonts w:ascii="思源黑体 CN Bold" w:eastAsia="思源黑体 CN Bold" w:hAnsi="思源黑体 CN Bold"/>
                <w:b/>
                <w:bCs/>
                <w:sz w:val="18"/>
                <w:szCs w:val="18"/>
              </w:rPr>
            </w:pPr>
            <w:r>
              <w:rPr>
                <w:rFonts w:ascii="思源黑体 CN Bold" w:eastAsia="思源黑体 CN Bold" w:hAnsi="思源黑体 CN Bold"/>
                <w:b/>
                <w:bCs/>
                <w:sz w:val="18"/>
                <w:szCs w:val="18"/>
              </w:rPr>
              <w:t>-</w:t>
            </w:r>
          </w:p>
        </w:tc>
      </w:tr>
      <w:tr w:rsidR="00C36ABD" w14:paraId="7BC6C75E" w14:textId="77777777" w:rsidTr="002435D0">
        <w:trPr>
          <w:trHeight w:val="397"/>
        </w:trPr>
        <w:tc>
          <w:tcPr>
            <w:tcW w:w="1149" w:type="dxa"/>
            <w:tcBorders>
              <w:top w:val="dashed" w:sz="4" w:space="0" w:color="BFBFBF" w:themeColor="background1" w:themeShade="BF"/>
              <w:left w:val="nil"/>
              <w:bottom w:val="dashed" w:sz="4" w:space="0" w:color="D9D9D9" w:themeColor="background1" w:themeShade="D9"/>
              <w:right w:val="dashed" w:sz="4" w:space="0" w:color="D9D9D9" w:themeColor="background1" w:themeShade="D9"/>
            </w:tcBorders>
            <w:vAlign w:val="center"/>
          </w:tcPr>
          <w:p w14:paraId="1897A50D" w14:textId="77777777" w:rsidR="008724F4" w:rsidRPr="006F0FA6" w:rsidRDefault="00C36ABD" w:rsidP="00C36ABD">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dashed" w:sz="4" w:space="0" w:color="BFBFBF" w:themeColor="background1" w:themeShade="BF"/>
              <w:left w:val="dashed" w:sz="4" w:space="0" w:color="D9D9D9" w:themeColor="background1" w:themeShade="D9"/>
              <w:bottom w:val="dashed" w:sz="4" w:space="0" w:color="D9D9D9" w:themeColor="background1" w:themeShade="D9"/>
              <w:right w:val="nil"/>
            </w:tcBorders>
            <w:vAlign w:val="center"/>
          </w:tcPr>
          <w:p w14:paraId="0CA39CE5" w14:textId="3EF19139" w:rsidR="008724F4" w:rsidRDefault="008B78FD" w:rsidP="00C36ABD">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C36ABD" w14:paraId="035B1441" w14:textId="77777777" w:rsidTr="002435D0">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13DB5A9C" w14:textId="77777777" w:rsidR="008724F4" w:rsidRPr="006F0FA6" w:rsidRDefault="00C36ABD" w:rsidP="00C36ABD">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612FD714" w14:textId="6FB3E85E" w:rsidR="008724F4" w:rsidRDefault="008B78FD" w:rsidP="00C36ABD">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36ABD" w14:paraId="5C8BE4DD" w14:textId="77777777" w:rsidTr="002435D0">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5824AA00" w14:textId="77777777" w:rsidR="008724F4" w:rsidRPr="006F0FA6" w:rsidRDefault="00C36ABD" w:rsidP="00C36ABD">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2A355F0B" w14:textId="7EF79D90" w:rsidR="008724F4" w:rsidRDefault="008B78FD" w:rsidP="00C36ABD">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2E9C0C05" w14:textId="2D5E3532" w:rsidR="008724F4" w:rsidRPr="008B78FD" w:rsidRDefault="008B78FD" w:rsidP="008B78FD">
      <w:pPr>
        <w:spacing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3385DFDA" w14:textId="77777777" w:rsidR="008724F4" w:rsidRPr="0050348F" w:rsidRDefault="00C36ABD" w:rsidP="00C36ABD">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66AD1798" w14:textId="5FE43D24" w:rsidR="00087D17" w:rsidRPr="00400C1B" w:rsidRDefault="00C36ABD" w:rsidP="00400C1B">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rsidR="00087D17">
        <w:br w:type="page"/>
      </w:r>
    </w:p>
    <w:tbl>
      <w:tblPr>
        <w:tblW w:w="0" w:type="auto"/>
        <w:tblLook w:val="04A0" w:firstRow="1" w:lastRow="0" w:firstColumn="1" w:lastColumn="0" w:noHBand="0" w:noVBand="1"/>
      </w:tblPr>
      <w:tblGrid>
        <w:gridCol w:w="10332"/>
      </w:tblGrid>
      <w:tr w:rsidR="002435D0" w14:paraId="56B3A47A" w14:textId="77777777" w:rsidTr="002435D0">
        <w:tc>
          <w:tcPr>
            <w:tcW w:w="10332" w:type="dxa"/>
            <w:vAlign w:val="center"/>
          </w:tcPr>
          <w:p w14:paraId="196F1CE1" w14:textId="77777777" w:rsidR="002435D0" w:rsidRPr="00080C2E" w:rsidRDefault="002435D0" w:rsidP="002435D0">
            <w:pPr>
              <w:jc w:val="center"/>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sz w:val="28"/>
                <w:szCs w:val="28"/>
              </w:rPr>
              <w:lastRenderedPageBreak/>
              <w:t>4.可能获益的临床试验</w:t>
            </w:r>
          </w:p>
        </w:tc>
      </w:tr>
    </w:tbl>
    <w:p w14:paraId="44B9B3C3" w14:textId="77777777" w:rsidR="005D3381" w:rsidRPr="001C3CCB" w:rsidRDefault="005D3381" w:rsidP="001C3CCB"/>
    <w:tbl>
      <w:tblPr>
        <w:tblStyle w:val="BPTM11"/>
        <w:tblW w:w="0" w:type="auto"/>
        <w:tblBorders>
          <w:top w:val="dashed" w:sz="4" w:space="0" w:color="BFBFBF" w:themeColor="background1" w:themeShade="BF"/>
          <w:left w:val="none" w:sz="0" w:space="0" w:color="auto"/>
          <w:bottom w:val="dashed" w:sz="4" w:space="0" w:color="BFBFBF" w:themeColor="background1" w:themeShade="BF"/>
          <w:right w:val="none" w:sz="0" w:space="0" w:color="auto"/>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276"/>
        <w:gridCol w:w="1843"/>
        <w:gridCol w:w="3827"/>
        <w:gridCol w:w="1985"/>
        <w:gridCol w:w="1401"/>
      </w:tblGrid>
      <w:tr w:rsidR="00C36ABD" w:rsidRPr="002435D0" w14:paraId="32AC1D4F" w14:textId="77777777" w:rsidTr="003E0A3A">
        <w:trPr>
          <w:trHeight w:val="397"/>
        </w:trPr>
        <w:tc>
          <w:tcPr>
            <w:tcW w:w="1276" w:type="dxa"/>
            <w:shd w:val="clear" w:color="auto" w:fill="auto"/>
            <w:vAlign w:val="center"/>
          </w:tcPr>
          <w:p w14:paraId="233218B5" w14:textId="77777777" w:rsidR="008724F4" w:rsidRPr="002435D0" w:rsidRDefault="00C36ABD" w:rsidP="00C36ABD">
            <w:pPr>
              <w:rPr>
                <w:rFonts w:ascii="思源黑体 CN Bold" w:eastAsia="思源黑体 CN Bold" w:hAnsi="思源黑体 CN Bold"/>
                <w:b/>
                <w:bCs/>
                <w:sz w:val="18"/>
                <w:szCs w:val="18"/>
              </w:rPr>
            </w:pPr>
            <w:r w:rsidRPr="002435D0">
              <w:rPr>
                <w:rFonts w:ascii="思源黑体 CN Bold" w:eastAsia="思源黑体 CN Bold" w:hAnsi="思源黑体 CN Bold" w:hint="eastAsia"/>
                <w:b/>
                <w:bCs/>
                <w:sz w:val="18"/>
                <w:szCs w:val="18"/>
              </w:rPr>
              <w:t>生物标志物</w:t>
            </w:r>
          </w:p>
        </w:tc>
        <w:tc>
          <w:tcPr>
            <w:tcW w:w="1843" w:type="dxa"/>
            <w:shd w:val="clear" w:color="auto" w:fill="auto"/>
            <w:vAlign w:val="center"/>
          </w:tcPr>
          <w:p w14:paraId="53EA9B90" w14:textId="77777777" w:rsidR="008724F4" w:rsidRPr="002435D0" w:rsidRDefault="00C36ABD" w:rsidP="00C36ABD">
            <w:pPr>
              <w:rPr>
                <w:rFonts w:ascii="思源黑体 CN Bold" w:eastAsia="思源黑体 CN Bold" w:hAnsi="思源黑体 CN Bold"/>
                <w:b/>
                <w:bCs/>
                <w:sz w:val="18"/>
                <w:szCs w:val="18"/>
              </w:rPr>
            </w:pPr>
            <w:r w:rsidRPr="002435D0">
              <w:rPr>
                <w:rFonts w:ascii="思源黑体 CN Bold" w:eastAsia="思源黑体 CN Bold" w:hAnsi="思源黑体 CN Bold" w:hint="eastAsia"/>
                <w:b/>
                <w:bCs/>
                <w:sz w:val="18"/>
                <w:szCs w:val="18"/>
              </w:rPr>
              <w:t>试验编号</w:t>
            </w:r>
          </w:p>
        </w:tc>
        <w:tc>
          <w:tcPr>
            <w:tcW w:w="3827" w:type="dxa"/>
            <w:shd w:val="clear" w:color="auto" w:fill="auto"/>
            <w:vAlign w:val="center"/>
          </w:tcPr>
          <w:p w14:paraId="6A5ECBE9" w14:textId="77777777" w:rsidR="008724F4" w:rsidRPr="002435D0" w:rsidRDefault="00C36ABD" w:rsidP="00C36ABD">
            <w:pPr>
              <w:rPr>
                <w:rFonts w:ascii="思源黑体 CN Bold" w:eastAsia="思源黑体 CN Bold" w:hAnsi="思源黑体 CN Bold"/>
                <w:b/>
                <w:bCs/>
                <w:sz w:val="18"/>
                <w:szCs w:val="18"/>
              </w:rPr>
            </w:pPr>
            <w:r w:rsidRPr="002435D0">
              <w:rPr>
                <w:rFonts w:ascii="思源黑体 CN Bold" w:eastAsia="思源黑体 CN Bold" w:hAnsi="思源黑体 CN Bold" w:hint="eastAsia"/>
                <w:b/>
                <w:bCs/>
                <w:sz w:val="18"/>
                <w:szCs w:val="18"/>
              </w:rPr>
              <w:t>研究内容</w:t>
            </w:r>
          </w:p>
        </w:tc>
        <w:tc>
          <w:tcPr>
            <w:tcW w:w="1985" w:type="dxa"/>
            <w:shd w:val="clear" w:color="auto" w:fill="auto"/>
            <w:vAlign w:val="center"/>
          </w:tcPr>
          <w:p w14:paraId="51C1995D" w14:textId="77777777" w:rsidR="008724F4" w:rsidRPr="002435D0" w:rsidRDefault="00C36ABD" w:rsidP="00C36ABD">
            <w:pPr>
              <w:rPr>
                <w:rFonts w:ascii="思源黑体 CN Bold" w:eastAsia="思源黑体 CN Bold" w:hAnsi="思源黑体 CN Bold"/>
                <w:b/>
                <w:bCs/>
                <w:sz w:val="18"/>
                <w:szCs w:val="18"/>
              </w:rPr>
            </w:pPr>
            <w:r w:rsidRPr="002435D0">
              <w:rPr>
                <w:rFonts w:ascii="思源黑体 CN Bold" w:eastAsia="思源黑体 CN Bold" w:hAnsi="思源黑体 CN Bold" w:hint="eastAsia"/>
                <w:b/>
                <w:bCs/>
                <w:sz w:val="18"/>
                <w:szCs w:val="18"/>
              </w:rPr>
              <w:t>治疗方案</w:t>
            </w:r>
          </w:p>
        </w:tc>
        <w:tc>
          <w:tcPr>
            <w:tcW w:w="1401" w:type="dxa"/>
            <w:shd w:val="clear" w:color="auto" w:fill="auto"/>
            <w:vAlign w:val="center"/>
          </w:tcPr>
          <w:p w14:paraId="0B2557F6" w14:textId="77777777" w:rsidR="008724F4" w:rsidRPr="002435D0" w:rsidRDefault="00C36ABD" w:rsidP="00C36ABD">
            <w:pPr>
              <w:rPr>
                <w:rFonts w:ascii="思源黑体 CN Bold" w:eastAsia="思源黑体 CN Bold" w:hAnsi="思源黑体 CN Bold"/>
                <w:b/>
                <w:bCs/>
                <w:sz w:val="18"/>
                <w:szCs w:val="18"/>
              </w:rPr>
            </w:pPr>
            <w:r w:rsidRPr="002435D0">
              <w:rPr>
                <w:rFonts w:ascii="思源黑体 CN Bold" w:eastAsia="思源黑体 CN Bold" w:hAnsi="思源黑体 CN Bold" w:hint="eastAsia"/>
                <w:b/>
                <w:bCs/>
                <w:sz w:val="18"/>
                <w:szCs w:val="18"/>
              </w:rPr>
              <w:t>试验阶段</w:t>
            </w:r>
          </w:p>
        </w:tc>
      </w:tr>
      <w:tr w:rsidR="00404F43" w14:paraId="23C13260" w14:textId="77777777" w:rsidTr="003E0A3A">
        <w:trPr>
          <w:trHeight w:val="397"/>
        </w:trPr>
        <w:tc>
          <w:tcPr>
            <w:tcW w:w="10332" w:type="dxa"/>
            <w:gridSpan w:val="5"/>
            <w:vAlign w:val="center"/>
          </w:tcPr>
          <w:p w14:paraId="7E44781F" w14:textId="17C13A79" w:rsidR="00404F43" w:rsidRDefault="00404F43" w:rsidP="00404F43">
            <w:pPr>
              <w:rPr>
                <w:rFonts w:ascii="思源黑体 CN Normal" w:eastAsia="思源黑体 CN Normal" w:hAnsi="思源黑体 CN Normal" w:cs="思源黑体 CN Light"/>
                <w:bCs/>
                <w:iCs/>
                <w:color w:val="000000"/>
                <w:sz w:val="17"/>
                <w:szCs w:val="17"/>
              </w:rPr>
            </w:pPr>
            <w:r w:rsidRPr="001672FD">
              <w:rPr>
                <w:rFonts w:ascii="思源黑体 CN Normal" w:eastAsia="思源黑体 CN Normal" w:hAnsi="思源黑体 CN Normal" w:hint="eastAsia"/>
                <w:kern w:val="0"/>
                <w:sz w:val="17"/>
                <w:szCs w:val="17"/>
              </w:rPr>
              <w:t>{%t</w:t>
            </w:r>
            <w:r w:rsidRPr="001672FD">
              <w:rPr>
                <w:rFonts w:ascii="思源黑体 CN Normal" w:eastAsia="思源黑体 CN Normal" w:hAnsi="思源黑体 CN Normal"/>
                <w:kern w:val="0"/>
                <w:sz w:val="17"/>
                <w:szCs w:val="17"/>
              </w:rPr>
              <w:t>r if clinic_trial</w:t>
            </w:r>
            <w:r w:rsidRPr="001672FD">
              <w:rPr>
                <w:rFonts w:ascii="思源黑体 CN Normal" w:eastAsia="思源黑体 CN Normal" w:hAnsi="思源黑体 CN Normal" w:hint="eastAsia"/>
                <w:kern w:val="0"/>
                <w:sz w:val="17"/>
                <w:szCs w:val="17"/>
              </w:rPr>
              <w:t>%}</w:t>
            </w:r>
          </w:p>
        </w:tc>
      </w:tr>
      <w:tr w:rsidR="00404F43" w:rsidRPr="00404F43" w14:paraId="07EF2C57" w14:textId="77777777" w:rsidTr="003E0A3A">
        <w:trPr>
          <w:trHeight w:val="397"/>
        </w:trPr>
        <w:tc>
          <w:tcPr>
            <w:tcW w:w="10332" w:type="dxa"/>
            <w:gridSpan w:val="5"/>
            <w:vAlign w:val="center"/>
          </w:tcPr>
          <w:p w14:paraId="6B932B40" w14:textId="6AECF19F" w:rsidR="00404F43" w:rsidRPr="00404F43" w:rsidRDefault="00404F43" w:rsidP="00404F43">
            <w:pPr>
              <w:rPr>
                <w:rFonts w:ascii="思源黑体 CN Normal" w:eastAsia="思源黑体 CN Normal" w:hAnsi="思源黑体 CN Normal" w:cs="思源黑体 CN Light"/>
                <w:bCs/>
                <w:iCs/>
                <w:color w:val="000000"/>
                <w:sz w:val="17"/>
                <w:szCs w:val="17"/>
              </w:rPr>
            </w:pPr>
            <w:r w:rsidRPr="001672FD">
              <w:rPr>
                <w:rFonts w:ascii="思源黑体 CN Normal" w:eastAsia="思源黑体 CN Normal" w:hAnsi="思源黑体 CN Normal" w:hint="eastAsia"/>
                <w:kern w:val="0"/>
                <w:sz w:val="17"/>
                <w:szCs w:val="17"/>
              </w:rPr>
              <w:t>{%t</w:t>
            </w:r>
            <w:r w:rsidRPr="001672FD">
              <w:rPr>
                <w:rFonts w:ascii="思源黑体 CN Normal" w:eastAsia="思源黑体 CN Normal" w:hAnsi="思源黑体 CN Normal"/>
                <w:kern w:val="0"/>
                <w:sz w:val="17"/>
                <w:szCs w:val="17"/>
              </w:rPr>
              <w:t>r for a in clinic_trial</w:t>
            </w:r>
            <w:r w:rsidRPr="001672FD">
              <w:rPr>
                <w:rFonts w:ascii="思源黑体 CN Normal" w:eastAsia="思源黑体 CN Normal" w:hAnsi="思源黑体 CN Normal" w:hint="eastAsia"/>
                <w:kern w:val="0"/>
                <w:sz w:val="17"/>
                <w:szCs w:val="17"/>
              </w:rPr>
              <w:t>%}</w:t>
            </w:r>
          </w:p>
        </w:tc>
      </w:tr>
      <w:tr w:rsidR="00404F43" w14:paraId="335C01FA" w14:textId="77777777" w:rsidTr="003E0A3A">
        <w:trPr>
          <w:trHeight w:val="397"/>
        </w:trPr>
        <w:tc>
          <w:tcPr>
            <w:tcW w:w="1276" w:type="dxa"/>
            <w:vAlign w:val="center"/>
          </w:tcPr>
          <w:p w14:paraId="45B6631E" w14:textId="235EBB65" w:rsidR="00404F43" w:rsidRDefault="00404F43" w:rsidP="00404F43">
            <w:pPr>
              <w:rPr>
                <w:rFonts w:ascii="思源黑体 CN Normal" w:eastAsia="思源黑体 CN Normal" w:hAnsi="思源黑体 CN Normal"/>
                <w:i/>
                <w:iCs/>
                <w:sz w:val="17"/>
                <w:szCs w:val="17"/>
              </w:rPr>
            </w:pPr>
            <w:r w:rsidRPr="00404F43">
              <w:rPr>
                <w:rFonts w:ascii="思源黑体 CN Normal" w:eastAsia="思源黑体 CN Normal" w:hAnsi="思源黑体 CN Normal"/>
                <w:i/>
                <w:iCs/>
                <w:sz w:val="17"/>
                <w:szCs w:val="17"/>
              </w:rPr>
              <w:t>{{a.gene_symbol}}</w:t>
            </w:r>
          </w:p>
        </w:tc>
        <w:tc>
          <w:tcPr>
            <w:tcW w:w="1843" w:type="dxa"/>
            <w:vAlign w:val="center"/>
          </w:tcPr>
          <w:p w14:paraId="0105525D" w14:textId="15EF7052" w:rsidR="00404F43" w:rsidRDefault="00404F43" w:rsidP="00404F43">
            <w:pPr>
              <w:rPr>
                <w:rFonts w:ascii="思源黑体 CN Normal" w:eastAsia="思源黑体 CN Normal" w:hAnsi="思源黑体 CN Normal"/>
                <w:sz w:val="17"/>
                <w:szCs w:val="17"/>
              </w:rPr>
            </w:pPr>
            <w:r w:rsidRPr="00404F43">
              <w:rPr>
                <w:rFonts w:ascii="思源黑体 CN Normal" w:eastAsia="思源黑体 CN Normal" w:hAnsi="思源黑体 CN Normal" w:cs="思源黑体 CN Light"/>
                <w:sz w:val="17"/>
                <w:szCs w:val="17"/>
              </w:rPr>
              <w:t>{{a.clinicaltrial_number}}</w:t>
            </w:r>
          </w:p>
        </w:tc>
        <w:tc>
          <w:tcPr>
            <w:tcW w:w="3827" w:type="dxa"/>
            <w:vAlign w:val="center"/>
          </w:tcPr>
          <w:p w14:paraId="443572CE" w14:textId="518768F2" w:rsidR="00404F43" w:rsidRDefault="00404F43" w:rsidP="00404F43">
            <w:pPr>
              <w:rPr>
                <w:rFonts w:ascii="思源黑体 CN Normal" w:eastAsia="思源黑体 CN Normal" w:hAnsi="思源黑体 CN Normal"/>
                <w:sz w:val="17"/>
                <w:szCs w:val="17"/>
              </w:rPr>
            </w:pPr>
            <w:r w:rsidRPr="00404F43">
              <w:rPr>
                <w:rFonts w:ascii="思源黑体 CN Normal" w:eastAsia="思源黑体 CN Normal" w:hAnsi="思源黑体 CN Normal" w:cs="思源黑体 CN Light"/>
                <w:sz w:val="17"/>
                <w:szCs w:val="17"/>
              </w:rPr>
              <w:t>{{a.study_title}}</w:t>
            </w:r>
          </w:p>
        </w:tc>
        <w:tc>
          <w:tcPr>
            <w:tcW w:w="1985" w:type="dxa"/>
            <w:vAlign w:val="center"/>
          </w:tcPr>
          <w:p w14:paraId="56E044E7" w14:textId="77777777" w:rsidR="00404F43" w:rsidRPr="00404F43" w:rsidRDefault="00404F43" w:rsidP="00404F43">
            <w:pPr>
              <w:widowControl/>
              <w:spacing w:line="360" w:lineRule="exact"/>
              <w:rPr>
                <w:rFonts w:ascii="思源黑体 CN Normal" w:eastAsia="思源黑体 CN Normal" w:hAnsi="思源黑体 CN Normal" w:cs="思源黑体 CN Light"/>
                <w:bCs/>
                <w:iCs/>
                <w:color w:val="000000"/>
                <w:sz w:val="17"/>
                <w:szCs w:val="17"/>
              </w:rPr>
            </w:pPr>
            <w:r w:rsidRPr="00404F43">
              <w:rPr>
                <w:rFonts w:ascii="思源黑体 CN Normal" w:eastAsia="思源黑体 CN Normal" w:hAnsi="思源黑体 CN Normal" w:cs="思源黑体 CN Light"/>
                <w:bCs/>
                <w:iCs/>
                <w:color w:val="000000"/>
                <w:sz w:val="17"/>
                <w:szCs w:val="17"/>
              </w:rPr>
              <w:t>{%p for b in a.interventions%}</w:t>
            </w:r>
          </w:p>
          <w:p w14:paraId="74C02B74" w14:textId="77777777" w:rsidR="00404F43" w:rsidRPr="00404F43" w:rsidRDefault="00404F43" w:rsidP="00404F43">
            <w:pPr>
              <w:widowControl/>
              <w:spacing w:line="360" w:lineRule="exact"/>
              <w:rPr>
                <w:rFonts w:ascii="思源黑体 CN Normal" w:eastAsia="思源黑体 CN Normal" w:hAnsi="思源黑体 CN Normal" w:cs="思源黑体 CN Light"/>
                <w:bCs/>
                <w:iCs/>
                <w:color w:val="000000"/>
                <w:sz w:val="17"/>
                <w:szCs w:val="17"/>
              </w:rPr>
            </w:pPr>
            <w:r w:rsidRPr="00404F43">
              <w:rPr>
                <w:rFonts w:ascii="思源黑体 CN Normal" w:eastAsia="思源黑体 CN Normal" w:hAnsi="思源黑体 CN Normal" w:cs="思源黑体 CN Light"/>
                <w:bCs/>
                <w:iCs/>
                <w:color w:val="000000"/>
                <w:sz w:val="17"/>
                <w:szCs w:val="17"/>
              </w:rPr>
              <w:t>{{b}}</w:t>
            </w:r>
          </w:p>
          <w:p w14:paraId="09C974DB" w14:textId="0B5003AB" w:rsidR="00404F43" w:rsidRDefault="00404F43" w:rsidP="00404F43">
            <w:pPr>
              <w:widowControl/>
              <w:spacing w:line="360" w:lineRule="exact"/>
              <w:rPr>
                <w:rFonts w:ascii="思源黑体 CN Normal" w:eastAsia="思源黑体 CN Normal" w:hAnsi="思源黑体 CN Normal" w:cs="思源黑体 CN Light"/>
                <w:bCs/>
                <w:iCs/>
                <w:color w:val="000000"/>
                <w:sz w:val="17"/>
                <w:szCs w:val="17"/>
              </w:rPr>
            </w:pPr>
            <w:r w:rsidRPr="00404F43">
              <w:rPr>
                <w:rFonts w:ascii="思源黑体 CN Normal" w:eastAsia="思源黑体 CN Normal" w:hAnsi="思源黑体 CN Normal" w:cs="思源黑体 CN Light"/>
                <w:bCs/>
                <w:iCs/>
                <w:color w:val="000000"/>
                <w:sz w:val="17"/>
                <w:szCs w:val="17"/>
              </w:rPr>
              <w:t>{%p endfor%}</w:t>
            </w:r>
          </w:p>
        </w:tc>
        <w:tc>
          <w:tcPr>
            <w:tcW w:w="1401" w:type="dxa"/>
            <w:vAlign w:val="center"/>
          </w:tcPr>
          <w:p w14:paraId="1094B121" w14:textId="26743E59" w:rsidR="00404F43" w:rsidRDefault="00404F43" w:rsidP="00404F43">
            <w:pPr>
              <w:rPr>
                <w:rFonts w:ascii="思源黑体 CN Normal" w:eastAsia="思源黑体 CN Normal" w:hAnsi="思源黑体 CN Normal" w:cs="思源黑体 CN Light"/>
                <w:bCs/>
                <w:iCs/>
                <w:color w:val="000000"/>
                <w:sz w:val="17"/>
                <w:szCs w:val="17"/>
              </w:rPr>
            </w:pPr>
            <w:r w:rsidRPr="00404F43">
              <w:rPr>
                <w:rFonts w:ascii="思源黑体 CN Normal" w:eastAsia="思源黑体 CN Normal" w:hAnsi="思源黑体 CN Normal" w:cs="思源黑体 CN Light"/>
                <w:bCs/>
                <w:iCs/>
                <w:color w:val="000000"/>
                <w:sz w:val="17"/>
                <w:szCs w:val="17"/>
              </w:rPr>
              <w:t>{{a.phase}}</w:t>
            </w:r>
          </w:p>
        </w:tc>
      </w:tr>
      <w:tr w:rsidR="00404F43" w14:paraId="24AF2FBB" w14:textId="77777777" w:rsidTr="003E0A3A">
        <w:trPr>
          <w:trHeight w:val="397"/>
        </w:trPr>
        <w:tc>
          <w:tcPr>
            <w:tcW w:w="10332" w:type="dxa"/>
            <w:gridSpan w:val="5"/>
            <w:vAlign w:val="center"/>
          </w:tcPr>
          <w:p w14:paraId="7E1FCAAC" w14:textId="4A04D300" w:rsidR="00404F43" w:rsidRDefault="00404F43" w:rsidP="00404F43">
            <w:pPr>
              <w:rPr>
                <w:rFonts w:ascii="思源黑体 CN Normal" w:eastAsia="思源黑体 CN Normal" w:hAnsi="思源黑体 CN Normal" w:cs="思源黑体 CN Light"/>
                <w:bCs/>
                <w:iCs/>
                <w:color w:val="000000"/>
                <w:sz w:val="17"/>
                <w:szCs w:val="17"/>
              </w:rPr>
            </w:pPr>
            <w:r w:rsidRPr="001672FD">
              <w:rPr>
                <w:rFonts w:ascii="思源黑体 CN Normal" w:eastAsia="思源黑体 CN Normal" w:hAnsi="思源黑体 CN Normal" w:cs="思源黑体 CN Light" w:hint="eastAsia"/>
                <w:bCs/>
                <w:iCs/>
                <w:color w:val="000000"/>
                <w:sz w:val="17"/>
                <w:szCs w:val="17"/>
              </w:rPr>
              <w:t>{</w:t>
            </w:r>
            <w:r w:rsidRPr="001672FD">
              <w:rPr>
                <w:rFonts w:ascii="思源黑体 CN Normal" w:eastAsia="思源黑体 CN Normal" w:hAnsi="思源黑体 CN Normal" w:cs="思源黑体 CN Light"/>
                <w:bCs/>
                <w:iCs/>
                <w:color w:val="000000"/>
                <w:sz w:val="17"/>
                <w:szCs w:val="17"/>
              </w:rPr>
              <w:t>%tr endfor%}</w:t>
            </w:r>
          </w:p>
        </w:tc>
      </w:tr>
      <w:tr w:rsidR="00404F43" w14:paraId="088323FD" w14:textId="77777777" w:rsidTr="003E0A3A">
        <w:trPr>
          <w:trHeight w:val="397"/>
        </w:trPr>
        <w:tc>
          <w:tcPr>
            <w:tcW w:w="10332" w:type="dxa"/>
            <w:gridSpan w:val="5"/>
            <w:vAlign w:val="center"/>
          </w:tcPr>
          <w:p w14:paraId="4A465DA3" w14:textId="361F7753" w:rsidR="00404F43" w:rsidRDefault="00404F43" w:rsidP="00404F43">
            <w:pPr>
              <w:rPr>
                <w:rFonts w:ascii="思源黑体 CN Normal" w:eastAsia="思源黑体 CN Normal" w:hAnsi="思源黑体 CN Normal" w:cs="思源黑体 CN Light"/>
                <w:bCs/>
                <w:iCs/>
                <w:color w:val="000000"/>
                <w:sz w:val="17"/>
                <w:szCs w:val="17"/>
              </w:rPr>
            </w:pPr>
            <w:r w:rsidRPr="001672FD">
              <w:rPr>
                <w:rFonts w:ascii="思源黑体 CN Normal" w:eastAsia="思源黑体 CN Normal" w:hAnsi="思源黑体 CN Normal" w:cs="思源黑体 CN Light" w:hint="eastAsia"/>
                <w:bCs/>
                <w:iCs/>
                <w:color w:val="000000"/>
                <w:sz w:val="17"/>
                <w:szCs w:val="17"/>
              </w:rPr>
              <w:t>{</w:t>
            </w:r>
            <w:r w:rsidRPr="001672FD">
              <w:rPr>
                <w:rFonts w:ascii="思源黑体 CN Normal" w:eastAsia="思源黑体 CN Normal" w:hAnsi="思源黑体 CN Normal" w:cs="思源黑体 CN Light"/>
                <w:bCs/>
                <w:iCs/>
                <w:color w:val="000000"/>
                <w:sz w:val="17"/>
                <w:szCs w:val="17"/>
              </w:rPr>
              <w:t>%tr else%}</w:t>
            </w:r>
          </w:p>
        </w:tc>
      </w:tr>
      <w:tr w:rsidR="00404F43" w14:paraId="1BB98D55" w14:textId="77777777" w:rsidTr="003E0A3A">
        <w:trPr>
          <w:trHeight w:val="397"/>
        </w:trPr>
        <w:tc>
          <w:tcPr>
            <w:tcW w:w="1276" w:type="dxa"/>
            <w:vAlign w:val="center"/>
          </w:tcPr>
          <w:p w14:paraId="74889876" w14:textId="678E01B0" w:rsidR="00404F43" w:rsidRDefault="00404F43" w:rsidP="00404F43">
            <w:pP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p>
        </w:tc>
        <w:tc>
          <w:tcPr>
            <w:tcW w:w="1843" w:type="dxa"/>
            <w:vAlign w:val="center"/>
          </w:tcPr>
          <w:p w14:paraId="374DCB32" w14:textId="62C7A118" w:rsidR="00404F43" w:rsidRDefault="00404F43" w:rsidP="00404F4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3827" w:type="dxa"/>
            <w:vAlign w:val="center"/>
          </w:tcPr>
          <w:p w14:paraId="3E791F65" w14:textId="4AFCC6AA" w:rsidR="00404F43" w:rsidRDefault="00404F43" w:rsidP="00404F4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985" w:type="dxa"/>
            <w:vAlign w:val="center"/>
          </w:tcPr>
          <w:p w14:paraId="47B6448D" w14:textId="46A911C1" w:rsidR="00404F43" w:rsidRDefault="00404F43" w:rsidP="00404F43">
            <w:pPr>
              <w:widowControl/>
              <w:spacing w:line="360" w:lineRule="exact"/>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tc>
        <w:tc>
          <w:tcPr>
            <w:tcW w:w="1401" w:type="dxa"/>
            <w:vAlign w:val="center"/>
          </w:tcPr>
          <w:p w14:paraId="3670AD6A" w14:textId="0DAF41D6" w:rsidR="00404F43" w:rsidRDefault="00404F43" w:rsidP="00404F43">
            <w:pP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tc>
      </w:tr>
      <w:tr w:rsidR="00404F43" w14:paraId="16AA5A8C" w14:textId="77777777" w:rsidTr="003E0A3A">
        <w:trPr>
          <w:trHeight w:val="397"/>
        </w:trPr>
        <w:tc>
          <w:tcPr>
            <w:tcW w:w="10332" w:type="dxa"/>
            <w:gridSpan w:val="5"/>
            <w:vAlign w:val="center"/>
          </w:tcPr>
          <w:p w14:paraId="4548D89A" w14:textId="5F3710D6" w:rsidR="00404F43" w:rsidRDefault="00404F43" w:rsidP="00404F43">
            <w:pPr>
              <w:rPr>
                <w:rFonts w:ascii="思源黑体 CN Normal" w:eastAsia="思源黑体 CN Normal" w:hAnsi="思源黑体 CN Normal" w:cs="思源黑体 CN Light"/>
                <w:bCs/>
                <w:iCs/>
                <w:color w:val="000000"/>
                <w:sz w:val="17"/>
                <w:szCs w:val="17"/>
              </w:rPr>
            </w:pPr>
            <w:r w:rsidRPr="001672FD">
              <w:rPr>
                <w:rFonts w:ascii="思源黑体 CN Normal" w:eastAsia="思源黑体 CN Normal" w:hAnsi="思源黑体 CN Normal" w:hint="eastAsia"/>
                <w:kern w:val="0"/>
                <w:sz w:val="17"/>
                <w:szCs w:val="17"/>
              </w:rPr>
              <w:t>{</w:t>
            </w:r>
            <w:r w:rsidRPr="001672FD">
              <w:rPr>
                <w:rFonts w:ascii="思源黑体 CN Normal" w:eastAsia="思源黑体 CN Normal" w:hAnsi="思源黑体 CN Normal"/>
                <w:kern w:val="0"/>
                <w:sz w:val="17"/>
                <w:szCs w:val="17"/>
              </w:rPr>
              <w:t>%tr endif%}</w:t>
            </w:r>
          </w:p>
        </w:tc>
      </w:tr>
    </w:tbl>
    <w:p w14:paraId="6FC6ED86" w14:textId="77777777" w:rsidR="008724F4" w:rsidRDefault="008724F4" w:rsidP="00C36ABD">
      <w:pPr>
        <w:rPr>
          <w:rFonts w:ascii="思源黑体 CN Normal" w:eastAsia="思源黑体 CN Normal" w:hAnsi="思源黑体 CN Normal"/>
          <w:color w:val="000000" w:themeColor="text1"/>
          <w:sz w:val="16"/>
          <w:szCs w:val="16"/>
        </w:rPr>
      </w:pPr>
    </w:p>
    <w:p w14:paraId="3D9330A8" w14:textId="77777777" w:rsidR="008724F4" w:rsidRPr="0050348F" w:rsidRDefault="00C36ABD" w:rsidP="00C36ABD">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6D0EBB45" w14:textId="6BD2373D" w:rsidR="00087D17" w:rsidRPr="00400C1B" w:rsidRDefault="00C36ABD" w:rsidP="00400C1B">
      <w:pPr>
        <w:ind w:firstLineChars="200" w:firstLine="3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r w:rsidR="00087D17">
        <w:br w:type="page"/>
      </w:r>
    </w:p>
    <w:tbl>
      <w:tblPr>
        <w:tblW w:w="0" w:type="auto"/>
        <w:tblLook w:val="04A0" w:firstRow="1" w:lastRow="0" w:firstColumn="1" w:lastColumn="0" w:noHBand="0" w:noVBand="1"/>
      </w:tblPr>
      <w:tblGrid>
        <w:gridCol w:w="10342"/>
      </w:tblGrid>
      <w:tr w:rsidR="002435D0" w14:paraId="6F71D2EE" w14:textId="77777777" w:rsidTr="002435D0">
        <w:tc>
          <w:tcPr>
            <w:tcW w:w="10456" w:type="dxa"/>
            <w:vAlign w:val="center"/>
          </w:tcPr>
          <w:p w14:paraId="69334884" w14:textId="77777777" w:rsidR="002435D0" w:rsidRPr="00080C2E" w:rsidRDefault="002435D0" w:rsidP="002435D0">
            <w:pPr>
              <w:wordWrap w:val="0"/>
              <w:jc w:val="center"/>
              <w:rPr>
                <w:rFonts w:ascii="思源黑体 CN Bold" w:eastAsia="思源黑体 CN Bold" w:hAnsi="思源黑体 CN Bold"/>
                <w:b/>
                <w:bCs/>
                <w:sz w:val="28"/>
                <w:szCs w:val="28"/>
              </w:rPr>
            </w:pPr>
            <w:r>
              <w:rPr>
                <w:rFonts w:ascii="思源黑体 CN Bold" w:eastAsia="思源黑体 CN Bold" w:hAnsi="思源黑体 CN Bold" w:hint="eastAsia"/>
                <w:b/>
                <w:bCs/>
                <w:sz w:val="28"/>
                <w:szCs w:val="28"/>
              </w:rPr>
              <w:lastRenderedPageBreak/>
              <w:t>5.数据质控</w:t>
            </w:r>
          </w:p>
        </w:tc>
      </w:tr>
    </w:tbl>
    <w:p w14:paraId="4A9F1015" w14:textId="77777777" w:rsidR="0098695B" w:rsidRPr="005237B8" w:rsidRDefault="0098695B" w:rsidP="0098695B">
      <w:pPr>
        <w:adjustRightInd w:val="0"/>
        <w:snapToGrid w:val="0"/>
        <w:rPr>
          <w:rFonts w:ascii="思源黑体 CN Normal" w:eastAsia="思源黑体 CN Normal" w:hAnsi="思源黑体 CN Normal"/>
          <w:color w:val="000000" w:themeColor="text1"/>
          <w:sz w:val="16"/>
          <w:szCs w:val="16"/>
        </w:rPr>
      </w:pPr>
    </w:p>
    <w:tbl>
      <w:tblPr>
        <w:tblW w:w="0" w:type="auto"/>
        <w:jc w:val="center"/>
        <w:tblBorders>
          <w:top w:val="dashed" w:sz="4" w:space="0" w:color="D9D9D9" w:themeColor="background1" w:themeShade="D9"/>
          <w:bottom w:val="dashed" w:sz="4" w:space="0" w:color="D9D9D9" w:themeColor="background1" w:themeShade="D9"/>
          <w:insideH w:val="dashed" w:sz="4" w:space="0" w:color="D9D9D9" w:themeColor="background1" w:themeShade="D9"/>
          <w:insideV w:val="dashed" w:sz="4" w:space="0" w:color="D9D9D9" w:themeColor="background1" w:themeShade="D9"/>
        </w:tblBorders>
        <w:tblLayout w:type="fixed"/>
        <w:tblLook w:val="04A0" w:firstRow="1" w:lastRow="0" w:firstColumn="1" w:lastColumn="0" w:noHBand="0" w:noVBand="1"/>
      </w:tblPr>
      <w:tblGrid>
        <w:gridCol w:w="1701"/>
        <w:gridCol w:w="2977"/>
        <w:gridCol w:w="2835"/>
        <w:gridCol w:w="2819"/>
      </w:tblGrid>
      <w:tr w:rsidR="0098695B" w14:paraId="5D63B9C2" w14:textId="77777777" w:rsidTr="00937875">
        <w:trPr>
          <w:trHeight w:val="397"/>
          <w:jc w:val="center"/>
        </w:trPr>
        <w:tc>
          <w:tcPr>
            <w:tcW w:w="4678" w:type="dxa"/>
            <w:gridSpan w:val="2"/>
            <w:vAlign w:val="center"/>
          </w:tcPr>
          <w:p w14:paraId="5DCA04E4" w14:textId="77777777" w:rsidR="0098695B" w:rsidRPr="0098695B" w:rsidRDefault="0098695B" w:rsidP="00030CCA">
            <w:pPr>
              <w:pStyle w:val="ad"/>
              <w:jc w:val="center"/>
              <w:rPr>
                <w:rFonts w:ascii="思源黑体 CN Bold" w:eastAsia="思源黑体 CN Bold" w:hAnsi="思源黑体 CN Bold"/>
                <w:b w:val="0"/>
                <w:bCs w:val="0"/>
                <w:color w:val="000000" w:themeColor="text1"/>
                <w:sz w:val="18"/>
                <w:szCs w:val="18"/>
              </w:rPr>
            </w:pPr>
            <w:r w:rsidRPr="0098695B">
              <w:rPr>
                <w:rFonts w:ascii="思源黑体 CN Bold" w:eastAsia="思源黑体 CN Bold" w:hAnsi="思源黑体 CN Bold" w:hint="eastAsia"/>
                <w:color w:val="000000" w:themeColor="text1"/>
                <w:sz w:val="18"/>
                <w:szCs w:val="18"/>
              </w:rPr>
              <w:t>质控参数（DNA）</w:t>
            </w:r>
          </w:p>
        </w:tc>
        <w:tc>
          <w:tcPr>
            <w:tcW w:w="2835" w:type="dxa"/>
            <w:vAlign w:val="center"/>
          </w:tcPr>
          <w:p w14:paraId="2A2A92F8" w14:textId="77777777" w:rsidR="0098695B" w:rsidRPr="0098695B" w:rsidRDefault="0098695B" w:rsidP="00030CCA">
            <w:pPr>
              <w:pStyle w:val="ad"/>
              <w:jc w:val="center"/>
              <w:rPr>
                <w:rFonts w:ascii="思源黑体 CN Bold" w:eastAsia="思源黑体 CN Bold" w:hAnsi="思源黑体 CN Bold"/>
                <w:b w:val="0"/>
                <w:bCs w:val="0"/>
                <w:color w:val="000000" w:themeColor="text1"/>
                <w:sz w:val="18"/>
                <w:szCs w:val="18"/>
              </w:rPr>
            </w:pPr>
            <w:r w:rsidRPr="0098695B">
              <w:rPr>
                <w:rFonts w:ascii="思源黑体 CN Bold" w:eastAsia="思源黑体 CN Bold" w:hAnsi="思源黑体 CN Bold" w:hint="eastAsia"/>
                <w:color w:val="000000" w:themeColor="text1"/>
                <w:sz w:val="18"/>
                <w:szCs w:val="18"/>
              </w:rPr>
              <w:t>质控数值</w:t>
            </w:r>
          </w:p>
        </w:tc>
        <w:tc>
          <w:tcPr>
            <w:tcW w:w="2819" w:type="dxa"/>
            <w:vAlign w:val="center"/>
          </w:tcPr>
          <w:p w14:paraId="3E54FC66" w14:textId="77777777" w:rsidR="0098695B" w:rsidRPr="0098695B" w:rsidRDefault="0098695B" w:rsidP="00030CCA">
            <w:pPr>
              <w:pStyle w:val="ad"/>
              <w:jc w:val="center"/>
              <w:rPr>
                <w:rFonts w:ascii="思源黑体 CN Bold" w:eastAsia="思源黑体 CN Bold" w:hAnsi="思源黑体 CN Bold"/>
                <w:b w:val="0"/>
                <w:bCs w:val="0"/>
                <w:color w:val="000000" w:themeColor="text1"/>
                <w:sz w:val="18"/>
                <w:szCs w:val="18"/>
              </w:rPr>
            </w:pPr>
            <w:r w:rsidRPr="0098695B">
              <w:rPr>
                <w:rFonts w:ascii="思源黑体 CN Bold" w:eastAsia="思源黑体 CN Bold" w:hAnsi="思源黑体 CN Bold" w:hint="eastAsia"/>
                <w:color w:val="000000" w:themeColor="text1"/>
                <w:sz w:val="18"/>
                <w:szCs w:val="18"/>
              </w:rPr>
              <w:t>参考值</w:t>
            </w:r>
          </w:p>
        </w:tc>
      </w:tr>
      <w:tr w:rsidR="0098695B" w14:paraId="0DA6F072" w14:textId="77777777" w:rsidTr="00937875">
        <w:trPr>
          <w:trHeight w:val="397"/>
          <w:jc w:val="center"/>
        </w:trPr>
        <w:tc>
          <w:tcPr>
            <w:tcW w:w="1701" w:type="dxa"/>
            <w:shd w:val="clear" w:color="auto" w:fill="FFFFFF" w:themeFill="background1"/>
            <w:vAlign w:val="center"/>
          </w:tcPr>
          <w:p w14:paraId="55DA261C" w14:textId="77777777" w:rsidR="0098695B" w:rsidRPr="00E2291F" w:rsidRDefault="0098695B" w:rsidP="00030CCA">
            <w:pPr>
              <w:pStyle w:val="ad"/>
              <w:jc w:val="center"/>
              <w:rPr>
                <w:rFonts w:ascii="思源黑体 CN Normal" w:eastAsia="思源黑体 CN Normal" w:hAnsi="思源黑体 CN Normal"/>
                <w:b w:val="0"/>
                <w:bCs w:val="0"/>
                <w:sz w:val="17"/>
                <w:szCs w:val="17"/>
              </w:rPr>
            </w:pPr>
            <w:r w:rsidRPr="00E2291F">
              <w:rPr>
                <w:rFonts w:ascii="思源黑体 CN Normal" w:eastAsia="思源黑体 CN Normal" w:hAnsi="思源黑体 CN Normal"/>
                <w:b w:val="0"/>
                <w:bCs w:val="0"/>
                <w:sz w:val="17"/>
                <w:szCs w:val="17"/>
              </w:rPr>
              <w:t>病理评估</w:t>
            </w:r>
          </w:p>
        </w:tc>
        <w:tc>
          <w:tcPr>
            <w:tcW w:w="2977" w:type="dxa"/>
            <w:shd w:val="clear" w:color="auto" w:fill="FFFFFF" w:themeFill="background1"/>
            <w:vAlign w:val="center"/>
          </w:tcPr>
          <w:p w14:paraId="2CF4E9D2" w14:textId="77777777" w:rsidR="0098695B" w:rsidRPr="00E2291F" w:rsidRDefault="0098695B" w:rsidP="00030CCA">
            <w:pPr>
              <w:pStyle w:val="ad"/>
              <w:jc w:val="center"/>
              <w:rPr>
                <w:rFonts w:ascii="思源黑体 CN Normal" w:eastAsia="思源黑体 CN Normal" w:hAnsi="思源黑体 CN Normal" w:cs="思源黑体 CN Light"/>
                <w:b w:val="0"/>
                <w:bCs w:val="0"/>
                <w:kern w:val="0"/>
                <w:sz w:val="17"/>
                <w:szCs w:val="17"/>
                <w:lang w:bidi="ar"/>
              </w:rPr>
            </w:pPr>
            <w:r w:rsidRPr="00E2291F">
              <w:rPr>
                <w:rFonts w:ascii="思源黑体 CN Normal" w:eastAsia="思源黑体 CN Normal" w:hAnsi="思源黑体 CN Normal" w:cs="思源黑体 CN Light" w:hint="eastAsia"/>
                <w:b w:val="0"/>
                <w:bCs w:val="0"/>
                <w:kern w:val="0"/>
                <w:sz w:val="17"/>
                <w:szCs w:val="17"/>
                <w:lang w:bidi="ar"/>
              </w:rPr>
              <w:t>恶性肿瘤细胞占比</w:t>
            </w:r>
          </w:p>
        </w:tc>
        <w:tc>
          <w:tcPr>
            <w:tcW w:w="2835" w:type="dxa"/>
            <w:shd w:val="clear" w:color="auto" w:fill="FFFFFF" w:themeFill="background1"/>
            <w:vAlign w:val="center"/>
          </w:tcPr>
          <w:p w14:paraId="4ABAFB79" w14:textId="2D965D98" w:rsidR="0098695B" w:rsidRPr="00E2291F" w:rsidRDefault="00CF759D" w:rsidP="00030CCA">
            <w:pPr>
              <w:pStyle w:val="ad"/>
              <w:jc w:val="center"/>
              <w:rPr>
                <w:rFonts w:ascii="思源黑体 CN Normal" w:eastAsia="思源黑体 CN Normal" w:hAnsi="思源黑体 CN Normal" w:cs="思源黑体 CN Light"/>
                <w:b w:val="0"/>
                <w:bCs w:val="0"/>
                <w:kern w:val="0"/>
                <w:sz w:val="17"/>
                <w:szCs w:val="17"/>
                <w:lang w:bidi="ar"/>
              </w:rPr>
            </w:pPr>
            <w:r w:rsidRPr="00E2291F">
              <w:rPr>
                <w:rFonts w:ascii="思源黑体 CN Normal" w:eastAsia="思源黑体 CN Normal" w:hAnsi="思源黑体 CN Normal" w:cs="思源黑体 CN Light"/>
                <w:b w:val="0"/>
                <w:bCs w:val="0"/>
                <w:kern w:val="0"/>
                <w:sz w:val="17"/>
                <w:szCs w:val="17"/>
              </w:rPr>
              <w:t>{%if sample.tumor_content%}{{sample.tumor_content}}{%else%}{%if lib_quality_control and lib_quality_control.lib_dna_qc and lib_quality_control.lib_dna_qc.tumor_content%}{{lib_quality_control.lib_dna_qc.tumor_content}}{%else%}/{%endif%}{%endif%}</w:t>
            </w:r>
          </w:p>
        </w:tc>
        <w:tc>
          <w:tcPr>
            <w:tcW w:w="2819" w:type="dxa"/>
            <w:shd w:val="clear" w:color="auto" w:fill="FFFFFF" w:themeFill="background1"/>
            <w:vAlign w:val="center"/>
          </w:tcPr>
          <w:p w14:paraId="024E372A" w14:textId="77777777" w:rsidR="0098695B" w:rsidRPr="00E2291F" w:rsidRDefault="0098695B" w:rsidP="00030CCA">
            <w:pPr>
              <w:pStyle w:val="ad"/>
              <w:jc w:val="center"/>
              <w:rPr>
                <w:rFonts w:ascii="思源黑体 CN Normal" w:eastAsia="思源黑体 CN Normal" w:hAnsi="思源黑体 CN Normal"/>
                <w:b w:val="0"/>
                <w:bCs w:val="0"/>
                <w:sz w:val="17"/>
                <w:szCs w:val="17"/>
              </w:rPr>
            </w:pPr>
            <w:r w:rsidRPr="00E2291F">
              <w:rPr>
                <w:rFonts w:ascii="思源黑体 CN Normal" w:eastAsia="思源黑体 CN Normal" w:hAnsi="思源黑体 CN Normal" w:cs="思源黑体 CN Light" w:hint="eastAsia"/>
                <w:b w:val="0"/>
                <w:bCs w:val="0"/>
                <w:kern w:val="0"/>
                <w:sz w:val="17"/>
                <w:szCs w:val="17"/>
              </w:rPr>
              <w:t>≥2</w:t>
            </w:r>
            <w:r w:rsidRPr="00E2291F">
              <w:rPr>
                <w:rFonts w:ascii="思源黑体 CN Normal" w:eastAsia="思源黑体 CN Normal" w:hAnsi="思源黑体 CN Normal" w:cs="思源黑体 CN Light"/>
                <w:b w:val="0"/>
                <w:bCs w:val="0"/>
                <w:kern w:val="0"/>
                <w:sz w:val="17"/>
                <w:szCs w:val="17"/>
              </w:rPr>
              <w:t>0</w:t>
            </w:r>
            <w:r w:rsidRPr="00E2291F">
              <w:rPr>
                <w:rFonts w:ascii="思源黑体 CN Normal" w:eastAsia="思源黑体 CN Normal" w:hAnsi="思源黑体 CN Normal" w:cs="思源黑体 CN Light" w:hint="eastAsia"/>
                <w:b w:val="0"/>
                <w:bCs w:val="0"/>
                <w:kern w:val="0"/>
                <w:sz w:val="17"/>
                <w:szCs w:val="17"/>
              </w:rPr>
              <w:t>%</w:t>
            </w:r>
          </w:p>
        </w:tc>
      </w:tr>
      <w:tr w:rsidR="0098695B" w14:paraId="7D1AFDE6" w14:textId="77777777" w:rsidTr="00937875">
        <w:trPr>
          <w:trHeight w:val="397"/>
          <w:jc w:val="center"/>
        </w:trPr>
        <w:tc>
          <w:tcPr>
            <w:tcW w:w="1701" w:type="dxa"/>
            <w:vMerge w:val="restart"/>
            <w:shd w:val="clear" w:color="auto" w:fill="FFFFFF" w:themeFill="background1"/>
            <w:vAlign w:val="center"/>
          </w:tcPr>
          <w:p w14:paraId="58630302" w14:textId="77777777" w:rsidR="0098695B" w:rsidRPr="00E2291F" w:rsidRDefault="0098695B" w:rsidP="00030CCA">
            <w:pPr>
              <w:pStyle w:val="ad"/>
              <w:jc w:val="center"/>
              <w:rPr>
                <w:rFonts w:ascii="思源黑体 CN Normal" w:eastAsia="思源黑体 CN Normal" w:hAnsi="思源黑体 CN Normal"/>
                <w:b w:val="0"/>
                <w:bCs w:val="0"/>
                <w:sz w:val="17"/>
                <w:szCs w:val="17"/>
              </w:rPr>
            </w:pPr>
            <w:r w:rsidRPr="00E2291F">
              <w:rPr>
                <w:rFonts w:ascii="思源黑体 CN Normal" w:eastAsia="思源黑体 CN Normal" w:hAnsi="思源黑体 CN Normal"/>
                <w:b w:val="0"/>
                <w:bCs w:val="0"/>
                <w:sz w:val="17"/>
                <w:szCs w:val="17"/>
              </w:rPr>
              <w:t>DNA质量评估</w:t>
            </w:r>
          </w:p>
        </w:tc>
        <w:tc>
          <w:tcPr>
            <w:tcW w:w="2977" w:type="dxa"/>
            <w:shd w:val="clear" w:color="auto" w:fill="FFFFFF" w:themeFill="background1"/>
            <w:vAlign w:val="center"/>
          </w:tcPr>
          <w:p w14:paraId="69773A0B" w14:textId="77777777" w:rsidR="0098695B" w:rsidRPr="00E2291F" w:rsidRDefault="0098695B" w:rsidP="00030CCA">
            <w:pPr>
              <w:pStyle w:val="ad"/>
              <w:jc w:val="center"/>
              <w:rPr>
                <w:rFonts w:ascii="思源黑体 CN Normal" w:eastAsia="思源黑体 CN Normal" w:hAnsi="思源黑体 CN Normal" w:cs="思源黑体 CN Light"/>
                <w:b w:val="0"/>
                <w:bCs w:val="0"/>
                <w:kern w:val="0"/>
                <w:sz w:val="17"/>
                <w:szCs w:val="17"/>
                <w:lang w:bidi="ar"/>
              </w:rPr>
            </w:pPr>
            <w:r w:rsidRPr="00E2291F">
              <w:rPr>
                <w:rFonts w:ascii="思源黑体 CN Normal" w:eastAsia="思源黑体 CN Normal" w:hAnsi="思源黑体 CN Normal" w:cs="思源黑体 CN Light" w:hint="eastAsia"/>
                <w:b w:val="0"/>
                <w:bCs w:val="0"/>
                <w:kern w:val="0"/>
                <w:sz w:val="17"/>
                <w:szCs w:val="17"/>
              </w:rPr>
              <w:t>D</w:t>
            </w:r>
            <w:r w:rsidRPr="00E2291F">
              <w:rPr>
                <w:rFonts w:ascii="思源黑体 CN Normal" w:eastAsia="思源黑体 CN Normal" w:hAnsi="思源黑体 CN Normal" w:cs="思源黑体 CN Light"/>
                <w:b w:val="0"/>
                <w:bCs w:val="0"/>
                <w:kern w:val="0"/>
                <w:sz w:val="17"/>
                <w:szCs w:val="17"/>
              </w:rPr>
              <w:t>NA</w:t>
            </w:r>
            <w:r w:rsidRPr="00E2291F">
              <w:rPr>
                <w:rFonts w:ascii="思源黑体 CN Normal" w:eastAsia="思源黑体 CN Normal" w:hAnsi="思源黑体 CN Normal" w:cs="思源黑体 CN Light" w:hint="eastAsia"/>
                <w:b w:val="0"/>
                <w:bCs w:val="0"/>
                <w:kern w:val="0"/>
                <w:sz w:val="17"/>
                <w:szCs w:val="17"/>
              </w:rPr>
              <w:t>总量（ng）</w:t>
            </w:r>
          </w:p>
        </w:tc>
        <w:tc>
          <w:tcPr>
            <w:tcW w:w="2835" w:type="dxa"/>
            <w:shd w:val="clear" w:color="auto" w:fill="FFFFFF" w:themeFill="background1"/>
            <w:vAlign w:val="center"/>
          </w:tcPr>
          <w:p w14:paraId="1DFA9B6E" w14:textId="55F4E552" w:rsidR="0098695B" w:rsidRPr="00E2291F" w:rsidRDefault="00725448" w:rsidP="00030CCA">
            <w:pPr>
              <w:pStyle w:val="ad"/>
              <w:jc w:val="center"/>
              <w:rPr>
                <w:rFonts w:ascii="思源黑体 CN Normal" w:eastAsia="思源黑体 CN Normal" w:hAnsi="思源黑体 CN Normal" w:cs="思源黑体 CN Light"/>
                <w:b w:val="0"/>
                <w:bCs w:val="0"/>
                <w:kern w:val="0"/>
                <w:sz w:val="17"/>
                <w:szCs w:val="17"/>
                <w:lang w:bidi="ar"/>
              </w:rPr>
            </w:pPr>
            <w:r w:rsidRPr="00E2291F">
              <w:rPr>
                <w:rFonts w:ascii="思源黑体 CN Normal" w:eastAsia="思源黑体 CN Normal" w:hAnsi="思源黑体 CN Normal" w:cs="思源黑体 CN Light"/>
                <w:b w:val="0"/>
                <w:bCs w:val="0"/>
                <w:kern w:val="0"/>
                <w:sz w:val="17"/>
                <w:szCs w:val="17"/>
              </w:rPr>
              <w:t>{%if lib_quality_control and lib_quality_control.lib_dna_qc and lib_quality_control.lib_dna_qc.dna_qty%}{{lib_quality_control.lib_dna_qc.dna_qty|replace(“.00”,””)}}{%else%}{%endif%}</w:t>
            </w:r>
          </w:p>
        </w:tc>
        <w:tc>
          <w:tcPr>
            <w:tcW w:w="2819" w:type="dxa"/>
            <w:shd w:val="clear" w:color="auto" w:fill="FFFFFF" w:themeFill="background1"/>
            <w:vAlign w:val="center"/>
          </w:tcPr>
          <w:p w14:paraId="32297FDD" w14:textId="77777777" w:rsidR="0098695B" w:rsidRPr="00E2291F" w:rsidRDefault="0098695B" w:rsidP="00030CCA">
            <w:pPr>
              <w:pStyle w:val="ad"/>
              <w:jc w:val="center"/>
              <w:rPr>
                <w:rFonts w:ascii="思源黑体 CN Normal" w:eastAsia="思源黑体 CN Normal" w:hAnsi="思源黑体 CN Normal"/>
                <w:b w:val="0"/>
                <w:bCs w:val="0"/>
                <w:sz w:val="17"/>
                <w:szCs w:val="17"/>
              </w:rPr>
            </w:pPr>
            <w:r w:rsidRPr="00E2291F">
              <w:rPr>
                <w:rFonts w:ascii="思源黑体 CN Normal" w:eastAsia="思源黑体 CN Normal" w:hAnsi="思源黑体 CN Normal" w:cs="思源黑体 CN Light" w:hint="eastAsia"/>
                <w:b w:val="0"/>
                <w:bCs w:val="0"/>
                <w:kern w:val="0"/>
                <w:sz w:val="17"/>
                <w:szCs w:val="17"/>
              </w:rPr>
              <w:t>≥60</w:t>
            </w:r>
          </w:p>
        </w:tc>
      </w:tr>
      <w:tr w:rsidR="0098695B" w14:paraId="5B5B63DC" w14:textId="77777777" w:rsidTr="00937875">
        <w:trPr>
          <w:trHeight w:val="397"/>
          <w:jc w:val="center"/>
        </w:trPr>
        <w:tc>
          <w:tcPr>
            <w:tcW w:w="1701" w:type="dxa"/>
            <w:vMerge/>
            <w:shd w:val="clear" w:color="auto" w:fill="FFFFFF" w:themeFill="background1"/>
            <w:vAlign w:val="center"/>
          </w:tcPr>
          <w:p w14:paraId="0F8B5EBD" w14:textId="77777777" w:rsidR="0098695B" w:rsidRPr="00E2291F" w:rsidRDefault="0098695B" w:rsidP="00030CCA">
            <w:pPr>
              <w:pStyle w:val="ad"/>
              <w:jc w:val="center"/>
              <w:rPr>
                <w:rFonts w:ascii="思源黑体 CN Normal" w:eastAsia="思源黑体 CN Normal" w:hAnsi="思源黑体 CN Normal"/>
                <w:b w:val="0"/>
                <w:bCs w:val="0"/>
                <w:sz w:val="17"/>
                <w:szCs w:val="17"/>
              </w:rPr>
            </w:pPr>
          </w:p>
        </w:tc>
        <w:tc>
          <w:tcPr>
            <w:tcW w:w="2977" w:type="dxa"/>
            <w:shd w:val="clear" w:color="auto" w:fill="FFFFFF" w:themeFill="background1"/>
            <w:vAlign w:val="center"/>
          </w:tcPr>
          <w:p w14:paraId="70BE27A3" w14:textId="77777777" w:rsidR="0098695B" w:rsidRPr="00E2291F" w:rsidRDefault="0098695B" w:rsidP="00030CCA">
            <w:pPr>
              <w:pStyle w:val="ad"/>
              <w:jc w:val="center"/>
              <w:rPr>
                <w:rFonts w:ascii="思源黑体 CN Normal" w:eastAsia="思源黑体 CN Normal" w:hAnsi="思源黑体 CN Normal" w:cs="思源黑体 CN Light"/>
                <w:b w:val="0"/>
                <w:bCs w:val="0"/>
                <w:kern w:val="0"/>
                <w:sz w:val="17"/>
                <w:szCs w:val="17"/>
                <w:lang w:bidi="ar"/>
              </w:rPr>
            </w:pPr>
            <w:r w:rsidRPr="00E2291F">
              <w:rPr>
                <w:rFonts w:ascii="思源黑体 CN Normal" w:eastAsia="思源黑体 CN Normal" w:hAnsi="思源黑体 CN Normal" w:cs="思源黑体 CN Light" w:hint="eastAsia"/>
                <w:b w:val="0"/>
                <w:bCs w:val="0"/>
                <w:kern w:val="0"/>
                <w:sz w:val="17"/>
                <w:szCs w:val="17"/>
              </w:rPr>
              <w:t>片段化D</w:t>
            </w:r>
            <w:r w:rsidRPr="00E2291F">
              <w:rPr>
                <w:rFonts w:ascii="思源黑体 CN Normal" w:eastAsia="思源黑体 CN Normal" w:hAnsi="思源黑体 CN Normal" w:cs="思源黑体 CN Light"/>
                <w:b w:val="0"/>
                <w:bCs w:val="0"/>
                <w:kern w:val="0"/>
                <w:sz w:val="17"/>
                <w:szCs w:val="17"/>
              </w:rPr>
              <w:t>NA</w:t>
            </w:r>
            <w:r w:rsidRPr="00E2291F">
              <w:rPr>
                <w:rFonts w:ascii="思源黑体 CN Normal" w:eastAsia="思源黑体 CN Normal" w:hAnsi="思源黑体 CN Normal" w:cs="思源黑体 CN Light" w:hint="eastAsia"/>
                <w:b w:val="0"/>
                <w:bCs w:val="0"/>
                <w:kern w:val="0"/>
                <w:sz w:val="17"/>
                <w:szCs w:val="17"/>
              </w:rPr>
              <w:t>总量（ng）</w:t>
            </w:r>
          </w:p>
        </w:tc>
        <w:tc>
          <w:tcPr>
            <w:tcW w:w="2835" w:type="dxa"/>
            <w:shd w:val="clear" w:color="auto" w:fill="FFFFFF" w:themeFill="background1"/>
            <w:vAlign w:val="center"/>
          </w:tcPr>
          <w:p w14:paraId="4A039425" w14:textId="6884CBDD" w:rsidR="0098695B" w:rsidRPr="00E2291F" w:rsidRDefault="00725448" w:rsidP="00030CCA">
            <w:pPr>
              <w:pStyle w:val="ad"/>
              <w:jc w:val="center"/>
              <w:rPr>
                <w:rFonts w:ascii="思源黑体 CN Normal" w:eastAsia="思源黑体 CN Normal" w:hAnsi="思源黑体 CN Normal" w:cs="思源黑体 CN Light"/>
                <w:b w:val="0"/>
                <w:bCs w:val="0"/>
                <w:kern w:val="0"/>
                <w:sz w:val="17"/>
                <w:szCs w:val="17"/>
                <w:lang w:bidi="ar"/>
              </w:rPr>
            </w:pPr>
            <w:r w:rsidRPr="00E2291F">
              <w:rPr>
                <w:rFonts w:ascii="思源黑体 CN Normal" w:eastAsia="思源黑体 CN Normal" w:hAnsi="思源黑体 CN Normal" w:cs="思源黑体 CN Light"/>
                <w:b w:val="0"/>
                <w:bCs w:val="0"/>
                <w:kern w:val="0"/>
                <w:sz w:val="17"/>
                <w:szCs w:val="17"/>
              </w:rPr>
              <w:t>{%if lib_quality_control and lib_quality_control.lib_dna_qc and lib_quality_control.lib_dna_qc.break_dna_qty %}{{lib_quality_control.lib_dna_qc.break_dna_qty|replace(“.00”,””)}}{%else%}{%endif%}</w:t>
            </w:r>
          </w:p>
        </w:tc>
        <w:tc>
          <w:tcPr>
            <w:tcW w:w="2819" w:type="dxa"/>
            <w:shd w:val="clear" w:color="auto" w:fill="FFFFFF" w:themeFill="background1"/>
            <w:vAlign w:val="center"/>
          </w:tcPr>
          <w:p w14:paraId="06573A11" w14:textId="77777777" w:rsidR="0098695B" w:rsidRPr="00E2291F" w:rsidRDefault="0098695B" w:rsidP="00030CCA">
            <w:pPr>
              <w:pStyle w:val="ad"/>
              <w:jc w:val="center"/>
              <w:rPr>
                <w:rFonts w:ascii="思源黑体 CN Normal" w:eastAsia="思源黑体 CN Normal" w:hAnsi="思源黑体 CN Normal"/>
                <w:b w:val="0"/>
                <w:bCs w:val="0"/>
                <w:sz w:val="17"/>
                <w:szCs w:val="17"/>
              </w:rPr>
            </w:pPr>
            <w:r w:rsidRPr="00E2291F">
              <w:rPr>
                <w:rFonts w:ascii="思源黑体 CN Normal" w:eastAsia="思源黑体 CN Normal" w:hAnsi="思源黑体 CN Normal" w:cs="思源黑体 CN Light" w:hint="eastAsia"/>
                <w:b w:val="0"/>
                <w:bCs w:val="0"/>
                <w:kern w:val="0"/>
                <w:sz w:val="17"/>
                <w:szCs w:val="17"/>
              </w:rPr>
              <w:t>≥60</w:t>
            </w:r>
          </w:p>
        </w:tc>
      </w:tr>
      <w:tr w:rsidR="0098695B" w14:paraId="2070B2E1" w14:textId="77777777" w:rsidTr="00937875">
        <w:trPr>
          <w:trHeight w:val="397"/>
          <w:jc w:val="center"/>
        </w:trPr>
        <w:tc>
          <w:tcPr>
            <w:tcW w:w="1701" w:type="dxa"/>
            <w:vMerge/>
            <w:shd w:val="clear" w:color="auto" w:fill="FFFFFF" w:themeFill="background1"/>
            <w:vAlign w:val="center"/>
          </w:tcPr>
          <w:p w14:paraId="5C12C5EA" w14:textId="77777777" w:rsidR="0098695B" w:rsidRPr="00E2291F" w:rsidRDefault="0098695B" w:rsidP="00030CCA">
            <w:pPr>
              <w:pStyle w:val="ad"/>
              <w:jc w:val="center"/>
              <w:rPr>
                <w:rFonts w:ascii="思源黑体 CN Normal" w:eastAsia="思源黑体 CN Normal" w:hAnsi="思源黑体 CN Normal"/>
                <w:b w:val="0"/>
                <w:bCs w:val="0"/>
                <w:sz w:val="17"/>
                <w:szCs w:val="17"/>
              </w:rPr>
            </w:pPr>
          </w:p>
        </w:tc>
        <w:tc>
          <w:tcPr>
            <w:tcW w:w="2977" w:type="dxa"/>
            <w:shd w:val="clear" w:color="auto" w:fill="FFFFFF" w:themeFill="background1"/>
            <w:vAlign w:val="center"/>
          </w:tcPr>
          <w:p w14:paraId="573F776D" w14:textId="77777777" w:rsidR="0098695B" w:rsidRPr="00E2291F" w:rsidRDefault="0098695B" w:rsidP="00030CCA">
            <w:pPr>
              <w:pStyle w:val="ad"/>
              <w:jc w:val="center"/>
              <w:rPr>
                <w:rFonts w:ascii="思源黑体 CN Normal" w:eastAsia="思源黑体 CN Normal" w:hAnsi="思源黑体 CN Normal" w:cs="思源黑体 CN Light"/>
                <w:b w:val="0"/>
                <w:bCs w:val="0"/>
                <w:kern w:val="0"/>
                <w:sz w:val="17"/>
                <w:szCs w:val="17"/>
                <w:lang w:bidi="ar"/>
              </w:rPr>
            </w:pPr>
            <w:r w:rsidRPr="00E2291F">
              <w:rPr>
                <w:rFonts w:ascii="思源黑体 CN Normal" w:eastAsia="思源黑体 CN Normal" w:hAnsi="思源黑体 CN Normal" w:cs="思源黑体 CN Light" w:hint="eastAsia"/>
                <w:b w:val="0"/>
                <w:bCs w:val="0"/>
                <w:kern w:val="0"/>
                <w:sz w:val="17"/>
                <w:szCs w:val="17"/>
              </w:rPr>
              <w:t>预文库总量（ng）</w:t>
            </w:r>
          </w:p>
        </w:tc>
        <w:tc>
          <w:tcPr>
            <w:tcW w:w="2835" w:type="dxa"/>
            <w:shd w:val="clear" w:color="auto" w:fill="FFFFFF" w:themeFill="background1"/>
            <w:vAlign w:val="center"/>
          </w:tcPr>
          <w:p w14:paraId="38D56D23" w14:textId="02666C3C" w:rsidR="0098695B" w:rsidRPr="00E2291F" w:rsidRDefault="00E2291F" w:rsidP="00030CCA">
            <w:pPr>
              <w:pStyle w:val="ad"/>
              <w:jc w:val="center"/>
              <w:rPr>
                <w:rFonts w:ascii="思源黑体 CN Normal" w:eastAsia="思源黑体 CN Normal" w:hAnsi="思源黑体 CN Normal" w:cs="思源黑体 CN Light"/>
                <w:b w:val="0"/>
                <w:bCs w:val="0"/>
                <w:kern w:val="0"/>
                <w:sz w:val="17"/>
                <w:szCs w:val="17"/>
                <w:lang w:bidi="ar"/>
              </w:rPr>
            </w:pPr>
            <w:r w:rsidRPr="00E2291F">
              <w:rPr>
                <w:rFonts w:ascii="思源黑体 CN Normal" w:eastAsia="思源黑体 CN Normal" w:hAnsi="思源黑体 CN Normal" w:cs="思源黑体 CN Light"/>
                <w:b w:val="0"/>
                <w:bCs w:val="0"/>
                <w:color w:val="000000" w:themeColor="text1"/>
                <w:kern w:val="0"/>
                <w:sz w:val="17"/>
                <w:szCs w:val="17"/>
              </w:rPr>
              <w:t>{%if lib_quality_control and lib_quality_control.lib_dna_qc and lib_quality_control.lib_dna_qc.library_qty %}{{lib_quality_control.lib_dna_qc.library_qty|replace(“.00”,””)}}{%else%}{%endif%}</w:t>
            </w:r>
          </w:p>
        </w:tc>
        <w:tc>
          <w:tcPr>
            <w:tcW w:w="2819" w:type="dxa"/>
            <w:shd w:val="clear" w:color="auto" w:fill="FFFFFF" w:themeFill="background1"/>
            <w:vAlign w:val="center"/>
          </w:tcPr>
          <w:p w14:paraId="6EC897B3" w14:textId="77777777" w:rsidR="0098695B" w:rsidRPr="00E2291F" w:rsidRDefault="0098695B" w:rsidP="00030CCA">
            <w:pPr>
              <w:pStyle w:val="ad"/>
              <w:jc w:val="center"/>
              <w:rPr>
                <w:rFonts w:ascii="思源黑体 CN Normal" w:eastAsia="思源黑体 CN Normal" w:hAnsi="思源黑体 CN Normal" w:cs="思源黑体 CN Light"/>
                <w:b w:val="0"/>
                <w:bCs w:val="0"/>
                <w:kern w:val="0"/>
                <w:sz w:val="17"/>
                <w:szCs w:val="17"/>
              </w:rPr>
            </w:pPr>
            <w:r w:rsidRPr="00E2291F">
              <w:rPr>
                <w:rFonts w:ascii="思源黑体 CN Normal" w:eastAsia="思源黑体 CN Normal" w:hAnsi="思源黑体 CN Normal" w:cs="思源黑体 CN Light" w:hint="eastAsia"/>
                <w:b w:val="0"/>
                <w:bCs w:val="0"/>
                <w:kern w:val="0"/>
                <w:sz w:val="17"/>
                <w:szCs w:val="17"/>
              </w:rPr>
              <w:t>≥</w:t>
            </w:r>
            <w:r w:rsidRPr="00E2291F">
              <w:rPr>
                <w:rFonts w:ascii="思源黑体 CN Normal" w:eastAsia="思源黑体 CN Normal" w:hAnsi="思源黑体 CN Normal" w:cs="思源黑体 CN Light"/>
                <w:b w:val="0"/>
                <w:bCs w:val="0"/>
                <w:kern w:val="0"/>
                <w:sz w:val="17"/>
                <w:szCs w:val="17"/>
              </w:rPr>
              <w:t>500</w:t>
            </w:r>
          </w:p>
        </w:tc>
      </w:tr>
      <w:tr w:rsidR="0098695B" w14:paraId="1C1FA132" w14:textId="77777777" w:rsidTr="00937875">
        <w:trPr>
          <w:trHeight w:val="397"/>
          <w:jc w:val="center"/>
        </w:trPr>
        <w:tc>
          <w:tcPr>
            <w:tcW w:w="1701" w:type="dxa"/>
            <w:vMerge w:val="restart"/>
            <w:shd w:val="clear" w:color="auto" w:fill="FFFFFF" w:themeFill="background1"/>
            <w:vAlign w:val="center"/>
          </w:tcPr>
          <w:p w14:paraId="1E8B172A" w14:textId="77777777" w:rsidR="0098695B" w:rsidRPr="00E2291F" w:rsidRDefault="0098695B" w:rsidP="00030CCA">
            <w:pPr>
              <w:pStyle w:val="ad"/>
              <w:jc w:val="center"/>
              <w:rPr>
                <w:rFonts w:ascii="思源黑体 CN Normal" w:eastAsia="思源黑体 CN Normal" w:hAnsi="思源黑体 CN Normal"/>
                <w:b w:val="0"/>
                <w:bCs w:val="0"/>
                <w:sz w:val="17"/>
                <w:szCs w:val="17"/>
              </w:rPr>
            </w:pPr>
            <w:r w:rsidRPr="00E2291F">
              <w:rPr>
                <w:rFonts w:ascii="思源黑体 CN Normal" w:eastAsia="思源黑体 CN Normal" w:hAnsi="思源黑体 CN Normal"/>
                <w:b w:val="0"/>
                <w:bCs w:val="0"/>
                <w:sz w:val="17"/>
                <w:szCs w:val="17"/>
              </w:rPr>
              <w:t>测序质量评估</w:t>
            </w:r>
          </w:p>
        </w:tc>
        <w:tc>
          <w:tcPr>
            <w:tcW w:w="2977" w:type="dxa"/>
            <w:shd w:val="clear" w:color="auto" w:fill="FFFFFF" w:themeFill="background1"/>
            <w:vAlign w:val="center"/>
          </w:tcPr>
          <w:p w14:paraId="59046D4A" w14:textId="77777777" w:rsidR="0098695B" w:rsidRPr="00E2291F" w:rsidRDefault="0098695B" w:rsidP="00030CCA">
            <w:pPr>
              <w:pStyle w:val="ad"/>
              <w:jc w:val="center"/>
              <w:rPr>
                <w:rFonts w:ascii="思源黑体 CN Normal" w:eastAsia="思源黑体 CN Normal" w:hAnsi="思源黑体 CN Normal"/>
                <w:b w:val="0"/>
                <w:bCs w:val="0"/>
                <w:sz w:val="17"/>
                <w:szCs w:val="17"/>
              </w:rPr>
            </w:pPr>
            <w:r w:rsidRPr="00E2291F">
              <w:rPr>
                <w:rFonts w:ascii="思源黑体 CN Normal" w:eastAsia="思源黑体 CN Normal" w:hAnsi="思源黑体 CN Normal" w:cs="思源黑体 CN Light" w:hint="eastAsia"/>
                <w:b w:val="0"/>
                <w:bCs w:val="0"/>
                <w:kern w:val="0"/>
                <w:sz w:val="17"/>
                <w:szCs w:val="17"/>
              </w:rPr>
              <w:t>Q</w:t>
            </w:r>
            <w:r w:rsidRPr="00E2291F">
              <w:rPr>
                <w:rFonts w:ascii="思源黑体 CN Normal" w:eastAsia="思源黑体 CN Normal" w:hAnsi="思源黑体 CN Normal" w:cs="思源黑体 CN Light"/>
                <w:b w:val="0"/>
                <w:bCs w:val="0"/>
                <w:kern w:val="0"/>
                <w:sz w:val="17"/>
                <w:szCs w:val="17"/>
              </w:rPr>
              <w:t>3</w:t>
            </w:r>
            <w:r w:rsidRPr="00E2291F">
              <w:rPr>
                <w:rFonts w:ascii="思源黑体 CN Normal" w:eastAsia="思源黑体 CN Normal" w:hAnsi="思源黑体 CN Normal" w:cs="思源黑体 CN Light" w:hint="eastAsia"/>
                <w:b w:val="0"/>
                <w:bCs w:val="0"/>
                <w:kern w:val="0"/>
                <w:sz w:val="17"/>
                <w:szCs w:val="17"/>
              </w:rPr>
              <w:t>0</w:t>
            </w:r>
          </w:p>
        </w:tc>
        <w:tc>
          <w:tcPr>
            <w:tcW w:w="2835" w:type="dxa"/>
            <w:shd w:val="clear" w:color="auto" w:fill="FFFFFF" w:themeFill="background1"/>
            <w:vAlign w:val="center"/>
          </w:tcPr>
          <w:p w14:paraId="19E19138" w14:textId="1476B698" w:rsidR="0098695B" w:rsidRPr="00E2291F" w:rsidRDefault="00784485" w:rsidP="00030CCA">
            <w:pPr>
              <w:pStyle w:val="ad"/>
              <w:jc w:val="center"/>
              <w:rPr>
                <w:rFonts w:ascii="思源黑体 CN Normal" w:eastAsia="思源黑体 CN Normal" w:hAnsi="思源黑体 CN Normal"/>
                <w:b w:val="0"/>
                <w:bCs w:val="0"/>
                <w:sz w:val="17"/>
                <w:szCs w:val="17"/>
              </w:rPr>
            </w:pPr>
            <w:r w:rsidRPr="00E2291F">
              <w:rPr>
                <w:rFonts w:ascii="思源黑体 CN Normal" w:eastAsia="思源黑体 CN Normal" w:hAnsi="思源黑体 CN Normal" w:cs="思源黑体 CN Light"/>
                <w:b w:val="0"/>
                <w:bCs w:val="0"/>
                <w:kern w:val="0"/>
                <w:sz w:val="17"/>
                <w:szCs w:val="17"/>
              </w:rPr>
              <w:t>{{qc.dna_data_qc.cleandata_q30}}</w:t>
            </w:r>
          </w:p>
        </w:tc>
        <w:tc>
          <w:tcPr>
            <w:tcW w:w="2819" w:type="dxa"/>
            <w:shd w:val="clear" w:color="auto" w:fill="FFFFFF" w:themeFill="background1"/>
            <w:vAlign w:val="center"/>
          </w:tcPr>
          <w:p w14:paraId="7D8CC2F1" w14:textId="77777777" w:rsidR="0098695B" w:rsidRPr="00E2291F" w:rsidRDefault="0098695B" w:rsidP="00030CCA">
            <w:pPr>
              <w:pStyle w:val="ad"/>
              <w:jc w:val="center"/>
              <w:rPr>
                <w:rFonts w:ascii="思源黑体 CN Normal" w:eastAsia="思源黑体 CN Normal" w:hAnsi="思源黑体 CN Normal" w:cs="思源黑体 CN Light"/>
                <w:b w:val="0"/>
                <w:bCs w:val="0"/>
                <w:kern w:val="0"/>
                <w:sz w:val="17"/>
                <w:szCs w:val="17"/>
                <w:lang w:bidi="ar"/>
              </w:rPr>
            </w:pPr>
            <w:r w:rsidRPr="00E2291F">
              <w:rPr>
                <w:rFonts w:ascii="思源黑体 CN Normal" w:eastAsia="思源黑体 CN Normal" w:hAnsi="思源黑体 CN Normal" w:cs="思源黑体 CN Light" w:hint="eastAsia"/>
                <w:b w:val="0"/>
                <w:bCs w:val="0"/>
                <w:kern w:val="0"/>
                <w:sz w:val="17"/>
                <w:szCs w:val="17"/>
              </w:rPr>
              <w:t>≥75%</w:t>
            </w:r>
          </w:p>
        </w:tc>
      </w:tr>
      <w:tr w:rsidR="0098695B" w14:paraId="69310B43" w14:textId="77777777" w:rsidTr="00937875">
        <w:trPr>
          <w:trHeight w:val="397"/>
          <w:jc w:val="center"/>
        </w:trPr>
        <w:tc>
          <w:tcPr>
            <w:tcW w:w="1701" w:type="dxa"/>
            <w:vMerge/>
            <w:shd w:val="clear" w:color="auto" w:fill="FFFFFF" w:themeFill="background1"/>
            <w:vAlign w:val="center"/>
          </w:tcPr>
          <w:p w14:paraId="0477C892" w14:textId="77777777" w:rsidR="0098695B" w:rsidRPr="00E2291F" w:rsidRDefault="0098695B" w:rsidP="00030CCA">
            <w:pPr>
              <w:pStyle w:val="ad"/>
              <w:ind w:firstLine="340"/>
              <w:jc w:val="center"/>
              <w:rPr>
                <w:rFonts w:ascii="思源黑体 CN Normal" w:eastAsia="思源黑体 CN Normal" w:hAnsi="思源黑体 CN Normal"/>
                <w:b w:val="0"/>
                <w:bCs w:val="0"/>
                <w:sz w:val="17"/>
                <w:szCs w:val="17"/>
              </w:rPr>
            </w:pPr>
          </w:p>
        </w:tc>
        <w:tc>
          <w:tcPr>
            <w:tcW w:w="2977" w:type="dxa"/>
            <w:shd w:val="clear" w:color="auto" w:fill="FFFFFF" w:themeFill="background1"/>
            <w:vAlign w:val="center"/>
          </w:tcPr>
          <w:p w14:paraId="02562E82" w14:textId="77777777" w:rsidR="0098695B" w:rsidRPr="00E2291F" w:rsidRDefault="0098695B" w:rsidP="00030CCA">
            <w:pPr>
              <w:pStyle w:val="ad"/>
              <w:jc w:val="center"/>
              <w:rPr>
                <w:rFonts w:ascii="思源黑体 CN Normal" w:eastAsia="思源黑体 CN Normal" w:hAnsi="思源黑体 CN Normal"/>
                <w:b w:val="0"/>
                <w:bCs w:val="0"/>
                <w:sz w:val="17"/>
                <w:szCs w:val="17"/>
              </w:rPr>
            </w:pPr>
            <w:r w:rsidRPr="00E2291F">
              <w:rPr>
                <w:rFonts w:ascii="思源黑体 CN Normal" w:eastAsia="思源黑体 CN Normal" w:hAnsi="思源黑体 CN Normal" w:cs="思源黑体 CN Light" w:hint="eastAsia"/>
                <w:b w:val="0"/>
                <w:bCs w:val="0"/>
                <w:kern w:val="0"/>
                <w:sz w:val="17"/>
                <w:szCs w:val="17"/>
              </w:rPr>
              <w:t>覆盖度</w:t>
            </w:r>
          </w:p>
        </w:tc>
        <w:tc>
          <w:tcPr>
            <w:tcW w:w="2835" w:type="dxa"/>
            <w:shd w:val="clear" w:color="auto" w:fill="FFFFFF" w:themeFill="background1"/>
            <w:vAlign w:val="center"/>
          </w:tcPr>
          <w:p w14:paraId="3F42DDCF" w14:textId="2D50F80B" w:rsidR="0098695B" w:rsidRPr="00E2291F" w:rsidRDefault="00784485" w:rsidP="00030CCA">
            <w:pPr>
              <w:pStyle w:val="ad"/>
              <w:jc w:val="center"/>
              <w:rPr>
                <w:rFonts w:ascii="思源黑体 CN Normal" w:eastAsia="思源黑体 CN Normal" w:hAnsi="思源黑体 CN Normal"/>
                <w:b w:val="0"/>
                <w:bCs w:val="0"/>
                <w:sz w:val="17"/>
                <w:szCs w:val="17"/>
              </w:rPr>
            </w:pPr>
            <w:r w:rsidRPr="00E2291F">
              <w:rPr>
                <w:rFonts w:ascii="思源黑体 CN Normal" w:eastAsia="思源黑体 CN Normal" w:hAnsi="思源黑体 CN Normal" w:cs="思源黑体 CN Light"/>
                <w:b w:val="0"/>
                <w:bCs w:val="0"/>
                <w:kern w:val="0"/>
                <w:sz w:val="17"/>
                <w:szCs w:val="17"/>
              </w:rPr>
              <w:t>{{qc.dna_data_qc.cover_ratio}}</w:t>
            </w:r>
          </w:p>
        </w:tc>
        <w:tc>
          <w:tcPr>
            <w:tcW w:w="2819" w:type="dxa"/>
            <w:shd w:val="clear" w:color="auto" w:fill="FFFFFF" w:themeFill="background1"/>
            <w:vAlign w:val="center"/>
          </w:tcPr>
          <w:p w14:paraId="03442AF8" w14:textId="77777777" w:rsidR="0098695B" w:rsidRPr="00E2291F" w:rsidRDefault="0098695B" w:rsidP="00030CCA">
            <w:pPr>
              <w:pStyle w:val="ad"/>
              <w:jc w:val="center"/>
              <w:rPr>
                <w:rFonts w:ascii="思源黑体 CN Normal" w:eastAsia="思源黑体 CN Normal" w:hAnsi="思源黑体 CN Normal" w:cs="思源黑体 CN Light"/>
                <w:b w:val="0"/>
                <w:bCs w:val="0"/>
                <w:kern w:val="0"/>
                <w:sz w:val="17"/>
                <w:szCs w:val="17"/>
                <w:lang w:bidi="ar"/>
              </w:rPr>
            </w:pPr>
            <w:r w:rsidRPr="00E2291F">
              <w:rPr>
                <w:rFonts w:ascii="思源黑体 CN Normal" w:eastAsia="思源黑体 CN Normal" w:hAnsi="思源黑体 CN Normal" w:cs="思源黑体 CN Light" w:hint="eastAsia"/>
                <w:b w:val="0"/>
                <w:bCs w:val="0"/>
                <w:kern w:val="0"/>
                <w:sz w:val="17"/>
                <w:szCs w:val="17"/>
              </w:rPr>
              <w:t>≥95%</w:t>
            </w:r>
          </w:p>
        </w:tc>
      </w:tr>
      <w:tr w:rsidR="0098695B" w14:paraId="2A84C1C6" w14:textId="77777777" w:rsidTr="00937875">
        <w:trPr>
          <w:trHeight w:val="397"/>
          <w:jc w:val="center"/>
        </w:trPr>
        <w:tc>
          <w:tcPr>
            <w:tcW w:w="1701" w:type="dxa"/>
            <w:vMerge/>
            <w:shd w:val="clear" w:color="auto" w:fill="FFFFFF" w:themeFill="background1"/>
            <w:vAlign w:val="center"/>
          </w:tcPr>
          <w:p w14:paraId="1989F8C3" w14:textId="77777777" w:rsidR="0098695B" w:rsidRPr="00E2291F" w:rsidRDefault="0098695B" w:rsidP="00030CCA">
            <w:pPr>
              <w:pStyle w:val="ad"/>
              <w:ind w:firstLine="340"/>
              <w:jc w:val="center"/>
              <w:rPr>
                <w:rFonts w:ascii="思源黑体 CN Normal" w:eastAsia="思源黑体 CN Normal" w:hAnsi="思源黑体 CN Normal"/>
                <w:b w:val="0"/>
                <w:bCs w:val="0"/>
                <w:sz w:val="17"/>
                <w:szCs w:val="17"/>
              </w:rPr>
            </w:pPr>
          </w:p>
        </w:tc>
        <w:tc>
          <w:tcPr>
            <w:tcW w:w="2977" w:type="dxa"/>
            <w:shd w:val="clear" w:color="auto" w:fill="FFFFFF" w:themeFill="background1"/>
            <w:vAlign w:val="center"/>
          </w:tcPr>
          <w:p w14:paraId="5D191F23" w14:textId="77777777" w:rsidR="0098695B" w:rsidRPr="00E2291F" w:rsidRDefault="0098695B" w:rsidP="00030CCA">
            <w:pPr>
              <w:pStyle w:val="ad"/>
              <w:jc w:val="center"/>
              <w:rPr>
                <w:rFonts w:ascii="思源黑体 CN Normal" w:eastAsia="思源黑体 CN Normal" w:hAnsi="思源黑体 CN Normal"/>
                <w:b w:val="0"/>
                <w:bCs w:val="0"/>
                <w:sz w:val="17"/>
                <w:szCs w:val="17"/>
              </w:rPr>
            </w:pPr>
            <w:r w:rsidRPr="00E2291F">
              <w:rPr>
                <w:rFonts w:ascii="思源黑体 CN Normal" w:eastAsia="思源黑体 CN Normal" w:hAnsi="思源黑体 CN Normal" w:cs="思源黑体 CN Light" w:hint="eastAsia"/>
                <w:b w:val="0"/>
                <w:bCs w:val="0"/>
                <w:kern w:val="0"/>
                <w:sz w:val="17"/>
                <w:szCs w:val="17"/>
              </w:rPr>
              <w:t>热点区域组织均一性</w:t>
            </w:r>
          </w:p>
        </w:tc>
        <w:tc>
          <w:tcPr>
            <w:tcW w:w="2835" w:type="dxa"/>
            <w:shd w:val="clear" w:color="auto" w:fill="FFFFFF" w:themeFill="background1"/>
            <w:vAlign w:val="center"/>
          </w:tcPr>
          <w:p w14:paraId="27CC7ACD" w14:textId="30036261" w:rsidR="0098695B" w:rsidRPr="00E2291F" w:rsidRDefault="00784485" w:rsidP="00030CCA">
            <w:pPr>
              <w:pStyle w:val="ad"/>
              <w:jc w:val="center"/>
              <w:rPr>
                <w:rFonts w:ascii="思源黑体 CN Normal" w:eastAsia="思源黑体 CN Normal" w:hAnsi="思源黑体 CN Normal"/>
                <w:b w:val="0"/>
                <w:bCs w:val="0"/>
                <w:sz w:val="17"/>
                <w:szCs w:val="17"/>
              </w:rPr>
            </w:pPr>
            <w:r w:rsidRPr="00E2291F">
              <w:rPr>
                <w:rFonts w:ascii="思源黑体 CN Normal" w:eastAsia="思源黑体 CN Normal" w:hAnsi="思源黑体 CN Normal" w:cs="思源黑体 CN Light"/>
                <w:b w:val="0"/>
                <w:bCs w:val="0"/>
                <w:kern w:val="0"/>
                <w:sz w:val="17"/>
                <w:szCs w:val="17"/>
              </w:rPr>
              <w:t>{{qc.dna_data_qc.uni20_uniq_hot}}</w:t>
            </w:r>
          </w:p>
        </w:tc>
        <w:tc>
          <w:tcPr>
            <w:tcW w:w="2819" w:type="dxa"/>
            <w:shd w:val="clear" w:color="auto" w:fill="FFFFFF" w:themeFill="background1"/>
            <w:vAlign w:val="center"/>
          </w:tcPr>
          <w:p w14:paraId="6A8FD254" w14:textId="77777777" w:rsidR="0098695B" w:rsidRPr="00E2291F" w:rsidRDefault="0098695B" w:rsidP="00030CCA">
            <w:pPr>
              <w:pStyle w:val="ad"/>
              <w:jc w:val="center"/>
              <w:rPr>
                <w:rFonts w:ascii="思源黑体 CN Normal" w:eastAsia="思源黑体 CN Normal" w:hAnsi="思源黑体 CN Normal" w:cs="思源黑体 CN Light"/>
                <w:b w:val="0"/>
                <w:bCs w:val="0"/>
                <w:kern w:val="0"/>
                <w:sz w:val="17"/>
                <w:szCs w:val="17"/>
                <w:lang w:bidi="ar"/>
              </w:rPr>
            </w:pPr>
            <w:r w:rsidRPr="00E2291F">
              <w:rPr>
                <w:rFonts w:ascii="思源黑体 CN Normal" w:eastAsia="思源黑体 CN Normal" w:hAnsi="思源黑体 CN Normal" w:cs="思源黑体 CN Light" w:hint="eastAsia"/>
                <w:b w:val="0"/>
                <w:bCs w:val="0"/>
                <w:kern w:val="0"/>
                <w:sz w:val="17"/>
                <w:szCs w:val="17"/>
              </w:rPr>
              <w:t>≥90%</w:t>
            </w:r>
          </w:p>
        </w:tc>
      </w:tr>
      <w:tr w:rsidR="0098695B" w14:paraId="777D2F23" w14:textId="77777777" w:rsidTr="00937875">
        <w:trPr>
          <w:trHeight w:val="397"/>
          <w:jc w:val="center"/>
        </w:trPr>
        <w:tc>
          <w:tcPr>
            <w:tcW w:w="1701" w:type="dxa"/>
            <w:vMerge/>
            <w:shd w:val="clear" w:color="auto" w:fill="FFFFFF" w:themeFill="background1"/>
            <w:vAlign w:val="center"/>
          </w:tcPr>
          <w:p w14:paraId="420A99ED" w14:textId="77777777" w:rsidR="0098695B" w:rsidRPr="00E2291F" w:rsidRDefault="0098695B" w:rsidP="00030CCA">
            <w:pPr>
              <w:pStyle w:val="ad"/>
              <w:ind w:firstLine="340"/>
              <w:jc w:val="center"/>
              <w:rPr>
                <w:rFonts w:ascii="思源黑体 CN Normal" w:eastAsia="思源黑体 CN Normal" w:hAnsi="思源黑体 CN Normal"/>
                <w:b w:val="0"/>
                <w:bCs w:val="0"/>
                <w:sz w:val="17"/>
                <w:szCs w:val="17"/>
              </w:rPr>
            </w:pPr>
          </w:p>
        </w:tc>
        <w:tc>
          <w:tcPr>
            <w:tcW w:w="2977" w:type="dxa"/>
            <w:shd w:val="clear" w:color="auto" w:fill="FFFFFF" w:themeFill="background1"/>
            <w:vAlign w:val="center"/>
          </w:tcPr>
          <w:p w14:paraId="2BC00080" w14:textId="77777777" w:rsidR="0098695B" w:rsidRPr="00E2291F" w:rsidRDefault="0098695B" w:rsidP="00030CCA">
            <w:pPr>
              <w:pStyle w:val="ad"/>
              <w:jc w:val="center"/>
              <w:rPr>
                <w:rFonts w:ascii="思源黑体 CN Normal" w:eastAsia="思源黑体 CN Normal" w:hAnsi="思源黑体 CN Normal" w:cs="思源黑体 CN Light"/>
                <w:b w:val="0"/>
                <w:bCs w:val="0"/>
                <w:kern w:val="0"/>
                <w:sz w:val="17"/>
                <w:szCs w:val="17"/>
                <w:lang w:bidi="ar"/>
              </w:rPr>
            </w:pPr>
            <w:r w:rsidRPr="00E2291F">
              <w:rPr>
                <w:rFonts w:ascii="思源黑体 CN Normal" w:eastAsia="思源黑体 CN Normal" w:hAnsi="思源黑体 CN Normal" w:cs="思源黑体 CN Light" w:hint="eastAsia"/>
                <w:b w:val="0"/>
                <w:bCs w:val="0"/>
                <w:kern w:val="0"/>
                <w:sz w:val="17"/>
                <w:szCs w:val="17"/>
              </w:rPr>
              <w:t>非热点区域组织均一性</w:t>
            </w:r>
          </w:p>
        </w:tc>
        <w:tc>
          <w:tcPr>
            <w:tcW w:w="2835" w:type="dxa"/>
            <w:shd w:val="clear" w:color="auto" w:fill="FFFFFF" w:themeFill="background1"/>
            <w:vAlign w:val="center"/>
          </w:tcPr>
          <w:p w14:paraId="7FDFFB73" w14:textId="57430E8B" w:rsidR="0098695B" w:rsidRPr="00E2291F" w:rsidRDefault="00784485" w:rsidP="00030CCA">
            <w:pPr>
              <w:pStyle w:val="ad"/>
              <w:jc w:val="center"/>
              <w:rPr>
                <w:rFonts w:ascii="思源黑体 CN Normal" w:eastAsia="思源黑体 CN Normal" w:hAnsi="思源黑体 CN Normal"/>
                <w:b w:val="0"/>
                <w:bCs w:val="0"/>
                <w:sz w:val="17"/>
                <w:szCs w:val="17"/>
              </w:rPr>
            </w:pPr>
            <w:r w:rsidRPr="00E2291F">
              <w:rPr>
                <w:rFonts w:ascii="思源黑体 CN Normal" w:eastAsia="思源黑体 CN Normal" w:hAnsi="思源黑体 CN Normal" w:cs="思源黑体 CN Light"/>
                <w:b w:val="0"/>
                <w:bCs w:val="0"/>
                <w:kern w:val="0"/>
                <w:sz w:val="17"/>
                <w:szCs w:val="17"/>
              </w:rPr>
              <w:t>{{qc.dna_data_qc.uni20_uniq_nonhot}}</w:t>
            </w:r>
          </w:p>
        </w:tc>
        <w:tc>
          <w:tcPr>
            <w:tcW w:w="2819" w:type="dxa"/>
            <w:shd w:val="clear" w:color="auto" w:fill="FFFFFF" w:themeFill="background1"/>
            <w:vAlign w:val="center"/>
          </w:tcPr>
          <w:p w14:paraId="4EBE5985" w14:textId="77777777" w:rsidR="0098695B" w:rsidRPr="00E2291F" w:rsidRDefault="0098695B" w:rsidP="00030CCA">
            <w:pPr>
              <w:pStyle w:val="ad"/>
              <w:jc w:val="center"/>
              <w:rPr>
                <w:rFonts w:ascii="思源黑体 CN Normal" w:eastAsia="思源黑体 CN Normal" w:hAnsi="思源黑体 CN Normal" w:cs="思源黑体 CN Light"/>
                <w:b w:val="0"/>
                <w:bCs w:val="0"/>
                <w:kern w:val="0"/>
                <w:sz w:val="17"/>
                <w:szCs w:val="17"/>
                <w:lang w:bidi="ar"/>
              </w:rPr>
            </w:pPr>
            <w:r w:rsidRPr="00E2291F">
              <w:rPr>
                <w:rFonts w:ascii="思源黑体 CN Normal" w:eastAsia="思源黑体 CN Normal" w:hAnsi="思源黑体 CN Normal" w:cs="思源黑体 CN Light" w:hint="eastAsia"/>
                <w:b w:val="0"/>
                <w:bCs w:val="0"/>
                <w:kern w:val="0"/>
                <w:sz w:val="17"/>
                <w:szCs w:val="17"/>
              </w:rPr>
              <w:t>≥</w:t>
            </w:r>
            <w:r w:rsidRPr="00E2291F">
              <w:rPr>
                <w:rFonts w:ascii="思源黑体 CN Normal" w:eastAsia="思源黑体 CN Normal" w:hAnsi="思源黑体 CN Normal" w:cs="思源黑体 CN Light"/>
                <w:b w:val="0"/>
                <w:bCs w:val="0"/>
                <w:kern w:val="0"/>
                <w:sz w:val="17"/>
                <w:szCs w:val="17"/>
              </w:rPr>
              <w:t>80%</w:t>
            </w:r>
          </w:p>
        </w:tc>
      </w:tr>
      <w:tr w:rsidR="0098695B" w14:paraId="3D466CBB" w14:textId="77777777" w:rsidTr="00937875">
        <w:trPr>
          <w:trHeight w:val="397"/>
          <w:jc w:val="center"/>
        </w:trPr>
        <w:tc>
          <w:tcPr>
            <w:tcW w:w="1701" w:type="dxa"/>
            <w:vMerge/>
            <w:shd w:val="clear" w:color="auto" w:fill="FFFFFF" w:themeFill="background1"/>
            <w:vAlign w:val="center"/>
          </w:tcPr>
          <w:p w14:paraId="18863A2B" w14:textId="77777777" w:rsidR="0098695B" w:rsidRPr="00E2291F" w:rsidRDefault="0098695B" w:rsidP="00030CCA">
            <w:pPr>
              <w:pStyle w:val="ad"/>
              <w:ind w:firstLine="340"/>
              <w:jc w:val="center"/>
              <w:rPr>
                <w:rFonts w:ascii="思源黑体 CN Normal" w:eastAsia="思源黑体 CN Normal" w:hAnsi="思源黑体 CN Normal"/>
                <w:b w:val="0"/>
                <w:bCs w:val="0"/>
                <w:sz w:val="17"/>
                <w:szCs w:val="17"/>
              </w:rPr>
            </w:pPr>
          </w:p>
        </w:tc>
        <w:tc>
          <w:tcPr>
            <w:tcW w:w="2977" w:type="dxa"/>
            <w:shd w:val="clear" w:color="auto" w:fill="FFFFFF" w:themeFill="background1"/>
            <w:vAlign w:val="center"/>
          </w:tcPr>
          <w:p w14:paraId="70723F30" w14:textId="77777777" w:rsidR="0098695B" w:rsidRPr="00E2291F" w:rsidRDefault="0098695B" w:rsidP="00030CCA">
            <w:pPr>
              <w:pStyle w:val="ad"/>
              <w:jc w:val="center"/>
              <w:rPr>
                <w:rFonts w:ascii="思源黑体 CN Normal" w:eastAsia="思源黑体 CN Normal" w:hAnsi="思源黑体 CN Normal"/>
                <w:b w:val="0"/>
                <w:bCs w:val="0"/>
                <w:sz w:val="17"/>
                <w:szCs w:val="17"/>
              </w:rPr>
            </w:pPr>
            <w:r w:rsidRPr="00E2291F">
              <w:rPr>
                <w:rFonts w:ascii="思源黑体 CN Normal" w:eastAsia="思源黑体 CN Normal" w:hAnsi="思源黑体 CN Normal" w:cs="思源黑体 CN Light" w:hint="eastAsia"/>
                <w:b w:val="0"/>
                <w:bCs w:val="0"/>
                <w:kern w:val="0"/>
                <w:sz w:val="17"/>
                <w:szCs w:val="17"/>
              </w:rPr>
              <w:t>热点区域组织平均有效深度</w:t>
            </w:r>
            <w:r w:rsidRPr="00E2291F">
              <w:rPr>
                <w:rFonts w:ascii="思源黑体 CN Normal" w:eastAsia="思源黑体 CN Normal" w:hAnsi="思源黑体 CN Normal" w:cs="思源黑体 CN Light" w:hint="eastAsia"/>
                <w:b w:val="0"/>
                <w:bCs w:val="0"/>
                <w:kern w:val="0"/>
                <w:sz w:val="17"/>
                <w:szCs w:val="17"/>
                <w:lang w:bidi="ar"/>
              </w:rPr>
              <w:t>（×）</w:t>
            </w:r>
          </w:p>
        </w:tc>
        <w:tc>
          <w:tcPr>
            <w:tcW w:w="2835" w:type="dxa"/>
            <w:shd w:val="clear" w:color="auto" w:fill="FFFFFF" w:themeFill="background1"/>
            <w:vAlign w:val="center"/>
          </w:tcPr>
          <w:p w14:paraId="69EEFDC9" w14:textId="2BB1E306" w:rsidR="0098695B" w:rsidRPr="00E2291F" w:rsidRDefault="00784485" w:rsidP="00030CCA">
            <w:pPr>
              <w:pStyle w:val="ad"/>
              <w:jc w:val="center"/>
              <w:rPr>
                <w:rFonts w:ascii="思源黑体 CN Normal" w:eastAsia="思源黑体 CN Normal" w:hAnsi="思源黑体 CN Normal"/>
                <w:b w:val="0"/>
                <w:bCs w:val="0"/>
                <w:sz w:val="17"/>
                <w:szCs w:val="17"/>
              </w:rPr>
            </w:pPr>
            <w:r w:rsidRPr="00E2291F">
              <w:rPr>
                <w:rFonts w:ascii="思源黑体 CN Normal" w:eastAsia="思源黑体 CN Normal" w:hAnsi="思源黑体 CN Normal" w:cs="思源黑体 CN Light"/>
                <w:b w:val="0"/>
                <w:bCs w:val="0"/>
                <w:kern w:val="0"/>
                <w:sz w:val="17"/>
                <w:szCs w:val="17"/>
              </w:rPr>
              <w:t>{{qc.dna_data_qc.depth_mean_</w:t>
            </w:r>
            <w:r w:rsidRPr="00E2291F">
              <w:rPr>
                <w:rFonts w:ascii="思源黑体 CN Normal" w:eastAsia="思源黑体 CN Normal" w:hAnsi="思源黑体 CN Normal" w:cs="思源黑体 CN Light"/>
                <w:b w:val="0"/>
                <w:bCs w:val="0"/>
                <w:kern w:val="0"/>
                <w:sz w:val="17"/>
                <w:szCs w:val="17"/>
              </w:rPr>
              <w:lastRenderedPageBreak/>
              <w:t>uniq_hot}}</w:t>
            </w:r>
          </w:p>
        </w:tc>
        <w:tc>
          <w:tcPr>
            <w:tcW w:w="2819" w:type="dxa"/>
            <w:shd w:val="clear" w:color="auto" w:fill="FFFFFF" w:themeFill="background1"/>
            <w:vAlign w:val="center"/>
          </w:tcPr>
          <w:p w14:paraId="108AF0D9" w14:textId="77777777" w:rsidR="0098695B" w:rsidRPr="00E2291F" w:rsidRDefault="0098695B" w:rsidP="00030CCA">
            <w:pPr>
              <w:pStyle w:val="ad"/>
              <w:jc w:val="center"/>
              <w:rPr>
                <w:rFonts w:ascii="思源黑体 CN Normal" w:eastAsia="思源黑体 CN Normal" w:hAnsi="思源黑体 CN Normal" w:cs="思源黑体 CN Light"/>
                <w:b w:val="0"/>
                <w:bCs w:val="0"/>
                <w:kern w:val="0"/>
                <w:sz w:val="17"/>
                <w:szCs w:val="17"/>
                <w:lang w:bidi="ar"/>
              </w:rPr>
            </w:pPr>
            <w:r w:rsidRPr="00E2291F">
              <w:rPr>
                <w:rFonts w:ascii="思源黑体 CN Normal" w:eastAsia="思源黑体 CN Normal" w:hAnsi="思源黑体 CN Normal" w:cs="思源黑体 CN Light" w:hint="eastAsia"/>
                <w:b w:val="0"/>
                <w:bCs w:val="0"/>
                <w:kern w:val="0"/>
                <w:sz w:val="17"/>
                <w:szCs w:val="17"/>
              </w:rPr>
              <w:lastRenderedPageBreak/>
              <w:t>≥8</w:t>
            </w:r>
            <w:r w:rsidRPr="00E2291F">
              <w:rPr>
                <w:rFonts w:ascii="思源黑体 CN Normal" w:eastAsia="思源黑体 CN Normal" w:hAnsi="思源黑体 CN Normal" w:cs="思源黑体 CN Light"/>
                <w:b w:val="0"/>
                <w:bCs w:val="0"/>
                <w:kern w:val="0"/>
                <w:sz w:val="17"/>
                <w:szCs w:val="17"/>
              </w:rPr>
              <w:t>00</w:t>
            </w:r>
          </w:p>
        </w:tc>
      </w:tr>
      <w:tr w:rsidR="0098695B" w14:paraId="7067F5C5" w14:textId="77777777" w:rsidTr="00937875">
        <w:trPr>
          <w:trHeight w:val="397"/>
          <w:jc w:val="center"/>
        </w:trPr>
        <w:tc>
          <w:tcPr>
            <w:tcW w:w="1701" w:type="dxa"/>
            <w:vMerge/>
            <w:shd w:val="clear" w:color="auto" w:fill="FFFFFF" w:themeFill="background1"/>
            <w:vAlign w:val="center"/>
          </w:tcPr>
          <w:p w14:paraId="51C608BD" w14:textId="77777777" w:rsidR="0098695B" w:rsidRPr="00E2291F" w:rsidRDefault="0098695B" w:rsidP="00030CCA">
            <w:pPr>
              <w:pStyle w:val="ad"/>
              <w:ind w:firstLine="340"/>
              <w:jc w:val="center"/>
              <w:rPr>
                <w:rFonts w:ascii="思源黑体 CN Normal" w:eastAsia="思源黑体 CN Normal" w:hAnsi="思源黑体 CN Normal"/>
                <w:b w:val="0"/>
                <w:bCs w:val="0"/>
                <w:sz w:val="17"/>
                <w:szCs w:val="17"/>
              </w:rPr>
            </w:pPr>
          </w:p>
        </w:tc>
        <w:tc>
          <w:tcPr>
            <w:tcW w:w="2977" w:type="dxa"/>
            <w:shd w:val="clear" w:color="auto" w:fill="FFFFFF" w:themeFill="background1"/>
            <w:vAlign w:val="center"/>
          </w:tcPr>
          <w:p w14:paraId="354A2D74" w14:textId="77777777" w:rsidR="0098695B" w:rsidRPr="00E2291F" w:rsidRDefault="0098695B" w:rsidP="00030CCA">
            <w:pPr>
              <w:pStyle w:val="ad"/>
              <w:jc w:val="center"/>
              <w:rPr>
                <w:rFonts w:ascii="思源黑体 CN Normal" w:eastAsia="思源黑体 CN Normal" w:hAnsi="思源黑体 CN Normal"/>
                <w:b w:val="0"/>
                <w:bCs w:val="0"/>
                <w:sz w:val="17"/>
                <w:szCs w:val="17"/>
              </w:rPr>
            </w:pPr>
            <w:r w:rsidRPr="00E2291F">
              <w:rPr>
                <w:rFonts w:ascii="思源黑体 CN Normal" w:eastAsia="思源黑体 CN Normal" w:hAnsi="思源黑体 CN Normal" w:cs="思源黑体 CN Light" w:hint="eastAsia"/>
                <w:b w:val="0"/>
                <w:bCs w:val="0"/>
                <w:kern w:val="0"/>
                <w:sz w:val="17"/>
                <w:szCs w:val="17"/>
              </w:rPr>
              <w:t>非热点区域组织平均有效深度</w:t>
            </w:r>
            <w:r w:rsidRPr="00E2291F">
              <w:rPr>
                <w:rFonts w:ascii="思源黑体 CN Normal" w:eastAsia="思源黑体 CN Normal" w:hAnsi="思源黑体 CN Normal" w:cs="思源黑体 CN Light" w:hint="eastAsia"/>
                <w:b w:val="0"/>
                <w:bCs w:val="0"/>
                <w:kern w:val="0"/>
                <w:sz w:val="17"/>
                <w:szCs w:val="17"/>
                <w:lang w:bidi="ar"/>
              </w:rPr>
              <w:t>（×）</w:t>
            </w:r>
          </w:p>
        </w:tc>
        <w:tc>
          <w:tcPr>
            <w:tcW w:w="2835" w:type="dxa"/>
            <w:shd w:val="clear" w:color="auto" w:fill="FFFFFF" w:themeFill="background1"/>
            <w:vAlign w:val="center"/>
          </w:tcPr>
          <w:p w14:paraId="79BE791A" w14:textId="1021B5BD" w:rsidR="0098695B" w:rsidRPr="00E2291F" w:rsidRDefault="00784485" w:rsidP="00030CCA">
            <w:pPr>
              <w:pStyle w:val="ad"/>
              <w:jc w:val="center"/>
              <w:rPr>
                <w:rFonts w:ascii="思源黑体 CN Normal" w:eastAsia="思源黑体 CN Normal" w:hAnsi="思源黑体 CN Normal"/>
                <w:b w:val="0"/>
                <w:bCs w:val="0"/>
                <w:sz w:val="17"/>
                <w:szCs w:val="17"/>
              </w:rPr>
            </w:pPr>
            <w:r w:rsidRPr="00E2291F">
              <w:rPr>
                <w:rFonts w:ascii="思源黑体 CN Normal" w:eastAsia="思源黑体 CN Normal" w:hAnsi="思源黑体 CN Normal" w:cs="思源黑体 CN Light"/>
                <w:b w:val="0"/>
                <w:bCs w:val="0"/>
                <w:kern w:val="0"/>
                <w:sz w:val="17"/>
                <w:szCs w:val="17"/>
              </w:rPr>
              <w:t>{{qc.dna_data_qc.depth_mean_uniq_nonhot}}</w:t>
            </w:r>
          </w:p>
        </w:tc>
        <w:tc>
          <w:tcPr>
            <w:tcW w:w="2819" w:type="dxa"/>
            <w:shd w:val="clear" w:color="auto" w:fill="FFFFFF" w:themeFill="background1"/>
            <w:vAlign w:val="center"/>
          </w:tcPr>
          <w:p w14:paraId="1B38E2F8" w14:textId="77777777" w:rsidR="0098695B" w:rsidRPr="00E2291F" w:rsidRDefault="0098695B" w:rsidP="00030CCA">
            <w:pPr>
              <w:pStyle w:val="ad"/>
              <w:jc w:val="center"/>
              <w:rPr>
                <w:rFonts w:ascii="思源黑体 CN Normal" w:eastAsia="思源黑体 CN Normal" w:hAnsi="思源黑体 CN Normal" w:cs="思源黑体 CN Light"/>
                <w:b w:val="0"/>
                <w:bCs w:val="0"/>
                <w:kern w:val="0"/>
                <w:sz w:val="17"/>
                <w:szCs w:val="17"/>
                <w:lang w:bidi="ar"/>
              </w:rPr>
            </w:pPr>
            <w:r w:rsidRPr="00E2291F">
              <w:rPr>
                <w:rFonts w:ascii="思源黑体 CN Normal" w:eastAsia="思源黑体 CN Normal" w:hAnsi="思源黑体 CN Normal" w:cs="思源黑体 CN Light" w:hint="eastAsia"/>
                <w:b w:val="0"/>
                <w:bCs w:val="0"/>
                <w:kern w:val="0"/>
                <w:sz w:val="17"/>
                <w:szCs w:val="17"/>
              </w:rPr>
              <w:t>≥4</w:t>
            </w:r>
            <w:r w:rsidRPr="00E2291F">
              <w:rPr>
                <w:rFonts w:ascii="思源黑体 CN Normal" w:eastAsia="思源黑体 CN Normal" w:hAnsi="思源黑体 CN Normal" w:cs="思源黑体 CN Light"/>
                <w:b w:val="0"/>
                <w:bCs w:val="0"/>
                <w:kern w:val="0"/>
                <w:sz w:val="17"/>
                <w:szCs w:val="17"/>
              </w:rPr>
              <w:t>00</w:t>
            </w:r>
          </w:p>
        </w:tc>
      </w:tr>
    </w:tbl>
    <w:p w14:paraId="6B23D5D3" w14:textId="77777777" w:rsidR="005237B8" w:rsidRPr="000D15B8" w:rsidRDefault="005237B8" w:rsidP="005237B8">
      <w:pPr>
        <w:adjustRightInd w:val="0"/>
        <w:snapToGrid w:val="0"/>
        <w:rPr>
          <w:rFonts w:ascii="思源黑体 CN Normal" w:eastAsia="思源黑体 CN Normal" w:hAnsi="思源黑体 CN Normal"/>
          <w:bCs/>
          <w:color w:val="000000" w:themeColor="text1"/>
          <w:sz w:val="16"/>
          <w:szCs w:val="16"/>
        </w:rPr>
      </w:pPr>
      <w:bookmarkStart w:id="28" w:name="_Hlk214826131"/>
      <w:r w:rsidRPr="000D15B8">
        <w:rPr>
          <w:rFonts w:ascii="思源黑体 CN Normal" w:eastAsia="思源黑体 CN Normal" w:hAnsi="思源黑体 CN Normal" w:hint="eastAsia"/>
          <w:bCs/>
          <w:color w:val="000000" w:themeColor="text1"/>
          <w:sz w:val="16"/>
          <w:szCs w:val="16"/>
        </w:rPr>
        <w:t>注：</w:t>
      </w:r>
    </w:p>
    <w:p w14:paraId="58CEE2A2" w14:textId="38DDDAB7" w:rsidR="005237B8" w:rsidRPr="000D15B8" w:rsidRDefault="005237B8" w:rsidP="00456DE1">
      <w:pPr>
        <w:pStyle w:val="ad"/>
        <w:numPr>
          <w:ilvl w:val="0"/>
          <w:numId w:val="7"/>
        </w:numPr>
        <w:adjustRightInd w:val="0"/>
        <w:snapToGrid w:val="0"/>
        <w:rPr>
          <w:rFonts w:ascii="思源黑体 CN Normal" w:eastAsia="思源黑体 CN Normal" w:hAnsi="思源黑体 CN Normal"/>
          <w:b w:val="0"/>
          <w:color w:val="000000" w:themeColor="text1"/>
          <w:sz w:val="16"/>
          <w:szCs w:val="16"/>
        </w:rPr>
      </w:pPr>
      <w:r w:rsidRPr="000D15B8">
        <w:rPr>
          <w:rFonts w:ascii="思源黑体 CN Normal" w:eastAsia="思源黑体 CN Normal" w:hAnsi="思源黑体 CN Normal" w:hint="eastAsia"/>
          <w:b w:val="0"/>
          <w:color w:val="000000" w:themeColor="text1"/>
          <w:sz w:val="16"/>
          <w:szCs w:val="16"/>
        </w:rPr>
        <w:t>仅当送检的样品中含有或可制作石蜡玻片时才能进行病理质控，若肿瘤细胞含量低于30%，</w:t>
      </w:r>
      <w:r w:rsidR="00D3752C" w:rsidRPr="000D15B8">
        <w:rPr>
          <w:rFonts w:ascii="思源黑体 CN Normal" w:eastAsia="思源黑体 CN Normal" w:hAnsi="思源黑体 CN Normal" w:hint="eastAsia"/>
          <w:b w:val="0"/>
          <w:color w:val="000000" w:themeColor="text1"/>
          <w:sz w:val="16"/>
          <w:szCs w:val="16"/>
        </w:rPr>
        <w:t xml:space="preserve"> </w:t>
      </w:r>
      <w:r w:rsidRPr="000D15B8">
        <w:rPr>
          <w:rFonts w:ascii="思源黑体 CN Normal" w:eastAsia="思源黑体 CN Normal" w:hAnsi="思源黑体 CN Normal" w:hint="eastAsia"/>
          <w:b w:val="0"/>
          <w:color w:val="000000" w:themeColor="text1"/>
          <w:sz w:val="16"/>
          <w:szCs w:val="16"/>
        </w:rPr>
        <w:t>CNV检测灵敏度和特异性可能会受到影响，结果仅供参考；</w:t>
      </w:r>
    </w:p>
    <w:p w14:paraId="13D938BF" w14:textId="77777777" w:rsidR="005237B8" w:rsidRPr="000D15B8" w:rsidRDefault="005237B8" w:rsidP="00456DE1">
      <w:pPr>
        <w:pStyle w:val="ad"/>
        <w:numPr>
          <w:ilvl w:val="0"/>
          <w:numId w:val="7"/>
        </w:numPr>
        <w:adjustRightInd w:val="0"/>
        <w:snapToGrid w:val="0"/>
        <w:rPr>
          <w:rFonts w:ascii="思源黑体 CN Normal" w:eastAsia="思源黑体 CN Normal" w:hAnsi="思源黑体 CN Normal"/>
          <w:b w:val="0"/>
          <w:color w:val="000000" w:themeColor="text1"/>
          <w:sz w:val="16"/>
          <w:szCs w:val="16"/>
        </w:rPr>
      </w:pPr>
      <w:r w:rsidRPr="000D15B8">
        <w:rPr>
          <w:rFonts w:ascii="思源黑体 CN Normal" w:eastAsia="思源黑体 CN Normal" w:hAnsi="思源黑体 CN Normal"/>
          <w:b w:val="0"/>
          <w:color w:val="000000" w:themeColor="text1"/>
          <w:sz w:val="16"/>
          <w:szCs w:val="16"/>
        </w:rPr>
        <w:t xml:space="preserve">Q30: </w:t>
      </w:r>
      <w:r w:rsidRPr="000D15B8">
        <w:rPr>
          <w:rFonts w:ascii="思源黑体 CN Normal" w:eastAsia="思源黑体 CN Normal" w:hAnsi="思源黑体 CN Normal" w:hint="eastAsia"/>
          <w:b w:val="0"/>
          <w:color w:val="000000" w:themeColor="text1"/>
          <w:sz w:val="16"/>
          <w:szCs w:val="16"/>
        </w:rPr>
        <w:t>测序的准确率高于</w:t>
      </w:r>
      <w:r w:rsidRPr="000D15B8">
        <w:rPr>
          <w:rFonts w:ascii="思源黑体 CN Normal" w:eastAsia="思源黑体 CN Normal" w:hAnsi="思源黑体 CN Normal"/>
          <w:b w:val="0"/>
          <w:color w:val="000000" w:themeColor="text1"/>
          <w:sz w:val="16"/>
          <w:szCs w:val="16"/>
        </w:rPr>
        <w:t>99.9%的碱基的比例</w:t>
      </w:r>
      <w:r w:rsidRPr="000D15B8">
        <w:rPr>
          <w:rFonts w:ascii="思源黑体 CN Normal" w:eastAsia="思源黑体 CN Normal" w:hAnsi="思源黑体 CN Normal" w:hint="eastAsia"/>
          <w:b w:val="0"/>
          <w:color w:val="000000" w:themeColor="text1"/>
          <w:sz w:val="16"/>
          <w:szCs w:val="16"/>
        </w:rPr>
        <w:t>；</w:t>
      </w:r>
    </w:p>
    <w:p w14:paraId="0F62AD57" w14:textId="77777777" w:rsidR="005237B8" w:rsidRPr="000D15B8" w:rsidRDefault="005237B8" w:rsidP="00456DE1">
      <w:pPr>
        <w:pStyle w:val="ad"/>
        <w:numPr>
          <w:ilvl w:val="0"/>
          <w:numId w:val="7"/>
        </w:numPr>
        <w:adjustRightInd w:val="0"/>
        <w:snapToGrid w:val="0"/>
        <w:rPr>
          <w:rFonts w:ascii="思源黑体 CN Normal" w:eastAsia="思源黑体 CN Normal" w:hAnsi="思源黑体 CN Normal"/>
          <w:b w:val="0"/>
          <w:color w:val="000000" w:themeColor="text1"/>
          <w:sz w:val="16"/>
          <w:szCs w:val="16"/>
        </w:rPr>
      </w:pPr>
      <w:r w:rsidRPr="000D15B8">
        <w:rPr>
          <w:rFonts w:ascii="思源黑体 CN Normal" w:eastAsia="思源黑体 CN Normal" w:hAnsi="思源黑体 CN Normal" w:hint="eastAsia"/>
          <w:b w:val="0"/>
          <w:color w:val="000000" w:themeColor="text1"/>
          <w:sz w:val="16"/>
          <w:szCs w:val="16"/>
        </w:rPr>
        <w:t>覆盖度</w:t>
      </w:r>
      <w:r w:rsidRPr="000D15B8">
        <w:rPr>
          <w:rFonts w:ascii="思源黑体 CN Normal" w:eastAsia="思源黑体 CN Normal" w:hAnsi="思源黑体 CN Normal"/>
          <w:b w:val="0"/>
          <w:color w:val="000000" w:themeColor="text1"/>
          <w:sz w:val="16"/>
          <w:szCs w:val="16"/>
        </w:rPr>
        <w:t xml:space="preserve">: </w:t>
      </w:r>
      <w:r w:rsidRPr="000D15B8">
        <w:rPr>
          <w:rFonts w:ascii="思源黑体 CN Normal" w:eastAsia="思源黑体 CN Normal" w:hAnsi="思源黑体 CN Normal" w:hint="eastAsia"/>
          <w:b w:val="0"/>
          <w:color w:val="000000" w:themeColor="text1"/>
          <w:sz w:val="16"/>
          <w:szCs w:val="16"/>
        </w:rPr>
        <w:t>检测到的区域占目标区域的比例；</w:t>
      </w:r>
    </w:p>
    <w:p w14:paraId="57A08DB0" w14:textId="77777777" w:rsidR="005237B8" w:rsidRPr="000D15B8" w:rsidRDefault="005237B8" w:rsidP="00456DE1">
      <w:pPr>
        <w:pStyle w:val="ad"/>
        <w:numPr>
          <w:ilvl w:val="0"/>
          <w:numId w:val="7"/>
        </w:numPr>
        <w:adjustRightInd w:val="0"/>
        <w:snapToGrid w:val="0"/>
        <w:rPr>
          <w:rFonts w:ascii="思源黑体 CN Normal" w:eastAsia="思源黑体 CN Normal" w:hAnsi="思源黑体 CN Normal"/>
          <w:b w:val="0"/>
          <w:color w:val="000000" w:themeColor="text1"/>
          <w:sz w:val="16"/>
          <w:szCs w:val="16"/>
        </w:rPr>
      </w:pPr>
      <w:r w:rsidRPr="000D15B8">
        <w:rPr>
          <w:rFonts w:ascii="思源黑体 CN Normal" w:eastAsia="思源黑体 CN Normal" w:hAnsi="思源黑体 CN Normal" w:hint="eastAsia"/>
          <w:b w:val="0"/>
          <w:color w:val="000000" w:themeColor="text1"/>
          <w:sz w:val="16"/>
          <w:szCs w:val="16"/>
        </w:rPr>
        <w:t>均一性：整体目标区域中，测序深度超过平均深度*20%的区域的占比；</w:t>
      </w:r>
    </w:p>
    <w:p w14:paraId="456883C9" w14:textId="77777777" w:rsidR="005237B8" w:rsidRPr="000D15B8" w:rsidRDefault="005237B8" w:rsidP="00456DE1">
      <w:pPr>
        <w:pStyle w:val="ad"/>
        <w:numPr>
          <w:ilvl w:val="0"/>
          <w:numId w:val="7"/>
        </w:numPr>
        <w:adjustRightInd w:val="0"/>
        <w:snapToGrid w:val="0"/>
        <w:rPr>
          <w:rFonts w:ascii="思源黑体 CN Normal" w:eastAsia="思源黑体 CN Normal" w:hAnsi="思源黑体 CN Normal"/>
          <w:b w:val="0"/>
          <w:color w:val="000000" w:themeColor="text1"/>
          <w:sz w:val="16"/>
          <w:szCs w:val="16"/>
        </w:rPr>
      </w:pPr>
      <w:r w:rsidRPr="000D15B8">
        <w:rPr>
          <w:rFonts w:ascii="思源黑体 CN Normal" w:eastAsia="思源黑体 CN Normal" w:hAnsi="思源黑体 CN Normal" w:hint="eastAsia"/>
          <w:b w:val="0"/>
          <w:color w:val="000000" w:themeColor="text1"/>
          <w:sz w:val="16"/>
          <w:szCs w:val="16"/>
        </w:rPr>
        <w:t>平均有效深度</w:t>
      </w:r>
      <w:r w:rsidRPr="000D15B8">
        <w:rPr>
          <w:rFonts w:ascii="思源黑体 CN Normal" w:eastAsia="思源黑体 CN Normal" w:hAnsi="思源黑体 CN Normal"/>
          <w:b w:val="0"/>
          <w:color w:val="000000" w:themeColor="text1"/>
          <w:sz w:val="16"/>
          <w:szCs w:val="16"/>
        </w:rPr>
        <w:t xml:space="preserve">: </w:t>
      </w:r>
      <w:r w:rsidRPr="000D15B8">
        <w:rPr>
          <w:rFonts w:ascii="思源黑体 CN Normal" w:eastAsia="思源黑体 CN Normal" w:hAnsi="思源黑体 CN Normal" w:hint="eastAsia"/>
          <w:b w:val="0"/>
          <w:color w:val="000000" w:themeColor="text1"/>
          <w:sz w:val="16"/>
          <w:szCs w:val="16"/>
        </w:rPr>
        <w:t>目标区域每个碱基被覆盖到的次数的平均值，去除</w:t>
      </w:r>
      <w:r w:rsidRPr="000D15B8">
        <w:rPr>
          <w:rFonts w:ascii="思源黑体 CN Normal" w:eastAsia="思源黑体 CN Normal" w:hAnsi="思源黑体 CN Normal"/>
          <w:b w:val="0"/>
          <w:color w:val="000000" w:themeColor="text1"/>
          <w:sz w:val="16"/>
          <w:szCs w:val="16"/>
        </w:rPr>
        <w:t>PCR</w:t>
      </w:r>
      <w:r w:rsidRPr="000D15B8">
        <w:rPr>
          <w:rFonts w:ascii="思源黑体 CN Normal" w:eastAsia="思源黑体 CN Normal" w:hAnsi="思源黑体 CN Normal" w:hint="eastAsia"/>
          <w:b w:val="0"/>
          <w:color w:val="000000" w:themeColor="text1"/>
          <w:sz w:val="16"/>
          <w:szCs w:val="16"/>
        </w:rPr>
        <w:t>重复后测到的读数；</w:t>
      </w:r>
    </w:p>
    <w:p w14:paraId="5594909B" w14:textId="13A35779" w:rsidR="005237B8" w:rsidRPr="000D15B8" w:rsidRDefault="005237B8" w:rsidP="00456DE1">
      <w:pPr>
        <w:pStyle w:val="ad"/>
        <w:numPr>
          <w:ilvl w:val="0"/>
          <w:numId w:val="7"/>
        </w:numPr>
        <w:adjustRightInd w:val="0"/>
        <w:snapToGrid w:val="0"/>
        <w:rPr>
          <w:rFonts w:ascii="思源黑体 CN Normal" w:eastAsia="思源黑体 CN Normal" w:hAnsi="思源黑体 CN Normal"/>
          <w:b w:val="0"/>
          <w:color w:val="000000" w:themeColor="text1"/>
          <w:sz w:val="16"/>
          <w:szCs w:val="16"/>
        </w:rPr>
      </w:pPr>
      <w:r w:rsidRPr="000D15B8">
        <w:rPr>
          <w:rFonts w:ascii="思源黑体 CN Normal" w:eastAsia="思源黑体 CN Normal" w:hAnsi="思源黑体 CN Normal" w:hint="eastAsia"/>
          <w:b w:val="0"/>
          <w:color w:val="000000" w:themeColor="text1"/>
          <w:sz w:val="16"/>
          <w:szCs w:val="16"/>
        </w:rPr>
        <w:t>如果“质控数值”偏离“参考值”范围，检测结果准确性可能会受到影响。</w:t>
      </w:r>
    </w:p>
    <w:p w14:paraId="7C5F715E" w14:textId="4985CB22" w:rsidR="00784485" w:rsidRPr="00784485" w:rsidRDefault="00784485" w:rsidP="00784485">
      <w:pPr>
        <w:adjustRightInd w:val="0"/>
        <w:snapToGrid w:val="0"/>
        <w:spacing w:line="200" w:lineRule="exact"/>
        <w:rPr>
          <w:rFonts w:ascii="思源黑体 CN Light" w:eastAsia="思源黑体 CN Light" w:hAnsi="思源黑体 CN Light"/>
          <w:color w:val="000000" w:themeColor="text1"/>
          <w:sz w:val="15"/>
          <w:szCs w:val="15"/>
        </w:rPr>
      </w:pPr>
      <w:r w:rsidRPr="00784485">
        <w:rPr>
          <w:rFonts w:ascii="思源黑体 CN Light" w:eastAsia="思源黑体 CN Light" w:hAnsi="思源黑体 CN Light" w:hint="eastAsia"/>
          <w:color w:val="000000" w:themeColor="text1"/>
          <w:sz w:val="15"/>
          <w:szCs w:val="15"/>
        </w:rPr>
        <w:t>{</w:t>
      </w:r>
      <w:r w:rsidRPr="00784485">
        <w:rPr>
          <w:rFonts w:ascii="思源黑体 CN Light" w:eastAsia="思源黑体 CN Light" w:hAnsi="思源黑体 CN Light"/>
          <w:color w:val="000000" w:themeColor="text1"/>
          <w:sz w:val="15"/>
          <w:szCs w:val="15"/>
        </w:rPr>
        <w:t>%p if qc.rna_data_qc%}</w:t>
      </w:r>
    </w:p>
    <w:tbl>
      <w:tblPr>
        <w:tblW w:w="0" w:type="auto"/>
        <w:jc w:val="center"/>
        <w:tblBorders>
          <w:top w:val="dashed" w:sz="4" w:space="0" w:color="D9D9D9" w:themeColor="background1" w:themeShade="D9"/>
          <w:bottom w:val="dashed" w:sz="4" w:space="0" w:color="D9D9D9" w:themeColor="background1" w:themeShade="D9"/>
          <w:insideH w:val="dashed" w:sz="4" w:space="0" w:color="D9D9D9" w:themeColor="background1" w:themeShade="D9"/>
          <w:insideV w:val="dashed" w:sz="4" w:space="0" w:color="D9D9D9" w:themeColor="background1" w:themeShade="D9"/>
        </w:tblBorders>
        <w:tblLayout w:type="fixed"/>
        <w:tblLook w:val="04A0" w:firstRow="1" w:lastRow="0" w:firstColumn="1" w:lastColumn="0" w:noHBand="0" w:noVBand="1"/>
      </w:tblPr>
      <w:tblGrid>
        <w:gridCol w:w="1701"/>
        <w:gridCol w:w="2835"/>
        <w:gridCol w:w="2835"/>
        <w:gridCol w:w="2961"/>
      </w:tblGrid>
      <w:tr w:rsidR="0098695B" w14:paraId="0D482D2D" w14:textId="77777777" w:rsidTr="00937875">
        <w:trPr>
          <w:trHeight w:val="397"/>
          <w:jc w:val="center"/>
        </w:trPr>
        <w:tc>
          <w:tcPr>
            <w:tcW w:w="4536" w:type="dxa"/>
            <w:gridSpan w:val="2"/>
            <w:vAlign w:val="center"/>
          </w:tcPr>
          <w:bookmarkEnd w:id="28"/>
          <w:p w14:paraId="28DD6093" w14:textId="77777777" w:rsidR="0098695B" w:rsidRPr="0098695B" w:rsidRDefault="0098695B" w:rsidP="00030CCA">
            <w:pPr>
              <w:pStyle w:val="ad"/>
              <w:jc w:val="center"/>
              <w:rPr>
                <w:rFonts w:ascii="思源黑体 CN Bold" w:eastAsia="思源黑体 CN Bold" w:hAnsi="思源黑体 CN Bold"/>
                <w:b w:val="0"/>
                <w:bCs w:val="0"/>
                <w:color w:val="000000" w:themeColor="text1"/>
                <w:sz w:val="18"/>
                <w:szCs w:val="18"/>
              </w:rPr>
            </w:pPr>
            <w:r w:rsidRPr="0098695B">
              <w:rPr>
                <w:rFonts w:ascii="思源黑体 CN Bold" w:eastAsia="思源黑体 CN Bold" w:hAnsi="思源黑体 CN Bold" w:hint="eastAsia"/>
                <w:color w:val="000000" w:themeColor="text1"/>
                <w:sz w:val="18"/>
                <w:szCs w:val="18"/>
              </w:rPr>
              <w:t>质控参数（RNA）</w:t>
            </w:r>
          </w:p>
        </w:tc>
        <w:tc>
          <w:tcPr>
            <w:tcW w:w="2835" w:type="dxa"/>
            <w:vAlign w:val="center"/>
          </w:tcPr>
          <w:p w14:paraId="4FCEB5DA" w14:textId="77777777" w:rsidR="0098695B" w:rsidRPr="0098695B" w:rsidRDefault="0098695B" w:rsidP="00030CCA">
            <w:pPr>
              <w:pStyle w:val="ad"/>
              <w:jc w:val="center"/>
              <w:rPr>
                <w:rFonts w:ascii="思源黑体 CN Bold" w:eastAsia="思源黑体 CN Bold" w:hAnsi="思源黑体 CN Bold"/>
                <w:b w:val="0"/>
                <w:bCs w:val="0"/>
                <w:color w:val="000000" w:themeColor="text1"/>
                <w:sz w:val="18"/>
                <w:szCs w:val="18"/>
              </w:rPr>
            </w:pPr>
            <w:r w:rsidRPr="0098695B">
              <w:rPr>
                <w:rFonts w:ascii="思源黑体 CN Bold" w:eastAsia="思源黑体 CN Bold" w:hAnsi="思源黑体 CN Bold" w:hint="eastAsia"/>
                <w:color w:val="000000" w:themeColor="text1"/>
                <w:sz w:val="18"/>
                <w:szCs w:val="18"/>
              </w:rPr>
              <w:t>质控数值</w:t>
            </w:r>
          </w:p>
        </w:tc>
        <w:tc>
          <w:tcPr>
            <w:tcW w:w="2961" w:type="dxa"/>
            <w:vAlign w:val="center"/>
          </w:tcPr>
          <w:p w14:paraId="48234CDA" w14:textId="77777777" w:rsidR="0098695B" w:rsidRPr="0098695B" w:rsidRDefault="0098695B" w:rsidP="00030CCA">
            <w:pPr>
              <w:pStyle w:val="ad"/>
              <w:jc w:val="center"/>
              <w:rPr>
                <w:rFonts w:ascii="思源黑体 CN Bold" w:eastAsia="思源黑体 CN Bold" w:hAnsi="思源黑体 CN Bold"/>
                <w:b w:val="0"/>
                <w:bCs w:val="0"/>
                <w:color w:val="000000" w:themeColor="text1"/>
                <w:sz w:val="18"/>
                <w:szCs w:val="18"/>
              </w:rPr>
            </w:pPr>
            <w:r w:rsidRPr="0098695B">
              <w:rPr>
                <w:rFonts w:ascii="思源黑体 CN Bold" w:eastAsia="思源黑体 CN Bold" w:hAnsi="思源黑体 CN Bold" w:hint="eastAsia"/>
                <w:color w:val="000000" w:themeColor="text1"/>
                <w:sz w:val="18"/>
                <w:szCs w:val="18"/>
              </w:rPr>
              <w:t>参考值</w:t>
            </w:r>
          </w:p>
        </w:tc>
      </w:tr>
      <w:tr w:rsidR="0098695B" w14:paraId="2F397D2E" w14:textId="77777777" w:rsidTr="00937875">
        <w:trPr>
          <w:trHeight w:val="397"/>
          <w:jc w:val="center"/>
        </w:trPr>
        <w:tc>
          <w:tcPr>
            <w:tcW w:w="1701" w:type="dxa"/>
            <w:vMerge w:val="restart"/>
            <w:shd w:val="clear" w:color="auto" w:fill="FFFFFF" w:themeFill="background1"/>
            <w:vAlign w:val="center"/>
          </w:tcPr>
          <w:p w14:paraId="24F9D2FE" w14:textId="77777777" w:rsidR="0098695B" w:rsidRPr="000D15B8" w:rsidRDefault="0098695B" w:rsidP="00030CCA">
            <w:pPr>
              <w:pStyle w:val="ad"/>
              <w:jc w:val="center"/>
              <w:rPr>
                <w:rFonts w:ascii="思源黑体 CN Normal" w:eastAsia="思源黑体 CN Normal" w:hAnsi="思源黑体 CN Normal"/>
                <w:b w:val="0"/>
                <w:bCs w:val="0"/>
                <w:sz w:val="17"/>
                <w:szCs w:val="17"/>
              </w:rPr>
            </w:pPr>
            <w:r w:rsidRPr="000D15B8">
              <w:rPr>
                <w:rFonts w:ascii="思源黑体 CN Normal" w:eastAsia="思源黑体 CN Normal" w:hAnsi="思源黑体 CN Normal" w:hint="eastAsia"/>
                <w:b w:val="0"/>
                <w:bCs w:val="0"/>
                <w:sz w:val="17"/>
                <w:szCs w:val="17"/>
              </w:rPr>
              <w:t>R</w:t>
            </w:r>
            <w:r w:rsidRPr="000D15B8">
              <w:rPr>
                <w:rFonts w:ascii="思源黑体 CN Normal" w:eastAsia="思源黑体 CN Normal" w:hAnsi="思源黑体 CN Normal"/>
                <w:b w:val="0"/>
                <w:bCs w:val="0"/>
                <w:sz w:val="17"/>
                <w:szCs w:val="17"/>
              </w:rPr>
              <w:t>NA质量评估</w:t>
            </w:r>
          </w:p>
        </w:tc>
        <w:tc>
          <w:tcPr>
            <w:tcW w:w="2835" w:type="dxa"/>
            <w:shd w:val="clear" w:color="auto" w:fill="FFFFFF" w:themeFill="background1"/>
            <w:vAlign w:val="center"/>
          </w:tcPr>
          <w:p w14:paraId="1F20243B" w14:textId="77777777" w:rsidR="0098695B" w:rsidRPr="000D15B8" w:rsidRDefault="0098695B" w:rsidP="00030CCA">
            <w:pPr>
              <w:pStyle w:val="ad"/>
              <w:jc w:val="center"/>
              <w:rPr>
                <w:rFonts w:ascii="思源黑体 CN Normal" w:eastAsia="思源黑体 CN Normal" w:hAnsi="思源黑体 CN Normal" w:cs="思源黑体 CN Light"/>
                <w:b w:val="0"/>
                <w:bCs w:val="0"/>
                <w:kern w:val="0"/>
                <w:sz w:val="17"/>
                <w:szCs w:val="17"/>
                <w:lang w:bidi="ar"/>
              </w:rPr>
            </w:pPr>
            <w:r w:rsidRPr="000D15B8">
              <w:rPr>
                <w:rFonts w:ascii="思源黑体 CN Normal" w:eastAsia="思源黑体 CN Normal" w:hAnsi="思源黑体 CN Normal" w:cs="思源黑体 CN Light"/>
                <w:b w:val="0"/>
                <w:bCs w:val="0"/>
                <w:kern w:val="0"/>
                <w:sz w:val="17"/>
                <w:szCs w:val="17"/>
              </w:rPr>
              <w:t>RNA</w:t>
            </w:r>
            <w:r w:rsidRPr="000D15B8">
              <w:rPr>
                <w:rFonts w:ascii="思源黑体 CN Normal" w:eastAsia="思源黑体 CN Normal" w:hAnsi="思源黑体 CN Normal" w:cs="思源黑体 CN Light" w:hint="eastAsia"/>
                <w:b w:val="0"/>
                <w:bCs w:val="0"/>
                <w:kern w:val="0"/>
                <w:sz w:val="17"/>
                <w:szCs w:val="17"/>
              </w:rPr>
              <w:t>总量（ng）</w:t>
            </w:r>
          </w:p>
        </w:tc>
        <w:tc>
          <w:tcPr>
            <w:tcW w:w="2835" w:type="dxa"/>
            <w:shd w:val="clear" w:color="auto" w:fill="FFFFFF" w:themeFill="background1"/>
            <w:vAlign w:val="center"/>
          </w:tcPr>
          <w:p w14:paraId="2F1AA9A0" w14:textId="7AF7BDD5" w:rsidR="0098695B" w:rsidRPr="000D15B8" w:rsidRDefault="00725448" w:rsidP="00030CCA">
            <w:pPr>
              <w:pStyle w:val="ad"/>
              <w:jc w:val="center"/>
              <w:rPr>
                <w:rFonts w:ascii="思源黑体 CN Normal" w:eastAsia="思源黑体 CN Normal" w:hAnsi="思源黑体 CN Normal" w:cs="思源黑体 CN Light"/>
                <w:b w:val="0"/>
                <w:bCs w:val="0"/>
                <w:kern w:val="0"/>
                <w:sz w:val="17"/>
                <w:szCs w:val="17"/>
                <w:lang w:bidi="ar"/>
              </w:rPr>
            </w:pPr>
            <w:r w:rsidRPr="000D15B8">
              <w:rPr>
                <w:rFonts w:ascii="思源黑体 CN Normal" w:eastAsia="思源黑体 CN Normal" w:hAnsi="思源黑体 CN Normal" w:cs="思源黑体 CN Light"/>
                <w:b w:val="0"/>
                <w:bCs w:val="0"/>
                <w:kern w:val="0"/>
                <w:sz w:val="17"/>
                <w:szCs w:val="17"/>
              </w:rPr>
              <w:t>{%if lib_quality_control and lib_quality_control.rna_lib_qc and lib_quality_control.rna_lib_qc.rna_qty %}{{lib_quality_control.rna_lib_qc.rna_qty|replace(“.00”,””)}}{%else%}{%endif%}</w:t>
            </w:r>
          </w:p>
        </w:tc>
        <w:tc>
          <w:tcPr>
            <w:tcW w:w="2961" w:type="dxa"/>
            <w:shd w:val="clear" w:color="auto" w:fill="FFFFFF" w:themeFill="background1"/>
            <w:vAlign w:val="center"/>
          </w:tcPr>
          <w:p w14:paraId="2CEA2FD3" w14:textId="77777777" w:rsidR="0098695B" w:rsidRPr="000D15B8" w:rsidRDefault="0098695B" w:rsidP="00030CCA">
            <w:pPr>
              <w:pStyle w:val="ad"/>
              <w:jc w:val="center"/>
              <w:rPr>
                <w:rFonts w:ascii="思源黑体 CN Normal" w:eastAsia="思源黑体 CN Normal" w:hAnsi="思源黑体 CN Normal"/>
                <w:b w:val="0"/>
                <w:bCs w:val="0"/>
                <w:sz w:val="17"/>
                <w:szCs w:val="17"/>
              </w:rPr>
            </w:pPr>
            <w:r w:rsidRPr="000D15B8">
              <w:rPr>
                <w:rFonts w:ascii="思源黑体 CN Normal" w:eastAsia="思源黑体 CN Normal" w:hAnsi="思源黑体 CN Normal" w:cs="思源黑体 CN Light" w:hint="eastAsia"/>
                <w:b w:val="0"/>
                <w:bCs w:val="0"/>
                <w:kern w:val="0"/>
                <w:sz w:val="17"/>
                <w:szCs w:val="17"/>
              </w:rPr>
              <w:t>≥</w:t>
            </w:r>
            <w:r w:rsidRPr="000D15B8">
              <w:rPr>
                <w:rFonts w:ascii="思源黑体 CN Normal" w:eastAsia="思源黑体 CN Normal" w:hAnsi="思源黑体 CN Normal" w:cs="思源黑体 CN Light"/>
                <w:b w:val="0"/>
                <w:bCs w:val="0"/>
                <w:kern w:val="0"/>
                <w:sz w:val="17"/>
                <w:szCs w:val="17"/>
              </w:rPr>
              <w:t>20</w:t>
            </w:r>
            <w:r w:rsidRPr="000D15B8">
              <w:rPr>
                <w:rFonts w:ascii="思源黑体 CN Normal" w:eastAsia="思源黑体 CN Normal" w:hAnsi="思源黑体 CN Normal" w:cs="思源黑体 CN Light" w:hint="eastAsia"/>
                <w:b w:val="0"/>
                <w:bCs w:val="0"/>
                <w:kern w:val="0"/>
                <w:sz w:val="17"/>
                <w:szCs w:val="17"/>
              </w:rPr>
              <w:t>0</w:t>
            </w:r>
          </w:p>
        </w:tc>
      </w:tr>
      <w:tr w:rsidR="0098695B" w14:paraId="216AB586" w14:textId="77777777" w:rsidTr="00937875">
        <w:trPr>
          <w:trHeight w:val="397"/>
          <w:jc w:val="center"/>
        </w:trPr>
        <w:tc>
          <w:tcPr>
            <w:tcW w:w="1701" w:type="dxa"/>
            <w:vMerge/>
            <w:shd w:val="clear" w:color="auto" w:fill="FFFFFF" w:themeFill="background1"/>
            <w:vAlign w:val="center"/>
          </w:tcPr>
          <w:p w14:paraId="4B842B25" w14:textId="77777777" w:rsidR="0098695B" w:rsidRPr="000D15B8" w:rsidRDefault="0098695B" w:rsidP="00030CCA">
            <w:pPr>
              <w:pStyle w:val="ad"/>
              <w:jc w:val="center"/>
              <w:rPr>
                <w:rFonts w:ascii="思源黑体 CN Normal" w:eastAsia="思源黑体 CN Normal" w:hAnsi="思源黑体 CN Normal"/>
                <w:b w:val="0"/>
                <w:bCs w:val="0"/>
                <w:sz w:val="17"/>
                <w:szCs w:val="17"/>
              </w:rPr>
            </w:pPr>
          </w:p>
        </w:tc>
        <w:tc>
          <w:tcPr>
            <w:tcW w:w="2835" w:type="dxa"/>
            <w:shd w:val="clear" w:color="auto" w:fill="FFFFFF" w:themeFill="background1"/>
            <w:vAlign w:val="center"/>
          </w:tcPr>
          <w:p w14:paraId="287817B0" w14:textId="77777777" w:rsidR="0098695B" w:rsidRPr="000D15B8" w:rsidRDefault="0098695B" w:rsidP="00030CCA">
            <w:pPr>
              <w:pStyle w:val="ad"/>
              <w:jc w:val="center"/>
              <w:rPr>
                <w:rFonts w:ascii="思源黑体 CN Normal" w:eastAsia="思源黑体 CN Normal" w:hAnsi="思源黑体 CN Normal" w:cs="思源黑体 CN Light"/>
                <w:b w:val="0"/>
                <w:bCs w:val="0"/>
                <w:kern w:val="0"/>
                <w:sz w:val="17"/>
                <w:szCs w:val="17"/>
                <w:lang w:bidi="ar"/>
              </w:rPr>
            </w:pPr>
            <w:r w:rsidRPr="000D15B8">
              <w:rPr>
                <w:rFonts w:ascii="思源黑体 CN Normal" w:eastAsia="思源黑体 CN Normal" w:hAnsi="思源黑体 CN Normal" w:cs="思源黑体 CN Light" w:hint="eastAsia"/>
                <w:b w:val="0"/>
                <w:bCs w:val="0"/>
                <w:kern w:val="0"/>
                <w:sz w:val="17"/>
                <w:szCs w:val="17"/>
              </w:rPr>
              <w:t>预文库总量（ng）</w:t>
            </w:r>
          </w:p>
        </w:tc>
        <w:tc>
          <w:tcPr>
            <w:tcW w:w="2835" w:type="dxa"/>
            <w:shd w:val="clear" w:color="auto" w:fill="FFFFFF" w:themeFill="background1"/>
            <w:vAlign w:val="center"/>
          </w:tcPr>
          <w:p w14:paraId="22318E56" w14:textId="597F4A78" w:rsidR="0098695B" w:rsidRPr="000D15B8" w:rsidRDefault="00E2291F" w:rsidP="00030CCA">
            <w:pPr>
              <w:pStyle w:val="ad"/>
              <w:jc w:val="center"/>
              <w:rPr>
                <w:rFonts w:ascii="思源黑体 CN Normal" w:eastAsia="思源黑体 CN Normal" w:hAnsi="思源黑体 CN Normal" w:cs="思源黑体 CN Light"/>
                <w:b w:val="0"/>
                <w:bCs w:val="0"/>
                <w:kern w:val="0"/>
                <w:sz w:val="17"/>
                <w:szCs w:val="17"/>
                <w:lang w:bidi="ar"/>
              </w:rPr>
            </w:pPr>
            <w:r w:rsidRPr="000D15B8">
              <w:rPr>
                <w:rFonts w:ascii="思源黑体 CN Normal" w:eastAsia="思源黑体 CN Normal" w:hAnsi="思源黑体 CN Normal" w:cs="思源黑体 CN Light"/>
                <w:b w:val="0"/>
                <w:bCs w:val="0"/>
                <w:kern w:val="0"/>
                <w:sz w:val="17"/>
                <w:szCs w:val="17"/>
              </w:rPr>
              <w:t>{%if lib_quality_control and lib_quality_control.rna_lib_qc and lib_quality_control.rna_lib_qc.library_qty%}{{lib_quality_control.rna_lib_qc.library_qty|replace(“.00”,””)}}{%else%}{%endif%}</w:t>
            </w:r>
          </w:p>
        </w:tc>
        <w:tc>
          <w:tcPr>
            <w:tcW w:w="2961" w:type="dxa"/>
            <w:shd w:val="clear" w:color="auto" w:fill="FFFFFF" w:themeFill="background1"/>
            <w:vAlign w:val="center"/>
          </w:tcPr>
          <w:p w14:paraId="622E3316" w14:textId="77777777" w:rsidR="0098695B" w:rsidRPr="000D15B8" w:rsidRDefault="0098695B" w:rsidP="00030CCA">
            <w:pPr>
              <w:pStyle w:val="ad"/>
              <w:jc w:val="center"/>
              <w:rPr>
                <w:rFonts w:ascii="思源黑体 CN Normal" w:eastAsia="思源黑体 CN Normal" w:hAnsi="思源黑体 CN Normal" w:cs="思源黑体 CN Light"/>
                <w:b w:val="0"/>
                <w:bCs w:val="0"/>
                <w:kern w:val="0"/>
                <w:sz w:val="17"/>
                <w:szCs w:val="17"/>
              </w:rPr>
            </w:pPr>
            <w:r w:rsidRPr="000D15B8">
              <w:rPr>
                <w:rFonts w:ascii="思源黑体 CN Normal" w:eastAsia="思源黑体 CN Normal" w:hAnsi="思源黑体 CN Normal" w:cs="思源黑体 CN Light" w:hint="eastAsia"/>
                <w:b w:val="0"/>
                <w:bCs w:val="0"/>
                <w:kern w:val="0"/>
                <w:sz w:val="17"/>
                <w:szCs w:val="17"/>
              </w:rPr>
              <w:t>≥</w:t>
            </w:r>
            <w:r w:rsidRPr="000D15B8">
              <w:rPr>
                <w:rFonts w:ascii="思源黑体 CN Normal" w:eastAsia="思源黑体 CN Normal" w:hAnsi="思源黑体 CN Normal" w:cs="思源黑体 CN Light"/>
                <w:b w:val="0"/>
                <w:bCs w:val="0"/>
                <w:kern w:val="0"/>
                <w:sz w:val="17"/>
                <w:szCs w:val="17"/>
              </w:rPr>
              <w:t>500</w:t>
            </w:r>
          </w:p>
        </w:tc>
      </w:tr>
      <w:tr w:rsidR="0098695B" w14:paraId="0026B359" w14:textId="77777777" w:rsidTr="00937875">
        <w:trPr>
          <w:trHeight w:val="397"/>
          <w:jc w:val="center"/>
        </w:trPr>
        <w:tc>
          <w:tcPr>
            <w:tcW w:w="1701" w:type="dxa"/>
            <w:vMerge w:val="restart"/>
            <w:shd w:val="clear" w:color="auto" w:fill="FFFFFF" w:themeFill="background1"/>
            <w:vAlign w:val="center"/>
          </w:tcPr>
          <w:p w14:paraId="15C2AA0D" w14:textId="77777777" w:rsidR="0098695B" w:rsidRPr="000D15B8" w:rsidRDefault="0098695B" w:rsidP="00030CCA">
            <w:pPr>
              <w:pStyle w:val="ad"/>
              <w:jc w:val="center"/>
              <w:rPr>
                <w:rFonts w:ascii="思源黑体 CN Normal" w:eastAsia="思源黑体 CN Normal" w:hAnsi="思源黑体 CN Normal"/>
                <w:b w:val="0"/>
                <w:bCs w:val="0"/>
                <w:sz w:val="17"/>
                <w:szCs w:val="17"/>
              </w:rPr>
            </w:pPr>
            <w:r w:rsidRPr="000D15B8">
              <w:rPr>
                <w:rFonts w:ascii="思源黑体 CN Normal" w:eastAsia="思源黑体 CN Normal" w:hAnsi="思源黑体 CN Normal"/>
                <w:b w:val="0"/>
                <w:bCs w:val="0"/>
                <w:sz w:val="17"/>
                <w:szCs w:val="17"/>
              </w:rPr>
              <w:t>测序质量评估</w:t>
            </w:r>
          </w:p>
        </w:tc>
        <w:tc>
          <w:tcPr>
            <w:tcW w:w="2835" w:type="dxa"/>
            <w:shd w:val="clear" w:color="auto" w:fill="FFFFFF" w:themeFill="background1"/>
            <w:vAlign w:val="center"/>
          </w:tcPr>
          <w:p w14:paraId="68027C6D" w14:textId="77777777" w:rsidR="0098695B" w:rsidRPr="000D15B8" w:rsidRDefault="0098695B" w:rsidP="00030CCA">
            <w:pPr>
              <w:pStyle w:val="ad"/>
              <w:jc w:val="center"/>
              <w:rPr>
                <w:rFonts w:ascii="思源黑体 CN Normal" w:eastAsia="思源黑体 CN Normal" w:hAnsi="思源黑体 CN Normal"/>
                <w:b w:val="0"/>
                <w:bCs w:val="0"/>
                <w:sz w:val="17"/>
                <w:szCs w:val="17"/>
              </w:rPr>
            </w:pPr>
            <w:r w:rsidRPr="000D15B8">
              <w:rPr>
                <w:rFonts w:ascii="思源黑体 CN Normal" w:eastAsia="思源黑体 CN Normal" w:hAnsi="思源黑体 CN Normal" w:cs="思源黑体 CN Light" w:hint="eastAsia"/>
                <w:b w:val="0"/>
                <w:bCs w:val="0"/>
                <w:kern w:val="0"/>
                <w:sz w:val="17"/>
                <w:szCs w:val="17"/>
              </w:rPr>
              <w:t>Q</w:t>
            </w:r>
            <w:r w:rsidRPr="000D15B8">
              <w:rPr>
                <w:rFonts w:ascii="思源黑体 CN Normal" w:eastAsia="思源黑体 CN Normal" w:hAnsi="思源黑体 CN Normal" w:cs="思源黑体 CN Light"/>
                <w:b w:val="0"/>
                <w:bCs w:val="0"/>
                <w:kern w:val="0"/>
                <w:sz w:val="17"/>
                <w:szCs w:val="17"/>
              </w:rPr>
              <w:t>3</w:t>
            </w:r>
            <w:r w:rsidRPr="000D15B8">
              <w:rPr>
                <w:rFonts w:ascii="思源黑体 CN Normal" w:eastAsia="思源黑体 CN Normal" w:hAnsi="思源黑体 CN Normal" w:cs="思源黑体 CN Light" w:hint="eastAsia"/>
                <w:b w:val="0"/>
                <w:bCs w:val="0"/>
                <w:kern w:val="0"/>
                <w:sz w:val="17"/>
                <w:szCs w:val="17"/>
              </w:rPr>
              <w:t>0</w:t>
            </w:r>
          </w:p>
        </w:tc>
        <w:tc>
          <w:tcPr>
            <w:tcW w:w="2835" w:type="dxa"/>
            <w:shd w:val="clear" w:color="auto" w:fill="FFFFFF" w:themeFill="background1"/>
            <w:vAlign w:val="center"/>
          </w:tcPr>
          <w:p w14:paraId="426C5B48" w14:textId="1D0C7C12" w:rsidR="0098695B" w:rsidRPr="000D15B8" w:rsidRDefault="00784485" w:rsidP="00030CCA">
            <w:pPr>
              <w:pStyle w:val="ad"/>
              <w:jc w:val="center"/>
              <w:rPr>
                <w:rFonts w:ascii="思源黑体 CN Normal" w:eastAsia="思源黑体 CN Normal" w:hAnsi="思源黑体 CN Normal"/>
                <w:b w:val="0"/>
                <w:bCs w:val="0"/>
                <w:sz w:val="17"/>
                <w:szCs w:val="17"/>
              </w:rPr>
            </w:pPr>
            <w:r w:rsidRPr="000D15B8">
              <w:rPr>
                <w:rFonts w:ascii="思源黑体 CN Normal" w:eastAsia="思源黑体 CN Normal" w:hAnsi="思源黑体 CN Normal" w:cs="思源黑体 CN Light"/>
                <w:b w:val="0"/>
                <w:bCs w:val="0"/>
                <w:kern w:val="0"/>
                <w:sz w:val="17"/>
                <w:szCs w:val="17"/>
              </w:rPr>
              <w:t>{{qc.rna_data_qc.cleandata_q30}}</w:t>
            </w:r>
          </w:p>
        </w:tc>
        <w:tc>
          <w:tcPr>
            <w:tcW w:w="2961" w:type="dxa"/>
            <w:shd w:val="clear" w:color="auto" w:fill="FFFFFF" w:themeFill="background1"/>
            <w:vAlign w:val="center"/>
          </w:tcPr>
          <w:p w14:paraId="51F6B265" w14:textId="77777777" w:rsidR="0098695B" w:rsidRPr="000D15B8" w:rsidRDefault="0098695B" w:rsidP="00030CCA">
            <w:pPr>
              <w:pStyle w:val="ad"/>
              <w:jc w:val="center"/>
              <w:rPr>
                <w:rFonts w:ascii="思源黑体 CN Normal" w:eastAsia="思源黑体 CN Normal" w:hAnsi="思源黑体 CN Normal" w:cs="思源黑体 CN Light"/>
                <w:b w:val="0"/>
                <w:bCs w:val="0"/>
                <w:kern w:val="0"/>
                <w:sz w:val="17"/>
                <w:szCs w:val="17"/>
                <w:lang w:bidi="ar"/>
              </w:rPr>
            </w:pPr>
            <w:r w:rsidRPr="000D15B8">
              <w:rPr>
                <w:rFonts w:ascii="思源黑体 CN Normal" w:eastAsia="思源黑体 CN Normal" w:hAnsi="思源黑体 CN Normal" w:cs="思源黑体 CN Light" w:hint="eastAsia"/>
                <w:b w:val="0"/>
                <w:bCs w:val="0"/>
                <w:kern w:val="0"/>
                <w:sz w:val="17"/>
                <w:szCs w:val="17"/>
              </w:rPr>
              <w:t>≥</w:t>
            </w:r>
            <w:r w:rsidRPr="000D15B8">
              <w:rPr>
                <w:rFonts w:ascii="思源黑体 CN Normal" w:eastAsia="思源黑体 CN Normal" w:hAnsi="思源黑体 CN Normal" w:cs="思源黑体 CN Light"/>
                <w:b w:val="0"/>
                <w:bCs w:val="0"/>
                <w:kern w:val="0"/>
                <w:sz w:val="17"/>
                <w:szCs w:val="17"/>
              </w:rPr>
              <w:t>75</w:t>
            </w:r>
            <w:r w:rsidRPr="000D15B8">
              <w:rPr>
                <w:rFonts w:ascii="思源黑体 CN Normal" w:eastAsia="思源黑体 CN Normal" w:hAnsi="思源黑体 CN Normal" w:cs="思源黑体 CN Light" w:hint="eastAsia"/>
                <w:b w:val="0"/>
                <w:bCs w:val="0"/>
                <w:kern w:val="0"/>
                <w:sz w:val="17"/>
                <w:szCs w:val="17"/>
              </w:rPr>
              <w:t>%</w:t>
            </w:r>
          </w:p>
        </w:tc>
      </w:tr>
      <w:tr w:rsidR="0098695B" w14:paraId="2CFE1CEC" w14:textId="77777777" w:rsidTr="00937875">
        <w:trPr>
          <w:trHeight w:val="397"/>
          <w:jc w:val="center"/>
        </w:trPr>
        <w:tc>
          <w:tcPr>
            <w:tcW w:w="1701" w:type="dxa"/>
            <w:vMerge/>
            <w:shd w:val="clear" w:color="auto" w:fill="FFFFFF" w:themeFill="background1"/>
            <w:vAlign w:val="center"/>
          </w:tcPr>
          <w:p w14:paraId="67BB0AF6" w14:textId="77777777" w:rsidR="0098695B" w:rsidRPr="000D15B8" w:rsidRDefault="0098695B" w:rsidP="00030CCA">
            <w:pPr>
              <w:pStyle w:val="ad"/>
              <w:ind w:firstLine="340"/>
              <w:jc w:val="center"/>
              <w:rPr>
                <w:rFonts w:ascii="思源黑体 CN Normal" w:eastAsia="思源黑体 CN Normal" w:hAnsi="思源黑体 CN Normal"/>
                <w:b w:val="0"/>
                <w:bCs w:val="0"/>
                <w:sz w:val="17"/>
                <w:szCs w:val="17"/>
              </w:rPr>
            </w:pPr>
          </w:p>
        </w:tc>
        <w:tc>
          <w:tcPr>
            <w:tcW w:w="2835" w:type="dxa"/>
            <w:shd w:val="clear" w:color="auto" w:fill="FFFFFF" w:themeFill="background1"/>
            <w:vAlign w:val="center"/>
          </w:tcPr>
          <w:p w14:paraId="0DA070F7" w14:textId="77777777" w:rsidR="0098695B" w:rsidRPr="000D15B8" w:rsidRDefault="0098695B" w:rsidP="00030CCA">
            <w:pPr>
              <w:pStyle w:val="ad"/>
              <w:jc w:val="center"/>
              <w:rPr>
                <w:rFonts w:ascii="思源黑体 CN Normal" w:eastAsia="思源黑体 CN Normal" w:hAnsi="思源黑体 CN Normal"/>
                <w:b w:val="0"/>
                <w:bCs w:val="0"/>
                <w:sz w:val="17"/>
                <w:szCs w:val="17"/>
              </w:rPr>
            </w:pPr>
            <w:r w:rsidRPr="000D15B8">
              <w:rPr>
                <w:rFonts w:ascii="思源黑体 CN Normal" w:eastAsia="思源黑体 CN Normal" w:hAnsi="思源黑体 CN Normal" w:cs="思源黑体 CN Light" w:hint="eastAsia"/>
                <w:b w:val="0"/>
                <w:bCs w:val="0"/>
                <w:kern w:val="0"/>
                <w:sz w:val="17"/>
                <w:szCs w:val="17"/>
              </w:rPr>
              <w:t>比对率</w:t>
            </w:r>
          </w:p>
        </w:tc>
        <w:tc>
          <w:tcPr>
            <w:tcW w:w="2835" w:type="dxa"/>
            <w:shd w:val="clear" w:color="auto" w:fill="FFFFFF" w:themeFill="background1"/>
            <w:vAlign w:val="center"/>
          </w:tcPr>
          <w:p w14:paraId="5F1A5D50" w14:textId="085EB036" w:rsidR="0098695B" w:rsidRPr="000D15B8" w:rsidRDefault="00784485" w:rsidP="00030CCA">
            <w:pPr>
              <w:pStyle w:val="ad"/>
              <w:jc w:val="center"/>
              <w:rPr>
                <w:rFonts w:ascii="思源黑体 CN Normal" w:eastAsia="思源黑体 CN Normal" w:hAnsi="思源黑体 CN Normal"/>
                <w:b w:val="0"/>
                <w:bCs w:val="0"/>
                <w:sz w:val="17"/>
                <w:szCs w:val="17"/>
              </w:rPr>
            </w:pPr>
            <w:r w:rsidRPr="000D15B8">
              <w:rPr>
                <w:rFonts w:ascii="思源黑体 CN Normal" w:eastAsia="思源黑体 CN Normal" w:hAnsi="思源黑体 CN Normal" w:cs="思源黑体 CN Light"/>
                <w:b w:val="0"/>
                <w:bCs w:val="0"/>
                <w:kern w:val="0"/>
                <w:sz w:val="17"/>
                <w:szCs w:val="17"/>
              </w:rPr>
              <w:t>{{qc.rna_data_qc.mapping_ratio}}</w:t>
            </w:r>
          </w:p>
        </w:tc>
        <w:tc>
          <w:tcPr>
            <w:tcW w:w="2961" w:type="dxa"/>
            <w:shd w:val="clear" w:color="auto" w:fill="FFFFFF" w:themeFill="background1"/>
            <w:vAlign w:val="center"/>
          </w:tcPr>
          <w:p w14:paraId="117ABF00" w14:textId="77777777" w:rsidR="0098695B" w:rsidRPr="000D15B8" w:rsidRDefault="0098695B" w:rsidP="00030CCA">
            <w:pPr>
              <w:pStyle w:val="ad"/>
              <w:jc w:val="center"/>
              <w:rPr>
                <w:rFonts w:ascii="思源黑体 CN Normal" w:eastAsia="思源黑体 CN Normal" w:hAnsi="思源黑体 CN Normal" w:cs="思源黑体 CN Light"/>
                <w:b w:val="0"/>
                <w:bCs w:val="0"/>
                <w:kern w:val="0"/>
                <w:sz w:val="17"/>
                <w:szCs w:val="17"/>
                <w:lang w:bidi="ar"/>
              </w:rPr>
            </w:pPr>
            <w:r w:rsidRPr="000D15B8">
              <w:rPr>
                <w:rFonts w:ascii="思源黑体 CN Normal" w:eastAsia="思源黑体 CN Normal" w:hAnsi="思源黑体 CN Normal" w:cs="思源黑体 CN Light" w:hint="eastAsia"/>
                <w:b w:val="0"/>
                <w:bCs w:val="0"/>
                <w:kern w:val="0"/>
                <w:sz w:val="17"/>
                <w:szCs w:val="17"/>
              </w:rPr>
              <w:t>≥80％</w:t>
            </w:r>
          </w:p>
        </w:tc>
      </w:tr>
      <w:tr w:rsidR="0098695B" w14:paraId="306495A5" w14:textId="77777777" w:rsidTr="00937875">
        <w:trPr>
          <w:trHeight w:val="397"/>
          <w:jc w:val="center"/>
        </w:trPr>
        <w:tc>
          <w:tcPr>
            <w:tcW w:w="1701" w:type="dxa"/>
            <w:vMerge/>
            <w:shd w:val="clear" w:color="auto" w:fill="FFFFFF" w:themeFill="background1"/>
            <w:vAlign w:val="center"/>
          </w:tcPr>
          <w:p w14:paraId="2BA84CDF" w14:textId="77777777" w:rsidR="0098695B" w:rsidRPr="000D15B8" w:rsidRDefault="0098695B" w:rsidP="00030CCA">
            <w:pPr>
              <w:pStyle w:val="ad"/>
              <w:ind w:firstLine="340"/>
              <w:jc w:val="center"/>
              <w:rPr>
                <w:rFonts w:ascii="思源黑体 CN Normal" w:eastAsia="思源黑体 CN Normal" w:hAnsi="思源黑体 CN Normal"/>
                <w:b w:val="0"/>
                <w:bCs w:val="0"/>
                <w:sz w:val="17"/>
                <w:szCs w:val="17"/>
              </w:rPr>
            </w:pPr>
          </w:p>
        </w:tc>
        <w:tc>
          <w:tcPr>
            <w:tcW w:w="2835" w:type="dxa"/>
            <w:shd w:val="clear" w:color="auto" w:fill="FFFFFF" w:themeFill="background1"/>
            <w:vAlign w:val="center"/>
          </w:tcPr>
          <w:p w14:paraId="7299D742" w14:textId="77777777" w:rsidR="0098695B" w:rsidRPr="000D15B8" w:rsidRDefault="0098695B" w:rsidP="00030CCA">
            <w:pPr>
              <w:pStyle w:val="ad"/>
              <w:jc w:val="center"/>
              <w:rPr>
                <w:rFonts w:ascii="思源黑体 CN Normal" w:eastAsia="思源黑体 CN Normal" w:hAnsi="思源黑体 CN Normal" w:cs="思源黑体 CN Light"/>
                <w:b w:val="0"/>
                <w:bCs w:val="0"/>
                <w:kern w:val="0"/>
                <w:sz w:val="17"/>
                <w:szCs w:val="17"/>
                <w:lang w:bidi="ar"/>
              </w:rPr>
            </w:pPr>
            <w:r w:rsidRPr="000D15B8">
              <w:rPr>
                <w:rFonts w:ascii="思源黑体 CN Normal" w:eastAsia="思源黑体 CN Normal" w:hAnsi="思源黑体 CN Normal" w:cs="思源黑体 CN Light"/>
                <w:b w:val="0"/>
                <w:bCs w:val="0"/>
                <w:kern w:val="0"/>
                <w:sz w:val="17"/>
                <w:szCs w:val="17"/>
              </w:rPr>
              <w:t>RNA</w:t>
            </w:r>
            <w:r w:rsidRPr="000D15B8">
              <w:rPr>
                <w:rFonts w:ascii="思源黑体 CN Normal" w:eastAsia="思源黑体 CN Normal" w:hAnsi="思源黑体 CN Normal" w:cs="思源黑体 CN Light" w:hint="eastAsia"/>
                <w:b w:val="0"/>
                <w:bCs w:val="0"/>
                <w:kern w:val="0"/>
                <w:sz w:val="17"/>
                <w:szCs w:val="17"/>
              </w:rPr>
              <w:t>链特异性指标</w:t>
            </w:r>
          </w:p>
        </w:tc>
        <w:tc>
          <w:tcPr>
            <w:tcW w:w="2835" w:type="dxa"/>
            <w:shd w:val="clear" w:color="auto" w:fill="FFFFFF" w:themeFill="background1"/>
            <w:vAlign w:val="center"/>
          </w:tcPr>
          <w:p w14:paraId="12E3ED6D" w14:textId="6F5E97C2" w:rsidR="0098695B" w:rsidRPr="000D15B8" w:rsidRDefault="00784485" w:rsidP="00030CCA">
            <w:pPr>
              <w:pStyle w:val="ad"/>
              <w:jc w:val="center"/>
              <w:rPr>
                <w:rFonts w:ascii="思源黑体 CN Normal" w:eastAsia="思源黑体 CN Normal" w:hAnsi="思源黑体 CN Normal"/>
                <w:b w:val="0"/>
                <w:bCs w:val="0"/>
                <w:sz w:val="17"/>
                <w:szCs w:val="17"/>
              </w:rPr>
            </w:pPr>
            <w:r w:rsidRPr="000D15B8">
              <w:rPr>
                <w:rFonts w:ascii="思源黑体 CN Normal" w:eastAsia="思源黑体 CN Normal" w:hAnsi="思源黑体 CN Normal" w:cs="思源黑体 CN Light"/>
                <w:b w:val="0"/>
                <w:bCs w:val="0"/>
                <w:kern w:val="0"/>
                <w:sz w:val="17"/>
                <w:szCs w:val="17"/>
              </w:rPr>
              <w:t>{{qc.rna_data_qc.end2sense_ratio}}</w:t>
            </w:r>
          </w:p>
        </w:tc>
        <w:tc>
          <w:tcPr>
            <w:tcW w:w="2961" w:type="dxa"/>
            <w:shd w:val="clear" w:color="auto" w:fill="FFFFFF" w:themeFill="background1"/>
            <w:vAlign w:val="center"/>
          </w:tcPr>
          <w:p w14:paraId="4D18182F" w14:textId="77777777" w:rsidR="0098695B" w:rsidRPr="000D15B8" w:rsidRDefault="0098695B" w:rsidP="00030CCA">
            <w:pPr>
              <w:pStyle w:val="ad"/>
              <w:jc w:val="center"/>
              <w:rPr>
                <w:rFonts w:ascii="思源黑体 CN Normal" w:eastAsia="思源黑体 CN Normal" w:hAnsi="思源黑体 CN Normal" w:cs="思源黑体 CN Light"/>
                <w:b w:val="0"/>
                <w:bCs w:val="0"/>
                <w:kern w:val="0"/>
                <w:sz w:val="17"/>
                <w:szCs w:val="17"/>
                <w:lang w:bidi="ar"/>
              </w:rPr>
            </w:pPr>
            <w:r w:rsidRPr="000D15B8">
              <w:rPr>
                <w:rFonts w:ascii="思源黑体 CN Normal" w:eastAsia="思源黑体 CN Normal" w:hAnsi="思源黑体 CN Normal" w:cs="思源黑体 CN Light" w:hint="eastAsia"/>
                <w:b w:val="0"/>
                <w:bCs w:val="0"/>
                <w:kern w:val="0"/>
                <w:sz w:val="17"/>
                <w:szCs w:val="17"/>
              </w:rPr>
              <w:t>≥90%</w:t>
            </w:r>
          </w:p>
        </w:tc>
      </w:tr>
      <w:tr w:rsidR="0098695B" w14:paraId="300C97A9" w14:textId="77777777" w:rsidTr="00937875">
        <w:trPr>
          <w:trHeight w:val="397"/>
          <w:jc w:val="center"/>
        </w:trPr>
        <w:tc>
          <w:tcPr>
            <w:tcW w:w="1701" w:type="dxa"/>
            <w:vMerge/>
            <w:shd w:val="clear" w:color="auto" w:fill="FFFFFF" w:themeFill="background1"/>
            <w:vAlign w:val="center"/>
          </w:tcPr>
          <w:p w14:paraId="1DCDBB3A" w14:textId="77777777" w:rsidR="0098695B" w:rsidRPr="000D15B8" w:rsidRDefault="0098695B" w:rsidP="00030CCA">
            <w:pPr>
              <w:pStyle w:val="ad"/>
              <w:ind w:firstLine="340"/>
              <w:jc w:val="center"/>
              <w:rPr>
                <w:rFonts w:ascii="思源黑体 CN Normal" w:eastAsia="思源黑体 CN Normal" w:hAnsi="思源黑体 CN Normal"/>
                <w:b w:val="0"/>
                <w:bCs w:val="0"/>
                <w:sz w:val="17"/>
                <w:szCs w:val="17"/>
              </w:rPr>
            </w:pPr>
          </w:p>
        </w:tc>
        <w:tc>
          <w:tcPr>
            <w:tcW w:w="2835" w:type="dxa"/>
            <w:shd w:val="clear" w:color="auto" w:fill="FFFFFF" w:themeFill="background1"/>
            <w:vAlign w:val="center"/>
          </w:tcPr>
          <w:p w14:paraId="78946334" w14:textId="77777777" w:rsidR="0098695B" w:rsidRPr="000D15B8" w:rsidRDefault="0098695B" w:rsidP="00030CCA">
            <w:pPr>
              <w:pStyle w:val="ad"/>
              <w:jc w:val="center"/>
              <w:rPr>
                <w:rFonts w:ascii="思源黑体 CN Normal" w:eastAsia="思源黑体 CN Normal" w:hAnsi="思源黑体 CN Normal"/>
                <w:b w:val="0"/>
                <w:bCs w:val="0"/>
                <w:sz w:val="17"/>
                <w:szCs w:val="17"/>
              </w:rPr>
            </w:pPr>
            <w:r w:rsidRPr="000D15B8">
              <w:rPr>
                <w:rFonts w:ascii="思源黑体 CN Normal" w:eastAsia="思源黑体 CN Normal" w:hAnsi="思源黑体 CN Normal" w:cs="思源黑体 CN Light" w:hint="eastAsia"/>
                <w:b w:val="0"/>
                <w:bCs w:val="0"/>
                <w:kern w:val="0"/>
                <w:sz w:val="17"/>
                <w:szCs w:val="17"/>
              </w:rPr>
              <w:t>有效Reads数</w:t>
            </w:r>
          </w:p>
        </w:tc>
        <w:tc>
          <w:tcPr>
            <w:tcW w:w="2835" w:type="dxa"/>
            <w:shd w:val="clear" w:color="auto" w:fill="FFFFFF" w:themeFill="background1"/>
            <w:vAlign w:val="center"/>
          </w:tcPr>
          <w:p w14:paraId="6FAEB880" w14:textId="6269F378" w:rsidR="0098695B" w:rsidRPr="000D15B8" w:rsidRDefault="00784485" w:rsidP="00030CCA">
            <w:pPr>
              <w:pStyle w:val="ad"/>
              <w:jc w:val="center"/>
              <w:rPr>
                <w:rFonts w:ascii="思源黑体 CN Normal" w:eastAsia="思源黑体 CN Normal" w:hAnsi="思源黑体 CN Normal"/>
                <w:b w:val="0"/>
                <w:bCs w:val="0"/>
                <w:sz w:val="17"/>
                <w:szCs w:val="17"/>
              </w:rPr>
            </w:pPr>
            <w:r w:rsidRPr="000D15B8">
              <w:rPr>
                <w:rFonts w:ascii="思源黑体 CN Normal" w:eastAsia="思源黑体 CN Normal" w:hAnsi="思源黑体 CN Normal"/>
                <w:b w:val="0"/>
                <w:bCs w:val="0"/>
                <w:sz w:val="17"/>
                <w:szCs w:val="17"/>
              </w:rPr>
              <w:t>{{qc.rna_data_qc.effectivereads|replace(“.00”, “”) }}</w:t>
            </w:r>
          </w:p>
        </w:tc>
        <w:tc>
          <w:tcPr>
            <w:tcW w:w="2961" w:type="dxa"/>
            <w:shd w:val="clear" w:color="auto" w:fill="FFFFFF" w:themeFill="background1"/>
            <w:vAlign w:val="center"/>
          </w:tcPr>
          <w:p w14:paraId="1CE8F506" w14:textId="77777777" w:rsidR="0098695B" w:rsidRPr="000D15B8" w:rsidRDefault="0098695B" w:rsidP="00030CCA">
            <w:pPr>
              <w:pStyle w:val="ad"/>
              <w:jc w:val="center"/>
              <w:rPr>
                <w:rFonts w:ascii="思源黑体 CN Normal" w:eastAsia="思源黑体 CN Normal" w:hAnsi="思源黑体 CN Normal" w:cs="思源黑体 CN Light"/>
                <w:b w:val="0"/>
                <w:bCs w:val="0"/>
                <w:kern w:val="0"/>
                <w:sz w:val="17"/>
                <w:szCs w:val="17"/>
                <w:lang w:bidi="ar"/>
              </w:rPr>
            </w:pPr>
            <w:r w:rsidRPr="000D15B8">
              <w:rPr>
                <w:rFonts w:ascii="思源黑体 CN Normal" w:eastAsia="思源黑体 CN Normal" w:hAnsi="思源黑体 CN Normal" w:cs="思源黑体 CN Light" w:hint="eastAsia"/>
                <w:b w:val="0"/>
                <w:bCs w:val="0"/>
                <w:kern w:val="0"/>
                <w:sz w:val="17"/>
                <w:szCs w:val="17"/>
              </w:rPr>
              <w:t>≥</w:t>
            </w:r>
            <w:r w:rsidRPr="000D15B8">
              <w:rPr>
                <w:rFonts w:ascii="思源黑体 CN Normal" w:eastAsia="思源黑体 CN Normal" w:hAnsi="思源黑体 CN Normal" w:cs="思源黑体 CN Light"/>
                <w:b w:val="0"/>
                <w:bCs w:val="0"/>
                <w:kern w:val="0"/>
                <w:sz w:val="17"/>
                <w:szCs w:val="17"/>
              </w:rPr>
              <w:t>3000000</w:t>
            </w:r>
          </w:p>
        </w:tc>
      </w:tr>
    </w:tbl>
    <w:p w14:paraId="5DDCD158" w14:textId="77777777" w:rsidR="005237B8" w:rsidRPr="000D15B8" w:rsidRDefault="005237B8" w:rsidP="005237B8">
      <w:pPr>
        <w:adjustRightInd w:val="0"/>
        <w:snapToGrid w:val="0"/>
        <w:rPr>
          <w:rFonts w:ascii="思源黑体 CN Normal" w:eastAsia="思源黑体 CN Normal" w:hAnsi="思源黑体 CN Normal"/>
          <w:color w:val="000000" w:themeColor="text1"/>
          <w:sz w:val="16"/>
          <w:szCs w:val="16"/>
        </w:rPr>
      </w:pPr>
      <w:r w:rsidRPr="000D15B8">
        <w:rPr>
          <w:rFonts w:ascii="思源黑体 CN Normal" w:eastAsia="思源黑体 CN Normal" w:hAnsi="思源黑体 CN Normal" w:hint="eastAsia"/>
          <w:color w:val="000000" w:themeColor="text1"/>
          <w:sz w:val="16"/>
          <w:szCs w:val="16"/>
        </w:rPr>
        <w:t>注：</w:t>
      </w:r>
    </w:p>
    <w:p w14:paraId="7B57F24F" w14:textId="77777777" w:rsidR="005237B8" w:rsidRPr="000D15B8" w:rsidRDefault="005237B8" w:rsidP="00456DE1">
      <w:pPr>
        <w:pStyle w:val="ad"/>
        <w:numPr>
          <w:ilvl w:val="0"/>
          <w:numId w:val="6"/>
        </w:numPr>
        <w:adjustRightInd w:val="0"/>
        <w:snapToGrid w:val="0"/>
        <w:rPr>
          <w:rFonts w:ascii="思源黑体 CN Normal" w:eastAsia="思源黑体 CN Normal" w:hAnsi="思源黑体 CN Normal"/>
          <w:b w:val="0"/>
          <w:bCs w:val="0"/>
          <w:color w:val="000000" w:themeColor="text1"/>
          <w:sz w:val="16"/>
          <w:szCs w:val="16"/>
        </w:rPr>
      </w:pPr>
      <w:r w:rsidRPr="000D15B8">
        <w:rPr>
          <w:rFonts w:ascii="思源黑体 CN Normal" w:eastAsia="思源黑体 CN Normal" w:hAnsi="思源黑体 CN Normal" w:hint="eastAsia"/>
          <w:b w:val="0"/>
          <w:bCs w:val="0"/>
          <w:color w:val="000000" w:themeColor="text1"/>
          <w:sz w:val="16"/>
          <w:szCs w:val="16"/>
        </w:rPr>
        <w:t>比对率：测序序列比对到参考序列的百分比；</w:t>
      </w:r>
    </w:p>
    <w:p w14:paraId="77F7BCA1" w14:textId="77777777" w:rsidR="005237B8" w:rsidRPr="000D15B8" w:rsidRDefault="005237B8" w:rsidP="00456DE1">
      <w:pPr>
        <w:pStyle w:val="ad"/>
        <w:numPr>
          <w:ilvl w:val="0"/>
          <w:numId w:val="6"/>
        </w:numPr>
        <w:adjustRightInd w:val="0"/>
        <w:snapToGrid w:val="0"/>
        <w:rPr>
          <w:rFonts w:ascii="思源黑体 CN Normal" w:eastAsia="思源黑体 CN Normal" w:hAnsi="思源黑体 CN Normal"/>
          <w:b w:val="0"/>
          <w:bCs w:val="0"/>
          <w:color w:val="000000" w:themeColor="text1"/>
          <w:sz w:val="16"/>
          <w:szCs w:val="16"/>
        </w:rPr>
      </w:pPr>
      <w:r w:rsidRPr="000D15B8">
        <w:rPr>
          <w:rFonts w:ascii="思源黑体 CN Normal" w:eastAsia="思源黑体 CN Normal" w:hAnsi="思源黑体 CN Normal"/>
          <w:b w:val="0"/>
          <w:bCs w:val="0"/>
          <w:color w:val="000000" w:themeColor="text1"/>
          <w:sz w:val="16"/>
          <w:szCs w:val="16"/>
        </w:rPr>
        <w:t xml:space="preserve">RNA链特异性指标: </w:t>
      </w:r>
      <w:r w:rsidRPr="000D15B8">
        <w:rPr>
          <w:rFonts w:ascii="思源黑体 CN Normal" w:eastAsia="思源黑体 CN Normal" w:hAnsi="思源黑体 CN Normal" w:hint="eastAsia"/>
          <w:b w:val="0"/>
          <w:bCs w:val="0"/>
          <w:color w:val="000000" w:themeColor="text1"/>
          <w:sz w:val="16"/>
          <w:szCs w:val="16"/>
        </w:rPr>
        <w:t>本检测中R</w:t>
      </w:r>
      <w:r w:rsidRPr="000D15B8">
        <w:rPr>
          <w:rFonts w:ascii="思源黑体 CN Normal" w:eastAsia="思源黑体 CN Normal" w:hAnsi="思源黑体 CN Normal"/>
          <w:b w:val="0"/>
          <w:bCs w:val="0"/>
          <w:color w:val="000000" w:themeColor="text1"/>
          <w:sz w:val="16"/>
          <w:szCs w:val="16"/>
        </w:rPr>
        <w:t>NA</w:t>
      </w:r>
      <w:r w:rsidRPr="000D15B8">
        <w:rPr>
          <w:rFonts w:ascii="思源黑体 CN Normal" w:eastAsia="思源黑体 CN Normal" w:hAnsi="思源黑体 CN Normal" w:hint="eastAsia"/>
          <w:b w:val="0"/>
          <w:bCs w:val="0"/>
          <w:color w:val="000000" w:themeColor="text1"/>
          <w:sz w:val="16"/>
          <w:szCs w:val="16"/>
        </w:rPr>
        <w:t>检测采用链特异性建库方式，此项质控数值过低说明非特异性片段较多，会对R</w:t>
      </w:r>
      <w:r w:rsidRPr="000D15B8">
        <w:rPr>
          <w:rFonts w:ascii="思源黑体 CN Normal" w:eastAsia="思源黑体 CN Normal" w:hAnsi="思源黑体 CN Normal"/>
          <w:b w:val="0"/>
          <w:bCs w:val="0"/>
          <w:color w:val="000000" w:themeColor="text1"/>
          <w:sz w:val="16"/>
          <w:szCs w:val="16"/>
        </w:rPr>
        <w:t>NA</w:t>
      </w:r>
      <w:r w:rsidRPr="000D15B8">
        <w:rPr>
          <w:rFonts w:ascii="思源黑体 CN Normal" w:eastAsia="思源黑体 CN Normal" w:hAnsi="思源黑体 CN Normal" w:hint="eastAsia"/>
          <w:b w:val="0"/>
          <w:bCs w:val="0"/>
          <w:color w:val="000000" w:themeColor="text1"/>
          <w:sz w:val="16"/>
          <w:szCs w:val="16"/>
        </w:rPr>
        <w:t>检测结果的准确性产生影响；</w:t>
      </w:r>
    </w:p>
    <w:p w14:paraId="760C571C" w14:textId="77777777" w:rsidR="005237B8" w:rsidRPr="000D15B8" w:rsidRDefault="005237B8" w:rsidP="00456DE1">
      <w:pPr>
        <w:pStyle w:val="ad"/>
        <w:numPr>
          <w:ilvl w:val="0"/>
          <w:numId w:val="6"/>
        </w:numPr>
        <w:adjustRightInd w:val="0"/>
        <w:snapToGrid w:val="0"/>
        <w:rPr>
          <w:b w:val="0"/>
          <w:bCs w:val="0"/>
          <w:color w:val="000000" w:themeColor="text1"/>
          <w:sz w:val="16"/>
          <w:szCs w:val="16"/>
        </w:rPr>
      </w:pPr>
      <w:r w:rsidRPr="000D15B8">
        <w:rPr>
          <w:rFonts w:ascii="思源黑体 CN Normal" w:eastAsia="思源黑体 CN Normal" w:hAnsi="思源黑体 CN Normal" w:hint="eastAsia"/>
          <w:b w:val="0"/>
          <w:bCs w:val="0"/>
          <w:color w:val="000000" w:themeColor="text1"/>
          <w:sz w:val="16"/>
          <w:szCs w:val="16"/>
        </w:rPr>
        <w:t>有效Reads数：比对到目标区域的有效序列数；</w:t>
      </w:r>
    </w:p>
    <w:p w14:paraId="5276B94B" w14:textId="77777777" w:rsidR="005237B8" w:rsidRPr="000D15B8" w:rsidRDefault="005237B8" w:rsidP="00456DE1">
      <w:pPr>
        <w:pStyle w:val="ad"/>
        <w:numPr>
          <w:ilvl w:val="0"/>
          <w:numId w:val="6"/>
        </w:numPr>
        <w:adjustRightInd w:val="0"/>
        <w:snapToGrid w:val="0"/>
        <w:rPr>
          <w:rFonts w:ascii="思源黑体 CN Normal" w:eastAsia="思源黑体 CN Normal" w:hAnsi="思源黑体 CN Normal"/>
          <w:b w:val="0"/>
          <w:bCs w:val="0"/>
          <w:color w:val="000000" w:themeColor="text1"/>
          <w:sz w:val="16"/>
          <w:szCs w:val="16"/>
        </w:rPr>
      </w:pPr>
      <w:r w:rsidRPr="000D15B8">
        <w:rPr>
          <w:rFonts w:ascii="思源黑体 CN Normal" w:eastAsia="思源黑体 CN Normal" w:hAnsi="思源黑体 CN Normal" w:hint="eastAsia"/>
          <w:b w:val="0"/>
          <w:bCs w:val="0"/>
          <w:color w:val="000000" w:themeColor="text1"/>
          <w:sz w:val="16"/>
          <w:szCs w:val="16"/>
        </w:rPr>
        <w:t>如果“质控数值”偏离“参考值”范围，检测结果准确性可能会受到影响。</w:t>
      </w:r>
    </w:p>
    <w:p w14:paraId="31290757" w14:textId="2FA362A0" w:rsidR="00B31798" w:rsidRPr="00124B04" w:rsidRDefault="00784485" w:rsidP="00124B04">
      <w:pPr>
        <w:adjustRightInd w:val="0"/>
        <w:snapToGrid w:val="0"/>
        <w:rPr>
          <w:color w:val="000000" w:themeColor="text1"/>
          <w:sz w:val="16"/>
          <w:szCs w:val="16"/>
        </w:rPr>
      </w:pPr>
      <w:r w:rsidRPr="00784485">
        <w:rPr>
          <w:rFonts w:hint="eastAsia"/>
          <w:color w:val="000000" w:themeColor="text1"/>
          <w:sz w:val="16"/>
          <w:szCs w:val="16"/>
        </w:rPr>
        <w:t>{%p</w:t>
      </w:r>
      <w:r w:rsidRPr="00784485">
        <w:rPr>
          <w:color w:val="000000" w:themeColor="text1"/>
          <w:sz w:val="16"/>
          <w:szCs w:val="16"/>
        </w:rPr>
        <w:t xml:space="preserve"> endif</w:t>
      </w:r>
      <w:r w:rsidRPr="00784485">
        <w:rPr>
          <w:rFonts w:hint="eastAsia"/>
          <w:color w:val="000000" w:themeColor="text1"/>
          <w:sz w:val="16"/>
          <w:szCs w:val="16"/>
        </w:rPr>
        <w:t>%}</w:t>
      </w:r>
    </w:p>
    <w:tbl>
      <w:tblPr>
        <w:tblpPr w:leftFromText="181" w:rightFromText="181" w:vertAnchor="page" w:tblpY="15027"/>
        <w:tblOverlap w:val="never"/>
        <w:tblW w:w="0" w:type="auto"/>
        <w:tblBorders>
          <w:top w:val="dashed" w:sz="4" w:space="0" w:color="BFBFBF" w:themeColor="background1" w:themeShade="BF"/>
          <w:bottom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3510"/>
        <w:gridCol w:w="2246"/>
        <w:gridCol w:w="4417"/>
      </w:tblGrid>
      <w:tr w:rsidR="00C27B41" w:rsidRPr="00EA28D8" w14:paraId="0B25619B" w14:textId="77777777" w:rsidTr="00124B04">
        <w:trPr>
          <w:trHeight w:val="680"/>
        </w:trPr>
        <w:tc>
          <w:tcPr>
            <w:tcW w:w="3510" w:type="dxa"/>
            <w:vAlign w:val="center"/>
          </w:tcPr>
          <w:p w14:paraId="7A8B63A6" w14:textId="77777777" w:rsidR="00C27B41" w:rsidRPr="00EA28D8" w:rsidRDefault="00C27B41" w:rsidP="00124B04">
            <w:pPr>
              <w:adjustRightInd w:val="0"/>
              <w:snapToGrid w:val="0"/>
              <w:rPr>
                <w:rFonts w:ascii="宋体" w:eastAsia="宋体" w:hAnsi="宋体"/>
                <w:sz w:val="24"/>
                <w:szCs w:val="24"/>
              </w:rPr>
            </w:pPr>
            <w:r w:rsidRPr="00EA28D8">
              <w:rPr>
                <w:rFonts w:ascii="宋体" w:eastAsia="宋体" w:hAnsi="宋体" w:hint="eastAsia"/>
                <w:sz w:val="24"/>
                <w:szCs w:val="24"/>
              </w:rPr>
              <w:t>检测人</w:t>
            </w:r>
            <w:r w:rsidR="00CA4D6F">
              <w:rPr>
                <w:rFonts w:ascii="宋体" w:eastAsia="宋体" w:hAnsi="宋体" w:hint="eastAsia"/>
                <w:sz w:val="24"/>
                <w:szCs w:val="24"/>
              </w:rPr>
              <w:t>员</w:t>
            </w:r>
            <w:r w:rsidRPr="00EA28D8">
              <w:rPr>
                <w:rFonts w:ascii="宋体" w:eastAsia="宋体" w:hAnsi="宋体" w:hint="eastAsia"/>
                <w:sz w:val="24"/>
                <w:szCs w:val="24"/>
              </w:rPr>
              <w:t>：郑佳谊</w:t>
            </w:r>
          </w:p>
        </w:tc>
        <w:tc>
          <w:tcPr>
            <w:tcW w:w="2246" w:type="dxa"/>
            <w:vAlign w:val="center"/>
          </w:tcPr>
          <w:p w14:paraId="507AE13F" w14:textId="77777777" w:rsidR="00C27B41" w:rsidRPr="00EA28D8" w:rsidRDefault="00CA4D6F" w:rsidP="00124B04">
            <w:pPr>
              <w:adjustRightInd w:val="0"/>
              <w:snapToGrid w:val="0"/>
              <w:rPr>
                <w:rFonts w:ascii="宋体" w:eastAsia="宋体" w:hAnsi="宋体"/>
                <w:sz w:val="24"/>
                <w:szCs w:val="24"/>
              </w:rPr>
            </w:pPr>
            <w:r>
              <w:rPr>
                <w:rFonts w:ascii="宋体" w:eastAsia="宋体" w:hAnsi="宋体" w:hint="eastAsia"/>
                <w:sz w:val="24"/>
                <w:szCs w:val="24"/>
              </w:rPr>
              <w:t>审核医生</w:t>
            </w:r>
            <w:r w:rsidR="00C27B41" w:rsidRPr="00EA28D8">
              <w:rPr>
                <w:rFonts w:ascii="宋体" w:eastAsia="宋体" w:hAnsi="宋体" w:hint="eastAsia"/>
                <w:sz w:val="24"/>
                <w:szCs w:val="24"/>
              </w:rPr>
              <w:t>：蔚青</w:t>
            </w:r>
          </w:p>
        </w:tc>
        <w:tc>
          <w:tcPr>
            <w:tcW w:w="4417" w:type="dxa"/>
            <w:vAlign w:val="center"/>
          </w:tcPr>
          <w:p w14:paraId="1520172A" w14:textId="70DFB952" w:rsidR="00C27B41" w:rsidRPr="00EA28D8" w:rsidRDefault="00C27B41" w:rsidP="00124B04">
            <w:pPr>
              <w:adjustRightInd w:val="0"/>
              <w:snapToGrid w:val="0"/>
              <w:jc w:val="center"/>
              <w:rPr>
                <w:rFonts w:ascii="宋体" w:eastAsia="宋体" w:hAnsi="宋体"/>
                <w:sz w:val="24"/>
                <w:szCs w:val="24"/>
              </w:rPr>
            </w:pPr>
            <w:r w:rsidRPr="00EA28D8">
              <w:rPr>
                <w:rFonts w:ascii="宋体" w:eastAsia="宋体" w:hAnsi="宋体" w:hint="eastAsia"/>
                <w:sz w:val="24"/>
                <w:szCs w:val="24"/>
              </w:rPr>
              <w:t>报告时间：</w:t>
            </w:r>
            <w:r w:rsidR="00784485">
              <w:rPr>
                <w:rFonts w:ascii="宋体" w:eastAsia="宋体" w:hAnsi="宋体" w:hint="eastAsia"/>
                <w:sz w:val="24"/>
                <w:szCs w:val="24"/>
              </w:rPr>
              <w:t>{{</w:t>
            </w:r>
            <w:r w:rsidR="00784485">
              <w:rPr>
                <w:rFonts w:ascii="宋体" w:eastAsia="宋体" w:hAnsi="宋体"/>
                <w:sz w:val="24"/>
                <w:szCs w:val="24"/>
              </w:rPr>
              <w:t>sample.report_date</w:t>
            </w:r>
            <w:r w:rsidR="00784485">
              <w:rPr>
                <w:rFonts w:ascii="宋体" w:eastAsia="宋体" w:hAnsi="宋体" w:hint="eastAsia"/>
                <w:sz w:val="24"/>
                <w:szCs w:val="24"/>
              </w:rPr>
              <w:t>}}</w:t>
            </w:r>
          </w:p>
        </w:tc>
      </w:tr>
    </w:tbl>
    <w:p w14:paraId="341E2564" w14:textId="77777777" w:rsidR="004E1FCA" w:rsidRPr="006904C8" w:rsidRDefault="009A0918" w:rsidP="00124B04">
      <w:pPr>
        <w:adjustRightInd w:val="0"/>
        <w:snapToGrid w:val="0"/>
        <w:spacing w:line="20" w:lineRule="exact"/>
        <w:rPr>
          <w:rFonts w:ascii="思源黑体 CN Normal" w:eastAsia="思源黑体 CN Normal" w:hAnsi="思源黑体 CN Normal"/>
          <w:color w:val="000000" w:themeColor="text1"/>
          <w:sz w:val="15"/>
          <w:szCs w:val="15"/>
        </w:rPr>
      </w:pPr>
      <w:r>
        <w:br w:type="page"/>
      </w:r>
    </w:p>
    <w:tbl>
      <w:tblPr>
        <w:tblW w:w="0" w:type="auto"/>
        <w:tblLook w:val="04A0" w:firstRow="1" w:lastRow="0" w:firstColumn="1" w:lastColumn="0" w:noHBand="0" w:noVBand="1"/>
      </w:tblPr>
      <w:tblGrid>
        <w:gridCol w:w="10332"/>
      </w:tblGrid>
      <w:tr w:rsidR="002435D0" w14:paraId="5C43C190" w14:textId="77777777" w:rsidTr="002435D0">
        <w:tc>
          <w:tcPr>
            <w:tcW w:w="10332" w:type="dxa"/>
            <w:vAlign w:val="center"/>
          </w:tcPr>
          <w:p w14:paraId="038D3C02" w14:textId="77777777" w:rsidR="002435D0" w:rsidRPr="002435D0" w:rsidRDefault="002435D0" w:rsidP="002435D0">
            <w:pPr>
              <w:jc w:val="center"/>
              <w:rPr>
                <w:rFonts w:ascii="思源黑体 CN Bold" w:eastAsia="思源黑体 CN Bold" w:hAnsi="思源黑体 CN Bold"/>
                <w:b/>
                <w:bCs/>
                <w:sz w:val="28"/>
                <w:szCs w:val="28"/>
              </w:rPr>
            </w:pPr>
            <w:r w:rsidRPr="002435D0">
              <w:rPr>
                <w:rFonts w:ascii="思源黑体 CN Bold" w:eastAsia="思源黑体 CN Bold" w:hAnsi="思源黑体 CN Bold" w:hint="eastAsia"/>
                <w:b/>
                <w:bCs/>
                <w:sz w:val="28"/>
                <w:szCs w:val="28"/>
              </w:rPr>
              <w:lastRenderedPageBreak/>
              <w:t>6.检测申明</w:t>
            </w:r>
          </w:p>
        </w:tc>
      </w:tr>
    </w:tbl>
    <w:p w14:paraId="2E658AEE" w14:textId="77777777" w:rsidR="008724F4" w:rsidRPr="002435D0" w:rsidRDefault="00C36ABD" w:rsidP="00C36ABD">
      <w:pPr>
        <w:pStyle w:val="2"/>
        <w:spacing w:before="0" w:after="0" w:line="240" w:lineRule="auto"/>
        <w:rPr>
          <w:rFonts w:ascii="思源黑体 CN Bold" w:eastAsia="思源黑体 CN Bold" w:hAnsi="思源黑体 CN Bold"/>
          <w:sz w:val="24"/>
          <w:szCs w:val="24"/>
        </w:rPr>
      </w:pPr>
      <w:r w:rsidRPr="002435D0">
        <w:rPr>
          <w:rFonts w:ascii="思源黑体 CN Bold" w:eastAsia="思源黑体 CN Bold" w:hAnsi="思源黑体 CN Bold"/>
          <w:sz w:val="24"/>
          <w:szCs w:val="24"/>
        </w:rPr>
        <w:t>&gt;</w:t>
      </w:r>
      <w:r w:rsidRPr="002435D0">
        <w:rPr>
          <w:rFonts w:ascii="思源黑体 CN Bold" w:eastAsia="思源黑体 CN Bold" w:hAnsi="思源黑体 CN Bold" w:hint="eastAsia"/>
          <w:sz w:val="24"/>
          <w:szCs w:val="24"/>
        </w:rPr>
        <w:t>6</w:t>
      </w:r>
      <w:r w:rsidRPr="002435D0">
        <w:rPr>
          <w:rFonts w:ascii="思源黑体 CN Bold" w:eastAsia="思源黑体 CN Bold" w:hAnsi="思源黑体 CN Bold"/>
          <w:sz w:val="24"/>
          <w:szCs w:val="24"/>
        </w:rPr>
        <w:t>.1</w:t>
      </w:r>
      <w:r w:rsidR="00E216CF" w:rsidRPr="002435D0">
        <w:rPr>
          <w:rFonts w:ascii="思源黑体 CN Bold" w:eastAsia="思源黑体 CN Bold" w:hAnsi="思源黑体 CN Bold" w:hint="eastAsia"/>
          <w:sz w:val="24"/>
          <w:szCs w:val="24"/>
        </w:rPr>
        <w:t>检测局限性</w:t>
      </w:r>
    </w:p>
    <w:p w14:paraId="088F893B" w14:textId="07BE8E4B" w:rsidR="00E216CF" w:rsidRDefault="00E216CF" w:rsidP="00E216CF">
      <w:pPr>
        <w:spacing w:line="380" w:lineRule="exact"/>
        <w:ind w:firstLineChars="200" w:firstLine="360"/>
        <w:rPr>
          <w:rFonts w:ascii="思源黑体 CN Normal" w:eastAsia="思源黑体 CN Normal" w:hAnsi="思源黑体 CN Normal"/>
          <w:sz w:val="18"/>
          <w:szCs w:val="18"/>
        </w:rPr>
      </w:pPr>
      <w:r w:rsidRPr="00BB5596">
        <w:rPr>
          <w:rFonts w:ascii="思源黑体 CN Normal" w:eastAsia="思源黑体 CN Normal" w:hAnsi="思源黑体 CN Normal" w:hint="eastAsia"/>
          <w:sz w:val="18"/>
          <w:szCs w:val="18"/>
        </w:rPr>
        <w:t>检测性能与样本质量密切相关，样本质控等级以及某些变异特征会降低检测敏感度。</w:t>
      </w:r>
    </w:p>
    <w:p w14:paraId="34657783" w14:textId="27DC1CDD" w:rsidR="0001191B" w:rsidRPr="00BB5596" w:rsidRDefault="0001191B" w:rsidP="00E216CF">
      <w:pPr>
        <w:spacing w:line="380" w:lineRule="exact"/>
        <w:ind w:firstLineChars="200" w:firstLine="360"/>
        <w:rPr>
          <w:rFonts w:ascii="思源黑体 CN Normal" w:eastAsia="思源黑体 CN Normal" w:hAnsi="思源黑体 CN Normal"/>
          <w:sz w:val="18"/>
          <w:szCs w:val="18"/>
        </w:rPr>
      </w:pPr>
      <w:r w:rsidRPr="0001191B">
        <w:rPr>
          <w:rFonts w:ascii="思源黑体 CN Normal" w:eastAsia="思源黑体 CN Normal" w:hAnsi="思源黑体 CN Normal" w:hint="eastAsia"/>
          <w:sz w:val="18"/>
          <w:szCs w:val="18"/>
        </w:rPr>
        <w:t>本报告所检测的基因及位点，不进行胚系、体细胞突变的区分，对于考虑可能是遗传性变异的患者，建议进行遗传相关基因的检测，进一步明确突变来源。</w:t>
      </w:r>
    </w:p>
    <w:p w14:paraId="05905BD4" w14:textId="77777777" w:rsidR="008724F4" w:rsidRPr="00697365" w:rsidRDefault="00C36ABD" w:rsidP="00C36AB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0E1F7AC2" w14:textId="77777777" w:rsidR="008724F4" w:rsidRPr="0027722F" w:rsidRDefault="00C36ABD" w:rsidP="00C36ABD">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68B5146E" w14:textId="77777777" w:rsidR="008724F4" w:rsidRPr="0027722F" w:rsidRDefault="00C36ABD" w:rsidP="00C36ABD">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05DDA365" w14:textId="77777777" w:rsidR="008724F4" w:rsidRPr="0027722F" w:rsidRDefault="00C36ABD" w:rsidP="00C36ABD">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22D20E98" w14:textId="77777777" w:rsidR="008724F4" w:rsidRPr="0027722F" w:rsidRDefault="00C36ABD" w:rsidP="00C36ABD">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6F8699D5" w14:textId="77777777" w:rsidR="008724F4" w:rsidRDefault="00C36ABD" w:rsidP="00C36ABD">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19C87E90" w14:textId="77777777" w:rsidR="008724F4" w:rsidRPr="00D12CB9" w:rsidRDefault="00C36ABD" w:rsidP="00C36ABD">
      <w:pPr>
        <w:pStyle w:val="2"/>
        <w:spacing w:before="0" w:after="0" w:line="240" w:lineRule="auto"/>
        <w:rPr>
          <w:rFonts w:ascii="思源黑体 CN Bold" w:eastAsia="思源黑体 CN Bold" w:hAnsi="思源黑体 CN Bold"/>
          <w:sz w:val="24"/>
          <w:szCs w:val="24"/>
        </w:rPr>
      </w:pPr>
      <w:r w:rsidRPr="00D12CB9">
        <w:rPr>
          <w:rFonts w:ascii="思源黑体 CN Bold" w:eastAsia="思源黑体 CN Bold" w:hAnsi="思源黑体 CN Bold"/>
          <w:sz w:val="24"/>
          <w:szCs w:val="24"/>
        </w:rPr>
        <w:t>&gt;</w:t>
      </w:r>
      <w:r w:rsidRPr="00D12CB9">
        <w:rPr>
          <w:rFonts w:ascii="思源黑体 CN Bold" w:eastAsia="思源黑体 CN Bold" w:hAnsi="思源黑体 CN Bold" w:hint="eastAsia"/>
          <w:sz w:val="24"/>
          <w:szCs w:val="24"/>
        </w:rPr>
        <w:t>6.</w:t>
      </w:r>
      <w:r w:rsidRPr="00D12CB9">
        <w:rPr>
          <w:rFonts w:ascii="思源黑体 CN Bold" w:eastAsia="思源黑体 CN Bold" w:hAnsi="思源黑体 CN Bold"/>
          <w:sz w:val="24"/>
          <w:szCs w:val="24"/>
        </w:rPr>
        <w:t>2</w:t>
      </w:r>
      <w:r w:rsidRPr="00D12CB9">
        <w:rPr>
          <w:rFonts w:ascii="思源黑体 CN Bold" w:eastAsia="思源黑体 CN Bold" w:hAnsi="思源黑体 CN Bold" w:hint="eastAsia"/>
          <w:sz w:val="24"/>
          <w:szCs w:val="24"/>
        </w:rPr>
        <w:t>变异命名与解读</w:t>
      </w:r>
    </w:p>
    <w:p w14:paraId="3BAC094B" w14:textId="77777777" w:rsidR="008724F4" w:rsidRDefault="00C36ABD" w:rsidP="00C36AB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51ED57D0" w14:textId="77777777" w:rsidR="008724F4" w:rsidRDefault="00C36ABD" w:rsidP="00C36ABD">
      <w:pPr>
        <w:spacing w:line="380" w:lineRule="exact"/>
        <w:ind w:firstLineChars="200" w:firstLine="360"/>
        <w:rPr>
          <w:rFonts w:ascii="思源黑体 CN Normal" w:eastAsia="思源黑体 CN Normal" w:hAnsi="思源黑体 CN Normal"/>
          <w:sz w:val="18"/>
          <w:szCs w:val="18"/>
        </w:rPr>
      </w:pPr>
      <w:bookmarkStart w:id="29"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年版）和ClinGen专家组发布的特殊基因变异解读指南，遗传变异分为5个等级：致病性、疑似致病性、意义不明确、疑似良性、良性。</w:t>
      </w:r>
    </w:p>
    <w:p w14:paraId="194EB10A" w14:textId="77777777" w:rsidR="008724F4" w:rsidRDefault="00C36ABD" w:rsidP="00C36AB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tblBorders>
          <w:top w:val="dashed" w:sz="4" w:space="0" w:color="BFBFBF" w:themeColor="background1" w:themeShade="BF"/>
          <w:bottom w:val="dashed" w:sz="4" w:space="0" w:color="BFBFBF" w:themeColor="background1" w:themeShade="BF"/>
          <w:insideH w:val="dashed" w:sz="4" w:space="0" w:color="BFBFBF" w:themeColor="background1" w:themeShade="BF"/>
          <w:insideV w:val="dashed" w:sz="4" w:space="0" w:color="BFBFBF" w:themeColor="background1" w:themeShade="BF"/>
        </w:tblBorders>
        <w:shd w:val="clear" w:color="auto" w:fill="FFFFFF" w:themeFill="background1"/>
        <w:tblLook w:val="04A0" w:firstRow="1" w:lastRow="0" w:firstColumn="1" w:lastColumn="0" w:noHBand="0" w:noVBand="1"/>
      </w:tblPr>
      <w:tblGrid>
        <w:gridCol w:w="1980"/>
        <w:gridCol w:w="1276"/>
        <w:gridCol w:w="7076"/>
      </w:tblGrid>
      <w:tr w:rsidR="00C36ABD" w:rsidRPr="00D12CB9" w14:paraId="13EC5794" w14:textId="77777777" w:rsidTr="004B44B1">
        <w:trPr>
          <w:trHeight w:val="397"/>
        </w:trPr>
        <w:tc>
          <w:tcPr>
            <w:tcW w:w="1980" w:type="dxa"/>
            <w:vAlign w:val="center"/>
          </w:tcPr>
          <w:bookmarkEnd w:id="29"/>
          <w:p w14:paraId="7AEA8460" w14:textId="77777777" w:rsidR="008724F4" w:rsidRPr="00D12CB9" w:rsidRDefault="00C36ABD" w:rsidP="00C36ABD">
            <w:pPr>
              <w:jc w:val="center"/>
              <w:rPr>
                <w:rFonts w:ascii="思源黑体 CN Bold" w:eastAsia="思源黑体 CN Bold" w:hAnsi="思源黑体 CN Bold"/>
                <w:b/>
                <w:sz w:val="18"/>
                <w:szCs w:val="18"/>
              </w:rPr>
            </w:pPr>
            <w:r w:rsidRPr="00D12CB9">
              <w:rPr>
                <w:rFonts w:ascii="思源黑体 CN Bold" w:eastAsia="思源黑体 CN Bold" w:hAnsi="思源黑体 CN Bold" w:hint="eastAsia"/>
                <w:b/>
                <w:sz w:val="18"/>
                <w:szCs w:val="18"/>
              </w:rPr>
              <w:t>变异分类</w:t>
            </w:r>
          </w:p>
        </w:tc>
        <w:tc>
          <w:tcPr>
            <w:tcW w:w="1276" w:type="dxa"/>
            <w:vAlign w:val="center"/>
          </w:tcPr>
          <w:p w14:paraId="11E55C7A" w14:textId="77777777" w:rsidR="008724F4" w:rsidRPr="00D12CB9" w:rsidRDefault="00C36ABD" w:rsidP="00C36ABD">
            <w:pPr>
              <w:jc w:val="center"/>
              <w:rPr>
                <w:rFonts w:ascii="思源黑体 CN Bold" w:eastAsia="思源黑体 CN Bold" w:hAnsi="思源黑体 CN Bold"/>
                <w:b/>
                <w:sz w:val="18"/>
                <w:szCs w:val="18"/>
              </w:rPr>
            </w:pPr>
            <w:r w:rsidRPr="00D12CB9">
              <w:rPr>
                <w:rFonts w:ascii="思源黑体 CN Bold" w:eastAsia="思源黑体 CN Bold" w:hAnsi="思源黑体 CN Bold"/>
                <w:b/>
                <w:sz w:val="18"/>
                <w:szCs w:val="18"/>
              </w:rPr>
              <w:t>证据等级</w:t>
            </w:r>
          </w:p>
        </w:tc>
        <w:tc>
          <w:tcPr>
            <w:tcW w:w="7076" w:type="dxa"/>
            <w:vAlign w:val="center"/>
          </w:tcPr>
          <w:p w14:paraId="271962B4" w14:textId="77777777" w:rsidR="008724F4" w:rsidRPr="00D12CB9" w:rsidRDefault="00C36ABD" w:rsidP="00C36ABD">
            <w:pPr>
              <w:jc w:val="center"/>
              <w:rPr>
                <w:rFonts w:ascii="思源黑体 CN Bold" w:eastAsia="思源黑体 CN Bold" w:hAnsi="思源黑体 CN Bold"/>
                <w:b/>
                <w:sz w:val="18"/>
                <w:szCs w:val="18"/>
              </w:rPr>
            </w:pPr>
            <w:r w:rsidRPr="00D12CB9">
              <w:rPr>
                <w:rFonts w:ascii="思源黑体 CN Bold" w:eastAsia="思源黑体 CN Bold" w:hAnsi="思源黑体 CN Bold" w:hint="eastAsia"/>
                <w:b/>
                <w:sz w:val="18"/>
                <w:szCs w:val="18"/>
              </w:rPr>
              <w:t>解释</w:t>
            </w:r>
          </w:p>
        </w:tc>
      </w:tr>
      <w:tr w:rsidR="00C36ABD" w14:paraId="6D1CE0AA" w14:textId="77777777" w:rsidTr="004B44B1">
        <w:trPr>
          <w:trHeight w:val="397"/>
        </w:trPr>
        <w:tc>
          <w:tcPr>
            <w:tcW w:w="1980" w:type="dxa"/>
            <w:vMerge w:val="restart"/>
            <w:shd w:val="clear" w:color="auto" w:fill="FFFFFF" w:themeFill="background1"/>
            <w:vAlign w:val="center"/>
          </w:tcPr>
          <w:p w14:paraId="6CE8877A" w14:textId="77777777" w:rsidR="008724F4" w:rsidRPr="00406C28" w:rsidRDefault="00C36ABD" w:rsidP="00C36ABD">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2FA254CC" w14:textId="77777777" w:rsidR="008724F4" w:rsidRPr="00406C28" w:rsidRDefault="00C36ABD" w:rsidP="00C36ABD">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shd w:val="clear" w:color="auto" w:fill="FFFFFF" w:themeFill="background1"/>
            <w:vAlign w:val="center"/>
          </w:tcPr>
          <w:p w14:paraId="019BEB28" w14:textId="77777777" w:rsidR="008724F4" w:rsidRPr="00406C28" w:rsidRDefault="00C36ABD" w:rsidP="00C36ABD">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shd w:val="clear" w:color="auto" w:fill="FFFFFF" w:themeFill="background1"/>
            <w:vAlign w:val="center"/>
          </w:tcPr>
          <w:p w14:paraId="5599173A" w14:textId="77777777" w:rsidR="008724F4" w:rsidRPr="00406C28" w:rsidRDefault="00C36ABD" w:rsidP="00C36ABD">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C36ABD" w14:paraId="75F43600" w14:textId="77777777" w:rsidTr="004B44B1">
        <w:trPr>
          <w:trHeight w:val="397"/>
        </w:trPr>
        <w:tc>
          <w:tcPr>
            <w:tcW w:w="1980" w:type="dxa"/>
            <w:vMerge/>
            <w:shd w:val="clear" w:color="auto" w:fill="FFFFFF" w:themeFill="background1"/>
            <w:vAlign w:val="center"/>
          </w:tcPr>
          <w:p w14:paraId="07E3C1D6" w14:textId="77777777" w:rsidR="008724F4" w:rsidRPr="00406C28" w:rsidRDefault="008724F4" w:rsidP="00C36ABD">
            <w:pPr>
              <w:jc w:val="center"/>
              <w:rPr>
                <w:rFonts w:ascii="思源黑体 CN Normal" w:eastAsia="思源黑体 CN Normal" w:hAnsi="思源黑体 CN Normal"/>
                <w:sz w:val="16"/>
                <w:szCs w:val="16"/>
              </w:rPr>
            </w:pPr>
          </w:p>
        </w:tc>
        <w:tc>
          <w:tcPr>
            <w:tcW w:w="1276" w:type="dxa"/>
            <w:shd w:val="clear" w:color="auto" w:fill="FFFFFF" w:themeFill="background1"/>
            <w:vAlign w:val="center"/>
          </w:tcPr>
          <w:p w14:paraId="478FEDC2" w14:textId="77777777" w:rsidR="008724F4" w:rsidRPr="00406C28" w:rsidRDefault="00C36ABD" w:rsidP="00C36ABD">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shd w:val="clear" w:color="auto" w:fill="FFFFFF" w:themeFill="background1"/>
            <w:vAlign w:val="center"/>
          </w:tcPr>
          <w:p w14:paraId="77A0FC19" w14:textId="77777777" w:rsidR="008724F4" w:rsidRPr="00406C28" w:rsidRDefault="00C36ABD" w:rsidP="00C36ABD">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C36ABD" w14:paraId="33D3F198" w14:textId="77777777" w:rsidTr="004B44B1">
        <w:trPr>
          <w:trHeight w:val="397"/>
        </w:trPr>
        <w:tc>
          <w:tcPr>
            <w:tcW w:w="1980" w:type="dxa"/>
            <w:vMerge/>
            <w:shd w:val="clear" w:color="auto" w:fill="FFFFFF" w:themeFill="background1"/>
            <w:vAlign w:val="center"/>
          </w:tcPr>
          <w:p w14:paraId="34C8A5FF" w14:textId="77777777" w:rsidR="008724F4" w:rsidRPr="00406C28" w:rsidRDefault="008724F4" w:rsidP="00C36ABD">
            <w:pPr>
              <w:jc w:val="center"/>
              <w:rPr>
                <w:rFonts w:ascii="思源黑体 CN Normal" w:eastAsia="思源黑体 CN Normal" w:hAnsi="思源黑体 CN Normal"/>
                <w:sz w:val="16"/>
                <w:szCs w:val="16"/>
              </w:rPr>
            </w:pPr>
          </w:p>
        </w:tc>
        <w:tc>
          <w:tcPr>
            <w:tcW w:w="1276" w:type="dxa"/>
            <w:shd w:val="clear" w:color="auto" w:fill="FFFFFF" w:themeFill="background1"/>
            <w:vAlign w:val="center"/>
          </w:tcPr>
          <w:p w14:paraId="1094F531" w14:textId="77777777" w:rsidR="008724F4" w:rsidRPr="00406C28" w:rsidRDefault="00C36ABD" w:rsidP="00C36ABD">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shd w:val="clear" w:color="auto" w:fill="FFFFFF" w:themeFill="background1"/>
            <w:vAlign w:val="center"/>
          </w:tcPr>
          <w:p w14:paraId="3D8F0C34" w14:textId="77777777" w:rsidR="008724F4" w:rsidRPr="00406C28" w:rsidRDefault="00C36ABD" w:rsidP="00C36ABD">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C36ABD" w14:paraId="7EAA33D3" w14:textId="77777777" w:rsidTr="004B44B1">
        <w:trPr>
          <w:trHeight w:val="397"/>
        </w:trPr>
        <w:tc>
          <w:tcPr>
            <w:tcW w:w="1980" w:type="dxa"/>
            <w:vMerge/>
            <w:shd w:val="clear" w:color="auto" w:fill="FFFFFF" w:themeFill="background1"/>
            <w:vAlign w:val="center"/>
          </w:tcPr>
          <w:p w14:paraId="64E831BA" w14:textId="77777777" w:rsidR="008724F4" w:rsidRPr="00406C28" w:rsidRDefault="008724F4" w:rsidP="00C36ABD">
            <w:pPr>
              <w:jc w:val="center"/>
              <w:rPr>
                <w:rFonts w:ascii="思源黑体 CN Normal" w:eastAsia="思源黑体 CN Normal" w:hAnsi="思源黑体 CN Normal"/>
                <w:sz w:val="16"/>
                <w:szCs w:val="16"/>
              </w:rPr>
            </w:pPr>
          </w:p>
        </w:tc>
        <w:tc>
          <w:tcPr>
            <w:tcW w:w="1276" w:type="dxa"/>
            <w:shd w:val="clear" w:color="auto" w:fill="FFFFFF" w:themeFill="background1"/>
            <w:vAlign w:val="center"/>
          </w:tcPr>
          <w:p w14:paraId="3AC8A0C9" w14:textId="77777777" w:rsidR="008724F4" w:rsidRPr="00406C28" w:rsidRDefault="00C36ABD" w:rsidP="00C36ABD">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shd w:val="clear" w:color="auto" w:fill="FFFFFF" w:themeFill="background1"/>
            <w:vAlign w:val="center"/>
          </w:tcPr>
          <w:p w14:paraId="3DCD0E4B" w14:textId="77777777" w:rsidR="008724F4" w:rsidRPr="00406C28" w:rsidRDefault="00C36ABD" w:rsidP="00C36ABD">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C36ABD" w14:paraId="13B2AEDF" w14:textId="77777777" w:rsidTr="004B44B1">
        <w:trPr>
          <w:trHeight w:val="397"/>
        </w:trPr>
        <w:tc>
          <w:tcPr>
            <w:tcW w:w="1980" w:type="dxa"/>
            <w:vMerge/>
            <w:shd w:val="clear" w:color="auto" w:fill="FFFFFF" w:themeFill="background1"/>
            <w:vAlign w:val="center"/>
          </w:tcPr>
          <w:p w14:paraId="62932B06" w14:textId="77777777" w:rsidR="008724F4" w:rsidRPr="00406C28" w:rsidRDefault="008724F4" w:rsidP="00C36ABD">
            <w:pPr>
              <w:jc w:val="center"/>
              <w:rPr>
                <w:rFonts w:ascii="思源黑体 CN Normal" w:eastAsia="思源黑体 CN Normal" w:hAnsi="思源黑体 CN Normal"/>
                <w:sz w:val="16"/>
                <w:szCs w:val="16"/>
              </w:rPr>
            </w:pPr>
          </w:p>
        </w:tc>
        <w:tc>
          <w:tcPr>
            <w:tcW w:w="1276" w:type="dxa"/>
            <w:shd w:val="clear" w:color="auto" w:fill="FFFFFF" w:themeFill="background1"/>
            <w:vAlign w:val="center"/>
          </w:tcPr>
          <w:p w14:paraId="42E66B4F" w14:textId="77777777" w:rsidR="008724F4" w:rsidRPr="00406C28" w:rsidRDefault="00C36ABD" w:rsidP="00C36ABD">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shd w:val="clear" w:color="auto" w:fill="FFFFFF" w:themeFill="background1"/>
            <w:vAlign w:val="center"/>
          </w:tcPr>
          <w:p w14:paraId="1CAF7F48" w14:textId="77777777" w:rsidR="008724F4" w:rsidRPr="00406C28" w:rsidRDefault="00C36ABD" w:rsidP="00C36ABD">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C36ABD" w14:paraId="53B34B34" w14:textId="77777777" w:rsidTr="004B44B1">
        <w:trPr>
          <w:trHeight w:val="397"/>
        </w:trPr>
        <w:tc>
          <w:tcPr>
            <w:tcW w:w="1980" w:type="dxa"/>
            <w:vMerge w:val="restart"/>
            <w:shd w:val="clear" w:color="auto" w:fill="FFFFFF" w:themeFill="background1"/>
            <w:vAlign w:val="center"/>
          </w:tcPr>
          <w:p w14:paraId="48EB5FF4" w14:textId="77777777" w:rsidR="008724F4" w:rsidRPr="00406C28" w:rsidRDefault="00C36ABD" w:rsidP="00C36ABD">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08CCDD4D" w14:textId="77777777" w:rsidR="008724F4" w:rsidRPr="00406C28" w:rsidRDefault="00C36ABD" w:rsidP="00C36ABD">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shd w:val="clear" w:color="auto" w:fill="FFFFFF" w:themeFill="background1"/>
            <w:vAlign w:val="center"/>
          </w:tcPr>
          <w:p w14:paraId="3652754A" w14:textId="77777777" w:rsidR="008724F4" w:rsidRPr="00406C28" w:rsidRDefault="00C36ABD" w:rsidP="00C36ABD">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shd w:val="clear" w:color="auto" w:fill="FFFFFF" w:themeFill="background1"/>
            <w:vAlign w:val="center"/>
          </w:tcPr>
          <w:p w14:paraId="146A7911" w14:textId="77777777" w:rsidR="008724F4" w:rsidRPr="00406C28" w:rsidRDefault="00C36ABD" w:rsidP="00C36ABD">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C36ABD" w14:paraId="6B4EB61A" w14:textId="77777777" w:rsidTr="004B44B1">
        <w:trPr>
          <w:trHeight w:val="397"/>
        </w:trPr>
        <w:tc>
          <w:tcPr>
            <w:tcW w:w="1980" w:type="dxa"/>
            <w:vMerge/>
            <w:shd w:val="clear" w:color="auto" w:fill="FFFFFF" w:themeFill="background1"/>
            <w:vAlign w:val="center"/>
          </w:tcPr>
          <w:p w14:paraId="2058F56A" w14:textId="77777777" w:rsidR="008724F4" w:rsidRPr="00406C28" w:rsidRDefault="008724F4" w:rsidP="00C36ABD">
            <w:pPr>
              <w:jc w:val="center"/>
              <w:rPr>
                <w:rFonts w:ascii="思源黑体 CN Normal" w:eastAsia="思源黑体 CN Normal" w:hAnsi="思源黑体 CN Normal"/>
                <w:sz w:val="16"/>
                <w:szCs w:val="16"/>
              </w:rPr>
            </w:pPr>
          </w:p>
        </w:tc>
        <w:tc>
          <w:tcPr>
            <w:tcW w:w="1276" w:type="dxa"/>
            <w:shd w:val="clear" w:color="auto" w:fill="FFFFFF" w:themeFill="background1"/>
            <w:vAlign w:val="center"/>
          </w:tcPr>
          <w:p w14:paraId="0FCBB016" w14:textId="77777777" w:rsidR="008724F4" w:rsidRPr="00406C28" w:rsidRDefault="00C36ABD" w:rsidP="00C36ABD">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shd w:val="clear" w:color="auto" w:fill="FFFFFF" w:themeFill="background1"/>
            <w:vAlign w:val="center"/>
          </w:tcPr>
          <w:p w14:paraId="142F07E6" w14:textId="77777777" w:rsidR="008724F4" w:rsidRPr="00406C28" w:rsidRDefault="00C36ABD" w:rsidP="00C36ABD">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C36ABD" w14:paraId="60BB647D" w14:textId="77777777" w:rsidTr="004B44B1">
        <w:trPr>
          <w:trHeight w:val="397"/>
        </w:trPr>
        <w:tc>
          <w:tcPr>
            <w:tcW w:w="1980" w:type="dxa"/>
            <w:vMerge/>
            <w:shd w:val="clear" w:color="auto" w:fill="FFFFFF" w:themeFill="background1"/>
            <w:vAlign w:val="center"/>
          </w:tcPr>
          <w:p w14:paraId="45AD0273" w14:textId="77777777" w:rsidR="008724F4" w:rsidRPr="00406C28" w:rsidRDefault="008724F4" w:rsidP="00C36ABD">
            <w:pPr>
              <w:jc w:val="center"/>
              <w:rPr>
                <w:rFonts w:ascii="思源黑体 CN Normal" w:eastAsia="思源黑体 CN Normal" w:hAnsi="思源黑体 CN Normal"/>
                <w:sz w:val="16"/>
                <w:szCs w:val="16"/>
              </w:rPr>
            </w:pPr>
          </w:p>
        </w:tc>
        <w:tc>
          <w:tcPr>
            <w:tcW w:w="1276" w:type="dxa"/>
            <w:shd w:val="clear" w:color="auto" w:fill="FFFFFF" w:themeFill="background1"/>
            <w:vAlign w:val="center"/>
          </w:tcPr>
          <w:p w14:paraId="1943CB20" w14:textId="77777777" w:rsidR="008724F4" w:rsidRPr="00406C28" w:rsidRDefault="00C36ABD" w:rsidP="00C36ABD">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shd w:val="clear" w:color="auto" w:fill="FFFFFF" w:themeFill="background1"/>
            <w:vAlign w:val="center"/>
          </w:tcPr>
          <w:p w14:paraId="58D439D4" w14:textId="77777777" w:rsidR="008724F4" w:rsidRPr="00406C28" w:rsidRDefault="00C36ABD" w:rsidP="00C36ABD">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C36ABD" w14:paraId="285BA569" w14:textId="77777777" w:rsidTr="004B44B1">
        <w:trPr>
          <w:trHeight w:val="397"/>
        </w:trPr>
        <w:tc>
          <w:tcPr>
            <w:tcW w:w="1980" w:type="dxa"/>
            <w:vMerge/>
            <w:shd w:val="clear" w:color="auto" w:fill="FFFFFF" w:themeFill="background1"/>
            <w:vAlign w:val="center"/>
          </w:tcPr>
          <w:p w14:paraId="100AED86" w14:textId="77777777" w:rsidR="008724F4" w:rsidRPr="00406C28" w:rsidRDefault="008724F4" w:rsidP="00C36ABD">
            <w:pPr>
              <w:jc w:val="center"/>
              <w:rPr>
                <w:rFonts w:ascii="思源黑体 CN Normal" w:eastAsia="思源黑体 CN Normal" w:hAnsi="思源黑体 CN Normal"/>
                <w:sz w:val="16"/>
                <w:szCs w:val="16"/>
              </w:rPr>
            </w:pPr>
          </w:p>
        </w:tc>
        <w:tc>
          <w:tcPr>
            <w:tcW w:w="1276" w:type="dxa"/>
            <w:shd w:val="clear" w:color="auto" w:fill="FFFFFF" w:themeFill="background1"/>
            <w:vAlign w:val="center"/>
          </w:tcPr>
          <w:p w14:paraId="0E46E68E" w14:textId="77777777" w:rsidR="008724F4" w:rsidRPr="00406C28" w:rsidRDefault="00C36ABD" w:rsidP="00C36ABD">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shd w:val="clear" w:color="auto" w:fill="FFFFFF" w:themeFill="background1"/>
            <w:vAlign w:val="center"/>
          </w:tcPr>
          <w:p w14:paraId="510783E4" w14:textId="77777777" w:rsidR="008724F4" w:rsidRPr="00406C28" w:rsidRDefault="00C36ABD" w:rsidP="00C36ABD">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C36ABD" w14:paraId="1F4D9046" w14:textId="77777777" w:rsidTr="004B44B1">
        <w:trPr>
          <w:trHeight w:val="397"/>
        </w:trPr>
        <w:tc>
          <w:tcPr>
            <w:tcW w:w="1980" w:type="dxa"/>
            <w:vMerge/>
            <w:shd w:val="clear" w:color="auto" w:fill="FFFFFF" w:themeFill="background1"/>
            <w:vAlign w:val="center"/>
          </w:tcPr>
          <w:p w14:paraId="5EE56FFB" w14:textId="77777777" w:rsidR="008724F4" w:rsidRPr="00406C28" w:rsidRDefault="008724F4" w:rsidP="00C36ABD">
            <w:pPr>
              <w:jc w:val="center"/>
              <w:rPr>
                <w:rFonts w:ascii="思源黑体 CN Normal" w:eastAsia="思源黑体 CN Normal" w:hAnsi="思源黑体 CN Normal"/>
                <w:sz w:val="16"/>
                <w:szCs w:val="16"/>
              </w:rPr>
            </w:pPr>
          </w:p>
        </w:tc>
        <w:tc>
          <w:tcPr>
            <w:tcW w:w="1276" w:type="dxa"/>
            <w:shd w:val="clear" w:color="auto" w:fill="FFFFFF" w:themeFill="background1"/>
            <w:vAlign w:val="center"/>
          </w:tcPr>
          <w:p w14:paraId="2305CAED" w14:textId="77777777" w:rsidR="008724F4" w:rsidRPr="00406C28" w:rsidRDefault="00C36ABD" w:rsidP="00C36ABD">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shd w:val="clear" w:color="auto" w:fill="FFFFFF" w:themeFill="background1"/>
            <w:vAlign w:val="center"/>
          </w:tcPr>
          <w:p w14:paraId="3046984D" w14:textId="77777777" w:rsidR="008724F4" w:rsidRPr="00406C28" w:rsidRDefault="00C36ABD" w:rsidP="00C36ABD">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C36ABD" w14:paraId="4DA2848E" w14:textId="77777777" w:rsidTr="004B44B1">
        <w:trPr>
          <w:trHeight w:val="397"/>
        </w:trPr>
        <w:tc>
          <w:tcPr>
            <w:tcW w:w="1980" w:type="dxa"/>
            <w:vMerge/>
            <w:shd w:val="clear" w:color="auto" w:fill="FFFFFF" w:themeFill="background1"/>
            <w:vAlign w:val="center"/>
          </w:tcPr>
          <w:p w14:paraId="7DA4A026" w14:textId="77777777" w:rsidR="008724F4" w:rsidRPr="00406C28" w:rsidRDefault="008724F4" w:rsidP="00C36ABD">
            <w:pPr>
              <w:jc w:val="center"/>
              <w:rPr>
                <w:rFonts w:ascii="思源黑体 CN Normal" w:eastAsia="思源黑体 CN Normal" w:hAnsi="思源黑体 CN Normal"/>
                <w:sz w:val="16"/>
                <w:szCs w:val="16"/>
              </w:rPr>
            </w:pPr>
          </w:p>
        </w:tc>
        <w:tc>
          <w:tcPr>
            <w:tcW w:w="1276" w:type="dxa"/>
            <w:shd w:val="clear" w:color="auto" w:fill="FFFFFF" w:themeFill="background1"/>
            <w:vAlign w:val="center"/>
          </w:tcPr>
          <w:p w14:paraId="2FA0C007" w14:textId="77777777" w:rsidR="008724F4" w:rsidRPr="00406C28" w:rsidRDefault="00C36ABD" w:rsidP="00C36ABD">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shd w:val="clear" w:color="auto" w:fill="FFFFFF" w:themeFill="background1"/>
            <w:vAlign w:val="center"/>
          </w:tcPr>
          <w:p w14:paraId="44F38783" w14:textId="77777777" w:rsidR="008724F4" w:rsidRPr="00406C28" w:rsidRDefault="00C36ABD" w:rsidP="00C36ABD">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C36ABD" w14:paraId="52558820" w14:textId="77777777" w:rsidTr="004B44B1">
        <w:trPr>
          <w:trHeight w:val="397"/>
        </w:trPr>
        <w:tc>
          <w:tcPr>
            <w:tcW w:w="1980" w:type="dxa"/>
            <w:vMerge w:val="restart"/>
            <w:shd w:val="clear" w:color="auto" w:fill="FFFFFF" w:themeFill="background1"/>
            <w:vAlign w:val="center"/>
          </w:tcPr>
          <w:p w14:paraId="6EC41EDD" w14:textId="77777777" w:rsidR="008724F4" w:rsidRPr="00406C28" w:rsidRDefault="00C36ABD" w:rsidP="00C36ABD">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74E0F7F9" w14:textId="77777777" w:rsidR="008724F4" w:rsidRPr="00406C28" w:rsidRDefault="00C36ABD" w:rsidP="00C36ABD">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shd w:val="clear" w:color="auto" w:fill="FFFFFF" w:themeFill="background1"/>
            <w:vAlign w:val="center"/>
          </w:tcPr>
          <w:p w14:paraId="7595F6AD" w14:textId="77777777" w:rsidR="008724F4" w:rsidRPr="00406C28" w:rsidRDefault="00C36ABD" w:rsidP="00C36ABD">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shd w:val="clear" w:color="auto" w:fill="FFFFFF" w:themeFill="background1"/>
            <w:vAlign w:val="center"/>
          </w:tcPr>
          <w:p w14:paraId="1525485B" w14:textId="77777777" w:rsidR="008724F4" w:rsidRPr="00406C28" w:rsidRDefault="00C36ABD" w:rsidP="00C36ABD">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C36ABD" w14:paraId="7C156AC6" w14:textId="77777777" w:rsidTr="004B44B1">
        <w:trPr>
          <w:trHeight w:val="397"/>
        </w:trPr>
        <w:tc>
          <w:tcPr>
            <w:tcW w:w="1980" w:type="dxa"/>
            <w:vMerge/>
            <w:shd w:val="clear" w:color="auto" w:fill="FFFFFF" w:themeFill="background1"/>
            <w:vAlign w:val="center"/>
          </w:tcPr>
          <w:p w14:paraId="36540EE3" w14:textId="77777777" w:rsidR="008724F4" w:rsidRPr="00406C28" w:rsidRDefault="008724F4" w:rsidP="00C36ABD">
            <w:pPr>
              <w:jc w:val="center"/>
              <w:rPr>
                <w:rFonts w:ascii="思源黑体 CN Normal" w:eastAsia="思源黑体 CN Normal" w:hAnsi="思源黑体 CN Normal"/>
                <w:sz w:val="16"/>
                <w:szCs w:val="16"/>
              </w:rPr>
            </w:pPr>
          </w:p>
        </w:tc>
        <w:tc>
          <w:tcPr>
            <w:tcW w:w="1276" w:type="dxa"/>
            <w:shd w:val="clear" w:color="auto" w:fill="FFFFFF" w:themeFill="background1"/>
            <w:vAlign w:val="center"/>
          </w:tcPr>
          <w:p w14:paraId="51CBFD72" w14:textId="77777777" w:rsidR="008724F4" w:rsidRPr="00406C28" w:rsidRDefault="00C36ABD" w:rsidP="00C36ABD">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shd w:val="clear" w:color="auto" w:fill="FFFFFF" w:themeFill="background1"/>
            <w:vAlign w:val="center"/>
          </w:tcPr>
          <w:p w14:paraId="19C6D63C" w14:textId="77777777" w:rsidR="008724F4" w:rsidRPr="00406C28" w:rsidRDefault="00C36ABD" w:rsidP="00C36ABD">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C36ABD" w14:paraId="712052D3" w14:textId="77777777" w:rsidTr="004B44B1">
        <w:trPr>
          <w:trHeight w:val="397"/>
        </w:trPr>
        <w:tc>
          <w:tcPr>
            <w:tcW w:w="1980" w:type="dxa"/>
            <w:vMerge w:val="restart"/>
            <w:shd w:val="clear" w:color="auto" w:fill="FFFFFF" w:themeFill="background1"/>
            <w:vAlign w:val="center"/>
          </w:tcPr>
          <w:p w14:paraId="5CAE29DC" w14:textId="77777777" w:rsidR="008724F4" w:rsidRPr="00406C28" w:rsidRDefault="00C36ABD" w:rsidP="00C36ABD">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2088C78C" w14:textId="77777777" w:rsidR="008724F4" w:rsidRPr="00406C28" w:rsidRDefault="00C36ABD" w:rsidP="00C36ABD">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shd w:val="clear" w:color="auto" w:fill="FFFFFF" w:themeFill="background1"/>
            <w:vAlign w:val="center"/>
          </w:tcPr>
          <w:p w14:paraId="3A5C0B8B" w14:textId="77777777" w:rsidR="008724F4" w:rsidRPr="00406C28" w:rsidRDefault="00C36ABD" w:rsidP="00C36ABD">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shd w:val="clear" w:color="auto" w:fill="FFFFFF" w:themeFill="background1"/>
            <w:vAlign w:val="center"/>
          </w:tcPr>
          <w:p w14:paraId="7833AA7C" w14:textId="77777777" w:rsidR="008724F4" w:rsidRPr="00406C28" w:rsidRDefault="00C36ABD" w:rsidP="00C36ABD">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C36ABD" w14:paraId="6E0B1EDA" w14:textId="77777777" w:rsidTr="004B44B1">
        <w:trPr>
          <w:trHeight w:val="397"/>
        </w:trPr>
        <w:tc>
          <w:tcPr>
            <w:tcW w:w="1980" w:type="dxa"/>
            <w:vMerge/>
            <w:shd w:val="clear" w:color="auto" w:fill="FFFFFF" w:themeFill="background1"/>
            <w:vAlign w:val="center"/>
          </w:tcPr>
          <w:p w14:paraId="00166B8E" w14:textId="77777777" w:rsidR="008724F4" w:rsidRPr="00406C28" w:rsidRDefault="008724F4" w:rsidP="00C36ABD">
            <w:pPr>
              <w:jc w:val="center"/>
              <w:rPr>
                <w:rFonts w:ascii="思源黑体 CN Normal" w:eastAsia="思源黑体 CN Normal" w:hAnsi="思源黑体 CN Normal"/>
                <w:sz w:val="16"/>
                <w:szCs w:val="16"/>
              </w:rPr>
            </w:pPr>
          </w:p>
        </w:tc>
        <w:tc>
          <w:tcPr>
            <w:tcW w:w="1276" w:type="dxa"/>
            <w:shd w:val="clear" w:color="auto" w:fill="FFFFFF" w:themeFill="background1"/>
            <w:vAlign w:val="center"/>
          </w:tcPr>
          <w:p w14:paraId="7728E6A6" w14:textId="77777777" w:rsidR="008724F4" w:rsidRPr="00406C28" w:rsidRDefault="00C36ABD" w:rsidP="00C36ABD">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shd w:val="clear" w:color="auto" w:fill="FFFFFF" w:themeFill="background1"/>
            <w:vAlign w:val="center"/>
          </w:tcPr>
          <w:p w14:paraId="772553C2" w14:textId="77777777" w:rsidR="008724F4" w:rsidRPr="00406C28" w:rsidRDefault="00C36ABD" w:rsidP="00C36ABD">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3BAB8842" w14:textId="77777777" w:rsidR="008724F4" w:rsidRPr="00D12CB9" w:rsidRDefault="00C36ABD" w:rsidP="00C36ABD">
      <w:pPr>
        <w:pStyle w:val="2"/>
        <w:spacing w:before="0" w:after="0" w:line="240" w:lineRule="auto"/>
        <w:rPr>
          <w:rFonts w:ascii="思源黑体 CN Bold" w:eastAsia="思源黑体 CN Bold" w:hAnsi="思源黑体 CN Bold"/>
          <w:sz w:val="24"/>
          <w:szCs w:val="24"/>
        </w:rPr>
      </w:pPr>
      <w:r w:rsidRPr="00D12CB9">
        <w:rPr>
          <w:rFonts w:ascii="思源黑体 CN Bold" w:eastAsia="思源黑体 CN Bold" w:hAnsi="思源黑体 CN Bold"/>
          <w:sz w:val="24"/>
          <w:szCs w:val="24"/>
        </w:rPr>
        <w:t>&gt;</w:t>
      </w:r>
      <w:r w:rsidRPr="00D12CB9">
        <w:rPr>
          <w:rFonts w:ascii="思源黑体 CN Bold" w:eastAsia="思源黑体 CN Bold" w:hAnsi="思源黑体 CN Bold" w:hint="eastAsia"/>
          <w:sz w:val="24"/>
          <w:szCs w:val="24"/>
        </w:rPr>
        <w:t>6.</w:t>
      </w:r>
      <w:r w:rsidR="00E216CF" w:rsidRPr="00D12CB9">
        <w:rPr>
          <w:rFonts w:ascii="思源黑体 CN Bold" w:eastAsia="思源黑体 CN Bold" w:hAnsi="思源黑体 CN Bold" w:hint="eastAsia"/>
          <w:sz w:val="24"/>
          <w:szCs w:val="24"/>
        </w:rPr>
        <w:t>3</w:t>
      </w:r>
      <w:r w:rsidRPr="00D12CB9">
        <w:rPr>
          <w:rFonts w:ascii="思源黑体 CN Bold" w:eastAsia="思源黑体 CN Bold" w:hAnsi="思源黑体 CN Bold" w:hint="eastAsia"/>
          <w:sz w:val="24"/>
          <w:szCs w:val="24"/>
        </w:rPr>
        <w:t>阴性检测结果</w:t>
      </w:r>
    </w:p>
    <w:p w14:paraId="3E971794" w14:textId="77777777" w:rsidR="008724F4" w:rsidRPr="0027722F" w:rsidRDefault="00C36ABD" w:rsidP="00C36ABD">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5706D2B" w14:textId="77777777" w:rsidR="008724F4" w:rsidRPr="0027722F" w:rsidRDefault="00C36ABD" w:rsidP="00C36ABD">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0518F3C0" w14:textId="77777777" w:rsidR="008724F4" w:rsidRPr="00D12CB9" w:rsidRDefault="00C36ABD" w:rsidP="00C36ABD">
      <w:pPr>
        <w:pStyle w:val="2"/>
        <w:spacing w:before="0" w:after="0" w:line="240" w:lineRule="auto"/>
        <w:rPr>
          <w:rFonts w:ascii="思源黑体 CN Bold" w:eastAsia="思源黑体 CN Bold" w:hAnsi="思源黑体 CN Bold"/>
          <w:sz w:val="24"/>
          <w:szCs w:val="24"/>
        </w:rPr>
      </w:pPr>
      <w:r w:rsidRPr="00D12CB9">
        <w:rPr>
          <w:rFonts w:ascii="思源黑体 CN Bold" w:eastAsia="思源黑体 CN Bold" w:hAnsi="思源黑体 CN Bold"/>
          <w:sz w:val="24"/>
          <w:szCs w:val="24"/>
        </w:rPr>
        <w:t>&gt;</w:t>
      </w:r>
      <w:r w:rsidRPr="00D12CB9">
        <w:rPr>
          <w:rFonts w:ascii="思源黑体 CN Bold" w:eastAsia="思源黑体 CN Bold" w:hAnsi="思源黑体 CN Bold" w:hint="eastAsia"/>
          <w:sz w:val="24"/>
          <w:szCs w:val="24"/>
        </w:rPr>
        <w:t>6.</w:t>
      </w:r>
      <w:r w:rsidR="00E216CF" w:rsidRPr="00D12CB9">
        <w:rPr>
          <w:rFonts w:ascii="思源黑体 CN Bold" w:eastAsia="思源黑体 CN Bold" w:hAnsi="思源黑体 CN Bold" w:hint="eastAsia"/>
          <w:sz w:val="24"/>
          <w:szCs w:val="24"/>
        </w:rPr>
        <w:t>4</w:t>
      </w:r>
      <w:r w:rsidRPr="00D12CB9">
        <w:rPr>
          <w:rFonts w:ascii="思源黑体 CN Bold" w:eastAsia="思源黑体 CN Bold" w:hAnsi="思源黑体 CN Bold" w:hint="eastAsia"/>
          <w:sz w:val="24"/>
          <w:szCs w:val="24"/>
        </w:rPr>
        <w:t>临床方案决定</w:t>
      </w:r>
    </w:p>
    <w:p w14:paraId="59316D37" w14:textId="69C0C612" w:rsidR="00087D17" w:rsidRPr="00400C1B" w:rsidRDefault="00C36ABD" w:rsidP="00400C1B">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w:t>
      </w:r>
      <w:r w:rsidR="00E216CF">
        <w:rPr>
          <w:rFonts w:ascii="思源黑体 CN Normal" w:eastAsia="思源黑体 CN Normal" w:hAnsi="思源黑体 CN Normal" w:hint="eastAsia"/>
          <w:sz w:val="18"/>
          <w:szCs w:val="18"/>
        </w:rPr>
        <w:t>史和家族史、体检、其他的医学检测信息及患者喜好，并遵照临床</w:t>
      </w:r>
      <w:r w:rsidRPr="0027722F">
        <w:rPr>
          <w:rFonts w:ascii="思源黑体 CN Normal" w:eastAsia="思源黑体 CN Normal" w:hAnsi="思源黑体 CN Normal" w:hint="eastAsia"/>
          <w:sz w:val="18"/>
          <w:szCs w:val="18"/>
        </w:rPr>
        <w:t>给出的护理标准。医生的决策不能仅依赖于某一单个检测。本报告不是临床诊断报告，不具备医嘱性质，供医生参考，治疗方案由医生决策。</w:t>
      </w:r>
      <w:r w:rsidR="00087D17">
        <w:br w:type="page"/>
      </w:r>
    </w:p>
    <w:tbl>
      <w:tblPr>
        <w:tblW w:w="0" w:type="auto"/>
        <w:tblLook w:val="04A0" w:firstRow="1" w:lastRow="0" w:firstColumn="1" w:lastColumn="0" w:noHBand="0" w:noVBand="1"/>
      </w:tblPr>
      <w:tblGrid>
        <w:gridCol w:w="10332"/>
      </w:tblGrid>
      <w:tr w:rsidR="00D12CB9" w14:paraId="6F7DEC4E" w14:textId="77777777" w:rsidTr="00D12CB9">
        <w:tc>
          <w:tcPr>
            <w:tcW w:w="10332" w:type="dxa"/>
            <w:vAlign w:val="center"/>
          </w:tcPr>
          <w:p w14:paraId="5837CB45" w14:textId="77777777" w:rsidR="00D12CB9" w:rsidRPr="00080C2E" w:rsidRDefault="00D12CB9" w:rsidP="00D12CB9">
            <w:pPr>
              <w:jc w:val="center"/>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sz w:val="28"/>
                <w:szCs w:val="28"/>
              </w:rPr>
              <w:lastRenderedPageBreak/>
              <w:t>7.参考文献</w:t>
            </w:r>
          </w:p>
        </w:tc>
      </w:tr>
    </w:tbl>
    <w:p w14:paraId="4CDF6F29" w14:textId="77777777" w:rsidR="00C11A6F" w:rsidRDefault="00C11A6F">
      <w:pPr>
        <w:widowControl/>
        <w:jc w:val="left"/>
      </w:pPr>
    </w:p>
    <w:p w14:paraId="32B8576E" w14:textId="77777777" w:rsidR="00C11A6F" w:rsidRDefault="00C11A6F">
      <w:pPr>
        <w:widowControl/>
        <w:jc w:val="left"/>
        <w:sectPr w:rsidR="00C11A6F" w:rsidSect="00D12CB9">
          <w:headerReference w:type="default" r:id="rId12"/>
          <w:footerReference w:type="default" r:id="rId13"/>
          <w:pgSz w:w="11906" w:h="16838"/>
          <w:pgMar w:top="1361" w:right="782" w:bottom="794" w:left="782" w:header="567" w:footer="283" w:gutter="0"/>
          <w:pgBorders w:offsetFrom="page">
            <w:top w:val="dashed" w:sz="4" w:space="24" w:color="BFBFBF" w:themeColor="background1" w:themeShade="BF"/>
            <w:bottom w:val="dashed" w:sz="4" w:space="24" w:color="BFBFBF" w:themeColor="background1" w:themeShade="BF"/>
          </w:pgBorders>
          <w:pgNumType w:start="1"/>
          <w:cols w:space="425"/>
          <w:titlePg/>
          <w:docGrid w:type="lines" w:linePitch="312"/>
        </w:sectPr>
      </w:pPr>
    </w:p>
    <w:p w14:paraId="64FEE123" w14:textId="77777777" w:rsidR="00167894" w:rsidRPr="00794F4D" w:rsidRDefault="00167894" w:rsidP="00456DE1">
      <w:pPr>
        <w:pStyle w:val="ad"/>
        <w:numPr>
          <w:ilvl w:val="0"/>
          <w:numId w:val="2"/>
        </w:numPr>
        <w:rPr>
          <w:rFonts w:ascii="Arial" w:eastAsia="思源黑体 CN Normal" w:hAnsi="Arial" w:cs="Arial"/>
          <w:b w:val="0"/>
          <w:bCs w:val="0"/>
          <w:sz w:val="16"/>
          <w:szCs w:val="16"/>
        </w:rPr>
      </w:pPr>
      <w:r w:rsidRPr="00794F4D">
        <w:rPr>
          <w:rFonts w:ascii="Arial" w:eastAsia="思源黑体 CN Normal" w:hAnsi="Arial" w:cs="Arial" w:hint="eastAsia"/>
          <w:b w:val="0"/>
          <w:bCs w:val="0"/>
          <w:sz w:val="16"/>
          <w:szCs w:val="16"/>
        </w:rPr>
        <w:t>美国国家综合癌症网络（</w:t>
      </w:r>
      <w:r w:rsidRPr="00794F4D">
        <w:rPr>
          <w:rFonts w:ascii="Arial" w:eastAsia="思源黑体 CN Normal" w:hAnsi="Arial" w:cs="Arial" w:hint="eastAsia"/>
          <w:b w:val="0"/>
          <w:bCs w:val="0"/>
          <w:sz w:val="16"/>
          <w:szCs w:val="16"/>
        </w:rPr>
        <w:t>NCCN</w:t>
      </w:r>
      <w:r w:rsidRPr="00794F4D">
        <w:rPr>
          <w:rFonts w:ascii="Arial" w:eastAsia="思源黑体 CN Normal" w:hAnsi="Arial" w:cs="Arial" w:hint="eastAsia"/>
          <w:b w:val="0"/>
          <w:bCs w:val="0"/>
          <w:sz w:val="16"/>
          <w:szCs w:val="16"/>
        </w:rPr>
        <w:t>）肿瘤临床实践指南</w:t>
      </w:r>
    </w:p>
    <w:p w14:paraId="04AA797A" w14:textId="77777777" w:rsidR="00995191" w:rsidRPr="00794F4D" w:rsidRDefault="00995191" w:rsidP="00456DE1">
      <w:pPr>
        <w:pStyle w:val="ad"/>
        <w:numPr>
          <w:ilvl w:val="0"/>
          <w:numId w:val="2"/>
        </w:numPr>
        <w:rPr>
          <w:rFonts w:ascii="Arial" w:eastAsia="思源黑体 CN Normal" w:hAnsi="Arial" w:cs="Arial"/>
          <w:b w:val="0"/>
          <w:bCs w:val="0"/>
          <w:sz w:val="16"/>
          <w:szCs w:val="16"/>
        </w:rPr>
      </w:pPr>
      <w:r w:rsidRPr="00794F4D">
        <w:rPr>
          <w:rFonts w:ascii="Arial" w:eastAsia="思源黑体 CN Normal" w:hAnsi="Arial" w:cs="Arial"/>
          <w:b w:val="0"/>
          <w:bCs w:val="0"/>
          <w:sz w:val="16"/>
          <w:szCs w:val="16"/>
        </w:rPr>
        <w:t>{%p for a in (refer.fixed + refer.dynamic.s_var12 + refer.dynamic.s_var_onco_nodrug + refer.dynamic.g_var45 + refer.dynamic.knb)|unique%}</w:t>
      </w:r>
    </w:p>
    <w:p w14:paraId="1B02EDE0" w14:textId="77777777" w:rsidR="00995191" w:rsidRPr="00794F4D" w:rsidRDefault="00995191" w:rsidP="00456DE1">
      <w:pPr>
        <w:pStyle w:val="ad"/>
        <w:numPr>
          <w:ilvl w:val="0"/>
          <w:numId w:val="2"/>
        </w:numPr>
        <w:rPr>
          <w:rFonts w:ascii="Arial" w:eastAsia="思源黑体 CN Normal" w:hAnsi="Arial" w:cs="Arial"/>
          <w:b w:val="0"/>
          <w:bCs w:val="0"/>
          <w:sz w:val="16"/>
          <w:szCs w:val="16"/>
        </w:rPr>
      </w:pPr>
      <w:r w:rsidRPr="00794F4D">
        <w:rPr>
          <w:rFonts w:ascii="Arial" w:eastAsia="思源黑体 CN Normal" w:hAnsi="Arial" w:cs="Arial"/>
          <w:b w:val="0"/>
          <w:bCs w:val="0"/>
          <w:sz w:val="16"/>
          <w:szCs w:val="16"/>
        </w:rPr>
        <w:t>{{a}}</w:t>
      </w:r>
    </w:p>
    <w:p w14:paraId="481CE900" w14:textId="31257A0C" w:rsidR="00995191" w:rsidRPr="00794F4D" w:rsidRDefault="00995191" w:rsidP="00456DE1">
      <w:pPr>
        <w:pStyle w:val="ad"/>
        <w:numPr>
          <w:ilvl w:val="0"/>
          <w:numId w:val="2"/>
        </w:numPr>
        <w:rPr>
          <w:rFonts w:ascii="Arial" w:eastAsia="思源黑体 CN Normal" w:hAnsi="Arial" w:cs="Arial"/>
          <w:b w:val="0"/>
          <w:bCs w:val="0"/>
          <w:sz w:val="16"/>
          <w:szCs w:val="16"/>
        </w:rPr>
      </w:pPr>
      <w:r w:rsidRPr="00794F4D">
        <w:rPr>
          <w:rFonts w:ascii="Arial" w:eastAsia="思源黑体 CN Normal" w:hAnsi="Arial" w:cs="Arial"/>
          <w:b w:val="0"/>
          <w:bCs w:val="0"/>
          <w:sz w:val="16"/>
          <w:szCs w:val="16"/>
        </w:rPr>
        <w:t>{%p endfor%}</w:t>
      </w:r>
    </w:p>
    <w:p w14:paraId="3B1BB525" w14:textId="77777777" w:rsidR="004E1FCA" w:rsidRDefault="00552788" w:rsidP="00400C1B">
      <w:pPr>
        <w:widowControl/>
        <w:spacing w:line="20" w:lineRule="exact"/>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tbl>
      <w:tblPr>
        <w:tblW w:w="0" w:type="auto"/>
        <w:tblLook w:val="04A0" w:firstRow="1" w:lastRow="0" w:firstColumn="1" w:lastColumn="0" w:noHBand="0" w:noVBand="1"/>
      </w:tblPr>
      <w:tblGrid>
        <w:gridCol w:w="10332"/>
      </w:tblGrid>
      <w:tr w:rsidR="00D12CB9" w14:paraId="131B15DC" w14:textId="77777777" w:rsidTr="00D12CB9">
        <w:tc>
          <w:tcPr>
            <w:tcW w:w="10332" w:type="dxa"/>
            <w:vAlign w:val="center"/>
          </w:tcPr>
          <w:p w14:paraId="31011F50" w14:textId="77777777" w:rsidR="00D12CB9" w:rsidRPr="00080C2E" w:rsidRDefault="00D12CB9" w:rsidP="00D12CB9">
            <w:pPr>
              <w:jc w:val="center"/>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sz w:val="28"/>
                <w:szCs w:val="28"/>
              </w:rPr>
              <w:lastRenderedPageBreak/>
              <w:t>8.附录</w:t>
            </w:r>
          </w:p>
        </w:tc>
      </w:tr>
    </w:tbl>
    <w:p w14:paraId="31510856" w14:textId="72051335" w:rsidR="00FD07B9" w:rsidRPr="00FD07B9" w:rsidRDefault="00FD07B9" w:rsidP="00FD07B9">
      <w:r w:rsidRPr="00D368E3">
        <w:rPr>
          <w:rFonts w:hint="eastAsia"/>
        </w:rPr>
        <w:t>{%</w:t>
      </w:r>
      <w:r>
        <w:t>p</w:t>
      </w:r>
      <w:r w:rsidRPr="00D368E3">
        <w:rPr>
          <w:rFonts w:hint="eastAsia"/>
        </w:rPr>
        <w:t xml:space="preserve"> if gep</w:t>
      </w:r>
      <w:r>
        <w:t xml:space="preserve"> </w:t>
      </w:r>
      <w:r w:rsidRPr="00A31C3C">
        <w:rPr>
          <w:highlight w:val="red"/>
        </w:rPr>
        <w:t>and sample.rna_sample_id</w:t>
      </w:r>
      <w:r w:rsidRPr="00D368E3">
        <w:rPr>
          <w:rFonts w:hint="eastAsia"/>
        </w:rPr>
        <w:t>%}</w:t>
      </w:r>
    </w:p>
    <w:p w14:paraId="4C483680" w14:textId="6B6F8BBF" w:rsidR="00275FB7" w:rsidRPr="00275FB7" w:rsidRDefault="00275FB7" w:rsidP="00456DE1">
      <w:pPr>
        <w:pStyle w:val="ad"/>
        <w:numPr>
          <w:ilvl w:val="0"/>
          <w:numId w:val="8"/>
        </w:numPr>
        <w:outlineLvl w:val="1"/>
        <w:rPr>
          <w:rFonts w:ascii="思源黑体 CN Bold" w:eastAsia="思源黑体 CN Bold" w:hAnsi="思源黑体 CN Bold"/>
          <w:b w:val="0"/>
          <w:bCs w:val="0"/>
          <w:color w:val="1E7648"/>
          <w:sz w:val="24"/>
          <w:szCs w:val="24"/>
        </w:rPr>
      </w:pPr>
      <w:r w:rsidRPr="00275FB7">
        <w:rPr>
          <w:rFonts w:ascii="思源黑体 CN Bold" w:eastAsia="思源黑体 CN Bold" w:hAnsi="思源黑体 CN Bold" w:hint="eastAsia"/>
          <w:color w:val="000000" w:themeColor="text1"/>
          <w:sz w:val="24"/>
          <w:szCs w:val="24"/>
        </w:rPr>
        <w:t>肿瘤免疫基因表达谱（GEP）分析结果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74"/>
        <w:gridCol w:w="8668"/>
      </w:tblGrid>
      <w:tr w:rsidR="00275FB7" w14:paraId="36B67B2F" w14:textId="77777777" w:rsidTr="00275FB7">
        <w:trPr>
          <w:trHeight w:val="413"/>
          <w:jc w:val="center"/>
        </w:trPr>
        <w:tc>
          <w:tcPr>
            <w:tcW w:w="10342" w:type="dxa"/>
            <w:gridSpan w:val="2"/>
            <w:tcBorders>
              <w:top w:val="dashed" w:sz="4" w:space="0" w:color="BFBFBF" w:themeColor="background1" w:themeShade="BF"/>
              <w:bottom w:val="dashed" w:sz="4" w:space="0" w:color="BFBFBF" w:themeColor="background1" w:themeShade="BF"/>
            </w:tcBorders>
            <w:vAlign w:val="center"/>
          </w:tcPr>
          <w:p w14:paraId="095FAE83" w14:textId="77777777" w:rsidR="00275FB7" w:rsidRPr="00FE06CE" w:rsidRDefault="00275FB7" w:rsidP="00030CCA">
            <w:pPr>
              <w:adjustRightInd w:val="0"/>
              <w:snapToGrid w:val="0"/>
              <w:ind w:firstLineChars="100" w:firstLine="180"/>
              <w:jc w:val="center"/>
              <w:rPr>
                <w:rFonts w:ascii="宋体" w:eastAsia="宋体" w:hAnsi="宋体" w:cs="宋体"/>
                <w:b/>
                <w:color w:val="31849B"/>
                <w:kern w:val="0"/>
                <w:szCs w:val="20"/>
              </w:rPr>
            </w:pPr>
            <w:r w:rsidRPr="00275FB7">
              <w:rPr>
                <w:rFonts w:ascii="思源黑体 CN Bold" w:eastAsia="思源黑体 CN Bold" w:hAnsi="思源黑体 CN Bold" w:hint="eastAsia"/>
                <w:b/>
                <w:color w:val="000000" w:themeColor="text1"/>
                <w:sz w:val="18"/>
                <w:szCs w:val="18"/>
              </w:rPr>
              <w:t>G</w:t>
            </w:r>
            <w:r w:rsidRPr="00275FB7">
              <w:rPr>
                <w:rFonts w:ascii="思源黑体 CN Bold" w:eastAsia="思源黑体 CN Bold" w:hAnsi="思源黑体 CN Bold"/>
                <w:b/>
                <w:color w:val="000000" w:themeColor="text1"/>
                <w:sz w:val="18"/>
                <w:szCs w:val="18"/>
              </w:rPr>
              <w:t>EP</w:t>
            </w:r>
            <w:r w:rsidRPr="00275FB7">
              <w:rPr>
                <w:rFonts w:ascii="思源黑体 CN Bold" w:eastAsia="思源黑体 CN Bold" w:hAnsi="思源黑体 CN Bold" w:hint="eastAsia"/>
                <w:b/>
                <w:color w:val="000000" w:themeColor="text1"/>
                <w:sz w:val="18"/>
                <w:szCs w:val="18"/>
              </w:rPr>
              <w:t>分析</w:t>
            </w:r>
          </w:p>
        </w:tc>
      </w:tr>
      <w:tr w:rsidR="00275FB7" w14:paraId="3433CFF2" w14:textId="77777777" w:rsidTr="00275FB7">
        <w:trPr>
          <w:trHeight w:val="374"/>
          <w:jc w:val="center"/>
        </w:trPr>
        <w:tc>
          <w:tcPr>
            <w:tcW w:w="1674" w:type="dxa"/>
            <w:vMerge w:val="restart"/>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1A07845" w14:textId="77777777" w:rsidR="00275FB7" w:rsidRPr="00FE06CE" w:rsidRDefault="00275FB7" w:rsidP="00030CCA">
            <w:pPr>
              <w:adjustRightInd w:val="0"/>
              <w:snapToGrid w:val="0"/>
              <w:jc w:val="center"/>
              <w:rPr>
                <w:rFonts w:ascii="思源黑体 CN Bold" w:eastAsia="思源黑体 CN Bold" w:hAnsi="思源黑体 CN Bold" w:cs="思源黑体 CN Light"/>
                <w:b/>
                <w:bCs/>
                <w:color w:val="000000" w:themeColor="text1"/>
                <w:sz w:val="18"/>
                <w:szCs w:val="18"/>
              </w:rPr>
            </w:pPr>
            <w:r w:rsidRPr="00FE06CE">
              <w:rPr>
                <w:rFonts w:ascii="思源黑体 CN Bold" w:eastAsia="思源黑体 CN Bold" w:hAnsi="思源黑体 CN Bold" w:cs="思源黑体 CN Light" w:hint="eastAsia"/>
                <w:b/>
                <w:bCs/>
                <w:color w:val="000000" w:themeColor="text1"/>
                <w:sz w:val="18"/>
                <w:szCs w:val="18"/>
              </w:rPr>
              <w:t>检测结果</w:t>
            </w:r>
          </w:p>
        </w:tc>
        <w:tc>
          <w:tcPr>
            <w:tcW w:w="8668"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54329966" w14:textId="5A757C01" w:rsidR="00275FB7" w:rsidRDefault="00FD07B9" w:rsidP="00030CCA">
            <w:pPr>
              <w:adjustRightInd w:val="0"/>
              <w:snapToGrid w:val="0"/>
              <w:jc w:val="left"/>
              <w:rPr>
                <w:rFonts w:ascii="思源黑体 CN Normal" w:eastAsia="思源黑体 CN Normal" w:hAnsi="思源黑体 CN Normal" w:cs="思源黑体 CN Light"/>
                <w:color w:val="000000" w:themeColor="text1"/>
                <w:sz w:val="17"/>
                <w:szCs w:val="17"/>
              </w:rPr>
            </w:pPr>
            <w:r w:rsidRPr="00FD07B9">
              <w:rPr>
                <w:rFonts w:ascii="思源黑体 CN Normal" w:eastAsia="思源黑体 CN Normal" w:hAnsi="思源黑体 CN Normal" w:cs="思源黑体 CN Light" w:hint="eastAsia"/>
                <w:color w:val="000000" w:themeColor="text1"/>
                <w:sz w:val="17"/>
                <w:szCs w:val="17"/>
              </w:rPr>
              <w:t>GEP分值为{{gep.gep_score}}，提示对免疫检查点抑制剂治疗的响应概率{%if gep.gep_score|float &gt;=5.14%}较高{%else%}较低{%endif%}。</w:t>
            </w:r>
          </w:p>
        </w:tc>
      </w:tr>
      <w:tr w:rsidR="00275FB7" w14:paraId="334A4C29" w14:textId="77777777" w:rsidTr="00030CCA">
        <w:trPr>
          <w:trHeight w:val="6393"/>
          <w:jc w:val="center"/>
        </w:trPr>
        <w:tc>
          <w:tcPr>
            <w:tcW w:w="167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2BD545A" w14:textId="77777777" w:rsidR="00275FB7" w:rsidRPr="00FE06CE" w:rsidRDefault="00275FB7" w:rsidP="00030CCA">
            <w:pPr>
              <w:adjustRightInd w:val="0"/>
              <w:snapToGrid w:val="0"/>
              <w:jc w:val="left"/>
              <w:rPr>
                <w:rFonts w:ascii="思源黑体 CN Bold" w:eastAsia="思源黑体 CN Bold" w:hAnsi="思源黑体 CN Bold" w:cs="思源黑体 CN Light"/>
                <w:b/>
                <w:bCs/>
                <w:color w:val="000000" w:themeColor="text1"/>
                <w:sz w:val="18"/>
                <w:szCs w:val="18"/>
              </w:rPr>
            </w:pPr>
          </w:p>
        </w:tc>
        <w:tc>
          <w:tcPr>
            <w:tcW w:w="8668"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0797BAB7" w14:textId="77777777" w:rsidR="00FD07B9" w:rsidRDefault="00FD07B9" w:rsidP="00FD07B9">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gep%}</w:t>
            </w:r>
          </w:p>
          <w:p w14:paraId="62E2C24A" w14:textId="77777777" w:rsidR="00FD07B9" w:rsidRDefault="00FD07B9" w:rsidP="00FD07B9">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w:t>
            </w:r>
            <w:r>
              <w:rPr>
                <w:rFonts w:ascii="思源黑体 CN Bold" w:eastAsia="思源黑体 CN Bold" w:hAnsi="思源黑体 CN Bold" w:hint="eastAsia"/>
                <w:b/>
                <w:color w:val="1E7648"/>
                <w:sz w:val="18"/>
                <w:szCs w:val="18"/>
              </w:rPr>
              <w:t>gep</w:t>
            </w:r>
            <w:r>
              <w:rPr>
                <w:rFonts w:ascii="思源黑体 CN Bold" w:eastAsia="思源黑体 CN Bold" w:hAnsi="思源黑体 CN Bold"/>
                <w:b/>
                <w:color w:val="1E7648"/>
                <w:sz w:val="18"/>
                <w:szCs w:val="18"/>
              </w:rPr>
              <w:t>}}</w:t>
            </w:r>
          </w:p>
          <w:p w14:paraId="3044797C" w14:textId="77777777" w:rsidR="00FD07B9" w:rsidRDefault="00FD07B9" w:rsidP="00FD07B9">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else%}</w:t>
            </w:r>
          </w:p>
          <w:p w14:paraId="4DF55367" w14:textId="77777777" w:rsidR="00FD07B9" w:rsidRDefault="00FD07B9" w:rsidP="00FD07B9">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7459C793" w14:textId="578D6996" w:rsidR="00275FB7" w:rsidRDefault="00FD07B9" w:rsidP="00FD07B9">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275FB7" w14:paraId="138E6915" w14:textId="77777777" w:rsidTr="00275FB7">
        <w:trPr>
          <w:trHeight w:val="558"/>
          <w:jc w:val="center"/>
        </w:trPr>
        <w:tc>
          <w:tcPr>
            <w:tcW w:w="1674" w:type="dxa"/>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458A12D" w14:textId="77777777" w:rsidR="00275FB7" w:rsidRPr="00FE06CE" w:rsidRDefault="00275FB7" w:rsidP="00030CCA">
            <w:pPr>
              <w:adjustRightInd w:val="0"/>
              <w:snapToGrid w:val="0"/>
              <w:jc w:val="center"/>
              <w:rPr>
                <w:rFonts w:ascii="思源黑体 CN Bold" w:eastAsia="思源黑体 CN Bold" w:hAnsi="思源黑体 CN Bold" w:cs="思源黑体 CN Light"/>
                <w:b/>
                <w:bCs/>
                <w:color w:val="000000" w:themeColor="text1"/>
                <w:sz w:val="18"/>
                <w:szCs w:val="18"/>
              </w:rPr>
            </w:pPr>
            <w:r w:rsidRPr="00FE06CE">
              <w:rPr>
                <w:rFonts w:ascii="思源黑体 CN Bold" w:eastAsia="思源黑体 CN Bold" w:hAnsi="思源黑体 CN Bold" w:cs="思源黑体 CN Light" w:hint="eastAsia"/>
                <w:b/>
                <w:bCs/>
                <w:color w:val="000000" w:themeColor="text1"/>
                <w:sz w:val="18"/>
                <w:szCs w:val="18"/>
              </w:rPr>
              <w:t>检测意义</w:t>
            </w:r>
          </w:p>
        </w:tc>
        <w:tc>
          <w:tcPr>
            <w:tcW w:w="8668"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172C24D9" w14:textId="77777777" w:rsidR="00275FB7" w:rsidRPr="00895F5F" w:rsidRDefault="00275FB7" w:rsidP="00030CCA">
            <w:pPr>
              <w:adjustRightInd w:val="0"/>
              <w:snapToGrid w:val="0"/>
              <w:ind w:firstLineChars="200" w:firstLine="340"/>
              <w:rPr>
                <w:rFonts w:ascii="思源黑体 CN Normal" w:eastAsia="思源黑体 CN Normal" w:hAnsi="思源黑体 CN Normal" w:cs="思源黑体 CN Light"/>
                <w:color w:val="000000" w:themeColor="text1"/>
                <w:sz w:val="17"/>
                <w:szCs w:val="17"/>
              </w:rPr>
            </w:pPr>
            <w:r w:rsidRPr="00895F5F">
              <w:rPr>
                <w:rFonts w:ascii="思源黑体 CN Normal" w:eastAsia="思源黑体 CN Normal" w:hAnsi="思源黑体 CN Normal" w:cs="思源黑体 CN Light" w:hint="eastAsia"/>
                <w:color w:val="000000" w:themeColor="text1"/>
                <w:sz w:val="17"/>
                <w:szCs w:val="17"/>
              </w:rPr>
              <w:t>来自</w:t>
            </w:r>
            <w:r w:rsidRPr="00895F5F">
              <w:rPr>
                <w:rFonts w:ascii="思源黑体 CN Normal" w:eastAsia="思源黑体 CN Normal" w:hAnsi="思源黑体 CN Normal" w:cs="思源黑体 CN Light"/>
                <w:color w:val="000000" w:themeColor="text1"/>
                <w:sz w:val="17"/>
                <w:szCs w:val="17"/>
              </w:rPr>
              <w:t>Ayers et al.</w:t>
            </w:r>
            <w:r w:rsidRPr="00895F5F">
              <w:rPr>
                <w:rFonts w:ascii="思源黑体 CN Normal" w:eastAsia="思源黑体 CN Normal" w:hAnsi="思源黑体 CN Normal" w:cs="思源黑体 CN Light" w:hint="eastAsia"/>
                <w:color w:val="000000" w:themeColor="text1"/>
                <w:sz w:val="17"/>
                <w:szCs w:val="17"/>
              </w:rPr>
              <w:t>的临床研究表明，IFN-γ是癌症和宿主细胞中程序性死亡配体1（PD-L1）表达的关键驱动器，并且基线肿瘤内T细胞浸润可能会提高对抗PD-</w:t>
            </w:r>
            <w:r w:rsidRPr="00895F5F">
              <w:rPr>
                <w:rFonts w:ascii="思源黑体 CN Normal" w:eastAsia="思源黑体 CN Normal" w:hAnsi="思源黑体 CN Normal" w:cs="思源黑体 CN Light"/>
                <w:color w:val="000000" w:themeColor="text1"/>
                <w:sz w:val="17"/>
                <w:szCs w:val="17"/>
              </w:rPr>
              <w:t>L</w:t>
            </w:r>
            <w:r w:rsidRPr="00895F5F">
              <w:rPr>
                <w:rFonts w:ascii="思源黑体 CN Normal" w:eastAsia="思源黑体 CN Normal" w:hAnsi="思源黑体 CN Normal" w:cs="思源黑体 CN Light" w:hint="eastAsia"/>
                <w:color w:val="000000" w:themeColor="text1"/>
                <w:sz w:val="17"/>
                <w:szCs w:val="17"/>
              </w:rPr>
              <w:t>1</w:t>
            </w:r>
            <w:r w:rsidRPr="00895F5F">
              <w:rPr>
                <w:rFonts w:ascii="思源黑体 CN Normal" w:eastAsia="思源黑体 CN Normal" w:hAnsi="思源黑体 CN Normal" w:cs="思源黑体 CN Light"/>
                <w:color w:val="000000" w:themeColor="text1"/>
                <w:sz w:val="17"/>
                <w:szCs w:val="17"/>
              </w:rPr>
              <w:t>/PD</w:t>
            </w:r>
            <w:r w:rsidRPr="00895F5F">
              <w:rPr>
                <w:rFonts w:ascii="思源黑体 CN Normal" w:eastAsia="思源黑体 CN Normal" w:hAnsi="思源黑体 CN Normal" w:cs="思源黑体 CN Light" w:hint="eastAsia"/>
                <w:color w:val="000000" w:themeColor="text1"/>
                <w:sz w:val="17"/>
                <w:szCs w:val="17"/>
              </w:rPr>
              <w:t>-</w:t>
            </w:r>
            <w:r w:rsidRPr="00895F5F">
              <w:rPr>
                <w:rFonts w:ascii="思源黑体 CN Normal" w:eastAsia="思源黑体 CN Normal" w:hAnsi="思源黑体 CN Normal" w:cs="思源黑体 CN Light"/>
                <w:color w:val="000000" w:themeColor="text1"/>
                <w:sz w:val="17"/>
                <w:szCs w:val="17"/>
              </w:rPr>
              <w:t>1</w:t>
            </w:r>
            <w:r w:rsidRPr="00895F5F">
              <w:rPr>
                <w:rFonts w:ascii="思源黑体 CN Normal" w:eastAsia="思源黑体 CN Normal" w:hAnsi="思源黑体 CN Normal" w:cs="思源黑体 CN Light" w:hint="eastAsia"/>
                <w:color w:val="000000" w:themeColor="text1"/>
                <w:sz w:val="17"/>
                <w:szCs w:val="17"/>
              </w:rPr>
              <w:t>抗体的反应可能性。该研究分析了接受帕博利珠单抗治疗的9种癌症的220名患者的基线肿瘤样本中RNA基因表达谱（GEP）数据，并根据疗效数据训练模型，确定了基于泛瘤种的肿瘤T细胞浸润的GEP模型，并在另一个独立的96例头颈部鳞状细胞癌患者的数据集中进行了验证。该GEP模型包含与抗原呈递、趋化因子表达、细胞毒性活性和适应性免疫抵抗等通路有关的IFN-γ基因集（PMID</w:t>
            </w:r>
            <w:r w:rsidRPr="000C177C">
              <w:rPr>
                <w:rFonts w:ascii="思源黑体 CN Normal" w:eastAsia="思源黑体 CN Normal" w:hAnsi="思源黑体 CN Normal" w:cs="思源黑体 CN Light" w:hint="eastAsia"/>
                <w:color w:val="000000" w:themeColor="text1"/>
                <w:sz w:val="17"/>
                <w:szCs w:val="17"/>
              </w:rPr>
              <w:t>:</w:t>
            </w:r>
            <w:r w:rsidRPr="000C177C">
              <w:rPr>
                <w:rFonts w:ascii="思源黑体 CN Normal" w:eastAsia="思源黑体 CN Normal" w:hAnsi="思源黑体 CN Normal" w:cs="思源黑体 CN Light"/>
                <w:color w:val="000000" w:themeColor="text1"/>
                <w:sz w:val="17"/>
                <w:szCs w:val="17"/>
              </w:rPr>
              <w:t xml:space="preserve"> 28650338</w:t>
            </w:r>
            <w:r w:rsidRPr="000C177C">
              <w:rPr>
                <w:rFonts w:ascii="思源黑体 CN Normal" w:eastAsia="思源黑体 CN Normal" w:hAnsi="思源黑体 CN Normal" w:cs="思源黑体 CN Light" w:hint="eastAsia"/>
                <w:color w:val="000000" w:themeColor="text1"/>
                <w:sz w:val="17"/>
                <w:szCs w:val="17"/>
              </w:rPr>
              <w:t>，</w:t>
            </w:r>
            <w:r w:rsidRPr="000C177C">
              <w:rPr>
                <w:rFonts w:ascii="思源黑体 CN Normal" w:eastAsia="思源黑体 CN Normal" w:hAnsi="思源黑体 CN Normal" w:cs="思源黑体 CN Light"/>
                <w:color w:val="000000" w:themeColor="text1"/>
                <w:sz w:val="17"/>
                <w:szCs w:val="17"/>
              </w:rPr>
              <w:t>J Clin Invest. 2017;127(8):2930-2940</w:t>
            </w:r>
            <w:r w:rsidRPr="000C177C">
              <w:rPr>
                <w:rFonts w:ascii="思源黑体 CN Normal" w:eastAsia="思源黑体 CN Normal" w:hAnsi="思源黑体 CN Normal" w:cs="思源黑体 CN Light" w:hint="eastAsia"/>
                <w:color w:val="000000" w:themeColor="text1"/>
                <w:sz w:val="17"/>
                <w:szCs w:val="17"/>
              </w:rPr>
              <w:t>）。另一项来自</w:t>
            </w:r>
            <w:r w:rsidRPr="000C177C">
              <w:rPr>
                <w:rFonts w:ascii="思源黑体 CN Normal" w:eastAsia="思源黑体 CN Normal" w:hAnsi="思源黑体 CN Normal" w:cs="思源黑体 CN Light"/>
                <w:color w:val="000000" w:themeColor="text1"/>
                <w:sz w:val="17"/>
                <w:szCs w:val="17"/>
              </w:rPr>
              <w:t>Cristescu et al.</w:t>
            </w:r>
            <w:r w:rsidRPr="000C177C">
              <w:rPr>
                <w:rFonts w:ascii="思源黑体 CN Normal" w:eastAsia="思源黑体 CN Normal" w:hAnsi="思源黑体 CN Normal" w:cs="思源黑体 CN Light" w:hint="eastAsia"/>
                <w:color w:val="000000" w:themeColor="text1"/>
                <w:sz w:val="17"/>
                <w:szCs w:val="17"/>
              </w:rPr>
              <w:t>的研究评估了四项KEYNOTE临床试验中22种肿瘤类型的300例晚期实体瘤和黑色素瘤患者样本中TMB和T细胞浸润的GEP模型共同预测对帕博利珠单抗的临床反应的潜力。结果显示TMB和GEP仅表现出轻度的相关性，并在不同KEYNOTE临床数据集中能独立预测帕博利珠单抗的药物反应。GEP高+TMB高患者的客观缓解率（O</w:t>
            </w:r>
            <w:r w:rsidRPr="000C177C">
              <w:rPr>
                <w:rFonts w:ascii="思源黑体 CN Normal" w:eastAsia="思源黑体 CN Normal" w:hAnsi="思源黑体 CN Normal" w:cs="思源黑体 CN Light"/>
                <w:color w:val="000000" w:themeColor="text1"/>
                <w:sz w:val="17"/>
                <w:szCs w:val="17"/>
              </w:rPr>
              <w:t>RR</w:t>
            </w:r>
            <w:r w:rsidRPr="000C177C">
              <w:rPr>
                <w:rFonts w:ascii="思源黑体 CN Normal" w:eastAsia="思源黑体 CN Normal" w:hAnsi="思源黑体 CN Normal" w:cs="思源黑体 CN Light" w:hint="eastAsia"/>
                <w:color w:val="000000" w:themeColor="text1"/>
                <w:sz w:val="17"/>
                <w:szCs w:val="17"/>
              </w:rPr>
              <w:t>）最高（37％至57％），GEP高+TMB低患者（12％至35％）和GEP低+TMB高患者（11％至42％）O</w:t>
            </w:r>
            <w:r w:rsidRPr="000C177C">
              <w:rPr>
                <w:rFonts w:ascii="思源黑体 CN Normal" w:eastAsia="思源黑体 CN Normal" w:hAnsi="思源黑体 CN Normal" w:cs="思源黑体 CN Light"/>
                <w:color w:val="000000" w:themeColor="text1"/>
                <w:sz w:val="17"/>
                <w:szCs w:val="17"/>
              </w:rPr>
              <w:t>RR</w:t>
            </w:r>
            <w:r w:rsidRPr="000C177C">
              <w:rPr>
                <w:rFonts w:ascii="思源黑体 CN Normal" w:eastAsia="思源黑体 CN Normal" w:hAnsi="思源黑体 CN Normal" w:cs="思源黑体 CN Light" w:hint="eastAsia"/>
                <w:color w:val="000000" w:themeColor="text1"/>
                <w:sz w:val="17"/>
                <w:szCs w:val="17"/>
              </w:rPr>
              <w:t>中等，而GEP低+</w:t>
            </w:r>
            <w:r w:rsidRPr="000C177C">
              <w:rPr>
                <w:rFonts w:ascii="思源黑体 CN Normal" w:eastAsia="思源黑体 CN Normal" w:hAnsi="思源黑体 CN Normal" w:cs="思源黑体 CN Light"/>
                <w:color w:val="000000" w:themeColor="text1"/>
                <w:sz w:val="17"/>
                <w:szCs w:val="17"/>
              </w:rPr>
              <w:t>TMB</w:t>
            </w:r>
            <w:r w:rsidRPr="000C177C">
              <w:rPr>
                <w:rFonts w:ascii="思源黑体 CN Normal" w:eastAsia="思源黑体 CN Normal" w:hAnsi="思源黑体 CN Normal" w:cs="思源黑体 CN Light" w:hint="eastAsia"/>
                <w:color w:val="000000" w:themeColor="text1"/>
                <w:sz w:val="17"/>
                <w:szCs w:val="17"/>
              </w:rPr>
              <w:t>低患者O</w:t>
            </w:r>
            <w:r w:rsidRPr="000C177C">
              <w:rPr>
                <w:rFonts w:ascii="思源黑体 CN Normal" w:eastAsia="思源黑体 CN Normal" w:hAnsi="思源黑体 CN Normal" w:cs="思源黑体 CN Light"/>
                <w:color w:val="000000" w:themeColor="text1"/>
                <w:sz w:val="17"/>
                <w:szCs w:val="17"/>
              </w:rPr>
              <w:t>RR</w:t>
            </w:r>
            <w:r w:rsidRPr="000C177C">
              <w:rPr>
                <w:rFonts w:ascii="思源黑体 CN Normal" w:eastAsia="思源黑体 CN Normal" w:hAnsi="思源黑体 CN Normal" w:cs="思源黑体 CN Light" w:hint="eastAsia"/>
                <w:color w:val="000000" w:themeColor="text1"/>
                <w:sz w:val="17"/>
                <w:szCs w:val="17"/>
              </w:rPr>
              <w:t>最低（0至9％）。此外，在TMB和GEP含量较高的患者中观察到更长的无进展生存时间（PMID:</w:t>
            </w:r>
            <w:r w:rsidRPr="000C177C">
              <w:rPr>
                <w:rFonts w:ascii="思源黑体 CN Normal" w:eastAsia="思源黑体 CN Normal" w:hAnsi="思源黑体 CN Normal" w:cs="思源黑体 CN Light"/>
                <w:color w:val="000000" w:themeColor="text1"/>
                <w:sz w:val="17"/>
                <w:szCs w:val="17"/>
              </w:rPr>
              <w:t xml:space="preserve"> </w:t>
            </w:r>
            <w:r w:rsidRPr="000C177C">
              <w:rPr>
                <w:rFonts w:ascii="思源黑体 CN Normal" w:eastAsia="思源黑体 CN Normal" w:hAnsi="思源黑体 CN Normal" w:cs="思源黑体 CN Light" w:hint="eastAsia"/>
                <w:color w:val="000000" w:themeColor="text1"/>
                <w:sz w:val="17"/>
                <w:szCs w:val="17"/>
              </w:rPr>
              <w:t>30309915，</w:t>
            </w:r>
            <w:r w:rsidRPr="000C177C">
              <w:rPr>
                <w:rFonts w:ascii="思源黑体 CN Normal" w:eastAsia="思源黑体 CN Normal" w:hAnsi="思源黑体 CN Normal" w:cs="思源黑体 CN Light"/>
                <w:color w:val="000000" w:themeColor="text1"/>
                <w:sz w:val="17"/>
                <w:szCs w:val="17"/>
              </w:rPr>
              <w:t>C</w:t>
            </w:r>
            <w:r w:rsidRPr="00895F5F">
              <w:rPr>
                <w:rFonts w:ascii="思源黑体 CN Normal" w:eastAsia="思源黑体 CN Normal" w:hAnsi="思源黑体 CN Normal" w:cs="思源黑体 CN Light"/>
                <w:color w:val="000000" w:themeColor="text1"/>
                <w:sz w:val="17"/>
                <w:szCs w:val="17"/>
              </w:rPr>
              <w:t>ristescu et al., Science 362, eaar3593 (2018)</w:t>
            </w:r>
            <w:r w:rsidRPr="00895F5F">
              <w:rPr>
                <w:rFonts w:ascii="思源黑体 CN Normal" w:eastAsia="思源黑体 CN Normal" w:hAnsi="思源黑体 CN Normal" w:cs="思源黑体 CN Light" w:hint="eastAsia"/>
                <w:color w:val="000000" w:themeColor="text1"/>
                <w:sz w:val="17"/>
                <w:szCs w:val="17"/>
              </w:rPr>
              <w:t>）。该分析表明，TMB、GEP和PD-L1表达等标记物可从不同维度分别预测癌症患者对帕博利珠单抗治疗的响应。请结合临床实际情况确定免疫治疗方案。</w:t>
            </w:r>
          </w:p>
        </w:tc>
      </w:tr>
    </w:tbl>
    <w:p w14:paraId="61AF0A8F" w14:textId="77777777" w:rsidR="00275FB7" w:rsidRPr="00D358CD" w:rsidRDefault="00275FB7" w:rsidP="00275FB7">
      <w:pPr>
        <w:rPr>
          <w:rFonts w:ascii="思源黑体 CN Normal" w:eastAsia="思源黑体 CN Normal" w:hAnsi="思源黑体 CN Normal"/>
          <w:b/>
          <w:bCs/>
          <w:color w:val="000000" w:themeColor="text1"/>
          <w:sz w:val="16"/>
          <w:szCs w:val="16"/>
        </w:rPr>
      </w:pPr>
      <w:bookmarkStart w:id="30" w:name="_Hlk129335943"/>
      <w:r w:rsidRPr="00D358CD">
        <w:rPr>
          <w:rFonts w:ascii="思源黑体 CN Normal" w:eastAsia="思源黑体 CN Normal" w:hAnsi="思源黑体 CN Normal" w:hint="eastAsia"/>
          <w:b/>
          <w:bCs/>
          <w:color w:val="000000" w:themeColor="text1"/>
          <w:sz w:val="16"/>
          <w:szCs w:val="16"/>
        </w:rPr>
        <w:t>注：</w:t>
      </w:r>
    </w:p>
    <w:p w14:paraId="7E64244B" w14:textId="200E8F52" w:rsidR="00275FB7" w:rsidRPr="00275FB7" w:rsidRDefault="00275FB7" w:rsidP="00275FB7">
      <w:pPr>
        <w:ind w:firstLineChars="200" w:firstLine="320"/>
        <w:rPr>
          <w:rFonts w:ascii="思源黑体 CN Normal" w:eastAsia="思源黑体 CN Normal" w:hAnsi="思源黑体 CN Normal"/>
          <w:color w:val="000000" w:themeColor="text1"/>
          <w:sz w:val="16"/>
          <w:szCs w:val="16"/>
        </w:rPr>
      </w:pPr>
      <w:r w:rsidRPr="00D358CD">
        <w:rPr>
          <w:rFonts w:ascii="思源黑体 CN Normal" w:eastAsia="思源黑体 CN Normal" w:hAnsi="思源黑体 CN Normal"/>
          <w:color w:val="000000" w:themeColor="text1"/>
          <w:sz w:val="16"/>
          <w:szCs w:val="16"/>
        </w:rPr>
        <w:t>GEP模型</w:t>
      </w:r>
      <w:r w:rsidRPr="00D358CD">
        <w:rPr>
          <w:rFonts w:ascii="思源黑体 CN Normal" w:eastAsia="思源黑体 CN Normal" w:hAnsi="思源黑体 CN Normal" w:hint="eastAsia"/>
          <w:color w:val="000000" w:themeColor="text1"/>
          <w:sz w:val="16"/>
          <w:szCs w:val="16"/>
        </w:rPr>
        <w:t>是</w:t>
      </w:r>
      <w:r w:rsidRPr="00D358CD">
        <w:rPr>
          <w:rFonts w:ascii="思源黑体 CN Normal" w:eastAsia="思源黑体 CN Normal" w:hAnsi="思源黑体 CN Normal"/>
          <w:color w:val="000000" w:themeColor="text1"/>
          <w:sz w:val="16"/>
          <w:szCs w:val="16"/>
        </w:rPr>
        <w:t>基于</w:t>
      </w:r>
      <w:r w:rsidRPr="00D358CD">
        <w:rPr>
          <w:rFonts w:ascii="思源黑体 CN Normal" w:eastAsia="思源黑体 CN Normal" w:hAnsi="思源黑体 CN Normal"/>
          <w:i/>
          <w:iCs/>
          <w:color w:val="000000" w:themeColor="text1"/>
          <w:sz w:val="16"/>
          <w:szCs w:val="16"/>
        </w:rPr>
        <w:t xml:space="preserve">TIGIT, CD27, CD8A, </w:t>
      </w:r>
      <w:r w:rsidRPr="00D358CD">
        <w:rPr>
          <w:rFonts w:ascii="思源黑体 CN Normal" w:eastAsia="思源黑体 CN Normal" w:hAnsi="思源黑体 CN Normal" w:hint="eastAsia"/>
          <w:i/>
          <w:iCs/>
          <w:color w:val="000000" w:themeColor="text1"/>
          <w:sz w:val="16"/>
          <w:szCs w:val="16"/>
        </w:rPr>
        <w:t>CD274</w:t>
      </w:r>
      <w:r w:rsidRPr="00D358CD">
        <w:rPr>
          <w:rFonts w:ascii="思源黑体 CN Normal" w:eastAsia="思源黑体 CN Normal" w:hAnsi="思源黑体 CN Normal"/>
          <w:i/>
          <w:iCs/>
          <w:color w:val="000000" w:themeColor="text1"/>
          <w:sz w:val="16"/>
          <w:szCs w:val="16"/>
        </w:rPr>
        <w:t xml:space="preserve">, </w:t>
      </w:r>
      <w:r w:rsidRPr="00D358CD">
        <w:rPr>
          <w:rFonts w:ascii="思源黑体 CN Normal" w:eastAsia="思源黑体 CN Normal" w:hAnsi="思源黑体 CN Normal" w:hint="eastAsia"/>
          <w:i/>
          <w:iCs/>
          <w:color w:val="000000" w:themeColor="text1"/>
          <w:sz w:val="16"/>
          <w:szCs w:val="16"/>
        </w:rPr>
        <w:t>PDCD1LG2</w:t>
      </w:r>
      <w:r w:rsidRPr="00D358CD">
        <w:rPr>
          <w:rFonts w:ascii="思源黑体 CN Normal" w:eastAsia="思源黑体 CN Normal" w:hAnsi="思源黑体 CN Normal"/>
          <w:i/>
          <w:iCs/>
          <w:color w:val="000000" w:themeColor="text1"/>
          <w:sz w:val="16"/>
          <w:szCs w:val="16"/>
        </w:rPr>
        <w:t>, LAG3, CXCR6, CMKLR1, NKG7, CCL5, PSMB10, IDO1, CXCL9, HLA-DQA1, CD276, STAT1, HLA-DRB1, HLA-E</w:t>
      </w:r>
      <w:r w:rsidRPr="00D358CD">
        <w:rPr>
          <w:rFonts w:ascii="思源黑体 CN Normal" w:eastAsia="思源黑体 CN Normal" w:hAnsi="思源黑体 CN Normal"/>
          <w:color w:val="000000" w:themeColor="text1"/>
          <w:sz w:val="16"/>
          <w:szCs w:val="16"/>
        </w:rPr>
        <w:t xml:space="preserve"> 18个基因表达谱</w:t>
      </w:r>
      <w:r w:rsidRPr="00D358CD">
        <w:rPr>
          <w:rFonts w:ascii="思源黑体 CN Normal" w:eastAsia="思源黑体 CN Normal" w:hAnsi="思源黑体 CN Normal" w:hint="eastAsia"/>
          <w:color w:val="000000" w:themeColor="text1"/>
          <w:sz w:val="16"/>
          <w:szCs w:val="16"/>
        </w:rPr>
        <w:t>建立</w:t>
      </w:r>
      <w:r w:rsidRPr="00D358CD">
        <w:rPr>
          <w:rFonts w:ascii="思源黑体 CN Normal" w:eastAsia="思源黑体 CN Normal" w:hAnsi="思源黑体 CN Normal"/>
          <w:color w:val="000000" w:themeColor="text1"/>
          <w:sz w:val="16"/>
          <w:szCs w:val="16"/>
        </w:rPr>
        <w:t>，在</w:t>
      </w:r>
      <w:r w:rsidRPr="00D358CD">
        <w:rPr>
          <w:rFonts w:ascii="思源黑体 CN Normal" w:eastAsia="思源黑体 CN Normal" w:hAnsi="思源黑体 CN Normal" w:hint="eastAsia"/>
          <w:color w:val="000000" w:themeColor="text1"/>
          <w:sz w:val="16"/>
          <w:szCs w:val="16"/>
        </w:rPr>
        <w:t>艾德</w:t>
      </w:r>
      <w:r w:rsidRPr="00D358CD">
        <w:rPr>
          <w:rFonts w:ascii="思源黑体 CN Normal" w:eastAsia="思源黑体 CN Normal" w:hAnsi="思源黑体 CN Normal"/>
          <w:color w:val="000000" w:themeColor="text1"/>
          <w:sz w:val="16"/>
          <w:szCs w:val="16"/>
        </w:rPr>
        <w:t>内部肺癌免疫</w:t>
      </w:r>
      <w:r w:rsidRPr="00D358CD">
        <w:rPr>
          <w:rFonts w:ascii="思源黑体 CN Normal" w:eastAsia="思源黑体 CN Normal" w:hAnsi="思源黑体 CN Normal" w:hint="eastAsia"/>
          <w:color w:val="000000" w:themeColor="text1"/>
          <w:sz w:val="16"/>
          <w:szCs w:val="16"/>
        </w:rPr>
        <w:t>检查点抑制剂</w:t>
      </w:r>
      <w:r w:rsidRPr="00D358CD">
        <w:rPr>
          <w:rFonts w:ascii="思源黑体 CN Normal" w:eastAsia="思源黑体 CN Normal" w:hAnsi="思源黑体 CN Normal"/>
          <w:color w:val="000000" w:themeColor="text1"/>
          <w:sz w:val="16"/>
          <w:szCs w:val="16"/>
        </w:rPr>
        <w:t>疗效数据集上进行验证，确认cut-off为</w:t>
      </w:r>
      <w:r>
        <w:rPr>
          <w:rFonts w:ascii="思源黑体 CN Normal" w:eastAsia="思源黑体 CN Normal" w:hAnsi="思源黑体 CN Normal" w:hint="eastAsia"/>
          <w:color w:val="000000" w:themeColor="text1"/>
          <w:sz w:val="16"/>
          <w:szCs w:val="16"/>
        </w:rPr>
        <w:t>5.14</w:t>
      </w:r>
      <w:r w:rsidRPr="00D358CD">
        <w:rPr>
          <w:rFonts w:ascii="思源黑体 CN Normal" w:eastAsia="思源黑体 CN Normal" w:hAnsi="思源黑体 CN Normal"/>
          <w:color w:val="000000" w:themeColor="text1"/>
          <w:sz w:val="16"/>
          <w:szCs w:val="16"/>
        </w:rPr>
        <w:t>，GEP分值</w:t>
      </w:r>
      <w:r w:rsidRPr="00D358CD">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hint="eastAsia"/>
          <w:color w:val="000000" w:themeColor="text1"/>
          <w:sz w:val="16"/>
          <w:szCs w:val="16"/>
        </w:rPr>
        <w:t>5.14</w:t>
      </w:r>
      <w:r w:rsidRPr="00D358CD">
        <w:rPr>
          <w:rFonts w:ascii="思源黑体 CN Normal" w:eastAsia="思源黑体 CN Normal" w:hAnsi="思源黑体 CN Normal"/>
          <w:color w:val="000000" w:themeColor="text1"/>
          <w:sz w:val="16"/>
          <w:szCs w:val="16"/>
        </w:rPr>
        <w:t>推测对免疫检查点抑制剂</w:t>
      </w:r>
      <w:r w:rsidRPr="00D358CD">
        <w:rPr>
          <w:rFonts w:ascii="思源黑体 CN Normal" w:eastAsia="思源黑体 CN Normal" w:hAnsi="思源黑体 CN Normal" w:hint="eastAsia"/>
          <w:color w:val="000000" w:themeColor="text1"/>
          <w:sz w:val="16"/>
          <w:szCs w:val="16"/>
        </w:rPr>
        <w:t>治疗</w:t>
      </w:r>
      <w:r w:rsidRPr="00D358CD">
        <w:rPr>
          <w:rFonts w:ascii="思源黑体 CN Normal" w:eastAsia="思源黑体 CN Normal" w:hAnsi="思源黑体 CN Normal"/>
          <w:color w:val="000000" w:themeColor="text1"/>
          <w:sz w:val="16"/>
          <w:szCs w:val="16"/>
        </w:rPr>
        <w:t>响应概率较低，反之则较高。</w:t>
      </w:r>
      <w:r w:rsidRPr="00D358CD">
        <w:rPr>
          <w:rFonts w:ascii="思源黑体 CN Normal" w:eastAsia="思源黑体 CN Normal" w:hAnsi="思源黑体 CN Normal" w:hint="eastAsia"/>
          <w:color w:val="000000" w:themeColor="text1"/>
          <w:sz w:val="16"/>
          <w:szCs w:val="16"/>
        </w:rPr>
        <w:t>此模型仍处于临床探索研究阶段，检测结果仅供参考，请结合临床实际情况确定免疫检查点抑制剂治疗方案。</w:t>
      </w:r>
      <w:r>
        <w:rPr>
          <w:rFonts w:ascii="思源黑体 CN Normal" w:eastAsia="思源黑体 CN Normal" w:hAnsi="思源黑体 CN Normal" w:hint="eastAsia"/>
          <w:color w:val="000000" w:themeColor="text1"/>
          <w:sz w:val="16"/>
          <w:szCs w:val="16"/>
        </w:rPr>
        <w:br w:type="page"/>
      </w:r>
    </w:p>
    <w:p w14:paraId="46E32EB2" w14:textId="71A32FD7" w:rsidR="00275FB7" w:rsidRPr="00275FB7" w:rsidRDefault="00275FB7" w:rsidP="00456DE1">
      <w:pPr>
        <w:pStyle w:val="ad"/>
        <w:numPr>
          <w:ilvl w:val="0"/>
          <w:numId w:val="8"/>
        </w:numPr>
        <w:outlineLvl w:val="1"/>
        <w:rPr>
          <w:rFonts w:ascii="思源黑体 CN Bold" w:eastAsia="思源黑体 CN Bold" w:hAnsi="思源黑体 CN Bold"/>
          <w:b w:val="0"/>
          <w:bCs w:val="0"/>
          <w:color w:val="000000" w:themeColor="text1"/>
          <w:sz w:val="24"/>
          <w:szCs w:val="24"/>
        </w:rPr>
      </w:pPr>
      <w:r w:rsidRPr="00275FB7">
        <w:rPr>
          <w:rFonts w:ascii="思源黑体 CN Bold" w:eastAsia="思源黑体 CN Bold" w:hAnsi="思源黑体 CN Bold" w:hint="eastAsia"/>
          <w:color w:val="000000" w:themeColor="text1"/>
          <w:sz w:val="24"/>
          <w:szCs w:val="24"/>
        </w:rPr>
        <w:lastRenderedPageBreak/>
        <w:t>肿瘤免疫微环境（TME）亚型分析结果</w:t>
      </w:r>
      <w:bookmarkEnd w:id="30"/>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74"/>
        <w:gridCol w:w="8668"/>
      </w:tblGrid>
      <w:tr w:rsidR="00275FB7" w14:paraId="0A7589E0" w14:textId="77777777" w:rsidTr="00275FB7">
        <w:trPr>
          <w:trHeight w:val="413"/>
          <w:jc w:val="center"/>
        </w:trPr>
        <w:tc>
          <w:tcPr>
            <w:tcW w:w="10342" w:type="dxa"/>
            <w:gridSpan w:val="2"/>
            <w:tcBorders>
              <w:top w:val="dashed" w:sz="4" w:space="0" w:color="BFBFBF" w:themeColor="background1" w:themeShade="BF"/>
              <w:bottom w:val="dashed" w:sz="4" w:space="0" w:color="BFBFBF" w:themeColor="background1" w:themeShade="BF"/>
            </w:tcBorders>
            <w:vAlign w:val="center"/>
          </w:tcPr>
          <w:p w14:paraId="14834187" w14:textId="77777777" w:rsidR="00275FB7" w:rsidRPr="00385956" w:rsidRDefault="00275FB7" w:rsidP="00030CCA">
            <w:pPr>
              <w:adjustRightInd w:val="0"/>
              <w:snapToGrid w:val="0"/>
              <w:ind w:firstLineChars="100" w:firstLine="180"/>
              <w:jc w:val="center"/>
              <w:rPr>
                <w:rFonts w:ascii="宋体" w:eastAsia="宋体" w:hAnsi="宋体" w:cs="宋体"/>
                <w:b/>
                <w:color w:val="31849B"/>
                <w:kern w:val="0"/>
                <w:szCs w:val="20"/>
              </w:rPr>
            </w:pPr>
            <w:r w:rsidRPr="00275FB7">
              <w:rPr>
                <w:rFonts w:ascii="思源黑体 CN Bold" w:eastAsia="思源黑体 CN Bold" w:hAnsi="思源黑体 CN Bold"/>
                <w:b/>
                <w:color w:val="000000" w:themeColor="text1"/>
                <w:sz w:val="18"/>
                <w:szCs w:val="18"/>
              </w:rPr>
              <w:t>TME</w:t>
            </w:r>
            <w:r w:rsidRPr="00275FB7">
              <w:rPr>
                <w:rFonts w:ascii="思源黑体 CN Bold" w:eastAsia="思源黑体 CN Bold" w:hAnsi="思源黑体 CN Bold" w:hint="eastAsia"/>
                <w:b/>
                <w:color w:val="000000" w:themeColor="text1"/>
                <w:sz w:val="18"/>
                <w:szCs w:val="18"/>
              </w:rPr>
              <w:t>分析</w:t>
            </w:r>
          </w:p>
        </w:tc>
      </w:tr>
      <w:tr w:rsidR="00275FB7" w14:paraId="5188F8BC" w14:textId="77777777" w:rsidTr="00275FB7">
        <w:trPr>
          <w:trHeight w:val="374"/>
          <w:jc w:val="center"/>
        </w:trPr>
        <w:tc>
          <w:tcPr>
            <w:tcW w:w="1674" w:type="dxa"/>
            <w:vMerge w:val="restart"/>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A3701D5" w14:textId="77777777" w:rsidR="00275FB7" w:rsidRPr="00385956" w:rsidRDefault="00275FB7" w:rsidP="00030CCA">
            <w:pPr>
              <w:adjustRightInd w:val="0"/>
              <w:snapToGrid w:val="0"/>
              <w:jc w:val="center"/>
              <w:rPr>
                <w:rFonts w:ascii="思源黑体 CN Bold" w:eastAsia="思源黑体 CN Bold" w:hAnsi="思源黑体 CN Bold" w:cs="思源黑体 CN Light"/>
                <w:b/>
                <w:bCs/>
                <w:color w:val="000000" w:themeColor="text1"/>
                <w:sz w:val="18"/>
                <w:szCs w:val="18"/>
              </w:rPr>
            </w:pPr>
            <w:r w:rsidRPr="00385956">
              <w:rPr>
                <w:rFonts w:ascii="思源黑体 CN Bold" w:eastAsia="思源黑体 CN Bold" w:hAnsi="思源黑体 CN Bold" w:cs="思源黑体 CN Light" w:hint="eastAsia"/>
                <w:b/>
                <w:bCs/>
                <w:color w:val="000000" w:themeColor="text1"/>
                <w:sz w:val="18"/>
                <w:szCs w:val="18"/>
              </w:rPr>
              <w:t>检测结果</w:t>
            </w:r>
          </w:p>
        </w:tc>
        <w:tc>
          <w:tcPr>
            <w:tcW w:w="8668"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0B4E2FB5" w14:textId="525AD20A" w:rsidR="00275FB7" w:rsidRPr="00895F5F" w:rsidRDefault="00FD07B9" w:rsidP="00030CCA">
            <w:pPr>
              <w:adjustRightInd w:val="0"/>
              <w:snapToGrid w:val="0"/>
              <w:jc w:val="left"/>
              <w:rPr>
                <w:rFonts w:ascii="思源黑体 CN Normal" w:eastAsia="思源黑体 CN Normal" w:hAnsi="思源黑体 CN Normal" w:cs="思源黑体 CN Light"/>
                <w:color w:val="000000" w:themeColor="text1"/>
                <w:sz w:val="17"/>
                <w:szCs w:val="17"/>
              </w:rPr>
            </w:pPr>
            <w:r w:rsidRPr="00FD07B9">
              <w:rPr>
                <w:rFonts w:ascii="思源黑体 CN Normal" w:eastAsia="思源黑体 CN Normal" w:hAnsi="思源黑体 CN Normal" w:cs="思源黑体 CN Light" w:hint="eastAsia"/>
                <w:color w:val="000000" w:themeColor="text1"/>
                <w:sz w:val="17"/>
                <w:szCs w:val="17"/>
              </w:rPr>
              <w:t>TME分型为{%if tme.tme_type==”IE/F”%}免疫富集/纤维化亚型(IE/F){%elif tme.tme_type==”IE”%}免疫富集/非纤维化亚型(IE){%elif tme.tme_type==”F”%}纤维化亚型(F){%elif tme.tme_type==”D”%}免疫荒漠型(D){%else%}缺少分型！{%endif%}，提示对免疫检查点抑制剂治疗的响应概率{%if tme.tme_type==”IE” or tme.tme_type==”IE/F”%}较高{%else%}较低{%endif%}。</w:t>
            </w:r>
          </w:p>
        </w:tc>
      </w:tr>
      <w:tr w:rsidR="00275FB7" w14:paraId="16FA34D7" w14:textId="77777777" w:rsidTr="00030CCA">
        <w:trPr>
          <w:trHeight w:val="6393"/>
          <w:jc w:val="center"/>
        </w:trPr>
        <w:tc>
          <w:tcPr>
            <w:tcW w:w="167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EBB372A" w14:textId="77777777" w:rsidR="00275FB7" w:rsidRPr="00385956" w:rsidRDefault="00275FB7" w:rsidP="00030CCA">
            <w:pPr>
              <w:adjustRightInd w:val="0"/>
              <w:snapToGrid w:val="0"/>
              <w:jc w:val="left"/>
              <w:rPr>
                <w:rFonts w:ascii="思源黑体 CN Bold" w:eastAsia="思源黑体 CN Bold" w:hAnsi="思源黑体 CN Bold" w:cs="思源黑体 CN Light"/>
                <w:b/>
                <w:bCs/>
                <w:color w:val="000000" w:themeColor="text1"/>
                <w:sz w:val="18"/>
                <w:szCs w:val="18"/>
              </w:rPr>
            </w:pPr>
          </w:p>
        </w:tc>
        <w:tc>
          <w:tcPr>
            <w:tcW w:w="8668"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333F0E7A" w14:textId="77777777" w:rsidR="00FD07B9" w:rsidRDefault="00FD07B9" w:rsidP="00FD07B9">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image.tme</w:t>
            </w:r>
            <w:r>
              <w:rPr>
                <w:rFonts w:ascii="思源黑体 CN Bold" w:eastAsia="思源黑体 CN Bold" w:hAnsi="思源黑体 CN Bold" w:hint="eastAsia"/>
                <w:b/>
                <w:color w:val="1E7648"/>
                <w:sz w:val="18"/>
                <w:szCs w:val="18"/>
              </w:rPr>
              <w:t>%}</w:t>
            </w:r>
          </w:p>
          <w:p w14:paraId="151B28A7" w14:textId="77777777" w:rsidR="00FD07B9" w:rsidRDefault="00FD07B9" w:rsidP="00FD07B9">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{image.tme}}</w:t>
            </w:r>
          </w:p>
          <w:p w14:paraId="4DF34956" w14:textId="77777777" w:rsidR="00FD07B9" w:rsidRDefault="00FD07B9" w:rsidP="00FD07B9">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else%}</w:t>
            </w:r>
          </w:p>
          <w:p w14:paraId="09514AB4" w14:textId="77777777" w:rsidR="00FD07B9" w:rsidRDefault="00FD07B9" w:rsidP="00FD07B9">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3F400B31" w14:textId="0EAB826E" w:rsidR="00275FB7" w:rsidRDefault="00FD07B9" w:rsidP="00FD07B9">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275FB7" w14:paraId="3EEDDA29" w14:textId="77777777" w:rsidTr="00275FB7">
        <w:trPr>
          <w:trHeight w:val="558"/>
          <w:jc w:val="center"/>
        </w:trPr>
        <w:tc>
          <w:tcPr>
            <w:tcW w:w="1674" w:type="dxa"/>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7C9CE03" w14:textId="77777777" w:rsidR="00275FB7" w:rsidRPr="00385956" w:rsidRDefault="00275FB7" w:rsidP="00030CCA">
            <w:pPr>
              <w:adjustRightInd w:val="0"/>
              <w:snapToGrid w:val="0"/>
              <w:jc w:val="center"/>
              <w:rPr>
                <w:rFonts w:ascii="思源黑体 CN Bold" w:eastAsia="思源黑体 CN Bold" w:hAnsi="思源黑体 CN Bold" w:cs="思源黑体 CN Light"/>
                <w:b/>
                <w:bCs/>
                <w:color w:val="000000" w:themeColor="text1"/>
                <w:sz w:val="18"/>
                <w:szCs w:val="18"/>
              </w:rPr>
            </w:pPr>
            <w:r w:rsidRPr="00385956">
              <w:rPr>
                <w:rFonts w:ascii="思源黑体 CN Bold" w:eastAsia="思源黑体 CN Bold" w:hAnsi="思源黑体 CN Bold" w:cs="思源黑体 CN Light" w:hint="eastAsia"/>
                <w:b/>
                <w:bCs/>
                <w:color w:val="000000" w:themeColor="text1"/>
                <w:sz w:val="18"/>
                <w:szCs w:val="18"/>
              </w:rPr>
              <w:t>检测意义</w:t>
            </w:r>
          </w:p>
        </w:tc>
        <w:tc>
          <w:tcPr>
            <w:tcW w:w="8668"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33F0FB85" w14:textId="77777777" w:rsidR="00275FB7" w:rsidRPr="00895F5F" w:rsidRDefault="00275FB7" w:rsidP="00030CCA">
            <w:pPr>
              <w:adjustRightInd w:val="0"/>
              <w:snapToGrid w:val="0"/>
              <w:ind w:firstLineChars="200" w:firstLine="340"/>
              <w:rPr>
                <w:rFonts w:ascii="思源黑体 CN Normal" w:eastAsia="思源黑体 CN Normal" w:hAnsi="思源黑体 CN Normal" w:cs="思源黑体 CN Light"/>
                <w:color w:val="000000" w:themeColor="text1"/>
                <w:sz w:val="17"/>
                <w:szCs w:val="17"/>
              </w:rPr>
            </w:pPr>
            <w:r w:rsidRPr="00E96EB0">
              <w:rPr>
                <w:rFonts w:ascii="思源黑体 CN Normal" w:eastAsia="思源黑体 CN Normal" w:hAnsi="思源黑体 CN Normal" w:cs="思源黑体 CN Light" w:hint="eastAsia"/>
                <w:color w:val="000000" w:themeColor="text1"/>
                <w:sz w:val="17"/>
                <w:szCs w:val="17"/>
              </w:rPr>
              <w:t>根据</w:t>
            </w:r>
            <w:r w:rsidRPr="00E96EB0">
              <w:rPr>
                <w:rFonts w:ascii="思源黑体 CN Normal" w:eastAsia="思源黑体 CN Normal" w:hAnsi="思源黑体 CN Normal" w:cs="思源黑体 CN Light"/>
                <w:color w:val="000000" w:themeColor="text1"/>
                <w:sz w:val="17"/>
                <w:szCs w:val="17"/>
              </w:rPr>
              <w:t>Alexander et al. 2021</w:t>
            </w:r>
            <w:r w:rsidRPr="00E96EB0">
              <w:rPr>
                <w:rFonts w:ascii="思源黑体 CN Normal" w:eastAsia="思源黑体 CN Normal" w:hAnsi="思源黑体 CN Normal" w:cs="思源黑体 CN Light" w:hint="eastAsia"/>
                <w:color w:val="000000" w:themeColor="text1"/>
                <w:sz w:val="17"/>
                <w:szCs w:val="17"/>
              </w:rPr>
              <w:t>年发表在C</w:t>
            </w:r>
            <w:r w:rsidRPr="00E96EB0">
              <w:rPr>
                <w:rFonts w:ascii="思源黑体 CN Normal" w:eastAsia="思源黑体 CN Normal" w:hAnsi="思源黑体 CN Normal" w:cs="思源黑体 CN Light"/>
                <w:color w:val="000000" w:themeColor="text1"/>
                <w:sz w:val="17"/>
                <w:szCs w:val="17"/>
              </w:rPr>
              <w:t>ancer Cel</w:t>
            </w:r>
            <w:r w:rsidRPr="000C177C">
              <w:rPr>
                <w:rFonts w:ascii="思源黑体 CN Normal" w:eastAsia="思源黑体 CN Normal" w:hAnsi="思源黑体 CN Normal" w:cs="思源黑体 CN Light"/>
                <w:color w:val="000000" w:themeColor="text1"/>
                <w:sz w:val="17"/>
                <w:szCs w:val="17"/>
              </w:rPr>
              <w:t>l</w:t>
            </w:r>
            <w:r w:rsidRPr="000C177C">
              <w:rPr>
                <w:rFonts w:ascii="思源黑体 CN Normal" w:eastAsia="思源黑体 CN Normal" w:hAnsi="思源黑体 CN Normal" w:cs="思源黑体 CN Light" w:hint="eastAsia"/>
                <w:color w:val="000000" w:themeColor="text1"/>
                <w:sz w:val="17"/>
                <w:szCs w:val="17"/>
              </w:rPr>
              <w:t>（P</w:t>
            </w:r>
            <w:r w:rsidRPr="000C177C">
              <w:rPr>
                <w:rFonts w:ascii="思源黑体 CN Normal" w:eastAsia="思源黑体 CN Normal" w:hAnsi="思源黑体 CN Normal" w:cs="思源黑体 CN Light"/>
                <w:color w:val="000000" w:themeColor="text1"/>
                <w:sz w:val="17"/>
                <w:szCs w:val="17"/>
              </w:rPr>
              <w:t>MID: 34019806</w:t>
            </w:r>
            <w:r w:rsidRPr="000C177C">
              <w:rPr>
                <w:rFonts w:ascii="思源黑体 CN Normal" w:eastAsia="思源黑体 CN Normal" w:hAnsi="思源黑体 CN Normal" w:cs="思源黑体 CN Light" w:hint="eastAsia"/>
                <w:color w:val="000000" w:themeColor="text1"/>
                <w:sz w:val="17"/>
                <w:szCs w:val="17"/>
              </w:rPr>
              <w:t>）上的</w:t>
            </w:r>
            <w:r w:rsidRPr="00E96EB0">
              <w:rPr>
                <w:rFonts w:ascii="思源黑体 CN Normal" w:eastAsia="思源黑体 CN Normal" w:hAnsi="思源黑体 CN Normal" w:cs="思源黑体 CN Light" w:hint="eastAsia"/>
                <w:color w:val="000000" w:themeColor="text1"/>
                <w:sz w:val="17"/>
                <w:szCs w:val="17"/>
              </w:rPr>
              <w:t>研究，将肿瘤微环境表达特征进行分类，基于已发表文献提取出2</w:t>
            </w:r>
            <w:r w:rsidRPr="00E96EB0">
              <w:rPr>
                <w:rFonts w:ascii="思源黑体 CN Normal" w:eastAsia="思源黑体 CN Normal" w:hAnsi="思源黑体 CN Normal" w:cs="思源黑体 CN Light"/>
                <w:color w:val="000000" w:themeColor="text1"/>
                <w:sz w:val="17"/>
                <w:szCs w:val="17"/>
              </w:rPr>
              <w:t>9</w:t>
            </w:r>
            <w:r w:rsidRPr="00E96EB0">
              <w:rPr>
                <w:rFonts w:ascii="思源黑体 CN Normal" w:eastAsia="思源黑体 CN Normal" w:hAnsi="思源黑体 CN Normal" w:cs="思源黑体 CN Light" w:hint="eastAsia"/>
                <w:color w:val="000000" w:themeColor="text1"/>
                <w:sz w:val="17"/>
                <w:szCs w:val="17"/>
              </w:rPr>
              <w:t>个功能学基因表达特征集（k</w:t>
            </w:r>
            <w:r w:rsidRPr="00E96EB0">
              <w:rPr>
                <w:rFonts w:ascii="思源黑体 CN Normal" w:eastAsia="思源黑体 CN Normal" w:hAnsi="思源黑体 CN Normal" w:cs="思源黑体 CN Light"/>
                <w:color w:val="000000" w:themeColor="text1"/>
                <w:sz w:val="17"/>
                <w:szCs w:val="17"/>
              </w:rPr>
              <w:t xml:space="preserve">nowledge-based functional gene expression signatures, </w:t>
            </w:r>
            <w:r w:rsidRPr="004E1EA4">
              <w:rPr>
                <w:rFonts w:ascii="思源黑体 CN Normal" w:eastAsia="思源黑体 CN Normal" w:hAnsi="思源黑体 CN Normal" w:cs="思源黑体 CN Light" w:hint="eastAsia"/>
                <w:color w:val="000000" w:themeColor="text1"/>
                <w:sz w:val="17"/>
                <w:szCs w:val="17"/>
              </w:rPr>
              <w:t>F</w:t>
            </w:r>
            <w:r w:rsidRPr="004E1EA4">
              <w:rPr>
                <w:rFonts w:ascii="思源黑体 CN Normal" w:eastAsia="思源黑体 CN Normal" w:hAnsi="思源黑体 CN Normal" w:cs="思源黑体 CN Light"/>
                <w:color w:val="000000" w:themeColor="text1"/>
                <w:sz w:val="17"/>
                <w:szCs w:val="17"/>
              </w:rPr>
              <w:t>ges</w:t>
            </w:r>
            <w:r w:rsidRPr="004E1EA4">
              <w:rPr>
                <w:rFonts w:ascii="思源黑体 CN Normal" w:eastAsia="思源黑体 CN Normal" w:hAnsi="思源黑体 CN Normal" w:cs="思源黑体 CN Light" w:hint="eastAsia"/>
                <w:color w:val="000000" w:themeColor="text1"/>
                <w:sz w:val="17"/>
                <w:szCs w:val="17"/>
              </w:rPr>
              <w:t>），包括A</w:t>
            </w:r>
            <w:r w:rsidRPr="004E1EA4">
              <w:rPr>
                <w:rFonts w:ascii="思源黑体 CN Normal" w:eastAsia="思源黑体 CN Normal" w:hAnsi="思源黑体 CN Normal" w:cs="思源黑体 CN Light"/>
                <w:color w:val="000000" w:themeColor="text1"/>
                <w:sz w:val="17"/>
                <w:szCs w:val="17"/>
              </w:rPr>
              <w:t xml:space="preserve">. </w:t>
            </w:r>
            <w:r w:rsidRPr="004E1EA4">
              <w:rPr>
                <w:rFonts w:ascii="思源黑体 CN Normal" w:eastAsia="思源黑体 CN Normal" w:hAnsi="思源黑体 CN Normal" w:cs="思源黑体 CN Light" w:hint="eastAsia"/>
                <w:color w:val="000000" w:themeColor="text1"/>
                <w:sz w:val="17"/>
                <w:szCs w:val="17"/>
              </w:rPr>
              <w:t>血管生成和纤维化相关的8个特征：血管生成、内皮细胞、肿瘤相关成纤维细胞、细胞基质，细胞基质重塑、促肿瘤细胞因子、中性粒细胞信号、粒细胞分泌因子</w:t>
            </w:r>
            <w:r w:rsidRPr="004E1EA4">
              <w:rPr>
                <w:rFonts w:ascii="思源黑体 CN Normal" w:eastAsia="思源黑体 CN Normal" w:hAnsi="思源黑体 CN Normal" w:cs="思源黑体 CN Light"/>
                <w:color w:val="000000" w:themeColor="text1"/>
                <w:sz w:val="17"/>
                <w:szCs w:val="17"/>
              </w:rPr>
              <w:t xml:space="preserve">; B. </w:t>
            </w:r>
            <w:r w:rsidRPr="004E1EA4">
              <w:rPr>
                <w:rFonts w:ascii="思源黑体 CN Normal" w:eastAsia="思源黑体 CN Normal" w:hAnsi="思源黑体 CN Normal" w:cs="思源黑体 CN Light" w:hint="eastAsia"/>
                <w:color w:val="000000" w:themeColor="text1"/>
                <w:sz w:val="17"/>
                <w:szCs w:val="17"/>
              </w:rPr>
              <w:t>促肿瘤免疫浸润相关的7个特征：巨噬细胞、巨噬细胞树突状细胞分泌因子、</w:t>
            </w:r>
            <w:r w:rsidRPr="004E1EA4">
              <w:rPr>
                <w:rFonts w:ascii="思源黑体 CN Normal" w:eastAsia="思源黑体 CN Normal" w:hAnsi="思源黑体 CN Normal" w:cs="思源黑体 CN Light"/>
                <w:color w:val="000000" w:themeColor="text1"/>
                <w:sz w:val="17"/>
                <w:szCs w:val="17"/>
              </w:rPr>
              <w:t>髓源抑制性细胞</w:t>
            </w:r>
            <w:r w:rsidRPr="004E1EA4">
              <w:rPr>
                <w:rFonts w:ascii="思源黑体 CN Normal" w:eastAsia="思源黑体 CN Normal" w:hAnsi="思源黑体 CN Normal" w:cs="思源黑体 CN Light" w:hint="eastAsia"/>
                <w:color w:val="000000" w:themeColor="text1"/>
                <w:sz w:val="17"/>
                <w:szCs w:val="17"/>
              </w:rPr>
              <w:t>、</w:t>
            </w:r>
            <w:r w:rsidRPr="004E1EA4">
              <w:rPr>
                <w:rFonts w:ascii="思源黑体 CN Normal" w:eastAsia="思源黑体 CN Normal" w:hAnsi="思源黑体 CN Normal" w:cs="思源黑体 CN Light"/>
                <w:color w:val="000000" w:themeColor="text1"/>
                <w:sz w:val="17"/>
                <w:szCs w:val="17"/>
              </w:rPr>
              <w:t>髓源抑制性细胞</w:t>
            </w:r>
            <w:r w:rsidRPr="004E1EA4">
              <w:rPr>
                <w:rFonts w:ascii="思源黑体 CN Normal" w:eastAsia="思源黑体 CN Normal" w:hAnsi="思源黑体 CN Normal" w:cs="思源黑体 CN Light" w:hint="eastAsia"/>
                <w:color w:val="000000" w:themeColor="text1"/>
                <w:sz w:val="17"/>
                <w:szCs w:val="17"/>
              </w:rPr>
              <w:t>分泌因子、T</w:t>
            </w:r>
            <w:r w:rsidRPr="004E1EA4">
              <w:rPr>
                <w:rFonts w:ascii="思源黑体 CN Normal" w:eastAsia="思源黑体 CN Normal" w:hAnsi="思源黑体 CN Normal" w:cs="思源黑体 CN Light"/>
                <w:color w:val="000000" w:themeColor="text1"/>
                <w:sz w:val="17"/>
                <w:szCs w:val="17"/>
              </w:rPr>
              <w:t>-helper</w:t>
            </w:r>
            <w:r w:rsidRPr="004E1EA4">
              <w:rPr>
                <w:rFonts w:ascii="思源黑体 CN Normal" w:eastAsia="思源黑体 CN Normal" w:hAnsi="思源黑体 CN Normal" w:cs="思源黑体 CN Light" w:hint="eastAsia"/>
                <w:color w:val="000000" w:themeColor="text1"/>
                <w:sz w:val="17"/>
                <w:szCs w:val="17"/>
              </w:rPr>
              <w:t xml:space="preserve"> 2</w:t>
            </w:r>
            <w:r w:rsidRPr="004E1EA4">
              <w:rPr>
                <w:rFonts w:ascii="思源黑体 CN Normal" w:eastAsia="思源黑体 CN Normal" w:hAnsi="思源黑体 CN Normal" w:cs="思源黑体 CN Light"/>
                <w:color w:val="000000" w:themeColor="text1"/>
                <w:sz w:val="17"/>
                <w:szCs w:val="17"/>
              </w:rPr>
              <w:t>(Th2)</w:t>
            </w:r>
            <w:r w:rsidRPr="004E1EA4">
              <w:rPr>
                <w:rFonts w:ascii="思源黑体 CN Normal" w:eastAsia="思源黑体 CN Normal" w:hAnsi="思源黑体 CN Normal" w:cs="思源黑体 CN Light" w:hint="eastAsia"/>
                <w:color w:val="000000" w:themeColor="text1"/>
                <w:sz w:val="17"/>
                <w:szCs w:val="17"/>
              </w:rPr>
              <w:t>型细胞特征、T调控细胞分泌因子、T调控细胞；C</w:t>
            </w:r>
            <w:r w:rsidRPr="004E1EA4">
              <w:rPr>
                <w:rFonts w:ascii="思源黑体 CN Normal" w:eastAsia="思源黑体 CN Normal" w:hAnsi="思源黑体 CN Normal" w:cs="思源黑体 CN Light"/>
                <w:color w:val="000000" w:themeColor="text1"/>
                <w:sz w:val="17"/>
                <w:szCs w:val="17"/>
              </w:rPr>
              <w:t xml:space="preserve">. </w:t>
            </w:r>
            <w:r w:rsidRPr="004E1EA4">
              <w:rPr>
                <w:rFonts w:ascii="思源黑体 CN Normal" w:eastAsia="思源黑体 CN Normal" w:hAnsi="思源黑体 CN Normal" w:cs="思源黑体 CN Light" w:hint="eastAsia"/>
                <w:color w:val="000000" w:themeColor="text1"/>
                <w:sz w:val="17"/>
                <w:szCs w:val="17"/>
              </w:rPr>
              <w:t>抗肿瘤免疫浸润相关的1</w:t>
            </w:r>
            <w:r w:rsidRPr="004E1EA4">
              <w:rPr>
                <w:rFonts w:ascii="思源黑体 CN Normal" w:eastAsia="思源黑体 CN Normal" w:hAnsi="思源黑体 CN Normal" w:cs="思源黑体 CN Light"/>
                <w:color w:val="000000" w:themeColor="text1"/>
                <w:sz w:val="17"/>
                <w:szCs w:val="17"/>
              </w:rPr>
              <w:t>1</w:t>
            </w:r>
            <w:r w:rsidRPr="004E1EA4">
              <w:rPr>
                <w:rFonts w:ascii="思源黑体 CN Normal" w:eastAsia="思源黑体 CN Normal" w:hAnsi="思源黑体 CN Normal" w:cs="思源黑体 CN Light" w:hint="eastAsia"/>
                <w:color w:val="000000" w:themeColor="text1"/>
                <w:sz w:val="17"/>
                <w:szCs w:val="17"/>
              </w:rPr>
              <w:t>个特征：巨噬细胞I型特征、</w:t>
            </w:r>
            <w:r w:rsidRPr="004E1EA4">
              <w:rPr>
                <w:rFonts w:ascii="思源黑体 CN Normal" w:eastAsia="思源黑体 CN Normal" w:hAnsi="思源黑体 CN Normal" w:cs="思源黑体 CN Light"/>
                <w:color w:val="000000" w:themeColor="text1"/>
                <w:sz w:val="17"/>
                <w:szCs w:val="17"/>
              </w:rPr>
              <w:t>MHCII</w:t>
            </w:r>
            <w:r w:rsidRPr="004E1EA4">
              <w:rPr>
                <w:rFonts w:ascii="思源黑体 CN Normal" w:eastAsia="思源黑体 CN Normal" w:hAnsi="思源黑体 CN Normal" w:cs="思源黑体 CN Light" w:hint="eastAsia"/>
                <w:color w:val="000000" w:themeColor="text1"/>
                <w:sz w:val="17"/>
                <w:szCs w:val="17"/>
              </w:rPr>
              <w:t>型、抗肿瘤细胞因子、共激活分子，B细胞、自然杀伤细胞、免疫检查点分子、效应细胞、T细胞、T</w:t>
            </w:r>
            <w:r w:rsidRPr="004E1EA4">
              <w:rPr>
                <w:rFonts w:ascii="思源黑体 CN Normal" w:eastAsia="思源黑体 CN Normal" w:hAnsi="思源黑体 CN Normal" w:cs="思源黑体 CN Light"/>
                <w:color w:val="000000" w:themeColor="text1"/>
                <w:sz w:val="17"/>
                <w:szCs w:val="17"/>
              </w:rPr>
              <w:t>-</w:t>
            </w:r>
            <w:r w:rsidRPr="004E1EA4">
              <w:rPr>
                <w:rFonts w:ascii="思源黑体 CN Normal" w:eastAsia="思源黑体 CN Normal" w:hAnsi="思源黑体 CN Normal" w:cs="思源黑体 CN Light" w:hint="eastAsia"/>
                <w:color w:val="000000" w:themeColor="text1"/>
                <w:sz w:val="17"/>
                <w:szCs w:val="17"/>
              </w:rPr>
              <w:t>h</w:t>
            </w:r>
            <w:r w:rsidRPr="004E1EA4">
              <w:rPr>
                <w:rFonts w:ascii="思源黑体 CN Normal" w:eastAsia="思源黑体 CN Normal" w:hAnsi="思源黑体 CN Normal" w:cs="思源黑体 CN Light"/>
                <w:color w:val="000000" w:themeColor="text1"/>
                <w:sz w:val="17"/>
                <w:szCs w:val="17"/>
              </w:rPr>
              <w:t>elper 1(Th2)</w:t>
            </w:r>
            <w:r w:rsidRPr="004E1EA4">
              <w:rPr>
                <w:rFonts w:ascii="思源黑体 CN Normal" w:eastAsia="思源黑体 CN Normal" w:hAnsi="思源黑体 CN Normal" w:cs="思源黑体 CN Light" w:hint="eastAsia"/>
                <w:color w:val="000000" w:themeColor="text1"/>
                <w:sz w:val="17"/>
                <w:szCs w:val="17"/>
              </w:rPr>
              <w:t>型细胞特征、T细胞分泌因子以及D</w:t>
            </w:r>
            <w:r w:rsidRPr="004E1EA4">
              <w:rPr>
                <w:rFonts w:ascii="思源黑体 CN Normal" w:eastAsia="思源黑体 CN Normal" w:hAnsi="思源黑体 CN Normal" w:cs="思源黑体 CN Light"/>
                <w:color w:val="000000" w:themeColor="text1"/>
                <w:sz w:val="17"/>
                <w:szCs w:val="17"/>
              </w:rPr>
              <w:t xml:space="preserve">. </w:t>
            </w:r>
            <w:r w:rsidRPr="004E1EA4">
              <w:rPr>
                <w:rFonts w:ascii="思源黑体 CN Normal" w:eastAsia="思源黑体 CN Normal" w:hAnsi="思源黑体 CN Normal" w:cs="思源黑体 CN Light" w:hint="eastAsia"/>
                <w:color w:val="000000" w:themeColor="text1"/>
                <w:sz w:val="17"/>
                <w:szCs w:val="17"/>
              </w:rPr>
              <w:t>上皮间质转化(</w:t>
            </w:r>
            <w:r w:rsidRPr="004E1EA4">
              <w:rPr>
                <w:rFonts w:ascii="思源黑体 CN Normal" w:eastAsia="思源黑体 CN Normal" w:hAnsi="思源黑体 CN Normal" w:cs="思源黑体 CN Light"/>
                <w:color w:val="000000" w:themeColor="text1"/>
                <w:sz w:val="17"/>
                <w:szCs w:val="17"/>
              </w:rPr>
              <w:t xml:space="preserve">Epithelial-mesenchymal transition, </w:t>
            </w:r>
            <w:r w:rsidRPr="004E1EA4">
              <w:rPr>
                <w:rFonts w:ascii="思源黑体 CN Normal" w:eastAsia="思源黑体 CN Normal" w:hAnsi="思源黑体 CN Normal" w:cs="思源黑体 CN Light" w:hint="eastAsia"/>
                <w:color w:val="000000" w:themeColor="text1"/>
                <w:sz w:val="17"/>
                <w:szCs w:val="17"/>
              </w:rPr>
              <w:t>E</w:t>
            </w:r>
            <w:r w:rsidRPr="004E1EA4">
              <w:rPr>
                <w:rFonts w:ascii="思源黑体 CN Normal" w:eastAsia="思源黑体 CN Normal" w:hAnsi="思源黑体 CN Normal" w:cs="思源黑体 CN Light"/>
                <w:color w:val="000000" w:themeColor="text1"/>
                <w:sz w:val="17"/>
                <w:szCs w:val="17"/>
              </w:rPr>
              <w:t>MT)</w:t>
            </w:r>
            <w:r w:rsidRPr="004E1EA4">
              <w:rPr>
                <w:rFonts w:ascii="思源黑体 CN Normal" w:eastAsia="思源黑体 CN Normal" w:hAnsi="思源黑体 CN Normal" w:cs="思源黑体 CN Light" w:hint="eastAsia"/>
                <w:color w:val="000000" w:themeColor="text1"/>
                <w:sz w:val="17"/>
                <w:szCs w:val="17"/>
              </w:rPr>
              <w:t>和</w:t>
            </w:r>
            <w:r>
              <w:rPr>
                <w:rFonts w:ascii="思源黑体 CN Normal" w:eastAsia="思源黑体 CN Normal" w:hAnsi="思源黑体 CN Normal" w:cs="思源黑体 CN Light" w:hint="eastAsia"/>
                <w:color w:val="000000" w:themeColor="text1"/>
                <w:sz w:val="17"/>
                <w:szCs w:val="17"/>
              </w:rPr>
              <w:t>增殖</w:t>
            </w:r>
            <w:r w:rsidRPr="004E1EA4">
              <w:rPr>
                <w:rFonts w:ascii="思源黑体 CN Normal" w:eastAsia="思源黑体 CN Normal" w:hAnsi="思源黑体 CN Normal" w:cs="思源黑体 CN Light" w:hint="eastAsia"/>
                <w:color w:val="000000" w:themeColor="text1"/>
                <w:sz w:val="17"/>
                <w:szCs w:val="17"/>
              </w:rPr>
              <w:t>相关的3个特征：</w:t>
            </w:r>
            <w:r w:rsidRPr="004E1EA4">
              <w:rPr>
                <w:rFonts w:ascii="思源黑体 CN Normal" w:eastAsia="思源黑体 CN Normal" w:hAnsi="思源黑体 CN Normal" w:cs="思源黑体 CN Light"/>
                <w:color w:val="000000" w:themeColor="text1"/>
                <w:sz w:val="17"/>
                <w:szCs w:val="17"/>
              </w:rPr>
              <w:t>MHCI</w:t>
            </w:r>
            <w:r w:rsidRPr="004E1EA4">
              <w:rPr>
                <w:rFonts w:ascii="思源黑体 CN Normal" w:eastAsia="思源黑体 CN Normal" w:hAnsi="思源黑体 CN Normal" w:cs="思源黑体 CN Light" w:hint="eastAsia"/>
                <w:color w:val="000000" w:themeColor="text1"/>
                <w:sz w:val="17"/>
                <w:szCs w:val="17"/>
              </w:rPr>
              <w:t>型、上皮间质转化(EMT</w:t>
            </w:r>
            <w:r w:rsidRPr="004E1EA4">
              <w:rPr>
                <w:rFonts w:ascii="思源黑体 CN Normal" w:eastAsia="思源黑体 CN Normal" w:hAnsi="思源黑体 CN Normal" w:cs="思源黑体 CN Light"/>
                <w:color w:val="000000" w:themeColor="text1"/>
                <w:sz w:val="17"/>
                <w:szCs w:val="17"/>
              </w:rPr>
              <w:t>)</w:t>
            </w:r>
            <w:r w:rsidRPr="004E1EA4">
              <w:rPr>
                <w:rFonts w:ascii="思源黑体 CN Normal" w:eastAsia="思源黑体 CN Normal" w:hAnsi="思源黑体 CN Normal" w:cs="思源黑体 CN Light" w:hint="eastAsia"/>
                <w:color w:val="000000" w:themeColor="text1"/>
                <w:sz w:val="17"/>
                <w:szCs w:val="17"/>
              </w:rPr>
              <w:t>特征、增殖速率。根据这2</w:t>
            </w:r>
            <w:r w:rsidRPr="004E1EA4">
              <w:rPr>
                <w:rFonts w:ascii="思源黑体 CN Normal" w:eastAsia="思源黑体 CN Normal" w:hAnsi="思源黑体 CN Normal" w:cs="思源黑体 CN Light"/>
                <w:color w:val="000000" w:themeColor="text1"/>
                <w:sz w:val="17"/>
                <w:szCs w:val="17"/>
              </w:rPr>
              <w:t>9</w:t>
            </w:r>
            <w:r w:rsidRPr="004E1EA4">
              <w:rPr>
                <w:rFonts w:ascii="思源黑体 CN Normal" w:eastAsia="思源黑体 CN Normal" w:hAnsi="思源黑体 CN Normal" w:cs="思源黑体 CN Light" w:hint="eastAsia"/>
                <w:color w:val="000000" w:themeColor="text1"/>
                <w:sz w:val="17"/>
                <w:szCs w:val="17"/>
              </w:rPr>
              <w:t>类基因表达特征聚类，可将肿瘤样本转录组表达聚成四大类：免疫富集/纤维化亚型(</w:t>
            </w:r>
            <w:r w:rsidRPr="004E1EA4">
              <w:rPr>
                <w:rFonts w:ascii="思源黑体 CN Normal" w:eastAsia="思源黑体 CN Normal" w:hAnsi="思源黑体 CN Normal" w:cs="思源黑体 CN Light"/>
                <w:color w:val="000000" w:themeColor="text1"/>
                <w:sz w:val="17"/>
                <w:szCs w:val="17"/>
              </w:rPr>
              <w:t>IE/F)</w:t>
            </w:r>
            <w:r w:rsidRPr="004E1EA4">
              <w:rPr>
                <w:rFonts w:ascii="思源黑体 CN Normal" w:eastAsia="思源黑体 CN Normal" w:hAnsi="思源黑体 CN Normal" w:cs="思源黑体 CN Light" w:hint="eastAsia"/>
                <w:color w:val="000000" w:themeColor="text1"/>
                <w:sz w:val="17"/>
                <w:szCs w:val="17"/>
              </w:rPr>
              <w:t>，免疫富集/非纤维化亚型(</w:t>
            </w:r>
            <w:r w:rsidRPr="004E1EA4">
              <w:rPr>
                <w:rFonts w:ascii="思源黑体 CN Normal" w:eastAsia="思源黑体 CN Normal" w:hAnsi="思源黑体 CN Normal" w:cs="思源黑体 CN Light"/>
                <w:color w:val="000000" w:themeColor="text1"/>
                <w:sz w:val="17"/>
                <w:szCs w:val="17"/>
              </w:rPr>
              <w:t>IE)</w:t>
            </w:r>
            <w:r w:rsidRPr="004E1EA4">
              <w:rPr>
                <w:rFonts w:ascii="思源黑体 CN Normal" w:eastAsia="思源黑体 CN Normal" w:hAnsi="思源黑体 CN Normal" w:cs="思源黑体 CN Light" w:hint="eastAsia"/>
                <w:color w:val="000000" w:themeColor="text1"/>
                <w:sz w:val="17"/>
                <w:szCs w:val="17"/>
              </w:rPr>
              <w:t>，纤维化亚型(</w:t>
            </w:r>
            <w:r w:rsidRPr="004E1EA4">
              <w:rPr>
                <w:rFonts w:ascii="思源黑体 CN Normal" w:eastAsia="思源黑体 CN Normal" w:hAnsi="思源黑体 CN Normal" w:cs="思源黑体 CN Light"/>
                <w:color w:val="000000" w:themeColor="text1"/>
                <w:sz w:val="17"/>
                <w:szCs w:val="17"/>
              </w:rPr>
              <w:t>F)</w:t>
            </w:r>
            <w:r w:rsidRPr="004E1EA4">
              <w:rPr>
                <w:rFonts w:ascii="思源黑体 CN Normal" w:eastAsia="思源黑体 CN Normal" w:hAnsi="思源黑体 CN Normal" w:cs="思源黑体 CN Light" w:hint="eastAsia"/>
                <w:color w:val="000000" w:themeColor="text1"/>
                <w:sz w:val="17"/>
                <w:szCs w:val="17"/>
              </w:rPr>
              <w:t>和免疫荒漠型（D）。I</w:t>
            </w:r>
            <w:r w:rsidRPr="004E1EA4">
              <w:rPr>
                <w:rFonts w:ascii="思源黑体 CN Normal" w:eastAsia="思源黑体 CN Normal" w:hAnsi="思源黑体 CN Normal" w:cs="思源黑体 CN Light"/>
                <w:color w:val="000000" w:themeColor="text1"/>
                <w:sz w:val="17"/>
                <w:szCs w:val="17"/>
              </w:rPr>
              <w:t>E/F</w:t>
            </w:r>
            <w:r w:rsidRPr="004E1EA4">
              <w:rPr>
                <w:rFonts w:ascii="思源黑体 CN Normal" w:eastAsia="思源黑体 CN Normal" w:hAnsi="思源黑体 CN Normal" w:cs="思源黑体 CN Light" w:hint="eastAsia"/>
                <w:color w:val="000000" w:themeColor="text1"/>
                <w:sz w:val="17"/>
                <w:szCs w:val="17"/>
              </w:rPr>
              <w:t>和</w:t>
            </w:r>
            <w:r w:rsidRPr="00E96EB0">
              <w:rPr>
                <w:rFonts w:ascii="思源黑体 CN Normal" w:eastAsia="思源黑体 CN Normal" w:hAnsi="思源黑体 CN Normal" w:cs="思源黑体 CN Light" w:hint="eastAsia"/>
                <w:color w:val="000000" w:themeColor="text1"/>
                <w:sz w:val="17"/>
                <w:szCs w:val="17"/>
              </w:rPr>
              <w:t>I</w:t>
            </w:r>
            <w:r w:rsidRPr="00E96EB0">
              <w:rPr>
                <w:rFonts w:ascii="思源黑体 CN Normal" w:eastAsia="思源黑体 CN Normal" w:hAnsi="思源黑体 CN Normal" w:cs="思源黑体 CN Light"/>
                <w:color w:val="000000" w:themeColor="text1"/>
                <w:sz w:val="17"/>
                <w:szCs w:val="17"/>
              </w:rPr>
              <w:t>E</w:t>
            </w:r>
            <w:r w:rsidRPr="00E96EB0">
              <w:rPr>
                <w:rFonts w:ascii="思源黑体 CN Normal" w:eastAsia="思源黑体 CN Normal" w:hAnsi="思源黑体 CN Normal" w:cs="思源黑体 CN Light" w:hint="eastAsia"/>
                <w:color w:val="000000" w:themeColor="text1"/>
                <w:sz w:val="17"/>
                <w:szCs w:val="17"/>
              </w:rPr>
              <w:t>亚型促肿瘤免疫浸润和抗肿瘤免疫浸润程度都较高，即热肿瘤，对免疫治疗的响应相对较好，纤维化亚型(</w:t>
            </w:r>
            <w:r w:rsidRPr="00E96EB0">
              <w:rPr>
                <w:rFonts w:ascii="思源黑体 CN Normal" w:eastAsia="思源黑体 CN Normal" w:hAnsi="思源黑体 CN Normal" w:cs="思源黑体 CN Light"/>
                <w:color w:val="000000" w:themeColor="text1"/>
                <w:sz w:val="17"/>
                <w:szCs w:val="17"/>
              </w:rPr>
              <w:t>F)</w:t>
            </w:r>
            <w:r w:rsidRPr="00E96EB0">
              <w:rPr>
                <w:rFonts w:ascii="思源黑体 CN Normal" w:eastAsia="思源黑体 CN Normal" w:hAnsi="思源黑体 CN Normal" w:cs="思源黑体 CN Light" w:hint="eastAsia"/>
                <w:color w:val="000000" w:themeColor="text1"/>
                <w:sz w:val="17"/>
                <w:szCs w:val="17"/>
              </w:rPr>
              <w:t>和免疫荒漠型（D）抗肿瘤免疫浸润特征集表达水平低，即冷肿瘤，对免疫治疗的响应相对较低。统计上I</w:t>
            </w:r>
            <w:r w:rsidRPr="00E96EB0">
              <w:rPr>
                <w:rFonts w:ascii="思源黑体 CN Normal" w:eastAsia="思源黑体 CN Normal" w:hAnsi="思源黑体 CN Normal" w:cs="思源黑体 CN Light"/>
                <w:color w:val="000000" w:themeColor="text1"/>
                <w:sz w:val="17"/>
                <w:szCs w:val="17"/>
              </w:rPr>
              <w:t>E/F</w:t>
            </w:r>
            <w:r w:rsidRPr="00E96EB0">
              <w:rPr>
                <w:rFonts w:ascii="思源黑体 CN Normal" w:eastAsia="思源黑体 CN Normal" w:hAnsi="思源黑体 CN Normal" w:cs="思源黑体 CN Light" w:hint="eastAsia"/>
                <w:color w:val="000000" w:themeColor="text1"/>
                <w:sz w:val="17"/>
                <w:szCs w:val="17"/>
              </w:rPr>
              <w:t>和I</w:t>
            </w:r>
            <w:r w:rsidRPr="00E96EB0">
              <w:rPr>
                <w:rFonts w:ascii="思源黑体 CN Normal" w:eastAsia="思源黑体 CN Normal" w:hAnsi="思源黑体 CN Normal" w:cs="思源黑体 CN Light"/>
                <w:color w:val="000000" w:themeColor="text1"/>
                <w:sz w:val="17"/>
                <w:szCs w:val="17"/>
              </w:rPr>
              <w:t>E</w:t>
            </w:r>
            <w:r w:rsidRPr="00E96EB0">
              <w:rPr>
                <w:rFonts w:ascii="思源黑体 CN Normal" w:eastAsia="思源黑体 CN Normal" w:hAnsi="思源黑体 CN Normal" w:cs="思源黑体 CN Light" w:hint="eastAsia"/>
                <w:color w:val="000000" w:themeColor="text1"/>
                <w:sz w:val="17"/>
                <w:szCs w:val="17"/>
              </w:rPr>
              <w:t>亚型肿瘤患者接受免疫治疗后的客观缓解率、无进展生存期和总生存期都显著高于纤维化亚型(</w:t>
            </w:r>
            <w:r w:rsidRPr="00E96EB0">
              <w:rPr>
                <w:rFonts w:ascii="思源黑体 CN Normal" w:eastAsia="思源黑体 CN Normal" w:hAnsi="思源黑体 CN Normal" w:cs="思源黑体 CN Light"/>
                <w:color w:val="000000" w:themeColor="text1"/>
                <w:sz w:val="17"/>
                <w:szCs w:val="17"/>
              </w:rPr>
              <w:t>F)</w:t>
            </w:r>
            <w:r w:rsidRPr="00E96EB0">
              <w:rPr>
                <w:rFonts w:ascii="思源黑体 CN Normal" w:eastAsia="思源黑体 CN Normal" w:hAnsi="思源黑体 CN Normal" w:cs="思源黑体 CN Light" w:hint="eastAsia"/>
                <w:color w:val="000000" w:themeColor="text1"/>
                <w:sz w:val="17"/>
                <w:szCs w:val="17"/>
              </w:rPr>
              <w:t>和免疫荒漠型（D）冷肿瘤。请结合临床实际情况确定免疫治疗方案。</w:t>
            </w:r>
          </w:p>
        </w:tc>
      </w:tr>
    </w:tbl>
    <w:p w14:paraId="2AA5B21D" w14:textId="77777777" w:rsidR="00275FB7" w:rsidRPr="00705E80" w:rsidRDefault="00275FB7" w:rsidP="00275FB7">
      <w:pPr>
        <w:rPr>
          <w:rFonts w:ascii="思源黑体 CN Normal" w:eastAsia="思源黑体 CN Normal" w:hAnsi="思源黑体 CN Normal"/>
          <w:b/>
          <w:bCs/>
          <w:color w:val="000000" w:themeColor="text1"/>
          <w:sz w:val="16"/>
          <w:szCs w:val="16"/>
        </w:rPr>
      </w:pPr>
      <w:r w:rsidRPr="00705E80">
        <w:rPr>
          <w:rFonts w:ascii="思源黑体 CN Normal" w:eastAsia="思源黑体 CN Normal" w:hAnsi="思源黑体 CN Normal" w:hint="eastAsia"/>
          <w:b/>
          <w:bCs/>
          <w:color w:val="000000" w:themeColor="text1"/>
          <w:sz w:val="16"/>
          <w:szCs w:val="16"/>
        </w:rPr>
        <w:t>注：</w:t>
      </w:r>
    </w:p>
    <w:p w14:paraId="4D3E2065" w14:textId="42339A30" w:rsidR="00275FB7" w:rsidRDefault="00275FB7" w:rsidP="00400C1B">
      <w:pPr>
        <w:ind w:firstLineChars="200" w:firstLine="320"/>
        <w:rPr>
          <w:rFonts w:ascii="思源黑体 CN Bold" w:eastAsia="思源黑体 CN Bold" w:hAnsi="思源黑体 CN Bold"/>
          <w:b/>
          <w:bCs/>
          <w:sz w:val="24"/>
          <w:szCs w:val="24"/>
        </w:rPr>
      </w:pPr>
      <w:r w:rsidRPr="00705E80">
        <w:rPr>
          <w:rFonts w:ascii="思源黑体 CN Normal" w:eastAsia="思源黑体 CN Normal" w:hAnsi="思源黑体 CN Normal"/>
          <w:color w:val="000000" w:themeColor="text1"/>
          <w:sz w:val="16"/>
          <w:szCs w:val="16"/>
        </w:rPr>
        <w:t>TME</w:t>
      </w:r>
      <w:r w:rsidRPr="00705E80">
        <w:rPr>
          <w:rFonts w:ascii="思源黑体 CN Normal" w:eastAsia="思源黑体 CN Normal" w:hAnsi="思源黑体 CN Normal" w:hint="eastAsia"/>
          <w:color w:val="000000" w:themeColor="text1"/>
          <w:sz w:val="16"/>
          <w:szCs w:val="16"/>
        </w:rPr>
        <w:t>模型仍处于临床探索研究阶段，检测结果仅供参考，请结合临床实际情况确定免疫检查点抑制剂治疗方案。</w:t>
      </w:r>
      <w:r>
        <w:rPr>
          <w:rFonts w:ascii="思源黑体 CN Bold" w:eastAsia="思源黑体 CN Bold" w:hAnsi="思源黑体 CN Bold" w:hint="eastAsia"/>
          <w:b/>
          <w:bCs/>
          <w:sz w:val="24"/>
          <w:szCs w:val="24"/>
        </w:rPr>
        <w:br w:type="page"/>
      </w:r>
    </w:p>
    <w:p w14:paraId="50AEFE66" w14:textId="11B91C38" w:rsidR="00FD07B9" w:rsidRDefault="00FD07B9" w:rsidP="00FD07B9">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lastRenderedPageBreak/>
        <w:t>{</w:t>
      </w:r>
      <w:r>
        <w:rPr>
          <w:rFonts w:ascii="思源黑体 CN Normal" w:eastAsia="思源黑体 CN Normal" w:hAnsi="思源黑体 CN Normal"/>
          <w:color w:val="595959" w:themeColor="text1" w:themeTint="A6"/>
          <w:sz w:val="15"/>
          <w:szCs w:val="15"/>
        </w:rPr>
        <w:t>%p endif%}</w:t>
      </w:r>
    </w:p>
    <w:p w14:paraId="3EF085DB" w14:textId="5DA300D3" w:rsidR="002E6939" w:rsidRPr="00FD07B9" w:rsidRDefault="002E6939" w:rsidP="002E6939">
      <w:r w:rsidRPr="00D368E3">
        <w:rPr>
          <w:rFonts w:hint="eastAsia"/>
        </w:rPr>
        <w:t>{%</w:t>
      </w:r>
      <w:r>
        <w:t>p</w:t>
      </w:r>
      <w:r w:rsidRPr="00D368E3">
        <w:rPr>
          <w:rFonts w:hint="eastAsia"/>
        </w:rPr>
        <w:t xml:space="preserve"> if </w:t>
      </w:r>
      <w:r w:rsidRPr="00A31C3C">
        <w:rPr>
          <w:highlight w:val="red"/>
        </w:rPr>
        <w:t>sample.rna_sample_id</w:t>
      </w:r>
      <w:r w:rsidRPr="00D368E3">
        <w:rPr>
          <w:rFonts w:hint="eastAsia"/>
        </w:rPr>
        <w:t>%}</w:t>
      </w:r>
    </w:p>
    <w:p w14:paraId="66FD9D26" w14:textId="77777777" w:rsidR="00275FB7" w:rsidRPr="00275FB7" w:rsidRDefault="00275FB7" w:rsidP="00456DE1">
      <w:pPr>
        <w:pStyle w:val="ad"/>
        <w:numPr>
          <w:ilvl w:val="0"/>
          <w:numId w:val="8"/>
        </w:numPr>
        <w:outlineLvl w:val="1"/>
        <w:rPr>
          <w:rFonts w:ascii="思源黑体 CN Bold" w:eastAsia="思源黑体 CN Bold" w:hAnsi="思源黑体 CN Bold"/>
          <w:b w:val="0"/>
          <w:bCs w:val="0"/>
          <w:color w:val="000000" w:themeColor="text1"/>
          <w:sz w:val="24"/>
          <w:szCs w:val="24"/>
        </w:rPr>
      </w:pPr>
      <w:bookmarkStart w:id="31" w:name="_Hlk129335949"/>
      <w:r w:rsidRPr="00275FB7">
        <w:rPr>
          <w:rFonts w:ascii="思源黑体 CN Bold" w:eastAsia="思源黑体 CN Bold" w:hAnsi="思源黑体 CN Bold" w:hint="eastAsia"/>
          <w:color w:val="000000" w:themeColor="text1"/>
          <w:sz w:val="24"/>
          <w:szCs w:val="24"/>
        </w:rPr>
        <w:t>基因R</w:t>
      </w:r>
      <w:r w:rsidRPr="00275FB7">
        <w:rPr>
          <w:rFonts w:ascii="思源黑体 CN Bold" w:eastAsia="思源黑体 CN Bold" w:hAnsi="思源黑体 CN Bold"/>
          <w:color w:val="000000" w:themeColor="text1"/>
          <w:sz w:val="24"/>
          <w:szCs w:val="24"/>
        </w:rPr>
        <w:t>NA</w:t>
      </w:r>
      <w:r w:rsidRPr="00275FB7">
        <w:rPr>
          <w:rFonts w:ascii="思源黑体 CN Bold" w:eastAsia="思源黑体 CN Bold" w:hAnsi="思源黑体 CN Bold" w:hint="eastAsia"/>
          <w:color w:val="000000" w:themeColor="text1"/>
          <w:sz w:val="24"/>
          <w:szCs w:val="24"/>
        </w:rPr>
        <w:t>表达检测结果</w:t>
      </w:r>
    </w:p>
    <w:tbl>
      <w:tblPr>
        <w:tblW w:w="5000" w:type="pct"/>
        <w:tblLayout w:type="fixed"/>
        <w:tblLook w:val="04A0" w:firstRow="1" w:lastRow="0" w:firstColumn="1" w:lastColumn="0" w:noHBand="0" w:noVBand="1"/>
      </w:tblPr>
      <w:tblGrid>
        <w:gridCol w:w="1293"/>
        <w:gridCol w:w="1294"/>
        <w:gridCol w:w="1292"/>
        <w:gridCol w:w="1293"/>
        <w:gridCol w:w="1292"/>
        <w:gridCol w:w="1293"/>
        <w:gridCol w:w="1292"/>
        <w:gridCol w:w="1293"/>
      </w:tblGrid>
      <w:tr w:rsidR="00275FB7" w:rsidRPr="00AB15B5" w14:paraId="71D1C9FA" w14:textId="77777777" w:rsidTr="00091300">
        <w:trPr>
          <w:trHeight w:hRule="exact" w:val="454"/>
        </w:trPr>
        <w:tc>
          <w:tcPr>
            <w:tcW w:w="10342" w:type="dxa"/>
            <w:gridSpan w:val="8"/>
            <w:tcBorders>
              <w:top w:val="dashed" w:sz="4" w:space="0" w:color="BFBFBF" w:themeColor="background1" w:themeShade="BF"/>
              <w:left w:val="nil"/>
              <w:bottom w:val="dashed" w:sz="4" w:space="0" w:color="BFBFBF" w:themeColor="background1" w:themeShade="BF"/>
              <w:right w:val="nil"/>
            </w:tcBorders>
            <w:vAlign w:val="center"/>
          </w:tcPr>
          <w:p w14:paraId="2A82AA73" w14:textId="77777777" w:rsidR="00275FB7" w:rsidRPr="00275FB7" w:rsidRDefault="00275FB7" w:rsidP="00275FB7">
            <w:pPr>
              <w:spacing w:line="240" w:lineRule="exact"/>
              <w:jc w:val="center"/>
              <w:rPr>
                <w:rFonts w:ascii="思源黑体 CN Light" w:eastAsia="思源黑体 CN Light" w:hAnsi="思源黑体 CN Light" w:cs="思源黑体 CN Light"/>
                <w:b/>
                <w:color w:val="000000" w:themeColor="text1"/>
                <w:sz w:val="18"/>
                <w:szCs w:val="18"/>
              </w:rPr>
            </w:pPr>
            <w:r w:rsidRPr="00275FB7">
              <w:rPr>
                <w:rFonts w:ascii="思源黑体 CN Bold" w:eastAsia="思源黑体 CN Bold" w:hAnsi="思源黑体 CN Bold" w:cs="思源黑体 CN Light" w:hint="eastAsia"/>
                <w:b/>
                <w:color w:val="000000" w:themeColor="text1"/>
                <w:sz w:val="18"/>
                <w:szCs w:val="18"/>
              </w:rPr>
              <w:t>基因R</w:t>
            </w:r>
            <w:r w:rsidRPr="00275FB7">
              <w:rPr>
                <w:rFonts w:ascii="思源黑体 CN Bold" w:eastAsia="思源黑体 CN Bold" w:hAnsi="思源黑体 CN Bold" w:cs="思源黑体 CN Light"/>
                <w:b/>
                <w:color w:val="000000" w:themeColor="text1"/>
                <w:sz w:val="18"/>
                <w:szCs w:val="18"/>
              </w:rPr>
              <w:t>NA</w:t>
            </w:r>
            <w:r w:rsidRPr="00275FB7">
              <w:rPr>
                <w:rFonts w:ascii="思源黑体 CN Bold" w:eastAsia="思源黑体 CN Bold" w:hAnsi="思源黑体 CN Bold" w:cs="思源黑体 CN Light" w:hint="eastAsia"/>
                <w:b/>
                <w:color w:val="000000" w:themeColor="text1"/>
                <w:sz w:val="18"/>
                <w:szCs w:val="18"/>
              </w:rPr>
              <w:t>表达检测结果</w:t>
            </w:r>
          </w:p>
        </w:tc>
      </w:tr>
      <w:tr w:rsidR="00275FB7" w:rsidRPr="00AB15B5" w14:paraId="03A10E4E" w14:textId="77777777" w:rsidTr="00091300">
        <w:trPr>
          <w:trHeight w:hRule="exact" w:val="340"/>
        </w:trPr>
        <w:tc>
          <w:tcPr>
            <w:tcW w:w="1293" w:type="dxa"/>
            <w:tcBorders>
              <w:top w:val="dashed" w:sz="4" w:space="0" w:color="BFBFBF" w:themeColor="background1" w:themeShade="BF"/>
              <w:left w:val="single" w:sz="4" w:space="0" w:color="BFBFBF"/>
              <w:bottom w:val="single" w:sz="4" w:space="0" w:color="BFBFBF"/>
              <w:right w:val="single" w:sz="4" w:space="0" w:color="BFBFBF"/>
            </w:tcBorders>
            <w:vAlign w:val="center"/>
          </w:tcPr>
          <w:p w14:paraId="183E719C" w14:textId="77777777" w:rsidR="00275FB7" w:rsidRPr="00275FB7" w:rsidRDefault="00275FB7" w:rsidP="00030CCA">
            <w:pPr>
              <w:spacing w:line="240" w:lineRule="exact"/>
              <w:jc w:val="center"/>
              <w:rPr>
                <w:rFonts w:ascii="思源黑体 CN Bold" w:eastAsia="思源黑体 CN Bold" w:hAnsi="思源黑体 CN Bold" w:cs="思源黑体 CN Light"/>
                <w:b/>
                <w:color w:val="000000" w:themeColor="text1"/>
                <w:sz w:val="18"/>
                <w:szCs w:val="18"/>
              </w:rPr>
            </w:pPr>
            <w:r w:rsidRPr="00275FB7">
              <w:rPr>
                <w:rFonts w:ascii="思源黑体 CN Bold" w:eastAsia="思源黑体 CN Bold" w:hAnsi="思源黑体 CN Bold" w:cs="思源黑体 CN Light" w:hint="eastAsia"/>
                <w:b/>
                <w:color w:val="000000" w:themeColor="text1"/>
                <w:sz w:val="18"/>
                <w:szCs w:val="18"/>
              </w:rPr>
              <w:t>基因</w:t>
            </w:r>
          </w:p>
        </w:tc>
        <w:tc>
          <w:tcPr>
            <w:tcW w:w="1294" w:type="dxa"/>
            <w:tcBorders>
              <w:top w:val="dashed" w:sz="4" w:space="0" w:color="BFBFBF" w:themeColor="background1" w:themeShade="BF"/>
              <w:left w:val="single" w:sz="4" w:space="0" w:color="BFBFBF"/>
              <w:bottom w:val="single" w:sz="4" w:space="0" w:color="BFBFBF"/>
              <w:right w:val="single" w:sz="4" w:space="0" w:color="BFBFBF"/>
            </w:tcBorders>
            <w:vAlign w:val="center"/>
          </w:tcPr>
          <w:p w14:paraId="2E9935D4" w14:textId="77777777" w:rsidR="00275FB7" w:rsidRPr="00275FB7" w:rsidRDefault="00275FB7" w:rsidP="00030CCA">
            <w:pPr>
              <w:spacing w:line="240" w:lineRule="exact"/>
              <w:jc w:val="center"/>
              <w:rPr>
                <w:rFonts w:ascii="思源黑体 CN Bold" w:eastAsia="思源黑体 CN Bold" w:hAnsi="思源黑体 CN Bold" w:cs="思源黑体 CN Light"/>
                <w:b/>
                <w:color w:val="000000" w:themeColor="text1"/>
                <w:sz w:val="18"/>
                <w:szCs w:val="18"/>
              </w:rPr>
            </w:pPr>
            <w:r w:rsidRPr="00275FB7">
              <w:rPr>
                <w:rFonts w:ascii="思源黑体 CN Bold" w:eastAsia="思源黑体 CN Bold" w:hAnsi="思源黑体 CN Bold" w:cs="思源黑体 CN Light"/>
                <w:b/>
                <w:color w:val="000000" w:themeColor="text1"/>
                <w:sz w:val="18"/>
                <w:szCs w:val="18"/>
              </w:rPr>
              <w:t>RNA</w:t>
            </w:r>
            <w:r w:rsidRPr="00275FB7">
              <w:rPr>
                <w:rFonts w:ascii="思源黑体 CN Bold" w:eastAsia="思源黑体 CN Bold" w:hAnsi="思源黑体 CN Bold" w:cs="思源黑体 CN Light" w:hint="eastAsia"/>
                <w:b/>
                <w:color w:val="000000" w:themeColor="text1"/>
                <w:sz w:val="18"/>
                <w:szCs w:val="18"/>
              </w:rPr>
              <w:t>表达值</w:t>
            </w:r>
          </w:p>
        </w:tc>
        <w:tc>
          <w:tcPr>
            <w:tcW w:w="1292" w:type="dxa"/>
            <w:tcBorders>
              <w:top w:val="dashed" w:sz="4" w:space="0" w:color="BFBFBF" w:themeColor="background1" w:themeShade="BF"/>
              <w:left w:val="single" w:sz="4" w:space="0" w:color="BFBFBF"/>
              <w:bottom w:val="single" w:sz="4" w:space="0" w:color="BFBFBF"/>
              <w:right w:val="single" w:sz="4" w:space="0" w:color="BFBFBF"/>
            </w:tcBorders>
            <w:vAlign w:val="center"/>
          </w:tcPr>
          <w:p w14:paraId="46B2DCC8" w14:textId="77777777" w:rsidR="00275FB7" w:rsidRPr="00275FB7" w:rsidRDefault="00275FB7" w:rsidP="00030CCA">
            <w:pPr>
              <w:spacing w:line="240" w:lineRule="exact"/>
              <w:jc w:val="center"/>
              <w:rPr>
                <w:rFonts w:ascii="思源黑体 CN Bold" w:eastAsia="思源黑体 CN Bold" w:hAnsi="思源黑体 CN Bold" w:cs="思源黑体 CN Light"/>
                <w:b/>
                <w:color w:val="000000" w:themeColor="text1"/>
                <w:sz w:val="18"/>
                <w:szCs w:val="18"/>
              </w:rPr>
            </w:pPr>
            <w:r w:rsidRPr="00275FB7">
              <w:rPr>
                <w:rFonts w:ascii="思源黑体 CN Bold" w:eastAsia="思源黑体 CN Bold" w:hAnsi="思源黑体 CN Bold" w:cs="思源黑体 CN Light" w:hint="eastAsia"/>
                <w:b/>
                <w:color w:val="000000" w:themeColor="text1"/>
                <w:sz w:val="18"/>
                <w:szCs w:val="18"/>
              </w:rPr>
              <w:t>基因</w:t>
            </w:r>
          </w:p>
        </w:tc>
        <w:tc>
          <w:tcPr>
            <w:tcW w:w="1293" w:type="dxa"/>
            <w:tcBorders>
              <w:top w:val="dashed" w:sz="4" w:space="0" w:color="BFBFBF" w:themeColor="background1" w:themeShade="BF"/>
              <w:left w:val="single" w:sz="4" w:space="0" w:color="BFBFBF"/>
              <w:bottom w:val="single" w:sz="4" w:space="0" w:color="BFBFBF"/>
              <w:right w:val="single" w:sz="4" w:space="0" w:color="BFBFBF"/>
            </w:tcBorders>
            <w:vAlign w:val="center"/>
          </w:tcPr>
          <w:p w14:paraId="56CCCB88" w14:textId="77777777" w:rsidR="00275FB7" w:rsidRPr="00275FB7" w:rsidRDefault="00275FB7" w:rsidP="00030CCA">
            <w:pPr>
              <w:spacing w:line="240" w:lineRule="exact"/>
              <w:jc w:val="center"/>
              <w:rPr>
                <w:rFonts w:ascii="思源黑体 CN Bold" w:eastAsia="思源黑体 CN Bold" w:hAnsi="思源黑体 CN Bold" w:cs="思源黑体 CN Light"/>
                <w:b/>
                <w:color w:val="000000" w:themeColor="text1"/>
                <w:sz w:val="18"/>
                <w:szCs w:val="18"/>
              </w:rPr>
            </w:pPr>
            <w:r w:rsidRPr="00275FB7">
              <w:rPr>
                <w:rFonts w:ascii="思源黑体 CN Bold" w:eastAsia="思源黑体 CN Bold" w:hAnsi="思源黑体 CN Bold" w:cs="思源黑体 CN Light"/>
                <w:b/>
                <w:color w:val="000000" w:themeColor="text1"/>
                <w:sz w:val="18"/>
                <w:szCs w:val="18"/>
              </w:rPr>
              <w:t>RNA</w:t>
            </w:r>
            <w:r w:rsidRPr="00275FB7">
              <w:rPr>
                <w:rFonts w:ascii="思源黑体 CN Bold" w:eastAsia="思源黑体 CN Bold" w:hAnsi="思源黑体 CN Bold" w:cs="思源黑体 CN Light" w:hint="eastAsia"/>
                <w:b/>
                <w:color w:val="000000" w:themeColor="text1"/>
                <w:sz w:val="18"/>
                <w:szCs w:val="18"/>
              </w:rPr>
              <w:t>表达值</w:t>
            </w:r>
          </w:p>
        </w:tc>
        <w:tc>
          <w:tcPr>
            <w:tcW w:w="1292" w:type="dxa"/>
            <w:tcBorders>
              <w:top w:val="dashed" w:sz="4" w:space="0" w:color="BFBFBF" w:themeColor="background1" w:themeShade="BF"/>
              <w:left w:val="single" w:sz="4" w:space="0" w:color="BFBFBF"/>
              <w:bottom w:val="single" w:sz="4" w:space="0" w:color="BFBFBF"/>
              <w:right w:val="single" w:sz="4" w:space="0" w:color="BFBFBF"/>
            </w:tcBorders>
            <w:vAlign w:val="center"/>
          </w:tcPr>
          <w:p w14:paraId="09A9094F" w14:textId="77777777" w:rsidR="00275FB7" w:rsidRPr="00275FB7" w:rsidRDefault="00275FB7" w:rsidP="00030CCA">
            <w:pPr>
              <w:spacing w:line="240" w:lineRule="exact"/>
              <w:jc w:val="center"/>
              <w:rPr>
                <w:rFonts w:ascii="思源黑体 CN Bold" w:eastAsia="思源黑体 CN Bold" w:hAnsi="思源黑体 CN Bold" w:cs="思源黑体 CN Light"/>
                <w:b/>
                <w:color w:val="000000" w:themeColor="text1"/>
                <w:sz w:val="18"/>
                <w:szCs w:val="18"/>
              </w:rPr>
            </w:pPr>
            <w:r w:rsidRPr="00275FB7">
              <w:rPr>
                <w:rFonts w:ascii="思源黑体 CN Bold" w:eastAsia="思源黑体 CN Bold" w:hAnsi="思源黑体 CN Bold" w:cs="思源黑体 CN Light" w:hint="eastAsia"/>
                <w:b/>
                <w:color w:val="000000" w:themeColor="text1"/>
                <w:sz w:val="18"/>
                <w:szCs w:val="18"/>
              </w:rPr>
              <w:t>基因</w:t>
            </w:r>
          </w:p>
        </w:tc>
        <w:tc>
          <w:tcPr>
            <w:tcW w:w="1293" w:type="dxa"/>
            <w:tcBorders>
              <w:top w:val="dashed" w:sz="4" w:space="0" w:color="BFBFBF" w:themeColor="background1" w:themeShade="BF"/>
              <w:left w:val="single" w:sz="4" w:space="0" w:color="BFBFBF"/>
              <w:bottom w:val="single" w:sz="4" w:space="0" w:color="BFBFBF"/>
              <w:right w:val="single" w:sz="4" w:space="0" w:color="BFBFBF"/>
            </w:tcBorders>
            <w:vAlign w:val="center"/>
          </w:tcPr>
          <w:p w14:paraId="34D6DA91" w14:textId="77777777" w:rsidR="00275FB7" w:rsidRPr="00275FB7" w:rsidRDefault="00275FB7" w:rsidP="00030CCA">
            <w:pPr>
              <w:spacing w:line="240" w:lineRule="exact"/>
              <w:jc w:val="center"/>
              <w:rPr>
                <w:rFonts w:ascii="思源黑体 CN Bold" w:eastAsia="思源黑体 CN Bold" w:hAnsi="思源黑体 CN Bold" w:cs="思源黑体 CN Light"/>
                <w:b/>
                <w:color w:val="000000" w:themeColor="text1"/>
                <w:sz w:val="18"/>
                <w:szCs w:val="18"/>
              </w:rPr>
            </w:pPr>
            <w:r w:rsidRPr="00275FB7">
              <w:rPr>
                <w:rFonts w:ascii="思源黑体 CN Bold" w:eastAsia="思源黑体 CN Bold" w:hAnsi="思源黑体 CN Bold" w:cs="思源黑体 CN Light"/>
                <w:b/>
                <w:color w:val="000000" w:themeColor="text1"/>
                <w:sz w:val="18"/>
                <w:szCs w:val="18"/>
              </w:rPr>
              <w:t>RNA</w:t>
            </w:r>
            <w:r w:rsidRPr="00275FB7">
              <w:rPr>
                <w:rFonts w:ascii="思源黑体 CN Bold" w:eastAsia="思源黑体 CN Bold" w:hAnsi="思源黑体 CN Bold" w:cs="思源黑体 CN Light" w:hint="eastAsia"/>
                <w:b/>
                <w:color w:val="000000" w:themeColor="text1"/>
                <w:sz w:val="18"/>
                <w:szCs w:val="18"/>
              </w:rPr>
              <w:t>表达值</w:t>
            </w:r>
          </w:p>
        </w:tc>
        <w:tc>
          <w:tcPr>
            <w:tcW w:w="1292" w:type="dxa"/>
            <w:tcBorders>
              <w:top w:val="dashed" w:sz="4" w:space="0" w:color="BFBFBF" w:themeColor="background1" w:themeShade="BF"/>
              <w:left w:val="single" w:sz="4" w:space="0" w:color="BFBFBF"/>
              <w:bottom w:val="single" w:sz="4" w:space="0" w:color="BFBFBF"/>
              <w:right w:val="single" w:sz="4" w:space="0" w:color="BFBFBF"/>
            </w:tcBorders>
            <w:vAlign w:val="center"/>
          </w:tcPr>
          <w:p w14:paraId="318BAF5D" w14:textId="77777777" w:rsidR="00275FB7" w:rsidRPr="00275FB7" w:rsidRDefault="00275FB7" w:rsidP="00030CCA">
            <w:pPr>
              <w:spacing w:line="240" w:lineRule="exact"/>
              <w:jc w:val="center"/>
              <w:rPr>
                <w:rFonts w:ascii="思源黑体 CN Bold" w:eastAsia="思源黑体 CN Bold" w:hAnsi="思源黑体 CN Bold" w:cs="思源黑体 CN Light"/>
                <w:b/>
                <w:color w:val="000000" w:themeColor="text1"/>
                <w:sz w:val="18"/>
                <w:szCs w:val="18"/>
              </w:rPr>
            </w:pPr>
            <w:r w:rsidRPr="00275FB7">
              <w:rPr>
                <w:rFonts w:ascii="思源黑体 CN Bold" w:eastAsia="思源黑体 CN Bold" w:hAnsi="思源黑体 CN Bold" w:cs="思源黑体 CN Light" w:hint="eastAsia"/>
                <w:b/>
                <w:color w:val="000000" w:themeColor="text1"/>
                <w:sz w:val="18"/>
                <w:szCs w:val="18"/>
              </w:rPr>
              <w:t>基因</w:t>
            </w:r>
          </w:p>
        </w:tc>
        <w:tc>
          <w:tcPr>
            <w:tcW w:w="1293" w:type="dxa"/>
            <w:tcBorders>
              <w:top w:val="dashed" w:sz="4" w:space="0" w:color="BFBFBF" w:themeColor="background1" w:themeShade="BF"/>
              <w:left w:val="single" w:sz="4" w:space="0" w:color="BFBFBF"/>
              <w:bottom w:val="single" w:sz="4" w:space="0" w:color="BFBFBF"/>
              <w:right w:val="single" w:sz="4" w:space="0" w:color="BFBFBF"/>
            </w:tcBorders>
            <w:vAlign w:val="center"/>
          </w:tcPr>
          <w:p w14:paraId="56D34F96" w14:textId="77777777" w:rsidR="00275FB7" w:rsidRPr="00275FB7" w:rsidRDefault="00275FB7" w:rsidP="00030CCA">
            <w:pPr>
              <w:spacing w:line="240" w:lineRule="exact"/>
              <w:jc w:val="center"/>
              <w:rPr>
                <w:rFonts w:ascii="思源黑体 CN Bold" w:eastAsia="思源黑体 CN Bold" w:hAnsi="思源黑体 CN Bold" w:cs="思源黑体 CN Light"/>
                <w:b/>
                <w:color w:val="000000" w:themeColor="text1"/>
                <w:sz w:val="18"/>
                <w:szCs w:val="18"/>
              </w:rPr>
            </w:pPr>
            <w:r w:rsidRPr="00275FB7">
              <w:rPr>
                <w:rFonts w:ascii="思源黑体 CN Bold" w:eastAsia="思源黑体 CN Bold" w:hAnsi="思源黑体 CN Bold" w:cs="思源黑体 CN Light"/>
                <w:b/>
                <w:color w:val="000000" w:themeColor="text1"/>
                <w:sz w:val="18"/>
                <w:szCs w:val="18"/>
              </w:rPr>
              <w:t>RNA</w:t>
            </w:r>
            <w:r w:rsidRPr="00275FB7">
              <w:rPr>
                <w:rFonts w:ascii="思源黑体 CN Bold" w:eastAsia="思源黑体 CN Bold" w:hAnsi="思源黑体 CN Bold" w:cs="思源黑体 CN Light" w:hint="eastAsia"/>
                <w:b/>
                <w:color w:val="000000" w:themeColor="text1"/>
                <w:sz w:val="18"/>
                <w:szCs w:val="18"/>
              </w:rPr>
              <w:t>表达值</w:t>
            </w:r>
          </w:p>
        </w:tc>
      </w:tr>
      <w:tr w:rsidR="00077587" w:rsidRPr="00AB15B5" w14:paraId="5459A964" w14:textId="77777777" w:rsidTr="00655C51">
        <w:trPr>
          <w:trHeight w:val="284"/>
        </w:trPr>
        <w:tc>
          <w:tcPr>
            <w:tcW w:w="10342" w:type="dxa"/>
            <w:gridSpan w:val="8"/>
            <w:tcBorders>
              <w:top w:val="single" w:sz="4" w:space="0" w:color="BFBFBF"/>
              <w:left w:val="single" w:sz="4" w:space="0" w:color="BFBFBF"/>
              <w:bottom w:val="single" w:sz="4" w:space="0" w:color="BFBFBF"/>
              <w:right w:val="single" w:sz="4" w:space="0" w:color="BFBFBF"/>
            </w:tcBorders>
          </w:tcPr>
          <w:p w14:paraId="45CC9414" w14:textId="2A136197" w:rsidR="00077587" w:rsidRPr="00AB15B5" w:rsidRDefault="00077587" w:rsidP="00030CCA">
            <w:pPr>
              <w:spacing w:line="200" w:lineRule="atLeast"/>
              <w:jc w:val="center"/>
              <w:rPr>
                <w:rFonts w:ascii="思源黑体 CN Normal" w:eastAsia="思源黑体 CN Normal" w:hAnsi="思源黑体 CN Normal" w:cs="思源黑体 CN Light"/>
                <w:bCs/>
                <w:sz w:val="15"/>
                <w:szCs w:val="15"/>
              </w:rPr>
            </w:pPr>
            <w:r w:rsidRPr="00077587">
              <w:rPr>
                <w:rFonts w:ascii="思源黑体 CN Normal" w:eastAsia="思源黑体 CN Normal" w:hAnsi="思源黑体 CN Normal" w:cs="思源黑体 CN Light"/>
                <w:bCs/>
                <w:sz w:val="15"/>
                <w:szCs w:val="15"/>
              </w:rPr>
              <w:t>{%tr for a in rna_exp.column_4%}</w:t>
            </w:r>
          </w:p>
        </w:tc>
      </w:tr>
      <w:tr w:rsidR="00275FB7" w:rsidRPr="00AB15B5" w14:paraId="236010D4" w14:textId="77777777" w:rsidTr="00275FB7">
        <w:trPr>
          <w:trHeight w:val="284"/>
        </w:trPr>
        <w:tc>
          <w:tcPr>
            <w:tcW w:w="1293" w:type="dxa"/>
            <w:tcBorders>
              <w:top w:val="single" w:sz="4" w:space="0" w:color="BFBFBF"/>
              <w:left w:val="single" w:sz="4" w:space="0" w:color="BFBFBF"/>
              <w:bottom w:val="single" w:sz="4" w:space="0" w:color="BFBFBF"/>
              <w:right w:val="single" w:sz="4" w:space="0" w:color="BFBFBF"/>
            </w:tcBorders>
          </w:tcPr>
          <w:p w14:paraId="0EC45146" w14:textId="2B77B245" w:rsidR="00275FB7" w:rsidRPr="00AB15B5" w:rsidRDefault="00077587" w:rsidP="00030CCA">
            <w:pPr>
              <w:spacing w:line="200" w:lineRule="atLeast"/>
              <w:jc w:val="center"/>
              <w:rPr>
                <w:rFonts w:ascii="思源黑体 CN Normal" w:eastAsia="思源黑体 CN Normal" w:hAnsi="思源黑体 CN Normal" w:cs="思源黑体 CN Light"/>
                <w:bCs/>
                <w:i/>
                <w:iCs/>
                <w:sz w:val="15"/>
                <w:szCs w:val="15"/>
              </w:rPr>
            </w:pPr>
            <w:r w:rsidRPr="00077587">
              <w:rPr>
                <w:rFonts w:ascii="思源黑体 CN Normal" w:eastAsia="思源黑体 CN Normal" w:hAnsi="思源黑体 CN Normal" w:cs="思源黑体 CN Light"/>
                <w:bCs/>
                <w:i/>
                <w:iCs/>
                <w:sz w:val="15"/>
                <w:szCs w:val="15"/>
              </w:rPr>
              <w:t>{{a.gene1}}</w:t>
            </w:r>
          </w:p>
        </w:tc>
        <w:tc>
          <w:tcPr>
            <w:tcW w:w="1294" w:type="dxa"/>
            <w:tcBorders>
              <w:top w:val="single" w:sz="4" w:space="0" w:color="BFBFBF"/>
              <w:left w:val="single" w:sz="4" w:space="0" w:color="BFBFBF"/>
              <w:bottom w:val="single" w:sz="4" w:space="0" w:color="BFBFBF"/>
              <w:right w:val="single" w:sz="4" w:space="0" w:color="BFBFBF"/>
            </w:tcBorders>
          </w:tcPr>
          <w:p w14:paraId="1C6EAC25" w14:textId="74908AC0" w:rsidR="00275FB7" w:rsidRPr="00AB15B5" w:rsidRDefault="00077587" w:rsidP="00030CCA">
            <w:pPr>
              <w:spacing w:line="200" w:lineRule="atLeast"/>
              <w:jc w:val="center"/>
              <w:rPr>
                <w:rFonts w:ascii="思源黑体 CN Normal" w:eastAsia="思源黑体 CN Normal" w:hAnsi="思源黑体 CN Normal" w:cs="思源黑体 CN Light"/>
                <w:bCs/>
                <w:sz w:val="15"/>
                <w:szCs w:val="15"/>
              </w:rPr>
            </w:pPr>
            <w:r w:rsidRPr="00077587">
              <w:rPr>
                <w:rFonts w:ascii="思源黑体 CN Normal" w:eastAsia="思源黑体 CN Normal" w:hAnsi="思源黑体 CN Normal" w:cs="思源黑体 CN Light"/>
                <w:bCs/>
                <w:sz w:val="15"/>
                <w:szCs w:val="15"/>
              </w:rPr>
              <w:t>{{a.tpm1}}</w:t>
            </w:r>
          </w:p>
        </w:tc>
        <w:tc>
          <w:tcPr>
            <w:tcW w:w="1292" w:type="dxa"/>
            <w:tcBorders>
              <w:top w:val="single" w:sz="4" w:space="0" w:color="BFBFBF"/>
              <w:left w:val="single" w:sz="4" w:space="0" w:color="BFBFBF"/>
              <w:bottom w:val="single" w:sz="4" w:space="0" w:color="BFBFBF"/>
              <w:right w:val="single" w:sz="4" w:space="0" w:color="BFBFBF"/>
            </w:tcBorders>
          </w:tcPr>
          <w:p w14:paraId="5CCEC661" w14:textId="7C57A20E" w:rsidR="00275FB7" w:rsidRPr="00AB15B5" w:rsidRDefault="00077587" w:rsidP="00030CCA">
            <w:pPr>
              <w:spacing w:line="200" w:lineRule="atLeast"/>
              <w:jc w:val="center"/>
              <w:rPr>
                <w:rFonts w:ascii="思源黑体 CN Normal" w:eastAsia="思源黑体 CN Normal" w:hAnsi="思源黑体 CN Normal" w:cs="思源黑体 CN Light"/>
                <w:bCs/>
                <w:i/>
                <w:iCs/>
                <w:sz w:val="15"/>
                <w:szCs w:val="15"/>
              </w:rPr>
            </w:pPr>
            <w:r w:rsidRPr="00077587">
              <w:rPr>
                <w:rFonts w:ascii="思源黑体 CN Normal" w:eastAsia="思源黑体 CN Normal" w:hAnsi="思源黑体 CN Normal" w:cs="思源黑体 CN Light"/>
                <w:bCs/>
                <w:i/>
                <w:iCs/>
                <w:sz w:val="15"/>
                <w:szCs w:val="15"/>
              </w:rPr>
              <w:t>{{a.gene2}}</w:t>
            </w:r>
          </w:p>
        </w:tc>
        <w:tc>
          <w:tcPr>
            <w:tcW w:w="1293" w:type="dxa"/>
            <w:tcBorders>
              <w:top w:val="single" w:sz="4" w:space="0" w:color="BFBFBF"/>
              <w:left w:val="single" w:sz="4" w:space="0" w:color="BFBFBF"/>
              <w:bottom w:val="single" w:sz="4" w:space="0" w:color="BFBFBF"/>
              <w:right w:val="single" w:sz="4" w:space="0" w:color="BFBFBF"/>
            </w:tcBorders>
          </w:tcPr>
          <w:p w14:paraId="039D6743" w14:textId="3F1C520A" w:rsidR="00275FB7" w:rsidRPr="00AB15B5" w:rsidRDefault="00077587" w:rsidP="00030CCA">
            <w:pPr>
              <w:spacing w:line="200" w:lineRule="atLeast"/>
              <w:jc w:val="center"/>
              <w:rPr>
                <w:rFonts w:ascii="思源黑体 CN Normal" w:eastAsia="思源黑体 CN Normal" w:hAnsi="思源黑体 CN Normal" w:cs="思源黑体 CN Light"/>
                <w:bCs/>
                <w:sz w:val="15"/>
                <w:szCs w:val="15"/>
              </w:rPr>
            </w:pPr>
            <w:r w:rsidRPr="00077587">
              <w:rPr>
                <w:rFonts w:ascii="思源黑体 CN Normal" w:eastAsia="思源黑体 CN Normal" w:hAnsi="思源黑体 CN Normal" w:cs="思源黑体 CN Light"/>
                <w:bCs/>
                <w:sz w:val="15"/>
                <w:szCs w:val="15"/>
              </w:rPr>
              <w:t>{{a.tpm2}}</w:t>
            </w:r>
          </w:p>
        </w:tc>
        <w:tc>
          <w:tcPr>
            <w:tcW w:w="1292" w:type="dxa"/>
            <w:tcBorders>
              <w:top w:val="single" w:sz="4" w:space="0" w:color="BFBFBF"/>
              <w:left w:val="single" w:sz="4" w:space="0" w:color="BFBFBF"/>
              <w:bottom w:val="single" w:sz="4" w:space="0" w:color="BFBFBF"/>
              <w:right w:val="single" w:sz="4" w:space="0" w:color="BFBFBF"/>
            </w:tcBorders>
          </w:tcPr>
          <w:p w14:paraId="488F17A8" w14:textId="31889AC8" w:rsidR="00275FB7" w:rsidRPr="00AB15B5" w:rsidRDefault="00077587" w:rsidP="00030CCA">
            <w:pPr>
              <w:spacing w:line="200" w:lineRule="atLeast"/>
              <w:jc w:val="center"/>
              <w:rPr>
                <w:rFonts w:ascii="思源黑体 CN Normal" w:eastAsia="思源黑体 CN Normal" w:hAnsi="思源黑体 CN Normal" w:cs="思源黑体 CN Light"/>
                <w:bCs/>
                <w:i/>
                <w:iCs/>
                <w:sz w:val="15"/>
                <w:szCs w:val="15"/>
              </w:rPr>
            </w:pPr>
            <w:r w:rsidRPr="00077587">
              <w:rPr>
                <w:rFonts w:ascii="思源黑体 CN Normal" w:eastAsia="思源黑体 CN Normal" w:hAnsi="思源黑体 CN Normal" w:cs="思源黑体 CN Light"/>
                <w:bCs/>
                <w:i/>
                <w:iCs/>
                <w:sz w:val="15"/>
                <w:szCs w:val="15"/>
              </w:rPr>
              <w:t>{{a.gene3}}</w:t>
            </w:r>
          </w:p>
        </w:tc>
        <w:tc>
          <w:tcPr>
            <w:tcW w:w="1293" w:type="dxa"/>
            <w:tcBorders>
              <w:top w:val="single" w:sz="4" w:space="0" w:color="BFBFBF"/>
              <w:left w:val="single" w:sz="4" w:space="0" w:color="BFBFBF"/>
              <w:bottom w:val="single" w:sz="4" w:space="0" w:color="BFBFBF"/>
              <w:right w:val="single" w:sz="4" w:space="0" w:color="BFBFBF"/>
            </w:tcBorders>
          </w:tcPr>
          <w:p w14:paraId="348B6937" w14:textId="1A6EE0DF" w:rsidR="00275FB7" w:rsidRPr="00AB15B5" w:rsidRDefault="00077587" w:rsidP="00030CCA">
            <w:pPr>
              <w:spacing w:line="200" w:lineRule="atLeast"/>
              <w:jc w:val="center"/>
              <w:rPr>
                <w:rFonts w:ascii="思源黑体 CN Normal" w:eastAsia="思源黑体 CN Normal" w:hAnsi="思源黑体 CN Normal" w:cs="思源黑体 CN Light"/>
                <w:bCs/>
                <w:sz w:val="15"/>
                <w:szCs w:val="15"/>
              </w:rPr>
            </w:pPr>
            <w:r w:rsidRPr="00077587">
              <w:rPr>
                <w:rFonts w:ascii="思源黑体 CN Normal" w:eastAsia="思源黑体 CN Normal" w:hAnsi="思源黑体 CN Normal" w:cs="思源黑体 CN Light"/>
                <w:bCs/>
                <w:sz w:val="15"/>
                <w:szCs w:val="15"/>
              </w:rPr>
              <w:t>{{a.tpm3}}</w:t>
            </w:r>
          </w:p>
        </w:tc>
        <w:tc>
          <w:tcPr>
            <w:tcW w:w="1292" w:type="dxa"/>
            <w:tcBorders>
              <w:top w:val="single" w:sz="4" w:space="0" w:color="BFBFBF"/>
              <w:left w:val="single" w:sz="4" w:space="0" w:color="BFBFBF"/>
              <w:bottom w:val="single" w:sz="4" w:space="0" w:color="BFBFBF"/>
              <w:right w:val="single" w:sz="4" w:space="0" w:color="BFBFBF"/>
            </w:tcBorders>
          </w:tcPr>
          <w:p w14:paraId="63502D02" w14:textId="282941FF" w:rsidR="00275FB7" w:rsidRPr="00AB15B5" w:rsidRDefault="00077587" w:rsidP="00030CCA">
            <w:pPr>
              <w:spacing w:line="200" w:lineRule="atLeast"/>
              <w:jc w:val="center"/>
              <w:rPr>
                <w:rFonts w:ascii="思源黑体 CN Normal" w:eastAsia="思源黑体 CN Normal" w:hAnsi="思源黑体 CN Normal" w:cs="思源黑体 CN Light"/>
                <w:bCs/>
                <w:i/>
                <w:iCs/>
                <w:sz w:val="15"/>
                <w:szCs w:val="15"/>
              </w:rPr>
            </w:pPr>
            <w:r w:rsidRPr="00077587">
              <w:rPr>
                <w:rFonts w:ascii="思源黑体 CN Normal" w:eastAsia="思源黑体 CN Normal" w:hAnsi="思源黑体 CN Normal" w:cs="思源黑体 CN Light"/>
                <w:bCs/>
                <w:i/>
                <w:iCs/>
                <w:sz w:val="15"/>
                <w:szCs w:val="15"/>
              </w:rPr>
              <w:t>{{a.gene4}}</w:t>
            </w:r>
          </w:p>
        </w:tc>
        <w:tc>
          <w:tcPr>
            <w:tcW w:w="1293" w:type="dxa"/>
            <w:tcBorders>
              <w:top w:val="single" w:sz="4" w:space="0" w:color="BFBFBF"/>
              <w:left w:val="single" w:sz="4" w:space="0" w:color="BFBFBF"/>
              <w:bottom w:val="single" w:sz="4" w:space="0" w:color="BFBFBF"/>
              <w:right w:val="single" w:sz="4" w:space="0" w:color="BFBFBF"/>
            </w:tcBorders>
          </w:tcPr>
          <w:p w14:paraId="15DB9140" w14:textId="3C67E65B" w:rsidR="00275FB7" w:rsidRPr="00AB15B5" w:rsidRDefault="00077587" w:rsidP="00030CCA">
            <w:pPr>
              <w:spacing w:line="200" w:lineRule="atLeast"/>
              <w:jc w:val="center"/>
              <w:rPr>
                <w:rFonts w:ascii="思源黑体 CN Normal" w:eastAsia="思源黑体 CN Normal" w:hAnsi="思源黑体 CN Normal" w:cs="思源黑体 CN Light"/>
                <w:bCs/>
                <w:sz w:val="15"/>
                <w:szCs w:val="15"/>
              </w:rPr>
            </w:pPr>
            <w:r w:rsidRPr="00077587">
              <w:rPr>
                <w:rFonts w:ascii="思源黑体 CN Normal" w:eastAsia="思源黑体 CN Normal" w:hAnsi="思源黑体 CN Normal" w:cs="思源黑体 CN Light"/>
                <w:bCs/>
                <w:sz w:val="15"/>
                <w:szCs w:val="15"/>
              </w:rPr>
              <w:t>{{a.tpm4}}</w:t>
            </w:r>
          </w:p>
        </w:tc>
      </w:tr>
      <w:tr w:rsidR="00077587" w:rsidRPr="00AB15B5" w14:paraId="362F4DC2" w14:textId="77777777" w:rsidTr="00703903">
        <w:trPr>
          <w:trHeight w:val="284"/>
        </w:trPr>
        <w:tc>
          <w:tcPr>
            <w:tcW w:w="10342" w:type="dxa"/>
            <w:gridSpan w:val="8"/>
            <w:tcBorders>
              <w:top w:val="single" w:sz="4" w:space="0" w:color="BFBFBF"/>
              <w:left w:val="single" w:sz="4" w:space="0" w:color="BFBFBF"/>
              <w:bottom w:val="single" w:sz="4" w:space="0" w:color="BFBFBF"/>
              <w:right w:val="single" w:sz="4" w:space="0" w:color="BFBFBF"/>
            </w:tcBorders>
          </w:tcPr>
          <w:p w14:paraId="2DA536AD" w14:textId="41B0E1A8" w:rsidR="00077587" w:rsidRPr="00AB15B5" w:rsidRDefault="00077587" w:rsidP="00030CCA">
            <w:pPr>
              <w:spacing w:line="200" w:lineRule="atLeast"/>
              <w:jc w:val="center"/>
              <w:rPr>
                <w:rFonts w:ascii="思源黑体 CN Normal" w:eastAsia="思源黑体 CN Normal" w:hAnsi="思源黑体 CN Normal" w:cs="思源黑体 CN Light"/>
                <w:bCs/>
                <w:sz w:val="15"/>
                <w:szCs w:val="15"/>
              </w:rPr>
            </w:pPr>
            <w:r w:rsidRPr="00077587">
              <w:rPr>
                <w:rFonts w:ascii="思源黑体 CN Normal" w:eastAsia="思源黑体 CN Normal" w:hAnsi="思源黑体 CN Normal" w:cs="思源黑体 CN Light"/>
                <w:bCs/>
                <w:sz w:val="15"/>
                <w:szCs w:val="15"/>
              </w:rPr>
              <w:t>{%tr endfor%}</w:t>
            </w:r>
          </w:p>
        </w:tc>
      </w:tr>
    </w:tbl>
    <w:p w14:paraId="4F010BD5" w14:textId="747C9E2E" w:rsidR="00275FB7" w:rsidRDefault="00275FB7" w:rsidP="00400C1B">
      <w:pPr>
        <w:spacing w:line="20" w:lineRule="exact"/>
        <w:outlineLvl w:val="1"/>
        <w:rPr>
          <w:rFonts w:ascii="思源黑体 CN Bold" w:eastAsia="思源黑体 CN Bold" w:hAnsi="思源黑体 CN Bold"/>
          <w:b/>
          <w:bCs/>
          <w:color w:val="000000" w:themeColor="text1"/>
          <w:sz w:val="24"/>
          <w:szCs w:val="24"/>
        </w:rPr>
      </w:pPr>
      <w:r w:rsidRPr="00400C1B">
        <w:rPr>
          <w:rFonts w:ascii="思源黑体 CN Bold" w:eastAsia="思源黑体 CN Bold" w:hAnsi="思源黑体 CN Bold" w:hint="eastAsia"/>
          <w:b/>
          <w:bCs/>
          <w:color w:val="000000" w:themeColor="text1"/>
          <w:sz w:val="24"/>
          <w:szCs w:val="24"/>
        </w:rPr>
        <w:br w:type="page"/>
      </w:r>
    </w:p>
    <w:p w14:paraId="6BCD3183" w14:textId="21F55CFC" w:rsidR="002E6939" w:rsidRPr="00400C1B" w:rsidRDefault="002E6939" w:rsidP="002E6939">
      <w:r>
        <w:rPr>
          <w:rFonts w:hint="eastAsia"/>
        </w:rPr>
        <w:lastRenderedPageBreak/>
        <w:t>{</w:t>
      </w:r>
      <w:r>
        <w:t>%p endif%</w:t>
      </w:r>
      <w:r>
        <w:rPr>
          <w:rFonts w:hint="eastAsia"/>
        </w:rPr>
        <w:t>}</w:t>
      </w:r>
    </w:p>
    <w:bookmarkEnd w:id="31"/>
    <w:p w14:paraId="11224B94" w14:textId="3BC869B2" w:rsidR="004E1FCA" w:rsidRPr="00275FB7" w:rsidRDefault="00552788" w:rsidP="00456DE1">
      <w:pPr>
        <w:pStyle w:val="ad"/>
        <w:numPr>
          <w:ilvl w:val="0"/>
          <w:numId w:val="8"/>
        </w:numPr>
        <w:outlineLvl w:val="1"/>
        <w:rPr>
          <w:rFonts w:ascii="思源黑体 CN Bold" w:eastAsia="思源黑体 CN Bold" w:hAnsi="思源黑体 CN Bold"/>
          <w:b w:val="0"/>
          <w:bCs w:val="0"/>
          <w:color w:val="000000" w:themeColor="text1"/>
          <w:sz w:val="24"/>
          <w:szCs w:val="24"/>
        </w:rPr>
      </w:pPr>
      <w:r w:rsidRPr="00275FB7">
        <w:rPr>
          <w:rFonts w:ascii="思源黑体 CN Bold" w:eastAsia="思源黑体 CN Bold" w:hAnsi="思源黑体 CN Bold" w:hint="eastAsia"/>
          <w:color w:val="000000" w:themeColor="text1"/>
          <w:sz w:val="24"/>
          <w:szCs w:val="24"/>
        </w:rPr>
        <w:t>检测基因列表</w:t>
      </w:r>
      <w:bookmarkStart w:id="32" w:name="_Hlk99009947"/>
    </w:p>
    <w:p w14:paraId="7EC45DDF" w14:textId="6829FEC4" w:rsidR="00B31798" w:rsidRPr="009B7C9F" w:rsidRDefault="00196611" w:rsidP="00456DE1">
      <w:pPr>
        <w:pStyle w:val="ad"/>
        <w:numPr>
          <w:ilvl w:val="0"/>
          <w:numId w:val="3"/>
        </w:numPr>
        <w:ind w:left="360"/>
        <w:rPr>
          <w:rFonts w:ascii="思源黑体 CN Normal" w:eastAsia="思源黑体 CN Normal" w:hAnsi="思源黑体 CN Normal"/>
          <w:b w:val="0"/>
          <w:bCs w:val="0"/>
          <w:sz w:val="17"/>
          <w:szCs w:val="17"/>
        </w:rPr>
      </w:pPr>
      <w:r w:rsidRPr="009B7C9F">
        <w:rPr>
          <w:rFonts w:ascii="思源黑体 CN Normal" w:eastAsia="思源黑体 CN Normal" w:hAnsi="思源黑体 CN Normal"/>
          <w:b w:val="0"/>
          <w:bCs w:val="0"/>
          <w:sz w:val="17"/>
          <w:szCs w:val="17"/>
          <w:highlight w:val="red"/>
        </w:rPr>
        <w:t>{%if sample.rna_sample_id%}</w:t>
      </w:r>
      <w:r w:rsidR="00B31798" w:rsidRPr="009B7C9F">
        <w:rPr>
          <w:rFonts w:ascii="思源黑体 CN Normal" w:eastAsia="思源黑体 CN Normal" w:hAnsi="思源黑体 CN Normal" w:hint="eastAsia"/>
          <w:b w:val="0"/>
          <w:bCs w:val="0"/>
          <w:sz w:val="17"/>
          <w:szCs w:val="17"/>
        </w:rPr>
        <w:t>本检测在DNA层面涵盖572个基因，在RNA层面涵盖2660个基因，检测变异包含点突变、小片段插入缺失、基因融合、纯合缺失和拷贝数扩增，同时检测微卫星状态、肿瘤突变负荷、肿瘤免疫微环境分型、基因表达和化疗药物代谢相关酶类多态性位点等。</w:t>
      </w:r>
      <w:r w:rsidRPr="009B7C9F">
        <w:rPr>
          <w:rFonts w:ascii="思源黑体 CN Normal" w:eastAsia="思源黑体 CN Normal" w:hAnsi="思源黑体 CN Normal" w:hint="eastAsia"/>
          <w:b w:val="0"/>
          <w:bCs w:val="0"/>
          <w:sz w:val="17"/>
          <w:szCs w:val="17"/>
          <w:highlight w:val="red"/>
        </w:rPr>
        <w:t>{</w:t>
      </w:r>
      <w:r w:rsidRPr="009B7C9F">
        <w:rPr>
          <w:rFonts w:ascii="思源黑体 CN Normal" w:eastAsia="思源黑体 CN Normal" w:hAnsi="思源黑体 CN Normal"/>
          <w:b w:val="0"/>
          <w:bCs w:val="0"/>
          <w:sz w:val="17"/>
          <w:szCs w:val="17"/>
          <w:highlight w:val="red"/>
        </w:rPr>
        <w:t>%else%}</w:t>
      </w:r>
      <w:r w:rsidRPr="009B7C9F">
        <w:rPr>
          <w:rFonts w:ascii="思源黑体 CN Normal" w:eastAsia="思源黑体 CN Normal" w:hAnsi="思源黑体 CN Normal" w:hint="eastAsia"/>
          <w:b w:val="0"/>
          <w:bCs w:val="0"/>
          <w:sz w:val="17"/>
          <w:szCs w:val="17"/>
        </w:rPr>
        <w:t>本检测共检测572个与肿瘤诊断、治疗、预后密切相关的基因，检测变异包含点突变、小片段插入缺失、基因融合、纯合缺失和拷贝数扩增，同时检测微卫星状态、肿瘤突变负荷和化疗药物代谢相关酶类多态性位点等。</w:t>
      </w:r>
      <w:r w:rsidRPr="009B7C9F">
        <w:rPr>
          <w:rFonts w:ascii="思源黑体 CN Normal" w:eastAsia="思源黑体 CN Normal" w:hAnsi="思源黑体 CN Normal"/>
          <w:b w:val="0"/>
          <w:bCs w:val="0"/>
          <w:sz w:val="17"/>
          <w:szCs w:val="17"/>
          <w:highlight w:val="red"/>
        </w:rPr>
        <w:t>{%endif%}</w:t>
      </w:r>
    </w:p>
    <w:p w14:paraId="7E7F225C" w14:textId="493F99BF" w:rsidR="00B31798" w:rsidRPr="009B7C9F" w:rsidRDefault="00B31798" w:rsidP="00456DE1">
      <w:pPr>
        <w:pStyle w:val="ad"/>
        <w:numPr>
          <w:ilvl w:val="0"/>
          <w:numId w:val="3"/>
        </w:numPr>
        <w:ind w:left="360"/>
        <w:rPr>
          <w:rFonts w:ascii="思源黑体 CN Normal" w:eastAsia="思源黑体 CN Normal" w:hAnsi="思源黑体 CN Normal"/>
          <w:b w:val="0"/>
          <w:bCs w:val="0"/>
          <w:sz w:val="17"/>
          <w:szCs w:val="17"/>
        </w:rPr>
      </w:pPr>
      <w:r w:rsidRPr="009B7C9F">
        <w:rPr>
          <w:rFonts w:ascii="思源黑体 CN Normal" w:eastAsia="思源黑体 CN Normal" w:hAnsi="思源黑体 CN Normal" w:hint="eastAsia"/>
          <w:b w:val="0"/>
          <w:bCs w:val="0"/>
          <w:sz w:val="17"/>
          <w:szCs w:val="17"/>
        </w:rPr>
        <w:t>本检测项目中使用的参考基因组版本为hg19，报告中的变异命名遵从HGVS指南(http: //varnomen.hgvs.org)中的相关规定进行命名。以下是检测突变、插入缺失、拷贝数变异、基因融合</w:t>
      </w:r>
      <w:r w:rsidR="00196611" w:rsidRPr="009B7C9F">
        <w:rPr>
          <w:rFonts w:ascii="思源黑体 CN Normal" w:eastAsia="思源黑体 CN Normal" w:hAnsi="思源黑体 CN Normal"/>
          <w:b w:val="0"/>
          <w:bCs w:val="0"/>
          <w:sz w:val="17"/>
          <w:szCs w:val="17"/>
          <w:highlight w:val="red"/>
        </w:rPr>
        <w:t>{%if sample.rna_sample_id%}</w:t>
      </w:r>
      <w:r w:rsidRPr="009B7C9F">
        <w:rPr>
          <w:rFonts w:ascii="思源黑体 CN Normal" w:eastAsia="思源黑体 CN Normal" w:hAnsi="思源黑体 CN Normal" w:hint="eastAsia"/>
          <w:b w:val="0"/>
          <w:bCs w:val="0"/>
          <w:sz w:val="17"/>
          <w:szCs w:val="17"/>
        </w:rPr>
        <w:t>、基因表达</w:t>
      </w:r>
      <w:r w:rsidR="00196611" w:rsidRPr="009B7C9F">
        <w:rPr>
          <w:rFonts w:ascii="思源黑体 CN Normal" w:eastAsia="思源黑体 CN Normal" w:hAnsi="思源黑体 CN Normal"/>
          <w:b w:val="0"/>
          <w:bCs w:val="0"/>
          <w:sz w:val="17"/>
          <w:szCs w:val="17"/>
          <w:highlight w:val="red"/>
        </w:rPr>
        <w:t>{%endif%}</w:t>
      </w:r>
      <w:r w:rsidRPr="009B7C9F">
        <w:rPr>
          <w:rFonts w:ascii="思源黑体 CN Normal" w:eastAsia="思源黑体 CN Normal" w:hAnsi="思源黑体 CN Normal" w:hint="eastAsia"/>
          <w:b w:val="0"/>
          <w:bCs w:val="0"/>
          <w:sz w:val="17"/>
          <w:szCs w:val="17"/>
        </w:rPr>
        <w:t>等变异类型的基因列表，同一基因可重复出现。</w:t>
      </w:r>
    </w:p>
    <w:bookmarkEnd w:id="32"/>
    <w:p w14:paraId="1352F784" w14:textId="77777777" w:rsidR="004E1FCA" w:rsidRDefault="004E1FCA">
      <w:pPr>
        <w:rPr>
          <w:rFonts w:ascii="思源黑体 CN Normal" w:eastAsia="思源黑体 CN Normal" w:hAnsi="思源黑体 CN Normal"/>
          <w:sz w:val="17"/>
          <w:szCs w:val="17"/>
        </w:rPr>
      </w:pPr>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31"/>
        <w:gridCol w:w="1034"/>
        <w:gridCol w:w="1034"/>
        <w:gridCol w:w="1036"/>
        <w:gridCol w:w="1033"/>
        <w:gridCol w:w="1032"/>
        <w:gridCol w:w="1033"/>
        <w:gridCol w:w="1033"/>
        <w:gridCol w:w="1033"/>
        <w:gridCol w:w="1033"/>
      </w:tblGrid>
      <w:tr w:rsidR="00757CA1" w:rsidRPr="00D12CB9" w14:paraId="7DB38B3E" w14:textId="77777777" w:rsidTr="00D12CB9">
        <w:trPr>
          <w:trHeight w:val="454"/>
        </w:trPr>
        <w:tc>
          <w:tcPr>
            <w:tcW w:w="10348" w:type="dxa"/>
            <w:gridSpan w:val="10"/>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0EE36A7" w14:textId="77777777" w:rsidR="00757CA1" w:rsidRPr="00D12CB9" w:rsidRDefault="00757CA1" w:rsidP="00C36ABD">
            <w:pPr>
              <w:spacing w:line="200" w:lineRule="exact"/>
              <w:jc w:val="center"/>
              <w:rPr>
                <w:rFonts w:ascii="思源黑体 CN Bold" w:eastAsia="思源黑体 CN Bold" w:hAnsi="思源黑体 CN Bold"/>
                <w:b/>
                <w:sz w:val="18"/>
                <w:szCs w:val="18"/>
              </w:rPr>
            </w:pPr>
            <w:r w:rsidRPr="00D12CB9">
              <w:rPr>
                <w:rFonts w:ascii="思源黑体 CN Bold" w:eastAsia="思源黑体 CN Bold" w:hAnsi="思源黑体 CN Bold" w:cs="思源黑体 CN Normal" w:hint="eastAsia"/>
                <w:b/>
                <w:sz w:val="18"/>
                <w:szCs w:val="18"/>
              </w:rPr>
              <w:t>点突变与插入缺失突变检测基因列表（</w:t>
            </w:r>
            <w:r w:rsidRPr="00D12CB9">
              <w:rPr>
                <w:rFonts w:ascii="思源黑体 CN Bold" w:eastAsia="思源黑体 CN Bold" w:hAnsi="思源黑体 CN Bold" w:cs="思源黑体 CN Normal"/>
                <w:b/>
                <w:sz w:val="18"/>
                <w:szCs w:val="18"/>
              </w:rPr>
              <w:t>571基因</w:t>
            </w:r>
            <w:r w:rsidRPr="00D12CB9">
              <w:rPr>
                <w:rFonts w:ascii="思源黑体 CN Bold" w:eastAsia="思源黑体 CN Bold" w:hAnsi="思源黑体 CN Bold" w:cs="思源黑体 CN Normal" w:hint="eastAsia"/>
                <w:b/>
                <w:sz w:val="18"/>
                <w:szCs w:val="18"/>
              </w:rPr>
              <w:t>）</w:t>
            </w:r>
          </w:p>
        </w:tc>
      </w:tr>
      <w:tr w:rsidR="00757CA1" w14:paraId="48082D8D" w14:textId="77777777" w:rsidTr="00D12CB9">
        <w:trPr>
          <w:trHeight w:hRule="exact" w:val="284"/>
        </w:trPr>
        <w:tc>
          <w:tcPr>
            <w:tcW w:w="1032" w:type="dxa"/>
            <w:tcBorders>
              <w:top w:val="dashed" w:sz="4" w:space="0" w:color="BFBFBF" w:themeColor="background1" w:themeShade="BF"/>
            </w:tcBorders>
            <w:shd w:val="clear" w:color="auto" w:fill="FFFFFF" w:themeFill="background1"/>
            <w:vAlign w:val="center"/>
          </w:tcPr>
          <w:p w14:paraId="6BF1BCFC"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ABCB1</w:t>
            </w:r>
          </w:p>
        </w:tc>
        <w:tc>
          <w:tcPr>
            <w:tcW w:w="1035" w:type="dxa"/>
            <w:tcBorders>
              <w:top w:val="dashed" w:sz="4" w:space="0" w:color="BFBFBF" w:themeColor="background1" w:themeShade="BF"/>
            </w:tcBorders>
            <w:shd w:val="clear" w:color="auto" w:fill="FFFFFF" w:themeFill="background1"/>
            <w:vAlign w:val="center"/>
          </w:tcPr>
          <w:p w14:paraId="33EC0C4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ABL1</w:t>
            </w:r>
          </w:p>
        </w:tc>
        <w:tc>
          <w:tcPr>
            <w:tcW w:w="1035" w:type="dxa"/>
            <w:tcBorders>
              <w:top w:val="dashed" w:sz="4" w:space="0" w:color="BFBFBF" w:themeColor="background1" w:themeShade="BF"/>
            </w:tcBorders>
            <w:shd w:val="clear" w:color="auto" w:fill="FFFFFF" w:themeFill="background1"/>
            <w:vAlign w:val="center"/>
          </w:tcPr>
          <w:p w14:paraId="01A0D073"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ABL2</w:t>
            </w:r>
          </w:p>
        </w:tc>
        <w:tc>
          <w:tcPr>
            <w:tcW w:w="1037" w:type="dxa"/>
            <w:tcBorders>
              <w:top w:val="dashed" w:sz="4" w:space="0" w:color="BFBFBF" w:themeColor="background1" w:themeShade="BF"/>
            </w:tcBorders>
            <w:shd w:val="clear" w:color="auto" w:fill="FFFFFF" w:themeFill="background1"/>
            <w:vAlign w:val="center"/>
          </w:tcPr>
          <w:p w14:paraId="11698387"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ABRAXAS1</w:t>
            </w:r>
          </w:p>
        </w:tc>
        <w:tc>
          <w:tcPr>
            <w:tcW w:w="1035" w:type="dxa"/>
            <w:tcBorders>
              <w:top w:val="dashed" w:sz="4" w:space="0" w:color="BFBFBF" w:themeColor="background1" w:themeShade="BF"/>
            </w:tcBorders>
            <w:shd w:val="clear" w:color="auto" w:fill="FFFFFF" w:themeFill="background1"/>
            <w:vAlign w:val="center"/>
          </w:tcPr>
          <w:p w14:paraId="17E78AEB"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ACVR1B</w:t>
            </w:r>
          </w:p>
        </w:tc>
        <w:tc>
          <w:tcPr>
            <w:tcW w:w="1034" w:type="dxa"/>
            <w:tcBorders>
              <w:top w:val="dashed" w:sz="4" w:space="0" w:color="BFBFBF" w:themeColor="background1" w:themeShade="BF"/>
            </w:tcBorders>
            <w:shd w:val="clear" w:color="auto" w:fill="FFFFFF" w:themeFill="background1"/>
            <w:vAlign w:val="center"/>
          </w:tcPr>
          <w:p w14:paraId="28C9132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AGO1</w:t>
            </w:r>
          </w:p>
        </w:tc>
        <w:tc>
          <w:tcPr>
            <w:tcW w:w="1035" w:type="dxa"/>
            <w:tcBorders>
              <w:top w:val="dashed" w:sz="4" w:space="0" w:color="BFBFBF" w:themeColor="background1" w:themeShade="BF"/>
            </w:tcBorders>
            <w:shd w:val="clear" w:color="auto" w:fill="FFFFFF" w:themeFill="background1"/>
            <w:vAlign w:val="center"/>
          </w:tcPr>
          <w:p w14:paraId="44F19793"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AKT1</w:t>
            </w:r>
          </w:p>
        </w:tc>
        <w:tc>
          <w:tcPr>
            <w:tcW w:w="1035" w:type="dxa"/>
            <w:tcBorders>
              <w:top w:val="dashed" w:sz="4" w:space="0" w:color="BFBFBF" w:themeColor="background1" w:themeShade="BF"/>
            </w:tcBorders>
            <w:shd w:val="clear" w:color="auto" w:fill="FFFFFF" w:themeFill="background1"/>
            <w:vAlign w:val="center"/>
          </w:tcPr>
          <w:p w14:paraId="0350CC05"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AKT2</w:t>
            </w:r>
          </w:p>
        </w:tc>
        <w:tc>
          <w:tcPr>
            <w:tcW w:w="1035" w:type="dxa"/>
            <w:tcBorders>
              <w:top w:val="dashed" w:sz="4" w:space="0" w:color="BFBFBF" w:themeColor="background1" w:themeShade="BF"/>
            </w:tcBorders>
            <w:shd w:val="clear" w:color="auto" w:fill="FFFFFF" w:themeFill="background1"/>
            <w:vAlign w:val="center"/>
          </w:tcPr>
          <w:p w14:paraId="4DAF7CEF"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AKT3</w:t>
            </w:r>
          </w:p>
        </w:tc>
        <w:tc>
          <w:tcPr>
            <w:tcW w:w="1035" w:type="dxa"/>
            <w:tcBorders>
              <w:top w:val="dashed" w:sz="4" w:space="0" w:color="BFBFBF" w:themeColor="background1" w:themeShade="BF"/>
            </w:tcBorders>
            <w:shd w:val="clear" w:color="auto" w:fill="FFFFFF" w:themeFill="background1"/>
            <w:vAlign w:val="center"/>
          </w:tcPr>
          <w:p w14:paraId="6058C19A"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ALK</w:t>
            </w:r>
          </w:p>
        </w:tc>
      </w:tr>
      <w:tr w:rsidR="00757CA1" w14:paraId="0DBCB527" w14:textId="77777777" w:rsidTr="00C36ABD">
        <w:trPr>
          <w:trHeight w:hRule="exact" w:val="284"/>
        </w:trPr>
        <w:tc>
          <w:tcPr>
            <w:tcW w:w="1032" w:type="dxa"/>
            <w:shd w:val="clear" w:color="auto" w:fill="FFFFFF" w:themeFill="background1"/>
            <w:vAlign w:val="center"/>
          </w:tcPr>
          <w:p w14:paraId="7CC856A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ALOX12B</w:t>
            </w:r>
          </w:p>
        </w:tc>
        <w:tc>
          <w:tcPr>
            <w:tcW w:w="1035" w:type="dxa"/>
            <w:shd w:val="clear" w:color="auto" w:fill="FFFFFF" w:themeFill="background1"/>
            <w:vAlign w:val="center"/>
          </w:tcPr>
          <w:p w14:paraId="2CB256F6"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AMER1</w:t>
            </w:r>
          </w:p>
        </w:tc>
        <w:tc>
          <w:tcPr>
            <w:tcW w:w="1035" w:type="dxa"/>
            <w:shd w:val="clear" w:color="auto" w:fill="FFFFFF" w:themeFill="background1"/>
            <w:vAlign w:val="center"/>
          </w:tcPr>
          <w:p w14:paraId="50BED7AF"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AP3B1</w:t>
            </w:r>
          </w:p>
        </w:tc>
        <w:tc>
          <w:tcPr>
            <w:tcW w:w="1037" w:type="dxa"/>
            <w:shd w:val="clear" w:color="auto" w:fill="FFFFFF" w:themeFill="background1"/>
            <w:vAlign w:val="center"/>
          </w:tcPr>
          <w:p w14:paraId="446536E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APC</w:t>
            </w:r>
          </w:p>
        </w:tc>
        <w:tc>
          <w:tcPr>
            <w:tcW w:w="1035" w:type="dxa"/>
            <w:shd w:val="clear" w:color="auto" w:fill="FFFFFF" w:themeFill="background1"/>
            <w:vAlign w:val="center"/>
          </w:tcPr>
          <w:p w14:paraId="79F73B90"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APC2</w:t>
            </w:r>
          </w:p>
        </w:tc>
        <w:tc>
          <w:tcPr>
            <w:tcW w:w="1034" w:type="dxa"/>
            <w:shd w:val="clear" w:color="auto" w:fill="FFFFFF" w:themeFill="background1"/>
            <w:vAlign w:val="center"/>
          </w:tcPr>
          <w:p w14:paraId="1CB4FDBF"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APEX1</w:t>
            </w:r>
          </w:p>
        </w:tc>
        <w:tc>
          <w:tcPr>
            <w:tcW w:w="1035" w:type="dxa"/>
            <w:shd w:val="clear" w:color="auto" w:fill="FFFFFF" w:themeFill="background1"/>
            <w:vAlign w:val="center"/>
          </w:tcPr>
          <w:p w14:paraId="66775ABB"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AR</w:t>
            </w:r>
          </w:p>
        </w:tc>
        <w:tc>
          <w:tcPr>
            <w:tcW w:w="1035" w:type="dxa"/>
            <w:shd w:val="clear" w:color="auto" w:fill="FFFFFF" w:themeFill="background1"/>
            <w:vAlign w:val="center"/>
          </w:tcPr>
          <w:p w14:paraId="0BE0A9A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ARAF</w:t>
            </w:r>
          </w:p>
        </w:tc>
        <w:tc>
          <w:tcPr>
            <w:tcW w:w="1035" w:type="dxa"/>
            <w:shd w:val="clear" w:color="auto" w:fill="FFFFFF" w:themeFill="background1"/>
            <w:vAlign w:val="center"/>
          </w:tcPr>
          <w:p w14:paraId="44DA215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ARFRP1</w:t>
            </w:r>
          </w:p>
        </w:tc>
        <w:tc>
          <w:tcPr>
            <w:tcW w:w="1035" w:type="dxa"/>
            <w:shd w:val="clear" w:color="auto" w:fill="FFFFFF" w:themeFill="background1"/>
            <w:vAlign w:val="center"/>
          </w:tcPr>
          <w:p w14:paraId="7F3E2274"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ARID1A</w:t>
            </w:r>
          </w:p>
        </w:tc>
      </w:tr>
      <w:tr w:rsidR="00757CA1" w14:paraId="1BD1ED90" w14:textId="77777777" w:rsidTr="00C36ABD">
        <w:trPr>
          <w:trHeight w:hRule="exact" w:val="284"/>
        </w:trPr>
        <w:tc>
          <w:tcPr>
            <w:tcW w:w="1032" w:type="dxa"/>
            <w:shd w:val="clear" w:color="auto" w:fill="FFFFFF" w:themeFill="background1"/>
            <w:vAlign w:val="center"/>
          </w:tcPr>
          <w:p w14:paraId="1B7E5A22"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ARID1B</w:t>
            </w:r>
          </w:p>
        </w:tc>
        <w:tc>
          <w:tcPr>
            <w:tcW w:w="1035" w:type="dxa"/>
            <w:shd w:val="clear" w:color="auto" w:fill="FFFFFF" w:themeFill="background1"/>
            <w:vAlign w:val="center"/>
          </w:tcPr>
          <w:p w14:paraId="59549055"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ARID2</w:t>
            </w:r>
          </w:p>
        </w:tc>
        <w:tc>
          <w:tcPr>
            <w:tcW w:w="1035" w:type="dxa"/>
            <w:shd w:val="clear" w:color="auto" w:fill="FFFFFF" w:themeFill="background1"/>
            <w:vAlign w:val="center"/>
          </w:tcPr>
          <w:p w14:paraId="1C31FFBF"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ARID5B</w:t>
            </w:r>
          </w:p>
        </w:tc>
        <w:tc>
          <w:tcPr>
            <w:tcW w:w="1037" w:type="dxa"/>
            <w:shd w:val="clear" w:color="auto" w:fill="FFFFFF" w:themeFill="background1"/>
            <w:vAlign w:val="center"/>
          </w:tcPr>
          <w:p w14:paraId="452D0752"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ASXL1</w:t>
            </w:r>
          </w:p>
        </w:tc>
        <w:tc>
          <w:tcPr>
            <w:tcW w:w="1035" w:type="dxa"/>
            <w:shd w:val="clear" w:color="auto" w:fill="FFFFFF" w:themeFill="background1"/>
            <w:vAlign w:val="center"/>
          </w:tcPr>
          <w:p w14:paraId="6B7EB2D2"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ATM</w:t>
            </w:r>
          </w:p>
        </w:tc>
        <w:tc>
          <w:tcPr>
            <w:tcW w:w="1034" w:type="dxa"/>
            <w:shd w:val="clear" w:color="auto" w:fill="FFFFFF" w:themeFill="background1"/>
            <w:vAlign w:val="center"/>
          </w:tcPr>
          <w:p w14:paraId="769F20EA"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ATR</w:t>
            </w:r>
          </w:p>
        </w:tc>
        <w:tc>
          <w:tcPr>
            <w:tcW w:w="1035" w:type="dxa"/>
            <w:shd w:val="clear" w:color="auto" w:fill="FFFFFF" w:themeFill="background1"/>
            <w:vAlign w:val="center"/>
          </w:tcPr>
          <w:p w14:paraId="51BEB04F"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ATRX</w:t>
            </w:r>
          </w:p>
        </w:tc>
        <w:tc>
          <w:tcPr>
            <w:tcW w:w="1035" w:type="dxa"/>
            <w:shd w:val="clear" w:color="auto" w:fill="FFFFFF" w:themeFill="background1"/>
            <w:vAlign w:val="center"/>
          </w:tcPr>
          <w:p w14:paraId="1B7EB7EB"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AURKA</w:t>
            </w:r>
          </w:p>
        </w:tc>
        <w:tc>
          <w:tcPr>
            <w:tcW w:w="1035" w:type="dxa"/>
            <w:shd w:val="clear" w:color="auto" w:fill="FFFFFF" w:themeFill="background1"/>
            <w:vAlign w:val="center"/>
          </w:tcPr>
          <w:p w14:paraId="67627774"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AURKB</w:t>
            </w:r>
          </w:p>
        </w:tc>
        <w:tc>
          <w:tcPr>
            <w:tcW w:w="1035" w:type="dxa"/>
            <w:shd w:val="clear" w:color="auto" w:fill="FFFFFF" w:themeFill="background1"/>
            <w:vAlign w:val="center"/>
          </w:tcPr>
          <w:p w14:paraId="478D891D"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AUTS2</w:t>
            </w:r>
          </w:p>
        </w:tc>
      </w:tr>
      <w:tr w:rsidR="00757CA1" w14:paraId="361857AA" w14:textId="77777777" w:rsidTr="00C36ABD">
        <w:trPr>
          <w:trHeight w:hRule="exact" w:val="284"/>
        </w:trPr>
        <w:tc>
          <w:tcPr>
            <w:tcW w:w="1032" w:type="dxa"/>
            <w:shd w:val="clear" w:color="auto" w:fill="FFFFFF" w:themeFill="background1"/>
            <w:vAlign w:val="center"/>
          </w:tcPr>
          <w:p w14:paraId="5F93607D"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AXIN1</w:t>
            </w:r>
          </w:p>
        </w:tc>
        <w:tc>
          <w:tcPr>
            <w:tcW w:w="1035" w:type="dxa"/>
            <w:shd w:val="clear" w:color="auto" w:fill="FFFFFF" w:themeFill="background1"/>
            <w:vAlign w:val="center"/>
          </w:tcPr>
          <w:p w14:paraId="33E97793"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AXIN2</w:t>
            </w:r>
          </w:p>
        </w:tc>
        <w:tc>
          <w:tcPr>
            <w:tcW w:w="1035" w:type="dxa"/>
            <w:shd w:val="clear" w:color="auto" w:fill="FFFFFF" w:themeFill="background1"/>
            <w:vAlign w:val="center"/>
          </w:tcPr>
          <w:p w14:paraId="1E9D05EA"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AXL</w:t>
            </w:r>
          </w:p>
        </w:tc>
        <w:tc>
          <w:tcPr>
            <w:tcW w:w="1037" w:type="dxa"/>
            <w:shd w:val="clear" w:color="auto" w:fill="FFFFFF" w:themeFill="background1"/>
            <w:vAlign w:val="center"/>
          </w:tcPr>
          <w:p w14:paraId="08F8AEBD"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B2M</w:t>
            </w:r>
          </w:p>
        </w:tc>
        <w:tc>
          <w:tcPr>
            <w:tcW w:w="1035" w:type="dxa"/>
            <w:shd w:val="clear" w:color="auto" w:fill="FFFFFF" w:themeFill="background1"/>
            <w:vAlign w:val="center"/>
          </w:tcPr>
          <w:p w14:paraId="47543C23"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BAP1</w:t>
            </w:r>
          </w:p>
        </w:tc>
        <w:tc>
          <w:tcPr>
            <w:tcW w:w="1034" w:type="dxa"/>
            <w:shd w:val="clear" w:color="auto" w:fill="FFFFFF" w:themeFill="background1"/>
            <w:vAlign w:val="center"/>
          </w:tcPr>
          <w:p w14:paraId="0593DC64"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BARD1</w:t>
            </w:r>
          </w:p>
        </w:tc>
        <w:tc>
          <w:tcPr>
            <w:tcW w:w="1035" w:type="dxa"/>
            <w:shd w:val="clear" w:color="auto" w:fill="FFFFFF" w:themeFill="background1"/>
            <w:vAlign w:val="center"/>
          </w:tcPr>
          <w:p w14:paraId="147A9B5B"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BCL2</w:t>
            </w:r>
          </w:p>
        </w:tc>
        <w:tc>
          <w:tcPr>
            <w:tcW w:w="1035" w:type="dxa"/>
            <w:shd w:val="clear" w:color="auto" w:fill="FFFFFF" w:themeFill="background1"/>
            <w:vAlign w:val="center"/>
          </w:tcPr>
          <w:p w14:paraId="3EA6C04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BCL2L1</w:t>
            </w:r>
          </w:p>
        </w:tc>
        <w:tc>
          <w:tcPr>
            <w:tcW w:w="1035" w:type="dxa"/>
            <w:shd w:val="clear" w:color="auto" w:fill="FFFFFF" w:themeFill="background1"/>
            <w:vAlign w:val="center"/>
          </w:tcPr>
          <w:p w14:paraId="1E2B7C46"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BCL2L11</w:t>
            </w:r>
          </w:p>
        </w:tc>
        <w:tc>
          <w:tcPr>
            <w:tcW w:w="1035" w:type="dxa"/>
            <w:shd w:val="clear" w:color="auto" w:fill="FFFFFF" w:themeFill="background1"/>
            <w:vAlign w:val="center"/>
          </w:tcPr>
          <w:p w14:paraId="054B556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BCL2L2</w:t>
            </w:r>
          </w:p>
        </w:tc>
      </w:tr>
      <w:tr w:rsidR="00757CA1" w14:paraId="336EF69B" w14:textId="77777777" w:rsidTr="00C36ABD">
        <w:trPr>
          <w:trHeight w:hRule="exact" w:val="284"/>
        </w:trPr>
        <w:tc>
          <w:tcPr>
            <w:tcW w:w="1032" w:type="dxa"/>
            <w:shd w:val="clear" w:color="auto" w:fill="FFFFFF" w:themeFill="background1"/>
            <w:vAlign w:val="center"/>
          </w:tcPr>
          <w:p w14:paraId="5EE7E946"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BCL6</w:t>
            </w:r>
          </w:p>
        </w:tc>
        <w:tc>
          <w:tcPr>
            <w:tcW w:w="1035" w:type="dxa"/>
            <w:shd w:val="clear" w:color="auto" w:fill="FFFFFF" w:themeFill="background1"/>
            <w:vAlign w:val="center"/>
          </w:tcPr>
          <w:p w14:paraId="01ED1E7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BCOR</w:t>
            </w:r>
          </w:p>
        </w:tc>
        <w:tc>
          <w:tcPr>
            <w:tcW w:w="1035" w:type="dxa"/>
            <w:shd w:val="clear" w:color="auto" w:fill="FFFFFF" w:themeFill="background1"/>
            <w:vAlign w:val="center"/>
          </w:tcPr>
          <w:p w14:paraId="00B579C5"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BCORL1</w:t>
            </w:r>
          </w:p>
        </w:tc>
        <w:tc>
          <w:tcPr>
            <w:tcW w:w="1037" w:type="dxa"/>
            <w:shd w:val="clear" w:color="auto" w:fill="FFFFFF" w:themeFill="background1"/>
            <w:vAlign w:val="center"/>
          </w:tcPr>
          <w:p w14:paraId="4D0D2E32"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BCR</w:t>
            </w:r>
          </w:p>
        </w:tc>
        <w:tc>
          <w:tcPr>
            <w:tcW w:w="1035" w:type="dxa"/>
            <w:shd w:val="clear" w:color="auto" w:fill="FFFFFF" w:themeFill="background1"/>
            <w:vAlign w:val="center"/>
          </w:tcPr>
          <w:p w14:paraId="0DB2046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BIRC3</w:t>
            </w:r>
          </w:p>
        </w:tc>
        <w:tc>
          <w:tcPr>
            <w:tcW w:w="1034" w:type="dxa"/>
            <w:shd w:val="clear" w:color="auto" w:fill="FFFFFF" w:themeFill="background1"/>
            <w:vAlign w:val="center"/>
          </w:tcPr>
          <w:p w14:paraId="015FE51F"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BLK</w:t>
            </w:r>
          </w:p>
        </w:tc>
        <w:tc>
          <w:tcPr>
            <w:tcW w:w="1035" w:type="dxa"/>
            <w:shd w:val="clear" w:color="auto" w:fill="FFFFFF" w:themeFill="background1"/>
            <w:vAlign w:val="center"/>
          </w:tcPr>
          <w:p w14:paraId="56E599D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BLM</w:t>
            </w:r>
          </w:p>
        </w:tc>
        <w:tc>
          <w:tcPr>
            <w:tcW w:w="1035" w:type="dxa"/>
            <w:shd w:val="clear" w:color="auto" w:fill="FFFFFF" w:themeFill="background1"/>
            <w:vAlign w:val="center"/>
          </w:tcPr>
          <w:p w14:paraId="414BED87"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BMP2</w:t>
            </w:r>
          </w:p>
        </w:tc>
        <w:tc>
          <w:tcPr>
            <w:tcW w:w="1035" w:type="dxa"/>
            <w:shd w:val="clear" w:color="auto" w:fill="FFFFFF" w:themeFill="background1"/>
            <w:vAlign w:val="center"/>
          </w:tcPr>
          <w:p w14:paraId="18E4353A"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BMP4</w:t>
            </w:r>
          </w:p>
        </w:tc>
        <w:tc>
          <w:tcPr>
            <w:tcW w:w="1035" w:type="dxa"/>
            <w:shd w:val="clear" w:color="auto" w:fill="FFFFFF" w:themeFill="background1"/>
            <w:vAlign w:val="center"/>
          </w:tcPr>
          <w:p w14:paraId="05DABC1A"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BMPR1A</w:t>
            </w:r>
          </w:p>
        </w:tc>
      </w:tr>
      <w:tr w:rsidR="00757CA1" w14:paraId="0B906415" w14:textId="77777777" w:rsidTr="00C36ABD">
        <w:trPr>
          <w:trHeight w:hRule="exact" w:val="284"/>
        </w:trPr>
        <w:tc>
          <w:tcPr>
            <w:tcW w:w="1032" w:type="dxa"/>
            <w:shd w:val="clear" w:color="auto" w:fill="FFFFFF" w:themeFill="background1"/>
            <w:vAlign w:val="center"/>
          </w:tcPr>
          <w:p w14:paraId="42F764E3"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BRAF</w:t>
            </w:r>
          </w:p>
        </w:tc>
        <w:tc>
          <w:tcPr>
            <w:tcW w:w="1035" w:type="dxa"/>
            <w:shd w:val="clear" w:color="auto" w:fill="FFFFFF" w:themeFill="background1"/>
            <w:vAlign w:val="center"/>
          </w:tcPr>
          <w:p w14:paraId="27E6245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BRCA1</w:t>
            </w:r>
          </w:p>
        </w:tc>
        <w:tc>
          <w:tcPr>
            <w:tcW w:w="1035" w:type="dxa"/>
            <w:shd w:val="clear" w:color="auto" w:fill="FFFFFF" w:themeFill="background1"/>
            <w:vAlign w:val="center"/>
          </w:tcPr>
          <w:p w14:paraId="430E0410"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BRCA2</w:t>
            </w:r>
          </w:p>
        </w:tc>
        <w:tc>
          <w:tcPr>
            <w:tcW w:w="1037" w:type="dxa"/>
            <w:shd w:val="clear" w:color="auto" w:fill="FFFFFF" w:themeFill="background1"/>
            <w:vAlign w:val="center"/>
          </w:tcPr>
          <w:p w14:paraId="0BBEB275"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BRD3</w:t>
            </w:r>
          </w:p>
        </w:tc>
        <w:tc>
          <w:tcPr>
            <w:tcW w:w="1035" w:type="dxa"/>
            <w:shd w:val="clear" w:color="auto" w:fill="FFFFFF" w:themeFill="background1"/>
            <w:vAlign w:val="center"/>
          </w:tcPr>
          <w:p w14:paraId="2DD0E16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BRD4</w:t>
            </w:r>
          </w:p>
        </w:tc>
        <w:tc>
          <w:tcPr>
            <w:tcW w:w="1034" w:type="dxa"/>
            <w:shd w:val="clear" w:color="auto" w:fill="FFFFFF" w:themeFill="background1"/>
            <w:vAlign w:val="center"/>
          </w:tcPr>
          <w:p w14:paraId="416447BF"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BRIP1</w:t>
            </w:r>
          </w:p>
        </w:tc>
        <w:tc>
          <w:tcPr>
            <w:tcW w:w="1035" w:type="dxa"/>
            <w:shd w:val="clear" w:color="auto" w:fill="FFFFFF" w:themeFill="background1"/>
            <w:vAlign w:val="center"/>
          </w:tcPr>
          <w:p w14:paraId="3F21329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BTG1</w:t>
            </w:r>
          </w:p>
        </w:tc>
        <w:tc>
          <w:tcPr>
            <w:tcW w:w="1035" w:type="dxa"/>
            <w:shd w:val="clear" w:color="auto" w:fill="FFFFFF" w:themeFill="background1"/>
            <w:vAlign w:val="center"/>
          </w:tcPr>
          <w:p w14:paraId="779FB52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BTK</w:t>
            </w:r>
          </w:p>
        </w:tc>
        <w:tc>
          <w:tcPr>
            <w:tcW w:w="1035" w:type="dxa"/>
            <w:shd w:val="clear" w:color="auto" w:fill="FFFFFF" w:themeFill="background1"/>
            <w:vAlign w:val="center"/>
          </w:tcPr>
          <w:p w14:paraId="44F4BC1B"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C8orf34</w:t>
            </w:r>
          </w:p>
        </w:tc>
        <w:tc>
          <w:tcPr>
            <w:tcW w:w="1035" w:type="dxa"/>
            <w:shd w:val="clear" w:color="auto" w:fill="FFFFFF" w:themeFill="background1"/>
            <w:vAlign w:val="center"/>
          </w:tcPr>
          <w:p w14:paraId="7BE1413B"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CALR</w:t>
            </w:r>
          </w:p>
        </w:tc>
      </w:tr>
      <w:tr w:rsidR="00757CA1" w14:paraId="7CC570C4" w14:textId="77777777" w:rsidTr="00C36ABD">
        <w:trPr>
          <w:trHeight w:hRule="exact" w:val="284"/>
        </w:trPr>
        <w:tc>
          <w:tcPr>
            <w:tcW w:w="1032" w:type="dxa"/>
            <w:shd w:val="clear" w:color="auto" w:fill="FFFFFF" w:themeFill="background1"/>
            <w:vAlign w:val="center"/>
          </w:tcPr>
          <w:p w14:paraId="3D5C1F9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CARD11</w:t>
            </w:r>
          </w:p>
        </w:tc>
        <w:tc>
          <w:tcPr>
            <w:tcW w:w="1035" w:type="dxa"/>
            <w:shd w:val="clear" w:color="auto" w:fill="FFFFFF" w:themeFill="background1"/>
            <w:vAlign w:val="center"/>
          </w:tcPr>
          <w:p w14:paraId="1235CDC3"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CASP8</w:t>
            </w:r>
          </w:p>
        </w:tc>
        <w:tc>
          <w:tcPr>
            <w:tcW w:w="1035" w:type="dxa"/>
            <w:shd w:val="clear" w:color="auto" w:fill="FFFFFF" w:themeFill="background1"/>
            <w:vAlign w:val="center"/>
          </w:tcPr>
          <w:p w14:paraId="352371C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CBFB</w:t>
            </w:r>
          </w:p>
        </w:tc>
        <w:tc>
          <w:tcPr>
            <w:tcW w:w="1037" w:type="dxa"/>
            <w:shd w:val="clear" w:color="auto" w:fill="FFFFFF" w:themeFill="background1"/>
            <w:vAlign w:val="center"/>
          </w:tcPr>
          <w:p w14:paraId="2BCFD0A2"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CBL</w:t>
            </w:r>
          </w:p>
        </w:tc>
        <w:tc>
          <w:tcPr>
            <w:tcW w:w="1035" w:type="dxa"/>
            <w:shd w:val="clear" w:color="auto" w:fill="FFFFFF" w:themeFill="background1"/>
            <w:vAlign w:val="center"/>
          </w:tcPr>
          <w:p w14:paraId="5E839052"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CBLB</w:t>
            </w:r>
          </w:p>
        </w:tc>
        <w:tc>
          <w:tcPr>
            <w:tcW w:w="1034" w:type="dxa"/>
            <w:shd w:val="clear" w:color="auto" w:fill="FFFFFF" w:themeFill="background1"/>
            <w:vAlign w:val="center"/>
          </w:tcPr>
          <w:p w14:paraId="78447FD7"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CCN6</w:t>
            </w:r>
          </w:p>
        </w:tc>
        <w:tc>
          <w:tcPr>
            <w:tcW w:w="1035" w:type="dxa"/>
            <w:shd w:val="clear" w:color="auto" w:fill="FFFFFF" w:themeFill="background1"/>
            <w:vAlign w:val="center"/>
          </w:tcPr>
          <w:p w14:paraId="76E94414"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CCND1</w:t>
            </w:r>
          </w:p>
        </w:tc>
        <w:tc>
          <w:tcPr>
            <w:tcW w:w="1035" w:type="dxa"/>
            <w:shd w:val="clear" w:color="auto" w:fill="FFFFFF" w:themeFill="background1"/>
            <w:vAlign w:val="center"/>
          </w:tcPr>
          <w:p w14:paraId="6DE59F8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CCND2</w:t>
            </w:r>
          </w:p>
        </w:tc>
        <w:tc>
          <w:tcPr>
            <w:tcW w:w="1035" w:type="dxa"/>
            <w:shd w:val="clear" w:color="auto" w:fill="FFFFFF" w:themeFill="background1"/>
            <w:vAlign w:val="center"/>
          </w:tcPr>
          <w:p w14:paraId="1D2636B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CCND3</w:t>
            </w:r>
          </w:p>
        </w:tc>
        <w:tc>
          <w:tcPr>
            <w:tcW w:w="1035" w:type="dxa"/>
            <w:shd w:val="clear" w:color="auto" w:fill="FFFFFF" w:themeFill="background1"/>
            <w:vAlign w:val="center"/>
          </w:tcPr>
          <w:p w14:paraId="5E0EE71F"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CCNE1</w:t>
            </w:r>
          </w:p>
        </w:tc>
      </w:tr>
      <w:tr w:rsidR="00757CA1" w14:paraId="6738C8D2" w14:textId="77777777" w:rsidTr="00C36ABD">
        <w:trPr>
          <w:trHeight w:hRule="exact" w:val="284"/>
        </w:trPr>
        <w:tc>
          <w:tcPr>
            <w:tcW w:w="1032" w:type="dxa"/>
            <w:shd w:val="clear" w:color="auto" w:fill="FFFFFF" w:themeFill="background1"/>
            <w:vAlign w:val="center"/>
          </w:tcPr>
          <w:p w14:paraId="3D840D9C"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CD274</w:t>
            </w:r>
          </w:p>
        </w:tc>
        <w:tc>
          <w:tcPr>
            <w:tcW w:w="1035" w:type="dxa"/>
            <w:shd w:val="clear" w:color="auto" w:fill="FFFFFF" w:themeFill="background1"/>
            <w:vAlign w:val="center"/>
          </w:tcPr>
          <w:p w14:paraId="0E0ADDA3"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CD34</w:t>
            </w:r>
          </w:p>
        </w:tc>
        <w:tc>
          <w:tcPr>
            <w:tcW w:w="1035" w:type="dxa"/>
            <w:shd w:val="clear" w:color="auto" w:fill="FFFFFF" w:themeFill="background1"/>
            <w:vAlign w:val="center"/>
          </w:tcPr>
          <w:p w14:paraId="51E56006"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CD44</w:t>
            </w:r>
          </w:p>
        </w:tc>
        <w:tc>
          <w:tcPr>
            <w:tcW w:w="1037" w:type="dxa"/>
            <w:shd w:val="clear" w:color="auto" w:fill="FFFFFF" w:themeFill="background1"/>
            <w:vAlign w:val="center"/>
          </w:tcPr>
          <w:p w14:paraId="67A1ADA7"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CD74</w:t>
            </w:r>
          </w:p>
        </w:tc>
        <w:tc>
          <w:tcPr>
            <w:tcW w:w="1035" w:type="dxa"/>
            <w:shd w:val="clear" w:color="auto" w:fill="FFFFFF" w:themeFill="background1"/>
            <w:vAlign w:val="center"/>
          </w:tcPr>
          <w:p w14:paraId="408FD9F4"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CD79A</w:t>
            </w:r>
          </w:p>
        </w:tc>
        <w:tc>
          <w:tcPr>
            <w:tcW w:w="1034" w:type="dxa"/>
            <w:shd w:val="clear" w:color="auto" w:fill="FFFFFF" w:themeFill="background1"/>
            <w:vAlign w:val="center"/>
          </w:tcPr>
          <w:p w14:paraId="69A929E6"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CD79B</w:t>
            </w:r>
          </w:p>
        </w:tc>
        <w:tc>
          <w:tcPr>
            <w:tcW w:w="1035" w:type="dxa"/>
            <w:shd w:val="clear" w:color="auto" w:fill="FFFFFF" w:themeFill="background1"/>
            <w:vAlign w:val="center"/>
          </w:tcPr>
          <w:p w14:paraId="19B9489B"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CD80</w:t>
            </w:r>
          </w:p>
        </w:tc>
        <w:tc>
          <w:tcPr>
            <w:tcW w:w="1035" w:type="dxa"/>
            <w:shd w:val="clear" w:color="auto" w:fill="FFFFFF" w:themeFill="background1"/>
            <w:vAlign w:val="center"/>
          </w:tcPr>
          <w:p w14:paraId="742312EF"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CD86</w:t>
            </w:r>
          </w:p>
        </w:tc>
        <w:tc>
          <w:tcPr>
            <w:tcW w:w="1035" w:type="dxa"/>
            <w:shd w:val="clear" w:color="auto" w:fill="FFFFFF" w:themeFill="background1"/>
            <w:vAlign w:val="center"/>
          </w:tcPr>
          <w:p w14:paraId="009A569C"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CDA</w:t>
            </w:r>
          </w:p>
        </w:tc>
        <w:tc>
          <w:tcPr>
            <w:tcW w:w="1035" w:type="dxa"/>
            <w:shd w:val="clear" w:color="auto" w:fill="FFFFFF" w:themeFill="background1"/>
            <w:vAlign w:val="center"/>
          </w:tcPr>
          <w:p w14:paraId="3BF954D8"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CDC73</w:t>
            </w:r>
          </w:p>
        </w:tc>
      </w:tr>
      <w:tr w:rsidR="00757CA1" w14:paraId="000B0133" w14:textId="77777777" w:rsidTr="00C36ABD">
        <w:trPr>
          <w:trHeight w:hRule="exact" w:val="284"/>
        </w:trPr>
        <w:tc>
          <w:tcPr>
            <w:tcW w:w="1032" w:type="dxa"/>
            <w:shd w:val="clear" w:color="auto" w:fill="FFFFFF" w:themeFill="background1"/>
            <w:vAlign w:val="center"/>
          </w:tcPr>
          <w:p w14:paraId="087D0A3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CDH1</w:t>
            </w:r>
          </w:p>
        </w:tc>
        <w:tc>
          <w:tcPr>
            <w:tcW w:w="1035" w:type="dxa"/>
            <w:shd w:val="clear" w:color="auto" w:fill="FFFFFF" w:themeFill="background1"/>
            <w:vAlign w:val="center"/>
          </w:tcPr>
          <w:p w14:paraId="3FFE99DB"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CDK12</w:t>
            </w:r>
          </w:p>
        </w:tc>
        <w:tc>
          <w:tcPr>
            <w:tcW w:w="1035" w:type="dxa"/>
            <w:shd w:val="clear" w:color="auto" w:fill="FFFFFF" w:themeFill="background1"/>
            <w:vAlign w:val="center"/>
          </w:tcPr>
          <w:p w14:paraId="25613C47"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CDK4</w:t>
            </w:r>
          </w:p>
        </w:tc>
        <w:tc>
          <w:tcPr>
            <w:tcW w:w="1037" w:type="dxa"/>
            <w:shd w:val="clear" w:color="auto" w:fill="FFFFFF" w:themeFill="background1"/>
            <w:vAlign w:val="center"/>
          </w:tcPr>
          <w:p w14:paraId="1E5241D8"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CDK6</w:t>
            </w:r>
          </w:p>
        </w:tc>
        <w:tc>
          <w:tcPr>
            <w:tcW w:w="1035" w:type="dxa"/>
            <w:shd w:val="clear" w:color="auto" w:fill="FFFFFF" w:themeFill="background1"/>
            <w:vAlign w:val="center"/>
          </w:tcPr>
          <w:p w14:paraId="54B4AAF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CDK8</w:t>
            </w:r>
          </w:p>
        </w:tc>
        <w:tc>
          <w:tcPr>
            <w:tcW w:w="1034" w:type="dxa"/>
            <w:shd w:val="clear" w:color="auto" w:fill="FFFFFF" w:themeFill="background1"/>
            <w:vAlign w:val="center"/>
          </w:tcPr>
          <w:p w14:paraId="320FF27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CDKN1A</w:t>
            </w:r>
          </w:p>
        </w:tc>
        <w:tc>
          <w:tcPr>
            <w:tcW w:w="1035" w:type="dxa"/>
            <w:shd w:val="clear" w:color="auto" w:fill="FFFFFF" w:themeFill="background1"/>
            <w:vAlign w:val="center"/>
          </w:tcPr>
          <w:p w14:paraId="28D4A6A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CDKN1B</w:t>
            </w:r>
          </w:p>
        </w:tc>
        <w:tc>
          <w:tcPr>
            <w:tcW w:w="1035" w:type="dxa"/>
            <w:shd w:val="clear" w:color="auto" w:fill="FFFFFF" w:themeFill="background1"/>
            <w:vAlign w:val="center"/>
          </w:tcPr>
          <w:p w14:paraId="010B1B96"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CDKN2A</w:t>
            </w:r>
          </w:p>
        </w:tc>
        <w:tc>
          <w:tcPr>
            <w:tcW w:w="1035" w:type="dxa"/>
            <w:shd w:val="clear" w:color="auto" w:fill="FFFFFF" w:themeFill="background1"/>
            <w:vAlign w:val="center"/>
          </w:tcPr>
          <w:p w14:paraId="222DE9B7"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CDKN2B</w:t>
            </w:r>
          </w:p>
        </w:tc>
        <w:tc>
          <w:tcPr>
            <w:tcW w:w="1035" w:type="dxa"/>
            <w:shd w:val="clear" w:color="auto" w:fill="FFFFFF" w:themeFill="background1"/>
            <w:vAlign w:val="center"/>
          </w:tcPr>
          <w:p w14:paraId="566BC90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CDKN2C</w:t>
            </w:r>
          </w:p>
        </w:tc>
      </w:tr>
      <w:tr w:rsidR="00757CA1" w14:paraId="150EDB77" w14:textId="77777777" w:rsidTr="00C36ABD">
        <w:trPr>
          <w:trHeight w:hRule="exact" w:val="284"/>
        </w:trPr>
        <w:tc>
          <w:tcPr>
            <w:tcW w:w="1032" w:type="dxa"/>
            <w:shd w:val="clear" w:color="auto" w:fill="FFFFFF" w:themeFill="background1"/>
            <w:vAlign w:val="center"/>
          </w:tcPr>
          <w:p w14:paraId="4139A472"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CEBPA</w:t>
            </w:r>
          </w:p>
        </w:tc>
        <w:tc>
          <w:tcPr>
            <w:tcW w:w="1035" w:type="dxa"/>
            <w:shd w:val="clear" w:color="auto" w:fill="FFFFFF" w:themeFill="background1"/>
            <w:vAlign w:val="center"/>
          </w:tcPr>
          <w:p w14:paraId="5B66759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CHD2</w:t>
            </w:r>
          </w:p>
        </w:tc>
        <w:tc>
          <w:tcPr>
            <w:tcW w:w="1035" w:type="dxa"/>
            <w:shd w:val="clear" w:color="auto" w:fill="FFFFFF" w:themeFill="background1"/>
            <w:vAlign w:val="center"/>
          </w:tcPr>
          <w:p w14:paraId="04BB0B77"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CHD4</w:t>
            </w:r>
          </w:p>
        </w:tc>
        <w:tc>
          <w:tcPr>
            <w:tcW w:w="1037" w:type="dxa"/>
            <w:shd w:val="clear" w:color="auto" w:fill="FFFFFF" w:themeFill="background1"/>
            <w:vAlign w:val="center"/>
          </w:tcPr>
          <w:p w14:paraId="16B37846"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CHEK1</w:t>
            </w:r>
          </w:p>
        </w:tc>
        <w:tc>
          <w:tcPr>
            <w:tcW w:w="1035" w:type="dxa"/>
            <w:shd w:val="clear" w:color="auto" w:fill="FFFFFF" w:themeFill="background1"/>
            <w:vAlign w:val="center"/>
          </w:tcPr>
          <w:p w14:paraId="7E19D710"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CHEK2</w:t>
            </w:r>
          </w:p>
        </w:tc>
        <w:tc>
          <w:tcPr>
            <w:tcW w:w="1034" w:type="dxa"/>
            <w:shd w:val="clear" w:color="auto" w:fill="FFFFFF" w:themeFill="background1"/>
            <w:vAlign w:val="center"/>
          </w:tcPr>
          <w:p w14:paraId="405C8583"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CIC</w:t>
            </w:r>
          </w:p>
        </w:tc>
        <w:tc>
          <w:tcPr>
            <w:tcW w:w="1035" w:type="dxa"/>
            <w:shd w:val="clear" w:color="auto" w:fill="FFFFFF" w:themeFill="background1"/>
            <w:vAlign w:val="center"/>
          </w:tcPr>
          <w:p w14:paraId="387AC07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CORO2A</w:t>
            </w:r>
          </w:p>
        </w:tc>
        <w:tc>
          <w:tcPr>
            <w:tcW w:w="1035" w:type="dxa"/>
            <w:shd w:val="clear" w:color="auto" w:fill="FFFFFF" w:themeFill="background1"/>
            <w:vAlign w:val="center"/>
          </w:tcPr>
          <w:p w14:paraId="58357E53"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CREBBP</w:t>
            </w:r>
          </w:p>
        </w:tc>
        <w:tc>
          <w:tcPr>
            <w:tcW w:w="1035" w:type="dxa"/>
            <w:shd w:val="clear" w:color="auto" w:fill="FFFFFF" w:themeFill="background1"/>
            <w:vAlign w:val="center"/>
          </w:tcPr>
          <w:p w14:paraId="173C16BD"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CRKL</w:t>
            </w:r>
          </w:p>
        </w:tc>
        <w:tc>
          <w:tcPr>
            <w:tcW w:w="1035" w:type="dxa"/>
            <w:shd w:val="clear" w:color="auto" w:fill="FFFFFF" w:themeFill="background1"/>
            <w:vAlign w:val="center"/>
          </w:tcPr>
          <w:p w14:paraId="7741094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CRLF2</w:t>
            </w:r>
          </w:p>
        </w:tc>
      </w:tr>
      <w:tr w:rsidR="00757CA1" w14:paraId="0834887E" w14:textId="77777777" w:rsidTr="00C36ABD">
        <w:trPr>
          <w:trHeight w:hRule="exact" w:val="284"/>
        </w:trPr>
        <w:tc>
          <w:tcPr>
            <w:tcW w:w="1032" w:type="dxa"/>
            <w:shd w:val="clear" w:color="auto" w:fill="FFFFFF" w:themeFill="background1"/>
            <w:vAlign w:val="center"/>
          </w:tcPr>
          <w:p w14:paraId="76062DE2"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CSF1</w:t>
            </w:r>
          </w:p>
        </w:tc>
        <w:tc>
          <w:tcPr>
            <w:tcW w:w="1035" w:type="dxa"/>
            <w:shd w:val="clear" w:color="auto" w:fill="FFFFFF" w:themeFill="background1"/>
            <w:vAlign w:val="center"/>
          </w:tcPr>
          <w:p w14:paraId="661B2625"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CSF1R</w:t>
            </w:r>
          </w:p>
        </w:tc>
        <w:tc>
          <w:tcPr>
            <w:tcW w:w="1035" w:type="dxa"/>
            <w:shd w:val="clear" w:color="auto" w:fill="FFFFFF" w:themeFill="background1"/>
            <w:vAlign w:val="center"/>
          </w:tcPr>
          <w:p w14:paraId="3A933AC6"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CSF3R</w:t>
            </w:r>
          </w:p>
        </w:tc>
        <w:tc>
          <w:tcPr>
            <w:tcW w:w="1037" w:type="dxa"/>
            <w:shd w:val="clear" w:color="auto" w:fill="FFFFFF" w:themeFill="background1"/>
            <w:vAlign w:val="center"/>
          </w:tcPr>
          <w:p w14:paraId="3D4295E5"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CTCF</w:t>
            </w:r>
          </w:p>
        </w:tc>
        <w:tc>
          <w:tcPr>
            <w:tcW w:w="1035" w:type="dxa"/>
            <w:shd w:val="clear" w:color="auto" w:fill="FFFFFF" w:themeFill="background1"/>
            <w:vAlign w:val="center"/>
          </w:tcPr>
          <w:p w14:paraId="3E7D557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CTLA4</w:t>
            </w:r>
          </w:p>
        </w:tc>
        <w:tc>
          <w:tcPr>
            <w:tcW w:w="1034" w:type="dxa"/>
            <w:shd w:val="clear" w:color="auto" w:fill="FFFFFF" w:themeFill="background1"/>
            <w:vAlign w:val="center"/>
          </w:tcPr>
          <w:p w14:paraId="6944D048"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CTNNA1</w:t>
            </w:r>
          </w:p>
        </w:tc>
        <w:tc>
          <w:tcPr>
            <w:tcW w:w="1035" w:type="dxa"/>
            <w:shd w:val="clear" w:color="auto" w:fill="FFFFFF" w:themeFill="background1"/>
            <w:vAlign w:val="center"/>
          </w:tcPr>
          <w:p w14:paraId="0FF74562"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CTNNB1</w:t>
            </w:r>
          </w:p>
        </w:tc>
        <w:tc>
          <w:tcPr>
            <w:tcW w:w="1035" w:type="dxa"/>
            <w:shd w:val="clear" w:color="auto" w:fill="FFFFFF" w:themeFill="background1"/>
            <w:vAlign w:val="center"/>
          </w:tcPr>
          <w:p w14:paraId="1C2D714F"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CUL3</w:t>
            </w:r>
          </w:p>
        </w:tc>
        <w:tc>
          <w:tcPr>
            <w:tcW w:w="1035" w:type="dxa"/>
            <w:shd w:val="clear" w:color="auto" w:fill="FFFFFF" w:themeFill="background1"/>
            <w:vAlign w:val="center"/>
          </w:tcPr>
          <w:p w14:paraId="166099BA"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CXCL8</w:t>
            </w:r>
          </w:p>
        </w:tc>
        <w:tc>
          <w:tcPr>
            <w:tcW w:w="1035" w:type="dxa"/>
            <w:shd w:val="clear" w:color="auto" w:fill="FFFFFF" w:themeFill="background1"/>
            <w:vAlign w:val="center"/>
          </w:tcPr>
          <w:p w14:paraId="12F626A0"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CYLD</w:t>
            </w:r>
          </w:p>
        </w:tc>
      </w:tr>
      <w:tr w:rsidR="00757CA1" w14:paraId="7E75212D" w14:textId="77777777" w:rsidTr="00C36ABD">
        <w:trPr>
          <w:trHeight w:hRule="exact" w:val="284"/>
        </w:trPr>
        <w:tc>
          <w:tcPr>
            <w:tcW w:w="1032" w:type="dxa"/>
            <w:shd w:val="clear" w:color="auto" w:fill="FFFFFF" w:themeFill="background1"/>
            <w:vAlign w:val="center"/>
          </w:tcPr>
          <w:p w14:paraId="6264FE5F"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CYP19A1</w:t>
            </w:r>
          </w:p>
        </w:tc>
        <w:tc>
          <w:tcPr>
            <w:tcW w:w="1035" w:type="dxa"/>
            <w:shd w:val="clear" w:color="auto" w:fill="FFFFFF" w:themeFill="background1"/>
            <w:vAlign w:val="center"/>
          </w:tcPr>
          <w:p w14:paraId="577F6FFB"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CYP2C8</w:t>
            </w:r>
          </w:p>
        </w:tc>
        <w:tc>
          <w:tcPr>
            <w:tcW w:w="1035" w:type="dxa"/>
            <w:shd w:val="clear" w:color="auto" w:fill="FFFFFF" w:themeFill="background1"/>
            <w:vAlign w:val="center"/>
          </w:tcPr>
          <w:p w14:paraId="4EF7D87C"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CYP2D6</w:t>
            </w:r>
          </w:p>
        </w:tc>
        <w:tc>
          <w:tcPr>
            <w:tcW w:w="1037" w:type="dxa"/>
            <w:shd w:val="clear" w:color="auto" w:fill="FFFFFF" w:themeFill="background1"/>
            <w:vAlign w:val="center"/>
          </w:tcPr>
          <w:p w14:paraId="1538E0E5"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DAXX</w:t>
            </w:r>
          </w:p>
        </w:tc>
        <w:tc>
          <w:tcPr>
            <w:tcW w:w="1035" w:type="dxa"/>
            <w:shd w:val="clear" w:color="auto" w:fill="FFFFFF" w:themeFill="background1"/>
            <w:vAlign w:val="center"/>
          </w:tcPr>
          <w:p w14:paraId="42186E7C"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DCUN1D1</w:t>
            </w:r>
          </w:p>
        </w:tc>
        <w:tc>
          <w:tcPr>
            <w:tcW w:w="1034" w:type="dxa"/>
            <w:shd w:val="clear" w:color="auto" w:fill="FFFFFF" w:themeFill="background1"/>
            <w:vAlign w:val="center"/>
          </w:tcPr>
          <w:p w14:paraId="3E5354DA"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DDR1</w:t>
            </w:r>
          </w:p>
        </w:tc>
        <w:tc>
          <w:tcPr>
            <w:tcW w:w="1035" w:type="dxa"/>
            <w:shd w:val="clear" w:color="auto" w:fill="FFFFFF" w:themeFill="background1"/>
            <w:vAlign w:val="center"/>
          </w:tcPr>
          <w:p w14:paraId="1DEB05D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DDR2</w:t>
            </w:r>
          </w:p>
        </w:tc>
        <w:tc>
          <w:tcPr>
            <w:tcW w:w="1035" w:type="dxa"/>
            <w:shd w:val="clear" w:color="auto" w:fill="FFFFFF" w:themeFill="background1"/>
            <w:vAlign w:val="center"/>
          </w:tcPr>
          <w:p w14:paraId="5C4AD580"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DICER1</w:t>
            </w:r>
          </w:p>
        </w:tc>
        <w:tc>
          <w:tcPr>
            <w:tcW w:w="1035" w:type="dxa"/>
            <w:shd w:val="clear" w:color="auto" w:fill="FFFFFF" w:themeFill="background1"/>
            <w:vAlign w:val="center"/>
          </w:tcPr>
          <w:p w14:paraId="3DED80A4"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DIS3</w:t>
            </w:r>
          </w:p>
        </w:tc>
        <w:tc>
          <w:tcPr>
            <w:tcW w:w="1035" w:type="dxa"/>
            <w:shd w:val="clear" w:color="auto" w:fill="FFFFFF" w:themeFill="background1"/>
            <w:vAlign w:val="center"/>
          </w:tcPr>
          <w:p w14:paraId="5B6CF80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DKK3</w:t>
            </w:r>
          </w:p>
        </w:tc>
      </w:tr>
      <w:tr w:rsidR="00757CA1" w14:paraId="28E2C850" w14:textId="77777777" w:rsidTr="00C36ABD">
        <w:trPr>
          <w:trHeight w:hRule="exact" w:val="284"/>
        </w:trPr>
        <w:tc>
          <w:tcPr>
            <w:tcW w:w="1032" w:type="dxa"/>
            <w:shd w:val="clear" w:color="auto" w:fill="FFFFFF" w:themeFill="background1"/>
            <w:vAlign w:val="center"/>
          </w:tcPr>
          <w:p w14:paraId="6E86B15B"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DNMT1</w:t>
            </w:r>
          </w:p>
        </w:tc>
        <w:tc>
          <w:tcPr>
            <w:tcW w:w="1035" w:type="dxa"/>
            <w:shd w:val="clear" w:color="auto" w:fill="FFFFFF" w:themeFill="background1"/>
            <w:vAlign w:val="center"/>
          </w:tcPr>
          <w:p w14:paraId="404EF38F"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DNMT3A</w:t>
            </w:r>
          </w:p>
        </w:tc>
        <w:tc>
          <w:tcPr>
            <w:tcW w:w="1035" w:type="dxa"/>
            <w:shd w:val="clear" w:color="auto" w:fill="FFFFFF" w:themeFill="background1"/>
            <w:vAlign w:val="center"/>
          </w:tcPr>
          <w:p w14:paraId="2FE28666"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DOT1L</w:t>
            </w:r>
          </w:p>
        </w:tc>
        <w:tc>
          <w:tcPr>
            <w:tcW w:w="1037" w:type="dxa"/>
            <w:shd w:val="clear" w:color="auto" w:fill="FFFFFF" w:themeFill="background1"/>
            <w:vAlign w:val="center"/>
          </w:tcPr>
          <w:p w14:paraId="204ABB8B"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DPYD</w:t>
            </w:r>
          </w:p>
        </w:tc>
        <w:tc>
          <w:tcPr>
            <w:tcW w:w="1035" w:type="dxa"/>
            <w:shd w:val="clear" w:color="auto" w:fill="FFFFFF" w:themeFill="background1"/>
            <w:vAlign w:val="center"/>
          </w:tcPr>
          <w:p w14:paraId="6E0977B8"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DYNC2H1</w:t>
            </w:r>
          </w:p>
        </w:tc>
        <w:tc>
          <w:tcPr>
            <w:tcW w:w="1034" w:type="dxa"/>
            <w:shd w:val="clear" w:color="auto" w:fill="FFFFFF" w:themeFill="background1"/>
            <w:vAlign w:val="center"/>
          </w:tcPr>
          <w:p w14:paraId="7C42BED5"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EED</w:t>
            </w:r>
          </w:p>
        </w:tc>
        <w:tc>
          <w:tcPr>
            <w:tcW w:w="1035" w:type="dxa"/>
            <w:shd w:val="clear" w:color="auto" w:fill="FFFFFF" w:themeFill="background1"/>
            <w:vAlign w:val="center"/>
          </w:tcPr>
          <w:p w14:paraId="279FEE4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EGFR</w:t>
            </w:r>
          </w:p>
        </w:tc>
        <w:tc>
          <w:tcPr>
            <w:tcW w:w="1035" w:type="dxa"/>
            <w:shd w:val="clear" w:color="auto" w:fill="FFFFFF" w:themeFill="background1"/>
            <w:vAlign w:val="center"/>
          </w:tcPr>
          <w:p w14:paraId="3D85389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EIF1AX</w:t>
            </w:r>
          </w:p>
        </w:tc>
        <w:tc>
          <w:tcPr>
            <w:tcW w:w="1035" w:type="dxa"/>
            <w:shd w:val="clear" w:color="auto" w:fill="FFFFFF" w:themeFill="background1"/>
            <w:vAlign w:val="center"/>
          </w:tcPr>
          <w:p w14:paraId="3AD7E88B"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EIF4A2</w:t>
            </w:r>
          </w:p>
        </w:tc>
        <w:tc>
          <w:tcPr>
            <w:tcW w:w="1035" w:type="dxa"/>
            <w:shd w:val="clear" w:color="auto" w:fill="FFFFFF" w:themeFill="background1"/>
            <w:vAlign w:val="center"/>
          </w:tcPr>
          <w:p w14:paraId="0800FC7C"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EMSY</w:t>
            </w:r>
          </w:p>
        </w:tc>
      </w:tr>
      <w:tr w:rsidR="00757CA1" w14:paraId="613FD8E8" w14:textId="77777777" w:rsidTr="00C36ABD">
        <w:trPr>
          <w:trHeight w:hRule="exact" w:val="284"/>
        </w:trPr>
        <w:tc>
          <w:tcPr>
            <w:tcW w:w="1032" w:type="dxa"/>
            <w:shd w:val="clear" w:color="auto" w:fill="FFFFFF" w:themeFill="background1"/>
            <w:vAlign w:val="center"/>
          </w:tcPr>
          <w:p w14:paraId="1F2B5F6F"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ENG</w:t>
            </w:r>
          </w:p>
        </w:tc>
        <w:tc>
          <w:tcPr>
            <w:tcW w:w="1035" w:type="dxa"/>
            <w:shd w:val="clear" w:color="auto" w:fill="FFFFFF" w:themeFill="background1"/>
            <w:vAlign w:val="center"/>
          </w:tcPr>
          <w:p w14:paraId="5DF8EBE8"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EP300</w:t>
            </w:r>
          </w:p>
        </w:tc>
        <w:tc>
          <w:tcPr>
            <w:tcW w:w="1035" w:type="dxa"/>
            <w:shd w:val="clear" w:color="auto" w:fill="FFFFFF" w:themeFill="background1"/>
            <w:vAlign w:val="center"/>
          </w:tcPr>
          <w:p w14:paraId="317F012B"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EPAS1</w:t>
            </w:r>
          </w:p>
        </w:tc>
        <w:tc>
          <w:tcPr>
            <w:tcW w:w="1037" w:type="dxa"/>
            <w:shd w:val="clear" w:color="auto" w:fill="FFFFFF" w:themeFill="background1"/>
            <w:vAlign w:val="center"/>
          </w:tcPr>
          <w:p w14:paraId="705C98F3"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EPCAM</w:t>
            </w:r>
          </w:p>
        </w:tc>
        <w:tc>
          <w:tcPr>
            <w:tcW w:w="1035" w:type="dxa"/>
            <w:shd w:val="clear" w:color="auto" w:fill="FFFFFF" w:themeFill="background1"/>
            <w:vAlign w:val="center"/>
          </w:tcPr>
          <w:p w14:paraId="2B648350"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EPHA3</w:t>
            </w:r>
          </w:p>
        </w:tc>
        <w:tc>
          <w:tcPr>
            <w:tcW w:w="1034" w:type="dxa"/>
            <w:shd w:val="clear" w:color="auto" w:fill="FFFFFF" w:themeFill="background1"/>
            <w:vAlign w:val="center"/>
          </w:tcPr>
          <w:p w14:paraId="4A0E503B"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EPHA5</w:t>
            </w:r>
          </w:p>
        </w:tc>
        <w:tc>
          <w:tcPr>
            <w:tcW w:w="1035" w:type="dxa"/>
            <w:shd w:val="clear" w:color="auto" w:fill="FFFFFF" w:themeFill="background1"/>
            <w:vAlign w:val="center"/>
          </w:tcPr>
          <w:p w14:paraId="2228BBC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EPHA6</w:t>
            </w:r>
          </w:p>
        </w:tc>
        <w:tc>
          <w:tcPr>
            <w:tcW w:w="1035" w:type="dxa"/>
            <w:shd w:val="clear" w:color="auto" w:fill="FFFFFF" w:themeFill="background1"/>
            <w:vAlign w:val="center"/>
          </w:tcPr>
          <w:p w14:paraId="0FB9958C"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EPHA7</w:t>
            </w:r>
          </w:p>
        </w:tc>
        <w:tc>
          <w:tcPr>
            <w:tcW w:w="1035" w:type="dxa"/>
            <w:shd w:val="clear" w:color="auto" w:fill="FFFFFF" w:themeFill="background1"/>
            <w:vAlign w:val="center"/>
          </w:tcPr>
          <w:p w14:paraId="5DAAC8D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EPHB1</w:t>
            </w:r>
          </w:p>
        </w:tc>
        <w:tc>
          <w:tcPr>
            <w:tcW w:w="1035" w:type="dxa"/>
            <w:shd w:val="clear" w:color="auto" w:fill="FFFFFF" w:themeFill="background1"/>
            <w:vAlign w:val="center"/>
          </w:tcPr>
          <w:p w14:paraId="7BE6D32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ERBB2</w:t>
            </w:r>
          </w:p>
        </w:tc>
      </w:tr>
      <w:tr w:rsidR="00757CA1" w14:paraId="02E0613C" w14:textId="77777777" w:rsidTr="00C36ABD">
        <w:trPr>
          <w:trHeight w:hRule="exact" w:val="284"/>
        </w:trPr>
        <w:tc>
          <w:tcPr>
            <w:tcW w:w="1032" w:type="dxa"/>
            <w:shd w:val="clear" w:color="auto" w:fill="FFFFFF" w:themeFill="background1"/>
            <w:vAlign w:val="center"/>
          </w:tcPr>
          <w:p w14:paraId="697136C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ERBB3</w:t>
            </w:r>
          </w:p>
        </w:tc>
        <w:tc>
          <w:tcPr>
            <w:tcW w:w="1035" w:type="dxa"/>
            <w:shd w:val="clear" w:color="auto" w:fill="FFFFFF" w:themeFill="background1"/>
            <w:vAlign w:val="center"/>
          </w:tcPr>
          <w:p w14:paraId="374FBC8C"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ERBB4</w:t>
            </w:r>
          </w:p>
        </w:tc>
        <w:tc>
          <w:tcPr>
            <w:tcW w:w="1035" w:type="dxa"/>
            <w:shd w:val="clear" w:color="auto" w:fill="FFFFFF" w:themeFill="background1"/>
            <w:vAlign w:val="center"/>
          </w:tcPr>
          <w:p w14:paraId="0901268C"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ERCC1</w:t>
            </w:r>
          </w:p>
        </w:tc>
        <w:tc>
          <w:tcPr>
            <w:tcW w:w="1037" w:type="dxa"/>
            <w:shd w:val="clear" w:color="auto" w:fill="FFFFFF" w:themeFill="background1"/>
            <w:vAlign w:val="center"/>
          </w:tcPr>
          <w:p w14:paraId="0C307A9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ERCC2</w:t>
            </w:r>
          </w:p>
        </w:tc>
        <w:tc>
          <w:tcPr>
            <w:tcW w:w="1035" w:type="dxa"/>
            <w:shd w:val="clear" w:color="auto" w:fill="FFFFFF" w:themeFill="background1"/>
            <w:vAlign w:val="center"/>
          </w:tcPr>
          <w:p w14:paraId="3ADCA3E4"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ERCC3</w:t>
            </w:r>
          </w:p>
        </w:tc>
        <w:tc>
          <w:tcPr>
            <w:tcW w:w="1034" w:type="dxa"/>
            <w:shd w:val="clear" w:color="auto" w:fill="FFFFFF" w:themeFill="background1"/>
            <w:vAlign w:val="center"/>
          </w:tcPr>
          <w:p w14:paraId="3D8826EA"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ERG</w:t>
            </w:r>
          </w:p>
        </w:tc>
        <w:tc>
          <w:tcPr>
            <w:tcW w:w="1035" w:type="dxa"/>
            <w:shd w:val="clear" w:color="auto" w:fill="FFFFFF" w:themeFill="background1"/>
            <w:vAlign w:val="center"/>
          </w:tcPr>
          <w:p w14:paraId="2B49A49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ERRFI1</w:t>
            </w:r>
          </w:p>
        </w:tc>
        <w:tc>
          <w:tcPr>
            <w:tcW w:w="1035" w:type="dxa"/>
            <w:shd w:val="clear" w:color="auto" w:fill="FFFFFF" w:themeFill="background1"/>
            <w:vAlign w:val="center"/>
          </w:tcPr>
          <w:p w14:paraId="433D116C"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ESR1</w:t>
            </w:r>
          </w:p>
        </w:tc>
        <w:tc>
          <w:tcPr>
            <w:tcW w:w="1035" w:type="dxa"/>
            <w:shd w:val="clear" w:color="auto" w:fill="FFFFFF" w:themeFill="background1"/>
            <w:vAlign w:val="center"/>
          </w:tcPr>
          <w:p w14:paraId="18D235C7"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ETS2</w:t>
            </w:r>
          </w:p>
        </w:tc>
        <w:tc>
          <w:tcPr>
            <w:tcW w:w="1035" w:type="dxa"/>
            <w:shd w:val="clear" w:color="auto" w:fill="FFFFFF" w:themeFill="background1"/>
            <w:vAlign w:val="center"/>
          </w:tcPr>
          <w:p w14:paraId="5365C917"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ETV1</w:t>
            </w:r>
          </w:p>
        </w:tc>
      </w:tr>
      <w:tr w:rsidR="00757CA1" w14:paraId="4DBDE844" w14:textId="77777777" w:rsidTr="00C36ABD">
        <w:trPr>
          <w:trHeight w:hRule="exact" w:val="284"/>
        </w:trPr>
        <w:tc>
          <w:tcPr>
            <w:tcW w:w="1032" w:type="dxa"/>
            <w:shd w:val="clear" w:color="auto" w:fill="FFFFFF" w:themeFill="background1"/>
            <w:vAlign w:val="center"/>
          </w:tcPr>
          <w:p w14:paraId="74FEE128"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ETV4</w:t>
            </w:r>
          </w:p>
        </w:tc>
        <w:tc>
          <w:tcPr>
            <w:tcW w:w="1035" w:type="dxa"/>
            <w:shd w:val="clear" w:color="auto" w:fill="FFFFFF" w:themeFill="background1"/>
            <w:vAlign w:val="center"/>
          </w:tcPr>
          <w:p w14:paraId="7110BBBC"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ETV5</w:t>
            </w:r>
          </w:p>
        </w:tc>
        <w:tc>
          <w:tcPr>
            <w:tcW w:w="1035" w:type="dxa"/>
            <w:shd w:val="clear" w:color="auto" w:fill="FFFFFF" w:themeFill="background1"/>
            <w:vAlign w:val="center"/>
          </w:tcPr>
          <w:p w14:paraId="29FF03F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ETV6</w:t>
            </w:r>
          </w:p>
        </w:tc>
        <w:tc>
          <w:tcPr>
            <w:tcW w:w="1037" w:type="dxa"/>
            <w:shd w:val="clear" w:color="auto" w:fill="FFFFFF" w:themeFill="background1"/>
            <w:vAlign w:val="center"/>
          </w:tcPr>
          <w:p w14:paraId="374837DB"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EWSR1</w:t>
            </w:r>
          </w:p>
        </w:tc>
        <w:tc>
          <w:tcPr>
            <w:tcW w:w="1035" w:type="dxa"/>
            <w:shd w:val="clear" w:color="auto" w:fill="FFFFFF" w:themeFill="background1"/>
            <w:vAlign w:val="center"/>
          </w:tcPr>
          <w:p w14:paraId="6893A293"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EZH2</w:t>
            </w:r>
          </w:p>
        </w:tc>
        <w:tc>
          <w:tcPr>
            <w:tcW w:w="1034" w:type="dxa"/>
            <w:shd w:val="clear" w:color="auto" w:fill="FFFFFF" w:themeFill="background1"/>
            <w:vAlign w:val="center"/>
          </w:tcPr>
          <w:p w14:paraId="02D0CF54"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F2R</w:t>
            </w:r>
          </w:p>
        </w:tc>
        <w:tc>
          <w:tcPr>
            <w:tcW w:w="1035" w:type="dxa"/>
            <w:shd w:val="clear" w:color="auto" w:fill="FFFFFF" w:themeFill="background1"/>
            <w:vAlign w:val="center"/>
          </w:tcPr>
          <w:p w14:paraId="1FAE688A"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FANCA</w:t>
            </w:r>
          </w:p>
        </w:tc>
        <w:tc>
          <w:tcPr>
            <w:tcW w:w="1035" w:type="dxa"/>
            <w:shd w:val="clear" w:color="auto" w:fill="FFFFFF" w:themeFill="background1"/>
            <w:vAlign w:val="center"/>
          </w:tcPr>
          <w:p w14:paraId="00ED3142"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FANCC</w:t>
            </w:r>
          </w:p>
        </w:tc>
        <w:tc>
          <w:tcPr>
            <w:tcW w:w="1035" w:type="dxa"/>
            <w:shd w:val="clear" w:color="auto" w:fill="FFFFFF" w:themeFill="background1"/>
            <w:vAlign w:val="center"/>
          </w:tcPr>
          <w:p w14:paraId="26876128"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FANCD2</w:t>
            </w:r>
          </w:p>
        </w:tc>
        <w:tc>
          <w:tcPr>
            <w:tcW w:w="1035" w:type="dxa"/>
            <w:shd w:val="clear" w:color="auto" w:fill="FFFFFF" w:themeFill="background1"/>
            <w:vAlign w:val="center"/>
          </w:tcPr>
          <w:p w14:paraId="32A70D8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FANCE</w:t>
            </w:r>
          </w:p>
        </w:tc>
      </w:tr>
      <w:tr w:rsidR="00757CA1" w14:paraId="68D21885" w14:textId="77777777" w:rsidTr="00C36ABD">
        <w:trPr>
          <w:trHeight w:hRule="exact" w:val="284"/>
        </w:trPr>
        <w:tc>
          <w:tcPr>
            <w:tcW w:w="1032" w:type="dxa"/>
            <w:shd w:val="clear" w:color="auto" w:fill="FFFFFF" w:themeFill="background1"/>
            <w:vAlign w:val="center"/>
          </w:tcPr>
          <w:p w14:paraId="0984451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FANCF</w:t>
            </w:r>
          </w:p>
        </w:tc>
        <w:tc>
          <w:tcPr>
            <w:tcW w:w="1035" w:type="dxa"/>
            <w:shd w:val="clear" w:color="auto" w:fill="FFFFFF" w:themeFill="background1"/>
            <w:vAlign w:val="center"/>
          </w:tcPr>
          <w:p w14:paraId="325B7758"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FANCG</w:t>
            </w:r>
          </w:p>
        </w:tc>
        <w:tc>
          <w:tcPr>
            <w:tcW w:w="1035" w:type="dxa"/>
            <w:shd w:val="clear" w:color="auto" w:fill="FFFFFF" w:themeFill="background1"/>
            <w:vAlign w:val="center"/>
          </w:tcPr>
          <w:p w14:paraId="79FE4BB3"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FANCI</w:t>
            </w:r>
          </w:p>
        </w:tc>
        <w:tc>
          <w:tcPr>
            <w:tcW w:w="1037" w:type="dxa"/>
            <w:shd w:val="clear" w:color="auto" w:fill="FFFFFF" w:themeFill="background1"/>
            <w:vAlign w:val="center"/>
          </w:tcPr>
          <w:p w14:paraId="2BAAFEFA"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FANCL</w:t>
            </w:r>
          </w:p>
        </w:tc>
        <w:tc>
          <w:tcPr>
            <w:tcW w:w="1035" w:type="dxa"/>
            <w:shd w:val="clear" w:color="auto" w:fill="FFFFFF" w:themeFill="background1"/>
            <w:vAlign w:val="center"/>
          </w:tcPr>
          <w:p w14:paraId="5A04747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FANCM</w:t>
            </w:r>
          </w:p>
        </w:tc>
        <w:tc>
          <w:tcPr>
            <w:tcW w:w="1034" w:type="dxa"/>
            <w:shd w:val="clear" w:color="auto" w:fill="FFFFFF" w:themeFill="background1"/>
            <w:vAlign w:val="center"/>
          </w:tcPr>
          <w:p w14:paraId="77F5DE0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FAS</w:t>
            </w:r>
          </w:p>
        </w:tc>
        <w:tc>
          <w:tcPr>
            <w:tcW w:w="1035" w:type="dxa"/>
            <w:shd w:val="clear" w:color="auto" w:fill="FFFFFF" w:themeFill="background1"/>
            <w:vAlign w:val="center"/>
          </w:tcPr>
          <w:p w14:paraId="2E53FE6D"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FAT1</w:t>
            </w:r>
          </w:p>
        </w:tc>
        <w:tc>
          <w:tcPr>
            <w:tcW w:w="1035" w:type="dxa"/>
            <w:shd w:val="clear" w:color="auto" w:fill="FFFFFF" w:themeFill="background1"/>
            <w:vAlign w:val="center"/>
          </w:tcPr>
          <w:p w14:paraId="67545883"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FBXW7</w:t>
            </w:r>
          </w:p>
        </w:tc>
        <w:tc>
          <w:tcPr>
            <w:tcW w:w="1035" w:type="dxa"/>
            <w:shd w:val="clear" w:color="auto" w:fill="FFFFFF" w:themeFill="background1"/>
            <w:vAlign w:val="center"/>
          </w:tcPr>
          <w:p w14:paraId="29D48D48"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FCGR2B</w:t>
            </w:r>
          </w:p>
        </w:tc>
        <w:tc>
          <w:tcPr>
            <w:tcW w:w="1035" w:type="dxa"/>
            <w:shd w:val="clear" w:color="auto" w:fill="FFFFFF" w:themeFill="background1"/>
            <w:vAlign w:val="center"/>
          </w:tcPr>
          <w:p w14:paraId="5A3CC804"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FGF10</w:t>
            </w:r>
          </w:p>
        </w:tc>
      </w:tr>
      <w:tr w:rsidR="00757CA1" w14:paraId="0C4AA575" w14:textId="77777777" w:rsidTr="00C36ABD">
        <w:trPr>
          <w:trHeight w:hRule="exact" w:val="284"/>
        </w:trPr>
        <w:tc>
          <w:tcPr>
            <w:tcW w:w="1032" w:type="dxa"/>
            <w:shd w:val="clear" w:color="auto" w:fill="FFFFFF" w:themeFill="background1"/>
            <w:vAlign w:val="center"/>
          </w:tcPr>
          <w:p w14:paraId="5F0382B4"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FGF14</w:t>
            </w:r>
          </w:p>
        </w:tc>
        <w:tc>
          <w:tcPr>
            <w:tcW w:w="1035" w:type="dxa"/>
            <w:shd w:val="clear" w:color="auto" w:fill="FFFFFF" w:themeFill="background1"/>
            <w:vAlign w:val="center"/>
          </w:tcPr>
          <w:p w14:paraId="24BA0BCF"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FGF19</w:t>
            </w:r>
          </w:p>
        </w:tc>
        <w:tc>
          <w:tcPr>
            <w:tcW w:w="1035" w:type="dxa"/>
            <w:shd w:val="clear" w:color="auto" w:fill="FFFFFF" w:themeFill="background1"/>
            <w:vAlign w:val="center"/>
          </w:tcPr>
          <w:p w14:paraId="1063C49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FGF23</w:t>
            </w:r>
          </w:p>
        </w:tc>
        <w:tc>
          <w:tcPr>
            <w:tcW w:w="1037" w:type="dxa"/>
            <w:shd w:val="clear" w:color="auto" w:fill="FFFFFF" w:themeFill="background1"/>
            <w:vAlign w:val="center"/>
          </w:tcPr>
          <w:p w14:paraId="5E78A346"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FGF3</w:t>
            </w:r>
          </w:p>
        </w:tc>
        <w:tc>
          <w:tcPr>
            <w:tcW w:w="1035" w:type="dxa"/>
            <w:shd w:val="clear" w:color="auto" w:fill="FFFFFF" w:themeFill="background1"/>
            <w:vAlign w:val="center"/>
          </w:tcPr>
          <w:p w14:paraId="551CA1E6"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FGF4</w:t>
            </w:r>
          </w:p>
        </w:tc>
        <w:tc>
          <w:tcPr>
            <w:tcW w:w="1034" w:type="dxa"/>
            <w:shd w:val="clear" w:color="auto" w:fill="FFFFFF" w:themeFill="background1"/>
            <w:vAlign w:val="center"/>
          </w:tcPr>
          <w:p w14:paraId="467BDCDB"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FGF6</w:t>
            </w:r>
          </w:p>
        </w:tc>
        <w:tc>
          <w:tcPr>
            <w:tcW w:w="1035" w:type="dxa"/>
            <w:shd w:val="clear" w:color="auto" w:fill="FFFFFF" w:themeFill="background1"/>
            <w:vAlign w:val="center"/>
          </w:tcPr>
          <w:p w14:paraId="18D49168"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FGF7</w:t>
            </w:r>
          </w:p>
        </w:tc>
        <w:tc>
          <w:tcPr>
            <w:tcW w:w="1035" w:type="dxa"/>
            <w:shd w:val="clear" w:color="auto" w:fill="FFFFFF" w:themeFill="background1"/>
            <w:vAlign w:val="center"/>
          </w:tcPr>
          <w:p w14:paraId="2DDB0013"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FGFR1</w:t>
            </w:r>
          </w:p>
        </w:tc>
        <w:tc>
          <w:tcPr>
            <w:tcW w:w="1035" w:type="dxa"/>
            <w:shd w:val="clear" w:color="auto" w:fill="FFFFFF" w:themeFill="background1"/>
            <w:vAlign w:val="center"/>
          </w:tcPr>
          <w:p w14:paraId="459EA2B5"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FGFR2</w:t>
            </w:r>
          </w:p>
        </w:tc>
        <w:tc>
          <w:tcPr>
            <w:tcW w:w="1035" w:type="dxa"/>
            <w:shd w:val="clear" w:color="auto" w:fill="FFFFFF" w:themeFill="background1"/>
            <w:vAlign w:val="center"/>
          </w:tcPr>
          <w:p w14:paraId="71D4D05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FGFR3</w:t>
            </w:r>
          </w:p>
        </w:tc>
      </w:tr>
      <w:tr w:rsidR="00757CA1" w14:paraId="2D03BC01" w14:textId="77777777" w:rsidTr="00C36ABD">
        <w:trPr>
          <w:trHeight w:hRule="exact" w:val="284"/>
        </w:trPr>
        <w:tc>
          <w:tcPr>
            <w:tcW w:w="1032" w:type="dxa"/>
            <w:shd w:val="clear" w:color="auto" w:fill="FFFFFF" w:themeFill="background1"/>
            <w:vAlign w:val="center"/>
          </w:tcPr>
          <w:p w14:paraId="26BA1DFF"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FGFR4</w:t>
            </w:r>
          </w:p>
        </w:tc>
        <w:tc>
          <w:tcPr>
            <w:tcW w:w="1035" w:type="dxa"/>
            <w:shd w:val="clear" w:color="auto" w:fill="FFFFFF" w:themeFill="background1"/>
            <w:vAlign w:val="center"/>
          </w:tcPr>
          <w:p w14:paraId="4D1D84B8"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FGR</w:t>
            </w:r>
          </w:p>
        </w:tc>
        <w:tc>
          <w:tcPr>
            <w:tcW w:w="1035" w:type="dxa"/>
            <w:shd w:val="clear" w:color="auto" w:fill="FFFFFF" w:themeFill="background1"/>
            <w:vAlign w:val="center"/>
          </w:tcPr>
          <w:p w14:paraId="007972D2"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FH</w:t>
            </w:r>
          </w:p>
        </w:tc>
        <w:tc>
          <w:tcPr>
            <w:tcW w:w="1037" w:type="dxa"/>
            <w:shd w:val="clear" w:color="auto" w:fill="FFFFFF" w:themeFill="background1"/>
            <w:vAlign w:val="center"/>
          </w:tcPr>
          <w:p w14:paraId="4E368BF3"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FLCN</w:t>
            </w:r>
          </w:p>
        </w:tc>
        <w:tc>
          <w:tcPr>
            <w:tcW w:w="1035" w:type="dxa"/>
            <w:shd w:val="clear" w:color="auto" w:fill="FFFFFF" w:themeFill="background1"/>
            <w:vAlign w:val="center"/>
          </w:tcPr>
          <w:p w14:paraId="1DA3C2D2"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FLT1</w:t>
            </w:r>
          </w:p>
        </w:tc>
        <w:tc>
          <w:tcPr>
            <w:tcW w:w="1034" w:type="dxa"/>
            <w:shd w:val="clear" w:color="auto" w:fill="FFFFFF" w:themeFill="background1"/>
            <w:vAlign w:val="center"/>
          </w:tcPr>
          <w:p w14:paraId="2E75B38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FLT3</w:t>
            </w:r>
          </w:p>
        </w:tc>
        <w:tc>
          <w:tcPr>
            <w:tcW w:w="1035" w:type="dxa"/>
            <w:shd w:val="clear" w:color="auto" w:fill="FFFFFF" w:themeFill="background1"/>
            <w:vAlign w:val="center"/>
          </w:tcPr>
          <w:p w14:paraId="74760A13"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FLT4</w:t>
            </w:r>
          </w:p>
        </w:tc>
        <w:tc>
          <w:tcPr>
            <w:tcW w:w="1035" w:type="dxa"/>
            <w:shd w:val="clear" w:color="auto" w:fill="FFFFFF" w:themeFill="background1"/>
            <w:vAlign w:val="center"/>
          </w:tcPr>
          <w:p w14:paraId="6F6D83A5"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FOXA1</w:t>
            </w:r>
          </w:p>
        </w:tc>
        <w:tc>
          <w:tcPr>
            <w:tcW w:w="1035" w:type="dxa"/>
            <w:shd w:val="clear" w:color="auto" w:fill="FFFFFF" w:themeFill="background1"/>
            <w:vAlign w:val="center"/>
          </w:tcPr>
          <w:p w14:paraId="57603DD0"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FOXL2</w:t>
            </w:r>
          </w:p>
        </w:tc>
        <w:tc>
          <w:tcPr>
            <w:tcW w:w="1035" w:type="dxa"/>
            <w:shd w:val="clear" w:color="auto" w:fill="FFFFFF" w:themeFill="background1"/>
            <w:vAlign w:val="center"/>
          </w:tcPr>
          <w:p w14:paraId="22302B8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FOXO1</w:t>
            </w:r>
          </w:p>
        </w:tc>
      </w:tr>
      <w:tr w:rsidR="00757CA1" w14:paraId="62CCCBC7" w14:textId="77777777" w:rsidTr="00C36ABD">
        <w:trPr>
          <w:trHeight w:hRule="exact" w:val="284"/>
        </w:trPr>
        <w:tc>
          <w:tcPr>
            <w:tcW w:w="1032" w:type="dxa"/>
            <w:shd w:val="clear" w:color="auto" w:fill="FFFFFF" w:themeFill="background1"/>
            <w:vAlign w:val="center"/>
          </w:tcPr>
          <w:p w14:paraId="03504EE7"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FOXP1</w:t>
            </w:r>
          </w:p>
        </w:tc>
        <w:tc>
          <w:tcPr>
            <w:tcW w:w="1035" w:type="dxa"/>
            <w:shd w:val="clear" w:color="auto" w:fill="FFFFFF" w:themeFill="background1"/>
            <w:vAlign w:val="center"/>
          </w:tcPr>
          <w:p w14:paraId="3AEFB3E8"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FRS2</w:t>
            </w:r>
          </w:p>
        </w:tc>
        <w:tc>
          <w:tcPr>
            <w:tcW w:w="1035" w:type="dxa"/>
            <w:shd w:val="clear" w:color="auto" w:fill="FFFFFF" w:themeFill="background1"/>
            <w:vAlign w:val="center"/>
          </w:tcPr>
          <w:p w14:paraId="18D5A9C5"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FUBP1</w:t>
            </w:r>
          </w:p>
        </w:tc>
        <w:tc>
          <w:tcPr>
            <w:tcW w:w="1037" w:type="dxa"/>
            <w:shd w:val="clear" w:color="auto" w:fill="FFFFFF" w:themeFill="background1"/>
            <w:vAlign w:val="center"/>
          </w:tcPr>
          <w:p w14:paraId="57DEB6EB"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FUS</w:t>
            </w:r>
          </w:p>
        </w:tc>
        <w:tc>
          <w:tcPr>
            <w:tcW w:w="1035" w:type="dxa"/>
            <w:shd w:val="clear" w:color="auto" w:fill="FFFFFF" w:themeFill="background1"/>
            <w:vAlign w:val="center"/>
          </w:tcPr>
          <w:p w14:paraId="161C32BC"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FYN</w:t>
            </w:r>
          </w:p>
        </w:tc>
        <w:tc>
          <w:tcPr>
            <w:tcW w:w="1034" w:type="dxa"/>
            <w:shd w:val="clear" w:color="auto" w:fill="FFFFFF" w:themeFill="background1"/>
            <w:vAlign w:val="center"/>
          </w:tcPr>
          <w:p w14:paraId="52D31636"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GABRA6</w:t>
            </w:r>
          </w:p>
        </w:tc>
        <w:tc>
          <w:tcPr>
            <w:tcW w:w="1035" w:type="dxa"/>
            <w:shd w:val="clear" w:color="auto" w:fill="FFFFFF" w:themeFill="background1"/>
            <w:vAlign w:val="center"/>
          </w:tcPr>
          <w:p w14:paraId="0707ED23"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GATA1</w:t>
            </w:r>
          </w:p>
        </w:tc>
        <w:tc>
          <w:tcPr>
            <w:tcW w:w="1035" w:type="dxa"/>
            <w:shd w:val="clear" w:color="auto" w:fill="FFFFFF" w:themeFill="background1"/>
            <w:vAlign w:val="center"/>
          </w:tcPr>
          <w:p w14:paraId="5621112F"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GATA2</w:t>
            </w:r>
          </w:p>
        </w:tc>
        <w:tc>
          <w:tcPr>
            <w:tcW w:w="1035" w:type="dxa"/>
            <w:shd w:val="clear" w:color="auto" w:fill="FFFFFF" w:themeFill="background1"/>
            <w:vAlign w:val="center"/>
          </w:tcPr>
          <w:p w14:paraId="4D9D1E20"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GATA3</w:t>
            </w:r>
          </w:p>
        </w:tc>
        <w:tc>
          <w:tcPr>
            <w:tcW w:w="1035" w:type="dxa"/>
            <w:shd w:val="clear" w:color="auto" w:fill="FFFFFF" w:themeFill="background1"/>
            <w:vAlign w:val="center"/>
          </w:tcPr>
          <w:p w14:paraId="1F999A9A"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GATA4</w:t>
            </w:r>
          </w:p>
        </w:tc>
      </w:tr>
      <w:tr w:rsidR="00757CA1" w14:paraId="0261F6B2" w14:textId="77777777" w:rsidTr="00C36ABD">
        <w:trPr>
          <w:trHeight w:hRule="exact" w:val="284"/>
        </w:trPr>
        <w:tc>
          <w:tcPr>
            <w:tcW w:w="1032" w:type="dxa"/>
            <w:shd w:val="clear" w:color="auto" w:fill="FFFFFF" w:themeFill="background1"/>
            <w:vAlign w:val="center"/>
          </w:tcPr>
          <w:p w14:paraId="65B27638"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GATA6</w:t>
            </w:r>
          </w:p>
        </w:tc>
        <w:tc>
          <w:tcPr>
            <w:tcW w:w="1035" w:type="dxa"/>
            <w:shd w:val="clear" w:color="auto" w:fill="FFFFFF" w:themeFill="background1"/>
            <w:vAlign w:val="center"/>
          </w:tcPr>
          <w:p w14:paraId="0A6E35E3"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GEN1</w:t>
            </w:r>
          </w:p>
        </w:tc>
        <w:tc>
          <w:tcPr>
            <w:tcW w:w="1035" w:type="dxa"/>
            <w:shd w:val="clear" w:color="auto" w:fill="FFFFFF" w:themeFill="background1"/>
            <w:vAlign w:val="center"/>
          </w:tcPr>
          <w:p w14:paraId="4115FC63"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GLI1</w:t>
            </w:r>
          </w:p>
        </w:tc>
        <w:tc>
          <w:tcPr>
            <w:tcW w:w="1037" w:type="dxa"/>
            <w:shd w:val="clear" w:color="auto" w:fill="FFFFFF" w:themeFill="background1"/>
            <w:vAlign w:val="center"/>
          </w:tcPr>
          <w:p w14:paraId="03804147"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GNA11</w:t>
            </w:r>
          </w:p>
        </w:tc>
        <w:tc>
          <w:tcPr>
            <w:tcW w:w="1035" w:type="dxa"/>
            <w:shd w:val="clear" w:color="auto" w:fill="FFFFFF" w:themeFill="background1"/>
            <w:vAlign w:val="center"/>
          </w:tcPr>
          <w:p w14:paraId="6A54F61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GNA13</w:t>
            </w:r>
          </w:p>
        </w:tc>
        <w:tc>
          <w:tcPr>
            <w:tcW w:w="1034" w:type="dxa"/>
            <w:shd w:val="clear" w:color="auto" w:fill="FFFFFF" w:themeFill="background1"/>
            <w:vAlign w:val="center"/>
          </w:tcPr>
          <w:p w14:paraId="5870C9A2"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GNAQ</w:t>
            </w:r>
          </w:p>
        </w:tc>
        <w:tc>
          <w:tcPr>
            <w:tcW w:w="1035" w:type="dxa"/>
            <w:shd w:val="clear" w:color="auto" w:fill="FFFFFF" w:themeFill="background1"/>
            <w:vAlign w:val="center"/>
          </w:tcPr>
          <w:p w14:paraId="79F4356C"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GNAS</w:t>
            </w:r>
          </w:p>
        </w:tc>
        <w:tc>
          <w:tcPr>
            <w:tcW w:w="1035" w:type="dxa"/>
            <w:shd w:val="clear" w:color="auto" w:fill="FFFFFF" w:themeFill="background1"/>
            <w:vAlign w:val="center"/>
          </w:tcPr>
          <w:p w14:paraId="28B26DD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GREM1</w:t>
            </w:r>
          </w:p>
        </w:tc>
        <w:tc>
          <w:tcPr>
            <w:tcW w:w="1035" w:type="dxa"/>
            <w:shd w:val="clear" w:color="auto" w:fill="FFFFFF" w:themeFill="background1"/>
            <w:vAlign w:val="center"/>
          </w:tcPr>
          <w:p w14:paraId="602BAEE2"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GRIN2A</w:t>
            </w:r>
          </w:p>
        </w:tc>
        <w:tc>
          <w:tcPr>
            <w:tcW w:w="1035" w:type="dxa"/>
            <w:shd w:val="clear" w:color="auto" w:fill="FFFFFF" w:themeFill="background1"/>
            <w:vAlign w:val="center"/>
          </w:tcPr>
          <w:p w14:paraId="06E10AA4"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GRM3</w:t>
            </w:r>
          </w:p>
        </w:tc>
      </w:tr>
      <w:tr w:rsidR="00757CA1" w14:paraId="21804C9D" w14:textId="77777777" w:rsidTr="00C36ABD">
        <w:trPr>
          <w:trHeight w:hRule="exact" w:val="284"/>
        </w:trPr>
        <w:tc>
          <w:tcPr>
            <w:tcW w:w="1032" w:type="dxa"/>
            <w:shd w:val="clear" w:color="auto" w:fill="FFFFFF" w:themeFill="background1"/>
            <w:vAlign w:val="center"/>
          </w:tcPr>
          <w:p w14:paraId="0341B83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GSK3B</w:t>
            </w:r>
          </w:p>
        </w:tc>
        <w:tc>
          <w:tcPr>
            <w:tcW w:w="1035" w:type="dxa"/>
            <w:shd w:val="clear" w:color="auto" w:fill="FFFFFF" w:themeFill="background1"/>
            <w:vAlign w:val="center"/>
          </w:tcPr>
          <w:p w14:paraId="0B4526F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GSTP1</w:t>
            </w:r>
          </w:p>
        </w:tc>
        <w:tc>
          <w:tcPr>
            <w:tcW w:w="1035" w:type="dxa"/>
            <w:shd w:val="clear" w:color="auto" w:fill="FFFFFF" w:themeFill="background1"/>
            <w:vAlign w:val="center"/>
          </w:tcPr>
          <w:p w14:paraId="76F4D4C6"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H1-2</w:t>
            </w:r>
          </w:p>
        </w:tc>
        <w:tc>
          <w:tcPr>
            <w:tcW w:w="1037" w:type="dxa"/>
            <w:shd w:val="clear" w:color="auto" w:fill="FFFFFF" w:themeFill="background1"/>
            <w:vAlign w:val="center"/>
          </w:tcPr>
          <w:p w14:paraId="29939C9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H2BC5</w:t>
            </w:r>
          </w:p>
        </w:tc>
        <w:tc>
          <w:tcPr>
            <w:tcW w:w="1035" w:type="dxa"/>
            <w:shd w:val="clear" w:color="auto" w:fill="FFFFFF" w:themeFill="background1"/>
            <w:vAlign w:val="center"/>
          </w:tcPr>
          <w:p w14:paraId="1EEB53C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H3-3A</w:t>
            </w:r>
          </w:p>
        </w:tc>
        <w:tc>
          <w:tcPr>
            <w:tcW w:w="1034" w:type="dxa"/>
            <w:shd w:val="clear" w:color="auto" w:fill="FFFFFF" w:themeFill="background1"/>
            <w:vAlign w:val="center"/>
          </w:tcPr>
          <w:p w14:paraId="44FABE7B"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H3-5</w:t>
            </w:r>
          </w:p>
        </w:tc>
        <w:tc>
          <w:tcPr>
            <w:tcW w:w="1035" w:type="dxa"/>
            <w:shd w:val="clear" w:color="auto" w:fill="FFFFFF" w:themeFill="background1"/>
            <w:vAlign w:val="center"/>
          </w:tcPr>
          <w:p w14:paraId="626A5ACF"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H3C2</w:t>
            </w:r>
          </w:p>
        </w:tc>
        <w:tc>
          <w:tcPr>
            <w:tcW w:w="1035" w:type="dxa"/>
            <w:shd w:val="clear" w:color="auto" w:fill="FFFFFF" w:themeFill="background1"/>
            <w:vAlign w:val="center"/>
          </w:tcPr>
          <w:p w14:paraId="252AA725"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HAMP</w:t>
            </w:r>
          </w:p>
        </w:tc>
        <w:tc>
          <w:tcPr>
            <w:tcW w:w="1035" w:type="dxa"/>
            <w:shd w:val="clear" w:color="auto" w:fill="FFFFFF" w:themeFill="background1"/>
            <w:vAlign w:val="center"/>
          </w:tcPr>
          <w:p w14:paraId="705AF827"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HAVCR2</w:t>
            </w:r>
          </w:p>
        </w:tc>
        <w:tc>
          <w:tcPr>
            <w:tcW w:w="1035" w:type="dxa"/>
            <w:shd w:val="clear" w:color="auto" w:fill="FFFFFF" w:themeFill="background1"/>
            <w:vAlign w:val="center"/>
          </w:tcPr>
          <w:p w14:paraId="6CEED578"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HCK</w:t>
            </w:r>
          </w:p>
        </w:tc>
      </w:tr>
      <w:tr w:rsidR="00757CA1" w14:paraId="710BDD38" w14:textId="77777777" w:rsidTr="00C36ABD">
        <w:trPr>
          <w:trHeight w:hRule="exact" w:val="284"/>
        </w:trPr>
        <w:tc>
          <w:tcPr>
            <w:tcW w:w="1032" w:type="dxa"/>
            <w:shd w:val="clear" w:color="auto" w:fill="FFFFFF" w:themeFill="background1"/>
            <w:vAlign w:val="center"/>
          </w:tcPr>
          <w:p w14:paraId="5207EBCA"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HDAC2</w:t>
            </w:r>
          </w:p>
        </w:tc>
        <w:tc>
          <w:tcPr>
            <w:tcW w:w="1035" w:type="dxa"/>
            <w:shd w:val="clear" w:color="auto" w:fill="FFFFFF" w:themeFill="background1"/>
            <w:vAlign w:val="center"/>
          </w:tcPr>
          <w:p w14:paraId="14ED8C8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HEY1</w:t>
            </w:r>
          </w:p>
        </w:tc>
        <w:tc>
          <w:tcPr>
            <w:tcW w:w="1035" w:type="dxa"/>
            <w:shd w:val="clear" w:color="auto" w:fill="FFFFFF" w:themeFill="background1"/>
            <w:vAlign w:val="center"/>
          </w:tcPr>
          <w:p w14:paraId="783529AD"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HGF</w:t>
            </w:r>
          </w:p>
        </w:tc>
        <w:tc>
          <w:tcPr>
            <w:tcW w:w="1037" w:type="dxa"/>
            <w:shd w:val="clear" w:color="auto" w:fill="FFFFFF" w:themeFill="background1"/>
            <w:vAlign w:val="center"/>
          </w:tcPr>
          <w:p w14:paraId="2A8CBDBF"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HIF1A</w:t>
            </w:r>
          </w:p>
        </w:tc>
        <w:tc>
          <w:tcPr>
            <w:tcW w:w="1035" w:type="dxa"/>
            <w:shd w:val="clear" w:color="auto" w:fill="FFFFFF" w:themeFill="background1"/>
            <w:vAlign w:val="center"/>
          </w:tcPr>
          <w:p w14:paraId="74581170"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HLA-A</w:t>
            </w:r>
          </w:p>
        </w:tc>
        <w:tc>
          <w:tcPr>
            <w:tcW w:w="1034" w:type="dxa"/>
            <w:shd w:val="clear" w:color="auto" w:fill="FFFFFF" w:themeFill="background1"/>
            <w:vAlign w:val="center"/>
          </w:tcPr>
          <w:p w14:paraId="71A1F9B5"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HLA-B</w:t>
            </w:r>
          </w:p>
        </w:tc>
        <w:tc>
          <w:tcPr>
            <w:tcW w:w="1035" w:type="dxa"/>
            <w:shd w:val="clear" w:color="auto" w:fill="FFFFFF" w:themeFill="background1"/>
            <w:vAlign w:val="center"/>
          </w:tcPr>
          <w:p w14:paraId="6DF5970D"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HLA-C</w:t>
            </w:r>
          </w:p>
        </w:tc>
        <w:tc>
          <w:tcPr>
            <w:tcW w:w="1035" w:type="dxa"/>
            <w:shd w:val="clear" w:color="auto" w:fill="FFFFFF" w:themeFill="background1"/>
            <w:vAlign w:val="center"/>
          </w:tcPr>
          <w:p w14:paraId="01B0C922"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HNF1A</w:t>
            </w:r>
          </w:p>
        </w:tc>
        <w:tc>
          <w:tcPr>
            <w:tcW w:w="1035" w:type="dxa"/>
            <w:shd w:val="clear" w:color="auto" w:fill="FFFFFF" w:themeFill="background1"/>
            <w:vAlign w:val="center"/>
          </w:tcPr>
          <w:p w14:paraId="7620D71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HOXB13</w:t>
            </w:r>
          </w:p>
        </w:tc>
        <w:tc>
          <w:tcPr>
            <w:tcW w:w="1035" w:type="dxa"/>
            <w:shd w:val="clear" w:color="auto" w:fill="FFFFFF" w:themeFill="background1"/>
            <w:vAlign w:val="center"/>
          </w:tcPr>
          <w:p w14:paraId="64E99BD3"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HRAS</w:t>
            </w:r>
          </w:p>
        </w:tc>
      </w:tr>
      <w:tr w:rsidR="00757CA1" w14:paraId="36A57FAD" w14:textId="77777777" w:rsidTr="00C36ABD">
        <w:trPr>
          <w:trHeight w:hRule="exact" w:val="284"/>
        </w:trPr>
        <w:tc>
          <w:tcPr>
            <w:tcW w:w="1032" w:type="dxa"/>
            <w:shd w:val="clear" w:color="auto" w:fill="FFFFFF" w:themeFill="background1"/>
            <w:vAlign w:val="center"/>
          </w:tcPr>
          <w:p w14:paraId="6F3298F0"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HSD3B1</w:t>
            </w:r>
          </w:p>
        </w:tc>
        <w:tc>
          <w:tcPr>
            <w:tcW w:w="1035" w:type="dxa"/>
            <w:shd w:val="clear" w:color="auto" w:fill="FFFFFF" w:themeFill="background1"/>
            <w:vAlign w:val="center"/>
          </w:tcPr>
          <w:p w14:paraId="0322291A"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HSP90AA1</w:t>
            </w:r>
          </w:p>
        </w:tc>
        <w:tc>
          <w:tcPr>
            <w:tcW w:w="1035" w:type="dxa"/>
            <w:shd w:val="clear" w:color="auto" w:fill="FFFFFF" w:themeFill="background1"/>
            <w:vAlign w:val="center"/>
          </w:tcPr>
          <w:p w14:paraId="508F6BF0"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HSPB1</w:t>
            </w:r>
          </w:p>
        </w:tc>
        <w:tc>
          <w:tcPr>
            <w:tcW w:w="1037" w:type="dxa"/>
            <w:shd w:val="clear" w:color="auto" w:fill="FFFFFF" w:themeFill="background1"/>
            <w:vAlign w:val="center"/>
          </w:tcPr>
          <w:p w14:paraId="292CB773"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ICOS</w:t>
            </w:r>
          </w:p>
        </w:tc>
        <w:tc>
          <w:tcPr>
            <w:tcW w:w="1035" w:type="dxa"/>
            <w:shd w:val="clear" w:color="auto" w:fill="FFFFFF" w:themeFill="background1"/>
            <w:vAlign w:val="center"/>
          </w:tcPr>
          <w:p w14:paraId="3386786A"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ICOSLG</w:t>
            </w:r>
          </w:p>
        </w:tc>
        <w:tc>
          <w:tcPr>
            <w:tcW w:w="1034" w:type="dxa"/>
            <w:shd w:val="clear" w:color="auto" w:fill="FFFFFF" w:themeFill="background1"/>
            <w:vAlign w:val="center"/>
          </w:tcPr>
          <w:p w14:paraId="48C658D8"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IDH1</w:t>
            </w:r>
          </w:p>
        </w:tc>
        <w:tc>
          <w:tcPr>
            <w:tcW w:w="1035" w:type="dxa"/>
            <w:shd w:val="clear" w:color="auto" w:fill="FFFFFF" w:themeFill="background1"/>
            <w:vAlign w:val="center"/>
          </w:tcPr>
          <w:p w14:paraId="7C4B243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IDH2</w:t>
            </w:r>
          </w:p>
        </w:tc>
        <w:tc>
          <w:tcPr>
            <w:tcW w:w="1035" w:type="dxa"/>
            <w:shd w:val="clear" w:color="auto" w:fill="FFFFFF" w:themeFill="background1"/>
            <w:vAlign w:val="center"/>
          </w:tcPr>
          <w:p w14:paraId="69BA4D3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IFNGR1</w:t>
            </w:r>
          </w:p>
        </w:tc>
        <w:tc>
          <w:tcPr>
            <w:tcW w:w="1035" w:type="dxa"/>
            <w:shd w:val="clear" w:color="auto" w:fill="FFFFFF" w:themeFill="background1"/>
            <w:vAlign w:val="center"/>
          </w:tcPr>
          <w:p w14:paraId="2B303595"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IFNGR2</w:t>
            </w:r>
          </w:p>
        </w:tc>
        <w:tc>
          <w:tcPr>
            <w:tcW w:w="1035" w:type="dxa"/>
            <w:shd w:val="clear" w:color="auto" w:fill="FFFFFF" w:themeFill="background1"/>
            <w:vAlign w:val="center"/>
          </w:tcPr>
          <w:p w14:paraId="7384545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IGF1</w:t>
            </w:r>
          </w:p>
        </w:tc>
      </w:tr>
      <w:tr w:rsidR="00757CA1" w14:paraId="07E5544B" w14:textId="77777777" w:rsidTr="00C36ABD">
        <w:trPr>
          <w:trHeight w:hRule="exact" w:val="284"/>
        </w:trPr>
        <w:tc>
          <w:tcPr>
            <w:tcW w:w="1032" w:type="dxa"/>
            <w:shd w:val="clear" w:color="auto" w:fill="FFFFFF" w:themeFill="background1"/>
            <w:vAlign w:val="center"/>
          </w:tcPr>
          <w:p w14:paraId="061FEE7C"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IGF1R</w:t>
            </w:r>
          </w:p>
        </w:tc>
        <w:tc>
          <w:tcPr>
            <w:tcW w:w="1035" w:type="dxa"/>
            <w:shd w:val="clear" w:color="auto" w:fill="FFFFFF" w:themeFill="background1"/>
            <w:vAlign w:val="center"/>
          </w:tcPr>
          <w:p w14:paraId="120CCE56"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IGF2</w:t>
            </w:r>
          </w:p>
        </w:tc>
        <w:tc>
          <w:tcPr>
            <w:tcW w:w="1035" w:type="dxa"/>
            <w:shd w:val="clear" w:color="auto" w:fill="FFFFFF" w:themeFill="background1"/>
            <w:vAlign w:val="center"/>
          </w:tcPr>
          <w:p w14:paraId="1054711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IKBKE</w:t>
            </w:r>
          </w:p>
        </w:tc>
        <w:tc>
          <w:tcPr>
            <w:tcW w:w="1037" w:type="dxa"/>
            <w:shd w:val="clear" w:color="auto" w:fill="FFFFFF" w:themeFill="background1"/>
            <w:vAlign w:val="center"/>
          </w:tcPr>
          <w:p w14:paraId="12825905"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IKZF1</w:t>
            </w:r>
          </w:p>
        </w:tc>
        <w:tc>
          <w:tcPr>
            <w:tcW w:w="1035" w:type="dxa"/>
            <w:shd w:val="clear" w:color="auto" w:fill="FFFFFF" w:themeFill="background1"/>
            <w:vAlign w:val="center"/>
          </w:tcPr>
          <w:p w14:paraId="2D9DBF0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IL13</w:t>
            </w:r>
          </w:p>
        </w:tc>
        <w:tc>
          <w:tcPr>
            <w:tcW w:w="1034" w:type="dxa"/>
            <w:shd w:val="clear" w:color="auto" w:fill="FFFFFF" w:themeFill="background1"/>
            <w:vAlign w:val="center"/>
          </w:tcPr>
          <w:p w14:paraId="17B546F5"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IL1A</w:t>
            </w:r>
          </w:p>
        </w:tc>
        <w:tc>
          <w:tcPr>
            <w:tcW w:w="1035" w:type="dxa"/>
            <w:shd w:val="clear" w:color="auto" w:fill="FFFFFF" w:themeFill="background1"/>
            <w:vAlign w:val="center"/>
          </w:tcPr>
          <w:p w14:paraId="206FE452"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IL4</w:t>
            </w:r>
          </w:p>
        </w:tc>
        <w:tc>
          <w:tcPr>
            <w:tcW w:w="1035" w:type="dxa"/>
            <w:shd w:val="clear" w:color="auto" w:fill="FFFFFF" w:themeFill="background1"/>
            <w:vAlign w:val="center"/>
          </w:tcPr>
          <w:p w14:paraId="7F96E3EB"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IL6</w:t>
            </w:r>
          </w:p>
        </w:tc>
        <w:tc>
          <w:tcPr>
            <w:tcW w:w="1035" w:type="dxa"/>
            <w:shd w:val="clear" w:color="auto" w:fill="FFFFFF" w:themeFill="background1"/>
            <w:vAlign w:val="center"/>
          </w:tcPr>
          <w:p w14:paraId="5AB2AF2C"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IL7R</w:t>
            </w:r>
          </w:p>
        </w:tc>
        <w:tc>
          <w:tcPr>
            <w:tcW w:w="1035" w:type="dxa"/>
            <w:shd w:val="clear" w:color="auto" w:fill="FFFFFF" w:themeFill="background1"/>
            <w:vAlign w:val="center"/>
          </w:tcPr>
          <w:p w14:paraId="13F70E1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INHBA</w:t>
            </w:r>
          </w:p>
        </w:tc>
      </w:tr>
      <w:tr w:rsidR="00757CA1" w14:paraId="70617E73" w14:textId="77777777" w:rsidTr="00C36ABD">
        <w:trPr>
          <w:trHeight w:hRule="exact" w:val="284"/>
        </w:trPr>
        <w:tc>
          <w:tcPr>
            <w:tcW w:w="1032" w:type="dxa"/>
            <w:shd w:val="clear" w:color="auto" w:fill="FFFFFF" w:themeFill="background1"/>
            <w:vAlign w:val="center"/>
          </w:tcPr>
          <w:p w14:paraId="03DF67FD"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INPP4A</w:t>
            </w:r>
          </w:p>
        </w:tc>
        <w:tc>
          <w:tcPr>
            <w:tcW w:w="1035" w:type="dxa"/>
            <w:shd w:val="clear" w:color="auto" w:fill="FFFFFF" w:themeFill="background1"/>
            <w:vAlign w:val="center"/>
          </w:tcPr>
          <w:p w14:paraId="2CA504D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INPP4B</w:t>
            </w:r>
          </w:p>
        </w:tc>
        <w:tc>
          <w:tcPr>
            <w:tcW w:w="1035" w:type="dxa"/>
            <w:shd w:val="clear" w:color="auto" w:fill="FFFFFF" w:themeFill="background1"/>
            <w:vAlign w:val="center"/>
          </w:tcPr>
          <w:p w14:paraId="51B875B7"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INSR</w:t>
            </w:r>
          </w:p>
        </w:tc>
        <w:tc>
          <w:tcPr>
            <w:tcW w:w="1037" w:type="dxa"/>
            <w:shd w:val="clear" w:color="auto" w:fill="FFFFFF" w:themeFill="background1"/>
            <w:vAlign w:val="center"/>
          </w:tcPr>
          <w:p w14:paraId="2C88C8BF"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IP6K1</w:t>
            </w:r>
          </w:p>
        </w:tc>
        <w:tc>
          <w:tcPr>
            <w:tcW w:w="1035" w:type="dxa"/>
            <w:shd w:val="clear" w:color="auto" w:fill="FFFFFF" w:themeFill="background1"/>
            <w:vAlign w:val="center"/>
          </w:tcPr>
          <w:p w14:paraId="168A0402"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IRF1</w:t>
            </w:r>
          </w:p>
        </w:tc>
        <w:tc>
          <w:tcPr>
            <w:tcW w:w="1034" w:type="dxa"/>
            <w:shd w:val="clear" w:color="auto" w:fill="FFFFFF" w:themeFill="background1"/>
            <w:vAlign w:val="center"/>
          </w:tcPr>
          <w:p w14:paraId="47C8722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IRF2</w:t>
            </w:r>
          </w:p>
        </w:tc>
        <w:tc>
          <w:tcPr>
            <w:tcW w:w="1035" w:type="dxa"/>
            <w:shd w:val="clear" w:color="auto" w:fill="FFFFFF" w:themeFill="background1"/>
            <w:vAlign w:val="center"/>
          </w:tcPr>
          <w:p w14:paraId="6FD1240D"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IRF4</w:t>
            </w:r>
          </w:p>
        </w:tc>
        <w:tc>
          <w:tcPr>
            <w:tcW w:w="1035" w:type="dxa"/>
            <w:shd w:val="clear" w:color="auto" w:fill="FFFFFF" w:themeFill="background1"/>
            <w:vAlign w:val="center"/>
          </w:tcPr>
          <w:p w14:paraId="456102A7"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IRS2</w:t>
            </w:r>
          </w:p>
        </w:tc>
        <w:tc>
          <w:tcPr>
            <w:tcW w:w="1035" w:type="dxa"/>
            <w:shd w:val="clear" w:color="auto" w:fill="FFFFFF" w:themeFill="background1"/>
            <w:vAlign w:val="center"/>
          </w:tcPr>
          <w:p w14:paraId="35AFAB4B"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ITGB2</w:t>
            </w:r>
          </w:p>
        </w:tc>
        <w:tc>
          <w:tcPr>
            <w:tcW w:w="1035" w:type="dxa"/>
            <w:shd w:val="clear" w:color="auto" w:fill="FFFFFF" w:themeFill="background1"/>
            <w:vAlign w:val="center"/>
          </w:tcPr>
          <w:p w14:paraId="2F4B21E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ITGB6</w:t>
            </w:r>
          </w:p>
        </w:tc>
      </w:tr>
      <w:tr w:rsidR="00757CA1" w14:paraId="30CF8C8A" w14:textId="77777777" w:rsidTr="00C36ABD">
        <w:trPr>
          <w:trHeight w:hRule="exact" w:val="284"/>
        </w:trPr>
        <w:tc>
          <w:tcPr>
            <w:tcW w:w="1032" w:type="dxa"/>
            <w:shd w:val="clear" w:color="auto" w:fill="FFFFFF" w:themeFill="background1"/>
            <w:vAlign w:val="center"/>
          </w:tcPr>
          <w:p w14:paraId="673CFD8F"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JAK1</w:t>
            </w:r>
          </w:p>
        </w:tc>
        <w:tc>
          <w:tcPr>
            <w:tcW w:w="1035" w:type="dxa"/>
            <w:shd w:val="clear" w:color="auto" w:fill="FFFFFF" w:themeFill="background1"/>
            <w:vAlign w:val="center"/>
          </w:tcPr>
          <w:p w14:paraId="29D8337D"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JAK2</w:t>
            </w:r>
          </w:p>
        </w:tc>
        <w:tc>
          <w:tcPr>
            <w:tcW w:w="1035" w:type="dxa"/>
            <w:shd w:val="clear" w:color="auto" w:fill="FFFFFF" w:themeFill="background1"/>
            <w:vAlign w:val="center"/>
          </w:tcPr>
          <w:p w14:paraId="663C0266"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JAK3</w:t>
            </w:r>
          </w:p>
        </w:tc>
        <w:tc>
          <w:tcPr>
            <w:tcW w:w="1037" w:type="dxa"/>
            <w:shd w:val="clear" w:color="auto" w:fill="FFFFFF" w:themeFill="background1"/>
            <w:vAlign w:val="center"/>
          </w:tcPr>
          <w:p w14:paraId="2734E18B"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JUN</w:t>
            </w:r>
          </w:p>
        </w:tc>
        <w:tc>
          <w:tcPr>
            <w:tcW w:w="1035" w:type="dxa"/>
            <w:shd w:val="clear" w:color="auto" w:fill="FFFFFF" w:themeFill="background1"/>
            <w:vAlign w:val="center"/>
          </w:tcPr>
          <w:p w14:paraId="32BD46D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KDM5A</w:t>
            </w:r>
          </w:p>
        </w:tc>
        <w:tc>
          <w:tcPr>
            <w:tcW w:w="1034" w:type="dxa"/>
            <w:shd w:val="clear" w:color="auto" w:fill="FFFFFF" w:themeFill="background1"/>
            <w:vAlign w:val="center"/>
          </w:tcPr>
          <w:p w14:paraId="2253B2E6"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KDM5C</w:t>
            </w:r>
          </w:p>
        </w:tc>
        <w:tc>
          <w:tcPr>
            <w:tcW w:w="1035" w:type="dxa"/>
            <w:shd w:val="clear" w:color="auto" w:fill="FFFFFF" w:themeFill="background1"/>
            <w:vAlign w:val="center"/>
          </w:tcPr>
          <w:p w14:paraId="0002E0A6"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KDM6A</w:t>
            </w:r>
          </w:p>
        </w:tc>
        <w:tc>
          <w:tcPr>
            <w:tcW w:w="1035" w:type="dxa"/>
            <w:shd w:val="clear" w:color="auto" w:fill="FFFFFF" w:themeFill="background1"/>
            <w:vAlign w:val="center"/>
          </w:tcPr>
          <w:p w14:paraId="0970F18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KDR</w:t>
            </w:r>
          </w:p>
        </w:tc>
        <w:tc>
          <w:tcPr>
            <w:tcW w:w="1035" w:type="dxa"/>
            <w:shd w:val="clear" w:color="auto" w:fill="FFFFFF" w:themeFill="background1"/>
            <w:vAlign w:val="center"/>
          </w:tcPr>
          <w:p w14:paraId="4CEED535"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KEAP1</w:t>
            </w:r>
          </w:p>
        </w:tc>
        <w:tc>
          <w:tcPr>
            <w:tcW w:w="1035" w:type="dxa"/>
            <w:shd w:val="clear" w:color="auto" w:fill="FFFFFF" w:themeFill="background1"/>
            <w:vAlign w:val="center"/>
          </w:tcPr>
          <w:p w14:paraId="01764206"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KEL</w:t>
            </w:r>
          </w:p>
        </w:tc>
      </w:tr>
      <w:tr w:rsidR="00757CA1" w14:paraId="7FF63DBD" w14:textId="77777777" w:rsidTr="00C36ABD">
        <w:trPr>
          <w:trHeight w:hRule="exact" w:val="284"/>
        </w:trPr>
        <w:tc>
          <w:tcPr>
            <w:tcW w:w="1032" w:type="dxa"/>
            <w:shd w:val="clear" w:color="auto" w:fill="FFFFFF" w:themeFill="background1"/>
            <w:vAlign w:val="center"/>
          </w:tcPr>
          <w:p w14:paraId="254F51F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KIT</w:t>
            </w:r>
          </w:p>
        </w:tc>
        <w:tc>
          <w:tcPr>
            <w:tcW w:w="1035" w:type="dxa"/>
            <w:shd w:val="clear" w:color="auto" w:fill="FFFFFF" w:themeFill="background1"/>
            <w:vAlign w:val="center"/>
          </w:tcPr>
          <w:p w14:paraId="6F0943AB"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KLF4</w:t>
            </w:r>
          </w:p>
        </w:tc>
        <w:tc>
          <w:tcPr>
            <w:tcW w:w="1035" w:type="dxa"/>
            <w:shd w:val="clear" w:color="auto" w:fill="FFFFFF" w:themeFill="background1"/>
            <w:vAlign w:val="center"/>
          </w:tcPr>
          <w:p w14:paraId="5175D6C4"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KLHL6</w:t>
            </w:r>
          </w:p>
        </w:tc>
        <w:tc>
          <w:tcPr>
            <w:tcW w:w="1037" w:type="dxa"/>
            <w:shd w:val="clear" w:color="auto" w:fill="FFFFFF" w:themeFill="background1"/>
            <w:vAlign w:val="center"/>
          </w:tcPr>
          <w:p w14:paraId="30BD052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KMT2A</w:t>
            </w:r>
          </w:p>
        </w:tc>
        <w:tc>
          <w:tcPr>
            <w:tcW w:w="1035" w:type="dxa"/>
            <w:shd w:val="clear" w:color="auto" w:fill="FFFFFF" w:themeFill="background1"/>
            <w:vAlign w:val="center"/>
          </w:tcPr>
          <w:p w14:paraId="5E7A9A5A"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KMT2B</w:t>
            </w:r>
          </w:p>
        </w:tc>
        <w:tc>
          <w:tcPr>
            <w:tcW w:w="1034" w:type="dxa"/>
            <w:shd w:val="clear" w:color="auto" w:fill="FFFFFF" w:themeFill="background1"/>
            <w:vAlign w:val="center"/>
          </w:tcPr>
          <w:p w14:paraId="208066F5"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KMT2C</w:t>
            </w:r>
          </w:p>
        </w:tc>
        <w:tc>
          <w:tcPr>
            <w:tcW w:w="1035" w:type="dxa"/>
            <w:shd w:val="clear" w:color="auto" w:fill="FFFFFF" w:themeFill="background1"/>
            <w:vAlign w:val="center"/>
          </w:tcPr>
          <w:p w14:paraId="78FA8CEF"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KMT2D</w:t>
            </w:r>
          </w:p>
        </w:tc>
        <w:tc>
          <w:tcPr>
            <w:tcW w:w="1035" w:type="dxa"/>
            <w:shd w:val="clear" w:color="auto" w:fill="FFFFFF" w:themeFill="background1"/>
            <w:vAlign w:val="center"/>
          </w:tcPr>
          <w:p w14:paraId="3EFD950D"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KRAS</w:t>
            </w:r>
          </w:p>
        </w:tc>
        <w:tc>
          <w:tcPr>
            <w:tcW w:w="1035" w:type="dxa"/>
            <w:shd w:val="clear" w:color="auto" w:fill="FFFFFF" w:themeFill="background1"/>
            <w:vAlign w:val="center"/>
          </w:tcPr>
          <w:p w14:paraId="214BE0AD"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LAG3</w:t>
            </w:r>
          </w:p>
        </w:tc>
        <w:tc>
          <w:tcPr>
            <w:tcW w:w="1035" w:type="dxa"/>
            <w:shd w:val="clear" w:color="auto" w:fill="FFFFFF" w:themeFill="background1"/>
            <w:vAlign w:val="center"/>
          </w:tcPr>
          <w:p w14:paraId="76F7153A"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LATS1</w:t>
            </w:r>
          </w:p>
        </w:tc>
      </w:tr>
      <w:tr w:rsidR="00757CA1" w14:paraId="6641FD63" w14:textId="77777777" w:rsidTr="00C36ABD">
        <w:trPr>
          <w:trHeight w:hRule="exact" w:val="284"/>
        </w:trPr>
        <w:tc>
          <w:tcPr>
            <w:tcW w:w="1032" w:type="dxa"/>
            <w:shd w:val="clear" w:color="auto" w:fill="FFFFFF" w:themeFill="background1"/>
            <w:vAlign w:val="center"/>
          </w:tcPr>
          <w:p w14:paraId="24AB7C9D"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LATS2</w:t>
            </w:r>
          </w:p>
        </w:tc>
        <w:tc>
          <w:tcPr>
            <w:tcW w:w="1035" w:type="dxa"/>
            <w:shd w:val="clear" w:color="auto" w:fill="FFFFFF" w:themeFill="background1"/>
            <w:vAlign w:val="center"/>
          </w:tcPr>
          <w:p w14:paraId="61D85DBD"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LCK</w:t>
            </w:r>
          </w:p>
        </w:tc>
        <w:tc>
          <w:tcPr>
            <w:tcW w:w="1035" w:type="dxa"/>
            <w:shd w:val="clear" w:color="auto" w:fill="FFFFFF" w:themeFill="background1"/>
            <w:vAlign w:val="center"/>
          </w:tcPr>
          <w:p w14:paraId="4490F92C"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LGALS3</w:t>
            </w:r>
          </w:p>
        </w:tc>
        <w:tc>
          <w:tcPr>
            <w:tcW w:w="1037" w:type="dxa"/>
            <w:shd w:val="clear" w:color="auto" w:fill="FFFFFF" w:themeFill="background1"/>
            <w:vAlign w:val="center"/>
          </w:tcPr>
          <w:p w14:paraId="08B3DAD7"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LIG4</w:t>
            </w:r>
          </w:p>
        </w:tc>
        <w:tc>
          <w:tcPr>
            <w:tcW w:w="1035" w:type="dxa"/>
            <w:shd w:val="clear" w:color="auto" w:fill="FFFFFF" w:themeFill="background1"/>
            <w:vAlign w:val="center"/>
          </w:tcPr>
          <w:p w14:paraId="76DF1303"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LIN28B</w:t>
            </w:r>
          </w:p>
        </w:tc>
        <w:tc>
          <w:tcPr>
            <w:tcW w:w="1034" w:type="dxa"/>
            <w:shd w:val="clear" w:color="auto" w:fill="FFFFFF" w:themeFill="background1"/>
            <w:vAlign w:val="center"/>
          </w:tcPr>
          <w:p w14:paraId="66E9610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LMO1</w:t>
            </w:r>
          </w:p>
        </w:tc>
        <w:tc>
          <w:tcPr>
            <w:tcW w:w="1035" w:type="dxa"/>
            <w:shd w:val="clear" w:color="auto" w:fill="FFFFFF" w:themeFill="background1"/>
            <w:vAlign w:val="center"/>
          </w:tcPr>
          <w:p w14:paraId="223C755B"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LRP1B</w:t>
            </w:r>
          </w:p>
        </w:tc>
        <w:tc>
          <w:tcPr>
            <w:tcW w:w="1035" w:type="dxa"/>
            <w:shd w:val="clear" w:color="auto" w:fill="FFFFFF" w:themeFill="background1"/>
            <w:vAlign w:val="center"/>
          </w:tcPr>
          <w:p w14:paraId="046EEACB"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LYN</w:t>
            </w:r>
          </w:p>
        </w:tc>
        <w:tc>
          <w:tcPr>
            <w:tcW w:w="1035" w:type="dxa"/>
            <w:shd w:val="clear" w:color="auto" w:fill="FFFFFF" w:themeFill="background1"/>
            <w:vAlign w:val="center"/>
          </w:tcPr>
          <w:p w14:paraId="2E323335"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LZTR1</w:t>
            </w:r>
          </w:p>
        </w:tc>
        <w:tc>
          <w:tcPr>
            <w:tcW w:w="1035" w:type="dxa"/>
            <w:shd w:val="clear" w:color="auto" w:fill="FFFFFF" w:themeFill="background1"/>
            <w:vAlign w:val="center"/>
          </w:tcPr>
          <w:p w14:paraId="56E33A57"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MAGI2</w:t>
            </w:r>
          </w:p>
        </w:tc>
      </w:tr>
      <w:tr w:rsidR="00757CA1" w14:paraId="15E5CE76" w14:textId="77777777" w:rsidTr="00C36ABD">
        <w:trPr>
          <w:trHeight w:hRule="exact" w:val="284"/>
        </w:trPr>
        <w:tc>
          <w:tcPr>
            <w:tcW w:w="1032" w:type="dxa"/>
            <w:shd w:val="clear" w:color="auto" w:fill="FFFFFF" w:themeFill="background1"/>
            <w:vAlign w:val="center"/>
          </w:tcPr>
          <w:p w14:paraId="0CA29A6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MAP2K1</w:t>
            </w:r>
          </w:p>
        </w:tc>
        <w:tc>
          <w:tcPr>
            <w:tcW w:w="1035" w:type="dxa"/>
            <w:shd w:val="clear" w:color="auto" w:fill="FFFFFF" w:themeFill="background1"/>
            <w:vAlign w:val="center"/>
          </w:tcPr>
          <w:p w14:paraId="550945CA"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MAP2K2</w:t>
            </w:r>
          </w:p>
        </w:tc>
        <w:tc>
          <w:tcPr>
            <w:tcW w:w="1035" w:type="dxa"/>
            <w:shd w:val="clear" w:color="auto" w:fill="FFFFFF" w:themeFill="background1"/>
            <w:vAlign w:val="center"/>
          </w:tcPr>
          <w:p w14:paraId="5FC74C5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MAP2K4</w:t>
            </w:r>
          </w:p>
        </w:tc>
        <w:tc>
          <w:tcPr>
            <w:tcW w:w="1037" w:type="dxa"/>
            <w:shd w:val="clear" w:color="auto" w:fill="FFFFFF" w:themeFill="background1"/>
            <w:vAlign w:val="center"/>
          </w:tcPr>
          <w:p w14:paraId="7BC7BBE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MAP3K1</w:t>
            </w:r>
          </w:p>
        </w:tc>
        <w:tc>
          <w:tcPr>
            <w:tcW w:w="1035" w:type="dxa"/>
            <w:shd w:val="clear" w:color="auto" w:fill="FFFFFF" w:themeFill="background1"/>
            <w:vAlign w:val="center"/>
          </w:tcPr>
          <w:p w14:paraId="387F9BA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MAP3K13</w:t>
            </w:r>
          </w:p>
        </w:tc>
        <w:tc>
          <w:tcPr>
            <w:tcW w:w="1034" w:type="dxa"/>
            <w:shd w:val="clear" w:color="auto" w:fill="FFFFFF" w:themeFill="background1"/>
            <w:vAlign w:val="center"/>
          </w:tcPr>
          <w:p w14:paraId="128230C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MAP3K14</w:t>
            </w:r>
          </w:p>
        </w:tc>
        <w:tc>
          <w:tcPr>
            <w:tcW w:w="1035" w:type="dxa"/>
            <w:shd w:val="clear" w:color="auto" w:fill="FFFFFF" w:themeFill="background1"/>
            <w:vAlign w:val="center"/>
          </w:tcPr>
          <w:p w14:paraId="2795179C"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MAPK1</w:t>
            </w:r>
          </w:p>
        </w:tc>
        <w:tc>
          <w:tcPr>
            <w:tcW w:w="1035" w:type="dxa"/>
            <w:shd w:val="clear" w:color="auto" w:fill="FFFFFF" w:themeFill="background1"/>
            <w:vAlign w:val="center"/>
          </w:tcPr>
          <w:p w14:paraId="1DB777B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MAPK3</w:t>
            </w:r>
          </w:p>
        </w:tc>
        <w:tc>
          <w:tcPr>
            <w:tcW w:w="1035" w:type="dxa"/>
            <w:shd w:val="clear" w:color="auto" w:fill="FFFFFF" w:themeFill="background1"/>
            <w:vAlign w:val="center"/>
          </w:tcPr>
          <w:p w14:paraId="227787BC"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MAPK4</w:t>
            </w:r>
          </w:p>
        </w:tc>
        <w:tc>
          <w:tcPr>
            <w:tcW w:w="1035" w:type="dxa"/>
            <w:shd w:val="clear" w:color="auto" w:fill="FFFFFF" w:themeFill="background1"/>
            <w:vAlign w:val="center"/>
          </w:tcPr>
          <w:p w14:paraId="5E9F073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MAX</w:t>
            </w:r>
          </w:p>
        </w:tc>
      </w:tr>
      <w:tr w:rsidR="00757CA1" w14:paraId="27C4700B" w14:textId="77777777" w:rsidTr="00C36ABD">
        <w:trPr>
          <w:trHeight w:hRule="exact" w:val="284"/>
        </w:trPr>
        <w:tc>
          <w:tcPr>
            <w:tcW w:w="1032" w:type="dxa"/>
            <w:shd w:val="clear" w:color="auto" w:fill="FFFFFF" w:themeFill="background1"/>
            <w:vAlign w:val="center"/>
          </w:tcPr>
          <w:p w14:paraId="2C2E3ECA"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MCL1</w:t>
            </w:r>
          </w:p>
        </w:tc>
        <w:tc>
          <w:tcPr>
            <w:tcW w:w="1035" w:type="dxa"/>
            <w:shd w:val="clear" w:color="auto" w:fill="FFFFFF" w:themeFill="background1"/>
            <w:vAlign w:val="center"/>
          </w:tcPr>
          <w:p w14:paraId="052B8E86"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MDC1</w:t>
            </w:r>
          </w:p>
        </w:tc>
        <w:tc>
          <w:tcPr>
            <w:tcW w:w="1035" w:type="dxa"/>
            <w:shd w:val="clear" w:color="auto" w:fill="FFFFFF" w:themeFill="background1"/>
            <w:vAlign w:val="center"/>
          </w:tcPr>
          <w:p w14:paraId="73075490"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MDM2</w:t>
            </w:r>
          </w:p>
        </w:tc>
        <w:tc>
          <w:tcPr>
            <w:tcW w:w="1037" w:type="dxa"/>
            <w:shd w:val="clear" w:color="auto" w:fill="FFFFFF" w:themeFill="background1"/>
            <w:vAlign w:val="center"/>
          </w:tcPr>
          <w:p w14:paraId="7B4406C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MDM4</w:t>
            </w:r>
          </w:p>
        </w:tc>
        <w:tc>
          <w:tcPr>
            <w:tcW w:w="1035" w:type="dxa"/>
            <w:shd w:val="clear" w:color="auto" w:fill="FFFFFF" w:themeFill="background1"/>
            <w:vAlign w:val="center"/>
          </w:tcPr>
          <w:p w14:paraId="7BC4106C"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MED12</w:t>
            </w:r>
          </w:p>
        </w:tc>
        <w:tc>
          <w:tcPr>
            <w:tcW w:w="1034" w:type="dxa"/>
            <w:shd w:val="clear" w:color="auto" w:fill="FFFFFF" w:themeFill="background1"/>
            <w:vAlign w:val="center"/>
          </w:tcPr>
          <w:p w14:paraId="2BB6F83F"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MEF2B</w:t>
            </w:r>
          </w:p>
        </w:tc>
        <w:tc>
          <w:tcPr>
            <w:tcW w:w="1035" w:type="dxa"/>
            <w:shd w:val="clear" w:color="auto" w:fill="FFFFFF" w:themeFill="background1"/>
            <w:vAlign w:val="center"/>
          </w:tcPr>
          <w:p w14:paraId="255E49DA"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MEN1</w:t>
            </w:r>
          </w:p>
        </w:tc>
        <w:tc>
          <w:tcPr>
            <w:tcW w:w="1035" w:type="dxa"/>
            <w:shd w:val="clear" w:color="auto" w:fill="FFFFFF" w:themeFill="background1"/>
            <w:vAlign w:val="center"/>
          </w:tcPr>
          <w:p w14:paraId="2D43F62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MET</w:t>
            </w:r>
          </w:p>
        </w:tc>
        <w:tc>
          <w:tcPr>
            <w:tcW w:w="1035" w:type="dxa"/>
            <w:shd w:val="clear" w:color="auto" w:fill="FFFFFF" w:themeFill="background1"/>
            <w:vAlign w:val="center"/>
          </w:tcPr>
          <w:p w14:paraId="23480F37"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MGA</w:t>
            </w:r>
          </w:p>
        </w:tc>
        <w:tc>
          <w:tcPr>
            <w:tcW w:w="1035" w:type="dxa"/>
            <w:shd w:val="clear" w:color="auto" w:fill="FFFFFF" w:themeFill="background1"/>
            <w:vAlign w:val="center"/>
          </w:tcPr>
          <w:p w14:paraId="1E7C75EB"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MGME1</w:t>
            </w:r>
          </w:p>
        </w:tc>
      </w:tr>
      <w:tr w:rsidR="00757CA1" w14:paraId="4F7BBE7B" w14:textId="77777777" w:rsidTr="00C36ABD">
        <w:trPr>
          <w:trHeight w:hRule="exact" w:val="284"/>
        </w:trPr>
        <w:tc>
          <w:tcPr>
            <w:tcW w:w="1032" w:type="dxa"/>
            <w:shd w:val="clear" w:color="auto" w:fill="FFFFFF" w:themeFill="background1"/>
            <w:vAlign w:val="center"/>
          </w:tcPr>
          <w:p w14:paraId="360B2E43"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MGMT</w:t>
            </w:r>
          </w:p>
        </w:tc>
        <w:tc>
          <w:tcPr>
            <w:tcW w:w="1035" w:type="dxa"/>
            <w:shd w:val="clear" w:color="auto" w:fill="FFFFFF" w:themeFill="background1"/>
            <w:vAlign w:val="center"/>
          </w:tcPr>
          <w:p w14:paraId="65FA992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MIF</w:t>
            </w:r>
          </w:p>
        </w:tc>
        <w:tc>
          <w:tcPr>
            <w:tcW w:w="1035" w:type="dxa"/>
            <w:shd w:val="clear" w:color="auto" w:fill="FFFFFF" w:themeFill="background1"/>
            <w:vAlign w:val="center"/>
          </w:tcPr>
          <w:p w14:paraId="59D16A3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MITF</w:t>
            </w:r>
          </w:p>
        </w:tc>
        <w:tc>
          <w:tcPr>
            <w:tcW w:w="1037" w:type="dxa"/>
            <w:shd w:val="clear" w:color="auto" w:fill="FFFFFF" w:themeFill="background1"/>
            <w:vAlign w:val="center"/>
          </w:tcPr>
          <w:p w14:paraId="51E3C685"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MKI67</w:t>
            </w:r>
          </w:p>
        </w:tc>
        <w:tc>
          <w:tcPr>
            <w:tcW w:w="1035" w:type="dxa"/>
            <w:shd w:val="clear" w:color="auto" w:fill="FFFFFF" w:themeFill="background1"/>
            <w:vAlign w:val="center"/>
          </w:tcPr>
          <w:p w14:paraId="2A43CBA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MLH1</w:t>
            </w:r>
          </w:p>
        </w:tc>
        <w:tc>
          <w:tcPr>
            <w:tcW w:w="1034" w:type="dxa"/>
            <w:shd w:val="clear" w:color="auto" w:fill="FFFFFF" w:themeFill="background1"/>
            <w:vAlign w:val="center"/>
          </w:tcPr>
          <w:p w14:paraId="05E8E917"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MLH3</w:t>
            </w:r>
          </w:p>
        </w:tc>
        <w:tc>
          <w:tcPr>
            <w:tcW w:w="1035" w:type="dxa"/>
            <w:shd w:val="clear" w:color="auto" w:fill="FFFFFF" w:themeFill="background1"/>
            <w:vAlign w:val="center"/>
          </w:tcPr>
          <w:p w14:paraId="5342D0E6"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MMP1</w:t>
            </w:r>
          </w:p>
        </w:tc>
        <w:tc>
          <w:tcPr>
            <w:tcW w:w="1035" w:type="dxa"/>
            <w:shd w:val="clear" w:color="auto" w:fill="FFFFFF" w:themeFill="background1"/>
            <w:vAlign w:val="center"/>
          </w:tcPr>
          <w:p w14:paraId="4554F493"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MMP7</w:t>
            </w:r>
          </w:p>
        </w:tc>
        <w:tc>
          <w:tcPr>
            <w:tcW w:w="1035" w:type="dxa"/>
            <w:shd w:val="clear" w:color="auto" w:fill="FFFFFF" w:themeFill="background1"/>
            <w:vAlign w:val="center"/>
          </w:tcPr>
          <w:p w14:paraId="6737904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MPL</w:t>
            </w:r>
          </w:p>
        </w:tc>
        <w:tc>
          <w:tcPr>
            <w:tcW w:w="1035" w:type="dxa"/>
            <w:shd w:val="clear" w:color="auto" w:fill="FFFFFF" w:themeFill="background1"/>
            <w:vAlign w:val="center"/>
          </w:tcPr>
          <w:p w14:paraId="59A5FA2F"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MPO</w:t>
            </w:r>
          </w:p>
        </w:tc>
      </w:tr>
      <w:tr w:rsidR="00757CA1" w14:paraId="3C1052A6" w14:textId="77777777" w:rsidTr="00C36ABD">
        <w:trPr>
          <w:trHeight w:hRule="exact" w:val="284"/>
        </w:trPr>
        <w:tc>
          <w:tcPr>
            <w:tcW w:w="1032" w:type="dxa"/>
            <w:shd w:val="clear" w:color="auto" w:fill="FFFFFF" w:themeFill="background1"/>
            <w:vAlign w:val="center"/>
          </w:tcPr>
          <w:p w14:paraId="5947539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MRE11</w:t>
            </w:r>
          </w:p>
        </w:tc>
        <w:tc>
          <w:tcPr>
            <w:tcW w:w="1035" w:type="dxa"/>
            <w:shd w:val="clear" w:color="auto" w:fill="FFFFFF" w:themeFill="background1"/>
            <w:vAlign w:val="center"/>
          </w:tcPr>
          <w:p w14:paraId="205FB38F"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MSH2</w:t>
            </w:r>
          </w:p>
        </w:tc>
        <w:tc>
          <w:tcPr>
            <w:tcW w:w="1035" w:type="dxa"/>
            <w:shd w:val="clear" w:color="auto" w:fill="FFFFFF" w:themeFill="background1"/>
            <w:vAlign w:val="center"/>
          </w:tcPr>
          <w:p w14:paraId="127842A7"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MSH3</w:t>
            </w:r>
          </w:p>
        </w:tc>
        <w:tc>
          <w:tcPr>
            <w:tcW w:w="1037" w:type="dxa"/>
            <w:shd w:val="clear" w:color="auto" w:fill="FFFFFF" w:themeFill="background1"/>
            <w:vAlign w:val="center"/>
          </w:tcPr>
          <w:p w14:paraId="2AA1C202"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MSH6</w:t>
            </w:r>
          </w:p>
        </w:tc>
        <w:tc>
          <w:tcPr>
            <w:tcW w:w="1035" w:type="dxa"/>
            <w:shd w:val="clear" w:color="auto" w:fill="FFFFFF" w:themeFill="background1"/>
            <w:vAlign w:val="center"/>
          </w:tcPr>
          <w:p w14:paraId="1A9C893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MST1R</w:t>
            </w:r>
          </w:p>
        </w:tc>
        <w:tc>
          <w:tcPr>
            <w:tcW w:w="1034" w:type="dxa"/>
            <w:shd w:val="clear" w:color="auto" w:fill="FFFFFF" w:themeFill="background1"/>
            <w:vAlign w:val="center"/>
          </w:tcPr>
          <w:p w14:paraId="0247D4B4"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MT2A</w:t>
            </w:r>
          </w:p>
        </w:tc>
        <w:tc>
          <w:tcPr>
            <w:tcW w:w="1035" w:type="dxa"/>
            <w:shd w:val="clear" w:color="auto" w:fill="FFFFFF" w:themeFill="background1"/>
            <w:vAlign w:val="center"/>
          </w:tcPr>
          <w:p w14:paraId="18B79DD6"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MTHFR</w:t>
            </w:r>
          </w:p>
        </w:tc>
        <w:tc>
          <w:tcPr>
            <w:tcW w:w="1035" w:type="dxa"/>
            <w:shd w:val="clear" w:color="auto" w:fill="FFFFFF" w:themeFill="background1"/>
            <w:vAlign w:val="center"/>
          </w:tcPr>
          <w:p w14:paraId="572EE72C"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MTOR</w:t>
            </w:r>
          </w:p>
        </w:tc>
        <w:tc>
          <w:tcPr>
            <w:tcW w:w="1035" w:type="dxa"/>
            <w:shd w:val="clear" w:color="auto" w:fill="FFFFFF" w:themeFill="background1"/>
            <w:vAlign w:val="center"/>
          </w:tcPr>
          <w:p w14:paraId="3D6757F4"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MTRR</w:t>
            </w:r>
          </w:p>
        </w:tc>
        <w:tc>
          <w:tcPr>
            <w:tcW w:w="1035" w:type="dxa"/>
            <w:shd w:val="clear" w:color="auto" w:fill="FFFFFF" w:themeFill="background1"/>
            <w:vAlign w:val="center"/>
          </w:tcPr>
          <w:p w14:paraId="40A604BB"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MUC16</w:t>
            </w:r>
          </w:p>
        </w:tc>
      </w:tr>
      <w:tr w:rsidR="00757CA1" w14:paraId="63334180" w14:textId="77777777" w:rsidTr="00C36ABD">
        <w:trPr>
          <w:trHeight w:hRule="exact" w:val="284"/>
        </w:trPr>
        <w:tc>
          <w:tcPr>
            <w:tcW w:w="1032" w:type="dxa"/>
            <w:shd w:val="clear" w:color="auto" w:fill="FFFFFF" w:themeFill="background1"/>
            <w:vAlign w:val="center"/>
          </w:tcPr>
          <w:p w14:paraId="593F868A"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MUC5B</w:t>
            </w:r>
          </w:p>
        </w:tc>
        <w:tc>
          <w:tcPr>
            <w:tcW w:w="1035" w:type="dxa"/>
            <w:shd w:val="clear" w:color="auto" w:fill="FFFFFF" w:themeFill="background1"/>
            <w:vAlign w:val="center"/>
          </w:tcPr>
          <w:p w14:paraId="75194CF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MUTYH</w:t>
            </w:r>
          </w:p>
        </w:tc>
        <w:tc>
          <w:tcPr>
            <w:tcW w:w="1035" w:type="dxa"/>
            <w:shd w:val="clear" w:color="auto" w:fill="FFFFFF" w:themeFill="background1"/>
            <w:vAlign w:val="center"/>
          </w:tcPr>
          <w:p w14:paraId="66AADB6C"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MYB</w:t>
            </w:r>
          </w:p>
        </w:tc>
        <w:tc>
          <w:tcPr>
            <w:tcW w:w="1037" w:type="dxa"/>
            <w:shd w:val="clear" w:color="auto" w:fill="FFFFFF" w:themeFill="background1"/>
            <w:vAlign w:val="center"/>
          </w:tcPr>
          <w:p w14:paraId="43B0BEE3"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MYC</w:t>
            </w:r>
          </w:p>
        </w:tc>
        <w:tc>
          <w:tcPr>
            <w:tcW w:w="1035" w:type="dxa"/>
            <w:shd w:val="clear" w:color="auto" w:fill="FFFFFF" w:themeFill="background1"/>
            <w:vAlign w:val="center"/>
          </w:tcPr>
          <w:p w14:paraId="6E97DF95"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MYCL</w:t>
            </w:r>
          </w:p>
        </w:tc>
        <w:tc>
          <w:tcPr>
            <w:tcW w:w="1034" w:type="dxa"/>
            <w:shd w:val="clear" w:color="auto" w:fill="FFFFFF" w:themeFill="background1"/>
            <w:vAlign w:val="center"/>
          </w:tcPr>
          <w:p w14:paraId="53693E28"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MYCN</w:t>
            </w:r>
          </w:p>
        </w:tc>
        <w:tc>
          <w:tcPr>
            <w:tcW w:w="1035" w:type="dxa"/>
            <w:shd w:val="clear" w:color="auto" w:fill="FFFFFF" w:themeFill="background1"/>
            <w:vAlign w:val="center"/>
          </w:tcPr>
          <w:p w14:paraId="07825515"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MYD88</w:t>
            </w:r>
          </w:p>
        </w:tc>
        <w:tc>
          <w:tcPr>
            <w:tcW w:w="1035" w:type="dxa"/>
            <w:shd w:val="clear" w:color="auto" w:fill="FFFFFF" w:themeFill="background1"/>
            <w:vAlign w:val="center"/>
          </w:tcPr>
          <w:p w14:paraId="2E06C43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MYOD1</w:t>
            </w:r>
          </w:p>
        </w:tc>
        <w:tc>
          <w:tcPr>
            <w:tcW w:w="1035" w:type="dxa"/>
            <w:shd w:val="clear" w:color="auto" w:fill="FFFFFF" w:themeFill="background1"/>
            <w:vAlign w:val="center"/>
          </w:tcPr>
          <w:p w14:paraId="54A27E05"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NAA11</w:t>
            </w:r>
          </w:p>
        </w:tc>
        <w:tc>
          <w:tcPr>
            <w:tcW w:w="1035" w:type="dxa"/>
            <w:shd w:val="clear" w:color="auto" w:fill="FFFFFF" w:themeFill="background1"/>
            <w:vAlign w:val="center"/>
          </w:tcPr>
          <w:p w14:paraId="78C9724F"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NAB2</w:t>
            </w:r>
          </w:p>
        </w:tc>
      </w:tr>
      <w:tr w:rsidR="00757CA1" w14:paraId="73737A47" w14:textId="77777777" w:rsidTr="00C36ABD">
        <w:trPr>
          <w:trHeight w:hRule="exact" w:val="284"/>
        </w:trPr>
        <w:tc>
          <w:tcPr>
            <w:tcW w:w="1032" w:type="dxa"/>
            <w:shd w:val="clear" w:color="auto" w:fill="FFFFFF" w:themeFill="background1"/>
            <w:vAlign w:val="center"/>
          </w:tcPr>
          <w:p w14:paraId="4064AEA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NBN</w:t>
            </w:r>
          </w:p>
        </w:tc>
        <w:tc>
          <w:tcPr>
            <w:tcW w:w="1035" w:type="dxa"/>
            <w:shd w:val="clear" w:color="auto" w:fill="FFFFFF" w:themeFill="background1"/>
            <w:vAlign w:val="center"/>
          </w:tcPr>
          <w:p w14:paraId="718C3C3D"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NCOA2</w:t>
            </w:r>
          </w:p>
        </w:tc>
        <w:tc>
          <w:tcPr>
            <w:tcW w:w="1035" w:type="dxa"/>
            <w:shd w:val="clear" w:color="auto" w:fill="FFFFFF" w:themeFill="background1"/>
            <w:vAlign w:val="center"/>
          </w:tcPr>
          <w:p w14:paraId="2BEFE3A0"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NCOA3</w:t>
            </w:r>
          </w:p>
        </w:tc>
        <w:tc>
          <w:tcPr>
            <w:tcW w:w="1037" w:type="dxa"/>
            <w:shd w:val="clear" w:color="auto" w:fill="FFFFFF" w:themeFill="background1"/>
            <w:vAlign w:val="center"/>
          </w:tcPr>
          <w:p w14:paraId="2CFC4785"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NCOR1</w:t>
            </w:r>
          </w:p>
        </w:tc>
        <w:tc>
          <w:tcPr>
            <w:tcW w:w="1035" w:type="dxa"/>
            <w:shd w:val="clear" w:color="auto" w:fill="FFFFFF" w:themeFill="background1"/>
            <w:vAlign w:val="center"/>
          </w:tcPr>
          <w:p w14:paraId="65507D5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NEIL1</w:t>
            </w:r>
          </w:p>
        </w:tc>
        <w:tc>
          <w:tcPr>
            <w:tcW w:w="1034" w:type="dxa"/>
            <w:shd w:val="clear" w:color="auto" w:fill="FFFFFF" w:themeFill="background1"/>
            <w:vAlign w:val="center"/>
          </w:tcPr>
          <w:p w14:paraId="5BE5BCD6"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NF1</w:t>
            </w:r>
          </w:p>
        </w:tc>
        <w:tc>
          <w:tcPr>
            <w:tcW w:w="1035" w:type="dxa"/>
            <w:shd w:val="clear" w:color="auto" w:fill="FFFFFF" w:themeFill="background1"/>
            <w:vAlign w:val="center"/>
          </w:tcPr>
          <w:p w14:paraId="178A411A"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NF2</w:t>
            </w:r>
          </w:p>
        </w:tc>
        <w:tc>
          <w:tcPr>
            <w:tcW w:w="1035" w:type="dxa"/>
            <w:shd w:val="clear" w:color="auto" w:fill="FFFFFF" w:themeFill="background1"/>
            <w:vAlign w:val="center"/>
          </w:tcPr>
          <w:p w14:paraId="2DF0306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NFE2L2</w:t>
            </w:r>
          </w:p>
        </w:tc>
        <w:tc>
          <w:tcPr>
            <w:tcW w:w="1035" w:type="dxa"/>
            <w:shd w:val="clear" w:color="auto" w:fill="FFFFFF" w:themeFill="background1"/>
            <w:vAlign w:val="center"/>
          </w:tcPr>
          <w:p w14:paraId="727CB9F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NFKB1</w:t>
            </w:r>
          </w:p>
        </w:tc>
        <w:tc>
          <w:tcPr>
            <w:tcW w:w="1035" w:type="dxa"/>
            <w:shd w:val="clear" w:color="auto" w:fill="FFFFFF" w:themeFill="background1"/>
            <w:vAlign w:val="center"/>
          </w:tcPr>
          <w:p w14:paraId="35F78343"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NFKBIA</w:t>
            </w:r>
          </w:p>
        </w:tc>
      </w:tr>
      <w:tr w:rsidR="00757CA1" w14:paraId="5F345E08" w14:textId="77777777" w:rsidTr="00C36ABD">
        <w:trPr>
          <w:trHeight w:hRule="exact" w:val="284"/>
        </w:trPr>
        <w:tc>
          <w:tcPr>
            <w:tcW w:w="1032" w:type="dxa"/>
            <w:shd w:val="clear" w:color="auto" w:fill="FFFFFF" w:themeFill="background1"/>
            <w:vAlign w:val="center"/>
          </w:tcPr>
          <w:p w14:paraId="3026E6F0"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NKX2-1</w:t>
            </w:r>
          </w:p>
        </w:tc>
        <w:tc>
          <w:tcPr>
            <w:tcW w:w="1035" w:type="dxa"/>
            <w:shd w:val="clear" w:color="auto" w:fill="FFFFFF" w:themeFill="background1"/>
            <w:vAlign w:val="center"/>
          </w:tcPr>
          <w:p w14:paraId="5F764374"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NOS2</w:t>
            </w:r>
          </w:p>
        </w:tc>
        <w:tc>
          <w:tcPr>
            <w:tcW w:w="1035" w:type="dxa"/>
            <w:shd w:val="clear" w:color="auto" w:fill="FFFFFF" w:themeFill="background1"/>
            <w:vAlign w:val="center"/>
          </w:tcPr>
          <w:p w14:paraId="570690C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NOS3</w:t>
            </w:r>
          </w:p>
        </w:tc>
        <w:tc>
          <w:tcPr>
            <w:tcW w:w="1037" w:type="dxa"/>
            <w:shd w:val="clear" w:color="auto" w:fill="FFFFFF" w:themeFill="background1"/>
            <w:vAlign w:val="center"/>
          </w:tcPr>
          <w:p w14:paraId="31EE1C9B"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NOTCH1</w:t>
            </w:r>
          </w:p>
        </w:tc>
        <w:tc>
          <w:tcPr>
            <w:tcW w:w="1035" w:type="dxa"/>
            <w:shd w:val="clear" w:color="auto" w:fill="FFFFFF" w:themeFill="background1"/>
            <w:vAlign w:val="center"/>
          </w:tcPr>
          <w:p w14:paraId="16CC441F"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NOTCH2</w:t>
            </w:r>
          </w:p>
        </w:tc>
        <w:tc>
          <w:tcPr>
            <w:tcW w:w="1034" w:type="dxa"/>
            <w:shd w:val="clear" w:color="auto" w:fill="FFFFFF" w:themeFill="background1"/>
            <w:vAlign w:val="center"/>
          </w:tcPr>
          <w:p w14:paraId="355E1CA0"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NOTCH3</w:t>
            </w:r>
          </w:p>
        </w:tc>
        <w:tc>
          <w:tcPr>
            <w:tcW w:w="1035" w:type="dxa"/>
            <w:shd w:val="clear" w:color="auto" w:fill="FFFFFF" w:themeFill="background1"/>
            <w:vAlign w:val="center"/>
          </w:tcPr>
          <w:p w14:paraId="767CE4E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NOTCH4</w:t>
            </w:r>
          </w:p>
        </w:tc>
        <w:tc>
          <w:tcPr>
            <w:tcW w:w="1035" w:type="dxa"/>
            <w:shd w:val="clear" w:color="auto" w:fill="FFFFFF" w:themeFill="background1"/>
            <w:vAlign w:val="center"/>
          </w:tcPr>
          <w:p w14:paraId="3066C717"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NPM1</w:t>
            </w:r>
          </w:p>
        </w:tc>
        <w:tc>
          <w:tcPr>
            <w:tcW w:w="1035" w:type="dxa"/>
            <w:shd w:val="clear" w:color="auto" w:fill="FFFFFF" w:themeFill="background1"/>
            <w:vAlign w:val="center"/>
          </w:tcPr>
          <w:p w14:paraId="71F08E5A"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NQO1</w:t>
            </w:r>
          </w:p>
        </w:tc>
        <w:tc>
          <w:tcPr>
            <w:tcW w:w="1035" w:type="dxa"/>
            <w:shd w:val="clear" w:color="auto" w:fill="FFFFFF" w:themeFill="background1"/>
            <w:vAlign w:val="center"/>
          </w:tcPr>
          <w:p w14:paraId="3491FA1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NR1I2</w:t>
            </w:r>
          </w:p>
        </w:tc>
      </w:tr>
      <w:tr w:rsidR="00757CA1" w14:paraId="41E53200" w14:textId="77777777" w:rsidTr="00C36ABD">
        <w:trPr>
          <w:trHeight w:hRule="exact" w:val="284"/>
        </w:trPr>
        <w:tc>
          <w:tcPr>
            <w:tcW w:w="1032" w:type="dxa"/>
            <w:shd w:val="clear" w:color="auto" w:fill="FFFFFF" w:themeFill="background1"/>
            <w:vAlign w:val="center"/>
          </w:tcPr>
          <w:p w14:paraId="770847A6"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NR4A3</w:t>
            </w:r>
          </w:p>
        </w:tc>
        <w:tc>
          <w:tcPr>
            <w:tcW w:w="1035" w:type="dxa"/>
            <w:shd w:val="clear" w:color="auto" w:fill="FFFFFF" w:themeFill="background1"/>
            <w:vAlign w:val="center"/>
          </w:tcPr>
          <w:p w14:paraId="13B196FB"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NRAS</w:t>
            </w:r>
          </w:p>
        </w:tc>
        <w:tc>
          <w:tcPr>
            <w:tcW w:w="1035" w:type="dxa"/>
            <w:shd w:val="clear" w:color="auto" w:fill="FFFFFF" w:themeFill="background1"/>
            <w:vAlign w:val="center"/>
          </w:tcPr>
          <w:p w14:paraId="1EF9CF6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NRG1</w:t>
            </w:r>
          </w:p>
        </w:tc>
        <w:tc>
          <w:tcPr>
            <w:tcW w:w="1037" w:type="dxa"/>
            <w:shd w:val="clear" w:color="auto" w:fill="FFFFFF" w:themeFill="background1"/>
            <w:vAlign w:val="center"/>
          </w:tcPr>
          <w:p w14:paraId="7096B9C5"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NSD1</w:t>
            </w:r>
          </w:p>
        </w:tc>
        <w:tc>
          <w:tcPr>
            <w:tcW w:w="1035" w:type="dxa"/>
            <w:shd w:val="clear" w:color="auto" w:fill="FFFFFF" w:themeFill="background1"/>
            <w:vAlign w:val="center"/>
          </w:tcPr>
          <w:p w14:paraId="6161B778"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NTRK1</w:t>
            </w:r>
          </w:p>
        </w:tc>
        <w:tc>
          <w:tcPr>
            <w:tcW w:w="1034" w:type="dxa"/>
            <w:shd w:val="clear" w:color="auto" w:fill="FFFFFF" w:themeFill="background1"/>
            <w:vAlign w:val="center"/>
          </w:tcPr>
          <w:p w14:paraId="7CC86F00"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NTRK2</w:t>
            </w:r>
          </w:p>
        </w:tc>
        <w:tc>
          <w:tcPr>
            <w:tcW w:w="1035" w:type="dxa"/>
            <w:shd w:val="clear" w:color="auto" w:fill="FFFFFF" w:themeFill="background1"/>
            <w:vAlign w:val="center"/>
          </w:tcPr>
          <w:p w14:paraId="30574F3B"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NTRK3</w:t>
            </w:r>
          </w:p>
        </w:tc>
        <w:tc>
          <w:tcPr>
            <w:tcW w:w="1035" w:type="dxa"/>
            <w:shd w:val="clear" w:color="auto" w:fill="FFFFFF" w:themeFill="background1"/>
            <w:vAlign w:val="center"/>
          </w:tcPr>
          <w:p w14:paraId="20876A92"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NUP93</w:t>
            </w:r>
          </w:p>
        </w:tc>
        <w:tc>
          <w:tcPr>
            <w:tcW w:w="1035" w:type="dxa"/>
            <w:shd w:val="clear" w:color="auto" w:fill="FFFFFF" w:themeFill="background1"/>
            <w:vAlign w:val="center"/>
          </w:tcPr>
          <w:p w14:paraId="0610183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NUTM1</w:t>
            </w:r>
          </w:p>
        </w:tc>
        <w:tc>
          <w:tcPr>
            <w:tcW w:w="1035" w:type="dxa"/>
            <w:shd w:val="clear" w:color="auto" w:fill="FFFFFF" w:themeFill="background1"/>
            <w:vAlign w:val="center"/>
          </w:tcPr>
          <w:p w14:paraId="327EB4A7"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OXSR1</w:t>
            </w:r>
          </w:p>
        </w:tc>
      </w:tr>
      <w:tr w:rsidR="00757CA1" w14:paraId="1749B984" w14:textId="77777777" w:rsidTr="00C36ABD">
        <w:trPr>
          <w:trHeight w:hRule="exact" w:val="284"/>
        </w:trPr>
        <w:tc>
          <w:tcPr>
            <w:tcW w:w="1032" w:type="dxa"/>
            <w:shd w:val="clear" w:color="auto" w:fill="FFFFFF" w:themeFill="background1"/>
            <w:vAlign w:val="center"/>
          </w:tcPr>
          <w:p w14:paraId="10BC00D8"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lastRenderedPageBreak/>
              <w:t>PAK1</w:t>
            </w:r>
          </w:p>
        </w:tc>
        <w:tc>
          <w:tcPr>
            <w:tcW w:w="1035" w:type="dxa"/>
            <w:shd w:val="clear" w:color="auto" w:fill="FFFFFF" w:themeFill="background1"/>
            <w:vAlign w:val="center"/>
          </w:tcPr>
          <w:p w14:paraId="177925F4"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PAK3</w:t>
            </w:r>
          </w:p>
        </w:tc>
        <w:tc>
          <w:tcPr>
            <w:tcW w:w="1035" w:type="dxa"/>
            <w:shd w:val="clear" w:color="auto" w:fill="FFFFFF" w:themeFill="background1"/>
            <w:vAlign w:val="center"/>
          </w:tcPr>
          <w:p w14:paraId="1DB1C00F"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PAK5</w:t>
            </w:r>
          </w:p>
        </w:tc>
        <w:tc>
          <w:tcPr>
            <w:tcW w:w="1037" w:type="dxa"/>
            <w:shd w:val="clear" w:color="auto" w:fill="FFFFFF" w:themeFill="background1"/>
            <w:vAlign w:val="center"/>
          </w:tcPr>
          <w:p w14:paraId="4721BEB0"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PALB2</w:t>
            </w:r>
          </w:p>
        </w:tc>
        <w:tc>
          <w:tcPr>
            <w:tcW w:w="1035" w:type="dxa"/>
            <w:shd w:val="clear" w:color="auto" w:fill="FFFFFF" w:themeFill="background1"/>
            <w:vAlign w:val="center"/>
          </w:tcPr>
          <w:p w14:paraId="749D4B76"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PAPPA2</w:t>
            </w:r>
          </w:p>
        </w:tc>
        <w:tc>
          <w:tcPr>
            <w:tcW w:w="1034" w:type="dxa"/>
            <w:shd w:val="clear" w:color="auto" w:fill="FFFFFF" w:themeFill="background1"/>
            <w:vAlign w:val="center"/>
          </w:tcPr>
          <w:p w14:paraId="5164F2CA"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PARP1</w:t>
            </w:r>
          </w:p>
        </w:tc>
        <w:tc>
          <w:tcPr>
            <w:tcW w:w="1035" w:type="dxa"/>
            <w:shd w:val="clear" w:color="auto" w:fill="FFFFFF" w:themeFill="background1"/>
            <w:vAlign w:val="center"/>
          </w:tcPr>
          <w:p w14:paraId="28C31237"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PAX3</w:t>
            </w:r>
          </w:p>
        </w:tc>
        <w:tc>
          <w:tcPr>
            <w:tcW w:w="1035" w:type="dxa"/>
            <w:shd w:val="clear" w:color="auto" w:fill="FFFFFF" w:themeFill="background1"/>
            <w:vAlign w:val="center"/>
          </w:tcPr>
          <w:p w14:paraId="5E9E91DC"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PAX5</w:t>
            </w:r>
          </w:p>
        </w:tc>
        <w:tc>
          <w:tcPr>
            <w:tcW w:w="1035" w:type="dxa"/>
            <w:shd w:val="clear" w:color="auto" w:fill="FFFFFF" w:themeFill="background1"/>
            <w:vAlign w:val="center"/>
          </w:tcPr>
          <w:p w14:paraId="044E8283"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PAX7</w:t>
            </w:r>
          </w:p>
        </w:tc>
        <w:tc>
          <w:tcPr>
            <w:tcW w:w="1035" w:type="dxa"/>
            <w:shd w:val="clear" w:color="auto" w:fill="FFFFFF" w:themeFill="background1"/>
            <w:vAlign w:val="center"/>
          </w:tcPr>
          <w:p w14:paraId="52F18A0B"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PAX8</w:t>
            </w:r>
          </w:p>
        </w:tc>
      </w:tr>
      <w:tr w:rsidR="00757CA1" w14:paraId="45DF0B76" w14:textId="77777777" w:rsidTr="00C36ABD">
        <w:trPr>
          <w:trHeight w:hRule="exact" w:val="284"/>
        </w:trPr>
        <w:tc>
          <w:tcPr>
            <w:tcW w:w="1032" w:type="dxa"/>
            <w:shd w:val="clear" w:color="auto" w:fill="FFFFFF" w:themeFill="background1"/>
            <w:vAlign w:val="center"/>
          </w:tcPr>
          <w:p w14:paraId="025EB78D"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PBRM1</w:t>
            </w:r>
          </w:p>
        </w:tc>
        <w:tc>
          <w:tcPr>
            <w:tcW w:w="1035" w:type="dxa"/>
            <w:shd w:val="clear" w:color="auto" w:fill="FFFFFF" w:themeFill="background1"/>
            <w:vAlign w:val="center"/>
          </w:tcPr>
          <w:p w14:paraId="06B4515A"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PDCD1</w:t>
            </w:r>
          </w:p>
        </w:tc>
        <w:tc>
          <w:tcPr>
            <w:tcW w:w="1035" w:type="dxa"/>
            <w:shd w:val="clear" w:color="auto" w:fill="FFFFFF" w:themeFill="background1"/>
            <w:vAlign w:val="center"/>
          </w:tcPr>
          <w:p w14:paraId="4EA194DB"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PDCD1LG2</w:t>
            </w:r>
          </w:p>
        </w:tc>
        <w:tc>
          <w:tcPr>
            <w:tcW w:w="1037" w:type="dxa"/>
            <w:shd w:val="clear" w:color="auto" w:fill="FFFFFF" w:themeFill="background1"/>
            <w:vAlign w:val="center"/>
          </w:tcPr>
          <w:p w14:paraId="27D87802"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PDGFB</w:t>
            </w:r>
          </w:p>
        </w:tc>
        <w:tc>
          <w:tcPr>
            <w:tcW w:w="1035" w:type="dxa"/>
            <w:shd w:val="clear" w:color="auto" w:fill="FFFFFF" w:themeFill="background1"/>
            <w:vAlign w:val="center"/>
          </w:tcPr>
          <w:p w14:paraId="3680A2D8"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PDGFRA</w:t>
            </w:r>
          </w:p>
        </w:tc>
        <w:tc>
          <w:tcPr>
            <w:tcW w:w="1034" w:type="dxa"/>
            <w:shd w:val="clear" w:color="auto" w:fill="FFFFFF" w:themeFill="background1"/>
            <w:vAlign w:val="center"/>
          </w:tcPr>
          <w:p w14:paraId="7FF40232"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PDGFRB</w:t>
            </w:r>
          </w:p>
        </w:tc>
        <w:tc>
          <w:tcPr>
            <w:tcW w:w="1035" w:type="dxa"/>
            <w:shd w:val="clear" w:color="auto" w:fill="FFFFFF" w:themeFill="background1"/>
            <w:vAlign w:val="center"/>
          </w:tcPr>
          <w:p w14:paraId="4F052E2D"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PDK1</w:t>
            </w:r>
          </w:p>
        </w:tc>
        <w:tc>
          <w:tcPr>
            <w:tcW w:w="1035" w:type="dxa"/>
            <w:shd w:val="clear" w:color="auto" w:fill="FFFFFF" w:themeFill="background1"/>
            <w:vAlign w:val="center"/>
          </w:tcPr>
          <w:p w14:paraId="14C9517D"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PDPK1</w:t>
            </w:r>
          </w:p>
        </w:tc>
        <w:tc>
          <w:tcPr>
            <w:tcW w:w="1035" w:type="dxa"/>
            <w:shd w:val="clear" w:color="auto" w:fill="FFFFFF" w:themeFill="background1"/>
            <w:vAlign w:val="center"/>
          </w:tcPr>
          <w:p w14:paraId="0A47D36C"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PEG3</w:t>
            </w:r>
          </w:p>
        </w:tc>
        <w:tc>
          <w:tcPr>
            <w:tcW w:w="1035" w:type="dxa"/>
            <w:shd w:val="clear" w:color="auto" w:fill="FFFFFF" w:themeFill="background1"/>
            <w:vAlign w:val="center"/>
          </w:tcPr>
          <w:p w14:paraId="008693C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PGR</w:t>
            </w:r>
          </w:p>
        </w:tc>
      </w:tr>
      <w:tr w:rsidR="00757CA1" w14:paraId="6BEBD4C8" w14:textId="77777777" w:rsidTr="00C36ABD">
        <w:trPr>
          <w:trHeight w:hRule="exact" w:val="284"/>
        </w:trPr>
        <w:tc>
          <w:tcPr>
            <w:tcW w:w="1032" w:type="dxa"/>
            <w:shd w:val="clear" w:color="auto" w:fill="FFFFFF" w:themeFill="background1"/>
            <w:vAlign w:val="center"/>
          </w:tcPr>
          <w:p w14:paraId="18C77820"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PHF6</w:t>
            </w:r>
          </w:p>
        </w:tc>
        <w:tc>
          <w:tcPr>
            <w:tcW w:w="1035" w:type="dxa"/>
            <w:shd w:val="clear" w:color="auto" w:fill="FFFFFF" w:themeFill="background1"/>
            <w:vAlign w:val="center"/>
          </w:tcPr>
          <w:p w14:paraId="375822CA"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PIK3C2B</w:t>
            </w:r>
          </w:p>
        </w:tc>
        <w:tc>
          <w:tcPr>
            <w:tcW w:w="1035" w:type="dxa"/>
            <w:shd w:val="clear" w:color="auto" w:fill="FFFFFF" w:themeFill="background1"/>
            <w:vAlign w:val="center"/>
          </w:tcPr>
          <w:p w14:paraId="4B3B7DF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PIK3C2G</w:t>
            </w:r>
          </w:p>
        </w:tc>
        <w:tc>
          <w:tcPr>
            <w:tcW w:w="1037" w:type="dxa"/>
            <w:shd w:val="clear" w:color="auto" w:fill="FFFFFF" w:themeFill="background1"/>
            <w:vAlign w:val="center"/>
          </w:tcPr>
          <w:p w14:paraId="445B693B"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PIK3C3</w:t>
            </w:r>
          </w:p>
        </w:tc>
        <w:tc>
          <w:tcPr>
            <w:tcW w:w="1035" w:type="dxa"/>
            <w:shd w:val="clear" w:color="auto" w:fill="FFFFFF" w:themeFill="background1"/>
            <w:vAlign w:val="center"/>
          </w:tcPr>
          <w:p w14:paraId="01E0DEB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PIK3CA</w:t>
            </w:r>
          </w:p>
        </w:tc>
        <w:tc>
          <w:tcPr>
            <w:tcW w:w="1034" w:type="dxa"/>
            <w:shd w:val="clear" w:color="auto" w:fill="FFFFFF" w:themeFill="background1"/>
            <w:vAlign w:val="center"/>
          </w:tcPr>
          <w:p w14:paraId="2ACDDE7D"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PIK3CB</w:t>
            </w:r>
          </w:p>
        </w:tc>
        <w:tc>
          <w:tcPr>
            <w:tcW w:w="1035" w:type="dxa"/>
            <w:shd w:val="clear" w:color="auto" w:fill="FFFFFF" w:themeFill="background1"/>
            <w:vAlign w:val="center"/>
          </w:tcPr>
          <w:p w14:paraId="36DD357C"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PIK3CD</w:t>
            </w:r>
          </w:p>
        </w:tc>
        <w:tc>
          <w:tcPr>
            <w:tcW w:w="1035" w:type="dxa"/>
            <w:shd w:val="clear" w:color="auto" w:fill="FFFFFF" w:themeFill="background1"/>
            <w:vAlign w:val="center"/>
          </w:tcPr>
          <w:p w14:paraId="5F5998E2"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PIK3CG</w:t>
            </w:r>
          </w:p>
        </w:tc>
        <w:tc>
          <w:tcPr>
            <w:tcW w:w="1035" w:type="dxa"/>
            <w:shd w:val="clear" w:color="auto" w:fill="FFFFFF" w:themeFill="background1"/>
            <w:vAlign w:val="center"/>
          </w:tcPr>
          <w:p w14:paraId="0B4AF0D8"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PIK3R1</w:t>
            </w:r>
          </w:p>
        </w:tc>
        <w:tc>
          <w:tcPr>
            <w:tcW w:w="1035" w:type="dxa"/>
            <w:shd w:val="clear" w:color="auto" w:fill="FFFFFF" w:themeFill="background1"/>
            <w:vAlign w:val="center"/>
          </w:tcPr>
          <w:p w14:paraId="550640AB"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PIK3R2</w:t>
            </w:r>
          </w:p>
        </w:tc>
      </w:tr>
      <w:tr w:rsidR="00757CA1" w14:paraId="7955EE20" w14:textId="77777777" w:rsidTr="00C36ABD">
        <w:trPr>
          <w:trHeight w:hRule="exact" w:val="284"/>
        </w:trPr>
        <w:tc>
          <w:tcPr>
            <w:tcW w:w="1032" w:type="dxa"/>
            <w:shd w:val="clear" w:color="auto" w:fill="FFFFFF" w:themeFill="background1"/>
            <w:vAlign w:val="center"/>
          </w:tcPr>
          <w:p w14:paraId="514EF5BD"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PIM1</w:t>
            </w:r>
          </w:p>
        </w:tc>
        <w:tc>
          <w:tcPr>
            <w:tcW w:w="1035" w:type="dxa"/>
            <w:shd w:val="clear" w:color="auto" w:fill="FFFFFF" w:themeFill="background1"/>
            <w:vAlign w:val="center"/>
          </w:tcPr>
          <w:p w14:paraId="5D3641E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PLCG2</w:t>
            </w:r>
          </w:p>
        </w:tc>
        <w:tc>
          <w:tcPr>
            <w:tcW w:w="1035" w:type="dxa"/>
            <w:shd w:val="clear" w:color="auto" w:fill="FFFFFF" w:themeFill="background1"/>
            <w:vAlign w:val="center"/>
          </w:tcPr>
          <w:p w14:paraId="058A3600"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PLK2</w:t>
            </w:r>
          </w:p>
        </w:tc>
        <w:tc>
          <w:tcPr>
            <w:tcW w:w="1037" w:type="dxa"/>
            <w:shd w:val="clear" w:color="auto" w:fill="FFFFFF" w:themeFill="background1"/>
            <w:vAlign w:val="center"/>
          </w:tcPr>
          <w:p w14:paraId="224648A3"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PMS1</w:t>
            </w:r>
          </w:p>
        </w:tc>
        <w:tc>
          <w:tcPr>
            <w:tcW w:w="1035" w:type="dxa"/>
            <w:shd w:val="clear" w:color="auto" w:fill="FFFFFF" w:themeFill="background1"/>
            <w:vAlign w:val="center"/>
          </w:tcPr>
          <w:p w14:paraId="7D5D5640"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PMS2</w:t>
            </w:r>
          </w:p>
        </w:tc>
        <w:tc>
          <w:tcPr>
            <w:tcW w:w="1034" w:type="dxa"/>
            <w:shd w:val="clear" w:color="auto" w:fill="FFFFFF" w:themeFill="background1"/>
            <w:vAlign w:val="center"/>
          </w:tcPr>
          <w:p w14:paraId="00C2C892"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PNRC1</w:t>
            </w:r>
          </w:p>
        </w:tc>
        <w:tc>
          <w:tcPr>
            <w:tcW w:w="1035" w:type="dxa"/>
            <w:shd w:val="clear" w:color="auto" w:fill="FFFFFF" w:themeFill="background1"/>
            <w:vAlign w:val="center"/>
          </w:tcPr>
          <w:p w14:paraId="4B952B22"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POLD1</w:t>
            </w:r>
          </w:p>
        </w:tc>
        <w:tc>
          <w:tcPr>
            <w:tcW w:w="1035" w:type="dxa"/>
            <w:shd w:val="clear" w:color="auto" w:fill="FFFFFF" w:themeFill="background1"/>
            <w:vAlign w:val="center"/>
          </w:tcPr>
          <w:p w14:paraId="34A483A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POLE</w:t>
            </w:r>
          </w:p>
        </w:tc>
        <w:tc>
          <w:tcPr>
            <w:tcW w:w="1035" w:type="dxa"/>
            <w:shd w:val="clear" w:color="auto" w:fill="FFFFFF" w:themeFill="background1"/>
            <w:vAlign w:val="center"/>
          </w:tcPr>
          <w:p w14:paraId="265A995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POLE4</w:t>
            </w:r>
          </w:p>
        </w:tc>
        <w:tc>
          <w:tcPr>
            <w:tcW w:w="1035" w:type="dxa"/>
            <w:shd w:val="clear" w:color="auto" w:fill="FFFFFF" w:themeFill="background1"/>
            <w:vAlign w:val="center"/>
          </w:tcPr>
          <w:p w14:paraId="7CB9A75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PPARG</w:t>
            </w:r>
          </w:p>
        </w:tc>
      </w:tr>
      <w:tr w:rsidR="00757CA1" w14:paraId="56CB2808" w14:textId="77777777" w:rsidTr="00C36ABD">
        <w:trPr>
          <w:trHeight w:hRule="exact" w:val="284"/>
        </w:trPr>
        <w:tc>
          <w:tcPr>
            <w:tcW w:w="1032" w:type="dxa"/>
            <w:shd w:val="clear" w:color="auto" w:fill="FFFFFF" w:themeFill="background1"/>
            <w:vAlign w:val="center"/>
          </w:tcPr>
          <w:p w14:paraId="709D37EF"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PPP2R1A</w:t>
            </w:r>
          </w:p>
        </w:tc>
        <w:tc>
          <w:tcPr>
            <w:tcW w:w="1035" w:type="dxa"/>
            <w:shd w:val="clear" w:color="auto" w:fill="FFFFFF" w:themeFill="background1"/>
            <w:vAlign w:val="center"/>
          </w:tcPr>
          <w:p w14:paraId="5A77C4D5"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PPP2R2A</w:t>
            </w:r>
          </w:p>
        </w:tc>
        <w:tc>
          <w:tcPr>
            <w:tcW w:w="1035" w:type="dxa"/>
            <w:shd w:val="clear" w:color="auto" w:fill="FFFFFF" w:themeFill="background1"/>
            <w:vAlign w:val="center"/>
          </w:tcPr>
          <w:p w14:paraId="3FC706B5"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PRDM1</w:t>
            </w:r>
          </w:p>
        </w:tc>
        <w:tc>
          <w:tcPr>
            <w:tcW w:w="1037" w:type="dxa"/>
            <w:shd w:val="clear" w:color="auto" w:fill="FFFFFF" w:themeFill="background1"/>
            <w:vAlign w:val="center"/>
          </w:tcPr>
          <w:p w14:paraId="515913BC"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PRDX1</w:t>
            </w:r>
          </w:p>
        </w:tc>
        <w:tc>
          <w:tcPr>
            <w:tcW w:w="1035" w:type="dxa"/>
            <w:shd w:val="clear" w:color="auto" w:fill="FFFFFF" w:themeFill="background1"/>
            <w:vAlign w:val="center"/>
          </w:tcPr>
          <w:p w14:paraId="6157062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PRDX6</w:t>
            </w:r>
          </w:p>
        </w:tc>
        <w:tc>
          <w:tcPr>
            <w:tcW w:w="1034" w:type="dxa"/>
            <w:shd w:val="clear" w:color="auto" w:fill="FFFFFF" w:themeFill="background1"/>
            <w:vAlign w:val="center"/>
          </w:tcPr>
          <w:p w14:paraId="62943E3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PREX2</w:t>
            </w:r>
          </w:p>
        </w:tc>
        <w:tc>
          <w:tcPr>
            <w:tcW w:w="1035" w:type="dxa"/>
            <w:shd w:val="clear" w:color="auto" w:fill="FFFFFF" w:themeFill="background1"/>
            <w:vAlign w:val="center"/>
          </w:tcPr>
          <w:p w14:paraId="6C22BBD5"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PRKAA1</w:t>
            </w:r>
          </w:p>
        </w:tc>
        <w:tc>
          <w:tcPr>
            <w:tcW w:w="1035" w:type="dxa"/>
            <w:shd w:val="clear" w:color="auto" w:fill="FFFFFF" w:themeFill="background1"/>
            <w:vAlign w:val="center"/>
          </w:tcPr>
          <w:p w14:paraId="0B8CD903"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PRKACA</w:t>
            </w:r>
          </w:p>
        </w:tc>
        <w:tc>
          <w:tcPr>
            <w:tcW w:w="1035" w:type="dxa"/>
            <w:shd w:val="clear" w:color="auto" w:fill="FFFFFF" w:themeFill="background1"/>
            <w:vAlign w:val="center"/>
          </w:tcPr>
          <w:p w14:paraId="356DFAAB"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PRKAR1A</w:t>
            </w:r>
          </w:p>
        </w:tc>
        <w:tc>
          <w:tcPr>
            <w:tcW w:w="1035" w:type="dxa"/>
            <w:shd w:val="clear" w:color="auto" w:fill="FFFFFF" w:themeFill="background1"/>
            <w:vAlign w:val="center"/>
          </w:tcPr>
          <w:p w14:paraId="57363CE6"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PRKCI</w:t>
            </w:r>
          </w:p>
        </w:tc>
      </w:tr>
      <w:tr w:rsidR="00757CA1" w14:paraId="11ECD3DE" w14:textId="77777777" w:rsidTr="00C36ABD">
        <w:trPr>
          <w:trHeight w:hRule="exact" w:val="284"/>
        </w:trPr>
        <w:tc>
          <w:tcPr>
            <w:tcW w:w="1032" w:type="dxa"/>
            <w:shd w:val="clear" w:color="auto" w:fill="FFFFFF" w:themeFill="background1"/>
            <w:vAlign w:val="center"/>
          </w:tcPr>
          <w:p w14:paraId="4ACBAB00"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PRKDC</w:t>
            </w:r>
          </w:p>
        </w:tc>
        <w:tc>
          <w:tcPr>
            <w:tcW w:w="1035" w:type="dxa"/>
            <w:shd w:val="clear" w:color="auto" w:fill="FFFFFF" w:themeFill="background1"/>
            <w:vAlign w:val="center"/>
          </w:tcPr>
          <w:p w14:paraId="026BEEA7"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PRKN</w:t>
            </w:r>
          </w:p>
        </w:tc>
        <w:tc>
          <w:tcPr>
            <w:tcW w:w="1035" w:type="dxa"/>
            <w:shd w:val="clear" w:color="auto" w:fill="FFFFFF" w:themeFill="background1"/>
            <w:vAlign w:val="center"/>
          </w:tcPr>
          <w:p w14:paraId="01AF335F"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PRSS8</w:t>
            </w:r>
          </w:p>
        </w:tc>
        <w:tc>
          <w:tcPr>
            <w:tcW w:w="1037" w:type="dxa"/>
            <w:shd w:val="clear" w:color="auto" w:fill="FFFFFF" w:themeFill="background1"/>
            <w:vAlign w:val="center"/>
          </w:tcPr>
          <w:p w14:paraId="3952678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PSMD4</w:t>
            </w:r>
          </w:p>
        </w:tc>
        <w:tc>
          <w:tcPr>
            <w:tcW w:w="1035" w:type="dxa"/>
            <w:shd w:val="clear" w:color="auto" w:fill="FFFFFF" w:themeFill="background1"/>
            <w:vAlign w:val="center"/>
          </w:tcPr>
          <w:p w14:paraId="295B8B3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PTCH1</w:t>
            </w:r>
          </w:p>
        </w:tc>
        <w:tc>
          <w:tcPr>
            <w:tcW w:w="1034" w:type="dxa"/>
            <w:shd w:val="clear" w:color="auto" w:fill="FFFFFF" w:themeFill="background1"/>
            <w:vAlign w:val="center"/>
          </w:tcPr>
          <w:p w14:paraId="37F8D755"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PTEN</w:t>
            </w:r>
          </w:p>
        </w:tc>
        <w:tc>
          <w:tcPr>
            <w:tcW w:w="1035" w:type="dxa"/>
            <w:shd w:val="clear" w:color="auto" w:fill="FFFFFF" w:themeFill="background1"/>
            <w:vAlign w:val="center"/>
          </w:tcPr>
          <w:p w14:paraId="6069B89C"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PTGS2</w:t>
            </w:r>
          </w:p>
        </w:tc>
        <w:tc>
          <w:tcPr>
            <w:tcW w:w="1035" w:type="dxa"/>
            <w:shd w:val="clear" w:color="auto" w:fill="FFFFFF" w:themeFill="background1"/>
            <w:vAlign w:val="center"/>
          </w:tcPr>
          <w:p w14:paraId="52DC259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PTPN11</w:t>
            </w:r>
          </w:p>
        </w:tc>
        <w:tc>
          <w:tcPr>
            <w:tcW w:w="1035" w:type="dxa"/>
            <w:shd w:val="clear" w:color="auto" w:fill="FFFFFF" w:themeFill="background1"/>
            <w:vAlign w:val="center"/>
          </w:tcPr>
          <w:p w14:paraId="629BFC48"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PTPRD</w:t>
            </w:r>
          </w:p>
        </w:tc>
        <w:tc>
          <w:tcPr>
            <w:tcW w:w="1035" w:type="dxa"/>
            <w:shd w:val="clear" w:color="auto" w:fill="FFFFFF" w:themeFill="background1"/>
            <w:vAlign w:val="center"/>
          </w:tcPr>
          <w:p w14:paraId="152A46DA"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PTTG1</w:t>
            </w:r>
          </w:p>
        </w:tc>
      </w:tr>
      <w:tr w:rsidR="00757CA1" w14:paraId="760F548E" w14:textId="77777777" w:rsidTr="00C36ABD">
        <w:trPr>
          <w:trHeight w:hRule="exact" w:val="284"/>
        </w:trPr>
        <w:tc>
          <w:tcPr>
            <w:tcW w:w="1032" w:type="dxa"/>
            <w:shd w:val="clear" w:color="auto" w:fill="FFFFFF" w:themeFill="background1"/>
            <w:vAlign w:val="center"/>
          </w:tcPr>
          <w:p w14:paraId="4588A7B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PXDNL</w:t>
            </w:r>
          </w:p>
        </w:tc>
        <w:tc>
          <w:tcPr>
            <w:tcW w:w="1035" w:type="dxa"/>
            <w:shd w:val="clear" w:color="auto" w:fill="FFFFFF" w:themeFill="background1"/>
            <w:vAlign w:val="center"/>
          </w:tcPr>
          <w:p w14:paraId="2697F16D"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QKI</w:t>
            </w:r>
          </w:p>
        </w:tc>
        <w:tc>
          <w:tcPr>
            <w:tcW w:w="1035" w:type="dxa"/>
            <w:shd w:val="clear" w:color="auto" w:fill="FFFFFF" w:themeFill="background1"/>
            <w:vAlign w:val="center"/>
          </w:tcPr>
          <w:p w14:paraId="2E15AE6D"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RAC1</w:t>
            </w:r>
          </w:p>
        </w:tc>
        <w:tc>
          <w:tcPr>
            <w:tcW w:w="1037" w:type="dxa"/>
            <w:shd w:val="clear" w:color="auto" w:fill="FFFFFF" w:themeFill="background1"/>
            <w:vAlign w:val="center"/>
          </w:tcPr>
          <w:p w14:paraId="10D15E8C"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RAD21</w:t>
            </w:r>
          </w:p>
        </w:tc>
        <w:tc>
          <w:tcPr>
            <w:tcW w:w="1035" w:type="dxa"/>
            <w:shd w:val="clear" w:color="auto" w:fill="FFFFFF" w:themeFill="background1"/>
            <w:vAlign w:val="center"/>
          </w:tcPr>
          <w:p w14:paraId="4B24D742"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RAD50</w:t>
            </w:r>
          </w:p>
        </w:tc>
        <w:tc>
          <w:tcPr>
            <w:tcW w:w="1034" w:type="dxa"/>
            <w:shd w:val="clear" w:color="auto" w:fill="FFFFFF" w:themeFill="background1"/>
            <w:vAlign w:val="center"/>
          </w:tcPr>
          <w:p w14:paraId="5F62D3D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RAD51</w:t>
            </w:r>
          </w:p>
        </w:tc>
        <w:tc>
          <w:tcPr>
            <w:tcW w:w="1035" w:type="dxa"/>
            <w:shd w:val="clear" w:color="auto" w:fill="FFFFFF" w:themeFill="background1"/>
            <w:vAlign w:val="center"/>
          </w:tcPr>
          <w:p w14:paraId="6D66E42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RAD51B</w:t>
            </w:r>
          </w:p>
        </w:tc>
        <w:tc>
          <w:tcPr>
            <w:tcW w:w="1035" w:type="dxa"/>
            <w:shd w:val="clear" w:color="auto" w:fill="FFFFFF" w:themeFill="background1"/>
            <w:vAlign w:val="center"/>
          </w:tcPr>
          <w:p w14:paraId="1F4AC93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RAD51C</w:t>
            </w:r>
          </w:p>
        </w:tc>
        <w:tc>
          <w:tcPr>
            <w:tcW w:w="1035" w:type="dxa"/>
            <w:shd w:val="clear" w:color="auto" w:fill="FFFFFF" w:themeFill="background1"/>
            <w:vAlign w:val="center"/>
          </w:tcPr>
          <w:p w14:paraId="1315126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RAD51D</w:t>
            </w:r>
          </w:p>
        </w:tc>
        <w:tc>
          <w:tcPr>
            <w:tcW w:w="1035" w:type="dxa"/>
            <w:shd w:val="clear" w:color="auto" w:fill="FFFFFF" w:themeFill="background1"/>
            <w:vAlign w:val="center"/>
          </w:tcPr>
          <w:p w14:paraId="2A6EC1D8"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RAD52</w:t>
            </w:r>
          </w:p>
        </w:tc>
      </w:tr>
      <w:tr w:rsidR="00757CA1" w14:paraId="3A9AA3E0" w14:textId="77777777" w:rsidTr="00C36ABD">
        <w:trPr>
          <w:trHeight w:hRule="exact" w:val="284"/>
        </w:trPr>
        <w:tc>
          <w:tcPr>
            <w:tcW w:w="1032" w:type="dxa"/>
            <w:shd w:val="clear" w:color="auto" w:fill="FFFFFF" w:themeFill="background1"/>
            <w:vAlign w:val="center"/>
          </w:tcPr>
          <w:p w14:paraId="452BCAAA"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RAD54L</w:t>
            </w:r>
          </w:p>
        </w:tc>
        <w:tc>
          <w:tcPr>
            <w:tcW w:w="1035" w:type="dxa"/>
            <w:shd w:val="clear" w:color="auto" w:fill="FFFFFF" w:themeFill="background1"/>
            <w:vAlign w:val="center"/>
          </w:tcPr>
          <w:p w14:paraId="3C0AB7FF"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RAF1</w:t>
            </w:r>
          </w:p>
        </w:tc>
        <w:tc>
          <w:tcPr>
            <w:tcW w:w="1035" w:type="dxa"/>
            <w:shd w:val="clear" w:color="auto" w:fill="FFFFFF" w:themeFill="background1"/>
            <w:vAlign w:val="center"/>
          </w:tcPr>
          <w:p w14:paraId="02417C1F"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RANBP2</w:t>
            </w:r>
          </w:p>
        </w:tc>
        <w:tc>
          <w:tcPr>
            <w:tcW w:w="1037" w:type="dxa"/>
            <w:shd w:val="clear" w:color="auto" w:fill="FFFFFF" w:themeFill="background1"/>
            <w:vAlign w:val="center"/>
          </w:tcPr>
          <w:p w14:paraId="25435382"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RARA</w:t>
            </w:r>
          </w:p>
        </w:tc>
        <w:tc>
          <w:tcPr>
            <w:tcW w:w="1035" w:type="dxa"/>
            <w:shd w:val="clear" w:color="auto" w:fill="FFFFFF" w:themeFill="background1"/>
            <w:vAlign w:val="center"/>
          </w:tcPr>
          <w:p w14:paraId="22E75615"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RASA1</w:t>
            </w:r>
          </w:p>
        </w:tc>
        <w:tc>
          <w:tcPr>
            <w:tcW w:w="1034" w:type="dxa"/>
            <w:shd w:val="clear" w:color="auto" w:fill="FFFFFF" w:themeFill="background1"/>
            <w:vAlign w:val="center"/>
          </w:tcPr>
          <w:p w14:paraId="1FDE226C"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RASAL1</w:t>
            </w:r>
          </w:p>
        </w:tc>
        <w:tc>
          <w:tcPr>
            <w:tcW w:w="1035" w:type="dxa"/>
            <w:shd w:val="clear" w:color="auto" w:fill="FFFFFF" w:themeFill="background1"/>
            <w:vAlign w:val="center"/>
          </w:tcPr>
          <w:p w14:paraId="27DB44F4"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RB1</w:t>
            </w:r>
          </w:p>
        </w:tc>
        <w:tc>
          <w:tcPr>
            <w:tcW w:w="1035" w:type="dxa"/>
            <w:shd w:val="clear" w:color="auto" w:fill="FFFFFF" w:themeFill="background1"/>
            <w:vAlign w:val="center"/>
          </w:tcPr>
          <w:p w14:paraId="21F1159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RBM10</w:t>
            </w:r>
          </w:p>
        </w:tc>
        <w:tc>
          <w:tcPr>
            <w:tcW w:w="1035" w:type="dxa"/>
            <w:shd w:val="clear" w:color="auto" w:fill="FFFFFF" w:themeFill="background1"/>
            <w:vAlign w:val="center"/>
          </w:tcPr>
          <w:p w14:paraId="38D515BF"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RECQL</w:t>
            </w:r>
          </w:p>
        </w:tc>
        <w:tc>
          <w:tcPr>
            <w:tcW w:w="1035" w:type="dxa"/>
            <w:shd w:val="clear" w:color="auto" w:fill="FFFFFF" w:themeFill="background1"/>
            <w:vAlign w:val="center"/>
          </w:tcPr>
          <w:p w14:paraId="61B01175"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RECQL4</w:t>
            </w:r>
          </w:p>
        </w:tc>
      </w:tr>
      <w:tr w:rsidR="00757CA1" w14:paraId="561B85E4" w14:textId="77777777" w:rsidTr="00C36ABD">
        <w:trPr>
          <w:trHeight w:hRule="exact" w:val="284"/>
        </w:trPr>
        <w:tc>
          <w:tcPr>
            <w:tcW w:w="1032" w:type="dxa"/>
            <w:shd w:val="clear" w:color="auto" w:fill="FFFFFF" w:themeFill="background1"/>
            <w:vAlign w:val="center"/>
          </w:tcPr>
          <w:p w14:paraId="598D9134"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REL</w:t>
            </w:r>
          </w:p>
        </w:tc>
        <w:tc>
          <w:tcPr>
            <w:tcW w:w="1035" w:type="dxa"/>
            <w:shd w:val="clear" w:color="auto" w:fill="FFFFFF" w:themeFill="background1"/>
            <w:vAlign w:val="center"/>
          </w:tcPr>
          <w:p w14:paraId="27086703"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RET</w:t>
            </w:r>
          </w:p>
        </w:tc>
        <w:tc>
          <w:tcPr>
            <w:tcW w:w="1035" w:type="dxa"/>
            <w:shd w:val="clear" w:color="auto" w:fill="FFFFFF" w:themeFill="background1"/>
            <w:vAlign w:val="center"/>
          </w:tcPr>
          <w:p w14:paraId="08649FE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REV3L</w:t>
            </w:r>
          </w:p>
        </w:tc>
        <w:tc>
          <w:tcPr>
            <w:tcW w:w="1037" w:type="dxa"/>
            <w:shd w:val="clear" w:color="auto" w:fill="FFFFFF" w:themeFill="background1"/>
            <w:vAlign w:val="center"/>
          </w:tcPr>
          <w:p w14:paraId="175640A6"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RHEB</w:t>
            </w:r>
          </w:p>
        </w:tc>
        <w:tc>
          <w:tcPr>
            <w:tcW w:w="1035" w:type="dxa"/>
            <w:shd w:val="clear" w:color="auto" w:fill="FFFFFF" w:themeFill="background1"/>
            <w:vAlign w:val="center"/>
          </w:tcPr>
          <w:p w14:paraId="62FAE5D6"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RHOA</w:t>
            </w:r>
          </w:p>
        </w:tc>
        <w:tc>
          <w:tcPr>
            <w:tcW w:w="1034" w:type="dxa"/>
            <w:shd w:val="clear" w:color="auto" w:fill="FFFFFF" w:themeFill="background1"/>
            <w:vAlign w:val="center"/>
          </w:tcPr>
          <w:p w14:paraId="4E50322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RICTOR</w:t>
            </w:r>
          </w:p>
        </w:tc>
        <w:tc>
          <w:tcPr>
            <w:tcW w:w="1035" w:type="dxa"/>
            <w:shd w:val="clear" w:color="auto" w:fill="FFFFFF" w:themeFill="background1"/>
            <w:vAlign w:val="center"/>
          </w:tcPr>
          <w:p w14:paraId="75A12C8D"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RIPK4</w:t>
            </w:r>
          </w:p>
        </w:tc>
        <w:tc>
          <w:tcPr>
            <w:tcW w:w="1035" w:type="dxa"/>
            <w:shd w:val="clear" w:color="auto" w:fill="FFFFFF" w:themeFill="background1"/>
            <w:vAlign w:val="center"/>
          </w:tcPr>
          <w:p w14:paraId="43371F60"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RIT1</w:t>
            </w:r>
          </w:p>
        </w:tc>
        <w:tc>
          <w:tcPr>
            <w:tcW w:w="1035" w:type="dxa"/>
            <w:shd w:val="clear" w:color="auto" w:fill="FFFFFF" w:themeFill="background1"/>
            <w:vAlign w:val="center"/>
          </w:tcPr>
          <w:p w14:paraId="34BB6CFC"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RNASEL</w:t>
            </w:r>
          </w:p>
        </w:tc>
        <w:tc>
          <w:tcPr>
            <w:tcW w:w="1035" w:type="dxa"/>
            <w:shd w:val="clear" w:color="auto" w:fill="FFFFFF" w:themeFill="background1"/>
            <w:vAlign w:val="center"/>
          </w:tcPr>
          <w:p w14:paraId="1550C17D"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RNF43</w:t>
            </w:r>
          </w:p>
        </w:tc>
      </w:tr>
      <w:tr w:rsidR="00757CA1" w14:paraId="0D0F3094" w14:textId="77777777" w:rsidTr="00C36ABD">
        <w:trPr>
          <w:trHeight w:hRule="exact" w:val="284"/>
        </w:trPr>
        <w:tc>
          <w:tcPr>
            <w:tcW w:w="1032" w:type="dxa"/>
            <w:shd w:val="clear" w:color="auto" w:fill="FFFFFF" w:themeFill="background1"/>
            <w:vAlign w:val="center"/>
          </w:tcPr>
          <w:p w14:paraId="78EC5F7B"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ROBO2</w:t>
            </w:r>
          </w:p>
        </w:tc>
        <w:tc>
          <w:tcPr>
            <w:tcW w:w="1035" w:type="dxa"/>
            <w:shd w:val="clear" w:color="auto" w:fill="FFFFFF" w:themeFill="background1"/>
            <w:vAlign w:val="center"/>
          </w:tcPr>
          <w:p w14:paraId="1F17E1DB"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ROS1</w:t>
            </w:r>
          </w:p>
        </w:tc>
        <w:tc>
          <w:tcPr>
            <w:tcW w:w="1035" w:type="dxa"/>
            <w:shd w:val="clear" w:color="auto" w:fill="FFFFFF" w:themeFill="background1"/>
            <w:vAlign w:val="center"/>
          </w:tcPr>
          <w:p w14:paraId="72403EE2"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RPPH1</w:t>
            </w:r>
          </w:p>
        </w:tc>
        <w:tc>
          <w:tcPr>
            <w:tcW w:w="1037" w:type="dxa"/>
            <w:shd w:val="clear" w:color="auto" w:fill="FFFFFF" w:themeFill="background1"/>
            <w:vAlign w:val="center"/>
          </w:tcPr>
          <w:p w14:paraId="25B96A60"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RPS6KB1</w:t>
            </w:r>
          </w:p>
        </w:tc>
        <w:tc>
          <w:tcPr>
            <w:tcW w:w="1035" w:type="dxa"/>
            <w:shd w:val="clear" w:color="auto" w:fill="FFFFFF" w:themeFill="background1"/>
            <w:vAlign w:val="center"/>
          </w:tcPr>
          <w:p w14:paraId="5532AB88"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RPS6KB2</w:t>
            </w:r>
          </w:p>
        </w:tc>
        <w:tc>
          <w:tcPr>
            <w:tcW w:w="1034" w:type="dxa"/>
            <w:shd w:val="clear" w:color="auto" w:fill="FFFFFF" w:themeFill="background1"/>
            <w:vAlign w:val="center"/>
          </w:tcPr>
          <w:p w14:paraId="13EB6543"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RPTOR</w:t>
            </w:r>
          </w:p>
        </w:tc>
        <w:tc>
          <w:tcPr>
            <w:tcW w:w="1035" w:type="dxa"/>
            <w:shd w:val="clear" w:color="auto" w:fill="FFFFFF" w:themeFill="background1"/>
            <w:vAlign w:val="center"/>
          </w:tcPr>
          <w:p w14:paraId="4898818C"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RSF1</w:t>
            </w:r>
          </w:p>
        </w:tc>
        <w:tc>
          <w:tcPr>
            <w:tcW w:w="1035" w:type="dxa"/>
            <w:shd w:val="clear" w:color="auto" w:fill="FFFFFF" w:themeFill="background1"/>
            <w:vAlign w:val="center"/>
          </w:tcPr>
          <w:p w14:paraId="1DAEB945"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RUNX1</w:t>
            </w:r>
          </w:p>
        </w:tc>
        <w:tc>
          <w:tcPr>
            <w:tcW w:w="1035" w:type="dxa"/>
            <w:shd w:val="clear" w:color="auto" w:fill="FFFFFF" w:themeFill="background1"/>
            <w:vAlign w:val="center"/>
          </w:tcPr>
          <w:p w14:paraId="530644A3"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RUNX1T1</w:t>
            </w:r>
          </w:p>
        </w:tc>
        <w:tc>
          <w:tcPr>
            <w:tcW w:w="1035" w:type="dxa"/>
            <w:shd w:val="clear" w:color="auto" w:fill="FFFFFF" w:themeFill="background1"/>
            <w:vAlign w:val="center"/>
          </w:tcPr>
          <w:p w14:paraId="32840060"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SCN8A</w:t>
            </w:r>
          </w:p>
        </w:tc>
      </w:tr>
      <w:tr w:rsidR="00757CA1" w14:paraId="038C2341" w14:textId="77777777" w:rsidTr="00C36ABD">
        <w:trPr>
          <w:trHeight w:hRule="exact" w:val="284"/>
        </w:trPr>
        <w:tc>
          <w:tcPr>
            <w:tcW w:w="1032" w:type="dxa"/>
            <w:shd w:val="clear" w:color="auto" w:fill="FFFFFF" w:themeFill="background1"/>
            <w:vAlign w:val="center"/>
          </w:tcPr>
          <w:p w14:paraId="1AC75F1B"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SDHA</w:t>
            </w:r>
          </w:p>
        </w:tc>
        <w:tc>
          <w:tcPr>
            <w:tcW w:w="1035" w:type="dxa"/>
            <w:shd w:val="clear" w:color="auto" w:fill="FFFFFF" w:themeFill="background1"/>
            <w:vAlign w:val="center"/>
          </w:tcPr>
          <w:p w14:paraId="6D985144"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SDHAF2</w:t>
            </w:r>
          </w:p>
        </w:tc>
        <w:tc>
          <w:tcPr>
            <w:tcW w:w="1035" w:type="dxa"/>
            <w:shd w:val="clear" w:color="auto" w:fill="FFFFFF" w:themeFill="background1"/>
            <w:vAlign w:val="center"/>
          </w:tcPr>
          <w:p w14:paraId="0772A254"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SDHB</w:t>
            </w:r>
          </w:p>
        </w:tc>
        <w:tc>
          <w:tcPr>
            <w:tcW w:w="1037" w:type="dxa"/>
            <w:shd w:val="clear" w:color="auto" w:fill="FFFFFF" w:themeFill="background1"/>
            <w:vAlign w:val="center"/>
          </w:tcPr>
          <w:p w14:paraId="53CA377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SDHC</w:t>
            </w:r>
          </w:p>
        </w:tc>
        <w:tc>
          <w:tcPr>
            <w:tcW w:w="1035" w:type="dxa"/>
            <w:shd w:val="clear" w:color="auto" w:fill="FFFFFF" w:themeFill="background1"/>
            <w:vAlign w:val="center"/>
          </w:tcPr>
          <w:p w14:paraId="0FBEF753"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SDHD</w:t>
            </w:r>
          </w:p>
        </w:tc>
        <w:tc>
          <w:tcPr>
            <w:tcW w:w="1034" w:type="dxa"/>
            <w:shd w:val="clear" w:color="auto" w:fill="FFFFFF" w:themeFill="background1"/>
            <w:vAlign w:val="center"/>
          </w:tcPr>
          <w:p w14:paraId="2C22E0E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SEMA3C</w:t>
            </w:r>
          </w:p>
        </w:tc>
        <w:tc>
          <w:tcPr>
            <w:tcW w:w="1035" w:type="dxa"/>
            <w:shd w:val="clear" w:color="auto" w:fill="FFFFFF" w:themeFill="background1"/>
            <w:vAlign w:val="center"/>
          </w:tcPr>
          <w:p w14:paraId="5119D448"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SERPINB3</w:t>
            </w:r>
          </w:p>
        </w:tc>
        <w:tc>
          <w:tcPr>
            <w:tcW w:w="1035" w:type="dxa"/>
            <w:shd w:val="clear" w:color="auto" w:fill="FFFFFF" w:themeFill="background1"/>
            <w:vAlign w:val="center"/>
          </w:tcPr>
          <w:p w14:paraId="66F19F00"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SERPINB4</w:t>
            </w:r>
          </w:p>
        </w:tc>
        <w:tc>
          <w:tcPr>
            <w:tcW w:w="1035" w:type="dxa"/>
            <w:shd w:val="clear" w:color="auto" w:fill="FFFFFF" w:themeFill="background1"/>
            <w:vAlign w:val="center"/>
          </w:tcPr>
          <w:p w14:paraId="5E6DC2D3"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SERPINE1</w:t>
            </w:r>
          </w:p>
        </w:tc>
        <w:tc>
          <w:tcPr>
            <w:tcW w:w="1035" w:type="dxa"/>
            <w:shd w:val="clear" w:color="auto" w:fill="FFFFFF" w:themeFill="background1"/>
            <w:vAlign w:val="center"/>
          </w:tcPr>
          <w:p w14:paraId="33D81436"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SETBP1</w:t>
            </w:r>
          </w:p>
        </w:tc>
      </w:tr>
      <w:tr w:rsidR="00757CA1" w14:paraId="57A9AAE7" w14:textId="77777777" w:rsidTr="00C36ABD">
        <w:trPr>
          <w:trHeight w:hRule="exact" w:val="284"/>
        </w:trPr>
        <w:tc>
          <w:tcPr>
            <w:tcW w:w="1032" w:type="dxa"/>
            <w:shd w:val="clear" w:color="auto" w:fill="FFFFFF" w:themeFill="background1"/>
            <w:vAlign w:val="center"/>
          </w:tcPr>
          <w:p w14:paraId="32311A9A"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SETD2</w:t>
            </w:r>
          </w:p>
        </w:tc>
        <w:tc>
          <w:tcPr>
            <w:tcW w:w="1035" w:type="dxa"/>
            <w:shd w:val="clear" w:color="auto" w:fill="FFFFFF" w:themeFill="background1"/>
            <w:vAlign w:val="center"/>
          </w:tcPr>
          <w:p w14:paraId="20D6634F"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SF3B1</w:t>
            </w:r>
          </w:p>
        </w:tc>
        <w:tc>
          <w:tcPr>
            <w:tcW w:w="1035" w:type="dxa"/>
            <w:shd w:val="clear" w:color="auto" w:fill="FFFFFF" w:themeFill="background1"/>
            <w:vAlign w:val="center"/>
          </w:tcPr>
          <w:p w14:paraId="5BAC8D9D"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SIK1</w:t>
            </w:r>
          </w:p>
        </w:tc>
        <w:tc>
          <w:tcPr>
            <w:tcW w:w="1037" w:type="dxa"/>
            <w:shd w:val="clear" w:color="auto" w:fill="FFFFFF" w:themeFill="background1"/>
            <w:vAlign w:val="center"/>
          </w:tcPr>
          <w:p w14:paraId="05C1978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SKP2</w:t>
            </w:r>
          </w:p>
        </w:tc>
        <w:tc>
          <w:tcPr>
            <w:tcW w:w="1035" w:type="dxa"/>
            <w:shd w:val="clear" w:color="auto" w:fill="FFFFFF" w:themeFill="background1"/>
            <w:vAlign w:val="center"/>
          </w:tcPr>
          <w:p w14:paraId="6EDFDC0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SLC28A3</w:t>
            </w:r>
          </w:p>
        </w:tc>
        <w:tc>
          <w:tcPr>
            <w:tcW w:w="1034" w:type="dxa"/>
            <w:shd w:val="clear" w:color="auto" w:fill="FFFFFF" w:themeFill="background1"/>
            <w:vAlign w:val="center"/>
          </w:tcPr>
          <w:p w14:paraId="1D09EB24"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SLC47A1</w:t>
            </w:r>
          </w:p>
        </w:tc>
        <w:tc>
          <w:tcPr>
            <w:tcW w:w="1035" w:type="dxa"/>
            <w:shd w:val="clear" w:color="auto" w:fill="FFFFFF" w:themeFill="background1"/>
            <w:vAlign w:val="center"/>
          </w:tcPr>
          <w:p w14:paraId="208E86D7"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SLCO1B1</w:t>
            </w:r>
          </w:p>
        </w:tc>
        <w:tc>
          <w:tcPr>
            <w:tcW w:w="1035" w:type="dxa"/>
            <w:shd w:val="clear" w:color="auto" w:fill="FFFFFF" w:themeFill="background1"/>
            <w:vAlign w:val="center"/>
          </w:tcPr>
          <w:p w14:paraId="16D7B9E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SLIT2</w:t>
            </w:r>
          </w:p>
        </w:tc>
        <w:tc>
          <w:tcPr>
            <w:tcW w:w="1035" w:type="dxa"/>
            <w:shd w:val="clear" w:color="auto" w:fill="FFFFFF" w:themeFill="background1"/>
            <w:vAlign w:val="center"/>
          </w:tcPr>
          <w:p w14:paraId="6D02A30F"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SLX4</w:t>
            </w:r>
          </w:p>
        </w:tc>
        <w:tc>
          <w:tcPr>
            <w:tcW w:w="1035" w:type="dxa"/>
            <w:shd w:val="clear" w:color="auto" w:fill="FFFFFF" w:themeFill="background1"/>
            <w:vAlign w:val="center"/>
          </w:tcPr>
          <w:p w14:paraId="19366AB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SMAD2</w:t>
            </w:r>
          </w:p>
        </w:tc>
      </w:tr>
      <w:tr w:rsidR="00757CA1" w14:paraId="13814CA0" w14:textId="77777777" w:rsidTr="00C36ABD">
        <w:trPr>
          <w:trHeight w:hRule="exact" w:val="284"/>
        </w:trPr>
        <w:tc>
          <w:tcPr>
            <w:tcW w:w="1032" w:type="dxa"/>
            <w:shd w:val="clear" w:color="auto" w:fill="FFFFFF" w:themeFill="background1"/>
            <w:vAlign w:val="center"/>
          </w:tcPr>
          <w:p w14:paraId="230E3C62"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SMAD3</w:t>
            </w:r>
          </w:p>
        </w:tc>
        <w:tc>
          <w:tcPr>
            <w:tcW w:w="1035" w:type="dxa"/>
            <w:shd w:val="clear" w:color="auto" w:fill="FFFFFF" w:themeFill="background1"/>
            <w:vAlign w:val="center"/>
          </w:tcPr>
          <w:p w14:paraId="742F349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SMAD4</w:t>
            </w:r>
          </w:p>
        </w:tc>
        <w:tc>
          <w:tcPr>
            <w:tcW w:w="1035" w:type="dxa"/>
            <w:shd w:val="clear" w:color="auto" w:fill="FFFFFF" w:themeFill="background1"/>
            <w:vAlign w:val="center"/>
          </w:tcPr>
          <w:p w14:paraId="52029A5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SMARCA4</w:t>
            </w:r>
          </w:p>
        </w:tc>
        <w:tc>
          <w:tcPr>
            <w:tcW w:w="1037" w:type="dxa"/>
            <w:shd w:val="clear" w:color="auto" w:fill="FFFFFF" w:themeFill="background1"/>
            <w:vAlign w:val="center"/>
          </w:tcPr>
          <w:p w14:paraId="48E8E37C"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SMARCB1</w:t>
            </w:r>
          </w:p>
        </w:tc>
        <w:tc>
          <w:tcPr>
            <w:tcW w:w="1035" w:type="dxa"/>
            <w:shd w:val="clear" w:color="auto" w:fill="FFFFFF" w:themeFill="background1"/>
            <w:vAlign w:val="center"/>
          </w:tcPr>
          <w:p w14:paraId="296BF5FF"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SMARCD1</w:t>
            </w:r>
          </w:p>
        </w:tc>
        <w:tc>
          <w:tcPr>
            <w:tcW w:w="1034" w:type="dxa"/>
            <w:shd w:val="clear" w:color="auto" w:fill="FFFFFF" w:themeFill="background1"/>
            <w:vAlign w:val="center"/>
          </w:tcPr>
          <w:p w14:paraId="2DC90B55"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SMO</w:t>
            </w:r>
          </w:p>
        </w:tc>
        <w:tc>
          <w:tcPr>
            <w:tcW w:w="1035" w:type="dxa"/>
            <w:shd w:val="clear" w:color="auto" w:fill="FFFFFF" w:themeFill="background1"/>
            <w:vAlign w:val="center"/>
          </w:tcPr>
          <w:p w14:paraId="14C4919A"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SNCAIP</w:t>
            </w:r>
          </w:p>
        </w:tc>
        <w:tc>
          <w:tcPr>
            <w:tcW w:w="1035" w:type="dxa"/>
            <w:shd w:val="clear" w:color="auto" w:fill="FFFFFF" w:themeFill="background1"/>
            <w:vAlign w:val="center"/>
          </w:tcPr>
          <w:p w14:paraId="54126CA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SOCS1</w:t>
            </w:r>
          </w:p>
        </w:tc>
        <w:tc>
          <w:tcPr>
            <w:tcW w:w="1035" w:type="dxa"/>
            <w:shd w:val="clear" w:color="auto" w:fill="FFFFFF" w:themeFill="background1"/>
            <w:vAlign w:val="center"/>
          </w:tcPr>
          <w:p w14:paraId="61DE325B"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SOD2</w:t>
            </w:r>
          </w:p>
        </w:tc>
        <w:tc>
          <w:tcPr>
            <w:tcW w:w="1035" w:type="dxa"/>
            <w:shd w:val="clear" w:color="auto" w:fill="FFFFFF" w:themeFill="background1"/>
            <w:vAlign w:val="center"/>
          </w:tcPr>
          <w:p w14:paraId="243EAD0B"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SOX10</w:t>
            </w:r>
          </w:p>
        </w:tc>
      </w:tr>
      <w:tr w:rsidR="00757CA1" w14:paraId="0BEE88E2" w14:textId="77777777" w:rsidTr="00C36ABD">
        <w:trPr>
          <w:trHeight w:hRule="exact" w:val="284"/>
        </w:trPr>
        <w:tc>
          <w:tcPr>
            <w:tcW w:w="1032" w:type="dxa"/>
            <w:shd w:val="clear" w:color="auto" w:fill="FFFFFF" w:themeFill="background1"/>
            <w:vAlign w:val="center"/>
          </w:tcPr>
          <w:p w14:paraId="6265507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SOX17</w:t>
            </w:r>
          </w:p>
        </w:tc>
        <w:tc>
          <w:tcPr>
            <w:tcW w:w="1035" w:type="dxa"/>
            <w:shd w:val="clear" w:color="auto" w:fill="FFFFFF" w:themeFill="background1"/>
            <w:vAlign w:val="center"/>
          </w:tcPr>
          <w:p w14:paraId="63CDDEB8"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SOX2</w:t>
            </w:r>
          </w:p>
        </w:tc>
        <w:tc>
          <w:tcPr>
            <w:tcW w:w="1035" w:type="dxa"/>
            <w:shd w:val="clear" w:color="auto" w:fill="FFFFFF" w:themeFill="background1"/>
            <w:vAlign w:val="center"/>
          </w:tcPr>
          <w:p w14:paraId="6BE616BA"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SOX9</w:t>
            </w:r>
          </w:p>
        </w:tc>
        <w:tc>
          <w:tcPr>
            <w:tcW w:w="1037" w:type="dxa"/>
            <w:shd w:val="clear" w:color="auto" w:fill="FFFFFF" w:themeFill="background1"/>
            <w:vAlign w:val="center"/>
          </w:tcPr>
          <w:p w14:paraId="7502CE42"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SPEN</w:t>
            </w:r>
          </w:p>
        </w:tc>
        <w:tc>
          <w:tcPr>
            <w:tcW w:w="1035" w:type="dxa"/>
            <w:shd w:val="clear" w:color="auto" w:fill="FFFFFF" w:themeFill="background1"/>
            <w:vAlign w:val="center"/>
          </w:tcPr>
          <w:p w14:paraId="07AFC160"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SPOP</w:t>
            </w:r>
          </w:p>
        </w:tc>
        <w:tc>
          <w:tcPr>
            <w:tcW w:w="1034" w:type="dxa"/>
            <w:shd w:val="clear" w:color="auto" w:fill="FFFFFF" w:themeFill="background1"/>
            <w:vAlign w:val="center"/>
          </w:tcPr>
          <w:p w14:paraId="7C9A3C0A"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SPTA1</w:t>
            </w:r>
          </w:p>
        </w:tc>
        <w:tc>
          <w:tcPr>
            <w:tcW w:w="1035" w:type="dxa"/>
            <w:shd w:val="clear" w:color="auto" w:fill="FFFFFF" w:themeFill="background1"/>
            <w:vAlign w:val="center"/>
          </w:tcPr>
          <w:p w14:paraId="43FE465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SRC</w:t>
            </w:r>
          </w:p>
        </w:tc>
        <w:tc>
          <w:tcPr>
            <w:tcW w:w="1035" w:type="dxa"/>
            <w:shd w:val="clear" w:color="auto" w:fill="FFFFFF" w:themeFill="background1"/>
            <w:vAlign w:val="center"/>
          </w:tcPr>
          <w:p w14:paraId="0CDE4C02"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SRSF2</w:t>
            </w:r>
          </w:p>
        </w:tc>
        <w:tc>
          <w:tcPr>
            <w:tcW w:w="1035" w:type="dxa"/>
            <w:shd w:val="clear" w:color="auto" w:fill="FFFFFF" w:themeFill="background1"/>
            <w:vAlign w:val="center"/>
          </w:tcPr>
          <w:p w14:paraId="4716A39F"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SS18</w:t>
            </w:r>
          </w:p>
        </w:tc>
        <w:tc>
          <w:tcPr>
            <w:tcW w:w="1035" w:type="dxa"/>
            <w:shd w:val="clear" w:color="auto" w:fill="FFFFFF" w:themeFill="background1"/>
            <w:vAlign w:val="center"/>
          </w:tcPr>
          <w:p w14:paraId="4A8FDBC2"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STAG2</w:t>
            </w:r>
          </w:p>
        </w:tc>
      </w:tr>
      <w:tr w:rsidR="00757CA1" w14:paraId="315E577C" w14:textId="77777777" w:rsidTr="00C36ABD">
        <w:trPr>
          <w:trHeight w:hRule="exact" w:val="284"/>
        </w:trPr>
        <w:tc>
          <w:tcPr>
            <w:tcW w:w="1032" w:type="dxa"/>
            <w:shd w:val="clear" w:color="auto" w:fill="FFFFFF" w:themeFill="background1"/>
            <w:vAlign w:val="center"/>
          </w:tcPr>
          <w:p w14:paraId="5905ECB0"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STAT3</w:t>
            </w:r>
          </w:p>
        </w:tc>
        <w:tc>
          <w:tcPr>
            <w:tcW w:w="1035" w:type="dxa"/>
            <w:shd w:val="clear" w:color="auto" w:fill="FFFFFF" w:themeFill="background1"/>
            <w:vAlign w:val="center"/>
          </w:tcPr>
          <w:p w14:paraId="53560AA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STAT4</w:t>
            </w:r>
          </w:p>
        </w:tc>
        <w:tc>
          <w:tcPr>
            <w:tcW w:w="1035" w:type="dxa"/>
            <w:shd w:val="clear" w:color="auto" w:fill="FFFFFF" w:themeFill="background1"/>
            <w:vAlign w:val="center"/>
          </w:tcPr>
          <w:p w14:paraId="26E4A0E2"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STAT6</w:t>
            </w:r>
          </w:p>
        </w:tc>
        <w:tc>
          <w:tcPr>
            <w:tcW w:w="1037" w:type="dxa"/>
            <w:shd w:val="clear" w:color="auto" w:fill="FFFFFF" w:themeFill="background1"/>
            <w:vAlign w:val="center"/>
          </w:tcPr>
          <w:p w14:paraId="2BFCD89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STK11</w:t>
            </w:r>
          </w:p>
        </w:tc>
        <w:tc>
          <w:tcPr>
            <w:tcW w:w="1035" w:type="dxa"/>
            <w:shd w:val="clear" w:color="auto" w:fill="FFFFFF" w:themeFill="background1"/>
            <w:vAlign w:val="center"/>
          </w:tcPr>
          <w:p w14:paraId="1E0EE910"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SUFU</w:t>
            </w:r>
          </w:p>
        </w:tc>
        <w:tc>
          <w:tcPr>
            <w:tcW w:w="1034" w:type="dxa"/>
            <w:shd w:val="clear" w:color="auto" w:fill="FFFFFF" w:themeFill="background1"/>
            <w:vAlign w:val="center"/>
          </w:tcPr>
          <w:p w14:paraId="3D0FBF1D"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SUZ12</w:t>
            </w:r>
          </w:p>
        </w:tc>
        <w:tc>
          <w:tcPr>
            <w:tcW w:w="1035" w:type="dxa"/>
            <w:shd w:val="clear" w:color="auto" w:fill="FFFFFF" w:themeFill="background1"/>
            <w:vAlign w:val="center"/>
          </w:tcPr>
          <w:p w14:paraId="20238D22"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SYK</w:t>
            </w:r>
          </w:p>
        </w:tc>
        <w:tc>
          <w:tcPr>
            <w:tcW w:w="1035" w:type="dxa"/>
            <w:shd w:val="clear" w:color="auto" w:fill="FFFFFF" w:themeFill="background1"/>
            <w:vAlign w:val="center"/>
          </w:tcPr>
          <w:p w14:paraId="0EEA23C7"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TAF1</w:t>
            </w:r>
          </w:p>
        </w:tc>
        <w:tc>
          <w:tcPr>
            <w:tcW w:w="1035" w:type="dxa"/>
            <w:shd w:val="clear" w:color="auto" w:fill="FFFFFF" w:themeFill="background1"/>
            <w:vAlign w:val="center"/>
          </w:tcPr>
          <w:p w14:paraId="476B3547"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TAOK1</w:t>
            </w:r>
          </w:p>
        </w:tc>
        <w:tc>
          <w:tcPr>
            <w:tcW w:w="1035" w:type="dxa"/>
            <w:shd w:val="clear" w:color="auto" w:fill="FFFFFF" w:themeFill="background1"/>
            <w:vAlign w:val="center"/>
          </w:tcPr>
          <w:p w14:paraId="76E7B02B"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TBX3</w:t>
            </w:r>
          </w:p>
        </w:tc>
      </w:tr>
      <w:tr w:rsidR="00757CA1" w14:paraId="258340A3" w14:textId="77777777" w:rsidTr="00C36ABD">
        <w:trPr>
          <w:trHeight w:hRule="exact" w:val="284"/>
        </w:trPr>
        <w:tc>
          <w:tcPr>
            <w:tcW w:w="1032" w:type="dxa"/>
            <w:shd w:val="clear" w:color="auto" w:fill="FFFFFF" w:themeFill="background1"/>
            <w:vAlign w:val="center"/>
          </w:tcPr>
          <w:p w14:paraId="0B4EFF40"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TCF7L1</w:t>
            </w:r>
          </w:p>
        </w:tc>
        <w:tc>
          <w:tcPr>
            <w:tcW w:w="1035" w:type="dxa"/>
            <w:shd w:val="clear" w:color="auto" w:fill="FFFFFF" w:themeFill="background1"/>
            <w:vAlign w:val="center"/>
          </w:tcPr>
          <w:p w14:paraId="70A2ED80"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TCF7L2</w:t>
            </w:r>
          </w:p>
        </w:tc>
        <w:tc>
          <w:tcPr>
            <w:tcW w:w="1035" w:type="dxa"/>
            <w:shd w:val="clear" w:color="auto" w:fill="FFFFFF" w:themeFill="background1"/>
            <w:vAlign w:val="center"/>
          </w:tcPr>
          <w:p w14:paraId="357E2AA2"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TENT5C</w:t>
            </w:r>
          </w:p>
        </w:tc>
        <w:tc>
          <w:tcPr>
            <w:tcW w:w="1037" w:type="dxa"/>
            <w:shd w:val="clear" w:color="auto" w:fill="FFFFFF" w:themeFill="background1"/>
            <w:vAlign w:val="center"/>
          </w:tcPr>
          <w:p w14:paraId="4436485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TERT</w:t>
            </w:r>
          </w:p>
        </w:tc>
        <w:tc>
          <w:tcPr>
            <w:tcW w:w="1035" w:type="dxa"/>
            <w:shd w:val="clear" w:color="auto" w:fill="FFFFFF" w:themeFill="background1"/>
            <w:vAlign w:val="center"/>
          </w:tcPr>
          <w:p w14:paraId="71811F7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TET1</w:t>
            </w:r>
          </w:p>
        </w:tc>
        <w:tc>
          <w:tcPr>
            <w:tcW w:w="1034" w:type="dxa"/>
            <w:shd w:val="clear" w:color="auto" w:fill="FFFFFF" w:themeFill="background1"/>
            <w:vAlign w:val="center"/>
          </w:tcPr>
          <w:p w14:paraId="01A21D56"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TET2</w:t>
            </w:r>
          </w:p>
        </w:tc>
        <w:tc>
          <w:tcPr>
            <w:tcW w:w="1035" w:type="dxa"/>
            <w:shd w:val="clear" w:color="auto" w:fill="FFFFFF" w:themeFill="background1"/>
            <w:vAlign w:val="center"/>
          </w:tcPr>
          <w:p w14:paraId="434C29C2"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TFE3</w:t>
            </w:r>
          </w:p>
        </w:tc>
        <w:tc>
          <w:tcPr>
            <w:tcW w:w="1035" w:type="dxa"/>
            <w:shd w:val="clear" w:color="auto" w:fill="FFFFFF" w:themeFill="background1"/>
            <w:vAlign w:val="center"/>
          </w:tcPr>
          <w:p w14:paraId="5BEAD630"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TGFB1</w:t>
            </w:r>
          </w:p>
        </w:tc>
        <w:tc>
          <w:tcPr>
            <w:tcW w:w="1035" w:type="dxa"/>
            <w:shd w:val="clear" w:color="auto" w:fill="FFFFFF" w:themeFill="background1"/>
            <w:vAlign w:val="center"/>
          </w:tcPr>
          <w:p w14:paraId="5B27C527"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TGFBR2</w:t>
            </w:r>
          </w:p>
        </w:tc>
        <w:tc>
          <w:tcPr>
            <w:tcW w:w="1035" w:type="dxa"/>
            <w:shd w:val="clear" w:color="auto" w:fill="FFFFFF" w:themeFill="background1"/>
            <w:vAlign w:val="center"/>
          </w:tcPr>
          <w:p w14:paraId="1FC36194"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TIGIT</w:t>
            </w:r>
          </w:p>
        </w:tc>
      </w:tr>
      <w:tr w:rsidR="00757CA1" w14:paraId="312878F0" w14:textId="77777777" w:rsidTr="00C36ABD">
        <w:trPr>
          <w:trHeight w:hRule="exact" w:val="284"/>
        </w:trPr>
        <w:tc>
          <w:tcPr>
            <w:tcW w:w="1032" w:type="dxa"/>
            <w:shd w:val="clear" w:color="auto" w:fill="FFFFFF" w:themeFill="background1"/>
            <w:vAlign w:val="center"/>
          </w:tcPr>
          <w:p w14:paraId="375366D6"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TMEM127</w:t>
            </w:r>
          </w:p>
        </w:tc>
        <w:tc>
          <w:tcPr>
            <w:tcW w:w="1035" w:type="dxa"/>
            <w:shd w:val="clear" w:color="auto" w:fill="FFFFFF" w:themeFill="background1"/>
            <w:vAlign w:val="center"/>
          </w:tcPr>
          <w:p w14:paraId="159CED5F"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TMPRSS2</w:t>
            </w:r>
          </w:p>
        </w:tc>
        <w:tc>
          <w:tcPr>
            <w:tcW w:w="1035" w:type="dxa"/>
            <w:shd w:val="clear" w:color="auto" w:fill="FFFFFF" w:themeFill="background1"/>
            <w:vAlign w:val="center"/>
          </w:tcPr>
          <w:p w14:paraId="404B0FE2"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TNF</w:t>
            </w:r>
          </w:p>
        </w:tc>
        <w:tc>
          <w:tcPr>
            <w:tcW w:w="1037" w:type="dxa"/>
            <w:shd w:val="clear" w:color="auto" w:fill="FFFFFF" w:themeFill="background1"/>
            <w:vAlign w:val="center"/>
          </w:tcPr>
          <w:p w14:paraId="1AAD17B0"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TNFAIP3</w:t>
            </w:r>
          </w:p>
        </w:tc>
        <w:tc>
          <w:tcPr>
            <w:tcW w:w="1035" w:type="dxa"/>
            <w:shd w:val="clear" w:color="auto" w:fill="FFFFFF" w:themeFill="background1"/>
            <w:vAlign w:val="center"/>
          </w:tcPr>
          <w:p w14:paraId="7D727275"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TNFRSF14</w:t>
            </w:r>
          </w:p>
        </w:tc>
        <w:tc>
          <w:tcPr>
            <w:tcW w:w="1034" w:type="dxa"/>
            <w:shd w:val="clear" w:color="auto" w:fill="FFFFFF" w:themeFill="background1"/>
            <w:vAlign w:val="center"/>
          </w:tcPr>
          <w:p w14:paraId="2A9DE333"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TNFRSF18</w:t>
            </w:r>
          </w:p>
        </w:tc>
        <w:tc>
          <w:tcPr>
            <w:tcW w:w="1035" w:type="dxa"/>
            <w:shd w:val="clear" w:color="auto" w:fill="FFFFFF" w:themeFill="background1"/>
            <w:vAlign w:val="center"/>
          </w:tcPr>
          <w:p w14:paraId="0621D633"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TNFRSF9</w:t>
            </w:r>
          </w:p>
        </w:tc>
        <w:tc>
          <w:tcPr>
            <w:tcW w:w="1035" w:type="dxa"/>
            <w:shd w:val="clear" w:color="auto" w:fill="FFFFFF" w:themeFill="background1"/>
            <w:vAlign w:val="center"/>
          </w:tcPr>
          <w:p w14:paraId="5B231E9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TOP1</w:t>
            </w:r>
          </w:p>
        </w:tc>
        <w:tc>
          <w:tcPr>
            <w:tcW w:w="1035" w:type="dxa"/>
            <w:shd w:val="clear" w:color="auto" w:fill="FFFFFF" w:themeFill="background1"/>
            <w:vAlign w:val="center"/>
          </w:tcPr>
          <w:p w14:paraId="6D5A872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TOP2A</w:t>
            </w:r>
          </w:p>
        </w:tc>
        <w:tc>
          <w:tcPr>
            <w:tcW w:w="1035" w:type="dxa"/>
            <w:shd w:val="clear" w:color="auto" w:fill="FFFFFF" w:themeFill="background1"/>
            <w:vAlign w:val="center"/>
          </w:tcPr>
          <w:p w14:paraId="45002216"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TP53</w:t>
            </w:r>
          </w:p>
        </w:tc>
      </w:tr>
      <w:tr w:rsidR="00757CA1" w14:paraId="7679FB69" w14:textId="77777777" w:rsidTr="00C36ABD">
        <w:trPr>
          <w:trHeight w:hRule="exact" w:val="284"/>
        </w:trPr>
        <w:tc>
          <w:tcPr>
            <w:tcW w:w="1032" w:type="dxa"/>
            <w:shd w:val="clear" w:color="auto" w:fill="FFFFFF" w:themeFill="background1"/>
            <w:vAlign w:val="center"/>
          </w:tcPr>
          <w:p w14:paraId="78B46BF2"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TPMT</w:t>
            </w:r>
          </w:p>
        </w:tc>
        <w:tc>
          <w:tcPr>
            <w:tcW w:w="1035" w:type="dxa"/>
            <w:shd w:val="clear" w:color="auto" w:fill="FFFFFF" w:themeFill="background1"/>
            <w:vAlign w:val="center"/>
          </w:tcPr>
          <w:p w14:paraId="3C9E1E2C"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TRAF3</w:t>
            </w:r>
          </w:p>
        </w:tc>
        <w:tc>
          <w:tcPr>
            <w:tcW w:w="1035" w:type="dxa"/>
            <w:shd w:val="clear" w:color="auto" w:fill="FFFFFF" w:themeFill="background1"/>
            <w:vAlign w:val="center"/>
          </w:tcPr>
          <w:p w14:paraId="18F8502F"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TRAF7</w:t>
            </w:r>
          </w:p>
        </w:tc>
        <w:tc>
          <w:tcPr>
            <w:tcW w:w="1037" w:type="dxa"/>
            <w:shd w:val="clear" w:color="auto" w:fill="FFFFFF" w:themeFill="background1"/>
            <w:vAlign w:val="center"/>
          </w:tcPr>
          <w:p w14:paraId="0928D885"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TRRAP</w:t>
            </w:r>
          </w:p>
        </w:tc>
        <w:tc>
          <w:tcPr>
            <w:tcW w:w="1035" w:type="dxa"/>
            <w:shd w:val="clear" w:color="auto" w:fill="FFFFFF" w:themeFill="background1"/>
            <w:vAlign w:val="center"/>
          </w:tcPr>
          <w:p w14:paraId="7F0717B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TSC1</w:t>
            </w:r>
          </w:p>
        </w:tc>
        <w:tc>
          <w:tcPr>
            <w:tcW w:w="1034" w:type="dxa"/>
            <w:shd w:val="clear" w:color="auto" w:fill="FFFFFF" w:themeFill="background1"/>
            <w:vAlign w:val="center"/>
          </w:tcPr>
          <w:p w14:paraId="4E24D60A"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TSC2</w:t>
            </w:r>
          </w:p>
        </w:tc>
        <w:tc>
          <w:tcPr>
            <w:tcW w:w="1035" w:type="dxa"/>
            <w:shd w:val="clear" w:color="auto" w:fill="FFFFFF" w:themeFill="background1"/>
            <w:vAlign w:val="center"/>
          </w:tcPr>
          <w:p w14:paraId="76341778"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TSHR</w:t>
            </w:r>
          </w:p>
        </w:tc>
        <w:tc>
          <w:tcPr>
            <w:tcW w:w="1035" w:type="dxa"/>
            <w:shd w:val="clear" w:color="auto" w:fill="FFFFFF" w:themeFill="background1"/>
            <w:vAlign w:val="center"/>
          </w:tcPr>
          <w:p w14:paraId="47754EA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TXNRD2</w:t>
            </w:r>
          </w:p>
        </w:tc>
        <w:tc>
          <w:tcPr>
            <w:tcW w:w="1035" w:type="dxa"/>
            <w:shd w:val="clear" w:color="auto" w:fill="FFFFFF" w:themeFill="background1"/>
            <w:vAlign w:val="center"/>
          </w:tcPr>
          <w:p w14:paraId="7A565006"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TYMS</w:t>
            </w:r>
          </w:p>
        </w:tc>
        <w:tc>
          <w:tcPr>
            <w:tcW w:w="1035" w:type="dxa"/>
            <w:shd w:val="clear" w:color="auto" w:fill="FFFFFF" w:themeFill="background1"/>
            <w:vAlign w:val="center"/>
          </w:tcPr>
          <w:p w14:paraId="5C48F8B4"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U2AF1</w:t>
            </w:r>
          </w:p>
        </w:tc>
      </w:tr>
      <w:tr w:rsidR="00757CA1" w14:paraId="472459D7" w14:textId="77777777" w:rsidTr="00C36ABD">
        <w:trPr>
          <w:trHeight w:hRule="exact" w:val="284"/>
        </w:trPr>
        <w:tc>
          <w:tcPr>
            <w:tcW w:w="1032" w:type="dxa"/>
            <w:shd w:val="clear" w:color="auto" w:fill="FFFFFF" w:themeFill="background1"/>
            <w:vAlign w:val="center"/>
          </w:tcPr>
          <w:p w14:paraId="40AEEC2C"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UGT1A1</w:t>
            </w:r>
          </w:p>
        </w:tc>
        <w:tc>
          <w:tcPr>
            <w:tcW w:w="1035" w:type="dxa"/>
            <w:shd w:val="clear" w:color="auto" w:fill="FFFFFF" w:themeFill="background1"/>
            <w:vAlign w:val="center"/>
          </w:tcPr>
          <w:p w14:paraId="11A725BC"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UMPS</w:t>
            </w:r>
          </w:p>
        </w:tc>
        <w:tc>
          <w:tcPr>
            <w:tcW w:w="1035" w:type="dxa"/>
            <w:shd w:val="clear" w:color="auto" w:fill="FFFFFF" w:themeFill="background1"/>
            <w:vAlign w:val="center"/>
          </w:tcPr>
          <w:p w14:paraId="545F574A"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VEGFA</w:t>
            </w:r>
          </w:p>
        </w:tc>
        <w:tc>
          <w:tcPr>
            <w:tcW w:w="1037" w:type="dxa"/>
            <w:shd w:val="clear" w:color="auto" w:fill="FFFFFF" w:themeFill="background1"/>
            <w:vAlign w:val="center"/>
          </w:tcPr>
          <w:p w14:paraId="68A4A25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VHL</w:t>
            </w:r>
          </w:p>
        </w:tc>
        <w:tc>
          <w:tcPr>
            <w:tcW w:w="1035" w:type="dxa"/>
            <w:shd w:val="clear" w:color="auto" w:fill="FFFFFF" w:themeFill="background1"/>
            <w:vAlign w:val="center"/>
          </w:tcPr>
          <w:p w14:paraId="0EF522D3"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WRN</w:t>
            </w:r>
          </w:p>
        </w:tc>
        <w:tc>
          <w:tcPr>
            <w:tcW w:w="1034" w:type="dxa"/>
            <w:shd w:val="clear" w:color="auto" w:fill="FFFFFF" w:themeFill="background1"/>
            <w:vAlign w:val="center"/>
          </w:tcPr>
          <w:p w14:paraId="6D45C11B"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WT1</w:t>
            </w:r>
          </w:p>
        </w:tc>
        <w:tc>
          <w:tcPr>
            <w:tcW w:w="1035" w:type="dxa"/>
            <w:shd w:val="clear" w:color="auto" w:fill="FFFFFF" w:themeFill="background1"/>
            <w:vAlign w:val="center"/>
          </w:tcPr>
          <w:p w14:paraId="280E1B73"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XPC</w:t>
            </w:r>
          </w:p>
        </w:tc>
        <w:tc>
          <w:tcPr>
            <w:tcW w:w="1035" w:type="dxa"/>
            <w:shd w:val="clear" w:color="auto" w:fill="FFFFFF" w:themeFill="background1"/>
            <w:vAlign w:val="center"/>
          </w:tcPr>
          <w:p w14:paraId="403FE152"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XPO1</w:t>
            </w:r>
          </w:p>
        </w:tc>
        <w:tc>
          <w:tcPr>
            <w:tcW w:w="1035" w:type="dxa"/>
            <w:shd w:val="clear" w:color="auto" w:fill="FFFFFF" w:themeFill="background1"/>
            <w:vAlign w:val="center"/>
          </w:tcPr>
          <w:p w14:paraId="6DB3D8C2"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XRCC1</w:t>
            </w:r>
          </w:p>
        </w:tc>
        <w:tc>
          <w:tcPr>
            <w:tcW w:w="1035" w:type="dxa"/>
            <w:shd w:val="clear" w:color="auto" w:fill="FFFFFF" w:themeFill="background1"/>
            <w:vAlign w:val="center"/>
          </w:tcPr>
          <w:p w14:paraId="278F7FB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XRCC2</w:t>
            </w:r>
          </w:p>
        </w:tc>
      </w:tr>
      <w:tr w:rsidR="00757CA1" w14:paraId="11B9FE02" w14:textId="77777777" w:rsidTr="00C36ABD">
        <w:trPr>
          <w:trHeight w:hRule="exact" w:val="284"/>
        </w:trPr>
        <w:tc>
          <w:tcPr>
            <w:tcW w:w="1032" w:type="dxa"/>
            <w:shd w:val="clear" w:color="auto" w:fill="FFFFFF" w:themeFill="background1"/>
            <w:vAlign w:val="center"/>
          </w:tcPr>
          <w:p w14:paraId="58976153"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XRCC3</w:t>
            </w:r>
          </w:p>
        </w:tc>
        <w:tc>
          <w:tcPr>
            <w:tcW w:w="1035" w:type="dxa"/>
            <w:shd w:val="clear" w:color="auto" w:fill="FFFFFF" w:themeFill="background1"/>
            <w:vAlign w:val="center"/>
          </w:tcPr>
          <w:p w14:paraId="427D8D4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XRCC4</w:t>
            </w:r>
          </w:p>
        </w:tc>
        <w:tc>
          <w:tcPr>
            <w:tcW w:w="1035" w:type="dxa"/>
            <w:shd w:val="clear" w:color="auto" w:fill="FFFFFF" w:themeFill="background1"/>
            <w:vAlign w:val="center"/>
          </w:tcPr>
          <w:p w14:paraId="65A20514"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XRCC5</w:t>
            </w:r>
          </w:p>
        </w:tc>
        <w:tc>
          <w:tcPr>
            <w:tcW w:w="1037" w:type="dxa"/>
            <w:shd w:val="clear" w:color="auto" w:fill="FFFFFF" w:themeFill="background1"/>
            <w:vAlign w:val="center"/>
          </w:tcPr>
          <w:p w14:paraId="13A9CF1F"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YES1</w:t>
            </w:r>
          </w:p>
        </w:tc>
        <w:tc>
          <w:tcPr>
            <w:tcW w:w="1035" w:type="dxa"/>
            <w:shd w:val="clear" w:color="auto" w:fill="FFFFFF" w:themeFill="background1"/>
            <w:vAlign w:val="center"/>
          </w:tcPr>
          <w:p w14:paraId="747B9F97"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YWHAE</w:t>
            </w:r>
          </w:p>
        </w:tc>
        <w:tc>
          <w:tcPr>
            <w:tcW w:w="1034" w:type="dxa"/>
            <w:shd w:val="clear" w:color="auto" w:fill="FFFFFF" w:themeFill="background1"/>
            <w:vAlign w:val="center"/>
          </w:tcPr>
          <w:p w14:paraId="45A66110"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ZBTB2</w:t>
            </w:r>
          </w:p>
        </w:tc>
        <w:tc>
          <w:tcPr>
            <w:tcW w:w="1035" w:type="dxa"/>
            <w:shd w:val="clear" w:color="auto" w:fill="FFFFFF" w:themeFill="background1"/>
            <w:vAlign w:val="center"/>
          </w:tcPr>
          <w:p w14:paraId="1AE66A5F"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ZFHX4</w:t>
            </w:r>
          </w:p>
        </w:tc>
        <w:tc>
          <w:tcPr>
            <w:tcW w:w="1035" w:type="dxa"/>
            <w:shd w:val="clear" w:color="auto" w:fill="FFFFFF" w:themeFill="background1"/>
            <w:vAlign w:val="center"/>
          </w:tcPr>
          <w:p w14:paraId="148B83E6"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ZNF217</w:t>
            </w:r>
          </w:p>
        </w:tc>
        <w:tc>
          <w:tcPr>
            <w:tcW w:w="1035" w:type="dxa"/>
            <w:shd w:val="clear" w:color="auto" w:fill="FFFFFF" w:themeFill="background1"/>
            <w:vAlign w:val="center"/>
          </w:tcPr>
          <w:p w14:paraId="474FC9AC"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ZNF703</w:t>
            </w:r>
          </w:p>
        </w:tc>
        <w:tc>
          <w:tcPr>
            <w:tcW w:w="1035" w:type="dxa"/>
            <w:shd w:val="clear" w:color="auto" w:fill="FFFFFF" w:themeFill="background1"/>
            <w:vAlign w:val="center"/>
          </w:tcPr>
          <w:p w14:paraId="5AF8B163"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ZNRF3</w:t>
            </w:r>
          </w:p>
        </w:tc>
      </w:tr>
      <w:tr w:rsidR="00757CA1" w14:paraId="6667DC33" w14:textId="77777777" w:rsidTr="00C36ABD">
        <w:trPr>
          <w:trHeight w:hRule="exact" w:val="284"/>
        </w:trPr>
        <w:tc>
          <w:tcPr>
            <w:tcW w:w="1032" w:type="dxa"/>
            <w:shd w:val="clear" w:color="auto" w:fill="FFFFFF" w:themeFill="background1"/>
            <w:vAlign w:val="center"/>
          </w:tcPr>
          <w:p w14:paraId="27523A7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ZRSR2</w:t>
            </w:r>
          </w:p>
        </w:tc>
        <w:tc>
          <w:tcPr>
            <w:tcW w:w="1035" w:type="dxa"/>
            <w:shd w:val="clear" w:color="auto" w:fill="FFFFFF" w:themeFill="background1"/>
            <w:vAlign w:val="center"/>
          </w:tcPr>
          <w:p w14:paraId="1898BEDF"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p>
        </w:tc>
        <w:tc>
          <w:tcPr>
            <w:tcW w:w="1035" w:type="dxa"/>
            <w:shd w:val="clear" w:color="auto" w:fill="FFFFFF" w:themeFill="background1"/>
            <w:vAlign w:val="center"/>
          </w:tcPr>
          <w:p w14:paraId="36DF1ED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p>
        </w:tc>
        <w:tc>
          <w:tcPr>
            <w:tcW w:w="1037" w:type="dxa"/>
            <w:shd w:val="clear" w:color="auto" w:fill="FFFFFF" w:themeFill="background1"/>
            <w:vAlign w:val="center"/>
          </w:tcPr>
          <w:p w14:paraId="28B00AC8"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p>
        </w:tc>
        <w:tc>
          <w:tcPr>
            <w:tcW w:w="1035" w:type="dxa"/>
            <w:shd w:val="clear" w:color="auto" w:fill="FFFFFF" w:themeFill="background1"/>
            <w:vAlign w:val="center"/>
          </w:tcPr>
          <w:p w14:paraId="049A763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p>
        </w:tc>
        <w:tc>
          <w:tcPr>
            <w:tcW w:w="1034" w:type="dxa"/>
            <w:shd w:val="clear" w:color="auto" w:fill="FFFFFF" w:themeFill="background1"/>
            <w:vAlign w:val="center"/>
          </w:tcPr>
          <w:p w14:paraId="34B61AD6"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p>
        </w:tc>
        <w:tc>
          <w:tcPr>
            <w:tcW w:w="1035" w:type="dxa"/>
            <w:shd w:val="clear" w:color="auto" w:fill="FFFFFF" w:themeFill="background1"/>
            <w:vAlign w:val="center"/>
          </w:tcPr>
          <w:p w14:paraId="49304B13"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p>
        </w:tc>
        <w:tc>
          <w:tcPr>
            <w:tcW w:w="1035" w:type="dxa"/>
            <w:shd w:val="clear" w:color="auto" w:fill="FFFFFF" w:themeFill="background1"/>
            <w:vAlign w:val="center"/>
          </w:tcPr>
          <w:p w14:paraId="5CBCEEB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p>
        </w:tc>
        <w:tc>
          <w:tcPr>
            <w:tcW w:w="1035" w:type="dxa"/>
            <w:shd w:val="clear" w:color="auto" w:fill="FFFFFF" w:themeFill="background1"/>
            <w:vAlign w:val="center"/>
          </w:tcPr>
          <w:p w14:paraId="571FDCD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p>
        </w:tc>
        <w:tc>
          <w:tcPr>
            <w:tcW w:w="1035" w:type="dxa"/>
            <w:shd w:val="clear" w:color="auto" w:fill="FFFFFF" w:themeFill="background1"/>
            <w:vAlign w:val="center"/>
          </w:tcPr>
          <w:p w14:paraId="7C69156C"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p>
        </w:tc>
      </w:tr>
    </w:tbl>
    <w:p w14:paraId="3977760E" w14:textId="77777777" w:rsidR="004E1FCA" w:rsidRDefault="004E1FCA">
      <w:pPr>
        <w:spacing w:line="200" w:lineRule="exact"/>
        <w:jc w:val="center"/>
        <w:rPr>
          <w:rFonts w:ascii="思源黑体 CN Normal" w:eastAsia="思源黑体 CN Normal" w:hAnsi="思源黑体 CN Normal"/>
          <w:b/>
          <w:bCs/>
          <w:color w:val="404040" w:themeColor="text1" w:themeTint="BF"/>
          <w:sz w:val="15"/>
          <w:szCs w:val="15"/>
        </w:rPr>
      </w:pPr>
    </w:p>
    <w:p w14:paraId="36F8D5A5" w14:textId="77777777" w:rsidR="004E1FCA" w:rsidRDefault="004E1FCA">
      <w:pPr>
        <w:spacing w:line="200" w:lineRule="exact"/>
        <w:jc w:val="center"/>
        <w:rPr>
          <w:rFonts w:ascii="思源黑体 CN Normal" w:eastAsia="思源黑体 CN Normal" w:hAnsi="思源黑体 CN Normal"/>
          <w:b/>
          <w:bCs/>
          <w:color w:val="404040" w:themeColor="text1" w:themeTint="BF"/>
          <w:sz w:val="15"/>
          <w:szCs w:val="15"/>
        </w:rPr>
      </w:pPr>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28"/>
        <w:gridCol w:w="1009"/>
        <w:gridCol w:w="1027"/>
        <w:gridCol w:w="1081"/>
        <w:gridCol w:w="1069"/>
        <w:gridCol w:w="1011"/>
        <w:gridCol w:w="1017"/>
        <w:gridCol w:w="1020"/>
        <w:gridCol w:w="1018"/>
        <w:gridCol w:w="1052"/>
      </w:tblGrid>
      <w:tr w:rsidR="00757CA1" w:rsidRPr="00D12CB9" w14:paraId="56969F11" w14:textId="77777777" w:rsidTr="00091300">
        <w:trPr>
          <w:trHeight w:hRule="exact" w:val="454"/>
        </w:trPr>
        <w:tc>
          <w:tcPr>
            <w:tcW w:w="10332" w:type="dxa"/>
            <w:gridSpan w:val="10"/>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328FDA0" w14:textId="77777777" w:rsidR="00757CA1" w:rsidRPr="00D12CB9" w:rsidRDefault="00757CA1" w:rsidP="00C36ABD">
            <w:pPr>
              <w:spacing w:line="200" w:lineRule="exact"/>
              <w:jc w:val="center"/>
              <w:rPr>
                <w:rFonts w:ascii="宋体" w:eastAsia="宋体" w:hAnsi="宋体" w:cs="思源黑体 CN Light"/>
                <w:b/>
                <w:i/>
                <w:iCs/>
                <w:sz w:val="13"/>
                <w:szCs w:val="13"/>
              </w:rPr>
            </w:pPr>
            <w:r w:rsidRPr="00D12CB9">
              <w:rPr>
                <w:rFonts w:ascii="思源黑体 CN Bold" w:eastAsia="思源黑体 CN Bold" w:hAnsi="思源黑体 CN Bold" w:cs="思源黑体 CN Normal" w:hint="eastAsia"/>
                <w:b/>
                <w:sz w:val="18"/>
                <w:szCs w:val="18"/>
              </w:rPr>
              <w:t>内含子、启动子或融合区域检测基因列表（</w:t>
            </w:r>
            <w:r w:rsidRPr="00D12CB9">
              <w:rPr>
                <w:rFonts w:ascii="思源黑体 CN Bold" w:eastAsia="思源黑体 CN Bold" w:hAnsi="思源黑体 CN Bold" w:cs="思源黑体 CN Normal"/>
                <w:b/>
                <w:sz w:val="18"/>
                <w:szCs w:val="18"/>
              </w:rPr>
              <w:t>46</w:t>
            </w:r>
            <w:r w:rsidRPr="00D12CB9">
              <w:rPr>
                <w:rFonts w:ascii="思源黑体 CN Bold" w:eastAsia="思源黑体 CN Bold" w:hAnsi="思源黑体 CN Bold" w:cs="思源黑体 CN Normal" w:hint="eastAsia"/>
                <w:b/>
                <w:sz w:val="18"/>
                <w:szCs w:val="18"/>
              </w:rPr>
              <w:t>基因）</w:t>
            </w:r>
          </w:p>
        </w:tc>
      </w:tr>
      <w:tr w:rsidR="00757CA1" w14:paraId="7E1854F1" w14:textId="77777777" w:rsidTr="00091300">
        <w:trPr>
          <w:trHeight w:hRule="exact" w:val="289"/>
        </w:trPr>
        <w:tc>
          <w:tcPr>
            <w:tcW w:w="1028" w:type="dxa"/>
            <w:tcBorders>
              <w:top w:val="dashed" w:sz="4" w:space="0" w:color="BFBFBF" w:themeColor="background1" w:themeShade="BF"/>
            </w:tcBorders>
            <w:vAlign w:val="center"/>
          </w:tcPr>
          <w:p w14:paraId="6B61350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ALK</w:t>
            </w:r>
          </w:p>
        </w:tc>
        <w:tc>
          <w:tcPr>
            <w:tcW w:w="1009" w:type="dxa"/>
            <w:tcBorders>
              <w:top w:val="dashed" w:sz="4" w:space="0" w:color="BFBFBF" w:themeColor="background1" w:themeShade="BF"/>
            </w:tcBorders>
            <w:vAlign w:val="center"/>
          </w:tcPr>
          <w:p w14:paraId="0B3B5270"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AR</w:t>
            </w:r>
          </w:p>
        </w:tc>
        <w:tc>
          <w:tcPr>
            <w:tcW w:w="1027" w:type="dxa"/>
            <w:tcBorders>
              <w:top w:val="dashed" w:sz="4" w:space="0" w:color="BFBFBF" w:themeColor="background1" w:themeShade="BF"/>
            </w:tcBorders>
            <w:vAlign w:val="center"/>
          </w:tcPr>
          <w:p w14:paraId="7DD65BE4"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BRAF</w:t>
            </w:r>
          </w:p>
        </w:tc>
        <w:tc>
          <w:tcPr>
            <w:tcW w:w="1081" w:type="dxa"/>
            <w:tcBorders>
              <w:top w:val="dashed" w:sz="4" w:space="0" w:color="BFBFBF" w:themeColor="background1" w:themeShade="BF"/>
            </w:tcBorders>
            <w:vAlign w:val="center"/>
          </w:tcPr>
          <w:p w14:paraId="2390256D"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CD74</w:t>
            </w:r>
          </w:p>
        </w:tc>
        <w:tc>
          <w:tcPr>
            <w:tcW w:w="1069" w:type="dxa"/>
            <w:tcBorders>
              <w:top w:val="dashed" w:sz="4" w:space="0" w:color="BFBFBF" w:themeColor="background1" w:themeShade="BF"/>
            </w:tcBorders>
            <w:vAlign w:val="center"/>
          </w:tcPr>
          <w:p w14:paraId="6BF89A24"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EGFR</w:t>
            </w:r>
          </w:p>
        </w:tc>
        <w:tc>
          <w:tcPr>
            <w:tcW w:w="1011" w:type="dxa"/>
            <w:tcBorders>
              <w:top w:val="dashed" w:sz="4" w:space="0" w:color="BFBFBF" w:themeColor="background1" w:themeShade="BF"/>
            </w:tcBorders>
            <w:vAlign w:val="center"/>
          </w:tcPr>
          <w:p w14:paraId="3B3E453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ERBB2</w:t>
            </w:r>
          </w:p>
        </w:tc>
        <w:tc>
          <w:tcPr>
            <w:tcW w:w="1017" w:type="dxa"/>
            <w:tcBorders>
              <w:top w:val="dashed" w:sz="4" w:space="0" w:color="BFBFBF" w:themeColor="background1" w:themeShade="BF"/>
            </w:tcBorders>
            <w:vAlign w:val="center"/>
          </w:tcPr>
          <w:p w14:paraId="5EF27625"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ERBB4</w:t>
            </w:r>
          </w:p>
        </w:tc>
        <w:tc>
          <w:tcPr>
            <w:tcW w:w="1020" w:type="dxa"/>
            <w:tcBorders>
              <w:top w:val="dashed" w:sz="4" w:space="0" w:color="BFBFBF" w:themeColor="background1" w:themeShade="BF"/>
            </w:tcBorders>
            <w:vAlign w:val="center"/>
          </w:tcPr>
          <w:p w14:paraId="16AB4C80"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ESR1</w:t>
            </w:r>
          </w:p>
        </w:tc>
        <w:tc>
          <w:tcPr>
            <w:tcW w:w="1018" w:type="dxa"/>
            <w:tcBorders>
              <w:top w:val="dashed" w:sz="4" w:space="0" w:color="BFBFBF" w:themeColor="background1" w:themeShade="BF"/>
            </w:tcBorders>
            <w:vAlign w:val="center"/>
          </w:tcPr>
          <w:p w14:paraId="44A282EC"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ETV1</w:t>
            </w:r>
          </w:p>
        </w:tc>
        <w:tc>
          <w:tcPr>
            <w:tcW w:w="1052" w:type="dxa"/>
            <w:tcBorders>
              <w:top w:val="dashed" w:sz="4" w:space="0" w:color="BFBFBF" w:themeColor="background1" w:themeShade="BF"/>
            </w:tcBorders>
            <w:vAlign w:val="center"/>
          </w:tcPr>
          <w:p w14:paraId="298568F5"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ETV4</w:t>
            </w:r>
          </w:p>
        </w:tc>
      </w:tr>
      <w:tr w:rsidR="00757CA1" w14:paraId="0406F294" w14:textId="77777777" w:rsidTr="00091300">
        <w:trPr>
          <w:trHeight w:hRule="exact" w:val="289"/>
        </w:trPr>
        <w:tc>
          <w:tcPr>
            <w:tcW w:w="1028" w:type="dxa"/>
            <w:vAlign w:val="center"/>
          </w:tcPr>
          <w:p w14:paraId="067FAEDF"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ETV5</w:t>
            </w:r>
          </w:p>
        </w:tc>
        <w:tc>
          <w:tcPr>
            <w:tcW w:w="1009" w:type="dxa"/>
            <w:vAlign w:val="center"/>
          </w:tcPr>
          <w:p w14:paraId="6B64444D"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ETV6</w:t>
            </w:r>
          </w:p>
        </w:tc>
        <w:tc>
          <w:tcPr>
            <w:tcW w:w="1027" w:type="dxa"/>
            <w:vAlign w:val="center"/>
          </w:tcPr>
          <w:p w14:paraId="009D2D05"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EWSR1</w:t>
            </w:r>
          </w:p>
        </w:tc>
        <w:tc>
          <w:tcPr>
            <w:tcW w:w="1081" w:type="dxa"/>
            <w:vAlign w:val="center"/>
          </w:tcPr>
          <w:p w14:paraId="28D4D3C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FGFR1</w:t>
            </w:r>
          </w:p>
        </w:tc>
        <w:tc>
          <w:tcPr>
            <w:tcW w:w="1069" w:type="dxa"/>
            <w:vAlign w:val="center"/>
          </w:tcPr>
          <w:p w14:paraId="07CD9DF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FGFR2</w:t>
            </w:r>
          </w:p>
        </w:tc>
        <w:tc>
          <w:tcPr>
            <w:tcW w:w="1011" w:type="dxa"/>
            <w:vAlign w:val="center"/>
          </w:tcPr>
          <w:p w14:paraId="7632BB53"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FGFR3</w:t>
            </w:r>
          </w:p>
        </w:tc>
        <w:tc>
          <w:tcPr>
            <w:tcW w:w="1017" w:type="dxa"/>
            <w:vAlign w:val="center"/>
          </w:tcPr>
          <w:p w14:paraId="1349617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FGFR4</w:t>
            </w:r>
          </w:p>
        </w:tc>
        <w:tc>
          <w:tcPr>
            <w:tcW w:w="1020" w:type="dxa"/>
            <w:vAlign w:val="center"/>
          </w:tcPr>
          <w:p w14:paraId="012DE416"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FUS</w:t>
            </w:r>
          </w:p>
        </w:tc>
        <w:tc>
          <w:tcPr>
            <w:tcW w:w="1018" w:type="dxa"/>
            <w:vAlign w:val="center"/>
          </w:tcPr>
          <w:p w14:paraId="5893D424"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HEY1</w:t>
            </w:r>
          </w:p>
        </w:tc>
        <w:tc>
          <w:tcPr>
            <w:tcW w:w="1052" w:type="dxa"/>
            <w:vAlign w:val="center"/>
          </w:tcPr>
          <w:p w14:paraId="3A3E531A"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KIT</w:t>
            </w:r>
          </w:p>
        </w:tc>
      </w:tr>
      <w:tr w:rsidR="00757CA1" w14:paraId="5BE00EEF" w14:textId="77777777" w:rsidTr="00091300">
        <w:trPr>
          <w:trHeight w:hRule="exact" w:val="289"/>
        </w:trPr>
        <w:tc>
          <w:tcPr>
            <w:tcW w:w="1028" w:type="dxa"/>
            <w:vAlign w:val="center"/>
          </w:tcPr>
          <w:p w14:paraId="1994BAFC"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MET</w:t>
            </w:r>
          </w:p>
        </w:tc>
        <w:tc>
          <w:tcPr>
            <w:tcW w:w="1009" w:type="dxa"/>
            <w:vAlign w:val="center"/>
          </w:tcPr>
          <w:p w14:paraId="79D6174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MYB</w:t>
            </w:r>
          </w:p>
        </w:tc>
        <w:tc>
          <w:tcPr>
            <w:tcW w:w="1027" w:type="dxa"/>
            <w:vAlign w:val="center"/>
          </w:tcPr>
          <w:p w14:paraId="25472448"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NAB2</w:t>
            </w:r>
          </w:p>
        </w:tc>
        <w:tc>
          <w:tcPr>
            <w:tcW w:w="1081" w:type="dxa"/>
            <w:vAlign w:val="center"/>
          </w:tcPr>
          <w:p w14:paraId="3547A7D0"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NCOA2</w:t>
            </w:r>
          </w:p>
        </w:tc>
        <w:tc>
          <w:tcPr>
            <w:tcW w:w="1069" w:type="dxa"/>
            <w:vAlign w:val="center"/>
          </w:tcPr>
          <w:p w14:paraId="18FD9F3F"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NOTCH2</w:t>
            </w:r>
          </w:p>
        </w:tc>
        <w:tc>
          <w:tcPr>
            <w:tcW w:w="1011" w:type="dxa"/>
            <w:vAlign w:val="center"/>
          </w:tcPr>
          <w:p w14:paraId="54D2EEB4"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NR4A3</w:t>
            </w:r>
          </w:p>
        </w:tc>
        <w:tc>
          <w:tcPr>
            <w:tcW w:w="1017" w:type="dxa"/>
            <w:vAlign w:val="center"/>
          </w:tcPr>
          <w:p w14:paraId="3B1C5FC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NRG1</w:t>
            </w:r>
          </w:p>
        </w:tc>
        <w:tc>
          <w:tcPr>
            <w:tcW w:w="1020" w:type="dxa"/>
            <w:vAlign w:val="center"/>
          </w:tcPr>
          <w:p w14:paraId="4A93672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NTRK1</w:t>
            </w:r>
          </w:p>
        </w:tc>
        <w:tc>
          <w:tcPr>
            <w:tcW w:w="1018" w:type="dxa"/>
            <w:vAlign w:val="center"/>
          </w:tcPr>
          <w:p w14:paraId="13EA1C4A"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NTRK2</w:t>
            </w:r>
          </w:p>
        </w:tc>
        <w:tc>
          <w:tcPr>
            <w:tcW w:w="1052" w:type="dxa"/>
            <w:vAlign w:val="center"/>
          </w:tcPr>
          <w:p w14:paraId="174C0ECA"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NTRK3</w:t>
            </w:r>
          </w:p>
        </w:tc>
      </w:tr>
      <w:tr w:rsidR="00757CA1" w14:paraId="40DF1E9D" w14:textId="77777777" w:rsidTr="00091300">
        <w:trPr>
          <w:trHeight w:hRule="exact" w:val="289"/>
        </w:trPr>
        <w:tc>
          <w:tcPr>
            <w:tcW w:w="1028" w:type="dxa"/>
            <w:vAlign w:val="center"/>
          </w:tcPr>
          <w:p w14:paraId="3DA9BF77"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NUTM1</w:t>
            </w:r>
          </w:p>
        </w:tc>
        <w:tc>
          <w:tcPr>
            <w:tcW w:w="1009" w:type="dxa"/>
            <w:vAlign w:val="center"/>
          </w:tcPr>
          <w:p w14:paraId="34230D80"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PAX3</w:t>
            </w:r>
          </w:p>
        </w:tc>
        <w:tc>
          <w:tcPr>
            <w:tcW w:w="1027" w:type="dxa"/>
            <w:vAlign w:val="center"/>
          </w:tcPr>
          <w:p w14:paraId="3FC9B61A"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PAX7</w:t>
            </w:r>
          </w:p>
        </w:tc>
        <w:tc>
          <w:tcPr>
            <w:tcW w:w="1081" w:type="dxa"/>
            <w:vAlign w:val="center"/>
          </w:tcPr>
          <w:p w14:paraId="385BCBAD"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PAX8</w:t>
            </w:r>
          </w:p>
        </w:tc>
        <w:tc>
          <w:tcPr>
            <w:tcW w:w="1069" w:type="dxa"/>
            <w:vAlign w:val="center"/>
          </w:tcPr>
          <w:p w14:paraId="34A18995"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PDGFB</w:t>
            </w:r>
          </w:p>
        </w:tc>
        <w:tc>
          <w:tcPr>
            <w:tcW w:w="1011" w:type="dxa"/>
            <w:vAlign w:val="center"/>
          </w:tcPr>
          <w:p w14:paraId="3427FBE3"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PDGFRA</w:t>
            </w:r>
          </w:p>
        </w:tc>
        <w:tc>
          <w:tcPr>
            <w:tcW w:w="1017" w:type="dxa"/>
            <w:vAlign w:val="center"/>
          </w:tcPr>
          <w:p w14:paraId="7CF6F65F"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PDGFRB</w:t>
            </w:r>
          </w:p>
        </w:tc>
        <w:tc>
          <w:tcPr>
            <w:tcW w:w="1020" w:type="dxa"/>
            <w:vAlign w:val="center"/>
          </w:tcPr>
          <w:p w14:paraId="2956A295"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RAF1</w:t>
            </w:r>
          </w:p>
        </w:tc>
        <w:tc>
          <w:tcPr>
            <w:tcW w:w="1018" w:type="dxa"/>
            <w:vAlign w:val="center"/>
          </w:tcPr>
          <w:p w14:paraId="7BA80292"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RET</w:t>
            </w:r>
          </w:p>
        </w:tc>
        <w:tc>
          <w:tcPr>
            <w:tcW w:w="1052" w:type="dxa"/>
            <w:vAlign w:val="center"/>
          </w:tcPr>
          <w:p w14:paraId="77779013"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ROS1</w:t>
            </w:r>
          </w:p>
        </w:tc>
      </w:tr>
      <w:tr w:rsidR="00757CA1" w14:paraId="7A6B38D2" w14:textId="77777777" w:rsidTr="00091300">
        <w:trPr>
          <w:trHeight w:hRule="exact" w:val="289"/>
        </w:trPr>
        <w:tc>
          <w:tcPr>
            <w:tcW w:w="1028" w:type="dxa"/>
            <w:vAlign w:val="center"/>
          </w:tcPr>
          <w:p w14:paraId="4AA654A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SS18</w:t>
            </w:r>
          </w:p>
        </w:tc>
        <w:tc>
          <w:tcPr>
            <w:tcW w:w="1009" w:type="dxa"/>
            <w:vAlign w:val="center"/>
          </w:tcPr>
          <w:p w14:paraId="6A0AB940"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STAT6</w:t>
            </w:r>
          </w:p>
        </w:tc>
        <w:tc>
          <w:tcPr>
            <w:tcW w:w="1027" w:type="dxa"/>
            <w:vAlign w:val="center"/>
          </w:tcPr>
          <w:p w14:paraId="3871AEA2"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T</w:t>
            </w:r>
            <w:r w:rsidRPr="00044904">
              <w:rPr>
                <w:rFonts w:ascii="思源黑体 CN Normal" w:eastAsia="思源黑体 CN Normal" w:hAnsi="思源黑体 CN Normal" w:cs="思源黑体 CN Light"/>
                <w:bCs/>
                <w:i/>
                <w:iCs/>
                <w:sz w:val="13"/>
                <w:szCs w:val="13"/>
              </w:rPr>
              <w:t>ERT</w:t>
            </w:r>
          </w:p>
        </w:tc>
        <w:tc>
          <w:tcPr>
            <w:tcW w:w="1081" w:type="dxa"/>
            <w:vAlign w:val="center"/>
          </w:tcPr>
          <w:p w14:paraId="7C454348"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TFE3</w:t>
            </w:r>
          </w:p>
        </w:tc>
        <w:tc>
          <w:tcPr>
            <w:tcW w:w="1069" w:type="dxa"/>
            <w:vAlign w:val="center"/>
          </w:tcPr>
          <w:p w14:paraId="0833177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TMPRSS2</w:t>
            </w:r>
          </w:p>
        </w:tc>
        <w:tc>
          <w:tcPr>
            <w:tcW w:w="1011" w:type="dxa"/>
            <w:vAlign w:val="center"/>
          </w:tcPr>
          <w:p w14:paraId="2B18293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YWHAE</w:t>
            </w:r>
          </w:p>
        </w:tc>
        <w:tc>
          <w:tcPr>
            <w:tcW w:w="1017" w:type="dxa"/>
            <w:vAlign w:val="center"/>
          </w:tcPr>
          <w:p w14:paraId="58F2F06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p>
        </w:tc>
        <w:tc>
          <w:tcPr>
            <w:tcW w:w="1020" w:type="dxa"/>
            <w:vAlign w:val="center"/>
          </w:tcPr>
          <w:p w14:paraId="7AFDD185"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p>
        </w:tc>
        <w:tc>
          <w:tcPr>
            <w:tcW w:w="1018" w:type="dxa"/>
            <w:vAlign w:val="center"/>
          </w:tcPr>
          <w:p w14:paraId="765BD24D"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p>
        </w:tc>
        <w:tc>
          <w:tcPr>
            <w:tcW w:w="1052" w:type="dxa"/>
            <w:vAlign w:val="center"/>
          </w:tcPr>
          <w:p w14:paraId="3B9FBEE5"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p>
        </w:tc>
      </w:tr>
    </w:tbl>
    <w:p w14:paraId="7E6FC420" w14:textId="77777777" w:rsidR="004E1FCA" w:rsidRPr="00091300" w:rsidRDefault="004E1FCA">
      <w:pPr>
        <w:spacing w:line="240" w:lineRule="exact"/>
        <w:jc w:val="center"/>
        <w:rPr>
          <w:rFonts w:ascii="思源黑体 CN Light" w:eastAsia="思源黑体 CN Light" w:hAnsi="思源黑体 CN Light" w:cs="思源黑体 CN Light"/>
          <w:b/>
          <w:bCs/>
          <w:sz w:val="15"/>
          <w:szCs w:val="15"/>
        </w:rPr>
      </w:pPr>
    </w:p>
    <w:p w14:paraId="20C3F8F0" w14:textId="77777777" w:rsidR="004E1FCA" w:rsidRDefault="004E1FCA">
      <w:pPr>
        <w:spacing w:line="240" w:lineRule="exact"/>
        <w:jc w:val="center"/>
        <w:rPr>
          <w:rFonts w:ascii="思源黑体 CN Light" w:eastAsia="思源黑体 CN Light" w:hAnsi="思源黑体 CN Light" w:cs="思源黑体 CN Light"/>
          <w:b/>
          <w:bCs/>
          <w:sz w:val="15"/>
          <w:szCs w:val="15"/>
        </w:rPr>
      </w:pPr>
    </w:p>
    <w:tbl>
      <w:tblPr>
        <w:tblW w:w="5000" w:type="pct"/>
        <w:tblLook w:val="04A0" w:firstRow="1" w:lastRow="0" w:firstColumn="1" w:lastColumn="0" w:noHBand="0" w:noVBand="1"/>
      </w:tblPr>
      <w:tblGrid>
        <w:gridCol w:w="1034"/>
        <w:gridCol w:w="1034"/>
        <w:gridCol w:w="1033"/>
        <w:gridCol w:w="1033"/>
        <w:gridCol w:w="1033"/>
        <w:gridCol w:w="1033"/>
        <w:gridCol w:w="1033"/>
        <w:gridCol w:w="1033"/>
        <w:gridCol w:w="1033"/>
        <w:gridCol w:w="1033"/>
      </w:tblGrid>
      <w:tr w:rsidR="00895296" w:rsidRPr="00D12CB9" w14:paraId="2578C042" w14:textId="77777777" w:rsidTr="00D12CB9">
        <w:trPr>
          <w:trHeight w:val="454"/>
        </w:trPr>
        <w:tc>
          <w:tcPr>
            <w:tcW w:w="5000" w:type="pct"/>
            <w:gridSpan w:val="10"/>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931C5AA" w14:textId="77777777" w:rsidR="00895296" w:rsidRPr="00D12CB9" w:rsidRDefault="00895296" w:rsidP="00C36ABD">
            <w:pPr>
              <w:spacing w:line="220" w:lineRule="exact"/>
              <w:jc w:val="center"/>
              <w:rPr>
                <w:rFonts w:ascii="思源黑体 CN Bold" w:eastAsia="思源黑体 CN Bold" w:hAnsi="思源黑体 CN Bold"/>
                <w:b/>
                <w:sz w:val="18"/>
                <w:szCs w:val="18"/>
              </w:rPr>
            </w:pPr>
            <w:r w:rsidRPr="00D12CB9">
              <w:rPr>
                <w:rFonts w:ascii="思源黑体 CN Bold" w:eastAsia="思源黑体 CN Bold" w:hAnsi="思源黑体 CN Bold" w:cs="思源黑体 CN Normal" w:hint="eastAsia"/>
                <w:b/>
                <w:sz w:val="18"/>
                <w:szCs w:val="18"/>
              </w:rPr>
              <w:t>拷贝数变异检测基因列表（30</w:t>
            </w:r>
            <w:r w:rsidRPr="00D12CB9">
              <w:rPr>
                <w:rFonts w:ascii="思源黑体 CN Bold" w:eastAsia="思源黑体 CN Bold" w:hAnsi="思源黑体 CN Bold" w:cs="思源黑体 CN Normal"/>
                <w:b/>
                <w:sz w:val="18"/>
                <w:szCs w:val="18"/>
              </w:rPr>
              <w:t>基因</w:t>
            </w:r>
            <w:r w:rsidRPr="00D12CB9">
              <w:rPr>
                <w:rFonts w:ascii="思源黑体 CN Bold" w:eastAsia="思源黑体 CN Bold" w:hAnsi="思源黑体 CN Bold" w:cs="思源黑体 CN Normal" w:hint="eastAsia"/>
                <w:b/>
                <w:sz w:val="18"/>
                <w:szCs w:val="18"/>
              </w:rPr>
              <w:t>）</w:t>
            </w:r>
          </w:p>
        </w:tc>
      </w:tr>
      <w:tr w:rsidR="00895296" w14:paraId="4D3F5997" w14:textId="77777777" w:rsidTr="00D12CB9">
        <w:trPr>
          <w:trHeight w:hRule="exact" w:val="284"/>
        </w:trPr>
        <w:tc>
          <w:tcPr>
            <w:tcW w:w="500" w:type="pct"/>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47471FB" w14:textId="77777777" w:rsidR="00895296" w:rsidRPr="00A345E7" w:rsidRDefault="00895296" w:rsidP="00C36ABD">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AKT2</w:t>
            </w:r>
          </w:p>
        </w:tc>
        <w:tc>
          <w:tcPr>
            <w:tcW w:w="500" w:type="pct"/>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2456109" w14:textId="77777777" w:rsidR="00895296" w:rsidRPr="00A345E7" w:rsidRDefault="00895296" w:rsidP="00C36ABD">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AKT3</w:t>
            </w:r>
          </w:p>
        </w:tc>
        <w:tc>
          <w:tcPr>
            <w:tcW w:w="500" w:type="pct"/>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AA8483F" w14:textId="77777777" w:rsidR="00895296" w:rsidRPr="00A345E7" w:rsidRDefault="00895296" w:rsidP="00C36ABD">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AURKA</w:t>
            </w:r>
          </w:p>
        </w:tc>
        <w:tc>
          <w:tcPr>
            <w:tcW w:w="500" w:type="pct"/>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4E878A6" w14:textId="77777777" w:rsidR="00895296" w:rsidRPr="00A345E7" w:rsidRDefault="00895296" w:rsidP="00C36ABD">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CCND1</w:t>
            </w:r>
          </w:p>
        </w:tc>
        <w:tc>
          <w:tcPr>
            <w:tcW w:w="500" w:type="pct"/>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5693106" w14:textId="77777777" w:rsidR="00895296" w:rsidRPr="00A345E7" w:rsidRDefault="00895296" w:rsidP="00C36ABD">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CCNE1</w:t>
            </w:r>
          </w:p>
        </w:tc>
        <w:tc>
          <w:tcPr>
            <w:tcW w:w="500" w:type="pct"/>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F8AA047" w14:textId="77777777" w:rsidR="00895296" w:rsidRPr="00A345E7" w:rsidRDefault="00895296" w:rsidP="00C36ABD">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CD274</w:t>
            </w:r>
          </w:p>
        </w:tc>
        <w:tc>
          <w:tcPr>
            <w:tcW w:w="500" w:type="pct"/>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4338940" w14:textId="77777777" w:rsidR="00895296" w:rsidRPr="00A345E7" w:rsidRDefault="00895296" w:rsidP="00C36ABD">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CDK4</w:t>
            </w:r>
          </w:p>
        </w:tc>
        <w:tc>
          <w:tcPr>
            <w:tcW w:w="500" w:type="pct"/>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82544B3" w14:textId="77777777" w:rsidR="00895296" w:rsidRPr="00A345E7" w:rsidRDefault="00895296" w:rsidP="00C36ABD">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CDK6</w:t>
            </w:r>
          </w:p>
        </w:tc>
        <w:tc>
          <w:tcPr>
            <w:tcW w:w="500" w:type="pct"/>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8C968CF" w14:textId="77777777" w:rsidR="00895296" w:rsidRPr="00A345E7" w:rsidRDefault="00895296" w:rsidP="00C36ABD">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EGFR</w:t>
            </w:r>
          </w:p>
        </w:tc>
        <w:tc>
          <w:tcPr>
            <w:tcW w:w="500" w:type="pct"/>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1C6A89C" w14:textId="77777777" w:rsidR="00895296" w:rsidRPr="00A345E7" w:rsidRDefault="00895296" w:rsidP="00C36ABD">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ERBB2</w:t>
            </w:r>
          </w:p>
        </w:tc>
      </w:tr>
      <w:tr w:rsidR="00895296" w14:paraId="23DC54D1" w14:textId="77777777" w:rsidTr="00C36ABD">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25CC56F" w14:textId="77777777" w:rsidR="00895296" w:rsidRPr="00A345E7" w:rsidRDefault="00895296" w:rsidP="00C36ABD">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FGF19</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C0EE30F" w14:textId="77777777" w:rsidR="00895296" w:rsidRPr="00A345E7" w:rsidRDefault="00895296" w:rsidP="00C36ABD">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FGF3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2295E9D" w14:textId="77777777" w:rsidR="00895296" w:rsidRPr="00A345E7" w:rsidRDefault="00895296" w:rsidP="00C36ABD">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81F6E4B" w14:textId="77777777" w:rsidR="00895296" w:rsidRPr="00A345E7" w:rsidRDefault="00895296" w:rsidP="00C36ABD">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8D73B77" w14:textId="77777777" w:rsidR="00895296" w:rsidRPr="00A345E7" w:rsidRDefault="00895296" w:rsidP="00C36ABD">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41126C3" w14:textId="77777777" w:rsidR="00895296" w:rsidRPr="00A345E7" w:rsidRDefault="00895296" w:rsidP="00C36ABD">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HGF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108DB36" w14:textId="77777777" w:rsidR="00895296" w:rsidRPr="00A345E7" w:rsidRDefault="00895296" w:rsidP="00C36ABD">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IGF1R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BCE6E54" w14:textId="77777777" w:rsidR="00895296" w:rsidRPr="00A345E7" w:rsidRDefault="00895296" w:rsidP="00C36ABD">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MAPK1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96B397A" w14:textId="77777777" w:rsidR="00895296" w:rsidRPr="00A345E7" w:rsidRDefault="00895296" w:rsidP="00C36ABD">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MDM2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188B032" w14:textId="77777777" w:rsidR="00895296" w:rsidRPr="00A345E7" w:rsidRDefault="00895296" w:rsidP="00C36ABD">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MDM4</w:t>
            </w:r>
          </w:p>
        </w:tc>
      </w:tr>
      <w:tr w:rsidR="00895296" w14:paraId="1D83B080" w14:textId="77777777" w:rsidTr="00C36ABD">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6AEAA12" w14:textId="77777777" w:rsidR="00895296" w:rsidRPr="00A345E7" w:rsidRDefault="00895296" w:rsidP="00C36ABD">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5BF4DB5" w14:textId="77777777" w:rsidR="00895296" w:rsidRPr="00A345E7" w:rsidRDefault="00895296" w:rsidP="00C36ABD">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MYC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714D214" w14:textId="77777777" w:rsidR="00895296" w:rsidRPr="00A345E7" w:rsidRDefault="00895296" w:rsidP="00C36ABD">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4CBFB05" w14:textId="77777777" w:rsidR="00895296" w:rsidRPr="00A345E7" w:rsidRDefault="00895296" w:rsidP="00C36ABD">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069B9AB" w14:textId="77777777" w:rsidR="00895296" w:rsidRPr="00A345E7" w:rsidRDefault="00895296" w:rsidP="00C36ABD">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PGR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304C092" w14:textId="77777777" w:rsidR="00895296" w:rsidRPr="00A345E7" w:rsidRDefault="00895296" w:rsidP="00C36ABD">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PIK3CA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85C66CD" w14:textId="77777777" w:rsidR="00895296" w:rsidRPr="00A345E7" w:rsidRDefault="00895296" w:rsidP="00C36ABD">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BE07E11" w14:textId="77777777" w:rsidR="00895296" w:rsidRPr="00A345E7" w:rsidRDefault="00895296" w:rsidP="00C36ABD">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RICTOR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E5149D6" w14:textId="77777777" w:rsidR="00895296" w:rsidRPr="00A345E7" w:rsidRDefault="00895296" w:rsidP="00C36ABD">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SMO</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F8A73A8" w14:textId="77777777" w:rsidR="00895296" w:rsidRPr="00A345E7" w:rsidRDefault="00895296" w:rsidP="00C36ABD">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TOP2A</w:t>
            </w:r>
          </w:p>
        </w:tc>
      </w:tr>
    </w:tbl>
    <w:p w14:paraId="421296CD" w14:textId="77777777" w:rsidR="00091300" w:rsidRPr="006203A0" w:rsidRDefault="00091300" w:rsidP="00091300">
      <w:pPr>
        <w:jc w:val="left"/>
        <w:rPr>
          <w:rFonts w:ascii="思源黑体 CN Normal" w:eastAsia="思源黑体 CN Normal" w:hAnsi="思源黑体 CN Normal"/>
          <w:b/>
          <w:bCs/>
          <w:color w:val="000000" w:themeColor="text1"/>
          <w:sz w:val="15"/>
          <w:szCs w:val="15"/>
        </w:rPr>
      </w:pPr>
      <w:r w:rsidRPr="006203A0">
        <w:rPr>
          <w:rFonts w:ascii="思源黑体 CN Normal" w:eastAsia="思源黑体 CN Normal" w:hAnsi="思源黑体 CN Normal" w:hint="eastAsia"/>
          <w:b/>
          <w:bCs/>
          <w:color w:val="000000" w:themeColor="text1"/>
          <w:sz w:val="15"/>
          <w:szCs w:val="15"/>
        </w:rPr>
        <w:t>注：</w:t>
      </w:r>
    </w:p>
    <w:p w14:paraId="5E300C30" w14:textId="77777777" w:rsidR="00091300" w:rsidRPr="006203A0" w:rsidRDefault="00091300" w:rsidP="00091300">
      <w:pPr>
        <w:ind w:firstLineChars="200" w:firstLine="300"/>
        <w:jc w:val="left"/>
        <w:rPr>
          <w:rFonts w:ascii="思源黑体 CN Normal" w:eastAsia="思源黑体 CN Normal" w:hAnsi="思源黑体 CN Normal"/>
          <w:color w:val="000000" w:themeColor="text1"/>
          <w:sz w:val="15"/>
          <w:szCs w:val="15"/>
        </w:rPr>
      </w:pPr>
      <w:r w:rsidRPr="00A936AF">
        <w:rPr>
          <w:rFonts w:ascii="思源黑体 CN Normal" w:eastAsia="思源黑体 CN Normal" w:hAnsi="思源黑体 CN Normal" w:hint="eastAsia"/>
          <w:color w:val="000000" w:themeColor="text1"/>
          <w:sz w:val="15"/>
          <w:szCs w:val="15"/>
        </w:rPr>
        <w:t>当样本肿瘤细胞含量低于</w:t>
      </w:r>
      <w:r w:rsidRPr="00A936AF">
        <w:rPr>
          <w:rFonts w:ascii="思源黑体 CN Normal" w:eastAsia="思源黑体 CN Normal" w:hAnsi="思源黑体 CN Normal"/>
          <w:color w:val="000000" w:themeColor="text1"/>
          <w:sz w:val="15"/>
          <w:szCs w:val="15"/>
        </w:rPr>
        <w:t>30%或样本质量较差时，CNV拷贝数扩增检测的特异性和灵敏度会受到影响。</w:t>
      </w:r>
    </w:p>
    <w:p w14:paraId="6016E861" w14:textId="77777777" w:rsidR="001048B4" w:rsidRPr="00091300" w:rsidRDefault="001048B4" w:rsidP="000E1D12">
      <w:pPr>
        <w:spacing w:line="240" w:lineRule="exact"/>
        <w:jc w:val="center"/>
        <w:rPr>
          <w:rFonts w:ascii="思源黑体 CN Bold" w:eastAsia="思源黑体 CN Bold" w:hAnsi="思源黑体 CN Bold" w:cstheme="majorBidi"/>
          <w:b/>
          <w:bCs/>
          <w:color w:val="1E7648"/>
          <w:sz w:val="24"/>
          <w:szCs w:val="24"/>
        </w:rPr>
      </w:pPr>
    </w:p>
    <w:p w14:paraId="69DDAED2" w14:textId="77777777" w:rsidR="000E1D12" w:rsidRDefault="000E1D12" w:rsidP="000E1D12">
      <w:pPr>
        <w:spacing w:line="240" w:lineRule="exact"/>
        <w:jc w:val="center"/>
        <w:rPr>
          <w:rFonts w:ascii="思源黑体 CN Bold" w:eastAsia="思源黑体 CN Bold" w:hAnsi="思源黑体 CN Bold" w:cstheme="majorBidi"/>
          <w:b/>
          <w:bCs/>
          <w:color w:val="1E7648"/>
          <w:sz w:val="24"/>
          <w:szCs w:val="24"/>
        </w:rPr>
      </w:pPr>
    </w:p>
    <w:tbl>
      <w:tblPr>
        <w:tblW w:w="5000" w:type="pct"/>
        <w:tblLook w:val="04A0" w:firstRow="1" w:lastRow="0" w:firstColumn="1" w:lastColumn="0" w:noHBand="0" w:noVBand="1"/>
      </w:tblPr>
      <w:tblGrid>
        <w:gridCol w:w="1035"/>
        <w:gridCol w:w="1035"/>
        <w:gridCol w:w="1034"/>
        <w:gridCol w:w="1034"/>
        <w:gridCol w:w="1034"/>
        <w:gridCol w:w="1034"/>
        <w:gridCol w:w="1034"/>
        <w:gridCol w:w="1034"/>
        <w:gridCol w:w="1034"/>
        <w:gridCol w:w="1034"/>
      </w:tblGrid>
      <w:tr w:rsidR="00091300" w:rsidRPr="00091300" w14:paraId="62DDCE2D" w14:textId="77777777" w:rsidTr="00091300">
        <w:trPr>
          <w:trHeight w:val="454"/>
        </w:trPr>
        <w:tc>
          <w:tcPr>
            <w:tcW w:w="5000" w:type="pct"/>
            <w:gridSpan w:val="10"/>
            <w:tcBorders>
              <w:top w:val="dashed" w:sz="4" w:space="0" w:color="BFBFBF" w:themeColor="background1" w:themeShade="BF"/>
              <w:left w:val="nil"/>
              <w:bottom w:val="nil"/>
              <w:right w:val="nil"/>
            </w:tcBorders>
            <w:vAlign w:val="center"/>
          </w:tcPr>
          <w:p w14:paraId="14BAF1E0" w14:textId="77777777" w:rsidR="00091300" w:rsidRPr="00091300" w:rsidRDefault="00091300" w:rsidP="00030CCA">
            <w:pPr>
              <w:spacing w:line="220" w:lineRule="exact"/>
              <w:ind w:leftChars="86" w:left="181"/>
              <w:jc w:val="center"/>
              <w:rPr>
                <w:rFonts w:ascii="思源黑体 CN Bold" w:eastAsia="思源黑体 CN Bold" w:hAnsi="思源黑体 CN Bold"/>
                <w:b/>
                <w:color w:val="000000" w:themeColor="text1"/>
                <w:sz w:val="18"/>
                <w:szCs w:val="18"/>
              </w:rPr>
            </w:pPr>
            <w:bookmarkStart w:id="33" w:name="_Hlk202273178"/>
            <w:r w:rsidRPr="00091300">
              <w:rPr>
                <w:rFonts w:ascii="思源黑体 CN Bold" w:eastAsia="思源黑体 CN Bold" w:hAnsi="思源黑体 CN Bold" w:cs="思源黑体 CN Normal" w:hint="eastAsia"/>
                <w:b/>
                <w:color w:val="000000" w:themeColor="text1"/>
                <w:sz w:val="18"/>
                <w:szCs w:val="18"/>
              </w:rPr>
              <w:t>纯合缺失检测基因列表（</w:t>
            </w:r>
            <w:r w:rsidRPr="00091300">
              <w:rPr>
                <w:rFonts w:ascii="思源黑体 CN Bold" w:eastAsia="思源黑体 CN Bold" w:hAnsi="思源黑体 CN Bold" w:cs="思源黑体 CN Normal"/>
                <w:b/>
                <w:color w:val="000000" w:themeColor="text1"/>
                <w:sz w:val="18"/>
                <w:szCs w:val="18"/>
              </w:rPr>
              <w:t>29</w:t>
            </w:r>
            <w:r w:rsidRPr="00091300">
              <w:rPr>
                <w:rFonts w:ascii="思源黑体 CN Bold" w:eastAsia="思源黑体 CN Bold" w:hAnsi="思源黑体 CN Bold" w:cs="思源黑体 CN Normal" w:hint="eastAsia"/>
                <w:b/>
                <w:color w:val="000000" w:themeColor="text1"/>
                <w:sz w:val="18"/>
                <w:szCs w:val="18"/>
              </w:rPr>
              <w:t>基因，D</w:t>
            </w:r>
            <w:r w:rsidRPr="00091300">
              <w:rPr>
                <w:rFonts w:ascii="思源黑体 CN Bold" w:eastAsia="思源黑体 CN Bold" w:hAnsi="思源黑体 CN Bold" w:cs="思源黑体 CN Normal"/>
                <w:b/>
                <w:color w:val="000000" w:themeColor="text1"/>
                <w:sz w:val="18"/>
                <w:szCs w:val="18"/>
              </w:rPr>
              <w:t>NA</w:t>
            </w:r>
            <w:r w:rsidRPr="00091300">
              <w:rPr>
                <w:rFonts w:ascii="思源黑体 CN Bold" w:eastAsia="思源黑体 CN Bold" w:hAnsi="思源黑体 CN Bold" w:cs="思源黑体 CN Normal" w:hint="eastAsia"/>
                <w:b/>
                <w:color w:val="000000" w:themeColor="text1"/>
                <w:sz w:val="18"/>
                <w:szCs w:val="18"/>
              </w:rPr>
              <w:t>）</w:t>
            </w:r>
          </w:p>
        </w:tc>
      </w:tr>
      <w:tr w:rsidR="00091300" w:rsidRPr="00091300" w14:paraId="33DE498D" w14:textId="77777777" w:rsidTr="00091300">
        <w:trPr>
          <w:trHeight w:hRule="exact" w:val="284"/>
        </w:trPr>
        <w:tc>
          <w:tcPr>
            <w:tcW w:w="500" w:type="pct"/>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23B9034" w14:textId="77777777" w:rsidR="00091300" w:rsidRPr="00091300" w:rsidRDefault="00091300" w:rsidP="00030CCA">
            <w:pPr>
              <w:ind w:leftChars="86" w:left="181"/>
              <w:jc w:val="center"/>
              <w:rPr>
                <w:rFonts w:ascii="思源黑体 CN Normal" w:eastAsia="思源黑体 CN Normal" w:hAnsi="思源黑体 CN Normal" w:cs="思源黑体 CN Light"/>
                <w:bCs/>
                <w:i/>
                <w:iCs/>
                <w:color w:val="000000" w:themeColor="text1"/>
                <w:sz w:val="13"/>
                <w:szCs w:val="13"/>
              </w:rPr>
            </w:pPr>
            <w:r w:rsidRPr="00091300">
              <w:rPr>
                <w:rFonts w:ascii="思源黑体 CN Normal" w:eastAsia="思源黑体 CN Normal" w:hAnsi="思源黑体 CN Normal" w:cs="思源黑体 CN Light"/>
                <w:bCs/>
                <w:i/>
                <w:iCs/>
                <w:color w:val="000000" w:themeColor="text1"/>
                <w:sz w:val="13"/>
                <w:szCs w:val="13"/>
              </w:rPr>
              <w:t>ATM</w:t>
            </w:r>
          </w:p>
        </w:tc>
        <w:tc>
          <w:tcPr>
            <w:tcW w:w="500" w:type="pct"/>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217FE65" w14:textId="77777777" w:rsidR="00091300" w:rsidRPr="00091300" w:rsidRDefault="00091300" w:rsidP="00030CCA">
            <w:pPr>
              <w:ind w:leftChars="86" w:left="181"/>
              <w:jc w:val="center"/>
              <w:rPr>
                <w:rFonts w:ascii="思源黑体 CN Normal" w:eastAsia="思源黑体 CN Normal" w:hAnsi="思源黑体 CN Normal" w:cs="思源黑体 CN Light"/>
                <w:bCs/>
                <w:i/>
                <w:iCs/>
                <w:color w:val="000000" w:themeColor="text1"/>
                <w:sz w:val="13"/>
                <w:szCs w:val="13"/>
              </w:rPr>
            </w:pPr>
            <w:r w:rsidRPr="00091300">
              <w:rPr>
                <w:rFonts w:ascii="思源黑体 CN Normal" w:eastAsia="思源黑体 CN Normal" w:hAnsi="思源黑体 CN Normal" w:cs="思源黑体 CN Light"/>
                <w:bCs/>
                <w:i/>
                <w:iCs/>
                <w:color w:val="000000" w:themeColor="text1"/>
                <w:sz w:val="13"/>
                <w:szCs w:val="13"/>
              </w:rPr>
              <w:t>BARD1</w:t>
            </w:r>
          </w:p>
        </w:tc>
        <w:tc>
          <w:tcPr>
            <w:tcW w:w="500" w:type="pct"/>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D874AED" w14:textId="77777777" w:rsidR="00091300" w:rsidRPr="00091300" w:rsidRDefault="00091300" w:rsidP="00030CCA">
            <w:pPr>
              <w:ind w:leftChars="86" w:left="181"/>
              <w:jc w:val="center"/>
              <w:rPr>
                <w:rFonts w:ascii="思源黑体 CN Normal" w:eastAsia="思源黑体 CN Normal" w:hAnsi="思源黑体 CN Normal" w:cs="思源黑体 CN Light"/>
                <w:bCs/>
                <w:i/>
                <w:iCs/>
                <w:color w:val="000000" w:themeColor="text1"/>
                <w:sz w:val="13"/>
                <w:szCs w:val="13"/>
              </w:rPr>
            </w:pPr>
            <w:r w:rsidRPr="00091300">
              <w:rPr>
                <w:rFonts w:ascii="思源黑体 CN Normal" w:eastAsia="思源黑体 CN Normal" w:hAnsi="思源黑体 CN Normal" w:cs="思源黑体 CN Light"/>
                <w:bCs/>
                <w:i/>
                <w:iCs/>
                <w:color w:val="000000" w:themeColor="text1"/>
                <w:sz w:val="13"/>
                <w:szCs w:val="13"/>
              </w:rPr>
              <w:t>BRCA1</w:t>
            </w:r>
          </w:p>
        </w:tc>
        <w:tc>
          <w:tcPr>
            <w:tcW w:w="500" w:type="pct"/>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A521EAB" w14:textId="77777777" w:rsidR="00091300" w:rsidRPr="00091300" w:rsidRDefault="00091300" w:rsidP="00030CCA">
            <w:pPr>
              <w:ind w:leftChars="86" w:left="181"/>
              <w:jc w:val="center"/>
              <w:rPr>
                <w:rFonts w:ascii="思源黑体 CN Normal" w:eastAsia="思源黑体 CN Normal" w:hAnsi="思源黑体 CN Normal" w:cs="思源黑体 CN Light"/>
                <w:bCs/>
                <w:i/>
                <w:iCs/>
                <w:color w:val="000000" w:themeColor="text1"/>
                <w:sz w:val="13"/>
                <w:szCs w:val="13"/>
              </w:rPr>
            </w:pPr>
            <w:r w:rsidRPr="00091300">
              <w:rPr>
                <w:rFonts w:ascii="思源黑体 CN Normal" w:eastAsia="思源黑体 CN Normal" w:hAnsi="思源黑体 CN Normal" w:cs="思源黑体 CN Light"/>
                <w:bCs/>
                <w:i/>
                <w:iCs/>
                <w:color w:val="000000" w:themeColor="text1"/>
                <w:sz w:val="13"/>
                <w:szCs w:val="13"/>
              </w:rPr>
              <w:t>BRCA2</w:t>
            </w:r>
          </w:p>
        </w:tc>
        <w:tc>
          <w:tcPr>
            <w:tcW w:w="500" w:type="pct"/>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B6F6547" w14:textId="77777777" w:rsidR="00091300" w:rsidRPr="00091300" w:rsidRDefault="00091300" w:rsidP="00030CCA">
            <w:pPr>
              <w:ind w:leftChars="86" w:left="181"/>
              <w:jc w:val="center"/>
              <w:rPr>
                <w:rFonts w:ascii="思源黑体 CN Normal" w:eastAsia="思源黑体 CN Normal" w:hAnsi="思源黑体 CN Normal" w:cs="思源黑体 CN Light"/>
                <w:bCs/>
                <w:i/>
                <w:iCs/>
                <w:color w:val="000000" w:themeColor="text1"/>
                <w:sz w:val="13"/>
                <w:szCs w:val="13"/>
              </w:rPr>
            </w:pPr>
            <w:r w:rsidRPr="00091300">
              <w:rPr>
                <w:rFonts w:ascii="思源黑体 CN Normal" w:eastAsia="思源黑体 CN Normal" w:hAnsi="思源黑体 CN Normal" w:cs="思源黑体 CN Light"/>
                <w:bCs/>
                <w:i/>
                <w:iCs/>
                <w:color w:val="000000" w:themeColor="text1"/>
                <w:sz w:val="13"/>
                <w:szCs w:val="13"/>
              </w:rPr>
              <w:t>BRIP1</w:t>
            </w:r>
          </w:p>
        </w:tc>
        <w:tc>
          <w:tcPr>
            <w:tcW w:w="500" w:type="pct"/>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B8D48DC" w14:textId="77777777" w:rsidR="00091300" w:rsidRPr="00091300" w:rsidRDefault="00091300" w:rsidP="00030CCA">
            <w:pPr>
              <w:ind w:leftChars="86" w:left="181"/>
              <w:jc w:val="center"/>
              <w:rPr>
                <w:rFonts w:ascii="思源黑体 CN Normal" w:eastAsia="思源黑体 CN Normal" w:hAnsi="思源黑体 CN Normal" w:cs="思源黑体 CN Light"/>
                <w:bCs/>
                <w:i/>
                <w:iCs/>
                <w:color w:val="000000" w:themeColor="text1"/>
                <w:sz w:val="13"/>
                <w:szCs w:val="13"/>
              </w:rPr>
            </w:pPr>
            <w:r w:rsidRPr="00091300">
              <w:rPr>
                <w:rFonts w:ascii="思源黑体 CN Normal" w:eastAsia="思源黑体 CN Normal" w:hAnsi="思源黑体 CN Normal" w:cs="思源黑体 CN Light"/>
                <w:bCs/>
                <w:i/>
                <w:iCs/>
                <w:color w:val="000000" w:themeColor="text1"/>
                <w:sz w:val="13"/>
                <w:szCs w:val="13"/>
              </w:rPr>
              <w:t>CDH1</w:t>
            </w:r>
          </w:p>
        </w:tc>
        <w:tc>
          <w:tcPr>
            <w:tcW w:w="500" w:type="pct"/>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630E155" w14:textId="77777777" w:rsidR="00091300" w:rsidRPr="00091300" w:rsidRDefault="00091300" w:rsidP="00030CCA">
            <w:pPr>
              <w:ind w:leftChars="86" w:left="181"/>
              <w:jc w:val="center"/>
              <w:rPr>
                <w:rFonts w:ascii="思源黑体 CN Normal" w:eastAsia="思源黑体 CN Normal" w:hAnsi="思源黑体 CN Normal" w:cs="思源黑体 CN Light"/>
                <w:bCs/>
                <w:i/>
                <w:iCs/>
                <w:color w:val="000000" w:themeColor="text1"/>
                <w:sz w:val="13"/>
                <w:szCs w:val="13"/>
              </w:rPr>
            </w:pPr>
            <w:r w:rsidRPr="00091300">
              <w:rPr>
                <w:rFonts w:ascii="思源黑体 CN Normal" w:eastAsia="思源黑体 CN Normal" w:hAnsi="思源黑体 CN Normal" w:cs="思源黑体 CN Light"/>
                <w:bCs/>
                <w:i/>
                <w:iCs/>
                <w:color w:val="000000" w:themeColor="text1"/>
                <w:sz w:val="13"/>
                <w:szCs w:val="13"/>
              </w:rPr>
              <w:t>CDK12</w:t>
            </w:r>
          </w:p>
        </w:tc>
        <w:tc>
          <w:tcPr>
            <w:tcW w:w="500" w:type="pct"/>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C4169AB" w14:textId="77777777" w:rsidR="00091300" w:rsidRPr="00091300" w:rsidRDefault="00091300" w:rsidP="00030CCA">
            <w:pPr>
              <w:ind w:leftChars="86" w:left="181"/>
              <w:jc w:val="center"/>
              <w:rPr>
                <w:rFonts w:ascii="思源黑体 CN Normal" w:eastAsia="思源黑体 CN Normal" w:hAnsi="思源黑体 CN Normal" w:cs="思源黑体 CN Light"/>
                <w:bCs/>
                <w:i/>
                <w:iCs/>
                <w:color w:val="000000" w:themeColor="text1"/>
                <w:sz w:val="13"/>
                <w:szCs w:val="13"/>
              </w:rPr>
            </w:pPr>
            <w:r w:rsidRPr="00091300">
              <w:rPr>
                <w:rFonts w:ascii="思源黑体 CN Normal" w:eastAsia="思源黑体 CN Normal" w:hAnsi="思源黑体 CN Normal" w:cs="思源黑体 CN Light"/>
                <w:bCs/>
                <w:i/>
                <w:iCs/>
                <w:color w:val="000000" w:themeColor="text1"/>
                <w:sz w:val="13"/>
                <w:szCs w:val="13"/>
              </w:rPr>
              <w:t>CDKN2A</w:t>
            </w:r>
          </w:p>
        </w:tc>
        <w:tc>
          <w:tcPr>
            <w:tcW w:w="500" w:type="pct"/>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47FC59F" w14:textId="77777777" w:rsidR="00091300" w:rsidRPr="00091300" w:rsidRDefault="00091300" w:rsidP="00030CCA">
            <w:pPr>
              <w:ind w:leftChars="86" w:left="181"/>
              <w:jc w:val="center"/>
              <w:rPr>
                <w:rFonts w:ascii="思源黑体 CN Normal" w:eastAsia="思源黑体 CN Normal" w:hAnsi="思源黑体 CN Normal" w:cs="思源黑体 CN Light"/>
                <w:bCs/>
                <w:i/>
                <w:iCs/>
                <w:color w:val="000000" w:themeColor="text1"/>
                <w:sz w:val="13"/>
                <w:szCs w:val="13"/>
              </w:rPr>
            </w:pPr>
            <w:r w:rsidRPr="00091300">
              <w:rPr>
                <w:rFonts w:ascii="思源黑体 CN Normal" w:eastAsia="思源黑体 CN Normal" w:hAnsi="思源黑体 CN Normal" w:cs="思源黑体 CN Light"/>
                <w:bCs/>
                <w:i/>
                <w:iCs/>
                <w:color w:val="000000" w:themeColor="text1"/>
                <w:sz w:val="13"/>
                <w:szCs w:val="13"/>
              </w:rPr>
              <w:t>CDKN2B</w:t>
            </w:r>
          </w:p>
        </w:tc>
        <w:tc>
          <w:tcPr>
            <w:tcW w:w="500" w:type="pct"/>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4CD5261" w14:textId="77777777" w:rsidR="00091300" w:rsidRPr="00091300" w:rsidRDefault="00091300" w:rsidP="00030CCA">
            <w:pPr>
              <w:ind w:leftChars="86" w:left="181"/>
              <w:jc w:val="center"/>
              <w:rPr>
                <w:rFonts w:ascii="思源黑体 CN Normal" w:eastAsia="思源黑体 CN Normal" w:hAnsi="思源黑体 CN Normal" w:cs="思源黑体 CN Light"/>
                <w:bCs/>
                <w:i/>
                <w:iCs/>
                <w:color w:val="000000" w:themeColor="text1"/>
                <w:sz w:val="13"/>
                <w:szCs w:val="13"/>
              </w:rPr>
            </w:pPr>
            <w:r w:rsidRPr="00091300">
              <w:rPr>
                <w:rFonts w:ascii="思源黑体 CN Normal" w:eastAsia="思源黑体 CN Normal" w:hAnsi="思源黑体 CN Normal" w:cs="思源黑体 CN Light"/>
                <w:bCs/>
                <w:i/>
                <w:iCs/>
                <w:color w:val="000000" w:themeColor="text1"/>
                <w:sz w:val="13"/>
                <w:szCs w:val="13"/>
              </w:rPr>
              <w:t>CHEK1</w:t>
            </w:r>
          </w:p>
        </w:tc>
      </w:tr>
      <w:tr w:rsidR="00091300" w:rsidRPr="00091300" w14:paraId="5A472D9A" w14:textId="77777777" w:rsidTr="00091300">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1B878CA" w14:textId="77777777" w:rsidR="00091300" w:rsidRPr="00091300" w:rsidRDefault="00091300" w:rsidP="00030CCA">
            <w:pPr>
              <w:ind w:leftChars="86" w:left="181"/>
              <w:jc w:val="center"/>
              <w:rPr>
                <w:rFonts w:ascii="思源黑体 CN Normal" w:eastAsia="思源黑体 CN Normal" w:hAnsi="思源黑体 CN Normal" w:cs="思源黑体 CN Light"/>
                <w:bCs/>
                <w:i/>
                <w:iCs/>
                <w:color w:val="000000" w:themeColor="text1"/>
                <w:sz w:val="13"/>
                <w:szCs w:val="13"/>
              </w:rPr>
            </w:pPr>
            <w:r w:rsidRPr="00091300">
              <w:rPr>
                <w:rFonts w:ascii="思源黑体 CN Normal" w:eastAsia="思源黑体 CN Normal" w:hAnsi="思源黑体 CN Normal" w:cs="思源黑体 CN Light"/>
                <w:bCs/>
                <w:i/>
                <w:iCs/>
                <w:color w:val="000000" w:themeColor="text1"/>
                <w:sz w:val="13"/>
                <w:szCs w:val="13"/>
              </w:rPr>
              <w:t>CHEK2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CFEE407" w14:textId="77777777" w:rsidR="00091300" w:rsidRPr="00091300" w:rsidRDefault="00091300" w:rsidP="00030CCA">
            <w:pPr>
              <w:ind w:leftChars="86" w:left="181"/>
              <w:jc w:val="center"/>
              <w:rPr>
                <w:rFonts w:ascii="思源黑体 CN Normal" w:eastAsia="思源黑体 CN Normal" w:hAnsi="思源黑体 CN Normal" w:cs="思源黑体 CN Light"/>
                <w:bCs/>
                <w:i/>
                <w:iCs/>
                <w:color w:val="000000" w:themeColor="text1"/>
                <w:sz w:val="13"/>
                <w:szCs w:val="13"/>
              </w:rPr>
            </w:pPr>
            <w:r w:rsidRPr="00091300">
              <w:rPr>
                <w:rFonts w:ascii="思源黑体 CN Normal" w:eastAsia="思源黑体 CN Normal" w:hAnsi="思源黑体 CN Normal" w:cs="思源黑体 CN Light"/>
                <w:bCs/>
                <w:i/>
                <w:iCs/>
                <w:color w:val="000000" w:themeColor="text1"/>
                <w:sz w:val="13"/>
                <w:szCs w:val="13"/>
              </w:rPr>
              <w:t>FANCA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97ECA1D" w14:textId="77777777" w:rsidR="00091300" w:rsidRPr="00091300" w:rsidRDefault="00091300" w:rsidP="00030CCA">
            <w:pPr>
              <w:ind w:leftChars="86" w:left="181"/>
              <w:jc w:val="center"/>
              <w:rPr>
                <w:rFonts w:ascii="思源黑体 CN Normal" w:eastAsia="思源黑体 CN Normal" w:hAnsi="思源黑体 CN Normal" w:cs="思源黑体 CN Light"/>
                <w:bCs/>
                <w:i/>
                <w:iCs/>
                <w:color w:val="000000" w:themeColor="text1"/>
                <w:sz w:val="13"/>
                <w:szCs w:val="13"/>
              </w:rPr>
            </w:pPr>
            <w:r w:rsidRPr="00091300">
              <w:rPr>
                <w:rFonts w:ascii="思源黑体 CN Normal" w:eastAsia="思源黑体 CN Normal" w:hAnsi="思源黑体 CN Normal" w:cs="思源黑体 CN Light"/>
                <w:bCs/>
                <w:i/>
                <w:iCs/>
                <w:color w:val="000000" w:themeColor="text1"/>
                <w:sz w:val="13"/>
                <w:szCs w:val="13"/>
              </w:rPr>
              <w:t>FANCL</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01CB81E" w14:textId="77777777" w:rsidR="00091300" w:rsidRPr="00091300" w:rsidRDefault="00091300" w:rsidP="00030CCA">
            <w:pPr>
              <w:ind w:leftChars="86" w:left="181"/>
              <w:jc w:val="center"/>
              <w:rPr>
                <w:rFonts w:ascii="思源黑体 CN Normal" w:eastAsia="思源黑体 CN Normal" w:hAnsi="思源黑体 CN Normal" w:cs="思源黑体 CN Light"/>
                <w:bCs/>
                <w:i/>
                <w:iCs/>
                <w:color w:val="000000" w:themeColor="text1"/>
                <w:sz w:val="13"/>
                <w:szCs w:val="13"/>
              </w:rPr>
            </w:pPr>
            <w:r w:rsidRPr="00091300">
              <w:rPr>
                <w:rFonts w:ascii="思源黑体 CN Normal" w:eastAsia="思源黑体 CN Normal" w:hAnsi="思源黑体 CN Normal" w:cs="思源黑体 CN Light"/>
                <w:bCs/>
                <w:i/>
                <w:iCs/>
                <w:color w:val="000000" w:themeColor="text1"/>
                <w:sz w:val="13"/>
                <w:szCs w:val="13"/>
              </w:rPr>
              <w:t>FH</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8D01ADC" w14:textId="77777777" w:rsidR="00091300" w:rsidRPr="00091300" w:rsidRDefault="00091300" w:rsidP="00030CCA">
            <w:pPr>
              <w:ind w:leftChars="86" w:left="181"/>
              <w:jc w:val="center"/>
              <w:rPr>
                <w:rFonts w:ascii="思源黑体 CN Normal" w:eastAsia="思源黑体 CN Normal" w:hAnsi="思源黑体 CN Normal" w:cs="思源黑体 CN Light"/>
                <w:bCs/>
                <w:i/>
                <w:iCs/>
                <w:color w:val="000000" w:themeColor="text1"/>
                <w:sz w:val="13"/>
                <w:szCs w:val="13"/>
              </w:rPr>
            </w:pPr>
            <w:r w:rsidRPr="00091300">
              <w:rPr>
                <w:rFonts w:ascii="思源黑体 CN Normal" w:eastAsia="思源黑体 CN Normal" w:hAnsi="思源黑体 CN Normal" w:cs="思源黑体 CN Light"/>
                <w:bCs/>
                <w:i/>
                <w:iCs/>
                <w:color w:val="000000" w:themeColor="text1"/>
                <w:sz w:val="13"/>
                <w:szCs w:val="13"/>
              </w:rPr>
              <w:t>HDAC2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2A33A18" w14:textId="77777777" w:rsidR="00091300" w:rsidRPr="00091300" w:rsidRDefault="00091300" w:rsidP="00030CCA">
            <w:pPr>
              <w:ind w:leftChars="86" w:left="181"/>
              <w:jc w:val="center"/>
              <w:rPr>
                <w:rFonts w:ascii="思源黑体 CN Normal" w:eastAsia="思源黑体 CN Normal" w:hAnsi="思源黑体 CN Normal" w:cs="思源黑体 CN Light"/>
                <w:bCs/>
                <w:i/>
                <w:iCs/>
                <w:color w:val="000000" w:themeColor="text1"/>
                <w:sz w:val="13"/>
                <w:szCs w:val="13"/>
              </w:rPr>
            </w:pPr>
            <w:r w:rsidRPr="00091300">
              <w:rPr>
                <w:rFonts w:ascii="思源黑体 CN Normal" w:eastAsia="思源黑体 CN Normal" w:hAnsi="思源黑体 CN Normal" w:cs="思源黑体 CN Light"/>
                <w:bCs/>
                <w:i/>
                <w:iCs/>
                <w:color w:val="000000" w:themeColor="text1"/>
                <w:sz w:val="13"/>
                <w:szCs w:val="13"/>
              </w:rPr>
              <w:t>KEAP1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AF89232" w14:textId="77777777" w:rsidR="00091300" w:rsidRPr="00091300" w:rsidRDefault="00091300" w:rsidP="00030CCA">
            <w:pPr>
              <w:ind w:leftChars="86" w:left="181"/>
              <w:jc w:val="center"/>
              <w:rPr>
                <w:rFonts w:ascii="思源黑体 CN Normal" w:eastAsia="思源黑体 CN Normal" w:hAnsi="思源黑体 CN Normal" w:cs="思源黑体 CN Light"/>
                <w:bCs/>
                <w:i/>
                <w:iCs/>
                <w:color w:val="000000" w:themeColor="text1"/>
                <w:sz w:val="13"/>
                <w:szCs w:val="13"/>
              </w:rPr>
            </w:pPr>
            <w:r w:rsidRPr="00091300">
              <w:rPr>
                <w:rFonts w:ascii="思源黑体 CN Normal" w:eastAsia="思源黑体 CN Normal" w:hAnsi="思源黑体 CN Normal" w:cs="思源黑体 CN Light"/>
                <w:bCs/>
                <w:i/>
                <w:iCs/>
                <w:color w:val="000000" w:themeColor="text1"/>
                <w:sz w:val="13"/>
                <w:szCs w:val="13"/>
              </w:rPr>
              <w:t>MTAP</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D0D5C16" w14:textId="77777777" w:rsidR="00091300" w:rsidRPr="00091300" w:rsidRDefault="00091300" w:rsidP="00030CCA">
            <w:pPr>
              <w:ind w:leftChars="86" w:left="181"/>
              <w:jc w:val="center"/>
              <w:rPr>
                <w:rFonts w:ascii="思源黑体 CN Normal" w:eastAsia="思源黑体 CN Normal" w:hAnsi="思源黑体 CN Normal" w:cs="思源黑体 CN Light"/>
                <w:bCs/>
                <w:i/>
                <w:iCs/>
                <w:color w:val="000000" w:themeColor="text1"/>
                <w:sz w:val="13"/>
                <w:szCs w:val="13"/>
              </w:rPr>
            </w:pPr>
            <w:r w:rsidRPr="00091300">
              <w:rPr>
                <w:rFonts w:ascii="思源黑体 CN Normal" w:eastAsia="思源黑体 CN Normal" w:hAnsi="思源黑体 CN Normal" w:cs="思源黑体 CN Light"/>
                <w:bCs/>
                <w:i/>
                <w:iCs/>
                <w:color w:val="000000" w:themeColor="text1"/>
                <w:sz w:val="13"/>
                <w:szCs w:val="13"/>
              </w:rPr>
              <w:t>PALB2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4927C40" w14:textId="77777777" w:rsidR="00091300" w:rsidRPr="00091300" w:rsidRDefault="00091300" w:rsidP="00030CCA">
            <w:pPr>
              <w:ind w:leftChars="86" w:left="181"/>
              <w:jc w:val="center"/>
              <w:rPr>
                <w:rFonts w:ascii="思源黑体 CN Normal" w:eastAsia="思源黑体 CN Normal" w:hAnsi="思源黑体 CN Normal" w:cs="思源黑体 CN Light"/>
                <w:bCs/>
                <w:i/>
                <w:iCs/>
                <w:color w:val="000000" w:themeColor="text1"/>
                <w:sz w:val="13"/>
                <w:szCs w:val="13"/>
              </w:rPr>
            </w:pPr>
            <w:r w:rsidRPr="00091300">
              <w:rPr>
                <w:rFonts w:ascii="思源黑体 CN Normal" w:eastAsia="思源黑体 CN Normal" w:hAnsi="思源黑体 CN Normal" w:cs="思源黑体 CN Light"/>
                <w:bCs/>
                <w:i/>
                <w:iCs/>
                <w:color w:val="000000" w:themeColor="text1"/>
                <w:sz w:val="13"/>
                <w:szCs w:val="13"/>
              </w:rPr>
              <w:t>PPP2R2A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2B58F4D" w14:textId="77777777" w:rsidR="00091300" w:rsidRPr="00091300" w:rsidRDefault="00091300" w:rsidP="00030CCA">
            <w:pPr>
              <w:ind w:leftChars="86" w:left="181"/>
              <w:jc w:val="center"/>
              <w:rPr>
                <w:rFonts w:ascii="思源黑体 CN Normal" w:eastAsia="思源黑体 CN Normal" w:hAnsi="思源黑体 CN Normal" w:cs="思源黑体 CN Light"/>
                <w:bCs/>
                <w:i/>
                <w:iCs/>
                <w:color w:val="000000" w:themeColor="text1"/>
                <w:sz w:val="13"/>
                <w:szCs w:val="13"/>
              </w:rPr>
            </w:pPr>
            <w:r w:rsidRPr="00091300">
              <w:rPr>
                <w:rFonts w:ascii="思源黑体 CN Normal" w:eastAsia="思源黑体 CN Normal" w:hAnsi="思源黑体 CN Normal" w:cs="思源黑体 CN Light"/>
                <w:bCs/>
                <w:i/>
                <w:iCs/>
                <w:color w:val="000000" w:themeColor="text1"/>
                <w:sz w:val="13"/>
                <w:szCs w:val="13"/>
              </w:rPr>
              <w:t>PTEN</w:t>
            </w:r>
          </w:p>
        </w:tc>
      </w:tr>
      <w:tr w:rsidR="00091300" w:rsidRPr="00091300" w14:paraId="32C580B7" w14:textId="77777777" w:rsidTr="00091300">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7AD425C" w14:textId="77777777" w:rsidR="00091300" w:rsidRPr="00091300" w:rsidRDefault="00091300" w:rsidP="00030CCA">
            <w:pPr>
              <w:ind w:leftChars="86" w:left="181"/>
              <w:jc w:val="center"/>
              <w:rPr>
                <w:rFonts w:ascii="思源黑体 CN Normal" w:eastAsia="思源黑体 CN Normal" w:hAnsi="思源黑体 CN Normal" w:cs="思源黑体 CN Light"/>
                <w:bCs/>
                <w:i/>
                <w:iCs/>
                <w:color w:val="000000" w:themeColor="text1"/>
                <w:sz w:val="13"/>
                <w:szCs w:val="13"/>
              </w:rPr>
            </w:pPr>
            <w:r w:rsidRPr="00091300">
              <w:rPr>
                <w:rFonts w:ascii="思源黑体 CN Normal" w:eastAsia="思源黑体 CN Normal" w:hAnsi="思源黑体 CN Normal" w:cs="思源黑体 CN Light"/>
                <w:bCs/>
                <w:i/>
                <w:iCs/>
                <w:color w:val="000000" w:themeColor="text1"/>
                <w:sz w:val="13"/>
                <w:szCs w:val="13"/>
              </w:rPr>
              <w:t>RAD51B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CD7C652" w14:textId="77777777" w:rsidR="00091300" w:rsidRPr="00091300" w:rsidRDefault="00091300" w:rsidP="00030CCA">
            <w:pPr>
              <w:ind w:leftChars="86" w:left="181"/>
              <w:jc w:val="center"/>
              <w:rPr>
                <w:rFonts w:ascii="思源黑体 CN Normal" w:eastAsia="思源黑体 CN Normal" w:hAnsi="思源黑体 CN Normal" w:cs="思源黑体 CN Light"/>
                <w:bCs/>
                <w:i/>
                <w:iCs/>
                <w:color w:val="000000" w:themeColor="text1"/>
                <w:sz w:val="13"/>
                <w:szCs w:val="13"/>
              </w:rPr>
            </w:pPr>
            <w:r w:rsidRPr="00091300">
              <w:rPr>
                <w:rFonts w:ascii="思源黑体 CN Normal" w:eastAsia="思源黑体 CN Normal" w:hAnsi="思源黑体 CN Normal" w:cs="思源黑体 CN Light"/>
                <w:bCs/>
                <w:i/>
                <w:iCs/>
                <w:color w:val="000000" w:themeColor="text1"/>
                <w:sz w:val="13"/>
                <w:szCs w:val="13"/>
              </w:rPr>
              <w:t>RAD51C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CE01E38" w14:textId="77777777" w:rsidR="00091300" w:rsidRPr="00091300" w:rsidRDefault="00091300" w:rsidP="00030CCA">
            <w:pPr>
              <w:ind w:leftChars="86" w:left="181"/>
              <w:jc w:val="center"/>
              <w:rPr>
                <w:rFonts w:ascii="思源黑体 CN Normal" w:eastAsia="思源黑体 CN Normal" w:hAnsi="思源黑体 CN Normal" w:cs="思源黑体 CN Light"/>
                <w:bCs/>
                <w:i/>
                <w:iCs/>
                <w:color w:val="000000" w:themeColor="text1"/>
                <w:sz w:val="13"/>
                <w:szCs w:val="13"/>
              </w:rPr>
            </w:pPr>
            <w:r w:rsidRPr="00091300">
              <w:rPr>
                <w:rFonts w:ascii="思源黑体 CN Normal" w:eastAsia="思源黑体 CN Normal" w:hAnsi="思源黑体 CN Normal" w:cs="思源黑体 CN Light"/>
                <w:bCs/>
                <w:i/>
                <w:iCs/>
                <w:color w:val="000000" w:themeColor="text1"/>
                <w:sz w:val="13"/>
                <w:szCs w:val="13"/>
              </w:rPr>
              <w:t>RAD51D</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CF40970" w14:textId="77777777" w:rsidR="00091300" w:rsidRPr="00091300" w:rsidRDefault="00091300" w:rsidP="00030CCA">
            <w:pPr>
              <w:ind w:leftChars="86" w:left="181"/>
              <w:jc w:val="center"/>
              <w:rPr>
                <w:rFonts w:ascii="思源黑体 CN Normal" w:eastAsia="思源黑体 CN Normal" w:hAnsi="思源黑体 CN Normal" w:cs="思源黑体 CN Light"/>
                <w:bCs/>
                <w:i/>
                <w:iCs/>
                <w:color w:val="000000" w:themeColor="text1"/>
                <w:sz w:val="13"/>
                <w:szCs w:val="13"/>
              </w:rPr>
            </w:pPr>
            <w:r w:rsidRPr="00091300">
              <w:rPr>
                <w:rFonts w:ascii="思源黑体 CN Normal" w:eastAsia="思源黑体 CN Normal" w:hAnsi="思源黑体 CN Normal" w:cs="思源黑体 CN Light"/>
                <w:bCs/>
                <w:i/>
                <w:iCs/>
                <w:color w:val="000000" w:themeColor="text1"/>
                <w:sz w:val="13"/>
                <w:szCs w:val="13"/>
              </w:rPr>
              <w:t>RAD54L</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91ABEEB" w14:textId="77777777" w:rsidR="00091300" w:rsidRPr="00091300" w:rsidRDefault="00091300" w:rsidP="00030CCA">
            <w:pPr>
              <w:ind w:leftChars="86" w:left="181"/>
              <w:jc w:val="center"/>
              <w:rPr>
                <w:rFonts w:ascii="思源黑体 CN Normal" w:eastAsia="思源黑体 CN Normal" w:hAnsi="思源黑体 CN Normal" w:cs="思源黑体 CN Light"/>
                <w:bCs/>
                <w:i/>
                <w:iCs/>
                <w:color w:val="000000" w:themeColor="text1"/>
                <w:sz w:val="13"/>
                <w:szCs w:val="13"/>
              </w:rPr>
            </w:pPr>
            <w:r w:rsidRPr="00091300">
              <w:rPr>
                <w:rFonts w:ascii="思源黑体 CN Normal" w:eastAsia="思源黑体 CN Normal" w:hAnsi="思源黑体 CN Normal" w:cs="思源黑体 CN Light"/>
                <w:bCs/>
                <w:i/>
                <w:iCs/>
                <w:color w:val="000000" w:themeColor="text1"/>
                <w:sz w:val="13"/>
                <w:szCs w:val="13"/>
              </w:rPr>
              <w:t>RB1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21AFDCF" w14:textId="77777777" w:rsidR="00091300" w:rsidRPr="00091300" w:rsidRDefault="00091300" w:rsidP="00030CCA">
            <w:pPr>
              <w:ind w:leftChars="86" w:left="181"/>
              <w:jc w:val="center"/>
              <w:rPr>
                <w:rFonts w:ascii="思源黑体 CN Normal" w:eastAsia="思源黑体 CN Normal" w:hAnsi="思源黑体 CN Normal" w:cs="思源黑体 CN Light"/>
                <w:bCs/>
                <w:i/>
                <w:iCs/>
                <w:color w:val="000000" w:themeColor="text1"/>
                <w:sz w:val="13"/>
                <w:szCs w:val="13"/>
              </w:rPr>
            </w:pPr>
            <w:r w:rsidRPr="00091300">
              <w:rPr>
                <w:rFonts w:ascii="思源黑体 CN Normal" w:eastAsia="思源黑体 CN Normal" w:hAnsi="思源黑体 CN Normal" w:cs="思源黑体 CN Light"/>
                <w:bCs/>
                <w:i/>
                <w:iCs/>
                <w:color w:val="000000" w:themeColor="text1"/>
                <w:sz w:val="13"/>
                <w:szCs w:val="13"/>
              </w:rPr>
              <w:t>SETD2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087D021" w14:textId="77777777" w:rsidR="00091300" w:rsidRPr="00091300" w:rsidRDefault="00091300" w:rsidP="00030CCA">
            <w:pPr>
              <w:ind w:leftChars="86" w:left="181"/>
              <w:jc w:val="center"/>
              <w:rPr>
                <w:rFonts w:ascii="思源黑体 CN Normal" w:eastAsia="思源黑体 CN Normal" w:hAnsi="思源黑体 CN Normal" w:cs="思源黑体 CN Light"/>
                <w:bCs/>
                <w:i/>
                <w:iCs/>
                <w:color w:val="000000" w:themeColor="text1"/>
                <w:sz w:val="13"/>
                <w:szCs w:val="13"/>
              </w:rPr>
            </w:pPr>
            <w:r w:rsidRPr="00091300">
              <w:rPr>
                <w:rFonts w:ascii="思源黑体 CN Normal" w:eastAsia="思源黑体 CN Normal" w:hAnsi="思源黑体 CN Normal" w:cs="思源黑体 CN Light"/>
                <w:bCs/>
                <w:i/>
                <w:iCs/>
                <w:color w:val="000000" w:themeColor="text1"/>
                <w:sz w:val="13"/>
                <w:szCs w:val="13"/>
              </w:rPr>
              <w:t>SMARCA4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5486B57" w14:textId="77777777" w:rsidR="00091300" w:rsidRPr="00091300" w:rsidRDefault="00091300" w:rsidP="00030CCA">
            <w:pPr>
              <w:ind w:leftChars="86" w:left="181"/>
              <w:jc w:val="center"/>
              <w:rPr>
                <w:rFonts w:ascii="思源黑体 CN Normal" w:eastAsia="思源黑体 CN Normal" w:hAnsi="思源黑体 CN Normal" w:cs="思源黑体 CN Light"/>
                <w:bCs/>
                <w:i/>
                <w:iCs/>
                <w:color w:val="000000" w:themeColor="text1"/>
                <w:sz w:val="13"/>
                <w:szCs w:val="13"/>
              </w:rPr>
            </w:pPr>
            <w:r w:rsidRPr="00091300">
              <w:rPr>
                <w:rFonts w:ascii="思源黑体 CN Normal" w:eastAsia="思源黑体 CN Normal" w:hAnsi="思源黑体 CN Normal" w:cs="思源黑体 CN Light"/>
                <w:bCs/>
                <w:i/>
                <w:iCs/>
                <w:color w:val="000000" w:themeColor="text1"/>
                <w:sz w:val="13"/>
                <w:szCs w:val="13"/>
              </w:rPr>
              <w:t>STK11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64AAAEB" w14:textId="77777777" w:rsidR="00091300" w:rsidRPr="00091300" w:rsidRDefault="00091300" w:rsidP="00030CCA">
            <w:pPr>
              <w:ind w:leftChars="86" w:left="181"/>
              <w:jc w:val="center"/>
              <w:rPr>
                <w:rFonts w:ascii="思源黑体 CN Normal" w:eastAsia="思源黑体 CN Normal" w:hAnsi="思源黑体 CN Normal" w:cs="思源黑体 CN Light"/>
                <w:bCs/>
                <w:i/>
                <w:iCs/>
                <w:color w:val="000000" w:themeColor="text1"/>
                <w:sz w:val="13"/>
                <w:szCs w:val="13"/>
              </w:rPr>
            </w:pPr>
            <w:r w:rsidRPr="00091300">
              <w:rPr>
                <w:rFonts w:ascii="思源黑体 CN Normal" w:eastAsia="思源黑体 CN Normal" w:hAnsi="思源黑体 CN Normal" w:cs="思源黑体 CN Light"/>
                <w:bCs/>
                <w:i/>
                <w:iCs/>
                <w:color w:val="000000" w:themeColor="text1"/>
                <w:sz w:val="13"/>
                <w:szCs w:val="13"/>
              </w:rPr>
              <w:t>TP53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98BC9B1" w14:textId="77777777" w:rsidR="00091300" w:rsidRPr="00091300" w:rsidRDefault="00091300" w:rsidP="00030CCA">
            <w:pPr>
              <w:ind w:leftChars="86" w:left="181"/>
              <w:jc w:val="center"/>
              <w:rPr>
                <w:rFonts w:ascii="思源黑体 CN Normal" w:eastAsia="思源黑体 CN Normal" w:hAnsi="思源黑体 CN Normal" w:cs="思源黑体 CN Light"/>
                <w:bCs/>
                <w:i/>
                <w:iCs/>
                <w:color w:val="000000" w:themeColor="text1"/>
                <w:sz w:val="13"/>
                <w:szCs w:val="13"/>
              </w:rPr>
            </w:pPr>
          </w:p>
        </w:tc>
      </w:tr>
    </w:tbl>
    <w:p w14:paraId="0ACB357D" w14:textId="77777777" w:rsidR="00091300" w:rsidRDefault="00091300" w:rsidP="00091300">
      <w:pPr>
        <w:jc w:val="left"/>
        <w:rPr>
          <w:rFonts w:ascii="思源黑体 CN Normal" w:eastAsia="思源黑体 CN Normal" w:hAnsi="思源黑体 CN Normal"/>
          <w:b/>
          <w:bCs/>
          <w:color w:val="000000" w:themeColor="text1"/>
          <w:sz w:val="15"/>
          <w:szCs w:val="15"/>
        </w:rPr>
      </w:pPr>
      <w:bookmarkStart w:id="34" w:name="_Hlk202273183"/>
      <w:bookmarkEnd w:id="33"/>
      <w:r>
        <w:rPr>
          <w:rFonts w:ascii="思源黑体 CN Normal" w:eastAsia="思源黑体 CN Normal" w:hAnsi="思源黑体 CN Normal" w:hint="eastAsia"/>
          <w:b/>
          <w:bCs/>
          <w:color w:val="000000" w:themeColor="text1"/>
          <w:sz w:val="15"/>
          <w:szCs w:val="15"/>
        </w:rPr>
        <w:t>注：</w:t>
      </w:r>
    </w:p>
    <w:p w14:paraId="30CFB31C" w14:textId="77777777" w:rsidR="00091300" w:rsidRPr="00D73F54" w:rsidRDefault="00091300" w:rsidP="00091300">
      <w:pPr>
        <w:ind w:firstLineChars="200" w:firstLine="300"/>
        <w:jc w:val="left"/>
        <w:rPr>
          <w:rFonts w:ascii="思源黑体 CN Normal" w:eastAsia="思源黑体 CN Normal" w:hAnsi="思源黑体 CN Normal"/>
          <w:color w:val="000000" w:themeColor="text1"/>
          <w:sz w:val="15"/>
          <w:szCs w:val="15"/>
        </w:rPr>
      </w:pPr>
      <w:r w:rsidRPr="000D388B">
        <w:rPr>
          <w:rFonts w:ascii="思源黑体 CN Normal" w:eastAsia="思源黑体 CN Normal" w:hAnsi="思源黑体 CN Normal" w:hint="eastAsia"/>
          <w:color w:val="000000" w:themeColor="text1"/>
          <w:sz w:val="15"/>
          <w:szCs w:val="15"/>
        </w:rPr>
        <w:t>基因水平</w:t>
      </w:r>
      <w:r>
        <w:rPr>
          <w:rFonts w:ascii="思源黑体 CN Normal" w:eastAsia="思源黑体 CN Normal" w:hAnsi="思源黑体 CN Normal" w:hint="eastAsia"/>
          <w:color w:val="000000" w:themeColor="text1"/>
          <w:sz w:val="15"/>
          <w:szCs w:val="15"/>
        </w:rPr>
        <w:t>的</w:t>
      </w:r>
      <w:r w:rsidRPr="000D388B">
        <w:rPr>
          <w:rFonts w:ascii="思源黑体 CN Normal" w:eastAsia="思源黑体 CN Normal" w:hAnsi="思源黑体 CN Normal" w:hint="eastAsia"/>
          <w:color w:val="000000" w:themeColor="text1"/>
          <w:sz w:val="15"/>
          <w:szCs w:val="15"/>
        </w:rPr>
        <w:t>纯合缺失检测需要肿瘤细胞含量≥30%，外显子水平</w:t>
      </w:r>
      <w:r>
        <w:rPr>
          <w:rFonts w:ascii="思源黑体 CN Normal" w:eastAsia="思源黑体 CN Normal" w:hAnsi="思源黑体 CN Normal" w:hint="eastAsia"/>
          <w:color w:val="000000" w:themeColor="text1"/>
          <w:sz w:val="15"/>
          <w:szCs w:val="15"/>
        </w:rPr>
        <w:t>的</w:t>
      </w:r>
      <w:r w:rsidRPr="000D388B">
        <w:rPr>
          <w:rFonts w:ascii="思源黑体 CN Normal" w:eastAsia="思源黑体 CN Normal" w:hAnsi="思源黑体 CN Normal" w:hint="eastAsia"/>
          <w:color w:val="000000" w:themeColor="text1"/>
          <w:sz w:val="15"/>
          <w:szCs w:val="15"/>
        </w:rPr>
        <w:t>纯合缺失检测需要肿瘤细胞含量≥40%</w:t>
      </w:r>
      <w:r>
        <w:rPr>
          <w:rFonts w:ascii="思源黑体 CN Normal" w:eastAsia="思源黑体 CN Normal" w:hAnsi="思源黑体 CN Normal" w:hint="eastAsia"/>
          <w:color w:val="000000" w:themeColor="text1"/>
          <w:sz w:val="15"/>
          <w:szCs w:val="15"/>
        </w:rPr>
        <w:t>。</w:t>
      </w:r>
    </w:p>
    <w:bookmarkEnd w:id="34"/>
    <w:p w14:paraId="05599506" w14:textId="77777777" w:rsidR="00BA5BB8" w:rsidRDefault="00BA5BB8" w:rsidP="00BA5BB8">
      <w:pPr>
        <w:spacing w:line="200" w:lineRule="exact"/>
        <w:jc w:val="left"/>
        <w:rPr>
          <w:rFonts w:ascii="思源黑体 CN Normal" w:eastAsia="思源黑体 CN Normal" w:hAnsi="思源黑体 CN Normal"/>
          <w:color w:val="404040" w:themeColor="text1" w:themeTint="BF"/>
          <w:sz w:val="15"/>
          <w:szCs w:val="15"/>
        </w:rPr>
      </w:pPr>
      <w:r w:rsidRPr="00D72309">
        <w:rPr>
          <w:rFonts w:ascii="思源黑体 CN Normal" w:eastAsia="思源黑体 CN Normal" w:hAnsi="思源黑体 CN Normal" w:hint="eastAsia"/>
          <w:color w:val="404040" w:themeColor="text1" w:themeTint="BF"/>
          <w:sz w:val="15"/>
          <w:szCs w:val="15"/>
          <w:highlight w:val="red"/>
        </w:rPr>
        <w:t>{</w:t>
      </w:r>
      <w:r w:rsidRPr="00D72309">
        <w:rPr>
          <w:rFonts w:ascii="思源黑体 CN Normal" w:eastAsia="思源黑体 CN Normal" w:hAnsi="思源黑体 CN Normal"/>
          <w:color w:val="404040" w:themeColor="text1" w:themeTint="BF"/>
          <w:sz w:val="15"/>
          <w:szCs w:val="15"/>
          <w:highlight w:val="red"/>
        </w:rPr>
        <w:t>%p if sample.rna_sample_id%}</w:t>
      </w:r>
    </w:p>
    <w:p w14:paraId="426D9387" w14:textId="77777777" w:rsidR="00091300" w:rsidRPr="00BA5BB8" w:rsidRDefault="00091300" w:rsidP="000E1D12">
      <w:pPr>
        <w:spacing w:line="240" w:lineRule="exact"/>
        <w:jc w:val="center"/>
        <w:rPr>
          <w:rFonts w:ascii="思源黑体 CN Bold" w:eastAsia="思源黑体 CN Bold" w:hAnsi="思源黑体 CN Bold" w:cstheme="majorBidi"/>
          <w:b/>
          <w:bCs/>
          <w:color w:val="1E7648"/>
          <w:sz w:val="24"/>
          <w:szCs w:val="24"/>
        </w:rPr>
      </w:pPr>
    </w:p>
    <w:p w14:paraId="04858AE9" w14:textId="77777777" w:rsidR="00091300" w:rsidRDefault="00091300" w:rsidP="000E1D12">
      <w:pPr>
        <w:spacing w:line="240" w:lineRule="exact"/>
        <w:jc w:val="center"/>
        <w:rPr>
          <w:rFonts w:ascii="思源黑体 CN Bold" w:eastAsia="思源黑体 CN Bold" w:hAnsi="思源黑体 CN Bold" w:cstheme="majorBidi"/>
          <w:b/>
          <w:bCs/>
          <w:color w:val="1E7648"/>
          <w:sz w:val="24"/>
          <w:szCs w:val="24"/>
        </w:rPr>
      </w:pPr>
    </w:p>
    <w:tbl>
      <w:tblPr>
        <w:tblW w:w="5000" w:type="pct"/>
        <w:tblLook w:val="04A0" w:firstRow="1" w:lastRow="0" w:firstColumn="1" w:lastColumn="0" w:noHBand="0" w:noVBand="1"/>
      </w:tblPr>
      <w:tblGrid>
        <w:gridCol w:w="1035"/>
        <w:gridCol w:w="1035"/>
        <w:gridCol w:w="1034"/>
        <w:gridCol w:w="1034"/>
        <w:gridCol w:w="1034"/>
        <w:gridCol w:w="1034"/>
        <w:gridCol w:w="1034"/>
        <w:gridCol w:w="1034"/>
        <w:gridCol w:w="1034"/>
        <w:gridCol w:w="1034"/>
      </w:tblGrid>
      <w:tr w:rsidR="00896DC2" w:rsidRPr="00896DC2" w14:paraId="11B3D647" w14:textId="77777777" w:rsidTr="00896DC2">
        <w:trPr>
          <w:trHeight w:val="454"/>
        </w:trPr>
        <w:tc>
          <w:tcPr>
            <w:tcW w:w="5000" w:type="pct"/>
            <w:gridSpan w:val="10"/>
            <w:tcBorders>
              <w:top w:val="dashed" w:sz="4" w:space="0" w:color="BFBFBF" w:themeColor="background1" w:themeShade="BF"/>
              <w:left w:val="nil"/>
              <w:bottom w:val="nil"/>
              <w:right w:val="nil"/>
            </w:tcBorders>
            <w:vAlign w:val="center"/>
          </w:tcPr>
          <w:p w14:paraId="401C1DE6" w14:textId="77777777" w:rsidR="00091300" w:rsidRPr="00896DC2" w:rsidRDefault="00091300" w:rsidP="00030CCA">
            <w:pPr>
              <w:spacing w:line="220" w:lineRule="exact"/>
              <w:jc w:val="center"/>
              <w:rPr>
                <w:rFonts w:ascii="思源黑体 CN Bold" w:eastAsia="思源黑体 CN Bold" w:hAnsi="思源黑体 CN Bold"/>
                <w:b/>
                <w:color w:val="000000" w:themeColor="text1"/>
                <w:sz w:val="18"/>
                <w:szCs w:val="18"/>
              </w:rPr>
            </w:pPr>
            <w:r w:rsidRPr="00896DC2">
              <w:rPr>
                <w:rFonts w:ascii="思源黑体 CN Bold" w:eastAsia="思源黑体 CN Bold" w:hAnsi="思源黑体 CN Bold" w:cs="思源黑体 CN Normal" w:hint="eastAsia"/>
                <w:b/>
                <w:color w:val="000000" w:themeColor="text1"/>
                <w:sz w:val="18"/>
                <w:szCs w:val="18"/>
              </w:rPr>
              <w:t>融合区域检测基因列表（</w:t>
            </w:r>
            <w:r w:rsidRPr="00896DC2">
              <w:rPr>
                <w:rFonts w:ascii="思源黑体 CN Bold" w:eastAsia="思源黑体 CN Bold" w:hAnsi="思源黑体 CN Bold" w:cs="思源黑体 CN Normal"/>
                <w:b/>
                <w:color w:val="000000" w:themeColor="text1"/>
                <w:sz w:val="18"/>
                <w:szCs w:val="18"/>
              </w:rPr>
              <w:t>45</w:t>
            </w:r>
            <w:r w:rsidRPr="00896DC2">
              <w:rPr>
                <w:rFonts w:ascii="思源黑体 CN Bold" w:eastAsia="思源黑体 CN Bold" w:hAnsi="思源黑体 CN Bold" w:cs="思源黑体 CN Normal" w:hint="eastAsia"/>
                <w:b/>
                <w:color w:val="000000" w:themeColor="text1"/>
                <w:sz w:val="18"/>
                <w:szCs w:val="18"/>
              </w:rPr>
              <w:t>基因，</w:t>
            </w:r>
            <w:r w:rsidRPr="00896DC2">
              <w:rPr>
                <w:rFonts w:ascii="思源黑体 CN Bold" w:eastAsia="思源黑体 CN Bold" w:hAnsi="思源黑体 CN Bold" w:cs="思源黑体 CN Normal"/>
                <w:b/>
                <w:color w:val="000000" w:themeColor="text1"/>
                <w:sz w:val="18"/>
                <w:szCs w:val="18"/>
              </w:rPr>
              <w:t>RNA</w:t>
            </w:r>
            <w:r w:rsidRPr="00896DC2">
              <w:rPr>
                <w:rFonts w:ascii="思源黑体 CN Bold" w:eastAsia="思源黑体 CN Bold" w:hAnsi="思源黑体 CN Bold" w:cs="思源黑体 CN Normal" w:hint="eastAsia"/>
                <w:b/>
                <w:color w:val="000000" w:themeColor="text1"/>
                <w:sz w:val="18"/>
                <w:szCs w:val="18"/>
              </w:rPr>
              <w:t>）</w:t>
            </w:r>
          </w:p>
        </w:tc>
      </w:tr>
      <w:tr w:rsidR="00896DC2" w:rsidRPr="00896DC2" w14:paraId="170E9D68" w14:textId="77777777" w:rsidTr="00896DC2">
        <w:trPr>
          <w:trHeight w:hRule="exact" w:val="284"/>
        </w:trPr>
        <w:tc>
          <w:tcPr>
            <w:tcW w:w="500" w:type="pct"/>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B300D7A"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r w:rsidRPr="00896DC2">
              <w:rPr>
                <w:rFonts w:ascii="思源黑体 CN Normal" w:eastAsia="思源黑体 CN Normal" w:hAnsi="思源黑体 CN Normal" w:cs="思源黑体 CN Light" w:hint="eastAsia"/>
                <w:bCs/>
                <w:i/>
                <w:iCs/>
                <w:color w:val="000000" w:themeColor="text1"/>
                <w:sz w:val="13"/>
                <w:szCs w:val="13"/>
              </w:rPr>
              <w:t>ALK</w:t>
            </w:r>
          </w:p>
        </w:tc>
        <w:tc>
          <w:tcPr>
            <w:tcW w:w="500" w:type="pct"/>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D81D730"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r w:rsidRPr="00896DC2">
              <w:rPr>
                <w:rFonts w:ascii="思源黑体 CN Normal" w:eastAsia="思源黑体 CN Normal" w:hAnsi="思源黑体 CN Normal" w:cs="思源黑体 CN Light" w:hint="eastAsia"/>
                <w:bCs/>
                <w:i/>
                <w:iCs/>
                <w:color w:val="000000" w:themeColor="text1"/>
                <w:sz w:val="13"/>
                <w:szCs w:val="13"/>
              </w:rPr>
              <w:t>AR</w:t>
            </w:r>
          </w:p>
        </w:tc>
        <w:tc>
          <w:tcPr>
            <w:tcW w:w="500" w:type="pct"/>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9292C6C"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r w:rsidRPr="00896DC2">
              <w:rPr>
                <w:rFonts w:ascii="思源黑体 CN Normal" w:eastAsia="思源黑体 CN Normal" w:hAnsi="思源黑体 CN Normal" w:cs="思源黑体 CN Light" w:hint="eastAsia"/>
                <w:bCs/>
                <w:i/>
                <w:iCs/>
                <w:color w:val="000000" w:themeColor="text1"/>
                <w:sz w:val="13"/>
                <w:szCs w:val="13"/>
              </w:rPr>
              <w:t>BRAF</w:t>
            </w:r>
          </w:p>
        </w:tc>
        <w:tc>
          <w:tcPr>
            <w:tcW w:w="500" w:type="pct"/>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B99F8DB"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r w:rsidRPr="00896DC2">
              <w:rPr>
                <w:rFonts w:ascii="思源黑体 CN Normal" w:eastAsia="思源黑体 CN Normal" w:hAnsi="思源黑体 CN Normal" w:cs="思源黑体 CN Light" w:hint="eastAsia"/>
                <w:bCs/>
                <w:i/>
                <w:iCs/>
                <w:color w:val="000000" w:themeColor="text1"/>
                <w:sz w:val="13"/>
                <w:szCs w:val="13"/>
              </w:rPr>
              <w:t>CD74</w:t>
            </w:r>
          </w:p>
        </w:tc>
        <w:tc>
          <w:tcPr>
            <w:tcW w:w="500" w:type="pct"/>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CECF0A7"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r w:rsidRPr="00896DC2">
              <w:rPr>
                <w:rFonts w:ascii="思源黑体 CN Normal" w:eastAsia="思源黑体 CN Normal" w:hAnsi="思源黑体 CN Normal" w:cs="思源黑体 CN Light" w:hint="eastAsia"/>
                <w:bCs/>
                <w:i/>
                <w:iCs/>
                <w:color w:val="000000" w:themeColor="text1"/>
                <w:sz w:val="13"/>
                <w:szCs w:val="13"/>
              </w:rPr>
              <w:t>CLDN18</w:t>
            </w:r>
          </w:p>
        </w:tc>
        <w:tc>
          <w:tcPr>
            <w:tcW w:w="500" w:type="pct"/>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8D923B1"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r w:rsidRPr="00896DC2">
              <w:rPr>
                <w:rFonts w:ascii="思源黑体 CN Normal" w:eastAsia="思源黑体 CN Normal" w:hAnsi="思源黑体 CN Normal" w:cs="思源黑体 CN Light" w:hint="eastAsia"/>
                <w:bCs/>
                <w:i/>
                <w:iCs/>
                <w:color w:val="000000" w:themeColor="text1"/>
                <w:sz w:val="13"/>
                <w:szCs w:val="13"/>
              </w:rPr>
              <w:t>EGFR</w:t>
            </w:r>
          </w:p>
        </w:tc>
        <w:tc>
          <w:tcPr>
            <w:tcW w:w="500" w:type="pct"/>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D3AFBCB"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r w:rsidRPr="00896DC2">
              <w:rPr>
                <w:rFonts w:ascii="思源黑体 CN Normal" w:eastAsia="思源黑体 CN Normal" w:hAnsi="思源黑体 CN Normal" w:cs="思源黑体 CN Light" w:hint="eastAsia"/>
                <w:bCs/>
                <w:i/>
                <w:iCs/>
                <w:color w:val="000000" w:themeColor="text1"/>
                <w:sz w:val="13"/>
                <w:szCs w:val="13"/>
              </w:rPr>
              <w:t>ERBB2</w:t>
            </w:r>
          </w:p>
        </w:tc>
        <w:tc>
          <w:tcPr>
            <w:tcW w:w="500" w:type="pct"/>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ADA60F5"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r w:rsidRPr="00896DC2">
              <w:rPr>
                <w:rFonts w:ascii="思源黑体 CN Normal" w:eastAsia="思源黑体 CN Normal" w:hAnsi="思源黑体 CN Normal" w:cs="思源黑体 CN Light" w:hint="eastAsia"/>
                <w:bCs/>
                <w:i/>
                <w:iCs/>
                <w:color w:val="000000" w:themeColor="text1"/>
                <w:sz w:val="13"/>
                <w:szCs w:val="13"/>
              </w:rPr>
              <w:t>ERBB4</w:t>
            </w:r>
          </w:p>
        </w:tc>
        <w:tc>
          <w:tcPr>
            <w:tcW w:w="500" w:type="pct"/>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6C6520D"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r w:rsidRPr="00896DC2">
              <w:rPr>
                <w:rFonts w:ascii="思源黑体 CN Normal" w:eastAsia="思源黑体 CN Normal" w:hAnsi="思源黑体 CN Normal" w:cs="思源黑体 CN Light" w:hint="eastAsia"/>
                <w:bCs/>
                <w:i/>
                <w:iCs/>
                <w:color w:val="000000" w:themeColor="text1"/>
                <w:sz w:val="13"/>
                <w:szCs w:val="13"/>
              </w:rPr>
              <w:t>ESR1</w:t>
            </w:r>
          </w:p>
        </w:tc>
        <w:tc>
          <w:tcPr>
            <w:tcW w:w="500" w:type="pct"/>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146754B"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r w:rsidRPr="00896DC2">
              <w:rPr>
                <w:rFonts w:ascii="思源黑体 CN Normal" w:eastAsia="思源黑体 CN Normal" w:hAnsi="思源黑体 CN Normal" w:cs="思源黑体 CN Light" w:hint="eastAsia"/>
                <w:bCs/>
                <w:i/>
                <w:iCs/>
                <w:color w:val="000000" w:themeColor="text1"/>
                <w:sz w:val="13"/>
                <w:szCs w:val="13"/>
              </w:rPr>
              <w:t>ETV1</w:t>
            </w:r>
          </w:p>
        </w:tc>
      </w:tr>
      <w:tr w:rsidR="00896DC2" w:rsidRPr="00896DC2" w14:paraId="3A1C4759" w14:textId="77777777" w:rsidTr="00896DC2">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6B96C7C"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r w:rsidRPr="00896DC2">
              <w:rPr>
                <w:rFonts w:ascii="思源黑体 CN Normal" w:eastAsia="思源黑体 CN Normal" w:hAnsi="思源黑体 CN Normal" w:cs="思源黑体 CN Light" w:hint="eastAsia"/>
                <w:bCs/>
                <w:i/>
                <w:iCs/>
                <w:color w:val="000000" w:themeColor="text1"/>
                <w:sz w:val="13"/>
                <w:szCs w:val="13"/>
              </w:rPr>
              <w:lastRenderedPageBreak/>
              <w:t>ETV4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2839263"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r w:rsidRPr="00896DC2">
              <w:rPr>
                <w:rFonts w:ascii="思源黑体 CN Normal" w:eastAsia="思源黑体 CN Normal" w:hAnsi="思源黑体 CN Normal" w:cs="思源黑体 CN Light" w:hint="eastAsia"/>
                <w:bCs/>
                <w:i/>
                <w:iCs/>
                <w:color w:val="000000" w:themeColor="text1"/>
                <w:sz w:val="13"/>
                <w:szCs w:val="13"/>
              </w:rPr>
              <w:t>ETV5</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C93A26C"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r w:rsidRPr="00896DC2">
              <w:rPr>
                <w:rFonts w:ascii="思源黑体 CN Normal" w:eastAsia="思源黑体 CN Normal" w:hAnsi="思源黑体 CN Normal" w:cs="思源黑体 CN Light" w:hint="eastAsia"/>
                <w:bCs/>
                <w:i/>
                <w:iCs/>
                <w:color w:val="000000" w:themeColor="text1"/>
                <w:sz w:val="13"/>
                <w:szCs w:val="13"/>
              </w:rPr>
              <w:t>ETV6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6CB0DDB"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r w:rsidRPr="00896DC2">
              <w:rPr>
                <w:rFonts w:ascii="思源黑体 CN Normal" w:eastAsia="思源黑体 CN Normal" w:hAnsi="思源黑体 CN Normal" w:cs="思源黑体 CN Light" w:hint="eastAsia"/>
                <w:bCs/>
                <w:i/>
                <w:iCs/>
                <w:color w:val="000000" w:themeColor="text1"/>
                <w:sz w:val="13"/>
                <w:szCs w:val="13"/>
              </w:rPr>
              <w:t>EWSR1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6DF77E0"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r w:rsidRPr="00896DC2">
              <w:rPr>
                <w:rFonts w:ascii="思源黑体 CN Normal" w:eastAsia="思源黑体 CN Normal" w:hAnsi="思源黑体 CN Normal" w:cs="思源黑体 CN Light" w:hint="eastAsia"/>
                <w:bCs/>
                <w:i/>
                <w:iCs/>
                <w:color w:val="000000" w:themeColor="text1"/>
                <w:sz w:val="13"/>
                <w:szCs w:val="13"/>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606CD19"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r w:rsidRPr="00896DC2">
              <w:rPr>
                <w:rFonts w:ascii="思源黑体 CN Normal" w:eastAsia="思源黑体 CN Normal" w:hAnsi="思源黑体 CN Normal" w:cs="思源黑体 CN Light" w:hint="eastAsia"/>
                <w:bCs/>
                <w:i/>
                <w:iCs/>
                <w:color w:val="000000" w:themeColor="text1"/>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DF73AAE"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r w:rsidRPr="00896DC2">
              <w:rPr>
                <w:rFonts w:ascii="思源黑体 CN Normal" w:eastAsia="思源黑体 CN Normal" w:hAnsi="思源黑体 CN Normal" w:cs="思源黑体 CN Light" w:hint="eastAsia"/>
                <w:bCs/>
                <w:i/>
                <w:iCs/>
                <w:color w:val="000000" w:themeColor="text1"/>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0931622"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r w:rsidRPr="00896DC2">
              <w:rPr>
                <w:rFonts w:ascii="思源黑体 CN Normal" w:eastAsia="思源黑体 CN Normal" w:hAnsi="思源黑体 CN Normal" w:cs="思源黑体 CN Light" w:hint="eastAsia"/>
                <w:bCs/>
                <w:i/>
                <w:iCs/>
                <w:color w:val="000000" w:themeColor="text1"/>
                <w:sz w:val="13"/>
                <w:szCs w:val="13"/>
              </w:rPr>
              <w:t>FGFR4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5C4BFA2"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r w:rsidRPr="00896DC2">
              <w:rPr>
                <w:rFonts w:ascii="思源黑体 CN Normal" w:eastAsia="思源黑体 CN Normal" w:hAnsi="思源黑体 CN Normal" w:cs="思源黑体 CN Light" w:hint="eastAsia"/>
                <w:bCs/>
                <w:i/>
                <w:iCs/>
                <w:color w:val="000000" w:themeColor="text1"/>
                <w:sz w:val="13"/>
                <w:szCs w:val="13"/>
              </w:rPr>
              <w:t>HEY1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7F8AD47"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r w:rsidRPr="00896DC2">
              <w:rPr>
                <w:rFonts w:ascii="思源黑体 CN Normal" w:eastAsia="思源黑体 CN Normal" w:hAnsi="思源黑体 CN Normal" w:cs="思源黑体 CN Light" w:hint="eastAsia"/>
                <w:bCs/>
                <w:i/>
                <w:iCs/>
                <w:color w:val="000000" w:themeColor="text1"/>
                <w:sz w:val="13"/>
                <w:szCs w:val="13"/>
              </w:rPr>
              <w:t>KIT</w:t>
            </w:r>
          </w:p>
        </w:tc>
      </w:tr>
      <w:tr w:rsidR="00896DC2" w:rsidRPr="00896DC2" w14:paraId="7DC03231" w14:textId="77777777" w:rsidTr="00896DC2">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9E9F0E7"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r w:rsidRPr="00896DC2">
              <w:rPr>
                <w:rFonts w:ascii="思源黑体 CN Normal" w:eastAsia="思源黑体 CN Normal" w:hAnsi="思源黑体 CN Normal" w:cs="思源黑体 CN Light" w:hint="eastAsia"/>
                <w:bCs/>
                <w:i/>
                <w:iCs/>
                <w:color w:val="000000" w:themeColor="text1"/>
                <w:sz w:val="13"/>
                <w:szCs w:val="13"/>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ECBCA60"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r w:rsidRPr="00896DC2">
              <w:rPr>
                <w:rFonts w:ascii="思源黑体 CN Normal" w:eastAsia="思源黑体 CN Normal" w:hAnsi="思源黑体 CN Normal" w:cs="思源黑体 CN Light" w:hint="eastAsia"/>
                <w:bCs/>
                <w:i/>
                <w:iCs/>
                <w:color w:val="000000" w:themeColor="text1"/>
                <w:sz w:val="13"/>
                <w:szCs w:val="13"/>
              </w:rPr>
              <w:t>MYB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B1F9366"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r w:rsidRPr="00896DC2">
              <w:rPr>
                <w:rFonts w:ascii="思源黑体 CN Normal" w:eastAsia="思源黑体 CN Normal" w:hAnsi="思源黑体 CN Normal" w:cs="思源黑体 CN Light" w:hint="eastAsia"/>
                <w:bCs/>
                <w:i/>
                <w:iCs/>
                <w:color w:val="000000" w:themeColor="text1"/>
                <w:sz w:val="13"/>
                <w:szCs w:val="13"/>
              </w:rPr>
              <w:t>NAB2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56697AF"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r w:rsidRPr="00896DC2">
              <w:rPr>
                <w:rFonts w:ascii="思源黑体 CN Normal" w:eastAsia="思源黑体 CN Normal" w:hAnsi="思源黑体 CN Normal" w:cs="思源黑体 CN Light" w:hint="eastAsia"/>
                <w:bCs/>
                <w:i/>
                <w:iCs/>
                <w:color w:val="000000" w:themeColor="text1"/>
                <w:sz w:val="13"/>
                <w:szCs w:val="13"/>
              </w:rPr>
              <w:t>NCOA2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BD5D024"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r w:rsidRPr="00896DC2">
              <w:rPr>
                <w:rFonts w:ascii="思源黑体 CN Normal" w:eastAsia="思源黑体 CN Normal" w:hAnsi="思源黑体 CN Normal" w:cs="思源黑体 CN Light" w:hint="eastAsia"/>
                <w:bCs/>
                <w:i/>
                <w:iCs/>
                <w:color w:val="000000" w:themeColor="text1"/>
                <w:sz w:val="13"/>
                <w:szCs w:val="13"/>
              </w:rPr>
              <w:t>NOTCH2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49EDE6D"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r w:rsidRPr="00896DC2">
              <w:rPr>
                <w:rFonts w:ascii="思源黑体 CN Normal" w:eastAsia="思源黑体 CN Normal" w:hAnsi="思源黑体 CN Normal" w:cs="思源黑体 CN Light" w:hint="eastAsia"/>
                <w:bCs/>
                <w:i/>
                <w:iCs/>
                <w:color w:val="000000" w:themeColor="text1"/>
                <w:sz w:val="13"/>
                <w:szCs w:val="13"/>
              </w:rPr>
              <w:t>NR4A3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DC7E446"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r w:rsidRPr="00896DC2">
              <w:rPr>
                <w:rFonts w:ascii="思源黑体 CN Normal" w:eastAsia="思源黑体 CN Normal" w:hAnsi="思源黑体 CN Normal" w:cs="思源黑体 CN Light" w:hint="eastAsia"/>
                <w:bCs/>
                <w:i/>
                <w:iCs/>
                <w:color w:val="000000" w:themeColor="text1"/>
                <w:sz w:val="13"/>
                <w:szCs w:val="13"/>
              </w:rPr>
              <w:t>NRG1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88D21C1"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r w:rsidRPr="00896DC2">
              <w:rPr>
                <w:rFonts w:ascii="思源黑体 CN Normal" w:eastAsia="思源黑体 CN Normal" w:hAnsi="思源黑体 CN Normal" w:cs="思源黑体 CN Light" w:hint="eastAsia"/>
                <w:bCs/>
                <w:i/>
                <w:iCs/>
                <w:color w:val="000000" w:themeColor="text1"/>
                <w:sz w:val="13"/>
                <w:szCs w:val="13"/>
              </w:rPr>
              <w:t>NRG2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954B82A"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r w:rsidRPr="00896DC2">
              <w:rPr>
                <w:rFonts w:ascii="思源黑体 CN Normal" w:eastAsia="思源黑体 CN Normal" w:hAnsi="思源黑体 CN Normal" w:cs="思源黑体 CN Light" w:hint="eastAsia"/>
                <w:bCs/>
                <w:i/>
                <w:iCs/>
                <w:color w:val="000000" w:themeColor="text1"/>
                <w:sz w:val="13"/>
                <w:szCs w:val="13"/>
              </w:rPr>
              <w:t>NRG3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229EEEF"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r w:rsidRPr="00896DC2">
              <w:rPr>
                <w:rFonts w:ascii="思源黑体 CN Normal" w:eastAsia="思源黑体 CN Normal" w:hAnsi="思源黑体 CN Normal" w:cs="思源黑体 CN Light" w:hint="eastAsia"/>
                <w:bCs/>
                <w:i/>
                <w:iCs/>
                <w:color w:val="000000" w:themeColor="text1"/>
                <w:sz w:val="13"/>
                <w:szCs w:val="13"/>
              </w:rPr>
              <w:t>NTRK1</w:t>
            </w:r>
          </w:p>
        </w:tc>
      </w:tr>
      <w:tr w:rsidR="00896DC2" w:rsidRPr="00896DC2" w14:paraId="480B14A2" w14:textId="77777777" w:rsidTr="00896DC2">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1528D2B"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r w:rsidRPr="00896DC2">
              <w:rPr>
                <w:rFonts w:ascii="思源黑体 CN Normal" w:eastAsia="思源黑体 CN Normal" w:hAnsi="思源黑体 CN Normal" w:cs="思源黑体 CN Light" w:hint="eastAsia"/>
                <w:bCs/>
                <w:i/>
                <w:iCs/>
                <w:color w:val="000000" w:themeColor="text1"/>
                <w:sz w:val="13"/>
                <w:szCs w:val="13"/>
              </w:rPr>
              <w:t>NTRK2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6FE7EC3"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r w:rsidRPr="00896DC2">
              <w:rPr>
                <w:rFonts w:ascii="思源黑体 CN Normal" w:eastAsia="思源黑体 CN Normal" w:hAnsi="思源黑体 CN Normal" w:cs="思源黑体 CN Light" w:hint="eastAsia"/>
                <w:bCs/>
                <w:i/>
                <w:iCs/>
                <w:color w:val="000000" w:themeColor="text1"/>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C51FE5E"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r w:rsidRPr="00896DC2">
              <w:rPr>
                <w:rFonts w:ascii="思源黑体 CN Normal" w:eastAsia="思源黑体 CN Normal" w:hAnsi="思源黑体 CN Normal" w:cs="思源黑体 CN Light" w:hint="eastAsia"/>
                <w:bCs/>
                <w:i/>
                <w:iCs/>
                <w:color w:val="000000" w:themeColor="text1"/>
                <w:sz w:val="13"/>
                <w:szCs w:val="13"/>
              </w:rPr>
              <w:t>NUTM1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0983BD6"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r w:rsidRPr="00896DC2">
              <w:rPr>
                <w:rFonts w:ascii="思源黑体 CN Normal" w:eastAsia="思源黑体 CN Normal" w:hAnsi="思源黑体 CN Normal" w:cs="思源黑体 CN Light" w:hint="eastAsia"/>
                <w:bCs/>
                <w:i/>
                <w:iCs/>
                <w:color w:val="000000" w:themeColor="text1"/>
                <w:sz w:val="13"/>
                <w:szCs w:val="13"/>
              </w:rPr>
              <w:t>PAX8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B3C327E"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r w:rsidRPr="00896DC2">
              <w:rPr>
                <w:rFonts w:ascii="思源黑体 CN Normal" w:eastAsia="思源黑体 CN Normal" w:hAnsi="思源黑体 CN Normal" w:cs="思源黑体 CN Light" w:hint="eastAsia"/>
                <w:bCs/>
                <w:i/>
                <w:iCs/>
                <w:color w:val="000000" w:themeColor="text1"/>
                <w:sz w:val="13"/>
                <w:szCs w:val="13"/>
              </w:rPr>
              <w:t>PDGFB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F69FCFD"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r w:rsidRPr="00896DC2">
              <w:rPr>
                <w:rFonts w:ascii="思源黑体 CN Normal" w:eastAsia="思源黑体 CN Normal" w:hAnsi="思源黑体 CN Normal" w:cs="思源黑体 CN Light" w:hint="eastAsia"/>
                <w:bCs/>
                <w:i/>
                <w:iCs/>
                <w:color w:val="000000" w:themeColor="text1"/>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01B6CF9"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r w:rsidRPr="00896DC2">
              <w:rPr>
                <w:rFonts w:ascii="思源黑体 CN Normal" w:eastAsia="思源黑体 CN Normal" w:hAnsi="思源黑体 CN Normal" w:cs="思源黑体 CN Light" w:hint="eastAsia"/>
                <w:bCs/>
                <w:i/>
                <w:iCs/>
                <w:color w:val="000000" w:themeColor="text1"/>
                <w:sz w:val="13"/>
                <w:szCs w:val="13"/>
              </w:rPr>
              <w:t>PDGFRB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730580F"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r w:rsidRPr="00896DC2">
              <w:rPr>
                <w:rFonts w:ascii="思源黑体 CN Normal" w:eastAsia="思源黑体 CN Normal" w:hAnsi="思源黑体 CN Normal" w:cs="思源黑体 CN Light" w:hint="eastAsia"/>
                <w:bCs/>
                <w:i/>
                <w:iCs/>
                <w:color w:val="000000" w:themeColor="text1"/>
                <w:sz w:val="13"/>
                <w:szCs w:val="13"/>
              </w:rPr>
              <w:t>RAF1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4AF1BDA"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r w:rsidRPr="00896DC2">
              <w:rPr>
                <w:rFonts w:ascii="思源黑体 CN Normal" w:eastAsia="思源黑体 CN Normal" w:hAnsi="思源黑体 CN Normal" w:cs="思源黑体 CN Light" w:hint="eastAsia"/>
                <w:bCs/>
                <w:i/>
                <w:iCs/>
                <w:color w:val="000000" w:themeColor="text1"/>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CCC6351"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r w:rsidRPr="00896DC2">
              <w:rPr>
                <w:rFonts w:ascii="思源黑体 CN Normal" w:eastAsia="思源黑体 CN Normal" w:hAnsi="思源黑体 CN Normal" w:cs="思源黑体 CN Light" w:hint="eastAsia"/>
                <w:bCs/>
                <w:i/>
                <w:iCs/>
                <w:color w:val="000000" w:themeColor="text1"/>
                <w:sz w:val="13"/>
                <w:szCs w:val="13"/>
              </w:rPr>
              <w:t>ROS1</w:t>
            </w:r>
          </w:p>
        </w:tc>
      </w:tr>
      <w:tr w:rsidR="00896DC2" w:rsidRPr="00896DC2" w14:paraId="07074AD8" w14:textId="77777777" w:rsidTr="00896DC2">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C236E94"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r w:rsidRPr="00896DC2">
              <w:rPr>
                <w:rFonts w:ascii="思源黑体 CN Normal" w:eastAsia="思源黑体 CN Normal" w:hAnsi="思源黑体 CN Normal" w:cs="思源黑体 CN Light" w:hint="eastAsia"/>
                <w:bCs/>
                <w:i/>
                <w:iCs/>
                <w:color w:val="000000" w:themeColor="text1"/>
                <w:sz w:val="13"/>
                <w:szCs w:val="13"/>
              </w:rPr>
              <w:t>SS18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6561AE7"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r w:rsidRPr="00896DC2">
              <w:rPr>
                <w:rFonts w:ascii="思源黑体 CN Normal" w:eastAsia="思源黑体 CN Normal" w:hAnsi="思源黑体 CN Normal" w:cs="思源黑体 CN Light" w:hint="eastAsia"/>
                <w:bCs/>
                <w:i/>
                <w:iCs/>
                <w:color w:val="000000" w:themeColor="text1"/>
                <w:sz w:val="13"/>
                <w:szCs w:val="13"/>
              </w:rPr>
              <w:t>STAT6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052E290"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r w:rsidRPr="00896DC2">
              <w:rPr>
                <w:rFonts w:ascii="思源黑体 CN Normal" w:eastAsia="思源黑体 CN Normal" w:hAnsi="思源黑体 CN Normal" w:cs="思源黑体 CN Light" w:hint="eastAsia"/>
                <w:bCs/>
                <w:i/>
                <w:iCs/>
                <w:color w:val="000000" w:themeColor="text1"/>
                <w:sz w:val="13"/>
                <w:szCs w:val="13"/>
              </w:rPr>
              <w:t>TFE3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6CA9591"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r w:rsidRPr="00896DC2">
              <w:rPr>
                <w:rFonts w:ascii="思源黑体 CN Normal" w:eastAsia="思源黑体 CN Normal" w:hAnsi="思源黑体 CN Normal" w:cs="思源黑体 CN Light" w:hint="eastAsia"/>
                <w:bCs/>
                <w:i/>
                <w:iCs/>
                <w:color w:val="000000" w:themeColor="text1"/>
                <w:sz w:val="13"/>
                <w:szCs w:val="13"/>
              </w:rPr>
              <w:t>TMPRSS2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4D89AB0"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r w:rsidRPr="00896DC2">
              <w:rPr>
                <w:rFonts w:ascii="思源黑体 CN Normal" w:eastAsia="思源黑体 CN Normal" w:hAnsi="思源黑体 CN Normal" w:cs="思源黑体 CN Light" w:hint="eastAsia"/>
                <w:bCs/>
                <w:i/>
                <w:iCs/>
                <w:color w:val="000000" w:themeColor="text1"/>
                <w:sz w:val="13"/>
                <w:szCs w:val="13"/>
              </w:rPr>
              <w:t>YWHAE</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4B348ED"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D0170A8"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B4BBE97"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3DB6D5D"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3FF5FB3"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p>
        </w:tc>
      </w:tr>
    </w:tbl>
    <w:p w14:paraId="53B00928" w14:textId="77777777" w:rsidR="00091300" w:rsidRDefault="00091300" w:rsidP="000E1D12">
      <w:pPr>
        <w:spacing w:line="240" w:lineRule="exact"/>
        <w:jc w:val="center"/>
        <w:rPr>
          <w:rFonts w:ascii="思源黑体 CN Bold" w:eastAsia="思源黑体 CN Bold" w:hAnsi="思源黑体 CN Bold" w:cstheme="majorBidi"/>
          <w:b/>
          <w:bCs/>
          <w:color w:val="1E7648"/>
          <w:sz w:val="24"/>
          <w:szCs w:val="24"/>
        </w:rPr>
      </w:pPr>
    </w:p>
    <w:p w14:paraId="04B2149F" w14:textId="77777777" w:rsidR="00896DC2" w:rsidRDefault="00896DC2" w:rsidP="00126568">
      <w:pPr>
        <w:jc w:val="center"/>
      </w:pPr>
    </w:p>
    <w:tbl>
      <w:tblPr>
        <w:tblW w:w="5001" w:type="pc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ayout w:type="fixed"/>
        <w:tblLook w:val="04A0" w:firstRow="1" w:lastRow="0" w:firstColumn="1" w:lastColumn="0" w:noHBand="0" w:noVBand="1"/>
      </w:tblPr>
      <w:tblGrid>
        <w:gridCol w:w="1011"/>
        <w:gridCol w:w="988"/>
        <w:gridCol w:w="1109"/>
        <w:gridCol w:w="964"/>
        <w:gridCol w:w="987"/>
        <w:gridCol w:w="982"/>
        <w:gridCol w:w="1223"/>
        <w:gridCol w:w="1006"/>
        <w:gridCol w:w="1055"/>
        <w:gridCol w:w="1009"/>
      </w:tblGrid>
      <w:tr w:rsidR="00897301" w14:paraId="76873BD8" w14:textId="77777777" w:rsidTr="00CD1959">
        <w:trPr>
          <w:trHeight w:val="454"/>
        </w:trPr>
        <w:tc>
          <w:tcPr>
            <w:tcW w:w="10334" w:type="dxa"/>
            <w:gridSpan w:val="10"/>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A23B297" w14:textId="33CE57A3" w:rsidR="00897301" w:rsidRDefault="00CD1959" w:rsidP="008D1F53">
            <w:pPr>
              <w:spacing w:line="200" w:lineRule="exact"/>
              <w:ind w:left="112"/>
              <w:jc w:val="center"/>
              <w:rPr>
                <w:rFonts w:ascii="思源黑体 CN Bold" w:eastAsia="思源黑体 CN Bold" w:hAnsi="思源黑体 CN Bold" w:cs="思源黑体 CN Normal"/>
                <w:b/>
                <w:color w:val="FFFFFF" w:themeColor="background1"/>
                <w:sz w:val="18"/>
                <w:szCs w:val="18"/>
              </w:rPr>
            </w:pPr>
            <w:r w:rsidRPr="00896DC2">
              <w:rPr>
                <w:rFonts w:ascii="思源黑体 CN Bold" w:eastAsia="思源黑体 CN Bold" w:hAnsi="思源黑体 CN Bold" w:cs="思源黑体 CN Normal"/>
                <w:b/>
                <w:color w:val="000000" w:themeColor="text1"/>
                <w:sz w:val="18"/>
                <w:szCs w:val="18"/>
              </w:rPr>
              <w:t>RNA</w:t>
            </w:r>
            <w:r w:rsidRPr="00896DC2">
              <w:rPr>
                <w:rFonts w:ascii="思源黑体 CN Bold" w:eastAsia="思源黑体 CN Bold" w:hAnsi="思源黑体 CN Bold" w:cs="思源黑体 CN Normal" w:hint="eastAsia"/>
                <w:b/>
                <w:color w:val="000000" w:themeColor="text1"/>
                <w:sz w:val="18"/>
                <w:szCs w:val="18"/>
              </w:rPr>
              <w:t>表达基因检测列表（2660基因）</w:t>
            </w:r>
          </w:p>
        </w:tc>
      </w:tr>
      <w:tr w:rsidR="00897301" w14:paraId="61816A96" w14:textId="77777777" w:rsidTr="00CD1959">
        <w:tc>
          <w:tcPr>
            <w:tcW w:w="1011" w:type="dxa"/>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0FCA6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A2M</w:t>
            </w:r>
          </w:p>
        </w:tc>
        <w:tc>
          <w:tcPr>
            <w:tcW w:w="988" w:type="dxa"/>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D396E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ABCB1</w:t>
            </w:r>
          </w:p>
        </w:tc>
        <w:tc>
          <w:tcPr>
            <w:tcW w:w="1109" w:type="dxa"/>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51B19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ABCF1</w:t>
            </w:r>
          </w:p>
        </w:tc>
        <w:tc>
          <w:tcPr>
            <w:tcW w:w="964" w:type="dxa"/>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1740E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ABL1</w:t>
            </w:r>
          </w:p>
        </w:tc>
        <w:tc>
          <w:tcPr>
            <w:tcW w:w="987" w:type="dxa"/>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22B81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ABR</w:t>
            </w:r>
          </w:p>
        </w:tc>
        <w:tc>
          <w:tcPr>
            <w:tcW w:w="982" w:type="dxa"/>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FD04B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ABTB2</w:t>
            </w:r>
          </w:p>
        </w:tc>
        <w:tc>
          <w:tcPr>
            <w:tcW w:w="1223" w:type="dxa"/>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AB1A2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ACAD9</w:t>
            </w:r>
          </w:p>
        </w:tc>
        <w:tc>
          <w:tcPr>
            <w:tcW w:w="1006" w:type="dxa"/>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17280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ACADM</w:t>
            </w:r>
          </w:p>
        </w:tc>
        <w:tc>
          <w:tcPr>
            <w:tcW w:w="1055" w:type="dxa"/>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686B6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ACAN</w:t>
            </w:r>
          </w:p>
        </w:tc>
        <w:tc>
          <w:tcPr>
            <w:tcW w:w="1009" w:type="dxa"/>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EDA28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ACOT12</w:t>
            </w:r>
          </w:p>
        </w:tc>
      </w:tr>
      <w:tr w:rsidR="00897301" w14:paraId="2B4A7F07"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E2F04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ACSF3</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27DFC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ACTA2</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C1B4C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ACTB</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41396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ACTG1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4492C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ACTG2</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BF3B5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ACTL6A</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53BBF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ACTL6B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5FB4D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ACTR3B</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A9BDC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ACVR1B</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E33A9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ACVR1C</w:t>
            </w:r>
          </w:p>
        </w:tc>
      </w:tr>
      <w:tr w:rsidR="00897301" w14:paraId="6223F8F7"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F80BC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ACVR2A</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E8C22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ACY1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6C815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ADA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AA010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ADAM12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F5518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ADAMTS16</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44F9B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ADGRE1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2D97E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ADGRE2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298DB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ADGRE5</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2EE85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ADH1A</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95492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ADH1B</w:t>
            </w:r>
          </w:p>
        </w:tc>
      </w:tr>
      <w:tr w:rsidR="00897301" w14:paraId="5AEA4FC1"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13047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ADH1C</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9FB9F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ADH4</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AE76B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ADH6</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0E6FC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ADM</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E3F35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ADORA2A</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FA87B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AFAP1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34C1F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AFDN</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029FD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AFF3</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BBA76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AGAP3</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128E4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AGBL4</w:t>
            </w:r>
          </w:p>
        </w:tc>
      </w:tr>
      <w:tr w:rsidR="00897301" w14:paraId="53A3223E"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027DE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AGGF1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A4B1C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AGK</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44F53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AGR2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80E5D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AGTRAP</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FDA02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AHCYL1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F4C89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AHR</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C0F27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AICDA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22D1B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AIF1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D4377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AIRE</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5FBB5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AKAP1</w:t>
            </w:r>
          </w:p>
        </w:tc>
      </w:tr>
      <w:tr w:rsidR="00897301" w14:paraId="13801EB9"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65875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AKAP13</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0677F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AKAP9</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340FC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AKR1C3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4DF3C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AKR1C4</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8CD7E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AKT1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4399E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AKT2</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7301D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AKT3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1B4CC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ALAD</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5E6CA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ALAS1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7B192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ALCAM</w:t>
            </w:r>
          </w:p>
        </w:tc>
      </w:tr>
      <w:tr w:rsidR="00897301" w14:paraId="1189EA56"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274BD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ALDOA</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96410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ALDOC</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49073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ALK</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A70E9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ALKBH2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E6A9F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ALKBH3</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14538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ALOX15B</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D5759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AMBP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0C7B3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AMBRA1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DEEB2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AMER1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EF332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AMH</w:t>
            </w:r>
          </w:p>
        </w:tc>
      </w:tr>
      <w:tr w:rsidR="00897301" w14:paraId="03710C20"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EF9B3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AMMECR1L</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21783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AMOT</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0EF3C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AMOTL2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AC2DD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ANGPT1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6711D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ANGPT2</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24D15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ANGPTL4</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805EE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ANKLE2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C4E13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ANKRD28</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01B29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ANKRD46</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2DCF2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ANLN</w:t>
            </w:r>
          </w:p>
        </w:tc>
      </w:tr>
      <w:tr w:rsidR="00897301" w14:paraId="34A94241"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EACBE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ANO3</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9CC05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ANP32B</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8CCE7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ANXA1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DA39F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AP1M1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EDDD0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AP3B1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44D61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APAF1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D52E6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APBB1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630D2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APC</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FC46D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APC2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359BD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APH1B</w:t>
            </w:r>
          </w:p>
        </w:tc>
      </w:tr>
      <w:tr w:rsidR="00897301" w14:paraId="002BD844"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5F90B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API5</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3F221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APIP</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0C420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APLNR</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4E90D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APOA1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1750B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APOA2</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80306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APOA4</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CDDAE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APOB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53909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APOBEC3B</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DE749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APOC2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2C14E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APOC3</w:t>
            </w:r>
          </w:p>
        </w:tc>
      </w:tr>
      <w:tr w:rsidR="00897301" w14:paraId="5028AC85"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14481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APOD</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1EC50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APOE</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7A16A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APOL6</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C4E96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APOLD1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3AE65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APOM</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A2795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APP</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16804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APPL1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443D7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AQP9</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F7135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ADB5E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ARAF</w:t>
            </w:r>
          </w:p>
        </w:tc>
      </w:tr>
      <w:tr w:rsidR="00897301" w14:paraId="460B5092"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6F545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AREG</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03684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ARF1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C3F0A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ARG1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F47C2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ARG2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4CC30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ARHGEF2</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E3E1D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ARHGEF6</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5B518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ARID1A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3041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ARID1B</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045E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ARID2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16E2E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ARID5A</w:t>
            </w:r>
          </w:p>
        </w:tc>
      </w:tr>
      <w:tr w:rsidR="00897301" w14:paraId="57B177F0"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1EC1A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ARMC10</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F85B5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ARMH3</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D413F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ARNT</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0F710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ARNT2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70FD0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ARNTL</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6DDC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ASAP2</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98554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ASCL1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0D0B4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ASL</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76148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ASNS</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FF782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ASPA</w:t>
            </w:r>
          </w:p>
        </w:tc>
      </w:tr>
      <w:tr w:rsidR="00897301" w14:paraId="6D2E11BB"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53111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ASPG</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C4B16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ASPN</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D749F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ASPSCR1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3C3D8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ASXL1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11268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ATF1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FF012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ATF2</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AEF9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ATF3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26017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ATF4</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141AD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ATF7IP</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574CE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ATG10</w:t>
            </w:r>
          </w:p>
        </w:tc>
      </w:tr>
      <w:tr w:rsidR="00897301" w14:paraId="43F4874D"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6B2EA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ATG12</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E91F3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ATG16L1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5F98C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ATG5</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75312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ATG7</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EBB92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ATIC</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2ADD0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ATM</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6EBA9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ATOX1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F963F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ATP11C</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7DA3A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ATP1B1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FCD14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ATP2A2</w:t>
            </w:r>
          </w:p>
        </w:tc>
      </w:tr>
      <w:tr w:rsidR="00897301" w14:paraId="70211F0C"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F762F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ATP5F1D</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9CC7A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ATP5F1E</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A4C37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ATP5ME</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EB65A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ATP6V1D</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A68A3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ATR</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11005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ATRX</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47422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AURKA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C1BA9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AURKB</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21212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AXIN1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02BD3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AXIN2</w:t>
            </w:r>
          </w:p>
        </w:tc>
      </w:tr>
      <w:tr w:rsidR="00897301" w14:paraId="4AE16832"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B1012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AXL</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86F1E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AZGP1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FA89C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B2M</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854C5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B3GAT1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FBC9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B4GALT6</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83C6A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BACH2</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68B28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BAD</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96F32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BAG1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FA61B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BAG4</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83F88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BAIAP2L1</w:t>
            </w:r>
          </w:p>
        </w:tc>
      </w:tr>
      <w:tr w:rsidR="00897301" w14:paraId="13F831D8"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67365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BAIAP3</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9C317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BAK1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23AE1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BAMBI</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DA000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BAP1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408AA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BATF</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12F3C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BATF3</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1F859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BAX</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55D43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BBC3</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BA34D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BBS1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8907A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BCAN</w:t>
            </w:r>
          </w:p>
        </w:tc>
      </w:tr>
      <w:tr w:rsidR="00897301" w14:paraId="0BDD71F4"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9CF59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BCAT1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85D48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BCL10</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372DD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BCL11B</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E7438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BCL2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17C1B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BCL2A1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6F00C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BCL2L1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7E1C8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BCL2L11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19240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BCL2L14</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88419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BCL3</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48186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BCL6</w:t>
            </w:r>
          </w:p>
        </w:tc>
      </w:tr>
      <w:tr w:rsidR="00897301" w14:paraId="363CDE12"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69503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BCL6B</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373F1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BCOR</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7D6CB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BCR</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C17EC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BDNF</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2881C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BGN</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06F2E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BICC1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A1525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BID</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DFFBC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BIRC2</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CB52B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BIRC3</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312A9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BIRC5</w:t>
            </w:r>
          </w:p>
        </w:tc>
      </w:tr>
      <w:tr w:rsidR="00897301" w14:paraId="0DEBD843"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2016E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BIRC7</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1A945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BLK</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BAEA2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BLM</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B6051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BLNK</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EDB67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BLVRA</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7DEA2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BMI1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8C4B0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BMP2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27579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BMP4</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57DBB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BMP5</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94436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BMP6</w:t>
            </w:r>
          </w:p>
        </w:tc>
      </w:tr>
      <w:tr w:rsidR="00897301" w14:paraId="274EA8E0"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D43B3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BMP7</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F05B4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BMP8A</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EAE31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BMPR1B</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171F4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BNIP3</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17E7E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BNIP3L</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2814C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BRAF</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B124C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BRCA1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DCB90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BRCA2</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B2964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BRD2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3D360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BRD3</w:t>
            </w:r>
          </w:p>
        </w:tc>
      </w:tr>
      <w:tr w:rsidR="00897301" w14:paraId="49C9FC5B"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B1564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BRD4</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48489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BRD7</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14F44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BRIP1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EB856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BRIX1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69C35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BST1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76E0C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BST2</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9A10C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BTBD1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82897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BTF3L4</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E09F0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BTK</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40BE1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BTLA</w:t>
            </w:r>
          </w:p>
        </w:tc>
      </w:tr>
      <w:tr w:rsidR="00897301" w14:paraId="34EFD6D6"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E3142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BUB1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885DD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BUB1B-PAK6</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84630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BYSL</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D9169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C1QA</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442DB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C1QB</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99B7C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C1QBP</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2CAE1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C1R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1F0C1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C1S</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2055A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82CC9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C2CD5</w:t>
            </w:r>
          </w:p>
        </w:tc>
      </w:tr>
      <w:tr w:rsidR="00897301" w14:paraId="4BAE2325"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118DA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C3</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73668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C3AR1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31A6E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C4B</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DCE5F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C4BPA</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6F7D8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C5</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2FE92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C5AR1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115F9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8C90C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C7</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99E37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C8A</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B79A7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C8B</w:t>
            </w:r>
          </w:p>
        </w:tc>
      </w:tr>
      <w:tr w:rsidR="00897301" w14:paraId="79D8A586"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8720B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C8G</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FE603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C8orf34</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BD510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C9</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DA64D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CA12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5B6A2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CA2</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03BF5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CA4</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D06BC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CACNA1C</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C2D4A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CACNA1D</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6603E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CACNA1E</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B1B0C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CACNA1G</w:t>
            </w:r>
          </w:p>
        </w:tc>
      </w:tr>
      <w:tr w:rsidR="00897301" w14:paraId="02E5EF0E"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530BF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CACNA1H</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FE564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CACNA2D1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41867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CACNA2D2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D0497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CACNA2D3</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9E2F1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CACNA2D4</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818AA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CACNB2</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B107E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CACNB3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88FD9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CACNB4</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75473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CACNG1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3A268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CACNG4</w:t>
            </w:r>
          </w:p>
        </w:tc>
      </w:tr>
      <w:tr w:rsidR="00897301" w14:paraId="0181CC4D"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109AE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CACNG6</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13F10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CADPS</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1196B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CALM1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CFE54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CALM2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9C168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CALM3</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1A3B2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CALML3</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5BFA6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CALML4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A2BE0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CALML5</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5FEBC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CALML6</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E4183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CAMK1</w:t>
            </w:r>
          </w:p>
        </w:tc>
      </w:tr>
      <w:tr w:rsidR="00897301" w14:paraId="4C4C2490"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87630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CAMK1D</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EF51E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CAMK1G</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25ACB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CAMK2A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5F98E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CAMK2B</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78FCF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CAMK2D</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8DEBC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CAMK2G</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9BB6F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CAMK4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C6207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CAMP</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D8DBD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CAPN2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77643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CAPN6</w:t>
            </w:r>
          </w:p>
        </w:tc>
      </w:tr>
      <w:tr w:rsidR="00897301" w14:paraId="14B709FC"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2383F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CAPZA2</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89E0B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CARD11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7F75D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CARD9</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D9C33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CASP1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23726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CASP10</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E85CD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CASP12</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3F71C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CASP3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FC19C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CASP7</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75121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CASP8</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44352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CASP9</w:t>
            </w:r>
          </w:p>
        </w:tc>
      </w:tr>
      <w:tr w:rsidR="00897301" w14:paraId="3D9A97F0"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06B79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CAV1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BE6B7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CBL</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2E340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CBLB</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8F1BC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CBLC</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2896D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CBR4</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2F031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CBX5</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95FBB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CC2D1B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E6996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CCAR2</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991E2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CCDC186</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25938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CCDC198</w:t>
            </w:r>
          </w:p>
        </w:tc>
      </w:tr>
      <w:tr w:rsidR="00897301" w14:paraId="4D2C5D0E"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C394A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CCDC6</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2A829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CCDC91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DFBBA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2E103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CCL11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30EA1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CCL13</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90712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CCL14</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51E35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CCL15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8BA2A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CCL16</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EC9C7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CCL17</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3C58E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CCL18</w:t>
            </w:r>
          </w:p>
        </w:tc>
      </w:tr>
      <w:tr w:rsidR="00897301" w14:paraId="02FDFC2F"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FABD9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CCL19</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4781E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CCL2</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502C8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CCL20</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C9F3B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CCL21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96984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CCL22</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5DBB5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CCL23</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E975C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CCL24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58972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CCL25</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ABAC0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CCL26</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F361D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CCL27</w:t>
            </w:r>
          </w:p>
        </w:tc>
      </w:tr>
      <w:tr w:rsidR="00897301" w14:paraId="14E18C19"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C0409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CCL28</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7A861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CCL3</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77421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CCL3L1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30A5A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CCL4</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50FF5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CCL5</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5FB0F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CCL7</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15258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CCL8</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4DD3E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CCNA1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C65A2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CCNA2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7D1D8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CCNB1</w:t>
            </w:r>
          </w:p>
        </w:tc>
      </w:tr>
      <w:tr w:rsidR="00897301" w14:paraId="7D4753AA"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C8515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CCNB2</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E507D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CCNB3</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6A946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CCND1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CC105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CCND2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9B495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CCND3</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59A53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CCNE1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23E63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CCNE2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432DB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CCNO</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3D6A4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CCR1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22BA0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CCR2</w:t>
            </w:r>
          </w:p>
        </w:tc>
      </w:tr>
      <w:tr w:rsidR="00897301" w14:paraId="77E5116B"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6198A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CCR3</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29BD6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CCR4</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53A22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CCR5</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80C9E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CCR6</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CE4F9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CCR7</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CF9E2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CCR9</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F24F3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CCRL2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D530F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CD101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C5557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CD14</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6CA43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CD160</w:t>
            </w:r>
          </w:p>
        </w:tc>
      </w:tr>
      <w:tr w:rsidR="00897301" w14:paraId="412DBBA1"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DA399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lastRenderedPageBreak/>
              <w:t>CD163</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E062A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CD164</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35396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CD180</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E7AF4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CD19</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3C43F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CD1A</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07EFE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CD1B</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8C8D2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CD1C</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10B9A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CD1D</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AF58C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CD1E</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EE39D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CD2</w:t>
            </w:r>
          </w:p>
        </w:tc>
      </w:tr>
      <w:tr w:rsidR="00897301" w14:paraId="3910606B"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83F71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CD200</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ABF56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CD207</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F1DFB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CD209</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200FA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CD22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04440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CD226</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B3287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CD24</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237E1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CD244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A85E8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CD247</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3ECFF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CD27</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BCDA5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CD274</w:t>
            </w:r>
          </w:p>
        </w:tc>
      </w:tr>
      <w:tr w:rsidR="00897301" w14:paraId="630CABAD"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4FC08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CD276</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9A358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CD28</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04CCF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CD300A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37234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CD33</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51199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CD34</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4F4B3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CD36</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05279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CD37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CD997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CD38</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842AA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CD3D</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649DF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CD3E</w:t>
            </w:r>
          </w:p>
        </w:tc>
      </w:tr>
      <w:tr w:rsidR="00897301" w14:paraId="5D91E931"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22E65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CD3G</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EC417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CD4</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978D2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CD40</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0EE9C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CD40LG</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2C7F7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CD44</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22ED3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CD46</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F25F7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CD47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45634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CD48</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FF44B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CD5</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FD256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CD52</w:t>
            </w:r>
          </w:p>
        </w:tc>
      </w:tr>
      <w:tr w:rsidR="00897301" w14:paraId="3E24F88B"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ABDCE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CD53</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47986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CD55</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ADE67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CD58</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6EDDE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CD59</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44117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CD6</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5E78D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CD63</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4F9B7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CD68</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0AF9C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CD69</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1CCB7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CD7</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B75AD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CD70</w:t>
            </w:r>
          </w:p>
        </w:tc>
      </w:tr>
      <w:tr w:rsidR="00897301" w14:paraId="3AEF7820"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5FD1C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CD74</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006F2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CD79A</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B40DA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CD79B</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7D3A4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CD80</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328C5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CD81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3FB74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CD83</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681E4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CD84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5E55B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CD86</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0A679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CD8A</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34716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CD8B</w:t>
            </w:r>
          </w:p>
        </w:tc>
      </w:tr>
      <w:tr w:rsidR="00897301" w14:paraId="0A454466"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E0393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CD9</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FEF74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CD96</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61168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CD99</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AA8B5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CDC14A</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B169E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CDC14B</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383A6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CDC20</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2459F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CDC25A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9BC0C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CDC25B</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3E812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CDC25C</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EDBBA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CDC27</w:t>
            </w:r>
          </w:p>
        </w:tc>
      </w:tr>
      <w:tr w:rsidR="00897301" w14:paraId="13AA6054"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5DB62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CDC42</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21B96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CDC42EP1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D1957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CDC6</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5F6D7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CDC7</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F73E6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CDCA3</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21DD0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CDH1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29D0D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CDH11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3E1D9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CDH16</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01943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CDH17</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9F55C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CDH2</w:t>
            </w:r>
          </w:p>
        </w:tc>
      </w:tr>
      <w:tr w:rsidR="00897301" w14:paraId="3E0E848B"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3E307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CDH3</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D4FBD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CDH5</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CD9DE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2F6F0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CDK12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C222C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CDK2</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BDD71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CDK4</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F20F5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4318A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CDKN1A</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14AFC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CDKN1B</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A8569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CDKN1C</w:t>
            </w:r>
          </w:p>
        </w:tc>
      </w:tr>
      <w:tr w:rsidR="00897301" w14:paraId="2859DF6B"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FFB06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CDKN2A</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1FF69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CDKN2B</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4443D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CDKN2C</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EB7D6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CDKN2D</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369A4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CDKN3</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C9890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CDX2</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9ADFA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CEACAM1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84060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CEACAM3</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E72E8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CEACAM5</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EFD20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CEACAM6</w:t>
            </w:r>
          </w:p>
        </w:tc>
      </w:tr>
      <w:tr w:rsidR="00897301" w14:paraId="779B38D6"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DCC32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CEACAM8</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38246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CEBPA</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D9972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CEBPB</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897AA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CEBPE</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343D2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CELSR2</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1BCAA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CENPF</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394FD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CEP43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B7C9C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CEP55</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C4FB1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CEP72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E162E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CEP85L</w:t>
            </w:r>
          </w:p>
        </w:tc>
      </w:tr>
      <w:tr w:rsidR="00897301" w14:paraId="4E7F7B38"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E0678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CEP89</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F13EC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CES3</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03094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CFB</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86C0E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CFD</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A24F6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CFI</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CD102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CFL1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F2DF4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CFP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6B5D9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CGAS</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F30ED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CHAD</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8C96B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CHEK1</w:t>
            </w:r>
          </w:p>
        </w:tc>
      </w:tr>
      <w:tr w:rsidR="00897301" w14:paraId="3EB84EB2"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A6F3C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CHEK2</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E2EA5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CHGA</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45E02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CHI3L1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B5275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CHIT1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B3E38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CHRM3</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2D244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CHSY1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D5E7B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CHTOP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2790E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CHUK</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EFC38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CIC</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2C7CB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CIDEA</w:t>
            </w:r>
          </w:p>
        </w:tc>
      </w:tr>
      <w:tr w:rsidR="00897301" w14:paraId="324ACADE"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AFC59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CIITA</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3B7A1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CIT</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C8589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CKLF</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FC741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CKS1B</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FDCC1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CKS2</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8BDB1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CLCF1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5FB19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CLCN6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2C608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CLDN18</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F9B6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CLEC10A</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7A2E3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CLEC14A</w:t>
            </w:r>
          </w:p>
        </w:tc>
      </w:tr>
      <w:tr w:rsidR="00897301" w14:paraId="5A393AEE"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5581E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CLEC4A</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65AAA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CLEC4C</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4F940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CLEC4E</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EE39C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CLEC5A</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2AE5A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CLEC6A</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B90A8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CLEC7A</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D5C9E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CLECL1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AFECE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CLIP1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210E8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CLTC</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37F18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CLU</w:t>
            </w:r>
          </w:p>
        </w:tc>
      </w:tr>
      <w:tr w:rsidR="00897301" w14:paraId="492DA222"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969E7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CMA1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4A370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CMKLR1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D4AA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CMTM4</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94C27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CMTM6</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F5A0F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CNIH4</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2C9A4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CNOT10</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27E71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CNOT2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D85D6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CNOT4</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8322C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CNTFR</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DA5CF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CNTRL</w:t>
            </w:r>
          </w:p>
        </w:tc>
      </w:tr>
      <w:tr w:rsidR="00897301" w14:paraId="5C9F7978"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B1DEE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COG7</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C1E52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COL11A1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80750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COL11A2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15D33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COL14A1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560BF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COL16A1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1550F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COL17A1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D06FA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COL1A1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57EB3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COL1A2</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6F0B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COL24A1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ACCF7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COL27A1</w:t>
            </w:r>
          </w:p>
        </w:tc>
      </w:tr>
      <w:tr w:rsidR="00897301" w14:paraId="4EE12CD8"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03D2B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COL2A1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B8E7A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COL3A1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9B5AF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COL4A1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FD8E2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COL4A2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43082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COL4A3</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9D349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COL4A4</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F7259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COL4A5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6A46E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COL4A6</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2E1FF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COL5A1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8C6A9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COL5A2</w:t>
            </w:r>
          </w:p>
        </w:tc>
      </w:tr>
      <w:tr w:rsidR="00897301" w14:paraId="69926961"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82311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COL6A3</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A1F1E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COL6A6</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CB289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COLEC12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E1806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COMP</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089F5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CORO1A</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D5292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COX11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990D5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COX4I1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A0CD5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COX5B</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F2788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COX6A1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07429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COX6B1</w:t>
            </w:r>
          </w:p>
        </w:tc>
      </w:tr>
      <w:tr w:rsidR="00897301" w14:paraId="111E2A73"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E195D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CPA3</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3F212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CPEB2</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E7447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CPSF7</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3A294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CR1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4F3EE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CR2</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2DB66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CRABP2</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BA8E9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CREB1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FC16A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CREB3</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FE1DE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CREB3L1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CDC57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CREB3L2</w:t>
            </w:r>
          </w:p>
        </w:tc>
      </w:tr>
      <w:tr w:rsidR="00897301" w14:paraId="44975343"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4F2FA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CREB3L3</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E4FF0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CREB3L4</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17863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CREB5</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84659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CREBBP</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3B011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CRK</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A5AD0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CRKL</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EB4E6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CRLF2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2B274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CRP</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8F67B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CRTAM</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8A16B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CSF1</w:t>
            </w:r>
          </w:p>
        </w:tc>
      </w:tr>
      <w:tr w:rsidR="00897301" w14:paraId="2B080A1D"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61FBD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CSF1R</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066FE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CSF2</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FF7E7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CSF2RB</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A409C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CSF3</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18E48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CSF3R</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02D2F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CSNK1A1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64777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CSNK1A1L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4713D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CST2</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D157F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CT45A1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2809A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CTAG1B</w:t>
            </w:r>
          </w:p>
        </w:tc>
      </w:tr>
      <w:tr w:rsidR="00897301" w14:paraId="71FAA81F"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78D35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CTAG2</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4FFA5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CTAGE1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4461C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CTBP1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67FEA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CTBP2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A089E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CTCFL</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D7693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CTLA4</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EB437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CTNNA1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87C45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CTNNA2</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84C3A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CTNNA3</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51D8E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CTNNB1</w:t>
            </w:r>
          </w:p>
        </w:tc>
      </w:tr>
      <w:tr w:rsidR="00897301" w14:paraId="77F3C808"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10B2C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CTRC</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A796D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CTSC</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53B84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CTSG</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D1A94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CTSH</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56E94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CTSL</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3FE0E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CTSS</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A483F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CTSV</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6695F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CTSW</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93B6F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CTTN</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DDF45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CUL1</w:t>
            </w:r>
          </w:p>
        </w:tc>
      </w:tr>
      <w:tr w:rsidR="00897301" w14:paraId="7B970C4F"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4DC29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CUL2</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2F9D2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CUL3</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ABFF9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CUX1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79F0D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CWH43</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195AE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CX3CL1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C0E78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CX3CR1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7EBB7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CXADR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EAE8D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CXCL1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F3A92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CXCL10</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ACC1E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CXCL11</w:t>
            </w:r>
          </w:p>
        </w:tc>
      </w:tr>
      <w:tr w:rsidR="00897301" w14:paraId="4E91DFD3"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C033A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CXCL12</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8A586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CXCL13</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6D121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CXCL14</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5C1DE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CXCL16</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F3F21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CXCL2</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9A7D9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CXCL3</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D02C7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CXCL5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47D18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CXCL6</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3E66F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CXCL8</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00BE5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CXCL9</w:t>
            </w:r>
          </w:p>
        </w:tc>
      </w:tr>
      <w:tr w:rsidR="00897301" w14:paraId="51BA9DF4"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44768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CXCR1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84C1F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CXCR2</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12B45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CXCR3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9C641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CXCR4</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B97A7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CXCR5</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9BD71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CXCR6</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9829A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CXXC4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8216B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CXXC5</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ADAB9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CYB561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9D971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CYBB</w:t>
            </w:r>
          </w:p>
        </w:tc>
      </w:tr>
      <w:tr w:rsidR="00897301" w14:paraId="11B65A43"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4A8DD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CYCS</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30D9D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CYFIP2</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21A11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CYLD</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2E9C1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CYP17A1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2808E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CYP19A1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EB912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CYP1B1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2CD80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CYP2D6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67F08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CYP4A11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83A4D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CYP4A22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589E1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CYP8B1</w:t>
            </w:r>
          </w:p>
        </w:tc>
      </w:tr>
      <w:tr w:rsidR="00897301" w14:paraId="143186B8"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B177E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CYSTM1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51E8A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DAB2</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56512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DACH2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74889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DAPK1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A8A22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DAPK2</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62A7A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DAPK3</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C7D0C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DAXX</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A0FA7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DCC</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B6A74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DCSTAMP</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3D855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DCTN1</w:t>
            </w:r>
          </w:p>
        </w:tc>
      </w:tr>
      <w:tr w:rsidR="00897301" w14:paraId="2FCA0430"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09FD1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DDB1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3F105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DDB2</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62507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DDIT3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B5B8E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DDIT4</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8431D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DDX21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77F0F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DDX43</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64565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DDX50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508E2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DDX58</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69A25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DEFB1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85C45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DEFB134</w:t>
            </w:r>
          </w:p>
        </w:tc>
      </w:tr>
      <w:tr w:rsidR="00897301" w14:paraId="48506C57"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0F835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DEPTOR</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2DD17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DGAT2</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CA3CB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DGCR2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881AF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DGLUCY</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7E369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DHX15</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0121B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DHX16</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7626D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DIAPH1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BBFD8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DIO1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F96D4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DIO2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1D25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DIPK2B</w:t>
            </w:r>
          </w:p>
        </w:tc>
      </w:tr>
      <w:tr w:rsidR="00897301" w14:paraId="4FE978A4"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5919A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DKK1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3AD40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DKK2</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E58DC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DKK4</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7DC93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DLK1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9D115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DLL1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AFA9C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DLL3</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0FEE9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DLL4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3FCC8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DLX2</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97069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DMBT1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E42EE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DNAJC14</w:t>
            </w:r>
          </w:p>
        </w:tc>
      </w:tr>
      <w:tr w:rsidR="00897301" w14:paraId="4A962F9A"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C6020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DNMT1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49515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DNMT3A</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C32FC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DOCK9</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0DD59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DPF1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C6EC8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DPF3</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6CAA2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DPP4</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C822A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DSC3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E58ED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DSP</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A5E73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DST</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A2D36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DTX1</w:t>
            </w:r>
          </w:p>
        </w:tc>
      </w:tr>
      <w:tr w:rsidR="00897301" w14:paraId="70E9D027"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ACFE7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DTX3</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AAD4B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DTX3L</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AEBD2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DTX4</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9B711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DUOX1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4F274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DUOX2</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A1813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DUSP1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5FE7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DUSP10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5F972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DUSP2</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37D2B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DUSP4</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9BC53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DUSP5</w:t>
            </w:r>
          </w:p>
        </w:tc>
      </w:tr>
      <w:tr w:rsidR="00897301" w14:paraId="20C3E9A4"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E36E1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DUSP6</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024C6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DUSP8</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3AF20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DVL1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63B6C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DVL2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66FD8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DVL3</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180D3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DYNC1I2</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BFB82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DZANK1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09248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E2F1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CA75C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E2F2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162CD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E2F3</w:t>
            </w:r>
          </w:p>
        </w:tc>
      </w:tr>
      <w:tr w:rsidR="00897301" w14:paraId="33D5EEB2"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E6EA6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E2F4</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BB699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E2F5</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F204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EBI3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15E36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ECSIT</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C2260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EDC3</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39060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EDN1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A8F23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EEF1G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61174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EFNA1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C5C1F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EFNA2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AF517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EFNA3</w:t>
            </w:r>
          </w:p>
        </w:tc>
      </w:tr>
      <w:tr w:rsidR="00897301" w14:paraId="307170CF"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32E4D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EFNA4</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815B6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EFNA5</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9C55B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EGF</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90F20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EGFR</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A2826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EGLN1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71DDF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EGLN2</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5E500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EGLN3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313F4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EGR1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55C17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EGR2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EAD17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EGR3</w:t>
            </w:r>
          </w:p>
        </w:tc>
      </w:tr>
      <w:tr w:rsidR="00897301" w14:paraId="363A2206"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0174B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EHHADH</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E851B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EIF1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930E1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EIF2AK2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90DFA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EIF2AK3</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DFD15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EIF2B4</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6EFD1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EIF3L</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F0AA1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EIF4A2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B9C71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EIF4EBP1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17809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EIF5AL1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AC11F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ELANE</w:t>
            </w:r>
          </w:p>
        </w:tc>
      </w:tr>
      <w:tr w:rsidR="00897301" w14:paraId="486ED88E"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380C3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ELAVL3</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3A1B4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ELAVL4</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35901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ELK1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E4C02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ELMO1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AB97A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ELOB</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E6414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ELOC</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62350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ELOVL6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9A16D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EML4</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6B8EF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EMX2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57CD6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ENDOG</w:t>
            </w:r>
          </w:p>
        </w:tc>
      </w:tr>
      <w:tr w:rsidR="00897301" w14:paraId="26E4CA4C"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76A30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ENG</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58ABB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ENO1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C06E7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ENTPD1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5A7CB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EOMES</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6E1AE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EP300</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0B7EF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EPAS1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11A7A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EPCAM</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59DC9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EPHA2</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70000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EPM2AIP1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BE7D9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EPO</w:t>
            </w:r>
          </w:p>
        </w:tc>
      </w:tr>
      <w:tr w:rsidR="00897301" w14:paraId="76187FD2"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31812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EPOR</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35903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EPS15</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E9C57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EPS8L3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4A1D2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ERBB2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4CF6A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ERBB4</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9E937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ERC1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8B5A2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ERCC1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0E468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ERCC2</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B5C53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ERCC3</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5BFD7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ERCC4</w:t>
            </w:r>
          </w:p>
        </w:tc>
      </w:tr>
      <w:tr w:rsidR="00897301" w14:paraId="65088AD0"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EC8C3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ERCC5</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CB9CE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ERCC6</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4F26F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EREG</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97359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ERG</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EFA37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ERLIN2</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5FF71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ERN2</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97BAF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ERO1A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EBC49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ERP44</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E16CD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ESR1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19060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ESR2</w:t>
            </w:r>
          </w:p>
        </w:tc>
      </w:tr>
      <w:tr w:rsidR="00897301" w14:paraId="566422E6"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C232B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ETHE1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20789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ETS1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BDFD3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ETS2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A8C73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ETV1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EFF38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ETV4</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5D8A3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ETV5</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8CE8A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ETV6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C5313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ETV7</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FEFFC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EVA1A</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A635A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EWSR1</w:t>
            </w:r>
          </w:p>
        </w:tc>
      </w:tr>
      <w:tr w:rsidR="00897301" w14:paraId="3FA0CBB8"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9BC16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EXO1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582D5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EYA1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D04C0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EZH2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01983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EZR</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3835A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F11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6EA40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F11R</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96999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F12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8F574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F13A1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1315D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F2RL1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394F3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FAAP24</w:t>
            </w:r>
          </w:p>
        </w:tc>
      </w:tr>
      <w:tr w:rsidR="00897301" w14:paraId="27204108"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B42A6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FABP1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CBCC7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FABP4</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6F042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FADD</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FE7A9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FAM114A2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B1144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FAM124B</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64789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FAM131B</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73B9C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FAM13C</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AB27F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FAM167A</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280CC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FAM30A</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804D3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FANCA</w:t>
            </w:r>
          </w:p>
        </w:tc>
      </w:tr>
      <w:tr w:rsidR="00897301" w14:paraId="534EB4D1"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6B8CF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lastRenderedPageBreak/>
              <w:t>FANCB</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0C07B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FANCC</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9100D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FANCD2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D9767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FANCE</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A2AEE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FANCF</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1E02C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FANCG</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5C909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FANCL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23A89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FAP</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07FB2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FAS</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3BE86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FASLG</w:t>
            </w:r>
          </w:p>
        </w:tc>
      </w:tr>
      <w:tr w:rsidR="00897301" w14:paraId="0A46947D"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7B9F2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FAU</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94695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FBP1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9AED5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FBXO28</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9063F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FBXW7</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59005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FCAR</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6F914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FCER1A</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25320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FCER1G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FDEDB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FCER2</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95933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FCF1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3EA4D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FCGR1A</w:t>
            </w:r>
          </w:p>
        </w:tc>
      </w:tr>
      <w:tr w:rsidR="00897301" w14:paraId="66A4146A"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BB44D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FCGR2A</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4DE11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FCGR2B</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C15DD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FCGR3A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3AC2B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FCGR3B</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4C179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FCGRT</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317EB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FCHO1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D6957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FCHSD1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31849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FCN1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B7BCA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FCRL2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CDA79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FCRLA</w:t>
            </w:r>
          </w:p>
        </w:tc>
      </w:tr>
      <w:tr w:rsidR="00897301" w14:paraId="245D411E"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B0134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FEN1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E1674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FEZ1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442E1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A908A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FGF10</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BD3EB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FGF11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1BC2B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FGF12</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0A480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FGF13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79916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FGF14</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CBEEF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FGF16</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9C405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FGF17</w:t>
            </w:r>
          </w:p>
        </w:tc>
      </w:tr>
      <w:tr w:rsidR="00897301" w14:paraId="18B2815C"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97EAE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FGF18</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1A581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FGF19</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B20D1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AE42E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FGF20</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48FC9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FGF21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0E3B6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FGF22</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0A2B5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FGF23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2DC70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FGF3</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384AC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FGF4</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989C5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FGF5</w:t>
            </w:r>
          </w:p>
        </w:tc>
      </w:tr>
      <w:tr w:rsidR="00897301" w14:paraId="1A9CCD35"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19726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FGF6</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4693F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FGF7</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A632B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FGF8</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F41F6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FGF9</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65573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FGFR1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CF6D3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FGFR1OP2</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9D8C1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FGFR2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14B95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FGFR3</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16BD5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FGFR4</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6A3C6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FH</w:t>
            </w:r>
          </w:p>
        </w:tc>
      </w:tr>
      <w:tr w:rsidR="00897301" w14:paraId="50FA3DC8"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79392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FHIT</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92714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FILIP1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1057A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FIP1L1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00927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FKBP15</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FFBA6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FLCN</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9F76E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FLG</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A0980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FLI1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F58C9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FLNA</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1FC90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FLNB</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7036F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FLNC</w:t>
            </w:r>
          </w:p>
        </w:tc>
      </w:tr>
      <w:tr w:rsidR="00897301" w14:paraId="7ADFBBCF"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21128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FLT1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CF811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FLT3</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98C30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FLT3LG</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7E8B5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FLT4</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B400A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FN1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8A49D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FOLH1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40371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FOS</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8D5F3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FOSL1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8AAB3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FOXA1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D7BFA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FOXA2</w:t>
            </w:r>
          </w:p>
        </w:tc>
      </w:tr>
      <w:tr w:rsidR="00897301" w14:paraId="67E0CBD6"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34EE1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FOXC1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9F700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FOXE1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999DE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FOXG1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4A725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FOXJ1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1156E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FOXL2</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3F0FC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FOXM1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4DA39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FOXO1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8A486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FOXO3</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07674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FOXO4</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114DC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FOXP3</w:t>
            </w:r>
          </w:p>
        </w:tc>
      </w:tr>
      <w:tr w:rsidR="00897301" w14:paraId="100F5A15"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F8D21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FPR1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9FC3A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FPR2</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21793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FPR3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35135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FRAT1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34E0E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FRAT2</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A3E88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FST</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1BBC3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FSTL3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11310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FUBP1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937EB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FUT4</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71E94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FUT5</w:t>
            </w:r>
          </w:p>
        </w:tc>
      </w:tr>
      <w:tr w:rsidR="00897301" w14:paraId="102EC98C"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FF92D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FUT7</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B06F2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FUT8</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A54ED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FYB1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CD500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FYN</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363B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FZD1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967C5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FZD10</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2DDDC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FZD2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A27EB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FZD3</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E37D9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FZD4</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558DD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FZD5</w:t>
            </w:r>
          </w:p>
        </w:tc>
      </w:tr>
      <w:tr w:rsidR="00897301" w14:paraId="18A17750"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F6B6E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FZD6</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D4B5B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FZD7</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4BB44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FZD8</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50B5C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FZD9</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59878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G6PD</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B20F4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GAB1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00F59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D9FFF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GABPA</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3E62D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GABRB2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632C2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GADD45A</w:t>
            </w:r>
          </w:p>
        </w:tc>
      </w:tr>
      <w:tr w:rsidR="00897301" w14:paraId="0395F7F6"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6AF2C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GADD45B</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F1B24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GADD45G</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507D9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GADD45GIP1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F0091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GADL1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9A7AE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GAGE1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69897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GAGE10</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CB981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GAGE12F</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974A0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GAGE12I</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FEEE6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GAGE12J</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0D417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GAGE13</w:t>
            </w:r>
          </w:p>
        </w:tc>
      </w:tr>
      <w:tr w:rsidR="00897301" w14:paraId="7DEB35C3"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56378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GAGE2A</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9D723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GAGE2C</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32791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GAGE2E</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5C8FD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GAPDH</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08250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GAS1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81F85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GATA1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20867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GATA2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D3FFF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GATA3</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0F740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GBP1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E4284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GBP2</w:t>
            </w:r>
          </w:p>
        </w:tc>
      </w:tr>
      <w:tr w:rsidR="00897301" w14:paraId="77ED691B"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7A7C9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GBP4</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0A855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GCG</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AA6EA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GCGR</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64469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GDF15</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F5496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GDF6</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0EBF6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GEMIN4</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D0AB7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GFAP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4F4CD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GHITM</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43FF6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GHR</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A9820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GIMAP4</w:t>
            </w:r>
          </w:p>
        </w:tc>
      </w:tr>
      <w:tr w:rsidR="00897301" w14:paraId="35CDC5DA"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E61DA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GIMAP6</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0D733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GIT2</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09674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GJA1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CD1E3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GJB6</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0DCA3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GKAP1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13D22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GLI1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7246A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GLI2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0CA99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GLI3</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D2DF8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GLIS3</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D6C19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GLOD4</w:t>
            </w:r>
          </w:p>
        </w:tc>
      </w:tr>
      <w:tr w:rsidR="00897301" w14:paraId="09E28185"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2C09A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GLS</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7BDE4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GLUD1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0B3EF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GLUL</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7C005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GMIP</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251B2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GNA11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8FD7C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GNA14</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55A5A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GNAQ</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C04ED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GNAS</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9D1B7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GNG12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32A4A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GNG4</w:t>
            </w:r>
          </w:p>
        </w:tc>
      </w:tr>
      <w:tr w:rsidR="00897301" w14:paraId="7B4C503C"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8F744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GNG7</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6D958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GNGT1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0E109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GNL3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9E712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GNLY</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68B7C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GOLGA5</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5ED40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GOPC</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F9447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GOT1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C3A7D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GOT2</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0A1E6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GPATCH3</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3CF33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GPC4</w:t>
            </w:r>
          </w:p>
        </w:tc>
      </w:tr>
      <w:tr w:rsidR="00897301" w14:paraId="08695BD6"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AF0F4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GPI</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E9C57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GPM6B</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49930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GPR160</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99D50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GPR18</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8F09F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GPR3</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7E5C6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GPS1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AC28D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GPSM3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A8CF1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GPT</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1DD50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GPX1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839EA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GPX3</w:t>
            </w:r>
          </w:p>
        </w:tc>
      </w:tr>
      <w:tr w:rsidR="00897301" w14:paraId="321D3245"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F4CFF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GPX4</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DA616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GRAP2</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D6F11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GRB10</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EB452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GRB2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C8246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GRB7</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28A75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GREM1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A838A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GRIA3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92312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GRIN1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74F19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GRIN2A</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645BA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GRIN2B</w:t>
            </w:r>
          </w:p>
        </w:tc>
      </w:tr>
      <w:tr w:rsidR="00897301" w14:paraId="6E6B6ED6"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1E4CD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GRIPAP1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75E04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GSK3B</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29719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GSN</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F75C0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GSTA1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91B4B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GSTA2</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CF5B6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GSTA3</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F14BD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GSTA4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F83CE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GSTA5</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44EE5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GSTM1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784E9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GSTM2</w:t>
            </w:r>
          </w:p>
        </w:tc>
      </w:tr>
      <w:tr w:rsidR="00897301" w14:paraId="048F9219"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87F73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GSTM3</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249D6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GSTM4</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B8364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GSTM5</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06961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GSTO1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B98DF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GSTO2</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88BFE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GSTP1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370C8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GSTT1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E7C04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GSTT2</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C8309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GSTT2B</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FD180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GTF2H3</w:t>
            </w:r>
          </w:p>
        </w:tc>
      </w:tr>
      <w:tr w:rsidR="00897301" w14:paraId="054AC57D"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E47C7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GTF2I</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886BC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GTF2IRD1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9A824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GTF3C1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84123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GTPBP4</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BAB11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GUSB</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28067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GYG1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8DA20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GZMA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ED93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GZMB</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2FDC9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GZMH</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2D420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GZMK</w:t>
            </w:r>
          </w:p>
        </w:tc>
      </w:tr>
      <w:tr w:rsidR="00897301" w14:paraId="446B4B9D"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86EFB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GZMM</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A6951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H2AX</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B1B4B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H3-3A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6EE75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H3-5</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ACB43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H3C10</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89844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H3C2</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A3A44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H3C8</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E1280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HACD2</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C898C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HAMP</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9947F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HAVCR2</w:t>
            </w:r>
          </w:p>
        </w:tc>
      </w:tr>
      <w:tr w:rsidR="00897301" w14:paraId="5FB618D4"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40A14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HBB</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78C39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HBEGF</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F44FA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HCK</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A14ED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HDAC1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59F09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HDAC10</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6F6E9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HDAC11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F2E80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HDAC2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BD405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HDAC3</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595E7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HDAC4</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89921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HDAC5</w:t>
            </w:r>
          </w:p>
        </w:tc>
      </w:tr>
      <w:tr w:rsidR="00897301" w14:paraId="70738479"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E357C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HDAC6</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AA5FA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HDC</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25648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HELLS</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8DC84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HERC6</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4A6CE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HES1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4154B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HES5</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5B555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HEY1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E6675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HEY2</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17420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HEYL</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4C12A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HFM1</w:t>
            </w:r>
          </w:p>
        </w:tc>
      </w:tr>
      <w:tr w:rsidR="00897301" w14:paraId="3D265BE3"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AE1BE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HGD</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724A9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HGF</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A511A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HHEX</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A2D20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HHIP</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5FAC9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HIF1A</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6CB4C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HIP1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5F4E2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HK1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45A8D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HK2</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6B6AB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HLA-A</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E9DF4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HLA-B</w:t>
            </w:r>
          </w:p>
        </w:tc>
      </w:tr>
      <w:tr w:rsidR="00897301" w14:paraId="7FD58632"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9FF1C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HLA-C</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0C134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HLA-DMA</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4B468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HLA-DMB</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DE9A4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HLA-DOA</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D1E78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HLA-DOB</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AB9C9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HLA-DPA1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A39E2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HLA-DPB1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F63E3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HLA-DQA1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BCAE5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HLA-DQA2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79704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HLA-DQB1</w:t>
            </w:r>
          </w:p>
        </w:tc>
      </w:tr>
      <w:tr w:rsidR="00897301" w14:paraId="0AE20A84"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8A18A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HLA-DQB2</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E0E5D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HLA-DRA</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DDFF6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HLA-DRB1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9D244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HLA-DRB3</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84D72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HLA-DRB4</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3E276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HLA-DRB5</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7AF53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HLA-E</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1DDB1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HLA-F</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6A6C9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HLA-F-AS1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D51DB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HLA-G</w:t>
            </w:r>
          </w:p>
        </w:tc>
      </w:tr>
      <w:tr w:rsidR="00897301" w14:paraId="0A6A15CB"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BA284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HLF</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A8AF6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HMBS</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5D148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HMGA1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E9AA5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HMGA2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39AB2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HMGB1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68745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HMGN5</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44717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HMOX1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C1DB1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HNF1A</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FEDAB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HNRNPA2B1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1A9F9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HNRNPL</w:t>
            </w:r>
          </w:p>
        </w:tc>
      </w:tr>
      <w:tr w:rsidR="00897301" w14:paraId="3E46EB14"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D2B25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HOXA10</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11544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HOXA11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DC08D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HOXA9</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4C8F3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HOXC10</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1E88F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HOXD11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796C1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HPGD</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34413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HPRT1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B7924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HRAS</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74AFA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HSD11B1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84449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HSD17B8</w:t>
            </w:r>
          </w:p>
        </w:tc>
      </w:tr>
      <w:tr w:rsidR="00897301" w14:paraId="72A72E0B"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B542E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HSDL2</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D422D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HSF2BP</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4A195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HSP90AA1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BA895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HSP90AB1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331EE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HSP90B1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345C8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HSPA1A</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CE892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HSPA2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6F788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HSPA6</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70909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HSPB1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67C2C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HTR3A</w:t>
            </w:r>
          </w:p>
        </w:tc>
      </w:tr>
      <w:tr w:rsidR="00897301" w14:paraId="28100F44"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9E443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HYDIN</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AC0BA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IBSP</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481AC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ICAM1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38099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ICAM2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D5337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ICAM3</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23F98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ICAM4</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288AB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ICAM5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5E135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ICOS</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19361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ICOSLG</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3DEF4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ID1</w:t>
            </w:r>
          </w:p>
        </w:tc>
      </w:tr>
      <w:tr w:rsidR="00897301" w14:paraId="349B3F50"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26733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ID2</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1E610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ID3</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7CA91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ID4</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700B5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IDH1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6FA16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IDH2</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8FF15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IDO1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2A794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IDO2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7BC7D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IER3</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ADCF7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IFI16</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FD75C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IFI27</w:t>
            </w:r>
          </w:p>
        </w:tc>
      </w:tr>
      <w:tr w:rsidR="00897301" w14:paraId="7FC1E19F"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D89D8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IFI35</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1F359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IFI44L</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5849A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IFI6</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0F984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IFIH1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512C7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IFIT1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22A65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IFIT2</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53655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IFIT3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63946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IFITM1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3FCB3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IFITM2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63DA7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IFNA1</w:t>
            </w:r>
          </w:p>
        </w:tc>
      </w:tr>
      <w:tr w:rsidR="00897301" w14:paraId="39C68863"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F9866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IFNA17</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A5D7C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IFNA2</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5426F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IFNA7</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67AF9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IFNA8</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C90AC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IFNAR1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B0427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IFNAR2</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F2FA4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IFNB1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78DD0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IFNG</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C3F77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IFNGR1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FA34C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IFNGR2</w:t>
            </w:r>
          </w:p>
        </w:tc>
      </w:tr>
      <w:tr w:rsidR="00897301" w14:paraId="0D18F17C"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6B014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IFNL1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1BD26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IFNL2</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64D28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IGF1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ED559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IGF1R</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F965D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IGF2</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C39BE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IGF2R</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3FCCE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IGFBP2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A3617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IGFBP3</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DE5BD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IGFBP7</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75D92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IGLL1</w:t>
            </w:r>
          </w:p>
        </w:tc>
      </w:tr>
      <w:tr w:rsidR="00897301" w14:paraId="52DEFC7A"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F4D1A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IGSF6</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1ACE1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IHH</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609EC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IKBKB</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B7CCA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IKBKE</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33CBE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IKBKG</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2272E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IKZF1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9FBA4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IKZF2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AEB6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IKZF3</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E5703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IKZF4</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0E9E6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IL10</w:t>
            </w:r>
          </w:p>
        </w:tc>
      </w:tr>
      <w:tr w:rsidR="00897301" w14:paraId="4199AE76"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88BD3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IL10RA</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CFF29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99B41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IL11RA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9EA32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IL12A</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E6165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IL12B</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F3D52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IL12RB1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45395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IL12RB2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B6C34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IL13</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6D9B5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IL13RA1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ECFC5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IL13RA2</w:t>
            </w:r>
          </w:p>
        </w:tc>
      </w:tr>
      <w:tr w:rsidR="00897301" w14:paraId="441CA8A6"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C6AD5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IL15</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F4156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IL15RA</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E6F35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IL16</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12AE1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IL17A</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ADA5D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IL17B</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C0CC4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IL17F</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69941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IL17RA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62F71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IL17RB</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AE2B2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IL18</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BA9CC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IL18R1</w:t>
            </w:r>
          </w:p>
        </w:tc>
      </w:tr>
      <w:tr w:rsidR="00897301" w14:paraId="70658938"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7ED0E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IL18RAP</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211DA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IL19</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7AC96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8CA64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IL1B</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D36D9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IL1R1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2059D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IL1R2</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22EC4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IL1RAP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CF974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IL1RAPL2</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EBEBD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IL1RL1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C4726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IL1RL2</w:t>
            </w:r>
          </w:p>
        </w:tc>
      </w:tr>
      <w:tr w:rsidR="00897301" w14:paraId="061A5EC7"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4E253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IL1RN</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F5F91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IL2</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626A0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IL20RA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89C07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IL20RB</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A92F1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IL21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8175A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IL21R</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8A724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IL22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4E46F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IL22RA1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0618C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IL22RA2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F22FA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IL23A</w:t>
            </w:r>
          </w:p>
        </w:tc>
      </w:tr>
      <w:tr w:rsidR="00897301" w14:paraId="0BA4BE83"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B2B49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IL23R</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C7A6F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IL24</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5DAAA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IL25</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68765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IL26</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92131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IL27</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F27D6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IL2RA</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C250A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IL2RB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9D0E4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IL2RG</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38A98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IL3</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CD939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IL32</w:t>
            </w:r>
          </w:p>
        </w:tc>
      </w:tr>
      <w:tr w:rsidR="00897301" w14:paraId="77A93293"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2D5E3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IL33</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84276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IL34</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E8F9A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IL3RA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BD737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IL4</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02D43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IL4R</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94798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IL5</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08172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IL5RA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6DE40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IL6</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D2A43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IL6R</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F35FA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IL6ST</w:t>
            </w:r>
          </w:p>
        </w:tc>
      </w:tr>
      <w:tr w:rsidR="00897301" w14:paraId="0634DB71"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06385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lastRenderedPageBreak/>
              <w:t>IL7</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AC8D6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IL7R</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BA089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IL9</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E8E7C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ILF3</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1032A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ILK</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74127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ING4</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F4A13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INHBA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D89F5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INHBB</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6635A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INPP5D</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245DF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INS</w:t>
            </w:r>
          </w:p>
        </w:tc>
      </w:tr>
      <w:tr w:rsidR="00897301" w14:paraId="1555B97E"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D33F5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INSL4</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30C1E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INSRR</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8C36C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IRAK1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1D508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IRAK2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A7DAC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IRAK3</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8209C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IRAK4</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BDAAD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IRF1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50305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IRF2</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5AFD2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IRF2BP2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ADA31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IRF3</w:t>
            </w:r>
          </w:p>
        </w:tc>
      </w:tr>
      <w:tr w:rsidR="00897301" w14:paraId="5A909E7F"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B9C30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IRF4</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7CD75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IRF5</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5DE3A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IRF7</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F21B6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IRF8</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11698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IRF9</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0A1B3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IRGM</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C3B9A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IRS1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B6AC0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ISG15</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F2CA1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ISG20</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3F684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ISL1</w:t>
            </w:r>
          </w:p>
        </w:tc>
      </w:tr>
      <w:tr w:rsidR="00897301" w14:paraId="62526E22"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1D502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ITCH</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98656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ITGA1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76B85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ITGA2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89F98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ITGA2B</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36A4C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ITGA3</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5C665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ITGA4</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CF282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ITGA5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43D5A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ITGA6</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693D9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ITGA7</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6BB6D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ITGA8</w:t>
            </w:r>
          </w:p>
        </w:tc>
      </w:tr>
      <w:tr w:rsidR="00897301" w14:paraId="21E995FA"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57FD5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ITGA9</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9E0D0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ITGAE</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65AD8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ITGAL</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BE65B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ITGAM</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1D3E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ITGAV</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3B59B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ITGAX</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EE045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2A752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ITGB2</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DCF4F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ITGB3</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AE907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ITGB4</w:t>
            </w:r>
          </w:p>
        </w:tc>
      </w:tr>
      <w:tr w:rsidR="00897301" w14:paraId="5C22FD3F"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2B62D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ITGB6</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7B0BA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ITGB7</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7BA93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ITGB8</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1773C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ITK</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C085C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ITPK1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D84AB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JADE1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B7A6F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JAG1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8C88E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JAG2</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6CCA7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JAK1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A08BE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JAK2</w:t>
            </w:r>
          </w:p>
        </w:tc>
      </w:tr>
      <w:tr w:rsidR="00897301" w14:paraId="143BC72C"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5A30C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JAK3</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0F1D4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JAKMIP1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35A2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JAM3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07565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JAML</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87902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JCHAIN</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B23ED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JUN</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22066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JUNB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5BF1F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JUP</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5E36B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KAT2B</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660E3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KATNAL2</w:t>
            </w:r>
          </w:p>
        </w:tc>
      </w:tr>
      <w:tr w:rsidR="00897301" w14:paraId="1D45A5F0"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54942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KBTBD8</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C3E28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KCNAB1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D6FAE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KCNIP3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64A59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KCNJ11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328A9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KCNN4</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FBCE2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KCTD8</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2054F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KDELR2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68FE7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KDM5C</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F720F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KDM6A</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B8F96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KDM7A</w:t>
            </w:r>
          </w:p>
        </w:tc>
      </w:tr>
      <w:tr w:rsidR="00897301" w14:paraId="49491941"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FBABC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KDR</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F99EA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KEAP1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4735D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KIAA1217</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E9718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KIAA1549</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B4AAD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KIAA1598</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0A1A4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KIF12</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9EBD2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KIF2C</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CA82B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KIF5B</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0482C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KIF7</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19511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KIR2DL1</w:t>
            </w:r>
          </w:p>
        </w:tc>
      </w:tr>
      <w:tr w:rsidR="00897301" w14:paraId="459E4029"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5A9F0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KIR2DL2</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9426F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KIR2DL3</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A78D8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KIR2DS4</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ED25B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KIR3DL1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CCEE1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KIR3DL2</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D6D7E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KIR3DL3</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26645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KIR3DS1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E3E46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KIT</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BEF16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KITLG</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3EF08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KLC1</w:t>
            </w:r>
          </w:p>
        </w:tc>
      </w:tr>
      <w:tr w:rsidR="00897301" w14:paraId="2149F1D1"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104BE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KLF2</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3D6D3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KLF4</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93673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KLHL7</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EC78F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KLK2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E9522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KLK3</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0090E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KLRB1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C3004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KLRC1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EF476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KLRC2</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93854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KLRD1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6BB6A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KLRF1</w:t>
            </w:r>
          </w:p>
        </w:tc>
      </w:tr>
      <w:tr w:rsidR="00897301" w14:paraId="1B038E7E"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CEA2A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KLRG1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430F0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KLRK1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A44D0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KMT2C</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2B8B9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KMT2D</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97D4D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KRAS</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CDD91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KREMEN1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0CE5D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KRT1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D98D2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KRT10</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09895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KRT13</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E64C2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KRT14</w:t>
            </w:r>
          </w:p>
        </w:tc>
      </w:tr>
      <w:tr w:rsidR="00897301" w14:paraId="333C2BA5"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7E3EF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KRT15</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4205E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KRT17</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E98B7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KRT18</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97592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KRT19</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42E9C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KRT20</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0E75B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KRT5</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C7D1B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KRT6A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C43AD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KRT6B</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12CF4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KRT6C</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A7C4F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KRT7</w:t>
            </w:r>
          </w:p>
        </w:tc>
      </w:tr>
      <w:tr w:rsidR="00897301" w14:paraId="3C139DDD"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6332B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KYAT1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9D147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L1CAM</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26AA0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LAG3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55294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LAIR1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1E649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LAIR2</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06954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LAMA1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98BD9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LAMA2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AF62E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LAMA3</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718E6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LAMA4</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7113D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LAMA5</w:t>
            </w:r>
          </w:p>
        </w:tc>
      </w:tr>
      <w:tr w:rsidR="00897301" w14:paraId="585E07A2"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9BF0F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LAMB1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77163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LAMB2</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9CB69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LAMB3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16956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LAMB4</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6F622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LAMC1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140BD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LAMC2</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17030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LAMC3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DB3DA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LAMP1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D8953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LAMP2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E15A9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LAMP3</w:t>
            </w:r>
          </w:p>
        </w:tc>
      </w:tr>
      <w:tr w:rsidR="00897301" w14:paraId="4A18126E"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57C07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LAPTM5</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7EB32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LAT</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AB9B9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LBP</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7BA63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LCK</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A4BA6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LCN2</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9048F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LCOR</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4B875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LCP1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92FDC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LDHA</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1E7C8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LDHB</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9D357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LEF1</w:t>
            </w:r>
          </w:p>
        </w:tc>
      </w:tr>
      <w:tr w:rsidR="00897301" w14:paraId="16E57AD8"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87F2C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LEFTY1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78CC6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LEFTY2</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47442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LEP</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0F05E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LEPR</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62586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LEXM</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E6D11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LFNG</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F15A6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LGALS3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2691A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LGALS4</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AE011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LGALS9</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6CB84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LGR5</w:t>
            </w:r>
          </w:p>
        </w:tc>
      </w:tr>
      <w:tr w:rsidR="00897301" w14:paraId="71885902"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A6732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LHX3</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9C925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LIF</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A6A7C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LIFR</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7EB85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LIG1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73771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LIG3</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AB924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LIG4</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16A19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LILRA1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42708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LILRA4</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E4C8B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LILRA5</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F5A35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LILRB1</w:t>
            </w:r>
          </w:p>
        </w:tc>
      </w:tr>
      <w:tr w:rsidR="00897301" w14:paraId="5382EB27"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CB8D1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LILRB2</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F0DD2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LILRB3</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61490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LILRB4</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3AA6C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LIMA1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1CB3A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LLGL1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23D5B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LMNA</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CAD07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LOH12CR1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ABEDD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LOXL2</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D0736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LRG1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E7FA8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LRP1</w:t>
            </w:r>
          </w:p>
        </w:tc>
      </w:tr>
      <w:tr w:rsidR="00897301" w14:paraId="1340DFE6"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84166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LRP2</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5C421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LRP5</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60299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LRP6</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27AF3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LRRC32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7A91E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LRRC71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3BFD3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LRRN3</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6D3C6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LSM12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B43CE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LSM14A</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92186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LST1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BF0C1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LTA</w:t>
            </w:r>
          </w:p>
        </w:tc>
      </w:tr>
      <w:tr w:rsidR="00897301" w14:paraId="178D771E"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DA3DD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LTB</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833F4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LTBP1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1FE01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LTBR</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E47C8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LTF</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8A9E1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LTK</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DFAEC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LUC7L2</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3FBFD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LUM</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B0390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LY6E</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88C72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LY6K</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4C84B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LY86</w:t>
            </w:r>
          </w:p>
        </w:tc>
      </w:tr>
      <w:tr w:rsidR="00897301" w14:paraId="7FC6389C"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1F8AA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LY9</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17BAF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LY96</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6D088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LYN</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EBDDC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LYZ</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A72B5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LZTFL1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36E74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M6PR</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54330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MAD1L1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35E33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MAD2L1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5A88C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MAD2L2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3D0A7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MADCAM1</w:t>
            </w:r>
          </w:p>
        </w:tc>
      </w:tr>
      <w:tr w:rsidR="00897301" w14:paraId="3E934100"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76B54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MAF</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15415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MAFF</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7819F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MAGEA1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88180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MAGEA10</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0DB61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MAGEA12</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0FF83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MAGEA3</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B0FCC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MAGEA4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DDAEF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MAGEA6</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8D0ED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MAGEB2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7E5BC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MAGEC1</w:t>
            </w:r>
          </w:p>
        </w:tc>
      </w:tr>
      <w:tr w:rsidR="00897301" w14:paraId="2B856244"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316BD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MAGEC2</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025AC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MAGI3</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61C8C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MALT1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5F77F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MAML2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8B29F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MAP2K1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D672C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MAP2K2</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FEFC8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MAP2K3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2AFA7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MAP2K4</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D8B51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MAP2K6</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A86DB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MAP3K1</w:t>
            </w:r>
          </w:p>
        </w:tc>
      </w:tr>
      <w:tr w:rsidR="00897301" w14:paraId="2C585BB2"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17967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MAP3K12</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F3D27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MAP3K13</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DE999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MAP3K14</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B6243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MAP3K20</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9767C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MAP3K5</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763B4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MAP3K7</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CCECC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MAP3K8</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A4944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MAP4K2</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D8C5D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MAPK1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2B0B2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MAPK10</w:t>
            </w:r>
          </w:p>
        </w:tc>
      </w:tr>
      <w:tr w:rsidR="00897301" w14:paraId="2A398761"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C284C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MAPK11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6D446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MAPK12</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E4EE8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MAPK14</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A011E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MAPK3</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DBA8B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MAPK8</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E4D14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MAPK8IP1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3E0F6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MAPK8IP2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E19E2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MAPK9</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7C75A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MAPKAPK2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B9CEA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MAPT</w:t>
            </w:r>
          </w:p>
        </w:tc>
      </w:tr>
      <w:tr w:rsidR="00897301" w14:paraId="4177F2D5"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0B5C3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MARCKS</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DEA5B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MARCO</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884C9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MASP1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EF71B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MASP2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EAFF3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MAVS</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4D59C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MAX</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7A637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MBL2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45B45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MBNL1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24B36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MBNL3</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03D7B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MCAM</w:t>
            </w:r>
          </w:p>
        </w:tc>
      </w:tr>
      <w:tr w:rsidR="00897301" w14:paraId="26C7D85E"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AB9D5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MCAT</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BEC7E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MCL1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089BF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MCM2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54873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MCM4</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D4D24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MCM5</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94B51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MCM7</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F3A9B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MDC1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C1B49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MDFIC</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39845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MDM2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96806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MDM4</w:t>
            </w:r>
          </w:p>
        </w:tc>
      </w:tr>
      <w:tr w:rsidR="00897301" w14:paraId="6347206A"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C445E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ME2</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BBB15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MECOM</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8FFC2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MED12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CA177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MEF2C</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F26D1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MEF2D</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50152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MEFV</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482E1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MEIS1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1C252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MELK</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CA475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MEN1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1FF6A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MERTK</w:t>
            </w:r>
          </w:p>
        </w:tc>
      </w:tr>
      <w:tr w:rsidR="00897301" w14:paraId="233BD5B5"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B36CF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MET</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68B74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MFGE8</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4C977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MFNG</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5C1E5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MGEA5</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05464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MGMT</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65D4A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MGP</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9AFF3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MGST1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3E2CA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MGST2</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43378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MGST3</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B595A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MIA</w:t>
            </w:r>
          </w:p>
        </w:tc>
      </w:tr>
      <w:tr w:rsidR="00897301" w14:paraId="1AB85C86"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823BB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MIB1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3A002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MICA</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257B4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MICB</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F6AD0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MIF</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58D0C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MITF</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4DC64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MKI67</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BC217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MKRN1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5C378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MLANA</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CC295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MLEC</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59BD1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MLF1</w:t>
            </w:r>
          </w:p>
        </w:tc>
      </w:tr>
      <w:tr w:rsidR="00897301" w14:paraId="78A15419"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C23EA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MLH1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EA221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MLLT10</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2AF0F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MLLT3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6B5CC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MLPH</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D2C30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MME</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9034F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MMP1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4BB5C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MMP11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895DE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MMP12</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E4FD4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MMP2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D55EC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MMP3</w:t>
            </w:r>
          </w:p>
        </w:tc>
      </w:tr>
      <w:tr w:rsidR="00897301" w14:paraId="6A58EA34"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244D8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MMP7</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BFE77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MMP9</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1FF13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MMRN2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757FF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MNAT1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BA9D9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MNX1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3C7D8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MORC3</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A95FF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MPL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D2729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MPO</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832D7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MPPED1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7374E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MPRIP</w:t>
            </w:r>
          </w:p>
        </w:tc>
      </w:tr>
      <w:tr w:rsidR="00897301" w14:paraId="527A3FC6"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1DCBB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MR1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1E25B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MRC1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99DAB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MRE11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67596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MRM2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DE42A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MRPL19</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FBFE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MRPS5</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620CC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MS4A1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923FD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MS4A2</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A7B80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MS4A4A</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4BC2B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MS4A6A</w:t>
            </w:r>
          </w:p>
        </w:tc>
      </w:tr>
      <w:tr w:rsidR="00897301" w14:paraId="2632C482"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ED5F7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MSH2</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74BAB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MSH3</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2CC25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MSH6</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279F9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MSMB</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21B7C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MSN</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94EE7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MSR1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8C3D0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MSRB2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0DA5B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MST1R</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9BEAB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MTF1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87A0D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MTF2</w:t>
            </w:r>
          </w:p>
        </w:tc>
      </w:tr>
      <w:tr w:rsidR="00897301" w14:paraId="21226E2F"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A965A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MTMR14</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AC800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MTOR</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B811F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MTRR</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95010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MUC1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551F0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MUC2</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94CDF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MUC4</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AFAA2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MUTYH</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1F269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MX1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18E7F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MXI1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88D36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MYB</w:t>
            </w:r>
          </w:p>
        </w:tc>
      </w:tr>
      <w:tr w:rsidR="00897301" w14:paraId="4DBAE41D"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E9C62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MYBL2</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63D88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MYC</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759CE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MYCN</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08A0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MYCT1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B248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MYD88</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05128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MYH9</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A59E5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MYO18A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B73CE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MYO5A</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A83B9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MYRIP</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02E93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MZT1</w:t>
            </w:r>
          </w:p>
        </w:tc>
      </w:tr>
      <w:tr w:rsidR="00897301" w14:paraId="0ABD59CC"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CDF84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NAALAD2</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BAFAD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NAB2</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36AAC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NACC2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43755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NANOG</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F9F9B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NASP</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ED397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NAT1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C28AB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NAT8L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51157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NBN</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B1D89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NCAM1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CEE89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NCF1</w:t>
            </w:r>
          </w:p>
        </w:tc>
      </w:tr>
      <w:tr w:rsidR="00897301" w14:paraId="364158E7"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2AAD6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NCF4</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4ABDB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NCL</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5C7D3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NCOA1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3C136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NCOA2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C206C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NCOA3</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8AD36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NCOA4</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DC67A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NCOR1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81B16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NCOR2</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7FDC0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NCR1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285B3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NCR3</w:t>
            </w:r>
          </w:p>
        </w:tc>
      </w:tr>
      <w:tr w:rsidR="00897301" w14:paraId="652EFDA6"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FC67A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NDC1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21C51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NDC80</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93DA0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NDUFA1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1F247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NDUFA11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C7BE3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NDUFA12</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D9A9C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NDUFA13</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53616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NDUFA2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CBAC8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NDUFA3</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A61B7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NDUFA4L2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78AA6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NDUFA6</w:t>
            </w:r>
          </w:p>
        </w:tc>
      </w:tr>
      <w:tr w:rsidR="00897301" w14:paraId="65BEA60F"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C5C94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NDUFA7</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C7B24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NDUFB1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0F804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NDUFB10</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B8CAA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NDUFB11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44597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NDUFB4</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29056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NDUFB7</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C1B5E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NDUFB8</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6B7B0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NDUFS7</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5C039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NDUFS8</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03040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NECTIN1</w:t>
            </w:r>
          </w:p>
        </w:tc>
      </w:tr>
      <w:tr w:rsidR="00897301" w14:paraId="23A1A5B8"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F570A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NECTIN2</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EFA36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NECTIN4</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5BFC4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NEFL</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EB396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NEIL1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05913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NEIL3</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A197D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NF1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4A11C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NF2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98EBD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NFAM1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9D5EC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NFASC</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496B2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NFATC1</w:t>
            </w:r>
          </w:p>
        </w:tc>
      </w:tr>
      <w:tr w:rsidR="00897301" w14:paraId="4F12FF2F"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5F4DC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NFATC2</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386FA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NFATC3</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209D7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NFATC4</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455D0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NFE2L2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0ED95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NFIB</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B4CBD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NFIL3</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FD3D9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NFKB1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30AA1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NFKB2</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F90A5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NFKBIA</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0EA66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NFKBIE</w:t>
            </w:r>
          </w:p>
        </w:tc>
      </w:tr>
      <w:tr w:rsidR="00897301" w14:paraId="1DD67C98"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D47D4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NFKBIZ</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D6C00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NGF</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92492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NGFR</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0C366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NID2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8EF45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NKD1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4083E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NKG7</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11D82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NKX2-1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9E9E8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NKX3-1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34377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NLRC5</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3FF63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NLRP3</w:t>
            </w:r>
          </w:p>
        </w:tc>
      </w:tr>
      <w:tr w:rsidR="00897301" w14:paraId="660F26A3"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76A56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NOD1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B4B75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NOD2</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E94FC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NODAL</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A7603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NOG</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22D14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NOL4</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C4878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NOL7</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8F6EE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NOP16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9E643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NOS1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786D9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NOS1AP</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106C1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NOS2</w:t>
            </w:r>
          </w:p>
        </w:tc>
      </w:tr>
      <w:tr w:rsidR="00897301" w14:paraId="5691F914"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4A203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lastRenderedPageBreak/>
              <w:t>NOS3</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C2D87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NOTCH1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F80CA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NOTCH2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0A22F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NOTCH3</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EBE50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NOTCH4</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BCFC3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NOX1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2524F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NPM1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09220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NPM2</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6A524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NPTX2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E29C4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NPY1R</w:t>
            </w:r>
          </w:p>
        </w:tc>
      </w:tr>
      <w:tr w:rsidR="00897301" w14:paraId="4E17412E"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0D516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NQO1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F8ADC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NR3C1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30024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NR4A1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D3A30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NR4A3</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22F3F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NRAP</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F697E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NRAS</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2D9FA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NRBF2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53A33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NRDE2</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AA2A8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NRG1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2DA4C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NRG2</w:t>
            </w:r>
          </w:p>
        </w:tc>
      </w:tr>
      <w:tr w:rsidR="00897301" w14:paraId="5EB65681"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2C683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NRG3</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A6CC0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NRP1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EE6F2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NSD1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2BFF7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NSD2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F55F1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NSD3</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4CBDE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NT5E</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1F3A7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NTF3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139DE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NTHL1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9CC41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NTN3</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1B69C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NTRK1</w:t>
            </w:r>
          </w:p>
        </w:tc>
      </w:tr>
      <w:tr w:rsidR="00897301" w14:paraId="7B6FDC00"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2170D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NTRK2</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F21FF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NTRK3</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C08A3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NUB1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82364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NUBP1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68BEF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NUF2</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72278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NUMB</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622E5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NUMBL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97CAF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NUP107</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51608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NUTM1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F036B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NUPR1</w:t>
            </w:r>
          </w:p>
        </w:tc>
      </w:tr>
      <w:tr w:rsidR="00897301" w14:paraId="0FE1C4D4"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57DDD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OAS1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E5717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OAS2</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3EDA9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OAS3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53BBB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OASL</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559A3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OAT</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0B4E4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OAZ1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C61F0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OCIAD1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A2373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OFD1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2C749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OLFML2B</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80E51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OLR1</w:t>
            </w:r>
          </w:p>
        </w:tc>
      </w:tr>
      <w:tr w:rsidR="00897301" w14:paraId="25FB32D1"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48BD4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OPN3</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92127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ORC6</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DBA95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OSM</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FB378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OTC</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8F261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OTOA</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B5229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OXR1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FCB35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P2RY13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795BE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P4HA1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C6E54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P4HA2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5708D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PAK1</w:t>
            </w:r>
          </w:p>
        </w:tc>
      </w:tr>
      <w:tr w:rsidR="00897301" w14:paraId="3A42D058"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D9486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PAK2</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BC774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PAK3</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38DE6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PAK4</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B8AF5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PAK5</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2B96F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PAK6</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4B4CF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PALMD</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D43AE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PAN3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E593D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PANX3</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64FE0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PAPD7</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7381A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PAPSS1</w:t>
            </w:r>
          </w:p>
        </w:tc>
      </w:tr>
      <w:tr w:rsidR="00897301" w14:paraId="458446C5"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3F9B8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PARG</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3E88E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PARP12</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16A6E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PARP2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0D294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PARP4</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F6832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PARP9</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13607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PASD1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69810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PAWR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87359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PAX3</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20CD0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PAX5</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66958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PAX8</w:t>
            </w:r>
          </w:p>
        </w:tc>
      </w:tr>
      <w:tr w:rsidR="00897301" w14:paraId="4D3DB48E"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9BD9C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PBK</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FE2B1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PBRM1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C8DB9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PBX1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9C0FF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PBX3</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1D126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PC</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56EE0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PCBP1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F7484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PCDH7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9BED2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PCK1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E607E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PCK2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CAD44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PCLAF</w:t>
            </w:r>
          </w:p>
        </w:tc>
      </w:tr>
      <w:tr w:rsidR="00897301" w14:paraId="36D0B059"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44777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PCM1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A8D05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PCNA</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4CD8C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PCP4</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25B90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PDCD1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379D0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PDCD1LG2</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90EA5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PDE5A</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7A032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PDE7A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D81EA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PDE9A</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1CAF9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PDGFA</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88A28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PDGFB</w:t>
            </w:r>
          </w:p>
        </w:tc>
      </w:tr>
      <w:tr w:rsidR="00897301" w14:paraId="3B8D8F00"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0A17D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PDGFC</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41F80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PDGFD</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D461A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PDGFRA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B255D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PDGFRB</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934E8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PDK1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395B5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PDLIM4</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7172C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PDPK1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4CAD7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PDPN</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A73CB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PDZK1IP1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D02E5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PEAR1</w:t>
            </w:r>
          </w:p>
        </w:tc>
      </w:tr>
      <w:tr w:rsidR="00897301" w14:paraId="6E768A5C"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B3C7F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PEBP1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0B4E2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PECAM1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C339C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PEG3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8CD69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PER2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125C3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PF4</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697F2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PFKFB3</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3EEF3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PFKM</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6B6C0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PGAP3</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1CA6C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PGF</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3716E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PGK1</w:t>
            </w:r>
          </w:p>
        </w:tc>
      </w:tr>
      <w:tr w:rsidR="00897301" w14:paraId="6CC3C4DA"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A6E19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PGM2</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28FC3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PGPEP1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60200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PGR</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B9447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PHC3</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83A11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PHF10</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C76A0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PHF12</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3BB91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PHF6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381DF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PHGDH</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E3581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PHLDA2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B6400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PHLDB3</w:t>
            </w:r>
          </w:p>
        </w:tc>
      </w:tr>
      <w:tr w:rsidR="00897301" w14:paraId="224D9B41"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63DDC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PI15</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3EE0A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PIAS1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3D083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PIAS2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71CE0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PIAS3</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F9890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PIAS4</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0BC5D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PIGR</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B278C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PIK3CA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D0BE7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PIK3CB</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28AAD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PIK3CD</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2E9D1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PIK3CG</w:t>
            </w:r>
          </w:p>
        </w:tc>
      </w:tr>
      <w:tr w:rsidR="00897301" w14:paraId="35F5C96E"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49D7E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PIK3R1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ED1AE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PIK3R2</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2DE32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PIK3R3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70948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PIK3R4</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FEE9D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PIK3R5</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5CCA8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PIM1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D32B9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PIM2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3CD5E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PIN1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E74E7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PITX2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BA30F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PKM</w:t>
            </w:r>
          </w:p>
        </w:tc>
      </w:tr>
      <w:tr w:rsidR="00897301" w14:paraId="57B742D6"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3D416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PKMYT1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02C7F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PKP3</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BEF7E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PLA1A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38F4D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PLA2G10</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16B8F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PLA2G1B</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C2F78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PLA2G2A</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9E01E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PLA2G3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BBE64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PLA2G4A</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7E89E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PLA2G4C</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7C9D9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PLA2G4E</w:t>
            </w:r>
          </w:p>
        </w:tc>
      </w:tr>
      <w:tr w:rsidR="00897301" w14:paraId="320E026E"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8BEB6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PLA2G4F</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D38CB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PLA2G5</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CA135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PLA2G6</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548F5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PLAT</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0B4F2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PLAU</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E74EA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PLAUR</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C10FD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PLCB1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89ADA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PLCB4</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D6E35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PLCD3</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DD338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PLCE1</w:t>
            </w:r>
          </w:p>
        </w:tc>
      </w:tr>
      <w:tr w:rsidR="00897301" w14:paraId="2D7F7A50"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8007A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PLCG1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B1AB3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PLCG2</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0337B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PLD1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7E8C8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PLD2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E0FCE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PLEKHA5</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5384E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PLEKHG6</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1F9C3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PLK1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B7D5B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PLK3</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8DFBF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PLOD2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07CE3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PMAIP1</w:t>
            </w:r>
          </w:p>
        </w:tc>
      </w:tr>
      <w:tr w:rsidR="00897301" w14:paraId="14208307"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84107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PMCH</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78E1B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PMEL</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795CE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PMEPA1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ED5E1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PML</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3F41D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PMS2</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CEAD4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PNKP</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D954B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PNMA1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9453A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PNOC</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5A706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PNPLA5</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9722D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POC1B</w:t>
            </w:r>
          </w:p>
        </w:tc>
      </w:tr>
      <w:tr w:rsidR="00897301" w14:paraId="3F5AE18C"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4F4CD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POF1B</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433E1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POLB</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14FA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POLD1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4A3B2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POLD2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CB099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POLD4</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3C1DA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POLE2</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4A7F2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POLK</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FD2C8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POLR1B</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A1E85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POLR1C</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5B65B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CD3EAP</w:t>
            </w:r>
          </w:p>
        </w:tc>
      </w:tr>
      <w:tr w:rsidR="00897301" w14:paraId="51F1FDFB"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8B823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POLR2A</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0E4C7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POLR2D</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987A0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POLR2H</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8F122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POLR2J</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B7217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POLR3G</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8B321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POSTN</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0D52C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POU2AF1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2C8B0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POU2F2</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DD9DD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POU5F1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FD6AA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PPA1</w:t>
            </w:r>
          </w:p>
        </w:tc>
      </w:tr>
      <w:tr w:rsidR="00897301" w14:paraId="2DD27379"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A97A8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PPAN</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CF2A1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PPARD</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8DCCE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PPARG</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F9B38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PPARGC1A</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67EE3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PPARGC1B</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2AC77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PPAT</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31FF8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PPBP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2406A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PPFIBP1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20FCA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PPHLN1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8887E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PPIA</w:t>
            </w:r>
          </w:p>
        </w:tc>
      </w:tr>
      <w:tr w:rsidR="00897301" w14:paraId="65211876"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A4B88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PPL</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480F8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PPP1R1B</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87701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PPP1R21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E45DA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PPP2CB</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EA939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PPP2R1A</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2C9DE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PPP2R2B</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B1D06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PPP2R2C</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93D49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PPP2R3A</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4F2C9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PPP3CA</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6DD21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PPP3CB</w:t>
            </w:r>
          </w:p>
        </w:tc>
      </w:tr>
      <w:tr w:rsidR="00897301" w14:paraId="2F2BFC59"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B466D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PPP3CC</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DA4F9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PPP3R1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2C865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PPP3R2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2A5E5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PPP4R3B</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722C4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PRAME</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19CFF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PRC1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4B788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PRCC</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5C294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PRDM1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A7D51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PRDM6</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A6C6F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PRDX1</w:t>
            </w:r>
          </w:p>
        </w:tc>
      </w:tr>
      <w:tr w:rsidR="00897301" w14:paraId="2C9C4F82"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7CBD8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PRDX5</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7F735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PRF1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78397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PRG2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40EC1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PRICKLE1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AEC76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PRKAA2</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24EDC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PRKACA</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C37F1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PRKACB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EFFA1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PRKACG</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5AF31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PRKAR1A</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2BA66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PRKAR1B</w:t>
            </w:r>
          </w:p>
        </w:tc>
      </w:tr>
      <w:tr w:rsidR="00897301" w14:paraId="40E44D0E"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A2F2A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PRKAR2A</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432AD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PRKAR2B</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CF227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PRKCA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6B11F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PRKCB</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9C200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PRKCD</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86298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PRKCE</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F2F5B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PRKCG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C9E5C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PRKCQ</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8174E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PRKDC</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6FED0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PRKX</w:t>
            </w:r>
          </w:p>
        </w:tc>
      </w:tr>
      <w:tr w:rsidR="00897301" w14:paraId="1BEEBDD9"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6CD81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PRL</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A9F70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PRLR</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7725E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PRM1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F6F97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PRMT8</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CE557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PROM1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B2092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PROS1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16034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PRPF38A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89443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PRR5</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09CD8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PRRX1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1DFFE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PRSS1</w:t>
            </w:r>
          </w:p>
        </w:tc>
      </w:tr>
      <w:tr w:rsidR="00897301" w14:paraId="036B3C33"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F5F68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PRUNE1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FEE0C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PSAT1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01D5F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PSEN1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7A038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PSEN2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E61E9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PSMB10</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3185C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PSMB2</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E7646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PSMB3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04070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PSMB5</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8F880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PSMB7</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62CD4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PSMB8</w:t>
            </w:r>
          </w:p>
        </w:tc>
      </w:tr>
      <w:tr w:rsidR="00897301" w14:paraId="7E2C7908"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F1249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PSMB9</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160B0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PSMC4</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B0DDC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PSMD7</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39393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PSPH</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55D57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PTCD2</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EB1D2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PTCH1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CB5DB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PTCH2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D7979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PTCRA</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E0433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PTEN</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7F855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PTGDR2</w:t>
            </w:r>
          </w:p>
        </w:tc>
      </w:tr>
      <w:tr w:rsidR="00897301" w14:paraId="4F47579B"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2C1AE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PTGDS</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11A2A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PTGER4</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9AC9F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PTGFRN</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432A5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PTGS2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BC90D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PTK2</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0C7EC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PTK7</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67DAB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PTN</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3DF96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PTPN11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954E9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PTPN5</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F5BC5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PTPN6</w:t>
            </w:r>
          </w:p>
        </w:tc>
      </w:tr>
      <w:tr w:rsidR="00897301" w14:paraId="2D71C6A6"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F8B4C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PTPN7</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3BACC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PTPRC</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60259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PTPRCAP</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8EB66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PTPRD</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F9194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PTPRE</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4BED5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PTPRN2</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DE25E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PTPRR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6131B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PTPRZ1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BDEE4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PTTG1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6A48A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PTTG2</w:t>
            </w:r>
          </w:p>
        </w:tc>
      </w:tr>
      <w:tr w:rsidR="00897301" w14:paraId="332B516B"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DE869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PUM1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DD9F0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PURA</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2B93E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PVR</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D61D1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PVRIG</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271E8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PWWP2A</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CBD23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PYCARD</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4CCE1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PYCR1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8B2C1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PYCR2</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2718C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PYCR3</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EDE9B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PYGL</w:t>
            </w:r>
          </w:p>
        </w:tc>
      </w:tr>
      <w:tr w:rsidR="00897301" w14:paraId="1844AAB6"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DF441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QKI</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443ED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RAB3IL1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2B63B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RAB7A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9D6AB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RABGAP1L</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14362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RAC1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6EC5D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RAC2</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A9C2F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RAC3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97E8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RAD18</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680A7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RAD21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662FC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RAD23B</w:t>
            </w:r>
          </w:p>
        </w:tc>
      </w:tr>
      <w:tr w:rsidR="00897301" w14:paraId="3F4786C2"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55B66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RAD50</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4430D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RAD51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1184C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RAD51C</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1F079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RAD52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72915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RAD54L</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3E382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RAF1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FE0F6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RAG1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A2DD2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RALA</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0C0EF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RALB</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A7111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RALBP1</w:t>
            </w:r>
          </w:p>
        </w:tc>
      </w:tr>
      <w:tr w:rsidR="00897301" w14:paraId="54A98BDF"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098D6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RALGDS</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837D5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RANBP2</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6C5E4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RAP1A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69A44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RAP1B</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D12E5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RAPGEF1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EC5A1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RARA</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48CF9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RARB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50A64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RASA4</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07C42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RASAL1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FC648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RASGEF1B</w:t>
            </w:r>
          </w:p>
        </w:tc>
      </w:tr>
      <w:tr w:rsidR="00897301" w14:paraId="1985B92F"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67DB6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RASGRF1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57EB4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RASGRF2</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E926B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RASGRP1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7EBE8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RASGRP2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60138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RASSF1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DA6E7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RASSF5</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CBF90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1D9E2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RBL2</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48BD0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RBM45</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89336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RBMS3</w:t>
            </w:r>
          </w:p>
        </w:tc>
      </w:tr>
      <w:tr w:rsidR="00897301" w14:paraId="2679AA01"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1E047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RBP4</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9EDCA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RBPMS</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845AD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RBX1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9EF32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RCC1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E4013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REG4</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0F0B6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REL</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3503E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RELA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E453A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RELB</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6AA64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RELN</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79E60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REN</w:t>
            </w:r>
          </w:p>
        </w:tc>
      </w:tr>
      <w:tr w:rsidR="00897301" w14:paraId="412870B9"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7BAE2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REPS1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D3B93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RET</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75910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REV1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48B04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REV3L</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9F504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RFC3</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D6E43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RFC4</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FE15E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RGMB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9C205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RGS17</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92152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RHOA</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43628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RHOB</w:t>
            </w:r>
          </w:p>
        </w:tc>
      </w:tr>
      <w:tr w:rsidR="00897301" w14:paraId="47D9F1CD"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79375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RICTOR</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D893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RIMKLA</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95865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RIMKLB</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500B3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RIN1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CAA1E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RIPK1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B311B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RIPK2</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BB3C5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RIPK3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06016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RNF130</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70068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RNF213</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B6976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RNF43</w:t>
            </w:r>
          </w:p>
        </w:tc>
      </w:tr>
      <w:tr w:rsidR="00897301" w14:paraId="49942B56"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1E1A9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RNF8</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EEF9E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RNLS</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F5239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ROBO4</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629B6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ROCK1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F00EC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ROPN1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733AF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ROR2</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A9CD5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RORA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36E0D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RORC</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5B687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ROS1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3CCC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RPA3</w:t>
            </w:r>
          </w:p>
        </w:tc>
      </w:tr>
      <w:tr w:rsidR="00897301" w14:paraId="5ABEB654"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4F66C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RPL23</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2770D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RPL3</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1F80B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RPL4</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9A3D0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RPL7A</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233C9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RPLP0</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D9001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RPS11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E46C6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RPS14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1ECE2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RPS27A</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D6C2B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RPS4Y1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F8FAE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RPS6</w:t>
            </w:r>
          </w:p>
        </w:tc>
      </w:tr>
      <w:tr w:rsidR="00897301" w14:paraId="0ED8471D"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658DC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RPS6KA5</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FC0BC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RPS6KA6</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5C323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RPS6KB1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FE99C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RPS6KB2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5D690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RPS9</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937C0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RPTOR</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08DDE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RRAD</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35887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RRAS2</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C1E54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RRM2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857B4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RRS1</w:t>
            </w:r>
          </w:p>
        </w:tc>
      </w:tr>
      <w:tr w:rsidR="00897301" w14:paraId="488E794C"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2CECF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RSAD2</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8B99D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RSPH14</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9AC73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RTN4RL1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D8921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RUNX1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688C4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RUNX1T1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D9CA5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RUNX2</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357BC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RUNX3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DB206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RXRA</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77848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RXRB</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234EB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RXRG</w:t>
            </w:r>
          </w:p>
        </w:tc>
      </w:tr>
      <w:tr w:rsidR="00897301" w14:paraId="27492ABF"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D03DC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RYBP</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DE43E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S100A12</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E085A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S100A2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745E7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S100A4</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58CC4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S100A7</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A2947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S100A8</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277C8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S100A9</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E1A10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S100B</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EAB2A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S100P</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D3895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SAA1</w:t>
            </w:r>
          </w:p>
        </w:tc>
      </w:tr>
      <w:tr w:rsidR="00897301" w14:paraId="2C7B082E"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F9AE3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SAMD9</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9C483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SAMHD1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8C666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SAMSN1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42B07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SAP130</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781CF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SARS</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FD27C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SBNO2</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EC89B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SCGB2A2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6AF0F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SCP2</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AC01C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SCUBE2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CC663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SCYL3</w:t>
            </w:r>
          </w:p>
        </w:tc>
      </w:tr>
      <w:tr w:rsidR="00897301" w14:paraId="36439C2C"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F5944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lastRenderedPageBreak/>
              <w:t>SDC1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45E07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SDC4</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C07D4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SDHA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9232E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SEC22B</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B6BCC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SEC31A</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74EC5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SEC61G</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9CB65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SEL1L3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0B88B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SELE</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89746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SELENBP1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447B8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SELENOK</w:t>
            </w:r>
          </w:p>
        </w:tc>
      </w:tr>
      <w:tr w:rsidR="00897301" w14:paraId="022C9A04"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CB0B5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SELL</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7DF94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SELP</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D0938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SELPLG</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B946A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SEMA6A</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D7C0D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SEMG1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0CF77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SENP1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7DFBC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SEPT10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30C49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SEPT14</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F2401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SEPTIN3</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91F33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SERINC1</w:t>
            </w:r>
          </w:p>
        </w:tc>
      </w:tr>
      <w:tr w:rsidR="00897301" w14:paraId="760931A0"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1D49C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SERINC2</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4CF6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SERINC3</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B4BCE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SERINC5</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BEF00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SERPINA1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0A689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SERPINA3</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5C8B2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SERPINB2</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54416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SERPINB3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5CB54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SERPINB5</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A4120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SERPINE1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5391B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SERPING1</w:t>
            </w:r>
          </w:p>
        </w:tc>
      </w:tr>
      <w:tr w:rsidR="00897301" w14:paraId="37754019"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C1D0C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SERPINH1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72E2F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SETBP1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7A0FE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SETD2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C1A3A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SF3A1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B126F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SF3A3</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30FED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SF3B1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AC620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SFN</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39990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SFRP1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B0B6B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SFRP2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5EC9E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SFRP4</w:t>
            </w:r>
          </w:p>
        </w:tc>
      </w:tr>
      <w:tr w:rsidR="00897301" w14:paraId="5E95BEB9"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28BEF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SFTPB</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34142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SFTPC</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F5FC0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SFXN1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D1720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SGK1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1145D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SGK2</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B169A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SH2B2</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2FF58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SH2B3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EA1FA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SH2D1A</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CDB9B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SH2D1B</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5B609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SHC1</w:t>
            </w:r>
          </w:p>
        </w:tc>
      </w:tr>
      <w:tr w:rsidR="00897301" w14:paraId="1FBB1FB4"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C2A3B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SHC2</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0E60A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SHC3</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9F4FC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SHC4</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C415A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SHH</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7E8BE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SHROOM3</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C991D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SHTN1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EC505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SIGIRR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D365F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SIGLEC1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FBD87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SIGLEC5</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AB893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SIGLEC8</w:t>
            </w:r>
          </w:p>
        </w:tc>
      </w:tr>
      <w:tr w:rsidR="00897301" w14:paraId="7E1C9D22"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BBFC6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SIL1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CDF3B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SIN3A</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0BDBE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SIRPA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00ACC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SIRPB2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F1F39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SIRT4</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19B30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SIT1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F6EE7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SIX1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26FEB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SKAP2</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06376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SKP1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8929F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SKP2</w:t>
            </w:r>
          </w:p>
        </w:tc>
      </w:tr>
      <w:tr w:rsidR="00897301" w14:paraId="4A627E47"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C5137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SLAMF1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88AEA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SLAMF6</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A0D7C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SLAMF7</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83572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SLAMF8</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B2FC7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SLC11A1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8C026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SLC12A7</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45E07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SLC16A1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C04EF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SLC16A2</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A1C2C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SLC1A5</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BB2AB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SLC23A2</w:t>
            </w:r>
          </w:p>
        </w:tc>
      </w:tr>
      <w:tr w:rsidR="00897301" w14:paraId="2FF5089A"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9354D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SLC25A1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2B91C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SLC26A4</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8463E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SLC2A1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FA2C6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SLC34A2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8632D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SLC35F2</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58A68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SLC35F3</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F9C67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SLC39A6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3F7DE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SLC3A1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CDC30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SLC3A2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BF177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SLC43A1</w:t>
            </w:r>
          </w:p>
        </w:tc>
      </w:tr>
      <w:tr w:rsidR="00897301" w14:paraId="41C818EA"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57CEE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SLC43A2</w:t>
            </w:r>
          </w:p>
        </w:tc>
        <w:tc>
          <w:tcPr>
            <w:tcW w:w="988" w:type="dxa"/>
            <w:tcBorders>
              <w:top w:val="single" w:sz="4" w:space="0" w:color="BFBFBF" w:themeColor="background1" w:themeShade="BF"/>
              <w:left w:val="single" w:sz="4" w:space="0" w:color="BFBFBF" w:themeColor="background1" w:themeShade="BF"/>
              <w:bottom w:val="single" w:sz="4" w:space="0" w:color="1E7648"/>
              <w:right w:val="single" w:sz="4" w:space="0" w:color="BFBFBF" w:themeColor="background1" w:themeShade="BF"/>
            </w:tcBorders>
            <w:shd w:val="clear" w:color="auto" w:fill="FFFFFF" w:themeFill="background1"/>
          </w:tcPr>
          <w:p w14:paraId="51A8DD9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SLC45A3</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49BEC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SLC4A1AP</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279DD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SLC4A4</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E050D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SLC4A7</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8A70B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SLC5A5</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122AA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SLC5A8</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FB990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SLC6A13</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2B1A4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SLC7A5</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9CFDF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SLMAP</w:t>
            </w:r>
          </w:p>
        </w:tc>
      </w:tr>
      <w:tr w:rsidR="00897301" w14:paraId="09C7570A"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70B29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SMAD2</w:t>
            </w:r>
          </w:p>
        </w:tc>
        <w:tc>
          <w:tcPr>
            <w:tcW w:w="988" w:type="dxa"/>
            <w:tcBorders>
              <w:top w:val="single" w:sz="4" w:space="0" w:color="1E7648"/>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7FD55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SMAD3</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287B4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SMAD4</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0EBC6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SMAD5</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5F3C5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SMAD9</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9AF65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SMAP1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E8BFB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SMARCA2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10C3F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SMARCA4</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3A18A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SMARCB1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D043D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SMARCC1</w:t>
            </w:r>
          </w:p>
        </w:tc>
      </w:tr>
      <w:tr w:rsidR="00897301" w14:paraId="39576C7B"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62DC7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SMARCC2</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B1C10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SMARCD1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4677D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SMARCD2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71491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SMARCD3</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0D5E6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SMARCE1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EB830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SMC1A</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0EE68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SMC1B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ADD4D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SMC3</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CAAD6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SMO</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6BCAF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SMPD3</w:t>
            </w:r>
          </w:p>
        </w:tc>
      </w:tr>
      <w:tr w:rsidR="00897301" w14:paraId="7F0C6399"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E98E5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SNAI1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06696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SNAI2</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06B7C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SNCA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C48CC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SND1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599F6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SOCS1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4649C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SOCS2</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8A2D9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SOCS3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02E35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SOD1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D7C43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SOD2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8F3C6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SORBS1</w:t>
            </w:r>
          </w:p>
        </w:tc>
      </w:tr>
      <w:tr w:rsidR="00897301" w14:paraId="29DE3587"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55E94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SORBS2</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E33D0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SOS1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A8450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SOS2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6BF19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SOST</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1FC02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SOX10</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1AE4D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SOX11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C9FC0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SOX17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D7409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SOX2</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D5875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SOX4</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B708E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SOX9</w:t>
            </w:r>
          </w:p>
        </w:tc>
      </w:tr>
      <w:tr w:rsidR="00897301" w14:paraId="76C16E8E"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B8562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CF104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SPA17</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AF7CE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SPACA3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56B9D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SPAG17</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23B7A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SPANXB1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4A7AD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SPECC1L</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580BF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SPI1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CEAAA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SPIB</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750EB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SPINK1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C3A5E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SPINK5</w:t>
            </w:r>
          </w:p>
        </w:tc>
      </w:tr>
      <w:tr w:rsidR="00897301" w14:paraId="17484E3D"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BB284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SPINT1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05452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SPN</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3B7BE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SPO11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0E363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SPOCK2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42FDC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SPOP</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0D8EC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SPP1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2C6FC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SPRED1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C99B6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SPRED2</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5CBF4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SPRY1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21D07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SPRY2</w:t>
            </w:r>
          </w:p>
        </w:tc>
      </w:tr>
      <w:tr w:rsidR="00897301" w14:paraId="09457626"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EE332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SPRY4</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2E4E5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SQSTM1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7F54C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SRC</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E3A6C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SRD5A2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82671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SREBF1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B93FF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SRGN</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D8789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SRP54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97351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SRR</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DC6CF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SRSF2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4D807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SS18</w:t>
            </w:r>
          </w:p>
        </w:tc>
      </w:tr>
      <w:tr w:rsidR="00897301" w14:paraId="47A3E3EF"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D2566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SSBP1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48F1D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SSBP2</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73028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SST</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34AFB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SSX1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45BB9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SSX2</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39C3C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SSX4</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1981A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ST6GAL1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9029B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ST7</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9CBB2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STAG2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C49C1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STARD3</w:t>
            </w:r>
          </w:p>
        </w:tc>
      </w:tr>
      <w:tr w:rsidR="00897301" w14:paraId="7DA12B67"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6C24A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STAT1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C7434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STAT2</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6C092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STAT3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A6FBC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STAT4</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15AB0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STAT5A</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4F0C0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STAT5B</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8E26C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STAT6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71F11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STC1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3AC89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STING1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2D018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STK11</w:t>
            </w:r>
          </w:p>
        </w:tc>
      </w:tr>
      <w:tr w:rsidR="00897301" w14:paraId="15CF25FE"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0AFCA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STK11IP</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8ADA8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STK17B</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EF04D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STK26</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98F5E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STK4</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1F9F3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STMN1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2C3FE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STMN2</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9C2D7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STON1-GTF2A1L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8A644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STRN</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35336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STRN3</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0116A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SUFU</w:t>
            </w:r>
          </w:p>
        </w:tc>
      </w:tr>
      <w:tr w:rsidR="00897301" w14:paraId="27100AD1"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F1378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SULF1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EBD6A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SULT2A1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96059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SUMO1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60DAD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SUV39H2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B8C01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SYCP1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AE764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SYK</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FCF4B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SYT12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44BF5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SYT17</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6C27B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TAB1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3BA40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TACC1</w:t>
            </w:r>
          </w:p>
        </w:tc>
      </w:tr>
      <w:tr w:rsidR="00897301" w14:paraId="0F0B86EB"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7BB3D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TACC2</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AF169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TACC3</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03B19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TACSTD2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C0FA5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TAF3</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50F1E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TAGAP</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5D5FB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TAL1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2DFB2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TANK</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08AA7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TAP1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8039A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TAP2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2F70E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TAPBP</w:t>
            </w:r>
          </w:p>
        </w:tc>
      </w:tr>
      <w:tr w:rsidR="00897301" w14:paraId="7845788F"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43AAE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TAPBPL</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004F5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TARP</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F073E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TATDN1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9B40B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TAX1BP1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0E26C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TBC1D1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F2CE5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TBC1D10B</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E32AB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TBC1D2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EB588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TBK1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B0BC1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TBL1XR1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2B9D7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TBP</w:t>
            </w:r>
          </w:p>
        </w:tc>
      </w:tr>
      <w:tr w:rsidR="00897301" w14:paraId="6768B87D"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2EEFF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TBX21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B8FE3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TBXAS1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FC9CB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TCF3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15803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TCF7</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E5508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TCF7L1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4EC62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TCF7L2</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15673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TCIM</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26868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TCL1A</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0383B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TCL1B</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E0F6C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TDO2</w:t>
            </w:r>
          </w:p>
        </w:tc>
      </w:tr>
      <w:tr w:rsidR="00897301" w14:paraId="2E5A4679"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7A7F1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TEAD2</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6A232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TECR</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D3061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TERC</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9DEE2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TERF2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C759A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TERT</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C6B6E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TET2</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62A87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TFDP1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E57EB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TFE3</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3B607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TFEB</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0863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TFG</w:t>
            </w:r>
          </w:p>
        </w:tc>
      </w:tr>
      <w:tr w:rsidR="00897301" w14:paraId="51DC6652"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4E5CE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TFRC</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4F1F0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TG</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6614D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TGFA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3AC9B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TGFB1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590EC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TGFB2</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98C2F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TGFB3</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7C029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TGFBR1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7CA05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TGFBR2</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21087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TH</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4FBB9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THBD</w:t>
            </w:r>
          </w:p>
        </w:tc>
      </w:tr>
      <w:tr w:rsidR="00897301" w14:paraId="0064A4CE"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4E492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THBS1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59568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THBS4</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5A42F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THEM4</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C75B6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THRA</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0AC40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THRB</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0E33A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THY1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E1617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TIAM1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65087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TICAM1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02AF3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TICAM2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07F59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TIE1</w:t>
            </w:r>
          </w:p>
        </w:tc>
      </w:tr>
      <w:tr w:rsidR="00897301" w14:paraId="0ADDE1A4"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13203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TIGIT</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C8C73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TIRAP</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8F3EE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TLCD2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6E01E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TLE4</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4C0C3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TLE5</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7D087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TLK2</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B9EA4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TLR1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5DC97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TLR10</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059C2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TLR2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43CB5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TLR3</w:t>
            </w:r>
          </w:p>
        </w:tc>
      </w:tr>
      <w:tr w:rsidR="00897301" w14:paraId="38EB02E9"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261A3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TLR4</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C9387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TLR5</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8881A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TLR6</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E2BBA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TLR7</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45194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TLR8</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E7BA6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TLR9</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E77E0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TLX1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D9ABC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TM4SF4</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9ED83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TMEFF2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D98C5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TMEM106B</w:t>
            </w:r>
          </w:p>
        </w:tc>
      </w:tr>
      <w:tr w:rsidR="00897301" w14:paraId="6C36A4BE"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DB7BC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TMEM140</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28B16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TMEM163</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29842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TMEM165</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C04CB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TMEM43</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4C2CA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TMEM45B</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59B52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TMPRSS2</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881CC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TMPRSS3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C5805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TMPRSS4</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D9AB2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TMUB2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87C25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TNC</w:t>
            </w:r>
          </w:p>
        </w:tc>
      </w:tr>
      <w:tr w:rsidR="00897301" w14:paraId="1A210753"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5B0EE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5678F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TNFAIP3</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6BBAE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TNFAIP6</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ED1C1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TNFAIP8</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5B436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TNFRSF10A</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34632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TNFRSF10B</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CCF8F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TNFRSF10C</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77996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TNFRSF10D</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451E3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TNFRSF11A</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A62D3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TNFRSF11B</w:t>
            </w:r>
          </w:p>
        </w:tc>
      </w:tr>
      <w:tr w:rsidR="00897301" w14:paraId="62CAF367"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22B02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TNFRSF12A</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CBA59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TNFRSF13B</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9BCC1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TNFRSF13C</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F1BF3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TNFRSF14</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4061B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TNFRSF17</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F0813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TNFRSF18</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99102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TNFRSF19</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0CF8A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TNFRSF1A</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AC659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TNFRSF1B</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C2A89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TNFRSF25</w:t>
            </w:r>
          </w:p>
        </w:tc>
      </w:tr>
      <w:tr w:rsidR="00897301" w14:paraId="4EF2FA89"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E8ADC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TNFRSF4</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5F92B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TNFRSF6B</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8B839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TNFRSF8</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450CC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TNFRSF9</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081A1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TNFSF10</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DEB2F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TNFSF11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854F7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TNFSF12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46E4A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TNFSF13</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BF685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TNFSF13B</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127A8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TNFSF14</w:t>
            </w:r>
          </w:p>
        </w:tc>
      </w:tr>
      <w:tr w:rsidR="00897301" w14:paraId="531CE764"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8238C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TNFSF15</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C9106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TNFSF18</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7C8D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TNFSF4</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2FBBA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TNFSF8</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3E418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TNFSF9</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6454F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TNKS</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1C9D2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TNN</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C5290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TNR</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C4895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TOLLIP</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D5189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TOP2A</w:t>
            </w:r>
          </w:p>
        </w:tc>
      </w:tr>
      <w:tr w:rsidR="00897301" w14:paraId="527A8ACD"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E5CA5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TOX</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8F108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TP53</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796D4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TP63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62D22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TP73</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25F2F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TPD52L1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E7002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TPI1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FD3C1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TPM1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F653F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TPM2</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FFC60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TPM3</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5BF2B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TPM4</w:t>
            </w:r>
          </w:p>
        </w:tc>
      </w:tr>
      <w:tr w:rsidR="00897301" w14:paraId="4DFAD75B"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2BC92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TPO</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D04EC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TPR</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6B2D4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TPSAB1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B5598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TPSB2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38949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TPTE</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A94B0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TPX2</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B14EF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TRAF1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30709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TRAF2</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5C368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TRAF3</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A4EBE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TRAF4</w:t>
            </w:r>
          </w:p>
        </w:tc>
      </w:tr>
      <w:tr w:rsidR="00897301" w14:paraId="295717D2"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24A11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TRAF5</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45B45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TRAF6</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237F0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TRAF7</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CC6C0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TRAK1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5955D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TRAT1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3FA26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TREM1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4710B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TREM2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58B2D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TRIM15</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D0C54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TRIM21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2D2E5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TRIM24</w:t>
            </w:r>
          </w:p>
        </w:tc>
      </w:tr>
      <w:tr w:rsidR="00897301" w14:paraId="397106FB"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399BD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TRIM27</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1B9A8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TRIM29</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044C0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TRIM33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E6068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TRIM39</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96572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TRIM63</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99ED1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TSC1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29BD0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TSC2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44E94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TSHR</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B5B2F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TSLP</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A0733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TSPAN7</w:t>
            </w:r>
          </w:p>
        </w:tc>
      </w:tr>
      <w:tr w:rsidR="00897301" w14:paraId="76BFFB2E"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25AAA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TSPAN8</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103F2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TTC30A</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53926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TTC31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23A3E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TTK</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5498E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TTPA</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7B9DF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TTR</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677C0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TUBB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0DB89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TUSC3</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702EF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TWF1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C74C1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TWIST1</w:t>
            </w:r>
          </w:p>
        </w:tc>
      </w:tr>
      <w:tr w:rsidR="00897301" w14:paraId="1B911253"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13FD3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TWIST2</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E5D0D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TXK</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8A9CB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TXLNA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AB81B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TXLNGY</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9CCDE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TXN2</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950BF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TXNIP</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F9AB5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TXNRD1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3039C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TXNRD2</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2527B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TXNRD3</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724A1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TYK2</w:t>
            </w:r>
          </w:p>
        </w:tc>
      </w:tr>
      <w:tr w:rsidR="00897301" w14:paraId="0B48EF9E"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78B5F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TYMP</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E8DCC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TYMS</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6BA72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TYROBP</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F82E4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TYRP1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13382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U2AF1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5ED19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UBA7</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9C67D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UBB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49CF2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UBC</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9D99D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UBE2C</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22775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UBE2T</w:t>
            </w:r>
          </w:p>
        </w:tc>
      </w:tr>
      <w:tr w:rsidR="00897301" w14:paraId="39B0797D"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1D3E1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ULBP2</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E2D87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UNC5D</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96E8E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UNG</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70DA8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UPK1B</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7D32C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UPK3A</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1106A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UQCR10</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392E4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UQCR11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B12C2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UQCRQ</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F72C7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USP10</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71540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USP39</w:t>
            </w:r>
          </w:p>
        </w:tc>
      </w:tr>
      <w:tr w:rsidR="00897301" w14:paraId="3669F649"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31830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lastRenderedPageBreak/>
              <w:t>USP8</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7D975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USP9Y</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23A39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UST</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48DB6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UTY</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15351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VCAM1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A1875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VCAN</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D12CD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VCL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B1AB4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VEGFA</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0418E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VEGFB</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3C67E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VEGFC</w:t>
            </w:r>
          </w:p>
        </w:tc>
      </w:tr>
      <w:tr w:rsidR="00897301" w14:paraId="38F66217"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1A164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VEGFD</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D6624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VHL</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84797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VIM</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34648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VOPP1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0185E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VPS33B</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79E5B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VSIR</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6ED40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VSTM2A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C8167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VTCN1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13710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WAC</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E32B0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WDCP</w:t>
            </w:r>
          </w:p>
        </w:tc>
      </w:tr>
      <w:tr w:rsidR="00897301" w14:paraId="7D17BE2E"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1DEF2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WDR3</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6DCE5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WDR76</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90D70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WEE1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9562E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WIF1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004FC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WIPF1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02319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WIPF2</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3471D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WNK2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007A8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WNT1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689D8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WNT10A</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70F94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WNT10B</w:t>
            </w:r>
          </w:p>
        </w:tc>
      </w:tr>
      <w:tr w:rsidR="00897301" w14:paraId="7CE3AA1B"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E7DD0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WNT11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181CC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WNT16</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13FA9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WNT2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80807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WNT2B</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CC3AE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WNT3</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FB9CA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WNT3A</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B6C25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WNT4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4A324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WNT5A</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77FA9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WNT5B</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D4D45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WNT6</w:t>
            </w:r>
          </w:p>
        </w:tc>
      </w:tr>
      <w:tr w:rsidR="00897301" w14:paraId="25BD3AC0"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01C21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WNT7A</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800F5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WNT7B</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D8BF9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WNT8A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3BC99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WNT8B</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B0B03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WNT9A</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65279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WNT9B</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AC9E2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WRN</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3B1C6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WT1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BD48A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WWC1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99E39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XAGE1B</w:t>
            </w:r>
          </w:p>
        </w:tc>
      </w:tr>
      <w:tr w:rsidR="00897301" w14:paraId="0AEBF937"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83AD3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XCL1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9A070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XCL2</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0C79C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XCR1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87FC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XIAP</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3B409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XIST</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29194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XPA</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BC66E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XRCC2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C4942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XRCC4</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741C6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XRCC5</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72171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XRCC6</w:t>
            </w:r>
          </w:p>
        </w:tc>
      </w:tr>
      <w:tr w:rsidR="00897301" w14:paraId="3B595840"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C4672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XXYLT1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B5470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YRDC</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7218C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YTHDF2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2C75B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YWHAE</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AC998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ZAN</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8B157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ZAP70</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C3DB2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ZBTB16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BAA42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ZBTB17</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396A1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ZBTB20</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A7544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ZBTB32</w:t>
            </w:r>
          </w:p>
        </w:tc>
      </w:tr>
      <w:tr w:rsidR="00897301" w14:paraId="36CB43D0"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9B601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ZBTB46</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C2788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ZC3H12A</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97683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ZC3H14</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85688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ZC3HAV1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081AD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ZCCHC8</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FAD0D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ZEB1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29E7E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ZEB2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B233B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ZIC2</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764F7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ZKSCAN5</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D26DC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ZMYM2</w:t>
            </w:r>
          </w:p>
        </w:tc>
      </w:tr>
      <w:tr w:rsidR="00897301" w14:paraId="68FEA4A8"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F5637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ZMYM4</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F4E0F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ZNF143</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66067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ZNF205</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12F4A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ZNF34</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41447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ZNF346</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ECB59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ZNF365</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FE4CD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ZNF384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D609A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ZNF485</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3C2A3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ZNF703</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2BAFA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ZSCAN30</w:t>
            </w:r>
          </w:p>
        </w:tc>
      </w:tr>
    </w:tbl>
    <w:p w14:paraId="2A0B05F3" w14:textId="7CBA97CB" w:rsidR="00896DC2" w:rsidRPr="00BA5BB8" w:rsidRDefault="00BA5BB8" w:rsidP="00BA5BB8">
      <w:pPr>
        <w:spacing w:line="240" w:lineRule="exact"/>
        <w:rPr>
          <w:rFonts w:ascii="思源黑体 CN Light" w:eastAsia="思源黑体 CN Light" w:hAnsi="思源黑体 CN Light" w:cs="思源黑体 CN Light"/>
          <w:b/>
          <w:bCs/>
          <w:sz w:val="15"/>
          <w:szCs w:val="15"/>
        </w:rPr>
      </w:pPr>
      <w:r w:rsidRPr="00D72309">
        <w:rPr>
          <w:rFonts w:ascii="思源黑体 CN Light" w:eastAsia="思源黑体 CN Light" w:hAnsi="思源黑体 CN Light" w:cs="思源黑体 CN Light" w:hint="eastAsia"/>
          <w:b/>
          <w:bCs/>
          <w:sz w:val="15"/>
          <w:szCs w:val="15"/>
          <w:highlight w:val="red"/>
        </w:rPr>
        <w:t>{</w:t>
      </w:r>
      <w:r w:rsidRPr="00D72309">
        <w:rPr>
          <w:rFonts w:ascii="思源黑体 CN Light" w:eastAsia="思源黑体 CN Light" w:hAnsi="思源黑体 CN Light" w:cs="思源黑体 CN Light"/>
          <w:b/>
          <w:bCs/>
          <w:sz w:val="15"/>
          <w:szCs w:val="15"/>
          <w:highlight w:val="red"/>
        </w:rPr>
        <w:t>%p endif%}</w:t>
      </w:r>
    </w:p>
    <w:sectPr w:rsidR="00896DC2" w:rsidRPr="00BA5BB8" w:rsidSect="00D12CB9">
      <w:headerReference w:type="even" r:id="rId14"/>
      <w:type w:val="continuous"/>
      <w:pgSz w:w="11906" w:h="16838"/>
      <w:pgMar w:top="1361" w:right="782" w:bottom="794" w:left="782" w:header="567" w:footer="283" w:gutter="0"/>
      <w:pgBorders w:offsetFrom="page">
        <w:top w:val="dashed" w:sz="4" w:space="24" w:color="BFBFBF" w:themeColor="background1" w:themeShade="BF"/>
        <w:bottom w:val="dashed" w:sz="4" w:space="24" w:color="BFBFBF" w:themeColor="background1" w:themeShade="BF"/>
      </w:pgBorder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1B6422" w14:textId="77777777" w:rsidR="00DB3113" w:rsidRDefault="00DB3113">
      <w:r>
        <w:separator/>
      </w:r>
    </w:p>
  </w:endnote>
  <w:endnote w:type="continuationSeparator" w:id="0">
    <w:p w14:paraId="1259BFD3" w14:textId="77777777" w:rsidR="00DB3113" w:rsidRDefault="00DB31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Courier">
    <w:panose1 w:val="02070409020205020404"/>
    <w:charset w:val="00"/>
    <w:family w:val="modern"/>
    <w:pitch w:val="default"/>
    <w:sig w:usb0="00000000"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9940671"/>
      <w:docPartObj>
        <w:docPartGallery w:val="AutoText"/>
      </w:docPartObj>
    </w:sdtPr>
    <w:sdtEndPr>
      <w:rPr>
        <w:rFonts w:ascii="思源黑体 CN Light" w:eastAsia="思源黑体 CN Light" w:hAnsi="思源黑体 CN Light"/>
      </w:rPr>
    </w:sdtEndPr>
    <w:sdtContent>
      <w:sdt>
        <w:sdtPr>
          <w:id w:val="-926797756"/>
          <w:docPartObj>
            <w:docPartGallery w:val="AutoText"/>
          </w:docPartObj>
        </w:sdtPr>
        <w:sdtEndPr>
          <w:rPr>
            <w:rFonts w:ascii="思源黑体 CN Light" w:eastAsia="思源黑体 CN Light" w:hAnsi="思源黑体 CN Light"/>
          </w:rPr>
        </w:sdtEndPr>
        <w:sdtContent>
          <w:sdt>
            <w:sdtPr>
              <w:id w:val="-1017156815"/>
              <w:docPartObj>
                <w:docPartGallery w:val="AutoText"/>
              </w:docPartObj>
            </w:sdtPr>
            <w:sdtEndPr>
              <w:rPr>
                <w:rFonts w:ascii="思源黑体 CN Light" w:eastAsia="思源黑体 CN Light" w:hAnsi="思源黑体 CN Light"/>
              </w:rPr>
            </w:sdtEndPr>
            <w:sdtContent>
              <w:sdt>
                <w:sdtPr>
                  <w:id w:val="-1805848084"/>
                  <w:docPartObj>
                    <w:docPartGallery w:val="Page Numbers (Top of Page)"/>
                    <w:docPartUnique/>
                  </w:docPartObj>
                </w:sdtPr>
                <w:sdtEndPr>
                  <w:rPr>
                    <w:rFonts w:ascii="思源黑体 CN Light" w:eastAsia="思源黑体 CN Light" w:hAnsi="思源黑体 CN Light"/>
                  </w:rPr>
                </w:sdtEndPr>
                <w:sdtContent>
                  <w:sdt>
                    <w:sdtPr>
                      <w:id w:val="-1099871881"/>
                      <w:docPartObj>
                        <w:docPartGallery w:val="Page Numbers (Top of Page)"/>
                        <w:docPartUnique/>
                      </w:docPartObj>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p w14:paraId="5E2019C5" w14:textId="78C61460" w:rsidR="00C36ABD" w:rsidRPr="00DE427B" w:rsidRDefault="00C36ABD" w:rsidP="003C0060">
                                <w:pPr>
                                  <w:pBdr>
                                    <w:top w:val="single" w:sz="4" w:space="0" w:color="D9D9D9" w:themeColor="background1" w:themeShade="D9"/>
                                  </w:pBdr>
                                  <w:ind w:right="180"/>
                                  <w:jc w:val="right"/>
                                  <w:rPr>
                                    <w:rFonts w:ascii="思源黑体 CN Light" w:eastAsia="思源黑体 CN Light" w:hAnsi="思源黑体 CN Light"/>
                                  </w:rPr>
                                </w:pPr>
                                <w:r>
                                  <w:rPr>
                                    <w:rFonts w:ascii="思源黑体 CN Normal" w:eastAsia="思源黑体 CN Normal" w:hAnsi="思源黑体 CN Normal"/>
                                    <w:sz w:val="15"/>
                                    <w:szCs w:val="15"/>
                                  </w:rPr>
                                  <w:tab/>
                                </w:r>
                                <w:r w:rsidR="00CB585D">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sidR="00CB585D">
                                  <w:rPr>
                                    <w:rFonts w:ascii="思源黑体 CN Light" w:eastAsia="思源黑体 CN Light" w:hAnsi="思源黑体 CN Light"/>
                                    <w:b/>
                                    <w:bCs/>
                                  </w:rPr>
                                  <w:fldChar w:fldCharType="separate"/>
                                </w:r>
                                <w:r w:rsidR="00CA4D6F">
                                  <w:rPr>
                                    <w:rFonts w:ascii="思源黑体 CN Light" w:eastAsia="思源黑体 CN Light" w:hAnsi="思源黑体 CN Light"/>
                                    <w:b/>
                                    <w:bCs/>
                                    <w:noProof/>
                                  </w:rPr>
                                  <w:t>23</w:t>
                                </w:r>
                                <w:r w:rsidR="00CB585D">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sidR="00CB585D">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sidR="00CB585D">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sidR="00CB585D">
                                  <w:rPr>
                                    <w:rFonts w:ascii="思源黑体 CN Light" w:eastAsia="思源黑体 CN Light" w:hAnsi="思源黑体 CN Light"/>
                                    <w:b/>
                                    <w:bCs/>
                                  </w:rPr>
                                  <w:fldChar w:fldCharType="separate"/>
                                </w:r>
                                <w:r w:rsidR="00657F9F">
                                  <w:rPr>
                                    <w:rFonts w:ascii="思源黑体 CN Light" w:eastAsia="思源黑体 CN Light" w:hAnsi="思源黑体 CN Light" w:cs="Arial"/>
                                    <w:noProof/>
                                    <w:color w:val="191919"/>
                                    <w:shd w:val="clear" w:color="auto" w:fill="FFFFFF"/>
                                  </w:rPr>
                                  <w:instrText>71</w:instrText>
                                </w:r>
                                <w:r w:rsidR="00CB585D">
                                  <w:rPr>
                                    <w:rFonts w:ascii="思源黑体 CN Light" w:eastAsia="思源黑体 CN Light" w:hAnsi="思源黑体 CN Light"/>
                                    <w:b/>
                                    <w:bCs/>
                                  </w:rPr>
                                  <w:fldChar w:fldCharType="end"/>
                                </w:r>
                                <w:r w:rsidR="00CB585D">
                                  <w:rPr>
                                    <w:rFonts w:ascii="思源黑体 CN Light" w:eastAsia="思源黑体 CN Light" w:hAnsi="思源黑体 CN Light"/>
                                    <w:b/>
                                    <w:bCs/>
                                  </w:rPr>
                                  <w:fldChar w:fldCharType="separate"/>
                                </w:r>
                                <w:r w:rsidR="00657F9F">
                                  <w:rPr>
                                    <w:rFonts w:ascii="思源黑体 CN Light" w:eastAsia="思源黑体 CN Light" w:hAnsi="思源黑体 CN Light"/>
                                    <w:b/>
                                    <w:bCs/>
                                    <w:noProof/>
                                  </w:rPr>
                                  <w:t>71</w:t>
                                </w:r>
                                <w:r w:rsidR="00CB585D">
                                  <w:rPr>
                                    <w:rFonts w:ascii="思源黑体 CN Light" w:eastAsia="思源黑体 CN Light" w:hAnsi="思源黑体 CN Light"/>
                                    <w:b/>
                                    <w:bCs/>
                                  </w:rPr>
                                  <w:fldChar w:fldCharType="end"/>
                                </w:r>
                              </w:p>
                            </w:sdtContent>
                          </w:sdt>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6FE69B" w14:textId="77777777" w:rsidR="00DB3113" w:rsidRDefault="00DB3113">
      <w:r>
        <w:separator/>
      </w:r>
    </w:p>
  </w:footnote>
  <w:footnote w:type="continuationSeparator" w:id="0">
    <w:p w14:paraId="4092D4AF" w14:textId="77777777" w:rsidR="00DB3113" w:rsidRDefault="00DB31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A101DD" w14:textId="77777777" w:rsidR="00C36ABD" w:rsidRPr="00C36ABD" w:rsidRDefault="00C36ABD" w:rsidP="00C36ABD">
    <w:pPr>
      <w:rPr>
        <w:szCs w:val="16"/>
      </w:rPr>
    </w:pPr>
    <w:r w:rsidRPr="00C36ABD">
      <w:rPr>
        <w:noProof/>
        <w:szCs w:val="16"/>
      </w:rPr>
      <w:drawing>
        <wp:anchor distT="0" distB="0" distL="114300" distR="114300" simplePos="0" relativeHeight="251659264" behindDoc="0" locked="0" layoutInCell="1" allowOverlap="1" wp14:anchorId="76E49DC6" wp14:editId="3B85AD57">
          <wp:simplePos x="0" y="0"/>
          <wp:positionH relativeFrom="column">
            <wp:posOffset>5147103</wp:posOffset>
          </wp:positionH>
          <wp:positionV relativeFrom="paragraph">
            <wp:posOffset>-232454</wp:posOffset>
          </wp:positionV>
          <wp:extent cx="1805305" cy="574158"/>
          <wp:effectExtent l="19050" t="0" r="4445" b="0"/>
          <wp:wrapThrough wrapText="bothSides">
            <wp:wrapPolygon edited="0">
              <wp:start x="-228" y="0"/>
              <wp:lineTo x="-228" y="20934"/>
              <wp:lineTo x="21653" y="20934"/>
              <wp:lineTo x="21653" y="0"/>
              <wp:lineTo x="-228" y="0"/>
            </wp:wrapPolygon>
          </wp:wrapThrough>
          <wp:docPr id="10" name="图片 1" descr="C:\Users\1234\Documents\WeChat Files\wxid_iypwhpv1hrnu22\FileStorage\Temp\80ffd40b73dad18196a6d754102ff0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1234\Documents\WeChat Files\wxid_iypwhpv1hrnu22\FileStorage\Temp\80ffd40b73dad18196a6d754102ff0c.jpg"/>
                  <pic:cNvPicPr>
                    <a:picLocks noChangeAspect="1" noChangeArrowheads="1"/>
                  </pic:cNvPicPr>
                </pic:nvPicPr>
                <pic:blipFill>
                  <a:blip r:embed="rId1"/>
                  <a:srcRect/>
                  <a:stretch>
                    <a:fillRect/>
                  </a:stretch>
                </pic:blipFill>
                <pic:spPr bwMode="auto">
                  <a:xfrm>
                    <a:off x="0" y="0"/>
                    <a:ext cx="1805305" cy="570015"/>
                  </a:xfrm>
                  <a:prstGeom prst="rect">
                    <a:avLst/>
                  </a:prstGeom>
                  <a:noFill/>
                  <a:ln w="9525">
                    <a:noFill/>
                    <a:miter lim="800000"/>
                    <a:headEnd/>
                    <a:tailEnd/>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93DC53" w14:textId="77777777" w:rsidR="00C36ABD" w:rsidRDefault="00C36AB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046B9D"/>
    <w:multiLevelType w:val="multilevel"/>
    <w:tmpl w:val="15046B9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4027065"/>
    <w:multiLevelType w:val="multilevel"/>
    <w:tmpl w:val="34027065"/>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341B3083"/>
    <w:multiLevelType w:val="multilevel"/>
    <w:tmpl w:val="B0BCB982"/>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decimal"/>
      <w:isLgl/>
      <w:lvlText w:val="%1.%2"/>
      <w:lvlJc w:val="left"/>
      <w:pPr>
        <w:ind w:left="610" w:hanging="610"/>
      </w:pPr>
      <w:rPr>
        <w:rFonts w:hint="default"/>
      </w:rPr>
    </w:lvl>
    <w:lvl w:ilvl="2">
      <w:start w:val="6"/>
      <w:numFmt w:val="decimal"/>
      <w:isLgl/>
      <w:lvlText w:val="%1.%2.%3"/>
      <w:lvlJc w:val="left"/>
      <w:pPr>
        <w:ind w:left="7383" w:hanging="720"/>
      </w:pPr>
      <w:rPr>
        <w:rFonts w:hint="default"/>
        <w:color w:val="000000" w:themeColor="text1"/>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4" w15:restartNumberingAfterBreak="0">
    <w:nsid w:val="59CCBDEC"/>
    <w:multiLevelType w:val="multilevel"/>
    <w:tmpl w:val="59CCBDEC"/>
    <w:lvl w:ilvl="0">
      <w:start w:val="1"/>
      <w:numFmt w:val="decimal"/>
      <w:pStyle w:val="a"/>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A5A08D3"/>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5D583B1A"/>
    <w:multiLevelType w:val="hybridMultilevel"/>
    <w:tmpl w:val="2CE24F96"/>
    <w:lvl w:ilvl="0" w:tplc="8E585460">
      <w:start w:val="1"/>
      <w:numFmt w:val="decimal"/>
      <w:lvlText w:val="1.4.%1"/>
      <w:lvlJc w:val="left"/>
      <w:pPr>
        <w:ind w:left="420" w:hanging="420"/>
      </w:pPr>
      <w:rPr>
        <w:rFonts w:ascii="思源黑体 CN Bold" w:eastAsia="思源黑体 CN Bold" w:hAnsi="思源黑体 CN Bold" w:hint="eastAsia"/>
        <w:color w:val="auto"/>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64DA3B77"/>
    <w:multiLevelType w:val="hybridMultilevel"/>
    <w:tmpl w:val="C5747CFE"/>
    <w:lvl w:ilvl="0" w:tplc="7DC0CBD2">
      <w:start w:val="1"/>
      <w:numFmt w:val="decimal"/>
      <w:lvlText w:val="附录%1"/>
      <w:lvlJc w:val="left"/>
      <w:pPr>
        <w:ind w:left="420" w:hanging="420"/>
      </w:pPr>
      <w:rPr>
        <w:rFonts w:ascii="思源黑体 CN Bold" w:eastAsia="思源黑体 CN Bold" w:hAnsi="思源黑体 CN Bold" w:hint="eastAsia"/>
        <w:b/>
        <w:i w:val="0"/>
        <w:color w:val="000000" w:themeColor="text1"/>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72F0309C"/>
    <w:multiLevelType w:val="hybridMultilevel"/>
    <w:tmpl w:val="6A92DE4A"/>
    <w:lvl w:ilvl="0" w:tplc="4600C90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7AC65D0C"/>
    <w:multiLevelType w:val="hybridMultilevel"/>
    <w:tmpl w:val="E85A7116"/>
    <w:lvl w:ilvl="0" w:tplc="BFEC6792">
      <w:start w:val="1"/>
      <w:numFmt w:val="decimal"/>
      <w:lvlText w:val="&gt;2.%1"/>
      <w:lvlJc w:val="left"/>
      <w:pPr>
        <w:ind w:left="420" w:hanging="420"/>
      </w:pPr>
      <w:rPr>
        <w:rFonts w:ascii="思源黑体 CN Bold" w:eastAsia="思源黑体 CN Bold" w:hAnsi="思源黑体 CN Bold" w:hint="eastAsia"/>
        <w:b/>
        <w:i w:val="0"/>
        <w:caps w:val="0"/>
        <w:color w:val="auto"/>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3"/>
  </w:num>
  <w:num w:numId="3">
    <w:abstractNumId w:val="0"/>
  </w:num>
  <w:num w:numId="4">
    <w:abstractNumId w:val="6"/>
  </w:num>
  <w:num w:numId="5">
    <w:abstractNumId w:val="9"/>
  </w:num>
  <w:num w:numId="6">
    <w:abstractNumId w:val="2"/>
  </w:num>
  <w:num w:numId="7">
    <w:abstractNumId w:val="5"/>
  </w:num>
  <w:num w:numId="8">
    <w:abstractNumId w:val="7"/>
  </w:num>
  <w:num w:numId="9">
    <w:abstractNumId w:val="4"/>
  </w:num>
  <w:num w:numId="10">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GFmZjRjNjk1N2I5OGUyNmYzNjZhYjI2MTYwN2RhYzAifQ=="/>
    <w:docVar w:name="KY_MEDREF_DOCUID" w:val="{4343A415-309F-424D-951C-0B1F116E55D0}"/>
    <w:docVar w:name="KY_MEDREF_VERSION" w:val="3"/>
  </w:docVars>
  <w:rsids>
    <w:rsidRoot w:val="00565DC9"/>
    <w:rsid w:val="00000835"/>
    <w:rsid w:val="00001196"/>
    <w:rsid w:val="00001814"/>
    <w:rsid w:val="000028CE"/>
    <w:rsid w:val="00005681"/>
    <w:rsid w:val="00006139"/>
    <w:rsid w:val="0000796F"/>
    <w:rsid w:val="00007FE0"/>
    <w:rsid w:val="0001135E"/>
    <w:rsid w:val="000118BA"/>
    <w:rsid w:val="0001191B"/>
    <w:rsid w:val="00011B0D"/>
    <w:rsid w:val="00012BA3"/>
    <w:rsid w:val="00012E89"/>
    <w:rsid w:val="00013926"/>
    <w:rsid w:val="00013FFD"/>
    <w:rsid w:val="00014426"/>
    <w:rsid w:val="000147D8"/>
    <w:rsid w:val="00015D75"/>
    <w:rsid w:val="00015F77"/>
    <w:rsid w:val="000161B3"/>
    <w:rsid w:val="00021218"/>
    <w:rsid w:val="0002183E"/>
    <w:rsid w:val="00025614"/>
    <w:rsid w:val="00025971"/>
    <w:rsid w:val="0002646A"/>
    <w:rsid w:val="00026948"/>
    <w:rsid w:val="00026EAB"/>
    <w:rsid w:val="00026F8A"/>
    <w:rsid w:val="00027721"/>
    <w:rsid w:val="00027940"/>
    <w:rsid w:val="0003050F"/>
    <w:rsid w:val="00031659"/>
    <w:rsid w:val="0003176C"/>
    <w:rsid w:val="00031D91"/>
    <w:rsid w:val="00032D3D"/>
    <w:rsid w:val="00032E3E"/>
    <w:rsid w:val="00034082"/>
    <w:rsid w:val="0003499F"/>
    <w:rsid w:val="00034D7F"/>
    <w:rsid w:val="00034E04"/>
    <w:rsid w:val="00035682"/>
    <w:rsid w:val="00035783"/>
    <w:rsid w:val="00035E03"/>
    <w:rsid w:val="00036264"/>
    <w:rsid w:val="00037537"/>
    <w:rsid w:val="000409C3"/>
    <w:rsid w:val="00041085"/>
    <w:rsid w:val="00041371"/>
    <w:rsid w:val="0004177E"/>
    <w:rsid w:val="00042F71"/>
    <w:rsid w:val="00043C9A"/>
    <w:rsid w:val="00043CD8"/>
    <w:rsid w:val="00044904"/>
    <w:rsid w:val="0004495C"/>
    <w:rsid w:val="00046F28"/>
    <w:rsid w:val="0004756D"/>
    <w:rsid w:val="00047AFB"/>
    <w:rsid w:val="000508A8"/>
    <w:rsid w:val="00051338"/>
    <w:rsid w:val="000516D0"/>
    <w:rsid w:val="00051B3A"/>
    <w:rsid w:val="00052DBC"/>
    <w:rsid w:val="000539A8"/>
    <w:rsid w:val="0005506D"/>
    <w:rsid w:val="000552CD"/>
    <w:rsid w:val="000559B7"/>
    <w:rsid w:val="00055E48"/>
    <w:rsid w:val="00057E8B"/>
    <w:rsid w:val="00060987"/>
    <w:rsid w:val="000610BC"/>
    <w:rsid w:val="000617BA"/>
    <w:rsid w:val="000639F9"/>
    <w:rsid w:val="00063B80"/>
    <w:rsid w:val="000641B0"/>
    <w:rsid w:val="0006467C"/>
    <w:rsid w:val="00064C39"/>
    <w:rsid w:val="0006559F"/>
    <w:rsid w:val="00066046"/>
    <w:rsid w:val="0006610F"/>
    <w:rsid w:val="000703EC"/>
    <w:rsid w:val="00073A55"/>
    <w:rsid w:val="00073E70"/>
    <w:rsid w:val="00074475"/>
    <w:rsid w:val="00074650"/>
    <w:rsid w:val="00075A4E"/>
    <w:rsid w:val="00077200"/>
    <w:rsid w:val="00077587"/>
    <w:rsid w:val="00080C2E"/>
    <w:rsid w:val="00081107"/>
    <w:rsid w:val="00081429"/>
    <w:rsid w:val="00081AE2"/>
    <w:rsid w:val="00082BF0"/>
    <w:rsid w:val="00082DF7"/>
    <w:rsid w:val="0008489F"/>
    <w:rsid w:val="00085547"/>
    <w:rsid w:val="00085F81"/>
    <w:rsid w:val="0008733F"/>
    <w:rsid w:val="0008753F"/>
    <w:rsid w:val="000879BE"/>
    <w:rsid w:val="00087D17"/>
    <w:rsid w:val="00091300"/>
    <w:rsid w:val="000913FE"/>
    <w:rsid w:val="00092150"/>
    <w:rsid w:val="000932CB"/>
    <w:rsid w:val="00093377"/>
    <w:rsid w:val="00093763"/>
    <w:rsid w:val="0009555D"/>
    <w:rsid w:val="00095798"/>
    <w:rsid w:val="0009616E"/>
    <w:rsid w:val="0009644C"/>
    <w:rsid w:val="00096869"/>
    <w:rsid w:val="00096BEA"/>
    <w:rsid w:val="00096FA0"/>
    <w:rsid w:val="00097071"/>
    <w:rsid w:val="00097B6A"/>
    <w:rsid w:val="000A0548"/>
    <w:rsid w:val="000A13AA"/>
    <w:rsid w:val="000A1580"/>
    <w:rsid w:val="000A1751"/>
    <w:rsid w:val="000A2F38"/>
    <w:rsid w:val="000A39B9"/>
    <w:rsid w:val="000A41EA"/>
    <w:rsid w:val="000A443A"/>
    <w:rsid w:val="000A5C89"/>
    <w:rsid w:val="000A6286"/>
    <w:rsid w:val="000A6B9C"/>
    <w:rsid w:val="000A7893"/>
    <w:rsid w:val="000B05EE"/>
    <w:rsid w:val="000B0689"/>
    <w:rsid w:val="000B094B"/>
    <w:rsid w:val="000B1846"/>
    <w:rsid w:val="000B318F"/>
    <w:rsid w:val="000B3CFD"/>
    <w:rsid w:val="000B46C9"/>
    <w:rsid w:val="000B4CCF"/>
    <w:rsid w:val="000B4DE1"/>
    <w:rsid w:val="000B4E3B"/>
    <w:rsid w:val="000B512A"/>
    <w:rsid w:val="000B57C7"/>
    <w:rsid w:val="000B64E3"/>
    <w:rsid w:val="000B7371"/>
    <w:rsid w:val="000B7383"/>
    <w:rsid w:val="000B75D7"/>
    <w:rsid w:val="000B7EB4"/>
    <w:rsid w:val="000C0868"/>
    <w:rsid w:val="000C0CD0"/>
    <w:rsid w:val="000C1008"/>
    <w:rsid w:val="000C14B4"/>
    <w:rsid w:val="000C18CC"/>
    <w:rsid w:val="000C1F54"/>
    <w:rsid w:val="000C302D"/>
    <w:rsid w:val="000C51F3"/>
    <w:rsid w:val="000C529D"/>
    <w:rsid w:val="000C5EB4"/>
    <w:rsid w:val="000C5FCC"/>
    <w:rsid w:val="000D15B8"/>
    <w:rsid w:val="000D2669"/>
    <w:rsid w:val="000D34DD"/>
    <w:rsid w:val="000D6796"/>
    <w:rsid w:val="000D6897"/>
    <w:rsid w:val="000E16A6"/>
    <w:rsid w:val="000E1D12"/>
    <w:rsid w:val="000E1ECC"/>
    <w:rsid w:val="000E20DF"/>
    <w:rsid w:val="000E368F"/>
    <w:rsid w:val="000E4556"/>
    <w:rsid w:val="000E4BA8"/>
    <w:rsid w:val="000E5D24"/>
    <w:rsid w:val="000E5DB6"/>
    <w:rsid w:val="000E7284"/>
    <w:rsid w:val="000F17F8"/>
    <w:rsid w:val="000F28D2"/>
    <w:rsid w:val="000F3B0D"/>
    <w:rsid w:val="000F430B"/>
    <w:rsid w:val="000F51E9"/>
    <w:rsid w:val="000F77B1"/>
    <w:rsid w:val="00100867"/>
    <w:rsid w:val="00101C5C"/>
    <w:rsid w:val="00102C69"/>
    <w:rsid w:val="00104636"/>
    <w:rsid w:val="00104861"/>
    <w:rsid w:val="001048B4"/>
    <w:rsid w:val="0010510E"/>
    <w:rsid w:val="0010716D"/>
    <w:rsid w:val="00107276"/>
    <w:rsid w:val="00107992"/>
    <w:rsid w:val="0011041D"/>
    <w:rsid w:val="0011173F"/>
    <w:rsid w:val="00111E14"/>
    <w:rsid w:val="00112370"/>
    <w:rsid w:val="0011238C"/>
    <w:rsid w:val="00114E6F"/>
    <w:rsid w:val="0011504F"/>
    <w:rsid w:val="00115A09"/>
    <w:rsid w:val="00115D6F"/>
    <w:rsid w:val="00116216"/>
    <w:rsid w:val="001167E2"/>
    <w:rsid w:val="001168EF"/>
    <w:rsid w:val="00116F80"/>
    <w:rsid w:val="001171AC"/>
    <w:rsid w:val="00117ACA"/>
    <w:rsid w:val="00117DA0"/>
    <w:rsid w:val="001206A9"/>
    <w:rsid w:val="0012120B"/>
    <w:rsid w:val="00121FBF"/>
    <w:rsid w:val="00123142"/>
    <w:rsid w:val="00124B04"/>
    <w:rsid w:val="00124BA6"/>
    <w:rsid w:val="00124DDB"/>
    <w:rsid w:val="0012505B"/>
    <w:rsid w:val="0012578E"/>
    <w:rsid w:val="00126568"/>
    <w:rsid w:val="001266E0"/>
    <w:rsid w:val="00126ED9"/>
    <w:rsid w:val="00127042"/>
    <w:rsid w:val="00127255"/>
    <w:rsid w:val="001272D6"/>
    <w:rsid w:val="0012767B"/>
    <w:rsid w:val="00127E04"/>
    <w:rsid w:val="001305A7"/>
    <w:rsid w:val="00131402"/>
    <w:rsid w:val="001317C0"/>
    <w:rsid w:val="00131818"/>
    <w:rsid w:val="00131A4C"/>
    <w:rsid w:val="001339C7"/>
    <w:rsid w:val="0013497A"/>
    <w:rsid w:val="001353B4"/>
    <w:rsid w:val="0013593D"/>
    <w:rsid w:val="001365C9"/>
    <w:rsid w:val="00136E86"/>
    <w:rsid w:val="0014096C"/>
    <w:rsid w:val="00140D64"/>
    <w:rsid w:val="00140E88"/>
    <w:rsid w:val="0014142A"/>
    <w:rsid w:val="00141552"/>
    <w:rsid w:val="00142E64"/>
    <w:rsid w:val="00143F11"/>
    <w:rsid w:val="00144ACE"/>
    <w:rsid w:val="001451E9"/>
    <w:rsid w:val="0014588E"/>
    <w:rsid w:val="0014664C"/>
    <w:rsid w:val="0014797C"/>
    <w:rsid w:val="00150101"/>
    <w:rsid w:val="0015089B"/>
    <w:rsid w:val="00151C00"/>
    <w:rsid w:val="001535FC"/>
    <w:rsid w:val="0015482A"/>
    <w:rsid w:val="00154E50"/>
    <w:rsid w:val="00155193"/>
    <w:rsid w:val="001560F0"/>
    <w:rsid w:val="00156390"/>
    <w:rsid w:val="0016109C"/>
    <w:rsid w:val="00161245"/>
    <w:rsid w:val="0016154A"/>
    <w:rsid w:val="001616C6"/>
    <w:rsid w:val="001619D9"/>
    <w:rsid w:val="001629F7"/>
    <w:rsid w:val="00162D39"/>
    <w:rsid w:val="00162E80"/>
    <w:rsid w:val="00162FCE"/>
    <w:rsid w:val="0016346C"/>
    <w:rsid w:val="001642A8"/>
    <w:rsid w:val="00164860"/>
    <w:rsid w:val="00165CBE"/>
    <w:rsid w:val="001669CF"/>
    <w:rsid w:val="00167894"/>
    <w:rsid w:val="001706B4"/>
    <w:rsid w:val="001707CD"/>
    <w:rsid w:val="00171886"/>
    <w:rsid w:val="00171B2E"/>
    <w:rsid w:val="00172297"/>
    <w:rsid w:val="001744B6"/>
    <w:rsid w:val="0017572A"/>
    <w:rsid w:val="001758AF"/>
    <w:rsid w:val="00176351"/>
    <w:rsid w:val="00176C13"/>
    <w:rsid w:val="00177ADF"/>
    <w:rsid w:val="00180DA1"/>
    <w:rsid w:val="00181449"/>
    <w:rsid w:val="00181595"/>
    <w:rsid w:val="001826A2"/>
    <w:rsid w:val="00182A67"/>
    <w:rsid w:val="001831FB"/>
    <w:rsid w:val="0018326A"/>
    <w:rsid w:val="00183C15"/>
    <w:rsid w:val="001851F5"/>
    <w:rsid w:val="00186238"/>
    <w:rsid w:val="00187595"/>
    <w:rsid w:val="00187691"/>
    <w:rsid w:val="0019010C"/>
    <w:rsid w:val="00190302"/>
    <w:rsid w:val="0019096D"/>
    <w:rsid w:val="00190BAC"/>
    <w:rsid w:val="001913FF"/>
    <w:rsid w:val="00191B2C"/>
    <w:rsid w:val="00191EF0"/>
    <w:rsid w:val="00191F3A"/>
    <w:rsid w:val="00192212"/>
    <w:rsid w:val="00192481"/>
    <w:rsid w:val="001928A1"/>
    <w:rsid w:val="00193357"/>
    <w:rsid w:val="00193BED"/>
    <w:rsid w:val="00194D53"/>
    <w:rsid w:val="001958C2"/>
    <w:rsid w:val="00196611"/>
    <w:rsid w:val="00196B9A"/>
    <w:rsid w:val="00196D74"/>
    <w:rsid w:val="001A2D8B"/>
    <w:rsid w:val="001A3609"/>
    <w:rsid w:val="001A3768"/>
    <w:rsid w:val="001A4E79"/>
    <w:rsid w:val="001A5213"/>
    <w:rsid w:val="001A53F5"/>
    <w:rsid w:val="001A649E"/>
    <w:rsid w:val="001A7C0E"/>
    <w:rsid w:val="001B203E"/>
    <w:rsid w:val="001B3DC4"/>
    <w:rsid w:val="001B47C1"/>
    <w:rsid w:val="001B4A13"/>
    <w:rsid w:val="001B4F02"/>
    <w:rsid w:val="001B59DA"/>
    <w:rsid w:val="001B73DD"/>
    <w:rsid w:val="001B743A"/>
    <w:rsid w:val="001B7B5A"/>
    <w:rsid w:val="001B7D2F"/>
    <w:rsid w:val="001C0165"/>
    <w:rsid w:val="001C1015"/>
    <w:rsid w:val="001C2667"/>
    <w:rsid w:val="001C2D32"/>
    <w:rsid w:val="001C3CCB"/>
    <w:rsid w:val="001C42F2"/>
    <w:rsid w:val="001C4924"/>
    <w:rsid w:val="001C5493"/>
    <w:rsid w:val="001C6D99"/>
    <w:rsid w:val="001C7BAF"/>
    <w:rsid w:val="001D0529"/>
    <w:rsid w:val="001D08DE"/>
    <w:rsid w:val="001D0B15"/>
    <w:rsid w:val="001D12FB"/>
    <w:rsid w:val="001D147B"/>
    <w:rsid w:val="001D1954"/>
    <w:rsid w:val="001D3C3B"/>
    <w:rsid w:val="001D413A"/>
    <w:rsid w:val="001D43EA"/>
    <w:rsid w:val="001D499E"/>
    <w:rsid w:val="001D4B0A"/>
    <w:rsid w:val="001D4F8D"/>
    <w:rsid w:val="001D695D"/>
    <w:rsid w:val="001D7647"/>
    <w:rsid w:val="001E04D5"/>
    <w:rsid w:val="001E06CC"/>
    <w:rsid w:val="001E11BE"/>
    <w:rsid w:val="001E123A"/>
    <w:rsid w:val="001E13F7"/>
    <w:rsid w:val="001E26FB"/>
    <w:rsid w:val="001E4991"/>
    <w:rsid w:val="001E62B2"/>
    <w:rsid w:val="001E706C"/>
    <w:rsid w:val="001E750D"/>
    <w:rsid w:val="001E771D"/>
    <w:rsid w:val="001F0B47"/>
    <w:rsid w:val="001F1A9F"/>
    <w:rsid w:val="001F21E3"/>
    <w:rsid w:val="001F2FBC"/>
    <w:rsid w:val="001F3162"/>
    <w:rsid w:val="001F3619"/>
    <w:rsid w:val="001F3766"/>
    <w:rsid w:val="001F3DE1"/>
    <w:rsid w:val="001F466C"/>
    <w:rsid w:val="001F46B1"/>
    <w:rsid w:val="001F55A1"/>
    <w:rsid w:val="001F5FC0"/>
    <w:rsid w:val="001F5FFE"/>
    <w:rsid w:val="001F654A"/>
    <w:rsid w:val="001F7081"/>
    <w:rsid w:val="001F7623"/>
    <w:rsid w:val="002003EB"/>
    <w:rsid w:val="00200520"/>
    <w:rsid w:val="00200858"/>
    <w:rsid w:val="00200A06"/>
    <w:rsid w:val="002018C4"/>
    <w:rsid w:val="00202CC6"/>
    <w:rsid w:val="00205ACE"/>
    <w:rsid w:val="00205E24"/>
    <w:rsid w:val="00205E7D"/>
    <w:rsid w:val="00206469"/>
    <w:rsid w:val="00206942"/>
    <w:rsid w:val="00206C9B"/>
    <w:rsid w:val="00210369"/>
    <w:rsid w:val="002117AA"/>
    <w:rsid w:val="00211CAD"/>
    <w:rsid w:val="00212BD8"/>
    <w:rsid w:val="0021365A"/>
    <w:rsid w:val="00213F83"/>
    <w:rsid w:val="002143C6"/>
    <w:rsid w:val="00216727"/>
    <w:rsid w:val="00220171"/>
    <w:rsid w:val="002206F2"/>
    <w:rsid w:val="00221077"/>
    <w:rsid w:val="0022199D"/>
    <w:rsid w:val="00221C4F"/>
    <w:rsid w:val="00221E9E"/>
    <w:rsid w:val="00222A14"/>
    <w:rsid w:val="0022300A"/>
    <w:rsid w:val="0022581C"/>
    <w:rsid w:val="00225926"/>
    <w:rsid w:val="00226EBE"/>
    <w:rsid w:val="00227749"/>
    <w:rsid w:val="002307C2"/>
    <w:rsid w:val="00230918"/>
    <w:rsid w:val="00230DF1"/>
    <w:rsid w:val="00231063"/>
    <w:rsid w:val="002313A9"/>
    <w:rsid w:val="00231752"/>
    <w:rsid w:val="00232A51"/>
    <w:rsid w:val="00232F1E"/>
    <w:rsid w:val="0023331C"/>
    <w:rsid w:val="00234052"/>
    <w:rsid w:val="002340B3"/>
    <w:rsid w:val="002351A3"/>
    <w:rsid w:val="002355B8"/>
    <w:rsid w:val="002359D7"/>
    <w:rsid w:val="00236FDF"/>
    <w:rsid w:val="00237174"/>
    <w:rsid w:val="002375EC"/>
    <w:rsid w:val="002375EF"/>
    <w:rsid w:val="002378FA"/>
    <w:rsid w:val="00240CF9"/>
    <w:rsid w:val="00243280"/>
    <w:rsid w:val="002435D0"/>
    <w:rsid w:val="002436A9"/>
    <w:rsid w:val="002436BA"/>
    <w:rsid w:val="0024388B"/>
    <w:rsid w:val="00244E2B"/>
    <w:rsid w:val="00244F69"/>
    <w:rsid w:val="00245EB7"/>
    <w:rsid w:val="00245F69"/>
    <w:rsid w:val="002460BB"/>
    <w:rsid w:val="0024672D"/>
    <w:rsid w:val="0024740D"/>
    <w:rsid w:val="00247F25"/>
    <w:rsid w:val="00252280"/>
    <w:rsid w:val="00252504"/>
    <w:rsid w:val="002536FB"/>
    <w:rsid w:val="00253CE0"/>
    <w:rsid w:val="00253F77"/>
    <w:rsid w:val="0025445C"/>
    <w:rsid w:val="0025474B"/>
    <w:rsid w:val="00254AB0"/>
    <w:rsid w:val="00255707"/>
    <w:rsid w:val="00255A9F"/>
    <w:rsid w:val="002568D0"/>
    <w:rsid w:val="00256D25"/>
    <w:rsid w:val="00256F6E"/>
    <w:rsid w:val="00257023"/>
    <w:rsid w:val="002579CA"/>
    <w:rsid w:val="00257A0C"/>
    <w:rsid w:val="00257A86"/>
    <w:rsid w:val="002618A7"/>
    <w:rsid w:val="00262BB6"/>
    <w:rsid w:val="00262E01"/>
    <w:rsid w:val="00263523"/>
    <w:rsid w:val="00263961"/>
    <w:rsid w:val="00264C2F"/>
    <w:rsid w:val="00264E5E"/>
    <w:rsid w:val="00265892"/>
    <w:rsid w:val="00266552"/>
    <w:rsid w:val="00266865"/>
    <w:rsid w:val="00267987"/>
    <w:rsid w:val="002711D2"/>
    <w:rsid w:val="002712F8"/>
    <w:rsid w:val="0027153B"/>
    <w:rsid w:val="00271966"/>
    <w:rsid w:val="00271A1C"/>
    <w:rsid w:val="00272F36"/>
    <w:rsid w:val="00275585"/>
    <w:rsid w:val="00275776"/>
    <w:rsid w:val="00275FB7"/>
    <w:rsid w:val="002809CF"/>
    <w:rsid w:val="002817C5"/>
    <w:rsid w:val="00281AF2"/>
    <w:rsid w:val="002828B2"/>
    <w:rsid w:val="00282F79"/>
    <w:rsid w:val="002831C4"/>
    <w:rsid w:val="00285065"/>
    <w:rsid w:val="00286326"/>
    <w:rsid w:val="00286B1B"/>
    <w:rsid w:val="002901D1"/>
    <w:rsid w:val="00290AC2"/>
    <w:rsid w:val="00291E86"/>
    <w:rsid w:val="002926BC"/>
    <w:rsid w:val="0029289A"/>
    <w:rsid w:val="002929F7"/>
    <w:rsid w:val="00292B78"/>
    <w:rsid w:val="00292DB7"/>
    <w:rsid w:val="002955EB"/>
    <w:rsid w:val="002A13B3"/>
    <w:rsid w:val="002A2BF0"/>
    <w:rsid w:val="002A343D"/>
    <w:rsid w:val="002A453C"/>
    <w:rsid w:val="002A4907"/>
    <w:rsid w:val="002A4CA4"/>
    <w:rsid w:val="002A4D0A"/>
    <w:rsid w:val="002A5A1A"/>
    <w:rsid w:val="002B100F"/>
    <w:rsid w:val="002B1630"/>
    <w:rsid w:val="002B1FAF"/>
    <w:rsid w:val="002B28A8"/>
    <w:rsid w:val="002B36FD"/>
    <w:rsid w:val="002B3CFB"/>
    <w:rsid w:val="002B6125"/>
    <w:rsid w:val="002B6F84"/>
    <w:rsid w:val="002B7817"/>
    <w:rsid w:val="002C2138"/>
    <w:rsid w:val="002C2AE3"/>
    <w:rsid w:val="002C4A9A"/>
    <w:rsid w:val="002C4C9B"/>
    <w:rsid w:val="002C576B"/>
    <w:rsid w:val="002C5D66"/>
    <w:rsid w:val="002C703C"/>
    <w:rsid w:val="002C7278"/>
    <w:rsid w:val="002C7746"/>
    <w:rsid w:val="002C7803"/>
    <w:rsid w:val="002C7CFC"/>
    <w:rsid w:val="002D0783"/>
    <w:rsid w:val="002D1CD4"/>
    <w:rsid w:val="002D2CC7"/>
    <w:rsid w:val="002D31B8"/>
    <w:rsid w:val="002D3E26"/>
    <w:rsid w:val="002D3F04"/>
    <w:rsid w:val="002D4714"/>
    <w:rsid w:val="002D5D26"/>
    <w:rsid w:val="002D6155"/>
    <w:rsid w:val="002D76B9"/>
    <w:rsid w:val="002E129C"/>
    <w:rsid w:val="002E1F01"/>
    <w:rsid w:val="002E24D9"/>
    <w:rsid w:val="002E25A3"/>
    <w:rsid w:val="002E3BD3"/>
    <w:rsid w:val="002E3EA0"/>
    <w:rsid w:val="002E3F05"/>
    <w:rsid w:val="002E400A"/>
    <w:rsid w:val="002E441E"/>
    <w:rsid w:val="002E5B02"/>
    <w:rsid w:val="002E6071"/>
    <w:rsid w:val="002E6939"/>
    <w:rsid w:val="002E6E9B"/>
    <w:rsid w:val="002E7D65"/>
    <w:rsid w:val="002F3DD8"/>
    <w:rsid w:val="002F3DF1"/>
    <w:rsid w:val="002F3F8B"/>
    <w:rsid w:val="002F4C7E"/>
    <w:rsid w:val="002F5B6A"/>
    <w:rsid w:val="002F6F52"/>
    <w:rsid w:val="003001F8"/>
    <w:rsid w:val="00300DF7"/>
    <w:rsid w:val="00301974"/>
    <w:rsid w:val="00301C9E"/>
    <w:rsid w:val="00301D03"/>
    <w:rsid w:val="003033EF"/>
    <w:rsid w:val="00303BC2"/>
    <w:rsid w:val="00305120"/>
    <w:rsid w:val="00307517"/>
    <w:rsid w:val="003108C4"/>
    <w:rsid w:val="00311009"/>
    <w:rsid w:val="00311013"/>
    <w:rsid w:val="00312915"/>
    <w:rsid w:val="00312F2A"/>
    <w:rsid w:val="0031432B"/>
    <w:rsid w:val="00314DC2"/>
    <w:rsid w:val="00316C5E"/>
    <w:rsid w:val="00317074"/>
    <w:rsid w:val="0031711F"/>
    <w:rsid w:val="00317486"/>
    <w:rsid w:val="00321A9C"/>
    <w:rsid w:val="0032202E"/>
    <w:rsid w:val="003227DC"/>
    <w:rsid w:val="00322CD8"/>
    <w:rsid w:val="0032340C"/>
    <w:rsid w:val="00323A63"/>
    <w:rsid w:val="0032488C"/>
    <w:rsid w:val="003248CC"/>
    <w:rsid w:val="00324C59"/>
    <w:rsid w:val="00324FE8"/>
    <w:rsid w:val="0032511F"/>
    <w:rsid w:val="003270EC"/>
    <w:rsid w:val="003309B5"/>
    <w:rsid w:val="003312DC"/>
    <w:rsid w:val="0033196B"/>
    <w:rsid w:val="00332D91"/>
    <w:rsid w:val="003333CB"/>
    <w:rsid w:val="00333B5E"/>
    <w:rsid w:val="00334B4F"/>
    <w:rsid w:val="003365D4"/>
    <w:rsid w:val="003366AE"/>
    <w:rsid w:val="00336A2D"/>
    <w:rsid w:val="00336C05"/>
    <w:rsid w:val="00336FCF"/>
    <w:rsid w:val="003376AA"/>
    <w:rsid w:val="00340237"/>
    <w:rsid w:val="00340662"/>
    <w:rsid w:val="00341361"/>
    <w:rsid w:val="00341691"/>
    <w:rsid w:val="0034193A"/>
    <w:rsid w:val="00342C5D"/>
    <w:rsid w:val="003431CF"/>
    <w:rsid w:val="00343838"/>
    <w:rsid w:val="003442B5"/>
    <w:rsid w:val="003455DD"/>
    <w:rsid w:val="00345656"/>
    <w:rsid w:val="003466A3"/>
    <w:rsid w:val="003472D9"/>
    <w:rsid w:val="00347EBB"/>
    <w:rsid w:val="00350724"/>
    <w:rsid w:val="00350949"/>
    <w:rsid w:val="00351702"/>
    <w:rsid w:val="003517C3"/>
    <w:rsid w:val="003520A0"/>
    <w:rsid w:val="00352352"/>
    <w:rsid w:val="00352583"/>
    <w:rsid w:val="00353DB3"/>
    <w:rsid w:val="00353FFD"/>
    <w:rsid w:val="0035414B"/>
    <w:rsid w:val="00354874"/>
    <w:rsid w:val="00354985"/>
    <w:rsid w:val="00354D76"/>
    <w:rsid w:val="003550A9"/>
    <w:rsid w:val="00355671"/>
    <w:rsid w:val="00355BC3"/>
    <w:rsid w:val="00355E5C"/>
    <w:rsid w:val="003567BD"/>
    <w:rsid w:val="00356998"/>
    <w:rsid w:val="003579F1"/>
    <w:rsid w:val="00357CAA"/>
    <w:rsid w:val="003602AD"/>
    <w:rsid w:val="00360826"/>
    <w:rsid w:val="00360834"/>
    <w:rsid w:val="00360EFB"/>
    <w:rsid w:val="00361D6E"/>
    <w:rsid w:val="0036508B"/>
    <w:rsid w:val="00366DD1"/>
    <w:rsid w:val="003705E2"/>
    <w:rsid w:val="003728AA"/>
    <w:rsid w:val="0037493A"/>
    <w:rsid w:val="0037613E"/>
    <w:rsid w:val="00376237"/>
    <w:rsid w:val="003808AC"/>
    <w:rsid w:val="00381B71"/>
    <w:rsid w:val="00382892"/>
    <w:rsid w:val="00382A4D"/>
    <w:rsid w:val="00382E5B"/>
    <w:rsid w:val="00383A44"/>
    <w:rsid w:val="00383E4B"/>
    <w:rsid w:val="00384056"/>
    <w:rsid w:val="00384351"/>
    <w:rsid w:val="00384AF3"/>
    <w:rsid w:val="00385FE6"/>
    <w:rsid w:val="00387640"/>
    <w:rsid w:val="00387DAB"/>
    <w:rsid w:val="00390702"/>
    <w:rsid w:val="00390893"/>
    <w:rsid w:val="00391FC2"/>
    <w:rsid w:val="003925DB"/>
    <w:rsid w:val="003929D0"/>
    <w:rsid w:val="003930D9"/>
    <w:rsid w:val="00393D26"/>
    <w:rsid w:val="00393F8B"/>
    <w:rsid w:val="00394B56"/>
    <w:rsid w:val="00395009"/>
    <w:rsid w:val="00395228"/>
    <w:rsid w:val="0039578A"/>
    <w:rsid w:val="003977A0"/>
    <w:rsid w:val="00397F1B"/>
    <w:rsid w:val="003A0065"/>
    <w:rsid w:val="003A0599"/>
    <w:rsid w:val="003A092F"/>
    <w:rsid w:val="003A103C"/>
    <w:rsid w:val="003A2DFB"/>
    <w:rsid w:val="003A3B4E"/>
    <w:rsid w:val="003A5AAC"/>
    <w:rsid w:val="003B103F"/>
    <w:rsid w:val="003B16CA"/>
    <w:rsid w:val="003B3552"/>
    <w:rsid w:val="003B4372"/>
    <w:rsid w:val="003B4707"/>
    <w:rsid w:val="003B4CF9"/>
    <w:rsid w:val="003B50F5"/>
    <w:rsid w:val="003B5E89"/>
    <w:rsid w:val="003B6717"/>
    <w:rsid w:val="003B6C5F"/>
    <w:rsid w:val="003C0060"/>
    <w:rsid w:val="003C0A71"/>
    <w:rsid w:val="003C12CC"/>
    <w:rsid w:val="003C30E3"/>
    <w:rsid w:val="003C32AA"/>
    <w:rsid w:val="003C3D19"/>
    <w:rsid w:val="003C4374"/>
    <w:rsid w:val="003C532D"/>
    <w:rsid w:val="003C5931"/>
    <w:rsid w:val="003C7556"/>
    <w:rsid w:val="003C79E9"/>
    <w:rsid w:val="003D02B3"/>
    <w:rsid w:val="003D02BF"/>
    <w:rsid w:val="003D084E"/>
    <w:rsid w:val="003D1BA4"/>
    <w:rsid w:val="003D2F69"/>
    <w:rsid w:val="003D3AB4"/>
    <w:rsid w:val="003D40C2"/>
    <w:rsid w:val="003D4EB7"/>
    <w:rsid w:val="003D58B9"/>
    <w:rsid w:val="003D5CB5"/>
    <w:rsid w:val="003D6483"/>
    <w:rsid w:val="003D75C1"/>
    <w:rsid w:val="003E0713"/>
    <w:rsid w:val="003E0A3A"/>
    <w:rsid w:val="003E1826"/>
    <w:rsid w:val="003E4082"/>
    <w:rsid w:val="003E5A81"/>
    <w:rsid w:val="003E65C3"/>
    <w:rsid w:val="003E6A85"/>
    <w:rsid w:val="003E7B2D"/>
    <w:rsid w:val="003F01F0"/>
    <w:rsid w:val="003F05C0"/>
    <w:rsid w:val="003F1080"/>
    <w:rsid w:val="003F16B0"/>
    <w:rsid w:val="003F2242"/>
    <w:rsid w:val="003F3070"/>
    <w:rsid w:val="003F3442"/>
    <w:rsid w:val="003F3D61"/>
    <w:rsid w:val="003F416D"/>
    <w:rsid w:val="003F41A4"/>
    <w:rsid w:val="003F41E7"/>
    <w:rsid w:val="003F42A6"/>
    <w:rsid w:val="003F4AAC"/>
    <w:rsid w:val="003F52D3"/>
    <w:rsid w:val="003F5CF0"/>
    <w:rsid w:val="003F6642"/>
    <w:rsid w:val="003F6679"/>
    <w:rsid w:val="003F74DF"/>
    <w:rsid w:val="003F793A"/>
    <w:rsid w:val="003F7CCF"/>
    <w:rsid w:val="00400126"/>
    <w:rsid w:val="004003EA"/>
    <w:rsid w:val="0040095D"/>
    <w:rsid w:val="00400974"/>
    <w:rsid w:val="00400C1B"/>
    <w:rsid w:val="00401700"/>
    <w:rsid w:val="00401A70"/>
    <w:rsid w:val="004025F8"/>
    <w:rsid w:val="0040282B"/>
    <w:rsid w:val="00402F30"/>
    <w:rsid w:val="004031AB"/>
    <w:rsid w:val="0040369D"/>
    <w:rsid w:val="0040458B"/>
    <w:rsid w:val="004047F3"/>
    <w:rsid w:val="00404F43"/>
    <w:rsid w:val="00406062"/>
    <w:rsid w:val="004105D8"/>
    <w:rsid w:val="004112A8"/>
    <w:rsid w:val="00413357"/>
    <w:rsid w:val="004137B9"/>
    <w:rsid w:val="00413B32"/>
    <w:rsid w:val="004143CC"/>
    <w:rsid w:val="00414FEC"/>
    <w:rsid w:val="00415F0B"/>
    <w:rsid w:val="004160D9"/>
    <w:rsid w:val="004162A5"/>
    <w:rsid w:val="0041633E"/>
    <w:rsid w:val="004167BF"/>
    <w:rsid w:val="004176C6"/>
    <w:rsid w:val="00421FA5"/>
    <w:rsid w:val="00422257"/>
    <w:rsid w:val="004229DA"/>
    <w:rsid w:val="004234CD"/>
    <w:rsid w:val="00423789"/>
    <w:rsid w:val="00423971"/>
    <w:rsid w:val="00423F59"/>
    <w:rsid w:val="00425328"/>
    <w:rsid w:val="00425BB1"/>
    <w:rsid w:val="00425DF0"/>
    <w:rsid w:val="004268D6"/>
    <w:rsid w:val="0042710B"/>
    <w:rsid w:val="0043087F"/>
    <w:rsid w:val="00430ADC"/>
    <w:rsid w:val="0043145B"/>
    <w:rsid w:val="00433FAF"/>
    <w:rsid w:val="004342D4"/>
    <w:rsid w:val="00434657"/>
    <w:rsid w:val="00434C6D"/>
    <w:rsid w:val="00434CFE"/>
    <w:rsid w:val="00435133"/>
    <w:rsid w:val="00435828"/>
    <w:rsid w:val="00435C24"/>
    <w:rsid w:val="00436CDE"/>
    <w:rsid w:val="00437265"/>
    <w:rsid w:val="00441738"/>
    <w:rsid w:val="00441A4D"/>
    <w:rsid w:val="00441A7E"/>
    <w:rsid w:val="00443A4C"/>
    <w:rsid w:val="0044624A"/>
    <w:rsid w:val="004469DB"/>
    <w:rsid w:val="00447225"/>
    <w:rsid w:val="00447CFC"/>
    <w:rsid w:val="00450088"/>
    <w:rsid w:val="0045086F"/>
    <w:rsid w:val="00451215"/>
    <w:rsid w:val="00451C24"/>
    <w:rsid w:val="00454F81"/>
    <w:rsid w:val="00455CB0"/>
    <w:rsid w:val="00455DE9"/>
    <w:rsid w:val="0045676B"/>
    <w:rsid w:val="00456C78"/>
    <w:rsid w:val="00456DE1"/>
    <w:rsid w:val="0045705C"/>
    <w:rsid w:val="004575A0"/>
    <w:rsid w:val="00457AC4"/>
    <w:rsid w:val="004600F8"/>
    <w:rsid w:val="00460122"/>
    <w:rsid w:val="00460A75"/>
    <w:rsid w:val="00461F01"/>
    <w:rsid w:val="00462183"/>
    <w:rsid w:val="0046309C"/>
    <w:rsid w:val="00463DB6"/>
    <w:rsid w:val="00464777"/>
    <w:rsid w:val="00465035"/>
    <w:rsid w:val="00466F90"/>
    <w:rsid w:val="00467248"/>
    <w:rsid w:val="00467A55"/>
    <w:rsid w:val="004703CC"/>
    <w:rsid w:val="00470B76"/>
    <w:rsid w:val="00470B7A"/>
    <w:rsid w:val="004722E9"/>
    <w:rsid w:val="0047233F"/>
    <w:rsid w:val="004727FC"/>
    <w:rsid w:val="00473464"/>
    <w:rsid w:val="00474073"/>
    <w:rsid w:val="004742F8"/>
    <w:rsid w:val="0047531F"/>
    <w:rsid w:val="0047539E"/>
    <w:rsid w:val="00476903"/>
    <w:rsid w:val="00477E9B"/>
    <w:rsid w:val="00480B02"/>
    <w:rsid w:val="004816DB"/>
    <w:rsid w:val="00482E50"/>
    <w:rsid w:val="00483A91"/>
    <w:rsid w:val="00483DB4"/>
    <w:rsid w:val="00483F3E"/>
    <w:rsid w:val="0048414C"/>
    <w:rsid w:val="00484C45"/>
    <w:rsid w:val="004860FE"/>
    <w:rsid w:val="00486E72"/>
    <w:rsid w:val="00487C30"/>
    <w:rsid w:val="00487EDC"/>
    <w:rsid w:val="00490058"/>
    <w:rsid w:val="004902C5"/>
    <w:rsid w:val="004918DA"/>
    <w:rsid w:val="00491BBD"/>
    <w:rsid w:val="00492FD3"/>
    <w:rsid w:val="00494A79"/>
    <w:rsid w:val="00495BC2"/>
    <w:rsid w:val="00496F77"/>
    <w:rsid w:val="00497042"/>
    <w:rsid w:val="004A1835"/>
    <w:rsid w:val="004A22F9"/>
    <w:rsid w:val="004A233B"/>
    <w:rsid w:val="004A29D7"/>
    <w:rsid w:val="004A3072"/>
    <w:rsid w:val="004A30F2"/>
    <w:rsid w:val="004A3ABD"/>
    <w:rsid w:val="004A46FC"/>
    <w:rsid w:val="004A4799"/>
    <w:rsid w:val="004A5210"/>
    <w:rsid w:val="004A6975"/>
    <w:rsid w:val="004A6E44"/>
    <w:rsid w:val="004B071F"/>
    <w:rsid w:val="004B084D"/>
    <w:rsid w:val="004B08DB"/>
    <w:rsid w:val="004B0D9A"/>
    <w:rsid w:val="004B1370"/>
    <w:rsid w:val="004B283A"/>
    <w:rsid w:val="004B29BB"/>
    <w:rsid w:val="004B2A99"/>
    <w:rsid w:val="004B3F18"/>
    <w:rsid w:val="004B44B1"/>
    <w:rsid w:val="004B5ADA"/>
    <w:rsid w:val="004B6914"/>
    <w:rsid w:val="004B717B"/>
    <w:rsid w:val="004B769B"/>
    <w:rsid w:val="004C032B"/>
    <w:rsid w:val="004C0771"/>
    <w:rsid w:val="004C2993"/>
    <w:rsid w:val="004C2DD8"/>
    <w:rsid w:val="004C31FE"/>
    <w:rsid w:val="004C4340"/>
    <w:rsid w:val="004C55AA"/>
    <w:rsid w:val="004C5703"/>
    <w:rsid w:val="004C70A0"/>
    <w:rsid w:val="004C70CB"/>
    <w:rsid w:val="004C784F"/>
    <w:rsid w:val="004D0368"/>
    <w:rsid w:val="004D0613"/>
    <w:rsid w:val="004D11A4"/>
    <w:rsid w:val="004D14CE"/>
    <w:rsid w:val="004D1DF8"/>
    <w:rsid w:val="004D1F81"/>
    <w:rsid w:val="004D2E5D"/>
    <w:rsid w:val="004D3A50"/>
    <w:rsid w:val="004D4269"/>
    <w:rsid w:val="004D5F59"/>
    <w:rsid w:val="004D69FE"/>
    <w:rsid w:val="004D7A55"/>
    <w:rsid w:val="004D7F57"/>
    <w:rsid w:val="004E02EB"/>
    <w:rsid w:val="004E1790"/>
    <w:rsid w:val="004E1FCA"/>
    <w:rsid w:val="004E24F2"/>
    <w:rsid w:val="004E2740"/>
    <w:rsid w:val="004E368A"/>
    <w:rsid w:val="004E46C2"/>
    <w:rsid w:val="004E49A1"/>
    <w:rsid w:val="004E6463"/>
    <w:rsid w:val="004E72C7"/>
    <w:rsid w:val="004E7798"/>
    <w:rsid w:val="004E7AA5"/>
    <w:rsid w:val="004F00E9"/>
    <w:rsid w:val="004F07FC"/>
    <w:rsid w:val="004F0DC7"/>
    <w:rsid w:val="004F15B4"/>
    <w:rsid w:val="004F1A01"/>
    <w:rsid w:val="004F1AD4"/>
    <w:rsid w:val="004F1B9D"/>
    <w:rsid w:val="004F25FE"/>
    <w:rsid w:val="004F30B3"/>
    <w:rsid w:val="004F48A8"/>
    <w:rsid w:val="004F4DFB"/>
    <w:rsid w:val="004F64C6"/>
    <w:rsid w:val="004F65A7"/>
    <w:rsid w:val="004F6695"/>
    <w:rsid w:val="004F692F"/>
    <w:rsid w:val="004F768D"/>
    <w:rsid w:val="00500138"/>
    <w:rsid w:val="00500C82"/>
    <w:rsid w:val="00502CAF"/>
    <w:rsid w:val="00503BC9"/>
    <w:rsid w:val="00506C99"/>
    <w:rsid w:val="00506D24"/>
    <w:rsid w:val="005125C2"/>
    <w:rsid w:val="005154C7"/>
    <w:rsid w:val="0051614D"/>
    <w:rsid w:val="00517428"/>
    <w:rsid w:val="00517D9F"/>
    <w:rsid w:val="005201C1"/>
    <w:rsid w:val="00520FD2"/>
    <w:rsid w:val="0052131D"/>
    <w:rsid w:val="00522122"/>
    <w:rsid w:val="00522803"/>
    <w:rsid w:val="005234FB"/>
    <w:rsid w:val="005237B8"/>
    <w:rsid w:val="00523E52"/>
    <w:rsid w:val="0052442E"/>
    <w:rsid w:val="0052443B"/>
    <w:rsid w:val="005244E6"/>
    <w:rsid w:val="00525166"/>
    <w:rsid w:val="0052601A"/>
    <w:rsid w:val="00526141"/>
    <w:rsid w:val="0052691F"/>
    <w:rsid w:val="00526E98"/>
    <w:rsid w:val="00527183"/>
    <w:rsid w:val="0052797D"/>
    <w:rsid w:val="00527DF3"/>
    <w:rsid w:val="0053022F"/>
    <w:rsid w:val="00530C35"/>
    <w:rsid w:val="00530EC5"/>
    <w:rsid w:val="005329A4"/>
    <w:rsid w:val="00532E4F"/>
    <w:rsid w:val="00532F3F"/>
    <w:rsid w:val="0053318B"/>
    <w:rsid w:val="005335B7"/>
    <w:rsid w:val="005345EC"/>
    <w:rsid w:val="00536B09"/>
    <w:rsid w:val="0053777A"/>
    <w:rsid w:val="00540556"/>
    <w:rsid w:val="0054151D"/>
    <w:rsid w:val="0054237D"/>
    <w:rsid w:val="0054246C"/>
    <w:rsid w:val="00542A70"/>
    <w:rsid w:val="00543A58"/>
    <w:rsid w:val="00544956"/>
    <w:rsid w:val="00544D4F"/>
    <w:rsid w:val="00545820"/>
    <w:rsid w:val="00546D00"/>
    <w:rsid w:val="0054703E"/>
    <w:rsid w:val="00547BDA"/>
    <w:rsid w:val="0055194E"/>
    <w:rsid w:val="00551BCF"/>
    <w:rsid w:val="00551DD0"/>
    <w:rsid w:val="00552464"/>
    <w:rsid w:val="0055263F"/>
    <w:rsid w:val="00552788"/>
    <w:rsid w:val="00554B07"/>
    <w:rsid w:val="005553B3"/>
    <w:rsid w:val="005571A5"/>
    <w:rsid w:val="005572DC"/>
    <w:rsid w:val="005607C6"/>
    <w:rsid w:val="005611BF"/>
    <w:rsid w:val="0056147C"/>
    <w:rsid w:val="00561519"/>
    <w:rsid w:val="005631B7"/>
    <w:rsid w:val="00564272"/>
    <w:rsid w:val="00564401"/>
    <w:rsid w:val="00564FD0"/>
    <w:rsid w:val="00565DC9"/>
    <w:rsid w:val="00566661"/>
    <w:rsid w:val="00566D8E"/>
    <w:rsid w:val="00566E99"/>
    <w:rsid w:val="0056701E"/>
    <w:rsid w:val="00567750"/>
    <w:rsid w:val="00567809"/>
    <w:rsid w:val="00567B43"/>
    <w:rsid w:val="00567D41"/>
    <w:rsid w:val="00571E53"/>
    <w:rsid w:val="00573458"/>
    <w:rsid w:val="00573B75"/>
    <w:rsid w:val="00573C02"/>
    <w:rsid w:val="00574123"/>
    <w:rsid w:val="00574468"/>
    <w:rsid w:val="00574BF2"/>
    <w:rsid w:val="00574E57"/>
    <w:rsid w:val="00575411"/>
    <w:rsid w:val="00576AAD"/>
    <w:rsid w:val="0057725F"/>
    <w:rsid w:val="00577341"/>
    <w:rsid w:val="0058028B"/>
    <w:rsid w:val="00580551"/>
    <w:rsid w:val="00581D1C"/>
    <w:rsid w:val="005839B0"/>
    <w:rsid w:val="00584A0B"/>
    <w:rsid w:val="00584A98"/>
    <w:rsid w:val="00585B92"/>
    <w:rsid w:val="0058673F"/>
    <w:rsid w:val="00586DFE"/>
    <w:rsid w:val="00587885"/>
    <w:rsid w:val="00590788"/>
    <w:rsid w:val="00590EB4"/>
    <w:rsid w:val="0059169D"/>
    <w:rsid w:val="005926D6"/>
    <w:rsid w:val="0059308F"/>
    <w:rsid w:val="00593638"/>
    <w:rsid w:val="005945CA"/>
    <w:rsid w:val="00594D6A"/>
    <w:rsid w:val="00595F9F"/>
    <w:rsid w:val="00596C19"/>
    <w:rsid w:val="00596F6C"/>
    <w:rsid w:val="005973F9"/>
    <w:rsid w:val="00597E24"/>
    <w:rsid w:val="005A01A6"/>
    <w:rsid w:val="005A1376"/>
    <w:rsid w:val="005A197A"/>
    <w:rsid w:val="005A28D4"/>
    <w:rsid w:val="005A2FDC"/>
    <w:rsid w:val="005A30A9"/>
    <w:rsid w:val="005A38A9"/>
    <w:rsid w:val="005A4DF7"/>
    <w:rsid w:val="005A5416"/>
    <w:rsid w:val="005A553A"/>
    <w:rsid w:val="005A64DF"/>
    <w:rsid w:val="005B0714"/>
    <w:rsid w:val="005B0A0E"/>
    <w:rsid w:val="005B1407"/>
    <w:rsid w:val="005B2242"/>
    <w:rsid w:val="005B314F"/>
    <w:rsid w:val="005B3938"/>
    <w:rsid w:val="005B416C"/>
    <w:rsid w:val="005B479F"/>
    <w:rsid w:val="005B5660"/>
    <w:rsid w:val="005B57E5"/>
    <w:rsid w:val="005B5975"/>
    <w:rsid w:val="005B5F7A"/>
    <w:rsid w:val="005B7056"/>
    <w:rsid w:val="005B7308"/>
    <w:rsid w:val="005B7683"/>
    <w:rsid w:val="005C13C0"/>
    <w:rsid w:val="005C176E"/>
    <w:rsid w:val="005C290F"/>
    <w:rsid w:val="005C309D"/>
    <w:rsid w:val="005C3821"/>
    <w:rsid w:val="005C3B39"/>
    <w:rsid w:val="005C5F45"/>
    <w:rsid w:val="005C65B8"/>
    <w:rsid w:val="005C7AD5"/>
    <w:rsid w:val="005C7D12"/>
    <w:rsid w:val="005D11D8"/>
    <w:rsid w:val="005D14AF"/>
    <w:rsid w:val="005D22BC"/>
    <w:rsid w:val="005D23B2"/>
    <w:rsid w:val="005D3381"/>
    <w:rsid w:val="005D3CEF"/>
    <w:rsid w:val="005D44AE"/>
    <w:rsid w:val="005D45F6"/>
    <w:rsid w:val="005D4994"/>
    <w:rsid w:val="005D5732"/>
    <w:rsid w:val="005D5CAC"/>
    <w:rsid w:val="005D5EBC"/>
    <w:rsid w:val="005D6BFC"/>
    <w:rsid w:val="005D796E"/>
    <w:rsid w:val="005D7A45"/>
    <w:rsid w:val="005D7B34"/>
    <w:rsid w:val="005E02A5"/>
    <w:rsid w:val="005E1693"/>
    <w:rsid w:val="005E2778"/>
    <w:rsid w:val="005E2D78"/>
    <w:rsid w:val="005E3241"/>
    <w:rsid w:val="005E3517"/>
    <w:rsid w:val="005E3528"/>
    <w:rsid w:val="005E43CC"/>
    <w:rsid w:val="005E56BF"/>
    <w:rsid w:val="005E721B"/>
    <w:rsid w:val="005E78FA"/>
    <w:rsid w:val="005F11E0"/>
    <w:rsid w:val="005F2692"/>
    <w:rsid w:val="005F2E4D"/>
    <w:rsid w:val="005F343F"/>
    <w:rsid w:val="005F4E97"/>
    <w:rsid w:val="005F6868"/>
    <w:rsid w:val="005F6B5D"/>
    <w:rsid w:val="005F6ECF"/>
    <w:rsid w:val="006000D5"/>
    <w:rsid w:val="006004EC"/>
    <w:rsid w:val="00600D7D"/>
    <w:rsid w:val="006024BE"/>
    <w:rsid w:val="00602BE4"/>
    <w:rsid w:val="00603305"/>
    <w:rsid w:val="006064AA"/>
    <w:rsid w:val="006068F2"/>
    <w:rsid w:val="00606B89"/>
    <w:rsid w:val="0060790C"/>
    <w:rsid w:val="00607D4A"/>
    <w:rsid w:val="006105CB"/>
    <w:rsid w:val="00610721"/>
    <w:rsid w:val="006107AA"/>
    <w:rsid w:val="00611F75"/>
    <w:rsid w:val="00612467"/>
    <w:rsid w:val="00612C58"/>
    <w:rsid w:val="00613215"/>
    <w:rsid w:val="0061544D"/>
    <w:rsid w:val="00615630"/>
    <w:rsid w:val="006171C9"/>
    <w:rsid w:val="006174A0"/>
    <w:rsid w:val="00620796"/>
    <w:rsid w:val="0062080A"/>
    <w:rsid w:val="006209F2"/>
    <w:rsid w:val="00622468"/>
    <w:rsid w:val="00622CCD"/>
    <w:rsid w:val="006240F8"/>
    <w:rsid w:val="00626153"/>
    <w:rsid w:val="006261F1"/>
    <w:rsid w:val="00626B5A"/>
    <w:rsid w:val="00626DBE"/>
    <w:rsid w:val="006278B9"/>
    <w:rsid w:val="0063123D"/>
    <w:rsid w:val="00632F51"/>
    <w:rsid w:val="0063326E"/>
    <w:rsid w:val="00633617"/>
    <w:rsid w:val="00634236"/>
    <w:rsid w:val="00634460"/>
    <w:rsid w:val="006355EB"/>
    <w:rsid w:val="00635F01"/>
    <w:rsid w:val="00636BDB"/>
    <w:rsid w:val="00637C8D"/>
    <w:rsid w:val="006405E7"/>
    <w:rsid w:val="0064145E"/>
    <w:rsid w:val="00641B4A"/>
    <w:rsid w:val="00641D41"/>
    <w:rsid w:val="00641D97"/>
    <w:rsid w:val="0064300D"/>
    <w:rsid w:val="00643288"/>
    <w:rsid w:val="006439C2"/>
    <w:rsid w:val="00644117"/>
    <w:rsid w:val="00644E09"/>
    <w:rsid w:val="006453B6"/>
    <w:rsid w:val="00646263"/>
    <w:rsid w:val="00647849"/>
    <w:rsid w:val="00647A6B"/>
    <w:rsid w:val="00650139"/>
    <w:rsid w:val="00651232"/>
    <w:rsid w:val="006519B9"/>
    <w:rsid w:val="00651D94"/>
    <w:rsid w:val="00651E3D"/>
    <w:rsid w:val="00652113"/>
    <w:rsid w:val="0065293F"/>
    <w:rsid w:val="00653A55"/>
    <w:rsid w:val="00654F52"/>
    <w:rsid w:val="0065693C"/>
    <w:rsid w:val="00656E8D"/>
    <w:rsid w:val="0065708B"/>
    <w:rsid w:val="00657D61"/>
    <w:rsid w:val="00657F9F"/>
    <w:rsid w:val="00662337"/>
    <w:rsid w:val="0066368F"/>
    <w:rsid w:val="00664370"/>
    <w:rsid w:val="00664BA2"/>
    <w:rsid w:val="006659E7"/>
    <w:rsid w:val="00665C24"/>
    <w:rsid w:val="006666C4"/>
    <w:rsid w:val="00666712"/>
    <w:rsid w:val="00666877"/>
    <w:rsid w:val="00666F9D"/>
    <w:rsid w:val="006671FD"/>
    <w:rsid w:val="00667607"/>
    <w:rsid w:val="00667BBA"/>
    <w:rsid w:val="006719DA"/>
    <w:rsid w:val="00672B2F"/>
    <w:rsid w:val="0067363E"/>
    <w:rsid w:val="006750C9"/>
    <w:rsid w:val="00675BE7"/>
    <w:rsid w:val="006774D9"/>
    <w:rsid w:val="00681578"/>
    <w:rsid w:val="0068208C"/>
    <w:rsid w:val="00683F70"/>
    <w:rsid w:val="00683F94"/>
    <w:rsid w:val="00685BDC"/>
    <w:rsid w:val="00686F54"/>
    <w:rsid w:val="006903D7"/>
    <w:rsid w:val="006904C8"/>
    <w:rsid w:val="0069079F"/>
    <w:rsid w:val="006911C1"/>
    <w:rsid w:val="00691578"/>
    <w:rsid w:val="00694394"/>
    <w:rsid w:val="00694734"/>
    <w:rsid w:val="006947A6"/>
    <w:rsid w:val="00694DD3"/>
    <w:rsid w:val="00695315"/>
    <w:rsid w:val="00695373"/>
    <w:rsid w:val="006955A5"/>
    <w:rsid w:val="006961C0"/>
    <w:rsid w:val="00696A16"/>
    <w:rsid w:val="006A18B4"/>
    <w:rsid w:val="006A24AC"/>
    <w:rsid w:val="006A24FF"/>
    <w:rsid w:val="006A271F"/>
    <w:rsid w:val="006A2979"/>
    <w:rsid w:val="006A2FA3"/>
    <w:rsid w:val="006A3598"/>
    <w:rsid w:val="006A387C"/>
    <w:rsid w:val="006A4BAD"/>
    <w:rsid w:val="006A5161"/>
    <w:rsid w:val="006A5371"/>
    <w:rsid w:val="006A6183"/>
    <w:rsid w:val="006A7A9C"/>
    <w:rsid w:val="006A7BFC"/>
    <w:rsid w:val="006B00B9"/>
    <w:rsid w:val="006B09D7"/>
    <w:rsid w:val="006B2295"/>
    <w:rsid w:val="006B232C"/>
    <w:rsid w:val="006B2A07"/>
    <w:rsid w:val="006B55AE"/>
    <w:rsid w:val="006B57E2"/>
    <w:rsid w:val="006B5AB7"/>
    <w:rsid w:val="006B70C5"/>
    <w:rsid w:val="006C0471"/>
    <w:rsid w:val="006C234D"/>
    <w:rsid w:val="006C2419"/>
    <w:rsid w:val="006C24BB"/>
    <w:rsid w:val="006C2815"/>
    <w:rsid w:val="006C2A27"/>
    <w:rsid w:val="006C3964"/>
    <w:rsid w:val="006C49CF"/>
    <w:rsid w:val="006C4A63"/>
    <w:rsid w:val="006C51A0"/>
    <w:rsid w:val="006C55AB"/>
    <w:rsid w:val="006C58BE"/>
    <w:rsid w:val="006C5B65"/>
    <w:rsid w:val="006C741D"/>
    <w:rsid w:val="006C7CE0"/>
    <w:rsid w:val="006D00BD"/>
    <w:rsid w:val="006D01C3"/>
    <w:rsid w:val="006D0290"/>
    <w:rsid w:val="006D043B"/>
    <w:rsid w:val="006D10D6"/>
    <w:rsid w:val="006D299C"/>
    <w:rsid w:val="006D3750"/>
    <w:rsid w:val="006D3EBE"/>
    <w:rsid w:val="006D4473"/>
    <w:rsid w:val="006D451E"/>
    <w:rsid w:val="006D46BC"/>
    <w:rsid w:val="006D56AD"/>
    <w:rsid w:val="006D5AE8"/>
    <w:rsid w:val="006D726E"/>
    <w:rsid w:val="006D738D"/>
    <w:rsid w:val="006D74BD"/>
    <w:rsid w:val="006D7553"/>
    <w:rsid w:val="006D759D"/>
    <w:rsid w:val="006D78FF"/>
    <w:rsid w:val="006E0930"/>
    <w:rsid w:val="006E09A6"/>
    <w:rsid w:val="006E0DF8"/>
    <w:rsid w:val="006E1E39"/>
    <w:rsid w:val="006E1EFF"/>
    <w:rsid w:val="006E3808"/>
    <w:rsid w:val="006E51B7"/>
    <w:rsid w:val="006E5299"/>
    <w:rsid w:val="006E558F"/>
    <w:rsid w:val="006E7E07"/>
    <w:rsid w:val="006F2491"/>
    <w:rsid w:val="006F328B"/>
    <w:rsid w:val="006F3C39"/>
    <w:rsid w:val="006F50B8"/>
    <w:rsid w:val="006F6018"/>
    <w:rsid w:val="006F663C"/>
    <w:rsid w:val="006F7EDD"/>
    <w:rsid w:val="00700B2E"/>
    <w:rsid w:val="00700F4D"/>
    <w:rsid w:val="007031AD"/>
    <w:rsid w:val="00704867"/>
    <w:rsid w:val="00704A45"/>
    <w:rsid w:val="007058BA"/>
    <w:rsid w:val="00705B4C"/>
    <w:rsid w:val="00706490"/>
    <w:rsid w:val="007066EB"/>
    <w:rsid w:val="00707B7A"/>
    <w:rsid w:val="00707C9B"/>
    <w:rsid w:val="00710F81"/>
    <w:rsid w:val="0071122D"/>
    <w:rsid w:val="00711B53"/>
    <w:rsid w:val="00712C76"/>
    <w:rsid w:val="00712DE5"/>
    <w:rsid w:val="0071317A"/>
    <w:rsid w:val="007143B4"/>
    <w:rsid w:val="00714C78"/>
    <w:rsid w:val="00715D51"/>
    <w:rsid w:val="00716DC6"/>
    <w:rsid w:val="00717401"/>
    <w:rsid w:val="00717FD9"/>
    <w:rsid w:val="00721052"/>
    <w:rsid w:val="0072179A"/>
    <w:rsid w:val="00721B6A"/>
    <w:rsid w:val="00721E98"/>
    <w:rsid w:val="007233E1"/>
    <w:rsid w:val="0072353D"/>
    <w:rsid w:val="00723626"/>
    <w:rsid w:val="0072405C"/>
    <w:rsid w:val="0072494E"/>
    <w:rsid w:val="00725448"/>
    <w:rsid w:val="00725CBC"/>
    <w:rsid w:val="00726BAA"/>
    <w:rsid w:val="00726D03"/>
    <w:rsid w:val="007276A0"/>
    <w:rsid w:val="007305B0"/>
    <w:rsid w:val="00730F4D"/>
    <w:rsid w:val="007312B9"/>
    <w:rsid w:val="00731979"/>
    <w:rsid w:val="00732525"/>
    <w:rsid w:val="00734161"/>
    <w:rsid w:val="00735F7E"/>
    <w:rsid w:val="0073619F"/>
    <w:rsid w:val="0073677F"/>
    <w:rsid w:val="007374AC"/>
    <w:rsid w:val="0073774E"/>
    <w:rsid w:val="007410EC"/>
    <w:rsid w:val="00741C7B"/>
    <w:rsid w:val="007421D2"/>
    <w:rsid w:val="007427C1"/>
    <w:rsid w:val="00742DFA"/>
    <w:rsid w:val="00743592"/>
    <w:rsid w:val="00743B9A"/>
    <w:rsid w:val="007466AB"/>
    <w:rsid w:val="0075010D"/>
    <w:rsid w:val="00751648"/>
    <w:rsid w:val="00751A63"/>
    <w:rsid w:val="00751DF9"/>
    <w:rsid w:val="00752A3B"/>
    <w:rsid w:val="00752C32"/>
    <w:rsid w:val="00752EFC"/>
    <w:rsid w:val="00753158"/>
    <w:rsid w:val="00753F81"/>
    <w:rsid w:val="00754CBD"/>
    <w:rsid w:val="00755678"/>
    <w:rsid w:val="007557D9"/>
    <w:rsid w:val="00755DFB"/>
    <w:rsid w:val="00755E93"/>
    <w:rsid w:val="007568D4"/>
    <w:rsid w:val="0075727B"/>
    <w:rsid w:val="00757395"/>
    <w:rsid w:val="007573C7"/>
    <w:rsid w:val="00757CA1"/>
    <w:rsid w:val="0076094D"/>
    <w:rsid w:val="0076166B"/>
    <w:rsid w:val="00761D3C"/>
    <w:rsid w:val="007638D0"/>
    <w:rsid w:val="00763E85"/>
    <w:rsid w:val="00764A5B"/>
    <w:rsid w:val="00764EC4"/>
    <w:rsid w:val="0076727E"/>
    <w:rsid w:val="007717BF"/>
    <w:rsid w:val="00772022"/>
    <w:rsid w:val="007729B8"/>
    <w:rsid w:val="0077305B"/>
    <w:rsid w:val="007738D8"/>
    <w:rsid w:val="00773EAB"/>
    <w:rsid w:val="00773FB9"/>
    <w:rsid w:val="007740A5"/>
    <w:rsid w:val="007744C1"/>
    <w:rsid w:val="00775148"/>
    <w:rsid w:val="00775DC5"/>
    <w:rsid w:val="0077764F"/>
    <w:rsid w:val="007804F1"/>
    <w:rsid w:val="00780783"/>
    <w:rsid w:val="00780A21"/>
    <w:rsid w:val="00780ADA"/>
    <w:rsid w:val="007815C5"/>
    <w:rsid w:val="00781A29"/>
    <w:rsid w:val="00781DD6"/>
    <w:rsid w:val="007831C3"/>
    <w:rsid w:val="0078321C"/>
    <w:rsid w:val="007837D1"/>
    <w:rsid w:val="00784485"/>
    <w:rsid w:val="0078691A"/>
    <w:rsid w:val="00786EFF"/>
    <w:rsid w:val="00786F13"/>
    <w:rsid w:val="00787B57"/>
    <w:rsid w:val="00791439"/>
    <w:rsid w:val="0079186C"/>
    <w:rsid w:val="0079246A"/>
    <w:rsid w:val="0079279D"/>
    <w:rsid w:val="007927AB"/>
    <w:rsid w:val="00792904"/>
    <w:rsid w:val="00792C71"/>
    <w:rsid w:val="00792FE3"/>
    <w:rsid w:val="00793E7B"/>
    <w:rsid w:val="007940C9"/>
    <w:rsid w:val="00794F4D"/>
    <w:rsid w:val="00794FCE"/>
    <w:rsid w:val="0079509D"/>
    <w:rsid w:val="00795692"/>
    <w:rsid w:val="007957A3"/>
    <w:rsid w:val="00796CD7"/>
    <w:rsid w:val="00797026"/>
    <w:rsid w:val="00797B5C"/>
    <w:rsid w:val="007A00A8"/>
    <w:rsid w:val="007A0426"/>
    <w:rsid w:val="007A0D62"/>
    <w:rsid w:val="007A0F00"/>
    <w:rsid w:val="007A2467"/>
    <w:rsid w:val="007A2B01"/>
    <w:rsid w:val="007A4562"/>
    <w:rsid w:val="007A6B87"/>
    <w:rsid w:val="007A7D7E"/>
    <w:rsid w:val="007A7F78"/>
    <w:rsid w:val="007B165A"/>
    <w:rsid w:val="007B2B89"/>
    <w:rsid w:val="007B4364"/>
    <w:rsid w:val="007B43F4"/>
    <w:rsid w:val="007B562B"/>
    <w:rsid w:val="007B5970"/>
    <w:rsid w:val="007B7581"/>
    <w:rsid w:val="007C14A4"/>
    <w:rsid w:val="007C2E05"/>
    <w:rsid w:val="007C4364"/>
    <w:rsid w:val="007C5795"/>
    <w:rsid w:val="007C5967"/>
    <w:rsid w:val="007C5E8D"/>
    <w:rsid w:val="007C5FFF"/>
    <w:rsid w:val="007C7232"/>
    <w:rsid w:val="007D052D"/>
    <w:rsid w:val="007D0B51"/>
    <w:rsid w:val="007D1376"/>
    <w:rsid w:val="007D146C"/>
    <w:rsid w:val="007D25E5"/>
    <w:rsid w:val="007D288E"/>
    <w:rsid w:val="007D4241"/>
    <w:rsid w:val="007D5270"/>
    <w:rsid w:val="007D611C"/>
    <w:rsid w:val="007D6550"/>
    <w:rsid w:val="007D6A5A"/>
    <w:rsid w:val="007D6B0B"/>
    <w:rsid w:val="007D6CAD"/>
    <w:rsid w:val="007D7DA8"/>
    <w:rsid w:val="007E0A2C"/>
    <w:rsid w:val="007E0EB4"/>
    <w:rsid w:val="007E0F2A"/>
    <w:rsid w:val="007E13AC"/>
    <w:rsid w:val="007E1995"/>
    <w:rsid w:val="007E1D5E"/>
    <w:rsid w:val="007E33E5"/>
    <w:rsid w:val="007E3DB7"/>
    <w:rsid w:val="007E482F"/>
    <w:rsid w:val="007E4F0B"/>
    <w:rsid w:val="007E697D"/>
    <w:rsid w:val="007E7037"/>
    <w:rsid w:val="007E7862"/>
    <w:rsid w:val="007E7A3F"/>
    <w:rsid w:val="007F35BA"/>
    <w:rsid w:val="007F3A19"/>
    <w:rsid w:val="007F50B7"/>
    <w:rsid w:val="007F5139"/>
    <w:rsid w:val="007F588B"/>
    <w:rsid w:val="007F6656"/>
    <w:rsid w:val="007F66EE"/>
    <w:rsid w:val="007F6D25"/>
    <w:rsid w:val="007F796B"/>
    <w:rsid w:val="007F7EE9"/>
    <w:rsid w:val="0080121F"/>
    <w:rsid w:val="008015FC"/>
    <w:rsid w:val="00801789"/>
    <w:rsid w:val="008023D2"/>
    <w:rsid w:val="00803087"/>
    <w:rsid w:val="0080348B"/>
    <w:rsid w:val="00803621"/>
    <w:rsid w:val="00804BB7"/>
    <w:rsid w:val="00804C3D"/>
    <w:rsid w:val="00805A78"/>
    <w:rsid w:val="00805B3A"/>
    <w:rsid w:val="00807552"/>
    <w:rsid w:val="00807E3F"/>
    <w:rsid w:val="00811F37"/>
    <w:rsid w:val="0081291F"/>
    <w:rsid w:val="00812F6B"/>
    <w:rsid w:val="0081324F"/>
    <w:rsid w:val="008135EE"/>
    <w:rsid w:val="008146DB"/>
    <w:rsid w:val="008164D5"/>
    <w:rsid w:val="008171F4"/>
    <w:rsid w:val="00820686"/>
    <w:rsid w:val="00820BF4"/>
    <w:rsid w:val="00821D41"/>
    <w:rsid w:val="0082294C"/>
    <w:rsid w:val="00822ADF"/>
    <w:rsid w:val="008241E6"/>
    <w:rsid w:val="00824BD6"/>
    <w:rsid w:val="00825885"/>
    <w:rsid w:val="00825B35"/>
    <w:rsid w:val="00825C0F"/>
    <w:rsid w:val="00825E33"/>
    <w:rsid w:val="00825ECE"/>
    <w:rsid w:val="00826452"/>
    <w:rsid w:val="0082649B"/>
    <w:rsid w:val="00826CF1"/>
    <w:rsid w:val="00827295"/>
    <w:rsid w:val="00827440"/>
    <w:rsid w:val="008313CD"/>
    <w:rsid w:val="00831D0A"/>
    <w:rsid w:val="008323F1"/>
    <w:rsid w:val="00832550"/>
    <w:rsid w:val="00832F1A"/>
    <w:rsid w:val="0083340F"/>
    <w:rsid w:val="008345DC"/>
    <w:rsid w:val="00835216"/>
    <w:rsid w:val="00836D7C"/>
    <w:rsid w:val="00837F0A"/>
    <w:rsid w:val="008401EF"/>
    <w:rsid w:val="00840B61"/>
    <w:rsid w:val="00841E24"/>
    <w:rsid w:val="008433E0"/>
    <w:rsid w:val="0084409C"/>
    <w:rsid w:val="00845BED"/>
    <w:rsid w:val="00845C66"/>
    <w:rsid w:val="008465A6"/>
    <w:rsid w:val="00847299"/>
    <w:rsid w:val="00850074"/>
    <w:rsid w:val="00850132"/>
    <w:rsid w:val="0085032C"/>
    <w:rsid w:val="008505A0"/>
    <w:rsid w:val="008509AA"/>
    <w:rsid w:val="008525E9"/>
    <w:rsid w:val="00853467"/>
    <w:rsid w:val="00854594"/>
    <w:rsid w:val="008548BD"/>
    <w:rsid w:val="0085658E"/>
    <w:rsid w:val="0086051D"/>
    <w:rsid w:val="008617A5"/>
    <w:rsid w:val="008619E4"/>
    <w:rsid w:val="00862904"/>
    <w:rsid w:val="008633AD"/>
    <w:rsid w:val="008648C5"/>
    <w:rsid w:val="00864F1A"/>
    <w:rsid w:val="00865640"/>
    <w:rsid w:val="00865B80"/>
    <w:rsid w:val="00865C51"/>
    <w:rsid w:val="00866FF8"/>
    <w:rsid w:val="00867DDC"/>
    <w:rsid w:val="0087000A"/>
    <w:rsid w:val="008701E7"/>
    <w:rsid w:val="0087080B"/>
    <w:rsid w:val="00870ABC"/>
    <w:rsid w:val="00870EBF"/>
    <w:rsid w:val="00871508"/>
    <w:rsid w:val="008724F4"/>
    <w:rsid w:val="008725A1"/>
    <w:rsid w:val="00874AE6"/>
    <w:rsid w:val="00874DD7"/>
    <w:rsid w:val="00875185"/>
    <w:rsid w:val="008770A3"/>
    <w:rsid w:val="0087712A"/>
    <w:rsid w:val="008773EA"/>
    <w:rsid w:val="008802AF"/>
    <w:rsid w:val="00881253"/>
    <w:rsid w:val="00881549"/>
    <w:rsid w:val="00882180"/>
    <w:rsid w:val="00882F53"/>
    <w:rsid w:val="00884633"/>
    <w:rsid w:val="008849BA"/>
    <w:rsid w:val="00885449"/>
    <w:rsid w:val="008856E6"/>
    <w:rsid w:val="00885DA6"/>
    <w:rsid w:val="00886195"/>
    <w:rsid w:val="00887FEF"/>
    <w:rsid w:val="00890DD3"/>
    <w:rsid w:val="008910FA"/>
    <w:rsid w:val="00891E84"/>
    <w:rsid w:val="008924FA"/>
    <w:rsid w:val="008932C4"/>
    <w:rsid w:val="00894495"/>
    <w:rsid w:val="00894BE2"/>
    <w:rsid w:val="00894D5A"/>
    <w:rsid w:val="00895296"/>
    <w:rsid w:val="00895F5F"/>
    <w:rsid w:val="00896C1C"/>
    <w:rsid w:val="00896DC2"/>
    <w:rsid w:val="00897301"/>
    <w:rsid w:val="008A0134"/>
    <w:rsid w:val="008A0FD6"/>
    <w:rsid w:val="008A2AC6"/>
    <w:rsid w:val="008A46D0"/>
    <w:rsid w:val="008A5D49"/>
    <w:rsid w:val="008A640F"/>
    <w:rsid w:val="008A7F79"/>
    <w:rsid w:val="008B0730"/>
    <w:rsid w:val="008B0D3F"/>
    <w:rsid w:val="008B1582"/>
    <w:rsid w:val="008B19DE"/>
    <w:rsid w:val="008B223F"/>
    <w:rsid w:val="008B294E"/>
    <w:rsid w:val="008B2DB0"/>
    <w:rsid w:val="008B389E"/>
    <w:rsid w:val="008B3E1D"/>
    <w:rsid w:val="008B44F4"/>
    <w:rsid w:val="008B489E"/>
    <w:rsid w:val="008B5573"/>
    <w:rsid w:val="008B5633"/>
    <w:rsid w:val="008B5B4C"/>
    <w:rsid w:val="008B5BBA"/>
    <w:rsid w:val="008B5BBB"/>
    <w:rsid w:val="008B5BD0"/>
    <w:rsid w:val="008B62AA"/>
    <w:rsid w:val="008B6369"/>
    <w:rsid w:val="008B64A6"/>
    <w:rsid w:val="008B66FC"/>
    <w:rsid w:val="008B6E7A"/>
    <w:rsid w:val="008B70CA"/>
    <w:rsid w:val="008B77FD"/>
    <w:rsid w:val="008B789D"/>
    <w:rsid w:val="008B78FD"/>
    <w:rsid w:val="008B7BE9"/>
    <w:rsid w:val="008B7D39"/>
    <w:rsid w:val="008C0C91"/>
    <w:rsid w:val="008C0F6A"/>
    <w:rsid w:val="008C174E"/>
    <w:rsid w:val="008C18E4"/>
    <w:rsid w:val="008C1EAA"/>
    <w:rsid w:val="008C22E8"/>
    <w:rsid w:val="008C2648"/>
    <w:rsid w:val="008C32E4"/>
    <w:rsid w:val="008C5107"/>
    <w:rsid w:val="008C575C"/>
    <w:rsid w:val="008C5D58"/>
    <w:rsid w:val="008C5F6D"/>
    <w:rsid w:val="008C6CD3"/>
    <w:rsid w:val="008C6E42"/>
    <w:rsid w:val="008C7054"/>
    <w:rsid w:val="008C70A5"/>
    <w:rsid w:val="008C7FB4"/>
    <w:rsid w:val="008D0D5E"/>
    <w:rsid w:val="008D133B"/>
    <w:rsid w:val="008D1C35"/>
    <w:rsid w:val="008D2234"/>
    <w:rsid w:val="008D28E6"/>
    <w:rsid w:val="008D2D1C"/>
    <w:rsid w:val="008D316B"/>
    <w:rsid w:val="008D586A"/>
    <w:rsid w:val="008D6384"/>
    <w:rsid w:val="008D64F6"/>
    <w:rsid w:val="008D6DE1"/>
    <w:rsid w:val="008D735C"/>
    <w:rsid w:val="008D7A6C"/>
    <w:rsid w:val="008E0DB3"/>
    <w:rsid w:val="008E1FD0"/>
    <w:rsid w:val="008E20BF"/>
    <w:rsid w:val="008E34EA"/>
    <w:rsid w:val="008E4984"/>
    <w:rsid w:val="008E4C94"/>
    <w:rsid w:val="008E5050"/>
    <w:rsid w:val="008E58BF"/>
    <w:rsid w:val="008E5EBA"/>
    <w:rsid w:val="008E6B41"/>
    <w:rsid w:val="008E76BA"/>
    <w:rsid w:val="008E7893"/>
    <w:rsid w:val="008E79BE"/>
    <w:rsid w:val="008E7A1F"/>
    <w:rsid w:val="008F0623"/>
    <w:rsid w:val="008F0C3F"/>
    <w:rsid w:val="008F106E"/>
    <w:rsid w:val="008F1551"/>
    <w:rsid w:val="008F2294"/>
    <w:rsid w:val="008F2B8D"/>
    <w:rsid w:val="008F382D"/>
    <w:rsid w:val="008F48C4"/>
    <w:rsid w:val="008F4992"/>
    <w:rsid w:val="008F4BC8"/>
    <w:rsid w:val="008F5975"/>
    <w:rsid w:val="008F76C5"/>
    <w:rsid w:val="00900A70"/>
    <w:rsid w:val="00900E1A"/>
    <w:rsid w:val="009013E0"/>
    <w:rsid w:val="009020B1"/>
    <w:rsid w:val="00902EB7"/>
    <w:rsid w:val="00902EDD"/>
    <w:rsid w:val="0090343C"/>
    <w:rsid w:val="00903835"/>
    <w:rsid w:val="00903A27"/>
    <w:rsid w:val="00903EEA"/>
    <w:rsid w:val="00904A5D"/>
    <w:rsid w:val="0090717D"/>
    <w:rsid w:val="009073FD"/>
    <w:rsid w:val="009078F0"/>
    <w:rsid w:val="00910DC4"/>
    <w:rsid w:val="00910F9F"/>
    <w:rsid w:val="00911177"/>
    <w:rsid w:val="00911690"/>
    <w:rsid w:val="0091214A"/>
    <w:rsid w:val="00912640"/>
    <w:rsid w:val="00912C8C"/>
    <w:rsid w:val="009137F9"/>
    <w:rsid w:val="00913978"/>
    <w:rsid w:val="00914FD2"/>
    <w:rsid w:val="009152E2"/>
    <w:rsid w:val="009159B3"/>
    <w:rsid w:val="00915F2F"/>
    <w:rsid w:val="009160E6"/>
    <w:rsid w:val="0091683B"/>
    <w:rsid w:val="009208B9"/>
    <w:rsid w:val="009208F6"/>
    <w:rsid w:val="00920B18"/>
    <w:rsid w:val="009223D0"/>
    <w:rsid w:val="00922EB1"/>
    <w:rsid w:val="00922F34"/>
    <w:rsid w:val="0092325D"/>
    <w:rsid w:val="00924BA2"/>
    <w:rsid w:val="0092588F"/>
    <w:rsid w:val="00925A2C"/>
    <w:rsid w:val="00925A69"/>
    <w:rsid w:val="00925E27"/>
    <w:rsid w:val="0092696F"/>
    <w:rsid w:val="00926A59"/>
    <w:rsid w:val="009270A8"/>
    <w:rsid w:val="009270DD"/>
    <w:rsid w:val="0093105A"/>
    <w:rsid w:val="00932C9F"/>
    <w:rsid w:val="00932E90"/>
    <w:rsid w:val="0093382D"/>
    <w:rsid w:val="009341B2"/>
    <w:rsid w:val="00934731"/>
    <w:rsid w:val="009348B8"/>
    <w:rsid w:val="00936004"/>
    <w:rsid w:val="00936267"/>
    <w:rsid w:val="0093661A"/>
    <w:rsid w:val="00937875"/>
    <w:rsid w:val="00937CCC"/>
    <w:rsid w:val="00940612"/>
    <w:rsid w:val="00940A0A"/>
    <w:rsid w:val="00940D53"/>
    <w:rsid w:val="0094259C"/>
    <w:rsid w:val="00943D97"/>
    <w:rsid w:val="009453AE"/>
    <w:rsid w:val="00945BF3"/>
    <w:rsid w:val="00945E2A"/>
    <w:rsid w:val="009463D1"/>
    <w:rsid w:val="00947552"/>
    <w:rsid w:val="00947DDE"/>
    <w:rsid w:val="00955313"/>
    <w:rsid w:val="0095598E"/>
    <w:rsid w:val="00955D7C"/>
    <w:rsid w:val="00955DF5"/>
    <w:rsid w:val="009567F2"/>
    <w:rsid w:val="00956C13"/>
    <w:rsid w:val="009600D7"/>
    <w:rsid w:val="00960C97"/>
    <w:rsid w:val="009610AE"/>
    <w:rsid w:val="009618A6"/>
    <w:rsid w:val="00961D6B"/>
    <w:rsid w:val="00961DC9"/>
    <w:rsid w:val="00962EB6"/>
    <w:rsid w:val="00963CE7"/>
    <w:rsid w:val="00965204"/>
    <w:rsid w:val="00966B8E"/>
    <w:rsid w:val="009703CD"/>
    <w:rsid w:val="00970D3A"/>
    <w:rsid w:val="00971A79"/>
    <w:rsid w:val="00971E0E"/>
    <w:rsid w:val="00972171"/>
    <w:rsid w:val="00972741"/>
    <w:rsid w:val="00972B50"/>
    <w:rsid w:val="00972B8E"/>
    <w:rsid w:val="00973355"/>
    <w:rsid w:val="00973839"/>
    <w:rsid w:val="0097732B"/>
    <w:rsid w:val="009811E8"/>
    <w:rsid w:val="00981240"/>
    <w:rsid w:val="00981275"/>
    <w:rsid w:val="009814DC"/>
    <w:rsid w:val="00981AE5"/>
    <w:rsid w:val="00982B73"/>
    <w:rsid w:val="009833BB"/>
    <w:rsid w:val="00983ABE"/>
    <w:rsid w:val="00984B95"/>
    <w:rsid w:val="00985F4B"/>
    <w:rsid w:val="00986311"/>
    <w:rsid w:val="0098695B"/>
    <w:rsid w:val="00986CD8"/>
    <w:rsid w:val="00987244"/>
    <w:rsid w:val="009873F9"/>
    <w:rsid w:val="00990623"/>
    <w:rsid w:val="009914FE"/>
    <w:rsid w:val="0099397D"/>
    <w:rsid w:val="00993ECD"/>
    <w:rsid w:val="00995191"/>
    <w:rsid w:val="00995D90"/>
    <w:rsid w:val="0099760D"/>
    <w:rsid w:val="00997DB1"/>
    <w:rsid w:val="009A0918"/>
    <w:rsid w:val="009A100B"/>
    <w:rsid w:val="009A26BA"/>
    <w:rsid w:val="009A2803"/>
    <w:rsid w:val="009A2C27"/>
    <w:rsid w:val="009A2DF6"/>
    <w:rsid w:val="009A318E"/>
    <w:rsid w:val="009A39DB"/>
    <w:rsid w:val="009A3DAD"/>
    <w:rsid w:val="009A4095"/>
    <w:rsid w:val="009A4796"/>
    <w:rsid w:val="009A6508"/>
    <w:rsid w:val="009A66AF"/>
    <w:rsid w:val="009A6DB8"/>
    <w:rsid w:val="009B019E"/>
    <w:rsid w:val="009B06F4"/>
    <w:rsid w:val="009B0F22"/>
    <w:rsid w:val="009B1078"/>
    <w:rsid w:val="009B3D70"/>
    <w:rsid w:val="009B4AF5"/>
    <w:rsid w:val="009B4D7D"/>
    <w:rsid w:val="009B6798"/>
    <w:rsid w:val="009B6FC9"/>
    <w:rsid w:val="009B7B93"/>
    <w:rsid w:val="009B7C9F"/>
    <w:rsid w:val="009C0135"/>
    <w:rsid w:val="009C02D6"/>
    <w:rsid w:val="009C0645"/>
    <w:rsid w:val="009C06AF"/>
    <w:rsid w:val="009C072B"/>
    <w:rsid w:val="009C081E"/>
    <w:rsid w:val="009C09F5"/>
    <w:rsid w:val="009C174B"/>
    <w:rsid w:val="009C4943"/>
    <w:rsid w:val="009C5391"/>
    <w:rsid w:val="009C5DAE"/>
    <w:rsid w:val="009C6A84"/>
    <w:rsid w:val="009C6AAE"/>
    <w:rsid w:val="009C6F2F"/>
    <w:rsid w:val="009C7B34"/>
    <w:rsid w:val="009D06A2"/>
    <w:rsid w:val="009D0C49"/>
    <w:rsid w:val="009D1612"/>
    <w:rsid w:val="009D1C51"/>
    <w:rsid w:val="009D2E24"/>
    <w:rsid w:val="009D32EB"/>
    <w:rsid w:val="009D39E0"/>
    <w:rsid w:val="009D3B1F"/>
    <w:rsid w:val="009D4174"/>
    <w:rsid w:val="009D4B59"/>
    <w:rsid w:val="009D4DA4"/>
    <w:rsid w:val="009D571D"/>
    <w:rsid w:val="009D5BEE"/>
    <w:rsid w:val="009D65B9"/>
    <w:rsid w:val="009D79FC"/>
    <w:rsid w:val="009E0CF8"/>
    <w:rsid w:val="009E15DF"/>
    <w:rsid w:val="009E15E1"/>
    <w:rsid w:val="009E4D47"/>
    <w:rsid w:val="009E4EA0"/>
    <w:rsid w:val="009E5693"/>
    <w:rsid w:val="009E5753"/>
    <w:rsid w:val="009E59A3"/>
    <w:rsid w:val="009E5AC0"/>
    <w:rsid w:val="009E65AD"/>
    <w:rsid w:val="009E6B41"/>
    <w:rsid w:val="009E6DC1"/>
    <w:rsid w:val="009E7927"/>
    <w:rsid w:val="009F26CC"/>
    <w:rsid w:val="009F5260"/>
    <w:rsid w:val="009F5D77"/>
    <w:rsid w:val="009F62A1"/>
    <w:rsid w:val="009F6EEB"/>
    <w:rsid w:val="009F79B7"/>
    <w:rsid w:val="00A00636"/>
    <w:rsid w:val="00A02268"/>
    <w:rsid w:val="00A039DF"/>
    <w:rsid w:val="00A03AA8"/>
    <w:rsid w:val="00A04187"/>
    <w:rsid w:val="00A04E9D"/>
    <w:rsid w:val="00A0660B"/>
    <w:rsid w:val="00A06703"/>
    <w:rsid w:val="00A07D33"/>
    <w:rsid w:val="00A1081A"/>
    <w:rsid w:val="00A10A9E"/>
    <w:rsid w:val="00A11BB3"/>
    <w:rsid w:val="00A11FC1"/>
    <w:rsid w:val="00A13664"/>
    <w:rsid w:val="00A141E6"/>
    <w:rsid w:val="00A14492"/>
    <w:rsid w:val="00A152F6"/>
    <w:rsid w:val="00A154B8"/>
    <w:rsid w:val="00A1755D"/>
    <w:rsid w:val="00A1782D"/>
    <w:rsid w:val="00A17C55"/>
    <w:rsid w:val="00A17E04"/>
    <w:rsid w:val="00A21DD5"/>
    <w:rsid w:val="00A2307E"/>
    <w:rsid w:val="00A23450"/>
    <w:rsid w:val="00A24D71"/>
    <w:rsid w:val="00A25530"/>
    <w:rsid w:val="00A27CFE"/>
    <w:rsid w:val="00A30F0F"/>
    <w:rsid w:val="00A31B2F"/>
    <w:rsid w:val="00A32C77"/>
    <w:rsid w:val="00A32D4A"/>
    <w:rsid w:val="00A339F3"/>
    <w:rsid w:val="00A35974"/>
    <w:rsid w:val="00A363DA"/>
    <w:rsid w:val="00A36630"/>
    <w:rsid w:val="00A3755E"/>
    <w:rsid w:val="00A37830"/>
    <w:rsid w:val="00A40A87"/>
    <w:rsid w:val="00A410B9"/>
    <w:rsid w:val="00A41D04"/>
    <w:rsid w:val="00A42928"/>
    <w:rsid w:val="00A430A3"/>
    <w:rsid w:val="00A437C5"/>
    <w:rsid w:val="00A449A5"/>
    <w:rsid w:val="00A44A8A"/>
    <w:rsid w:val="00A44B04"/>
    <w:rsid w:val="00A470E6"/>
    <w:rsid w:val="00A47BB1"/>
    <w:rsid w:val="00A50198"/>
    <w:rsid w:val="00A50EDF"/>
    <w:rsid w:val="00A52DE2"/>
    <w:rsid w:val="00A52DED"/>
    <w:rsid w:val="00A52F1D"/>
    <w:rsid w:val="00A5340C"/>
    <w:rsid w:val="00A53B22"/>
    <w:rsid w:val="00A5494C"/>
    <w:rsid w:val="00A55012"/>
    <w:rsid w:val="00A560E8"/>
    <w:rsid w:val="00A5709C"/>
    <w:rsid w:val="00A57842"/>
    <w:rsid w:val="00A60793"/>
    <w:rsid w:val="00A6237E"/>
    <w:rsid w:val="00A626A7"/>
    <w:rsid w:val="00A63194"/>
    <w:rsid w:val="00A636E7"/>
    <w:rsid w:val="00A64598"/>
    <w:rsid w:val="00A64EE1"/>
    <w:rsid w:val="00A64F46"/>
    <w:rsid w:val="00A65049"/>
    <w:rsid w:val="00A656A4"/>
    <w:rsid w:val="00A65799"/>
    <w:rsid w:val="00A71EDE"/>
    <w:rsid w:val="00A72C97"/>
    <w:rsid w:val="00A73A72"/>
    <w:rsid w:val="00A74CAA"/>
    <w:rsid w:val="00A752ED"/>
    <w:rsid w:val="00A755E2"/>
    <w:rsid w:val="00A76732"/>
    <w:rsid w:val="00A76A1B"/>
    <w:rsid w:val="00A77FB9"/>
    <w:rsid w:val="00A800BA"/>
    <w:rsid w:val="00A80A0F"/>
    <w:rsid w:val="00A81C5F"/>
    <w:rsid w:val="00A834EC"/>
    <w:rsid w:val="00A83DCF"/>
    <w:rsid w:val="00A83E65"/>
    <w:rsid w:val="00A84CF8"/>
    <w:rsid w:val="00A85A08"/>
    <w:rsid w:val="00A86E89"/>
    <w:rsid w:val="00A87A50"/>
    <w:rsid w:val="00A9084A"/>
    <w:rsid w:val="00A91DD7"/>
    <w:rsid w:val="00A9231E"/>
    <w:rsid w:val="00A92806"/>
    <w:rsid w:val="00A92C93"/>
    <w:rsid w:val="00A92D18"/>
    <w:rsid w:val="00A94AE8"/>
    <w:rsid w:val="00A96247"/>
    <w:rsid w:val="00A964F8"/>
    <w:rsid w:val="00A971D2"/>
    <w:rsid w:val="00A97524"/>
    <w:rsid w:val="00A97652"/>
    <w:rsid w:val="00AA0734"/>
    <w:rsid w:val="00AA1888"/>
    <w:rsid w:val="00AA1E38"/>
    <w:rsid w:val="00AA241F"/>
    <w:rsid w:val="00AA27CC"/>
    <w:rsid w:val="00AA2C87"/>
    <w:rsid w:val="00AA354D"/>
    <w:rsid w:val="00AA5633"/>
    <w:rsid w:val="00AA56A6"/>
    <w:rsid w:val="00AA596F"/>
    <w:rsid w:val="00AA6098"/>
    <w:rsid w:val="00AA7037"/>
    <w:rsid w:val="00AA7704"/>
    <w:rsid w:val="00AB036A"/>
    <w:rsid w:val="00AB1440"/>
    <w:rsid w:val="00AB2862"/>
    <w:rsid w:val="00AB2955"/>
    <w:rsid w:val="00AB2B49"/>
    <w:rsid w:val="00AB2B9F"/>
    <w:rsid w:val="00AB39C6"/>
    <w:rsid w:val="00AB45CA"/>
    <w:rsid w:val="00AB491F"/>
    <w:rsid w:val="00AB4986"/>
    <w:rsid w:val="00AB5261"/>
    <w:rsid w:val="00AB5B02"/>
    <w:rsid w:val="00AC06BF"/>
    <w:rsid w:val="00AC0F99"/>
    <w:rsid w:val="00AC1E43"/>
    <w:rsid w:val="00AC2D6D"/>
    <w:rsid w:val="00AC2FBA"/>
    <w:rsid w:val="00AC3531"/>
    <w:rsid w:val="00AC3B6D"/>
    <w:rsid w:val="00AC40C4"/>
    <w:rsid w:val="00AC40FE"/>
    <w:rsid w:val="00AC41E4"/>
    <w:rsid w:val="00AC5689"/>
    <w:rsid w:val="00AC6475"/>
    <w:rsid w:val="00AC7416"/>
    <w:rsid w:val="00AD0063"/>
    <w:rsid w:val="00AD1E11"/>
    <w:rsid w:val="00AD27E3"/>
    <w:rsid w:val="00AD28E4"/>
    <w:rsid w:val="00AD4E8B"/>
    <w:rsid w:val="00AD5570"/>
    <w:rsid w:val="00AD59CA"/>
    <w:rsid w:val="00AD6438"/>
    <w:rsid w:val="00AD6BB2"/>
    <w:rsid w:val="00AE08D7"/>
    <w:rsid w:val="00AE09E1"/>
    <w:rsid w:val="00AE0C5C"/>
    <w:rsid w:val="00AE1223"/>
    <w:rsid w:val="00AE1CAA"/>
    <w:rsid w:val="00AE3027"/>
    <w:rsid w:val="00AE47A9"/>
    <w:rsid w:val="00AE7772"/>
    <w:rsid w:val="00AF0892"/>
    <w:rsid w:val="00AF0D44"/>
    <w:rsid w:val="00AF13AF"/>
    <w:rsid w:val="00AF14DE"/>
    <w:rsid w:val="00AF159B"/>
    <w:rsid w:val="00AF1D06"/>
    <w:rsid w:val="00AF1D4B"/>
    <w:rsid w:val="00AF2622"/>
    <w:rsid w:val="00AF5089"/>
    <w:rsid w:val="00AF51DB"/>
    <w:rsid w:val="00AF560F"/>
    <w:rsid w:val="00AF5E07"/>
    <w:rsid w:val="00AF7151"/>
    <w:rsid w:val="00AF7373"/>
    <w:rsid w:val="00AF7CB4"/>
    <w:rsid w:val="00B0051A"/>
    <w:rsid w:val="00B00EA1"/>
    <w:rsid w:val="00B01FC2"/>
    <w:rsid w:val="00B02091"/>
    <w:rsid w:val="00B02300"/>
    <w:rsid w:val="00B02971"/>
    <w:rsid w:val="00B0312E"/>
    <w:rsid w:val="00B0327A"/>
    <w:rsid w:val="00B06832"/>
    <w:rsid w:val="00B06A1C"/>
    <w:rsid w:val="00B06EAF"/>
    <w:rsid w:val="00B0725A"/>
    <w:rsid w:val="00B0759F"/>
    <w:rsid w:val="00B10170"/>
    <w:rsid w:val="00B10AD9"/>
    <w:rsid w:val="00B10FBD"/>
    <w:rsid w:val="00B1157E"/>
    <w:rsid w:val="00B1184C"/>
    <w:rsid w:val="00B11ACB"/>
    <w:rsid w:val="00B13307"/>
    <w:rsid w:val="00B13C87"/>
    <w:rsid w:val="00B14C1E"/>
    <w:rsid w:val="00B157CD"/>
    <w:rsid w:val="00B17064"/>
    <w:rsid w:val="00B1763A"/>
    <w:rsid w:val="00B20A85"/>
    <w:rsid w:val="00B20F08"/>
    <w:rsid w:val="00B223C1"/>
    <w:rsid w:val="00B23370"/>
    <w:rsid w:val="00B23535"/>
    <w:rsid w:val="00B2402D"/>
    <w:rsid w:val="00B2443D"/>
    <w:rsid w:val="00B24C7E"/>
    <w:rsid w:val="00B2502F"/>
    <w:rsid w:val="00B26AE8"/>
    <w:rsid w:val="00B26F6A"/>
    <w:rsid w:val="00B2716B"/>
    <w:rsid w:val="00B2758A"/>
    <w:rsid w:val="00B27F7B"/>
    <w:rsid w:val="00B30050"/>
    <w:rsid w:val="00B301C2"/>
    <w:rsid w:val="00B30517"/>
    <w:rsid w:val="00B30613"/>
    <w:rsid w:val="00B307AD"/>
    <w:rsid w:val="00B30CB6"/>
    <w:rsid w:val="00B30E86"/>
    <w:rsid w:val="00B313FD"/>
    <w:rsid w:val="00B31798"/>
    <w:rsid w:val="00B3202A"/>
    <w:rsid w:val="00B32750"/>
    <w:rsid w:val="00B32D2C"/>
    <w:rsid w:val="00B32DA8"/>
    <w:rsid w:val="00B334DA"/>
    <w:rsid w:val="00B337FE"/>
    <w:rsid w:val="00B344B8"/>
    <w:rsid w:val="00B35F64"/>
    <w:rsid w:val="00B360A2"/>
    <w:rsid w:val="00B36DF5"/>
    <w:rsid w:val="00B37775"/>
    <w:rsid w:val="00B37C42"/>
    <w:rsid w:val="00B403B4"/>
    <w:rsid w:val="00B40667"/>
    <w:rsid w:val="00B40C3A"/>
    <w:rsid w:val="00B413C7"/>
    <w:rsid w:val="00B4193F"/>
    <w:rsid w:val="00B41FCF"/>
    <w:rsid w:val="00B42942"/>
    <w:rsid w:val="00B4375F"/>
    <w:rsid w:val="00B44C05"/>
    <w:rsid w:val="00B456B6"/>
    <w:rsid w:val="00B45D5B"/>
    <w:rsid w:val="00B46DC4"/>
    <w:rsid w:val="00B47054"/>
    <w:rsid w:val="00B50254"/>
    <w:rsid w:val="00B510CB"/>
    <w:rsid w:val="00B51E03"/>
    <w:rsid w:val="00B535DB"/>
    <w:rsid w:val="00B55AA5"/>
    <w:rsid w:val="00B56087"/>
    <w:rsid w:val="00B56220"/>
    <w:rsid w:val="00B56758"/>
    <w:rsid w:val="00B56B20"/>
    <w:rsid w:val="00B57054"/>
    <w:rsid w:val="00B572BA"/>
    <w:rsid w:val="00B57ADE"/>
    <w:rsid w:val="00B603F1"/>
    <w:rsid w:val="00B62254"/>
    <w:rsid w:val="00B62C89"/>
    <w:rsid w:val="00B63135"/>
    <w:rsid w:val="00B63345"/>
    <w:rsid w:val="00B63BCA"/>
    <w:rsid w:val="00B63DFC"/>
    <w:rsid w:val="00B6446D"/>
    <w:rsid w:val="00B64BDB"/>
    <w:rsid w:val="00B66052"/>
    <w:rsid w:val="00B66C3E"/>
    <w:rsid w:val="00B66FA4"/>
    <w:rsid w:val="00B67D31"/>
    <w:rsid w:val="00B70365"/>
    <w:rsid w:val="00B7131D"/>
    <w:rsid w:val="00B72A74"/>
    <w:rsid w:val="00B72ECA"/>
    <w:rsid w:val="00B72F98"/>
    <w:rsid w:val="00B7429C"/>
    <w:rsid w:val="00B74F0D"/>
    <w:rsid w:val="00B75F73"/>
    <w:rsid w:val="00B76E4C"/>
    <w:rsid w:val="00B808D5"/>
    <w:rsid w:val="00B80A99"/>
    <w:rsid w:val="00B826D4"/>
    <w:rsid w:val="00B829A9"/>
    <w:rsid w:val="00B831AD"/>
    <w:rsid w:val="00B83D55"/>
    <w:rsid w:val="00B84ED9"/>
    <w:rsid w:val="00B854D5"/>
    <w:rsid w:val="00B85869"/>
    <w:rsid w:val="00B863BE"/>
    <w:rsid w:val="00B867E4"/>
    <w:rsid w:val="00B871DC"/>
    <w:rsid w:val="00B879A9"/>
    <w:rsid w:val="00B9147B"/>
    <w:rsid w:val="00B92542"/>
    <w:rsid w:val="00B93436"/>
    <w:rsid w:val="00B94201"/>
    <w:rsid w:val="00B952D7"/>
    <w:rsid w:val="00B95B28"/>
    <w:rsid w:val="00B96638"/>
    <w:rsid w:val="00B968DF"/>
    <w:rsid w:val="00B9769E"/>
    <w:rsid w:val="00BA0C83"/>
    <w:rsid w:val="00BA0F46"/>
    <w:rsid w:val="00BA16DA"/>
    <w:rsid w:val="00BA3632"/>
    <w:rsid w:val="00BA3DF3"/>
    <w:rsid w:val="00BA3E24"/>
    <w:rsid w:val="00BA43A2"/>
    <w:rsid w:val="00BA5410"/>
    <w:rsid w:val="00BA5BB8"/>
    <w:rsid w:val="00BB2388"/>
    <w:rsid w:val="00BB53D5"/>
    <w:rsid w:val="00BB7233"/>
    <w:rsid w:val="00BB7A0D"/>
    <w:rsid w:val="00BC006C"/>
    <w:rsid w:val="00BC0DB9"/>
    <w:rsid w:val="00BC25AE"/>
    <w:rsid w:val="00BC383D"/>
    <w:rsid w:val="00BC3E54"/>
    <w:rsid w:val="00BC4211"/>
    <w:rsid w:val="00BC428A"/>
    <w:rsid w:val="00BC430A"/>
    <w:rsid w:val="00BC491D"/>
    <w:rsid w:val="00BC61E3"/>
    <w:rsid w:val="00BC6AB5"/>
    <w:rsid w:val="00BC7109"/>
    <w:rsid w:val="00BD0E8B"/>
    <w:rsid w:val="00BD266A"/>
    <w:rsid w:val="00BD3A96"/>
    <w:rsid w:val="00BD3D03"/>
    <w:rsid w:val="00BD3DCD"/>
    <w:rsid w:val="00BD4308"/>
    <w:rsid w:val="00BD4486"/>
    <w:rsid w:val="00BD5910"/>
    <w:rsid w:val="00BD5ED3"/>
    <w:rsid w:val="00BD6559"/>
    <w:rsid w:val="00BD70AA"/>
    <w:rsid w:val="00BD7BAC"/>
    <w:rsid w:val="00BE06B2"/>
    <w:rsid w:val="00BE0B59"/>
    <w:rsid w:val="00BE0BE9"/>
    <w:rsid w:val="00BE3546"/>
    <w:rsid w:val="00BE37A9"/>
    <w:rsid w:val="00BE440F"/>
    <w:rsid w:val="00BE462F"/>
    <w:rsid w:val="00BE51CE"/>
    <w:rsid w:val="00BE5739"/>
    <w:rsid w:val="00BE5B1B"/>
    <w:rsid w:val="00BE6D41"/>
    <w:rsid w:val="00BE7193"/>
    <w:rsid w:val="00BE782D"/>
    <w:rsid w:val="00BE7880"/>
    <w:rsid w:val="00BF0B76"/>
    <w:rsid w:val="00BF34E7"/>
    <w:rsid w:val="00BF3649"/>
    <w:rsid w:val="00BF522D"/>
    <w:rsid w:val="00BF54BF"/>
    <w:rsid w:val="00BF5A09"/>
    <w:rsid w:val="00BF6212"/>
    <w:rsid w:val="00BF7B2D"/>
    <w:rsid w:val="00C00E1E"/>
    <w:rsid w:val="00C01094"/>
    <w:rsid w:val="00C02069"/>
    <w:rsid w:val="00C02169"/>
    <w:rsid w:val="00C02C65"/>
    <w:rsid w:val="00C032AD"/>
    <w:rsid w:val="00C03E4C"/>
    <w:rsid w:val="00C04A2F"/>
    <w:rsid w:val="00C04CF9"/>
    <w:rsid w:val="00C04F2C"/>
    <w:rsid w:val="00C054F9"/>
    <w:rsid w:val="00C07121"/>
    <w:rsid w:val="00C075E5"/>
    <w:rsid w:val="00C07F6B"/>
    <w:rsid w:val="00C109E3"/>
    <w:rsid w:val="00C11A6F"/>
    <w:rsid w:val="00C1294D"/>
    <w:rsid w:val="00C13179"/>
    <w:rsid w:val="00C13611"/>
    <w:rsid w:val="00C1442E"/>
    <w:rsid w:val="00C15BBA"/>
    <w:rsid w:val="00C1654A"/>
    <w:rsid w:val="00C17AE9"/>
    <w:rsid w:val="00C201D0"/>
    <w:rsid w:val="00C2050C"/>
    <w:rsid w:val="00C206C2"/>
    <w:rsid w:val="00C21003"/>
    <w:rsid w:val="00C21957"/>
    <w:rsid w:val="00C22F29"/>
    <w:rsid w:val="00C22F93"/>
    <w:rsid w:val="00C25D2F"/>
    <w:rsid w:val="00C27B41"/>
    <w:rsid w:val="00C30104"/>
    <w:rsid w:val="00C30929"/>
    <w:rsid w:val="00C30F98"/>
    <w:rsid w:val="00C30FCE"/>
    <w:rsid w:val="00C32AA6"/>
    <w:rsid w:val="00C32EF0"/>
    <w:rsid w:val="00C33834"/>
    <w:rsid w:val="00C33EEA"/>
    <w:rsid w:val="00C34646"/>
    <w:rsid w:val="00C360E4"/>
    <w:rsid w:val="00C369AB"/>
    <w:rsid w:val="00C36ABD"/>
    <w:rsid w:val="00C40FFA"/>
    <w:rsid w:val="00C41A4E"/>
    <w:rsid w:val="00C422A1"/>
    <w:rsid w:val="00C425CA"/>
    <w:rsid w:val="00C4325B"/>
    <w:rsid w:val="00C43A41"/>
    <w:rsid w:val="00C45B45"/>
    <w:rsid w:val="00C4630A"/>
    <w:rsid w:val="00C47384"/>
    <w:rsid w:val="00C47D7B"/>
    <w:rsid w:val="00C47E66"/>
    <w:rsid w:val="00C505ED"/>
    <w:rsid w:val="00C5070A"/>
    <w:rsid w:val="00C50CD5"/>
    <w:rsid w:val="00C50FB8"/>
    <w:rsid w:val="00C5221B"/>
    <w:rsid w:val="00C52B00"/>
    <w:rsid w:val="00C52E39"/>
    <w:rsid w:val="00C53664"/>
    <w:rsid w:val="00C53F5F"/>
    <w:rsid w:val="00C556C7"/>
    <w:rsid w:val="00C55EC3"/>
    <w:rsid w:val="00C56520"/>
    <w:rsid w:val="00C57C4E"/>
    <w:rsid w:val="00C57D60"/>
    <w:rsid w:val="00C57E51"/>
    <w:rsid w:val="00C57EE3"/>
    <w:rsid w:val="00C6226B"/>
    <w:rsid w:val="00C62AA2"/>
    <w:rsid w:val="00C62E2E"/>
    <w:rsid w:val="00C62FDA"/>
    <w:rsid w:val="00C63543"/>
    <w:rsid w:val="00C642F2"/>
    <w:rsid w:val="00C65828"/>
    <w:rsid w:val="00C6602A"/>
    <w:rsid w:val="00C66AEE"/>
    <w:rsid w:val="00C670C3"/>
    <w:rsid w:val="00C70F44"/>
    <w:rsid w:val="00C71D2A"/>
    <w:rsid w:val="00C72054"/>
    <w:rsid w:val="00C721D7"/>
    <w:rsid w:val="00C72253"/>
    <w:rsid w:val="00C72E26"/>
    <w:rsid w:val="00C73DEE"/>
    <w:rsid w:val="00C742BB"/>
    <w:rsid w:val="00C74978"/>
    <w:rsid w:val="00C7500B"/>
    <w:rsid w:val="00C75D66"/>
    <w:rsid w:val="00C75EF1"/>
    <w:rsid w:val="00C761F6"/>
    <w:rsid w:val="00C765E9"/>
    <w:rsid w:val="00C76CF0"/>
    <w:rsid w:val="00C771B6"/>
    <w:rsid w:val="00C8015C"/>
    <w:rsid w:val="00C814DC"/>
    <w:rsid w:val="00C82BDF"/>
    <w:rsid w:val="00C83E7F"/>
    <w:rsid w:val="00C844D4"/>
    <w:rsid w:val="00C86192"/>
    <w:rsid w:val="00C9089A"/>
    <w:rsid w:val="00C9106A"/>
    <w:rsid w:val="00C92F1E"/>
    <w:rsid w:val="00C95193"/>
    <w:rsid w:val="00C973DB"/>
    <w:rsid w:val="00C97B79"/>
    <w:rsid w:val="00CA0072"/>
    <w:rsid w:val="00CA02F7"/>
    <w:rsid w:val="00CA1102"/>
    <w:rsid w:val="00CA3EFE"/>
    <w:rsid w:val="00CA4D6F"/>
    <w:rsid w:val="00CA5A91"/>
    <w:rsid w:val="00CA5D51"/>
    <w:rsid w:val="00CA5FD8"/>
    <w:rsid w:val="00CA678D"/>
    <w:rsid w:val="00CA7060"/>
    <w:rsid w:val="00CA7C15"/>
    <w:rsid w:val="00CA7C8A"/>
    <w:rsid w:val="00CB016B"/>
    <w:rsid w:val="00CB09A3"/>
    <w:rsid w:val="00CB14FE"/>
    <w:rsid w:val="00CB1793"/>
    <w:rsid w:val="00CB3F8E"/>
    <w:rsid w:val="00CB5437"/>
    <w:rsid w:val="00CB585D"/>
    <w:rsid w:val="00CB5CE8"/>
    <w:rsid w:val="00CB6FFF"/>
    <w:rsid w:val="00CC00C1"/>
    <w:rsid w:val="00CC262E"/>
    <w:rsid w:val="00CC2687"/>
    <w:rsid w:val="00CC296D"/>
    <w:rsid w:val="00CC3006"/>
    <w:rsid w:val="00CC30E2"/>
    <w:rsid w:val="00CC3CD6"/>
    <w:rsid w:val="00CC3DE3"/>
    <w:rsid w:val="00CC44FC"/>
    <w:rsid w:val="00CC452B"/>
    <w:rsid w:val="00CC5B56"/>
    <w:rsid w:val="00CC610D"/>
    <w:rsid w:val="00CC6744"/>
    <w:rsid w:val="00CC6A5E"/>
    <w:rsid w:val="00CC6F69"/>
    <w:rsid w:val="00CC717F"/>
    <w:rsid w:val="00CC7790"/>
    <w:rsid w:val="00CD0535"/>
    <w:rsid w:val="00CD08EF"/>
    <w:rsid w:val="00CD1959"/>
    <w:rsid w:val="00CD30C4"/>
    <w:rsid w:val="00CD343D"/>
    <w:rsid w:val="00CD502C"/>
    <w:rsid w:val="00CD6CAB"/>
    <w:rsid w:val="00CD74AD"/>
    <w:rsid w:val="00CE168C"/>
    <w:rsid w:val="00CE2B37"/>
    <w:rsid w:val="00CE2D18"/>
    <w:rsid w:val="00CE452B"/>
    <w:rsid w:val="00CE4F8C"/>
    <w:rsid w:val="00CE685E"/>
    <w:rsid w:val="00CE7123"/>
    <w:rsid w:val="00CE7426"/>
    <w:rsid w:val="00CE744A"/>
    <w:rsid w:val="00CE7920"/>
    <w:rsid w:val="00CE7958"/>
    <w:rsid w:val="00CF020E"/>
    <w:rsid w:val="00CF1B41"/>
    <w:rsid w:val="00CF2776"/>
    <w:rsid w:val="00CF3D9E"/>
    <w:rsid w:val="00CF4042"/>
    <w:rsid w:val="00CF4F3D"/>
    <w:rsid w:val="00CF5888"/>
    <w:rsid w:val="00CF5DDC"/>
    <w:rsid w:val="00CF6081"/>
    <w:rsid w:val="00CF6594"/>
    <w:rsid w:val="00CF759D"/>
    <w:rsid w:val="00CF7F7A"/>
    <w:rsid w:val="00D0008D"/>
    <w:rsid w:val="00D00415"/>
    <w:rsid w:val="00D004F9"/>
    <w:rsid w:val="00D01EE5"/>
    <w:rsid w:val="00D024AA"/>
    <w:rsid w:val="00D02A4D"/>
    <w:rsid w:val="00D03B91"/>
    <w:rsid w:val="00D0458D"/>
    <w:rsid w:val="00D05758"/>
    <w:rsid w:val="00D05EB8"/>
    <w:rsid w:val="00D063C7"/>
    <w:rsid w:val="00D06837"/>
    <w:rsid w:val="00D1091D"/>
    <w:rsid w:val="00D11311"/>
    <w:rsid w:val="00D11859"/>
    <w:rsid w:val="00D12916"/>
    <w:rsid w:val="00D12B42"/>
    <w:rsid w:val="00D12CB9"/>
    <w:rsid w:val="00D14AC6"/>
    <w:rsid w:val="00D14AE9"/>
    <w:rsid w:val="00D15A16"/>
    <w:rsid w:val="00D1760B"/>
    <w:rsid w:val="00D177C8"/>
    <w:rsid w:val="00D215D6"/>
    <w:rsid w:val="00D2214C"/>
    <w:rsid w:val="00D228A0"/>
    <w:rsid w:val="00D22A3B"/>
    <w:rsid w:val="00D22D9C"/>
    <w:rsid w:val="00D23D0D"/>
    <w:rsid w:val="00D24894"/>
    <w:rsid w:val="00D24AEE"/>
    <w:rsid w:val="00D259E7"/>
    <w:rsid w:val="00D27899"/>
    <w:rsid w:val="00D27D14"/>
    <w:rsid w:val="00D3082C"/>
    <w:rsid w:val="00D30CDC"/>
    <w:rsid w:val="00D31083"/>
    <w:rsid w:val="00D3128E"/>
    <w:rsid w:val="00D312C1"/>
    <w:rsid w:val="00D324EE"/>
    <w:rsid w:val="00D3294A"/>
    <w:rsid w:val="00D32B40"/>
    <w:rsid w:val="00D3324D"/>
    <w:rsid w:val="00D33CE2"/>
    <w:rsid w:val="00D341C6"/>
    <w:rsid w:val="00D34D23"/>
    <w:rsid w:val="00D359CC"/>
    <w:rsid w:val="00D3752C"/>
    <w:rsid w:val="00D40417"/>
    <w:rsid w:val="00D4222E"/>
    <w:rsid w:val="00D432B6"/>
    <w:rsid w:val="00D4641C"/>
    <w:rsid w:val="00D464E6"/>
    <w:rsid w:val="00D466D9"/>
    <w:rsid w:val="00D4798F"/>
    <w:rsid w:val="00D50162"/>
    <w:rsid w:val="00D50C8B"/>
    <w:rsid w:val="00D51FA4"/>
    <w:rsid w:val="00D522E6"/>
    <w:rsid w:val="00D52F40"/>
    <w:rsid w:val="00D54D07"/>
    <w:rsid w:val="00D55853"/>
    <w:rsid w:val="00D56E0D"/>
    <w:rsid w:val="00D579EC"/>
    <w:rsid w:val="00D57B3C"/>
    <w:rsid w:val="00D57FC6"/>
    <w:rsid w:val="00D6015A"/>
    <w:rsid w:val="00D60482"/>
    <w:rsid w:val="00D60752"/>
    <w:rsid w:val="00D6112E"/>
    <w:rsid w:val="00D61422"/>
    <w:rsid w:val="00D619FB"/>
    <w:rsid w:val="00D61F55"/>
    <w:rsid w:val="00D62044"/>
    <w:rsid w:val="00D63840"/>
    <w:rsid w:val="00D64702"/>
    <w:rsid w:val="00D661C3"/>
    <w:rsid w:val="00D66803"/>
    <w:rsid w:val="00D670F7"/>
    <w:rsid w:val="00D67E14"/>
    <w:rsid w:val="00D70AB9"/>
    <w:rsid w:val="00D71C59"/>
    <w:rsid w:val="00D71E13"/>
    <w:rsid w:val="00D72471"/>
    <w:rsid w:val="00D733A6"/>
    <w:rsid w:val="00D76279"/>
    <w:rsid w:val="00D76763"/>
    <w:rsid w:val="00D804A7"/>
    <w:rsid w:val="00D80CE1"/>
    <w:rsid w:val="00D80E44"/>
    <w:rsid w:val="00D8201A"/>
    <w:rsid w:val="00D846A3"/>
    <w:rsid w:val="00D84EFF"/>
    <w:rsid w:val="00D85171"/>
    <w:rsid w:val="00D8558B"/>
    <w:rsid w:val="00D86CDB"/>
    <w:rsid w:val="00D8758B"/>
    <w:rsid w:val="00D90749"/>
    <w:rsid w:val="00D91273"/>
    <w:rsid w:val="00D915D7"/>
    <w:rsid w:val="00D91984"/>
    <w:rsid w:val="00D91BC6"/>
    <w:rsid w:val="00D9240C"/>
    <w:rsid w:val="00D92457"/>
    <w:rsid w:val="00D93AEC"/>
    <w:rsid w:val="00D95D27"/>
    <w:rsid w:val="00DA04AF"/>
    <w:rsid w:val="00DA12E1"/>
    <w:rsid w:val="00DA20C0"/>
    <w:rsid w:val="00DA38B8"/>
    <w:rsid w:val="00DA47C5"/>
    <w:rsid w:val="00DA5831"/>
    <w:rsid w:val="00DB076B"/>
    <w:rsid w:val="00DB0CA9"/>
    <w:rsid w:val="00DB11F4"/>
    <w:rsid w:val="00DB1462"/>
    <w:rsid w:val="00DB1583"/>
    <w:rsid w:val="00DB1615"/>
    <w:rsid w:val="00DB16EA"/>
    <w:rsid w:val="00DB1FD9"/>
    <w:rsid w:val="00DB2C27"/>
    <w:rsid w:val="00DB3113"/>
    <w:rsid w:val="00DB3A7C"/>
    <w:rsid w:val="00DB6831"/>
    <w:rsid w:val="00DC00A9"/>
    <w:rsid w:val="00DC1579"/>
    <w:rsid w:val="00DC18A7"/>
    <w:rsid w:val="00DC2CB3"/>
    <w:rsid w:val="00DC33B8"/>
    <w:rsid w:val="00DC3458"/>
    <w:rsid w:val="00DC4D02"/>
    <w:rsid w:val="00DC5B8B"/>
    <w:rsid w:val="00DC5FAA"/>
    <w:rsid w:val="00DC7075"/>
    <w:rsid w:val="00DC7D99"/>
    <w:rsid w:val="00DC7EA3"/>
    <w:rsid w:val="00DD00D8"/>
    <w:rsid w:val="00DD01B5"/>
    <w:rsid w:val="00DD059C"/>
    <w:rsid w:val="00DD0A29"/>
    <w:rsid w:val="00DD0E04"/>
    <w:rsid w:val="00DD12A4"/>
    <w:rsid w:val="00DD12C5"/>
    <w:rsid w:val="00DD193B"/>
    <w:rsid w:val="00DD2428"/>
    <w:rsid w:val="00DD244D"/>
    <w:rsid w:val="00DD27BA"/>
    <w:rsid w:val="00DD33E7"/>
    <w:rsid w:val="00DD3CBB"/>
    <w:rsid w:val="00DD456E"/>
    <w:rsid w:val="00DD45EC"/>
    <w:rsid w:val="00DD47CF"/>
    <w:rsid w:val="00DD516D"/>
    <w:rsid w:val="00DD5426"/>
    <w:rsid w:val="00DD5855"/>
    <w:rsid w:val="00DD5BA9"/>
    <w:rsid w:val="00DD6129"/>
    <w:rsid w:val="00DD706F"/>
    <w:rsid w:val="00DD70D2"/>
    <w:rsid w:val="00DD7154"/>
    <w:rsid w:val="00DD7473"/>
    <w:rsid w:val="00DE0A19"/>
    <w:rsid w:val="00DE116E"/>
    <w:rsid w:val="00DE1775"/>
    <w:rsid w:val="00DE2F9E"/>
    <w:rsid w:val="00DE31C2"/>
    <w:rsid w:val="00DE3F2C"/>
    <w:rsid w:val="00DE427B"/>
    <w:rsid w:val="00DE4BF5"/>
    <w:rsid w:val="00DE603B"/>
    <w:rsid w:val="00DE653C"/>
    <w:rsid w:val="00DE76CF"/>
    <w:rsid w:val="00DE7967"/>
    <w:rsid w:val="00DE7A0F"/>
    <w:rsid w:val="00DF0F29"/>
    <w:rsid w:val="00DF1026"/>
    <w:rsid w:val="00DF20FE"/>
    <w:rsid w:val="00DF26C3"/>
    <w:rsid w:val="00DF305A"/>
    <w:rsid w:val="00DF3394"/>
    <w:rsid w:val="00DF45B5"/>
    <w:rsid w:val="00DF7ADF"/>
    <w:rsid w:val="00E0077C"/>
    <w:rsid w:val="00E008A3"/>
    <w:rsid w:val="00E00C6B"/>
    <w:rsid w:val="00E01C49"/>
    <w:rsid w:val="00E020EB"/>
    <w:rsid w:val="00E02B1C"/>
    <w:rsid w:val="00E03C32"/>
    <w:rsid w:val="00E03EB2"/>
    <w:rsid w:val="00E052B1"/>
    <w:rsid w:val="00E05946"/>
    <w:rsid w:val="00E05AF5"/>
    <w:rsid w:val="00E06054"/>
    <w:rsid w:val="00E060FA"/>
    <w:rsid w:val="00E065A5"/>
    <w:rsid w:val="00E07384"/>
    <w:rsid w:val="00E0743B"/>
    <w:rsid w:val="00E1000D"/>
    <w:rsid w:val="00E1003E"/>
    <w:rsid w:val="00E11070"/>
    <w:rsid w:val="00E11620"/>
    <w:rsid w:val="00E1181B"/>
    <w:rsid w:val="00E12EA7"/>
    <w:rsid w:val="00E130C3"/>
    <w:rsid w:val="00E1371E"/>
    <w:rsid w:val="00E13E23"/>
    <w:rsid w:val="00E150E4"/>
    <w:rsid w:val="00E1533F"/>
    <w:rsid w:val="00E166D2"/>
    <w:rsid w:val="00E16E7F"/>
    <w:rsid w:val="00E17322"/>
    <w:rsid w:val="00E17A4B"/>
    <w:rsid w:val="00E20285"/>
    <w:rsid w:val="00E20495"/>
    <w:rsid w:val="00E20AA7"/>
    <w:rsid w:val="00E216CF"/>
    <w:rsid w:val="00E2291F"/>
    <w:rsid w:val="00E22C77"/>
    <w:rsid w:val="00E235B4"/>
    <w:rsid w:val="00E23908"/>
    <w:rsid w:val="00E23ACE"/>
    <w:rsid w:val="00E25D53"/>
    <w:rsid w:val="00E26152"/>
    <w:rsid w:val="00E261D8"/>
    <w:rsid w:val="00E26C0B"/>
    <w:rsid w:val="00E26D0A"/>
    <w:rsid w:val="00E26FE0"/>
    <w:rsid w:val="00E27601"/>
    <w:rsid w:val="00E30932"/>
    <w:rsid w:val="00E30A06"/>
    <w:rsid w:val="00E30F7A"/>
    <w:rsid w:val="00E31F30"/>
    <w:rsid w:val="00E320F2"/>
    <w:rsid w:val="00E32357"/>
    <w:rsid w:val="00E32369"/>
    <w:rsid w:val="00E33543"/>
    <w:rsid w:val="00E33A19"/>
    <w:rsid w:val="00E33A4F"/>
    <w:rsid w:val="00E34283"/>
    <w:rsid w:val="00E34A5A"/>
    <w:rsid w:val="00E35494"/>
    <w:rsid w:val="00E3713D"/>
    <w:rsid w:val="00E372D8"/>
    <w:rsid w:val="00E3774F"/>
    <w:rsid w:val="00E40E3F"/>
    <w:rsid w:val="00E4133F"/>
    <w:rsid w:val="00E42D24"/>
    <w:rsid w:val="00E42E3B"/>
    <w:rsid w:val="00E43818"/>
    <w:rsid w:val="00E44222"/>
    <w:rsid w:val="00E45549"/>
    <w:rsid w:val="00E45F38"/>
    <w:rsid w:val="00E46CE4"/>
    <w:rsid w:val="00E473B2"/>
    <w:rsid w:val="00E47A10"/>
    <w:rsid w:val="00E50910"/>
    <w:rsid w:val="00E50B6D"/>
    <w:rsid w:val="00E55A26"/>
    <w:rsid w:val="00E57114"/>
    <w:rsid w:val="00E57B57"/>
    <w:rsid w:val="00E57BCC"/>
    <w:rsid w:val="00E60047"/>
    <w:rsid w:val="00E6128B"/>
    <w:rsid w:val="00E61B74"/>
    <w:rsid w:val="00E61CB5"/>
    <w:rsid w:val="00E61D4C"/>
    <w:rsid w:val="00E624F3"/>
    <w:rsid w:val="00E6250D"/>
    <w:rsid w:val="00E630A6"/>
    <w:rsid w:val="00E6337F"/>
    <w:rsid w:val="00E6486C"/>
    <w:rsid w:val="00E6502F"/>
    <w:rsid w:val="00E65758"/>
    <w:rsid w:val="00E658E3"/>
    <w:rsid w:val="00E6615A"/>
    <w:rsid w:val="00E66890"/>
    <w:rsid w:val="00E6733A"/>
    <w:rsid w:val="00E6771D"/>
    <w:rsid w:val="00E67A63"/>
    <w:rsid w:val="00E70664"/>
    <w:rsid w:val="00E7089A"/>
    <w:rsid w:val="00E710A7"/>
    <w:rsid w:val="00E711F7"/>
    <w:rsid w:val="00E72523"/>
    <w:rsid w:val="00E72834"/>
    <w:rsid w:val="00E728F7"/>
    <w:rsid w:val="00E72E23"/>
    <w:rsid w:val="00E737CA"/>
    <w:rsid w:val="00E74115"/>
    <w:rsid w:val="00E74D1E"/>
    <w:rsid w:val="00E7529B"/>
    <w:rsid w:val="00E758B1"/>
    <w:rsid w:val="00E76EA4"/>
    <w:rsid w:val="00E77763"/>
    <w:rsid w:val="00E80AF9"/>
    <w:rsid w:val="00E814D5"/>
    <w:rsid w:val="00E8157B"/>
    <w:rsid w:val="00E81676"/>
    <w:rsid w:val="00E816E8"/>
    <w:rsid w:val="00E818A1"/>
    <w:rsid w:val="00E81C8A"/>
    <w:rsid w:val="00E81CF6"/>
    <w:rsid w:val="00E82221"/>
    <w:rsid w:val="00E823EB"/>
    <w:rsid w:val="00E830AB"/>
    <w:rsid w:val="00E837C0"/>
    <w:rsid w:val="00E83B33"/>
    <w:rsid w:val="00E85220"/>
    <w:rsid w:val="00E854D0"/>
    <w:rsid w:val="00E85BB4"/>
    <w:rsid w:val="00E86364"/>
    <w:rsid w:val="00E87E2F"/>
    <w:rsid w:val="00E90758"/>
    <w:rsid w:val="00E90C3C"/>
    <w:rsid w:val="00E91DC3"/>
    <w:rsid w:val="00E92074"/>
    <w:rsid w:val="00E9230B"/>
    <w:rsid w:val="00E93164"/>
    <w:rsid w:val="00E93502"/>
    <w:rsid w:val="00E9359E"/>
    <w:rsid w:val="00E93993"/>
    <w:rsid w:val="00E954F0"/>
    <w:rsid w:val="00E96E0B"/>
    <w:rsid w:val="00E96EB0"/>
    <w:rsid w:val="00EA0592"/>
    <w:rsid w:val="00EA0773"/>
    <w:rsid w:val="00EA1A09"/>
    <w:rsid w:val="00EA28D8"/>
    <w:rsid w:val="00EA38A7"/>
    <w:rsid w:val="00EA3D7D"/>
    <w:rsid w:val="00EA51CD"/>
    <w:rsid w:val="00EA553F"/>
    <w:rsid w:val="00EA563A"/>
    <w:rsid w:val="00EA60FE"/>
    <w:rsid w:val="00EA64F2"/>
    <w:rsid w:val="00EA6B03"/>
    <w:rsid w:val="00EA76E3"/>
    <w:rsid w:val="00EB0644"/>
    <w:rsid w:val="00EB10C6"/>
    <w:rsid w:val="00EB2508"/>
    <w:rsid w:val="00EB39BD"/>
    <w:rsid w:val="00EB4D76"/>
    <w:rsid w:val="00EB5D50"/>
    <w:rsid w:val="00EB66D1"/>
    <w:rsid w:val="00EB6F85"/>
    <w:rsid w:val="00EC1238"/>
    <w:rsid w:val="00EC1590"/>
    <w:rsid w:val="00EC2890"/>
    <w:rsid w:val="00EC3143"/>
    <w:rsid w:val="00EC3B3A"/>
    <w:rsid w:val="00EC437A"/>
    <w:rsid w:val="00EC46EF"/>
    <w:rsid w:val="00EC53A6"/>
    <w:rsid w:val="00EC583B"/>
    <w:rsid w:val="00EC5D9E"/>
    <w:rsid w:val="00EC632B"/>
    <w:rsid w:val="00EC66F8"/>
    <w:rsid w:val="00EC6E71"/>
    <w:rsid w:val="00ED0505"/>
    <w:rsid w:val="00ED0971"/>
    <w:rsid w:val="00ED0ADA"/>
    <w:rsid w:val="00ED0D4B"/>
    <w:rsid w:val="00ED250E"/>
    <w:rsid w:val="00ED340C"/>
    <w:rsid w:val="00ED4E2D"/>
    <w:rsid w:val="00ED57FF"/>
    <w:rsid w:val="00ED58EC"/>
    <w:rsid w:val="00ED5FB0"/>
    <w:rsid w:val="00ED66F0"/>
    <w:rsid w:val="00ED6C0B"/>
    <w:rsid w:val="00ED731A"/>
    <w:rsid w:val="00ED7465"/>
    <w:rsid w:val="00ED7967"/>
    <w:rsid w:val="00ED7B42"/>
    <w:rsid w:val="00ED7FA0"/>
    <w:rsid w:val="00EE1759"/>
    <w:rsid w:val="00EE17D1"/>
    <w:rsid w:val="00EE18D3"/>
    <w:rsid w:val="00EE263D"/>
    <w:rsid w:val="00EE268C"/>
    <w:rsid w:val="00EE2984"/>
    <w:rsid w:val="00EE2DFC"/>
    <w:rsid w:val="00EE32DD"/>
    <w:rsid w:val="00EE391B"/>
    <w:rsid w:val="00EE3CC6"/>
    <w:rsid w:val="00EE3DF5"/>
    <w:rsid w:val="00EE3F33"/>
    <w:rsid w:val="00EE4119"/>
    <w:rsid w:val="00EE46C9"/>
    <w:rsid w:val="00EE49F6"/>
    <w:rsid w:val="00EE651D"/>
    <w:rsid w:val="00EE6876"/>
    <w:rsid w:val="00EE691E"/>
    <w:rsid w:val="00EE6DB1"/>
    <w:rsid w:val="00EE7444"/>
    <w:rsid w:val="00EF113E"/>
    <w:rsid w:val="00EF14DA"/>
    <w:rsid w:val="00EF1BC2"/>
    <w:rsid w:val="00EF3133"/>
    <w:rsid w:val="00EF4B4C"/>
    <w:rsid w:val="00EF5180"/>
    <w:rsid w:val="00EF61FC"/>
    <w:rsid w:val="00EF6488"/>
    <w:rsid w:val="00EF722E"/>
    <w:rsid w:val="00F024DA"/>
    <w:rsid w:val="00F02755"/>
    <w:rsid w:val="00F02E1D"/>
    <w:rsid w:val="00F02E7A"/>
    <w:rsid w:val="00F04520"/>
    <w:rsid w:val="00F0459C"/>
    <w:rsid w:val="00F04DC2"/>
    <w:rsid w:val="00F0600E"/>
    <w:rsid w:val="00F06129"/>
    <w:rsid w:val="00F10A6A"/>
    <w:rsid w:val="00F10ACE"/>
    <w:rsid w:val="00F1101A"/>
    <w:rsid w:val="00F12011"/>
    <w:rsid w:val="00F1343C"/>
    <w:rsid w:val="00F136D3"/>
    <w:rsid w:val="00F13707"/>
    <w:rsid w:val="00F13B4D"/>
    <w:rsid w:val="00F14ECF"/>
    <w:rsid w:val="00F16AED"/>
    <w:rsid w:val="00F16CFD"/>
    <w:rsid w:val="00F17BA0"/>
    <w:rsid w:val="00F17E9D"/>
    <w:rsid w:val="00F17EF9"/>
    <w:rsid w:val="00F202CE"/>
    <w:rsid w:val="00F2063E"/>
    <w:rsid w:val="00F226F5"/>
    <w:rsid w:val="00F25F9F"/>
    <w:rsid w:val="00F26063"/>
    <w:rsid w:val="00F263DA"/>
    <w:rsid w:val="00F26438"/>
    <w:rsid w:val="00F26458"/>
    <w:rsid w:val="00F27472"/>
    <w:rsid w:val="00F316B2"/>
    <w:rsid w:val="00F31DC1"/>
    <w:rsid w:val="00F33C95"/>
    <w:rsid w:val="00F34185"/>
    <w:rsid w:val="00F347B6"/>
    <w:rsid w:val="00F3539A"/>
    <w:rsid w:val="00F36165"/>
    <w:rsid w:val="00F36CD3"/>
    <w:rsid w:val="00F36F12"/>
    <w:rsid w:val="00F40525"/>
    <w:rsid w:val="00F4067E"/>
    <w:rsid w:val="00F415FE"/>
    <w:rsid w:val="00F41650"/>
    <w:rsid w:val="00F41B52"/>
    <w:rsid w:val="00F43CF0"/>
    <w:rsid w:val="00F44BFA"/>
    <w:rsid w:val="00F461E8"/>
    <w:rsid w:val="00F46747"/>
    <w:rsid w:val="00F477CD"/>
    <w:rsid w:val="00F5085F"/>
    <w:rsid w:val="00F50A15"/>
    <w:rsid w:val="00F5117A"/>
    <w:rsid w:val="00F517D3"/>
    <w:rsid w:val="00F51B87"/>
    <w:rsid w:val="00F51E1A"/>
    <w:rsid w:val="00F52B54"/>
    <w:rsid w:val="00F52E40"/>
    <w:rsid w:val="00F534B5"/>
    <w:rsid w:val="00F537E3"/>
    <w:rsid w:val="00F55EBD"/>
    <w:rsid w:val="00F563FC"/>
    <w:rsid w:val="00F56C92"/>
    <w:rsid w:val="00F56F4B"/>
    <w:rsid w:val="00F57F9D"/>
    <w:rsid w:val="00F603C9"/>
    <w:rsid w:val="00F6238A"/>
    <w:rsid w:val="00F63522"/>
    <w:rsid w:val="00F63925"/>
    <w:rsid w:val="00F63BA4"/>
    <w:rsid w:val="00F642F5"/>
    <w:rsid w:val="00F642FD"/>
    <w:rsid w:val="00F64E94"/>
    <w:rsid w:val="00F66122"/>
    <w:rsid w:val="00F71128"/>
    <w:rsid w:val="00F72717"/>
    <w:rsid w:val="00F733FF"/>
    <w:rsid w:val="00F73BC5"/>
    <w:rsid w:val="00F73C60"/>
    <w:rsid w:val="00F74299"/>
    <w:rsid w:val="00F7440E"/>
    <w:rsid w:val="00F7470A"/>
    <w:rsid w:val="00F75AD5"/>
    <w:rsid w:val="00F77080"/>
    <w:rsid w:val="00F77884"/>
    <w:rsid w:val="00F80256"/>
    <w:rsid w:val="00F803C4"/>
    <w:rsid w:val="00F81ECF"/>
    <w:rsid w:val="00F81ED2"/>
    <w:rsid w:val="00F824AC"/>
    <w:rsid w:val="00F827D8"/>
    <w:rsid w:val="00F828DB"/>
    <w:rsid w:val="00F82D71"/>
    <w:rsid w:val="00F832F0"/>
    <w:rsid w:val="00F83345"/>
    <w:rsid w:val="00F83B17"/>
    <w:rsid w:val="00F83B5E"/>
    <w:rsid w:val="00F84245"/>
    <w:rsid w:val="00F849FF"/>
    <w:rsid w:val="00F85C43"/>
    <w:rsid w:val="00F860A5"/>
    <w:rsid w:val="00F86A3C"/>
    <w:rsid w:val="00F87488"/>
    <w:rsid w:val="00F90EF3"/>
    <w:rsid w:val="00F91E1C"/>
    <w:rsid w:val="00F938AB"/>
    <w:rsid w:val="00F94429"/>
    <w:rsid w:val="00F963E8"/>
    <w:rsid w:val="00F96682"/>
    <w:rsid w:val="00F96DF5"/>
    <w:rsid w:val="00F96E1A"/>
    <w:rsid w:val="00F97406"/>
    <w:rsid w:val="00F97AF4"/>
    <w:rsid w:val="00FA077C"/>
    <w:rsid w:val="00FA1D8E"/>
    <w:rsid w:val="00FA231A"/>
    <w:rsid w:val="00FA3B97"/>
    <w:rsid w:val="00FA4716"/>
    <w:rsid w:val="00FA4EF7"/>
    <w:rsid w:val="00FA7118"/>
    <w:rsid w:val="00FA753B"/>
    <w:rsid w:val="00FA77EF"/>
    <w:rsid w:val="00FA7AF1"/>
    <w:rsid w:val="00FB078D"/>
    <w:rsid w:val="00FB120B"/>
    <w:rsid w:val="00FB14B5"/>
    <w:rsid w:val="00FB4036"/>
    <w:rsid w:val="00FB4924"/>
    <w:rsid w:val="00FB54E9"/>
    <w:rsid w:val="00FB5EE6"/>
    <w:rsid w:val="00FB6D95"/>
    <w:rsid w:val="00FC1ABB"/>
    <w:rsid w:val="00FC3905"/>
    <w:rsid w:val="00FC46D1"/>
    <w:rsid w:val="00FC6925"/>
    <w:rsid w:val="00FC695A"/>
    <w:rsid w:val="00FC6B8F"/>
    <w:rsid w:val="00FC6F7A"/>
    <w:rsid w:val="00FD0249"/>
    <w:rsid w:val="00FD07B9"/>
    <w:rsid w:val="00FD2131"/>
    <w:rsid w:val="00FD2594"/>
    <w:rsid w:val="00FD28AA"/>
    <w:rsid w:val="00FD2A36"/>
    <w:rsid w:val="00FD2CA4"/>
    <w:rsid w:val="00FD408D"/>
    <w:rsid w:val="00FD4993"/>
    <w:rsid w:val="00FD6942"/>
    <w:rsid w:val="00FE00DC"/>
    <w:rsid w:val="00FE0945"/>
    <w:rsid w:val="00FE1774"/>
    <w:rsid w:val="00FE2764"/>
    <w:rsid w:val="00FE2D72"/>
    <w:rsid w:val="00FE33C1"/>
    <w:rsid w:val="00FE5DA8"/>
    <w:rsid w:val="00FE5E90"/>
    <w:rsid w:val="00FE6C05"/>
    <w:rsid w:val="00FE7D07"/>
    <w:rsid w:val="00FE7F68"/>
    <w:rsid w:val="00FF00FF"/>
    <w:rsid w:val="00FF01FF"/>
    <w:rsid w:val="00FF0E1E"/>
    <w:rsid w:val="00FF1B0D"/>
    <w:rsid w:val="00FF219B"/>
    <w:rsid w:val="00FF34FF"/>
    <w:rsid w:val="00FF3797"/>
    <w:rsid w:val="00FF5BEB"/>
    <w:rsid w:val="00FF6358"/>
    <w:rsid w:val="00FF6BEC"/>
    <w:rsid w:val="00FF73D8"/>
    <w:rsid w:val="0F4059D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E840758"/>
  <w15:docId w15:val="{366A0D01-DF7E-4F47-AB0A-1B4392FA0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0" w:unhideWhenUsed="1" w:qFormat="1"/>
    <w:lsdException w:name="toc 5" w:semiHidden="1" w:uiPriority="0" w:unhideWhenUsed="1" w:qFormat="1"/>
    <w:lsdException w:name="toc 6" w:semiHidden="1" w:uiPriority="0" w:unhideWhenUsed="1" w:qFormat="1"/>
    <w:lsdException w:name="toc 7" w:semiHidden="1" w:uiPriority="0" w:unhideWhenUsed="1" w:qFormat="1"/>
    <w:lsdException w:name="toc 8" w:semiHidden="1" w:uiPriority="0" w:unhideWhenUsed="1" w:qFormat="1"/>
    <w:lsdException w:name="toc 9" w:semiHidden="1" w:uiPriority="0" w:unhideWhenUsed="1" w:qFormat="1"/>
    <w:lsdException w:name="Normal Indent" w:semiHidden="1" w:uiPriority="0" w:unhideWhenUsed="1" w:qFormat="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8724F4"/>
    <w:pPr>
      <w:widowControl w:val="0"/>
      <w:jc w:val="both"/>
    </w:pPr>
    <w:rPr>
      <w:kern w:val="2"/>
      <w:sz w:val="21"/>
      <w:szCs w:val="22"/>
    </w:rPr>
  </w:style>
  <w:style w:type="paragraph" w:styleId="1">
    <w:name w:val="heading 1"/>
    <w:basedOn w:val="a0"/>
    <w:next w:val="a0"/>
    <w:link w:val="10"/>
    <w:uiPriority w:val="9"/>
    <w:qFormat/>
    <w:rsid w:val="008724F4"/>
    <w:pPr>
      <w:keepNext/>
      <w:keepLines/>
      <w:spacing w:before="340" w:after="330" w:line="578" w:lineRule="auto"/>
      <w:outlineLvl w:val="0"/>
    </w:pPr>
    <w:rPr>
      <w:b/>
      <w:bCs/>
      <w:kern w:val="44"/>
      <w:sz w:val="44"/>
      <w:szCs w:val="44"/>
    </w:rPr>
  </w:style>
  <w:style w:type="paragraph" w:styleId="2">
    <w:name w:val="heading 2"/>
    <w:basedOn w:val="a0"/>
    <w:next w:val="a0"/>
    <w:link w:val="20"/>
    <w:uiPriority w:val="9"/>
    <w:unhideWhenUsed/>
    <w:qFormat/>
    <w:rsid w:val="008724F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0"/>
    <w:next w:val="a0"/>
    <w:link w:val="30"/>
    <w:uiPriority w:val="9"/>
    <w:unhideWhenUsed/>
    <w:qFormat/>
    <w:rsid w:val="008724F4"/>
    <w:pPr>
      <w:keepNext/>
      <w:keepLines/>
      <w:spacing w:before="260" w:after="260" w:line="416" w:lineRule="auto"/>
      <w:outlineLvl w:val="2"/>
    </w:pPr>
    <w:rPr>
      <w:b/>
      <w:bCs/>
      <w:sz w:val="32"/>
      <w:szCs w:val="32"/>
    </w:rPr>
  </w:style>
  <w:style w:type="paragraph" w:styleId="4">
    <w:name w:val="heading 4"/>
    <w:basedOn w:val="a0"/>
    <w:next w:val="a0"/>
    <w:link w:val="40"/>
    <w:unhideWhenUsed/>
    <w:qFormat/>
    <w:rsid w:val="00897301"/>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0"/>
    <w:next w:val="a0"/>
    <w:link w:val="50"/>
    <w:semiHidden/>
    <w:unhideWhenUsed/>
    <w:qFormat/>
    <w:rsid w:val="00897301"/>
    <w:pPr>
      <w:keepNext/>
      <w:keepLines/>
      <w:widowControl/>
      <w:spacing w:before="280" w:after="290" w:line="376" w:lineRule="atLeast"/>
      <w:jc w:val="left"/>
      <w:outlineLvl w:val="4"/>
    </w:pPr>
    <w:rPr>
      <w:rFonts w:ascii="Times New Roman" w:eastAsia="宋体" w:hAnsi="Times New Roman" w:cs="Times New Roman"/>
      <w:b/>
      <w:bCs/>
      <w:kern w:val="0"/>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qFormat/>
    <w:rsid w:val="008724F4"/>
    <w:rPr>
      <w:b/>
      <w:bCs/>
      <w:kern w:val="44"/>
      <w:sz w:val="44"/>
      <w:szCs w:val="44"/>
    </w:rPr>
  </w:style>
  <w:style w:type="character" w:customStyle="1" w:styleId="20">
    <w:name w:val="标题 2 字符"/>
    <w:basedOn w:val="a1"/>
    <w:link w:val="2"/>
    <w:uiPriority w:val="9"/>
    <w:qFormat/>
    <w:rsid w:val="008724F4"/>
    <w:rPr>
      <w:rFonts w:asciiTheme="majorHAnsi" w:eastAsiaTheme="majorEastAsia" w:hAnsiTheme="majorHAnsi" w:cstheme="majorBidi"/>
      <w:b/>
      <w:bCs/>
      <w:sz w:val="32"/>
      <w:szCs w:val="32"/>
    </w:rPr>
  </w:style>
  <w:style w:type="character" w:customStyle="1" w:styleId="30">
    <w:name w:val="标题 3 字符"/>
    <w:basedOn w:val="a1"/>
    <w:link w:val="3"/>
    <w:uiPriority w:val="9"/>
    <w:qFormat/>
    <w:rsid w:val="008724F4"/>
    <w:rPr>
      <w:b/>
      <w:bCs/>
      <w:sz w:val="32"/>
      <w:szCs w:val="32"/>
    </w:rPr>
  </w:style>
  <w:style w:type="character" w:customStyle="1" w:styleId="40">
    <w:name w:val="标题 4 字符"/>
    <w:basedOn w:val="a1"/>
    <w:link w:val="4"/>
    <w:qFormat/>
    <w:rsid w:val="00897301"/>
    <w:rPr>
      <w:rFonts w:asciiTheme="majorHAnsi" w:eastAsiaTheme="majorEastAsia" w:hAnsiTheme="majorHAnsi" w:cstheme="majorBidi"/>
      <w:b/>
      <w:bCs/>
      <w:kern w:val="2"/>
      <w:sz w:val="28"/>
      <w:szCs w:val="28"/>
    </w:rPr>
  </w:style>
  <w:style w:type="character" w:customStyle="1" w:styleId="50">
    <w:name w:val="标题 5 字符"/>
    <w:basedOn w:val="a1"/>
    <w:link w:val="5"/>
    <w:semiHidden/>
    <w:rsid w:val="00897301"/>
    <w:rPr>
      <w:rFonts w:ascii="Times New Roman" w:eastAsia="宋体" w:hAnsi="Times New Roman" w:cs="Times New Roman"/>
      <w:b/>
      <w:bCs/>
      <w:sz w:val="28"/>
      <w:szCs w:val="28"/>
    </w:rPr>
  </w:style>
  <w:style w:type="paragraph" w:styleId="a4">
    <w:name w:val="annotation text"/>
    <w:basedOn w:val="a0"/>
    <w:link w:val="a5"/>
    <w:uiPriority w:val="99"/>
    <w:unhideWhenUsed/>
    <w:qFormat/>
    <w:rsid w:val="008724F4"/>
    <w:pPr>
      <w:jc w:val="left"/>
    </w:pPr>
  </w:style>
  <w:style w:type="character" w:customStyle="1" w:styleId="a5">
    <w:name w:val="批注文字 字符"/>
    <w:basedOn w:val="a1"/>
    <w:link w:val="a4"/>
    <w:uiPriority w:val="99"/>
    <w:qFormat/>
    <w:rsid w:val="008724F4"/>
  </w:style>
  <w:style w:type="paragraph" w:styleId="TOC3">
    <w:name w:val="toc 3"/>
    <w:basedOn w:val="a0"/>
    <w:next w:val="a0"/>
    <w:uiPriority w:val="39"/>
    <w:unhideWhenUsed/>
    <w:qFormat/>
    <w:rsid w:val="008724F4"/>
    <w:pPr>
      <w:widowControl/>
      <w:spacing w:after="100" w:line="259" w:lineRule="auto"/>
      <w:ind w:left="440"/>
      <w:jc w:val="left"/>
    </w:pPr>
    <w:rPr>
      <w:rFonts w:cs="Times New Roman"/>
      <w:kern w:val="0"/>
      <w:sz w:val="22"/>
    </w:rPr>
  </w:style>
  <w:style w:type="paragraph" w:styleId="a6">
    <w:name w:val="Balloon Text"/>
    <w:basedOn w:val="a0"/>
    <w:link w:val="a7"/>
    <w:uiPriority w:val="99"/>
    <w:unhideWhenUsed/>
    <w:qFormat/>
    <w:rsid w:val="008724F4"/>
    <w:rPr>
      <w:sz w:val="18"/>
      <w:szCs w:val="18"/>
    </w:rPr>
  </w:style>
  <w:style w:type="character" w:customStyle="1" w:styleId="a7">
    <w:name w:val="批注框文本 字符"/>
    <w:basedOn w:val="a1"/>
    <w:link w:val="a6"/>
    <w:uiPriority w:val="99"/>
    <w:qFormat/>
    <w:rsid w:val="008724F4"/>
    <w:rPr>
      <w:sz w:val="18"/>
      <w:szCs w:val="18"/>
    </w:rPr>
  </w:style>
  <w:style w:type="paragraph" w:styleId="a8">
    <w:name w:val="footer"/>
    <w:basedOn w:val="a0"/>
    <w:link w:val="a9"/>
    <w:uiPriority w:val="99"/>
    <w:unhideWhenUsed/>
    <w:qFormat/>
    <w:rsid w:val="008724F4"/>
    <w:pPr>
      <w:tabs>
        <w:tab w:val="center" w:pos="4153"/>
        <w:tab w:val="right" w:pos="8306"/>
      </w:tabs>
      <w:snapToGrid w:val="0"/>
      <w:jc w:val="left"/>
    </w:pPr>
    <w:rPr>
      <w:sz w:val="18"/>
      <w:szCs w:val="18"/>
    </w:rPr>
  </w:style>
  <w:style w:type="character" w:customStyle="1" w:styleId="a9">
    <w:name w:val="页脚 字符"/>
    <w:basedOn w:val="a1"/>
    <w:link w:val="a8"/>
    <w:uiPriority w:val="99"/>
    <w:qFormat/>
    <w:rsid w:val="008724F4"/>
    <w:rPr>
      <w:sz w:val="18"/>
      <w:szCs w:val="18"/>
    </w:rPr>
  </w:style>
  <w:style w:type="paragraph" w:styleId="aa">
    <w:name w:val="header"/>
    <w:basedOn w:val="a0"/>
    <w:link w:val="ab"/>
    <w:uiPriority w:val="99"/>
    <w:unhideWhenUsed/>
    <w:qFormat/>
    <w:rsid w:val="008724F4"/>
    <w:pPr>
      <w:snapToGrid w:val="0"/>
    </w:pPr>
    <w:rPr>
      <w:sz w:val="18"/>
      <w:szCs w:val="18"/>
    </w:rPr>
  </w:style>
  <w:style w:type="character" w:customStyle="1" w:styleId="ab">
    <w:name w:val="页眉 字符"/>
    <w:basedOn w:val="a1"/>
    <w:link w:val="aa"/>
    <w:uiPriority w:val="99"/>
    <w:qFormat/>
    <w:rsid w:val="008724F4"/>
    <w:rPr>
      <w:sz w:val="18"/>
      <w:szCs w:val="18"/>
    </w:rPr>
  </w:style>
  <w:style w:type="paragraph" w:styleId="TOC1">
    <w:name w:val="toc 1"/>
    <w:basedOn w:val="a0"/>
    <w:next w:val="a0"/>
    <w:uiPriority w:val="39"/>
    <w:unhideWhenUsed/>
    <w:qFormat/>
    <w:rsid w:val="008724F4"/>
    <w:pPr>
      <w:tabs>
        <w:tab w:val="right" w:pos="9600"/>
      </w:tabs>
      <w:spacing w:line="480" w:lineRule="auto"/>
    </w:pPr>
  </w:style>
  <w:style w:type="paragraph" w:styleId="TOC2">
    <w:name w:val="toc 2"/>
    <w:basedOn w:val="a0"/>
    <w:next w:val="a0"/>
    <w:uiPriority w:val="39"/>
    <w:unhideWhenUsed/>
    <w:qFormat/>
    <w:rsid w:val="008724F4"/>
    <w:pPr>
      <w:ind w:leftChars="200" w:left="420"/>
    </w:pPr>
  </w:style>
  <w:style w:type="paragraph" w:styleId="ac">
    <w:name w:val="Normal (Web)"/>
    <w:basedOn w:val="a0"/>
    <w:uiPriority w:val="99"/>
    <w:unhideWhenUsed/>
    <w:qFormat/>
    <w:rsid w:val="008724F4"/>
    <w:pPr>
      <w:widowControl/>
      <w:spacing w:before="100" w:beforeAutospacing="1" w:after="100" w:afterAutospacing="1"/>
      <w:jc w:val="left"/>
    </w:pPr>
    <w:rPr>
      <w:rFonts w:ascii="宋体" w:eastAsia="宋体" w:hAnsi="宋体" w:cs="宋体"/>
      <w:kern w:val="0"/>
      <w:sz w:val="24"/>
      <w:szCs w:val="24"/>
    </w:rPr>
  </w:style>
  <w:style w:type="paragraph" w:styleId="ad">
    <w:name w:val="annotation subject"/>
    <w:basedOn w:val="a4"/>
    <w:next w:val="a4"/>
    <w:link w:val="ae"/>
    <w:uiPriority w:val="99"/>
    <w:unhideWhenUsed/>
    <w:qFormat/>
    <w:rsid w:val="008724F4"/>
    <w:rPr>
      <w:b/>
      <w:bCs/>
    </w:rPr>
  </w:style>
  <w:style w:type="character" w:customStyle="1" w:styleId="ae">
    <w:name w:val="批注主题 字符"/>
    <w:basedOn w:val="a5"/>
    <w:link w:val="ad"/>
    <w:uiPriority w:val="99"/>
    <w:qFormat/>
    <w:rsid w:val="008724F4"/>
    <w:rPr>
      <w:b/>
      <w:bCs/>
    </w:rPr>
  </w:style>
  <w:style w:type="table" w:styleId="af">
    <w:name w:val="Table Grid"/>
    <w:aliases w:val="BPTM"/>
    <w:basedOn w:val="a2"/>
    <w:uiPriority w:val="59"/>
    <w:qFormat/>
    <w:rsid w:val="008724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basedOn w:val="a1"/>
    <w:uiPriority w:val="22"/>
    <w:qFormat/>
    <w:rsid w:val="008724F4"/>
    <w:rPr>
      <w:b/>
      <w:bCs/>
    </w:rPr>
  </w:style>
  <w:style w:type="character" w:styleId="af1">
    <w:name w:val="FollowedHyperlink"/>
    <w:basedOn w:val="a1"/>
    <w:uiPriority w:val="99"/>
    <w:unhideWhenUsed/>
    <w:qFormat/>
    <w:rsid w:val="008724F4"/>
    <w:rPr>
      <w:color w:val="954F72"/>
      <w:u w:val="single"/>
    </w:rPr>
  </w:style>
  <w:style w:type="character" w:styleId="af2">
    <w:name w:val="Hyperlink"/>
    <w:basedOn w:val="a1"/>
    <w:uiPriority w:val="99"/>
    <w:unhideWhenUsed/>
    <w:qFormat/>
    <w:rsid w:val="008724F4"/>
    <w:rPr>
      <w:color w:val="0000FF" w:themeColor="hyperlink"/>
      <w:u w:val="single"/>
    </w:rPr>
  </w:style>
  <w:style w:type="character" w:styleId="af3">
    <w:name w:val="annotation reference"/>
    <w:basedOn w:val="a1"/>
    <w:unhideWhenUsed/>
    <w:qFormat/>
    <w:rsid w:val="008724F4"/>
    <w:rPr>
      <w:sz w:val="21"/>
      <w:szCs w:val="21"/>
    </w:rPr>
  </w:style>
  <w:style w:type="paragraph" w:styleId="af4">
    <w:name w:val="List Paragraph"/>
    <w:basedOn w:val="a0"/>
    <w:uiPriority w:val="34"/>
    <w:qFormat/>
    <w:rsid w:val="008724F4"/>
    <w:pPr>
      <w:ind w:firstLineChars="200" w:firstLine="420"/>
    </w:pPr>
  </w:style>
  <w:style w:type="character" w:customStyle="1" w:styleId="11">
    <w:name w:val="未处理的提及1"/>
    <w:basedOn w:val="a1"/>
    <w:uiPriority w:val="99"/>
    <w:semiHidden/>
    <w:unhideWhenUsed/>
    <w:qFormat/>
    <w:rsid w:val="008724F4"/>
    <w:rPr>
      <w:color w:val="605E5C"/>
      <w:shd w:val="clear" w:color="auto" w:fill="E1DFDD"/>
    </w:rPr>
  </w:style>
  <w:style w:type="table" w:customStyle="1" w:styleId="amoydx-TMB-1">
    <w:name w:val="amoydx-TMB-1"/>
    <w:basedOn w:val="a2"/>
    <w:uiPriority w:val="99"/>
    <w:qFormat/>
    <w:rsid w:val="008724F4"/>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2"/>
    <w:uiPriority w:val="99"/>
    <w:qFormat/>
    <w:rsid w:val="008724F4"/>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2"/>
    <w:uiPriority w:val="99"/>
    <w:qFormat/>
    <w:rsid w:val="008724F4"/>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2"/>
    <w:uiPriority w:val="99"/>
    <w:qFormat/>
    <w:rsid w:val="008724F4"/>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1"/>
    <w:qFormat/>
    <w:rsid w:val="008724F4"/>
  </w:style>
  <w:style w:type="table" w:customStyle="1" w:styleId="amoydx-TMB-11">
    <w:name w:val="amoydx-TMB-11"/>
    <w:basedOn w:val="a2"/>
    <w:uiPriority w:val="99"/>
    <w:qFormat/>
    <w:rsid w:val="008724F4"/>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2"/>
    <w:uiPriority w:val="99"/>
    <w:qFormat/>
    <w:rsid w:val="008724F4"/>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2"/>
    <w:uiPriority w:val="99"/>
    <w:qFormat/>
    <w:rsid w:val="008724F4"/>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2"/>
    <w:uiPriority w:val="99"/>
    <w:qFormat/>
    <w:rsid w:val="008724F4"/>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2">
    <w:name w:val="未处理的提及1"/>
    <w:basedOn w:val="a1"/>
    <w:uiPriority w:val="99"/>
    <w:semiHidden/>
    <w:unhideWhenUsed/>
    <w:qFormat/>
    <w:rsid w:val="008724F4"/>
    <w:rPr>
      <w:color w:val="605E5C"/>
      <w:shd w:val="clear" w:color="auto" w:fill="E1DFDD"/>
    </w:rPr>
  </w:style>
  <w:style w:type="character" w:customStyle="1" w:styleId="af5">
    <w:name w:val="艾德一级标题 字符"/>
    <w:link w:val="af6"/>
    <w:qFormat/>
    <w:rsid w:val="008724F4"/>
    <w:rPr>
      <w:rFonts w:ascii="微软雅黑" w:eastAsia="微软雅黑" w:hAnsi="微软雅黑"/>
      <w:b/>
      <w:smallCaps/>
      <w:color w:val="000000"/>
      <w:sz w:val="28"/>
      <w:szCs w:val="26"/>
    </w:rPr>
  </w:style>
  <w:style w:type="paragraph" w:customStyle="1" w:styleId="af6">
    <w:name w:val="艾德一级标题"/>
    <w:link w:val="af5"/>
    <w:qFormat/>
    <w:rsid w:val="008724F4"/>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0"/>
    <w:qFormat/>
    <w:rsid w:val="008724F4"/>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0"/>
    <w:qFormat/>
    <w:rsid w:val="008724F4"/>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0"/>
    <w:uiPriority w:val="39"/>
    <w:unhideWhenUsed/>
    <w:qFormat/>
    <w:rsid w:val="008724F4"/>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2"/>
    <w:uiPriority w:val="99"/>
    <w:qFormat/>
    <w:rsid w:val="008724F4"/>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2"/>
    <w:uiPriority w:val="99"/>
    <w:qFormat/>
    <w:rsid w:val="008724F4"/>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2"/>
    <w:uiPriority w:val="99"/>
    <w:qFormat/>
    <w:rsid w:val="008724F4"/>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3">
    <w:name w:val="修订1"/>
    <w:hidden/>
    <w:uiPriority w:val="99"/>
    <w:semiHidden/>
    <w:qFormat/>
    <w:rsid w:val="008724F4"/>
    <w:rPr>
      <w:kern w:val="2"/>
      <w:sz w:val="21"/>
      <w:szCs w:val="22"/>
    </w:rPr>
  </w:style>
  <w:style w:type="table" w:customStyle="1" w:styleId="14">
    <w:name w:val="网格型1"/>
    <w:basedOn w:val="a2"/>
    <w:uiPriority w:val="39"/>
    <w:qFormat/>
    <w:rsid w:val="008724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2"/>
    <w:uiPriority w:val="39"/>
    <w:qFormat/>
    <w:rsid w:val="008724F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1">
    <w:name w:val="列表段落4"/>
    <w:basedOn w:val="a0"/>
    <w:uiPriority w:val="34"/>
    <w:qFormat/>
    <w:rsid w:val="008724F4"/>
    <w:pPr>
      <w:adjustRightInd w:val="0"/>
      <w:snapToGrid w:val="0"/>
      <w:ind w:firstLineChars="200" w:firstLine="420"/>
      <w:jc w:val="left"/>
    </w:pPr>
    <w:rPr>
      <w:rFonts w:ascii="微软雅黑" w:eastAsia="微软雅黑" w:hAnsi="微软雅黑" w:cs="Times New Roman"/>
      <w:color w:val="262626"/>
      <w:sz w:val="20"/>
    </w:rPr>
  </w:style>
  <w:style w:type="table" w:customStyle="1" w:styleId="amoydx-TMB-121">
    <w:name w:val="amoydx-TMB-121"/>
    <w:basedOn w:val="a2"/>
    <w:uiPriority w:val="99"/>
    <w:qFormat/>
    <w:rsid w:val="008724F4"/>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MasterIVD-v3">
    <w:name w:val="MasterIVD临检通用版-v3系统"/>
    <w:basedOn w:val="a2"/>
    <w:uiPriority w:val="99"/>
    <w:qFormat/>
    <w:rsid w:val="00E03C32"/>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cBorders>
        <w:shd w:val="clear" w:color="auto" w:fill="1E7648"/>
      </w:tcPr>
    </w:tblStylePr>
  </w:style>
  <w:style w:type="paragraph" w:styleId="af7">
    <w:name w:val="Revision"/>
    <w:hidden/>
    <w:uiPriority w:val="99"/>
    <w:semiHidden/>
    <w:rsid w:val="00425DF0"/>
    <w:rPr>
      <w:kern w:val="2"/>
      <w:sz w:val="21"/>
      <w:szCs w:val="22"/>
    </w:rPr>
  </w:style>
  <w:style w:type="character" w:customStyle="1" w:styleId="22">
    <w:name w:val="未处理的提及2"/>
    <w:basedOn w:val="a1"/>
    <w:uiPriority w:val="99"/>
    <w:semiHidden/>
    <w:unhideWhenUsed/>
    <w:rsid w:val="008C32E4"/>
    <w:rPr>
      <w:color w:val="605E5C"/>
      <w:shd w:val="clear" w:color="auto" w:fill="E1DFDD"/>
    </w:rPr>
  </w:style>
  <w:style w:type="table" w:customStyle="1" w:styleId="MasterIVD-v31">
    <w:name w:val="MasterIVD临检通用版-v3系统1"/>
    <w:basedOn w:val="a2"/>
    <w:uiPriority w:val="99"/>
    <w:rsid w:val="00046F28"/>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BPTM1">
    <w:name w:val="BPTM1"/>
    <w:basedOn w:val="a2"/>
    <w:next w:val="af"/>
    <w:uiPriority w:val="59"/>
    <w:qFormat/>
    <w:rsid w:val="00046F28"/>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2">
    <w:name w:val="BPTM2"/>
    <w:basedOn w:val="a2"/>
    <w:next w:val="af"/>
    <w:uiPriority w:val="59"/>
    <w:qFormat/>
    <w:rsid w:val="00046F28"/>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3">
    <w:name w:val="BPTM3"/>
    <w:basedOn w:val="a2"/>
    <w:next w:val="af"/>
    <w:uiPriority w:val="59"/>
    <w:qFormat/>
    <w:rsid w:val="00046F28"/>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8">
    <w:name w:val="No Spacing"/>
    <w:link w:val="af9"/>
    <w:uiPriority w:val="1"/>
    <w:qFormat/>
    <w:rsid w:val="00046F28"/>
    <w:pPr>
      <w:widowControl w:val="0"/>
      <w:jc w:val="both"/>
    </w:pPr>
    <w:rPr>
      <w:kern w:val="2"/>
      <w:sz w:val="21"/>
      <w:szCs w:val="22"/>
    </w:rPr>
  </w:style>
  <w:style w:type="character" w:customStyle="1" w:styleId="af9">
    <w:name w:val="无间隔 字符"/>
    <w:basedOn w:val="a1"/>
    <w:link w:val="af8"/>
    <w:uiPriority w:val="1"/>
    <w:rsid w:val="00C36ABD"/>
    <w:rPr>
      <w:kern w:val="2"/>
      <w:sz w:val="21"/>
      <w:szCs w:val="22"/>
    </w:rPr>
  </w:style>
  <w:style w:type="table" w:customStyle="1" w:styleId="51">
    <w:name w:val="网格型5"/>
    <w:basedOn w:val="a2"/>
    <w:next w:val="af"/>
    <w:uiPriority w:val="39"/>
    <w:qFormat/>
    <w:rsid w:val="00F85C43"/>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2">
    <w:name w:val="MasterIVD临检通用版-v3系统2"/>
    <w:basedOn w:val="a2"/>
    <w:uiPriority w:val="99"/>
    <w:rsid w:val="00D52F40"/>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3">
    <w:name w:val="MasterIVD临检通用版-v3系统3"/>
    <w:basedOn w:val="a2"/>
    <w:uiPriority w:val="99"/>
    <w:rsid w:val="00B56B20"/>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4">
    <w:name w:val="MasterIVD临检通用版-v3系统4"/>
    <w:basedOn w:val="a2"/>
    <w:uiPriority w:val="99"/>
    <w:rsid w:val="00EE263D"/>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5">
    <w:name w:val="MasterIVD临检通用版-v3系统5"/>
    <w:basedOn w:val="a2"/>
    <w:uiPriority w:val="99"/>
    <w:rsid w:val="00DC4D02"/>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6">
    <w:name w:val="MasterIVD临检通用版-v3系统6"/>
    <w:basedOn w:val="a2"/>
    <w:uiPriority w:val="99"/>
    <w:rsid w:val="00A800BA"/>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7">
    <w:name w:val="MasterIVD临检通用版-v3系统7"/>
    <w:basedOn w:val="a2"/>
    <w:uiPriority w:val="99"/>
    <w:rsid w:val="00012E89"/>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8">
    <w:name w:val="MasterIVD临检通用版-v3系统8"/>
    <w:basedOn w:val="a2"/>
    <w:uiPriority w:val="99"/>
    <w:rsid w:val="00171B2E"/>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9">
    <w:name w:val="MasterIVD临检通用版-v3系统9"/>
    <w:basedOn w:val="a2"/>
    <w:uiPriority w:val="99"/>
    <w:rsid w:val="000B512A"/>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table" w:customStyle="1" w:styleId="MasterIVD-v310">
    <w:name w:val="MasterIVD临检通用版-v3系统10"/>
    <w:basedOn w:val="a2"/>
    <w:uiPriority w:val="99"/>
    <w:rsid w:val="00973839"/>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table" w:customStyle="1" w:styleId="MasterIVD-v311">
    <w:name w:val="MasterIVD临检通用版-v3系统11"/>
    <w:basedOn w:val="a2"/>
    <w:uiPriority w:val="99"/>
    <w:rsid w:val="004D7A55"/>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table" w:customStyle="1" w:styleId="MasterIVD-v312">
    <w:name w:val="MasterIVD临检通用版-v3系统12"/>
    <w:basedOn w:val="a2"/>
    <w:uiPriority w:val="99"/>
    <w:rsid w:val="0037493A"/>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table" w:customStyle="1" w:styleId="BPTM4">
    <w:name w:val="BPTM4"/>
    <w:basedOn w:val="a2"/>
    <w:next w:val="af"/>
    <w:uiPriority w:val="59"/>
    <w:qFormat/>
    <w:rsid w:val="00244E2B"/>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5">
    <w:name w:val="BPTM5"/>
    <w:basedOn w:val="a2"/>
    <w:next w:val="af"/>
    <w:uiPriority w:val="59"/>
    <w:qFormat/>
    <w:rsid w:val="00C761F6"/>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6">
    <w:name w:val="BPTM6"/>
    <w:basedOn w:val="a2"/>
    <w:next w:val="af"/>
    <w:uiPriority w:val="59"/>
    <w:qFormat/>
    <w:rsid w:val="000028CE"/>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7">
    <w:name w:val="BPTM7"/>
    <w:basedOn w:val="a2"/>
    <w:next w:val="af"/>
    <w:uiPriority w:val="59"/>
    <w:qFormat/>
    <w:rsid w:val="000028CE"/>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13">
    <w:name w:val="MasterIVD临检通用版-v3系统13"/>
    <w:basedOn w:val="a2"/>
    <w:uiPriority w:val="99"/>
    <w:rsid w:val="00825E33"/>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table" w:customStyle="1" w:styleId="MasterIVD-v314">
    <w:name w:val="MasterIVD临检通用版-v3系统14"/>
    <w:basedOn w:val="a2"/>
    <w:uiPriority w:val="99"/>
    <w:rsid w:val="000B46C9"/>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table" w:customStyle="1" w:styleId="BPTM8">
    <w:name w:val="BPTM8"/>
    <w:basedOn w:val="a2"/>
    <w:next w:val="af"/>
    <w:uiPriority w:val="59"/>
    <w:qFormat/>
    <w:rsid w:val="00DE427B"/>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9">
    <w:name w:val="BPTM9"/>
    <w:basedOn w:val="a2"/>
    <w:next w:val="af"/>
    <w:uiPriority w:val="59"/>
    <w:qFormat/>
    <w:rsid w:val="00DE427B"/>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10">
    <w:name w:val="BPTM10"/>
    <w:basedOn w:val="a2"/>
    <w:next w:val="af"/>
    <w:uiPriority w:val="59"/>
    <w:qFormat/>
    <w:rsid w:val="00DE427B"/>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11">
    <w:name w:val="BPTM11"/>
    <w:basedOn w:val="a2"/>
    <w:next w:val="af"/>
    <w:uiPriority w:val="59"/>
    <w:qFormat/>
    <w:rsid w:val="00DE427B"/>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2"/>
    <w:uiPriority w:val="99"/>
    <w:qFormat/>
    <w:rsid w:val="005D3381"/>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2"/>
    <w:uiPriority w:val="99"/>
    <w:qFormat/>
    <w:rsid w:val="0086051D"/>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2"/>
    <w:uiPriority w:val="99"/>
    <w:qFormat/>
    <w:rsid w:val="008D28E6"/>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styleId="afa">
    <w:name w:val="Unresolved Mention"/>
    <w:basedOn w:val="a1"/>
    <w:uiPriority w:val="99"/>
    <w:semiHidden/>
    <w:unhideWhenUsed/>
    <w:rsid w:val="00275FB7"/>
    <w:rPr>
      <w:color w:val="605E5C"/>
      <w:shd w:val="clear" w:color="auto" w:fill="E1DFDD"/>
    </w:rPr>
  </w:style>
  <w:style w:type="paragraph" w:styleId="TOC">
    <w:name w:val="TOC Heading"/>
    <w:basedOn w:val="1"/>
    <w:next w:val="a0"/>
    <w:uiPriority w:val="39"/>
    <w:unhideWhenUsed/>
    <w:qFormat/>
    <w:rsid w:val="00275FB7"/>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7">
    <w:name w:val="toc 7"/>
    <w:basedOn w:val="a0"/>
    <w:next w:val="a0"/>
    <w:qFormat/>
    <w:rsid w:val="00897301"/>
    <w:pPr>
      <w:spacing w:line="0" w:lineRule="atLeast"/>
      <w:ind w:left="1260"/>
      <w:jc w:val="left"/>
    </w:pPr>
    <w:rPr>
      <w:rFonts w:eastAsia="宋体" w:cs="Times New Roman"/>
      <w:sz w:val="18"/>
      <w:szCs w:val="18"/>
    </w:rPr>
  </w:style>
  <w:style w:type="paragraph" w:styleId="afb">
    <w:name w:val="Normal Indent"/>
    <w:basedOn w:val="a0"/>
    <w:qFormat/>
    <w:rsid w:val="00897301"/>
    <w:pPr>
      <w:widowControl/>
      <w:spacing w:line="0" w:lineRule="atLeast"/>
      <w:ind w:firstLineChars="200" w:firstLine="420"/>
      <w:jc w:val="left"/>
    </w:pPr>
    <w:rPr>
      <w:rFonts w:ascii="Times New Roman" w:eastAsia="等线" w:hAnsi="Times New Roman" w:cs="Times New Roman"/>
      <w:kern w:val="0"/>
      <w:sz w:val="24"/>
      <w:szCs w:val="24"/>
    </w:rPr>
  </w:style>
  <w:style w:type="paragraph" w:styleId="afc">
    <w:name w:val="Body Text"/>
    <w:basedOn w:val="a0"/>
    <w:link w:val="afd"/>
    <w:uiPriority w:val="1"/>
    <w:qFormat/>
    <w:rsid w:val="00897301"/>
    <w:pPr>
      <w:spacing w:line="0" w:lineRule="atLeast"/>
      <w:jc w:val="left"/>
    </w:pPr>
    <w:rPr>
      <w:rFonts w:ascii="微软雅黑" w:eastAsia="微软雅黑" w:hAnsi="微软雅黑" w:cs="微软雅黑"/>
      <w:kern w:val="0"/>
      <w:szCs w:val="21"/>
      <w:lang w:eastAsia="en-US"/>
    </w:rPr>
  </w:style>
  <w:style w:type="character" w:customStyle="1" w:styleId="afd">
    <w:name w:val="正文文本 字符"/>
    <w:basedOn w:val="a1"/>
    <w:link w:val="afc"/>
    <w:uiPriority w:val="1"/>
    <w:qFormat/>
    <w:rsid w:val="00897301"/>
    <w:rPr>
      <w:rFonts w:ascii="微软雅黑" w:eastAsia="微软雅黑" w:hAnsi="微软雅黑" w:cs="微软雅黑"/>
      <w:sz w:val="21"/>
      <w:szCs w:val="21"/>
      <w:lang w:eastAsia="en-US"/>
    </w:rPr>
  </w:style>
  <w:style w:type="paragraph" w:styleId="afe">
    <w:name w:val="Body Text Indent"/>
    <w:basedOn w:val="a0"/>
    <w:link w:val="aff"/>
    <w:qFormat/>
    <w:rsid w:val="00897301"/>
    <w:pPr>
      <w:widowControl/>
      <w:spacing w:after="120" w:line="0" w:lineRule="atLeast"/>
      <w:ind w:leftChars="200" w:left="420"/>
      <w:jc w:val="left"/>
    </w:pPr>
    <w:rPr>
      <w:rFonts w:ascii="Times New Roman" w:eastAsia="宋体" w:hAnsi="Times New Roman" w:cs="Times New Roman"/>
      <w:kern w:val="0"/>
      <w:sz w:val="24"/>
      <w:szCs w:val="24"/>
    </w:rPr>
  </w:style>
  <w:style w:type="character" w:customStyle="1" w:styleId="aff">
    <w:name w:val="正文文本缩进 字符"/>
    <w:basedOn w:val="a1"/>
    <w:link w:val="afe"/>
    <w:qFormat/>
    <w:rsid w:val="00897301"/>
    <w:rPr>
      <w:rFonts w:ascii="Times New Roman" w:eastAsia="宋体" w:hAnsi="Times New Roman" w:cs="Times New Roman"/>
      <w:sz w:val="24"/>
      <w:szCs w:val="24"/>
    </w:rPr>
  </w:style>
  <w:style w:type="paragraph" w:styleId="TOC5">
    <w:name w:val="toc 5"/>
    <w:basedOn w:val="a0"/>
    <w:next w:val="a0"/>
    <w:qFormat/>
    <w:rsid w:val="00897301"/>
    <w:pPr>
      <w:spacing w:line="0" w:lineRule="atLeast"/>
      <w:ind w:left="840"/>
      <w:jc w:val="left"/>
    </w:pPr>
    <w:rPr>
      <w:rFonts w:eastAsia="宋体" w:cs="Times New Roman"/>
      <w:sz w:val="18"/>
      <w:szCs w:val="18"/>
    </w:rPr>
  </w:style>
  <w:style w:type="paragraph" w:styleId="aff0">
    <w:name w:val="Plain Text"/>
    <w:basedOn w:val="a0"/>
    <w:link w:val="aff1"/>
    <w:uiPriority w:val="99"/>
    <w:qFormat/>
    <w:rsid w:val="00897301"/>
    <w:pPr>
      <w:widowControl/>
      <w:spacing w:line="0" w:lineRule="atLeast"/>
      <w:jc w:val="left"/>
    </w:pPr>
    <w:rPr>
      <w:rFonts w:ascii="宋体" w:eastAsia="宋体" w:hAnsi="Courier" w:cs="Times New Roman"/>
      <w:kern w:val="0"/>
      <w:sz w:val="24"/>
      <w:szCs w:val="24"/>
    </w:rPr>
  </w:style>
  <w:style w:type="character" w:customStyle="1" w:styleId="aff1">
    <w:name w:val="纯文本 字符"/>
    <w:basedOn w:val="a1"/>
    <w:link w:val="aff0"/>
    <w:uiPriority w:val="99"/>
    <w:qFormat/>
    <w:rsid w:val="00897301"/>
    <w:rPr>
      <w:rFonts w:ascii="宋体" w:eastAsia="宋体" w:hAnsi="Courier" w:cs="Times New Roman"/>
      <w:sz w:val="24"/>
      <w:szCs w:val="24"/>
    </w:rPr>
  </w:style>
  <w:style w:type="paragraph" w:styleId="TOC8">
    <w:name w:val="toc 8"/>
    <w:basedOn w:val="a0"/>
    <w:next w:val="a0"/>
    <w:qFormat/>
    <w:rsid w:val="00897301"/>
    <w:pPr>
      <w:spacing w:line="0" w:lineRule="atLeast"/>
      <w:ind w:left="1470"/>
      <w:jc w:val="left"/>
    </w:pPr>
    <w:rPr>
      <w:rFonts w:eastAsia="宋体" w:cs="Times New Roman"/>
      <w:sz w:val="18"/>
      <w:szCs w:val="18"/>
    </w:rPr>
  </w:style>
  <w:style w:type="paragraph" w:styleId="TOC4">
    <w:name w:val="toc 4"/>
    <w:basedOn w:val="a0"/>
    <w:next w:val="a0"/>
    <w:qFormat/>
    <w:rsid w:val="00897301"/>
    <w:pPr>
      <w:spacing w:line="0" w:lineRule="atLeast"/>
      <w:ind w:left="630"/>
      <w:jc w:val="left"/>
    </w:pPr>
    <w:rPr>
      <w:rFonts w:eastAsia="宋体" w:cs="Times New Roman"/>
      <w:sz w:val="18"/>
      <w:szCs w:val="18"/>
    </w:rPr>
  </w:style>
  <w:style w:type="paragraph" w:styleId="aff2">
    <w:name w:val="Subtitle"/>
    <w:basedOn w:val="a0"/>
    <w:next w:val="a0"/>
    <w:link w:val="aff3"/>
    <w:qFormat/>
    <w:rsid w:val="00897301"/>
    <w:pPr>
      <w:spacing w:before="240" w:after="60" w:line="312" w:lineRule="auto"/>
      <w:jc w:val="center"/>
      <w:outlineLvl w:val="1"/>
    </w:pPr>
    <w:rPr>
      <w:rFonts w:ascii="Calibri Light" w:eastAsia="宋体" w:hAnsi="Calibri Light" w:cs="Times New Roman"/>
      <w:b/>
      <w:bCs/>
      <w:kern w:val="28"/>
      <w:sz w:val="32"/>
      <w:szCs w:val="32"/>
    </w:rPr>
  </w:style>
  <w:style w:type="character" w:customStyle="1" w:styleId="aff3">
    <w:name w:val="副标题 字符"/>
    <w:basedOn w:val="a1"/>
    <w:link w:val="aff2"/>
    <w:qFormat/>
    <w:rsid w:val="00897301"/>
    <w:rPr>
      <w:rFonts w:ascii="Calibri Light" w:eastAsia="宋体" w:hAnsi="Calibri Light" w:cs="Times New Roman"/>
      <w:b/>
      <w:bCs/>
      <w:kern w:val="28"/>
      <w:sz w:val="32"/>
      <w:szCs w:val="32"/>
    </w:rPr>
  </w:style>
  <w:style w:type="paragraph" w:styleId="TOC6">
    <w:name w:val="toc 6"/>
    <w:basedOn w:val="a0"/>
    <w:next w:val="a0"/>
    <w:qFormat/>
    <w:rsid w:val="00897301"/>
    <w:pPr>
      <w:spacing w:line="0" w:lineRule="atLeast"/>
      <w:ind w:left="1050"/>
      <w:jc w:val="left"/>
    </w:pPr>
    <w:rPr>
      <w:rFonts w:eastAsia="宋体" w:cs="Times New Roman"/>
      <w:sz w:val="18"/>
      <w:szCs w:val="18"/>
    </w:rPr>
  </w:style>
  <w:style w:type="paragraph" w:styleId="TOC9">
    <w:name w:val="toc 9"/>
    <w:basedOn w:val="a0"/>
    <w:next w:val="a0"/>
    <w:qFormat/>
    <w:rsid w:val="00897301"/>
    <w:pPr>
      <w:spacing w:line="0" w:lineRule="atLeast"/>
      <w:ind w:left="1680"/>
      <w:jc w:val="left"/>
    </w:pPr>
    <w:rPr>
      <w:rFonts w:eastAsia="宋体" w:cs="Times New Roman"/>
      <w:sz w:val="18"/>
      <w:szCs w:val="18"/>
    </w:rPr>
  </w:style>
  <w:style w:type="paragraph" w:customStyle="1" w:styleId="Style19">
    <w:name w:val="_Style 19"/>
    <w:link w:val="Char"/>
    <w:uiPriority w:val="1"/>
    <w:qFormat/>
    <w:rsid w:val="00897301"/>
    <w:rPr>
      <w:rFonts w:ascii="Calibri" w:eastAsia="宋体" w:hAnsi="Calibri" w:cs="Times New Roman"/>
      <w:sz w:val="22"/>
      <w:szCs w:val="22"/>
    </w:rPr>
  </w:style>
  <w:style w:type="character" w:customStyle="1" w:styleId="Char">
    <w:name w:val="无间隔 Char"/>
    <w:link w:val="Style19"/>
    <w:autoRedefine/>
    <w:uiPriority w:val="1"/>
    <w:qFormat/>
    <w:rsid w:val="00897301"/>
    <w:rPr>
      <w:rFonts w:ascii="Calibri" w:eastAsia="宋体" w:hAnsi="Calibri" w:cs="Times New Roman"/>
      <w:sz w:val="22"/>
      <w:szCs w:val="22"/>
    </w:rPr>
  </w:style>
  <w:style w:type="paragraph" w:customStyle="1" w:styleId="15">
    <w:name w:val="普通(网站)1"/>
    <w:basedOn w:val="a0"/>
    <w:qFormat/>
    <w:rsid w:val="00897301"/>
    <w:pPr>
      <w:widowControl/>
      <w:spacing w:line="0" w:lineRule="atLeast"/>
      <w:jc w:val="left"/>
    </w:pPr>
    <w:rPr>
      <w:rFonts w:ascii="宋体" w:eastAsia="宋体" w:hAnsi="宋体" w:cs="宋体"/>
      <w:kern w:val="0"/>
      <w:sz w:val="24"/>
      <w:szCs w:val="24"/>
    </w:rPr>
  </w:style>
  <w:style w:type="paragraph" w:customStyle="1" w:styleId="16">
    <w:name w:val="列出段落1"/>
    <w:basedOn w:val="a0"/>
    <w:uiPriority w:val="34"/>
    <w:qFormat/>
    <w:rsid w:val="00897301"/>
    <w:pPr>
      <w:spacing w:line="0" w:lineRule="atLeast"/>
      <w:ind w:firstLineChars="200" w:firstLine="420"/>
    </w:pPr>
  </w:style>
  <w:style w:type="paragraph" w:customStyle="1" w:styleId="23">
    <w:name w:val="列出段落2"/>
    <w:basedOn w:val="a0"/>
    <w:uiPriority w:val="34"/>
    <w:qFormat/>
    <w:rsid w:val="00897301"/>
    <w:pPr>
      <w:spacing w:line="0" w:lineRule="atLeast"/>
      <w:ind w:firstLineChars="200" w:firstLine="420"/>
    </w:pPr>
    <w:rPr>
      <w:rFonts w:ascii="Calibri" w:eastAsia="宋体" w:hAnsi="Calibri" w:cs="Times New Roman"/>
      <w:szCs w:val="24"/>
    </w:rPr>
  </w:style>
  <w:style w:type="paragraph" w:customStyle="1" w:styleId="31">
    <w:name w:val="列出段落3"/>
    <w:basedOn w:val="a0"/>
    <w:uiPriority w:val="99"/>
    <w:qFormat/>
    <w:rsid w:val="00897301"/>
    <w:pPr>
      <w:spacing w:line="0" w:lineRule="atLeast"/>
      <w:ind w:firstLineChars="200" w:firstLine="420"/>
    </w:pPr>
    <w:rPr>
      <w:rFonts w:ascii="Calibri" w:eastAsia="宋体" w:hAnsi="Calibri" w:cs="Times New Roman"/>
      <w:szCs w:val="24"/>
    </w:rPr>
  </w:style>
  <w:style w:type="paragraph" w:customStyle="1" w:styleId="TableParagraph">
    <w:name w:val="Table Paragraph"/>
    <w:basedOn w:val="a0"/>
    <w:uiPriority w:val="1"/>
    <w:qFormat/>
    <w:rsid w:val="00897301"/>
    <w:pPr>
      <w:spacing w:line="0" w:lineRule="atLeast"/>
      <w:ind w:left="98"/>
      <w:jc w:val="left"/>
    </w:pPr>
    <w:rPr>
      <w:rFonts w:ascii="微软雅黑" w:eastAsia="微软雅黑" w:hAnsi="微软雅黑" w:cs="微软雅黑"/>
      <w:kern w:val="0"/>
      <w:sz w:val="22"/>
      <w:lang w:eastAsia="en-US"/>
    </w:rPr>
  </w:style>
  <w:style w:type="paragraph" w:customStyle="1" w:styleId="17">
    <w:name w:val="目录标题1"/>
    <w:basedOn w:val="1"/>
    <w:next w:val="a0"/>
    <w:uiPriority w:val="39"/>
    <w:unhideWhenUsed/>
    <w:qFormat/>
    <w:rsid w:val="00897301"/>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character" w:customStyle="1" w:styleId="24">
    <w:name w:val="标题 2字符"/>
    <w:basedOn w:val="a1"/>
    <w:autoRedefine/>
    <w:qFormat/>
    <w:rsid w:val="00897301"/>
    <w:rPr>
      <w:rFonts w:asciiTheme="majorHAnsi" w:eastAsiaTheme="majorEastAsia" w:hAnsiTheme="majorHAnsi" w:cstheme="majorBidi"/>
      <w:b/>
      <w:bCs/>
      <w:kern w:val="2"/>
      <w:sz w:val="32"/>
      <w:szCs w:val="32"/>
    </w:rPr>
  </w:style>
  <w:style w:type="paragraph" w:customStyle="1" w:styleId="Default">
    <w:name w:val="Default"/>
    <w:qFormat/>
    <w:rsid w:val="00897301"/>
    <w:pPr>
      <w:widowControl w:val="0"/>
      <w:autoSpaceDE w:val="0"/>
      <w:autoSpaceDN w:val="0"/>
      <w:adjustRightInd w:val="0"/>
    </w:pPr>
    <w:rPr>
      <w:rFonts w:ascii="思源黑体 CN Normal" w:eastAsia="思源黑体 CN Normal" w:hAnsi="思源黑体 CN Normal" w:cs="微软雅黑"/>
      <w:color w:val="000000"/>
      <w:sz w:val="21"/>
      <w:szCs w:val="21"/>
    </w:rPr>
  </w:style>
  <w:style w:type="paragraph" w:customStyle="1" w:styleId="18">
    <w:name w:val="报告正文1"/>
    <w:basedOn w:val="a0"/>
    <w:next w:val="aff0"/>
    <w:link w:val="1Char"/>
    <w:qFormat/>
    <w:rsid w:val="00897301"/>
    <w:pPr>
      <w:widowControl/>
      <w:spacing w:beforeLines="50" w:line="160" w:lineRule="atLeast"/>
      <w:ind w:firstLineChars="200" w:firstLine="480"/>
      <w:jc w:val="left"/>
    </w:pPr>
    <w:rPr>
      <w:rFonts w:ascii="微软雅黑" w:eastAsia="微软雅黑" w:hAnsi="微软雅黑" w:cs="Times New Roman"/>
      <w:kern w:val="0"/>
      <w:sz w:val="24"/>
      <w:szCs w:val="24"/>
    </w:rPr>
  </w:style>
  <w:style w:type="character" w:customStyle="1" w:styleId="1Char">
    <w:name w:val="报告正文1 Char"/>
    <w:basedOn w:val="a1"/>
    <w:link w:val="18"/>
    <w:autoRedefine/>
    <w:qFormat/>
    <w:rsid w:val="00897301"/>
    <w:rPr>
      <w:rFonts w:ascii="微软雅黑" w:eastAsia="微软雅黑" w:hAnsi="微软雅黑" w:cs="Times New Roman"/>
      <w:sz w:val="24"/>
      <w:szCs w:val="24"/>
    </w:rPr>
  </w:style>
  <w:style w:type="character" w:customStyle="1" w:styleId="19">
    <w:name w:val="标题 1字符"/>
    <w:autoRedefine/>
    <w:qFormat/>
    <w:rsid w:val="00897301"/>
    <w:rPr>
      <w:rFonts w:ascii="Calibri" w:hAnsi="Calibri"/>
      <w:b/>
      <w:bCs/>
      <w:kern w:val="44"/>
      <w:sz w:val="44"/>
      <w:szCs w:val="44"/>
    </w:rPr>
  </w:style>
  <w:style w:type="character" w:customStyle="1" w:styleId="more">
    <w:name w:val="more"/>
    <w:basedOn w:val="a1"/>
    <w:autoRedefine/>
    <w:qFormat/>
    <w:rsid w:val="00897301"/>
  </w:style>
  <w:style w:type="character" w:customStyle="1" w:styleId="Char0">
    <w:name w:val="参考文献 Char"/>
    <w:basedOn w:val="a1"/>
    <w:link w:val="a"/>
    <w:autoRedefine/>
    <w:qFormat/>
    <w:rsid w:val="00897301"/>
    <w:rPr>
      <w:rFonts w:ascii="微软雅黑" w:eastAsia="微软雅黑" w:hAnsi="微软雅黑"/>
      <w:sz w:val="24"/>
      <w:szCs w:val="24"/>
    </w:rPr>
  </w:style>
  <w:style w:type="paragraph" w:customStyle="1" w:styleId="a">
    <w:name w:val="参考文献"/>
    <w:basedOn w:val="a0"/>
    <w:link w:val="Char0"/>
    <w:qFormat/>
    <w:rsid w:val="00897301"/>
    <w:pPr>
      <w:widowControl/>
      <w:numPr>
        <w:numId w:val="9"/>
      </w:numPr>
      <w:spacing w:beforeAutospacing="1" w:afterAutospacing="1" w:line="160" w:lineRule="atLeast"/>
      <w:ind w:left="0" w:firstLine="0"/>
      <w:jc w:val="left"/>
    </w:pPr>
    <w:rPr>
      <w:rFonts w:ascii="微软雅黑" w:eastAsia="微软雅黑" w:hAnsi="微软雅黑"/>
      <w:kern w:val="0"/>
      <w:sz w:val="24"/>
      <w:szCs w:val="24"/>
    </w:rPr>
  </w:style>
  <w:style w:type="paragraph" w:customStyle="1" w:styleId="msolistparagraph0">
    <w:name w:val="msolistparagraph"/>
    <w:basedOn w:val="a0"/>
    <w:qFormat/>
    <w:rsid w:val="00897301"/>
    <w:pPr>
      <w:widowControl/>
      <w:spacing w:after="200" w:line="276" w:lineRule="auto"/>
      <w:ind w:left="720"/>
      <w:contextualSpacing/>
      <w:jc w:val="left"/>
    </w:pPr>
    <w:rPr>
      <w:rFonts w:ascii="等线" w:eastAsia="等线" w:hAnsi="等线" w:cs="Times New Roman" w:hint="eastAsia"/>
      <w:color w:val="323E4F"/>
      <w:kern w:val="0"/>
      <w:sz w:val="20"/>
      <w:szCs w:val="20"/>
    </w:rPr>
  </w:style>
  <w:style w:type="character" w:customStyle="1" w:styleId="q3">
    <w:name w:val="q3"/>
    <w:basedOn w:val="a1"/>
    <w:autoRedefine/>
    <w:qFormat/>
    <w:rsid w:val="00897301"/>
  </w:style>
  <w:style w:type="paragraph" w:customStyle="1" w:styleId="mutation">
    <w:name w:val="mutation"/>
    <w:basedOn w:val="a0"/>
    <w:qFormat/>
    <w:rsid w:val="00897301"/>
    <w:pPr>
      <w:widowControl/>
      <w:spacing w:line="360" w:lineRule="exact"/>
      <w:jc w:val="center"/>
    </w:pPr>
    <w:rPr>
      <w:rFonts w:ascii="Times New Roman" w:eastAsia="微软雅黑" w:hAnsi="Times New Roman" w:cs="Times New Roman"/>
      <w:kern w:val="0"/>
      <w:sz w:val="22"/>
      <w:szCs w:val="24"/>
    </w:rPr>
  </w:style>
  <w:style w:type="paragraph" w:customStyle="1" w:styleId="remarkStyle">
    <w:name w:val="remarkStyle"/>
    <w:basedOn w:val="a0"/>
    <w:qFormat/>
    <w:rsid w:val="00897301"/>
    <w:pPr>
      <w:widowControl/>
      <w:spacing w:line="360" w:lineRule="auto"/>
      <w:jc w:val="left"/>
    </w:pPr>
    <w:rPr>
      <w:rFonts w:ascii="Times New Roman" w:eastAsia="微软雅黑" w:hAnsi="Times New Roman" w:cs="Times New Roman"/>
      <w:b/>
      <w:bCs/>
      <w:kern w:val="0"/>
      <w:szCs w:val="24"/>
    </w:rPr>
  </w:style>
  <w:style w:type="character" w:customStyle="1" w:styleId="font21">
    <w:name w:val="font21"/>
    <w:basedOn w:val="a1"/>
    <w:autoRedefine/>
    <w:qFormat/>
    <w:rsid w:val="00897301"/>
    <w:rPr>
      <w:rFonts w:ascii="宋体" w:eastAsia="宋体" w:hAnsi="宋体" w:cs="宋体" w:hint="eastAsia"/>
      <w:color w:val="000000"/>
      <w:sz w:val="20"/>
      <w:szCs w:val="20"/>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000932">
      <w:bodyDiv w:val="1"/>
      <w:marLeft w:val="0"/>
      <w:marRight w:val="0"/>
      <w:marTop w:val="0"/>
      <w:marBottom w:val="0"/>
      <w:divBdr>
        <w:top w:val="none" w:sz="0" w:space="0" w:color="auto"/>
        <w:left w:val="none" w:sz="0" w:space="0" w:color="auto"/>
        <w:bottom w:val="none" w:sz="0" w:space="0" w:color="auto"/>
        <w:right w:val="none" w:sz="0" w:space="0" w:color="auto"/>
      </w:divBdr>
    </w:div>
    <w:div w:id="186061555">
      <w:bodyDiv w:val="1"/>
      <w:marLeft w:val="0"/>
      <w:marRight w:val="0"/>
      <w:marTop w:val="0"/>
      <w:marBottom w:val="0"/>
      <w:divBdr>
        <w:top w:val="none" w:sz="0" w:space="0" w:color="auto"/>
        <w:left w:val="none" w:sz="0" w:space="0" w:color="auto"/>
        <w:bottom w:val="none" w:sz="0" w:space="0" w:color="auto"/>
        <w:right w:val="none" w:sz="0" w:space="0" w:color="auto"/>
      </w:divBdr>
    </w:div>
    <w:div w:id="447548252">
      <w:bodyDiv w:val="1"/>
      <w:marLeft w:val="0"/>
      <w:marRight w:val="0"/>
      <w:marTop w:val="0"/>
      <w:marBottom w:val="0"/>
      <w:divBdr>
        <w:top w:val="none" w:sz="0" w:space="0" w:color="auto"/>
        <w:left w:val="none" w:sz="0" w:space="0" w:color="auto"/>
        <w:bottom w:val="none" w:sz="0" w:space="0" w:color="auto"/>
        <w:right w:val="none" w:sz="0" w:space="0" w:color="auto"/>
      </w:divBdr>
    </w:div>
    <w:div w:id="448471663">
      <w:bodyDiv w:val="1"/>
      <w:marLeft w:val="0"/>
      <w:marRight w:val="0"/>
      <w:marTop w:val="0"/>
      <w:marBottom w:val="0"/>
      <w:divBdr>
        <w:top w:val="none" w:sz="0" w:space="0" w:color="auto"/>
        <w:left w:val="none" w:sz="0" w:space="0" w:color="auto"/>
        <w:bottom w:val="none" w:sz="0" w:space="0" w:color="auto"/>
        <w:right w:val="none" w:sz="0" w:space="0" w:color="auto"/>
      </w:divBdr>
    </w:div>
    <w:div w:id="503665084">
      <w:bodyDiv w:val="1"/>
      <w:marLeft w:val="0"/>
      <w:marRight w:val="0"/>
      <w:marTop w:val="0"/>
      <w:marBottom w:val="0"/>
      <w:divBdr>
        <w:top w:val="none" w:sz="0" w:space="0" w:color="auto"/>
        <w:left w:val="none" w:sz="0" w:space="0" w:color="auto"/>
        <w:bottom w:val="none" w:sz="0" w:space="0" w:color="auto"/>
        <w:right w:val="none" w:sz="0" w:space="0" w:color="auto"/>
      </w:divBdr>
    </w:div>
    <w:div w:id="523398791">
      <w:bodyDiv w:val="1"/>
      <w:marLeft w:val="0"/>
      <w:marRight w:val="0"/>
      <w:marTop w:val="0"/>
      <w:marBottom w:val="0"/>
      <w:divBdr>
        <w:top w:val="none" w:sz="0" w:space="0" w:color="auto"/>
        <w:left w:val="none" w:sz="0" w:space="0" w:color="auto"/>
        <w:bottom w:val="none" w:sz="0" w:space="0" w:color="auto"/>
        <w:right w:val="none" w:sz="0" w:space="0" w:color="auto"/>
      </w:divBdr>
    </w:div>
    <w:div w:id="529951892">
      <w:bodyDiv w:val="1"/>
      <w:marLeft w:val="0"/>
      <w:marRight w:val="0"/>
      <w:marTop w:val="0"/>
      <w:marBottom w:val="0"/>
      <w:divBdr>
        <w:top w:val="none" w:sz="0" w:space="0" w:color="auto"/>
        <w:left w:val="none" w:sz="0" w:space="0" w:color="auto"/>
        <w:bottom w:val="none" w:sz="0" w:space="0" w:color="auto"/>
        <w:right w:val="none" w:sz="0" w:space="0" w:color="auto"/>
      </w:divBdr>
    </w:div>
    <w:div w:id="549728852">
      <w:bodyDiv w:val="1"/>
      <w:marLeft w:val="0"/>
      <w:marRight w:val="0"/>
      <w:marTop w:val="0"/>
      <w:marBottom w:val="0"/>
      <w:divBdr>
        <w:top w:val="none" w:sz="0" w:space="0" w:color="auto"/>
        <w:left w:val="none" w:sz="0" w:space="0" w:color="auto"/>
        <w:bottom w:val="none" w:sz="0" w:space="0" w:color="auto"/>
        <w:right w:val="none" w:sz="0" w:space="0" w:color="auto"/>
      </w:divBdr>
    </w:div>
    <w:div w:id="569926161">
      <w:bodyDiv w:val="1"/>
      <w:marLeft w:val="0"/>
      <w:marRight w:val="0"/>
      <w:marTop w:val="0"/>
      <w:marBottom w:val="0"/>
      <w:divBdr>
        <w:top w:val="none" w:sz="0" w:space="0" w:color="auto"/>
        <w:left w:val="none" w:sz="0" w:space="0" w:color="auto"/>
        <w:bottom w:val="none" w:sz="0" w:space="0" w:color="auto"/>
        <w:right w:val="none" w:sz="0" w:space="0" w:color="auto"/>
      </w:divBdr>
    </w:div>
    <w:div w:id="663164508">
      <w:bodyDiv w:val="1"/>
      <w:marLeft w:val="0"/>
      <w:marRight w:val="0"/>
      <w:marTop w:val="0"/>
      <w:marBottom w:val="0"/>
      <w:divBdr>
        <w:top w:val="none" w:sz="0" w:space="0" w:color="auto"/>
        <w:left w:val="none" w:sz="0" w:space="0" w:color="auto"/>
        <w:bottom w:val="none" w:sz="0" w:space="0" w:color="auto"/>
        <w:right w:val="none" w:sz="0" w:space="0" w:color="auto"/>
      </w:divBdr>
      <w:divsChild>
        <w:div w:id="1419866001">
          <w:marLeft w:val="0"/>
          <w:marRight w:val="0"/>
          <w:marTop w:val="0"/>
          <w:marBottom w:val="0"/>
          <w:divBdr>
            <w:top w:val="none" w:sz="0" w:space="0" w:color="auto"/>
            <w:left w:val="none" w:sz="0" w:space="0" w:color="auto"/>
            <w:bottom w:val="none" w:sz="0" w:space="0" w:color="auto"/>
            <w:right w:val="none" w:sz="0" w:space="0" w:color="auto"/>
          </w:divBdr>
          <w:divsChild>
            <w:div w:id="1383552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311595">
      <w:bodyDiv w:val="1"/>
      <w:marLeft w:val="0"/>
      <w:marRight w:val="0"/>
      <w:marTop w:val="0"/>
      <w:marBottom w:val="0"/>
      <w:divBdr>
        <w:top w:val="none" w:sz="0" w:space="0" w:color="auto"/>
        <w:left w:val="none" w:sz="0" w:space="0" w:color="auto"/>
        <w:bottom w:val="none" w:sz="0" w:space="0" w:color="auto"/>
        <w:right w:val="none" w:sz="0" w:space="0" w:color="auto"/>
      </w:divBdr>
    </w:div>
    <w:div w:id="944309844">
      <w:bodyDiv w:val="1"/>
      <w:marLeft w:val="0"/>
      <w:marRight w:val="0"/>
      <w:marTop w:val="0"/>
      <w:marBottom w:val="0"/>
      <w:divBdr>
        <w:top w:val="none" w:sz="0" w:space="0" w:color="auto"/>
        <w:left w:val="none" w:sz="0" w:space="0" w:color="auto"/>
        <w:bottom w:val="none" w:sz="0" w:space="0" w:color="auto"/>
        <w:right w:val="none" w:sz="0" w:space="0" w:color="auto"/>
      </w:divBdr>
    </w:div>
    <w:div w:id="1077288728">
      <w:bodyDiv w:val="1"/>
      <w:marLeft w:val="0"/>
      <w:marRight w:val="0"/>
      <w:marTop w:val="0"/>
      <w:marBottom w:val="0"/>
      <w:divBdr>
        <w:top w:val="none" w:sz="0" w:space="0" w:color="auto"/>
        <w:left w:val="none" w:sz="0" w:space="0" w:color="auto"/>
        <w:bottom w:val="none" w:sz="0" w:space="0" w:color="auto"/>
        <w:right w:val="none" w:sz="0" w:space="0" w:color="auto"/>
      </w:divBdr>
    </w:div>
    <w:div w:id="1198198253">
      <w:bodyDiv w:val="1"/>
      <w:marLeft w:val="0"/>
      <w:marRight w:val="0"/>
      <w:marTop w:val="0"/>
      <w:marBottom w:val="0"/>
      <w:divBdr>
        <w:top w:val="none" w:sz="0" w:space="0" w:color="auto"/>
        <w:left w:val="none" w:sz="0" w:space="0" w:color="auto"/>
        <w:bottom w:val="none" w:sz="0" w:space="0" w:color="auto"/>
        <w:right w:val="none" w:sz="0" w:space="0" w:color="auto"/>
      </w:divBdr>
    </w:div>
    <w:div w:id="1211500467">
      <w:bodyDiv w:val="1"/>
      <w:marLeft w:val="0"/>
      <w:marRight w:val="0"/>
      <w:marTop w:val="0"/>
      <w:marBottom w:val="0"/>
      <w:divBdr>
        <w:top w:val="none" w:sz="0" w:space="0" w:color="auto"/>
        <w:left w:val="none" w:sz="0" w:space="0" w:color="auto"/>
        <w:bottom w:val="none" w:sz="0" w:space="0" w:color="auto"/>
        <w:right w:val="none" w:sz="0" w:space="0" w:color="auto"/>
      </w:divBdr>
    </w:div>
    <w:div w:id="1294942635">
      <w:bodyDiv w:val="1"/>
      <w:marLeft w:val="0"/>
      <w:marRight w:val="0"/>
      <w:marTop w:val="0"/>
      <w:marBottom w:val="0"/>
      <w:divBdr>
        <w:top w:val="none" w:sz="0" w:space="0" w:color="auto"/>
        <w:left w:val="none" w:sz="0" w:space="0" w:color="auto"/>
        <w:bottom w:val="none" w:sz="0" w:space="0" w:color="auto"/>
        <w:right w:val="none" w:sz="0" w:space="0" w:color="auto"/>
      </w:divBdr>
    </w:div>
    <w:div w:id="1312949467">
      <w:bodyDiv w:val="1"/>
      <w:marLeft w:val="0"/>
      <w:marRight w:val="0"/>
      <w:marTop w:val="0"/>
      <w:marBottom w:val="0"/>
      <w:divBdr>
        <w:top w:val="none" w:sz="0" w:space="0" w:color="auto"/>
        <w:left w:val="none" w:sz="0" w:space="0" w:color="auto"/>
        <w:bottom w:val="none" w:sz="0" w:space="0" w:color="auto"/>
        <w:right w:val="none" w:sz="0" w:space="0" w:color="auto"/>
      </w:divBdr>
    </w:div>
    <w:div w:id="1442610456">
      <w:bodyDiv w:val="1"/>
      <w:marLeft w:val="0"/>
      <w:marRight w:val="0"/>
      <w:marTop w:val="0"/>
      <w:marBottom w:val="0"/>
      <w:divBdr>
        <w:top w:val="none" w:sz="0" w:space="0" w:color="auto"/>
        <w:left w:val="none" w:sz="0" w:space="0" w:color="auto"/>
        <w:bottom w:val="none" w:sz="0" w:space="0" w:color="auto"/>
        <w:right w:val="none" w:sz="0" w:space="0" w:color="auto"/>
      </w:divBdr>
    </w:div>
    <w:div w:id="1615363564">
      <w:bodyDiv w:val="1"/>
      <w:marLeft w:val="0"/>
      <w:marRight w:val="0"/>
      <w:marTop w:val="0"/>
      <w:marBottom w:val="0"/>
      <w:divBdr>
        <w:top w:val="none" w:sz="0" w:space="0" w:color="auto"/>
        <w:left w:val="none" w:sz="0" w:space="0" w:color="auto"/>
        <w:bottom w:val="none" w:sz="0" w:space="0" w:color="auto"/>
        <w:right w:val="none" w:sz="0" w:space="0" w:color="auto"/>
      </w:divBdr>
      <w:divsChild>
        <w:div w:id="949778019">
          <w:marLeft w:val="0"/>
          <w:marRight w:val="0"/>
          <w:marTop w:val="0"/>
          <w:marBottom w:val="0"/>
          <w:divBdr>
            <w:top w:val="none" w:sz="0" w:space="0" w:color="auto"/>
            <w:left w:val="none" w:sz="0" w:space="0" w:color="auto"/>
            <w:bottom w:val="none" w:sz="0" w:space="0" w:color="auto"/>
            <w:right w:val="none" w:sz="0" w:space="0" w:color="auto"/>
          </w:divBdr>
          <w:divsChild>
            <w:div w:id="174799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8110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0B9ABFB1-3599-4EC9-888B-2DAA14F52B1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556</TotalTime>
  <Pages>71</Pages>
  <Words>12281</Words>
  <Characters>70004</Characters>
  <Application>Microsoft Office Word</Application>
  <DocSecurity>0</DocSecurity>
  <Lines>583</Lines>
  <Paragraphs>164</Paragraphs>
  <ScaleCrop>false</ScaleCrop>
  <Company>Microsoft</Company>
  <LinksUpToDate>false</LinksUpToDate>
  <CharactersWithSpaces>82121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146</cp:revision>
  <cp:lastPrinted>2025-10-24T02:27:00Z</cp:lastPrinted>
  <dcterms:created xsi:type="dcterms:W3CDTF">2025-11-23T08:34:00Z</dcterms:created>
  <dcterms:modified xsi:type="dcterms:W3CDTF">2026-02-05T08:59:00Z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ED8B2393E7C5435F881C5522C278E6AD</vt:lpwstr>
  </property>
</Properties>
</file>