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9B443" w14:textId="77777777" w:rsidR="00EF02A9" w:rsidRDefault="008A7DE6">
      <w:pPr>
        <w:jc w:val="center"/>
        <w:rPr>
          <w:rFonts w:ascii="Arial" w:eastAsia="微软雅黑" w:hAnsi="Arial"/>
          <w:b/>
          <w:sz w:val="36"/>
          <w:szCs w:val="36"/>
        </w:rPr>
      </w:pPr>
      <w:bookmarkStart w:id="0" w:name="_Toc42102364"/>
      <w:r>
        <w:rPr>
          <w:noProof/>
        </w:rPr>
        <w:drawing>
          <wp:anchor distT="0" distB="0" distL="114300" distR="114300" simplePos="0" relativeHeight="251659264" behindDoc="0" locked="0" layoutInCell="1" allowOverlap="1" wp14:anchorId="5E1C5858" wp14:editId="00760EA0">
            <wp:simplePos x="0" y="0"/>
            <wp:positionH relativeFrom="column">
              <wp:posOffset>-72390</wp:posOffset>
            </wp:positionH>
            <wp:positionV relativeFrom="paragraph">
              <wp:posOffset>-33020</wp:posOffset>
            </wp:positionV>
            <wp:extent cx="940435" cy="873760"/>
            <wp:effectExtent l="0" t="0" r="12065" b="2540"/>
            <wp:wrapNone/>
            <wp:docPr id="3" name="图片 1" descr="20099904925E__aken的文件_新华医院_新华医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20099904925E__aken的文件_新华医院_新华医院logo"/>
                    <pic:cNvPicPr>
                      <a:picLocks noChangeAspect="1"/>
                    </pic:cNvPicPr>
                  </pic:nvPicPr>
                  <pic:blipFill>
                    <a:blip r:embed="rId9"/>
                    <a:srcRect t="4445" r="6316" b="5556"/>
                    <a:stretch>
                      <a:fillRect/>
                    </a:stretch>
                  </pic:blipFill>
                  <pic:spPr>
                    <a:xfrm>
                      <a:off x="0" y="0"/>
                      <a:ext cx="940435" cy="873760"/>
                    </a:xfrm>
                    <a:prstGeom prst="rect">
                      <a:avLst/>
                    </a:prstGeom>
                    <a:solidFill>
                      <a:srgbClr val="4F81BD"/>
                    </a:solidFill>
                    <a:ln>
                      <a:noFill/>
                    </a:ln>
                  </pic:spPr>
                </pic:pic>
              </a:graphicData>
            </a:graphic>
          </wp:anchor>
        </w:drawing>
      </w:r>
      <w:r>
        <w:rPr>
          <w:rFonts w:ascii="Arial" w:eastAsia="微软雅黑" w:hAnsi="Arial" w:hint="eastAsia"/>
          <w:b/>
          <w:sz w:val="36"/>
          <w:szCs w:val="36"/>
        </w:rPr>
        <w:t>上海交通大学医学院附属新华医院</w:t>
      </w:r>
    </w:p>
    <w:p w14:paraId="04CB58C5" w14:textId="77777777" w:rsidR="00EF02A9" w:rsidRDefault="008A7DE6">
      <w:pPr>
        <w:jc w:val="center"/>
        <w:rPr>
          <w:rFonts w:ascii="Arial" w:eastAsia="微软雅黑" w:hAnsi="Arial"/>
          <w:b/>
          <w:sz w:val="36"/>
          <w:szCs w:val="36"/>
        </w:rPr>
      </w:pPr>
      <w:r>
        <w:rPr>
          <w:rFonts w:ascii="Arial" w:eastAsia="微软雅黑" w:hAnsi="Arial" w:hint="eastAsia"/>
          <w:b/>
          <w:sz w:val="36"/>
          <w:szCs w:val="36"/>
        </w:rPr>
        <w:t>分子病理检测报告</w:t>
      </w:r>
    </w:p>
    <w:p w14:paraId="6AEA17E0" w14:textId="77777777" w:rsidR="00EF02A9" w:rsidRDefault="00EF02A9">
      <w:pPr>
        <w:jc w:val="center"/>
        <w:rPr>
          <w:rFonts w:ascii="Arial" w:eastAsia="微软雅黑" w:hAnsi="Arial"/>
          <w:b/>
          <w:sz w:val="36"/>
          <w:szCs w:val="36"/>
        </w:rPr>
      </w:pPr>
    </w:p>
    <w:p w14:paraId="63087F79" w14:textId="0D2C54AD" w:rsidR="00EF02A9" w:rsidRPr="006019A3" w:rsidRDefault="008A7DE6">
      <w:pPr>
        <w:spacing w:line="360" w:lineRule="auto"/>
        <w:rPr>
          <w:rFonts w:ascii="Times New Roman" w:eastAsia="宋体" w:hAnsi="Times New Roman" w:cs="Times New Roman"/>
          <w:b/>
          <w:bCs/>
          <w:color w:val="000000"/>
          <w:sz w:val="24"/>
          <w:shd w:val="clear" w:color="auto" w:fill="FFFFFF"/>
        </w:rPr>
      </w:pPr>
      <w:r w:rsidRPr="006019A3">
        <w:rPr>
          <w:rFonts w:ascii="宋体" w:eastAsia="宋体" w:hAnsi="宋体" w:hint="eastAsia"/>
          <w:b/>
          <w:bCs/>
          <w:color w:val="000000"/>
          <w:sz w:val="24"/>
          <w:shd w:val="clear" w:color="auto" w:fill="FFFFFF"/>
        </w:rPr>
        <w:t>分子病理号：</w:t>
      </w:r>
      <w:r w:rsidR="0036490D" w:rsidRPr="0036490D">
        <w:rPr>
          <w:rFonts w:ascii="Times New Roman" w:eastAsia="宋体" w:hAnsi="Times New Roman" w:cs="Times New Roman"/>
          <w:b/>
          <w:bCs/>
          <w:color w:val="000000"/>
          <w:sz w:val="24"/>
          <w:shd w:val="clear" w:color="auto" w:fill="FFFFFF"/>
        </w:rPr>
        <w:t>{{sample.mol_pathological_id}}</w:t>
      </w:r>
      <w:r w:rsidRPr="006019A3">
        <w:rPr>
          <w:rFonts w:ascii="宋体" w:eastAsia="宋体" w:hAnsi="宋体" w:hint="eastAsia"/>
          <w:b/>
          <w:bCs/>
          <w:color w:val="000000"/>
          <w:sz w:val="24"/>
          <w:shd w:val="clear" w:color="auto" w:fill="FFFFFF"/>
        </w:rPr>
        <w:t xml:space="preserve">                                          原病理号：</w:t>
      </w:r>
      <w:r w:rsidR="0036490D" w:rsidRPr="0036490D">
        <w:rPr>
          <w:rFonts w:ascii="宋体" w:eastAsia="宋体" w:hAnsi="宋体"/>
          <w:b/>
          <w:bCs/>
          <w:color w:val="000000"/>
          <w:sz w:val="24"/>
          <w:shd w:val="clear" w:color="auto" w:fill="FFFFFF"/>
        </w:rPr>
        <w:t>{{sample.original_pathological_id}}</w:t>
      </w:r>
    </w:p>
    <w:tbl>
      <w:tblPr>
        <w:tblW w:w="9623"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134"/>
        <w:gridCol w:w="2127"/>
        <w:gridCol w:w="708"/>
        <w:gridCol w:w="993"/>
        <w:gridCol w:w="1134"/>
        <w:gridCol w:w="1134"/>
        <w:gridCol w:w="1134"/>
        <w:gridCol w:w="1259"/>
      </w:tblGrid>
      <w:tr w:rsidR="00B1477B" w:rsidRPr="006019A3" w14:paraId="13090D40" w14:textId="77777777" w:rsidTr="00E46BA6">
        <w:trPr>
          <w:trHeight w:val="567"/>
          <w:jc w:val="center"/>
        </w:trPr>
        <w:tc>
          <w:tcPr>
            <w:tcW w:w="1134" w:type="dxa"/>
            <w:tcBorders>
              <w:top w:val="single" w:sz="12" w:space="0" w:color="000000" w:themeColor="text1"/>
              <w:bottom w:val="nil"/>
              <w:right w:val="nil"/>
            </w:tcBorders>
            <w:vAlign w:val="center"/>
          </w:tcPr>
          <w:p w14:paraId="2E32C67D"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姓名：</w:t>
            </w:r>
          </w:p>
        </w:tc>
        <w:tc>
          <w:tcPr>
            <w:tcW w:w="2127" w:type="dxa"/>
            <w:tcBorders>
              <w:top w:val="single" w:sz="12" w:space="0" w:color="000000" w:themeColor="text1"/>
              <w:left w:val="nil"/>
              <w:bottom w:val="nil"/>
              <w:right w:val="nil"/>
            </w:tcBorders>
            <w:vAlign w:val="center"/>
          </w:tcPr>
          <w:p w14:paraId="6CF57217" w14:textId="3430A9A6"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{{sample.patient_name}}</w:t>
            </w:r>
          </w:p>
        </w:tc>
        <w:tc>
          <w:tcPr>
            <w:tcW w:w="708" w:type="dxa"/>
            <w:tcBorders>
              <w:top w:val="single" w:sz="12" w:space="0" w:color="000000" w:themeColor="text1"/>
              <w:left w:val="nil"/>
              <w:bottom w:val="nil"/>
              <w:right w:val="nil"/>
            </w:tcBorders>
            <w:vAlign w:val="center"/>
          </w:tcPr>
          <w:p w14:paraId="1F26BD8A"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性别：</w:t>
            </w:r>
          </w:p>
        </w:tc>
        <w:tc>
          <w:tcPr>
            <w:tcW w:w="993" w:type="dxa"/>
            <w:tcBorders>
              <w:top w:val="single" w:sz="12" w:space="0" w:color="000000" w:themeColor="text1"/>
              <w:left w:val="nil"/>
              <w:bottom w:val="nil"/>
              <w:right w:val="nil"/>
            </w:tcBorders>
            <w:vAlign w:val="center"/>
          </w:tcPr>
          <w:p w14:paraId="2C42213D" w14:textId="5467F1AC" w:rsidR="00B1477B" w:rsidRPr="006019A3" w:rsidRDefault="0036490D" w:rsidP="00E46BA6">
            <w:pPr>
              <w:spacing w:line="360" w:lineRule="exact"/>
              <w:ind w:leftChars="-50" w:left="-105"/>
              <w:rPr>
                <w:rFonts w:ascii="Times New Roman" w:eastAsia="宋体" w:hAnsi="Times New Roman" w:cs="Times New Roman"/>
                <w:sz w:val="18"/>
                <w:szCs w:val="18"/>
              </w:rPr>
            </w:pPr>
            <w:r w:rsidRPr="0036490D">
              <w:rPr>
                <w:rFonts w:ascii="Times New Roman" w:eastAsia="宋体" w:hAnsi="Times New Roman" w:cs="Times New Roman"/>
                <w:szCs w:val="21"/>
              </w:rPr>
              <w:t>{{sample.gender}}</w:t>
            </w:r>
          </w:p>
        </w:tc>
        <w:tc>
          <w:tcPr>
            <w:tcW w:w="1134" w:type="dxa"/>
            <w:tcBorders>
              <w:top w:val="single" w:sz="12" w:space="0" w:color="000000" w:themeColor="text1"/>
              <w:left w:val="nil"/>
              <w:bottom w:val="nil"/>
              <w:right w:val="nil"/>
            </w:tcBorders>
            <w:vAlign w:val="center"/>
          </w:tcPr>
          <w:p w14:paraId="0001ED4B"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年龄：</w:t>
            </w:r>
          </w:p>
        </w:tc>
        <w:tc>
          <w:tcPr>
            <w:tcW w:w="1134" w:type="dxa"/>
            <w:tcBorders>
              <w:top w:val="single" w:sz="12" w:space="0" w:color="000000" w:themeColor="text1"/>
              <w:left w:val="nil"/>
              <w:bottom w:val="nil"/>
              <w:right w:val="nil"/>
            </w:tcBorders>
            <w:vAlign w:val="center"/>
          </w:tcPr>
          <w:p w14:paraId="64F8F856" w14:textId="6314C792" w:rsidR="00B1477B" w:rsidRPr="006019A3" w:rsidRDefault="0036490D" w:rsidP="00E46BA6">
            <w:pPr>
              <w:spacing w:line="360" w:lineRule="exact"/>
              <w:ind w:leftChars="-50" w:left="-105"/>
              <w:rPr>
                <w:rFonts w:ascii="Times New Roman" w:eastAsia="宋体" w:hAnsi="Times New Roman" w:cs="Times New Roman"/>
                <w:sz w:val="18"/>
                <w:szCs w:val="18"/>
              </w:rPr>
            </w:pPr>
            <w:r w:rsidRPr="0036490D">
              <w:rPr>
                <w:rFonts w:ascii="Times New Roman" w:eastAsia="宋体" w:hAnsi="Times New Roman" w:cs="Times New Roman" w:hint="eastAsia"/>
                <w:szCs w:val="21"/>
              </w:rPr>
              <w:t>{%if sample.age %}{{sample.age}}</w:t>
            </w:r>
            <w:r w:rsidRPr="0036490D">
              <w:rPr>
                <w:rFonts w:ascii="Times New Roman" w:eastAsia="宋体" w:hAnsi="Times New Roman" w:cs="Times New Roman" w:hint="eastAsia"/>
                <w:szCs w:val="21"/>
              </w:rPr>
              <w:t>岁</w:t>
            </w:r>
            <w:r w:rsidRPr="0036490D">
              <w:rPr>
                <w:rFonts w:ascii="Times New Roman" w:eastAsia="宋体" w:hAnsi="Times New Roman" w:cs="Times New Roman" w:hint="eastAsia"/>
                <w:szCs w:val="21"/>
              </w:rPr>
              <w:t>{%endif%}</w:t>
            </w:r>
          </w:p>
        </w:tc>
        <w:tc>
          <w:tcPr>
            <w:tcW w:w="1134" w:type="dxa"/>
            <w:tcBorders>
              <w:top w:val="single" w:sz="12" w:space="0" w:color="000000" w:themeColor="text1"/>
              <w:left w:val="nil"/>
              <w:bottom w:val="nil"/>
              <w:right w:val="nil"/>
            </w:tcBorders>
            <w:vAlign w:val="center"/>
          </w:tcPr>
          <w:p w14:paraId="3E5BEDE2"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送检日期：</w:t>
            </w:r>
          </w:p>
        </w:tc>
        <w:tc>
          <w:tcPr>
            <w:tcW w:w="1259" w:type="dxa"/>
            <w:tcBorders>
              <w:top w:val="single" w:sz="12" w:space="0" w:color="000000" w:themeColor="text1"/>
              <w:left w:val="nil"/>
              <w:bottom w:val="nil"/>
            </w:tcBorders>
            <w:vAlign w:val="center"/>
          </w:tcPr>
          <w:p w14:paraId="67C1DB5A" w14:textId="1AEAC003"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{{sample.submission_date}}</w:t>
            </w:r>
          </w:p>
        </w:tc>
      </w:tr>
      <w:tr w:rsidR="00B1477B" w:rsidRPr="006019A3" w14:paraId="0375D449" w14:textId="77777777" w:rsidTr="00E46BA6">
        <w:trPr>
          <w:trHeight w:val="567"/>
          <w:jc w:val="center"/>
        </w:trPr>
        <w:tc>
          <w:tcPr>
            <w:tcW w:w="1134" w:type="dxa"/>
            <w:tcBorders>
              <w:top w:val="nil"/>
              <w:bottom w:val="nil"/>
              <w:right w:val="nil"/>
            </w:tcBorders>
            <w:vAlign w:val="center"/>
          </w:tcPr>
          <w:p w14:paraId="5D4E05E6"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住院号：</w:t>
            </w:r>
          </w:p>
        </w:tc>
        <w:tc>
          <w:tcPr>
            <w:tcW w:w="2127" w:type="dxa"/>
            <w:tcBorders>
              <w:top w:val="nil"/>
              <w:left w:val="nil"/>
              <w:bottom w:val="nil"/>
              <w:right w:val="nil"/>
            </w:tcBorders>
            <w:vAlign w:val="center"/>
          </w:tcPr>
          <w:p w14:paraId="1545247F" w14:textId="392E6CF1"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{{sample.hospitalization_no}}</w:t>
            </w:r>
          </w:p>
        </w:tc>
        <w:tc>
          <w:tcPr>
            <w:tcW w:w="708" w:type="dxa"/>
            <w:tcBorders>
              <w:top w:val="nil"/>
              <w:left w:val="nil"/>
              <w:bottom w:val="nil"/>
              <w:right w:val="nil"/>
            </w:tcBorders>
            <w:vAlign w:val="center"/>
          </w:tcPr>
          <w:p w14:paraId="1895CABF"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床号：</w:t>
            </w:r>
          </w:p>
        </w:tc>
        <w:tc>
          <w:tcPr>
            <w:tcW w:w="993" w:type="dxa"/>
            <w:tcBorders>
              <w:top w:val="nil"/>
              <w:left w:val="nil"/>
              <w:bottom w:val="nil"/>
              <w:right w:val="nil"/>
            </w:tcBorders>
            <w:vAlign w:val="center"/>
          </w:tcPr>
          <w:p w14:paraId="458FB41D" w14:textId="01AD816A"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{{sample.bed_number}}</w:t>
            </w:r>
          </w:p>
        </w:tc>
        <w:tc>
          <w:tcPr>
            <w:tcW w:w="1134" w:type="dxa"/>
            <w:tcBorders>
              <w:top w:val="nil"/>
              <w:left w:val="nil"/>
              <w:bottom w:val="nil"/>
              <w:right w:val="nil"/>
            </w:tcBorders>
            <w:vAlign w:val="center"/>
          </w:tcPr>
          <w:p w14:paraId="34FD9540"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门诊号：</w:t>
            </w:r>
          </w:p>
        </w:tc>
        <w:tc>
          <w:tcPr>
            <w:tcW w:w="1134" w:type="dxa"/>
            <w:tcBorders>
              <w:top w:val="nil"/>
              <w:left w:val="nil"/>
              <w:bottom w:val="nil"/>
              <w:right w:val="nil"/>
            </w:tcBorders>
            <w:vAlign w:val="center"/>
          </w:tcPr>
          <w:p w14:paraId="7F53947C" w14:textId="5D787BEC" w:rsidR="00B1477B" w:rsidRPr="006019A3" w:rsidRDefault="0036490D" w:rsidP="00E46BA6">
            <w:pPr>
              <w:spacing w:line="360" w:lineRule="exact"/>
              <w:ind w:leftChars="-50" w:left="-105"/>
              <w:rPr>
                <w:rFonts w:ascii="Times New Roman" w:eastAsia="宋体" w:hAnsi="Times New Roman" w:cs="Times New Roman"/>
                <w:sz w:val="18"/>
                <w:szCs w:val="18"/>
              </w:rPr>
            </w:pPr>
            <w:r w:rsidRPr="006611DE">
              <w:rPr>
                <w:rFonts w:ascii="Times New Roman" w:eastAsia="宋体" w:hAnsi="Times New Roman" w:cs="Times New Roman"/>
                <w:szCs w:val="21"/>
              </w:rPr>
              <w:t>{{sample.outpatient_service_no}}</w:t>
            </w:r>
          </w:p>
        </w:tc>
        <w:tc>
          <w:tcPr>
            <w:tcW w:w="1134" w:type="dxa"/>
            <w:tcBorders>
              <w:top w:val="nil"/>
              <w:left w:val="nil"/>
              <w:bottom w:val="nil"/>
              <w:right w:val="nil"/>
            </w:tcBorders>
            <w:vAlign w:val="center"/>
          </w:tcPr>
          <w:p w14:paraId="447449E4"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检测日期：</w:t>
            </w:r>
          </w:p>
        </w:tc>
        <w:tc>
          <w:tcPr>
            <w:tcW w:w="1259" w:type="dxa"/>
            <w:tcBorders>
              <w:top w:val="nil"/>
              <w:left w:val="nil"/>
              <w:bottom w:val="nil"/>
            </w:tcBorders>
            <w:vAlign w:val="center"/>
          </w:tcPr>
          <w:p w14:paraId="3C437896" w14:textId="6389829A"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{{sample.analysis_date}}</w:t>
            </w:r>
          </w:p>
        </w:tc>
      </w:tr>
      <w:tr w:rsidR="00B1477B" w:rsidRPr="006019A3" w14:paraId="2F62F710" w14:textId="77777777" w:rsidTr="00E46BA6">
        <w:trPr>
          <w:trHeight w:val="567"/>
          <w:jc w:val="center"/>
        </w:trPr>
        <w:tc>
          <w:tcPr>
            <w:tcW w:w="1134" w:type="dxa"/>
            <w:tcBorders>
              <w:top w:val="nil"/>
              <w:bottom w:val="single" w:sz="12" w:space="0" w:color="000000" w:themeColor="text1"/>
              <w:right w:val="nil"/>
            </w:tcBorders>
            <w:vAlign w:val="center"/>
          </w:tcPr>
          <w:p w14:paraId="5A5D9410"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送检医院：</w:t>
            </w:r>
          </w:p>
        </w:tc>
        <w:tc>
          <w:tcPr>
            <w:tcW w:w="2127" w:type="dxa"/>
            <w:tcBorders>
              <w:top w:val="nil"/>
              <w:left w:val="nil"/>
              <w:bottom w:val="single" w:sz="12" w:space="0" w:color="000000" w:themeColor="text1"/>
              <w:right w:val="nil"/>
            </w:tcBorders>
            <w:vAlign w:val="center"/>
          </w:tcPr>
          <w:p w14:paraId="530615B5" w14:textId="7DD7DFEA"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{{sample.company}}</w:t>
            </w:r>
          </w:p>
        </w:tc>
        <w:tc>
          <w:tcPr>
            <w:tcW w:w="708" w:type="dxa"/>
            <w:tcBorders>
              <w:top w:val="nil"/>
              <w:left w:val="nil"/>
              <w:bottom w:val="single" w:sz="12" w:space="0" w:color="000000" w:themeColor="text1"/>
              <w:right w:val="nil"/>
            </w:tcBorders>
            <w:vAlign w:val="center"/>
          </w:tcPr>
          <w:p w14:paraId="2B7BB02D"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科室：</w:t>
            </w:r>
          </w:p>
        </w:tc>
        <w:tc>
          <w:tcPr>
            <w:tcW w:w="993" w:type="dxa"/>
            <w:tcBorders>
              <w:top w:val="nil"/>
              <w:left w:val="nil"/>
              <w:bottom w:val="single" w:sz="12" w:space="0" w:color="000000" w:themeColor="text1"/>
              <w:right w:val="nil"/>
            </w:tcBorders>
            <w:vAlign w:val="center"/>
          </w:tcPr>
          <w:p w14:paraId="432265A5" w14:textId="68FC05C5"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{{sample.hosp_depart}}</w:t>
            </w:r>
          </w:p>
        </w:tc>
        <w:tc>
          <w:tcPr>
            <w:tcW w:w="1134" w:type="dxa"/>
            <w:tcBorders>
              <w:top w:val="nil"/>
              <w:left w:val="nil"/>
              <w:bottom w:val="single" w:sz="12" w:space="0" w:color="000000" w:themeColor="text1"/>
              <w:right w:val="nil"/>
            </w:tcBorders>
            <w:vAlign w:val="center"/>
          </w:tcPr>
          <w:p w14:paraId="19A246BB" w14:textId="77777777" w:rsidR="00B1477B" w:rsidRPr="006019A3" w:rsidRDefault="00B1477B" w:rsidP="00E46BA6">
            <w:pPr>
              <w:spacing w:line="360" w:lineRule="exact"/>
              <w:ind w:leftChars="-50" w:left="-105"/>
              <w:rPr>
                <w:rFonts w:ascii="Times New Roman" w:eastAsia="宋体" w:hAnsi="Times New Roman" w:cs="Times New Roman"/>
                <w:sz w:val="18"/>
                <w:szCs w:val="18"/>
              </w:rPr>
            </w:pPr>
            <w:r w:rsidRPr="006019A3">
              <w:rPr>
                <w:rFonts w:ascii="Times New Roman" w:eastAsia="宋体" w:hAnsi="Times New Roman" w:cs="Times New Roman"/>
                <w:szCs w:val="21"/>
              </w:rPr>
              <w:t>联系方式：</w:t>
            </w:r>
          </w:p>
        </w:tc>
        <w:tc>
          <w:tcPr>
            <w:tcW w:w="3527" w:type="dxa"/>
            <w:gridSpan w:val="3"/>
            <w:tcBorders>
              <w:top w:val="nil"/>
              <w:left w:val="nil"/>
              <w:bottom w:val="single" w:sz="12" w:space="0" w:color="000000" w:themeColor="text1"/>
            </w:tcBorders>
            <w:vAlign w:val="center"/>
          </w:tcPr>
          <w:p w14:paraId="01803AF8" w14:textId="70B9056D" w:rsidR="00B1477B" w:rsidRPr="006019A3" w:rsidRDefault="0036490D" w:rsidP="00E46BA6">
            <w:pPr>
              <w:spacing w:line="360" w:lineRule="exact"/>
              <w:ind w:leftChars="-50" w:left="-105"/>
              <w:jc w:val="left"/>
              <w:rPr>
                <w:rFonts w:ascii="Times New Roman" w:eastAsia="宋体" w:hAnsi="Times New Roman" w:cs="Times New Roman"/>
                <w:szCs w:val="21"/>
              </w:rPr>
            </w:pPr>
            <w:r w:rsidRPr="0036490D">
              <w:rPr>
                <w:rFonts w:ascii="Times New Roman" w:eastAsia="宋体" w:hAnsi="Times New Roman" w:cs="Times New Roman"/>
                <w:szCs w:val="21"/>
              </w:rPr>
              <w:t>{{sample.patient_phonenumber}}</w:t>
            </w:r>
          </w:p>
        </w:tc>
      </w:tr>
    </w:tbl>
    <w:p w14:paraId="3853B6FF" w14:textId="77777777" w:rsidR="00EF02A9" w:rsidRDefault="00EF02A9">
      <w:pPr>
        <w:spacing w:line="300" w:lineRule="auto"/>
        <w:rPr>
          <w:b/>
          <w:sz w:val="24"/>
        </w:rPr>
      </w:pPr>
    </w:p>
    <w:p w14:paraId="799B6A61" w14:textId="77777777" w:rsidR="00EF02A9" w:rsidRDefault="008A7DE6">
      <w:pPr>
        <w:spacing w:line="300" w:lineRule="auto"/>
        <w:rPr>
          <w:b/>
          <w:sz w:val="24"/>
        </w:rPr>
      </w:pPr>
      <w:r>
        <w:rPr>
          <w:rFonts w:hint="eastAsia"/>
          <w:b/>
          <w:sz w:val="24"/>
        </w:rPr>
        <w:t>检测项目：</w:t>
      </w:r>
      <w:r>
        <w:rPr>
          <w:rFonts w:hint="eastAsia"/>
          <w:bCs/>
          <w:szCs w:val="21"/>
        </w:rPr>
        <w:t>泛癌种基因检测</w:t>
      </w:r>
      <w:r>
        <w:rPr>
          <w:rFonts w:hint="eastAsia"/>
          <w:bCs/>
          <w:szCs w:val="21"/>
        </w:rPr>
        <w:t xml:space="preserve"> (</w:t>
      </w:r>
      <w:r>
        <w:rPr>
          <w:rFonts w:hint="eastAsia"/>
          <w:bCs/>
          <w:szCs w:val="21"/>
        </w:rPr>
        <w:t>大</w:t>
      </w:r>
      <w:r w:rsidRPr="006019A3">
        <w:rPr>
          <w:rFonts w:ascii="Times New Roman" w:hAnsi="Times New Roman" w:cs="Times New Roman"/>
          <w:bCs/>
          <w:szCs w:val="21"/>
        </w:rPr>
        <w:t>panel</w:t>
      </w:r>
      <w:r>
        <w:rPr>
          <w:rFonts w:hint="eastAsia"/>
          <w:bCs/>
          <w:szCs w:val="21"/>
        </w:rPr>
        <w:t xml:space="preserve"> </w:t>
      </w:r>
      <w:r>
        <w:rPr>
          <w:rFonts w:hint="eastAsia"/>
          <w:bCs/>
          <w:szCs w:val="21"/>
        </w:rPr>
        <w:t>基因列表见附录</w:t>
      </w:r>
      <w:r>
        <w:rPr>
          <w:rFonts w:hint="eastAsia"/>
          <w:bCs/>
          <w:szCs w:val="21"/>
        </w:rPr>
        <w:t>)</w:t>
      </w:r>
    </w:p>
    <w:p w14:paraId="360F93B8" w14:textId="4E754139" w:rsidR="00EF02A9" w:rsidRPr="00DD3CF5" w:rsidRDefault="008A7DE6">
      <w:pPr>
        <w:spacing w:line="300" w:lineRule="auto"/>
        <w:rPr>
          <w:rFonts w:ascii="Times New Roman" w:hAnsi="Times New Roman"/>
          <w:szCs w:val="21"/>
        </w:rPr>
      </w:pPr>
      <w:r w:rsidRPr="00DD3CF5">
        <w:rPr>
          <w:rFonts w:ascii="Times New Roman" w:hAnsi="Times New Roman" w:hint="eastAsia"/>
          <w:b/>
          <w:sz w:val="24"/>
        </w:rPr>
        <w:t>病理诊断：</w:t>
      </w:r>
      <w:r w:rsidR="008E0F6D" w:rsidRPr="00DD3CF5">
        <w:rPr>
          <w:rFonts w:ascii="Times New Roman" w:hAnsi="Times New Roman"/>
          <w:bCs/>
          <w:szCs w:val="21"/>
        </w:rPr>
        <w:t>{{sample.pathol_diagn}}</w:t>
      </w:r>
    </w:p>
    <w:p w14:paraId="045DBF16" w14:textId="220913B3" w:rsidR="00EF02A9" w:rsidRPr="00DD3CF5" w:rsidRDefault="008A7DE6">
      <w:pPr>
        <w:spacing w:line="300" w:lineRule="auto"/>
        <w:rPr>
          <w:rFonts w:ascii="Times New Roman" w:hAnsi="Times New Roman"/>
          <w:bCs/>
          <w:szCs w:val="21"/>
        </w:rPr>
      </w:pPr>
      <w:r w:rsidRPr="00DD3CF5">
        <w:rPr>
          <w:rFonts w:ascii="Times New Roman" w:hAnsi="Times New Roman" w:hint="eastAsia"/>
          <w:b/>
          <w:sz w:val="24"/>
        </w:rPr>
        <w:t>标本类型：</w:t>
      </w:r>
      <w:r w:rsidR="008E0F6D" w:rsidRPr="00DD3CF5">
        <w:rPr>
          <w:rFonts w:ascii="Times New Roman" w:hAnsi="Times New Roman"/>
          <w:bCs/>
          <w:szCs w:val="21"/>
        </w:rPr>
        <w:t>{{sample.sample_type}}</w:t>
      </w:r>
    </w:p>
    <w:p w14:paraId="0843A639" w14:textId="77777777" w:rsidR="00EF02A9" w:rsidRDefault="008A7DE6">
      <w:pPr>
        <w:spacing w:line="300" w:lineRule="auto"/>
        <w:rPr>
          <w:bCs/>
          <w:szCs w:val="21"/>
        </w:rPr>
      </w:pPr>
      <w:r>
        <w:rPr>
          <w:rFonts w:hint="eastAsia"/>
          <w:b/>
          <w:sz w:val="24"/>
        </w:rPr>
        <w:t>检测方法：</w:t>
      </w:r>
      <w:r>
        <w:rPr>
          <w:rFonts w:hint="eastAsia"/>
          <w:bCs/>
          <w:szCs w:val="21"/>
        </w:rPr>
        <w:t>高通量测序法</w:t>
      </w:r>
    </w:p>
    <w:p w14:paraId="6A7EE043" w14:textId="77777777" w:rsidR="00EF02A9" w:rsidRDefault="008A7DE6">
      <w:pPr>
        <w:spacing w:line="300" w:lineRule="auto"/>
        <w:rPr>
          <w:rFonts w:ascii="宋体" w:hAnsi="宋体"/>
          <w:bCs/>
          <w:szCs w:val="21"/>
        </w:rPr>
      </w:pPr>
      <w:r>
        <w:rPr>
          <w:rFonts w:hint="eastAsia"/>
          <w:b/>
          <w:sz w:val="24"/>
        </w:rPr>
        <w:t>试剂信息：</w:t>
      </w:r>
      <w:r>
        <w:rPr>
          <w:rFonts w:hint="eastAsia"/>
          <w:szCs w:val="21"/>
        </w:rPr>
        <w:t>厦门艾德生物泛实体瘤组织样本全景基因检测（</w:t>
      </w:r>
      <w:r>
        <w:rPr>
          <w:rFonts w:hint="eastAsia"/>
          <w:szCs w:val="21"/>
        </w:rPr>
        <w:t>Master Panel</w:t>
      </w:r>
      <w:r>
        <w:rPr>
          <w:rFonts w:hint="eastAsia"/>
          <w:szCs w:val="21"/>
        </w:rPr>
        <w:t>）</w:t>
      </w:r>
    </w:p>
    <w:p w14:paraId="755D6AC4" w14:textId="77777777" w:rsidR="00EF02A9" w:rsidRDefault="008A7DE6">
      <w:pPr>
        <w:spacing w:line="300" w:lineRule="auto"/>
        <w:rPr>
          <w:b/>
          <w:sz w:val="24"/>
        </w:rPr>
      </w:pPr>
      <w:r>
        <w:rPr>
          <w:rFonts w:hint="eastAsia"/>
          <w:b/>
          <w:sz w:val="24"/>
        </w:rPr>
        <w:t>质量控制：</w:t>
      </w:r>
    </w:p>
    <w:tbl>
      <w:tblPr>
        <w:tblW w:w="9647" w:type="dxa"/>
        <w:jc w:val="center"/>
        <w:tblBorders>
          <w:top w:val="single" w:sz="4" w:space="0" w:color="auto"/>
          <w:bottom w:val="single" w:sz="4" w:space="0" w:color="auto"/>
          <w:insideH w:val="dashSmallGap" w:sz="4" w:space="0" w:color="auto"/>
          <w:insideV w:val="dashSmallGap" w:sz="4" w:space="0" w:color="auto"/>
        </w:tblBorders>
        <w:tblLayout w:type="fixed"/>
        <w:tblCellMar>
          <w:left w:w="0" w:type="dxa"/>
          <w:right w:w="0" w:type="dxa"/>
        </w:tblCellMar>
        <w:tblLook w:val="04A0" w:firstRow="1" w:lastRow="0" w:firstColumn="1" w:lastColumn="0" w:noHBand="0" w:noVBand="1"/>
      </w:tblPr>
      <w:tblGrid>
        <w:gridCol w:w="1379"/>
        <w:gridCol w:w="8268"/>
      </w:tblGrid>
      <w:tr w:rsidR="00EF02A9" w14:paraId="714D0D95" w14:textId="77777777">
        <w:trPr>
          <w:trHeight w:val="338"/>
          <w:jc w:val="center"/>
        </w:trPr>
        <w:tc>
          <w:tcPr>
            <w:tcW w:w="1379" w:type="dxa"/>
            <w:tcBorders>
              <w:top w:val="single" w:sz="12" w:space="0" w:color="auto"/>
            </w:tcBorders>
            <w:vAlign w:val="center"/>
          </w:tcPr>
          <w:p w14:paraId="7A62B641"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病理质控：</w:t>
            </w:r>
          </w:p>
        </w:tc>
        <w:tc>
          <w:tcPr>
            <w:tcW w:w="8268" w:type="dxa"/>
            <w:tcBorders>
              <w:top w:val="single" w:sz="12" w:space="0" w:color="auto"/>
            </w:tcBorders>
            <w:vAlign w:val="center"/>
          </w:tcPr>
          <w:p w14:paraId="573F5389" w14:textId="52002240"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肿瘤细胞百分比约</w:t>
            </w:r>
            <w:r w:rsidR="00BF5862" w:rsidRPr="00BF5862">
              <w:rPr>
                <w:rFonts w:ascii="Times New Roman" w:hAnsi="Times New Roman" w:cs="Times New Roman"/>
                <w:szCs w:val="21"/>
              </w:rPr>
              <w:t xml:space="preserve">{%if sample.tumor_content%}{{sample.tumor_content}}{%else%}{%if lib_quality_control and lib_quality_control.lib_dna_qc and lib_quality_control.lib_dna_qc.tumor_content%}{{lib_quality_control.lib_dna_qc.tumor_content}}{%else%} </w:t>
            </w:r>
            <w:r w:rsidR="00BF5862">
              <w:rPr>
                <w:rFonts w:ascii="Times New Roman" w:hAnsi="Times New Roman" w:cs="Times New Roman"/>
                <w:szCs w:val="21"/>
              </w:rPr>
              <w:t xml:space="preserve"> %</w:t>
            </w:r>
            <w:r w:rsidR="00BF5862" w:rsidRPr="00BF5862">
              <w:rPr>
                <w:rFonts w:ascii="Times New Roman" w:hAnsi="Times New Roman" w:cs="Times New Roman"/>
                <w:szCs w:val="21"/>
              </w:rPr>
              <w:t>{%endif%}{%endif%}</w:t>
            </w:r>
            <w:r w:rsidRPr="006019A3">
              <w:rPr>
                <w:rFonts w:ascii="Times New Roman" w:hAnsi="Times New Roman" w:cs="Times New Roman"/>
                <w:szCs w:val="21"/>
              </w:rPr>
              <w:t>，合格</w:t>
            </w:r>
          </w:p>
        </w:tc>
      </w:tr>
      <w:tr w:rsidR="00EF02A9" w14:paraId="34607DEA" w14:textId="77777777">
        <w:trPr>
          <w:trHeight w:val="318"/>
          <w:jc w:val="center"/>
        </w:trPr>
        <w:tc>
          <w:tcPr>
            <w:tcW w:w="1379" w:type="dxa"/>
            <w:vAlign w:val="center"/>
          </w:tcPr>
          <w:p w14:paraId="422B84E9"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核酸质控：</w:t>
            </w:r>
          </w:p>
        </w:tc>
        <w:tc>
          <w:tcPr>
            <w:tcW w:w="8268" w:type="dxa"/>
            <w:vAlign w:val="center"/>
          </w:tcPr>
          <w:p w14:paraId="0D408F26"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合格</w:t>
            </w:r>
          </w:p>
        </w:tc>
      </w:tr>
      <w:tr w:rsidR="00EF02A9" w14:paraId="509C7F59" w14:textId="77777777">
        <w:trPr>
          <w:trHeight w:val="318"/>
          <w:jc w:val="center"/>
        </w:trPr>
        <w:tc>
          <w:tcPr>
            <w:tcW w:w="1379" w:type="dxa"/>
            <w:vAlign w:val="center"/>
          </w:tcPr>
          <w:p w14:paraId="48F62D4E"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测序质控：</w:t>
            </w:r>
          </w:p>
        </w:tc>
        <w:tc>
          <w:tcPr>
            <w:tcW w:w="8268" w:type="dxa"/>
            <w:vAlign w:val="center"/>
          </w:tcPr>
          <w:p w14:paraId="6CCDB975" w14:textId="6FF9AA86" w:rsidR="00EF02A9" w:rsidRPr="00B556E7" w:rsidRDefault="008A7DE6">
            <w:pPr>
              <w:jc w:val="left"/>
              <w:rPr>
                <w:rFonts w:ascii="Times New Roman" w:hAnsi="Times New Roman" w:cs="Times New Roman"/>
                <w:szCs w:val="21"/>
              </w:rPr>
            </w:pPr>
            <w:r w:rsidRPr="00B556E7">
              <w:rPr>
                <w:rFonts w:ascii="Times New Roman" w:hAnsi="Times New Roman" w:cs="Times New Roman"/>
                <w:szCs w:val="21"/>
              </w:rPr>
              <w:t>Q30</w:t>
            </w:r>
            <w:r w:rsidRPr="00B556E7">
              <w:rPr>
                <w:rFonts w:ascii="Times New Roman" w:hAnsi="Times New Roman" w:cs="Times New Roman"/>
                <w:szCs w:val="21"/>
              </w:rPr>
              <w:t>：</w:t>
            </w:r>
            <w:r w:rsidR="00BE3B88" w:rsidRPr="00BE3B88">
              <w:rPr>
                <w:rFonts w:ascii="Times New Roman" w:eastAsia="思源黑体 CN Normal" w:hAnsi="Times New Roman" w:cs="Times New Roman"/>
                <w:kern w:val="0"/>
                <w:szCs w:val="21"/>
              </w:rPr>
              <w:t>{{qc.dna_data_qc.cleandata_q30}}</w:t>
            </w:r>
            <w:r w:rsidRPr="00B556E7">
              <w:rPr>
                <w:rFonts w:ascii="Times New Roman" w:hAnsi="Times New Roman" w:cs="Times New Roman"/>
                <w:szCs w:val="21"/>
              </w:rPr>
              <w:t>；覆盖度：</w:t>
            </w:r>
            <w:r w:rsidR="00BE3B88" w:rsidRPr="00BE3B88">
              <w:rPr>
                <w:rFonts w:ascii="Times New Roman" w:eastAsia="思源黑体 CN Normal" w:hAnsi="Times New Roman" w:cs="Times New Roman"/>
                <w:kern w:val="0"/>
                <w:szCs w:val="21"/>
              </w:rPr>
              <w:t>{{qc.dna_data_qc.cover_ratio}}</w:t>
            </w:r>
            <w:r w:rsidRPr="00B556E7">
              <w:rPr>
                <w:rFonts w:ascii="Times New Roman" w:hAnsi="Times New Roman" w:cs="Times New Roman"/>
                <w:szCs w:val="21"/>
              </w:rPr>
              <w:t>；有效深度：</w:t>
            </w:r>
            <w:r w:rsidR="00BE3B88" w:rsidRPr="00BE3B88">
              <w:rPr>
                <w:rFonts w:ascii="Times New Roman" w:eastAsia="思源黑体 CN Normal" w:hAnsi="Times New Roman" w:cs="Times New Roman"/>
                <w:kern w:val="0"/>
                <w:szCs w:val="21"/>
              </w:rPr>
              <w:t>{{qc.dna_data_qc.depth_mean_uniq_hot}}</w:t>
            </w:r>
            <w:r w:rsidR="00BE3B88" w:rsidRPr="00BE3B88">
              <w:rPr>
                <w:rFonts w:ascii="Times New Roman" w:eastAsia="思源黑体 CN Normal" w:hAnsi="Times New Roman" w:cs="Times New Roman"/>
                <w:kern w:val="0"/>
                <w:szCs w:val="21"/>
                <w:highlight w:val="yellow"/>
              </w:rPr>
              <w:t>{% if qc.rna_data_qc%}</w:t>
            </w:r>
            <w:r w:rsidRPr="00B556E7">
              <w:rPr>
                <w:rFonts w:ascii="Times New Roman" w:hAnsi="Times New Roman" w:cs="Times New Roman"/>
                <w:szCs w:val="21"/>
              </w:rPr>
              <w:t>；</w:t>
            </w:r>
            <w:r w:rsidRPr="00B556E7">
              <w:rPr>
                <w:rFonts w:ascii="Times New Roman" w:hAnsi="Times New Roman" w:cs="Times New Roman"/>
                <w:szCs w:val="21"/>
              </w:rPr>
              <w:t>RNA</w:t>
            </w:r>
            <w:r w:rsidRPr="00B556E7">
              <w:rPr>
                <w:rFonts w:ascii="Times New Roman" w:hAnsi="Times New Roman" w:cs="Times New Roman"/>
                <w:szCs w:val="21"/>
              </w:rPr>
              <w:t>有效</w:t>
            </w:r>
            <w:r w:rsidRPr="00B556E7">
              <w:rPr>
                <w:rFonts w:ascii="Times New Roman" w:hAnsi="Times New Roman" w:cs="Times New Roman"/>
                <w:szCs w:val="21"/>
              </w:rPr>
              <w:t>Reads</w:t>
            </w:r>
            <w:r w:rsidRPr="00B556E7">
              <w:rPr>
                <w:rFonts w:ascii="Times New Roman" w:hAnsi="Times New Roman" w:cs="Times New Roman"/>
                <w:szCs w:val="21"/>
              </w:rPr>
              <w:t>数：</w:t>
            </w:r>
            <w:r w:rsidR="00BE3B88" w:rsidRPr="00BE3B88">
              <w:rPr>
                <w:rFonts w:ascii="Times New Roman" w:eastAsia="思源黑体 CN Normal" w:hAnsi="Times New Roman" w:cs="Times New Roman"/>
                <w:szCs w:val="21"/>
              </w:rPr>
              <w:t>{{qc.rna_data_qc.effectivereads|replace(“.00”, “”) }}</w:t>
            </w:r>
            <w:r w:rsidR="00BE3B88" w:rsidRPr="00BF50AB">
              <w:rPr>
                <w:rFonts w:ascii="Times New Roman" w:eastAsia="思源黑体 CN Normal" w:hAnsi="Times New Roman" w:cs="Times New Roman" w:hint="eastAsia"/>
                <w:szCs w:val="21"/>
                <w:highlight w:val="yellow"/>
              </w:rPr>
              <w:t>{</w:t>
            </w:r>
            <w:r w:rsidR="00BE3B88" w:rsidRPr="00BF50AB">
              <w:rPr>
                <w:rFonts w:ascii="Times New Roman" w:eastAsia="思源黑体 CN Normal" w:hAnsi="Times New Roman" w:cs="Times New Roman"/>
                <w:szCs w:val="21"/>
                <w:highlight w:val="yellow"/>
              </w:rPr>
              <w:t>%</w:t>
            </w:r>
            <w:r w:rsidR="00BE3B88" w:rsidRPr="00BF50AB">
              <w:rPr>
                <w:rFonts w:ascii="Times New Roman" w:eastAsia="思源黑体 CN Normal" w:hAnsi="Times New Roman" w:cs="Times New Roman" w:hint="eastAsia"/>
                <w:szCs w:val="21"/>
                <w:highlight w:val="yellow"/>
              </w:rPr>
              <w:t>endif</w:t>
            </w:r>
            <w:r w:rsidR="00BE3B88" w:rsidRPr="00BF50AB">
              <w:rPr>
                <w:rFonts w:ascii="Times New Roman" w:eastAsia="思源黑体 CN Normal" w:hAnsi="Times New Roman" w:cs="Times New Roman"/>
                <w:szCs w:val="21"/>
                <w:highlight w:val="yellow"/>
              </w:rPr>
              <w:t>%</w:t>
            </w:r>
            <w:r w:rsidR="00BE3B88" w:rsidRPr="00BF50AB">
              <w:rPr>
                <w:rFonts w:ascii="Times New Roman" w:eastAsia="思源黑体 CN Normal" w:hAnsi="Times New Roman" w:cs="Times New Roman" w:hint="eastAsia"/>
                <w:szCs w:val="21"/>
                <w:highlight w:val="yellow"/>
              </w:rPr>
              <w:t>}</w:t>
            </w:r>
          </w:p>
        </w:tc>
      </w:tr>
      <w:tr w:rsidR="00EF02A9" w14:paraId="5DB73CDB" w14:textId="77777777">
        <w:trPr>
          <w:trHeight w:val="348"/>
          <w:jc w:val="center"/>
        </w:trPr>
        <w:tc>
          <w:tcPr>
            <w:tcW w:w="1379" w:type="dxa"/>
            <w:tcBorders>
              <w:bottom w:val="single" w:sz="12" w:space="0" w:color="auto"/>
            </w:tcBorders>
            <w:vAlign w:val="center"/>
          </w:tcPr>
          <w:p w14:paraId="41AAD010"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总体质控：</w:t>
            </w:r>
          </w:p>
        </w:tc>
        <w:tc>
          <w:tcPr>
            <w:tcW w:w="8268" w:type="dxa"/>
            <w:tcBorders>
              <w:bottom w:val="single" w:sz="12" w:space="0" w:color="auto"/>
            </w:tcBorders>
            <w:vAlign w:val="center"/>
          </w:tcPr>
          <w:p w14:paraId="72757A8A"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合格</w:t>
            </w:r>
          </w:p>
        </w:tc>
      </w:tr>
    </w:tbl>
    <w:bookmarkEnd w:id="0"/>
    <w:p w14:paraId="10FA20B9" w14:textId="339DEB7B" w:rsidR="00EF02A9" w:rsidRPr="00E30C66" w:rsidRDefault="008A7DE6" w:rsidP="00073786">
      <w:pPr>
        <w:tabs>
          <w:tab w:val="left" w:pos="8220"/>
        </w:tabs>
        <w:outlineLvl w:val="1"/>
        <w:rPr>
          <w:rFonts w:asciiTheme="minorEastAsia" w:hAnsiTheme="minorEastAsia"/>
          <w:b/>
          <w:bCs/>
          <w:sz w:val="24"/>
          <w:szCs w:val="24"/>
        </w:rPr>
      </w:pPr>
      <w:r w:rsidRPr="00E30C66">
        <w:rPr>
          <w:rFonts w:asciiTheme="minorEastAsia" w:hAnsiTheme="minorEastAsia" w:hint="eastAsia"/>
          <w:b/>
          <w:bCs/>
          <w:sz w:val="24"/>
          <w:szCs w:val="24"/>
        </w:rPr>
        <w:t>检测结果小结：</w:t>
      </w:r>
    </w:p>
    <w:tbl>
      <w:tblPr>
        <w:tblW w:w="4620" w:type="pct"/>
        <w:jc w:val="center"/>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2122"/>
        <w:gridCol w:w="2070"/>
        <w:gridCol w:w="1208"/>
        <w:gridCol w:w="782"/>
        <w:gridCol w:w="3239"/>
      </w:tblGrid>
      <w:tr w:rsidR="00EF02A9" w14:paraId="583AFC0D" w14:textId="77777777" w:rsidTr="00382328">
        <w:trPr>
          <w:trHeight w:val="454"/>
          <w:jc w:val="center"/>
        </w:trPr>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6A5990" w14:textId="77777777" w:rsidR="00EF02A9" w:rsidRDefault="008A7DE6">
            <w:pPr>
              <w:adjustRightInd w:val="0"/>
              <w:snapToGrid w:val="0"/>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FAAD20" w14:textId="77777777" w:rsidR="00EF02A9" w:rsidRDefault="008A7DE6">
            <w:pPr>
              <w:spacing w:line="360" w:lineRule="exact"/>
              <w:jc w:val="center"/>
              <w:rPr>
                <w:rFonts w:ascii="思源黑体 CN Normal" w:eastAsia="思源黑体 CN Normal" w:hAnsi="思源黑体 CN Normal"/>
                <w:bCs/>
                <w:iCs/>
                <w:sz w:val="17"/>
                <w:szCs w:val="17"/>
              </w:rPr>
            </w:pPr>
            <w:r>
              <w:rPr>
                <w:rFonts w:ascii="思源黑体 CN Bold" w:eastAsia="思源黑体 CN Bold" w:hAnsi="思源黑体 CN Bold" w:hint="eastAsia"/>
                <w:b/>
                <w:bCs/>
                <w:sz w:val="18"/>
                <w:szCs w:val="18"/>
              </w:rPr>
              <w:t>检测结果</w:t>
            </w:r>
          </w:p>
        </w:tc>
        <w:tc>
          <w:tcPr>
            <w:tcW w:w="120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D066DD" w14:textId="77777777" w:rsidR="00EF02A9" w:rsidRDefault="008A7DE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丰度/拷贝数</w:t>
            </w:r>
          </w:p>
        </w:tc>
        <w:tc>
          <w:tcPr>
            <w:tcW w:w="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06F5A3" w14:textId="77777777" w:rsidR="00EF02A9" w:rsidRDefault="008A7DE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sz w:val="18"/>
                <w:szCs w:val="18"/>
              </w:rPr>
              <w:t>变异分类</w:t>
            </w:r>
          </w:p>
        </w:tc>
        <w:tc>
          <w:tcPr>
            <w:tcW w:w="323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0A67C1" w14:textId="77777777" w:rsidR="00EF02A9" w:rsidRDefault="008A7DE6">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AC0AA8" w14:paraId="2D7AD6AE"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3F4B2C4" w14:textId="1DF658D1" w:rsidR="00AC0AA8" w:rsidRPr="008D22B7" w:rsidRDefault="00AC0AA8">
            <w:pPr>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{%tr if var.knb%}</w:t>
            </w:r>
          </w:p>
        </w:tc>
      </w:tr>
      <w:tr w:rsidR="00AC0AA8" w14:paraId="3F1AC3A1" w14:textId="77777777" w:rsidTr="004209AA">
        <w:trPr>
          <w:trHeight w:val="477"/>
          <w:jc w:val="center"/>
        </w:trPr>
        <w:tc>
          <w:tcPr>
            <w:tcW w:w="2122" w:type="dxa"/>
            <w:tcBorders>
              <w:top w:val="single" w:sz="4" w:space="0" w:color="auto"/>
              <w:left w:val="single" w:sz="4" w:space="0" w:color="auto"/>
              <w:bottom w:val="single" w:sz="4" w:space="0" w:color="auto"/>
              <w:right w:val="single" w:sz="4" w:space="0" w:color="auto"/>
            </w:tcBorders>
            <w:vAlign w:val="center"/>
          </w:tcPr>
          <w:p w14:paraId="1D8EE586" w14:textId="77777777" w:rsidR="00AC0AA8" w:rsidRPr="00AC0AA8" w:rsidRDefault="00AC0AA8" w:rsidP="002676B3">
            <w:pPr>
              <w:jc w:val="center"/>
              <w:rPr>
                <w:rFonts w:ascii="思源黑体 CN Normal" w:eastAsia="思源黑体 CN Normal" w:hAnsi="思源黑体 CN Normal"/>
                <w:bCs/>
                <w:i/>
                <w:color w:val="000000" w:themeColor="text1"/>
                <w:sz w:val="17"/>
                <w:szCs w:val="17"/>
              </w:rPr>
            </w:pPr>
            <w:r w:rsidRPr="00AC0AA8">
              <w:rPr>
                <w:rFonts w:ascii="思源黑体 CN Normal" w:eastAsia="思源黑体 CN Normal" w:hAnsi="思源黑体 CN Normal"/>
                <w:bCs/>
                <w:i/>
                <w:color w:val="000000" w:themeColor="text1"/>
                <w:sz w:val="17"/>
                <w:szCs w:val="17"/>
              </w:rPr>
              <w:t>KRAS/</w:t>
            </w:r>
          </w:p>
          <w:p w14:paraId="0E08085F" w14:textId="77777777" w:rsidR="00AC0AA8" w:rsidRPr="00AC0AA8" w:rsidRDefault="00AC0AA8" w:rsidP="002676B3">
            <w:pPr>
              <w:jc w:val="center"/>
              <w:rPr>
                <w:rFonts w:ascii="思源黑体 CN Normal" w:eastAsia="思源黑体 CN Normal" w:hAnsi="思源黑体 CN Normal"/>
                <w:bCs/>
                <w:i/>
                <w:color w:val="000000" w:themeColor="text1"/>
                <w:sz w:val="17"/>
                <w:szCs w:val="17"/>
              </w:rPr>
            </w:pPr>
            <w:r w:rsidRPr="00AC0AA8">
              <w:rPr>
                <w:rFonts w:ascii="思源黑体 CN Normal" w:eastAsia="思源黑体 CN Normal" w:hAnsi="思源黑体 CN Normal"/>
                <w:bCs/>
                <w:i/>
                <w:color w:val="000000" w:themeColor="text1"/>
                <w:sz w:val="17"/>
                <w:szCs w:val="17"/>
              </w:rPr>
              <w:t>NRAS/</w:t>
            </w:r>
          </w:p>
          <w:p w14:paraId="350E2638" w14:textId="6535CAF3" w:rsidR="00AC0AA8" w:rsidRPr="008D22B7" w:rsidRDefault="00AC0AA8" w:rsidP="002676B3">
            <w:pPr>
              <w:jc w:val="center"/>
              <w:rPr>
                <w:rFonts w:ascii="思源黑体 CN Normal" w:eastAsia="思源黑体 CN Normal" w:hAnsi="思源黑体 CN Normal"/>
                <w:bCs/>
                <w:i/>
                <w:color w:val="000000" w:themeColor="text1"/>
                <w:sz w:val="17"/>
                <w:szCs w:val="17"/>
              </w:rPr>
            </w:pPr>
            <w:r w:rsidRPr="00AC0AA8">
              <w:rPr>
                <w:rFonts w:ascii="思源黑体 CN Normal" w:eastAsia="思源黑体 CN Normal" w:hAnsi="思源黑体 CN Normal"/>
                <w:bCs/>
                <w:i/>
                <w:color w:val="000000" w:themeColor="text1"/>
                <w:sz w:val="17"/>
                <w:szCs w:val="17"/>
              </w:rPr>
              <w:lastRenderedPageBreak/>
              <w:t xml:space="preserve">BRAF </w:t>
            </w:r>
            <w:r w:rsidRPr="00AC0AA8">
              <w:rPr>
                <w:rFonts w:ascii="思源黑体 CN Normal" w:eastAsia="思源黑体 CN Normal" w:hAnsi="思源黑体 CN Normal"/>
                <w:bCs/>
                <w:iCs/>
                <w:color w:val="000000" w:themeColor="text1"/>
                <w:sz w:val="17"/>
                <w:szCs w:val="17"/>
              </w:rPr>
              <w:t>p.(V600E)</w:t>
            </w:r>
          </w:p>
        </w:tc>
        <w:tc>
          <w:tcPr>
            <w:tcW w:w="2070" w:type="dxa"/>
            <w:tcBorders>
              <w:top w:val="single" w:sz="4" w:space="0" w:color="auto"/>
              <w:left w:val="single" w:sz="4" w:space="0" w:color="auto"/>
              <w:bottom w:val="single" w:sz="4" w:space="0" w:color="auto"/>
              <w:right w:val="single" w:sz="4" w:space="0" w:color="auto"/>
            </w:tcBorders>
            <w:vAlign w:val="center"/>
          </w:tcPr>
          <w:p w14:paraId="7ADCFBD8" w14:textId="12915A9C" w:rsidR="00AC0AA8" w:rsidRPr="008D22B7"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hint="eastAsia"/>
                <w:bCs/>
                <w:iCs/>
                <w:color w:val="000000" w:themeColor="text1"/>
                <w:sz w:val="17"/>
                <w:szCs w:val="17"/>
              </w:rPr>
              <w:lastRenderedPageBreak/>
              <w:t>野生型</w:t>
            </w:r>
          </w:p>
        </w:tc>
        <w:tc>
          <w:tcPr>
            <w:tcW w:w="1208" w:type="dxa"/>
            <w:tcBorders>
              <w:top w:val="single" w:sz="4" w:space="0" w:color="auto"/>
              <w:left w:val="single" w:sz="4" w:space="0" w:color="auto"/>
              <w:bottom w:val="single" w:sz="4" w:space="0" w:color="auto"/>
              <w:right w:val="single" w:sz="4" w:space="0" w:color="auto"/>
            </w:tcBorders>
            <w:vAlign w:val="center"/>
          </w:tcPr>
          <w:p w14:paraId="0AB694F1" w14:textId="6C763124" w:rsidR="00AC0AA8" w:rsidRPr="008D22B7" w:rsidRDefault="00AC0AA8" w:rsidP="002676B3">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782" w:type="dxa"/>
            <w:tcBorders>
              <w:top w:val="single" w:sz="4" w:space="0" w:color="auto"/>
              <w:left w:val="single" w:sz="4" w:space="0" w:color="auto"/>
              <w:bottom w:val="single" w:sz="4" w:space="0" w:color="auto"/>
              <w:right w:val="single" w:sz="4" w:space="0" w:color="auto"/>
            </w:tcBorders>
            <w:vAlign w:val="center"/>
          </w:tcPr>
          <w:p w14:paraId="197CA49D" w14:textId="397E0D31" w:rsidR="00AC0AA8" w:rsidRPr="008D22B7" w:rsidRDefault="00AC0AA8" w:rsidP="002676B3">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3239" w:type="dxa"/>
            <w:tcBorders>
              <w:top w:val="single" w:sz="4" w:space="0" w:color="auto"/>
              <w:left w:val="single" w:sz="4" w:space="0" w:color="auto"/>
              <w:bottom w:val="single" w:sz="4" w:space="0" w:color="auto"/>
              <w:right w:val="single" w:sz="4" w:space="0" w:color="auto"/>
            </w:tcBorders>
            <w:vAlign w:val="center"/>
          </w:tcPr>
          <w:p w14:paraId="1A7B7ED4"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if var.knb.evi_sum.evi_split.Predictive%</w:t>
            </w:r>
            <w:r w:rsidRPr="00AC0AA8">
              <w:rPr>
                <w:rFonts w:ascii="思源黑体 CN Normal" w:eastAsia="思源黑体 CN Normal" w:hAnsi="思源黑体 CN Normal"/>
                <w:bCs/>
                <w:iCs/>
                <w:color w:val="000000" w:themeColor="text1"/>
                <w:sz w:val="17"/>
                <w:szCs w:val="17"/>
              </w:rPr>
              <w:lastRenderedPageBreak/>
              <w:t>}</w:t>
            </w:r>
          </w:p>
          <w:p w14:paraId="0EBD5A4B"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for b in var.knb.evi_sum.evi_split.Predictive%}</w:t>
            </w:r>
          </w:p>
          <w:p w14:paraId="113DA978"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hint="eastAsia"/>
                <w:bCs/>
                <w:iCs/>
                <w:color w:val="000000" w:themeColor="text1"/>
                <w:sz w:val="17"/>
                <w:szCs w:val="17"/>
              </w:rPr>
              <w:t>{{b.regimen_name}}（{{b.clinical_significance_cn}}，{{b.evi_conclusion_simple}}级）</w:t>
            </w:r>
          </w:p>
          <w:p w14:paraId="059B193E"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endfor%}</w:t>
            </w:r>
          </w:p>
          <w:p w14:paraId="2A241F4A"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endif%}</w:t>
            </w:r>
          </w:p>
          <w:p w14:paraId="46D12376"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if var.knb.evi_sum.evi_split.Prognostic%}</w:t>
            </w:r>
          </w:p>
          <w:p w14:paraId="604A4DF1"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for b in var.knb.evi_sum.evi_split.Prognostic %}</w:t>
            </w:r>
          </w:p>
          <w:p w14:paraId="1D9CFBDB"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hint="eastAsia"/>
                <w:bCs/>
                <w:iCs/>
                <w:color w:val="000000" w:themeColor="text1"/>
                <w:sz w:val="17"/>
                <w:szCs w:val="17"/>
              </w:rPr>
              <w:t>预后{{b.clinical_significance_cn }}（ / ，{{b.evi_conclusion_simple }}级）</w:t>
            </w:r>
          </w:p>
          <w:p w14:paraId="2A76CA37"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endfor%}</w:t>
            </w:r>
          </w:p>
          <w:p w14:paraId="2A3868AA"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endif%}</w:t>
            </w:r>
          </w:p>
          <w:p w14:paraId="5113FC93"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if var.knb.evi_sum.evi_split.Diagnostic%}</w:t>
            </w:r>
          </w:p>
          <w:p w14:paraId="06CD83CC"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for b in var.knb.evi_sum.evi_split.Diagnostic %}</w:t>
            </w:r>
          </w:p>
          <w:p w14:paraId="1545EE45"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hint="eastAsia"/>
                <w:bCs/>
                <w:iCs/>
                <w:color w:val="000000" w:themeColor="text1"/>
                <w:sz w:val="17"/>
                <w:szCs w:val="17"/>
              </w:rPr>
              <w:t>辅助诊断（ / ，{{b.evi_conclusion_simple }}级）</w:t>
            </w:r>
          </w:p>
          <w:p w14:paraId="36D299A5" w14:textId="77777777"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endfor%}</w:t>
            </w:r>
          </w:p>
          <w:p w14:paraId="5DC3E450" w14:textId="485D1AD8" w:rsidR="00AC0AA8" w:rsidRPr="008D22B7"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{%p endif%}</w:t>
            </w:r>
          </w:p>
        </w:tc>
      </w:tr>
      <w:tr w:rsidR="00AC0AA8" w14:paraId="0285AF40"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C909A8B" w14:textId="50C6B42E" w:rsidR="00AC0AA8" w:rsidRPr="008D22B7"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lastRenderedPageBreak/>
              <w:t>{%tr endif%}</w:t>
            </w:r>
          </w:p>
        </w:tc>
      </w:tr>
      <w:tr w:rsidR="00AC0AA8" w14:paraId="55316063"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C5DCA94" w14:textId="66369628" w:rsidR="00AC0AA8" w:rsidRPr="00AC0AA8" w:rsidRDefault="00AC0AA8"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tr</w:t>
            </w:r>
            <w:r w:rsidRPr="00AC0AA8">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for</w:t>
            </w:r>
            <w:r>
              <w:rPr>
                <w:rFonts w:ascii="思源黑体 CN Normal" w:eastAsia="思源黑体 CN Normal" w:hAnsi="思源黑体 CN Normal"/>
                <w:bCs/>
                <w:iCs/>
                <w:color w:val="000000" w:themeColor="text1"/>
                <w:sz w:val="17"/>
                <w:szCs w:val="17"/>
              </w:rPr>
              <w:t xml:space="preserve"> a in</w:t>
            </w:r>
            <w:r w:rsidRPr="00AC0AA8">
              <w:rPr>
                <w:rFonts w:ascii="思源黑体 CN Normal" w:eastAsia="思源黑体 CN Normal" w:hAnsi="思源黑体 CN Normal"/>
                <w:bCs/>
                <w:iCs/>
                <w:color w:val="000000" w:themeColor="text1"/>
                <w:sz w:val="17"/>
                <w:szCs w:val="17"/>
              </w:rPr>
              <w:t xml:space="preserve"> var.var_somatic.level_I +var.var_germline.regimen_level_I +var.var_somatic.level_II +var.var_germline.regimen_level_II %}</w:t>
            </w:r>
          </w:p>
        </w:tc>
      </w:tr>
      <w:tr w:rsidR="005D6FE6" w14:paraId="2857CA95" w14:textId="77777777" w:rsidTr="004209AA">
        <w:trPr>
          <w:trHeight w:val="477"/>
          <w:jc w:val="center"/>
        </w:trPr>
        <w:tc>
          <w:tcPr>
            <w:tcW w:w="2122" w:type="dxa"/>
            <w:tcBorders>
              <w:top w:val="single" w:sz="4" w:space="0" w:color="auto"/>
              <w:left w:val="single" w:sz="4" w:space="0" w:color="auto"/>
              <w:bottom w:val="single" w:sz="4" w:space="0" w:color="auto"/>
              <w:right w:val="single" w:sz="4" w:space="0" w:color="auto"/>
            </w:tcBorders>
            <w:vAlign w:val="center"/>
          </w:tcPr>
          <w:p w14:paraId="3458DA02"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{%p if “,” in a.gene_symbol and (a.bio_category==”Sv” or a.bio_category == “PSeqRnaSv”)%}</w:t>
            </w:r>
          </w:p>
          <w:p w14:paraId="4FB0551E"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{%p if a.five_prime_gene != a.three_prime_gene %}</w:t>
            </w:r>
          </w:p>
          <w:p w14:paraId="3ABE4A4C"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{{a.five_prime_gene}}</w:t>
            </w:r>
          </w:p>
          <w:p w14:paraId="31351CC1"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{{a.three_prime_gene}}</w:t>
            </w:r>
          </w:p>
          <w:p w14:paraId="5D9CD51A"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{%p else%}</w:t>
            </w:r>
          </w:p>
          <w:p w14:paraId="64A8411A"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{{a.five_prime_gene}}</w:t>
            </w:r>
          </w:p>
          <w:p w14:paraId="25D6698C"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{%p endif%}</w:t>
            </w:r>
          </w:p>
          <w:p w14:paraId="2D9BF74D"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lastRenderedPageBreak/>
              <w:t>{%p else%}</w:t>
            </w:r>
          </w:p>
          <w:p w14:paraId="536B1DD6" w14:textId="77777777" w:rsidR="005D6FE6" w:rsidRPr="005D6FE6"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{{a.gene_symbol}}</w:t>
            </w:r>
          </w:p>
          <w:p w14:paraId="721ED846" w14:textId="4F6484EA" w:rsidR="005D6FE6" w:rsidRPr="008D22B7" w:rsidRDefault="005D6FE6" w:rsidP="002676B3">
            <w:pPr>
              <w:jc w:val="center"/>
              <w:rPr>
                <w:rFonts w:ascii="思源黑体 CN Normal" w:eastAsia="思源黑体 CN Normal" w:hAnsi="思源黑体 CN Normal"/>
                <w:bCs/>
                <w:i/>
                <w:color w:val="000000" w:themeColor="text1"/>
                <w:sz w:val="17"/>
                <w:szCs w:val="17"/>
              </w:rPr>
            </w:pPr>
            <w:r w:rsidRPr="005D6FE6">
              <w:rPr>
                <w:rFonts w:ascii="思源黑体 CN Normal" w:eastAsia="思源黑体 CN Normal" w:hAnsi="思源黑体 CN Normal"/>
                <w:bCs/>
                <w:i/>
                <w:color w:val="000000" w:themeColor="text1"/>
                <w:sz w:val="17"/>
                <w:szCs w:val="17"/>
              </w:rPr>
              <w:t>{%p endif%}</w:t>
            </w:r>
          </w:p>
        </w:tc>
        <w:tc>
          <w:tcPr>
            <w:tcW w:w="2070" w:type="dxa"/>
            <w:tcBorders>
              <w:top w:val="single" w:sz="4" w:space="0" w:color="auto"/>
              <w:left w:val="single" w:sz="4" w:space="0" w:color="auto"/>
              <w:bottom w:val="single" w:sz="4" w:space="0" w:color="auto"/>
              <w:right w:val="single" w:sz="4" w:space="0" w:color="auto"/>
            </w:tcBorders>
            <w:vAlign w:val="center"/>
          </w:tcPr>
          <w:p w14:paraId="38BC28D0"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lastRenderedPageBreak/>
              <w:t>{%p if a.bio_category==”Snvindel”%}</w:t>
            </w:r>
          </w:p>
          <w:p w14:paraId="257682C3"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if a.hgvs_p!=”p.?”%}</w:t>
            </w:r>
          </w:p>
          <w:p w14:paraId="4E834C74"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{{a.gene_region}} {{a.hgvs_c}} {{a.hgvs_p}}</w:t>
            </w:r>
          </w:p>
          <w:p w14:paraId="1E18E146"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else%}</w:t>
            </w:r>
          </w:p>
          <w:p w14:paraId="3B86F9D2"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{{a.gene_region}} {{a.hgvs_c}}</w:t>
            </w:r>
          </w:p>
          <w:p w14:paraId="442ABA64"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p w14:paraId="363D64A5" w14:textId="4B6071F5" w:rsid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{{a.transcript_primary}}</w:t>
            </w:r>
          </w:p>
          <w:p w14:paraId="50429750" w14:textId="77777777" w:rsidR="00456CE4" w:rsidRPr="00456CE4"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bCs/>
                <w:iCs/>
                <w:color w:val="000000" w:themeColor="text1"/>
                <w:sz w:val="17"/>
                <w:szCs w:val="17"/>
              </w:rPr>
              <w:lastRenderedPageBreak/>
              <w:t>{%p if a.judge_mergeMET%}</w:t>
            </w:r>
          </w:p>
          <w:p w14:paraId="25B3C66F" w14:textId="77777777" w:rsidR="00456CE4" w:rsidRPr="00456CE4"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hint="eastAsia"/>
                <w:bCs/>
                <w:iCs/>
                <w:color w:val="000000" w:themeColor="text1"/>
                <w:sz w:val="17"/>
                <w:szCs w:val="17"/>
              </w:rPr>
              <w:t>（MET exon14 skipping）</w:t>
            </w:r>
          </w:p>
          <w:p w14:paraId="4E009779" w14:textId="7CD05927" w:rsidR="00456CE4" w:rsidRPr="005D6FE6"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bCs/>
                <w:iCs/>
                <w:color w:val="000000" w:themeColor="text1"/>
                <w:sz w:val="17"/>
                <w:szCs w:val="17"/>
              </w:rPr>
              <w:t>{%p endif%}</w:t>
            </w:r>
          </w:p>
          <w:p w14:paraId="6C4AF15E"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a.bio_category==”Cnv”%}</w:t>
            </w:r>
          </w:p>
          <w:p w14:paraId="121AA4C7"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扩增</w:t>
            </w:r>
          </w:p>
          <w:p w14:paraId="23302310" w14:textId="111D402F" w:rsid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a.bio_category==”Sv” or a.bio_category==”PSeqRnaSv”%}</w:t>
            </w:r>
          </w:p>
          <w:p w14:paraId="2992777C" w14:textId="77777777" w:rsidR="00456CE4"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456CE4">
              <w:rPr>
                <w:rFonts w:ascii="思源黑体 CN Normal" w:eastAsia="思源黑体 CN Normal" w:hAnsi="思源黑体 CN Normal"/>
                <w:bCs/>
                <w:iCs/>
                <w:color w:val="000000" w:themeColor="text1"/>
                <w:sz w:val="17"/>
                <w:szCs w:val="17"/>
              </w:rPr>
              <w:t>if a.five_prime_gene ==”MET” and a.three_prime_gene ==”MET”%}</w:t>
            </w:r>
          </w:p>
          <w:p w14:paraId="76A4A002" w14:textId="2E7A7C43" w:rsidR="00456CE4"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bCs/>
                <w:iCs/>
                <w:color w:val="000000" w:themeColor="text1"/>
                <w:sz w:val="17"/>
                <w:szCs w:val="17"/>
              </w:rPr>
              <w:t>MET exon14 skipping</w:t>
            </w:r>
          </w:p>
          <w:p w14:paraId="2BFDEA09" w14:textId="3BB8670B" w:rsidR="00456CE4" w:rsidRDefault="00456CE4"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{{a.five_prime_transcript}}</w:t>
            </w:r>
          </w:p>
          <w:p w14:paraId="2A33F603" w14:textId="747447D0" w:rsidR="00456CE4" w:rsidRPr="005D6FE6"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456CE4">
              <w:rPr>
                <w:rFonts w:ascii="思源黑体 CN Normal" w:eastAsia="思源黑体 CN Normal" w:hAnsi="思源黑体 CN Normal"/>
                <w:bCs/>
                <w:iCs/>
                <w:color w:val="000000" w:themeColor="text1"/>
                <w:sz w:val="17"/>
                <w:szCs w:val="17"/>
              </w:rPr>
              <w:t>else%}</w:t>
            </w:r>
          </w:p>
          <w:p w14:paraId="08BDDC35"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6B583FD" w14:textId="663BBE61" w:rsid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{{a.five_prime_transcript}}/{{a.three_prime_transcript}}</w:t>
            </w:r>
          </w:p>
          <w:p w14:paraId="1D038CD2" w14:textId="72943E0F" w:rsidR="00456CE4" w:rsidRPr="005D6FE6" w:rsidRDefault="00456CE4" w:rsidP="002676B3">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957D98"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a.bio_category == ”PHd”%}</w:t>
            </w:r>
          </w:p>
          <w:p w14:paraId="7DFFED48"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if a.type == ”HomoDel”%}</w:t>
            </w:r>
          </w:p>
          <w:p w14:paraId="5E3EE4C8"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纯合缺失</w:t>
            </w:r>
          </w:p>
          <w:p w14:paraId="2DDBAFCA"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（{{a.region}}）</w:t>
            </w:r>
          </w:p>
          <w:p w14:paraId="5FF397C5"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a.type == ”HeteDel”%}</w:t>
            </w:r>
          </w:p>
          <w:p w14:paraId="1F125409"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杂合缺失</w:t>
            </w:r>
          </w:p>
          <w:p w14:paraId="1D2E8D3A"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（{{a.region}}）</w:t>
            </w:r>
          </w:p>
          <w:p w14:paraId="1DECA724"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else%}</w:t>
            </w:r>
          </w:p>
          <w:p w14:paraId="1AD4C4FB"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未知变异类型！</w:t>
            </w:r>
          </w:p>
          <w:p w14:paraId="6F958DCC"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（{{a.region}}）</w:t>
            </w:r>
          </w:p>
          <w:p w14:paraId="576DC94A"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p w14:paraId="245BDA83" w14:textId="29CFF13A" w:rsidR="005D6FE6" w:rsidRPr="008D22B7"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tc>
        <w:tc>
          <w:tcPr>
            <w:tcW w:w="1208" w:type="dxa"/>
            <w:tcBorders>
              <w:top w:val="single" w:sz="4" w:space="0" w:color="auto"/>
              <w:left w:val="single" w:sz="4" w:space="0" w:color="auto"/>
              <w:bottom w:val="single" w:sz="4" w:space="0" w:color="auto"/>
              <w:right w:val="single" w:sz="4" w:space="0" w:color="auto"/>
            </w:tcBorders>
            <w:vAlign w:val="center"/>
          </w:tcPr>
          <w:p w14:paraId="5E192E38"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lastRenderedPageBreak/>
              <w:t>{%p if a.bio_category==”Snvindel”%}</w:t>
            </w:r>
          </w:p>
          <w:p w14:paraId="070EF8AF" w14:textId="4E4B41DC" w:rsid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{{a.freq_str}}</w:t>
            </w:r>
          </w:p>
          <w:p w14:paraId="6AAFDA25" w14:textId="77777777" w:rsidR="00456CE4" w:rsidRPr="00456CE4"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bCs/>
                <w:iCs/>
                <w:color w:val="000000" w:themeColor="text1"/>
                <w:sz w:val="17"/>
                <w:szCs w:val="17"/>
              </w:rPr>
              <w:t>{%p if a.judge_mergeMET%}</w:t>
            </w:r>
          </w:p>
          <w:p w14:paraId="77509F85" w14:textId="77777777" w:rsidR="00456CE4" w:rsidRPr="00456CE4"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hint="eastAsia"/>
                <w:bCs/>
                <w:iCs/>
                <w:color w:val="000000" w:themeColor="text1"/>
                <w:sz w:val="17"/>
                <w:szCs w:val="17"/>
              </w:rPr>
              <w:t>（{{a.freq_2}}）</w:t>
            </w:r>
          </w:p>
          <w:p w14:paraId="382A66E6" w14:textId="6B04A89A" w:rsidR="00456CE4" w:rsidRPr="005D6FE6" w:rsidRDefault="00456CE4" w:rsidP="002676B3">
            <w:pPr>
              <w:jc w:val="center"/>
              <w:rPr>
                <w:rFonts w:ascii="思源黑体 CN Normal" w:eastAsia="思源黑体 CN Normal" w:hAnsi="思源黑体 CN Normal"/>
                <w:bCs/>
                <w:iCs/>
                <w:color w:val="000000" w:themeColor="text1"/>
                <w:sz w:val="17"/>
                <w:szCs w:val="17"/>
              </w:rPr>
            </w:pPr>
            <w:r w:rsidRPr="00456CE4">
              <w:rPr>
                <w:rFonts w:ascii="思源黑体 CN Normal" w:eastAsia="思源黑体 CN Normal" w:hAnsi="思源黑体 CN Normal"/>
                <w:bCs/>
                <w:iCs/>
                <w:color w:val="000000" w:themeColor="text1"/>
                <w:sz w:val="17"/>
                <w:szCs w:val="17"/>
              </w:rPr>
              <w:t>{%p endif%}</w:t>
            </w:r>
          </w:p>
          <w:p w14:paraId="6466F8FC"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a.bio_categ</w:t>
            </w:r>
            <w:r w:rsidRPr="005D6FE6">
              <w:rPr>
                <w:rFonts w:ascii="思源黑体 CN Normal" w:eastAsia="思源黑体 CN Normal" w:hAnsi="思源黑体 CN Normal"/>
                <w:bCs/>
                <w:iCs/>
                <w:color w:val="000000" w:themeColor="text1"/>
                <w:sz w:val="17"/>
                <w:szCs w:val="17"/>
              </w:rPr>
              <w:lastRenderedPageBreak/>
              <w:t>ory==”Cnv”%}</w:t>
            </w:r>
          </w:p>
          <w:p w14:paraId="5D6ACA37"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{{a.cn_mean}}</w:t>
            </w:r>
          </w:p>
          <w:p w14:paraId="64DC84AF"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a.bio_category==”Sv”%}</w:t>
            </w:r>
          </w:p>
          <w:p w14:paraId="7ADB0C35"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{{a.freq_str}}</w:t>
            </w:r>
          </w:p>
          <w:p w14:paraId="407036E7"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a.bio_category==”PSeqRnaSv”%}</w:t>
            </w:r>
          </w:p>
          <w:p w14:paraId="2BF71A41" w14:textId="2F7231FB"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{{a.freq}}copies</w:t>
            </w:r>
          </w:p>
          <w:p w14:paraId="41B6FD64"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elif a.bio_category == ”PHd”%}</w:t>
            </w:r>
          </w:p>
          <w:p w14:paraId="2423ADA3"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w:t>
            </w:r>
          </w:p>
          <w:p w14:paraId="74A19478" w14:textId="77777777" w:rsid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p w14:paraId="0B35A770" w14:textId="77777777" w:rsidR="00511D54" w:rsidRDefault="00511D54" w:rsidP="002676B3">
            <w:pPr>
              <w:jc w:val="center"/>
              <w:rPr>
                <w:rFonts w:ascii="思源黑体 CN Normal" w:eastAsia="思源黑体 CN Normal" w:hAnsi="思源黑体 CN Normal"/>
                <w:bCs/>
                <w:iCs/>
                <w:color w:val="000000" w:themeColor="text1"/>
                <w:sz w:val="17"/>
                <w:szCs w:val="17"/>
              </w:rPr>
            </w:pPr>
            <w:r w:rsidRPr="00511D54">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sidRPr="00511D54">
              <w:rPr>
                <w:rFonts w:ascii="思源黑体 CN Normal" w:eastAsia="思源黑体 CN Normal" w:hAnsi="思源黑体 CN Normal"/>
                <w:bCs/>
                <w:iCs/>
                <w:color w:val="000000" w:themeColor="text1"/>
                <w:sz w:val="17"/>
                <w:szCs w:val="17"/>
              </w:rPr>
              <w:t xml:space="preserve"> if a.rna_detect%}</w:t>
            </w:r>
          </w:p>
          <w:p w14:paraId="2D7A3A20" w14:textId="7C1FAA6D" w:rsidR="00511D54" w:rsidRDefault="00511D54"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{{a.rna_detect.freq}}copies</w:t>
            </w:r>
          </w:p>
          <w:p w14:paraId="72DA8869" w14:textId="29220F0A" w:rsidR="00511D54" w:rsidRPr="00511D54" w:rsidRDefault="00511D54" w:rsidP="002676B3">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tc>
        <w:tc>
          <w:tcPr>
            <w:tcW w:w="782" w:type="dxa"/>
            <w:tcBorders>
              <w:top w:val="single" w:sz="4" w:space="0" w:color="auto"/>
              <w:left w:val="single" w:sz="4" w:space="0" w:color="auto"/>
              <w:bottom w:val="single" w:sz="4" w:space="0" w:color="auto"/>
              <w:right w:val="single" w:sz="4" w:space="0" w:color="auto"/>
            </w:tcBorders>
            <w:vAlign w:val="center"/>
          </w:tcPr>
          <w:p w14:paraId="2F9A99A6"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lastRenderedPageBreak/>
              <w:t>{%p if a.clinic_num_s==5%}</w:t>
            </w:r>
          </w:p>
          <w:p w14:paraId="59053BBC"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I类</w:t>
            </w:r>
          </w:p>
          <w:p w14:paraId="38D1919C"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else%}</w:t>
            </w:r>
          </w:p>
          <w:p w14:paraId="5ACBE03E"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II类</w:t>
            </w:r>
          </w:p>
          <w:p w14:paraId="44B02685" w14:textId="5A668ACE" w:rsidR="005D6FE6" w:rsidRPr="008D22B7"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tc>
        <w:tc>
          <w:tcPr>
            <w:tcW w:w="3239" w:type="dxa"/>
            <w:tcBorders>
              <w:top w:val="single" w:sz="4" w:space="0" w:color="auto"/>
              <w:left w:val="single" w:sz="4" w:space="0" w:color="auto"/>
              <w:bottom w:val="single" w:sz="4" w:space="0" w:color="auto"/>
              <w:right w:val="single" w:sz="4" w:space="0" w:color="auto"/>
            </w:tcBorders>
            <w:vAlign w:val="center"/>
          </w:tcPr>
          <w:p w14:paraId="0417C501"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if a.evi_sum.evi_split.Predictive%}</w:t>
            </w:r>
          </w:p>
          <w:p w14:paraId="1EED5EB4"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for b in a.evi_sum.evi_split.Predictive%}</w:t>
            </w:r>
          </w:p>
          <w:p w14:paraId="1356E0BB"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{{b.regimen_name}}（{{b.clinical_significance_cn}}，{{b.evi_conclusion_simple}}级）</w:t>
            </w:r>
          </w:p>
          <w:p w14:paraId="06F82866"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endfor%}</w:t>
            </w:r>
          </w:p>
          <w:p w14:paraId="793288F3"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p w14:paraId="22BCBF73"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if a.evi_sum.evi_split.Prognostic%}</w:t>
            </w:r>
          </w:p>
          <w:p w14:paraId="3E096B48"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for b in a.evi_sum.evi_split.Prognostic %}</w:t>
            </w:r>
          </w:p>
          <w:p w14:paraId="0A656E18"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lastRenderedPageBreak/>
              <w:t>预后{{b.clinical_significance_cn }}（ / ，{{b.evi_conclusion_simple }}级）</w:t>
            </w:r>
          </w:p>
          <w:p w14:paraId="703D4663"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endfor%}</w:t>
            </w:r>
          </w:p>
          <w:p w14:paraId="79C24297"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p w14:paraId="2C819A29"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if a.evi_sum.evi_split.Diagnostic%}</w:t>
            </w:r>
          </w:p>
          <w:p w14:paraId="0303E1C0"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for b in a.evi_sum.evi_split.Diagnostic %}</w:t>
            </w:r>
          </w:p>
          <w:p w14:paraId="46F847D5"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hint="eastAsia"/>
                <w:bCs/>
                <w:iCs/>
                <w:color w:val="000000" w:themeColor="text1"/>
                <w:sz w:val="17"/>
                <w:szCs w:val="17"/>
              </w:rPr>
              <w:t>辅助诊断（ / ，{{b.evi_conclusion_simple }}级）</w:t>
            </w:r>
          </w:p>
          <w:p w14:paraId="3DE8A25A" w14:textId="77777777" w:rsidR="005D6FE6" w:rsidRPr="005D6FE6"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endfor%}</w:t>
            </w:r>
          </w:p>
          <w:p w14:paraId="34C29841" w14:textId="20A93DB9" w:rsidR="005D6FE6" w:rsidRPr="008D22B7" w:rsidRDefault="005D6FE6" w:rsidP="002676B3">
            <w:pPr>
              <w:jc w:val="center"/>
              <w:rPr>
                <w:rFonts w:ascii="思源黑体 CN Normal" w:eastAsia="思源黑体 CN Normal" w:hAnsi="思源黑体 CN Normal"/>
                <w:bCs/>
                <w:iCs/>
                <w:color w:val="000000" w:themeColor="text1"/>
                <w:sz w:val="17"/>
                <w:szCs w:val="17"/>
              </w:rPr>
            </w:pPr>
            <w:r w:rsidRPr="005D6FE6">
              <w:rPr>
                <w:rFonts w:ascii="思源黑体 CN Normal" w:eastAsia="思源黑体 CN Normal" w:hAnsi="思源黑体 CN Normal"/>
                <w:bCs/>
                <w:iCs/>
                <w:color w:val="000000" w:themeColor="text1"/>
                <w:sz w:val="17"/>
                <w:szCs w:val="17"/>
              </w:rPr>
              <w:t>{%p endif%}</w:t>
            </w:r>
          </w:p>
        </w:tc>
      </w:tr>
      <w:tr w:rsidR="005D6FE6" w14:paraId="4FAE661C"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719B12A" w14:textId="12281790" w:rsidR="005D6FE6" w:rsidRPr="008D22B7" w:rsidRDefault="005D6FE6" w:rsidP="002676B3">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endfor%}</w:t>
            </w:r>
          </w:p>
        </w:tc>
      </w:tr>
      <w:tr w:rsidR="005D6FE6" w14:paraId="1C898A3D"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3C2CC4E0" w14:textId="1B5EB9C6" w:rsidR="005D6FE6" w:rsidRDefault="005D6FE6"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 xml:space="preserve">{%tr if </w:t>
            </w:r>
            <w:r>
              <w:rPr>
                <w:rFonts w:ascii="思源黑体 CN Normal" w:eastAsia="思源黑体 CN Normal" w:hAnsi="思源黑体 CN Normal"/>
                <w:bCs/>
                <w:iCs/>
                <w:color w:val="000000" w:themeColor="text1"/>
                <w:sz w:val="17"/>
                <w:szCs w:val="17"/>
              </w:rPr>
              <w:t xml:space="preserve">not </w:t>
            </w:r>
            <w:r w:rsidRPr="00AC0AA8">
              <w:rPr>
                <w:rFonts w:ascii="思源黑体 CN Normal" w:eastAsia="思源黑体 CN Normal" w:hAnsi="思源黑体 CN Normal"/>
                <w:bCs/>
                <w:iCs/>
                <w:color w:val="000000" w:themeColor="text1"/>
                <w:sz w:val="17"/>
                <w:szCs w:val="17"/>
              </w:rPr>
              <w:t>var.knb</w:t>
            </w:r>
            <w:r>
              <w:rPr>
                <w:rFonts w:ascii="思源黑体 CN Normal" w:eastAsia="思源黑体 CN Normal" w:hAnsi="思源黑体 CN Normal"/>
                <w:bCs/>
                <w:iCs/>
                <w:color w:val="000000" w:themeColor="text1"/>
                <w:sz w:val="17"/>
                <w:szCs w:val="17"/>
              </w:rPr>
              <w:t xml:space="preserve"> and not </w:t>
            </w:r>
            <w:r w:rsidRPr="00AC0AA8">
              <w:rPr>
                <w:rFonts w:ascii="思源黑体 CN Normal" w:eastAsia="思源黑体 CN Normal" w:hAnsi="思源黑体 CN Normal"/>
                <w:bCs/>
                <w:iCs/>
                <w:color w:val="000000" w:themeColor="text1"/>
                <w:sz w:val="17"/>
                <w:szCs w:val="17"/>
              </w:rPr>
              <w:t>var.var_somatic.level_I +var.var_germline.regimen_level_I +var.var_somatic.level_II +var.var_germline.regimen_level_II %}</w:t>
            </w:r>
          </w:p>
        </w:tc>
      </w:tr>
      <w:tr w:rsidR="00EC145C" w14:paraId="71EB1C6E"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4DA29997" w14:textId="66662187" w:rsidR="00EC145C" w:rsidRPr="008D22B7" w:rsidRDefault="00EC145C" w:rsidP="002676B3">
            <w:pPr>
              <w:jc w:val="center"/>
              <w:rPr>
                <w:rFonts w:ascii="思源黑体 CN Normal" w:eastAsia="思源黑体 CN Normal" w:hAnsi="思源黑体 CN Normal"/>
                <w:bCs/>
                <w:iCs/>
                <w:color w:val="000000" w:themeColor="text1"/>
                <w:sz w:val="17"/>
                <w:szCs w:val="17"/>
              </w:rPr>
            </w:pPr>
            <w:r w:rsidRPr="00EC145C">
              <w:rPr>
                <w:rFonts w:ascii="思源黑体 CN Normal" w:eastAsia="思源黑体 CN Normal" w:hAnsi="思源黑体 CN Normal" w:hint="eastAsia"/>
                <w:bCs/>
                <w:iCs/>
                <w:color w:val="000000" w:themeColor="text1"/>
                <w:sz w:val="17"/>
                <w:szCs w:val="17"/>
              </w:rPr>
              <w:t>未检测</w:t>
            </w:r>
            <w:r w:rsidR="006B1ADD">
              <w:rPr>
                <w:rFonts w:ascii="思源黑体 CN Normal" w:eastAsia="思源黑体 CN Normal" w:hAnsi="思源黑体 CN Normal" w:hint="eastAsia"/>
                <w:bCs/>
                <w:iCs/>
                <w:color w:val="000000" w:themeColor="text1"/>
                <w:sz w:val="17"/>
                <w:szCs w:val="17"/>
              </w:rPr>
              <w:t>到</w:t>
            </w:r>
            <w:r w:rsidR="000526CB">
              <w:rPr>
                <w:rFonts w:ascii="思源黑体 CN Normal" w:eastAsia="思源黑体 CN Normal" w:hAnsi="思源黑体 CN Normal" w:hint="eastAsia"/>
                <w:bCs/>
                <w:iCs/>
                <w:color w:val="000000" w:themeColor="text1"/>
                <w:sz w:val="17"/>
                <w:szCs w:val="17"/>
              </w:rPr>
              <w:t>具有临床意义的变异</w:t>
            </w:r>
          </w:p>
        </w:tc>
      </w:tr>
      <w:tr w:rsidR="005D6FE6" w14:paraId="1D97AE2B"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24CB12A9" w14:textId="55FB27FC" w:rsidR="005D6FE6" w:rsidRPr="008D22B7" w:rsidRDefault="005D6FE6" w:rsidP="002676B3">
            <w:pPr>
              <w:jc w:val="center"/>
              <w:rPr>
                <w:rFonts w:ascii="思源黑体 CN Normal" w:eastAsia="思源黑体 CN Normal" w:hAnsi="思源黑体 CN Normal"/>
                <w:bCs/>
                <w:iCs/>
                <w:color w:val="000000" w:themeColor="text1"/>
                <w:sz w:val="17"/>
                <w:szCs w:val="17"/>
              </w:rPr>
            </w:pPr>
            <w:r w:rsidRPr="00AC0AA8">
              <w:rPr>
                <w:rFonts w:ascii="思源黑体 CN Normal" w:eastAsia="思源黑体 CN Normal" w:hAnsi="思源黑体 CN Normal"/>
                <w:bCs/>
                <w:iCs/>
                <w:color w:val="000000" w:themeColor="text1"/>
                <w:sz w:val="17"/>
                <w:szCs w:val="17"/>
              </w:rPr>
              <w:t>{%tr endif%}</w:t>
            </w:r>
          </w:p>
        </w:tc>
      </w:tr>
      <w:tr w:rsidR="005D6FE6" w14:paraId="6FE62B92" w14:textId="77777777" w:rsidTr="004209AA">
        <w:trPr>
          <w:trHeight w:val="382"/>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590D5797" w14:textId="55A2F584" w:rsidR="005D6FE6" w:rsidRPr="00865BEF" w:rsidRDefault="00A531AA" w:rsidP="005D6FE6">
            <w:pPr>
              <w:pBdr>
                <w:top w:val="none" w:sz="0" w:space="1" w:color="auto"/>
                <w:left w:val="none" w:sz="0" w:space="4" w:color="auto"/>
                <w:bottom w:val="none" w:sz="0" w:space="1" w:color="auto"/>
                <w:right w:val="none" w:sz="0" w:space="4" w:color="auto"/>
              </w:pBdr>
              <w:spacing w:beforeLines="10" w:before="31" w:afterLines="10" w:after="31"/>
              <w:jc w:val="center"/>
              <w:rPr>
                <w:rFonts w:ascii="思源黑体 CN Normal" w:eastAsia="思源黑体 CN Normal" w:hAnsi="思源黑体 CN Normal"/>
                <w:iCs/>
                <w:sz w:val="17"/>
                <w:szCs w:val="17"/>
              </w:rPr>
            </w:pPr>
            <w:r w:rsidRPr="0049241B">
              <w:rPr>
                <w:rFonts w:ascii="思源黑体 CN Normal" w:eastAsia="思源黑体 CN Normal" w:hAnsi="思源黑体 CN Normal" w:hint="eastAsia"/>
                <w:sz w:val="17"/>
                <w:szCs w:val="17"/>
              </w:rPr>
              <w:t>{%tr if “子宫内膜癌” in sample.tumor_list and “实体瘤” not in sample.tumor_names_cn%}</w:t>
            </w:r>
          </w:p>
        </w:tc>
      </w:tr>
      <w:tr w:rsidR="00A531AA" w14:paraId="09F868B1" w14:textId="77777777" w:rsidTr="004209AA">
        <w:trPr>
          <w:trHeight w:val="205"/>
          <w:jc w:val="center"/>
        </w:trPr>
        <w:tc>
          <w:tcPr>
            <w:tcW w:w="2122" w:type="dxa"/>
            <w:tcBorders>
              <w:top w:val="single" w:sz="4" w:space="0" w:color="auto"/>
              <w:left w:val="single" w:sz="4" w:space="0" w:color="auto"/>
              <w:bottom w:val="single" w:sz="4" w:space="0" w:color="auto"/>
              <w:right w:val="single" w:sz="4" w:space="0" w:color="auto"/>
            </w:tcBorders>
            <w:vAlign w:val="center"/>
          </w:tcPr>
          <w:p w14:paraId="1AFCABF1" w14:textId="77777777" w:rsidR="00A531AA" w:rsidRPr="008D22B7" w:rsidRDefault="00A531AA" w:rsidP="00A531A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8D22B7">
              <w:rPr>
                <w:rFonts w:ascii="思源黑体 CN Normal" w:eastAsia="思源黑体 CN Normal" w:hAnsi="思源黑体 CN Normal" w:cs="思源黑体 CN Light" w:hint="eastAsia"/>
                <w:bCs/>
                <w:iCs/>
                <w:sz w:val="17"/>
                <w:szCs w:val="17"/>
              </w:rPr>
              <w:t>子宫内膜癌分子分型</w:t>
            </w:r>
          </w:p>
          <w:p w14:paraId="69FFA9EE" w14:textId="6A5D035B" w:rsidR="00A531AA" w:rsidRPr="008D22B7" w:rsidRDefault="00A531AA" w:rsidP="00A531A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8D22B7">
              <w:rPr>
                <w:rFonts w:ascii="思源黑体 CN Normal" w:eastAsia="思源黑体 CN Normal" w:hAnsi="思源黑体 CN Normal" w:cs="思源黑体 CN Light" w:hint="eastAsia"/>
                <w:bCs/>
                <w:iCs/>
                <w:sz w:val="17"/>
                <w:szCs w:val="17"/>
              </w:rPr>
              <w:t>相关标志物</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0D56ACDA"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var.ec_type.var_id == “POLE-ultramutated type EC”%}</w:t>
            </w:r>
          </w:p>
          <w:p w14:paraId="5131E529"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POLE突变型（POLE mutation，POLE mut）</w:t>
            </w:r>
          </w:p>
          <w:p w14:paraId="0231380E"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elif var.ec_type.var_id == “MSI-H type EC”%}</w:t>
            </w:r>
          </w:p>
          <w:p w14:paraId="3540229D"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错配修复功能缺陷（Mismatch repair deficiency，MMRd）</w:t>
            </w:r>
          </w:p>
          <w:p w14:paraId="787CBD59"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elif var.ec_type.var_id == “CNH type EC”%}</w:t>
            </w:r>
          </w:p>
          <w:p w14:paraId="6478E7C8"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TP53基因突变（p53 abnormality，p53 abn）</w:t>
            </w:r>
          </w:p>
          <w:p w14:paraId="0D60C597"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elif var.ec_type.var_id == “CNL type EC”%}</w:t>
            </w:r>
          </w:p>
          <w:p w14:paraId="5488F4D7"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非特异性分子谱（Non-specific molecular profile，NSMP）</w:t>
            </w:r>
          </w:p>
          <w:p w14:paraId="2E65D805" w14:textId="2525C4C8" w:rsidR="00A531AA" w:rsidRPr="008D22B7"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tc>
      </w:tr>
      <w:tr w:rsidR="00A531AA" w14:paraId="1B0186C3" w14:textId="77777777" w:rsidTr="00336A2D">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6000D0E" w14:textId="1EDE6CA8" w:rsidR="00A531AA" w:rsidRPr="008D22B7" w:rsidRDefault="00A531AA" w:rsidP="005D6FE6">
            <w:pPr>
              <w:adjustRightInd w:val="0"/>
              <w:snapToGrid w:val="0"/>
              <w:jc w:val="center"/>
              <w:rPr>
                <w:rFonts w:ascii="思源黑体 CN Normal" w:eastAsia="思源黑体 CN Normal" w:hAnsi="思源黑体 CN Normal"/>
                <w:sz w:val="17"/>
                <w:szCs w:val="17"/>
              </w:rPr>
            </w:pPr>
            <w:r w:rsidRPr="00DC7DFF">
              <w:rPr>
                <w:rFonts w:ascii="思源黑体 CN Normal" w:eastAsia="思源黑体 CN Normal" w:hAnsi="思源黑体 CN Normal"/>
                <w:sz w:val="17"/>
                <w:szCs w:val="17"/>
              </w:rPr>
              <w:t>{%tr endif%}</w:t>
            </w:r>
          </w:p>
        </w:tc>
      </w:tr>
      <w:tr w:rsidR="00A531AA" w14:paraId="5CD6EEDC" w14:textId="77777777" w:rsidTr="00C650E1">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7B6E9855" w14:textId="68D45C0D" w:rsidR="00A531AA" w:rsidRPr="00A73090" w:rsidRDefault="00A531AA" w:rsidP="005D6FE6">
            <w:pPr>
              <w:adjustRightInd w:val="0"/>
              <w:snapToGrid w:val="0"/>
              <w:jc w:val="center"/>
              <w:rPr>
                <w:rFonts w:ascii="思源黑体 CN Normal" w:eastAsia="思源黑体 CN Normal" w:hAnsi="思源黑体 CN Normal"/>
                <w:sz w:val="17"/>
                <w:szCs w:val="17"/>
              </w:rPr>
            </w:pPr>
            <w:r w:rsidRPr="0049241B">
              <w:rPr>
                <w:rFonts w:ascii="思源黑体 CN Normal" w:eastAsia="思源黑体 CN Normal" w:hAnsi="思源黑体 CN Normal" w:hint="eastAsia"/>
                <w:sz w:val="17"/>
                <w:szCs w:val="17"/>
              </w:rPr>
              <w:t xml:space="preserve">{%tr if </w:t>
            </w:r>
            <w:r>
              <w:rPr>
                <w:rFonts w:ascii="思源黑体 CN Normal" w:eastAsia="思源黑体 CN Normal" w:hAnsi="思源黑体 CN Normal"/>
                <w:sz w:val="17"/>
                <w:szCs w:val="17"/>
              </w:rPr>
              <w:t>(</w:t>
            </w:r>
            <w:r w:rsidRPr="0049241B">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乳腺癌</w:t>
            </w:r>
            <w:r w:rsidRPr="0049241B">
              <w:rPr>
                <w:rFonts w:ascii="思源黑体 CN Normal" w:eastAsia="思源黑体 CN Normal" w:hAnsi="思源黑体 CN Normal" w:hint="eastAsia"/>
                <w:sz w:val="17"/>
                <w:szCs w:val="17"/>
              </w:rPr>
              <w:t>” in sample.tumor_list</w:t>
            </w:r>
            <w:r>
              <w:rPr>
                <w:rFonts w:ascii="思源黑体 CN Normal" w:eastAsia="思源黑体 CN Normal" w:hAnsi="思源黑体 CN Normal"/>
                <w:sz w:val="17"/>
                <w:szCs w:val="17"/>
              </w:rPr>
              <w:t xml:space="preserve"> or </w:t>
            </w:r>
            <w:r w:rsidRPr="0049241B">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卵巢癌</w:t>
            </w:r>
            <w:r w:rsidRPr="0049241B">
              <w:rPr>
                <w:rFonts w:ascii="思源黑体 CN Normal" w:eastAsia="思源黑体 CN Normal" w:hAnsi="思源黑体 CN Normal" w:hint="eastAsia"/>
                <w:sz w:val="17"/>
                <w:szCs w:val="17"/>
              </w:rPr>
              <w:t>” in sample.tumor_list</w:t>
            </w:r>
            <w:r>
              <w:rPr>
                <w:rFonts w:ascii="思源黑体 CN Normal" w:eastAsia="思源黑体 CN Normal" w:hAnsi="思源黑体 CN Normal"/>
                <w:sz w:val="17"/>
                <w:szCs w:val="17"/>
              </w:rPr>
              <w:t xml:space="preserve"> or </w:t>
            </w:r>
            <w:r w:rsidRPr="0049241B">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前列腺癌</w:t>
            </w:r>
            <w:r w:rsidRPr="0049241B">
              <w:rPr>
                <w:rFonts w:ascii="思源黑体 CN Normal" w:eastAsia="思源黑体 CN Normal" w:hAnsi="思源黑体 CN Normal" w:hint="eastAsia"/>
                <w:sz w:val="17"/>
                <w:szCs w:val="17"/>
              </w:rPr>
              <w:t xml:space="preserve">” in sample.tumor_list </w:t>
            </w:r>
            <w:r>
              <w:rPr>
                <w:rFonts w:ascii="思源黑体 CN Normal" w:eastAsia="思源黑体 CN Normal" w:hAnsi="思源黑体 CN Normal"/>
                <w:sz w:val="17"/>
                <w:szCs w:val="17"/>
              </w:rPr>
              <w:t xml:space="preserve">) </w:t>
            </w:r>
            <w:r w:rsidRPr="0049241B">
              <w:rPr>
                <w:rFonts w:ascii="思源黑体 CN Normal" w:eastAsia="思源黑体 CN Normal" w:hAnsi="思源黑体 CN Normal" w:hint="eastAsia"/>
                <w:sz w:val="17"/>
                <w:szCs w:val="17"/>
              </w:rPr>
              <w:t>and “实体瘤” not in sample.tumor_names_cn%}</w:t>
            </w:r>
          </w:p>
        </w:tc>
      </w:tr>
      <w:tr w:rsidR="00A531AA" w14:paraId="56D2C491" w14:textId="77777777" w:rsidTr="004209AA">
        <w:trPr>
          <w:trHeight w:val="205"/>
          <w:jc w:val="center"/>
        </w:trPr>
        <w:tc>
          <w:tcPr>
            <w:tcW w:w="2122" w:type="dxa"/>
            <w:tcBorders>
              <w:top w:val="single" w:sz="4" w:space="0" w:color="auto"/>
              <w:left w:val="single" w:sz="4" w:space="0" w:color="auto"/>
              <w:bottom w:val="single" w:sz="4" w:space="0" w:color="auto"/>
              <w:right w:val="single" w:sz="4" w:space="0" w:color="auto"/>
            </w:tcBorders>
            <w:vAlign w:val="center"/>
          </w:tcPr>
          <w:p w14:paraId="0F94BD41" w14:textId="7F8A6912" w:rsidR="00A531AA" w:rsidRPr="008D22B7" w:rsidRDefault="00A531AA" w:rsidP="00A531A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8D22B7">
              <w:rPr>
                <w:rFonts w:ascii="思源黑体 CN Normal" w:eastAsia="思源黑体 CN Normal" w:hAnsi="思源黑体 CN Normal" w:cs="思源黑体 CN Light" w:hint="eastAsia"/>
                <w:bCs/>
                <w:iCs/>
                <w:sz w:val="17"/>
                <w:szCs w:val="17"/>
              </w:rPr>
              <w:t>同源重组修复缺陷（H</w:t>
            </w:r>
            <w:r w:rsidRPr="008D22B7">
              <w:rPr>
                <w:rFonts w:ascii="思源黑体 CN Normal" w:eastAsia="思源黑体 CN Normal" w:hAnsi="思源黑体 CN Normal" w:cs="思源黑体 CN Light"/>
                <w:bCs/>
                <w:iCs/>
                <w:sz w:val="17"/>
                <w:szCs w:val="17"/>
              </w:rPr>
              <w:t>RD</w:t>
            </w:r>
            <w:r w:rsidRPr="008D22B7">
              <w:rPr>
                <w:rFonts w:ascii="思源黑体 CN Normal" w:eastAsia="思源黑体 CN Normal" w:hAnsi="思源黑体 CN Normal" w:cs="思源黑体 CN Light" w:hint="eastAsia"/>
                <w:bCs/>
                <w:iCs/>
                <w:sz w:val="17"/>
                <w:szCs w:val="17"/>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7BEDE1EE"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sz w:val="17"/>
                <w:szCs w:val="17"/>
              </w:rPr>
              <w:t>{%p if var.gss.BRCA1 or var.gss.BRCA2%}</w:t>
            </w:r>
          </w:p>
          <w:p w14:paraId="7001542E"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HRD阳性{%if var.gss.summary%}；</w:t>
            </w:r>
          </w:p>
          <w:p w14:paraId="7E075820"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HRR通路相关基因突变：{{var.gss.summary}}{%endif%}。</w:t>
            </w:r>
          </w:p>
          <w:p w14:paraId="7ACCC7B8"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sz w:val="17"/>
                <w:szCs w:val="17"/>
              </w:rPr>
              <w:t>{%p else%}</w:t>
            </w:r>
          </w:p>
          <w:p w14:paraId="1D16E70A"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sz w:val="17"/>
                <w:szCs w:val="17"/>
              </w:rPr>
              <w:t>{%p if var.gss.gss.var_auto_hd_result != “F” %}</w:t>
            </w:r>
          </w:p>
          <w:p w14:paraId="12AA3497"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 if var.gss.gss.gsscore|float &gt;= 45%}HRD阳性{%else%}HRD阴性{%endif%}{%if var.gss.summary%}；</w:t>
            </w:r>
          </w:p>
          <w:p w14:paraId="26B0430C"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HRR通路相关基因突变：{{var.gss.summary}}。{%else%}{%endif%}</w:t>
            </w:r>
          </w:p>
          <w:p w14:paraId="5308F40E"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sz w:val="17"/>
                <w:szCs w:val="17"/>
              </w:rPr>
              <w:t>{%p else%}</w:t>
            </w:r>
          </w:p>
          <w:p w14:paraId="1987AEFB"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 if var.gss.gss.gsscore|float &gt;= 45%}HRD阳性{%else%}HRD阴性{%endif%}（结果仅供参考）{%if var.gss.summary%}；</w:t>
            </w:r>
          </w:p>
          <w:p w14:paraId="05508A43"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HRR通路相关基因突变：{{var.gss.summary}}。{%else%}{%endif%}</w:t>
            </w:r>
          </w:p>
          <w:p w14:paraId="7DD4CCDB" w14:textId="77777777"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sz w:val="17"/>
                <w:szCs w:val="17"/>
              </w:rPr>
              <w:t>{%p endif%}</w:t>
            </w:r>
          </w:p>
          <w:p w14:paraId="582D2434" w14:textId="67C3E751"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sz w:val="17"/>
                <w:szCs w:val="17"/>
              </w:rPr>
              <w:t>{%p endif%}</w:t>
            </w:r>
          </w:p>
        </w:tc>
      </w:tr>
      <w:tr w:rsidR="00A531AA" w14:paraId="387920ED" w14:textId="77777777" w:rsidTr="004209AA">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5D506F7" w14:textId="3C372FD4" w:rsidR="00A531AA" w:rsidRPr="00A73090" w:rsidRDefault="00A531AA" w:rsidP="00A531AA">
            <w:pPr>
              <w:adjustRightInd w:val="0"/>
              <w:snapToGrid w:val="0"/>
              <w:jc w:val="center"/>
              <w:rPr>
                <w:rFonts w:ascii="思源黑体 CN Normal" w:eastAsia="思源黑体 CN Normal" w:hAnsi="思源黑体 CN Normal"/>
                <w:sz w:val="17"/>
                <w:szCs w:val="17"/>
              </w:rPr>
            </w:pPr>
            <w:r w:rsidRPr="00DC7DFF">
              <w:rPr>
                <w:rFonts w:ascii="思源黑体 CN Normal" w:eastAsia="思源黑体 CN Normal" w:hAnsi="思源黑体 CN Normal"/>
                <w:sz w:val="17"/>
                <w:szCs w:val="17"/>
              </w:rPr>
              <w:t>{%tr endif%}</w:t>
            </w:r>
          </w:p>
        </w:tc>
      </w:tr>
      <w:tr w:rsidR="00A531AA" w14:paraId="368191FF" w14:textId="77777777" w:rsidTr="004209AA">
        <w:trPr>
          <w:trHeight w:val="202"/>
          <w:jc w:val="center"/>
        </w:trPr>
        <w:tc>
          <w:tcPr>
            <w:tcW w:w="2122" w:type="dxa"/>
            <w:tcBorders>
              <w:top w:val="single" w:sz="4" w:space="0" w:color="auto"/>
              <w:left w:val="single" w:sz="4" w:space="0" w:color="auto"/>
              <w:bottom w:val="single" w:sz="4" w:space="0" w:color="auto"/>
              <w:right w:val="single" w:sz="4" w:space="0" w:color="auto"/>
            </w:tcBorders>
            <w:vAlign w:val="center"/>
          </w:tcPr>
          <w:p w14:paraId="772A7835" w14:textId="77777777" w:rsidR="00A531AA" w:rsidRPr="008D22B7" w:rsidRDefault="00A531AA" w:rsidP="00A531A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8D22B7">
              <w:rPr>
                <w:rFonts w:ascii="思源黑体 CN Normal" w:eastAsia="思源黑体 CN Normal" w:hAnsi="思源黑体 CN Normal" w:cs="思源黑体 CN Light" w:hint="eastAsia"/>
                <w:bCs/>
                <w:iCs/>
                <w:sz w:val="17"/>
                <w:szCs w:val="17"/>
              </w:rPr>
              <w:t>肿瘤突变负荷（TMB）</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75EBBFB0" w14:textId="42D72591" w:rsidR="00A531AA" w:rsidRPr="008D22B7"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{{tmb.TMB_value}} Muts/Mb, 肿瘤突变负荷较{%if tmb.var_id==”TMB-L”%}低（TMB-L）{%else%}高（TMB-H）{%endif%}。</w:t>
            </w:r>
          </w:p>
        </w:tc>
      </w:tr>
      <w:tr w:rsidR="00A531AA" w14:paraId="5294D3EA" w14:textId="77777777" w:rsidTr="004209AA">
        <w:trPr>
          <w:trHeight w:val="397"/>
          <w:jc w:val="center"/>
        </w:trPr>
        <w:tc>
          <w:tcPr>
            <w:tcW w:w="2122" w:type="dxa"/>
            <w:tcBorders>
              <w:top w:val="single" w:sz="4" w:space="0" w:color="auto"/>
              <w:left w:val="single" w:sz="4" w:space="0" w:color="auto"/>
              <w:bottom w:val="single" w:sz="4" w:space="0" w:color="auto"/>
              <w:right w:val="single" w:sz="4" w:space="0" w:color="auto"/>
            </w:tcBorders>
            <w:vAlign w:val="center"/>
          </w:tcPr>
          <w:p w14:paraId="2F702BDF" w14:textId="77777777" w:rsidR="00A531AA" w:rsidRPr="008D22B7" w:rsidRDefault="00A531AA" w:rsidP="00A531A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8D22B7">
              <w:rPr>
                <w:rFonts w:ascii="思源黑体 CN Normal" w:eastAsia="思源黑体 CN Normal" w:hAnsi="思源黑体 CN Normal" w:cs="思源黑体 CN Light" w:hint="eastAsia"/>
                <w:bCs/>
                <w:iCs/>
                <w:sz w:val="17"/>
                <w:szCs w:val="17"/>
              </w:rPr>
              <w:t>微卫星状态（M</w:t>
            </w:r>
            <w:r w:rsidRPr="008D22B7">
              <w:rPr>
                <w:rFonts w:ascii="思源黑体 CN Normal" w:eastAsia="思源黑体 CN Normal" w:hAnsi="思源黑体 CN Normal" w:cs="思源黑体 CN Light"/>
                <w:bCs/>
                <w:iCs/>
                <w:sz w:val="17"/>
                <w:szCs w:val="17"/>
              </w:rPr>
              <w:t>SS/MSI</w:t>
            </w:r>
            <w:r w:rsidRPr="008D22B7">
              <w:rPr>
                <w:rFonts w:ascii="思源黑体 CN Normal" w:eastAsia="思源黑体 CN Normal" w:hAnsi="思源黑体 CN Normal" w:cs="思源黑体 CN Light" w:hint="eastAsia"/>
                <w:bCs/>
                <w:iCs/>
                <w:sz w:val="17"/>
                <w:szCs w:val="17"/>
              </w:rPr>
              <w:t>-</w:t>
            </w:r>
            <w:r w:rsidRPr="008D22B7">
              <w:rPr>
                <w:rFonts w:ascii="思源黑体 CN Normal" w:eastAsia="思源黑体 CN Normal" w:hAnsi="思源黑体 CN Normal" w:cs="思源黑体 CN Light"/>
                <w:bCs/>
                <w:iCs/>
                <w:sz w:val="17"/>
                <w:szCs w:val="17"/>
              </w:rPr>
              <w:t>H</w:t>
            </w:r>
            <w:r w:rsidRPr="008D22B7">
              <w:rPr>
                <w:rFonts w:ascii="思源黑体 CN Normal" w:eastAsia="思源黑体 CN Normal" w:hAnsi="思源黑体 CN Normal" w:cs="思源黑体 CN Light" w:hint="eastAsia"/>
                <w:bCs/>
                <w:iCs/>
                <w:sz w:val="17"/>
                <w:szCs w:val="17"/>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51B721A3" w14:textId="18C85829" w:rsidR="00A531AA" w:rsidRPr="008D22B7" w:rsidRDefault="00A531AA" w:rsidP="00A531AA">
            <w:pPr>
              <w:adjustRightInd w:val="0"/>
              <w:snapToGrid w:val="0"/>
              <w:jc w:val="center"/>
              <w:rPr>
                <w:rFonts w:ascii="思源黑体 CN Normal" w:eastAsia="思源黑体 CN Normal" w:hAnsi="思源黑体 CN Normal"/>
                <w:sz w:val="17"/>
                <w:szCs w:val="17"/>
              </w:rPr>
            </w:pPr>
            <w:r w:rsidRPr="00A73090">
              <w:rPr>
                <w:rFonts w:ascii="思源黑体 CN Normal" w:eastAsia="思源黑体 CN Normal" w:hAnsi="思源黑体 CN Normal" w:hint="eastAsia"/>
                <w:sz w:val="17"/>
                <w:szCs w:val="17"/>
              </w:rPr>
              <w:t>{%if msi.var_id==”MSS”%}微卫星稳定型（MSS）。{%else%}微卫星不稳定型（MSI-H）。{%endif%}</w:t>
            </w:r>
          </w:p>
        </w:tc>
      </w:tr>
      <w:tr w:rsidR="00A531AA" w14:paraId="523754F6" w14:textId="77777777" w:rsidTr="004209AA">
        <w:trPr>
          <w:trHeight w:val="39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50A2B98" w14:textId="491DD011" w:rsidR="00A531AA" w:rsidRPr="008D22B7" w:rsidRDefault="00A531AA" w:rsidP="00A531AA">
            <w:pPr>
              <w:adjustRightInd w:val="0"/>
              <w:snapToGrid w:val="0"/>
              <w:jc w:val="center"/>
              <w:rPr>
                <w:rFonts w:ascii="思源黑体 CN Normal" w:eastAsia="思源黑体 CN Normal" w:hAnsi="思源黑体 CN Normal"/>
                <w:sz w:val="17"/>
                <w:szCs w:val="17"/>
              </w:rPr>
            </w:pPr>
            <w:r w:rsidRPr="00DC7DFF">
              <w:rPr>
                <w:rFonts w:ascii="思源黑体 CN Normal" w:eastAsia="思源黑体 CN Normal" w:hAnsi="思源黑体 CN Normal" w:hint="eastAsia"/>
                <w:sz w:val="17"/>
                <w:szCs w:val="17"/>
              </w:rPr>
              <w:t>{%tr if “胃癌” in sample.tumor_list and sample.rna_sample_id and “实体瘤” not in sample.tumor_names_cn%}</w:t>
            </w:r>
          </w:p>
        </w:tc>
      </w:tr>
      <w:tr w:rsidR="00A531AA" w14:paraId="3F9CBE86" w14:textId="77777777" w:rsidTr="004209AA">
        <w:trPr>
          <w:trHeight w:val="397"/>
          <w:jc w:val="center"/>
        </w:trPr>
        <w:tc>
          <w:tcPr>
            <w:tcW w:w="2122" w:type="dxa"/>
            <w:tcBorders>
              <w:top w:val="single" w:sz="4" w:space="0" w:color="auto"/>
              <w:left w:val="single" w:sz="4" w:space="0" w:color="auto"/>
              <w:bottom w:val="single" w:sz="4" w:space="0" w:color="auto"/>
              <w:right w:val="single" w:sz="4" w:space="0" w:color="auto"/>
            </w:tcBorders>
            <w:vAlign w:val="center"/>
          </w:tcPr>
          <w:p w14:paraId="68069657" w14:textId="02A79CEA" w:rsidR="00A531AA" w:rsidRPr="008D22B7" w:rsidRDefault="00A531AA" w:rsidP="00A531A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8D22B7">
              <w:rPr>
                <w:rFonts w:ascii="思源黑体 CN Normal" w:eastAsia="思源黑体 CN Normal" w:hAnsi="思源黑体 CN Normal" w:cs="思源黑体 CN Light" w:hint="eastAsia"/>
                <w:bCs/>
                <w:iCs/>
                <w:sz w:val="17"/>
                <w:szCs w:val="17"/>
              </w:rPr>
              <w:t>胃癌分子分型相关标志物</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5C720DE7"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var.GA_type.ebv_type.ebv_type == “P” or msi.var_id == “MSI-H” or var.GA_type.gs_sum or var.GA_type.cin_sum%}</w:t>
            </w:r>
          </w:p>
          <w:p w14:paraId="1E8C364E"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var.GA_type.ebv_type.ebv_type == “P” or msi.var_id == “MSI-H”%}</w:t>
            </w:r>
          </w:p>
          <w:p w14:paraId="040C0A95"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var.GA_type.ebv_type.ebv_type == “P” and msi.var_id != “MSI-H”%}</w:t>
            </w:r>
          </w:p>
          <w:p w14:paraId="5CFEAB1A"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EB病毒感染型（EBV）</w:t>
            </w:r>
          </w:p>
          <w:p w14:paraId="30F6EE65"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p w14:paraId="0C246C64"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msi.var_id == “MSI-H” and var.GA_type.ebv_type.ebv_type != “P”%}</w:t>
            </w:r>
          </w:p>
          <w:p w14:paraId="6C5EE7AE"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lastRenderedPageBreak/>
              <w:t>微卫星不稳定型（MSI）</w:t>
            </w:r>
          </w:p>
          <w:p w14:paraId="0FEAF6A0"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p w14:paraId="440407B4"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var.GA_type.ebv_type.ebv_type == “P” and msi.var_id == “MSI-H”%}</w:t>
            </w:r>
          </w:p>
          <w:p w14:paraId="69A86B57"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EB病毒感染型（EBV）{%if var.GA_type.ebv_sum %}，{{var.GA_type.ebv_sum}}{%endif%}</w:t>
            </w:r>
          </w:p>
          <w:p w14:paraId="7D2AD878"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微卫星不稳定型（MSI）</w:t>
            </w:r>
          </w:p>
          <w:p w14:paraId="6FBF7B10"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p w14:paraId="1FE0FE3D"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else%}</w:t>
            </w:r>
          </w:p>
          <w:p w14:paraId="15863385"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var.GA_type.gs_sum%}</w:t>
            </w:r>
          </w:p>
          <w:p w14:paraId="5873221F"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基因组稳定型（GS）</w:t>
            </w:r>
          </w:p>
          <w:p w14:paraId="53F0F0ED"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p w14:paraId="5D57A2FD"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if var.GA_type.cin_sum%}</w:t>
            </w:r>
          </w:p>
          <w:p w14:paraId="0614BD86"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hint="eastAsia"/>
                <w:sz w:val="17"/>
                <w:szCs w:val="17"/>
              </w:rPr>
              <w:t>染色体不稳定型（CIN）</w:t>
            </w:r>
          </w:p>
          <w:p w14:paraId="64B76996"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p w14:paraId="6B5A8A43"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p w14:paraId="0B772654"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else%}</w:t>
            </w:r>
          </w:p>
          <w:p w14:paraId="75060CE6" w14:textId="77777777" w:rsidR="00A531AA" w:rsidRPr="00C9149C"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w:t>
            </w:r>
          </w:p>
          <w:p w14:paraId="5FC264AA" w14:textId="0429D017" w:rsidR="00A531AA" w:rsidRPr="008D22B7" w:rsidRDefault="00A531AA" w:rsidP="00A531AA">
            <w:pPr>
              <w:adjustRightInd w:val="0"/>
              <w:snapToGrid w:val="0"/>
              <w:jc w:val="center"/>
              <w:rPr>
                <w:rFonts w:ascii="思源黑体 CN Normal" w:eastAsia="思源黑体 CN Normal" w:hAnsi="思源黑体 CN Normal"/>
                <w:sz w:val="17"/>
                <w:szCs w:val="17"/>
              </w:rPr>
            </w:pPr>
            <w:r w:rsidRPr="00C9149C">
              <w:rPr>
                <w:rFonts w:ascii="思源黑体 CN Normal" w:eastAsia="思源黑体 CN Normal" w:hAnsi="思源黑体 CN Normal"/>
                <w:sz w:val="17"/>
                <w:szCs w:val="17"/>
              </w:rPr>
              <w:t>{%p endif%}</w:t>
            </w:r>
          </w:p>
        </w:tc>
      </w:tr>
      <w:tr w:rsidR="00A531AA" w14:paraId="52310FF7" w14:textId="77777777" w:rsidTr="004209AA">
        <w:trPr>
          <w:trHeight w:val="39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27589B7" w14:textId="10A90999" w:rsidR="00A531AA" w:rsidRPr="00E30C66" w:rsidRDefault="00A531AA" w:rsidP="00A531AA">
            <w:pPr>
              <w:adjustRightInd w:val="0"/>
              <w:snapToGrid w:val="0"/>
              <w:spacing w:beforeLines="25" w:before="78" w:afterLines="25" w:after="78"/>
              <w:jc w:val="center"/>
              <w:rPr>
                <w:rFonts w:ascii="思源黑体 CN Normal" w:eastAsia="思源黑体 CN Normal" w:hAnsi="思源黑体 CN Normal"/>
                <w:sz w:val="17"/>
                <w:szCs w:val="17"/>
              </w:rPr>
            </w:pPr>
            <w:r w:rsidRPr="00DC7DFF">
              <w:rPr>
                <w:rFonts w:ascii="思源黑体 CN Normal" w:eastAsia="思源黑体 CN Normal" w:hAnsi="思源黑体 CN Normal"/>
                <w:sz w:val="17"/>
                <w:szCs w:val="17"/>
              </w:rPr>
              <w:lastRenderedPageBreak/>
              <w:t>{%tr endif%}</w:t>
            </w:r>
          </w:p>
        </w:tc>
      </w:tr>
    </w:tbl>
    <w:p w14:paraId="4759128D" w14:textId="77777777" w:rsidR="00EF02A9" w:rsidRDefault="00EF02A9">
      <w:pPr>
        <w:spacing w:line="200" w:lineRule="exact"/>
        <w:rPr>
          <w:rFonts w:ascii="思源黑体 CN Normal" w:eastAsia="思源黑体 CN Normal" w:hAnsi="思源黑体 CN Normal"/>
          <w:b/>
          <w:bCs/>
          <w:sz w:val="15"/>
          <w:szCs w:val="15"/>
        </w:rPr>
      </w:pPr>
    </w:p>
    <w:p w14:paraId="474C379C" w14:textId="77777777" w:rsidR="00EF02A9" w:rsidRDefault="008A7DE6">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E5EE11A" w14:textId="77777777" w:rsidR="008D22B7" w:rsidRPr="008D22B7" w:rsidRDefault="008D22B7" w:rsidP="008D22B7">
      <w:pPr>
        <w:pStyle w:val="af3"/>
        <w:numPr>
          <w:ilvl w:val="0"/>
          <w:numId w:val="1"/>
        </w:numPr>
        <w:spacing w:afterLines="20" w:after="62" w:line="200" w:lineRule="exact"/>
        <w:ind w:firstLineChars="0"/>
        <w:rPr>
          <w:rFonts w:ascii="思源黑体 CN Normal" w:eastAsia="思源黑体 CN Normal" w:hAnsi="思源黑体 CN Normal"/>
          <w:sz w:val="15"/>
          <w:szCs w:val="15"/>
        </w:rPr>
      </w:pPr>
      <w:r w:rsidRPr="008D22B7">
        <w:rPr>
          <w:rFonts w:ascii="思源黑体 CN Normal" w:eastAsia="思源黑体 CN Normal" w:hAnsi="思源黑体 CN Normal" w:hint="eastAsia"/>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8EE9828" w14:textId="77777777" w:rsidR="008D22B7" w:rsidRPr="008D22B7" w:rsidRDefault="008D22B7" w:rsidP="008D22B7">
      <w:pPr>
        <w:pStyle w:val="af3"/>
        <w:numPr>
          <w:ilvl w:val="0"/>
          <w:numId w:val="1"/>
        </w:numPr>
        <w:spacing w:afterLines="20" w:after="62" w:line="200" w:lineRule="exact"/>
        <w:ind w:firstLineChars="0"/>
        <w:rPr>
          <w:rFonts w:ascii="思源黑体 CN Normal" w:eastAsia="思源黑体 CN Normal" w:hAnsi="思源黑体 CN Normal"/>
          <w:sz w:val="15"/>
          <w:szCs w:val="15"/>
        </w:rPr>
      </w:pPr>
      <w:r w:rsidRPr="008D22B7">
        <w:rPr>
          <w:rFonts w:ascii="思源黑体 CN Normal" w:eastAsia="思源黑体 CN Normal" w:hAnsi="思源黑体 CN Normal" w:hint="eastAsia"/>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4501E14" w14:textId="23081B43" w:rsidR="008D22B7" w:rsidRPr="008D22B7" w:rsidRDefault="008D22B7" w:rsidP="008D22B7">
      <w:pPr>
        <w:pStyle w:val="af3"/>
        <w:numPr>
          <w:ilvl w:val="0"/>
          <w:numId w:val="1"/>
        </w:numPr>
        <w:spacing w:afterLines="20" w:after="62" w:line="200" w:lineRule="exact"/>
        <w:ind w:firstLineChars="0"/>
        <w:rPr>
          <w:rFonts w:ascii="思源黑体 CN Normal" w:eastAsia="思源黑体 CN Normal" w:hAnsi="思源黑体 CN Normal"/>
          <w:sz w:val="15"/>
          <w:szCs w:val="15"/>
        </w:rPr>
      </w:pPr>
      <w:r w:rsidRPr="008D22B7">
        <w:rPr>
          <w:rFonts w:ascii="思源黑体 CN Normal" w:eastAsia="思源黑体 CN Normal" w:hAnsi="思源黑体 CN Normal" w:hint="eastAsia"/>
          <w:sz w:val="15"/>
          <w:szCs w:val="15"/>
        </w:rPr>
        <w:t>D</w:t>
      </w:r>
      <w:r w:rsidRPr="008D22B7">
        <w:rPr>
          <w:rFonts w:ascii="思源黑体 CN Normal" w:eastAsia="思源黑体 CN Normal" w:hAnsi="思源黑体 CN Normal"/>
          <w:sz w:val="15"/>
          <w:szCs w:val="15"/>
        </w:rPr>
        <w:t>NA</w:t>
      </w:r>
      <w:r w:rsidRPr="008D22B7">
        <w:rPr>
          <w:rFonts w:ascii="思源黑体 CN Normal" w:eastAsia="思源黑体 CN Normal" w:hAnsi="思源黑体 CN Normal" w:hint="eastAsia"/>
          <w:sz w:val="15"/>
          <w:szCs w:val="15"/>
        </w:rPr>
        <w:t>变异包含检出的点突变/小片段插入缺失、结构变异和拷贝数变异</w:t>
      </w:r>
      <w:r w:rsidR="00157B6A" w:rsidRPr="00157B6A">
        <w:rPr>
          <w:rFonts w:ascii="思源黑体 CN Normal" w:eastAsia="思源黑体 CN Normal" w:hAnsi="思源黑体 CN Normal"/>
          <w:sz w:val="15"/>
          <w:szCs w:val="15"/>
          <w:highlight w:val="red"/>
        </w:rPr>
        <w:t>{%if sample.rna_sample_id%}</w:t>
      </w:r>
      <w:r w:rsidRPr="008D22B7">
        <w:rPr>
          <w:rFonts w:ascii="思源黑体 CN Normal" w:eastAsia="思源黑体 CN Normal" w:hAnsi="思源黑体 CN Normal" w:hint="eastAsia"/>
          <w:sz w:val="15"/>
          <w:szCs w:val="15"/>
        </w:rPr>
        <w:t>；R</w:t>
      </w:r>
      <w:r w:rsidRPr="008D22B7">
        <w:rPr>
          <w:rFonts w:ascii="思源黑体 CN Normal" w:eastAsia="思源黑体 CN Normal" w:hAnsi="思源黑体 CN Normal"/>
          <w:sz w:val="15"/>
          <w:szCs w:val="15"/>
        </w:rPr>
        <w:t>NA</w:t>
      </w:r>
      <w:r w:rsidRPr="008D22B7">
        <w:rPr>
          <w:rFonts w:ascii="思源黑体 CN Normal" w:eastAsia="思源黑体 CN Normal" w:hAnsi="思源黑体 CN Normal" w:hint="eastAsia"/>
          <w:sz w:val="15"/>
          <w:szCs w:val="15"/>
        </w:rPr>
        <w:t>变异包含检出的结构变异</w:t>
      </w:r>
      <w:r w:rsidR="00157B6A" w:rsidRPr="00157B6A">
        <w:rPr>
          <w:rFonts w:ascii="思源黑体 CN Normal" w:eastAsia="思源黑体 CN Normal" w:hAnsi="思源黑体 CN Normal"/>
          <w:sz w:val="15"/>
          <w:szCs w:val="15"/>
          <w:highlight w:val="red"/>
        </w:rPr>
        <w:t>{%endif%}</w:t>
      </w:r>
      <w:r w:rsidRPr="008D22B7">
        <w:rPr>
          <w:rFonts w:ascii="思源黑体 CN Normal" w:eastAsia="思源黑体 CN Normal" w:hAnsi="思源黑体 CN Normal" w:hint="eastAsia"/>
          <w:sz w:val="15"/>
          <w:szCs w:val="15"/>
        </w:rPr>
        <w:t>。</w:t>
      </w:r>
    </w:p>
    <w:p w14:paraId="20B0D041" w14:textId="24BA0EA7" w:rsidR="00EF02A9" w:rsidRDefault="008D22B7" w:rsidP="008D22B7">
      <w:pPr>
        <w:pStyle w:val="af3"/>
        <w:numPr>
          <w:ilvl w:val="0"/>
          <w:numId w:val="1"/>
        </w:numPr>
        <w:spacing w:line="200" w:lineRule="exact"/>
        <w:ind w:firstLineChars="0"/>
        <w:rPr>
          <w:rFonts w:ascii="思源黑体 CN Normal" w:eastAsia="思源黑体 CN Normal" w:hAnsi="思源黑体 CN Normal"/>
          <w:sz w:val="15"/>
          <w:szCs w:val="15"/>
        </w:rPr>
      </w:pPr>
      <w:r w:rsidRPr="008D22B7">
        <w:rPr>
          <w:rFonts w:ascii="思源黑体 CN Normal" w:eastAsia="思源黑体 CN Normal" w:hAnsi="思源黑体 CN Normal" w:hint="eastAsia"/>
          <w:sz w:val="15"/>
          <w:szCs w:val="15"/>
        </w:rPr>
        <w:t>检出D</w:t>
      </w:r>
      <w:r w:rsidRPr="008D22B7">
        <w:rPr>
          <w:rFonts w:ascii="思源黑体 CN Normal" w:eastAsia="思源黑体 CN Normal" w:hAnsi="思源黑体 CN Normal"/>
          <w:sz w:val="15"/>
          <w:szCs w:val="15"/>
        </w:rPr>
        <w:t>NA</w:t>
      </w:r>
      <w:r w:rsidRPr="008D22B7">
        <w:rPr>
          <w:rFonts w:ascii="思源黑体 CN Normal" w:eastAsia="思源黑体 CN Normal" w:hAnsi="思源黑体 CN Normal" w:hint="eastAsia"/>
          <w:sz w:val="15"/>
          <w:szCs w:val="15"/>
        </w:rPr>
        <w:t>点突变/小片段插入缺失和结构变异时提示丰度，指突变型占野生型和突变型之和的比例；检出D</w:t>
      </w:r>
      <w:r w:rsidRPr="008D22B7">
        <w:rPr>
          <w:rFonts w:ascii="思源黑体 CN Normal" w:eastAsia="思源黑体 CN Normal" w:hAnsi="思源黑体 CN Normal"/>
          <w:sz w:val="15"/>
          <w:szCs w:val="15"/>
        </w:rPr>
        <w:t>NA</w:t>
      </w:r>
      <w:r w:rsidRPr="008D22B7">
        <w:rPr>
          <w:rFonts w:ascii="思源黑体 CN Normal" w:eastAsia="思源黑体 CN Normal" w:hAnsi="思源黑体 CN Normal" w:hint="eastAsia"/>
          <w:sz w:val="15"/>
          <w:szCs w:val="15"/>
        </w:rPr>
        <w:t>拷贝数变异时提示拷贝数，正常细胞中基因拷贝数为2</w:t>
      </w:r>
      <w:r w:rsidR="00157B6A" w:rsidRPr="00157B6A">
        <w:rPr>
          <w:rFonts w:ascii="思源黑体 CN Normal" w:eastAsia="思源黑体 CN Normal" w:hAnsi="思源黑体 CN Normal"/>
          <w:sz w:val="15"/>
          <w:szCs w:val="15"/>
          <w:highlight w:val="red"/>
        </w:rPr>
        <w:t>{%if sample.rna_sample_id%}</w:t>
      </w:r>
      <w:r w:rsidRPr="008D22B7">
        <w:rPr>
          <w:rFonts w:ascii="思源黑体 CN Normal" w:eastAsia="思源黑体 CN Normal" w:hAnsi="思源黑体 CN Normal" w:hint="eastAsia"/>
          <w:sz w:val="15"/>
          <w:szCs w:val="15"/>
        </w:rPr>
        <w:t>；检出R</w:t>
      </w:r>
      <w:r w:rsidRPr="008D22B7">
        <w:rPr>
          <w:rFonts w:ascii="思源黑体 CN Normal" w:eastAsia="思源黑体 CN Normal" w:hAnsi="思源黑体 CN Normal"/>
          <w:sz w:val="15"/>
          <w:szCs w:val="15"/>
        </w:rPr>
        <w:t>NA</w:t>
      </w:r>
      <w:r w:rsidRPr="008D22B7">
        <w:rPr>
          <w:rFonts w:ascii="思源黑体 CN Normal" w:eastAsia="思源黑体 CN Normal" w:hAnsi="思源黑体 CN Normal" w:hint="eastAsia"/>
          <w:sz w:val="15"/>
          <w:szCs w:val="15"/>
        </w:rPr>
        <w:t>结构变异时提示拷贝支持数，指测序支持reads数</w:t>
      </w:r>
      <w:r w:rsidR="00157B6A" w:rsidRPr="00157B6A">
        <w:rPr>
          <w:rFonts w:ascii="思源黑体 CN Normal" w:eastAsia="思源黑体 CN Normal" w:hAnsi="思源黑体 CN Normal"/>
          <w:sz w:val="15"/>
          <w:szCs w:val="15"/>
          <w:highlight w:val="red"/>
        </w:rPr>
        <w:t>{%endif%}</w:t>
      </w:r>
      <w:r w:rsidRPr="008D22B7">
        <w:rPr>
          <w:rFonts w:ascii="思源黑体 CN Normal" w:eastAsia="思源黑体 CN Normal" w:hAnsi="思源黑体 CN Normal" w:hint="eastAsia"/>
          <w:sz w:val="15"/>
          <w:szCs w:val="15"/>
        </w:rPr>
        <w:t>。</w:t>
      </w:r>
    </w:p>
    <w:p w14:paraId="412EEE6C" w14:textId="77777777" w:rsidR="003F1705" w:rsidRPr="008D22B7" w:rsidRDefault="003F1705" w:rsidP="003F1705">
      <w:pPr>
        <w:pStyle w:val="af3"/>
        <w:spacing w:line="200" w:lineRule="exact"/>
        <w:ind w:left="420" w:firstLineChars="0" w:firstLine="0"/>
        <w:rPr>
          <w:rFonts w:ascii="思源黑体 CN Normal" w:eastAsia="思源黑体 CN Normal" w:hAnsi="思源黑体 CN Normal"/>
          <w:sz w:val="15"/>
          <w:szCs w:val="15"/>
        </w:rPr>
      </w:pPr>
    </w:p>
    <w:p w14:paraId="414FF4FE" w14:textId="77777777" w:rsidR="00EF02A9" w:rsidRPr="003F1705" w:rsidRDefault="008A7DE6">
      <w:pPr>
        <w:tabs>
          <w:tab w:val="left" w:pos="8220"/>
        </w:tabs>
        <w:outlineLvl w:val="1"/>
        <w:rPr>
          <w:rFonts w:ascii="宋体" w:eastAsia="宋体" w:hAnsi="宋体"/>
          <w:b/>
          <w:bCs/>
          <w:sz w:val="22"/>
        </w:rPr>
      </w:pPr>
      <w:r w:rsidRPr="003F1705">
        <w:rPr>
          <w:rFonts w:ascii="宋体" w:eastAsia="宋体" w:hAnsi="宋体" w:hint="eastAsia"/>
          <w:b/>
          <w:bCs/>
          <w:sz w:val="22"/>
        </w:rPr>
        <w:t>检测结果解读：</w:t>
      </w:r>
    </w:p>
    <w:p w14:paraId="5FEC35DA" w14:textId="4EA5BCBF" w:rsidR="002B156B" w:rsidRPr="002B156B" w:rsidRDefault="003F1705" w:rsidP="00ED113D">
      <w:pPr>
        <w:pStyle w:val="af3"/>
        <w:numPr>
          <w:ilvl w:val="0"/>
          <w:numId w:val="17"/>
        </w:numPr>
        <w:tabs>
          <w:tab w:val="left" w:pos="8220"/>
        </w:tabs>
        <w:ind w:firstLineChars="0"/>
        <w:outlineLvl w:val="1"/>
        <w:rPr>
          <w:rFonts w:ascii="思源黑体 CN Bold" w:eastAsia="思源黑体 CN Bold" w:hAnsi="思源黑体 CN Bold"/>
          <w:b/>
          <w:bCs/>
          <w:szCs w:val="21"/>
        </w:rPr>
      </w:pPr>
      <w:r w:rsidRPr="002B156B">
        <w:rPr>
          <w:rFonts w:ascii="思源黑体 CN Bold" w:eastAsia="思源黑体 CN Bold" w:hAnsi="思源黑体 CN Bold" w:hint="eastAsia"/>
          <w:szCs w:val="21"/>
        </w:rPr>
        <w:t>具有临床意义的</w:t>
      </w:r>
      <w:r w:rsidR="008A7DE6" w:rsidRPr="002B156B">
        <w:rPr>
          <w:rFonts w:ascii="思源黑体 CN Bold" w:eastAsia="思源黑体 CN Bold" w:hAnsi="思源黑体 CN Bold" w:hint="eastAsia"/>
          <w:b/>
          <w:bCs/>
          <w:szCs w:val="21"/>
        </w:rPr>
        <w:t>变异</w:t>
      </w:r>
      <w:r w:rsidRPr="002B156B">
        <w:rPr>
          <w:rFonts w:ascii="思源黑体 CN Bold" w:eastAsia="思源黑体 CN Bold" w:hAnsi="思源黑体 CN Bold" w:hint="eastAsia"/>
          <w:b/>
          <w:bCs/>
          <w:szCs w:val="21"/>
        </w:rPr>
        <w:t>详细解读</w:t>
      </w:r>
    </w:p>
    <w:p w14:paraId="4369E058" w14:textId="42123618" w:rsidR="00514B14" w:rsidRPr="00514B14" w:rsidRDefault="00514B14" w:rsidP="00514B14">
      <w:r w:rsidRPr="00514B14">
        <w:t>{%p if var.knb%}</w:t>
      </w:r>
    </w:p>
    <w:tbl>
      <w:tblPr>
        <w:tblStyle w:val="-12"/>
        <w:tblW w:w="0" w:type="auto"/>
        <w:jc w:val="center"/>
        <w:tblLayout w:type="fixed"/>
        <w:tblLook w:val="04A0" w:firstRow="1" w:lastRow="0" w:firstColumn="1" w:lastColumn="0" w:noHBand="0" w:noVBand="1"/>
      </w:tblPr>
      <w:tblGrid>
        <w:gridCol w:w="1317"/>
        <w:gridCol w:w="8283"/>
      </w:tblGrid>
      <w:tr w:rsidR="00EF02A9" w14:paraId="27DB9FB2" w14:textId="77777777" w:rsidTr="00EF02A9">
        <w:trPr>
          <w:cnfStyle w:val="100000000000" w:firstRow="1" w:lastRow="0" w:firstColumn="0" w:lastColumn="0" w:oddVBand="0" w:evenVBand="0" w:oddHBand="0" w:evenHBand="0" w:firstRowFirstColumn="0" w:firstRowLastColumn="0" w:lastRowFirstColumn="0" w:lastRowLastColumn="0"/>
          <w:trHeight w:val="560"/>
          <w:jc w:val="center"/>
        </w:trPr>
        <w:tc>
          <w:tcPr>
            <w:tcW w:w="96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29A640" w14:textId="6AF5C070" w:rsidR="00EF02A9" w:rsidRDefault="00514B14">
            <w:pPr>
              <w:spacing w:line="360" w:lineRule="exact"/>
              <w:jc w:val="center"/>
              <w:rPr>
                <w:rFonts w:ascii="思源黑体 CN Bold" w:eastAsia="思源黑体 CN Bold" w:hAnsi="思源黑体 CN Bold"/>
                <w:b/>
                <w:bCs/>
                <w:sz w:val="18"/>
                <w:szCs w:val="18"/>
              </w:rPr>
            </w:pPr>
            <w:r w:rsidRPr="00514B14">
              <w:rPr>
                <w:rFonts w:ascii="思源黑体 CN Bold" w:eastAsia="思源黑体 CN Bold" w:hAnsi="思源黑体 CN Bold" w:hint="eastAsia"/>
                <w:b/>
                <w:bCs/>
                <w:i/>
                <w:iCs/>
                <w:sz w:val="18"/>
                <w:szCs w:val="18"/>
              </w:rPr>
              <w:t xml:space="preserve">KRAS/NRAS/BRAF </w:t>
            </w:r>
            <w:r w:rsidRPr="00514B14">
              <w:rPr>
                <w:rFonts w:ascii="思源黑体 CN Bold" w:eastAsia="思源黑体 CN Bold" w:hAnsi="思源黑体 CN Bold" w:hint="eastAsia"/>
                <w:b/>
                <w:bCs/>
                <w:sz w:val="18"/>
                <w:szCs w:val="18"/>
              </w:rPr>
              <w:t>p.(V600E) 野生型</w:t>
            </w:r>
          </w:p>
        </w:tc>
      </w:tr>
      <w:tr w:rsidR="00EF02A9" w14:paraId="78CFAA16"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2F8A3D37"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283" w:type="dxa"/>
            <w:tcBorders>
              <w:top w:val="single" w:sz="4" w:space="0" w:color="auto"/>
              <w:left w:val="single" w:sz="4" w:space="0" w:color="auto"/>
              <w:bottom w:val="single" w:sz="4" w:space="0" w:color="auto"/>
              <w:right w:val="single" w:sz="4" w:space="0" w:color="auto"/>
            </w:tcBorders>
          </w:tcPr>
          <w:p w14:paraId="655B40BE" w14:textId="107E865E" w:rsidR="00EF02A9" w:rsidRDefault="00514B14">
            <w:pPr>
              <w:rPr>
                <w:rFonts w:ascii="思源黑体 CN Normal" w:eastAsia="思源黑体 CN Normal" w:hAnsi="思源黑体 CN Normal"/>
                <w:sz w:val="17"/>
                <w:szCs w:val="17"/>
              </w:rPr>
            </w:pPr>
            <w:r w:rsidRPr="00514B14">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F02A9" w14:paraId="4387E0C6"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51BD11DD"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283" w:type="dxa"/>
            <w:tcBorders>
              <w:top w:val="single" w:sz="4" w:space="0" w:color="auto"/>
              <w:left w:val="single" w:sz="4" w:space="0" w:color="auto"/>
              <w:bottom w:val="single" w:sz="4" w:space="0" w:color="auto"/>
              <w:right w:val="single" w:sz="4" w:space="0" w:color="auto"/>
            </w:tcBorders>
          </w:tcPr>
          <w:p w14:paraId="5D633F7F" w14:textId="3C6C5F9E" w:rsidR="00EF02A9" w:rsidRDefault="00514B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F02A9" w14:paraId="09C4D2B3"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4EC6EC83"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283" w:type="dxa"/>
            <w:tcBorders>
              <w:top w:val="single" w:sz="4" w:space="0" w:color="auto"/>
              <w:left w:val="single" w:sz="4" w:space="0" w:color="auto"/>
              <w:bottom w:val="single" w:sz="4" w:space="0" w:color="auto"/>
              <w:right w:val="single" w:sz="4" w:space="0" w:color="auto"/>
            </w:tcBorders>
          </w:tcPr>
          <w:p w14:paraId="762EB152" w14:textId="77777777" w:rsidR="00514B14" w:rsidRPr="00514B14" w:rsidRDefault="00514B14" w:rsidP="00514B14">
            <w:pPr>
              <w:rPr>
                <w:rFonts w:ascii="思源黑体 CN Normal" w:eastAsia="思源黑体 CN Normal" w:hAnsi="思源黑体 CN Normal"/>
                <w:sz w:val="17"/>
                <w:szCs w:val="17"/>
              </w:rPr>
            </w:pPr>
            <w:r w:rsidRPr="00514B14">
              <w:rPr>
                <w:rFonts w:ascii="思源黑体 CN Normal" w:eastAsia="思源黑体 CN Normal" w:hAnsi="思源黑体 CN Normal"/>
                <w:sz w:val="17"/>
                <w:szCs w:val="17"/>
              </w:rPr>
              <w:t>{%p for b in var.knb.evi_sum|evi_sum%}</w:t>
            </w:r>
          </w:p>
          <w:p w14:paraId="785588AD" w14:textId="77777777" w:rsidR="00514B14" w:rsidRPr="00514B14" w:rsidRDefault="00514B14" w:rsidP="00514B14">
            <w:pPr>
              <w:rPr>
                <w:rFonts w:ascii="思源黑体 CN Normal" w:eastAsia="思源黑体 CN Normal" w:hAnsi="思源黑体 CN Normal"/>
                <w:sz w:val="17"/>
                <w:szCs w:val="17"/>
              </w:rPr>
            </w:pPr>
            <w:r w:rsidRPr="00514B14">
              <w:rPr>
                <w:rFonts w:ascii="思源黑体 CN Normal" w:eastAsia="思源黑体 CN Normal" w:hAnsi="思源黑体 CN Normal" w:hint="eastAsia"/>
                <w:sz w:val="17"/>
                <w:szCs w:val="17"/>
              </w:rPr>
              <w:t>{%if b.regimen%}</w:t>
            </w:r>
            <w:r w:rsidRPr="00514B14">
              <w:rPr>
                <w:rFonts w:ascii="思源黑体 CN Normal" w:eastAsia="思源黑体 CN Normal" w:hAnsi="思源黑体 CN Normal" w:hint="eastAsia"/>
                <w:b/>
                <w:bCs/>
                <w:sz w:val="17"/>
                <w:szCs w:val="17"/>
              </w:rPr>
              <w:t>{{b.regimen}}：</w:t>
            </w:r>
            <w:r w:rsidRPr="00514B14">
              <w:rPr>
                <w:rFonts w:ascii="思源黑体 CN Normal" w:eastAsia="思源黑体 CN Normal" w:hAnsi="思源黑体 CN Normal" w:hint="eastAsia"/>
                <w:sz w:val="17"/>
                <w:szCs w:val="17"/>
              </w:rPr>
              <w:t>{%endif%}{{b.inter|e}}</w:t>
            </w:r>
          </w:p>
          <w:p w14:paraId="02E6F5B2" w14:textId="046958A7" w:rsidR="00EF02A9" w:rsidRPr="00514B14" w:rsidRDefault="00514B14" w:rsidP="00514B14">
            <w:pPr>
              <w:rPr>
                <w:rFonts w:ascii="思源黑体 CN Normal" w:eastAsia="思源黑体 CN Normal" w:hAnsi="思源黑体 CN Normal"/>
                <w:sz w:val="17"/>
                <w:szCs w:val="17"/>
              </w:rPr>
            </w:pPr>
            <w:r w:rsidRPr="00514B14">
              <w:rPr>
                <w:rFonts w:ascii="思源黑体 CN Normal" w:eastAsia="思源黑体 CN Normal" w:hAnsi="思源黑体 CN Normal"/>
                <w:sz w:val="17"/>
                <w:szCs w:val="17"/>
              </w:rPr>
              <w:lastRenderedPageBreak/>
              <w:t>{%p endfor%}</w:t>
            </w:r>
          </w:p>
        </w:tc>
      </w:tr>
    </w:tbl>
    <w:p w14:paraId="229B4E51" w14:textId="70D0BC2B" w:rsidR="00EF02A9" w:rsidRDefault="00EF02A9" w:rsidP="00D45469"/>
    <w:p w14:paraId="12CF9F8E" w14:textId="6FB63DA4" w:rsidR="003A2567" w:rsidRDefault="003A2567" w:rsidP="00D45469">
      <w:r w:rsidRPr="003A2567">
        <w:t>{%p endif%}</w:t>
      </w:r>
    </w:p>
    <w:p w14:paraId="3D679F56" w14:textId="7E05B3C8" w:rsidR="003A2567" w:rsidRDefault="003A2567" w:rsidP="00D45469">
      <w:r w:rsidRPr="003A2567">
        <w:t>{%p for a in var.var_somatic.level_I +var.var_germline.regimen_level_I +var.var_somatic.level_II +var.var_germline.regimen_level_II %}</w:t>
      </w:r>
    </w:p>
    <w:tbl>
      <w:tblPr>
        <w:tblStyle w:val="-12"/>
        <w:tblW w:w="0" w:type="auto"/>
        <w:jc w:val="center"/>
        <w:tblLayout w:type="fixed"/>
        <w:tblLook w:val="04A0" w:firstRow="1" w:lastRow="0" w:firstColumn="1" w:lastColumn="0" w:noHBand="0" w:noVBand="1"/>
      </w:tblPr>
      <w:tblGrid>
        <w:gridCol w:w="1317"/>
        <w:gridCol w:w="8303"/>
      </w:tblGrid>
      <w:tr w:rsidR="00EF02A9" w14:paraId="1A3BD4F1" w14:textId="77777777" w:rsidTr="00EF02A9">
        <w:trPr>
          <w:cnfStyle w:val="100000000000" w:firstRow="1" w:lastRow="0" w:firstColumn="0" w:lastColumn="0" w:oddVBand="0" w:evenVBand="0" w:oddHBand="0" w:evenHBand="0" w:firstRowFirstColumn="0" w:firstRowLastColumn="0" w:lastRowFirstColumn="0" w:lastRowLastColumn="0"/>
          <w:trHeight w:val="558"/>
          <w:jc w:val="center"/>
        </w:trPr>
        <w:tc>
          <w:tcPr>
            <w:tcW w:w="962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DAF8E83"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if a.bio_category==”Snvindel”%}</w:t>
            </w:r>
          </w:p>
          <w:p w14:paraId="02FB2B35" w14:textId="6E7A4E74"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i/>
                <w:iCs/>
                <w:sz w:val="18"/>
                <w:szCs w:val="18"/>
                <w:lang w:bidi="ar"/>
              </w:rPr>
              <w:t>{{a.gene_symbol}}</w:t>
            </w:r>
            <w:r>
              <w:rPr>
                <w:rFonts w:ascii="思源黑体 CN Bold" w:eastAsia="思源黑体 CN Bold" w:hAnsi="思源黑体 CN Bold" w:cs="思源黑体 CN Bold"/>
                <w:b/>
                <w:bCs/>
                <w:sz w:val="18"/>
                <w:szCs w:val="18"/>
                <w:lang w:bidi="ar"/>
              </w:rPr>
              <w:t xml:space="preserve"> {{a.gene_region}}</w:t>
            </w:r>
            <w:r w:rsidRPr="003A2567">
              <w:rPr>
                <w:rFonts w:ascii="思源黑体 CN Bold" w:eastAsia="思源黑体 CN Bold" w:hAnsi="思源黑体 CN Bold" w:cs="思源黑体 CN Bold"/>
                <w:b/>
                <w:bCs/>
                <w:sz w:val="18"/>
                <w:szCs w:val="18"/>
                <w:lang w:bidi="ar"/>
              </w:rPr>
              <w:t xml:space="preserve"> {{a.hgvs_c}}{%if a.hgvs_p!=”p.?”%} {{a.hgvs_p}}{%endif%}</w:t>
            </w:r>
          </w:p>
          <w:p w14:paraId="78B54E37"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elif a.bio_category==”Cnv”%}</w:t>
            </w:r>
          </w:p>
          <w:p w14:paraId="5E869C80"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hint="eastAsia"/>
                <w:b/>
                <w:bCs/>
                <w:i/>
                <w:iCs/>
                <w:sz w:val="18"/>
                <w:szCs w:val="18"/>
                <w:lang w:bidi="ar"/>
              </w:rPr>
              <w:t>{{a.gene_symbol}}</w:t>
            </w:r>
            <w:r w:rsidRPr="003A2567">
              <w:rPr>
                <w:rFonts w:ascii="思源黑体 CN Bold" w:eastAsia="思源黑体 CN Bold" w:hAnsi="思源黑体 CN Bold" w:cs="思源黑体 CN Bold" w:hint="eastAsia"/>
                <w:b/>
                <w:bCs/>
                <w:sz w:val="18"/>
                <w:szCs w:val="18"/>
                <w:lang w:bidi="ar"/>
              </w:rPr>
              <w:t xml:space="preserve"> 扩增</w:t>
            </w:r>
          </w:p>
          <w:p w14:paraId="6D2EC977"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elif a.bio_category==”Sv” or a.bio_category==”PSeqRnaSv”%}</w:t>
            </w:r>
          </w:p>
          <w:p w14:paraId="36F3DACF"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if a.five_prime_gene == “MET” and a.three_prime_gene==”MET”%}</w:t>
            </w:r>
          </w:p>
          <w:p w14:paraId="441E0559"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hint="eastAsia"/>
                <w:b/>
                <w:bCs/>
                <w:i/>
                <w:iCs/>
                <w:sz w:val="18"/>
                <w:szCs w:val="18"/>
                <w:lang w:bidi="ar"/>
              </w:rPr>
              <w:t>MET</w:t>
            </w:r>
            <w:r w:rsidRPr="003A2567">
              <w:rPr>
                <w:rFonts w:ascii="思源黑体 CN Bold" w:eastAsia="思源黑体 CN Bold" w:hAnsi="思源黑体 CN Bold" w:cs="思源黑体 CN Bold" w:hint="eastAsia"/>
                <w:b/>
                <w:bCs/>
                <w:sz w:val="18"/>
                <w:szCs w:val="18"/>
                <w:lang w:bidi="ar"/>
              </w:rPr>
              <w:t xml:space="preserve"> exon14 跳跃</w:t>
            </w:r>
          </w:p>
          <w:p w14:paraId="4EC0127B"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else%}</w:t>
            </w:r>
          </w:p>
          <w:p w14:paraId="3991C8C8"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hint="eastAsia"/>
                <w:b/>
                <w:bCs/>
                <w:i/>
                <w:iCs/>
                <w:sz w:val="18"/>
                <w:szCs w:val="18"/>
                <w:lang w:bidi="ar"/>
              </w:rPr>
              <w:t>{{a.five_prime_gene}}</w:t>
            </w:r>
            <w:r w:rsidRPr="003A2567">
              <w:rPr>
                <w:rFonts w:ascii="思源黑体 CN Bold" w:eastAsia="思源黑体 CN Bold" w:hAnsi="思源黑体 CN Bold" w:cs="思源黑体 CN Bold" w:hint="eastAsia"/>
                <w:b/>
                <w:bCs/>
                <w:sz w:val="18"/>
                <w:szCs w:val="18"/>
                <w:lang w:bidi="ar"/>
              </w:rPr>
              <w:t xml:space="preserve"> : {{a.five_prime_cds}}-</w:t>
            </w:r>
            <w:r w:rsidRPr="003A2567">
              <w:rPr>
                <w:rFonts w:ascii="思源黑体 CN Bold" w:eastAsia="思源黑体 CN Bold" w:hAnsi="思源黑体 CN Bold" w:cs="思源黑体 CN Bold" w:hint="eastAsia"/>
                <w:b/>
                <w:bCs/>
                <w:i/>
                <w:iCs/>
                <w:sz w:val="18"/>
                <w:szCs w:val="18"/>
                <w:lang w:bidi="ar"/>
              </w:rPr>
              <w:t>{{a.three_prime_gene}}</w:t>
            </w:r>
            <w:r w:rsidRPr="003A2567">
              <w:rPr>
                <w:rFonts w:ascii="思源黑体 CN Bold" w:eastAsia="思源黑体 CN Bold" w:hAnsi="思源黑体 CN Bold" w:cs="思源黑体 CN Bold" w:hint="eastAsia"/>
                <w:b/>
                <w:bCs/>
                <w:sz w:val="18"/>
                <w:szCs w:val="18"/>
                <w:lang w:bidi="ar"/>
              </w:rPr>
              <w:t xml:space="preserve"> : {{a.three_prime_cds}} 融合</w:t>
            </w:r>
          </w:p>
          <w:p w14:paraId="28D0812A"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endif%}</w:t>
            </w:r>
          </w:p>
          <w:p w14:paraId="61F8004C"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elif a.bio_category == “PHd”%}</w:t>
            </w:r>
          </w:p>
          <w:p w14:paraId="02304DDD"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if a.type == “HomoDel”%}</w:t>
            </w:r>
          </w:p>
          <w:p w14:paraId="1227BA21"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hint="eastAsia"/>
                <w:b/>
                <w:bCs/>
                <w:i/>
                <w:iCs/>
                <w:sz w:val="18"/>
                <w:szCs w:val="18"/>
                <w:lang w:bidi="ar"/>
              </w:rPr>
              <w:t>{{a.gene_symbol}}</w:t>
            </w:r>
            <w:r w:rsidRPr="003A2567">
              <w:rPr>
                <w:rFonts w:ascii="思源黑体 CN Bold" w:eastAsia="思源黑体 CN Bold" w:hAnsi="思源黑体 CN Bold" w:cs="思源黑体 CN Bold" w:hint="eastAsia"/>
                <w:b/>
                <w:bCs/>
                <w:sz w:val="18"/>
                <w:szCs w:val="18"/>
                <w:lang w:bidi="ar"/>
              </w:rPr>
              <w:t xml:space="preserve"> 纯合缺失 {{a.region}}</w:t>
            </w:r>
          </w:p>
          <w:p w14:paraId="191C493A"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elif a.type == “HeteDel”%}</w:t>
            </w:r>
          </w:p>
          <w:p w14:paraId="6D31FA41"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hint="eastAsia"/>
                <w:b/>
                <w:bCs/>
                <w:i/>
                <w:iCs/>
                <w:sz w:val="18"/>
                <w:szCs w:val="18"/>
                <w:lang w:bidi="ar"/>
              </w:rPr>
              <w:t>{{a.gene_symbol}}</w:t>
            </w:r>
            <w:r w:rsidRPr="003A2567">
              <w:rPr>
                <w:rFonts w:ascii="思源黑体 CN Bold" w:eastAsia="思源黑体 CN Bold" w:hAnsi="思源黑体 CN Bold" w:cs="思源黑体 CN Bold" w:hint="eastAsia"/>
                <w:b/>
                <w:bCs/>
                <w:sz w:val="18"/>
                <w:szCs w:val="18"/>
                <w:lang w:bidi="ar"/>
              </w:rPr>
              <w:t xml:space="preserve"> 杂合缺失 {{a.region}}</w:t>
            </w:r>
          </w:p>
          <w:p w14:paraId="315A74B1"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else%}</w:t>
            </w:r>
          </w:p>
          <w:p w14:paraId="763B857C"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hint="eastAsia"/>
                <w:b/>
                <w:bCs/>
                <w:i/>
                <w:iCs/>
                <w:sz w:val="18"/>
                <w:szCs w:val="18"/>
                <w:lang w:bidi="ar"/>
              </w:rPr>
              <w:t>{{a.gene_symbol}}</w:t>
            </w:r>
            <w:r w:rsidRPr="003A2567">
              <w:rPr>
                <w:rFonts w:ascii="思源黑体 CN Bold" w:eastAsia="思源黑体 CN Bold" w:hAnsi="思源黑体 CN Bold" w:cs="思源黑体 CN Bold" w:hint="eastAsia"/>
                <w:b/>
                <w:bCs/>
                <w:sz w:val="18"/>
                <w:szCs w:val="18"/>
                <w:lang w:bidi="ar"/>
              </w:rPr>
              <w:t xml:space="preserve"> 未知变异类型！ {{a.region}}</w:t>
            </w:r>
          </w:p>
          <w:p w14:paraId="647CE86C" w14:textId="77777777" w:rsidR="003A2567" w:rsidRPr="003A2567" w:rsidRDefault="003A2567" w:rsidP="003A2567">
            <w:pPr>
              <w:spacing w:line="360" w:lineRule="exact"/>
              <w:jc w:val="center"/>
              <w:rPr>
                <w:rFonts w:ascii="思源黑体 CN Bold" w:eastAsia="思源黑体 CN Bold" w:hAnsi="思源黑体 CN Bold" w:cs="思源黑体 CN Bold"/>
                <w:b/>
                <w:bCs/>
                <w:sz w:val="18"/>
                <w:szCs w:val="18"/>
                <w:lang w:bidi="ar"/>
              </w:rPr>
            </w:pPr>
            <w:r w:rsidRPr="003A2567">
              <w:rPr>
                <w:rFonts w:ascii="思源黑体 CN Bold" w:eastAsia="思源黑体 CN Bold" w:hAnsi="思源黑体 CN Bold" w:cs="思源黑体 CN Bold"/>
                <w:b/>
                <w:bCs/>
                <w:sz w:val="18"/>
                <w:szCs w:val="18"/>
                <w:lang w:bidi="ar"/>
              </w:rPr>
              <w:t>{%p endif%}</w:t>
            </w:r>
          </w:p>
          <w:p w14:paraId="217A6105" w14:textId="26ED532C" w:rsidR="00EF02A9" w:rsidRPr="003A2567" w:rsidRDefault="003A2567" w:rsidP="003A2567">
            <w:pPr>
              <w:spacing w:line="360" w:lineRule="exact"/>
              <w:jc w:val="center"/>
              <w:rPr>
                <w:rFonts w:ascii="思源黑体 CN Bold" w:eastAsia="思源黑体 CN Bold" w:hAnsi="思源黑体 CN Bold"/>
                <w:b/>
                <w:bCs/>
                <w:sz w:val="18"/>
                <w:szCs w:val="18"/>
              </w:rPr>
            </w:pPr>
            <w:r w:rsidRPr="003A2567">
              <w:rPr>
                <w:rFonts w:ascii="思源黑体 CN Bold" w:eastAsia="思源黑体 CN Bold" w:hAnsi="思源黑体 CN Bold" w:cs="思源黑体 CN Bold"/>
                <w:b/>
                <w:bCs/>
                <w:sz w:val="18"/>
                <w:szCs w:val="18"/>
                <w:lang w:bidi="ar"/>
              </w:rPr>
              <w:t>{%p endif%}</w:t>
            </w:r>
          </w:p>
        </w:tc>
      </w:tr>
      <w:tr w:rsidR="00EF02A9" w14:paraId="19A9FD38"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6554FE23"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cs="思源黑体 CN Bold"/>
                <w:b/>
                <w:bCs/>
                <w:sz w:val="17"/>
                <w:szCs w:val="17"/>
                <w:lang w:bidi="ar"/>
              </w:rPr>
              <w:t>基因介绍</w:t>
            </w:r>
          </w:p>
        </w:tc>
        <w:tc>
          <w:tcPr>
            <w:tcW w:w="8303" w:type="dxa"/>
            <w:tcBorders>
              <w:top w:val="single" w:sz="4" w:space="0" w:color="auto"/>
              <w:left w:val="single" w:sz="4" w:space="0" w:color="auto"/>
              <w:bottom w:val="single" w:sz="4" w:space="0" w:color="auto"/>
              <w:right w:val="single" w:sz="4" w:space="0" w:color="auto"/>
            </w:tcBorders>
          </w:tcPr>
          <w:p w14:paraId="0A0893F3"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if “,” in a.gene_symbol and (a.bio_category==”Sv” or a.bio_category == “PSeqRnaSv”)%}</w:t>
            </w:r>
          </w:p>
          <w:p w14:paraId="06208A74"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if a.five_prime_gene != a.three_prime_gene %}</w:t>
            </w:r>
          </w:p>
          <w:p w14:paraId="296C27F5"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{{a.five_prime_gene_function|e}}</w:t>
            </w:r>
          </w:p>
          <w:p w14:paraId="3545B51A"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{{a.three_prime_gene_function|e}}</w:t>
            </w:r>
          </w:p>
          <w:p w14:paraId="4E416AC8"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else%}</w:t>
            </w:r>
          </w:p>
          <w:p w14:paraId="3EAA474F"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{{a.five_prime_gene_function|e}}</w:t>
            </w:r>
          </w:p>
          <w:p w14:paraId="257E7492"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endif%}</w:t>
            </w:r>
          </w:p>
          <w:p w14:paraId="7F4ADAD4"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else%}</w:t>
            </w:r>
          </w:p>
          <w:p w14:paraId="75B9F664"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{{a.gene_function|e}}</w:t>
            </w:r>
          </w:p>
          <w:p w14:paraId="2871F7F4" w14:textId="7A2E526F" w:rsidR="00EF02A9" w:rsidRDefault="00116465" w:rsidP="00116465">
            <w:pPr>
              <w:rPr>
                <w:rFonts w:ascii="思源黑体 CN Normal" w:eastAsia="思源黑体 CN Normal" w:hAnsi="思源黑体 CN Normal"/>
                <w:sz w:val="17"/>
                <w:szCs w:val="17"/>
              </w:rPr>
            </w:pPr>
            <w:r w:rsidRPr="00116465">
              <w:rPr>
                <w:rFonts w:ascii="思源黑体 CN Normal" w:eastAsia="思源黑体 CN Normal" w:hAnsi="思源黑体 CN Normal" w:cs="Times New Roman"/>
                <w:sz w:val="17"/>
                <w:szCs w:val="17"/>
                <w:lang w:bidi="ar"/>
              </w:rPr>
              <w:t>{%p endif%}</w:t>
            </w:r>
          </w:p>
        </w:tc>
      </w:tr>
      <w:tr w:rsidR="00EF02A9" w14:paraId="227F42AE"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1FDBE519"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cs="思源黑体 CN Bold"/>
                <w:b/>
                <w:bCs/>
                <w:sz w:val="17"/>
                <w:szCs w:val="17"/>
                <w:lang w:bidi="ar"/>
              </w:rPr>
              <w:t>变异解读</w:t>
            </w:r>
          </w:p>
        </w:tc>
        <w:tc>
          <w:tcPr>
            <w:tcW w:w="8303" w:type="dxa"/>
            <w:tcBorders>
              <w:top w:val="single" w:sz="4" w:space="0" w:color="auto"/>
              <w:left w:val="single" w:sz="4" w:space="0" w:color="auto"/>
              <w:bottom w:val="single" w:sz="4" w:space="0" w:color="auto"/>
              <w:right w:val="single" w:sz="4" w:space="0" w:color="auto"/>
            </w:tcBorders>
          </w:tcPr>
          <w:p w14:paraId="51435803" w14:textId="46D78259" w:rsidR="00EF02A9" w:rsidRDefault="00116465">
            <w:pPr>
              <w:rPr>
                <w:rFonts w:ascii="思源黑体 CN Normal" w:eastAsia="思源黑体 CN Normal" w:hAnsi="思源黑体 CN Normal"/>
                <w:sz w:val="17"/>
                <w:szCs w:val="17"/>
              </w:rPr>
            </w:pPr>
            <w:r w:rsidRPr="00116465">
              <w:rPr>
                <w:rFonts w:ascii="思源黑体 CN Normal" w:eastAsia="思源黑体 CN Normal" w:hAnsi="思源黑体 CN Normal" w:cs="思源黑体 CN Normal"/>
                <w:sz w:val="17"/>
                <w:szCs w:val="17"/>
                <w:lang w:bidi="ar"/>
              </w:rPr>
              <w:t>{{a.variant_desc_cn|e|trim}}{{a.variant_interpret_cn|e|trim}}</w:t>
            </w:r>
          </w:p>
        </w:tc>
      </w:tr>
      <w:tr w:rsidR="00EF02A9" w14:paraId="575D0DC8"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62E2E1E3"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cs="思源黑体 CN Bold"/>
                <w:b/>
                <w:bCs/>
                <w:sz w:val="17"/>
                <w:szCs w:val="17"/>
                <w:lang w:bidi="ar"/>
              </w:rPr>
              <w:t>治疗策略</w:t>
            </w:r>
          </w:p>
        </w:tc>
        <w:tc>
          <w:tcPr>
            <w:tcW w:w="8303" w:type="dxa"/>
            <w:tcBorders>
              <w:top w:val="single" w:sz="4" w:space="0" w:color="auto"/>
              <w:left w:val="single" w:sz="4" w:space="0" w:color="auto"/>
              <w:bottom w:val="single" w:sz="4" w:space="0" w:color="auto"/>
              <w:right w:val="single" w:sz="4" w:space="0" w:color="auto"/>
            </w:tcBorders>
          </w:tcPr>
          <w:p w14:paraId="43F38E82" w14:textId="77777777" w:rsidR="00116465" w:rsidRPr="00116465" w:rsidRDefault="00116465" w:rsidP="00116465">
            <w:pPr>
              <w:rPr>
                <w:rFonts w:ascii="思源黑体 CN Normal" w:eastAsia="思源黑体 CN Normal" w:hAnsi="思源黑体 CN Normal" w:cs="思源黑体 CN Normal"/>
                <w:sz w:val="17"/>
                <w:szCs w:val="17"/>
                <w:lang w:bidi="ar"/>
              </w:rPr>
            </w:pPr>
            <w:r w:rsidRPr="00116465">
              <w:rPr>
                <w:rFonts w:ascii="思源黑体 CN Normal" w:eastAsia="思源黑体 CN Normal" w:hAnsi="思源黑体 CN Normal" w:cs="思源黑体 CN Normal"/>
                <w:sz w:val="17"/>
                <w:szCs w:val="17"/>
                <w:lang w:bidi="ar"/>
              </w:rPr>
              <w:t>{%p for b in a.evi_sum|evi_sum%}</w:t>
            </w:r>
          </w:p>
          <w:p w14:paraId="71AEFBC6" w14:textId="77777777" w:rsidR="00116465" w:rsidRPr="00116465" w:rsidRDefault="00116465" w:rsidP="00116465">
            <w:pPr>
              <w:rPr>
                <w:rFonts w:ascii="思源黑体 CN Normal" w:eastAsia="思源黑体 CN Normal" w:hAnsi="思源黑体 CN Normal" w:cs="思源黑体 CN Normal"/>
                <w:sz w:val="17"/>
                <w:szCs w:val="17"/>
                <w:lang w:bidi="ar"/>
              </w:rPr>
            </w:pPr>
            <w:r w:rsidRPr="00116465">
              <w:rPr>
                <w:rFonts w:ascii="思源黑体 CN Normal" w:eastAsia="思源黑体 CN Normal" w:hAnsi="思源黑体 CN Normal" w:cs="思源黑体 CN Normal" w:hint="eastAsia"/>
                <w:sz w:val="17"/>
                <w:szCs w:val="17"/>
                <w:lang w:bidi="ar"/>
              </w:rPr>
              <w:t>{%if b.regimen%}</w:t>
            </w:r>
            <w:r w:rsidRPr="00116465">
              <w:rPr>
                <w:rFonts w:ascii="思源黑体 CN Normal" w:eastAsia="思源黑体 CN Normal" w:hAnsi="思源黑体 CN Normal" w:cs="思源黑体 CN Normal" w:hint="eastAsia"/>
                <w:b/>
                <w:bCs/>
                <w:sz w:val="17"/>
                <w:szCs w:val="17"/>
                <w:lang w:bidi="ar"/>
              </w:rPr>
              <w:t>{{b.regimen}}：</w:t>
            </w:r>
            <w:r w:rsidRPr="00116465">
              <w:rPr>
                <w:rFonts w:ascii="思源黑体 CN Normal" w:eastAsia="思源黑体 CN Normal" w:hAnsi="思源黑体 CN Normal" w:cs="思源黑体 CN Normal" w:hint="eastAsia"/>
                <w:sz w:val="17"/>
                <w:szCs w:val="17"/>
                <w:lang w:bidi="ar"/>
              </w:rPr>
              <w:t>{%endif%}{{b.inter|e}}</w:t>
            </w:r>
          </w:p>
          <w:p w14:paraId="549E9F0D" w14:textId="60FDC002" w:rsidR="00EF02A9" w:rsidRPr="00116465" w:rsidRDefault="00116465" w:rsidP="00116465">
            <w:pPr>
              <w:rPr>
                <w:rFonts w:ascii="思源黑体 CN Normal" w:eastAsia="思源黑体 CN Normal" w:hAnsi="思源黑体 CN Normal"/>
                <w:sz w:val="17"/>
                <w:szCs w:val="17"/>
              </w:rPr>
            </w:pPr>
            <w:r w:rsidRPr="00116465">
              <w:rPr>
                <w:rFonts w:ascii="思源黑体 CN Normal" w:eastAsia="思源黑体 CN Normal" w:hAnsi="思源黑体 CN Normal" w:cs="思源黑体 CN Normal"/>
                <w:sz w:val="17"/>
                <w:szCs w:val="17"/>
                <w:lang w:bidi="ar"/>
              </w:rPr>
              <w:t>{%p endfor%}</w:t>
            </w:r>
          </w:p>
        </w:tc>
      </w:tr>
    </w:tbl>
    <w:p w14:paraId="292E6E8F" w14:textId="77777777" w:rsidR="00116465" w:rsidRDefault="00116465" w:rsidP="00116465"/>
    <w:p w14:paraId="005854A2" w14:textId="6053982C" w:rsidR="00EF02A9" w:rsidRDefault="00116465" w:rsidP="00116465">
      <w:r>
        <w:t>{%p if a.hgvs_p_2%}</w:t>
      </w:r>
    </w:p>
    <w:tbl>
      <w:tblPr>
        <w:tblStyle w:val="-12"/>
        <w:tblW w:w="0" w:type="auto"/>
        <w:jc w:val="center"/>
        <w:tblLayout w:type="fixed"/>
        <w:tblLook w:val="04A0" w:firstRow="1" w:lastRow="0" w:firstColumn="1" w:lastColumn="0" w:noHBand="0" w:noVBand="1"/>
      </w:tblPr>
      <w:tblGrid>
        <w:gridCol w:w="1317"/>
        <w:gridCol w:w="8303"/>
      </w:tblGrid>
      <w:tr w:rsidR="00116465" w14:paraId="31C782C9" w14:textId="77777777" w:rsidTr="007D790E">
        <w:trPr>
          <w:cnfStyle w:val="100000000000" w:firstRow="1" w:lastRow="0" w:firstColumn="0" w:lastColumn="0" w:oddVBand="0" w:evenVBand="0" w:oddHBand="0" w:evenHBand="0" w:firstRowFirstColumn="0" w:firstRowLastColumn="0" w:lastRowFirstColumn="0" w:lastRowLastColumn="0"/>
          <w:trHeight w:val="558"/>
          <w:jc w:val="center"/>
        </w:trPr>
        <w:tc>
          <w:tcPr>
            <w:tcW w:w="962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5E7BFD" w14:textId="72B95536" w:rsidR="00116465" w:rsidRPr="003A2567" w:rsidRDefault="00116465" w:rsidP="007D790E">
            <w:pPr>
              <w:spacing w:line="360" w:lineRule="exact"/>
              <w:jc w:val="center"/>
              <w:rPr>
                <w:rFonts w:ascii="思源黑体 CN Bold" w:eastAsia="思源黑体 CN Bold" w:hAnsi="思源黑体 CN Bold"/>
                <w:b/>
                <w:bCs/>
                <w:sz w:val="18"/>
                <w:szCs w:val="18"/>
              </w:rPr>
            </w:pPr>
            <w:r w:rsidRPr="00116465">
              <w:rPr>
                <w:rFonts w:ascii="思源黑体 CN Bold" w:eastAsia="思源黑体 CN Bold" w:hAnsi="思源黑体 CN Bold" w:cs="思源黑体 CN Bold" w:hint="eastAsia"/>
                <w:b/>
                <w:bCs/>
                <w:i/>
                <w:iCs/>
                <w:sz w:val="18"/>
                <w:szCs w:val="18"/>
                <w:lang w:bidi="ar"/>
              </w:rPr>
              <w:t>MET</w:t>
            </w:r>
            <w:r w:rsidRPr="00116465">
              <w:rPr>
                <w:rFonts w:ascii="思源黑体 CN Bold" w:eastAsia="思源黑体 CN Bold" w:hAnsi="思源黑体 CN Bold" w:cs="思源黑体 CN Bold" w:hint="eastAsia"/>
                <w:b/>
                <w:bCs/>
                <w:sz w:val="18"/>
                <w:szCs w:val="18"/>
                <w:lang w:bidi="ar"/>
              </w:rPr>
              <w:t xml:space="preserve"> exon14 跳跃</w:t>
            </w:r>
          </w:p>
        </w:tc>
      </w:tr>
      <w:tr w:rsidR="00116465" w14:paraId="6B81178C"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4DF125BF" w14:textId="77777777" w:rsidR="00116465" w:rsidRDefault="00116465" w:rsidP="007D790E">
            <w:pPr>
              <w:jc w:val="center"/>
              <w:rPr>
                <w:rFonts w:ascii="思源黑体 CN Bold" w:eastAsia="思源黑体 CN Bold" w:hAnsi="思源黑体 CN Bold"/>
                <w:b/>
                <w:bCs/>
                <w:sz w:val="17"/>
                <w:szCs w:val="17"/>
              </w:rPr>
            </w:pPr>
            <w:r>
              <w:rPr>
                <w:rFonts w:ascii="思源黑体 CN Bold" w:eastAsia="思源黑体 CN Bold" w:hAnsi="思源黑体 CN Bold" w:cs="思源黑体 CN Bold"/>
                <w:b/>
                <w:bCs/>
                <w:sz w:val="17"/>
                <w:szCs w:val="17"/>
                <w:lang w:bidi="ar"/>
              </w:rPr>
              <w:lastRenderedPageBreak/>
              <w:t>基因介绍</w:t>
            </w:r>
          </w:p>
        </w:tc>
        <w:tc>
          <w:tcPr>
            <w:tcW w:w="8303" w:type="dxa"/>
            <w:tcBorders>
              <w:top w:val="single" w:sz="4" w:space="0" w:color="auto"/>
              <w:left w:val="single" w:sz="4" w:space="0" w:color="auto"/>
              <w:bottom w:val="single" w:sz="4" w:space="0" w:color="auto"/>
              <w:right w:val="single" w:sz="4" w:space="0" w:color="auto"/>
            </w:tcBorders>
          </w:tcPr>
          <w:p w14:paraId="14707386"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if “,” in a.gene_symbol and (a.bio_category==”Sv” or a.bio_category == “PSeqRnaSv”)%}</w:t>
            </w:r>
          </w:p>
          <w:p w14:paraId="390C990C"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if a.five_prime_gene != a.three_prime_gene %}</w:t>
            </w:r>
          </w:p>
          <w:p w14:paraId="33583222"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{{a.five_prime_gene_function|e}}</w:t>
            </w:r>
          </w:p>
          <w:p w14:paraId="598814D9"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{{a.three_prime_gene_function|e}}</w:t>
            </w:r>
          </w:p>
          <w:p w14:paraId="5494A225"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else%}</w:t>
            </w:r>
          </w:p>
          <w:p w14:paraId="651D530F"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{{a.five_prime_gene_function|e}}</w:t>
            </w:r>
          </w:p>
          <w:p w14:paraId="31085CB0"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endif%}</w:t>
            </w:r>
          </w:p>
          <w:p w14:paraId="28D8978B"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{%p else%}</w:t>
            </w:r>
          </w:p>
          <w:p w14:paraId="183A6D8A" w14:textId="77777777" w:rsidR="00116465" w:rsidRPr="00116465" w:rsidRDefault="00116465" w:rsidP="00116465">
            <w:pPr>
              <w:rPr>
                <w:rFonts w:ascii="思源黑体 CN Normal" w:eastAsia="思源黑体 CN Normal" w:hAnsi="思源黑体 CN Normal" w:cs="Times New Roman"/>
                <w:sz w:val="17"/>
                <w:szCs w:val="17"/>
                <w:lang w:bidi="ar"/>
              </w:rPr>
            </w:pPr>
            <w:r w:rsidRPr="00116465">
              <w:rPr>
                <w:rFonts w:ascii="思源黑体 CN Normal" w:eastAsia="思源黑体 CN Normal" w:hAnsi="思源黑体 CN Normal" w:cs="Times New Roman"/>
                <w:sz w:val="17"/>
                <w:szCs w:val="17"/>
                <w:lang w:bidi="ar"/>
              </w:rPr>
              <w:t>{{a.gene_function|e}}</w:t>
            </w:r>
          </w:p>
          <w:p w14:paraId="6D72E326" w14:textId="148909E6" w:rsidR="00116465" w:rsidRDefault="00116465" w:rsidP="00116465">
            <w:pPr>
              <w:rPr>
                <w:rFonts w:ascii="思源黑体 CN Normal" w:eastAsia="思源黑体 CN Normal" w:hAnsi="思源黑体 CN Normal"/>
                <w:sz w:val="17"/>
                <w:szCs w:val="17"/>
              </w:rPr>
            </w:pPr>
            <w:r w:rsidRPr="00116465">
              <w:rPr>
                <w:rFonts w:ascii="思源黑体 CN Normal" w:eastAsia="思源黑体 CN Normal" w:hAnsi="思源黑体 CN Normal" w:cs="Times New Roman"/>
                <w:sz w:val="17"/>
                <w:szCs w:val="17"/>
                <w:lang w:bidi="ar"/>
              </w:rPr>
              <w:t>{%p endif%}</w:t>
            </w:r>
          </w:p>
        </w:tc>
      </w:tr>
      <w:tr w:rsidR="00116465" w14:paraId="187D4D0D"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527141AE" w14:textId="77777777" w:rsidR="00116465" w:rsidRDefault="00116465" w:rsidP="007D790E">
            <w:pPr>
              <w:jc w:val="center"/>
              <w:rPr>
                <w:rFonts w:ascii="思源黑体 CN Bold" w:eastAsia="思源黑体 CN Bold" w:hAnsi="思源黑体 CN Bold"/>
                <w:b/>
                <w:bCs/>
                <w:sz w:val="17"/>
                <w:szCs w:val="17"/>
              </w:rPr>
            </w:pPr>
            <w:r>
              <w:rPr>
                <w:rFonts w:ascii="思源黑体 CN Bold" w:eastAsia="思源黑体 CN Bold" w:hAnsi="思源黑体 CN Bold" w:cs="思源黑体 CN Bold"/>
                <w:b/>
                <w:bCs/>
                <w:sz w:val="17"/>
                <w:szCs w:val="17"/>
                <w:lang w:bidi="ar"/>
              </w:rPr>
              <w:t>变异解读</w:t>
            </w:r>
          </w:p>
        </w:tc>
        <w:tc>
          <w:tcPr>
            <w:tcW w:w="8303" w:type="dxa"/>
            <w:tcBorders>
              <w:top w:val="single" w:sz="4" w:space="0" w:color="auto"/>
              <w:left w:val="single" w:sz="4" w:space="0" w:color="auto"/>
              <w:bottom w:val="single" w:sz="4" w:space="0" w:color="auto"/>
              <w:right w:val="single" w:sz="4" w:space="0" w:color="auto"/>
            </w:tcBorders>
          </w:tcPr>
          <w:p w14:paraId="5DF198BC" w14:textId="7B578E3F" w:rsidR="00116465" w:rsidRDefault="00116465" w:rsidP="007D790E">
            <w:pPr>
              <w:rPr>
                <w:rFonts w:ascii="思源黑体 CN Normal" w:eastAsia="思源黑体 CN Normal" w:hAnsi="思源黑体 CN Normal"/>
                <w:sz w:val="17"/>
                <w:szCs w:val="17"/>
              </w:rPr>
            </w:pPr>
            <w:r w:rsidRPr="00116465">
              <w:rPr>
                <w:rFonts w:ascii="思源黑体 CN Normal" w:eastAsia="思源黑体 CN Normal" w:hAnsi="思源黑体 CN Normal" w:cs="思源黑体 CN Normal"/>
                <w:sz w:val="17"/>
                <w:szCs w:val="17"/>
                <w:lang w:bidi="ar"/>
              </w:rPr>
              <w:t>{{a.variant_desc_cn_2|e|trim}}{{a.variant_interpret_cn_2|e|trim}}</w:t>
            </w:r>
          </w:p>
        </w:tc>
      </w:tr>
      <w:tr w:rsidR="00116465" w14:paraId="693831C9"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1A019CA7" w14:textId="77777777" w:rsidR="00116465" w:rsidRDefault="00116465" w:rsidP="007D790E">
            <w:pPr>
              <w:jc w:val="center"/>
              <w:rPr>
                <w:rFonts w:ascii="思源黑体 CN Bold" w:eastAsia="思源黑体 CN Bold" w:hAnsi="思源黑体 CN Bold"/>
                <w:b/>
                <w:bCs/>
                <w:sz w:val="17"/>
                <w:szCs w:val="17"/>
              </w:rPr>
            </w:pPr>
            <w:r>
              <w:rPr>
                <w:rFonts w:ascii="思源黑体 CN Bold" w:eastAsia="思源黑体 CN Bold" w:hAnsi="思源黑体 CN Bold" w:cs="思源黑体 CN Bold"/>
                <w:b/>
                <w:bCs/>
                <w:sz w:val="17"/>
                <w:szCs w:val="17"/>
                <w:lang w:bidi="ar"/>
              </w:rPr>
              <w:t>治疗策略</w:t>
            </w:r>
          </w:p>
        </w:tc>
        <w:tc>
          <w:tcPr>
            <w:tcW w:w="8303" w:type="dxa"/>
            <w:tcBorders>
              <w:top w:val="single" w:sz="4" w:space="0" w:color="auto"/>
              <w:left w:val="single" w:sz="4" w:space="0" w:color="auto"/>
              <w:bottom w:val="single" w:sz="4" w:space="0" w:color="auto"/>
              <w:right w:val="single" w:sz="4" w:space="0" w:color="auto"/>
            </w:tcBorders>
          </w:tcPr>
          <w:p w14:paraId="57F4F4CF" w14:textId="77777777" w:rsidR="00116465" w:rsidRPr="00116465" w:rsidRDefault="00116465" w:rsidP="00116465">
            <w:pPr>
              <w:rPr>
                <w:rFonts w:ascii="思源黑体 CN Normal" w:eastAsia="思源黑体 CN Normal" w:hAnsi="思源黑体 CN Normal" w:cs="思源黑体 CN Normal"/>
                <w:sz w:val="17"/>
                <w:szCs w:val="17"/>
                <w:lang w:bidi="ar"/>
              </w:rPr>
            </w:pPr>
            <w:r w:rsidRPr="00116465">
              <w:rPr>
                <w:rFonts w:ascii="思源黑体 CN Normal" w:eastAsia="思源黑体 CN Normal" w:hAnsi="思源黑体 CN Normal" w:cs="思源黑体 CN Normal"/>
                <w:sz w:val="17"/>
                <w:szCs w:val="17"/>
                <w:lang w:bidi="ar"/>
              </w:rPr>
              <w:t>{%p for b in a.evi_sum_2|evi_sum%}</w:t>
            </w:r>
          </w:p>
          <w:p w14:paraId="6B60A0C8" w14:textId="77777777" w:rsidR="00116465" w:rsidRPr="00116465" w:rsidRDefault="00116465" w:rsidP="00116465">
            <w:pPr>
              <w:rPr>
                <w:rFonts w:ascii="思源黑体 CN Normal" w:eastAsia="思源黑体 CN Normal" w:hAnsi="思源黑体 CN Normal" w:cs="思源黑体 CN Normal"/>
                <w:sz w:val="17"/>
                <w:szCs w:val="17"/>
                <w:lang w:bidi="ar"/>
              </w:rPr>
            </w:pPr>
            <w:r w:rsidRPr="00116465">
              <w:rPr>
                <w:rFonts w:ascii="思源黑体 CN Normal" w:eastAsia="思源黑体 CN Normal" w:hAnsi="思源黑体 CN Normal" w:cs="思源黑体 CN Normal" w:hint="eastAsia"/>
                <w:sz w:val="17"/>
                <w:szCs w:val="17"/>
                <w:lang w:bidi="ar"/>
              </w:rPr>
              <w:t>{%if b.regimen%}</w:t>
            </w:r>
            <w:r w:rsidRPr="00116465">
              <w:rPr>
                <w:rFonts w:ascii="思源黑体 CN Normal" w:eastAsia="思源黑体 CN Normal" w:hAnsi="思源黑体 CN Normal" w:cs="思源黑体 CN Normal" w:hint="eastAsia"/>
                <w:b/>
                <w:bCs/>
                <w:sz w:val="17"/>
                <w:szCs w:val="17"/>
                <w:lang w:bidi="ar"/>
              </w:rPr>
              <w:t>{{b.regimen}}：</w:t>
            </w:r>
            <w:r w:rsidRPr="00116465">
              <w:rPr>
                <w:rFonts w:ascii="思源黑体 CN Normal" w:eastAsia="思源黑体 CN Normal" w:hAnsi="思源黑体 CN Normal" w:cs="思源黑体 CN Normal" w:hint="eastAsia"/>
                <w:sz w:val="17"/>
                <w:szCs w:val="17"/>
                <w:lang w:bidi="ar"/>
              </w:rPr>
              <w:t>{%endif%}{{b.inter|e}}</w:t>
            </w:r>
          </w:p>
          <w:p w14:paraId="477B88B4" w14:textId="750514F6" w:rsidR="00116465" w:rsidRPr="00116465" w:rsidRDefault="00116465" w:rsidP="00116465">
            <w:pPr>
              <w:rPr>
                <w:rFonts w:ascii="思源黑体 CN Normal" w:eastAsia="思源黑体 CN Normal" w:hAnsi="思源黑体 CN Normal"/>
                <w:sz w:val="17"/>
                <w:szCs w:val="17"/>
              </w:rPr>
            </w:pPr>
            <w:r w:rsidRPr="00116465">
              <w:rPr>
                <w:rFonts w:ascii="思源黑体 CN Normal" w:eastAsia="思源黑体 CN Normal" w:hAnsi="思源黑体 CN Normal" w:cs="思源黑体 CN Normal"/>
                <w:sz w:val="17"/>
                <w:szCs w:val="17"/>
                <w:lang w:bidi="ar"/>
              </w:rPr>
              <w:t>{%p endfor%}</w:t>
            </w:r>
          </w:p>
        </w:tc>
      </w:tr>
    </w:tbl>
    <w:p w14:paraId="0201CB52" w14:textId="2950E275" w:rsidR="00116465" w:rsidRDefault="00116465" w:rsidP="00116465"/>
    <w:p w14:paraId="1F0C656B" w14:textId="28953054" w:rsidR="00116465" w:rsidRDefault="00116465" w:rsidP="00116465">
      <w:r>
        <w:rPr>
          <w:rFonts w:hint="eastAsia"/>
        </w:rPr>
        <w:t>{</w:t>
      </w:r>
      <w:r>
        <w:t>%p endif%}</w:t>
      </w:r>
    </w:p>
    <w:p w14:paraId="16106C05" w14:textId="72026BCB" w:rsidR="003A2567" w:rsidRDefault="003A2567" w:rsidP="00D45469">
      <w:r w:rsidRPr="003A2567">
        <w:t>{%p endfor%}</w:t>
      </w:r>
    </w:p>
    <w:p w14:paraId="61EE3BA9" w14:textId="513123A3" w:rsidR="00E7067C" w:rsidRDefault="00E7067C" w:rsidP="00D45469">
      <w:r w:rsidRPr="00E7067C">
        <w:t>{%p if not var.var_somatic.level_I +var.var_germline.regimen_level_I +var.var_somatic.level_II +var.var_germline.regimen_level_II and not var.knb%}</w:t>
      </w:r>
    </w:p>
    <w:tbl>
      <w:tblPr>
        <w:tblStyle w:val="-12"/>
        <w:tblW w:w="0" w:type="auto"/>
        <w:jc w:val="center"/>
        <w:tblLayout w:type="fixed"/>
        <w:tblLook w:val="04A0" w:firstRow="1" w:lastRow="0" w:firstColumn="1" w:lastColumn="0" w:noHBand="0" w:noVBand="1"/>
      </w:tblPr>
      <w:tblGrid>
        <w:gridCol w:w="1331"/>
        <w:gridCol w:w="8369"/>
      </w:tblGrid>
      <w:tr w:rsidR="00EF02A9" w14:paraId="03247B0E" w14:textId="77777777" w:rsidTr="00EF02A9">
        <w:trPr>
          <w:cnfStyle w:val="100000000000" w:firstRow="1" w:lastRow="0" w:firstColumn="0" w:lastColumn="0" w:oddVBand="0" w:evenVBand="0" w:oddHBand="0" w:evenHBand="0" w:firstRowFirstColumn="0" w:firstRowLastColumn="0" w:lastRowFirstColumn="0" w:lastRowLastColumn="0"/>
          <w:trHeight w:val="586"/>
          <w:jc w:val="center"/>
        </w:trPr>
        <w:tc>
          <w:tcPr>
            <w:tcW w:w="97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FDD41C6" w14:textId="3C7FDDCC" w:rsidR="00EF02A9" w:rsidRDefault="00E7067C">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i/>
                <w:iCs/>
                <w:sz w:val="18"/>
                <w:szCs w:val="18"/>
              </w:rPr>
              <w:t>-</w:t>
            </w:r>
          </w:p>
        </w:tc>
      </w:tr>
      <w:tr w:rsidR="00EF02A9" w14:paraId="297330D6"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6A9191A6"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369" w:type="dxa"/>
            <w:tcBorders>
              <w:top w:val="single" w:sz="4" w:space="0" w:color="auto"/>
              <w:left w:val="single" w:sz="4" w:space="0" w:color="auto"/>
              <w:bottom w:val="single" w:sz="4" w:space="0" w:color="auto"/>
              <w:right w:val="single" w:sz="4" w:space="0" w:color="auto"/>
            </w:tcBorders>
          </w:tcPr>
          <w:p w14:paraId="6CBDB7C7" w14:textId="57192AA7" w:rsidR="00EF02A9" w:rsidRDefault="00E706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F02A9" w14:paraId="584754CF"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65C7D8DB"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369" w:type="dxa"/>
            <w:tcBorders>
              <w:top w:val="single" w:sz="4" w:space="0" w:color="auto"/>
              <w:left w:val="single" w:sz="4" w:space="0" w:color="auto"/>
              <w:bottom w:val="single" w:sz="4" w:space="0" w:color="auto"/>
              <w:right w:val="single" w:sz="4" w:space="0" w:color="auto"/>
            </w:tcBorders>
          </w:tcPr>
          <w:p w14:paraId="1C6A4F72" w14:textId="12A9EDDC" w:rsidR="00EF02A9" w:rsidRDefault="00E7067C">
            <w:pPr>
              <w:rPr>
                <w:rFonts w:ascii="思源黑体 CN Normal" w:eastAsia="思源黑体 CN Normal" w:hAnsi="思源黑体 CN Normal"/>
                <w:sz w:val="17"/>
                <w:szCs w:val="17"/>
              </w:rPr>
            </w:pPr>
            <w:r w:rsidRPr="00E7067C">
              <w:rPr>
                <w:rFonts w:ascii="思源黑体 CN Normal" w:eastAsia="思源黑体 CN Normal" w:hAnsi="思源黑体 CN Normal" w:hint="eastAsia"/>
                <w:sz w:val="17"/>
                <w:szCs w:val="17"/>
              </w:rPr>
              <w:t>未检测到相关变异</w:t>
            </w:r>
          </w:p>
        </w:tc>
      </w:tr>
      <w:tr w:rsidR="00EF02A9" w14:paraId="1BC8A834"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2097498C" w14:textId="77777777" w:rsidR="00EF02A9" w:rsidRDefault="008A7DE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369" w:type="dxa"/>
            <w:tcBorders>
              <w:top w:val="single" w:sz="4" w:space="0" w:color="auto"/>
              <w:left w:val="single" w:sz="4" w:space="0" w:color="auto"/>
              <w:bottom w:val="single" w:sz="4" w:space="0" w:color="auto"/>
              <w:right w:val="single" w:sz="4" w:space="0" w:color="auto"/>
            </w:tcBorders>
          </w:tcPr>
          <w:p w14:paraId="3118D305" w14:textId="767F3E2D" w:rsidR="00EF02A9" w:rsidRDefault="00E7067C">
            <w:pPr>
              <w:rPr>
                <w:rFonts w:ascii="思源黑体 CN Normal" w:eastAsia="思源黑体 CN Normal" w:hAnsi="思源黑体 CN Normal"/>
                <w:sz w:val="17"/>
                <w:szCs w:val="17"/>
              </w:rPr>
            </w:pPr>
            <w:r>
              <w:rPr>
                <w:rFonts w:ascii="思源黑体 CN Normal" w:eastAsia="思源黑体 CN Normal" w:hAnsi="思源黑体 CN Normal" w:hint="eastAsia"/>
                <w:b/>
                <w:bCs/>
                <w:sz w:val="17"/>
                <w:szCs w:val="17"/>
              </w:rPr>
              <w:t>-</w:t>
            </w:r>
          </w:p>
        </w:tc>
      </w:tr>
    </w:tbl>
    <w:p w14:paraId="798751A3" w14:textId="223B83F2" w:rsidR="00616E70" w:rsidRDefault="00616E70" w:rsidP="00E75EFD">
      <w:pPr>
        <w:spacing w:line="200" w:lineRule="exact"/>
        <w:rPr>
          <w:rFonts w:ascii="思源黑体 CN Normal" w:eastAsia="思源黑体 CN Normal" w:hAnsi="思源黑体 CN Normal"/>
          <w:b/>
          <w:bCs/>
          <w:sz w:val="15"/>
          <w:szCs w:val="15"/>
        </w:rPr>
      </w:pPr>
    </w:p>
    <w:p w14:paraId="6C1A8346" w14:textId="71CFE82D" w:rsidR="00616E70" w:rsidRPr="00E7067C" w:rsidRDefault="00E7067C" w:rsidP="00E7067C">
      <w:r>
        <w:rPr>
          <w:rFonts w:hint="eastAsia"/>
        </w:rPr>
        <w:t>{</w:t>
      </w:r>
      <w:r>
        <w:t>%p endif%}</w:t>
      </w:r>
    </w:p>
    <w:p w14:paraId="7CC57522" w14:textId="5AADEC25" w:rsidR="00E75EFD" w:rsidRDefault="00E75EFD" w:rsidP="00E75EFD">
      <w:pPr>
        <w:spacing w:line="200" w:lineRule="exact"/>
        <w:rPr>
          <w:rFonts w:ascii="思源黑体 CN Normal" w:eastAsia="思源黑体 CN Normal" w:hAnsi="思源黑体 CN Normal"/>
          <w:b/>
          <w:bCs/>
          <w:sz w:val="15"/>
          <w:szCs w:val="15"/>
        </w:rPr>
      </w:pPr>
      <w:r w:rsidRPr="00E75EFD">
        <w:rPr>
          <w:rFonts w:ascii="思源黑体 CN Normal" w:eastAsia="思源黑体 CN Normal" w:hAnsi="思源黑体 CN Normal" w:hint="eastAsia"/>
          <w:b/>
          <w:bCs/>
          <w:sz w:val="15"/>
          <w:szCs w:val="15"/>
        </w:rPr>
        <w:t>注：本部分仅对具有明确或潜在临床意义的变异进行详细解读。</w:t>
      </w:r>
    </w:p>
    <w:p w14:paraId="459871DC" w14:textId="42F47EC2" w:rsidR="00DF4D4D" w:rsidRDefault="00DF4D4D" w:rsidP="00D7572A">
      <w:pPr>
        <w:ind w:left="320" w:hangingChars="200" w:hanging="320"/>
        <w:rPr>
          <w:rFonts w:ascii="思源黑体 CN Normal" w:eastAsia="思源黑体 CN Normal" w:hAnsi="思源黑体 CN Normal" w:hint="eastAsia"/>
          <w:color w:val="000000" w:themeColor="text1"/>
          <w:sz w:val="16"/>
          <w:szCs w:val="16"/>
        </w:rPr>
      </w:pPr>
      <w:r w:rsidRPr="004C2E37">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4C2E37">
        <w:rPr>
          <w:rFonts w:ascii="思源黑体 CN Normal" w:eastAsia="思源黑体 CN Normal" w:hAnsi="思源黑体 CN Normal" w:hint="eastAsia"/>
          <w:color w:val="000000" w:themeColor="text1"/>
          <w:sz w:val="16"/>
          <w:szCs w:val="16"/>
        </w:rPr>
        <w:t xml:space="preserve"> if “子宫内膜癌” in sample.tumor_list and “实体瘤” not in sample.tumor_names_cn%}</w:t>
      </w:r>
    </w:p>
    <w:p w14:paraId="0CF1BE32" w14:textId="2F1F3930" w:rsidR="00004D41" w:rsidRPr="00C8444F" w:rsidRDefault="00DF4D4D" w:rsidP="00C8444F">
      <w:pPr>
        <w:pStyle w:val="af3"/>
        <w:numPr>
          <w:ilvl w:val="0"/>
          <w:numId w:val="17"/>
        </w:numPr>
        <w:tabs>
          <w:tab w:val="left" w:pos="8220"/>
        </w:tabs>
        <w:ind w:firstLineChars="0"/>
        <w:outlineLvl w:val="1"/>
        <w:rPr>
          <w:rFonts w:ascii="思源黑体 CN Bold" w:eastAsia="思源黑体 CN Bold" w:hAnsi="思源黑体 CN Bold" w:hint="eastAsia"/>
          <w:szCs w:val="21"/>
        </w:rPr>
      </w:pPr>
      <w:r w:rsidRPr="002B156B">
        <w:rPr>
          <w:rFonts w:ascii="思源黑体 CN Bold" w:eastAsia="思源黑体 CN Bold" w:hAnsi="思源黑体 CN Bold" w:hint="eastAsia"/>
          <w:szCs w:val="21"/>
        </w:rPr>
        <w:t>子宫内膜癌分子分型</w:t>
      </w:r>
      <w:r w:rsidR="00004D41">
        <w:rPr>
          <w:rFonts w:ascii="思源黑体 CN Bold" w:eastAsia="思源黑体 CN Bold" w:hAnsi="思源黑体 CN Bold" w:hint="eastAsia"/>
          <w:szCs w:val="21"/>
        </w:rPr>
        <w:t>结果解读</w:t>
      </w:r>
    </w:p>
    <w:tbl>
      <w:tblPr>
        <w:tblStyle w:val="MasterIVD-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8"/>
        <w:gridCol w:w="3003"/>
        <w:gridCol w:w="3962"/>
        <w:gridCol w:w="1765"/>
      </w:tblGrid>
      <w:tr w:rsidR="00004D41" w14:paraId="130D0A4A" w14:textId="77777777" w:rsidTr="00037C36">
        <w:trPr>
          <w:cnfStyle w:val="100000000000" w:firstRow="1" w:lastRow="0" w:firstColumn="0" w:lastColumn="0" w:oddVBand="0" w:evenVBand="0" w:oddHBand="0" w:evenHBand="0" w:firstRowFirstColumn="0" w:firstRowLastColumn="0" w:lastRowFirstColumn="0" w:lastRowLastColumn="0"/>
          <w:trHeight w:val="606"/>
          <w:jc w:val="center"/>
        </w:trPr>
        <w:tc>
          <w:tcPr>
            <w:tcW w:w="1228" w:type="dxa"/>
            <w:shd w:val="clear" w:color="auto" w:fill="auto"/>
          </w:tcPr>
          <w:p w14:paraId="5C684C41" w14:textId="77777777" w:rsidR="00004D41" w:rsidRDefault="00004D41" w:rsidP="00037C3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3003" w:type="dxa"/>
            <w:shd w:val="clear" w:color="auto" w:fill="auto"/>
          </w:tcPr>
          <w:p w14:paraId="2842443D" w14:textId="77777777" w:rsidR="00004D41" w:rsidRDefault="00004D41" w:rsidP="00037C3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3962" w:type="dxa"/>
            <w:shd w:val="clear" w:color="auto" w:fill="auto"/>
          </w:tcPr>
          <w:p w14:paraId="11409DD9" w14:textId="77777777" w:rsidR="00004D41" w:rsidRDefault="00004D41" w:rsidP="00037C3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分型结果</w:t>
            </w:r>
          </w:p>
        </w:tc>
        <w:tc>
          <w:tcPr>
            <w:tcW w:w="1765" w:type="dxa"/>
            <w:shd w:val="clear" w:color="auto" w:fill="auto"/>
          </w:tcPr>
          <w:p w14:paraId="76F43E75" w14:textId="77777777" w:rsidR="00004D41" w:rsidRDefault="00004D41" w:rsidP="00037C36">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临床意义</w:t>
            </w:r>
          </w:p>
        </w:tc>
      </w:tr>
      <w:tr w:rsidR="002C7847" w14:paraId="3840E6E0" w14:textId="77777777" w:rsidTr="00037C36">
        <w:trPr>
          <w:trHeight w:val="395"/>
          <w:jc w:val="center"/>
        </w:trPr>
        <w:tc>
          <w:tcPr>
            <w:tcW w:w="1228" w:type="dxa"/>
          </w:tcPr>
          <w:p w14:paraId="76506F0E" w14:textId="77777777" w:rsidR="002C7847" w:rsidRDefault="002C7847" w:rsidP="00037C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i/>
                <w:sz w:val="17"/>
                <w:szCs w:val="17"/>
              </w:rPr>
              <w:t>POLE</w:t>
            </w:r>
          </w:p>
        </w:tc>
        <w:tc>
          <w:tcPr>
            <w:tcW w:w="3003" w:type="dxa"/>
          </w:tcPr>
          <w:p w14:paraId="5A97069A" w14:textId="77777777"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{%p if var.ec_type.POLE_level12%}</w:t>
            </w:r>
          </w:p>
          <w:p w14:paraId="6EE532DC" w14:textId="77777777"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{%p for a in var.ec_type.POLE_level12%}</w:t>
            </w:r>
          </w:p>
          <w:p w14:paraId="69DD17DB" w14:textId="33A2FB8B"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{{a.hgvs_c}}{%if a.hgvs_p!=”p.?”%}</w:t>
            </w:r>
            <w:r>
              <w:rPr>
                <w:rFonts w:ascii="思源黑体 CN Normal" w:eastAsia="思源黑体 CN Normal" w:hAnsi="思源黑体 CN Normal"/>
                <w:sz w:val="17"/>
                <w:szCs w:val="17"/>
              </w:rPr>
              <w:t xml:space="preserve"> </w:t>
            </w:r>
            <w:r w:rsidRPr="00BA7292">
              <w:rPr>
                <w:rFonts w:ascii="思源黑体 CN Normal" w:eastAsia="思源黑体 CN Normal" w:hAnsi="思源黑体 CN Normal"/>
                <w:sz w:val="17"/>
                <w:szCs w:val="17"/>
              </w:rPr>
              <w:t>{{a.hgvs_p}}{%endif%}</w:t>
            </w:r>
          </w:p>
          <w:p w14:paraId="61E9292A" w14:textId="77777777"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{%p endfor%}</w:t>
            </w:r>
          </w:p>
          <w:p w14:paraId="48DD0CB8" w14:textId="77777777"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{%p else%}</w:t>
            </w:r>
          </w:p>
          <w:p w14:paraId="7A9D4042" w14:textId="77777777" w:rsidR="002C7847" w:rsidRDefault="002C7847" w:rsidP="00BA7292">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未检测到热点突变</w:t>
            </w:r>
          </w:p>
          <w:p w14:paraId="06C15271" w14:textId="551D69AD" w:rsidR="002C7847" w:rsidRDefault="002C7847" w:rsidP="00BA7292">
            <w:pPr>
              <w:spacing w:before="10" w:after="10"/>
              <w:jc w:val="center"/>
              <w:rPr>
                <w:rFonts w:ascii="思源黑体 CN Normal" w:eastAsia="思源黑体 CN Normal" w:hAnsi="思源黑体 CN Normal" w:hint="eastAsia"/>
                <w:sz w:val="17"/>
                <w:szCs w:val="17"/>
              </w:rPr>
            </w:pPr>
            <w:r w:rsidRPr="00BA7292">
              <w:rPr>
                <w:rFonts w:ascii="思源黑体 CN Normal" w:eastAsia="思源黑体 CN Normal" w:hAnsi="思源黑体 CN Normal"/>
                <w:sz w:val="17"/>
                <w:szCs w:val="17"/>
              </w:rPr>
              <w:t>{%p endif%}</w:t>
            </w:r>
          </w:p>
        </w:tc>
        <w:tc>
          <w:tcPr>
            <w:tcW w:w="3962" w:type="dxa"/>
            <w:vMerge w:val="restart"/>
          </w:tcPr>
          <w:p w14:paraId="0626541D" w14:textId="77777777" w:rsidR="002C7847" w:rsidRPr="002C7847" w:rsidRDefault="002C7847" w:rsidP="002C7847">
            <w:pPr>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{%p if var.ec_type.var_id == “POLE-ultramutated type EC”%}</w:t>
            </w:r>
          </w:p>
          <w:p w14:paraId="07759183" w14:textId="77777777" w:rsidR="002C7847" w:rsidRPr="002C7847" w:rsidRDefault="002C7847" w:rsidP="002C7847">
            <w:pPr>
              <w:jc w:val="center"/>
              <w:rPr>
                <w:rFonts w:ascii="思源黑体 CN Normal" w:eastAsia="思源黑体 CN Normal" w:hAnsi="思源黑体 CN Normal" w:hint="eastAsia"/>
                <w:sz w:val="17"/>
                <w:szCs w:val="17"/>
              </w:rPr>
            </w:pPr>
            <w:r w:rsidRPr="002C7847">
              <w:rPr>
                <w:rFonts w:ascii="思源黑体 CN Normal" w:eastAsia="思源黑体 CN Normal" w:hAnsi="思源黑体 CN Normal" w:hint="eastAsia"/>
                <w:sz w:val="17"/>
                <w:szCs w:val="17"/>
              </w:rPr>
              <w:t>POLE突变型（POLE mutation，POLE mut）</w:t>
            </w:r>
          </w:p>
          <w:p w14:paraId="445C122D" w14:textId="77777777" w:rsidR="002C7847" w:rsidRPr="002C7847" w:rsidRDefault="002C7847" w:rsidP="002C7847">
            <w:pPr>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{%p elif var.ec_type.var_id == “MSI-H type EC”%}</w:t>
            </w:r>
          </w:p>
          <w:p w14:paraId="1B321C0C" w14:textId="77777777" w:rsidR="002C7847" w:rsidRPr="002C7847" w:rsidRDefault="002C7847" w:rsidP="002C7847">
            <w:pPr>
              <w:jc w:val="center"/>
              <w:rPr>
                <w:rFonts w:ascii="思源黑体 CN Normal" w:eastAsia="思源黑体 CN Normal" w:hAnsi="思源黑体 CN Normal" w:hint="eastAsia"/>
                <w:sz w:val="17"/>
                <w:szCs w:val="17"/>
              </w:rPr>
            </w:pPr>
            <w:r w:rsidRPr="002C7847">
              <w:rPr>
                <w:rFonts w:ascii="思源黑体 CN Normal" w:eastAsia="思源黑体 CN Normal" w:hAnsi="思源黑体 CN Normal" w:hint="eastAsia"/>
                <w:sz w:val="17"/>
                <w:szCs w:val="17"/>
              </w:rPr>
              <w:t>错配修复功能缺陷（Mismatch repair deficiency，MMRd）</w:t>
            </w:r>
          </w:p>
          <w:p w14:paraId="6C6AA7B6" w14:textId="77777777" w:rsidR="002C7847" w:rsidRPr="002C7847" w:rsidRDefault="002C7847" w:rsidP="002C7847">
            <w:pPr>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{%p elif var.ec_type.var_id == “CNH type EC”%}</w:t>
            </w:r>
          </w:p>
          <w:p w14:paraId="52B0E987" w14:textId="77777777" w:rsidR="002C7847" w:rsidRPr="002C7847" w:rsidRDefault="002C7847" w:rsidP="002C7847">
            <w:pPr>
              <w:jc w:val="center"/>
              <w:rPr>
                <w:rFonts w:ascii="思源黑体 CN Normal" w:eastAsia="思源黑体 CN Normal" w:hAnsi="思源黑体 CN Normal" w:hint="eastAsia"/>
                <w:sz w:val="17"/>
                <w:szCs w:val="17"/>
              </w:rPr>
            </w:pPr>
            <w:r w:rsidRPr="002C7847">
              <w:rPr>
                <w:rFonts w:ascii="思源黑体 CN Normal" w:eastAsia="思源黑体 CN Normal" w:hAnsi="思源黑体 CN Normal" w:hint="eastAsia"/>
                <w:sz w:val="17"/>
                <w:szCs w:val="17"/>
              </w:rPr>
              <w:t>TP53基因突变（p53 abnormality，p53 abn）</w:t>
            </w:r>
          </w:p>
          <w:p w14:paraId="67FBB5FC" w14:textId="77777777" w:rsidR="002C7847" w:rsidRPr="002C7847" w:rsidRDefault="002C7847" w:rsidP="002C7847">
            <w:pPr>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 xml:space="preserve">{%p elif var.ec_type.var_id == “CNL type </w:t>
            </w:r>
            <w:r w:rsidRPr="002C7847">
              <w:rPr>
                <w:rFonts w:ascii="思源黑体 CN Normal" w:eastAsia="思源黑体 CN Normal" w:hAnsi="思源黑体 CN Normal"/>
                <w:sz w:val="17"/>
                <w:szCs w:val="17"/>
              </w:rPr>
              <w:lastRenderedPageBreak/>
              <w:t>EC”%}</w:t>
            </w:r>
          </w:p>
          <w:p w14:paraId="3E816B80" w14:textId="77777777" w:rsidR="002C7847" w:rsidRPr="002C7847" w:rsidRDefault="002C7847" w:rsidP="002C7847">
            <w:pPr>
              <w:jc w:val="center"/>
              <w:rPr>
                <w:rFonts w:ascii="思源黑体 CN Normal" w:eastAsia="思源黑体 CN Normal" w:hAnsi="思源黑体 CN Normal" w:hint="eastAsia"/>
                <w:sz w:val="17"/>
                <w:szCs w:val="17"/>
              </w:rPr>
            </w:pPr>
            <w:r w:rsidRPr="002C7847">
              <w:rPr>
                <w:rFonts w:ascii="思源黑体 CN Normal" w:eastAsia="思源黑体 CN Normal" w:hAnsi="思源黑体 CN Normal" w:hint="eastAsia"/>
                <w:sz w:val="17"/>
                <w:szCs w:val="17"/>
              </w:rPr>
              <w:t>非特异性分子谱（Non-specific molecular profile，NSMP）</w:t>
            </w:r>
          </w:p>
          <w:p w14:paraId="41847152" w14:textId="0605D702" w:rsidR="002C7847" w:rsidRDefault="002C7847" w:rsidP="002C7847">
            <w:pPr>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{%p endif%}</w:t>
            </w:r>
          </w:p>
        </w:tc>
        <w:tc>
          <w:tcPr>
            <w:tcW w:w="1765" w:type="dxa"/>
            <w:vMerge w:val="restart"/>
          </w:tcPr>
          <w:p w14:paraId="6C953FC4" w14:textId="77777777" w:rsidR="002C7847" w:rsidRPr="002C7847" w:rsidRDefault="002C7847" w:rsidP="002C7847">
            <w:pPr>
              <w:spacing w:beforeLines="10" w:before="31" w:afterLines="10" w:after="31"/>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lastRenderedPageBreak/>
              <w:t>{%p if “Poor” in var.ec_type.clinical_significance%}</w:t>
            </w:r>
          </w:p>
          <w:p w14:paraId="34BC2196" w14:textId="551FA790" w:rsidR="002C7847" w:rsidRPr="002C7847" w:rsidRDefault="002C7847" w:rsidP="002C7847">
            <w:pPr>
              <w:spacing w:beforeLines="10" w:before="31" w:afterLines="10" w:after="31"/>
              <w:jc w:val="center"/>
              <w:rPr>
                <w:rFonts w:ascii="思源黑体 CN Normal" w:eastAsia="思源黑体 CN Normal" w:hAnsi="思源黑体 CN Normal" w:hint="eastAsia"/>
                <w:sz w:val="17"/>
                <w:szCs w:val="17"/>
              </w:rPr>
            </w:pPr>
            <w:r w:rsidRPr="002C7847">
              <w:rPr>
                <w:rFonts w:ascii="思源黑体 CN Normal" w:eastAsia="思源黑体 CN Normal" w:hAnsi="思源黑体 CN Normal" w:hint="eastAsia"/>
                <w:sz w:val="17"/>
                <w:szCs w:val="17"/>
              </w:rPr>
              <w:t>预后最差</w:t>
            </w:r>
          </w:p>
          <w:p w14:paraId="30615A2D" w14:textId="77777777" w:rsidR="002C7847" w:rsidRPr="002C7847" w:rsidRDefault="002C7847" w:rsidP="002C7847">
            <w:pPr>
              <w:spacing w:beforeLines="10" w:before="31" w:afterLines="10" w:after="31"/>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{%p elif “Better” in var.ec_type.clinical_significance%}</w:t>
            </w:r>
          </w:p>
          <w:p w14:paraId="21CD2C4B" w14:textId="77777777" w:rsidR="002C7847" w:rsidRPr="002C7847" w:rsidRDefault="002C7847" w:rsidP="002C7847">
            <w:pPr>
              <w:spacing w:beforeLines="10" w:before="31" w:afterLines="10" w:after="31"/>
              <w:jc w:val="center"/>
              <w:rPr>
                <w:rFonts w:ascii="思源黑体 CN Normal" w:eastAsia="思源黑体 CN Normal" w:hAnsi="思源黑体 CN Normal" w:hint="eastAsia"/>
                <w:sz w:val="17"/>
                <w:szCs w:val="17"/>
              </w:rPr>
            </w:pPr>
            <w:r w:rsidRPr="002C7847">
              <w:rPr>
                <w:rFonts w:ascii="思源黑体 CN Normal" w:eastAsia="思源黑体 CN Normal" w:hAnsi="思源黑体 CN Normal" w:hint="eastAsia"/>
                <w:sz w:val="17"/>
                <w:szCs w:val="17"/>
              </w:rPr>
              <w:t>预后最好</w:t>
            </w:r>
          </w:p>
          <w:p w14:paraId="5728F8B6" w14:textId="77777777" w:rsidR="002C7847" w:rsidRPr="002C7847" w:rsidRDefault="002C7847" w:rsidP="002C7847">
            <w:pPr>
              <w:spacing w:beforeLines="10" w:before="31" w:afterLines="10" w:after="31"/>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{%p else%}</w:t>
            </w:r>
          </w:p>
          <w:p w14:paraId="59DA322F" w14:textId="77777777" w:rsidR="002C7847" w:rsidRPr="002C7847" w:rsidRDefault="002C7847" w:rsidP="002C7847">
            <w:pPr>
              <w:spacing w:beforeLines="10" w:before="31" w:afterLines="10" w:after="31"/>
              <w:jc w:val="center"/>
              <w:rPr>
                <w:rFonts w:ascii="思源黑体 CN Normal" w:eastAsia="思源黑体 CN Normal" w:hAnsi="思源黑体 CN Normal" w:hint="eastAsia"/>
                <w:sz w:val="17"/>
                <w:szCs w:val="17"/>
              </w:rPr>
            </w:pPr>
            <w:r w:rsidRPr="002C7847">
              <w:rPr>
                <w:rFonts w:ascii="思源黑体 CN Normal" w:eastAsia="思源黑体 CN Normal" w:hAnsi="思源黑体 CN Normal" w:hint="eastAsia"/>
                <w:sz w:val="17"/>
                <w:szCs w:val="17"/>
              </w:rPr>
              <w:lastRenderedPageBreak/>
              <w:t>预后中等</w:t>
            </w:r>
          </w:p>
          <w:p w14:paraId="10FC4071" w14:textId="22C42DA3" w:rsidR="002C7847" w:rsidRDefault="002C7847" w:rsidP="002C7847">
            <w:pPr>
              <w:spacing w:beforeLines="10" w:before="31" w:afterLines="10" w:after="31"/>
              <w:jc w:val="center"/>
              <w:rPr>
                <w:rFonts w:ascii="思源黑体 CN Normal" w:eastAsia="思源黑体 CN Normal" w:hAnsi="思源黑体 CN Normal"/>
                <w:sz w:val="17"/>
                <w:szCs w:val="17"/>
              </w:rPr>
            </w:pPr>
            <w:r w:rsidRPr="002C7847">
              <w:rPr>
                <w:rFonts w:ascii="思源黑体 CN Normal" w:eastAsia="思源黑体 CN Normal" w:hAnsi="思源黑体 CN Normal"/>
                <w:sz w:val="17"/>
                <w:szCs w:val="17"/>
              </w:rPr>
              <w:t>{%p endif%}</w:t>
            </w:r>
          </w:p>
        </w:tc>
      </w:tr>
      <w:tr w:rsidR="002C7847" w14:paraId="3DB5F88F" w14:textId="77777777" w:rsidTr="00037C36">
        <w:trPr>
          <w:trHeight w:val="395"/>
          <w:jc w:val="center"/>
        </w:trPr>
        <w:tc>
          <w:tcPr>
            <w:tcW w:w="1228" w:type="dxa"/>
          </w:tcPr>
          <w:p w14:paraId="2CE5DF37" w14:textId="77777777" w:rsidR="002C7847" w:rsidRDefault="002C7847" w:rsidP="00037C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MSI</w:t>
            </w:r>
          </w:p>
        </w:tc>
        <w:tc>
          <w:tcPr>
            <w:tcW w:w="3003" w:type="dxa"/>
          </w:tcPr>
          <w:p w14:paraId="11158D59" w14:textId="77777777"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{%p if msi.var_id==”MSI-H”%}</w:t>
            </w:r>
          </w:p>
          <w:p w14:paraId="02DC4476" w14:textId="77777777"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lastRenderedPageBreak/>
              <w:t>MSI-H</w:t>
            </w:r>
          </w:p>
          <w:p w14:paraId="573B0E06" w14:textId="77777777" w:rsidR="002C7847" w:rsidRPr="00BA7292"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{%p elif msi.var_id==”MSS”%}</w:t>
            </w:r>
          </w:p>
          <w:p w14:paraId="0F95EE00" w14:textId="357B645A" w:rsidR="002C7847" w:rsidRPr="00BA7292" w:rsidRDefault="002C7847" w:rsidP="00BA7292">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MSS</w:t>
            </w:r>
          </w:p>
          <w:p w14:paraId="09B11188" w14:textId="05D83D1C" w:rsidR="002C7847" w:rsidRDefault="002C7847" w:rsidP="00BA7292">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{%p endif%}</w:t>
            </w:r>
          </w:p>
        </w:tc>
        <w:tc>
          <w:tcPr>
            <w:tcW w:w="3962" w:type="dxa"/>
            <w:vMerge/>
          </w:tcPr>
          <w:p w14:paraId="68FA4BFF" w14:textId="7FD2D75F" w:rsidR="002C7847" w:rsidRDefault="002C7847" w:rsidP="00037C36">
            <w:pPr>
              <w:jc w:val="center"/>
              <w:rPr>
                <w:rFonts w:ascii="思源黑体 CN Normal" w:eastAsia="思源黑体 CN Normal" w:hAnsi="思源黑体 CN Normal"/>
                <w:sz w:val="17"/>
                <w:szCs w:val="17"/>
              </w:rPr>
            </w:pPr>
          </w:p>
        </w:tc>
        <w:tc>
          <w:tcPr>
            <w:tcW w:w="1765" w:type="dxa"/>
            <w:vMerge/>
          </w:tcPr>
          <w:p w14:paraId="65425B50" w14:textId="17B1FEFA" w:rsidR="002C7847" w:rsidRDefault="002C7847" w:rsidP="00037C36">
            <w:pPr>
              <w:spacing w:beforeLines="10" w:before="31" w:afterLines="10" w:after="31"/>
              <w:jc w:val="center"/>
              <w:rPr>
                <w:rFonts w:ascii="思源黑体 CN Normal" w:eastAsia="思源黑体 CN Normal" w:hAnsi="思源黑体 CN Normal"/>
                <w:sz w:val="17"/>
                <w:szCs w:val="17"/>
              </w:rPr>
            </w:pPr>
          </w:p>
        </w:tc>
      </w:tr>
      <w:tr w:rsidR="002C7847" w14:paraId="69108390" w14:textId="77777777" w:rsidTr="00037C36">
        <w:trPr>
          <w:trHeight w:val="405"/>
          <w:jc w:val="center"/>
        </w:trPr>
        <w:tc>
          <w:tcPr>
            <w:tcW w:w="1228" w:type="dxa"/>
          </w:tcPr>
          <w:p w14:paraId="090D6064" w14:textId="77777777" w:rsidR="002C7847" w:rsidRDefault="002C7847" w:rsidP="00037C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i/>
                <w:sz w:val="17"/>
                <w:szCs w:val="17"/>
              </w:rPr>
              <w:t>TP53</w:t>
            </w:r>
          </w:p>
        </w:tc>
        <w:tc>
          <w:tcPr>
            <w:tcW w:w="3003" w:type="dxa"/>
          </w:tcPr>
          <w:p w14:paraId="45D48692" w14:textId="77777777" w:rsidR="002C7847" w:rsidRPr="00404F81"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if var.ec_type.TP53_level12%}</w:t>
            </w:r>
          </w:p>
          <w:p w14:paraId="053B792D" w14:textId="77777777" w:rsidR="002C7847" w:rsidRPr="00404F81"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for a in var.ec_type.TP53_level12%}</w:t>
            </w:r>
          </w:p>
          <w:p w14:paraId="55A45750" w14:textId="77777777" w:rsidR="002C7847" w:rsidRPr="00404F81"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if a.bio_category == “Snvindel”%}</w:t>
            </w:r>
          </w:p>
          <w:p w14:paraId="4FF2D472" w14:textId="77777777" w:rsidR="002C7847" w:rsidRPr="00BA7292" w:rsidRDefault="002C7847" w:rsidP="00404F81">
            <w:pPr>
              <w:spacing w:before="10" w:after="10"/>
              <w:jc w:val="center"/>
              <w:rPr>
                <w:rFonts w:ascii="思源黑体 CN Normal" w:eastAsia="思源黑体 CN Normal" w:hAnsi="思源黑体 CN Normal"/>
                <w:sz w:val="17"/>
                <w:szCs w:val="17"/>
              </w:rPr>
            </w:pPr>
            <w:r w:rsidRPr="00BA7292">
              <w:rPr>
                <w:rFonts w:ascii="思源黑体 CN Normal" w:eastAsia="思源黑体 CN Normal" w:hAnsi="思源黑体 CN Normal"/>
                <w:sz w:val="17"/>
                <w:szCs w:val="17"/>
              </w:rPr>
              <w:t>{{a.hgvs_c}}{%if a.hgvs_p!=”p.?”%}</w:t>
            </w:r>
            <w:r>
              <w:rPr>
                <w:rFonts w:ascii="思源黑体 CN Normal" w:eastAsia="思源黑体 CN Normal" w:hAnsi="思源黑体 CN Normal"/>
                <w:sz w:val="17"/>
                <w:szCs w:val="17"/>
              </w:rPr>
              <w:t xml:space="preserve"> </w:t>
            </w:r>
            <w:r w:rsidRPr="00BA7292">
              <w:rPr>
                <w:rFonts w:ascii="思源黑体 CN Normal" w:eastAsia="思源黑体 CN Normal" w:hAnsi="思源黑体 CN Normal"/>
                <w:sz w:val="17"/>
                <w:szCs w:val="17"/>
              </w:rPr>
              <w:t>{{a.hgvs_p}}{%endif%}</w:t>
            </w:r>
          </w:p>
          <w:p w14:paraId="5D8B7EE7" w14:textId="2AAAC04B" w:rsidR="000F3A7B" w:rsidRDefault="002C7847" w:rsidP="000F3A7B">
            <w:pPr>
              <w:spacing w:before="10" w:after="10"/>
              <w:jc w:val="center"/>
              <w:rPr>
                <w:rFonts w:ascii="思源黑体 CN Normal" w:eastAsia="思源黑体 CN Normal" w:hAnsi="思源黑体 CN Normal" w:hint="eastAsia"/>
                <w:sz w:val="17"/>
                <w:szCs w:val="17"/>
              </w:rPr>
            </w:pPr>
            <w:r w:rsidRPr="00404F81">
              <w:rPr>
                <w:rFonts w:ascii="思源黑体 CN Normal" w:eastAsia="思源黑体 CN Normal" w:hAnsi="思源黑体 CN Normal"/>
                <w:sz w:val="17"/>
                <w:szCs w:val="17"/>
              </w:rPr>
              <w:t>{%p elif a.bio_category == “PHd”%}</w:t>
            </w:r>
          </w:p>
          <w:p w14:paraId="13923B93" w14:textId="77777777" w:rsidR="000F3A7B" w:rsidRPr="000F3A7B" w:rsidRDefault="000F3A7B" w:rsidP="000F3A7B">
            <w:pPr>
              <w:spacing w:before="10" w:after="10"/>
              <w:jc w:val="center"/>
              <w:rPr>
                <w:rFonts w:ascii="思源黑体 CN Normal" w:eastAsia="思源黑体 CN Normal" w:hAnsi="思源黑体 CN Normal"/>
                <w:sz w:val="17"/>
                <w:szCs w:val="17"/>
              </w:rPr>
            </w:pPr>
            <w:r w:rsidRPr="000F3A7B">
              <w:rPr>
                <w:rFonts w:ascii="思源黑体 CN Normal" w:eastAsia="思源黑体 CN Normal" w:hAnsi="思源黑体 CN Normal"/>
                <w:sz w:val="17"/>
                <w:szCs w:val="17"/>
              </w:rPr>
              <w:t>{%p if a.type == ”HomoDel”%}</w:t>
            </w:r>
          </w:p>
          <w:p w14:paraId="773D491B" w14:textId="1CBD1294" w:rsidR="000F3A7B" w:rsidRPr="000F3A7B" w:rsidRDefault="000F3A7B" w:rsidP="000F3A7B">
            <w:pPr>
              <w:spacing w:before="10" w:after="10"/>
              <w:jc w:val="center"/>
              <w:rPr>
                <w:rFonts w:ascii="思源黑体 CN Normal" w:eastAsia="思源黑体 CN Normal" w:hAnsi="思源黑体 CN Normal" w:hint="eastAsia"/>
                <w:sz w:val="17"/>
                <w:szCs w:val="17"/>
              </w:rPr>
            </w:pPr>
            <w:r w:rsidRPr="000F3A7B">
              <w:rPr>
                <w:rFonts w:ascii="思源黑体 CN Normal" w:eastAsia="思源黑体 CN Normal" w:hAnsi="思源黑体 CN Normal" w:hint="eastAsia"/>
                <w:sz w:val="17"/>
                <w:szCs w:val="17"/>
              </w:rPr>
              <w:t>纯合缺失</w:t>
            </w:r>
            <w:r>
              <w:rPr>
                <w:rFonts w:ascii="思源黑体 CN Normal" w:eastAsia="思源黑体 CN Normal" w:hAnsi="思源黑体 CN Normal" w:hint="eastAsia"/>
                <w:sz w:val="17"/>
                <w:szCs w:val="17"/>
              </w:rPr>
              <w:t xml:space="preserve"> </w:t>
            </w:r>
            <w:r w:rsidRPr="000F3A7B">
              <w:rPr>
                <w:rFonts w:ascii="思源黑体 CN Normal" w:eastAsia="思源黑体 CN Normal" w:hAnsi="思源黑体 CN Normal" w:hint="eastAsia"/>
                <w:sz w:val="17"/>
                <w:szCs w:val="17"/>
              </w:rPr>
              <w:t>{{a.region}}</w:t>
            </w:r>
          </w:p>
          <w:p w14:paraId="052A8121" w14:textId="77777777" w:rsidR="000F3A7B" w:rsidRPr="000F3A7B" w:rsidRDefault="000F3A7B" w:rsidP="000F3A7B">
            <w:pPr>
              <w:spacing w:before="10" w:after="10"/>
              <w:jc w:val="center"/>
              <w:rPr>
                <w:rFonts w:ascii="思源黑体 CN Normal" w:eastAsia="思源黑体 CN Normal" w:hAnsi="思源黑体 CN Normal"/>
                <w:sz w:val="17"/>
                <w:szCs w:val="17"/>
              </w:rPr>
            </w:pPr>
            <w:r w:rsidRPr="000F3A7B">
              <w:rPr>
                <w:rFonts w:ascii="思源黑体 CN Normal" w:eastAsia="思源黑体 CN Normal" w:hAnsi="思源黑体 CN Normal"/>
                <w:sz w:val="17"/>
                <w:szCs w:val="17"/>
              </w:rPr>
              <w:t>{%p elif a.type == ”HeteDel”%}</w:t>
            </w:r>
          </w:p>
          <w:p w14:paraId="3F3FCE48" w14:textId="5BB34A47" w:rsidR="000F3A7B" w:rsidRPr="000F3A7B" w:rsidRDefault="000F3A7B" w:rsidP="000F3A7B">
            <w:pPr>
              <w:spacing w:before="10" w:after="10"/>
              <w:jc w:val="center"/>
              <w:rPr>
                <w:rFonts w:ascii="思源黑体 CN Normal" w:eastAsia="思源黑体 CN Normal" w:hAnsi="思源黑体 CN Normal" w:hint="eastAsia"/>
                <w:sz w:val="17"/>
                <w:szCs w:val="17"/>
              </w:rPr>
            </w:pPr>
            <w:r w:rsidRPr="000F3A7B">
              <w:rPr>
                <w:rFonts w:ascii="思源黑体 CN Normal" w:eastAsia="思源黑体 CN Normal" w:hAnsi="思源黑体 CN Normal" w:hint="eastAsia"/>
                <w:sz w:val="17"/>
                <w:szCs w:val="17"/>
              </w:rPr>
              <w:t>杂合缺失</w:t>
            </w:r>
            <w:r>
              <w:rPr>
                <w:rFonts w:ascii="思源黑体 CN Normal" w:eastAsia="思源黑体 CN Normal" w:hAnsi="思源黑体 CN Normal" w:hint="eastAsia"/>
                <w:sz w:val="17"/>
                <w:szCs w:val="17"/>
              </w:rPr>
              <w:t xml:space="preserve"> </w:t>
            </w:r>
            <w:r w:rsidRPr="000F3A7B">
              <w:rPr>
                <w:rFonts w:ascii="思源黑体 CN Normal" w:eastAsia="思源黑体 CN Normal" w:hAnsi="思源黑体 CN Normal" w:hint="eastAsia"/>
                <w:sz w:val="17"/>
                <w:szCs w:val="17"/>
              </w:rPr>
              <w:t>{{a.region}}</w:t>
            </w:r>
          </w:p>
          <w:p w14:paraId="0DD96791" w14:textId="77777777" w:rsidR="000F3A7B" w:rsidRPr="000F3A7B" w:rsidRDefault="000F3A7B" w:rsidP="000F3A7B">
            <w:pPr>
              <w:spacing w:before="10" w:after="10"/>
              <w:jc w:val="center"/>
              <w:rPr>
                <w:rFonts w:ascii="思源黑体 CN Normal" w:eastAsia="思源黑体 CN Normal" w:hAnsi="思源黑体 CN Normal"/>
                <w:sz w:val="17"/>
                <w:szCs w:val="17"/>
              </w:rPr>
            </w:pPr>
            <w:r w:rsidRPr="000F3A7B">
              <w:rPr>
                <w:rFonts w:ascii="思源黑体 CN Normal" w:eastAsia="思源黑体 CN Normal" w:hAnsi="思源黑体 CN Normal"/>
                <w:sz w:val="17"/>
                <w:szCs w:val="17"/>
              </w:rPr>
              <w:t>{%p else%}</w:t>
            </w:r>
          </w:p>
          <w:p w14:paraId="4D3DD7FC" w14:textId="1E9F9BAC" w:rsidR="000F3A7B" w:rsidRPr="000F3A7B" w:rsidRDefault="000F3A7B" w:rsidP="000F3A7B">
            <w:pPr>
              <w:spacing w:before="10" w:after="10"/>
              <w:jc w:val="center"/>
              <w:rPr>
                <w:rFonts w:ascii="思源黑体 CN Normal" w:eastAsia="思源黑体 CN Normal" w:hAnsi="思源黑体 CN Normal" w:hint="eastAsia"/>
                <w:sz w:val="17"/>
                <w:szCs w:val="17"/>
              </w:rPr>
            </w:pPr>
            <w:r w:rsidRPr="000F3A7B">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hint="eastAsia"/>
                <w:sz w:val="17"/>
                <w:szCs w:val="17"/>
              </w:rPr>
              <w:t xml:space="preserve"> </w:t>
            </w:r>
            <w:r w:rsidRPr="000F3A7B">
              <w:rPr>
                <w:rFonts w:ascii="思源黑体 CN Normal" w:eastAsia="思源黑体 CN Normal" w:hAnsi="思源黑体 CN Normal" w:hint="eastAsia"/>
                <w:sz w:val="17"/>
                <w:szCs w:val="17"/>
              </w:rPr>
              <w:t>{{a.region}}</w:t>
            </w:r>
          </w:p>
          <w:p w14:paraId="4D6EA80D" w14:textId="5893C3B3" w:rsidR="000F3A7B" w:rsidRPr="00404F81" w:rsidRDefault="000F3A7B" w:rsidP="000F3A7B">
            <w:pPr>
              <w:spacing w:before="10" w:after="10"/>
              <w:jc w:val="center"/>
              <w:rPr>
                <w:rFonts w:ascii="思源黑体 CN Normal" w:eastAsia="思源黑体 CN Normal" w:hAnsi="思源黑体 CN Normal" w:hint="eastAsia"/>
                <w:sz w:val="17"/>
                <w:szCs w:val="17"/>
              </w:rPr>
            </w:pPr>
            <w:r w:rsidRPr="000F3A7B">
              <w:rPr>
                <w:rFonts w:ascii="思源黑体 CN Normal" w:eastAsia="思源黑体 CN Normal" w:hAnsi="思源黑体 CN Normal"/>
                <w:sz w:val="17"/>
                <w:szCs w:val="17"/>
              </w:rPr>
              <w:t>{%p endif%}</w:t>
            </w:r>
          </w:p>
          <w:p w14:paraId="60BD0093" w14:textId="77777777" w:rsidR="002C7847" w:rsidRPr="00404F81"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else%}</w:t>
            </w:r>
          </w:p>
          <w:p w14:paraId="4DCC00B6" w14:textId="77777777" w:rsidR="002C7847" w:rsidRPr="00404F81" w:rsidRDefault="002C7847" w:rsidP="00404F81">
            <w:pPr>
              <w:spacing w:before="10" w:after="10"/>
              <w:jc w:val="center"/>
              <w:rPr>
                <w:rFonts w:ascii="思源黑体 CN Normal" w:eastAsia="思源黑体 CN Normal" w:hAnsi="思源黑体 CN Normal"/>
                <w:sz w:val="17"/>
                <w:szCs w:val="17"/>
              </w:rPr>
            </w:pPr>
          </w:p>
          <w:p w14:paraId="264422E1" w14:textId="77777777" w:rsidR="002C7847" w:rsidRPr="00404F81"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endif%}</w:t>
            </w:r>
          </w:p>
          <w:p w14:paraId="1EFAE6A2" w14:textId="77777777" w:rsidR="002C7847" w:rsidRPr="00404F81"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endfor%}</w:t>
            </w:r>
          </w:p>
          <w:p w14:paraId="1A6EA6FA" w14:textId="77777777" w:rsidR="002C7847" w:rsidRPr="00404F81"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else%}</w:t>
            </w:r>
          </w:p>
          <w:p w14:paraId="22087B4C" w14:textId="77777777" w:rsidR="002C7847" w:rsidRPr="00404F81" w:rsidRDefault="002C7847" w:rsidP="00404F81">
            <w:pPr>
              <w:spacing w:before="10" w:after="10"/>
              <w:jc w:val="center"/>
              <w:rPr>
                <w:rFonts w:ascii="思源黑体 CN Normal" w:eastAsia="思源黑体 CN Normal" w:hAnsi="思源黑体 CN Normal" w:hint="eastAsia"/>
                <w:sz w:val="17"/>
                <w:szCs w:val="17"/>
              </w:rPr>
            </w:pPr>
            <w:r w:rsidRPr="00404F81">
              <w:rPr>
                <w:rFonts w:ascii="思源黑体 CN Normal" w:eastAsia="思源黑体 CN Normal" w:hAnsi="思源黑体 CN Normal" w:hint="eastAsia"/>
                <w:sz w:val="17"/>
                <w:szCs w:val="17"/>
              </w:rPr>
              <w:t>未检测到具有临床意义的突变</w:t>
            </w:r>
          </w:p>
          <w:p w14:paraId="61379905" w14:textId="3A6EC81C" w:rsidR="002C7847" w:rsidRDefault="002C7847" w:rsidP="00404F81">
            <w:pPr>
              <w:spacing w:before="10" w:after="10"/>
              <w:jc w:val="center"/>
              <w:rPr>
                <w:rFonts w:ascii="思源黑体 CN Normal" w:eastAsia="思源黑体 CN Normal" w:hAnsi="思源黑体 CN Normal"/>
                <w:sz w:val="17"/>
                <w:szCs w:val="17"/>
              </w:rPr>
            </w:pPr>
            <w:r w:rsidRPr="00404F81">
              <w:rPr>
                <w:rFonts w:ascii="思源黑体 CN Normal" w:eastAsia="思源黑体 CN Normal" w:hAnsi="思源黑体 CN Normal"/>
                <w:sz w:val="17"/>
                <w:szCs w:val="17"/>
              </w:rPr>
              <w:t>{%p endif%}</w:t>
            </w:r>
          </w:p>
        </w:tc>
        <w:tc>
          <w:tcPr>
            <w:tcW w:w="3962" w:type="dxa"/>
            <w:vMerge/>
          </w:tcPr>
          <w:p w14:paraId="2CF6339A" w14:textId="569D6726" w:rsidR="002C7847" w:rsidRDefault="002C7847" w:rsidP="00037C36">
            <w:pPr>
              <w:jc w:val="center"/>
              <w:rPr>
                <w:rFonts w:ascii="思源黑体 CN Normal" w:eastAsia="思源黑体 CN Normal" w:hAnsi="思源黑体 CN Normal"/>
                <w:sz w:val="17"/>
                <w:szCs w:val="17"/>
              </w:rPr>
            </w:pPr>
          </w:p>
        </w:tc>
        <w:tc>
          <w:tcPr>
            <w:tcW w:w="1765" w:type="dxa"/>
            <w:vMerge/>
          </w:tcPr>
          <w:p w14:paraId="7C266C2A" w14:textId="2BB7A0A1" w:rsidR="002C7847" w:rsidRDefault="002C7847" w:rsidP="00037C36">
            <w:pPr>
              <w:spacing w:beforeLines="10" w:before="31" w:afterLines="10" w:after="31"/>
              <w:jc w:val="center"/>
              <w:rPr>
                <w:rFonts w:ascii="思源黑体 CN Normal" w:eastAsia="思源黑体 CN Normal" w:hAnsi="思源黑体 CN Normal"/>
                <w:sz w:val="17"/>
                <w:szCs w:val="17"/>
              </w:rPr>
            </w:pPr>
          </w:p>
        </w:tc>
      </w:tr>
      <w:tr w:rsidR="00004D41" w14:paraId="57139D82" w14:textId="77777777" w:rsidTr="00037C36">
        <w:trPr>
          <w:trHeight w:val="405"/>
          <w:jc w:val="center"/>
        </w:trPr>
        <w:tc>
          <w:tcPr>
            <w:tcW w:w="1228" w:type="dxa"/>
          </w:tcPr>
          <w:p w14:paraId="39941257" w14:textId="77777777" w:rsidR="00004D41" w:rsidRDefault="00004D41" w:rsidP="00037C3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730" w:type="dxa"/>
            <w:gridSpan w:val="3"/>
          </w:tcPr>
          <w:p w14:paraId="00906415" w14:textId="77777777" w:rsidR="00004D41" w:rsidRDefault="00004D41" w:rsidP="00037C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E5C3041" w14:textId="77777777" w:rsidR="00004D41" w:rsidRDefault="00004D41" w:rsidP="00037C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1B3F10C" w14:textId="77777777" w:rsidR="00004D41" w:rsidRDefault="00004D41" w:rsidP="00037C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w:t>
            </w:r>
            <w:r>
              <w:rPr>
                <w:rFonts w:ascii="思源黑体 CN Normal" w:eastAsia="思源黑体 CN Normal" w:hAnsi="思源黑体 CN Normal" w:hint="eastAsia"/>
                <w:sz w:val="17"/>
                <w:szCs w:val="17"/>
              </w:rPr>
              <w:lastRenderedPageBreak/>
              <w:t>判断顺序进行分子分型。</w:t>
            </w:r>
          </w:p>
          <w:p w14:paraId="1F3350F2" w14:textId="77777777" w:rsidR="00004D41" w:rsidRDefault="00004D41" w:rsidP="00037C36">
            <w:pPr>
              <w:ind w:firstLine="340"/>
              <w:jc w:val="center"/>
              <w:rPr>
                <w:rFonts w:ascii="思源黑体 CN Normal" w:eastAsia="思源黑体 CN Normal" w:hAnsi="思源黑体 CN Normal"/>
                <w:sz w:val="17"/>
                <w:szCs w:val="17"/>
              </w:rPr>
            </w:pPr>
            <w:r>
              <w:rPr>
                <w:noProof/>
              </w:rPr>
              <w:drawing>
                <wp:inline distT="0" distB="0" distL="0" distR="0" wp14:anchorId="22777E6A" wp14:editId="5D3979F4">
                  <wp:extent cx="3779520" cy="1517650"/>
                  <wp:effectExtent l="0" t="0" r="0" b="6350"/>
                  <wp:docPr id="154335630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0"/>
                          <a:stretch>
                            <a:fillRect/>
                          </a:stretch>
                        </pic:blipFill>
                        <pic:spPr>
                          <a:xfrm>
                            <a:off x="0" y="0"/>
                            <a:ext cx="3780000" cy="1517953"/>
                          </a:xfrm>
                          <a:prstGeom prst="rect">
                            <a:avLst/>
                          </a:prstGeom>
                        </pic:spPr>
                      </pic:pic>
                    </a:graphicData>
                  </a:graphic>
                </wp:inline>
              </w:drawing>
            </w:r>
          </w:p>
          <w:p w14:paraId="0EB529DC" w14:textId="77777777" w:rsidR="00004D41" w:rsidRDefault="00004D41" w:rsidP="00037C36">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04D41" w14:paraId="5F9B9113" w14:textId="77777777" w:rsidTr="00037C36">
        <w:trPr>
          <w:trHeight w:val="405"/>
          <w:jc w:val="center"/>
        </w:trPr>
        <w:tc>
          <w:tcPr>
            <w:tcW w:w="1228" w:type="dxa"/>
          </w:tcPr>
          <w:p w14:paraId="268E7419" w14:textId="77777777" w:rsidR="00004D41" w:rsidRDefault="00004D41" w:rsidP="00037C3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临床预后</w:t>
            </w:r>
          </w:p>
        </w:tc>
        <w:tc>
          <w:tcPr>
            <w:tcW w:w="8730" w:type="dxa"/>
            <w:gridSpan w:val="3"/>
          </w:tcPr>
          <w:p w14:paraId="42089DD3" w14:textId="24A91CAC" w:rsidR="00004D41" w:rsidRDefault="00232104" w:rsidP="00037C36">
            <w:pPr>
              <w:rPr>
                <w:rFonts w:ascii="思源黑体 CN Normal" w:eastAsia="思源黑体 CN Normal" w:hAnsi="思源黑体 CN Normal"/>
                <w:sz w:val="17"/>
                <w:szCs w:val="17"/>
              </w:rPr>
            </w:pPr>
            <w:r w:rsidRPr="00232104">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004D41" w14:paraId="0DD794E3" w14:textId="77777777" w:rsidTr="00037C36">
        <w:trPr>
          <w:trHeight w:val="405"/>
          <w:jc w:val="center"/>
        </w:trPr>
        <w:tc>
          <w:tcPr>
            <w:tcW w:w="1228" w:type="dxa"/>
          </w:tcPr>
          <w:p w14:paraId="61BF480F" w14:textId="612E5683" w:rsidR="00004D41" w:rsidRDefault="00004D41" w:rsidP="00232104">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730" w:type="dxa"/>
            <w:gridSpan w:val="3"/>
          </w:tcPr>
          <w:p w14:paraId="671E6224" w14:textId="77777777" w:rsidR="00232104" w:rsidRPr="00232104"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{{var.ec_type.variant_desc_cn|e}}</w:t>
            </w:r>
          </w:p>
          <w:p w14:paraId="13A7DDB7" w14:textId="77777777" w:rsidR="00232104" w:rsidRPr="00232104"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{%p if var.ec_type.evi_interpretation_dia %}</w:t>
            </w:r>
          </w:p>
          <w:p w14:paraId="29F178C5" w14:textId="77777777" w:rsidR="00232104" w:rsidRPr="00232104"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 var.ec_type.evi_interpretation_dia|e }}</w:t>
            </w:r>
          </w:p>
          <w:p w14:paraId="2FB2D564" w14:textId="77777777" w:rsidR="00232104" w:rsidRPr="00232104"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{%p endif%}</w:t>
            </w:r>
          </w:p>
          <w:p w14:paraId="7AB11D2A" w14:textId="77777777" w:rsidR="00232104" w:rsidRPr="00232104"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{%p if var.ec_type.evi_interpretation %}</w:t>
            </w:r>
          </w:p>
          <w:p w14:paraId="77B8CB2A" w14:textId="77777777" w:rsidR="00232104" w:rsidRPr="00232104"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{{var.ec_type.evi_interpretation|e}}</w:t>
            </w:r>
          </w:p>
          <w:p w14:paraId="075714A7" w14:textId="77777777" w:rsidR="00232104" w:rsidRPr="00232104"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{%p else%}</w:t>
            </w:r>
          </w:p>
          <w:p w14:paraId="32C01107" w14:textId="77777777" w:rsidR="00232104" w:rsidRPr="00232104" w:rsidRDefault="00232104" w:rsidP="00232104">
            <w:pPr>
              <w:rPr>
                <w:rFonts w:ascii="思源黑体 CN Normal" w:eastAsia="思源黑体 CN Normal" w:hAnsi="思源黑体 CN Normal" w:hint="eastAsia"/>
                <w:color w:val="FF0000"/>
                <w:sz w:val="17"/>
                <w:szCs w:val="17"/>
              </w:rPr>
            </w:pPr>
            <w:r w:rsidRPr="00232104">
              <w:rPr>
                <w:rFonts w:ascii="思源黑体 CN Normal" w:eastAsia="思源黑体 CN Normal" w:hAnsi="思源黑体 CN Normal" w:hint="eastAsia"/>
                <w:color w:val="FF0000"/>
                <w:sz w:val="17"/>
                <w:szCs w:val="17"/>
              </w:rPr>
              <w:t>未返回预后证据，请检查证据匹配情况！</w:t>
            </w:r>
          </w:p>
          <w:p w14:paraId="566C2516" w14:textId="0D5A0287" w:rsidR="00004D41" w:rsidRDefault="00232104" w:rsidP="00232104">
            <w:pPr>
              <w:rPr>
                <w:rFonts w:ascii="思源黑体 CN Normal" w:eastAsia="思源黑体 CN Normal" w:hAnsi="思源黑体 CN Normal"/>
                <w:sz w:val="17"/>
                <w:szCs w:val="17"/>
              </w:rPr>
            </w:pPr>
            <w:r w:rsidRPr="00232104">
              <w:rPr>
                <w:rFonts w:ascii="思源黑体 CN Normal" w:eastAsia="思源黑体 CN Normal" w:hAnsi="思源黑体 CN Normal"/>
                <w:sz w:val="17"/>
                <w:szCs w:val="17"/>
              </w:rPr>
              <w:t>{%p endif%}</w:t>
            </w:r>
          </w:p>
        </w:tc>
      </w:tr>
    </w:tbl>
    <w:p w14:paraId="654F77D8" w14:textId="77777777" w:rsidR="00004D41" w:rsidRPr="003D6C42" w:rsidRDefault="00004D41" w:rsidP="00004D41">
      <w:pPr>
        <w:adjustRightInd w:val="0"/>
        <w:snapToGrid w:val="0"/>
        <w:rPr>
          <w:rFonts w:ascii="思源黑体 CN Normal" w:eastAsia="思源黑体 CN Normal" w:hAnsi="思源黑体 CN Normal"/>
          <w:b/>
          <w:bCs/>
          <w:color w:val="000000" w:themeColor="text1"/>
          <w:sz w:val="16"/>
          <w:szCs w:val="16"/>
        </w:rPr>
      </w:pPr>
      <w:r w:rsidRPr="003D6C42">
        <w:rPr>
          <w:rFonts w:ascii="思源黑体 CN Normal" w:eastAsia="思源黑体 CN Normal" w:hAnsi="思源黑体 CN Normal" w:hint="eastAsia"/>
          <w:b/>
          <w:bCs/>
          <w:color w:val="000000" w:themeColor="text1"/>
          <w:sz w:val="16"/>
          <w:szCs w:val="16"/>
        </w:rPr>
        <w:t>注：</w:t>
      </w:r>
    </w:p>
    <w:p w14:paraId="34B57F99" w14:textId="77777777" w:rsidR="00004D41" w:rsidRPr="00EB75B3" w:rsidRDefault="00004D41" w:rsidP="00004D41">
      <w:pPr>
        <w:adjustRightInd w:val="0"/>
        <w:snapToGrid w:val="0"/>
        <w:rPr>
          <w:rFonts w:ascii="思源黑体 CN Normal" w:eastAsia="思源黑体 CN Normal" w:hAnsi="思源黑体 CN Normal"/>
          <w:color w:val="000000" w:themeColor="text1"/>
          <w:sz w:val="16"/>
          <w:szCs w:val="16"/>
        </w:rPr>
      </w:pPr>
      <w:r w:rsidRPr="00EB75B3">
        <w:rPr>
          <w:rFonts w:ascii="思源黑体 CN Normal" w:eastAsia="思源黑体 CN Normal" w:hAnsi="思源黑体 CN Normal" w:hint="eastAsia"/>
          <w:color w:val="000000" w:themeColor="text1"/>
          <w:sz w:val="16"/>
          <w:szCs w:val="16"/>
        </w:rPr>
        <w:t>1</w:t>
      </w:r>
      <w:r w:rsidRPr="00EB75B3">
        <w:rPr>
          <w:rFonts w:ascii="思源黑体 CN Normal" w:eastAsia="思源黑体 CN Normal" w:hAnsi="思源黑体 CN Normal"/>
          <w:color w:val="000000" w:themeColor="text1"/>
          <w:sz w:val="16"/>
          <w:szCs w:val="16"/>
        </w:rPr>
        <w:t xml:space="preserve">.  </w:t>
      </w:r>
      <w:r w:rsidRPr="00EB75B3">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31ECDA2A" w14:textId="77777777" w:rsidR="00004D41" w:rsidRPr="003D6C42" w:rsidRDefault="00004D41" w:rsidP="00004D41">
      <w:pPr>
        <w:adjustRightInd w:val="0"/>
        <w:snapToGrid w:val="0"/>
        <w:rPr>
          <w:rFonts w:ascii="思源黑体 CN Normal" w:eastAsia="思源黑体 CN Normal" w:hAnsi="思源黑体 CN Normal"/>
          <w:color w:val="000000" w:themeColor="text1"/>
          <w:sz w:val="16"/>
          <w:szCs w:val="16"/>
        </w:rPr>
      </w:pPr>
      <w:r w:rsidRPr="00EB75B3">
        <w:rPr>
          <w:rFonts w:ascii="思源黑体 CN Normal" w:eastAsia="思源黑体 CN Normal" w:hAnsi="思源黑体 CN Normal"/>
          <w:color w:val="000000" w:themeColor="text1"/>
          <w:sz w:val="16"/>
          <w:szCs w:val="16"/>
        </w:rPr>
        <w:t xml:space="preserve">2.  </w:t>
      </w:r>
      <w:r w:rsidRPr="00EB75B3">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1A0D954" w14:textId="5EC79515" w:rsidR="00DF4D4D" w:rsidRPr="00833F00" w:rsidRDefault="00DF4D4D" w:rsidP="00833F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DBCF555" w14:textId="1B7C67D5" w:rsidR="00833F00" w:rsidRDefault="0091161D" w:rsidP="00E75EFD">
      <w:pPr>
        <w:spacing w:line="200" w:lineRule="exact"/>
        <w:rPr>
          <w:rFonts w:ascii="思源黑体 CN Normal" w:eastAsia="思源黑体 CN Normal" w:hAnsi="思源黑体 CN Normal" w:hint="eastAsia"/>
          <w:b/>
          <w:bCs/>
          <w:color w:val="595959"/>
          <w:sz w:val="15"/>
          <w:szCs w:val="15"/>
        </w:rPr>
      </w:pPr>
      <w:r w:rsidRPr="0091161D">
        <w:rPr>
          <w:rFonts w:ascii="思源黑体 CN Normal" w:eastAsia="思源黑体 CN Normal" w:hAnsi="思源黑体 CN Normal" w:hint="eastAsia"/>
          <w:b/>
          <w:bCs/>
          <w:color w:val="595959"/>
          <w:sz w:val="15"/>
          <w:szCs w:val="15"/>
          <w:highlight w:val="yellow"/>
        </w:rPr>
        <w:t>{%</w:t>
      </w:r>
      <w:r w:rsidRPr="0091161D">
        <w:rPr>
          <w:rFonts w:ascii="思源黑体 CN Normal" w:eastAsia="思源黑体 CN Normal" w:hAnsi="思源黑体 CN Normal"/>
          <w:b/>
          <w:bCs/>
          <w:color w:val="595959"/>
          <w:sz w:val="15"/>
          <w:szCs w:val="15"/>
          <w:highlight w:val="yellow"/>
        </w:rPr>
        <w:t>p</w:t>
      </w:r>
      <w:r w:rsidRPr="0091161D">
        <w:rPr>
          <w:rFonts w:ascii="思源黑体 CN Normal" w:eastAsia="思源黑体 CN Normal" w:hAnsi="思源黑体 CN Normal" w:hint="eastAsia"/>
          <w:b/>
          <w:bCs/>
          <w:color w:val="595959"/>
          <w:sz w:val="15"/>
          <w:szCs w:val="15"/>
          <w:highlight w:val="yellow"/>
        </w:rPr>
        <w:t xml:space="preserve"> if (“乳腺癌” in sample.tumor_list or “卵巢癌” in sample.tumor_list or “前列腺癌” in sample.tumor_list ) and “实体瘤” not in sample.tumor_names_cn%}</w:t>
      </w:r>
    </w:p>
    <w:p w14:paraId="5FE49681" w14:textId="4A789142" w:rsidR="00EF02A9" w:rsidRPr="002B156B" w:rsidRDefault="00D45469" w:rsidP="002B156B">
      <w:pPr>
        <w:pStyle w:val="af3"/>
        <w:numPr>
          <w:ilvl w:val="0"/>
          <w:numId w:val="17"/>
        </w:numPr>
        <w:tabs>
          <w:tab w:val="left" w:pos="8220"/>
        </w:tabs>
        <w:ind w:firstLineChars="0"/>
        <w:outlineLvl w:val="1"/>
        <w:rPr>
          <w:rFonts w:ascii="思源黑体 CN Bold" w:eastAsia="思源黑体 CN Bold" w:hAnsi="思源黑体 CN Bold"/>
          <w:szCs w:val="21"/>
        </w:rPr>
      </w:pPr>
      <w:r w:rsidRPr="002B156B">
        <w:rPr>
          <w:rFonts w:ascii="思源黑体 CN Bold" w:eastAsia="思源黑体 CN Bold" w:hAnsi="思源黑体 CN Bold" w:hint="eastAsia"/>
          <w:szCs w:val="21"/>
        </w:rPr>
        <w:t>同源重组修复缺陷（HRD）</w:t>
      </w:r>
      <w:r w:rsidR="003F1705" w:rsidRPr="002B156B">
        <w:rPr>
          <w:rFonts w:ascii="思源黑体 CN Bold" w:eastAsia="思源黑体 CN Bold" w:hAnsi="思源黑体 CN Bold" w:hint="eastAsia"/>
          <w:szCs w:val="21"/>
        </w:rPr>
        <w:t>检测</w:t>
      </w:r>
      <w:r w:rsidRPr="002B156B">
        <w:rPr>
          <w:rFonts w:ascii="思源黑体 CN Bold" w:eastAsia="思源黑体 CN Bold" w:hAnsi="思源黑体 CN Bold" w:hint="eastAsia"/>
          <w:szCs w:val="21"/>
        </w:rPr>
        <w:t>结果</w:t>
      </w:r>
    </w:p>
    <w:tbl>
      <w:tblPr>
        <w:tblW w:w="47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6"/>
        <w:gridCol w:w="2029"/>
        <w:gridCol w:w="2185"/>
        <w:gridCol w:w="3590"/>
      </w:tblGrid>
      <w:tr w:rsidR="003C2FB6" w14:paraId="04C55230" w14:textId="77777777" w:rsidTr="003C2FB6">
        <w:trPr>
          <w:trHeight w:val="567"/>
          <w:jc w:val="center"/>
        </w:trPr>
        <w:tc>
          <w:tcPr>
            <w:tcW w:w="961" w:type="pct"/>
            <w:shd w:val="clear" w:color="auto" w:fill="F2F2F2" w:themeFill="background1" w:themeFillShade="F2"/>
            <w:vAlign w:val="center"/>
          </w:tcPr>
          <w:p w14:paraId="78B8E100" w14:textId="77777777" w:rsidR="003C2FB6" w:rsidRDefault="003C2FB6" w:rsidP="0042571C">
            <w:pPr>
              <w:adjustRightInd w:val="0"/>
              <w:snapToGrid w:val="0"/>
              <w:jc w:val="center"/>
              <w:rPr>
                <w:rFonts w:ascii="思源黑体 CN Normal" w:eastAsia="思源黑体 CN Normal" w:hAnsi="思源黑体 CN Normal" w:cs="思源黑体 CN Light"/>
                <w:b/>
                <w:bCs/>
                <w:iCs/>
                <w:sz w:val="18"/>
                <w:szCs w:val="18"/>
              </w:rPr>
            </w:pPr>
            <w:r>
              <w:rPr>
                <w:rFonts w:ascii="思源黑体 CN Bold" w:eastAsia="思源黑体 CN Bold" w:hAnsi="思源黑体 CN Bold" w:hint="eastAsia"/>
                <w:b/>
                <w:bCs/>
                <w:sz w:val="18"/>
                <w:szCs w:val="18"/>
              </w:rPr>
              <w:t>H</w:t>
            </w:r>
            <w:r>
              <w:rPr>
                <w:rFonts w:ascii="思源黑体 CN Bold" w:eastAsia="思源黑体 CN Bold" w:hAnsi="思源黑体 CN Bold"/>
                <w:b/>
                <w:bCs/>
                <w:sz w:val="18"/>
                <w:szCs w:val="18"/>
              </w:rPr>
              <w:t>RD</w:t>
            </w:r>
            <w:r>
              <w:rPr>
                <w:rFonts w:ascii="思源黑体 CN Bold" w:eastAsia="思源黑体 CN Bold" w:hAnsi="思源黑体 CN Bold" w:hint="eastAsia"/>
                <w:b/>
                <w:bCs/>
                <w:sz w:val="18"/>
                <w:szCs w:val="18"/>
              </w:rPr>
              <w:t>状态</w:t>
            </w:r>
          </w:p>
        </w:tc>
        <w:tc>
          <w:tcPr>
            <w:tcW w:w="4039" w:type="pct"/>
            <w:gridSpan w:val="3"/>
            <w:shd w:val="clear" w:color="auto" w:fill="F2F2F2" w:themeFill="background1" w:themeFillShade="F2"/>
            <w:vAlign w:val="center"/>
          </w:tcPr>
          <w:p w14:paraId="679CC884" w14:textId="77777777" w:rsidR="003C2FB6" w:rsidRDefault="003C2FB6" w:rsidP="0042571C">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sz w:val="18"/>
                <w:szCs w:val="18"/>
              </w:rPr>
              <w:t>检测项及结果</w:t>
            </w:r>
          </w:p>
        </w:tc>
      </w:tr>
      <w:tr w:rsidR="003C2FB6" w14:paraId="4758B096" w14:textId="77777777" w:rsidTr="003C2FB6">
        <w:trPr>
          <w:trHeight w:val="596"/>
          <w:jc w:val="center"/>
        </w:trPr>
        <w:tc>
          <w:tcPr>
            <w:tcW w:w="961" w:type="pct"/>
            <w:vMerge w:val="restart"/>
            <w:vAlign w:val="center"/>
          </w:tcPr>
          <w:p w14:paraId="0795DB0A" w14:textId="77777777" w:rsidR="00BD270E" w:rsidRPr="00BD270E" w:rsidRDefault="00BD270E" w:rsidP="00BD270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D270E">
              <w:rPr>
                <w:rFonts w:ascii="思源黑体 CN Normal" w:eastAsia="思源黑体 CN Normal" w:hAnsi="思源黑体 CN Normal" w:cs="思源黑体 CN Light"/>
                <w:b/>
                <w:iCs/>
                <w:color w:val="000000" w:themeColor="text1"/>
                <w:sz w:val="17"/>
                <w:szCs w:val="17"/>
              </w:rPr>
              <w:t>{%p if var.gss.BRCA1 or var.gss.BRCA2%}</w:t>
            </w:r>
          </w:p>
          <w:p w14:paraId="1B00BB71" w14:textId="77777777" w:rsidR="00BD270E" w:rsidRPr="00BD270E" w:rsidRDefault="00BD270E" w:rsidP="00BD270E">
            <w:pPr>
              <w:adjustRightInd w:val="0"/>
              <w:snapToGrid w:val="0"/>
              <w:jc w:val="center"/>
              <w:rPr>
                <w:rFonts w:ascii="思源黑体 CN Normal" w:eastAsia="思源黑体 CN Normal" w:hAnsi="思源黑体 CN Normal" w:cs="思源黑体 CN Light"/>
                <w:b/>
                <w:iCs/>
                <w:color w:val="FF0000"/>
                <w:sz w:val="17"/>
                <w:szCs w:val="17"/>
              </w:rPr>
            </w:pPr>
            <w:r w:rsidRPr="00BD270E">
              <w:rPr>
                <w:rFonts w:ascii="思源黑体 CN Normal" w:eastAsia="思源黑体 CN Normal" w:hAnsi="思源黑体 CN Normal" w:cs="思源黑体 CN Light" w:hint="eastAsia"/>
                <w:b/>
                <w:iCs/>
                <w:color w:val="FF0000"/>
                <w:sz w:val="17"/>
                <w:szCs w:val="17"/>
              </w:rPr>
              <w:t>HRD阳性</w:t>
            </w:r>
          </w:p>
          <w:p w14:paraId="0623A95C" w14:textId="77777777" w:rsidR="00BD270E" w:rsidRPr="00BD270E" w:rsidRDefault="00BD270E" w:rsidP="00BD270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D270E">
              <w:rPr>
                <w:rFonts w:ascii="思源黑体 CN Normal" w:eastAsia="思源黑体 CN Normal" w:hAnsi="思源黑体 CN Normal" w:cs="思源黑体 CN Light"/>
                <w:b/>
                <w:iCs/>
                <w:color w:val="000000" w:themeColor="text1"/>
                <w:sz w:val="17"/>
                <w:szCs w:val="17"/>
              </w:rPr>
              <w:t>{%p else%}</w:t>
            </w:r>
          </w:p>
          <w:p w14:paraId="2124D097" w14:textId="77777777" w:rsidR="00BD270E" w:rsidRPr="00BD270E" w:rsidRDefault="00BD270E" w:rsidP="00BD270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D270E">
              <w:rPr>
                <w:rFonts w:ascii="思源黑体 CN Normal" w:eastAsia="思源黑体 CN Normal" w:hAnsi="思源黑体 CN Normal" w:cs="思源黑体 CN Light"/>
                <w:b/>
                <w:iCs/>
                <w:color w:val="000000" w:themeColor="text1"/>
                <w:sz w:val="17"/>
                <w:szCs w:val="17"/>
              </w:rPr>
              <w:t xml:space="preserve">{%p if </w:t>
            </w:r>
            <w:r w:rsidRPr="00BD270E">
              <w:rPr>
                <w:rFonts w:ascii="思源黑体 CN Normal" w:eastAsia="思源黑体 CN Normal" w:hAnsi="思源黑体 CN Normal" w:cs="思源黑体 CN Light"/>
                <w:b/>
                <w:iCs/>
                <w:color w:val="000000" w:themeColor="text1"/>
                <w:sz w:val="17"/>
                <w:szCs w:val="17"/>
              </w:rPr>
              <w:lastRenderedPageBreak/>
              <w:t>var.gss.gss.gsscore|float &gt;= 45%}</w:t>
            </w:r>
          </w:p>
          <w:p w14:paraId="1C63041A" w14:textId="737B4CFB" w:rsidR="00BD270E" w:rsidRDefault="00BD270E" w:rsidP="00BD270E">
            <w:pPr>
              <w:adjustRightInd w:val="0"/>
              <w:snapToGrid w:val="0"/>
              <w:jc w:val="center"/>
              <w:rPr>
                <w:rFonts w:ascii="思源黑体 CN Normal" w:eastAsia="思源黑体 CN Normal" w:hAnsi="思源黑体 CN Normal" w:cs="思源黑体 CN Light"/>
                <w:b/>
                <w:iCs/>
                <w:color w:val="FF0000"/>
                <w:sz w:val="17"/>
                <w:szCs w:val="17"/>
              </w:rPr>
            </w:pPr>
            <w:r w:rsidRPr="00BD270E">
              <w:rPr>
                <w:rFonts w:ascii="思源黑体 CN Normal" w:eastAsia="思源黑体 CN Normal" w:hAnsi="思源黑体 CN Normal" w:cs="思源黑体 CN Light" w:hint="eastAsia"/>
                <w:b/>
                <w:iCs/>
                <w:color w:val="FF0000"/>
                <w:sz w:val="17"/>
                <w:szCs w:val="17"/>
              </w:rPr>
              <w:t>HRD阳性</w:t>
            </w:r>
          </w:p>
          <w:p w14:paraId="5C451E7C" w14:textId="2892AB99" w:rsidR="006E40A4" w:rsidRDefault="006E40A4" w:rsidP="00BD270E">
            <w:pPr>
              <w:adjustRightInd w:val="0"/>
              <w:snapToGrid w:val="0"/>
              <w:jc w:val="center"/>
              <w:rPr>
                <w:rFonts w:ascii="思源黑体 CN Normal" w:eastAsia="思源黑体 CN Normal" w:hAnsi="思源黑体 CN Normal" w:cs="思源黑体 CN Light"/>
                <w:b/>
                <w:iCs/>
                <w:color w:val="FF0000"/>
                <w:sz w:val="17"/>
                <w:szCs w:val="17"/>
              </w:rPr>
            </w:pPr>
            <w:r w:rsidRPr="006E40A4">
              <w:rPr>
                <w:rFonts w:ascii="思源黑体 CN Normal" w:eastAsia="思源黑体 CN Normal" w:hAnsi="思源黑体 CN Normal" w:cs="思源黑体 CN Light"/>
                <w:b/>
                <w:iCs/>
                <w:color w:val="FF0000"/>
                <w:sz w:val="17"/>
                <w:szCs w:val="17"/>
              </w:rPr>
              <w:t xml:space="preserve">{%p if var.gss.gss.var_auto_hd_result </w:t>
            </w:r>
            <w:r w:rsidR="004752BB">
              <w:rPr>
                <w:rFonts w:ascii="思源黑体 CN Normal" w:eastAsia="思源黑体 CN Normal" w:hAnsi="思源黑体 CN Normal" w:cs="思源黑体 CN Light"/>
                <w:b/>
                <w:iCs/>
                <w:color w:val="FF0000"/>
                <w:sz w:val="17"/>
                <w:szCs w:val="17"/>
              </w:rPr>
              <w:t>=</w:t>
            </w:r>
            <w:r w:rsidRPr="006E40A4">
              <w:rPr>
                <w:rFonts w:ascii="思源黑体 CN Normal" w:eastAsia="思源黑体 CN Normal" w:hAnsi="思源黑体 CN Normal" w:cs="思源黑体 CN Light"/>
                <w:b/>
                <w:iCs/>
                <w:color w:val="FF0000"/>
                <w:sz w:val="17"/>
                <w:szCs w:val="17"/>
              </w:rPr>
              <w:t>= “F”%}</w:t>
            </w:r>
          </w:p>
          <w:p w14:paraId="44F172BF" w14:textId="5CF2E294" w:rsidR="006E40A4" w:rsidRDefault="006E40A4" w:rsidP="00BD270E">
            <w:pPr>
              <w:adjustRightInd w:val="0"/>
              <w:snapToGrid w:val="0"/>
              <w:jc w:val="center"/>
              <w:rPr>
                <w:rFonts w:ascii="思源黑体 CN Normal" w:eastAsia="思源黑体 CN Normal" w:hAnsi="思源黑体 CN Normal" w:cs="思源黑体 CN Light"/>
                <w:b/>
                <w:iCs/>
                <w:color w:val="FF0000"/>
                <w:sz w:val="17"/>
                <w:szCs w:val="17"/>
              </w:rPr>
            </w:pPr>
            <w:r w:rsidRPr="006E40A4">
              <w:rPr>
                <w:rFonts w:ascii="思源黑体 CN Normal" w:eastAsia="思源黑体 CN Normal" w:hAnsi="思源黑体 CN Normal" w:cs="思源黑体 CN Light" w:hint="eastAsia"/>
                <w:b/>
                <w:iCs/>
                <w:color w:val="FF0000"/>
                <w:sz w:val="17"/>
                <w:szCs w:val="17"/>
              </w:rPr>
              <w:t>（结果仅供参考）</w:t>
            </w:r>
          </w:p>
          <w:p w14:paraId="65F58197" w14:textId="5053C555" w:rsidR="006E40A4" w:rsidRPr="00BD270E" w:rsidRDefault="006E40A4" w:rsidP="00BD270E">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w:t>
            </w:r>
            <w:r>
              <w:rPr>
                <w:rFonts w:ascii="思源黑体 CN Normal" w:eastAsia="思源黑体 CN Normal" w:hAnsi="思源黑体 CN Normal" w:cs="思源黑体 CN Light"/>
                <w:b/>
                <w:iCs/>
                <w:color w:val="FF0000"/>
                <w:sz w:val="17"/>
                <w:szCs w:val="17"/>
              </w:rPr>
              <w:t>%p endif%}</w:t>
            </w:r>
          </w:p>
          <w:p w14:paraId="1DA12BB8" w14:textId="77777777" w:rsidR="00BD270E" w:rsidRPr="00BD270E" w:rsidRDefault="00BD270E" w:rsidP="00BD270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D270E">
              <w:rPr>
                <w:rFonts w:ascii="思源黑体 CN Normal" w:eastAsia="思源黑体 CN Normal" w:hAnsi="思源黑体 CN Normal" w:cs="思源黑体 CN Light"/>
                <w:b/>
                <w:iCs/>
                <w:color w:val="000000" w:themeColor="text1"/>
                <w:sz w:val="17"/>
                <w:szCs w:val="17"/>
              </w:rPr>
              <w:t>{%p else%}</w:t>
            </w:r>
          </w:p>
          <w:p w14:paraId="4B16F641" w14:textId="424F88CA" w:rsidR="00BD270E" w:rsidRDefault="00BD270E" w:rsidP="00BD270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D270E">
              <w:rPr>
                <w:rFonts w:ascii="思源黑体 CN Normal" w:eastAsia="思源黑体 CN Normal" w:hAnsi="思源黑体 CN Normal" w:cs="思源黑体 CN Light" w:hint="eastAsia"/>
                <w:b/>
                <w:iCs/>
                <w:color w:val="000000" w:themeColor="text1"/>
                <w:sz w:val="17"/>
                <w:szCs w:val="17"/>
              </w:rPr>
              <w:t>HRD阴性</w:t>
            </w:r>
          </w:p>
          <w:p w14:paraId="5ADFFD9F" w14:textId="013C13CE" w:rsidR="006E40A4" w:rsidRPr="006E40A4" w:rsidRDefault="006E40A4" w:rsidP="006E40A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6E40A4">
              <w:rPr>
                <w:rFonts w:ascii="思源黑体 CN Normal" w:eastAsia="思源黑体 CN Normal" w:hAnsi="思源黑体 CN Normal" w:cs="思源黑体 CN Light"/>
                <w:b/>
                <w:iCs/>
                <w:color w:val="000000" w:themeColor="text1"/>
                <w:sz w:val="17"/>
                <w:szCs w:val="17"/>
              </w:rPr>
              <w:t xml:space="preserve">{%p if var.gss.gss.var_auto_hd_result </w:t>
            </w:r>
            <w:r w:rsidR="004752BB">
              <w:rPr>
                <w:rFonts w:ascii="思源黑体 CN Normal" w:eastAsia="思源黑体 CN Normal" w:hAnsi="思源黑体 CN Normal" w:cs="思源黑体 CN Light"/>
                <w:b/>
                <w:iCs/>
                <w:color w:val="000000" w:themeColor="text1"/>
                <w:sz w:val="17"/>
                <w:szCs w:val="17"/>
              </w:rPr>
              <w:t>=</w:t>
            </w:r>
            <w:r w:rsidRPr="006E40A4">
              <w:rPr>
                <w:rFonts w:ascii="思源黑体 CN Normal" w:eastAsia="思源黑体 CN Normal" w:hAnsi="思源黑体 CN Normal" w:cs="思源黑体 CN Light"/>
                <w:b/>
                <w:iCs/>
                <w:color w:val="000000" w:themeColor="text1"/>
                <w:sz w:val="17"/>
                <w:szCs w:val="17"/>
              </w:rPr>
              <w:t>= “F”%}</w:t>
            </w:r>
          </w:p>
          <w:p w14:paraId="5E11B2EC" w14:textId="77777777" w:rsidR="006E40A4" w:rsidRPr="006E40A4" w:rsidRDefault="006E40A4" w:rsidP="006E40A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6E40A4">
              <w:rPr>
                <w:rFonts w:ascii="思源黑体 CN Normal" w:eastAsia="思源黑体 CN Normal" w:hAnsi="思源黑体 CN Normal" w:cs="思源黑体 CN Light" w:hint="eastAsia"/>
                <w:b/>
                <w:iCs/>
                <w:color w:val="000000" w:themeColor="text1"/>
                <w:sz w:val="17"/>
                <w:szCs w:val="17"/>
              </w:rPr>
              <w:t>（结果仅供参考）</w:t>
            </w:r>
          </w:p>
          <w:p w14:paraId="003F96F7" w14:textId="6809F2BB" w:rsidR="006E40A4" w:rsidRPr="00BD270E" w:rsidRDefault="006E40A4" w:rsidP="006E40A4">
            <w:pPr>
              <w:adjustRightInd w:val="0"/>
              <w:snapToGrid w:val="0"/>
              <w:jc w:val="center"/>
              <w:rPr>
                <w:rFonts w:ascii="思源黑体 CN Normal" w:eastAsia="思源黑体 CN Normal" w:hAnsi="思源黑体 CN Normal" w:cs="思源黑体 CN Light"/>
                <w:b/>
                <w:iCs/>
                <w:color w:val="000000" w:themeColor="text1"/>
                <w:sz w:val="17"/>
                <w:szCs w:val="17"/>
              </w:rPr>
            </w:pPr>
            <w:r w:rsidRPr="006E40A4">
              <w:rPr>
                <w:rFonts w:ascii="思源黑体 CN Normal" w:eastAsia="思源黑体 CN Normal" w:hAnsi="思源黑体 CN Normal" w:cs="思源黑体 CN Light"/>
                <w:b/>
                <w:iCs/>
                <w:color w:val="000000" w:themeColor="text1"/>
                <w:sz w:val="17"/>
                <w:szCs w:val="17"/>
              </w:rPr>
              <w:t>{%p endif%}</w:t>
            </w:r>
          </w:p>
          <w:p w14:paraId="4AF1EF3C" w14:textId="77777777" w:rsidR="00BD270E" w:rsidRPr="00BD270E" w:rsidRDefault="00BD270E" w:rsidP="00BD270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D270E">
              <w:rPr>
                <w:rFonts w:ascii="思源黑体 CN Normal" w:eastAsia="思源黑体 CN Normal" w:hAnsi="思源黑体 CN Normal" w:cs="思源黑体 CN Light"/>
                <w:b/>
                <w:iCs/>
                <w:color w:val="000000" w:themeColor="text1"/>
                <w:sz w:val="17"/>
                <w:szCs w:val="17"/>
              </w:rPr>
              <w:t>{%p endif%}</w:t>
            </w:r>
          </w:p>
          <w:p w14:paraId="0079B005" w14:textId="3E739F8C" w:rsidR="003C2FB6" w:rsidRPr="00BD270E" w:rsidRDefault="00BD270E" w:rsidP="00BD270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D270E">
              <w:rPr>
                <w:rFonts w:ascii="思源黑体 CN Normal" w:eastAsia="思源黑体 CN Normal" w:hAnsi="思源黑体 CN Normal" w:cs="思源黑体 CN Light"/>
                <w:b/>
                <w:iCs/>
                <w:color w:val="000000" w:themeColor="text1"/>
                <w:sz w:val="17"/>
                <w:szCs w:val="17"/>
              </w:rPr>
              <w:t>{%p endif%}</w:t>
            </w:r>
          </w:p>
        </w:tc>
        <w:tc>
          <w:tcPr>
            <w:tcW w:w="1050" w:type="pct"/>
            <w:vAlign w:val="center"/>
          </w:tcPr>
          <w:p w14:paraId="57625B46" w14:textId="77777777" w:rsidR="003C2FB6" w:rsidRDefault="003C2FB6" w:rsidP="0042571C">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基因组瘢痕评分（GSS）：</w:t>
            </w:r>
          </w:p>
          <w:p w14:paraId="597EEF59" w14:textId="77777777" w:rsidR="006573CA" w:rsidRPr="006573CA" w:rsidRDefault="006573CA" w:rsidP="006573CA">
            <w:pPr>
              <w:adjustRightInd w:val="0"/>
              <w:snapToGrid w:val="0"/>
              <w:jc w:val="center"/>
              <w:rPr>
                <w:rFonts w:ascii="思源黑体 CN Normal" w:eastAsia="思源黑体 CN Normal" w:hAnsi="思源黑体 CN Normal" w:cs="思源黑体 CN Light"/>
                <w:b/>
                <w:iCs/>
                <w:color w:val="000000" w:themeColor="text1"/>
                <w:sz w:val="17"/>
                <w:szCs w:val="17"/>
              </w:rPr>
            </w:pPr>
            <w:r w:rsidRPr="006573CA">
              <w:rPr>
                <w:rFonts w:ascii="思源黑体 CN Normal" w:eastAsia="思源黑体 CN Normal" w:hAnsi="思源黑体 CN Normal" w:cs="思源黑体 CN Light"/>
                <w:b/>
                <w:iCs/>
                <w:color w:val="000000" w:themeColor="text1"/>
                <w:sz w:val="17"/>
                <w:szCs w:val="17"/>
              </w:rPr>
              <w:t>{%p if var.gss.gss.gsscore|float &gt;= 45%}</w:t>
            </w:r>
          </w:p>
          <w:p w14:paraId="6DE63A6D" w14:textId="39123D26" w:rsidR="00BE6A80" w:rsidRPr="006573CA" w:rsidRDefault="006573CA" w:rsidP="00BE6A80">
            <w:pPr>
              <w:adjustRightInd w:val="0"/>
              <w:snapToGrid w:val="0"/>
              <w:jc w:val="center"/>
              <w:rPr>
                <w:rFonts w:ascii="思源黑体 CN Normal" w:eastAsia="思源黑体 CN Normal" w:hAnsi="思源黑体 CN Normal" w:cs="思源黑体 CN Light"/>
                <w:b/>
                <w:iCs/>
                <w:color w:val="FF0000"/>
                <w:sz w:val="17"/>
                <w:szCs w:val="17"/>
              </w:rPr>
            </w:pPr>
            <w:r w:rsidRPr="006573CA">
              <w:rPr>
                <w:rFonts w:ascii="思源黑体 CN Normal" w:eastAsia="思源黑体 CN Normal" w:hAnsi="思源黑体 CN Normal" w:cs="思源黑体 CN Light" w:hint="eastAsia"/>
                <w:b/>
                <w:iCs/>
                <w:color w:val="FF0000"/>
                <w:sz w:val="17"/>
                <w:szCs w:val="17"/>
              </w:rPr>
              <w:t>阳性</w:t>
            </w:r>
            <w:r w:rsidR="00BE6A80" w:rsidRPr="00BE6A80">
              <w:rPr>
                <w:rFonts w:ascii="思源黑体 CN Normal" w:eastAsia="思源黑体 CN Normal" w:hAnsi="思源黑体 CN Normal" w:cs="思源黑体 CN Light"/>
                <w:b/>
                <w:iCs/>
                <w:color w:val="FF0000"/>
                <w:sz w:val="17"/>
                <w:szCs w:val="17"/>
              </w:rPr>
              <w:t xml:space="preserve">{% if </w:t>
            </w:r>
            <w:r w:rsidR="00BE6A80" w:rsidRPr="00BE6A80">
              <w:rPr>
                <w:rFonts w:ascii="思源黑体 CN Normal" w:eastAsia="思源黑体 CN Normal" w:hAnsi="思源黑体 CN Normal" w:cs="思源黑体 CN Light"/>
                <w:b/>
                <w:iCs/>
                <w:color w:val="FF0000"/>
                <w:sz w:val="17"/>
                <w:szCs w:val="17"/>
              </w:rPr>
              <w:lastRenderedPageBreak/>
              <w:t xml:space="preserve">var.gss.gss.var_auto_hd_result </w:t>
            </w:r>
            <w:r w:rsidR="004752BB">
              <w:rPr>
                <w:rFonts w:ascii="思源黑体 CN Normal" w:eastAsia="思源黑体 CN Normal" w:hAnsi="思源黑体 CN Normal" w:cs="思源黑体 CN Light"/>
                <w:b/>
                <w:iCs/>
                <w:color w:val="FF0000"/>
                <w:sz w:val="17"/>
                <w:szCs w:val="17"/>
              </w:rPr>
              <w:t>=</w:t>
            </w:r>
            <w:r w:rsidR="00BE6A80" w:rsidRPr="00BE6A80">
              <w:rPr>
                <w:rFonts w:ascii="思源黑体 CN Normal" w:eastAsia="思源黑体 CN Normal" w:hAnsi="思源黑体 CN Normal" w:cs="思源黑体 CN Light"/>
                <w:b/>
                <w:iCs/>
                <w:color w:val="FF0000"/>
                <w:sz w:val="17"/>
                <w:szCs w:val="17"/>
              </w:rPr>
              <w:t>= “F”%}</w:t>
            </w:r>
            <w:r w:rsidR="00BE6A80" w:rsidRPr="00BE6A80">
              <w:rPr>
                <w:rFonts w:ascii="思源黑体 CN Normal" w:eastAsia="思源黑体 CN Normal" w:hAnsi="思源黑体 CN Normal" w:cs="思源黑体 CN Light" w:hint="eastAsia"/>
                <w:b/>
                <w:iCs/>
                <w:color w:val="FF0000"/>
                <w:sz w:val="17"/>
                <w:szCs w:val="17"/>
              </w:rPr>
              <w:t>（结果仅供参考）</w:t>
            </w:r>
            <w:r w:rsidR="00BE6A80" w:rsidRPr="00BE6A80">
              <w:rPr>
                <w:rFonts w:ascii="思源黑体 CN Normal" w:eastAsia="思源黑体 CN Normal" w:hAnsi="思源黑体 CN Normal" w:cs="思源黑体 CN Light"/>
                <w:b/>
                <w:iCs/>
                <w:color w:val="FF0000"/>
                <w:sz w:val="17"/>
                <w:szCs w:val="17"/>
              </w:rPr>
              <w:t>{% endif%}</w:t>
            </w:r>
          </w:p>
          <w:p w14:paraId="26E131F9" w14:textId="77777777" w:rsidR="006573CA" w:rsidRPr="006573CA" w:rsidRDefault="006573CA" w:rsidP="006573CA">
            <w:pPr>
              <w:adjustRightInd w:val="0"/>
              <w:snapToGrid w:val="0"/>
              <w:jc w:val="center"/>
              <w:rPr>
                <w:rFonts w:ascii="思源黑体 CN Normal" w:eastAsia="思源黑体 CN Normal" w:hAnsi="思源黑体 CN Normal" w:cs="思源黑体 CN Light"/>
                <w:b/>
                <w:iCs/>
                <w:color w:val="000000" w:themeColor="text1"/>
                <w:sz w:val="17"/>
                <w:szCs w:val="17"/>
              </w:rPr>
            </w:pPr>
            <w:r w:rsidRPr="006573CA">
              <w:rPr>
                <w:rFonts w:ascii="思源黑体 CN Normal" w:eastAsia="思源黑体 CN Normal" w:hAnsi="思源黑体 CN Normal" w:cs="思源黑体 CN Light"/>
                <w:b/>
                <w:iCs/>
                <w:color w:val="000000" w:themeColor="text1"/>
                <w:sz w:val="17"/>
                <w:szCs w:val="17"/>
              </w:rPr>
              <w:t>{%p else%}</w:t>
            </w:r>
          </w:p>
          <w:p w14:paraId="0180AAD2" w14:textId="4AA7C9CD" w:rsidR="00BE6A80" w:rsidRPr="006573CA" w:rsidRDefault="006573CA" w:rsidP="00BE6A80">
            <w:pPr>
              <w:adjustRightInd w:val="0"/>
              <w:snapToGrid w:val="0"/>
              <w:jc w:val="center"/>
              <w:rPr>
                <w:rFonts w:ascii="思源黑体 CN Normal" w:eastAsia="思源黑体 CN Normal" w:hAnsi="思源黑体 CN Normal" w:cs="思源黑体 CN Light"/>
                <w:b/>
                <w:iCs/>
                <w:color w:val="000000" w:themeColor="text1"/>
                <w:sz w:val="17"/>
                <w:szCs w:val="17"/>
              </w:rPr>
            </w:pPr>
            <w:r w:rsidRPr="006573CA">
              <w:rPr>
                <w:rFonts w:ascii="思源黑体 CN Normal" w:eastAsia="思源黑体 CN Normal" w:hAnsi="思源黑体 CN Normal" w:cs="思源黑体 CN Light" w:hint="eastAsia"/>
                <w:b/>
                <w:iCs/>
                <w:color w:val="000000" w:themeColor="text1"/>
                <w:sz w:val="17"/>
                <w:szCs w:val="17"/>
              </w:rPr>
              <w:t>阴性</w:t>
            </w:r>
            <w:r w:rsidR="00BE6A80" w:rsidRPr="00BE6A80">
              <w:rPr>
                <w:rFonts w:ascii="思源黑体 CN Normal" w:eastAsia="思源黑体 CN Normal" w:hAnsi="思源黑体 CN Normal" w:cs="思源黑体 CN Light"/>
                <w:b/>
                <w:iCs/>
                <w:color w:val="000000" w:themeColor="text1"/>
                <w:sz w:val="17"/>
                <w:szCs w:val="17"/>
              </w:rPr>
              <w:t xml:space="preserve">{% if var.gss.gss.var_auto_hd_result </w:t>
            </w:r>
            <w:r w:rsidR="004752BB">
              <w:rPr>
                <w:rFonts w:ascii="思源黑体 CN Normal" w:eastAsia="思源黑体 CN Normal" w:hAnsi="思源黑体 CN Normal" w:cs="思源黑体 CN Light"/>
                <w:b/>
                <w:iCs/>
                <w:color w:val="000000" w:themeColor="text1"/>
                <w:sz w:val="17"/>
                <w:szCs w:val="17"/>
              </w:rPr>
              <w:t>=</w:t>
            </w:r>
            <w:r w:rsidR="00BE6A80" w:rsidRPr="00BE6A80">
              <w:rPr>
                <w:rFonts w:ascii="思源黑体 CN Normal" w:eastAsia="思源黑体 CN Normal" w:hAnsi="思源黑体 CN Normal" w:cs="思源黑体 CN Light"/>
                <w:b/>
                <w:iCs/>
                <w:color w:val="000000" w:themeColor="text1"/>
                <w:sz w:val="17"/>
                <w:szCs w:val="17"/>
              </w:rPr>
              <w:t>= “F”%}</w:t>
            </w:r>
            <w:r w:rsidR="00BE6A80" w:rsidRPr="00BE6A80">
              <w:rPr>
                <w:rFonts w:ascii="思源黑体 CN Normal" w:eastAsia="思源黑体 CN Normal" w:hAnsi="思源黑体 CN Normal" w:cs="思源黑体 CN Light" w:hint="eastAsia"/>
                <w:b/>
                <w:iCs/>
                <w:color w:val="000000" w:themeColor="text1"/>
                <w:sz w:val="17"/>
                <w:szCs w:val="17"/>
              </w:rPr>
              <w:t>（结果仅供参考）</w:t>
            </w:r>
            <w:r w:rsidR="00BE6A80" w:rsidRPr="00BE6A80">
              <w:rPr>
                <w:rFonts w:ascii="思源黑体 CN Normal" w:eastAsia="思源黑体 CN Normal" w:hAnsi="思源黑体 CN Normal" w:cs="思源黑体 CN Light"/>
                <w:b/>
                <w:iCs/>
                <w:color w:val="000000" w:themeColor="text1"/>
                <w:sz w:val="17"/>
                <w:szCs w:val="17"/>
              </w:rPr>
              <w:t>{% endif%}</w:t>
            </w:r>
          </w:p>
          <w:p w14:paraId="735473C1" w14:textId="4100A487" w:rsidR="003C2FB6" w:rsidRDefault="006573CA" w:rsidP="006573CA">
            <w:pPr>
              <w:adjustRightInd w:val="0"/>
              <w:snapToGrid w:val="0"/>
              <w:jc w:val="center"/>
              <w:rPr>
                <w:rFonts w:ascii="思源黑体 CN Normal" w:eastAsia="思源黑体 CN Normal" w:hAnsi="思源黑体 CN Normal" w:cs="思源黑体 CN Light"/>
                <w:b/>
                <w:iCs/>
                <w:sz w:val="17"/>
                <w:szCs w:val="17"/>
              </w:rPr>
            </w:pPr>
            <w:r w:rsidRPr="006573CA">
              <w:rPr>
                <w:rFonts w:ascii="思源黑体 CN Normal" w:eastAsia="思源黑体 CN Normal" w:hAnsi="思源黑体 CN Normal" w:cs="思源黑体 CN Light"/>
                <w:b/>
                <w:iCs/>
                <w:color w:val="000000" w:themeColor="text1"/>
                <w:sz w:val="17"/>
                <w:szCs w:val="17"/>
              </w:rPr>
              <w:t>{%p endif%}</w:t>
            </w:r>
          </w:p>
        </w:tc>
        <w:tc>
          <w:tcPr>
            <w:tcW w:w="1131" w:type="pct"/>
            <w:vAlign w:val="center"/>
          </w:tcPr>
          <w:p w14:paraId="09E9AAED" w14:textId="77777777" w:rsidR="003C2FB6" w:rsidRDefault="003C2FB6" w:rsidP="0042571C">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lastRenderedPageBreak/>
              <w:t>G</w:t>
            </w:r>
            <w:r>
              <w:rPr>
                <w:rFonts w:ascii="思源黑体 CN Normal" w:eastAsia="思源黑体 CN Normal" w:hAnsi="思源黑体 CN Normal" w:cs="思源黑体 CN Light"/>
                <w:bCs/>
                <w:sz w:val="17"/>
                <w:szCs w:val="17"/>
              </w:rPr>
              <w:t>SS</w:t>
            </w:r>
          </w:p>
        </w:tc>
        <w:tc>
          <w:tcPr>
            <w:tcW w:w="1858" w:type="pct"/>
            <w:vAlign w:val="center"/>
          </w:tcPr>
          <w:p w14:paraId="644F0AA8" w14:textId="19BAFBF4" w:rsidR="003C2FB6" w:rsidRDefault="00BE6A80" w:rsidP="0042571C">
            <w:pPr>
              <w:adjustRightInd w:val="0"/>
              <w:snapToGrid w:val="0"/>
              <w:jc w:val="center"/>
              <w:rPr>
                <w:rFonts w:ascii="思源黑体 CN Normal" w:eastAsia="思源黑体 CN Normal" w:hAnsi="思源黑体 CN Normal" w:cs="思源黑体 CN Light"/>
                <w:bCs/>
                <w:sz w:val="17"/>
                <w:szCs w:val="17"/>
              </w:rPr>
            </w:pPr>
            <w:r w:rsidRPr="00BE6A80">
              <w:rPr>
                <w:rFonts w:ascii="思源黑体 CN Normal" w:eastAsia="思源黑体 CN Normal" w:hAnsi="思源黑体 CN Normal" w:cs="思源黑体 CN Light"/>
                <w:bCs/>
                <w:iCs/>
                <w:sz w:val="17"/>
                <w:szCs w:val="17"/>
              </w:rPr>
              <w:t>{{var.gss.gss.gsscore}}</w:t>
            </w:r>
            <w:r w:rsidRPr="00BE6A80">
              <w:rPr>
                <w:rFonts w:ascii="思源黑体 CN Normal" w:eastAsia="思源黑体 CN Normal" w:hAnsi="思源黑体 CN Normal" w:cs="思源黑体 CN Light" w:hint="eastAsia"/>
                <w:bCs/>
                <w:iCs/>
                <w:sz w:val="17"/>
                <w:szCs w:val="17"/>
              </w:rPr>
              <w:t xml:space="preserve">{% if var.gss.gss.var_auto_hd_result </w:t>
            </w:r>
            <w:r w:rsidR="004752BB">
              <w:rPr>
                <w:rFonts w:ascii="思源黑体 CN Normal" w:eastAsia="思源黑体 CN Normal" w:hAnsi="思源黑体 CN Normal" w:cs="思源黑体 CN Light"/>
                <w:bCs/>
                <w:iCs/>
                <w:sz w:val="17"/>
                <w:szCs w:val="17"/>
              </w:rPr>
              <w:t>=</w:t>
            </w:r>
            <w:r w:rsidRPr="00BE6A80">
              <w:rPr>
                <w:rFonts w:ascii="思源黑体 CN Normal" w:eastAsia="思源黑体 CN Normal" w:hAnsi="思源黑体 CN Normal" w:cs="思源黑体 CN Light" w:hint="eastAsia"/>
                <w:bCs/>
                <w:iCs/>
                <w:sz w:val="17"/>
                <w:szCs w:val="17"/>
              </w:rPr>
              <w:t>= “F”%}（结果仅供参考）{% endif%}</w:t>
            </w:r>
          </w:p>
        </w:tc>
      </w:tr>
      <w:tr w:rsidR="003C2FB6" w14:paraId="21EAC5AD" w14:textId="77777777" w:rsidTr="003C2FB6">
        <w:trPr>
          <w:trHeight w:val="567"/>
          <w:jc w:val="center"/>
        </w:trPr>
        <w:tc>
          <w:tcPr>
            <w:tcW w:w="961" w:type="pct"/>
            <w:vMerge/>
            <w:vAlign w:val="center"/>
          </w:tcPr>
          <w:p w14:paraId="307B575D" w14:textId="77777777" w:rsidR="003C2FB6" w:rsidRDefault="003C2FB6" w:rsidP="0042571C">
            <w:pPr>
              <w:adjustRightInd w:val="0"/>
              <w:snapToGrid w:val="0"/>
              <w:jc w:val="center"/>
              <w:rPr>
                <w:rFonts w:ascii="思源黑体 CN Normal" w:eastAsia="思源黑体 CN Normal" w:hAnsi="思源黑体 CN Normal" w:cs="思源黑体 CN Light"/>
                <w:bCs/>
                <w:iCs/>
                <w:sz w:val="17"/>
                <w:szCs w:val="17"/>
              </w:rPr>
            </w:pPr>
          </w:p>
        </w:tc>
        <w:tc>
          <w:tcPr>
            <w:tcW w:w="1050" w:type="pct"/>
            <w:vMerge w:val="restart"/>
            <w:vAlign w:val="center"/>
          </w:tcPr>
          <w:p w14:paraId="06D361B5" w14:textId="77777777" w:rsidR="003C2FB6" w:rsidRDefault="003C2FB6" w:rsidP="0042571C">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22B3660" w14:textId="77777777" w:rsidR="00E4555A" w:rsidRPr="00E4555A" w:rsidRDefault="00E4555A" w:rsidP="00E4555A">
            <w:pPr>
              <w:adjustRightInd w:val="0"/>
              <w:snapToGrid w:val="0"/>
              <w:jc w:val="center"/>
              <w:rPr>
                <w:rFonts w:ascii="思源黑体 CN Normal" w:eastAsia="思源黑体 CN Normal" w:hAnsi="思源黑体 CN Normal" w:cs="思源黑体 CN Light"/>
                <w:b/>
                <w:iCs/>
                <w:sz w:val="17"/>
                <w:szCs w:val="17"/>
              </w:rPr>
            </w:pPr>
            <w:r w:rsidRPr="00E4555A">
              <w:rPr>
                <w:rFonts w:ascii="思源黑体 CN Normal" w:eastAsia="思源黑体 CN Normal" w:hAnsi="思源黑体 CN Normal" w:cs="思源黑体 CN Light"/>
                <w:b/>
                <w:iCs/>
                <w:sz w:val="17"/>
                <w:szCs w:val="17"/>
              </w:rPr>
              <w:t>{%p if var.gss.BRCA1 or var.gss.BRCA2%}</w:t>
            </w:r>
          </w:p>
          <w:p w14:paraId="4ED1A298" w14:textId="77777777" w:rsidR="00E4555A" w:rsidRPr="00E4555A" w:rsidRDefault="00E4555A" w:rsidP="00E4555A">
            <w:pPr>
              <w:adjustRightInd w:val="0"/>
              <w:snapToGrid w:val="0"/>
              <w:jc w:val="center"/>
              <w:rPr>
                <w:rFonts w:ascii="思源黑体 CN Normal" w:eastAsia="思源黑体 CN Normal" w:hAnsi="思源黑体 CN Normal" w:cs="思源黑体 CN Light"/>
                <w:b/>
                <w:iCs/>
                <w:color w:val="FF0000"/>
                <w:sz w:val="17"/>
                <w:szCs w:val="17"/>
              </w:rPr>
            </w:pPr>
            <w:r w:rsidRPr="00E4555A">
              <w:rPr>
                <w:rFonts w:ascii="思源黑体 CN Normal" w:eastAsia="思源黑体 CN Normal" w:hAnsi="思源黑体 CN Normal" w:cs="思源黑体 CN Light" w:hint="eastAsia"/>
                <w:b/>
                <w:iCs/>
                <w:color w:val="FF0000"/>
                <w:sz w:val="17"/>
                <w:szCs w:val="17"/>
              </w:rPr>
              <w:t>阳性</w:t>
            </w:r>
          </w:p>
          <w:p w14:paraId="5B577105" w14:textId="77777777" w:rsidR="00E4555A" w:rsidRPr="00E4555A" w:rsidRDefault="00E4555A" w:rsidP="00E4555A">
            <w:pPr>
              <w:adjustRightInd w:val="0"/>
              <w:snapToGrid w:val="0"/>
              <w:jc w:val="center"/>
              <w:rPr>
                <w:rFonts w:ascii="思源黑体 CN Normal" w:eastAsia="思源黑体 CN Normal" w:hAnsi="思源黑体 CN Normal" w:cs="思源黑体 CN Light"/>
                <w:b/>
                <w:iCs/>
                <w:sz w:val="17"/>
                <w:szCs w:val="17"/>
              </w:rPr>
            </w:pPr>
            <w:r w:rsidRPr="00E4555A">
              <w:rPr>
                <w:rFonts w:ascii="思源黑体 CN Normal" w:eastAsia="思源黑体 CN Normal" w:hAnsi="思源黑体 CN Normal" w:cs="思源黑体 CN Light"/>
                <w:b/>
                <w:iCs/>
                <w:sz w:val="17"/>
                <w:szCs w:val="17"/>
              </w:rPr>
              <w:t>{%p else%}</w:t>
            </w:r>
          </w:p>
          <w:p w14:paraId="4497A874" w14:textId="77777777" w:rsidR="00E4555A" w:rsidRPr="00E4555A" w:rsidRDefault="00E4555A" w:rsidP="00E4555A">
            <w:pPr>
              <w:adjustRightInd w:val="0"/>
              <w:snapToGrid w:val="0"/>
              <w:jc w:val="center"/>
              <w:rPr>
                <w:rFonts w:ascii="思源黑体 CN Normal" w:eastAsia="思源黑体 CN Normal" w:hAnsi="思源黑体 CN Normal" w:cs="思源黑体 CN Light"/>
                <w:b/>
                <w:iCs/>
                <w:sz w:val="17"/>
                <w:szCs w:val="17"/>
              </w:rPr>
            </w:pPr>
            <w:r w:rsidRPr="00E4555A">
              <w:rPr>
                <w:rFonts w:ascii="思源黑体 CN Normal" w:eastAsia="思源黑体 CN Normal" w:hAnsi="思源黑体 CN Normal" w:cs="思源黑体 CN Light" w:hint="eastAsia"/>
                <w:b/>
                <w:iCs/>
                <w:sz w:val="17"/>
                <w:szCs w:val="17"/>
              </w:rPr>
              <w:t>阴性</w:t>
            </w:r>
          </w:p>
          <w:p w14:paraId="765804D6" w14:textId="0926499A" w:rsidR="003C2FB6" w:rsidRDefault="00E4555A" w:rsidP="00E4555A">
            <w:pPr>
              <w:adjustRightInd w:val="0"/>
              <w:snapToGrid w:val="0"/>
              <w:jc w:val="center"/>
              <w:rPr>
                <w:rFonts w:ascii="思源黑体 CN Normal" w:eastAsia="思源黑体 CN Normal" w:hAnsi="思源黑体 CN Normal" w:cs="思源黑体 CN Light"/>
                <w:b/>
                <w:iCs/>
                <w:sz w:val="17"/>
                <w:szCs w:val="17"/>
              </w:rPr>
            </w:pPr>
            <w:r w:rsidRPr="00E4555A">
              <w:rPr>
                <w:rFonts w:ascii="思源黑体 CN Normal" w:eastAsia="思源黑体 CN Normal" w:hAnsi="思源黑体 CN Normal" w:cs="思源黑体 CN Light"/>
                <w:b/>
                <w:iCs/>
                <w:sz w:val="17"/>
                <w:szCs w:val="17"/>
              </w:rPr>
              <w:t>{%p endif%}</w:t>
            </w:r>
          </w:p>
        </w:tc>
        <w:tc>
          <w:tcPr>
            <w:tcW w:w="1131" w:type="pct"/>
            <w:vAlign w:val="center"/>
          </w:tcPr>
          <w:p w14:paraId="29BE8CC4" w14:textId="77777777" w:rsidR="003C2FB6" w:rsidRDefault="003C2FB6" w:rsidP="0042571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
                <w:sz w:val="17"/>
                <w:szCs w:val="17"/>
              </w:rPr>
              <w:t>B</w:t>
            </w:r>
            <w:r>
              <w:rPr>
                <w:rFonts w:ascii="思源黑体 CN Normal" w:eastAsia="思源黑体 CN Normal" w:hAnsi="思源黑体 CN Normal" w:cs="思源黑体 CN Light"/>
                <w:bCs/>
                <w:i/>
                <w:sz w:val="17"/>
                <w:szCs w:val="17"/>
              </w:rPr>
              <w:t>RCA1</w:t>
            </w:r>
            <w:r>
              <w:rPr>
                <w:rFonts w:ascii="思源黑体 CN Normal" w:eastAsia="思源黑体 CN Normal" w:hAnsi="思源黑体 CN Normal" w:cs="思源黑体 CN Light" w:hint="eastAsia"/>
                <w:bCs/>
                <w:iCs/>
                <w:sz w:val="17"/>
                <w:szCs w:val="17"/>
              </w:rPr>
              <w:t>基因</w:t>
            </w:r>
          </w:p>
        </w:tc>
        <w:tc>
          <w:tcPr>
            <w:tcW w:w="1858" w:type="pct"/>
            <w:vAlign w:val="center"/>
          </w:tcPr>
          <w:p w14:paraId="1E6EEBB7"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if var.gss.BRCA1%}</w:t>
            </w:r>
          </w:p>
          <w:p w14:paraId="205596C9"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for a in var.gss.BRCA1%}</w:t>
            </w:r>
          </w:p>
          <w:p w14:paraId="0E86658E"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if a.bio_category == ”Snvindel”%}</w:t>
            </w:r>
          </w:p>
          <w:p w14:paraId="54F2A578"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{{a.gene_region}} {{a.hgvs_c}}{%if a.hgvs_p!=”p.?”%} {{a.hgvs_p}}{%endif%}</w:t>
            </w:r>
          </w:p>
          <w:p w14:paraId="7BC2BEDD"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elif a.bio_category == ”PHd”%}</w:t>
            </w:r>
          </w:p>
          <w:p w14:paraId="79210F0E"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if a.type == “HomoDel”%}</w:t>
            </w:r>
          </w:p>
          <w:p w14:paraId="044B8626"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纯合缺失 {{a.region}}</w:t>
            </w:r>
          </w:p>
          <w:p w14:paraId="60660F3C"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elif a.type == “HeteDel”%}</w:t>
            </w:r>
          </w:p>
          <w:p w14:paraId="466349D0"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杂合缺失 {{a.region}}</w:t>
            </w:r>
          </w:p>
          <w:p w14:paraId="6A13824F"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else%}</w:t>
            </w:r>
          </w:p>
          <w:p w14:paraId="097AF110"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未知变异类型！{{a.region}}</w:t>
            </w:r>
          </w:p>
          <w:p w14:paraId="4C7E968E"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endif%}</w:t>
            </w:r>
          </w:p>
          <w:p w14:paraId="2F6291B7"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endif%}</w:t>
            </w:r>
          </w:p>
          <w:p w14:paraId="737CE1EF"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endfor%}</w:t>
            </w:r>
          </w:p>
          <w:p w14:paraId="18F48078"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else%}</w:t>
            </w:r>
          </w:p>
          <w:p w14:paraId="76F12BC5"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未检出致病性或疑似致病性变异</w:t>
            </w:r>
          </w:p>
          <w:p w14:paraId="0E2AFAF8" w14:textId="1D291CE7" w:rsidR="003C2FB6" w:rsidRPr="006D59A7"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endif%}</w:t>
            </w:r>
          </w:p>
        </w:tc>
      </w:tr>
      <w:tr w:rsidR="003C2FB6" w14:paraId="71A2D091" w14:textId="77777777" w:rsidTr="003C2FB6">
        <w:trPr>
          <w:trHeight w:val="576"/>
          <w:jc w:val="center"/>
        </w:trPr>
        <w:tc>
          <w:tcPr>
            <w:tcW w:w="961" w:type="pct"/>
            <w:vMerge/>
            <w:vAlign w:val="center"/>
          </w:tcPr>
          <w:p w14:paraId="46AE3F8F" w14:textId="77777777" w:rsidR="003C2FB6" w:rsidRDefault="003C2FB6" w:rsidP="0042571C">
            <w:pPr>
              <w:adjustRightInd w:val="0"/>
              <w:snapToGrid w:val="0"/>
              <w:jc w:val="center"/>
              <w:rPr>
                <w:rFonts w:ascii="思源黑体 CN Normal" w:eastAsia="思源黑体 CN Normal" w:hAnsi="思源黑体 CN Normal" w:cs="思源黑体 CN Light"/>
                <w:b/>
                <w:iCs/>
                <w:sz w:val="17"/>
                <w:szCs w:val="17"/>
              </w:rPr>
            </w:pPr>
          </w:p>
        </w:tc>
        <w:tc>
          <w:tcPr>
            <w:tcW w:w="1050" w:type="pct"/>
            <w:vMerge/>
            <w:vAlign w:val="center"/>
          </w:tcPr>
          <w:p w14:paraId="25C93641" w14:textId="77777777" w:rsidR="003C2FB6" w:rsidRDefault="003C2FB6" w:rsidP="0042571C">
            <w:pPr>
              <w:adjustRightInd w:val="0"/>
              <w:snapToGrid w:val="0"/>
              <w:jc w:val="center"/>
              <w:rPr>
                <w:rFonts w:ascii="思源黑体 CN Normal" w:eastAsia="思源黑体 CN Normal" w:hAnsi="思源黑体 CN Normal" w:cs="思源黑体 CN Light"/>
                <w:b/>
                <w:i/>
                <w:sz w:val="17"/>
                <w:szCs w:val="17"/>
              </w:rPr>
            </w:pPr>
          </w:p>
        </w:tc>
        <w:tc>
          <w:tcPr>
            <w:tcW w:w="1131" w:type="pct"/>
            <w:vAlign w:val="center"/>
          </w:tcPr>
          <w:p w14:paraId="33332545" w14:textId="77777777" w:rsidR="003C2FB6" w:rsidRDefault="003C2FB6" w:rsidP="0042571C">
            <w:pPr>
              <w:adjustRightInd w:val="0"/>
              <w:snapToGrid w:val="0"/>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i/>
                <w:sz w:val="17"/>
                <w:szCs w:val="17"/>
              </w:rPr>
              <w:t>BRCA2</w:t>
            </w:r>
            <w:r>
              <w:rPr>
                <w:rFonts w:ascii="思源黑体 CN Normal" w:eastAsia="思源黑体 CN Normal" w:hAnsi="思源黑体 CN Normal" w:cs="思源黑体 CN Light" w:hint="eastAsia"/>
                <w:bCs/>
                <w:iCs/>
                <w:sz w:val="17"/>
                <w:szCs w:val="17"/>
              </w:rPr>
              <w:t>基因</w:t>
            </w:r>
          </w:p>
        </w:tc>
        <w:tc>
          <w:tcPr>
            <w:tcW w:w="1858" w:type="pct"/>
            <w:vAlign w:val="center"/>
          </w:tcPr>
          <w:p w14:paraId="2E480A63" w14:textId="2B26AC4F"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if var.gss.BRCA</w:t>
            </w:r>
            <w:r w:rsidR="004752BB">
              <w:rPr>
                <w:rFonts w:ascii="思源黑体 CN Normal" w:eastAsia="思源黑体 CN Normal" w:hAnsi="思源黑体 CN Normal" w:cs="思源黑体 CN Light"/>
                <w:bCs/>
                <w:iCs/>
                <w:sz w:val="17"/>
                <w:szCs w:val="17"/>
              </w:rPr>
              <w:t>2</w:t>
            </w:r>
            <w:r w:rsidRPr="003441E6">
              <w:rPr>
                <w:rFonts w:ascii="思源黑体 CN Normal" w:eastAsia="思源黑体 CN Normal" w:hAnsi="思源黑体 CN Normal" w:cs="思源黑体 CN Light"/>
                <w:bCs/>
                <w:iCs/>
                <w:sz w:val="17"/>
                <w:szCs w:val="17"/>
              </w:rPr>
              <w:t>%}</w:t>
            </w:r>
          </w:p>
          <w:p w14:paraId="1CC34A04" w14:textId="7CD1919F"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for a in var.gss.BRCA</w:t>
            </w:r>
            <w:r w:rsidR="004752BB">
              <w:rPr>
                <w:rFonts w:ascii="思源黑体 CN Normal" w:eastAsia="思源黑体 CN Normal" w:hAnsi="思源黑体 CN Normal" w:cs="思源黑体 CN Light"/>
                <w:bCs/>
                <w:iCs/>
                <w:sz w:val="17"/>
                <w:szCs w:val="17"/>
              </w:rPr>
              <w:t>2</w:t>
            </w:r>
            <w:r w:rsidRPr="003441E6">
              <w:rPr>
                <w:rFonts w:ascii="思源黑体 CN Normal" w:eastAsia="思源黑体 CN Normal" w:hAnsi="思源黑体 CN Normal" w:cs="思源黑体 CN Light"/>
                <w:bCs/>
                <w:iCs/>
                <w:sz w:val="17"/>
                <w:szCs w:val="17"/>
              </w:rPr>
              <w:t>%}</w:t>
            </w:r>
          </w:p>
          <w:p w14:paraId="0AFB2AF6"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if a.bio_category == ”Snvindel”%}</w:t>
            </w:r>
          </w:p>
          <w:p w14:paraId="60ABD8FC"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{{a.gene_region}} {{a.hgvs_c}}{%if a.hgvs_p!=”p.?”%} {{a.hgvs_p}}{%endif%}</w:t>
            </w:r>
          </w:p>
          <w:p w14:paraId="3BB02F89"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elif a.bio_category == ”PHd”%}</w:t>
            </w:r>
          </w:p>
          <w:p w14:paraId="711C7B80"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if a.type == “HomoDel”%}</w:t>
            </w:r>
          </w:p>
          <w:p w14:paraId="6CBACA71"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纯合缺失 {{a.region}}</w:t>
            </w:r>
          </w:p>
          <w:p w14:paraId="54F55573"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elif a.type == “HeteDel”%}</w:t>
            </w:r>
          </w:p>
          <w:p w14:paraId="62DBF51E"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杂合缺失 {{a.region}}</w:t>
            </w:r>
          </w:p>
          <w:p w14:paraId="2B575FA9"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else%}</w:t>
            </w:r>
          </w:p>
          <w:p w14:paraId="51FD8F1D"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未知变异类型！{{a.region}}</w:t>
            </w:r>
          </w:p>
          <w:p w14:paraId="076838A2"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endif%}</w:t>
            </w:r>
          </w:p>
          <w:p w14:paraId="4451644F"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endif%}</w:t>
            </w:r>
          </w:p>
          <w:p w14:paraId="01821327"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endfor%}</w:t>
            </w:r>
          </w:p>
          <w:p w14:paraId="76257A95"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t>{%p else%}</w:t>
            </w:r>
          </w:p>
          <w:p w14:paraId="16DCA7E9" w14:textId="77777777" w:rsidR="003441E6" w:rsidRPr="003441E6"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hint="eastAsia"/>
                <w:bCs/>
                <w:iCs/>
                <w:sz w:val="17"/>
                <w:szCs w:val="17"/>
              </w:rPr>
              <w:t>未检出致病性或疑似致病性变异</w:t>
            </w:r>
          </w:p>
          <w:p w14:paraId="4C2990BF" w14:textId="2A224560" w:rsidR="003C2FB6" w:rsidRPr="006D59A7" w:rsidRDefault="003441E6" w:rsidP="003441E6">
            <w:pPr>
              <w:adjustRightInd w:val="0"/>
              <w:snapToGrid w:val="0"/>
              <w:jc w:val="center"/>
              <w:rPr>
                <w:rFonts w:ascii="思源黑体 CN Normal" w:eastAsia="思源黑体 CN Normal" w:hAnsi="思源黑体 CN Normal" w:cs="思源黑体 CN Light"/>
                <w:bCs/>
                <w:iCs/>
                <w:sz w:val="17"/>
                <w:szCs w:val="17"/>
              </w:rPr>
            </w:pPr>
            <w:r w:rsidRPr="003441E6">
              <w:rPr>
                <w:rFonts w:ascii="思源黑体 CN Normal" w:eastAsia="思源黑体 CN Normal" w:hAnsi="思源黑体 CN Normal" w:cs="思源黑体 CN Light"/>
                <w:bCs/>
                <w:iCs/>
                <w:sz w:val="17"/>
                <w:szCs w:val="17"/>
              </w:rPr>
              <w:lastRenderedPageBreak/>
              <w:t>{%p endif%}</w:t>
            </w:r>
          </w:p>
        </w:tc>
      </w:tr>
      <w:tr w:rsidR="003C2FB6" w14:paraId="53687488" w14:textId="77777777" w:rsidTr="003C2FB6">
        <w:trPr>
          <w:trHeight w:val="576"/>
          <w:jc w:val="center"/>
        </w:trPr>
        <w:tc>
          <w:tcPr>
            <w:tcW w:w="961" w:type="pct"/>
            <w:vAlign w:val="center"/>
          </w:tcPr>
          <w:p w14:paraId="0E283B12" w14:textId="77777777" w:rsidR="003C2FB6" w:rsidRDefault="003C2FB6" w:rsidP="0042571C">
            <w:pPr>
              <w:jc w:val="center"/>
              <w:rPr>
                <w:rFonts w:ascii="思源黑体 CN Normal" w:eastAsia="思源黑体 CN Normal" w:hAnsi="思源黑体 CN Normal" w:cs="思源黑体 CN Light"/>
                <w:b/>
                <w:iCs/>
                <w:sz w:val="17"/>
                <w:szCs w:val="17"/>
              </w:rPr>
            </w:pPr>
            <w:r>
              <w:rPr>
                <w:rFonts w:ascii="思源黑体 CN Bold" w:eastAsia="思源黑体 CN Bold" w:hAnsi="思源黑体 CN Bold" w:hint="eastAsia"/>
                <w:b/>
                <w:bCs/>
                <w:sz w:val="17"/>
                <w:szCs w:val="17"/>
              </w:rPr>
              <w:lastRenderedPageBreak/>
              <w:t>背景介绍</w:t>
            </w:r>
          </w:p>
        </w:tc>
        <w:tc>
          <w:tcPr>
            <w:tcW w:w="4039" w:type="pct"/>
            <w:gridSpan w:val="3"/>
            <w:vAlign w:val="center"/>
          </w:tcPr>
          <w:p w14:paraId="386EE6B3" w14:textId="77777777" w:rsidR="003C2FB6" w:rsidRDefault="003C2FB6" w:rsidP="0042571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1952D9B" w14:textId="77777777" w:rsidR="003C2FB6" w:rsidRDefault="003C2FB6" w:rsidP="0042571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3035F37" w14:textId="77777777" w:rsidR="003C2FB6" w:rsidRDefault="003C2FB6" w:rsidP="0042571C">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3C2FB6" w14:paraId="07374C97" w14:textId="77777777" w:rsidTr="003C2FB6">
        <w:trPr>
          <w:trHeight w:val="576"/>
          <w:jc w:val="center"/>
        </w:trPr>
        <w:tc>
          <w:tcPr>
            <w:tcW w:w="961" w:type="pct"/>
            <w:vAlign w:val="center"/>
          </w:tcPr>
          <w:p w14:paraId="694B5E0B" w14:textId="77777777" w:rsidR="003C2FB6" w:rsidRDefault="003C2FB6" w:rsidP="0042571C">
            <w:pPr>
              <w:jc w:val="center"/>
              <w:rPr>
                <w:rFonts w:ascii="思源黑体 CN Normal" w:eastAsia="思源黑体 CN Normal" w:hAnsi="思源黑体 CN Normal" w:cs="思源黑体 CN Light"/>
                <w:b/>
                <w:iCs/>
                <w:sz w:val="17"/>
                <w:szCs w:val="17"/>
              </w:rPr>
            </w:pPr>
            <w:r>
              <w:rPr>
                <w:rFonts w:ascii="思源黑体 CN Bold" w:eastAsia="思源黑体 CN Bold" w:hAnsi="思源黑体 CN Bold" w:hint="eastAsia"/>
                <w:b/>
                <w:bCs/>
                <w:sz w:val="17"/>
                <w:szCs w:val="17"/>
              </w:rPr>
              <w:t>治疗策略</w:t>
            </w:r>
          </w:p>
        </w:tc>
        <w:tc>
          <w:tcPr>
            <w:tcW w:w="4039" w:type="pct"/>
            <w:gridSpan w:val="3"/>
            <w:vAlign w:val="center"/>
          </w:tcPr>
          <w:p w14:paraId="788231CB" w14:textId="77777777" w:rsidR="003441E6" w:rsidRPr="003441E6" w:rsidRDefault="003441E6" w:rsidP="003441E6">
            <w:pPr>
              <w:rPr>
                <w:rFonts w:ascii="思源黑体 CN Normal" w:eastAsia="思源黑体 CN Normal" w:hAnsi="思源黑体 CN Normal"/>
                <w:sz w:val="17"/>
                <w:szCs w:val="17"/>
              </w:rPr>
            </w:pPr>
            <w:r w:rsidRPr="003441E6">
              <w:rPr>
                <w:rFonts w:ascii="思源黑体 CN Normal" w:eastAsia="思源黑体 CN Normal" w:hAnsi="思源黑体 CN Normal"/>
                <w:sz w:val="17"/>
                <w:szCs w:val="17"/>
              </w:rPr>
              <w:t>{%p for b in var.gss.gss.evi_sum|evi_sum%}</w:t>
            </w:r>
          </w:p>
          <w:p w14:paraId="35BD3C52" w14:textId="77777777" w:rsidR="003441E6" w:rsidRPr="003441E6" w:rsidRDefault="003441E6" w:rsidP="003441E6">
            <w:pPr>
              <w:rPr>
                <w:rFonts w:ascii="思源黑体 CN Normal" w:eastAsia="思源黑体 CN Normal" w:hAnsi="思源黑体 CN Normal"/>
                <w:sz w:val="17"/>
                <w:szCs w:val="17"/>
              </w:rPr>
            </w:pPr>
            <w:r w:rsidRPr="003441E6">
              <w:rPr>
                <w:rFonts w:ascii="思源黑体 CN Normal" w:eastAsia="思源黑体 CN Normal" w:hAnsi="思源黑体 CN Normal" w:hint="eastAsia"/>
                <w:sz w:val="17"/>
                <w:szCs w:val="17"/>
              </w:rPr>
              <w:t>{%if b.regimen%}</w:t>
            </w:r>
            <w:r w:rsidRPr="003441E6">
              <w:rPr>
                <w:rFonts w:ascii="思源黑体 CN Normal" w:eastAsia="思源黑体 CN Normal" w:hAnsi="思源黑体 CN Normal" w:hint="eastAsia"/>
                <w:b/>
                <w:bCs/>
                <w:sz w:val="17"/>
                <w:szCs w:val="17"/>
              </w:rPr>
              <w:t>{{b.regimen}}：</w:t>
            </w:r>
            <w:r w:rsidRPr="003441E6">
              <w:rPr>
                <w:rFonts w:ascii="思源黑体 CN Normal" w:eastAsia="思源黑体 CN Normal" w:hAnsi="思源黑体 CN Normal" w:hint="eastAsia"/>
                <w:sz w:val="17"/>
                <w:szCs w:val="17"/>
              </w:rPr>
              <w:t>{%endif%}{{b.inter|e}}</w:t>
            </w:r>
          </w:p>
          <w:p w14:paraId="0DEE3A17" w14:textId="37BFEE21" w:rsidR="003C2FB6" w:rsidRPr="003441E6" w:rsidRDefault="003441E6" w:rsidP="003441E6">
            <w:r w:rsidRPr="003441E6">
              <w:rPr>
                <w:rFonts w:ascii="思源黑体 CN Normal" w:eastAsia="思源黑体 CN Normal" w:hAnsi="思源黑体 CN Normal"/>
                <w:sz w:val="17"/>
                <w:szCs w:val="17"/>
              </w:rPr>
              <w:t>{%p endfor%}</w:t>
            </w:r>
          </w:p>
        </w:tc>
      </w:tr>
    </w:tbl>
    <w:p w14:paraId="27EFFC34" w14:textId="77777777" w:rsidR="003C2FB6" w:rsidRPr="003C2FB6" w:rsidRDefault="003C2FB6" w:rsidP="003C2FB6">
      <w:pPr>
        <w:adjustRightInd w:val="0"/>
        <w:snapToGrid w:val="0"/>
        <w:spacing w:line="200" w:lineRule="exact"/>
        <w:rPr>
          <w:rFonts w:ascii="思源黑体 CN Normal" w:eastAsia="思源黑体 CN Normal" w:hAnsi="思源黑体 CN Normal"/>
          <w:b/>
          <w:bCs/>
          <w:sz w:val="15"/>
          <w:szCs w:val="15"/>
        </w:rPr>
      </w:pPr>
      <w:r w:rsidRPr="003C2FB6">
        <w:rPr>
          <w:rFonts w:ascii="思源黑体 CN Normal" w:eastAsia="思源黑体 CN Normal" w:hAnsi="思源黑体 CN Normal" w:hint="eastAsia"/>
          <w:b/>
          <w:bCs/>
          <w:sz w:val="15"/>
          <w:szCs w:val="15"/>
        </w:rPr>
        <w:t>注：</w:t>
      </w:r>
    </w:p>
    <w:p w14:paraId="3CAB2CAF" w14:textId="77777777" w:rsidR="003C2FB6" w:rsidRPr="003C2FB6" w:rsidRDefault="003C2FB6" w:rsidP="003C2FB6">
      <w:pPr>
        <w:pStyle w:val="af3"/>
        <w:numPr>
          <w:ilvl w:val="0"/>
          <w:numId w:val="14"/>
        </w:numPr>
        <w:spacing w:line="200" w:lineRule="exact"/>
        <w:ind w:firstLineChars="0"/>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0DDE0E98" w14:textId="77777777" w:rsidR="003C2FB6" w:rsidRPr="003C2FB6" w:rsidRDefault="003C2FB6" w:rsidP="003C2FB6">
      <w:pPr>
        <w:pStyle w:val="af3"/>
        <w:spacing w:line="200" w:lineRule="exact"/>
        <w:ind w:left="420" w:firstLineChars="0" w:firstLine="0"/>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LCN：length of copy number，染色体结构变异长度，分为大片段（&gt;15M但小于整个染色体臂）、中片段（10-15M）和小片段（5-10M）。</w:t>
      </w:r>
    </w:p>
    <w:p w14:paraId="1AE2889B" w14:textId="77777777" w:rsidR="003C2FB6" w:rsidRPr="003C2FB6" w:rsidRDefault="003C2FB6" w:rsidP="003C2FB6">
      <w:pPr>
        <w:pStyle w:val="af3"/>
        <w:spacing w:line="200" w:lineRule="exact"/>
        <w:ind w:left="420" w:firstLineChars="0" w:firstLine="0"/>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F9F5C4D" w14:textId="77777777" w:rsidR="003C2FB6" w:rsidRPr="003C2FB6" w:rsidRDefault="003C2FB6" w:rsidP="003C2FB6">
      <w:pPr>
        <w:pStyle w:val="af3"/>
        <w:spacing w:line="200" w:lineRule="exact"/>
        <w:ind w:left="420" w:firstLineChars="0" w:firstLine="0"/>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FA4E671" w14:textId="77777777" w:rsidR="003C2FB6" w:rsidRPr="003C2FB6" w:rsidRDefault="003C2FB6" w:rsidP="003C2FB6">
      <w:pPr>
        <w:pStyle w:val="af3"/>
        <w:numPr>
          <w:ilvl w:val="0"/>
          <w:numId w:val="14"/>
        </w:numPr>
        <w:spacing w:line="200" w:lineRule="exact"/>
        <w:ind w:firstLineChars="0"/>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HRD状态判定标准：（1）当GSS≥45，或检出</w:t>
      </w:r>
      <w:r w:rsidRPr="003C2FB6">
        <w:rPr>
          <w:rFonts w:ascii="思源黑体 CN Normal" w:eastAsia="思源黑体 CN Normal" w:hAnsi="思源黑体 CN Normal" w:hint="eastAsia"/>
          <w:i/>
          <w:iCs/>
          <w:sz w:val="15"/>
          <w:szCs w:val="15"/>
        </w:rPr>
        <w:t>BRCA1/2</w:t>
      </w:r>
      <w:r w:rsidRPr="003C2FB6">
        <w:rPr>
          <w:rFonts w:ascii="思源黑体 CN Normal" w:eastAsia="思源黑体 CN Normal" w:hAnsi="思源黑体 CN Normal" w:hint="eastAsia"/>
          <w:sz w:val="15"/>
          <w:szCs w:val="15"/>
        </w:rPr>
        <w:t>基因致病性或疑似致病性变异时，判定HRD状态为阳性；（2）GSS＜45且未检出</w:t>
      </w:r>
      <w:r w:rsidRPr="003C2FB6">
        <w:rPr>
          <w:rFonts w:ascii="思源黑体 CN Normal" w:eastAsia="思源黑体 CN Normal" w:hAnsi="思源黑体 CN Normal" w:hint="eastAsia"/>
          <w:i/>
          <w:iCs/>
          <w:sz w:val="15"/>
          <w:szCs w:val="15"/>
        </w:rPr>
        <w:t>BRCA1/2</w:t>
      </w:r>
      <w:r w:rsidRPr="003C2FB6">
        <w:rPr>
          <w:rFonts w:ascii="思源黑体 CN Normal" w:eastAsia="思源黑体 CN Normal" w:hAnsi="思源黑体 CN Normal" w:hint="eastAsia"/>
          <w:sz w:val="15"/>
          <w:szCs w:val="15"/>
        </w:rPr>
        <w:t>基因致病性或疑似致病性变异时，判定HRD状态为阴性；（3）GSS评估质控未过，但检出</w:t>
      </w:r>
      <w:r w:rsidRPr="003C2FB6">
        <w:rPr>
          <w:rFonts w:ascii="思源黑体 CN Normal" w:eastAsia="思源黑体 CN Normal" w:hAnsi="思源黑体 CN Normal" w:hint="eastAsia"/>
          <w:i/>
          <w:iCs/>
          <w:sz w:val="15"/>
          <w:szCs w:val="15"/>
        </w:rPr>
        <w:t>BRCA1/2</w:t>
      </w:r>
      <w:r w:rsidRPr="003C2FB6">
        <w:rPr>
          <w:rFonts w:ascii="思源黑体 CN Normal" w:eastAsia="思源黑体 CN Normal" w:hAnsi="思源黑体 CN Normal" w:hint="eastAsia"/>
          <w:sz w:val="15"/>
          <w:szCs w:val="15"/>
        </w:rPr>
        <w:t>基因致病性或疑似致病性变异时，判定HRD状态为阳性。</w:t>
      </w:r>
    </w:p>
    <w:p w14:paraId="14294941" w14:textId="77777777" w:rsidR="003C2FB6" w:rsidRPr="003C2FB6" w:rsidRDefault="003C2FB6" w:rsidP="003C2FB6">
      <w:pPr>
        <w:pStyle w:val="af3"/>
        <w:numPr>
          <w:ilvl w:val="0"/>
          <w:numId w:val="14"/>
        </w:numPr>
        <w:spacing w:line="200" w:lineRule="exact"/>
        <w:ind w:firstLineChars="0"/>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HRD状态判定标准和G</w:t>
      </w:r>
      <w:r w:rsidRPr="003C2FB6">
        <w:rPr>
          <w:rFonts w:ascii="思源黑体 CN Normal" w:eastAsia="思源黑体 CN Normal" w:hAnsi="思源黑体 CN Normal"/>
          <w:sz w:val="15"/>
          <w:szCs w:val="15"/>
        </w:rPr>
        <w:t>SS</w:t>
      </w:r>
      <w:r w:rsidRPr="003C2FB6">
        <w:rPr>
          <w:rFonts w:ascii="思源黑体 CN Normal" w:eastAsia="思源黑体 CN Normal" w:hAnsi="思源黑体 CN Normal" w:hint="eastAsia"/>
          <w:sz w:val="15"/>
          <w:szCs w:val="15"/>
        </w:rPr>
        <w:t>阈值仅适用于卵巢癌和乳腺癌患者，其他肿瘤患者基于本判定标准和阈值得出的结果仅供参考。</w:t>
      </w:r>
    </w:p>
    <w:p w14:paraId="0EEC120A" w14:textId="77777777" w:rsidR="003C2FB6" w:rsidRPr="003C2FB6" w:rsidRDefault="003C2FB6" w:rsidP="003C2FB6">
      <w:pPr>
        <w:pStyle w:val="af3"/>
        <w:numPr>
          <w:ilvl w:val="0"/>
          <w:numId w:val="14"/>
        </w:numPr>
        <w:spacing w:line="200" w:lineRule="exact"/>
        <w:ind w:firstLineChars="0"/>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本检测项目中使用的参考基因组版本是hg19，报告中的变异遵从人类基因组变异协会（Human Genome Variation Society, HGVS）的变异命名指南（</w:t>
      </w:r>
      <w:hyperlink r:id="rId11" w:history="1">
        <w:r w:rsidRPr="003C2FB6">
          <w:rPr>
            <w:rFonts w:ascii="思源黑体 CN Normal" w:eastAsia="思源黑体 CN Normal" w:hAnsi="思源黑体 CN Normal" w:hint="eastAsia"/>
            <w:sz w:val="15"/>
            <w:szCs w:val="15"/>
          </w:rPr>
          <w:t>http://varnomen.hgvs.org</w:t>
        </w:r>
      </w:hyperlink>
      <w:r w:rsidRPr="003C2FB6">
        <w:rPr>
          <w:rFonts w:ascii="思源黑体 CN Normal" w:eastAsia="思源黑体 CN Normal" w:hAnsi="思源黑体 CN Normal" w:hint="eastAsia"/>
          <w:sz w:val="15"/>
          <w:szCs w:val="15"/>
        </w:rPr>
        <w:t>）中的相关规定进行命名。</w:t>
      </w:r>
    </w:p>
    <w:p w14:paraId="117CD1CB" w14:textId="6686AF14" w:rsidR="003C2FB6" w:rsidRDefault="003C2FB6" w:rsidP="003C2FB6">
      <w:pPr>
        <w:pStyle w:val="af3"/>
        <w:widowControl/>
        <w:numPr>
          <w:ilvl w:val="0"/>
          <w:numId w:val="14"/>
        </w:numPr>
        <w:spacing w:line="200" w:lineRule="exact"/>
        <w:ind w:firstLineChars="0"/>
        <w:jc w:val="left"/>
        <w:rPr>
          <w:rFonts w:ascii="思源黑体 CN Normal" w:eastAsia="思源黑体 CN Normal" w:hAnsi="思源黑体 CN Normal"/>
          <w:sz w:val="15"/>
          <w:szCs w:val="15"/>
        </w:rPr>
      </w:pPr>
      <w:r w:rsidRPr="003C2FB6">
        <w:rPr>
          <w:rFonts w:ascii="思源黑体 CN Normal" w:eastAsia="思源黑体 CN Normal" w:hAnsi="思源黑体 CN Normal" w:hint="eastAsia"/>
          <w:sz w:val="15"/>
          <w:szCs w:val="15"/>
        </w:rPr>
        <w:t>如果检测样本的肿瘤细胞含量低于</w:t>
      </w:r>
      <w:r w:rsidRPr="003C2FB6">
        <w:rPr>
          <w:rFonts w:ascii="思源黑体 CN Normal" w:eastAsia="思源黑体 CN Normal" w:hAnsi="思源黑体 CN Normal"/>
          <w:sz w:val="15"/>
          <w:szCs w:val="15"/>
        </w:rPr>
        <w:t>30%</w:t>
      </w:r>
      <w:r w:rsidRPr="003C2FB6">
        <w:rPr>
          <w:rFonts w:ascii="思源黑体 CN Normal" w:eastAsia="思源黑体 CN Normal" w:hAnsi="思源黑体 CN Normal" w:hint="eastAsia"/>
          <w:sz w:val="15"/>
          <w:szCs w:val="15"/>
        </w:rPr>
        <w:t>，可能影响</w:t>
      </w:r>
      <w:r w:rsidRPr="003C2FB6">
        <w:rPr>
          <w:rFonts w:ascii="思源黑体 CN Normal" w:eastAsia="思源黑体 CN Normal" w:hAnsi="思源黑体 CN Normal"/>
          <w:sz w:val="15"/>
          <w:szCs w:val="15"/>
        </w:rPr>
        <w:t>GSS</w:t>
      </w:r>
      <w:r w:rsidRPr="003C2FB6">
        <w:rPr>
          <w:rFonts w:ascii="思源黑体 CN Normal" w:eastAsia="思源黑体 CN Normal" w:hAnsi="思源黑体 CN Normal" w:hint="eastAsia"/>
          <w:sz w:val="15"/>
          <w:szCs w:val="15"/>
        </w:rPr>
        <w:t>检测结果的准确性。</w:t>
      </w:r>
    </w:p>
    <w:p w14:paraId="42ED3221" w14:textId="631C2495" w:rsidR="00BA5AC6" w:rsidRPr="00BA5AC6" w:rsidRDefault="00BA5AC6" w:rsidP="00BA5AC6">
      <w:pPr>
        <w:pStyle w:val="af3"/>
        <w:numPr>
          <w:ilvl w:val="0"/>
          <w:numId w:val="14"/>
        </w:numPr>
        <w:ind w:firstLineChars="0"/>
        <w:rPr>
          <w:rFonts w:ascii="思源黑体 CN Normal" w:eastAsia="思源黑体 CN Normal" w:hAnsi="思源黑体 CN Normal"/>
          <w:sz w:val="15"/>
          <w:szCs w:val="15"/>
        </w:rPr>
      </w:pPr>
      <w:r w:rsidRPr="00BA5AC6">
        <w:rPr>
          <w:rFonts w:ascii="思源黑体 CN Normal" w:eastAsia="思源黑体 CN Normal" w:hAnsi="思源黑体 CN Normal"/>
          <w:sz w:val="15"/>
          <w:szCs w:val="15"/>
        </w:rPr>
        <w:t>{%p if not var.gss.BRCA1 and not var.gss.BRCA2</w:t>
      </w:r>
      <w:r>
        <w:rPr>
          <w:rFonts w:ascii="思源黑体 CN Normal" w:eastAsia="思源黑体 CN Normal" w:hAnsi="思源黑体 CN Normal"/>
          <w:sz w:val="15"/>
          <w:szCs w:val="15"/>
        </w:rPr>
        <w:t xml:space="preserve"> and </w:t>
      </w:r>
      <w:r w:rsidRPr="00BA5AC6">
        <w:rPr>
          <w:rFonts w:ascii="思源黑体 CN Normal" w:eastAsia="思源黑体 CN Normal" w:hAnsi="思源黑体 CN Normal"/>
          <w:sz w:val="15"/>
          <w:szCs w:val="15"/>
        </w:rPr>
        <w:t>var.gss.gss.var_auto_hd_result == “F”%}</w:t>
      </w:r>
    </w:p>
    <w:p w14:paraId="69B2FFAD" w14:textId="77777777" w:rsidR="00BA5AC6" w:rsidRPr="00BA5AC6" w:rsidRDefault="00BA5AC6" w:rsidP="00BA5AC6">
      <w:pPr>
        <w:pStyle w:val="af3"/>
        <w:numPr>
          <w:ilvl w:val="0"/>
          <w:numId w:val="14"/>
        </w:numPr>
        <w:ind w:firstLineChars="0"/>
        <w:rPr>
          <w:rFonts w:ascii="思源黑体 CN Normal" w:eastAsia="思源黑体 CN Normal" w:hAnsi="思源黑体 CN Normal"/>
          <w:sz w:val="15"/>
          <w:szCs w:val="15"/>
        </w:rPr>
      </w:pPr>
      <w:r w:rsidRPr="00BA5AC6">
        <w:rPr>
          <w:rFonts w:ascii="思源黑体 CN Normal" w:eastAsia="思源黑体 CN Normal" w:hAnsi="思源黑体 CN Normal" w:hint="eastAsia"/>
          <w:sz w:val="15"/>
          <w:szCs w:val="15"/>
        </w:rPr>
        <w:t>本次同源重组修复缺陷（HRD）检测中，深度噪音/等位基因变异频率噪音较高，HRD判定结果仅供参考。</w:t>
      </w:r>
    </w:p>
    <w:p w14:paraId="57F787E7" w14:textId="13E954F8" w:rsidR="00BA5AC6" w:rsidRPr="00BA5AC6" w:rsidRDefault="00BA5AC6" w:rsidP="00BA5AC6">
      <w:pPr>
        <w:pStyle w:val="af3"/>
        <w:numPr>
          <w:ilvl w:val="0"/>
          <w:numId w:val="14"/>
        </w:numPr>
        <w:ind w:firstLineChars="0"/>
        <w:rPr>
          <w:rFonts w:ascii="思源黑体 CN Normal" w:eastAsia="思源黑体 CN Normal" w:hAnsi="思源黑体 CN Normal"/>
          <w:sz w:val="15"/>
          <w:szCs w:val="15"/>
        </w:rPr>
      </w:pPr>
      <w:r w:rsidRPr="00BA5AC6">
        <w:rPr>
          <w:rFonts w:ascii="思源黑体 CN Normal" w:eastAsia="思源黑体 CN Normal" w:hAnsi="思源黑体 CN Normal"/>
          <w:sz w:val="15"/>
          <w:szCs w:val="15"/>
        </w:rPr>
        <w:t>{%p endif%}</w:t>
      </w:r>
    </w:p>
    <w:p w14:paraId="580D2D76" w14:textId="757FB244" w:rsidR="0091161D" w:rsidRPr="0091161D" w:rsidRDefault="0091161D" w:rsidP="0091161D">
      <w:pPr>
        <w:widowControl/>
        <w:spacing w:line="200" w:lineRule="exact"/>
        <w:jc w:val="left"/>
        <w:rPr>
          <w:rFonts w:ascii="思源黑体 CN Normal" w:eastAsia="思源黑体 CN Normal" w:hAnsi="思源黑体 CN Normal"/>
          <w:sz w:val="15"/>
          <w:szCs w:val="15"/>
        </w:rPr>
      </w:pPr>
      <w:r w:rsidRPr="00B756B9">
        <w:rPr>
          <w:rFonts w:ascii="思源黑体 CN Normal" w:eastAsia="思源黑体 CN Normal" w:hAnsi="思源黑体 CN Normal" w:hint="eastAsia"/>
          <w:sz w:val="15"/>
          <w:szCs w:val="15"/>
          <w:highlight w:val="yellow"/>
        </w:rPr>
        <w:t>{</w:t>
      </w:r>
      <w:r w:rsidRPr="00B756B9">
        <w:rPr>
          <w:rFonts w:ascii="思源黑体 CN Normal" w:eastAsia="思源黑体 CN Normal" w:hAnsi="思源黑体 CN Normal"/>
          <w:sz w:val="15"/>
          <w:szCs w:val="15"/>
          <w:highlight w:val="yellow"/>
        </w:rPr>
        <w:t>%</w:t>
      </w:r>
      <w:r w:rsidRPr="00B756B9">
        <w:rPr>
          <w:rFonts w:ascii="思源黑体 CN Normal" w:eastAsia="思源黑体 CN Normal" w:hAnsi="思源黑体 CN Normal" w:hint="eastAsia"/>
          <w:sz w:val="15"/>
          <w:szCs w:val="15"/>
          <w:highlight w:val="yellow"/>
        </w:rPr>
        <w:t>p</w:t>
      </w:r>
      <w:r w:rsidRPr="00B756B9">
        <w:rPr>
          <w:rFonts w:ascii="思源黑体 CN Normal" w:eastAsia="思源黑体 CN Normal" w:hAnsi="思源黑体 CN Normal"/>
          <w:sz w:val="15"/>
          <w:szCs w:val="15"/>
          <w:highlight w:val="yellow"/>
        </w:rPr>
        <w:t xml:space="preserve"> endif%</w:t>
      </w:r>
      <w:r w:rsidRPr="00B756B9">
        <w:rPr>
          <w:rFonts w:ascii="思源黑体 CN Normal" w:eastAsia="思源黑体 CN Normal" w:hAnsi="思源黑体 CN Normal" w:hint="eastAsia"/>
          <w:sz w:val="15"/>
          <w:szCs w:val="15"/>
          <w:highlight w:val="yellow"/>
        </w:rPr>
        <w:t>}</w:t>
      </w:r>
    </w:p>
    <w:p w14:paraId="6DF6493A" w14:textId="4F2370D1" w:rsidR="00EF02A9" w:rsidRPr="002B156B" w:rsidRDefault="008A7DE6" w:rsidP="002B156B">
      <w:pPr>
        <w:pStyle w:val="af3"/>
        <w:numPr>
          <w:ilvl w:val="0"/>
          <w:numId w:val="17"/>
        </w:numPr>
        <w:tabs>
          <w:tab w:val="left" w:pos="8220"/>
        </w:tabs>
        <w:ind w:firstLineChars="0"/>
        <w:outlineLvl w:val="1"/>
        <w:rPr>
          <w:rFonts w:ascii="思源黑体 CN Bold" w:eastAsia="思源黑体 CN Bold" w:hAnsi="思源黑体 CN Bold"/>
          <w:szCs w:val="21"/>
        </w:rPr>
      </w:pPr>
      <w:r w:rsidRPr="002B156B">
        <w:rPr>
          <w:rFonts w:ascii="思源黑体 CN Bold" w:eastAsia="思源黑体 CN Bold" w:hAnsi="思源黑体 CN Bold" w:hint="eastAsia"/>
          <w:szCs w:val="21"/>
        </w:rPr>
        <w:t>肿瘤突变负荷（TMB）结果</w:t>
      </w:r>
    </w:p>
    <w:tbl>
      <w:tblPr>
        <w:tblpPr w:leftFromText="180" w:rightFromText="180" w:vertAnchor="text" w:horzAnchor="margin" w:tblpXSpec="center" w:tblpY="47"/>
        <w:tblW w:w="4768"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01"/>
        <w:gridCol w:w="7722"/>
      </w:tblGrid>
      <w:tr w:rsidR="00EF02A9" w14:paraId="1CD11C81" w14:textId="77777777">
        <w:trPr>
          <w:trHeight w:val="323"/>
          <w:jc w:val="center"/>
        </w:trPr>
        <w:tc>
          <w:tcPr>
            <w:tcW w:w="20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94A21E" w14:textId="77777777" w:rsidR="00EF02A9" w:rsidRDefault="008A7DE6">
            <w:pPr>
              <w:adjustRightInd w:val="0"/>
              <w:snapToGrid w:val="0"/>
              <w:ind w:firstLineChars="50" w:firstLine="9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78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1C17FD" w14:textId="63C17500" w:rsidR="00EF02A9" w:rsidRDefault="001349EC">
            <w:pPr>
              <w:adjustRightInd w:val="0"/>
              <w:snapToGrid w:val="0"/>
              <w:ind w:firstLine="90"/>
              <w:jc w:val="center"/>
              <w:rPr>
                <w:rFonts w:ascii="思源黑体 CN Bold" w:eastAsia="思源黑体 CN Bold" w:hAnsi="思源黑体 CN Bold"/>
                <w:b/>
                <w:bCs/>
                <w:sz w:val="18"/>
                <w:szCs w:val="18"/>
              </w:rPr>
            </w:pPr>
            <w:r w:rsidRPr="001349EC">
              <w:rPr>
                <w:rFonts w:ascii="思源黑体 CN Bold" w:eastAsia="思源黑体 CN Bold" w:hAnsi="思源黑体 CN Bold"/>
                <w:b/>
                <w:bCs/>
                <w:sz w:val="18"/>
                <w:szCs w:val="18"/>
              </w:rPr>
              <w:t>{{tmb.TMB_value}} Muts/Mb, {{tmb.var_id}}</w:t>
            </w:r>
          </w:p>
        </w:tc>
      </w:tr>
      <w:tr w:rsidR="00EF02A9" w14:paraId="728C845C" w14:textId="77777777">
        <w:trPr>
          <w:trHeight w:val="2815"/>
          <w:jc w:val="center"/>
        </w:trPr>
        <w:tc>
          <w:tcPr>
            <w:tcW w:w="2042" w:type="dxa"/>
            <w:tcBorders>
              <w:top w:val="single" w:sz="4" w:space="0" w:color="auto"/>
              <w:left w:val="single" w:sz="4" w:space="0" w:color="auto"/>
              <w:bottom w:val="single" w:sz="4" w:space="0" w:color="auto"/>
              <w:right w:val="single" w:sz="4" w:space="0" w:color="auto"/>
            </w:tcBorders>
            <w:vAlign w:val="center"/>
          </w:tcPr>
          <w:p w14:paraId="3B946C61" w14:textId="77777777" w:rsidR="00EF02A9" w:rsidRDefault="008A7DE6">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lastRenderedPageBreak/>
              <w:t>检测介绍</w:t>
            </w:r>
          </w:p>
        </w:tc>
        <w:tc>
          <w:tcPr>
            <w:tcW w:w="7897" w:type="dxa"/>
            <w:tcBorders>
              <w:top w:val="single" w:sz="4" w:space="0" w:color="auto"/>
              <w:left w:val="single" w:sz="4" w:space="0" w:color="auto"/>
              <w:bottom w:val="single" w:sz="4" w:space="0" w:color="auto"/>
              <w:right w:val="single" w:sz="4" w:space="0" w:color="auto"/>
            </w:tcBorders>
            <w:vAlign w:val="center"/>
          </w:tcPr>
          <w:p w14:paraId="480E9590" w14:textId="77777777" w:rsidR="00EF02A9" w:rsidRDefault="008A7DE6">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帕博利珠单抗治疗tTMB-H（组织TMB≥10muts/Mb）、既往治疗后疾病进展而没有良好的治疗方案、不可手术或转移性的实体瘤患者。请结合临床实际情况确定免疫治疗方案。</w:t>
            </w:r>
          </w:p>
        </w:tc>
      </w:tr>
    </w:tbl>
    <w:p w14:paraId="13BEAF77" w14:textId="77777777" w:rsidR="00EF02A9" w:rsidRDefault="008A7DE6" w:rsidP="00E75EFD">
      <w:pPr>
        <w:spacing w:line="20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55E2D64" w14:textId="77777777" w:rsidR="00EF02A9" w:rsidRDefault="008A7DE6" w:rsidP="00E75EFD">
      <w:pPr>
        <w:spacing w:line="200" w:lineRule="exact"/>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590021E7" w14:textId="77777777" w:rsidR="00EF02A9" w:rsidRDefault="008A7DE6" w:rsidP="00E75EFD">
      <w:pPr>
        <w:spacing w:line="200" w:lineRule="exact"/>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p>
    <w:p w14:paraId="25FF28C6" w14:textId="77777777" w:rsidR="00EF02A9" w:rsidRDefault="00EF02A9" w:rsidP="00D45469"/>
    <w:p w14:paraId="27BD9D16" w14:textId="582D865D" w:rsidR="00EF02A9" w:rsidRPr="002B156B" w:rsidRDefault="008A7DE6" w:rsidP="002B156B">
      <w:pPr>
        <w:pStyle w:val="af3"/>
        <w:numPr>
          <w:ilvl w:val="0"/>
          <w:numId w:val="17"/>
        </w:numPr>
        <w:tabs>
          <w:tab w:val="left" w:pos="8220"/>
        </w:tabs>
        <w:ind w:firstLineChars="0"/>
        <w:outlineLvl w:val="1"/>
        <w:rPr>
          <w:rFonts w:ascii="思源黑体 CN Bold" w:eastAsia="思源黑体 CN Bold" w:hAnsi="思源黑体 CN Bold"/>
          <w:szCs w:val="21"/>
        </w:rPr>
      </w:pPr>
      <w:r w:rsidRPr="002B156B">
        <w:rPr>
          <w:rFonts w:ascii="思源黑体 CN Bold" w:eastAsia="思源黑体 CN Bold" w:hAnsi="思源黑体 CN Bold" w:hint="eastAsia"/>
          <w:szCs w:val="21"/>
        </w:rPr>
        <w:t>微卫星状态（MSI）结果</w:t>
      </w:r>
    </w:p>
    <w:tbl>
      <w:tblPr>
        <w:tblpPr w:leftFromText="180" w:rightFromText="180" w:vertAnchor="text" w:horzAnchor="margin" w:tblpXSpec="center" w:tblpY="47"/>
        <w:tblW w:w="4768"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01"/>
        <w:gridCol w:w="7722"/>
      </w:tblGrid>
      <w:tr w:rsidR="00EF02A9" w14:paraId="2AFDB585" w14:textId="77777777">
        <w:trPr>
          <w:trHeight w:val="350"/>
          <w:jc w:val="center"/>
        </w:trPr>
        <w:tc>
          <w:tcPr>
            <w:tcW w:w="20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63C0CA8" w14:textId="77777777" w:rsidR="00EF02A9" w:rsidRDefault="008A7DE6">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78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BE638C" w14:textId="0E83C5C1" w:rsidR="00EF02A9" w:rsidRDefault="008A7DE6">
            <w:pPr>
              <w:adjustRightInd w:val="0"/>
              <w:snapToGrid w:val="0"/>
              <w:ind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 xml:space="preserve">MSIScore </w:t>
            </w:r>
            <w:r w:rsidR="007C379F">
              <w:rPr>
                <w:rFonts w:ascii="思源黑体 CN Bold" w:eastAsia="思源黑体 CN Bold" w:hAnsi="思源黑体 CN Bold"/>
                <w:b/>
                <w:sz w:val="18"/>
                <w:szCs w:val="18"/>
              </w:rPr>
              <w:t>{{msi.</w:t>
            </w:r>
            <w:r w:rsidR="007C379F" w:rsidRPr="007C379F">
              <w:rPr>
                <w:rFonts w:ascii="思源黑体 CN Bold" w:eastAsia="思源黑体 CN Bold" w:hAnsi="思源黑体 CN Bold"/>
                <w:b/>
                <w:sz w:val="18"/>
                <w:szCs w:val="18"/>
              </w:rPr>
              <w:t>msi_score</w:t>
            </w:r>
            <w:r w:rsidR="00053F87">
              <w:rPr>
                <w:rFonts w:ascii="思源黑体 CN Bold" w:eastAsia="思源黑体 CN Bold" w:hAnsi="思源黑体 CN Bold"/>
                <w:b/>
                <w:sz w:val="18"/>
                <w:szCs w:val="18"/>
              </w:rPr>
              <w:t>_new</w:t>
            </w:r>
            <w:r w:rsidR="007C379F">
              <w:rPr>
                <w:rFonts w:ascii="思源黑体 CN Bold" w:eastAsia="思源黑体 CN Bold" w:hAnsi="思源黑体 CN Bold"/>
                <w:b/>
                <w:sz w:val="18"/>
                <w:szCs w:val="18"/>
              </w:rPr>
              <w:t>}}</w:t>
            </w:r>
            <w:r>
              <w:rPr>
                <w:rFonts w:ascii="思源黑体 CN Bold" w:eastAsia="思源黑体 CN Bold" w:hAnsi="思源黑体 CN Bold" w:hint="eastAsia"/>
                <w:b/>
                <w:sz w:val="18"/>
                <w:szCs w:val="18"/>
              </w:rPr>
              <w:t>，</w:t>
            </w:r>
            <w:r w:rsidR="001349EC" w:rsidRPr="001349EC">
              <w:rPr>
                <w:rFonts w:ascii="思源黑体 CN Bold" w:eastAsia="思源黑体 CN Bold" w:hAnsi="思源黑体 CN Bold" w:hint="eastAsia"/>
                <w:b/>
                <w:sz w:val="18"/>
                <w:szCs w:val="18"/>
              </w:rPr>
              <w:t>{%if msi.var_id==”MSS”%}MSS（微卫星稳定）{%else%}MSI-H（微卫星不稳定）{%endif%}</w:t>
            </w:r>
          </w:p>
        </w:tc>
      </w:tr>
      <w:tr w:rsidR="00EF02A9" w14:paraId="3C210EE1" w14:textId="77777777">
        <w:trPr>
          <w:trHeight w:val="2728"/>
          <w:jc w:val="center"/>
        </w:trPr>
        <w:tc>
          <w:tcPr>
            <w:tcW w:w="2042" w:type="dxa"/>
            <w:tcBorders>
              <w:top w:val="single" w:sz="4" w:space="0" w:color="auto"/>
              <w:left w:val="single" w:sz="4" w:space="0" w:color="auto"/>
              <w:bottom w:val="single" w:sz="4" w:space="0" w:color="auto"/>
              <w:right w:val="single" w:sz="4" w:space="0" w:color="auto"/>
            </w:tcBorders>
            <w:vAlign w:val="center"/>
          </w:tcPr>
          <w:p w14:paraId="44639B9D" w14:textId="77777777" w:rsidR="00EF02A9" w:rsidRDefault="008A7DE6">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7897" w:type="dxa"/>
            <w:tcBorders>
              <w:top w:val="single" w:sz="4" w:space="0" w:color="auto"/>
              <w:left w:val="single" w:sz="4" w:space="0" w:color="auto"/>
              <w:bottom w:val="single" w:sz="4" w:space="0" w:color="auto"/>
              <w:right w:val="single" w:sz="4" w:space="0" w:color="auto"/>
            </w:tcBorders>
            <w:vAlign w:val="center"/>
          </w:tcPr>
          <w:p w14:paraId="3C55A17D" w14:textId="77777777" w:rsidR="00EF02A9" w:rsidRDefault="008A7DE6">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5B4498BD" w14:textId="77777777" w:rsidR="00EF02A9" w:rsidRPr="00E75EFD" w:rsidRDefault="008A7DE6" w:rsidP="00E75EFD">
      <w:pPr>
        <w:spacing w:line="200" w:lineRule="exact"/>
        <w:rPr>
          <w:rFonts w:ascii="思源黑体 CN Normal" w:eastAsia="思源黑体 CN Normal" w:hAnsi="思源黑体 CN Normal"/>
          <w:b/>
          <w:bCs/>
          <w:color w:val="000000" w:themeColor="text1"/>
          <w:sz w:val="15"/>
          <w:szCs w:val="15"/>
        </w:rPr>
      </w:pPr>
      <w:r w:rsidRPr="00E75EFD">
        <w:rPr>
          <w:rFonts w:ascii="思源黑体 CN Normal" w:eastAsia="思源黑体 CN Normal" w:hAnsi="思源黑体 CN Normal" w:hint="eastAsia"/>
          <w:b/>
          <w:bCs/>
          <w:color w:val="000000" w:themeColor="text1"/>
          <w:sz w:val="15"/>
          <w:szCs w:val="15"/>
        </w:rPr>
        <w:t>注：</w:t>
      </w:r>
    </w:p>
    <w:p w14:paraId="71A4840B" w14:textId="77777777" w:rsidR="00EF02A9" w:rsidRPr="00E75EFD" w:rsidRDefault="008A7DE6" w:rsidP="00E75EFD">
      <w:pPr>
        <w:spacing w:line="200" w:lineRule="exact"/>
        <w:ind w:left="300" w:hangingChars="200" w:hanging="300"/>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hint="eastAsia"/>
          <w:color w:val="000000" w:themeColor="text1"/>
          <w:sz w:val="15"/>
          <w:szCs w:val="15"/>
        </w:rPr>
        <w:t>1</w:t>
      </w:r>
      <w:r w:rsidRPr="00E75EFD">
        <w:rPr>
          <w:rFonts w:ascii="思源黑体 CN Normal" w:eastAsia="思源黑体 CN Normal" w:hAnsi="思源黑体 CN Normal"/>
          <w:color w:val="000000" w:themeColor="text1"/>
          <w:sz w:val="15"/>
          <w:szCs w:val="15"/>
        </w:rPr>
        <w:t xml:space="preserve">.  </w:t>
      </w:r>
      <w:r w:rsidRPr="00E75EFD">
        <w:rPr>
          <w:rFonts w:ascii="思源黑体 CN Normal" w:eastAsia="思源黑体 CN Normal" w:hAnsi="思源黑体 CN Normal" w:hint="eastAsia"/>
          <w:color w:val="000000" w:themeColor="text1"/>
          <w:sz w:val="15"/>
          <w:szCs w:val="15"/>
        </w:rPr>
        <w:t>共检测116个微卫星位点，MSI-H阳性阈值为200，取值范围为[0,2000]。</w:t>
      </w:r>
    </w:p>
    <w:p w14:paraId="4F6A7DBA" w14:textId="77777777" w:rsidR="00EF02A9" w:rsidRPr="00E75EFD" w:rsidRDefault="008A7DE6" w:rsidP="00E75EFD">
      <w:pPr>
        <w:spacing w:line="200" w:lineRule="exact"/>
        <w:ind w:left="300" w:hangingChars="200" w:hanging="300"/>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hint="eastAsia"/>
          <w:color w:val="000000" w:themeColor="text1"/>
          <w:sz w:val="15"/>
          <w:szCs w:val="15"/>
        </w:rPr>
        <w:t>2</w:t>
      </w:r>
      <w:r w:rsidRPr="00E75EFD">
        <w:rPr>
          <w:rFonts w:ascii="思源黑体 CN Normal" w:eastAsia="思源黑体 CN Normal" w:hAnsi="思源黑体 CN Normal"/>
          <w:color w:val="000000" w:themeColor="text1"/>
          <w:sz w:val="15"/>
          <w:szCs w:val="15"/>
        </w:rPr>
        <w:t xml:space="preserve">.  </w:t>
      </w:r>
      <w:r w:rsidRPr="00E75EFD">
        <w:rPr>
          <w:rFonts w:ascii="思源黑体 CN Normal" w:eastAsia="思源黑体 CN Normal" w:hAnsi="思源黑体 CN Normal" w:hint="eastAsia"/>
          <w:color w:val="000000" w:themeColor="text1"/>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E75EFD">
        <w:rPr>
          <w:rFonts w:ascii="思源黑体 CN Normal" w:eastAsia="思源黑体 CN Normal" w:hAnsi="思源黑体 CN Normal"/>
          <w:color w:val="000000" w:themeColor="text1"/>
          <w:sz w:val="15"/>
          <w:szCs w:val="15"/>
        </w:rPr>
        <w:t>MR</w:t>
      </w:r>
      <w:r w:rsidRPr="00E75EFD">
        <w:rPr>
          <w:rFonts w:ascii="思源黑体 CN Normal" w:eastAsia="思源黑体 CN Normal" w:hAnsi="思源黑体 CN Normal" w:hint="eastAsia"/>
          <w:color w:val="000000" w:themeColor="text1"/>
          <w:sz w:val="15"/>
          <w:szCs w:val="15"/>
        </w:rPr>
        <w:t>）免疫组化检测。</w:t>
      </w:r>
    </w:p>
    <w:p w14:paraId="3B60BC2D" w14:textId="252C030A" w:rsidR="004C2E37" w:rsidRDefault="008E638C" w:rsidP="00E12141">
      <w:pPr>
        <w:ind w:left="320" w:hangingChars="200" w:hanging="320"/>
        <w:rPr>
          <w:rFonts w:ascii="思源黑体 CN Normal" w:eastAsia="思源黑体 CN Normal" w:hAnsi="思源黑体 CN Normal"/>
          <w:color w:val="000000" w:themeColor="text1"/>
          <w:sz w:val="16"/>
          <w:szCs w:val="16"/>
        </w:rPr>
      </w:pPr>
      <w:r w:rsidRPr="008E638C">
        <w:rPr>
          <w:rFonts w:ascii="思源黑体 CN Normal" w:eastAsia="思源黑体 CN Normal" w:hAnsi="思源黑体 CN Normal" w:hint="eastAsia"/>
          <w:color w:val="000000" w:themeColor="text1"/>
          <w:sz w:val="16"/>
          <w:szCs w:val="16"/>
        </w:rPr>
        <w:t>{%</w:t>
      </w:r>
      <w:r w:rsidR="00E72626">
        <w:rPr>
          <w:rFonts w:ascii="思源黑体 CN Normal" w:eastAsia="思源黑体 CN Normal" w:hAnsi="思源黑体 CN Normal" w:hint="eastAsia"/>
          <w:color w:val="000000" w:themeColor="text1"/>
          <w:sz w:val="16"/>
          <w:szCs w:val="16"/>
        </w:rPr>
        <w:t>p</w:t>
      </w:r>
      <w:r w:rsidRPr="008E638C">
        <w:rPr>
          <w:rFonts w:ascii="思源黑体 CN Normal" w:eastAsia="思源黑体 CN Normal" w:hAnsi="思源黑体 CN Normal" w:hint="eastAsia"/>
          <w:color w:val="000000" w:themeColor="text1"/>
          <w:sz w:val="16"/>
          <w:szCs w:val="16"/>
        </w:rPr>
        <w:t xml:space="preserve"> if “胃癌” in sample.tumor_list and sample.rna_sample_id and “实体瘤” not in sample.tumor_names_cn%}</w:t>
      </w:r>
    </w:p>
    <w:p w14:paraId="02DFB787" w14:textId="77777777" w:rsidR="008E638C" w:rsidRDefault="008E638C" w:rsidP="00E12141">
      <w:pPr>
        <w:ind w:left="320" w:hangingChars="200" w:hanging="320"/>
        <w:rPr>
          <w:rFonts w:ascii="思源黑体 CN Normal" w:eastAsia="思源黑体 CN Normal" w:hAnsi="思源黑体 CN Normal"/>
          <w:color w:val="000000" w:themeColor="text1"/>
          <w:sz w:val="16"/>
          <w:szCs w:val="16"/>
        </w:rPr>
      </w:pPr>
    </w:p>
    <w:p w14:paraId="3A377F64" w14:textId="4F2B3424" w:rsidR="00D169A2" w:rsidRPr="002B156B" w:rsidRDefault="00D169A2" w:rsidP="002B156B">
      <w:pPr>
        <w:pStyle w:val="af3"/>
        <w:numPr>
          <w:ilvl w:val="0"/>
          <w:numId w:val="17"/>
        </w:numPr>
        <w:tabs>
          <w:tab w:val="left" w:pos="8220"/>
        </w:tabs>
        <w:ind w:firstLineChars="0"/>
        <w:outlineLvl w:val="1"/>
        <w:rPr>
          <w:rFonts w:ascii="思源黑体 CN Bold" w:eastAsia="思源黑体 CN Bold" w:hAnsi="思源黑体 CN Bold"/>
          <w:szCs w:val="21"/>
        </w:rPr>
      </w:pPr>
      <w:r w:rsidRPr="002B156B">
        <w:rPr>
          <w:rFonts w:ascii="思源黑体 CN Bold" w:eastAsia="思源黑体 CN Bold" w:hAnsi="思源黑体 CN Bold" w:hint="eastAsia"/>
          <w:szCs w:val="21"/>
        </w:rPr>
        <w:t>胃癌分子分型相关标志物</w:t>
      </w:r>
    </w:p>
    <w:tbl>
      <w:tblPr>
        <w:tblW w:w="4869"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29"/>
        <w:gridCol w:w="2035"/>
        <w:gridCol w:w="6465"/>
      </w:tblGrid>
      <w:tr w:rsidR="00D169A2" w:rsidRPr="00972B50" w14:paraId="5087B265" w14:textId="77777777" w:rsidTr="00E75EFD">
        <w:trPr>
          <w:trHeight w:val="454"/>
        </w:trPr>
        <w:tc>
          <w:tcPr>
            <w:tcW w:w="1429" w:type="dxa"/>
            <w:tcBorders>
              <w:top w:val="single" w:sz="4" w:space="0" w:color="auto"/>
              <w:left w:val="single" w:sz="4" w:space="0" w:color="auto"/>
              <w:bottom w:val="single" w:sz="4" w:space="0" w:color="auto"/>
              <w:right w:val="single" w:sz="4" w:space="0" w:color="auto"/>
            </w:tcBorders>
            <w:shd w:val="clear" w:color="auto" w:fill="F2F2F2"/>
            <w:tcMar>
              <w:left w:w="0" w:type="dxa"/>
              <w:right w:w="0" w:type="dxa"/>
            </w:tcMar>
            <w:vAlign w:val="center"/>
          </w:tcPr>
          <w:p w14:paraId="1181F002" w14:textId="77777777" w:rsidR="00D169A2" w:rsidRPr="00D169A2" w:rsidRDefault="00D169A2" w:rsidP="0042571C">
            <w:pPr>
              <w:adjustRightInd w:val="0"/>
              <w:snapToGrid w:val="0"/>
              <w:jc w:val="center"/>
              <w:rPr>
                <w:rFonts w:ascii="思源黑体 CN Normal" w:eastAsia="思源黑体 CN Normal" w:hAnsi="思源黑体 CN Normal"/>
                <w:b/>
                <w:bCs/>
                <w:sz w:val="18"/>
                <w:szCs w:val="18"/>
              </w:rPr>
            </w:pPr>
            <w:r w:rsidRPr="00D169A2">
              <w:rPr>
                <w:rFonts w:ascii="思源黑体 CN Normal" w:eastAsia="思源黑体 CN Normal" w:hAnsi="思源黑体 CN Normal" w:hint="eastAsia"/>
                <w:b/>
                <w:bCs/>
                <w:sz w:val="18"/>
                <w:szCs w:val="18"/>
              </w:rPr>
              <w:t>检测内容</w:t>
            </w:r>
          </w:p>
        </w:tc>
        <w:tc>
          <w:tcPr>
            <w:tcW w:w="2035" w:type="dxa"/>
            <w:tcBorders>
              <w:top w:val="single" w:sz="4" w:space="0" w:color="auto"/>
              <w:left w:val="single" w:sz="4" w:space="0" w:color="auto"/>
              <w:bottom w:val="single" w:sz="4" w:space="0" w:color="auto"/>
              <w:right w:val="single" w:sz="4" w:space="0" w:color="auto"/>
            </w:tcBorders>
            <w:shd w:val="clear" w:color="auto" w:fill="F2F2F2"/>
            <w:vAlign w:val="center"/>
          </w:tcPr>
          <w:p w14:paraId="40E13AB1" w14:textId="77777777" w:rsidR="00D169A2" w:rsidRPr="00D169A2" w:rsidRDefault="00D169A2" w:rsidP="0042571C">
            <w:pPr>
              <w:adjustRightInd w:val="0"/>
              <w:snapToGrid w:val="0"/>
              <w:jc w:val="center"/>
              <w:rPr>
                <w:rFonts w:ascii="思源黑体 CN Normal" w:eastAsia="思源黑体 CN Normal" w:hAnsi="思源黑体 CN Normal"/>
                <w:b/>
                <w:bCs/>
                <w:sz w:val="18"/>
                <w:szCs w:val="18"/>
              </w:rPr>
            </w:pPr>
            <w:r w:rsidRPr="00D169A2">
              <w:rPr>
                <w:rFonts w:ascii="思源黑体 CN Normal" w:eastAsia="思源黑体 CN Normal" w:hAnsi="思源黑体 CN Normal" w:hint="eastAsia"/>
                <w:b/>
                <w:bCs/>
                <w:sz w:val="18"/>
                <w:szCs w:val="18"/>
              </w:rPr>
              <w:t>检测结果</w:t>
            </w:r>
          </w:p>
        </w:tc>
        <w:tc>
          <w:tcPr>
            <w:tcW w:w="6465" w:type="dxa"/>
            <w:tcBorders>
              <w:top w:val="single" w:sz="4" w:space="0" w:color="auto"/>
              <w:left w:val="single" w:sz="4" w:space="0" w:color="auto"/>
              <w:bottom w:val="single" w:sz="4" w:space="0" w:color="auto"/>
              <w:right w:val="single" w:sz="4" w:space="0" w:color="auto"/>
            </w:tcBorders>
            <w:shd w:val="clear" w:color="auto" w:fill="F2F2F2"/>
            <w:vAlign w:val="center"/>
          </w:tcPr>
          <w:p w14:paraId="1B957A76" w14:textId="77777777" w:rsidR="00D169A2" w:rsidRPr="00D169A2" w:rsidRDefault="00D169A2" w:rsidP="0042571C">
            <w:pPr>
              <w:adjustRightInd w:val="0"/>
              <w:snapToGrid w:val="0"/>
              <w:jc w:val="center"/>
              <w:rPr>
                <w:rFonts w:ascii="思源黑体 CN Normal" w:eastAsia="思源黑体 CN Normal" w:hAnsi="思源黑体 CN Normal"/>
                <w:b/>
                <w:bCs/>
                <w:sz w:val="18"/>
                <w:szCs w:val="18"/>
              </w:rPr>
            </w:pPr>
            <w:r w:rsidRPr="00D169A2">
              <w:rPr>
                <w:rFonts w:ascii="思源黑体 CN Normal" w:eastAsia="思源黑体 CN Normal" w:hAnsi="思源黑体 CN Normal" w:hint="eastAsia"/>
                <w:b/>
                <w:bCs/>
                <w:sz w:val="18"/>
                <w:szCs w:val="18"/>
              </w:rPr>
              <w:t>分子分型描述</w:t>
            </w:r>
          </w:p>
        </w:tc>
      </w:tr>
      <w:tr w:rsidR="00D169A2" w:rsidRPr="00972B50" w14:paraId="43581E6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0D3A902" w14:textId="77777777" w:rsidR="00D169A2" w:rsidRPr="00D169A2" w:rsidRDefault="00D169A2" w:rsidP="00D169A2">
            <w:pPr>
              <w:jc w:val="center"/>
              <w:rPr>
                <w:rFonts w:ascii="思源黑体 CN Normal" w:eastAsia="思源黑体 CN Normal" w:hAnsi="思源黑体 CN Normal"/>
                <w:b/>
                <w:bCs/>
                <w:sz w:val="17"/>
                <w:szCs w:val="17"/>
              </w:rPr>
            </w:pPr>
            <w:r w:rsidRPr="00D169A2">
              <w:rPr>
                <w:rFonts w:ascii="思源黑体 CN Normal" w:eastAsia="思源黑体 CN Normal" w:hAnsi="思源黑体 CN Normal" w:cs="思源黑体 CN Normal"/>
                <w:color w:val="000000"/>
                <w:kern w:val="0"/>
                <w:sz w:val="17"/>
                <w:szCs w:val="17"/>
              </w:rPr>
              <w:t>EB</w:t>
            </w:r>
            <w:r w:rsidRPr="00D169A2">
              <w:rPr>
                <w:rFonts w:ascii="思源黑体 CN Normal" w:eastAsia="思源黑体 CN Normal" w:hAnsi="思源黑体 CN Normal" w:cs="思源黑体 CN Normal" w:hint="eastAsia"/>
                <w:color w:val="000000"/>
                <w:kern w:val="0"/>
                <w:sz w:val="17"/>
                <w:szCs w:val="17"/>
              </w:rPr>
              <w:t>病毒感染</w:t>
            </w:r>
          </w:p>
        </w:tc>
        <w:tc>
          <w:tcPr>
            <w:tcW w:w="2035" w:type="dxa"/>
            <w:tcBorders>
              <w:top w:val="single" w:sz="4" w:space="0" w:color="auto"/>
              <w:left w:val="single" w:sz="4" w:space="0" w:color="auto"/>
              <w:bottom w:val="single" w:sz="4" w:space="0" w:color="auto"/>
              <w:right w:val="single" w:sz="4" w:space="0" w:color="auto"/>
            </w:tcBorders>
            <w:vAlign w:val="center"/>
          </w:tcPr>
          <w:p w14:paraId="0E5EED60"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if var.GA_type.ebv_type.ebv_type==”P”%}</w:t>
            </w:r>
          </w:p>
          <w:p w14:paraId="6AC53BC9"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hint="eastAsia"/>
                <w:sz w:val="17"/>
                <w:szCs w:val="17"/>
              </w:rPr>
              <w:t>阳性</w:t>
            </w:r>
          </w:p>
          <w:p w14:paraId="2B938BE7"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else%}</w:t>
            </w:r>
          </w:p>
          <w:p w14:paraId="566AD663"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hint="eastAsia"/>
                <w:sz w:val="17"/>
                <w:szCs w:val="17"/>
              </w:rPr>
              <w:t>阴性</w:t>
            </w:r>
          </w:p>
          <w:p w14:paraId="53075CCF" w14:textId="5BAF7A04" w:rsidR="00D169A2" w:rsidRPr="00B4613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70875696" w14:textId="5F7A0EED" w:rsidR="00552947" w:rsidRDefault="00552947" w:rsidP="0042571C">
            <w:pPr>
              <w:adjustRightInd w:val="0"/>
              <w:snapToGrid w:val="0"/>
              <w:spacing w:beforeLines="25" w:before="78" w:afterLines="25" w:after="78"/>
              <w:rPr>
                <w:rFonts w:ascii="思源黑体 CN Normal" w:eastAsia="思源黑体 CN Normal" w:hAnsi="思源黑体 CN Normal"/>
                <w:sz w:val="17"/>
                <w:szCs w:val="17"/>
              </w:rPr>
            </w:pPr>
            <w:r w:rsidRPr="00552947">
              <w:rPr>
                <w:rFonts w:ascii="思源黑体 CN Normal" w:eastAsia="思源黑体 CN Normal" w:hAnsi="思源黑体 CN Normal"/>
                <w:sz w:val="17"/>
                <w:szCs w:val="17"/>
              </w:rPr>
              <w:t>{%p if var.GA_type.ebv_type.ebv_type==”P”%}</w:t>
            </w:r>
          </w:p>
          <w:p w14:paraId="178FB5D1" w14:textId="77777777" w:rsidR="00D169A2" w:rsidRPr="00552947" w:rsidRDefault="00D169A2" w:rsidP="0042571C">
            <w:pPr>
              <w:adjustRightInd w:val="0"/>
              <w:snapToGrid w:val="0"/>
              <w:spacing w:beforeLines="25" w:before="78" w:afterLines="25" w:after="78"/>
              <w:rPr>
                <w:rFonts w:ascii="思源黑体 CN Normal" w:eastAsia="思源黑体 CN Normal" w:hAnsi="思源黑体 CN Normal"/>
                <w:b/>
                <w:bCs/>
                <w:sz w:val="17"/>
                <w:szCs w:val="17"/>
              </w:rPr>
            </w:pPr>
            <w:r w:rsidRPr="00552947">
              <w:rPr>
                <w:rFonts w:ascii="思源黑体 CN Normal" w:eastAsia="思源黑体 CN Normal" w:hAnsi="思源黑体 CN Normal" w:hint="eastAsia"/>
                <w:b/>
                <w:bCs/>
                <w:sz w:val="17"/>
                <w:szCs w:val="17"/>
              </w:rPr>
              <w:t>E</w:t>
            </w:r>
            <w:r w:rsidRPr="00552947">
              <w:rPr>
                <w:rFonts w:ascii="思源黑体 CN Normal" w:eastAsia="思源黑体 CN Normal" w:hAnsi="思源黑体 CN Normal"/>
                <w:b/>
                <w:bCs/>
                <w:sz w:val="17"/>
                <w:szCs w:val="17"/>
              </w:rPr>
              <w:t>B</w:t>
            </w:r>
            <w:r w:rsidRPr="00552947">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52947">
              <w:rPr>
                <w:rFonts w:ascii="思源黑体 CN Normal" w:eastAsia="思源黑体 CN Normal" w:hAnsi="思源黑体 CN Normal"/>
                <w:b/>
                <w:bCs/>
                <w:sz w:val="17"/>
                <w:szCs w:val="17"/>
              </w:rPr>
              <w:t>PMID:</w:t>
            </w:r>
            <w:r w:rsidRPr="00552947">
              <w:rPr>
                <w:b/>
                <w:bCs/>
              </w:rPr>
              <w:t xml:space="preserve"> </w:t>
            </w:r>
            <w:r w:rsidRPr="00552947">
              <w:rPr>
                <w:rFonts w:ascii="思源黑体 CN Normal" w:eastAsia="思源黑体 CN Normal" w:hAnsi="思源黑体 CN Normal"/>
                <w:b/>
                <w:bCs/>
                <w:sz w:val="17"/>
                <w:szCs w:val="17"/>
              </w:rPr>
              <w:t>14966089, 25079317, 35318527</w:t>
            </w:r>
            <w:r w:rsidRPr="00552947">
              <w:rPr>
                <w:rFonts w:ascii="思源黑体 CN Normal" w:eastAsia="思源黑体 CN Normal" w:hAnsi="思源黑体 CN Normal" w:hint="eastAsia"/>
                <w:b/>
                <w:bCs/>
                <w:sz w:val="17"/>
                <w:szCs w:val="17"/>
              </w:rPr>
              <w:t>）。</w:t>
            </w:r>
          </w:p>
          <w:p w14:paraId="50C00D0A" w14:textId="1F5145AB" w:rsidR="00552947" w:rsidRDefault="00552947" w:rsidP="0042571C">
            <w:pPr>
              <w:adjustRightInd w:val="0"/>
              <w:snapToGrid w:val="0"/>
              <w:spacing w:beforeLines="25" w:before="78" w:afterLines="25" w:after="78"/>
              <w:rPr>
                <w:rFonts w:ascii="思源黑体 CN Normal" w:eastAsia="思源黑体 CN Normal" w:hAnsi="思源黑体 CN Normal"/>
                <w:sz w:val="17"/>
                <w:szCs w:val="17"/>
              </w:rPr>
            </w:pPr>
            <w:r w:rsidRPr="00552947">
              <w:rPr>
                <w:rFonts w:ascii="思源黑体 CN Normal" w:eastAsia="思源黑体 CN Normal" w:hAnsi="思源黑体 CN Normal"/>
                <w:sz w:val="17"/>
                <w:szCs w:val="17"/>
              </w:rPr>
              <w:t>{%p else%}</w:t>
            </w:r>
          </w:p>
          <w:p w14:paraId="340D406D" w14:textId="77777777" w:rsidR="00552947" w:rsidRDefault="00552947" w:rsidP="00552947">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w:t>
            </w:r>
            <w:r w:rsidRPr="003243B9">
              <w:rPr>
                <w:rFonts w:ascii="思源黑体 CN Normal" w:eastAsia="思源黑体 CN Normal" w:hAnsi="思源黑体 CN Normal" w:hint="eastAsia"/>
                <w:sz w:val="17"/>
                <w:szCs w:val="17"/>
              </w:rPr>
              <w:lastRenderedPageBreak/>
              <w:t>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C805C0C" w14:textId="5CB5D0B6" w:rsidR="00552947" w:rsidRPr="003243B9" w:rsidRDefault="00552947" w:rsidP="0042571C">
            <w:pPr>
              <w:adjustRightInd w:val="0"/>
              <w:snapToGrid w:val="0"/>
              <w:spacing w:beforeLines="25" w:before="78" w:afterLines="25" w:after="78"/>
              <w:rPr>
                <w:rFonts w:ascii="思源黑体 CN Normal" w:eastAsia="思源黑体 CN Normal" w:hAnsi="思源黑体 CN Normal"/>
                <w:sz w:val="17"/>
                <w:szCs w:val="17"/>
              </w:rPr>
            </w:pPr>
            <w:r w:rsidRPr="00552947">
              <w:rPr>
                <w:rFonts w:ascii="思源黑体 CN Normal" w:eastAsia="思源黑体 CN Normal" w:hAnsi="思源黑体 CN Normal"/>
                <w:sz w:val="17"/>
                <w:szCs w:val="17"/>
              </w:rPr>
              <w:t>{%p endif%}</w:t>
            </w:r>
          </w:p>
        </w:tc>
      </w:tr>
      <w:tr w:rsidR="00D169A2" w:rsidRPr="00972B50" w14:paraId="6AD6D07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938B1F"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P</w:t>
            </w:r>
            <w:r w:rsidRPr="00D169A2">
              <w:rPr>
                <w:rFonts w:ascii="思源黑体 CN Normal" w:eastAsia="思源黑体 CN Normal" w:hAnsi="思源黑体 CN Normal" w:cs="思源黑体 CN Normal"/>
                <w:i/>
                <w:iCs/>
                <w:color w:val="000000"/>
                <w:kern w:val="0"/>
                <w:sz w:val="17"/>
                <w:szCs w:val="17"/>
              </w:rPr>
              <w:t>IK3CA</w:t>
            </w:r>
          </w:p>
        </w:tc>
        <w:tc>
          <w:tcPr>
            <w:tcW w:w="2035" w:type="dxa"/>
            <w:tcBorders>
              <w:top w:val="single" w:sz="4" w:space="0" w:color="auto"/>
              <w:left w:val="single" w:sz="4" w:space="0" w:color="auto"/>
              <w:bottom w:val="single" w:sz="4" w:space="0" w:color="auto"/>
              <w:right w:val="single" w:sz="4" w:space="0" w:color="auto"/>
            </w:tcBorders>
            <w:vAlign w:val="center"/>
          </w:tcPr>
          <w:p w14:paraId="16747380"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if var.GA_type.ebv_gene.PIK3CA%}</w:t>
            </w:r>
          </w:p>
          <w:p w14:paraId="0C7FAC93"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for a in var.GA_type.ebv_gene.PIK3CA%}</w:t>
            </w:r>
          </w:p>
          <w:p w14:paraId="190C4A4A"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{{a}}</w:t>
            </w:r>
          </w:p>
          <w:p w14:paraId="078AA5EB"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endfor%}</w:t>
            </w:r>
          </w:p>
          <w:p w14:paraId="6D0BE237"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lastRenderedPageBreak/>
              <w:t>{%p else%}</w:t>
            </w:r>
          </w:p>
          <w:p w14:paraId="7BF23A82"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w:t>
            </w:r>
          </w:p>
          <w:p w14:paraId="054CEA19" w14:textId="16BB8809" w:rsidR="00D169A2" w:rsidRPr="00B4613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2BD7FA5" w14:textId="77777777" w:rsidR="00D169A2" w:rsidRPr="000C177C" w:rsidRDefault="00D169A2" w:rsidP="0042571C">
            <w:pPr>
              <w:adjustRightInd w:val="0"/>
              <w:snapToGrid w:val="0"/>
              <w:spacing w:beforeLines="25" w:before="78" w:afterLines="25" w:after="78"/>
              <w:rPr>
                <w:rFonts w:ascii="思源黑体 CN Normal" w:eastAsia="思源黑体 CN Normal" w:hAnsi="思源黑体 CN Normal"/>
                <w:sz w:val="17"/>
                <w:szCs w:val="17"/>
              </w:rPr>
            </w:pPr>
          </w:p>
        </w:tc>
      </w:tr>
      <w:tr w:rsidR="00D169A2" w:rsidRPr="00972B50" w14:paraId="108999D8"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08DC1E"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ARID</w:t>
            </w:r>
            <w:r w:rsidRPr="00D169A2">
              <w:rPr>
                <w:rFonts w:ascii="思源黑体 CN Normal" w:eastAsia="思源黑体 CN Normal" w:hAnsi="思源黑体 CN Normal" w:cs="思源黑体 CN Normal"/>
                <w:i/>
                <w:iCs/>
                <w:color w:val="000000"/>
                <w:kern w:val="0"/>
                <w:sz w:val="17"/>
                <w:szCs w:val="17"/>
              </w:rPr>
              <w:t>1</w:t>
            </w:r>
            <w:r w:rsidRPr="00D169A2">
              <w:rPr>
                <w:rFonts w:ascii="思源黑体 CN Normal" w:eastAsia="思源黑体 CN Normal" w:hAnsi="思源黑体 CN Normal" w:cs="思源黑体 CN Normal" w:hint="eastAsia"/>
                <w:i/>
                <w:iCs/>
                <w:color w:val="000000"/>
                <w:kern w:val="0"/>
                <w:sz w:val="17"/>
                <w:szCs w:val="17"/>
              </w:rPr>
              <w:t>A</w:t>
            </w:r>
          </w:p>
        </w:tc>
        <w:tc>
          <w:tcPr>
            <w:tcW w:w="2035" w:type="dxa"/>
            <w:tcBorders>
              <w:top w:val="single" w:sz="4" w:space="0" w:color="auto"/>
              <w:left w:val="single" w:sz="4" w:space="0" w:color="auto"/>
              <w:bottom w:val="single" w:sz="4" w:space="0" w:color="auto"/>
              <w:right w:val="single" w:sz="4" w:space="0" w:color="auto"/>
            </w:tcBorders>
            <w:vAlign w:val="center"/>
          </w:tcPr>
          <w:p w14:paraId="1C5003D5"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if var.GA_type.ebv_gene.ARID1A%}</w:t>
            </w:r>
          </w:p>
          <w:p w14:paraId="44AFBCF9"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for a in var.GA_type.ebv_gene.ARID1A%}</w:t>
            </w:r>
          </w:p>
          <w:p w14:paraId="24F177F2"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{{a}}</w:t>
            </w:r>
          </w:p>
          <w:p w14:paraId="5E93506F"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endfor%}</w:t>
            </w:r>
          </w:p>
          <w:p w14:paraId="5481A424"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else%}</w:t>
            </w:r>
          </w:p>
          <w:p w14:paraId="0C82CF8D"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w:t>
            </w:r>
          </w:p>
          <w:p w14:paraId="44F15838" w14:textId="1160F8DE" w:rsidR="00D169A2" w:rsidRPr="00B4613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9D236B4" w14:textId="77777777" w:rsidR="00D169A2" w:rsidRPr="000C177C" w:rsidRDefault="00D169A2" w:rsidP="0042571C">
            <w:pPr>
              <w:adjustRightInd w:val="0"/>
              <w:snapToGrid w:val="0"/>
              <w:spacing w:beforeLines="25" w:before="78" w:afterLines="25" w:after="78"/>
              <w:rPr>
                <w:rFonts w:ascii="思源黑体 CN Normal" w:eastAsia="思源黑体 CN Normal" w:hAnsi="思源黑体 CN Normal"/>
                <w:sz w:val="17"/>
                <w:szCs w:val="17"/>
              </w:rPr>
            </w:pPr>
          </w:p>
        </w:tc>
      </w:tr>
      <w:tr w:rsidR="00D169A2" w:rsidRPr="00972B50" w14:paraId="45CCC710"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9DFB017"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BCOR</w:t>
            </w:r>
          </w:p>
        </w:tc>
        <w:tc>
          <w:tcPr>
            <w:tcW w:w="2035" w:type="dxa"/>
            <w:tcBorders>
              <w:top w:val="single" w:sz="4" w:space="0" w:color="auto"/>
              <w:left w:val="single" w:sz="4" w:space="0" w:color="auto"/>
              <w:bottom w:val="single" w:sz="4" w:space="0" w:color="auto"/>
              <w:right w:val="single" w:sz="4" w:space="0" w:color="auto"/>
            </w:tcBorders>
            <w:vAlign w:val="center"/>
          </w:tcPr>
          <w:p w14:paraId="1DF6C203"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if var.GA_type.ebv_gene.BCOR%}</w:t>
            </w:r>
          </w:p>
          <w:p w14:paraId="1E7DA3CA"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for a in var.GA_type.ebv_gene.BCOR%}</w:t>
            </w:r>
          </w:p>
          <w:p w14:paraId="550146C9"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{{a}}</w:t>
            </w:r>
          </w:p>
          <w:p w14:paraId="2D057505"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endfor%}</w:t>
            </w:r>
          </w:p>
          <w:p w14:paraId="45671F27"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else%}</w:t>
            </w:r>
          </w:p>
          <w:p w14:paraId="2022E8F2" w14:textId="77777777" w:rsidR="00552947" w:rsidRPr="0055294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w:t>
            </w:r>
          </w:p>
          <w:p w14:paraId="657313CE" w14:textId="764F5438" w:rsidR="00D169A2" w:rsidRPr="00B46137" w:rsidRDefault="00552947" w:rsidP="00552947">
            <w:pPr>
              <w:adjustRightInd w:val="0"/>
              <w:snapToGrid w:val="0"/>
              <w:spacing w:line="240" w:lineRule="exact"/>
              <w:jc w:val="center"/>
              <w:rPr>
                <w:rFonts w:ascii="思源黑体 CN Normal" w:eastAsia="思源黑体 CN Normal" w:hAnsi="思源黑体 CN Normal" w:cs="思源黑体 CN Normal"/>
                <w:sz w:val="17"/>
                <w:szCs w:val="17"/>
              </w:rPr>
            </w:pPr>
            <w:r w:rsidRPr="00552947">
              <w:rPr>
                <w:rFonts w:ascii="思源黑体 CN Normal" w:eastAsia="思源黑体 CN Normal" w:hAnsi="思源黑体 CN Normal" w:cs="思源黑体 CN Normal"/>
                <w:sz w:val="17"/>
                <w:szCs w:val="17"/>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0ACBC18C" w14:textId="77777777" w:rsidR="00D169A2" w:rsidRPr="000C177C" w:rsidRDefault="00D169A2" w:rsidP="0042571C">
            <w:pPr>
              <w:adjustRightInd w:val="0"/>
              <w:snapToGrid w:val="0"/>
              <w:spacing w:beforeLines="25" w:before="78" w:afterLines="25" w:after="78"/>
              <w:rPr>
                <w:rFonts w:ascii="思源黑体 CN Normal" w:eastAsia="思源黑体 CN Normal" w:hAnsi="思源黑体 CN Normal"/>
                <w:sz w:val="17"/>
                <w:szCs w:val="17"/>
              </w:rPr>
            </w:pPr>
          </w:p>
        </w:tc>
      </w:tr>
      <w:tr w:rsidR="00D169A2" w:rsidRPr="00972B50" w14:paraId="2E45F5E1" w14:textId="77777777" w:rsidTr="00E75EFD">
        <w:trPr>
          <w:trHeight w:val="444"/>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BFD9B49" w14:textId="77777777" w:rsidR="00D169A2" w:rsidRPr="00D169A2" w:rsidRDefault="00D169A2" w:rsidP="00D169A2">
            <w:pPr>
              <w:jc w:val="center"/>
              <w:rPr>
                <w:rFonts w:ascii="思源黑体 CN Normal" w:eastAsia="思源黑体 CN Normal" w:hAnsi="思源黑体 CN Normal" w:cs="思源黑体 CN Normal"/>
                <w:color w:val="000000"/>
                <w:kern w:val="0"/>
                <w:sz w:val="17"/>
                <w:szCs w:val="17"/>
              </w:rPr>
            </w:pPr>
            <w:r w:rsidRPr="00D169A2">
              <w:rPr>
                <w:rFonts w:ascii="思源黑体 CN Normal" w:eastAsia="思源黑体 CN Normal" w:hAnsi="思源黑体 CN Normal" w:cs="思源黑体 CN Normal" w:hint="eastAsia"/>
                <w:color w:val="000000"/>
                <w:kern w:val="0"/>
                <w:sz w:val="17"/>
                <w:szCs w:val="17"/>
              </w:rPr>
              <w:t>微卫星状态</w:t>
            </w:r>
          </w:p>
        </w:tc>
        <w:tc>
          <w:tcPr>
            <w:tcW w:w="2035" w:type="dxa"/>
            <w:tcBorders>
              <w:top w:val="single" w:sz="4" w:space="0" w:color="auto"/>
              <w:left w:val="single" w:sz="4" w:space="0" w:color="auto"/>
              <w:bottom w:val="single" w:sz="4" w:space="0" w:color="auto"/>
              <w:right w:val="single" w:sz="4" w:space="0" w:color="auto"/>
            </w:tcBorders>
            <w:vAlign w:val="center"/>
          </w:tcPr>
          <w:p w14:paraId="2B3B1DA2" w14:textId="70F31B89" w:rsidR="00D169A2" w:rsidRPr="00E166D2" w:rsidRDefault="00426B93" w:rsidP="0042571C">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426B93">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465" w:type="dxa"/>
            <w:tcBorders>
              <w:top w:val="single" w:sz="4" w:space="0" w:color="auto"/>
              <w:left w:val="single" w:sz="4" w:space="0" w:color="auto"/>
              <w:bottom w:val="single" w:sz="4" w:space="0" w:color="auto"/>
              <w:right w:val="single" w:sz="4" w:space="0" w:color="auto"/>
            </w:tcBorders>
            <w:vAlign w:val="center"/>
          </w:tcPr>
          <w:p w14:paraId="31F225D4" w14:textId="1F5A0C7A" w:rsidR="00426B93" w:rsidRDefault="00426B93" w:rsidP="0042571C">
            <w:pPr>
              <w:adjustRightInd w:val="0"/>
              <w:snapToGrid w:val="0"/>
              <w:spacing w:beforeLines="25" w:before="78" w:afterLines="25" w:after="78"/>
              <w:rPr>
                <w:rFonts w:ascii="思源黑体 CN Normal" w:eastAsia="思源黑体 CN Normal" w:hAnsi="思源黑体 CN Normal"/>
                <w:sz w:val="17"/>
                <w:szCs w:val="17"/>
              </w:rPr>
            </w:pPr>
            <w:r w:rsidRPr="00426B93">
              <w:rPr>
                <w:rFonts w:ascii="思源黑体 CN Normal" w:eastAsia="思源黑体 CN Normal" w:hAnsi="思源黑体 CN Normal"/>
                <w:sz w:val="17"/>
                <w:szCs w:val="17"/>
              </w:rPr>
              <w:t>{%p if msi.var_id==”MSI-H”%}</w:t>
            </w:r>
          </w:p>
          <w:p w14:paraId="52591F94" w14:textId="77777777" w:rsidR="00D169A2" w:rsidRPr="00426B93" w:rsidRDefault="00D169A2" w:rsidP="0042571C">
            <w:pPr>
              <w:adjustRightInd w:val="0"/>
              <w:snapToGrid w:val="0"/>
              <w:spacing w:beforeLines="25" w:before="78" w:afterLines="25" w:after="78"/>
              <w:rPr>
                <w:rFonts w:ascii="思源黑体 CN Normal" w:eastAsia="思源黑体 CN Normal" w:hAnsi="思源黑体 CN Normal"/>
                <w:b/>
                <w:bCs/>
                <w:sz w:val="17"/>
                <w:szCs w:val="17"/>
              </w:rPr>
            </w:pPr>
            <w:r w:rsidRPr="00426B93">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426B93">
              <w:rPr>
                <w:rFonts w:ascii="思源黑体 CN Normal" w:eastAsia="思源黑体 CN Normal" w:hAnsi="思源黑体 CN Normal"/>
                <w:b/>
                <w:bCs/>
                <w:sz w:val="17"/>
                <w:szCs w:val="17"/>
              </w:rPr>
              <w:t>-</w:t>
            </w:r>
            <w:r w:rsidRPr="00426B93">
              <w:rPr>
                <w:rFonts w:ascii="思源黑体 CN Normal" w:eastAsia="思源黑体 CN Normal" w:hAnsi="思源黑体 CN Normal" w:hint="eastAsia"/>
                <w:b/>
                <w:bCs/>
                <w:sz w:val="17"/>
                <w:szCs w:val="17"/>
              </w:rPr>
              <w:t>L</w:t>
            </w:r>
            <w:r w:rsidRPr="00426B93">
              <w:rPr>
                <w:rFonts w:ascii="思源黑体 CN Normal" w:eastAsia="思源黑体 CN Normal" w:hAnsi="思源黑体 CN Normal"/>
                <w:b/>
                <w:bCs/>
                <w:sz w:val="17"/>
                <w:szCs w:val="17"/>
              </w:rPr>
              <w:t>1</w:t>
            </w:r>
            <w:r w:rsidRPr="00426B93">
              <w:rPr>
                <w:rFonts w:ascii="思源黑体 CN Normal" w:eastAsia="思源黑体 CN Normal" w:hAnsi="思源黑体 CN Normal" w:hint="eastAsia"/>
                <w:b/>
                <w:bCs/>
                <w:sz w:val="17"/>
                <w:szCs w:val="17"/>
              </w:rPr>
              <w:t>），因此该亚型具有较高的免疫原性，可能对免疫治疗有较好的应答(</w:t>
            </w:r>
            <w:r w:rsidRPr="00426B93">
              <w:rPr>
                <w:rFonts w:ascii="思源黑体 CN Normal" w:eastAsia="思源黑体 CN Normal" w:hAnsi="思源黑体 CN Normal"/>
                <w:b/>
                <w:bCs/>
                <w:sz w:val="17"/>
                <w:szCs w:val="17"/>
              </w:rPr>
              <w:t>PMID: 25079317,</w:t>
            </w:r>
            <w:r w:rsidRPr="00426B93">
              <w:rPr>
                <w:b/>
                <w:bCs/>
              </w:rPr>
              <w:t xml:space="preserve"> </w:t>
            </w:r>
            <w:r w:rsidRPr="00426B93">
              <w:rPr>
                <w:rFonts w:ascii="思源黑体 CN Normal" w:eastAsia="思源黑体 CN Normal" w:hAnsi="思源黑体 CN Normal"/>
                <w:b/>
                <w:bCs/>
                <w:sz w:val="17"/>
                <w:szCs w:val="17"/>
              </w:rPr>
              <w:t>35534656 )</w:t>
            </w:r>
            <w:r w:rsidRPr="00426B93">
              <w:rPr>
                <w:rFonts w:ascii="思源黑体 CN Normal" w:eastAsia="思源黑体 CN Normal" w:hAnsi="思源黑体 CN Normal" w:hint="eastAsia"/>
                <w:b/>
                <w:bCs/>
                <w:sz w:val="17"/>
                <w:szCs w:val="17"/>
              </w:rPr>
              <w:t>。</w:t>
            </w:r>
          </w:p>
          <w:p w14:paraId="0C05D822" w14:textId="77777777" w:rsidR="00426B93" w:rsidRDefault="00426B93" w:rsidP="0042571C">
            <w:pPr>
              <w:adjustRightInd w:val="0"/>
              <w:snapToGrid w:val="0"/>
              <w:spacing w:beforeLines="25" w:before="78" w:afterLines="25" w:after="78"/>
              <w:rPr>
                <w:rFonts w:ascii="思源黑体 CN Normal" w:eastAsia="思源黑体 CN Normal" w:hAnsi="思源黑体 CN Normal"/>
                <w:sz w:val="17"/>
                <w:szCs w:val="17"/>
              </w:rPr>
            </w:pPr>
            <w:r w:rsidRPr="00426B93">
              <w:rPr>
                <w:rFonts w:ascii="思源黑体 CN Normal" w:eastAsia="思源黑体 CN Normal" w:hAnsi="思源黑体 CN Normal"/>
                <w:sz w:val="17"/>
                <w:szCs w:val="17"/>
              </w:rPr>
              <w:t>{%p else%}</w:t>
            </w:r>
          </w:p>
          <w:p w14:paraId="65DAA4C0" w14:textId="77777777" w:rsidR="00426B93" w:rsidRDefault="00426B93" w:rsidP="00426B9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15EC88BA" w14:textId="23933BDA" w:rsidR="00426B93" w:rsidRPr="00426B93" w:rsidRDefault="00426B93" w:rsidP="0042571C">
            <w:pPr>
              <w:adjustRightInd w:val="0"/>
              <w:snapToGrid w:val="0"/>
              <w:spacing w:beforeLines="25" w:before="78" w:afterLines="25" w:after="78"/>
              <w:rPr>
                <w:rFonts w:ascii="思源黑体 CN Normal" w:eastAsia="思源黑体 CN Normal" w:hAnsi="思源黑体 CN Normal"/>
                <w:sz w:val="17"/>
                <w:szCs w:val="17"/>
              </w:rPr>
            </w:pPr>
            <w:r w:rsidRPr="00426B93">
              <w:rPr>
                <w:rFonts w:ascii="思源黑体 CN Normal" w:eastAsia="思源黑体 CN Normal" w:hAnsi="思源黑体 CN Normal"/>
                <w:sz w:val="17"/>
                <w:szCs w:val="17"/>
              </w:rPr>
              <w:t>{%p endif%}</w:t>
            </w:r>
          </w:p>
        </w:tc>
      </w:tr>
      <w:tr w:rsidR="00D169A2" w:rsidRPr="00972B50" w14:paraId="4D9E0B09" w14:textId="77777777" w:rsidTr="00E75EFD">
        <w:trPr>
          <w:trHeight w:val="41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F675F4"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i/>
                <w:iCs/>
                <w:color w:val="000000"/>
                <w:kern w:val="0"/>
                <w:sz w:val="17"/>
                <w:szCs w:val="17"/>
              </w:rPr>
              <w:t>CDH1</w:t>
            </w:r>
          </w:p>
        </w:tc>
        <w:tc>
          <w:tcPr>
            <w:tcW w:w="2035" w:type="dxa"/>
            <w:tcBorders>
              <w:top w:val="single" w:sz="4" w:space="0" w:color="auto"/>
              <w:left w:val="single" w:sz="4" w:space="0" w:color="auto"/>
              <w:bottom w:val="single" w:sz="4" w:space="0" w:color="auto"/>
              <w:right w:val="single" w:sz="4" w:space="0" w:color="auto"/>
            </w:tcBorders>
            <w:vAlign w:val="center"/>
          </w:tcPr>
          <w:p w14:paraId="48BC14D5"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if var.GA_type.gs_gene.CDH1%}</w:t>
            </w:r>
          </w:p>
          <w:p w14:paraId="7278179A"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for a in var.GA_type.gs_gene.CDH1%}</w:t>
            </w:r>
          </w:p>
          <w:p w14:paraId="042E6230"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{{a}}</w:t>
            </w:r>
          </w:p>
          <w:p w14:paraId="02798D01"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endfor%}</w:t>
            </w:r>
          </w:p>
          <w:p w14:paraId="0C23105F"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else%}</w:t>
            </w:r>
          </w:p>
          <w:p w14:paraId="3837B80C"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w:t>
            </w:r>
          </w:p>
          <w:p w14:paraId="2617FAD8" w14:textId="4C9C8349" w:rsidR="00D169A2" w:rsidRPr="007C223B"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7D871FD0" w14:textId="15B70B59" w:rsidR="00BC146E" w:rsidRDefault="00BC146E"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BC146E">
              <w:rPr>
                <w:rFonts w:ascii="思源黑体 CN Normal" w:eastAsia="思源黑体 CN Normal" w:hAnsi="思源黑体 CN Normal"/>
                <w:bCs/>
                <w:iCs/>
                <w:color w:val="000000" w:themeColor="text1"/>
                <w:sz w:val="17"/>
                <w:szCs w:val="17"/>
              </w:rPr>
              <w:t>{%p if var.GA_type.gs_gene%}</w:t>
            </w:r>
          </w:p>
          <w:p w14:paraId="74B24B80" w14:textId="77777777" w:rsidR="00D169A2" w:rsidRPr="00BC146E" w:rsidRDefault="00D169A2" w:rsidP="0042571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BC146E">
              <w:rPr>
                <w:rFonts w:ascii="思源黑体 CN Normal" w:eastAsia="思源黑体 CN Normal" w:hAnsi="思源黑体 CN Normal" w:hint="eastAsia"/>
                <w:b/>
                <w:iCs/>
                <w:color w:val="000000" w:themeColor="text1"/>
                <w:sz w:val="17"/>
                <w:szCs w:val="17"/>
              </w:rPr>
              <w:t>基因组稳定型：该亚型不存在染色体非整倍性现象，且</w:t>
            </w:r>
            <w:r w:rsidRPr="00BC146E">
              <w:rPr>
                <w:rFonts w:ascii="思源黑体 CN Normal" w:eastAsia="思源黑体 CN Normal" w:hAnsi="思源黑体 CN Normal"/>
                <w:b/>
                <w:i/>
                <w:color w:val="000000" w:themeColor="text1"/>
                <w:sz w:val="17"/>
                <w:szCs w:val="17"/>
              </w:rPr>
              <w:t>CDH1</w:t>
            </w:r>
            <w:r w:rsidRPr="00BC146E">
              <w:rPr>
                <w:rFonts w:ascii="思源黑体 CN Normal" w:eastAsia="思源黑体 CN Normal" w:hAnsi="思源黑体 CN Normal" w:hint="eastAsia"/>
                <w:b/>
                <w:iCs/>
                <w:color w:val="000000" w:themeColor="text1"/>
                <w:sz w:val="17"/>
                <w:szCs w:val="17"/>
              </w:rPr>
              <w:t>和</w:t>
            </w:r>
            <w:r w:rsidRPr="00BC146E">
              <w:rPr>
                <w:rFonts w:ascii="思源黑体 CN Normal" w:eastAsia="思源黑体 CN Normal" w:hAnsi="思源黑体 CN Normal"/>
                <w:b/>
                <w:i/>
                <w:color w:val="000000" w:themeColor="text1"/>
                <w:sz w:val="17"/>
                <w:szCs w:val="17"/>
              </w:rPr>
              <w:t>RHOA</w:t>
            </w:r>
            <w:r w:rsidRPr="00BC146E">
              <w:rPr>
                <w:rFonts w:ascii="思源黑体 CN Normal" w:eastAsia="思源黑体 CN Normal" w:hAnsi="思源黑体 CN Normal" w:hint="eastAsia"/>
                <w:b/>
                <w:iCs/>
                <w:color w:val="000000" w:themeColor="text1"/>
                <w:sz w:val="17"/>
                <w:szCs w:val="17"/>
              </w:rPr>
              <w:t>突变频率较高。</w:t>
            </w:r>
            <w:r w:rsidRPr="00BC146E">
              <w:rPr>
                <w:rFonts w:ascii="思源黑体 CN Normal" w:eastAsia="思源黑体 CN Normal" w:hAnsi="思源黑体 CN Normal"/>
                <w:b/>
                <w:i/>
                <w:color w:val="000000" w:themeColor="text1"/>
                <w:sz w:val="17"/>
                <w:szCs w:val="17"/>
              </w:rPr>
              <w:t>CDH1</w:t>
            </w:r>
            <w:r w:rsidRPr="00BC146E">
              <w:rPr>
                <w:rFonts w:ascii="思源黑体 CN Normal" w:eastAsia="思源黑体 CN Normal" w:hAnsi="思源黑体 CN Normal" w:hint="eastAsia"/>
                <w:b/>
                <w:iCs/>
                <w:color w:val="000000" w:themeColor="text1"/>
                <w:sz w:val="17"/>
                <w:szCs w:val="17"/>
              </w:rPr>
              <w:t>与遗传学弥漫性胃癌有关。</w:t>
            </w:r>
            <w:r w:rsidRPr="00BC146E">
              <w:rPr>
                <w:rFonts w:ascii="思源黑体 CN Normal" w:eastAsia="思源黑体 CN Normal" w:hAnsi="思源黑体 CN Normal"/>
                <w:b/>
                <w:i/>
                <w:color w:val="000000" w:themeColor="text1"/>
                <w:sz w:val="17"/>
                <w:szCs w:val="17"/>
              </w:rPr>
              <w:t>RHOA</w:t>
            </w:r>
            <w:r w:rsidRPr="00BC146E">
              <w:rPr>
                <w:rFonts w:ascii="思源黑体 CN Normal" w:eastAsia="思源黑体 CN Normal" w:hAnsi="思源黑体 CN Normal" w:hint="eastAsia"/>
                <w:b/>
                <w:iCs/>
                <w:color w:val="000000" w:themeColor="text1"/>
                <w:sz w:val="17"/>
                <w:szCs w:val="17"/>
              </w:rPr>
              <w:t>突变可能导致</w:t>
            </w:r>
            <w:r w:rsidRPr="00BC146E">
              <w:rPr>
                <w:rFonts w:ascii="思源黑体 CN Normal" w:eastAsia="思源黑体 CN Normal" w:hAnsi="思源黑体 CN Normal"/>
                <w:b/>
                <w:i/>
                <w:color w:val="000000" w:themeColor="text1"/>
                <w:sz w:val="17"/>
                <w:szCs w:val="17"/>
              </w:rPr>
              <w:t>RHOA-ROCK1-RAS</w:t>
            </w:r>
            <w:r w:rsidRPr="00BC146E">
              <w:rPr>
                <w:rFonts w:ascii="思源黑体 CN Normal" w:eastAsia="思源黑体 CN Normal" w:hAnsi="思源黑体 CN Normal" w:hint="eastAsia"/>
                <w:b/>
                <w:iCs/>
                <w:color w:val="000000" w:themeColor="text1"/>
                <w:sz w:val="17"/>
                <w:szCs w:val="17"/>
              </w:rPr>
              <w:t>信号通路的激活。约1</w:t>
            </w:r>
            <w:r w:rsidRPr="00BC146E">
              <w:rPr>
                <w:rFonts w:ascii="思源黑体 CN Normal" w:eastAsia="思源黑体 CN Normal" w:hAnsi="思源黑体 CN Normal"/>
                <w:b/>
                <w:iCs/>
                <w:color w:val="000000" w:themeColor="text1"/>
                <w:sz w:val="17"/>
                <w:szCs w:val="17"/>
              </w:rPr>
              <w:t>5%</w:t>
            </w:r>
            <w:r w:rsidRPr="00BC146E">
              <w:rPr>
                <w:rFonts w:ascii="思源黑体 CN Normal" w:eastAsia="思源黑体 CN Normal" w:hAnsi="思源黑体 CN Normal" w:hint="eastAsia"/>
                <w:b/>
                <w:iCs/>
                <w:color w:val="000000" w:themeColor="text1"/>
                <w:sz w:val="17"/>
                <w:szCs w:val="17"/>
              </w:rPr>
              <w:t>的患者携带</w:t>
            </w:r>
            <w:r w:rsidRPr="00BC146E">
              <w:rPr>
                <w:rFonts w:ascii="思源黑体 CN Normal" w:eastAsia="思源黑体 CN Normal" w:hAnsi="思源黑体 CN Normal"/>
                <w:b/>
                <w:i/>
                <w:color w:val="000000" w:themeColor="text1"/>
                <w:sz w:val="17"/>
                <w:szCs w:val="17"/>
              </w:rPr>
              <w:t>CLDN18-ARHGAP26/6</w:t>
            </w:r>
            <w:r w:rsidRPr="00BC146E">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BC146E">
              <w:rPr>
                <w:rFonts w:ascii="思源黑体 CN Normal" w:eastAsia="思源黑体 CN Normal" w:hAnsi="思源黑体 CN Normal"/>
                <w:b/>
                <w:iCs/>
                <w:color w:val="000000" w:themeColor="text1"/>
                <w:sz w:val="17"/>
                <w:szCs w:val="17"/>
              </w:rPr>
              <w:t>:</w:t>
            </w:r>
            <w:r w:rsidRPr="00BC146E">
              <w:rPr>
                <w:b/>
              </w:rPr>
              <w:t xml:space="preserve"> </w:t>
            </w:r>
            <w:r w:rsidRPr="00BC146E">
              <w:rPr>
                <w:rFonts w:ascii="思源黑体 CN Normal" w:eastAsia="思源黑体 CN Normal" w:hAnsi="思源黑体 CN Normal"/>
                <w:b/>
                <w:iCs/>
                <w:color w:val="000000" w:themeColor="text1"/>
                <w:sz w:val="17"/>
                <w:szCs w:val="17"/>
              </w:rPr>
              <w:t>31771969</w:t>
            </w:r>
            <w:r w:rsidRPr="00BC146E">
              <w:rPr>
                <w:rFonts w:ascii="思源黑体 CN Normal" w:eastAsia="思源黑体 CN Normal" w:hAnsi="思源黑体 CN Normal" w:hint="eastAsia"/>
                <w:b/>
                <w:iCs/>
                <w:color w:val="000000" w:themeColor="text1"/>
                <w:sz w:val="17"/>
                <w:szCs w:val="17"/>
              </w:rPr>
              <w:t>）。</w:t>
            </w:r>
          </w:p>
          <w:p w14:paraId="27093AD8" w14:textId="14F96D48" w:rsidR="00BC146E" w:rsidRDefault="00BC146E"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BC146E">
              <w:rPr>
                <w:rFonts w:ascii="思源黑体 CN Normal" w:eastAsia="思源黑体 CN Normal" w:hAnsi="思源黑体 CN Normal"/>
                <w:bCs/>
                <w:iCs/>
                <w:color w:val="000000" w:themeColor="text1"/>
                <w:sz w:val="17"/>
                <w:szCs w:val="17"/>
              </w:rPr>
              <w:t>{%p else%}</w:t>
            </w:r>
          </w:p>
          <w:p w14:paraId="50A55D83" w14:textId="77777777" w:rsidR="00BC146E" w:rsidRDefault="00BC146E" w:rsidP="00BC146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0FEE4D9" w14:textId="270C4295" w:rsidR="00BC146E" w:rsidRDefault="00BC146E"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BC146E">
              <w:rPr>
                <w:rFonts w:ascii="思源黑体 CN Normal" w:eastAsia="思源黑体 CN Normal" w:hAnsi="思源黑体 CN Normal"/>
                <w:bCs/>
                <w:iCs/>
                <w:color w:val="000000" w:themeColor="text1"/>
                <w:sz w:val="17"/>
                <w:szCs w:val="17"/>
              </w:rPr>
              <w:t>{%p endif%}</w:t>
            </w:r>
          </w:p>
        </w:tc>
      </w:tr>
      <w:tr w:rsidR="00D169A2" w:rsidRPr="00972B50" w14:paraId="26172032" w14:textId="77777777" w:rsidTr="00E75EFD">
        <w:trPr>
          <w:trHeight w:val="411"/>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1A2692"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R</w:t>
            </w:r>
            <w:r w:rsidRPr="00D169A2">
              <w:rPr>
                <w:rFonts w:ascii="思源黑体 CN Normal" w:eastAsia="思源黑体 CN Normal" w:hAnsi="思源黑体 CN Normal" w:cs="思源黑体 CN Normal"/>
                <w:i/>
                <w:iCs/>
                <w:color w:val="000000"/>
                <w:kern w:val="0"/>
                <w:sz w:val="17"/>
                <w:szCs w:val="17"/>
              </w:rPr>
              <w:t>HOA</w:t>
            </w:r>
          </w:p>
        </w:tc>
        <w:tc>
          <w:tcPr>
            <w:tcW w:w="2035" w:type="dxa"/>
            <w:tcBorders>
              <w:top w:val="single" w:sz="4" w:space="0" w:color="auto"/>
              <w:left w:val="single" w:sz="4" w:space="0" w:color="auto"/>
              <w:bottom w:val="single" w:sz="4" w:space="0" w:color="auto"/>
              <w:right w:val="single" w:sz="4" w:space="0" w:color="auto"/>
            </w:tcBorders>
            <w:vAlign w:val="center"/>
          </w:tcPr>
          <w:p w14:paraId="78FE6829"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if var.GA_type.gs_gene.RHOA%}</w:t>
            </w:r>
          </w:p>
          <w:p w14:paraId="52EEEA53"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for a in var.GA_type.gs_gene.RHOA%}</w:t>
            </w:r>
          </w:p>
          <w:p w14:paraId="32A04EB1"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{{a}}</w:t>
            </w:r>
          </w:p>
          <w:p w14:paraId="4AF79C4A"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endfor%}</w:t>
            </w:r>
          </w:p>
          <w:p w14:paraId="1833A15F"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else%}</w:t>
            </w:r>
          </w:p>
          <w:p w14:paraId="0FC26EDD"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w:t>
            </w:r>
          </w:p>
          <w:p w14:paraId="5D468D39" w14:textId="3123D45A" w:rsidR="00D169A2" w:rsidRPr="007C223B"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6A4A9E8" w14:textId="77777777" w:rsidR="00D169A2" w:rsidRPr="000C177C"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65D20F61" w14:textId="77777777" w:rsidTr="00E75EFD">
        <w:trPr>
          <w:trHeight w:val="411"/>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03ADBD4"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lastRenderedPageBreak/>
              <w:t>C</w:t>
            </w:r>
            <w:r w:rsidRPr="00D169A2">
              <w:rPr>
                <w:rFonts w:ascii="思源黑体 CN Normal" w:eastAsia="思源黑体 CN Normal" w:hAnsi="思源黑体 CN Normal" w:cs="思源黑体 CN Normal"/>
                <w:i/>
                <w:iCs/>
                <w:color w:val="000000"/>
                <w:kern w:val="0"/>
                <w:sz w:val="17"/>
                <w:szCs w:val="17"/>
              </w:rPr>
              <w:t>LDN18</w:t>
            </w:r>
          </w:p>
        </w:tc>
        <w:tc>
          <w:tcPr>
            <w:tcW w:w="2035" w:type="dxa"/>
            <w:tcBorders>
              <w:top w:val="single" w:sz="4" w:space="0" w:color="auto"/>
              <w:left w:val="single" w:sz="4" w:space="0" w:color="auto"/>
              <w:bottom w:val="single" w:sz="4" w:space="0" w:color="auto"/>
              <w:right w:val="single" w:sz="4" w:space="0" w:color="auto"/>
            </w:tcBorders>
            <w:vAlign w:val="center"/>
          </w:tcPr>
          <w:p w14:paraId="1059014C"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if var.GA_type.gs_gene.CLDN18%}</w:t>
            </w:r>
          </w:p>
          <w:p w14:paraId="4193870B"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for a in var.GA_type.gs_gene.CLDN18%}</w:t>
            </w:r>
          </w:p>
          <w:p w14:paraId="53B097F2"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{{a}}</w:t>
            </w:r>
          </w:p>
          <w:p w14:paraId="38C20EC8"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endfor%}</w:t>
            </w:r>
          </w:p>
          <w:p w14:paraId="07BDEFC4"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else%}</w:t>
            </w:r>
          </w:p>
          <w:p w14:paraId="1CA3F544" w14:textId="77777777" w:rsidR="00BC146E" w:rsidRPr="00BC146E"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w:t>
            </w:r>
          </w:p>
          <w:p w14:paraId="4D1040A9" w14:textId="5904FAFB" w:rsidR="00D169A2" w:rsidRPr="007C223B" w:rsidRDefault="00BC146E" w:rsidP="00BC146E">
            <w:pPr>
              <w:adjustRightInd w:val="0"/>
              <w:snapToGrid w:val="0"/>
              <w:spacing w:line="240" w:lineRule="exact"/>
              <w:jc w:val="center"/>
              <w:rPr>
                <w:rFonts w:ascii="思源黑体 CN Normal" w:eastAsia="思源黑体 CN Normal" w:hAnsi="思源黑体 CN Normal" w:cs="思源黑体 CN Normal"/>
                <w:sz w:val="17"/>
                <w:szCs w:val="17"/>
              </w:rPr>
            </w:pPr>
            <w:r w:rsidRPr="00BC146E">
              <w:rPr>
                <w:rFonts w:ascii="思源黑体 CN Normal" w:eastAsia="思源黑体 CN Normal" w:hAnsi="思源黑体 CN Normal" w:cs="思源黑体 CN Normal"/>
                <w:sz w:val="17"/>
                <w:szCs w:val="17"/>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038D7BC6" w14:textId="77777777" w:rsidR="00D169A2" w:rsidRPr="000C177C"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5BC8D966"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A4DBC6"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i/>
                <w:iCs/>
                <w:color w:val="000000"/>
                <w:kern w:val="0"/>
                <w:sz w:val="17"/>
                <w:szCs w:val="17"/>
              </w:rPr>
              <w:t>TP53</w:t>
            </w:r>
          </w:p>
        </w:tc>
        <w:tc>
          <w:tcPr>
            <w:tcW w:w="2035" w:type="dxa"/>
            <w:tcBorders>
              <w:top w:val="single" w:sz="4" w:space="0" w:color="auto"/>
              <w:left w:val="single" w:sz="4" w:space="0" w:color="auto"/>
              <w:bottom w:val="single" w:sz="4" w:space="0" w:color="auto"/>
              <w:right w:val="single" w:sz="4" w:space="0" w:color="auto"/>
            </w:tcBorders>
            <w:vAlign w:val="center"/>
          </w:tcPr>
          <w:p w14:paraId="41C15178"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var.GA_type.cin_gene.TP53%}</w:t>
            </w:r>
          </w:p>
          <w:p w14:paraId="305F4522"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var.GA_type.cin_gene.TP53%}</w:t>
            </w:r>
          </w:p>
          <w:p w14:paraId="51EBE957"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62638D17"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20288712"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4DD27D9A"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3D90051C" w14:textId="1F296267"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330F81FA" w14:textId="3B3318C2" w:rsidR="00394C73" w:rsidRDefault="00394C73"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394C73">
              <w:rPr>
                <w:rFonts w:ascii="思源黑体 CN Normal" w:eastAsia="思源黑体 CN Normal" w:hAnsi="思源黑体 CN Normal"/>
                <w:bCs/>
                <w:iCs/>
                <w:color w:val="000000" w:themeColor="text1"/>
                <w:sz w:val="17"/>
                <w:szCs w:val="17"/>
              </w:rPr>
              <w:t>{%p if var.GA_type.cin_gene %}</w:t>
            </w:r>
          </w:p>
          <w:p w14:paraId="754DB6D1" w14:textId="77777777" w:rsidR="00D169A2" w:rsidRPr="00394C73" w:rsidRDefault="00D169A2" w:rsidP="0042571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394C73">
              <w:rPr>
                <w:rFonts w:ascii="思源黑体 CN Normal" w:eastAsia="思源黑体 CN Normal" w:hAnsi="思源黑体 CN Normal" w:hint="eastAsia"/>
                <w:b/>
                <w:iCs/>
                <w:color w:val="000000" w:themeColor="text1"/>
                <w:sz w:val="17"/>
                <w:szCs w:val="17"/>
              </w:rPr>
              <w:t>染色体不稳定型：约5</w:t>
            </w:r>
            <w:r w:rsidRPr="00394C73">
              <w:rPr>
                <w:rFonts w:ascii="思源黑体 CN Normal" w:eastAsia="思源黑体 CN Normal" w:hAnsi="思源黑体 CN Normal"/>
                <w:b/>
                <w:iCs/>
                <w:color w:val="000000" w:themeColor="text1"/>
                <w:sz w:val="17"/>
                <w:szCs w:val="17"/>
              </w:rPr>
              <w:t>0%</w:t>
            </w:r>
            <w:r w:rsidRPr="00394C7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394C73">
              <w:rPr>
                <w:rFonts w:ascii="思源黑体 CN Normal" w:eastAsia="思源黑体 CN Normal" w:hAnsi="思源黑体 CN Normal"/>
                <w:b/>
                <w:iCs/>
                <w:color w:val="000000" w:themeColor="text1"/>
                <w:sz w:val="17"/>
                <w:szCs w:val="17"/>
              </w:rPr>
              <w:t>TP53</w:t>
            </w:r>
            <w:r w:rsidRPr="00394C73">
              <w:rPr>
                <w:rFonts w:ascii="思源黑体 CN Normal" w:eastAsia="思源黑体 CN Normal" w:hAnsi="思源黑体 CN Normal" w:hint="eastAsia"/>
                <w:b/>
                <w:iCs/>
                <w:color w:val="000000" w:themeColor="text1"/>
                <w:sz w:val="17"/>
                <w:szCs w:val="17"/>
              </w:rPr>
              <w:t>突变频发（约7</w:t>
            </w:r>
            <w:r w:rsidRPr="00394C73">
              <w:rPr>
                <w:rFonts w:ascii="思源黑体 CN Normal" w:eastAsia="思源黑体 CN Normal" w:hAnsi="思源黑体 CN Normal"/>
                <w:b/>
                <w:iCs/>
                <w:color w:val="000000" w:themeColor="text1"/>
                <w:sz w:val="17"/>
                <w:szCs w:val="17"/>
              </w:rPr>
              <w:t>1%</w:t>
            </w:r>
            <w:r w:rsidRPr="00394C73">
              <w:rPr>
                <w:rFonts w:ascii="思源黑体 CN Normal" w:eastAsia="思源黑体 CN Normal" w:hAnsi="思源黑体 CN Normal" w:hint="eastAsia"/>
                <w:b/>
                <w:iCs/>
                <w:color w:val="000000" w:themeColor="text1"/>
                <w:sz w:val="17"/>
                <w:szCs w:val="17"/>
              </w:rPr>
              <w:t>），RAS</w:t>
            </w:r>
            <w:r w:rsidRPr="00394C73">
              <w:rPr>
                <w:rFonts w:ascii="思源黑体 CN Normal" w:eastAsia="思源黑体 CN Normal" w:hAnsi="思源黑体 CN Normal"/>
                <w:b/>
                <w:iCs/>
                <w:color w:val="000000" w:themeColor="text1"/>
                <w:sz w:val="17"/>
                <w:szCs w:val="17"/>
              </w:rPr>
              <w:t>/RTK</w:t>
            </w:r>
            <w:r w:rsidRPr="00394C73">
              <w:rPr>
                <w:rFonts w:ascii="思源黑体 CN Normal" w:eastAsia="思源黑体 CN Normal" w:hAnsi="思源黑体 CN Normal" w:hint="eastAsia"/>
                <w:b/>
                <w:iCs/>
                <w:color w:val="000000" w:themeColor="text1"/>
                <w:sz w:val="17"/>
                <w:szCs w:val="17"/>
              </w:rPr>
              <w:t>相关基因(如</w:t>
            </w:r>
            <w:r w:rsidRPr="00394C73">
              <w:rPr>
                <w:rFonts w:ascii="思源黑体 CN Normal" w:eastAsia="思源黑体 CN Normal" w:hAnsi="思源黑体 CN Normal"/>
                <w:b/>
                <w:iCs/>
                <w:color w:val="000000" w:themeColor="text1"/>
                <w:sz w:val="17"/>
                <w:szCs w:val="17"/>
              </w:rPr>
              <w:t>HER2, EGFR, KRAS)</w:t>
            </w:r>
            <w:r w:rsidRPr="00394C73">
              <w:rPr>
                <w:rFonts w:ascii="思源黑体 CN Normal" w:eastAsia="思源黑体 CN Normal" w:hAnsi="思源黑体 CN Normal" w:hint="eastAsia"/>
                <w:b/>
                <w:iCs/>
                <w:color w:val="000000" w:themeColor="text1"/>
                <w:sz w:val="17"/>
                <w:szCs w:val="17"/>
              </w:rPr>
              <w:t>突变或扩增，细胞周期相关基因(</w:t>
            </w:r>
            <w:r w:rsidRPr="00394C73">
              <w:rPr>
                <w:rFonts w:ascii="思源黑体 CN Normal" w:eastAsia="思源黑体 CN Normal" w:hAnsi="思源黑体 CN Normal"/>
                <w:b/>
                <w:iCs/>
                <w:color w:val="000000" w:themeColor="text1"/>
                <w:sz w:val="17"/>
                <w:szCs w:val="17"/>
              </w:rPr>
              <w:t>CDK6, CCNE1)</w:t>
            </w:r>
            <w:r w:rsidRPr="00394C73">
              <w:rPr>
                <w:rFonts w:ascii="思源黑体 CN Normal" w:eastAsia="思源黑体 CN Normal" w:hAnsi="思源黑体 CN Normal" w:hint="eastAsia"/>
                <w:b/>
                <w:iCs/>
                <w:color w:val="000000" w:themeColor="text1"/>
                <w:sz w:val="17"/>
                <w:szCs w:val="17"/>
              </w:rPr>
              <w:t>、</w:t>
            </w:r>
            <w:r w:rsidRPr="00394C73">
              <w:rPr>
                <w:rFonts w:ascii="思源黑体 CN Normal" w:eastAsia="思源黑体 CN Normal" w:hAnsi="思源黑体 CN Normal"/>
                <w:b/>
                <w:iCs/>
                <w:color w:val="000000" w:themeColor="text1"/>
                <w:sz w:val="17"/>
                <w:szCs w:val="17"/>
              </w:rPr>
              <w:t>APC</w:t>
            </w:r>
            <w:r w:rsidRPr="00394C73">
              <w:rPr>
                <w:rFonts w:ascii="思源黑体 CN Normal" w:eastAsia="思源黑体 CN Normal" w:hAnsi="思源黑体 CN Normal" w:hint="eastAsia"/>
                <w:b/>
                <w:iCs/>
                <w:color w:val="000000" w:themeColor="text1"/>
                <w:sz w:val="17"/>
                <w:szCs w:val="17"/>
              </w:rPr>
              <w:t>、</w:t>
            </w:r>
            <w:r w:rsidRPr="00394C73">
              <w:rPr>
                <w:rFonts w:ascii="思源黑体 CN Normal" w:eastAsia="思源黑体 CN Normal" w:hAnsi="思源黑体 CN Normal"/>
                <w:b/>
                <w:iCs/>
                <w:color w:val="000000" w:themeColor="text1"/>
                <w:sz w:val="17"/>
                <w:szCs w:val="17"/>
              </w:rPr>
              <w:t>CTNNB1</w:t>
            </w:r>
            <w:r w:rsidRPr="00394C73">
              <w:rPr>
                <w:rFonts w:ascii="思源黑体 CN Normal" w:eastAsia="思源黑体 CN Normal" w:hAnsi="思源黑体 CN Normal" w:hint="eastAsia"/>
                <w:b/>
                <w:iCs/>
                <w:color w:val="000000" w:themeColor="text1"/>
                <w:sz w:val="17"/>
                <w:szCs w:val="17"/>
              </w:rPr>
              <w:t>、</w:t>
            </w:r>
            <w:r w:rsidRPr="00394C73">
              <w:rPr>
                <w:rFonts w:ascii="思源黑体 CN Normal" w:eastAsia="思源黑体 CN Normal" w:hAnsi="思源黑体 CN Normal"/>
                <w:b/>
                <w:iCs/>
                <w:color w:val="000000" w:themeColor="text1"/>
                <w:sz w:val="17"/>
                <w:szCs w:val="17"/>
              </w:rPr>
              <w:t>SMAD2/4</w:t>
            </w:r>
            <w:r w:rsidRPr="00394C73">
              <w:rPr>
                <w:rFonts w:ascii="思源黑体 CN Normal" w:eastAsia="思源黑体 CN Normal" w:hAnsi="思源黑体 CN Normal" w:hint="eastAsia"/>
                <w:b/>
                <w:iCs/>
                <w:color w:val="000000" w:themeColor="text1"/>
                <w:sz w:val="17"/>
                <w:szCs w:val="17"/>
              </w:rPr>
              <w:t>、</w:t>
            </w:r>
            <w:r w:rsidRPr="00394C73">
              <w:rPr>
                <w:rFonts w:ascii="思源黑体 CN Normal" w:eastAsia="思源黑体 CN Normal" w:hAnsi="思源黑体 CN Normal"/>
                <w:b/>
                <w:iCs/>
                <w:color w:val="000000" w:themeColor="text1"/>
                <w:sz w:val="17"/>
                <w:szCs w:val="17"/>
              </w:rPr>
              <w:t>PTEN</w:t>
            </w:r>
            <w:r w:rsidRPr="00394C7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C7F17DC" w14:textId="74C5B149" w:rsidR="00394C73" w:rsidRDefault="00394C73" w:rsidP="00394C7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BC146E">
              <w:rPr>
                <w:rFonts w:ascii="思源黑体 CN Normal" w:eastAsia="思源黑体 CN Normal" w:hAnsi="思源黑体 CN Normal"/>
                <w:bCs/>
                <w:iCs/>
                <w:color w:val="000000" w:themeColor="text1"/>
                <w:sz w:val="17"/>
                <w:szCs w:val="17"/>
              </w:rPr>
              <w:t>{%p else%}</w:t>
            </w:r>
          </w:p>
          <w:p w14:paraId="47522AD3" w14:textId="77777777" w:rsidR="00394C73" w:rsidRDefault="00394C73" w:rsidP="00394C7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D169A2">
              <w:rPr>
                <w:rFonts w:ascii="思源黑体 CN Normal" w:eastAsia="思源黑体 CN Normal" w:hAnsi="思源黑体 CN Normal" w:hint="eastAsia"/>
                <w:bCs/>
                <w:iCs/>
                <w:color w:val="000000" w:themeColor="text1"/>
                <w:sz w:val="17"/>
                <w:szCs w:val="17"/>
              </w:rPr>
              <w:t>染色体不稳定型：约5</w:t>
            </w:r>
            <w:r w:rsidRPr="00D169A2">
              <w:rPr>
                <w:rFonts w:ascii="思源黑体 CN Normal" w:eastAsia="思源黑体 CN Normal" w:hAnsi="思源黑体 CN Normal"/>
                <w:bCs/>
                <w:iCs/>
                <w:color w:val="000000" w:themeColor="text1"/>
                <w:sz w:val="17"/>
                <w:szCs w:val="17"/>
              </w:rPr>
              <w:t>0%</w:t>
            </w:r>
            <w:r w:rsidRPr="00D169A2">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D169A2">
              <w:rPr>
                <w:rFonts w:ascii="思源黑体 CN Normal" w:eastAsia="思源黑体 CN Normal" w:hAnsi="思源黑体 CN Normal"/>
                <w:bCs/>
                <w:iCs/>
                <w:color w:val="000000" w:themeColor="text1"/>
                <w:sz w:val="17"/>
                <w:szCs w:val="17"/>
              </w:rPr>
              <w:t>TP53</w:t>
            </w:r>
            <w:r w:rsidRPr="00D169A2">
              <w:rPr>
                <w:rFonts w:ascii="思源黑体 CN Normal" w:eastAsia="思源黑体 CN Normal" w:hAnsi="思源黑体 CN Normal" w:hint="eastAsia"/>
                <w:bCs/>
                <w:iCs/>
                <w:color w:val="000000" w:themeColor="text1"/>
                <w:sz w:val="17"/>
                <w:szCs w:val="17"/>
              </w:rPr>
              <w:t>突变频发（约7</w:t>
            </w:r>
            <w:r w:rsidRPr="00D169A2">
              <w:rPr>
                <w:rFonts w:ascii="思源黑体 CN Normal" w:eastAsia="思源黑体 CN Normal" w:hAnsi="思源黑体 CN Normal"/>
                <w:bCs/>
                <w:iCs/>
                <w:color w:val="000000" w:themeColor="text1"/>
                <w:sz w:val="17"/>
                <w:szCs w:val="17"/>
              </w:rPr>
              <w:t>1%</w:t>
            </w:r>
            <w:r w:rsidRPr="00D169A2">
              <w:rPr>
                <w:rFonts w:ascii="思源黑体 CN Normal" w:eastAsia="思源黑体 CN Normal" w:hAnsi="思源黑体 CN Normal" w:hint="eastAsia"/>
                <w:bCs/>
                <w:iCs/>
                <w:color w:val="000000" w:themeColor="text1"/>
                <w:sz w:val="17"/>
                <w:szCs w:val="17"/>
              </w:rPr>
              <w:t>），RAS</w:t>
            </w:r>
            <w:r w:rsidRPr="00D169A2">
              <w:rPr>
                <w:rFonts w:ascii="思源黑体 CN Normal" w:eastAsia="思源黑体 CN Normal" w:hAnsi="思源黑体 CN Normal"/>
                <w:bCs/>
                <w:iCs/>
                <w:color w:val="000000" w:themeColor="text1"/>
                <w:sz w:val="17"/>
                <w:szCs w:val="17"/>
              </w:rPr>
              <w:t>/RTK</w:t>
            </w:r>
            <w:r w:rsidRPr="00D169A2">
              <w:rPr>
                <w:rFonts w:ascii="思源黑体 CN Normal" w:eastAsia="思源黑体 CN Normal" w:hAnsi="思源黑体 CN Normal" w:hint="eastAsia"/>
                <w:bCs/>
                <w:iCs/>
                <w:color w:val="000000" w:themeColor="text1"/>
                <w:sz w:val="17"/>
                <w:szCs w:val="17"/>
              </w:rPr>
              <w:t>相关基因(如</w:t>
            </w:r>
            <w:r w:rsidRPr="00D169A2">
              <w:rPr>
                <w:rFonts w:ascii="思源黑体 CN Normal" w:eastAsia="思源黑体 CN Normal" w:hAnsi="思源黑体 CN Normal"/>
                <w:bCs/>
                <w:iCs/>
                <w:color w:val="000000" w:themeColor="text1"/>
                <w:sz w:val="17"/>
                <w:szCs w:val="17"/>
              </w:rPr>
              <w:t>HER2, EGFR, KRAS)</w:t>
            </w:r>
            <w:r w:rsidRPr="00D169A2">
              <w:rPr>
                <w:rFonts w:ascii="思源黑体 CN Normal" w:eastAsia="思源黑体 CN Normal" w:hAnsi="思源黑体 CN Normal" w:hint="eastAsia"/>
                <w:bCs/>
                <w:iCs/>
                <w:color w:val="000000" w:themeColor="text1"/>
                <w:sz w:val="17"/>
                <w:szCs w:val="17"/>
              </w:rPr>
              <w:t>突变或扩增，细胞周期相关基因(</w:t>
            </w:r>
            <w:r w:rsidRPr="00D169A2">
              <w:rPr>
                <w:rFonts w:ascii="思源黑体 CN Normal" w:eastAsia="思源黑体 CN Normal" w:hAnsi="思源黑体 CN Normal"/>
                <w:bCs/>
                <w:iCs/>
                <w:color w:val="000000" w:themeColor="text1"/>
                <w:sz w:val="17"/>
                <w:szCs w:val="17"/>
              </w:rPr>
              <w:t>CDK6, CCNE1)</w:t>
            </w:r>
            <w:r w:rsidRPr="00D169A2">
              <w:rPr>
                <w:rFonts w:ascii="思源黑体 CN Normal" w:eastAsia="思源黑体 CN Normal" w:hAnsi="思源黑体 CN Normal" w:hint="eastAsia"/>
                <w:bCs/>
                <w:iCs/>
                <w:color w:val="000000" w:themeColor="text1"/>
                <w:sz w:val="17"/>
                <w:szCs w:val="17"/>
              </w:rPr>
              <w:t>、</w:t>
            </w:r>
            <w:r w:rsidRPr="00D169A2">
              <w:rPr>
                <w:rFonts w:ascii="思源黑体 CN Normal" w:eastAsia="思源黑体 CN Normal" w:hAnsi="思源黑体 CN Normal"/>
                <w:bCs/>
                <w:iCs/>
                <w:color w:val="000000" w:themeColor="text1"/>
                <w:sz w:val="17"/>
                <w:szCs w:val="17"/>
              </w:rPr>
              <w:t>APC</w:t>
            </w:r>
            <w:r w:rsidRPr="00D169A2">
              <w:rPr>
                <w:rFonts w:ascii="思源黑体 CN Normal" w:eastAsia="思源黑体 CN Normal" w:hAnsi="思源黑体 CN Normal" w:hint="eastAsia"/>
                <w:bCs/>
                <w:iCs/>
                <w:color w:val="000000" w:themeColor="text1"/>
                <w:sz w:val="17"/>
                <w:szCs w:val="17"/>
              </w:rPr>
              <w:t>、</w:t>
            </w:r>
            <w:r w:rsidRPr="00D169A2">
              <w:rPr>
                <w:rFonts w:ascii="思源黑体 CN Normal" w:eastAsia="思源黑体 CN Normal" w:hAnsi="思源黑体 CN Normal"/>
                <w:bCs/>
                <w:iCs/>
                <w:color w:val="000000" w:themeColor="text1"/>
                <w:sz w:val="17"/>
                <w:szCs w:val="17"/>
              </w:rPr>
              <w:t>CTNNB1</w:t>
            </w:r>
            <w:r w:rsidRPr="00D169A2">
              <w:rPr>
                <w:rFonts w:ascii="思源黑体 CN Normal" w:eastAsia="思源黑体 CN Normal" w:hAnsi="思源黑体 CN Normal" w:hint="eastAsia"/>
                <w:bCs/>
                <w:iCs/>
                <w:color w:val="000000" w:themeColor="text1"/>
                <w:sz w:val="17"/>
                <w:szCs w:val="17"/>
              </w:rPr>
              <w:t>、</w:t>
            </w:r>
            <w:r w:rsidRPr="00D169A2">
              <w:rPr>
                <w:rFonts w:ascii="思源黑体 CN Normal" w:eastAsia="思源黑体 CN Normal" w:hAnsi="思源黑体 CN Normal"/>
                <w:bCs/>
                <w:iCs/>
                <w:color w:val="000000" w:themeColor="text1"/>
                <w:sz w:val="17"/>
                <w:szCs w:val="17"/>
              </w:rPr>
              <w:t>SMAD2/4</w:t>
            </w:r>
            <w:r w:rsidRPr="00D169A2">
              <w:rPr>
                <w:rFonts w:ascii="思源黑体 CN Normal" w:eastAsia="思源黑体 CN Normal" w:hAnsi="思源黑体 CN Normal" w:hint="eastAsia"/>
                <w:bCs/>
                <w:iCs/>
                <w:color w:val="000000" w:themeColor="text1"/>
                <w:sz w:val="17"/>
                <w:szCs w:val="17"/>
              </w:rPr>
              <w:t>、</w:t>
            </w:r>
            <w:r w:rsidRPr="00D169A2">
              <w:rPr>
                <w:rFonts w:ascii="思源黑体 CN Normal" w:eastAsia="思源黑体 CN Normal" w:hAnsi="思源黑体 CN Normal"/>
                <w:bCs/>
                <w:iCs/>
                <w:color w:val="000000" w:themeColor="text1"/>
                <w:sz w:val="17"/>
                <w:szCs w:val="17"/>
              </w:rPr>
              <w:t>PTEN</w:t>
            </w:r>
            <w:r w:rsidRPr="00D169A2">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920D644" w14:textId="1A7B3807" w:rsidR="00394C73" w:rsidRPr="00E117C3" w:rsidRDefault="00394C73" w:rsidP="0042571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BC146E">
              <w:rPr>
                <w:rFonts w:ascii="思源黑体 CN Normal" w:eastAsia="思源黑体 CN Normal" w:hAnsi="思源黑体 CN Normal"/>
                <w:bCs/>
                <w:iCs/>
                <w:color w:val="000000" w:themeColor="text1"/>
                <w:sz w:val="17"/>
                <w:szCs w:val="17"/>
              </w:rPr>
              <w:t>{%p endif%}</w:t>
            </w:r>
          </w:p>
        </w:tc>
      </w:tr>
      <w:tr w:rsidR="00D169A2" w:rsidRPr="00972B50" w14:paraId="0A2D3F35"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491112"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i/>
                <w:iCs/>
                <w:color w:val="000000"/>
                <w:kern w:val="0"/>
                <w:sz w:val="17"/>
                <w:szCs w:val="17"/>
              </w:rPr>
              <w:t>ERBB2</w:t>
            </w:r>
            <w:r w:rsidRPr="00D169A2">
              <w:rPr>
                <w:rFonts w:ascii="思源黑体 CN Normal" w:eastAsia="思源黑体 CN Normal" w:hAnsi="思源黑体 CN Normal" w:cs="思源黑体 CN Normal" w:hint="eastAsia"/>
                <w:i/>
                <w:iCs/>
                <w:color w:val="000000"/>
                <w:kern w:val="0"/>
                <w:sz w:val="17"/>
                <w:szCs w:val="17"/>
              </w:rPr>
              <w:t>（H</w:t>
            </w:r>
            <w:r w:rsidRPr="00D169A2">
              <w:rPr>
                <w:rFonts w:ascii="思源黑体 CN Normal" w:eastAsia="思源黑体 CN Normal" w:hAnsi="思源黑体 CN Normal" w:cs="思源黑体 CN Normal"/>
                <w:i/>
                <w:iCs/>
                <w:color w:val="000000"/>
                <w:kern w:val="0"/>
                <w:sz w:val="17"/>
                <w:szCs w:val="17"/>
              </w:rPr>
              <w:t>ER2</w:t>
            </w:r>
            <w:r w:rsidRPr="00D169A2">
              <w:rPr>
                <w:rFonts w:ascii="思源黑体 CN Normal" w:eastAsia="思源黑体 CN Normal" w:hAnsi="思源黑体 CN Normal" w:cs="思源黑体 CN Normal" w:hint="eastAsia"/>
                <w:i/>
                <w:iCs/>
                <w:color w:val="000000"/>
                <w:kern w:val="0"/>
                <w:sz w:val="17"/>
                <w:szCs w:val="17"/>
              </w:rPr>
              <w:t>）</w:t>
            </w:r>
          </w:p>
        </w:tc>
        <w:tc>
          <w:tcPr>
            <w:tcW w:w="2035" w:type="dxa"/>
            <w:tcBorders>
              <w:top w:val="single" w:sz="4" w:space="0" w:color="auto"/>
              <w:left w:val="single" w:sz="4" w:space="0" w:color="auto"/>
              <w:bottom w:val="single" w:sz="4" w:space="0" w:color="auto"/>
              <w:right w:val="single" w:sz="4" w:space="0" w:color="auto"/>
            </w:tcBorders>
            <w:vAlign w:val="center"/>
          </w:tcPr>
          <w:p w14:paraId="53E2146F"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var.GA_type.cin_gene.ERBB2%}</w:t>
            </w:r>
          </w:p>
          <w:p w14:paraId="2336D0F3"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var.GA_type.cin_gene.ERBB2%}</w:t>
            </w:r>
          </w:p>
          <w:p w14:paraId="08FABFF7"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16A3175D"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09C3F9D8"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3E5489A4"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6520B268" w14:textId="4C313EEE"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top w:val="single" w:sz="4" w:space="0" w:color="auto"/>
              <w:left w:val="single" w:sz="4" w:space="0" w:color="auto"/>
              <w:right w:val="single" w:sz="4" w:space="0" w:color="auto"/>
            </w:tcBorders>
            <w:shd w:val="clear" w:color="auto" w:fill="ECECEC"/>
            <w:vAlign w:val="center"/>
          </w:tcPr>
          <w:p w14:paraId="32693BF0"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077F245C"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4DE7FA4"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K</w:t>
            </w:r>
            <w:r w:rsidRPr="00D169A2">
              <w:rPr>
                <w:rFonts w:ascii="思源黑体 CN Normal" w:eastAsia="思源黑体 CN Normal" w:hAnsi="思源黑体 CN Normal" w:cs="思源黑体 CN Normal"/>
                <w:i/>
                <w:iCs/>
                <w:color w:val="000000"/>
                <w:kern w:val="0"/>
                <w:sz w:val="17"/>
                <w:szCs w:val="17"/>
              </w:rPr>
              <w:t>RAS</w:t>
            </w:r>
          </w:p>
        </w:tc>
        <w:tc>
          <w:tcPr>
            <w:tcW w:w="2035" w:type="dxa"/>
            <w:tcBorders>
              <w:top w:val="single" w:sz="4" w:space="0" w:color="auto"/>
              <w:left w:val="single" w:sz="4" w:space="0" w:color="auto"/>
              <w:bottom w:val="single" w:sz="4" w:space="0" w:color="auto"/>
              <w:right w:val="single" w:sz="4" w:space="0" w:color="auto"/>
            </w:tcBorders>
            <w:vAlign w:val="center"/>
          </w:tcPr>
          <w:p w14:paraId="3BB32D46"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var.GA_type.cin_gene.KRAS%}</w:t>
            </w:r>
          </w:p>
          <w:p w14:paraId="63DC9897"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var.GA_type.cin_gene.KRAS%}</w:t>
            </w:r>
          </w:p>
          <w:p w14:paraId="20D6C19C"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69CE2E99"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25DE94E0"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6702216D"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66D37092" w14:textId="57C93A72"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right w:val="single" w:sz="4" w:space="0" w:color="auto"/>
            </w:tcBorders>
            <w:shd w:val="clear" w:color="auto" w:fill="ECECEC"/>
            <w:vAlign w:val="center"/>
          </w:tcPr>
          <w:p w14:paraId="58928181"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11F71121"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3A27F84"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EGFR</w:t>
            </w:r>
          </w:p>
        </w:tc>
        <w:tc>
          <w:tcPr>
            <w:tcW w:w="2035" w:type="dxa"/>
            <w:tcBorders>
              <w:top w:val="single" w:sz="4" w:space="0" w:color="auto"/>
              <w:left w:val="single" w:sz="4" w:space="0" w:color="auto"/>
              <w:bottom w:val="single" w:sz="4" w:space="0" w:color="auto"/>
              <w:right w:val="single" w:sz="4" w:space="0" w:color="auto"/>
            </w:tcBorders>
            <w:vAlign w:val="center"/>
          </w:tcPr>
          <w:p w14:paraId="20769BB0"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var.GA_type.cin_gene.EGFR%}</w:t>
            </w:r>
          </w:p>
          <w:p w14:paraId="013F60C5"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var.GA_type.cin_gene.EGFR%}</w:t>
            </w:r>
          </w:p>
          <w:p w14:paraId="77701106"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2149FA82"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2E1C1ED3"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07D75714"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7C02B73A" w14:textId="6B34463F"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right w:val="single" w:sz="4" w:space="0" w:color="auto"/>
            </w:tcBorders>
            <w:shd w:val="clear" w:color="auto" w:fill="ECECEC"/>
            <w:vAlign w:val="center"/>
          </w:tcPr>
          <w:p w14:paraId="0F3C28D4"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0A692B7C"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58D6BC"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C</w:t>
            </w:r>
            <w:r w:rsidRPr="00D169A2">
              <w:rPr>
                <w:rFonts w:ascii="思源黑体 CN Normal" w:eastAsia="思源黑体 CN Normal" w:hAnsi="思源黑体 CN Normal" w:cs="思源黑体 CN Normal"/>
                <w:i/>
                <w:iCs/>
                <w:color w:val="000000"/>
                <w:kern w:val="0"/>
                <w:sz w:val="17"/>
                <w:szCs w:val="17"/>
              </w:rPr>
              <w:t>DK6</w:t>
            </w:r>
          </w:p>
        </w:tc>
        <w:tc>
          <w:tcPr>
            <w:tcW w:w="2035" w:type="dxa"/>
            <w:tcBorders>
              <w:top w:val="single" w:sz="4" w:space="0" w:color="auto"/>
              <w:left w:val="single" w:sz="4" w:space="0" w:color="auto"/>
              <w:bottom w:val="single" w:sz="4" w:space="0" w:color="auto"/>
              <w:right w:val="single" w:sz="4" w:space="0" w:color="auto"/>
            </w:tcBorders>
            <w:vAlign w:val="center"/>
          </w:tcPr>
          <w:p w14:paraId="30A6BCD4"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var.GA_type.cin_gene.CDK6%}</w:t>
            </w:r>
          </w:p>
          <w:p w14:paraId="07A6E8AF"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w:t>
            </w:r>
            <w:r w:rsidRPr="00394C73">
              <w:rPr>
                <w:rFonts w:ascii="思源黑体 CN Normal" w:eastAsia="思源黑体 CN Normal" w:hAnsi="思源黑体 CN Normal" w:cs="思源黑体 CN Normal"/>
                <w:sz w:val="17"/>
                <w:szCs w:val="17"/>
              </w:rPr>
              <w:lastRenderedPageBreak/>
              <w:t>CDK6%}</w:t>
            </w:r>
          </w:p>
          <w:p w14:paraId="293948FC"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15B1A2FF"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5AC6D3FF"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18BFC2CB"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4132C988" w14:textId="0FA0A178"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right w:val="single" w:sz="4" w:space="0" w:color="auto"/>
            </w:tcBorders>
            <w:shd w:val="clear" w:color="auto" w:fill="ECECEC"/>
            <w:vAlign w:val="center"/>
          </w:tcPr>
          <w:p w14:paraId="546A3B13"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312C8AA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B5F6E1"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C</w:t>
            </w:r>
            <w:r w:rsidRPr="00D169A2">
              <w:rPr>
                <w:rFonts w:ascii="思源黑体 CN Normal" w:eastAsia="思源黑体 CN Normal" w:hAnsi="思源黑体 CN Normal" w:cs="思源黑体 CN Normal"/>
                <w:i/>
                <w:iCs/>
                <w:color w:val="000000"/>
                <w:kern w:val="0"/>
                <w:sz w:val="17"/>
                <w:szCs w:val="17"/>
              </w:rPr>
              <w:t>CNE1</w:t>
            </w:r>
          </w:p>
        </w:tc>
        <w:tc>
          <w:tcPr>
            <w:tcW w:w="2035" w:type="dxa"/>
            <w:tcBorders>
              <w:top w:val="single" w:sz="4" w:space="0" w:color="auto"/>
              <w:left w:val="single" w:sz="4" w:space="0" w:color="auto"/>
              <w:bottom w:val="single" w:sz="4" w:space="0" w:color="auto"/>
              <w:right w:val="single" w:sz="4" w:space="0" w:color="auto"/>
            </w:tcBorders>
            <w:vAlign w:val="center"/>
          </w:tcPr>
          <w:p w14:paraId="77ABDBB5"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var.GA_type.cin_gene.CCNE1%}</w:t>
            </w:r>
          </w:p>
          <w:p w14:paraId="1718A85E"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var.GA_type.cin_gene.CCNE1%}</w:t>
            </w:r>
          </w:p>
          <w:p w14:paraId="27FFCA22"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1AFA45BB"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0E51E670"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7701FF72"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02CD16D8" w14:textId="22B1B16D"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right w:val="single" w:sz="4" w:space="0" w:color="auto"/>
            </w:tcBorders>
            <w:shd w:val="clear" w:color="auto" w:fill="ECECEC"/>
            <w:vAlign w:val="center"/>
          </w:tcPr>
          <w:p w14:paraId="10F20EC0"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07C66FC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D034A3"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A</w:t>
            </w:r>
            <w:r w:rsidRPr="00D169A2">
              <w:rPr>
                <w:rFonts w:ascii="思源黑体 CN Normal" w:eastAsia="思源黑体 CN Normal" w:hAnsi="思源黑体 CN Normal" w:cs="思源黑体 CN Normal"/>
                <w:i/>
                <w:iCs/>
                <w:color w:val="000000"/>
                <w:kern w:val="0"/>
                <w:sz w:val="17"/>
                <w:szCs w:val="17"/>
              </w:rPr>
              <w:t>PC</w:t>
            </w:r>
          </w:p>
        </w:tc>
        <w:tc>
          <w:tcPr>
            <w:tcW w:w="2035" w:type="dxa"/>
            <w:tcBorders>
              <w:top w:val="single" w:sz="4" w:space="0" w:color="auto"/>
              <w:left w:val="single" w:sz="4" w:space="0" w:color="auto"/>
              <w:bottom w:val="single" w:sz="4" w:space="0" w:color="auto"/>
              <w:right w:val="single" w:sz="4" w:space="0" w:color="auto"/>
            </w:tcBorders>
            <w:vAlign w:val="center"/>
          </w:tcPr>
          <w:p w14:paraId="245E10D3"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var.GA_type.cin_gene.APC%}</w:t>
            </w:r>
          </w:p>
          <w:p w14:paraId="47B8226D"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var.GA_type.cin_gene.APC%}</w:t>
            </w:r>
          </w:p>
          <w:p w14:paraId="7E0D9D24"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6B525D58"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51D3EF21"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4A89B00F"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12801062" w14:textId="1F341EF2"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right w:val="single" w:sz="4" w:space="0" w:color="auto"/>
            </w:tcBorders>
            <w:shd w:val="clear" w:color="auto" w:fill="ECECEC"/>
            <w:vAlign w:val="center"/>
          </w:tcPr>
          <w:p w14:paraId="560137CC"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7ABD659F"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BB7AB0"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C</w:t>
            </w:r>
            <w:r w:rsidRPr="00D169A2">
              <w:rPr>
                <w:rFonts w:ascii="思源黑体 CN Normal" w:eastAsia="思源黑体 CN Normal" w:hAnsi="思源黑体 CN Normal" w:cs="思源黑体 CN Normal"/>
                <w:i/>
                <w:iCs/>
                <w:color w:val="000000"/>
                <w:kern w:val="0"/>
                <w:sz w:val="17"/>
                <w:szCs w:val="17"/>
              </w:rPr>
              <w:t>TNNB1</w:t>
            </w:r>
          </w:p>
        </w:tc>
        <w:tc>
          <w:tcPr>
            <w:tcW w:w="2035" w:type="dxa"/>
            <w:tcBorders>
              <w:top w:val="single" w:sz="4" w:space="0" w:color="auto"/>
              <w:left w:val="single" w:sz="4" w:space="0" w:color="auto"/>
              <w:bottom w:val="single" w:sz="4" w:space="0" w:color="auto"/>
              <w:right w:val="single" w:sz="4" w:space="0" w:color="auto"/>
            </w:tcBorders>
            <w:vAlign w:val="center"/>
          </w:tcPr>
          <w:p w14:paraId="1B94281E"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var.GA_type.cin_gene.CTNNB1%}</w:t>
            </w:r>
          </w:p>
          <w:p w14:paraId="1DD3B7D4"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var.GA_type.cin_gene.CTNNB1%}</w:t>
            </w:r>
          </w:p>
          <w:p w14:paraId="5E400AF1"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59F0B1F7"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01E83896"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44CF7C87"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4D5E97C4" w14:textId="66E91D10"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right w:val="single" w:sz="4" w:space="0" w:color="auto"/>
            </w:tcBorders>
            <w:shd w:val="clear" w:color="auto" w:fill="ECECEC"/>
            <w:vAlign w:val="center"/>
          </w:tcPr>
          <w:p w14:paraId="40F10E46"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2AFB778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F08EEE"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S</w:t>
            </w:r>
            <w:r w:rsidRPr="00D169A2">
              <w:rPr>
                <w:rFonts w:ascii="思源黑体 CN Normal" w:eastAsia="思源黑体 CN Normal" w:hAnsi="思源黑体 CN Normal" w:cs="思源黑体 CN Normal"/>
                <w:i/>
                <w:iCs/>
                <w:color w:val="000000"/>
                <w:kern w:val="0"/>
                <w:sz w:val="17"/>
                <w:szCs w:val="17"/>
              </w:rPr>
              <w:t>MAD2</w:t>
            </w:r>
          </w:p>
        </w:tc>
        <w:tc>
          <w:tcPr>
            <w:tcW w:w="2035" w:type="dxa"/>
            <w:tcBorders>
              <w:top w:val="single" w:sz="4" w:space="0" w:color="auto"/>
              <w:left w:val="single" w:sz="4" w:space="0" w:color="auto"/>
              <w:bottom w:val="single" w:sz="4" w:space="0" w:color="auto"/>
              <w:right w:val="single" w:sz="4" w:space="0" w:color="auto"/>
            </w:tcBorders>
            <w:vAlign w:val="center"/>
          </w:tcPr>
          <w:p w14:paraId="20452378"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var.GA_type.cin_gene.SMAD2%}</w:t>
            </w:r>
          </w:p>
          <w:p w14:paraId="176E6CAA"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var.GA_type.cin_gene.SMAD2%}</w:t>
            </w:r>
          </w:p>
          <w:p w14:paraId="024B86D6"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26806163"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2624DBCD"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6F1100DD"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7DA81833" w14:textId="7A5B23BB"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right w:val="single" w:sz="4" w:space="0" w:color="auto"/>
            </w:tcBorders>
            <w:shd w:val="clear" w:color="auto" w:fill="ECECEC"/>
            <w:vAlign w:val="center"/>
          </w:tcPr>
          <w:p w14:paraId="34B55144"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2399D42E"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C25E12C"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S</w:t>
            </w:r>
            <w:r w:rsidRPr="00D169A2">
              <w:rPr>
                <w:rFonts w:ascii="思源黑体 CN Normal" w:eastAsia="思源黑体 CN Normal" w:hAnsi="思源黑体 CN Normal" w:cs="思源黑体 CN Normal"/>
                <w:i/>
                <w:iCs/>
                <w:color w:val="000000"/>
                <w:kern w:val="0"/>
                <w:sz w:val="17"/>
                <w:szCs w:val="17"/>
              </w:rPr>
              <w:t>MAD4</w:t>
            </w:r>
          </w:p>
        </w:tc>
        <w:tc>
          <w:tcPr>
            <w:tcW w:w="2035" w:type="dxa"/>
            <w:tcBorders>
              <w:top w:val="single" w:sz="4" w:space="0" w:color="auto"/>
              <w:left w:val="single" w:sz="4" w:space="0" w:color="auto"/>
              <w:bottom w:val="single" w:sz="4" w:space="0" w:color="auto"/>
              <w:right w:val="single" w:sz="4" w:space="0" w:color="auto"/>
            </w:tcBorders>
            <w:vAlign w:val="center"/>
          </w:tcPr>
          <w:p w14:paraId="64B72336"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var.GA_type.cin_gene.SMAD4%}</w:t>
            </w:r>
          </w:p>
          <w:p w14:paraId="60CEC6A7"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var.GA_type.cin_gene.SMAD4%}</w:t>
            </w:r>
          </w:p>
          <w:p w14:paraId="77A7CE0E"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7B98E3AC"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33632F9A"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7F25F2FE"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243C0803" w14:textId="6DE8087C"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lastRenderedPageBreak/>
              <w:t>{%p endif%}</w:t>
            </w:r>
          </w:p>
        </w:tc>
        <w:tc>
          <w:tcPr>
            <w:tcW w:w="6465" w:type="dxa"/>
            <w:vMerge/>
            <w:tcBorders>
              <w:left w:val="single" w:sz="4" w:space="0" w:color="auto"/>
              <w:right w:val="single" w:sz="4" w:space="0" w:color="auto"/>
            </w:tcBorders>
            <w:shd w:val="clear" w:color="auto" w:fill="ECECEC"/>
            <w:vAlign w:val="center"/>
          </w:tcPr>
          <w:p w14:paraId="2E0C2951"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169A2" w:rsidRPr="00972B50" w14:paraId="07613AD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6DB4B0" w14:textId="77777777" w:rsidR="00D169A2" w:rsidRPr="00D169A2" w:rsidRDefault="00D169A2" w:rsidP="00D169A2">
            <w:pPr>
              <w:jc w:val="center"/>
              <w:rPr>
                <w:rFonts w:ascii="思源黑体 CN Normal" w:eastAsia="思源黑体 CN Normal" w:hAnsi="思源黑体 CN Normal" w:cs="思源黑体 CN Normal"/>
                <w:i/>
                <w:iCs/>
                <w:color w:val="000000"/>
                <w:kern w:val="0"/>
                <w:sz w:val="17"/>
                <w:szCs w:val="17"/>
              </w:rPr>
            </w:pPr>
            <w:r w:rsidRPr="00D169A2">
              <w:rPr>
                <w:rFonts w:ascii="思源黑体 CN Normal" w:eastAsia="思源黑体 CN Normal" w:hAnsi="思源黑体 CN Normal" w:cs="思源黑体 CN Normal" w:hint="eastAsia"/>
                <w:i/>
                <w:iCs/>
                <w:color w:val="000000"/>
                <w:kern w:val="0"/>
                <w:sz w:val="17"/>
                <w:szCs w:val="17"/>
              </w:rPr>
              <w:t>PTEN</w:t>
            </w:r>
          </w:p>
        </w:tc>
        <w:tc>
          <w:tcPr>
            <w:tcW w:w="2035" w:type="dxa"/>
            <w:tcBorders>
              <w:top w:val="single" w:sz="4" w:space="0" w:color="auto"/>
              <w:left w:val="single" w:sz="4" w:space="0" w:color="auto"/>
              <w:bottom w:val="single" w:sz="4" w:space="0" w:color="auto"/>
              <w:right w:val="single" w:sz="4" w:space="0" w:color="auto"/>
            </w:tcBorders>
            <w:vAlign w:val="center"/>
          </w:tcPr>
          <w:p w14:paraId="36284D9E"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if var.GA_type.cin_gene.PTEN%}</w:t>
            </w:r>
          </w:p>
          <w:p w14:paraId="43367C44"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for a in var.GA_type.cin_gene.PTEN%}</w:t>
            </w:r>
          </w:p>
          <w:p w14:paraId="1C4A1CB0"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{{a}}</w:t>
            </w:r>
          </w:p>
          <w:p w14:paraId="623B5990"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endfor%}</w:t>
            </w:r>
          </w:p>
          <w:p w14:paraId="19E7CA0C"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else%}</w:t>
            </w:r>
          </w:p>
          <w:p w14:paraId="6C3EF4F1" w14:textId="77777777" w:rsidR="00394C73" w:rsidRPr="00394C73"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w:t>
            </w:r>
          </w:p>
          <w:p w14:paraId="0EB9A4D3" w14:textId="46479F70" w:rsidR="00D169A2" w:rsidRPr="007C223B" w:rsidRDefault="00394C73" w:rsidP="00394C73">
            <w:pPr>
              <w:adjustRightInd w:val="0"/>
              <w:snapToGrid w:val="0"/>
              <w:spacing w:line="240" w:lineRule="exact"/>
              <w:jc w:val="center"/>
              <w:rPr>
                <w:rFonts w:ascii="思源黑体 CN Normal" w:eastAsia="思源黑体 CN Normal" w:hAnsi="思源黑体 CN Normal" w:cs="思源黑体 CN Normal"/>
                <w:sz w:val="17"/>
                <w:szCs w:val="17"/>
              </w:rPr>
            </w:pPr>
            <w:r w:rsidRPr="00394C73">
              <w:rPr>
                <w:rFonts w:ascii="思源黑体 CN Normal" w:eastAsia="思源黑体 CN Normal" w:hAnsi="思源黑体 CN Normal" w:cs="思源黑体 CN Normal"/>
                <w:sz w:val="17"/>
                <w:szCs w:val="17"/>
              </w:rPr>
              <w:t>{%p endif%}</w:t>
            </w:r>
          </w:p>
        </w:tc>
        <w:tc>
          <w:tcPr>
            <w:tcW w:w="6465" w:type="dxa"/>
            <w:vMerge/>
            <w:tcBorders>
              <w:left w:val="single" w:sz="4" w:space="0" w:color="auto"/>
              <w:bottom w:val="single" w:sz="4" w:space="0" w:color="1E7648"/>
              <w:right w:val="single" w:sz="4" w:space="0" w:color="auto"/>
            </w:tcBorders>
            <w:shd w:val="clear" w:color="auto" w:fill="ECECEC"/>
            <w:vAlign w:val="center"/>
          </w:tcPr>
          <w:p w14:paraId="02F4E0D0" w14:textId="77777777" w:rsidR="00D169A2" w:rsidRDefault="00D169A2" w:rsidP="0042571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417BDA99" w14:textId="77777777" w:rsidR="00E75EFD" w:rsidRPr="00E75EFD" w:rsidRDefault="00E75EFD" w:rsidP="00E75EFD">
      <w:pPr>
        <w:spacing w:line="200" w:lineRule="exact"/>
        <w:rPr>
          <w:rFonts w:ascii="思源黑体 CN Normal" w:eastAsia="思源黑体 CN Normal" w:hAnsi="思源黑体 CN Normal"/>
          <w:b/>
          <w:bCs/>
          <w:sz w:val="15"/>
          <w:szCs w:val="15"/>
        </w:rPr>
      </w:pPr>
      <w:r w:rsidRPr="00E75EFD">
        <w:rPr>
          <w:rFonts w:ascii="思源黑体 CN Normal" w:eastAsia="思源黑体 CN Normal" w:hAnsi="思源黑体 CN Normal" w:hint="eastAsia"/>
          <w:b/>
          <w:bCs/>
          <w:sz w:val="15"/>
          <w:szCs w:val="15"/>
        </w:rPr>
        <w:t>注：</w:t>
      </w:r>
    </w:p>
    <w:p w14:paraId="477E07BB" w14:textId="77777777" w:rsidR="00E75EFD" w:rsidRPr="00E75EFD" w:rsidRDefault="00E75EFD" w:rsidP="00E75EFD">
      <w:pPr>
        <w:spacing w:afterLines="20" w:after="62" w:line="200" w:lineRule="exact"/>
        <w:ind w:left="300" w:hangingChars="200" w:hanging="300"/>
        <w:rPr>
          <w:rFonts w:ascii="思源黑体 CN Normal" w:eastAsia="思源黑体 CN Normal" w:hAnsi="思源黑体 CN Normal"/>
          <w:sz w:val="15"/>
          <w:szCs w:val="15"/>
        </w:rPr>
      </w:pPr>
      <w:r w:rsidRPr="00E75EFD">
        <w:rPr>
          <w:rFonts w:ascii="思源黑体 CN Normal" w:eastAsia="思源黑体 CN Normal" w:hAnsi="思源黑体 CN Normal" w:hint="eastAsia"/>
          <w:sz w:val="15"/>
          <w:szCs w:val="15"/>
        </w:rPr>
        <w:t>1</w:t>
      </w:r>
      <w:r w:rsidRPr="00E75EFD">
        <w:rPr>
          <w:rFonts w:ascii="思源黑体 CN Normal" w:eastAsia="思源黑体 CN Normal" w:hAnsi="思源黑体 CN Normal"/>
          <w:sz w:val="15"/>
          <w:szCs w:val="15"/>
        </w:rPr>
        <w:t xml:space="preserve">.  </w:t>
      </w:r>
      <w:r w:rsidRPr="00E75EFD">
        <w:rPr>
          <w:rFonts w:ascii="思源黑体 CN Normal" w:eastAsia="思源黑体 CN Normal" w:hAnsi="思源黑体 CN Normal" w:hint="eastAsia"/>
          <w:sz w:val="15"/>
          <w:szCs w:val="15"/>
        </w:rPr>
        <w:t>胃癌T</w:t>
      </w:r>
      <w:r w:rsidRPr="00E75EFD">
        <w:rPr>
          <w:rFonts w:ascii="思源黑体 CN Normal" w:eastAsia="思源黑体 CN Normal" w:hAnsi="思源黑体 CN Normal"/>
          <w:sz w:val="15"/>
          <w:szCs w:val="15"/>
        </w:rPr>
        <w:t>CGA</w:t>
      </w:r>
      <w:r w:rsidRPr="00E75EFD">
        <w:rPr>
          <w:rFonts w:ascii="思源黑体 CN Normal" w:eastAsia="思源黑体 CN Normal" w:hAnsi="思源黑体 CN Normal" w:hint="eastAsia"/>
          <w:sz w:val="15"/>
          <w:szCs w:val="15"/>
        </w:rPr>
        <w:t>分子分型分为四种，分别为E</w:t>
      </w:r>
      <w:r w:rsidRPr="00E75EFD">
        <w:rPr>
          <w:rFonts w:ascii="思源黑体 CN Normal" w:eastAsia="思源黑体 CN Normal" w:hAnsi="思源黑体 CN Normal"/>
          <w:sz w:val="15"/>
          <w:szCs w:val="15"/>
        </w:rPr>
        <w:t>B</w:t>
      </w:r>
      <w:r w:rsidRPr="00E75EFD">
        <w:rPr>
          <w:rFonts w:ascii="思源黑体 CN Normal" w:eastAsia="思源黑体 CN Normal" w:hAnsi="思源黑体 CN Normal" w:hint="eastAsia"/>
          <w:sz w:val="15"/>
          <w:szCs w:val="15"/>
        </w:rPr>
        <w:t>病毒感染型（E</w:t>
      </w:r>
      <w:r w:rsidRPr="00E75EFD">
        <w:rPr>
          <w:rFonts w:ascii="思源黑体 CN Normal" w:eastAsia="思源黑体 CN Normal" w:hAnsi="思源黑体 CN Normal"/>
          <w:sz w:val="15"/>
          <w:szCs w:val="15"/>
        </w:rPr>
        <w:t>BV</w:t>
      </w:r>
      <w:r w:rsidRPr="00E75EFD">
        <w:rPr>
          <w:rFonts w:ascii="思源黑体 CN Normal" w:eastAsia="思源黑体 CN Normal" w:hAnsi="思源黑体 CN Normal" w:hint="eastAsia"/>
          <w:sz w:val="15"/>
          <w:szCs w:val="15"/>
        </w:rPr>
        <w:t>）、微卫星不稳定型（M</w:t>
      </w:r>
      <w:r w:rsidRPr="00E75EFD">
        <w:rPr>
          <w:rFonts w:ascii="思源黑体 CN Normal" w:eastAsia="思源黑体 CN Normal" w:hAnsi="思源黑体 CN Normal"/>
          <w:sz w:val="15"/>
          <w:szCs w:val="15"/>
        </w:rPr>
        <w:t>SI</w:t>
      </w:r>
      <w:r w:rsidRPr="00E75EFD">
        <w:rPr>
          <w:rFonts w:ascii="思源黑体 CN Normal" w:eastAsia="思源黑体 CN Normal" w:hAnsi="思源黑体 CN Normal" w:hint="eastAsia"/>
          <w:sz w:val="15"/>
          <w:szCs w:val="15"/>
        </w:rPr>
        <w:t>）、基因组稳定型（G</w:t>
      </w:r>
      <w:r w:rsidRPr="00E75EFD">
        <w:rPr>
          <w:rFonts w:ascii="思源黑体 CN Normal" w:eastAsia="思源黑体 CN Normal" w:hAnsi="思源黑体 CN Normal"/>
          <w:sz w:val="15"/>
          <w:szCs w:val="15"/>
        </w:rPr>
        <w:t>S</w:t>
      </w:r>
      <w:r w:rsidRPr="00E75EFD">
        <w:rPr>
          <w:rFonts w:ascii="思源黑体 CN Normal" w:eastAsia="思源黑体 CN Normal" w:hAnsi="思源黑体 CN Normal" w:hint="eastAsia"/>
          <w:sz w:val="15"/>
          <w:szCs w:val="15"/>
        </w:rPr>
        <w:t>）和染色体不稳定型（C</w:t>
      </w:r>
      <w:r w:rsidRPr="00E75EFD">
        <w:rPr>
          <w:rFonts w:ascii="思源黑体 CN Normal" w:eastAsia="思源黑体 CN Normal" w:hAnsi="思源黑体 CN Normal"/>
          <w:sz w:val="15"/>
          <w:szCs w:val="15"/>
        </w:rPr>
        <w:t>IN</w:t>
      </w:r>
      <w:r w:rsidRPr="00E75EFD">
        <w:rPr>
          <w:rFonts w:ascii="思源黑体 CN Normal" w:eastAsia="思源黑体 CN Normal" w:hAnsi="思源黑体 CN Normal" w:hint="eastAsia"/>
          <w:sz w:val="15"/>
          <w:szCs w:val="15"/>
        </w:rPr>
        <w:t>），各分型与临床治疗疗效和预后存在一定相关性，尚需前瞻性研究进一步证实。</w:t>
      </w:r>
    </w:p>
    <w:p w14:paraId="48FB7D34" w14:textId="77777777" w:rsidR="00E75EFD" w:rsidRPr="00E75EFD" w:rsidRDefault="00E75EFD" w:rsidP="00E75EFD">
      <w:pPr>
        <w:spacing w:afterLines="20" w:after="62" w:line="200" w:lineRule="exact"/>
        <w:ind w:left="300" w:hangingChars="200" w:hanging="300"/>
        <w:rPr>
          <w:rFonts w:ascii="思源黑体 CN Normal" w:eastAsia="思源黑体 CN Normal" w:hAnsi="思源黑体 CN Normal"/>
          <w:sz w:val="15"/>
          <w:szCs w:val="15"/>
        </w:rPr>
      </w:pPr>
      <w:r w:rsidRPr="00E75EFD">
        <w:rPr>
          <w:rFonts w:ascii="思源黑体 CN Normal" w:eastAsia="思源黑体 CN Normal" w:hAnsi="思源黑体 CN Normal" w:hint="eastAsia"/>
          <w:sz w:val="15"/>
          <w:szCs w:val="15"/>
        </w:rPr>
        <w:t>2</w:t>
      </w:r>
      <w:r w:rsidRPr="00E75EFD">
        <w:rPr>
          <w:rFonts w:ascii="思源黑体 CN Normal" w:eastAsia="思源黑体 CN Normal" w:hAnsi="思源黑体 CN Normal"/>
          <w:sz w:val="15"/>
          <w:szCs w:val="15"/>
        </w:rPr>
        <w:t xml:space="preserve">.  </w:t>
      </w:r>
      <w:r w:rsidRPr="00E75EFD">
        <w:rPr>
          <w:rFonts w:ascii="思源黑体 CN Normal" w:eastAsia="思源黑体 CN Normal" w:hAnsi="思源黑体 CN Normal" w:hint="eastAsia"/>
          <w:sz w:val="15"/>
          <w:szCs w:val="15"/>
        </w:rPr>
        <w:t>基于二代测序技术，对肿瘤组织R</w:t>
      </w:r>
      <w:r w:rsidRPr="00E75EFD">
        <w:rPr>
          <w:rFonts w:ascii="思源黑体 CN Normal" w:eastAsia="思源黑体 CN Normal" w:hAnsi="思源黑体 CN Normal"/>
          <w:sz w:val="15"/>
          <w:szCs w:val="15"/>
        </w:rPr>
        <w:t>NA</w:t>
      </w:r>
      <w:r w:rsidRPr="00E75EFD">
        <w:rPr>
          <w:rFonts w:ascii="思源黑体 CN Normal" w:eastAsia="思源黑体 CN Normal" w:hAnsi="思源黑体 CN Normal" w:hint="eastAsia"/>
          <w:sz w:val="15"/>
          <w:szCs w:val="15"/>
        </w:rPr>
        <w:t>样本中的E</w:t>
      </w:r>
      <w:r w:rsidRPr="00E75EFD">
        <w:rPr>
          <w:rFonts w:ascii="思源黑体 CN Normal" w:eastAsia="思源黑体 CN Normal" w:hAnsi="思源黑体 CN Normal"/>
          <w:sz w:val="15"/>
          <w:szCs w:val="15"/>
        </w:rPr>
        <w:t>BER1/2</w:t>
      </w:r>
      <w:r w:rsidRPr="00E75EFD">
        <w:rPr>
          <w:rFonts w:ascii="思源黑体 CN Normal" w:eastAsia="思源黑体 CN Normal" w:hAnsi="思源黑体 CN Normal" w:hint="eastAsia"/>
          <w:sz w:val="15"/>
          <w:szCs w:val="15"/>
        </w:rPr>
        <w:t>（E</w:t>
      </w:r>
      <w:r w:rsidRPr="00E75EFD">
        <w:rPr>
          <w:rFonts w:ascii="思源黑体 CN Normal" w:eastAsia="思源黑体 CN Normal" w:hAnsi="思源黑体 CN Normal"/>
          <w:sz w:val="15"/>
          <w:szCs w:val="15"/>
        </w:rPr>
        <w:t>B</w:t>
      </w:r>
      <w:r w:rsidRPr="00E75EFD">
        <w:rPr>
          <w:rFonts w:ascii="思源黑体 CN Normal" w:eastAsia="思源黑体 CN Normal" w:hAnsi="思源黑体 CN Normal" w:hint="eastAsia"/>
          <w:sz w:val="15"/>
          <w:szCs w:val="15"/>
        </w:rPr>
        <w:t>病毒编码R</w:t>
      </w:r>
      <w:r w:rsidRPr="00E75EFD">
        <w:rPr>
          <w:rFonts w:ascii="思源黑体 CN Normal" w:eastAsia="思源黑体 CN Normal" w:hAnsi="思源黑体 CN Normal"/>
          <w:sz w:val="15"/>
          <w:szCs w:val="15"/>
        </w:rPr>
        <w:t>NA1</w:t>
      </w:r>
      <w:r w:rsidRPr="00E75EFD">
        <w:rPr>
          <w:rFonts w:ascii="思源黑体 CN Normal" w:eastAsia="思源黑体 CN Normal" w:hAnsi="思源黑体 CN Normal" w:hint="eastAsia"/>
          <w:sz w:val="15"/>
          <w:szCs w:val="15"/>
        </w:rPr>
        <w:t>或2）进行检测，确定E</w:t>
      </w:r>
      <w:r w:rsidRPr="00E75EFD">
        <w:rPr>
          <w:rFonts w:ascii="思源黑体 CN Normal" w:eastAsia="思源黑体 CN Normal" w:hAnsi="思源黑体 CN Normal"/>
          <w:sz w:val="15"/>
          <w:szCs w:val="15"/>
        </w:rPr>
        <w:t>B</w:t>
      </w:r>
      <w:r w:rsidRPr="00E75EFD">
        <w:rPr>
          <w:rFonts w:ascii="思源黑体 CN Normal" w:eastAsia="思源黑体 CN Normal" w:hAnsi="思源黑体 CN Normal" w:hint="eastAsia"/>
          <w:sz w:val="15"/>
          <w:szCs w:val="15"/>
        </w:rPr>
        <w:t>病毒感染状态。</w:t>
      </w:r>
    </w:p>
    <w:p w14:paraId="4BAD81E5" w14:textId="2B8FA47C" w:rsidR="00D169A2" w:rsidRDefault="00E75EFD" w:rsidP="00E75EFD">
      <w:pPr>
        <w:spacing w:line="200" w:lineRule="exact"/>
        <w:rPr>
          <w:rFonts w:ascii="思源黑体 CN Normal" w:eastAsia="思源黑体 CN Normal" w:hAnsi="思源黑体 CN Normal"/>
          <w:sz w:val="15"/>
          <w:szCs w:val="15"/>
        </w:rPr>
      </w:pPr>
      <w:r w:rsidRPr="00E75EFD">
        <w:rPr>
          <w:rFonts w:ascii="思源黑体 CN Normal" w:eastAsia="思源黑体 CN Normal" w:hAnsi="思源黑体 CN Normal" w:hint="eastAsia"/>
          <w:sz w:val="15"/>
          <w:szCs w:val="15"/>
        </w:rPr>
        <w:t>3</w:t>
      </w:r>
      <w:r w:rsidRPr="00E75EFD">
        <w:rPr>
          <w:rFonts w:ascii="思源黑体 CN Normal" w:eastAsia="思源黑体 CN Normal" w:hAnsi="思源黑体 CN Normal"/>
          <w:sz w:val="15"/>
          <w:szCs w:val="15"/>
        </w:rPr>
        <w:t xml:space="preserve">.  </w:t>
      </w:r>
      <w:r w:rsidRPr="00E75EFD">
        <w:rPr>
          <w:rFonts w:ascii="思源黑体 CN Normal" w:eastAsia="思源黑体 CN Normal" w:hAnsi="思源黑体 CN Normal" w:hint="eastAsia"/>
          <w:sz w:val="15"/>
          <w:szCs w:val="15"/>
        </w:rPr>
        <w:t>以上检测结果仅供参考，请结合临床实际情况确定治疗方案。</w:t>
      </w:r>
    </w:p>
    <w:p w14:paraId="6064E9D2" w14:textId="77777777" w:rsidR="008E638C" w:rsidRDefault="008E638C" w:rsidP="008E638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A2D7C73" w14:textId="7535D3DB" w:rsidR="00EF02A9" w:rsidRPr="002B156B" w:rsidRDefault="00D169A2" w:rsidP="002B156B">
      <w:pPr>
        <w:pStyle w:val="af3"/>
        <w:numPr>
          <w:ilvl w:val="0"/>
          <w:numId w:val="17"/>
        </w:numPr>
        <w:tabs>
          <w:tab w:val="left" w:pos="8220"/>
        </w:tabs>
        <w:ind w:firstLineChars="0"/>
        <w:outlineLvl w:val="1"/>
        <w:rPr>
          <w:rFonts w:ascii="思源黑体 CN Bold" w:eastAsia="思源黑体 CN Bold" w:hAnsi="思源黑体 CN Bold"/>
          <w:szCs w:val="21"/>
        </w:rPr>
      </w:pPr>
      <w:r w:rsidRPr="002B156B">
        <w:rPr>
          <w:rFonts w:ascii="思源黑体 CN Bold" w:eastAsia="思源黑体 CN Bold" w:hAnsi="思源黑体 CN Bold" w:hint="eastAsia"/>
          <w:szCs w:val="21"/>
        </w:rPr>
        <w:t>化疗药物相关标志物检测结果</w:t>
      </w:r>
    </w:p>
    <w:tbl>
      <w:tblPr>
        <w:tblStyle w:val="PTM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1178"/>
        <w:gridCol w:w="1134"/>
        <w:gridCol w:w="5503"/>
        <w:gridCol w:w="997"/>
      </w:tblGrid>
      <w:tr w:rsidR="00EF02A9" w14:paraId="16F77BCD" w14:textId="77777777" w:rsidTr="00721589">
        <w:trPr>
          <w:cnfStyle w:val="100000000000" w:firstRow="1" w:lastRow="0" w:firstColumn="0" w:lastColumn="0" w:oddVBand="0" w:evenVBand="0" w:oddHBand="0" w:evenHBand="0" w:firstRowFirstColumn="0" w:firstRowLastColumn="0" w:lastRowFirstColumn="0" w:lastRowLastColumn="0"/>
          <w:trHeight w:val="460"/>
          <w:jc w:val="center"/>
        </w:trPr>
        <w:tc>
          <w:tcPr>
            <w:tcW w:w="1085" w:type="dxa"/>
            <w:shd w:val="clear" w:color="auto" w:fill="F2F2F2" w:themeFill="background1" w:themeFillShade="F2"/>
          </w:tcPr>
          <w:p w14:paraId="62BD17FE" w14:textId="77777777" w:rsidR="00EF02A9" w:rsidRDefault="008A7DE6">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178" w:type="dxa"/>
            <w:shd w:val="clear" w:color="auto" w:fill="F2F2F2" w:themeFill="background1" w:themeFillShade="F2"/>
          </w:tcPr>
          <w:p w14:paraId="0B4E5A52" w14:textId="77777777" w:rsidR="00EF02A9" w:rsidRDefault="008A7DE6">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134" w:type="dxa"/>
            <w:shd w:val="clear" w:color="auto" w:fill="F2F2F2" w:themeFill="background1" w:themeFillShade="F2"/>
          </w:tcPr>
          <w:p w14:paraId="57EBB69B" w14:textId="77777777" w:rsidR="00EF02A9" w:rsidRDefault="008A7DE6">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503" w:type="dxa"/>
            <w:shd w:val="clear" w:color="auto" w:fill="F2F2F2" w:themeFill="background1" w:themeFillShade="F2"/>
          </w:tcPr>
          <w:p w14:paraId="08C948B4" w14:textId="77777777" w:rsidR="00EF02A9" w:rsidRDefault="008A7DE6">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997" w:type="dxa"/>
            <w:shd w:val="clear" w:color="auto" w:fill="F2F2F2" w:themeFill="background1" w:themeFillShade="F2"/>
          </w:tcPr>
          <w:p w14:paraId="2CF6E68D" w14:textId="77777777" w:rsidR="00EF02A9" w:rsidRDefault="008A7DE6">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3C48EE" w14:paraId="5399F95C" w14:textId="77777777" w:rsidTr="000A0838">
        <w:trPr>
          <w:trHeight w:val="347"/>
          <w:jc w:val="center"/>
        </w:trPr>
        <w:tc>
          <w:tcPr>
            <w:tcW w:w="9897" w:type="dxa"/>
            <w:gridSpan w:val="5"/>
          </w:tcPr>
          <w:p w14:paraId="135C3640" w14:textId="5641F599" w:rsidR="003C48EE" w:rsidRDefault="003C48EE">
            <w:pPr>
              <w:jc w:val="center"/>
              <w:rPr>
                <w:rFonts w:ascii="思源黑体 CN Normal" w:eastAsia="思源黑体 CN Normal" w:hAnsi="思源黑体 CN Normal" w:cs="思源黑体 CN Normal"/>
                <w:kern w:val="0"/>
                <w:sz w:val="17"/>
                <w:szCs w:val="17"/>
              </w:rPr>
            </w:pPr>
            <w:r w:rsidRPr="003C48EE">
              <w:rPr>
                <w:rFonts w:ascii="思源黑体 CN Normal" w:eastAsia="思源黑体 CN Normal" w:hAnsi="思源黑体 CN Normal" w:cs="思源黑体 CN Normal"/>
                <w:kern w:val="0"/>
                <w:sz w:val="17"/>
                <w:szCs w:val="17"/>
              </w:rPr>
              <w:t>{%tr for a in chemo.reduce_116%}</w:t>
            </w:r>
          </w:p>
        </w:tc>
      </w:tr>
      <w:tr w:rsidR="00EF02A9" w14:paraId="41BA6BDE" w14:textId="77777777" w:rsidTr="00721589">
        <w:trPr>
          <w:trHeight w:val="628"/>
          <w:jc w:val="center"/>
        </w:trPr>
        <w:tc>
          <w:tcPr>
            <w:tcW w:w="1085" w:type="dxa"/>
          </w:tcPr>
          <w:p w14:paraId="55001C88" w14:textId="0C827C3F" w:rsidR="00EF02A9" w:rsidRDefault="003C48EE">
            <w:pPr>
              <w:jc w:val="center"/>
              <w:rPr>
                <w:rFonts w:ascii="思源黑体 CN Normal" w:eastAsia="思源黑体 CN Normal" w:hAnsi="思源黑体 CN Normal" w:cs="思源黑体 CN Normal"/>
                <w:i/>
                <w:iCs/>
                <w:kern w:val="0"/>
                <w:sz w:val="17"/>
                <w:szCs w:val="17"/>
              </w:rPr>
            </w:pPr>
            <w:r w:rsidRPr="003C48EE">
              <w:rPr>
                <w:rFonts w:ascii="思源黑体 CN Normal" w:eastAsia="思源黑体 CN Normal" w:hAnsi="思源黑体 CN Normal" w:cs="思源黑体 CN Normal"/>
                <w:i/>
                <w:iCs/>
                <w:color w:val="000000"/>
                <w:kern w:val="0"/>
                <w:sz w:val="17"/>
                <w:szCs w:val="17"/>
              </w:rPr>
              <w:t>{{a.gene_symbol}}</w:t>
            </w:r>
          </w:p>
        </w:tc>
        <w:tc>
          <w:tcPr>
            <w:tcW w:w="1178" w:type="dxa"/>
          </w:tcPr>
          <w:p w14:paraId="00536CA5" w14:textId="758CC8A9" w:rsidR="00EF02A9" w:rsidRDefault="003C48EE">
            <w:pPr>
              <w:jc w:val="center"/>
              <w:rPr>
                <w:rFonts w:ascii="思源黑体 CN Normal" w:eastAsia="思源黑体 CN Normal" w:hAnsi="思源黑体 CN Normal" w:cs="思源黑体 CN Normal"/>
                <w:kern w:val="0"/>
                <w:sz w:val="17"/>
                <w:szCs w:val="17"/>
              </w:rPr>
            </w:pPr>
            <w:r w:rsidRPr="003C48EE">
              <w:rPr>
                <w:rFonts w:ascii="思源黑体 CN Normal" w:eastAsia="思源黑体 CN Normal" w:hAnsi="思源黑体 CN Normal" w:cs="思源黑体 CN Normal"/>
                <w:color w:val="000000"/>
                <w:kern w:val="0"/>
                <w:sz w:val="17"/>
                <w:szCs w:val="17"/>
              </w:rPr>
              <w:t>{{a.dbsnp}}</w:t>
            </w:r>
          </w:p>
        </w:tc>
        <w:tc>
          <w:tcPr>
            <w:tcW w:w="1134" w:type="dxa"/>
          </w:tcPr>
          <w:p w14:paraId="1B7BA440" w14:textId="2DBD9156" w:rsidR="00EF02A9" w:rsidRDefault="003C48EE">
            <w:pPr>
              <w:jc w:val="center"/>
              <w:rPr>
                <w:rFonts w:ascii="思源黑体 CN Normal" w:eastAsia="思源黑体 CN Normal" w:hAnsi="思源黑体 CN Normal" w:cs="思源黑体 CN Normal"/>
                <w:kern w:val="0"/>
                <w:sz w:val="17"/>
                <w:szCs w:val="17"/>
              </w:rPr>
            </w:pPr>
            <w:r w:rsidRPr="003C48EE">
              <w:rPr>
                <w:rFonts w:ascii="思源黑体 CN Normal" w:eastAsia="思源黑体 CN Normal" w:hAnsi="思源黑体 CN Normal" w:cs="思源黑体 CN Normal"/>
                <w:color w:val="000000"/>
                <w:kern w:val="0"/>
                <w:sz w:val="17"/>
                <w:szCs w:val="17"/>
              </w:rPr>
              <w:t>{{a.genotype}}</w:t>
            </w:r>
          </w:p>
        </w:tc>
        <w:tc>
          <w:tcPr>
            <w:tcW w:w="5503" w:type="dxa"/>
          </w:tcPr>
          <w:p w14:paraId="7158E877" w14:textId="4674703B" w:rsidR="00EF02A9" w:rsidRDefault="003C48EE">
            <w:pPr>
              <w:jc w:val="left"/>
              <w:rPr>
                <w:rFonts w:ascii="思源黑体 CN Normal" w:eastAsia="思源黑体 CN Normal" w:hAnsi="思源黑体 CN Normal" w:cs="思源黑体 CN Normal"/>
                <w:kern w:val="0"/>
                <w:sz w:val="17"/>
                <w:szCs w:val="17"/>
              </w:rPr>
            </w:pPr>
            <w:r w:rsidRPr="003C48EE">
              <w:rPr>
                <w:rFonts w:ascii="思源黑体 CN Normal" w:eastAsia="思源黑体 CN Normal" w:hAnsi="思源黑体 CN Normal" w:cs="思源黑体 CN Normal"/>
                <w:color w:val="000000"/>
                <w:kern w:val="0"/>
                <w:sz w:val="17"/>
                <w:szCs w:val="17"/>
              </w:rPr>
              <w:t>{{a.clin_anno_cn}}</w:t>
            </w:r>
          </w:p>
        </w:tc>
        <w:tc>
          <w:tcPr>
            <w:tcW w:w="997" w:type="dxa"/>
          </w:tcPr>
          <w:p w14:paraId="7ADB14D0" w14:textId="50C20120" w:rsidR="00EF02A9" w:rsidRDefault="003C48EE">
            <w:pPr>
              <w:jc w:val="center"/>
              <w:rPr>
                <w:rFonts w:ascii="思源黑体 CN Normal" w:eastAsia="思源黑体 CN Normal" w:hAnsi="思源黑体 CN Normal" w:cs="思源黑体 CN Normal"/>
                <w:kern w:val="0"/>
                <w:sz w:val="17"/>
                <w:szCs w:val="17"/>
              </w:rPr>
            </w:pPr>
            <w:r w:rsidRPr="003C48EE">
              <w:rPr>
                <w:rFonts w:ascii="思源黑体 CN Normal" w:eastAsia="思源黑体 CN Normal" w:hAnsi="思源黑体 CN Normal" w:cs="思源黑体 CN Normal"/>
                <w:color w:val="000000"/>
                <w:kern w:val="0"/>
                <w:sz w:val="17"/>
                <w:szCs w:val="17"/>
              </w:rPr>
              <w:t>{{a.evi_level}}</w:t>
            </w:r>
          </w:p>
        </w:tc>
      </w:tr>
      <w:tr w:rsidR="003C48EE" w14:paraId="1ADA6D43" w14:textId="77777777" w:rsidTr="008111E3">
        <w:trPr>
          <w:trHeight w:val="628"/>
          <w:jc w:val="center"/>
        </w:trPr>
        <w:tc>
          <w:tcPr>
            <w:tcW w:w="9897" w:type="dxa"/>
            <w:gridSpan w:val="5"/>
          </w:tcPr>
          <w:p w14:paraId="2E1C9DB1" w14:textId="7EF673B0" w:rsidR="003C48EE" w:rsidRDefault="003C48EE">
            <w:pPr>
              <w:jc w:val="center"/>
              <w:rPr>
                <w:rFonts w:ascii="思源黑体 CN Normal" w:eastAsia="思源黑体 CN Normal" w:hAnsi="思源黑体 CN Normal" w:cs="思源黑体 CN Normal"/>
                <w:kern w:val="0"/>
                <w:sz w:val="17"/>
                <w:szCs w:val="17"/>
              </w:rPr>
            </w:pPr>
            <w:r w:rsidRPr="003C48EE">
              <w:rPr>
                <w:rFonts w:ascii="思源黑体 CN Normal" w:eastAsia="思源黑体 CN Normal" w:hAnsi="思源黑体 CN Normal" w:cs="思源黑体 CN Normal"/>
                <w:kern w:val="0"/>
                <w:sz w:val="17"/>
                <w:szCs w:val="17"/>
              </w:rPr>
              <w:t>{%tr endfor%}</w:t>
            </w:r>
          </w:p>
        </w:tc>
      </w:tr>
    </w:tbl>
    <w:p w14:paraId="182169CD" w14:textId="77777777" w:rsidR="00EF02A9" w:rsidRPr="00E75EFD" w:rsidRDefault="008A7DE6" w:rsidP="00E75EFD">
      <w:pPr>
        <w:adjustRightInd w:val="0"/>
        <w:snapToGrid w:val="0"/>
        <w:spacing w:line="200" w:lineRule="exact"/>
        <w:rPr>
          <w:rFonts w:ascii="思源黑体 CN Normal" w:eastAsia="思源黑体 CN Normal" w:hAnsi="思源黑体 CN Normal"/>
          <w:b/>
          <w:bCs/>
          <w:color w:val="000000" w:themeColor="text1"/>
          <w:sz w:val="15"/>
          <w:szCs w:val="15"/>
        </w:rPr>
      </w:pPr>
      <w:r w:rsidRPr="00E75EFD">
        <w:rPr>
          <w:rFonts w:ascii="思源黑体 CN Normal" w:eastAsia="思源黑体 CN Normal" w:hAnsi="思源黑体 CN Normal" w:hint="eastAsia"/>
          <w:b/>
          <w:bCs/>
          <w:color w:val="000000" w:themeColor="text1"/>
          <w:sz w:val="15"/>
          <w:szCs w:val="15"/>
        </w:rPr>
        <w:t>注：</w:t>
      </w:r>
    </w:p>
    <w:p w14:paraId="54E494EB" w14:textId="77777777" w:rsidR="00EF02A9" w:rsidRPr="00E75EFD" w:rsidRDefault="008A7DE6" w:rsidP="00E75EFD">
      <w:pPr>
        <w:adjustRightInd w:val="0"/>
        <w:snapToGrid w:val="0"/>
        <w:spacing w:line="200" w:lineRule="exact"/>
        <w:ind w:left="300" w:hangingChars="200" w:hanging="300"/>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hint="eastAsia"/>
          <w:color w:val="000000" w:themeColor="text1"/>
          <w:sz w:val="15"/>
          <w:szCs w:val="15"/>
        </w:rPr>
        <w:t>1</w:t>
      </w:r>
      <w:r w:rsidRPr="00E75EFD">
        <w:rPr>
          <w:rFonts w:ascii="思源黑体 CN Normal" w:eastAsia="思源黑体 CN Normal" w:hAnsi="思源黑体 CN Normal"/>
          <w:color w:val="000000" w:themeColor="text1"/>
          <w:sz w:val="15"/>
          <w:szCs w:val="15"/>
        </w:rPr>
        <w:t xml:space="preserve">.  </w:t>
      </w:r>
      <w:r w:rsidRPr="00E75EFD">
        <w:rPr>
          <w:rFonts w:ascii="思源黑体 CN Normal" w:eastAsia="思源黑体 CN Normal" w:hAnsi="思源黑体 CN Normal" w:hint="eastAsia"/>
          <w:color w:val="000000" w:themeColor="text1"/>
          <w:sz w:val="15"/>
          <w:szCs w:val="15"/>
        </w:rPr>
        <w:t>化疗药物证据等级划分依据参考</w:t>
      </w:r>
      <w:r w:rsidRPr="00E75EFD">
        <w:rPr>
          <w:rFonts w:ascii="思源黑体 CN Normal" w:eastAsia="思源黑体 CN Normal" w:hAnsi="思源黑体 CN Normal"/>
          <w:color w:val="000000" w:themeColor="text1"/>
          <w:sz w:val="15"/>
          <w:szCs w:val="15"/>
        </w:rPr>
        <w:t>PharmGKB</w:t>
      </w:r>
      <w:r w:rsidRPr="00E75EFD">
        <w:rPr>
          <w:rFonts w:ascii="思源黑体 CN Normal" w:eastAsia="思源黑体 CN Normal" w:hAnsi="思源黑体 CN Normal" w:hint="eastAsia"/>
          <w:color w:val="000000" w:themeColor="text1"/>
          <w:sz w:val="15"/>
          <w:szCs w:val="15"/>
        </w:rPr>
        <w:t>数据库，共分为</w:t>
      </w:r>
      <w:r w:rsidRPr="00E75EFD">
        <w:rPr>
          <w:rFonts w:ascii="思源黑体 CN Normal" w:eastAsia="思源黑体 CN Normal" w:hAnsi="思源黑体 CN Normal"/>
          <w:color w:val="000000" w:themeColor="text1"/>
          <w:sz w:val="15"/>
          <w:szCs w:val="15"/>
        </w:rPr>
        <w:t>1A/1B/2A/2B/3/4这6个等级：</w:t>
      </w:r>
    </w:p>
    <w:p w14:paraId="6031E518" w14:textId="77777777" w:rsidR="00EF02A9" w:rsidRPr="00E75EFD" w:rsidRDefault="008A7DE6" w:rsidP="00E75EFD">
      <w:pPr>
        <w:adjustRightInd w:val="0"/>
        <w:snapToGrid w:val="0"/>
        <w:spacing w:line="200" w:lineRule="exact"/>
        <w:ind w:leftChars="150" w:left="390" w:hangingChars="50" w:hanging="75"/>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color w:val="000000" w:themeColor="text1"/>
          <w:sz w:val="15"/>
          <w:szCs w:val="15"/>
        </w:rPr>
        <w:t>1A级</w:t>
      </w:r>
      <w:r w:rsidRPr="00E75EFD">
        <w:rPr>
          <w:rFonts w:ascii="思源黑体 CN Normal" w:eastAsia="思源黑体 CN Normal" w:hAnsi="思源黑体 CN Normal" w:hint="eastAsia"/>
          <w:color w:val="000000" w:themeColor="text1"/>
          <w:sz w:val="15"/>
          <w:szCs w:val="15"/>
        </w:rPr>
        <w:t>：由临床药物基因组学实施联盟（</w:t>
      </w:r>
      <w:r w:rsidRPr="00E75EFD">
        <w:rPr>
          <w:rFonts w:ascii="思源黑体 CN Normal" w:eastAsia="思源黑体 CN Normal" w:hAnsi="思源黑体 CN Normal"/>
          <w:color w:val="000000" w:themeColor="text1"/>
          <w:sz w:val="15"/>
          <w:szCs w:val="15"/>
        </w:rPr>
        <w:t>CPIC）或遗传药理学指南认可，或者应用于其他主要卫生系统</w:t>
      </w:r>
      <w:r w:rsidRPr="00E75EFD">
        <w:rPr>
          <w:rFonts w:ascii="思源黑体 CN Normal" w:eastAsia="思源黑体 CN Normal" w:hAnsi="思源黑体 CN Normal" w:hint="eastAsia"/>
          <w:color w:val="000000" w:themeColor="text1"/>
          <w:sz w:val="15"/>
          <w:szCs w:val="15"/>
        </w:rPr>
        <w:t>；</w:t>
      </w:r>
    </w:p>
    <w:p w14:paraId="752EAEDE" w14:textId="77777777" w:rsidR="00EF02A9" w:rsidRPr="00E75EFD" w:rsidRDefault="008A7DE6" w:rsidP="00E75EFD">
      <w:pPr>
        <w:adjustRightInd w:val="0"/>
        <w:snapToGrid w:val="0"/>
        <w:spacing w:line="200" w:lineRule="exact"/>
        <w:ind w:leftChars="150" w:left="390" w:hangingChars="50" w:hanging="75"/>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color w:val="000000" w:themeColor="text1"/>
          <w:sz w:val="15"/>
          <w:szCs w:val="15"/>
        </w:rPr>
        <w:t>1B级</w:t>
      </w:r>
      <w:r w:rsidRPr="00E75EFD">
        <w:rPr>
          <w:rFonts w:ascii="思源黑体 CN Normal" w:eastAsia="思源黑体 CN Normal" w:hAnsi="思源黑体 CN Normal" w:hint="eastAsia"/>
          <w:color w:val="000000" w:themeColor="text1"/>
          <w:sz w:val="15"/>
          <w:szCs w:val="15"/>
        </w:rPr>
        <w:t>：注释基于多项有统计显著性的研究；</w:t>
      </w:r>
    </w:p>
    <w:p w14:paraId="1AF78318" w14:textId="77777777" w:rsidR="00EF02A9" w:rsidRPr="00E75EFD" w:rsidRDefault="008A7DE6" w:rsidP="00E75EFD">
      <w:pPr>
        <w:adjustRightInd w:val="0"/>
        <w:snapToGrid w:val="0"/>
        <w:spacing w:line="200" w:lineRule="exact"/>
        <w:ind w:leftChars="150" w:left="390" w:hangingChars="50" w:hanging="75"/>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color w:val="000000" w:themeColor="text1"/>
          <w:sz w:val="15"/>
          <w:szCs w:val="15"/>
        </w:rPr>
        <w:t>2A级</w:t>
      </w:r>
      <w:r w:rsidRPr="00E75EFD">
        <w:rPr>
          <w:rFonts w:ascii="思源黑体 CN Normal" w:eastAsia="思源黑体 CN Normal" w:hAnsi="思源黑体 CN Normal" w:hint="eastAsia"/>
          <w:color w:val="000000" w:themeColor="text1"/>
          <w:sz w:val="15"/>
          <w:szCs w:val="15"/>
        </w:rPr>
        <w:t>：注释基于多项重复研究，并且该基因为明确的药物代谢基因；</w:t>
      </w:r>
    </w:p>
    <w:p w14:paraId="246D00B8" w14:textId="77777777" w:rsidR="00EF02A9" w:rsidRPr="00E75EFD" w:rsidRDefault="008A7DE6" w:rsidP="00E75EFD">
      <w:pPr>
        <w:adjustRightInd w:val="0"/>
        <w:snapToGrid w:val="0"/>
        <w:spacing w:line="200" w:lineRule="exact"/>
        <w:ind w:leftChars="150" w:left="390" w:hangingChars="50" w:hanging="75"/>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color w:val="000000" w:themeColor="text1"/>
          <w:sz w:val="15"/>
          <w:szCs w:val="15"/>
        </w:rPr>
        <w:t>2B级</w:t>
      </w:r>
      <w:r w:rsidRPr="00E75EFD">
        <w:rPr>
          <w:rFonts w:ascii="思源黑体 CN Normal" w:eastAsia="思源黑体 CN Normal" w:hAnsi="思源黑体 CN Normal" w:hint="eastAsia"/>
          <w:color w:val="000000" w:themeColor="text1"/>
          <w:sz w:val="15"/>
          <w:szCs w:val="15"/>
        </w:rPr>
        <w:t>：注释基于多项重复研究，但其中一些研究没有统计学意义或影响较小；</w:t>
      </w:r>
    </w:p>
    <w:p w14:paraId="04C153E3" w14:textId="77777777" w:rsidR="00EF02A9" w:rsidRPr="00E75EFD" w:rsidRDefault="008A7DE6" w:rsidP="00E75EFD">
      <w:pPr>
        <w:adjustRightInd w:val="0"/>
        <w:snapToGrid w:val="0"/>
        <w:spacing w:line="200" w:lineRule="exact"/>
        <w:ind w:leftChars="150" w:left="390" w:hangingChars="50" w:hanging="75"/>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color w:val="000000" w:themeColor="text1"/>
          <w:sz w:val="15"/>
          <w:szCs w:val="15"/>
        </w:rPr>
        <w:t>3级</w:t>
      </w:r>
      <w:r w:rsidRPr="00E75EFD">
        <w:rPr>
          <w:rFonts w:ascii="思源黑体 CN Normal" w:eastAsia="思源黑体 CN Normal" w:hAnsi="思源黑体 CN Normal" w:hint="eastAsia"/>
          <w:color w:val="000000" w:themeColor="text1"/>
          <w:sz w:val="15"/>
          <w:szCs w:val="15"/>
        </w:rPr>
        <w:t>：注释仅基于一项有显著性差异的研究，或多项研究但缺乏明显药效关联；</w:t>
      </w:r>
    </w:p>
    <w:p w14:paraId="07BBD20F" w14:textId="77777777" w:rsidR="00EF02A9" w:rsidRPr="00E75EFD" w:rsidRDefault="008A7DE6" w:rsidP="00E75EFD">
      <w:pPr>
        <w:adjustRightInd w:val="0"/>
        <w:snapToGrid w:val="0"/>
        <w:spacing w:line="200" w:lineRule="exact"/>
        <w:ind w:leftChars="150" w:left="390" w:hangingChars="50" w:hanging="75"/>
        <w:rPr>
          <w:rFonts w:ascii="思源黑体 CN Normal" w:eastAsia="思源黑体 CN Normal" w:hAnsi="思源黑体 CN Normal"/>
          <w:b/>
          <w:bCs/>
          <w:color w:val="000000" w:themeColor="text1"/>
          <w:sz w:val="15"/>
          <w:szCs w:val="15"/>
        </w:rPr>
      </w:pPr>
      <w:r w:rsidRPr="00E75EFD">
        <w:rPr>
          <w:rFonts w:ascii="思源黑体 CN Normal" w:eastAsia="思源黑体 CN Normal" w:hAnsi="思源黑体 CN Normal"/>
          <w:color w:val="000000" w:themeColor="text1"/>
          <w:sz w:val="15"/>
          <w:szCs w:val="15"/>
        </w:rPr>
        <w:t>4级</w:t>
      </w:r>
      <w:r w:rsidRPr="00E75EFD">
        <w:rPr>
          <w:rFonts w:ascii="思源黑体 CN Normal" w:eastAsia="思源黑体 CN Normal" w:hAnsi="思源黑体 CN Normal" w:hint="eastAsia"/>
          <w:color w:val="000000" w:themeColor="text1"/>
          <w:sz w:val="15"/>
          <w:szCs w:val="15"/>
        </w:rPr>
        <w:t>：注释仅基于病例报告，非权威性研究或体外分子功能研究。</w:t>
      </w:r>
    </w:p>
    <w:p w14:paraId="4B762B77" w14:textId="77777777" w:rsidR="00EF02A9" w:rsidRPr="00E75EFD" w:rsidRDefault="008A7DE6" w:rsidP="00E75EFD">
      <w:pPr>
        <w:spacing w:line="200" w:lineRule="exact"/>
        <w:ind w:left="300" w:hangingChars="200" w:hanging="300"/>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hint="eastAsia"/>
          <w:color w:val="000000" w:themeColor="text1"/>
          <w:sz w:val="15"/>
          <w:szCs w:val="15"/>
        </w:rPr>
        <w:t>2</w:t>
      </w:r>
      <w:r w:rsidRPr="00E75EFD">
        <w:rPr>
          <w:rFonts w:ascii="思源黑体 CN Normal" w:eastAsia="思源黑体 CN Normal" w:hAnsi="思源黑体 CN Normal"/>
          <w:color w:val="000000" w:themeColor="text1"/>
          <w:sz w:val="15"/>
          <w:szCs w:val="15"/>
        </w:rPr>
        <w:t xml:space="preserve">.  </w:t>
      </w:r>
      <w:r w:rsidRPr="00E75EFD">
        <w:rPr>
          <w:rFonts w:ascii="思源黑体 CN Normal" w:eastAsia="思源黑体 CN Normal" w:hAnsi="思源黑体 CN Normal" w:hint="eastAsia"/>
          <w:color w:val="000000" w:themeColor="text1"/>
          <w:sz w:val="15"/>
          <w:szCs w:val="15"/>
        </w:rPr>
        <w:t>如果同一个药物不同</w:t>
      </w:r>
      <w:r w:rsidRPr="00E75EFD">
        <w:rPr>
          <w:rFonts w:ascii="思源黑体 CN Normal" w:eastAsia="思源黑体 CN Normal" w:hAnsi="思源黑体 CN Normal"/>
          <w:color w:val="000000" w:themeColor="text1"/>
          <w:sz w:val="15"/>
          <w:szCs w:val="15"/>
        </w:rPr>
        <w:t>SNP位点对药物疗效或毒性预测的结论</w:t>
      </w:r>
      <w:r w:rsidRPr="00E75EFD">
        <w:rPr>
          <w:rFonts w:ascii="思源黑体 CN Normal" w:eastAsia="思源黑体 CN Normal" w:hAnsi="思源黑体 CN Normal" w:hint="eastAsia"/>
          <w:color w:val="000000" w:themeColor="text1"/>
          <w:sz w:val="15"/>
          <w:szCs w:val="15"/>
        </w:rPr>
        <w:t>不一致，以证据水平级别高的为准。</w:t>
      </w:r>
    </w:p>
    <w:p w14:paraId="3EE6C92C" w14:textId="00137E5A" w:rsidR="00EF02A9" w:rsidRPr="002B156B" w:rsidRDefault="00626171" w:rsidP="002B156B">
      <w:pPr>
        <w:pStyle w:val="af3"/>
        <w:numPr>
          <w:ilvl w:val="0"/>
          <w:numId w:val="17"/>
        </w:numPr>
        <w:tabs>
          <w:tab w:val="left" w:pos="8220"/>
        </w:tabs>
        <w:ind w:firstLineChars="0"/>
        <w:outlineLvl w:val="1"/>
        <w:rPr>
          <w:rFonts w:ascii="思源黑体 CN Bold" w:eastAsia="思源黑体 CN Bold" w:hAnsi="思源黑体 CN Bold"/>
          <w:szCs w:val="21"/>
        </w:rPr>
      </w:pPr>
      <w:r w:rsidRPr="002B156B">
        <w:rPr>
          <w:rFonts w:ascii="思源黑体 CN Bold" w:eastAsia="思源黑体 CN Bold" w:hAnsi="思源黑体 CN Bold" w:hint="eastAsia"/>
          <w:szCs w:val="21"/>
        </w:rPr>
        <w:t>临床意义不明变异</w:t>
      </w:r>
    </w:p>
    <w:tbl>
      <w:tblPr>
        <w:tblStyle w:val="PTMv3"/>
        <w:tblW w:w="0" w:type="auto"/>
        <w:jc w:val="center"/>
        <w:tblLayout w:type="fixed"/>
        <w:tblLook w:val="04A0" w:firstRow="1" w:lastRow="0" w:firstColumn="1" w:lastColumn="0" w:noHBand="0" w:noVBand="1"/>
      </w:tblPr>
      <w:tblGrid>
        <w:gridCol w:w="2208"/>
        <w:gridCol w:w="5969"/>
        <w:gridCol w:w="1761"/>
      </w:tblGrid>
      <w:tr w:rsidR="00EF02A9" w14:paraId="4094E792" w14:textId="77777777" w:rsidTr="00EF02A9">
        <w:trPr>
          <w:cnfStyle w:val="100000000000" w:firstRow="1" w:lastRow="0" w:firstColumn="0" w:lastColumn="0" w:oddVBand="0" w:evenVBand="0" w:oddHBand="0" w:evenHBand="0" w:firstRowFirstColumn="0" w:firstRowLastColumn="0" w:lastRowFirstColumn="0" w:lastRowLastColumn="0"/>
          <w:trHeight w:val="621"/>
          <w:jc w:val="center"/>
        </w:trPr>
        <w:tc>
          <w:tcPr>
            <w:tcW w:w="2208" w:type="dxa"/>
            <w:tcBorders>
              <w:top w:val="single" w:sz="4" w:space="0" w:color="auto"/>
              <w:left w:val="single" w:sz="4" w:space="0" w:color="auto"/>
              <w:bottom w:val="single" w:sz="4" w:space="0" w:color="auto"/>
            </w:tcBorders>
            <w:shd w:val="clear" w:color="auto" w:fill="F2F2F2" w:themeFill="background1" w:themeFillShade="F2"/>
          </w:tcPr>
          <w:p w14:paraId="5AF088A2" w14:textId="77777777" w:rsidR="00EF02A9" w:rsidRDefault="008A7DE6">
            <w:pPr>
              <w:jc w:val="center"/>
              <w:rPr>
                <w:rFonts w:ascii="思源黑体 CN Bold" w:eastAsia="思源黑体 CN Bold" w:hAnsi="思源黑体 CN Bold"/>
                <w:b/>
                <w:bCs/>
                <w:color w:val="000000" w:themeColor="text1"/>
                <w:kern w:val="0"/>
                <w:sz w:val="18"/>
                <w:szCs w:val="18"/>
              </w:rPr>
            </w:pPr>
            <w:r>
              <w:rPr>
                <w:rFonts w:ascii="思源黑体 CN Bold" w:eastAsia="思源黑体 CN Bold" w:hAnsi="思源黑体 CN Bold" w:hint="eastAsia"/>
                <w:b/>
                <w:bCs/>
                <w:color w:val="000000" w:themeColor="text1"/>
                <w:kern w:val="0"/>
                <w:sz w:val="18"/>
                <w:szCs w:val="18"/>
              </w:rPr>
              <w:t>基因</w:t>
            </w:r>
          </w:p>
        </w:tc>
        <w:tc>
          <w:tcPr>
            <w:tcW w:w="5969" w:type="dxa"/>
            <w:tcBorders>
              <w:top w:val="single" w:sz="4" w:space="0" w:color="auto"/>
              <w:bottom w:val="single" w:sz="4" w:space="0" w:color="auto"/>
            </w:tcBorders>
            <w:shd w:val="clear" w:color="auto" w:fill="F2F2F2" w:themeFill="background1" w:themeFillShade="F2"/>
          </w:tcPr>
          <w:p w14:paraId="58B69487" w14:textId="77777777" w:rsidR="00EF02A9" w:rsidRDefault="008A7DE6">
            <w:pPr>
              <w:jc w:val="center"/>
              <w:rPr>
                <w:rFonts w:ascii="思源黑体 CN Bold" w:eastAsia="思源黑体 CN Bold" w:hAnsi="思源黑体 CN Bold"/>
                <w:b/>
                <w:bCs/>
                <w:color w:val="000000" w:themeColor="text1"/>
                <w:kern w:val="0"/>
                <w:sz w:val="18"/>
                <w:szCs w:val="18"/>
              </w:rPr>
            </w:pPr>
            <w:r>
              <w:rPr>
                <w:rFonts w:ascii="思源黑体 CN Bold" w:eastAsia="思源黑体 CN Bold" w:hAnsi="思源黑体 CN Bold" w:hint="eastAsia"/>
                <w:b/>
                <w:bCs/>
                <w:color w:val="000000" w:themeColor="text1"/>
                <w:kern w:val="0"/>
                <w:sz w:val="18"/>
                <w:szCs w:val="18"/>
              </w:rPr>
              <w:t>检测结果</w:t>
            </w:r>
          </w:p>
        </w:tc>
        <w:tc>
          <w:tcPr>
            <w:tcW w:w="1761" w:type="dxa"/>
            <w:tcBorders>
              <w:top w:val="single" w:sz="4" w:space="0" w:color="auto"/>
              <w:bottom w:val="single" w:sz="4" w:space="0" w:color="auto"/>
              <w:right w:val="single" w:sz="4" w:space="0" w:color="auto"/>
            </w:tcBorders>
            <w:shd w:val="clear" w:color="auto" w:fill="F2F2F2" w:themeFill="background1" w:themeFillShade="F2"/>
          </w:tcPr>
          <w:p w14:paraId="6F6CEB89" w14:textId="77777777" w:rsidR="00EF02A9" w:rsidRDefault="008A7DE6">
            <w:pPr>
              <w:jc w:val="center"/>
              <w:rPr>
                <w:rFonts w:ascii="思源黑体 CN Bold" w:eastAsia="思源黑体 CN Bold" w:hAnsi="思源黑体 CN Bold"/>
                <w:b/>
                <w:bCs/>
                <w:color w:val="000000" w:themeColor="text1"/>
                <w:kern w:val="0"/>
                <w:sz w:val="18"/>
                <w:szCs w:val="18"/>
              </w:rPr>
            </w:pPr>
            <w:r>
              <w:rPr>
                <w:rFonts w:ascii="思源黑体 CN Bold" w:eastAsia="思源黑体 CN Bold" w:hAnsi="思源黑体 CN Bold" w:hint="eastAsia"/>
                <w:b/>
                <w:bCs/>
                <w:color w:val="000000" w:themeColor="text1"/>
                <w:kern w:val="0"/>
                <w:sz w:val="18"/>
                <w:szCs w:val="18"/>
              </w:rPr>
              <w:t>丰度/拷贝数</w:t>
            </w:r>
          </w:p>
        </w:tc>
      </w:tr>
      <w:tr w:rsidR="00E61E1F" w14:paraId="2EC61A24" w14:textId="77777777" w:rsidTr="00134A7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016C31FB" w14:textId="0F5AF9F1" w:rsidR="00E61E1F" w:rsidRDefault="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{%tr if var.var_somatic.level_onco_nodrug+var.var_germline_nodrug</w:t>
            </w:r>
            <w:r>
              <w:rPr>
                <w:rFonts w:ascii="思源黑体 CN Normal" w:eastAsia="思源黑体 CN Normal" w:hAnsi="思源黑体 CN Normal"/>
                <w:color w:val="000000" w:themeColor="text1"/>
                <w:kern w:val="0"/>
                <w:sz w:val="17"/>
                <w:szCs w:val="17"/>
              </w:rPr>
              <w:t xml:space="preserve"> + </w:t>
            </w:r>
            <w:r w:rsidRPr="00E61E1F">
              <w:rPr>
                <w:rFonts w:ascii="思源黑体 CN Normal" w:eastAsia="思源黑体 CN Normal" w:hAnsi="思源黑体 CN Normal"/>
                <w:color w:val="000000" w:themeColor="text1"/>
                <w:kern w:val="0"/>
                <w:sz w:val="17"/>
                <w:szCs w:val="17"/>
              </w:rPr>
              <w:t>var.var_somatic.level_III %}</w:t>
            </w:r>
          </w:p>
        </w:tc>
      </w:tr>
      <w:tr w:rsidR="00E61E1F" w14:paraId="0CDC44D7" w14:textId="77777777" w:rsidTr="00134A7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06552E42" w14:textId="167800D1" w:rsidR="00E61E1F" w:rsidRPr="00E61E1F" w:rsidRDefault="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 xml:space="preserve">{%tr for a in var.var_somatic.level_onco_nodrug+ var.var_germline_nodrug </w:t>
            </w:r>
            <w:r>
              <w:rPr>
                <w:rFonts w:ascii="思源黑体 CN Normal" w:eastAsia="思源黑体 CN Normal" w:hAnsi="思源黑体 CN Normal"/>
                <w:color w:val="000000" w:themeColor="text1"/>
                <w:kern w:val="0"/>
                <w:sz w:val="17"/>
                <w:szCs w:val="17"/>
              </w:rPr>
              <w:t xml:space="preserve">+ </w:t>
            </w:r>
            <w:r w:rsidRPr="00E61E1F">
              <w:rPr>
                <w:rFonts w:ascii="思源黑体 CN Normal" w:eastAsia="思源黑体 CN Normal" w:hAnsi="思源黑体 CN Normal"/>
                <w:color w:val="000000" w:themeColor="text1"/>
                <w:kern w:val="0"/>
                <w:sz w:val="17"/>
                <w:szCs w:val="17"/>
              </w:rPr>
              <w:t>var.var_somatic.level_III %}</w:t>
            </w:r>
          </w:p>
        </w:tc>
      </w:tr>
      <w:tr w:rsidR="00E61E1F" w14:paraId="1503613B" w14:textId="77777777" w:rsidTr="00EF02A9">
        <w:trPr>
          <w:trHeight w:val="621"/>
          <w:jc w:val="center"/>
        </w:trPr>
        <w:tc>
          <w:tcPr>
            <w:tcW w:w="2208" w:type="dxa"/>
            <w:tcBorders>
              <w:top w:val="single" w:sz="4" w:space="0" w:color="auto"/>
              <w:left w:val="single" w:sz="4" w:space="0" w:color="auto"/>
              <w:bottom w:val="single" w:sz="4" w:space="0" w:color="auto"/>
              <w:right w:val="single" w:sz="4" w:space="0" w:color="auto"/>
            </w:tcBorders>
          </w:tcPr>
          <w:p w14:paraId="43392EC9"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{%p if “,” in a.gene_symbol and (a.bio_category==”Sv” or a.bio_category == “PSeqRnaSv”)%}</w:t>
            </w:r>
          </w:p>
          <w:p w14:paraId="03C4C08C"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{%p if a.five_prime_gene != a.three_prime_gene %}</w:t>
            </w:r>
          </w:p>
          <w:p w14:paraId="2E1B6113"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{{a.five_prime_gene}}</w:t>
            </w:r>
          </w:p>
          <w:p w14:paraId="6B67E1CD"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{{a.three_prime_gene}}</w:t>
            </w:r>
          </w:p>
          <w:p w14:paraId="0B4E75C1"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lastRenderedPageBreak/>
              <w:t>{%p else%}</w:t>
            </w:r>
          </w:p>
          <w:p w14:paraId="5C081F64"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{{a.five_prime_gene}}</w:t>
            </w:r>
          </w:p>
          <w:p w14:paraId="3EA91499"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{%p endif%}</w:t>
            </w:r>
          </w:p>
          <w:p w14:paraId="7788002E"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{%p else%}</w:t>
            </w:r>
          </w:p>
          <w:p w14:paraId="377BD34E" w14:textId="77777777"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{{a.gene_symbol}}</w:t>
            </w:r>
          </w:p>
          <w:p w14:paraId="00CB0595" w14:textId="24663513" w:rsidR="00E61E1F" w:rsidRPr="00E61E1F" w:rsidRDefault="00E61E1F" w:rsidP="00E61E1F">
            <w:pPr>
              <w:jc w:val="center"/>
              <w:rPr>
                <w:rFonts w:ascii="思源黑体 CN Normal" w:eastAsia="思源黑体 CN Normal" w:hAnsi="思源黑体 CN Normal"/>
                <w:i/>
                <w:iCs/>
                <w:color w:val="000000" w:themeColor="text1"/>
                <w:kern w:val="0"/>
                <w:sz w:val="17"/>
                <w:szCs w:val="17"/>
              </w:rPr>
            </w:pPr>
            <w:r w:rsidRPr="00E61E1F">
              <w:rPr>
                <w:rFonts w:ascii="思源黑体 CN Normal" w:eastAsia="思源黑体 CN Normal" w:hAnsi="思源黑体 CN Normal"/>
                <w:i/>
                <w:iCs/>
                <w:color w:val="000000" w:themeColor="text1"/>
                <w:kern w:val="0"/>
                <w:sz w:val="17"/>
                <w:szCs w:val="17"/>
              </w:rPr>
              <w:t>{%p endif%}</w:t>
            </w:r>
          </w:p>
        </w:tc>
        <w:tc>
          <w:tcPr>
            <w:tcW w:w="5969" w:type="dxa"/>
            <w:tcBorders>
              <w:top w:val="single" w:sz="4" w:space="0" w:color="auto"/>
              <w:left w:val="single" w:sz="4" w:space="0" w:color="auto"/>
              <w:bottom w:val="single" w:sz="4" w:space="0" w:color="auto"/>
              <w:right w:val="single" w:sz="4" w:space="0" w:color="auto"/>
            </w:tcBorders>
          </w:tcPr>
          <w:p w14:paraId="0A2E9787"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lastRenderedPageBreak/>
              <w:t>{%p if a.bio_category==”Snvindel”%}</w:t>
            </w:r>
          </w:p>
          <w:p w14:paraId="3877D06A"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if a.hgvs_p!=”p.?”%}</w:t>
            </w:r>
          </w:p>
          <w:p w14:paraId="67833917"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{{a.gene_region}} {{a.hgvs_c}} {{a.hgvs_p}}</w:t>
            </w:r>
          </w:p>
          <w:p w14:paraId="3032053E"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else%}</w:t>
            </w:r>
          </w:p>
          <w:p w14:paraId="09FFE5DB"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{{a.gene_region}} {{a.hgvs_c}}</w:t>
            </w:r>
          </w:p>
          <w:p w14:paraId="3921BD3A"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endif%}</w:t>
            </w:r>
          </w:p>
          <w:p w14:paraId="5E653C86"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{{a.transcript_primary}}</w:t>
            </w:r>
          </w:p>
          <w:p w14:paraId="6CCFD471"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a.bio_category==”Cnv”%}</w:t>
            </w:r>
          </w:p>
          <w:p w14:paraId="7C15E53D"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t>扩增</w:t>
            </w:r>
          </w:p>
          <w:p w14:paraId="6F084E77"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a.bio_category==”Sv” or a.bio_category==”PSeqRnaSv”%}</w:t>
            </w:r>
          </w:p>
          <w:p w14:paraId="2CB72E6E"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lastRenderedPageBreak/>
              <w:t>{{a.five_prime_gene}}:{{a.five_prime_cds}}-{{a.three_prime_gene}}:{{a.three_prime_cds}}融合</w:t>
            </w:r>
          </w:p>
          <w:p w14:paraId="0A7D0DE7"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{{a.five_prime_transcript}}/{{a.three_prime_transcript}}</w:t>
            </w:r>
          </w:p>
          <w:p w14:paraId="7A8B0585"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a.bio_category == “PHd”%}</w:t>
            </w:r>
          </w:p>
          <w:p w14:paraId="425FBEC5"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if a.type == “HomoDel”%}</w:t>
            </w:r>
          </w:p>
          <w:p w14:paraId="6E26645B"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t>纯合缺失</w:t>
            </w:r>
          </w:p>
          <w:p w14:paraId="51E4DA43"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t>（{{a.region}}）</w:t>
            </w:r>
          </w:p>
          <w:p w14:paraId="5396290F"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a.type == “HeteDel”%}</w:t>
            </w:r>
          </w:p>
          <w:p w14:paraId="42B213CB"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t>杂合缺失</w:t>
            </w:r>
          </w:p>
          <w:p w14:paraId="44AE2970"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t>（{{a.region}}）</w:t>
            </w:r>
          </w:p>
          <w:p w14:paraId="68788D98"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else%}</w:t>
            </w:r>
          </w:p>
          <w:p w14:paraId="73DCED3D"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t>未知变异类型！</w:t>
            </w:r>
          </w:p>
          <w:p w14:paraId="7D862203"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hint="eastAsia"/>
                <w:color w:val="000000" w:themeColor="text1"/>
                <w:kern w:val="0"/>
                <w:sz w:val="17"/>
                <w:szCs w:val="17"/>
              </w:rPr>
              <w:t>（{{a.region}}）</w:t>
            </w:r>
          </w:p>
          <w:p w14:paraId="1DD3B9D0"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endif%}</w:t>
            </w:r>
          </w:p>
          <w:p w14:paraId="07A1D5C3" w14:textId="5E8C299E"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endif%}</w:t>
            </w:r>
          </w:p>
        </w:tc>
        <w:tc>
          <w:tcPr>
            <w:tcW w:w="1761" w:type="dxa"/>
            <w:tcBorders>
              <w:top w:val="single" w:sz="4" w:space="0" w:color="auto"/>
              <w:left w:val="single" w:sz="4" w:space="0" w:color="auto"/>
              <w:bottom w:val="single" w:sz="4" w:space="0" w:color="auto"/>
              <w:right w:val="single" w:sz="4" w:space="0" w:color="auto"/>
            </w:tcBorders>
          </w:tcPr>
          <w:p w14:paraId="6A9A559A"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lastRenderedPageBreak/>
              <w:t>{%p if a.bio_category==”Snvindel”%}</w:t>
            </w:r>
          </w:p>
          <w:p w14:paraId="3DD2F73F"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{{a.freq_str}}</w:t>
            </w:r>
          </w:p>
          <w:p w14:paraId="616400DB"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a.bio_category==”Cnv”%}</w:t>
            </w:r>
          </w:p>
          <w:p w14:paraId="5481AAA6"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{{a.cn_mean}}</w:t>
            </w:r>
          </w:p>
          <w:p w14:paraId="0D7C7B06"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a.bio_category==”</w:t>
            </w:r>
            <w:r w:rsidRPr="00E61E1F">
              <w:rPr>
                <w:rFonts w:ascii="思源黑体 CN Normal" w:eastAsia="思源黑体 CN Normal" w:hAnsi="思源黑体 CN Normal"/>
                <w:color w:val="000000" w:themeColor="text1"/>
                <w:kern w:val="0"/>
                <w:sz w:val="17"/>
                <w:szCs w:val="17"/>
              </w:rPr>
              <w:lastRenderedPageBreak/>
              <w:t>Sv”%}</w:t>
            </w:r>
          </w:p>
          <w:p w14:paraId="7B884B0D"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{{a.freq_str}}</w:t>
            </w:r>
          </w:p>
          <w:p w14:paraId="36B42291"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a.bio_category==”PSeqRnaSv”%}</w:t>
            </w:r>
          </w:p>
          <w:p w14:paraId="379EDD6F" w14:textId="6E5508F2"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{{a.freq}}copies</w:t>
            </w:r>
          </w:p>
          <w:p w14:paraId="64A1AD1C"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elif a.bio_category == “PHd”%}</w:t>
            </w:r>
          </w:p>
          <w:p w14:paraId="297AF772" w14:textId="77777777"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w:t>
            </w:r>
          </w:p>
          <w:p w14:paraId="6E95AE49" w14:textId="77777777" w:rsid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endif%}</w:t>
            </w:r>
          </w:p>
          <w:p w14:paraId="23C3CF65" w14:textId="77777777" w:rsidR="00D52305" w:rsidRDefault="00D52305" w:rsidP="00E61E1F">
            <w:pPr>
              <w:jc w:val="center"/>
              <w:rPr>
                <w:rFonts w:ascii="思源黑体 CN Normal" w:eastAsia="思源黑体 CN Normal" w:hAnsi="思源黑体 CN Normal"/>
                <w:color w:val="000000" w:themeColor="text1"/>
                <w:kern w:val="0"/>
                <w:sz w:val="17"/>
                <w:szCs w:val="17"/>
              </w:rPr>
            </w:pPr>
            <w:r w:rsidRPr="00D52305">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p</w:t>
            </w:r>
            <w:r w:rsidRPr="00D52305">
              <w:rPr>
                <w:rFonts w:ascii="思源黑体 CN Normal" w:eastAsia="思源黑体 CN Normal" w:hAnsi="思源黑体 CN Normal"/>
                <w:color w:val="000000" w:themeColor="text1"/>
                <w:kern w:val="0"/>
                <w:sz w:val="17"/>
                <w:szCs w:val="17"/>
              </w:rPr>
              <w:t xml:space="preserve"> if a.rna_detect%}</w:t>
            </w:r>
          </w:p>
          <w:p w14:paraId="0C842C7B" w14:textId="77777777" w:rsidR="00D52305" w:rsidRDefault="00D52305"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{{a.rna_detect.freq}}copies</w:t>
            </w:r>
          </w:p>
          <w:p w14:paraId="669248E5" w14:textId="2E33A126" w:rsidR="00D52305" w:rsidRPr="00D52305" w:rsidRDefault="00D52305" w:rsidP="00D52305">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{%p endif%}</w:t>
            </w:r>
          </w:p>
        </w:tc>
      </w:tr>
      <w:tr w:rsidR="009B0692" w14:paraId="4E41DCB8" w14:textId="77777777" w:rsidTr="003A4C8F">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7F2875F3" w14:textId="5DACEE5F" w:rsidR="009B0692" w:rsidRPr="00E61E1F" w:rsidRDefault="009B0692" w:rsidP="00E61E1F">
            <w:pPr>
              <w:jc w:val="center"/>
              <w:rPr>
                <w:rFonts w:ascii="思源黑体 CN Normal" w:eastAsia="思源黑体 CN Normal" w:hAnsi="思源黑体 CN Normal"/>
                <w:color w:val="000000" w:themeColor="text1"/>
                <w:kern w:val="0"/>
                <w:sz w:val="17"/>
                <w:szCs w:val="17"/>
              </w:rPr>
            </w:pPr>
            <w:r w:rsidRPr="009B0692">
              <w:rPr>
                <w:rFonts w:ascii="思源黑体 CN Normal" w:eastAsia="思源黑体 CN Normal" w:hAnsi="思源黑体 CN Normal"/>
                <w:color w:val="000000" w:themeColor="text1"/>
                <w:kern w:val="0"/>
                <w:sz w:val="17"/>
                <w:szCs w:val="17"/>
              </w:rPr>
              <w:lastRenderedPageBreak/>
              <w:t>{%tr endfor%}</w:t>
            </w:r>
          </w:p>
        </w:tc>
      </w:tr>
      <w:tr w:rsidR="00E61E1F" w14:paraId="4CFF91F6" w14:textId="77777777" w:rsidTr="003A4C8F">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6368F804" w14:textId="64AB55B1" w:rsidR="00E61E1F" w:rsidRPr="00E61E1F" w:rsidRDefault="00E61E1F" w:rsidP="00E61E1F">
            <w:pPr>
              <w:jc w:val="center"/>
              <w:rPr>
                <w:rFonts w:ascii="思源黑体 CN Normal" w:eastAsia="思源黑体 CN Normal" w:hAnsi="思源黑体 CN Normal"/>
                <w:color w:val="000000" w:themeColor="text1"/>
                <w:kern w:val="0"/>
                <w:sz w:val="17"/>
                <w:szCs w:val="17"/>
              </w:rPr>
            </w:pPr>
            <w:r w:rsidRPr="00E61E1F">
              <w:rPr>
                <w:rFonts w:ascii="思源黑体 CN Normal" w:eastAsia="思源黑体 CN Normal" w:hAnsi="思源黑体 CN Normal"/>
                <w:color w:val="000000" w:themeColor="text1"/>
                <w:kern w:val="0"/>
                <w:sz w:val="17"/>
                <w:szCs w:val="17"/>
              </w:rPr>
              <w:t>{%tr else%}</w:t>
            </w:r>
          </w:p>
        </w:tc>
      </w:tr>
      <w:tr w:rsidR="008522A5" w14:paraId="4F52840B" w14:textId="77777777" w:rsidTr="00597E1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4C395A85" w14:textId="0673162F" w:rsidR="008522A5" w:rsidRDefault="008522A5" w:rsidP="00E61E1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w:t>
            </w:r>
            <w:r w:rsidR="00A164A4">
              <w:rPr>
                <w:rFonts w:ascii="思源黑体 CN Normal" w:eastAsia="思源黑体 CN Normal" w:hAnsi="思源黑体 CN Normal" w:hint="eastAsia"/>
                <w:color w:val="000000" w:themeColor="text1"/>
                <w:kern w:val="0"/>
                <w:sz w:val="17"/>
                <w:szCs w:val="17"/>
              </w:rPr>
              <w:t>临床意义不明的</w:t>
            </w:r>
            <w:r>
              <w:rPr>
                <w:rFonts w:ascii="思源黑体 CN Normal" w:eastAsia="思源黑体 CN Normal" w:hAnsi="思源黑体 CN Normal" w:hint="eastAsia"/>
                <w:color w:val="000000" w:themeColor="text1"/>
                <w:kern w:val="0"/>
                <w:sz w:val="17"/>
                <w:szCs w:val="17"/>
              </w:rPr>
              <w:t>变异</w:t>
            </w:r>
          </w:p>
        </w:tc>
      </w:tr>
      <w:tr w:rsidR="00E61E1F" w14:paraId="213AFFD0" w14:textId="77777777" w:rsidTr="00DE0C74">
        <w:trPr>
          <w:trHeight w:val="631"/>
          <w:jc w:val="center"/>
        </w:trPr>
        <w:tc>
          <w:tcPr>
            <w:tcW w:w="9938" w:type="dxa"/>
            <w:gridSpan w:val="3"/>
            <w:tcBorders>
              <w:top w:val="single" w:sz="4" w:space="0" w:color="auto"/>
              <w:left w:val="single" w:sz="4" w:space="0" w:color="auto"/>
              <w:bottom w:val="single" w:sz="4" w:space="0" w:color="auto"/>
              <w:right w:val="single" w:sz="4" w:space="0" w:color="auto"/>
            </w:tcBorders>
          </w:tcPr>
          <w:p w14:paraId="56193CB6" w14:textId="4BE92955" w:rsidR="00E61E1F" w:rsidRDefault="009B0692" w:rsidP="00E61E1F">
            <w:pPr>
              <w:jc w:val="center"/>
              <w:rPr>
                <w:rFonts w:ascii="思源黑体 CN Normal" w:eastAsia="思源黑体 CN Normal" w:hAnsi="思源黑体 CN Normal"/>
                <w:color w:val="000000" w:themeColor="text1"/>
                <w:kern w:val="0"/>
                <w:sz w:val="17"/>
                <w:szCs w:val="17"/>
              </w:rPr>
            </w:pPr>
            <w:r w:rsidRPr="009B0692">
              <w:rPr>
                <w:rFonts w:ascii="思源黑体 CN Normal" w:eastAsia="思源黑体 CN Normal" w:hAnsi="思源黑体 CN Normal"/>
                <w:color w:val="000000" w:themeColor="text1"/>
                <w:kern w:val="0"/>
                <w:sz w:val="17"/>
                <w:szCs w:val="17"/>
              </w:rPr>
              <w:t>{%tr endif%}</w:t>
            </w:r>
          </w:p>
        </w:tc>
      </w:tr>
    </w:tbl>
    <w:p w14:paraId="2A420194" w14:textId="77777777" w:rsidR="00EF02A9" w:rsidRDefault="00EF02A9" w:rsidP="00D45469"/>
    <w:p w14:paraId="216CDFE1" w14:textId="77777777" w:rsidR="00EF02A9" w:rsidRPr="00E75EFD" w:rsidRDefault="008A7DE6" w:rsidP="00E75EFD">
      <w:pPr>
        <w:adjustRightInd w:val="0"/>
        <w:snapToGrid w:val="0"/>
        <w:spacing w:line="200" w:lineRule="exact"/>
        <w:rPr>
          <w:rFonts w:ascii="思源黑体 CN Normal" w:eastAsia="思源黑体 CN Normal" w:hAnsi="思源黑体 CN Normal"/>
          <w:b/>
          <w:bCs/>
          <w:color w:val="000000" w:themeColor="text1"/>
          <w:sz w:val="15"/>
          <w:szCs w:val="15"/>
        </w:rPr>
      </w:pPr>
      <w:r w:rsidRPr="00E75EFD">
        <w:rPr>
          <w:rFonts w:ascii="思源黑体 CN Normal" w:eastAsia="思源黑体 CN Normal" w:hAnsi="思源黑体 CN Normal" w:hint="eastAsia"/>
          <w:b/>
          <w:bCs/>
          <w:color w:val="000000" w:themeColor="text1"/>
          <w:sz w:val="15"/>
          <w:szCs w:val="15"/>
        </w:rPr>
        <w:t>注：</w:t>
      </w:r>
    </w:p>
    <w:p w14:paraId="68D582E4" w14:textId="77777777" w:rsidR="00EF02A9" w:rsidRPr="00E75EFD" w:rsidRDefault="008A7DE6" w:rsidP="00E75EFD">
      <w:pPr>
        <w:spacing w:line="200" w:lineRule="exact"/>
        <w:ind w:firstLineChars="200" w:firstLine="300"/>
        <w:rPr>
          <w:rFonts w:ascii="思源黑体 CN Normal" w:eastAsia="思源黑体 CN Normal" w:hAnsi="思源黑体 CN Normal"/>
          <w:color w:val="000000" w:themeColor="text1"/>
          <w:sz w:val="15"/>
          <w:szCs w:val="15"/>
        </w:rPr>
      </w:pPr>
      <w:r w:rsidRPr="00E75EFD">
        <w:rPr>
          <w:rFonts w:ascii="思源黑体 CN Normal" w:eastAsia="思源黑体 CN Normal" w:hAnsi="思源黑体 CN Normal" w:hint="eastAsia"/>
          <w:color w:val="000000" w:themeColor="text1"/>
          <w:sz w:val="15"/>
          <w:szCs w:val="15"/>
        </w:rPr>
        <w:t>上表所列变异为意义未明变异，根据现阶段可及的参考资料，无此类变异的功能学和临床研究证据，不排除随着研究进展此类变异的功能学或临床意义的改变。</w:t>
      </w:r>
    </w:p>
    <w:p w14:paraId="04B3E8FC" w14:textId="0FD4F7DA" w:rsidR="00EF02A9" w:rsidRPr="002B156B" w:rsidRDefault="00626171" w:rsidP="002B156B">
      <w:pPr>
        <w:pStyle w:val="af3"/>
        <w:numPr>
          <w:ilvl w:val="0"/>
          <w:numId w:val="17"/>
        </w:numPr>
        <w:tabs>
          <w:tab w:val="left" w:pos="8220"/>
        </w:tabs>
        <w:ind w:firstLineChars="0"/>
        <w:outlineLvl w:val="1"/>
        <w:rPr>
          <w:rFonts w:ascii="思源黑体 CN Bold" w:eastAsia="思源黑体 CN Bold" w:hAnsi="思源黑体 CN Bold"/>
          <w:szCs w:val="21"/>
        </w:rPr>
      </w:pPr>
      <w:r w:rsidRPr="002B156B">
        <w:rPr>
          <w:rFonts w:ascii="思源黑体 CN Bold" w:eastAsia="思源黑体 CN Bold" w:hAnsi="思源黑体 CN Bold" w:hint="eastAsia"/>
          <w:szCs w:val="21"/>
        </w:rPr>
        <w:t>数据质控</w:t>
      </w:r>
    </w:p>
    <w:tbl>
      <w:tblPr>
        <w:tblStyle w:val="ae"/>
        <w:tblW w:w="0" w:type="auto"/>
        <w:tblInd w:w="127" w:type="dxa"/>
        <w:tblLayout w:type="fixed"/>
        <w:tblLook w:val="04A0" w:firstRow="1" w:lastRow="0" w:firstColumn="1" w:lastColumn="0" w:noHBand="0" w:noVBand="1"/>
      </w:tblPr>
      <w:tblGrid>
        <w:gridCol w:w="1519"/>
        <w:gridCol w:w="3017"/>
        <w:gridCol w:w="2693"/>
        <w:gridCol w:w="2642"/>
      </w:tblGrid>
      <w:tr w:rsidR="00EF02A9" w14:paraId="5AE47F7B" w14:textId="77777777" w:rsidTr="00CD126A">
        <w:trPr>
          <w:trHeight w:val="650"/>
        </w:trPr>
        <w:tc>
          <w:tcPr>
            <w:tcW w:w="45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134A3856" w14:textId="77777777" w:rsidR="00EF02A9" w:rsidRDefault="008A7DE6">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r>
              <w:rPr>
                <w:rFonts w:ascii="思源黑体 CN Bold" w:eastAsia="思源黑体 CN Bold" w:hAnsi="思源黑体 CN Bold" w:cs="思源黑体 CN Normal" w:hint="eastAsia"/>
                <w:b/>
                <w:bCs/>
                <w:kern w:val="0"/>
                <w:sz w:val="18"/>
                <w:szCs w:val="18"/>
              </w:rPr>
              <w:t>（D</w:t>
            </w:r>
            <w:r>
              <w:rPr>
                <w:rFonts w:ascii="思源黑体 CN Bold" w:eastAsia="思源黑体 CN Bold" w:hAnsi="思源黑体 CN Bold" w:cs="思源黑体 CN Normal"/>
                <w:b/>
                <w:bCs/>
                <w:kern w:val="0"/>
                <w:sz w:val="18"/>
                <w:szCs w:val="18"/>
              </w:rPr>
              <w:t>NA</w:t>
            </w:r>
            <w:r>
              <w:rPr>
                <w:rFonts w:ascii="思源黑体 CN Bold" w:eastAsia="思源黑体 CN Bold" w:hAnsi="思源黑体 CN Bold" w:cs="思源黑体 CN Normal" w:hint="eastAsia"/>
                <w:b/>
                <w:bCs/>
                <w:kern w:val="0"/>
                <w:sz w:val="18"/>
                <w:szCs w:val="18"/>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2160074C" w14:textId="77777777" w:rsidR="00EF02A9" w:rsidRDefault="008A7DE6">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7C04B018" w14:textId="77777777" w:rsidR="00EF02A9" w:rsidRDefault="008A7DE6">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EF02A9" w14:paraId="03025C6B" w14:textId="77777777" w:rsidTr="00CD126A">
        <w:trPr>
          <w:trHeight w:val="425"/>
        </w:trPr>
        <w:tc>
          <w:tcPr>
            <w:tcW w:w="1519"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2B623F"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64E22D"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45C9A3" w14:textId="4E657C26"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{{qc.dna_data_qc.cleandata_q30}}</w:t>
            </w:r>
          </w:p>
        </w:tc>
        <w:tc>
          <w:tcPr>
            <w:tcW w:w="2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5564A1"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EF02A9" w14:paraId="44DF464C" w14:textId="77777777" w:rsidTr="00CD126A">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A025E1" w14:textId="77777777" w:rsidR="00EF02A9" w:rsidRDefault="00EF02A9">
            <w:pPr>
              <w:pStyle w:val="af3"/>
              <w:ind w:firstLine="340"/>
              <w:jc w:val="center"/>
              <w:rPr>
                <w:rFonts w:ascii="思源黑体 CN Normal" w:eastAsia="思源黑体 CN Normal" w:hAnsi="思源黑体 CN Normal"/>
                <w:sz w:val="17"/>
                <w:szCs w:val="17"/>
              </w:rPr>
            </w:pPr>
          </w:p>
        </w:tc>
        <w:tc>
          <w:tcPr>
            <w:tcW w:w="30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6D9D445"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B1605B" w14:textId="1F5AEB6C"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{{qc.dna_data_qc.cover_ratio}}</w:t>
            </w:r>
          </w:p>
        </w:tc>
        <w:tc>
          <w:tcPr>
            <w:tcW w:w="2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CA5302"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EF02A9" w14:paraId="37DBE652" w14:textId="77777777" w:rsidTr="00CD126A">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98B1E4" w14:textId="77777777" w:rsidR="00EF02A9" w:rsidRDefault="00EF02A9">
            <w:pPr>
              <w:pStyle w:val="af3"/>
              <w:ind w:firstLine="340"/>
              <w:jc w:val="center"/>
              <w:rPr>
                <w:rFonts w:ascii="思源黑体 CN Normal" w:eastAsia="思源黑体 CN Normal" w:hAnsi="思源黑体 CN Normal"/>
                <w:sz w:val="17"/>
                <w:szCs w:val="17"/>
              </w:rPr>
            </w:pPr>
          </w:p>
        </w:tc>
        <w:tc>
          <w:tcPr>
            <w:tcW w:w="30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ED6154"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BBA3C4" w14:textId="642362C2"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{{qc.dna_data_qc.uni20_uniq_hot}}</w:t>
            </w:r>
          </w:p>
        </w:tc>
        <w:tc>
          <w:tcPr>
            <w:tcW w:w="2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865E49"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EF02A9" w14:paraId="6D83C487" w14:textId="77777777" w:rsidTr="00CD126A">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1F9C6D" w14:textId="77777777" w:rsidR="00EF02A9" w:rsidRDefault="00EF02A9">
            <w:pPr>
              <w:pStyle w:val="af3"/>
              <w:ind w:firstLine="340"/>
              <w:jc w:val="center"/>
              <w:rPr>
                <w:rFonts w:ascii="思源黑体 CN Normal" w:eastAsia="思源黑体 CN Normal" w:hAnsi="思源黑体 CN Normal"/>
                <w:sz w:val="17"/>
                <w:szCs w:val="17"/>
              </w:rPr>
            </w:pPr>
          </w:p>
        </w:tc>
        <w:tc>
          <w:tcPr>
            <w:tcW w:w="30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C0C3C2"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22D239" w14:textId="5A85C6A1"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{{qc.dna_data_qc.uni20_uniq_nonhot}}</w:t>
            </w:r>
          </w:p>
        </w:tc>
        <w:tc>
          <w:tcPr>
            <w:tcW w:w="2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E7D284"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EF02A9" w14:paraId="342E6B43" w14:textId="77777777" w:rsidTr="00CD126A">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17602F" w14:textId="77777777" w:rsidR="00EF02A9" w:rsidRDefault="00EF02A9">
            <w:pPr>
              <w:pStyle w:val="af3"/>
              <w:ind w:firstLine="340"/>
              <w:jc w:val="center"/>
              <w:rPr>
                <w:rFonts w:ascii="思源黑体 CN Normal" w:eastAsia="思源黑体 CN Normal" w:hAnsi="思源黑体 CN Normal"/>
                <w:sz w:val="17"/>
                <w:szCs w:val="17"/>
              </w:rPr>
            </w:pPr>
          </w:p>
        </w:tc>
        <w:tc>
          <w:tcPr>
            <w:tcW w:w="30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D1CFB3"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1A0422" w14:textId="7A21CC3C"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{{qc.dna_data_qc.depth_mean_uniq_hot}}</w:t>
            </w:r>
          </w:p>
        </w:tc>
        <w:tc>
          <w:tcPr>
            <w:tcW w:w="2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1D5ABA"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EF02A9" w14:paraId="4B0E654A" w14:textId="77777777" w:rsidTr="00CD126A">
        <w:trPr>
          <w:trHeight w:val="45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D5AD12" w14:textId="77777777" w:rsidR="00EF02A9" w:rsidRDefault="00EF02A9">
            <w:pPr>
              <w:pStyle w:val="af3"/>
              <w:ind w:firstLine="340"/>
              <w:jc w:val="center"/>
              <w:rPr>
                <w:rFonts w:ascii="思源黑体 CN Normal" w:eastAsia="思源黑体 CN Normal" w:hAnsi="思源黑体 CN Normal"/>
                <w:sz w:val="17"/>
                <w:szCs w:val="17"/>
              </w:rPr>
            </w:pPr>
          </w:p>
        </w:tc>
        <w:tc>
          <w:tcPr>
            <w:tcW w:w="301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5D9388"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F1BC53" w14:textId="6B9387C6" w:rsidR="00445C3B" w:rsidRPr="00445C3B" w:rsidRDefault="007C68D6" w:rsidP="00445C3B">
            <w:pPr>
              <w:pStyle w:val="af3"/>
              <w:ind w:firstLineChars="0" w:firstLine="0"/>
              <w:jc w:val="center"/>
              <w:rPr>
                <w:rFonts w:ascii="思源黑体 CN Normal" w:eastAsia="思源黑体 CN Normal" w:hAnsi="思源黑体 CN Normal" w:cs="思源黑体 CN Light"/>
                <w:kern w:val="0"/>
                <w:sz w:val="17"/>
                <w:szCs w:val="17"/>
              </w:rPr>
            </w:pPr>
            <w:r w:rsidRPr="007C68D6">
              <w:rPr>
                <w:rFonts w:ascii="思源黑体 CN Normal" w:eastAsia="思源黑体 CN Normal" w:hAnsi="思源黑体 CN Normal" w:cs="思源黑体 CN Light"/>
                <w:kern w:val="0"/>
                <w:sz w:val="17"/>
                <w:szCs w:val="17"/>
              </w:rPr>
              <w:t>{{qc.dna_data_qc.depth_mean_uniq_nonhot}}</w:t>
            </w:r>
          </w:p>
        </w:tc>
        <w:tc>
          <w:tcPr>
            <w:tcW w:w="26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D26F8D"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r>
    </w:tbl>
    <w:p w14:paraId="0250A566" w14:textId="77777777" w:rsidR="00EF02A9" w:rsidRDefault="008A7DE6" w:rsidP="00E75EFD">
      <w:pPr>
        <w:adjustRightInd w:val="0"/>
        <w:snapToGrid w:val="0"/>
        <w:spacing w:line="20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6AE5E18A" w14:textId="77777777" w:rsidR="00EF02A9" w:rsidRDefault="008A7DE6" w:rsidP="00E75EFD">
      <w:pPr>
        <w:pStyle w:val="af3"/>
        <w:numPr>
          <w:ilvl w:val="0"/>
          <w:numId w:val="2"/>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仅当送检的样品中含有或可制作石蜡玻片时才能进行病理质控，若肿瘤细胞含量低于30%，本检测CNV检测灵敏度和特异性可能会受到影响，结果仅供参考；</w:t>
      </w:r>
    </w:p>
    <w:p w14:paraId="100A60C7" w14:textId="77777777" w:rsidR="00EF02A9" w:rsidRDefault="008A7DE6" w:rsidP="00E75EFD">
      <w:pPr>
        <w:pStyle w:val="af3"/>
        <w:numPr>
          <w:ilvl w:val="0"/>
          <w:numId w:val="2"/>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Q30: </w:t>
      </w:r>
      <w:r>
        <w:rPr>
          <w:rFonts w:ascii="思源黑体 CN Normal" w:eastAsia="思源黑体 CN Normal" w:hAnsi="思源黑体 CN Normal" w:hint="eastAsia"/>
          <w:sz w:val="15"/>
          <w:szCs w:val="15"/>
        </w:rPr>
        <w:t>测序的准确率高于</w:t>
      </w:r>
      <w:r>
        <w:rPr>
          <w:rFonts w:ascii="思源黑体 CN Normal" w:eastAsia="思源黑体 CN Normal" w:hAnsi="思源黑体 CN Normal"/>
          <w:sz w:val="15"/>
          <w:szCs w:val="15"/>
        </w:rPr>
        <w:t>99.9%的碱基的比例</w:t>
      </w:r>
      <w:r>
        <w:rPr>
          <w:rFonts w:ascii="思源黑体 CN Normal" w:eastAsia="思源黑体 CN Normal" w:hAnsi="思源黑体 CN Normal" w:hint="eastAsia"/>
          <w:sz w:val="15"/>
          <w:szCs w:val="15"/>
        </w:rPr>
        <w:t>；</w:t>
      </w:r>
    </w:p>
    <w:p w14:paraId="792F5D39" w14:textId="77777777" w:rsidR="00EF02A9" w:rsidRDefault="008A7DE6" w:rsidP="00E75EFD">
      <w:pPr>
        <w:pStyle w:val="af3"/>
        <w:numPr>
          <w:ilvl w:val="0"/>
          <w:numId w:val="2"/>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覆盖度</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检测到的区域占目标区域的比例；</w:t>
      </w:r>
    </w:p>
    <w:p w14:paraId="291856FC" w14:textId="77777777" w:rsidR="00EF02A9" w:rsidRDefault="008A7DE6" w:rsidP="00E75EFD">
      <w:pPr>
        <w:pStyle w:val="af3"/>
        <w:numPr>
          <w:ilvl w:val="0"/>
          <w:numId w:val="2"/>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均一性：整体目标区域中，测序深度超过平均深度*20%的区域的占比；</w:t>
      </w:r>
    </w:p>
    <w:p w14:paraId="25CDBE04" w14:textId="77777777" w:rsidR="00EF02A9" w:rsidRDefault="008A7DE6" w:rsidP="00E75EFD">
      <w:pPr>
        <w:pStyle w:val="af3"/>
        <w:numPr>
          <w:ilvl w:val="0"/>
          <w:numId w:val="2"/>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平均有效深度</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目标区域每个碱基被覆盖到的次数的平均值，去除</w:t>
      </w:r>
      <w:r>
        <w:rPr>
          <w:rFonts w:ascii="思源黑体 CN Normal" w:eastAsia="思源黑体 CN Normal" w:hAnsi="思源黑体 CN Normal"/>
          <w:sz w:val="15"/>
          <w:szCs w:val="15"/>
        </w:rPr>
        <w:t>PCR</w:t>
      </w:r>
      <w:r>
        <w:rPr>
          <w:rFonts w:ascii="思源黑体 CN Normal" w:eastAsia="思源黑体 CN Normal" w:hAnsi="思源黑体 CN Normal" w:hint="eastAsia"/>
          <w:sz w:val="15"/>
          <w:szCs w:val="15"/>
        </w:rPr>
        <w:t>重复后测到的读数；</w:t>
      </w:r>
    </w:p>
    <w:p w14:paraId="60FF6955" w14:textId="3C99184A" w:rsidR="00EF02A9" w:rsidRDefault="008A7DE6" w:rsidP="00E75EFD">
      <w:pPr>
        <w:pStyle w:val="af3"/>
        <w:numPr>
          <w:ilvl w:val="0"/>
          <w:numId w:val="2"/>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如果“质控数值”超出“参考值”，可能会影响检测结果的准确性。</w:t>
      </w:r>
    </w:p>
    <w:p w14:paraId="5845AC78" w14:textId="56908F50" w:rsidR="007C68D6" w:rsidRPr="007C68D6" w:rsidRDefault="007C68D6" w:rsidP="007C68D6">
      <w:pPr>
        <w:adjustRightInd w:val="0"/>
        <w:snapToGrid w:val="0"/>
        <w:spacing w:line="200" w:lineRule="exact"/>
        <w:rPr>
          <w:rFonts w:ascii="思源黑体 CN Normal" w:eastAsia="思源黑体 CN Normal" w:hAnsi="思源黑体 CN Normal"/>
          <w:sz w:val="15"/>
          <w:szCs w:val="15"/>
        </w:rPr>
      </w:pPr>
      <w:r w:rsidRPr="007C68D6">
        <w:rPr>
          <w:rFonts w:ascii="思源黑体 CN Normal" w:eastAsia="思源黑体 CN Normal" w:hAnsi="思源黑体 CN Normal"/>
          <w:sz w:val="15"/>
          <w:szCs w:val="15"/>
        </w:rPr>
        <w:t>{%p if qc.rna_data_qc%}</w:t>
      </w:r>
    </w:p>
    <w:tbl>
      <w:tblPr>
        <w:tblStyle w:val="ae"/>
        <w:tblW w:w="0" w:type="auto"/>
        <w:tblInd w:w="127" w:type="dxa"/>
        <w:tblLayout w:type="fixed"/>
        <w:tblLook w:val="04A0" w:firstRow="1" w:lastRow="0" w:firstColumn="1" w:lastColumn="0" w:noHBand="0" w:noVBand="1"/>
      </w:tblPr>
      <w:tblGrid>
        <w:gridCol w:w="1542"/>
        <w:gridCol w:w="2994"/>
        <w:gridCol w:w="2693"/>
        <w:gridCol w:w="2782"/>
      </w:tblGrid>
      <w:tr w:rsidR="00EF02A9" w14:paraId="05D6A85F" w14:textId="77777777" w:rsidTr="004D3BA2">
        <w:trPr>
          <w:trHeight w:val="397"/>
        </w:trPr>
        <w:tc>
          <w:tcPr>
            <w:tcW w:w="4536" w:type="dxa"/>
            <w:gridSpan w:val="2"/>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50560D0C" w14:textId="77777777" w:rsidR="00EF02A9" w:rsidRDefault="008A7DE6">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r>
              <w:rPr>
                <w:rFonts w:ascii="思源黑体 CN Bold" w:eastAsia="思源黑体 CN Bold" w:hAnsi="思源黑体 CN Bold" w:cs="思源黑体 CN Normal" w:hint="eastAsia"/>
                <w:b/>
                <w:bCs/>
                <w:kern w:val="0"/>
                <w:sz w:val="18"/>
                <w:szCs w:val="18"/>
              </w:rPr>
              <w:t>（R</w:t>
            </w:r>
            <w:r>
              <w:rPr>
                <w:rFonts w:ascii="思源黑体 CN Bold" w:eastAsia="思源黑体 CN Bold" w:hAnsi="思源黑体 CN Bold" w:cs="思源黑体 CN Normal"/>
                <w:b/>
                <w:bCs/>
                <w:kern w:val="0"/>
                <w:sz w:val="18"/>
                <w:szCs w:val="18"/>
              </w:rPr>
              <w:t>NA</w:t>
            </w:r>
            <w:r>
              <w:rPr>
                <w:rFonts w:ascii="思源黑体 CN Bold" w:eastAsia="思源黑体 CN Bold" w:hAnsi="思源黑体 CN Bold" w:cs="思源黑体 CN Normal" w:hint="eastAsia"/>
                <w:b/>
                <w:bCs/>
                <w:kern w:val="0"/>
                <w:sz w:val="18"/>
                <w:szCs w:val="18"/>
              </w:rPr>
              <w:t>）</w:t>
            </w:r>
          </w:p>
        </w:tc>
        <w:tc>
          <w:tcPr>
            <w:tcW w:w="2693"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103F76E1" w14:textId="77777777" w:rsidR="00EF02A9" w:rsidRDefault="008A7DE6">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782"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6DC05054" w14:textId="77777777" w:rsidR="00EF02A9" w:rsidRDefault="008A7DE6">
            <w:pPr>
              <w:pStyle w:val="af3"/>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EF02A9" w14:paraId="7A6676FC" w14:textId="77777777" w:rsidTr="004D3BA2">
        <w:trPr>
          <w:trHeight w:val="397"/>
        </w:trPr>
        <w:tc>
          <w:tcPr>
            <w:tcW w:w="1542" w:type="dxa"/>
            <w:vMerge w:val="restart"/>
            <w:tcBorders>
              <w:top w:val="single" w:sz="12" w:space="0" w:color="000000"/>
              <w:left w:val="single" w:sz="12" w:space="0" w:color="000000"/>
              <w:bottom w:val="single" w:sz="12" w:space="0" w:color="000000"/>
              <w:right w:val="single" w:sz="12" w:space="0" w:color="000000"/>
            </w:tcBorders>
            <w:vAlign w:val="center"/>
          </w:tcPr>
          <w:p w14:paraId="39A2E9EE"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94" w:type="dxa"/>
            <w:tcBorders>
              <w:top w:val="single" w:sz="12" w:space="0" w:color="000000"/>
              <w:left w:val="single" w:sz="12" w:space="0" w:color="000000"/>
              <w:bottom w:val="single" w:sz="12" w:space="0" w:color="000000"/>
              <w:right w:val="single" w:sz="12" w:space="0" w:color="000000"/>
            </w:tcBorders>
            <w:vAlign w:val="center"/>
          </w:tcPr>
          <w:p w14:paraId="39F53105"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0E665354" w14:textId="0B8D1473"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{{qc.rna_data_qc.cleandata_q30}}</w:t>
            </w:r>
          </w:p>
        </w:tc>
        <w:tc>
          <w:tcPr>
            <w:tcW w:w="2782" w:type="dxa"/>
            <w:tcBorders>
              <w:top w:val="single" w:sz="12" w:space="0" w:color="000000"/>
              <w:left w:val="single" w:sz="12" w:space="0" w:color="000000"/>
              <w:bottom w:val="single" w:sz="12" w:space="0" w:color="000000"/>
              <w:right w:val="single" w:sz="12" w:space="0" w:color="000000"/>
            </w:tcBorders>
            <w:vAlign w:val="center"/>
          </w:tcPr>
          <w:p w14:paraId="06976E13"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EF02A9" w14:paraId="3ED0CB6F" w14:textId="77777777" w:rsidTr="004D3BA2">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47EFA891" w14:textId="77777777" w:rsidR="00EF02A9" w:rsidRDefault="00EF02A9">
            <w:pPr>
              <w:pStyle w:val="af3"/>
              <w:ind w:firstLine="340"/>
              <w:jc w:val="center"/>
              <w:rPr>
                <w:rFonts w:ascii="思源黑体 CN Normal" w:eastAsia="思源黑体 CN Normal" w:hAnsi="思源黑体 CN Normal"/>
                <w:sz w:val="17"/>
                <w:szCs w:val="17"/>
              </w:rPr>
            </w:pPr>
          </w:p>
        </w:tc>
        <w:tc>
          <w:tcPr>
            <w:tcW w:w="2994" w:type="dxa"/>
            <w:tcBorders>
              <w:top w:val="single" w:sz="12" w:space="0" w:color="000000"/>
              <w:left w:val="single" w:sz="12" w:space="0" w:color="000000"/>
              <w:bottom w:val="single" w:sz="12" w:space="0" w:color="000000"/>
              <w:right w:val="single" w:sz="12" w:space="0" w:color="000000"/>
            </w:tcBorders>
            <w:vAlign w:val="center"/>
          </w:tcPr>
          <w:p w14:paraId="5022A8CD"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5CB2B06A" w14:textId="7F6C9DB6"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{{qc.rna_data_qc.mapping_ratio}}</w:t>
            </w:r>
          </w:p>
        </w:tc>
        <w:tc>
          <w:tcPr>
            <w:tcW w:w="2782" w:type="dxa"/>
            <w:tcBorders>
              <w:top w:val="single" w:sz="12" w:space="0" w:color="000000"/>
              <w:left w:val="single" w:sz="12" w:space="0" w:color="000000"/>
              <w:bottom w:val="single" w:sz="12" w:space="0" w:color="000000"/>
              <w:right w:val="single" w:sz="12" w:space="0" w:color="000000"/>
            </w:tcBorders>
            <w:vAlign w:val="center"/>
          </w:tcPr>
          <w:p w14:paraId="4E26BA95"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EF02A9" w14:paraId="65D29E37" w14:textId="77777777" w:rsidTr="004D3BA2">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6B192AFA" w14:textId="77777777" w:rsidR="00EF02A9" w:rsidRDefault="00EF02A9">
            <w:pPr>
              <w:pStyle w:val="af3"/>
              <w:ind w:firstLine="340"/>
              <w:jc w:val="center"/>
              <w:rPr>
                <w:rFonts w:ascii="思源黑体 CN Normal" w:eastAsia="思源黑体 CN Normal" w:hAnsi="思源黑体 CN Normal"/>
                <w:sz w:val="17"/>
                <w:szCs w:val="17"/>
              </w:rPr>
            </w:pPr>
          </w:p>
        </w:tc>
        <w:tc>
          <w:tcPr>
            <w:tcW w:w="2994" w:type="dxa"/>
            <w:tcBorders>
              <w:top w:val="single" w:sz="12" w:space="0" w:color="000000"/>
              <w:left w:val="single" w:sz="12" w:space="0" w:color="000000"/>
              <w:bottom w:val="single" w:sz="12" w:space="0" w:color="000000"/>
              <w:right w:val="single" w:sz="12" w:space="0" w:color="000000"/>
            </w:tcBorders>
            <w:vAlign w:val="center"/>
          </w:tcPr>
          <w:p w14:paraId="3F92A7DD"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783EAA9D" w14:textId="7D6CC69B"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cs="思源黑体 CN Light"/>
                <w:kern w:val="0"/>
                <w:sz w:val="17"/>
                <w:szCs w:val="17"/>
              </w:rPr>
              <w:t>{{qc.rna_data_qc.end2sense_ratio}}</w:t>
            </w:r>
          </w:p>
        </w:tc>
        <w:tc>
          <w:tcPr>
            <w:tcW w:w="2782" w:type="dxa"/>
            <w:tcBorders>
              <w:top w:val="single" w:sz="12" w:space="0" w:color="000000"/>
              <w:left w:val="single" w:sz="12" w:space="0" w:color="000000"/>
              <w:bottom w:val="single" w:sz="12" w:space="0" w:color="000000"/>
              <w:right w:val="single" w:sz="12" w:space="0" w:color="000000"/>
            </w:tcBorders>
            <w:vAlign w:val="center"/>
          </w:tcPr>
          <w:p w14:paraId="1724475E"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EF02A9" w14:paraId="1E56813B" w14:textId="77777777" w:rsidTr="004D3BA2">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5C0C7F3E" w14:textId="77777777" w:rsidR="00EF02A9" w:rsidRDefault="00EF02A9">
            <w:pPr>
              <w:pStyle w:val="af3"/>
              <w:ind w:firstLine="340"/>
              <w:jc w:val="center"/>
              <w:rPr>
                <w:rFonts w:ascii="思源黑体 CN Normal" w:eastAsia="思源黑体 CN Normal" w:hAnsi="思源黑体 CN Normal"/>
                <w:sz w:val="17"/>
                <w:szCs w:val="17"/>
              </w:rPr>
            </w:pPr>
          </w:p>
        </w:tc>
        <w:tc>
          <w:tcPr>
            <w:tcW w:w="2994" w:type="dxa"/>
            <w:tcBorders>
              <w:top w:val="single" w:sz="12" w:space="0" w:color="000000"/>
              <w:left w:val="single" w:sz="12" w:space="0" w:color="000000"/>
              <w:bottom w:val="single" w:sz="12" w:space="0" w:color="000000"/>
              <w:right w:val="single" w:sz="12" w:space="0" w:color="000000"/>
            </w:tcBorders>
            <w:vAlign w:val="center"/>
          </w:tcPr>
          <w:p w14:paraId="667A5080" w14:textId="77777777" w:rsidR="00EF02A9" w:rsidRDefault="008A7DE6">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有效Reads数</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7D6F3CAD" w14:textId="20B977F7" w:rsidR="00EF02A9" w:rsidRDefault="007C68D6">
            <w:pPr>
              <w:pStyle w:val="af3"/>
              <w:ind w:firstLineChars="0" w:firstLine="0"/>
              <w:jc w:val="center"/>
              <w:rPr>
                <w:rFonts w:ascii="思源黑体 CN Normal" w:eastAsia="思源黑体 CN Normal" w:hAnsi="思源黑体 CN Normal"/>
                <w:sz w:val="17"/>
                <w:szCs w:val="17"/>
              </w:rPr>
            </w:pPr>
            <w:r w:rsidRPr="007C68D6">
              <w:rPr>
                <w:rFonts w:ascii="思源黑体 CN Normal" w:eastAsia="思源黑体 CN Normal" w:hAnsi="思源黑体 CN Normal"/>
                <w:sz w:val="17"/>
                <w:szCs w:val="17"/>
              </w:rPr>
              <w:t>{{qc.rna_data_qc.effectivereads|replace(“.00”, “”) }}</w:t>
            </w:r>
          </w:p>
        </w:tc>
        <w:tc>
          <w:tcPr>
            <w:tcW w:w="2782" w:type="dxa"/>
            <w:tcBorders>
              <w:top w:val="single" w:sz="12" w:space="0" w:color="000000"/>
              <w:left w:val="single" w:sz="12" w:space="0" w:color="000000"/>
              <w:bottom w:val="single" w:sz="12" w:space="0" w:color="000000"/>
              <w:right w:val="single" w:sz="12" w:space="0" w:color="000000"/>
            </w:tcBorders>
            <w:vAlign w:val="center"/>
          </w:tcPr>
          <w:p w14:paraId="2F77B48E" w14:textId="77777777" w:rsidR="00EF02A9" w:rsidRDefault="008A7DE6">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3000000</w:t>
            </w:r>
          </w:p>
        </w:tc>
      </w:tr>
    </w:tbl>
    <w:p w14:paraId="77A87F82" w14:textId="77777777" w:rsidR="00EF02A9" w:rsidRDefault="008A7DE6" w:rsidP="00E75EFD">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16309E95" w14:textId="77777777" w:rsidR="00EF02A9" w:rsidRDefault="008A7DE6" w:rsidP="00E75EFD">
      <w:pPr>
        <w:pStyle w:val="af3"/>
        <w:numPr>
          <w:ilvl w:val="0"/>
          <w:numId w:val="3"/>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比对率：测序序列比对到参考序列的百分比；</w:t>
      </w:r>
    </w:p>
    <w:p w14:paraId="62407373" w14:textId="77777777" w:rsidR="00EF02A9" w:rsidRDefault="008A7DE6" w:rsidP="00E75EFD">
      <w:pPr>
        <w:pStyle w:val="af3"/>
        <w:numPr>
          <w:ilvl w:val="0"/>
          <w:numId w:val="3"/>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RNA链特异性指标: </w:t>
      </w:r>
      <w:r>
        <w:rPr>
          <w:rFonts w:ascii="思源黑体 CN Normal" w:eastAsia="思源黑体 CN Normal" w:hAnsi="思源黑体 CN Normal" w:hint="eastAsia"/>
          <w:sz w:val="15"/>
          <w:szCs w:val="15"/>
        </w:rPr>
        <w:t>本检测中R</w:t>
      </w:r>
      <w:r>
        <w:rPr>
          <w:rFonts w:ascii="思源黑体 CN Normal" w:eastAsia="思源黑体 CN Normal" w:hAnsi="思源黑体 CN Normal"/>
          <w:sz w:val="15"/>
          <w:szCs w:val="15"/>
        </w:rPr>
        <w:t>NA</w:t>
      </w:r>
      <w:r>
        <w:rPr>
          <w:rFonts w:ascii="思源黑体 CN Normal" w:eastAsia="思源黑体 CN Normal" w:hAnsi="思源黑体 CN Normal" w:hint="eastAsia"/>
          <w:sz w:val="15"/>
          <w:szCs w:val="15"/>
        </w:rPr>
        <w:t>检测采用链特异性建库方式，此项质控数值过低说明非特异性片段较多，会对R</w:t>
      </w:r>
      <w:r>
        <w:rPr>
          <w:rFonts w:ascii="思源黑体 CN Normal" w:eastAsia="思源黑体 CN Normal" w:hAnsi="思源黑体 CN Normal"/>
          <w:sz w:val="15"/>
          <w:szCs w:val="15"/>
        </w:rPr>
        <w:t>NA</w:t>
      </w:r>
      <w:r>
        <w:rPr>
          <w:rFonts w:ascii="思源黑体 CN Normal" w:eastAsia="思源黑体 CN Normal" w:hAnsi="思源黑体 CN Normal" w:hint="eastAsia"/>
          <w:sz w:val="15"/>
          <w:szCs w:val="15"/>
        </w:rPr>
        <w:t>检测结果的准确性产生影响；</w:t>
      </w:r>
    </w:p>
    <w:p w14:paraId="5D99DAE4" w14:textId="77777777" w:rsidR="00EF02A9" w:rsidRDefault="008A7DE6" w:rsidP="00E75EFD">
      <w:pPr>
        <w:pStyle w:val="af3"/>
        <w:numPr>
          <w:ilvl w:val="0"/>
          <w:numId w:val="3"/>
        </w:numPr>
        <w:adjustRightInd w:val="0"/>
        <w:snapToGrid w:val="0"/>
        <w:spacing w:line="20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有效Reads数：比对到目标区域的有效序列数；</w:t>
      </w:r>
    </w:p>
    <w:p w14:paraId="726F4E0B" w14:textId="77777777" w:rsidR="00EF02A9" w:rsidRDefault="008A7DE6" w:rsidP="00E75EFD">
      <w:pPr>
        <w:pStyle w:val="af3"/>
        <w:numPr>
          <w:ilvl w:val="0"/>
          <w:numId w:val="3"/>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sz w:val="15"/>
          <w:szCs w:val="15"/>
        </w:rPr>
        <w:t>如果“质控数值”超出“参考值”，可能会影响检测结果的准确性。</w:t>
      </w:r>
    </w:p>
    <w:p w14:paraId="0FC92F83" w14:textId="1644A56E" w:rsidR="00EF02A9" w:rsidRDefault="007C68D6">
      <w:pPr>
        <w:pStyle w:val="a7"/>
        <w:adjustRightInd w:val="0"/>
        <w:spacing w:line="240" w:lineRule="exact"/>
        <w:rPr>
          <w:rFonts w:ascii="思源黑体 CN Normal" w:eastAsia="思源黑体 CN Normal" w:hAnsi="思源黑体 CN Normal"/>
          <w:sz w:val="15"/>
          <w:szCs w:val="15"/>
        </w:rPr>
      </w:pPr>
      <w:r w:rsidRPr="007C68D6">
        <w:rPr>
          <w:rFonts w:ascii="思源黑体 CN Normal" w:eastAsia="思源黑体 CN Normal" w:hAnsi="思源黑体 CN Normal"/>
          <w:sz w:val="15"/>
          <w:szCs w:val="15"/>
        </w:rPr>
        <w:t>{%p endif%}</w:t>
      </w:r>
    </w:p>
    <w:p w14:paraId="7D104832" w14:textId="77777777" w:rsidR="00EF02A9" w:rsidRDefault="008A7DE6" w:rsidP="00B61965">
      <w:pPr>
        <w:spacing w:line="20" w:lineRule="exact"/>
        <w:rPr>
          <w:rFonts w:ascii="思源黑体 CN Bold" w:eastAsia="思源黑体 CN Bold" w:hAnsi="思源黑体 CN Bold"/>
          <w:b/>
          <w:bCs/>
          <w:szCs w:val="21"/>
        </w:rPr>
      </w:pPr>
      <w:r>
        <w:rPr>
          <w:rFonts w:ascii="思源黑体 CN Bold" w:eastAsia="思源黑体 CN Bold" w:hAnsi="思源黑体 CN Bold" w:hint="eastAsia"/>
          <w:b/>
          <w:bCs/>
          <w:szCs w:val="21"/>
        </w:rPr>
        <w:br w:type="page"/>
      </w:r>
    </w:p>
    <w:p w14:paraId="3BDA106A" w14:textId="77777777" w:rsidR="00EF02A9" w:rsidRDefault="008A7DE6">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关于本项目</w:t>
      </w:r>
    </w:p>
    <w:p w14:paraId="37B48D79" w14:textId="77777777" w:rsidR="00EF02A9" w:rsidRDefault="008A7DE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24A42211" w14:textId="77777777" w:rsidR="00EF02A9" w:rsidRDefault="008A7DE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EF02A9" w:rsidRDefault="008A7DE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EF02A9" w:rsidRDefault="008A7DE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EF02A9" w:rsidRDefault="008A7DE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EF02A9" w:rsidRDefault="008A7DE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EF02A9" w:rsidRDefault="00EF02A9">
      <w:pPr>
        <w:spacing w:line="380" w:lineRule="exact"/>
        <w:ind w:firstLineChars="200" w:firstLine="400"/>
        <w:rPr>
          <w:rFonts w:ascii="思源黑体 CN Light" w:eastAsia="思源黑体 CN Light" w:hAnsi="思源黑体 CN Light"/>
          <w:sz w:val="20"/>
          <w:szCs w:val="20"/>
        </w:rPr>
      </w:pPr>
    </w:p>
    <w:p w14:paraId="767A498D" w14:textId="77777777" w:rsidR="00EF02A9" w:rsidRDefault="008A7DE6">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变异命名与解读</w:t>
      </w:r>
    </w:p>
    <w:p w14:paraId="4C64975D" w14:textId="77777777" w:rsidR="00EF02A9" w:rsidRDefault="008A7DE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EF02A9" w:rsidRDefault="008A7DE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4869"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414"/>
        <w:gridCol w:w="943"/>
        <w:gridCol w:w="6552"/>
      </w:tblGrid>
      <w:tr w:rsidR="00EF02A9" w14:paraId="00CF3A76" w14:textId="77777777">
        <w:trPr>
          <w:trHeight w:hRule="exact" w:val="446"/>
          <w:jc w:val="center"/>
        </w:trPr>
        <w:tc>
          <w:tcPr>
            <w:tcW w:w="2422"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tcMar>
              <w:left w:w="0" w:type="dxa"/>
              <w:right w:w="0" w:type="dxa"/>
            </w:tcMar>
            <w:vAlign w:val="center"/>
          </w:tcPr>
          <w:p w14:paraId="56C94D2C" w14:textId="77777777" w:rsidR="00EF02A9" w:rsidRDefault="008A7DE6">
            <w:pPr>
              <w:adjustRightInd w:val="0"/>
              <w:snapToGrid w:val="0"/>
              <w:spacing w:line="28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体细胞变异分类</w:t>
            </w:r>
          </w:p>
        </w:tc>
        <w:tc>
          <w:tcPr>
            <w:tcW w:w="945"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03A27EC2" w14:textId="77777777" w:rsidR="00EF02A9" w:rsidRDefault="008A7DE6">
            <w:pPr>
              <w:adjustRightInd w:val="0"/>
              <w:snapToGrid w:val="0"/>
              <w:spacing w:line="28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证据等级</w:t>
            </w:r>
          </w:p>
        </w:tc>
        <w:tc>
          <w:tcPr>
            <w:tcW w:w="6572"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0BE58FED" w14:textId="77777777" w:rsidR="00EF02A9" w:rsidRDefault="008A7DE6">
            <w:pPr>
              <w:adjustRightInd w:val="0"/>
              <w:snapToGrid w:val="0"/>
              <w:spacing w:line="280" w:lineRule="exact"/>
              <w:jc w:val="left"/>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解释</w:t>
            </w:r>
          </w:p>
        </w:tc>
      </w:tr>
      <w:tr w:rsidR="00EF02A9" w14:paraId="5FE8321D" w14:textId="77777777">
        <w:trPr>
          <w:trHeight w:hRule="exact" w:val="90"/>
          <w:jc w:val="center"/>
        </w:trPr>
        <w:tc>
          <w:tcPr>
            <w:tcW w:w="9939" w:type="dxa"/>
            <w:gridSpan w:val="3"/>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9027FA9" w14:textId="77777777" w:rsidR="00EF02A9" w:rsidRDefault="00EF02A9">
            <w:pPr>
              <w:adjustRightInd w:val="0"/>
              <w:snapToGrid w:val="0"/>
              <w:spacing w:line="320" w:lineRule="exact"/>
              <w:jc w:val="center"/>
              <w:rPr>
                <w:rFonts w:ascii="思源黑体 CN Light" w:eastAsia="思源黑体 CN Light" w:hAnsi="思源黑体 CN Light" w:cs="思源黑体 CN Light"/>
                <w:kern w:val="0"/>
                <w:sz w:val="18"/>
                <w:szCs w:val="18"/>
              </w:rPr>
            </w:pPr>
          </w:p>
        </w:tc>
      </w:tr>
      <w:tr w:rsidR="00EF02A9" w14:paraId="0E583735"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9D75EF5" w14:textId="77777777" w:rsidR="00EF02A9" w:rsidRDefault="008A7DE6">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I类变异</w:t>
            </w:r>
          </w:p>
          <w:p w14:paraId="0662CC0D" w14:textId="77777777" w:rsidR="00EF02A9" w:rsidRDefault="008A7DE6">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（强临床意义）</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173AC98B" w14:textId="77777777" w:rsidR="00EF02A9" w:rsidRDefault="008A7DE6">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4552A386" w14:textId="77777777" w:rsidR="00EF02A9" w:rsidRDefault="008A7DE6">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FDA/NMPA获批用于患者肿瘤治疗有响应或耐药的生物标志物</w:t>
            </w:r>
          </w:p>
        </w:tc>
      </w:tr>
      <w:tr w:rsidR="00EF02A9" w14:paraId="54C9FE5D"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94A9277"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CE1D17E"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E2ECF0D" w14:textId="77777777" w:rsidR="00EF02A9" w:rsidRDefault="008A7DE6">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专业指南明确对患者肿瘤治疗有响应或耐药的生物标志物</w:t>
            </w:r>
          </w:p>
        </w:tc>
      </w:tr>
      <w:tr w:rsidR="00EF02A9" w14:paraId="6F036D5B"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4300B0D"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224E6B0"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CB2B62A" w14:textId="77777777" w:rsidR="00EF02A9" w:rsidRDefault="008A7DE6">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专业指南明确对患者肿瘤有诊断或预后意义的生物标志物</w:t>
            </w:r>
          </w:p>
        </w:tc>
      </w:tr>
      <w:tr w:rsidR="00EF02A9" w14:paraId="658D3B2F"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1871EE3"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7B8DAC8"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B</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9AE0F49" w14:textId="77777777" w:rsidR="00EF02A9" w:rsidRDefault="008A7DE6">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期临床试验研究明确对患者肿瘤治疗有响应或耐药的生物标志物</w:t>
            </w:r>
          </w:p>
        </w:tc>
      </w:tr>
      <w:tr w:rsidR="00EF02A9" w14:paraId="159B052F"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62467D7"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DB0A747"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B</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D0E3885" w14:textId="77777777" w:rsidR="00EF02A9" w:rsidRDefault="008A7DE6">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期临床试验研究明确对患者肿瘤有诊断或预后意义的生物标志物</w:t>
            </w:r>
          </w:p>
        </w:tc>
      </w:tr>
      <w:tr w:rsidR="00EF02A9" w14:paraId="6B3E6D9B"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229EC2" w14:textId="77777777" w:rsidR="00EF02A9" w:rsidRDefault="008A7DE6">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II类变异</w:t>
            </w:r>
          </w:p>
          <w:p w14:paraId="06316BA5" w14:textId="77777777" w:rsidR="00EF02A9" w:rsidRDefault="008A7DE6">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（潜在临床意义）</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30FB5376"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4BDAA63" w14:textId="77777777" w:rsidR="00EF02A9" w:rsidRDefault="008A7DE6">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FDA/NMPA获批用于其他肿瘤治疗有响应或耐药的生物标志物</w:t>
            </w:r>
          </w:p>
        </w:tc>
      </w:tr>
      <w:tr w:rsidR="00EF02A9" w14:paraId="2836D126"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54FFC4C0"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732BD3E3"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36C9902"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专业指南推荐对其他肿瘤治疗有响应或耐药的生物标志物</w:t>
            </w:r>
          </w:p>
        </w:tc>
      </w:tr>
      <w:tr w:rsidR="00EF02A9" w14:paraId="4559618D"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5A02562D"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6B0DF1B"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6A6BD1B8"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已经作为临床试验筛选入组标准的生物标志物</w:t>
            </w:r>
          </w:p>
        </w:tc>
      </w:tr>
      <w:tr w:rsidR="00EF02A9" w14:paraId="5EB44550"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110032AC"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4FA498CC"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886994E"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多项小型研究（I</w:t>
            </w:r>
            <w:r>
              <w:rPr>
                <w:rFonts w:ascii="思源黑体 CN Normal" w:eastAsia="思源黑体 CN Normal" w:hAnsi="思源黑体 CN Normal" w:cs="思源黑体 CN Light"/>
                <w:kern w:val="0"/>
                <w:sz w:val="15"/>
                <w:szCs w:val="15"/>
              </w:rPr>
              <w:t>/II</w:t>
            </w:r>
            <w:r>
              <w:rPr>
                <w:rFonts w:ascii="思源黑体 CN Normal" w:eastAsia="思源黑体 CN Normal" w:hAnsi="思源黑体 CN Normal" w:cs="思源黑体 CN Light" w:hint="eastAsia"/>
                <w:kern w:val="0"/>
                <w:sz w:val="15"/>
                <w:szCs w:val="15"/>
              </w:rPr>
              <w:t>期临床试验）结果表明有诊断或预后意义的生物标志物</w:t>
            </w:r>
          </w:p>
        </w:tc>
      </w:tr>
      <w:tr w:rsidR="00EF02A9" w14:paraId="4BD91441"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44D3F131"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11D8CA8E"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D</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44DF76B0"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临床前硏究表明具有潜在治疗意义的生物标志物</w:t>
            </w:r>
          </w:p>
        </w:tc>
      </w:tr>
      <w:tr w:rsidR="00EF02A9" w14:paraId="31FA3ED2"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1EAE50B"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0B61B243" w14:textId="77777777" w:rsidR="00EF02A9" w:rsidRDefault="008A7DE6">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D</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E0070F5"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有病例报道或结论未形成共识，评估疾病诊断或预后意义的生物标志物</w:t>
            </w:r>
          </w:p>
        </w:tc>
      </w:tr>
      <w:tr w:rsidR="00EF02A9" w14:paraId="31AF8E80"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848D3A1" w14:textId="77777777" w:rsidR="00EF02A9" w:rsidRDefault="008A7DE6">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III类变异</w:t>
            </w:r>
          </w:p>
          <w:p w14:paraId="4CEBC36B" w14:textId="77777777" w:rsidR="00EF02A9" w:rsidRDefault="008A7DE6">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（临床意义不明变异）</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0BB4CA59" w14:textId="77777777" w:rsidR="00EF02A9" w:rsidRDefault="008A7DE6">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1C37014"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在全人群或特定人群数据库、泛癌种或特定肿瘤数据库中均未观察到较高变异频率</w:t>
            </w:r>
          </w:p>
        </w:tc>
      </w:tr>
      <w:tr w:rsidR="00EF02A9" w14:paraId="66E9AD4E"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6FA992B" w14:textId="77777777" w:rsidR="00EF02A9" w:rsidRDefault="00EF02A9">
            <w:pPr>
              <w:adjustRightInd w:val="0"/>
              <w:snapToGrid w:val="0"/>
              <w:spacing w:line="260" w:lineRule="exact"/>
              <w:jc w:val="center"/>
              <w:rPr>
                <w:rFonts w:ascii="思源黑体 CN Normal" w:eastAsia="思源黑体 CN Normal" w:hAnsi="思源黑体 CN Normal"/>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46D2EA33" w14:textId="77777777" w:rsidR="00EF02A9" w:rsidRDefault="008A7DE6">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46F8FBB"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缺乏令人信服的已发表肿瘤相关证据</w:t>
            </w:r>
          </w:p>
        </w:tc>
      </w:tr>
      <w:tr w:rsidR="00EF02A9" w14:paraId="7B76E817"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DAA8844" w14:textId="77777777" w:rsidR="00EF02A9" w:rsidRDefault="008A7DE6">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IV类变异</w:t>
            </w:r>
          </w:p>
          <w:p w14:paraId="023A6702" w14:textId="77777777" w:rsidR="00EF02A9" w:rsidRDefault="008A7DE6">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（良性和可能良性变异）</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158E6416" w14:textId="77777777" w:rsidR="00EF02A9" w:rsidRDefault="008A7DE6">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12A267DB"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在全人群或特定人群数据库中观察到高变异频率</w:t>
            </w:r>
          </w:p>
        </w:tc>
      </w:tr>
      <w:tr w:rsidR="00EF02A9" w14:paraId="6608B7EE" w14:textId="77777777">
        <w:trPr>
          <w:trHeight w:val="39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1BB2A8A7" w14:textId="77777777" w:rsidR="00EF02A9" w:rsidRDefault="00EF02A9">
            <w:pPr>
              <w:adjustRightInd w:val="0"/>
              <w:snapToGrid w:val="0"/>
              <w:spacing w:line="260" w:lineRule="exact"/>
              <w:jc w:val="center"/>
              <w:rPr>
                <w:rFonts w:ascii="思源黑体 CN Normal" w:eastAsia="思源黑体 CN Normal" w:hAnsi="思源黑体 CN Normal"/>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FFCD088" w14:textId="77777777" w:rsidR="00EF02A9" w:rsidRDefault="008A7DE6">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10D8BE49" w14:textId="77777777" w:rsidR="00EF02A9" w:rsidRDefault="008A7DE6">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无已发表的肿瘤相关证据</w:t>
            </w:r>
          </w:p>
        </w:tc>
      </w:tr>
    </w:tbl>
    <w:p w14:paraId="478D38C0" w14:textId="77777777" w:rsidR="00EF02A9" w:rsidRDefault="00EF02A9">
      <w:pPr>
        <w:spacing w:line="380" w:lineRule="exact"/>
        <w:ind w:firstLine="442"/>
        <w:rPr>
          <w:rFonts w:ascii="思源黑体 CN Light" w:eastAsia="思源黑体 CN Light" w:hAnsi="思源黑体 CN Light"/>
          <w:sz w:val="18"/>
          <w:szCs w:val="18"/>
        </w:rPr>
      </w:pPr>
    </w:p>
    <w:p w14:paraId="0FC70B60" w14:textId="77777777" w:rsidR="00EF02A9" w:rsidRDefault="008A7DE6">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检测方法与局限性</w:t>
      </w:r>
    </w:p>
    <w:p w14:paraId="620C0B62" w14:textId="77777777" w:rsidR="00EF02A9" w:rsidRDefault="008A7DE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lastRenderedPageBreak/>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031DA092" w14:textId="77777777" w:rsidR="00EF02A9" w:rsidRDefault="00EF02A9">
      <w:pPr>
        <w:spacing w:line="380" w:lineRule="exact"/>
        <w:ind w:firstLineChars="200" w:firstLine="360"/>
        <w:rPr>
          <w:rFonts w:ascii="思源黑体 CN Normal" w:eastAsia="思源黑体 CN Normal" w:hAnsi="思源黑体 CN Normal"/>
          <w:sz w:val="18"/>
          <w:szCs w:val="18"/>
        </w:rPr>
      </w:pPr>
    </w:p>
    <w:p w14:paraId="22A5BF15" w14:textId="77777777" w:rsidR="00EF02A9" w:rsidRDefault="008A7DE6">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阴性检测结果</w:t>
      </w:r>
    </w:p>
    <w:p w14:paraId="4BA04B64" w14:textId="77777777" w:rsidR="00EF02A9" w:rsidRDefault="008A7DE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EF02A9" w:rsidRDefault="008A7DE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EF02A9" w:rsidRDefault="00EF02A9">
      <w:pPr>
        <w:spacing w:line="380" w:lineRule="exact"/>
        <w:rPr>
          <w:rFonts w:ascii="思源黑体 CN Light" w:eastAsia="思源黑体 CN Light" w:hAnsi="思源黑体 CN Light" w:cs="HiraginoSansGB-W3"/>
          <w:color w:val="796CA8"/>
          <w:sz w:val="18"/>
          <w:szCs w:val="18"/>
        </w:rPr>
      </w:pPr>
    </w:p>
    <w:p w14:paraId="2CC565ED" w14:textId="77777777" w:rsidR="00EF02A9" w:rsidRDefault="008A7DE6">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临床方案决定</w:t>
      </w:r>
    </w:p>
    <w:p w14:paraId="2BE40B44" w14:textId="77777777" w:rsidR="00EF02A9" w:rsidRDefault="008A7DE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EF02A9" w:rsidRDefault="00EF02A9">
      <w:pPr>
        <w:spacing w:line="380" w:lineRule="exact"/>
        <w:rPr>
          <w:rFonts w:ascii="思源黑体 CN Light" w:eastAsia="思源黑体 CN Light" w:hAnsi="思源黑体 CN Light"/>
          <w:sz w:val="18"/>
          <w:szCs w:val="18"/>
        </w:rPr>
      </w:pPr>
    </w:p>
    <w:p w14:paraId="648132AB" w14:textId="77777777" w:rsidR="00EF02A9" w:rsidRDefault="008A7DE6">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数据安全与隐私保护</w:t>
      </w:r>
    </w:p>
    <w:p w14:paraId="77C4E52D" w14:textId="3E93D85C" w:rsidR="007C68D6" w:rsidRPr="007C68D6" w:rsidRDefault="008A7DE6" w:rsidP="007C68D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1AC07805" w14:textId="09936CE3" w:rsidR="00EF02A9" w:rsidRDefault="008A7DE6">
      <w:pPr>
        <w:widowControl/>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 xml:space="preserve"> 附录 </w:t>
      </w:r>
      <w:r>
        <w:rPr>
          <w:rFonts w:ascii="思源黑体 CN Bold" w:eastAsia="思源黑体 CN Bold" w:hAnsi="思源黑体 CN Bold" w:hint="eastAsia"/>
          <w:b/>
          <w:bCs/>
          <w:sz w:val="22"/>
        </w:rPr>
        <w:t>检测基因列表</w:t>
      </w:r>
      <w:bookmarkStart w:id="1" w:name="_Hlk99009947"/>
    </w:p>
    <w:p w14:paraId="71FF27F5" w14:textId="0468139F" w:rsidR="00EF02A9" w:rsidRDefault="007C68D6">
      <w:pPr>
        <w:pStyle w:val="af3"/>
        <w:numPr>
          <w:ilvl w:val="0"/>
          <w:numId w:val="4"/>
        </w:numPr>
        <w:ind w:left="360" w:firstLineChars="0"/>
        <w:rPr>
          <w:rFonts w:ascii="思源黑体 CN Normal" w:eastAsia="思源黑体 CN Normal" w:hAnsi="思源黑体 CN Normal"/>
          <w:color w:val="000000" w:themeColor="text1"/>
          <w:sz w:val="17"/>
          <w:szCs w:val="17"/>
        </w:rPr>
      </w:pPr>
      <w:r w:rsidRPr="007C68D6">
        <w:rPr>
          <w:rFonts w:ascii="思源黑体 CN Normal" w:eastAsia="思源黑体 CN Normal" w:hAnsi="思源黑体 CN Normal"/>
          <w:color w:val="000000" w:themeColor="text1"/>
          <w:sz w:val="17"/>
          <w:szCs w:val="17"/>
        </w:rPr>
        <w:tab/>
      </w:r>
      <w:r w:rsidRPr="007C68D6">
        <w:rPr>
          <w:rFonts w:ascii="思源黑体 CN Normal" w:eastAsia="思源黑体 CN Normal" w:hAnsi="思源黑体 CN Normal"/>
          <w:color w:val="000000" w:themeColor="text1"/>
          <w:sz w:val="17"/>
          <w:szCs w:val="17"/>
          <w:highlight w:val="red"/>
        </w:rPr>
        <w:t>{%if sample.rna_sample_id%}</w:t>
      </w:r>
      <w:r w:rsidR="008A7DE6">
        <w:rPr>
          <w:rFonts w:ascii="思源黑体 CN Normal" w:eastAsia="思源黑体 CN Normal" w:hAnsi="思源黑体 CN Normal" w:hint="eastAsia"/>
          <w:color w:val="000000" w:themeColor="text1"/>
          <w:sz w:val="17"/>
          <w:szCs w:val="17"/>
        </w:rPr>
        <w:t>本检测在DNA层面涵盖57</w:t>
      </w:r>
      <w:r w:rsidR="009A2DC9">
        <w:rPr>
          <w:rFonts w:ascii="思源黑体 CN Normal" w:eastAsia="思源黑体 CN Normal" w:hAnsi="思源黑体 CN Normal" w:hint="eastAsia"/>
          <w:color w:val="000000" w:themeColor="text1"/>
          <w:sz w:val="17"/>
          <w:szCs w:val="17"/>
        </w:rPr>
        <w:t>2</w:t>
      </w:r>
      <w:r w:rsidR="008A7DE6">
        <w:rPr>
          <w:rFonts w:ascii="思源黑体 CN Normal" w:eastAsia="思源黑体 CN Normal" w:hAnsi="思源黑体 CN Normal" w:hint="eastAsia"/>
          <w:color w:val="000000" w:themeColor="text1"/>
          <w:sz w:val="17"/>
          <w:szCs w:val="17"/>
        </w:rPr>
        <w:t>个基因，在RNA层面涵盖</w:t>
      </w:r>
      <w:r w:rsidR="000A70E9">
        <w:rPr>
          <w:rFonts w:ascii="思源黑体 CN Normal" w:eastAsia="思源黑体 CN Normal" w:hAnsi="思源黑体 CN Normal" w:hint="eastAsia"/>
          <w:color w:val="000000" w:themeColor="text1"/>
          <w:sz w:val="17"/>
          <w:szCs w:val="17"/>
        </w:rPr>
        <w:t>45</w:t>
      </w:r>
      <w:r w:rsidR="008A7DE6">
        <w:rPr>
          <w:rFonts w:ascii="思源黑体 CN Normal" w:eastAsia="思源黑体 CN Normal" w:hAnsi="思源黑体 CN Normal" w:hint="eastAsia"/>
          <w:color w:val="000000" w:themeColor="text1"/>
          <w:sz w:val="17"/>
          <w:szCs w:val="17"/>
        </w:rPr>
        <w:t>个基因，检测变异包含点突变、小片段插入缺失、基因融合</w:t>
      </w:r>
      <w:r w:rsidR="009A2DC9">
        <w:rPr>
          <w:rFonts w:ascii="思源黑体 CN Normal" w:eastAsia="思源黑体 CN Normal" w:hAnsi="思源黑体 CN Normal" w:hint="eastAsia"/>
          <w:color w:val="000000" w:themeColor="text1"/>
          <w:sz w:val="17"/>
          <w:szCs w:val="17"/>
        </w:rPr>
        <w:t>、纯合缺失</w:t>
      </w:r>
      <w:r w:rsidR="008A7DE6">
        <w:rPr>
          <w:rFonts w:ascii="思源黑体 CN Normal" w:eastAsia="思源黑体 CN Normal" w:hAnsi="思源黑体 CN Normal" w:hint="eastAsia"/>
          <w:color w:val="000000" w:themeColor="text1"/>
          <w:sz w:val="17"/>
          <w:szCs w:val="17"/>
        </w:rPr>
        <w:t>和拷贝数</w:t>
      </w:r>
      <w:r w:rsidR="009A2DC9">
        <w:rPr>
          <w:rFonts w:ascii="思源黑体 CN Normal" w:eastAsia="思源黑体 CN Normal" w:hAnsi="思源黑体 CN Normal" w:hint="eastAsia"/>
          <w:color w:val="000000" w:themeColor="text1"/>
          <w:sz w:val="17"/>
          <w:szCs w:val="17"/>
        </w:rPr>
        <w:t>扩增</w:t>
      </w:r>
      <w:r w:rsidR="008A7DE6">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w:t>
      </w:r>
      <w:r w:rsidRPr="007C68D6">
        <w:rPr>
          <w:rFonts w:ascii="思源黑体 CN Normal" w:eastAsia="思源黑体 CN Normal" w:hAnsi="思源黑体 CN Normal" w:hint="eastAsia"/>
          <w:color w:val="000000" w:themeColor="text1"/>
          <w:sz w:val="17"/>
          <w:szCs w:val="17"/>
          <w:highlight w:val="red"/>
        </w:rPr>
        <w:t>{</w:t>
      </w:r>
      <w:r w:rsidRPr="007C68D6">
        <w:rPr>
          <w:rFonts w:ascii="思源黑体 CN Normal" w:eastAsia="思源黑体 CN Normal" w:hAnsi="思源黑体 CN Normal"/>
          <w:color w:val="000000" w:themeColor="text1"/>
          <w:sz w:val="17"/>
          <w:szCs w:val="17"/>
          <w:highlight w:val="red"/>
        </w:rPr>
        <w:t>%else%</w:t>
      </w:r>
      <w:r w:rsidRPr="007C68D6">
        <w:rPr>
          <w:rFonts w:ascii="思源黑体 CN Normal" w:eastAsia="思源黑体 CN Normal" w:hAnsi="思源黑体 CN Normal" w:hint="eastAsia"/>
          <w:color w:val="000000" w:themeColor="text1"/>
          <w:sz w:val="17"/>
          <w:szCs w:val="17"/>
          <w:highlight w:val="red"/>
        </w:rPr>
        <w:t>}</w:t>
      </w:r>
      <w:r w:rsidRPr="007C68D6">
        <w:rPr>
          <w:rFonts w:ascii="思源黑体 CN Normal" w:eastAsia="思源黑体 CN Normal" w:hAnsi="思源黑体 CN Normal" w:hint="eastAsia"/>
          <w:color w:val="000000" w:themeColor="text1"/>
          <w:sz w:val="17"/>
          <w:szCs w:val="17"/>
        </w:rPr>
        <w:t>本检测共检测572个与肿瘤诊断、治疗、预后密切相关的基因，检测变异包含点突变、小片段插入缺失、基因融合、纯合缺失和拷贝数扩增，同时检测微卫星状态、肿瘤突变负荷和化疗药物代谢相关酶类多态性位点等。</w:t>
      </w:r>
      <w:r w:rsidRPr="007C68D6">
        <w:rPr>
          <w:rFonts w:ascii="思源黑体 CN Normal" w:eastAsia="思源黑体 CN Normal" w:hAnsi="思源黑体 CN Normal"/>
          <w:color w:val="000000" w:themeColor="text1"/>
          <w:sz w:val="17"/>
          <w:szCs w:val="17"/>
          <w:highlight w:val="red"/>
        </w:rPr>
        <w:t>{%endif%}</w:t>
      </w:r>
    </w:p>
    <w:p w14:paraId="21F00E15" w14:textId="441FE04C" w:rsidR="00EF02A9" w:rsidRDefault="008A7DE6">
      <w:pPr>
        <w:pStyle w:val="af3"/>
        <w:numPr>
          <w:ilvl w:val="0"/>
          <w:numId w:val="4"/>
        </w:numPr>
        <w:ind w:left="360" w:firstLineChars="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//varnomen.hgvs.org)中的相关规定进行命名。以下是检测突变、插入缺失、拷贝数变异、基因融合等变异类型的基因列表，同一基因可重复出现。</w:t>
      </w:r>
    </w:p>
    <w:bookmarkEnd w:id="1"/>
    <w:p w14:paraId="7E3AB62D" w14:textId="77777777" w:rsidR="00EF02A9" w:rsidRDefault="008A7DE6">
      <w:pPr>
        <w:pStyle w:val="af3"/>
        <w:ind w:left="720" w:firstLineChars="0" w:firstLine="0"/>
        <w:jc w:val="center"/>
        <w:rPr>
          <w:rFonts w:ascii="思源黑体 CN Bold" w:eastAsia="思源黑体 CN Bold" w:hAnsi="思源黑体 CN Bold" w:cs="思源黑体 CN Normal"/>
          <w:b/>
          <w:sz w:val="16"/>
          <w:szCs w:val="16"/>
        </w:rPr>
      </w:pPr>
      <w:r>
        <w:rPr>
          <w:rFonts w:ascii="思源黑体 CN Bold" w:eastAsia="思源黑体 CN Bold" w:hAnsi="思源黑体 CN Bold" w:cs="思源黑体 CN Normal" w:hint="eastAsia"/>
          <w:b/>
          <w:sz w:val="16"/>
          <w:szCs w:val="16"/>
        </w:rPr>
        <w:t>点突变与插入缺失突变检测基因列表（</w:t>
      </w:r>
      <w:r>
        <w:rPr>
          <w:rFonts w:ascii="思源黑体 CN Bold" w:eastAsia="思源黑体 CN Bold" w:hAnsi="思源黑体 CN Bold" w:cs="思源黑体 CN Normal"/>
          <w:b/>
          <w:sz w:val="16"/>
          <w:szCs w:val="16"/>
        </w:rPr>
        <w:t>571基因</w:t>
      </w:r>
      <w:r>
        <w:rPr>
          <w:rFonts w:ascii="思源黑体 CN Bold" w:eastAsia="思源黑体 CN Bold" w:hAnsi="思源黑体 CN Bold" w:cs="思源黑体 CN Normal" w:hint="eastAsia"/>
          <w:b/>
          <w:sz w:val="16"/>
          <w:szCs w:val="16"/>
        </w:rPr>
        <w:t>，D</w:t>
      </w:r>
      <w:r>
        <w:rPr>
          <w:rFonts w:ascii="思源黑体 CN Bold" w:eastAsia="思源黑体 CN Bold" w:hAnsi="思源黑体 CN Bold" w:cs="思源黑体 CN Normal"/>
          <w:b/>
          <w:sz w:val="16"/>
          <w:szCs w:val="16"/>
        </w:rPr>
        <w:t>NA</w:t>
      </w:r>
      <w:r>
        <w:rPr>
          <w:rFonts w:ascii="思源黑体 CN Bold" w:eastAsia="思源黑体 CN Bold" w:hAnsi="思源黑体 CN Bold" w:cs="思源黑体 CN Normal" w:hint="eastAsia"/>
          <w:b/>
          <w:sz w:val="16"/>
          <w:szCs w:val="16"/>
        </w:rPr>
        <w:t>）</w:t>
      </w:r>
    </w:p>
    <w:p w14:paraId="2D6BEB03" w14:textId="77777777" w:rsidR="00EF02A9" w:rsidRDefault="008A7DE6">
      <w:pPr>
        <w:jc w:val="left"/>
        <w:rPr>
          <w:sz w:val="18"/>
          <w:szCs w:val="20"/>
        </w:rPr>
      </w:pPr>
      <w:r>
        <w:rPr>
          <w:sz w:val="16"/>
          <w:szCs w:val="18"/>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2A1A57B" w14:textId="77777777" w:rsidR="00EF02A9" w:rsidRDefault="008A7DE6">
      <w:pPr>
        <w:spacing w:line="200" w:lineRule="exact"/>
        <w:jc w:val="center"/>
        <w:rPr>
          <w:rFonts w:ascii="思源黑体 CN Bold" w:eastAsia="思源黑体 CN Bold" w:hAnsi="思源黑体 CN Bold" w:cs="思源黑体 CN Normal"/>
          <w:b/>
          <w:sz w:val="16"/>
          <w:szCs w:val="16"/>
        </w:rPr>
      </w:pPr>
      <w:r>
        <w:rPr>
          <w:rFonts w:ascii="思源黑体 CN Bold" w:eastAsia="思源黑体 CN Bold" w:hAnsi="思源黑体 CN Bold" w:cs="思源黑体 CN Normal" w:hint="eastAsia"/>
          <w:b/>
          <w:sz w:val="16"/>
          <w:szCs w:val="16"/>
        </w:rPr>
        <w:t>内含子, 启动子或融合区域检测基因列表（</w:t>
      </w:r>
      <w:r>
        <w:rPr>
          <w:rFonts w:ascii="思源黑体 CN Bold" w:eastAsia="思源黑体 CN Bold" w:hAnsi="思源黑体 CN Bold" w:cs="思源黑体 CN Normal"/>
          <w:b/>
          <w:sz w:val="16"/>
          <w:szCs w:val="16"/>
        </w:rPr>
        <w:t>46</w:t>
      </w:r>
      <w:r>
        <w:rPr>
          <w:rFonts w:ascii="思源黑体 CN Bold" w:eastAsia="思源黑体 CN Bold" w:hAnsi="思源黑体 CN Bold" w:cs="思源黑体 CN Normal" w:hint="eastAsia"/>
          <w:b/>
          <w:sz w:val="16"/>
          <w:szCs w:val="16"/>
        </w:rPr>
        <w:t>个基因，D</w:t>
      </w:r>
      <w:r>
        <w:rPr>
          <w:rFonts w:ascii="思源黑体 CN Bold" w:eastAsia="思源黑体 CN Bold" w:hAnsi="思源黑体 CN Bold" w:cs="思源黑体 CN Normal"/>
          <w:b/>
          <w:sz w:val="16"/>
          <w:szCs w:val="16"/>
        </w:rPr>
        <w:t>NA</w:t>
      </w:r>
      <w:r>
        <w:rPr>
          <w:rFonts w:ascii="思源黑体 CN Bold" w:eastAsia="思源黑体 CN Bold" w:hAnsi="思源黑体 CN Bold" w:cs="思源黑体 CN Normal" w:hint="eastAsia"/>
          <w:b/>
          <w:sz w:val="16"/>
          <w:szCs w:val="16"/>
        </w:rPr>
        <w:t>）</w:t>
      </w:r>
    </w:p>
    <w:p w14:paraId="5E56297D" w14:textId="77777777" w:rsidR="00EF02A9" w:rsidRDefault="008A7DE6">
      <w:pPr>
        <w:rPr>
          <w:sz w:val="16"/>
          <w:szCs w:val="18"/>
        </w:rPr>
      </w:pPr>
      <w:r>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B0ABF83" w:rsidR="00EF02A9" w:rsidRDefault="008A7DE6">
      <w:pPr>
        <w:spacing w:line="200" w:lineRule="exact"/>
        <w:jc w:val="center"/>
        <w:rPr>
          <w:rFonts w:ascii="思源黑体 CN Bold" w:eastAsia="思源黑体 CN Bold" w:hAnsi="思源黑体 CN Bold" w:cs="思源黑体 CN Normal"/>
          <w:b/>
          <w:sz w:val="16"/>
          <w:szCs w:val="16"/>
        </w:rPr>
      </w:pPr>
      <w:r>
        <w:rPr>
          <w:rFonts w:ascii="思源黑体 CN Bold" w:eastAsia="思源黑体 CN Bold" w:hAnsi="思源黑体 CN Bold" w:cs="思源黑体 CN Normal" w:hint="eastAsia"/>
          <w:b/>
          <w:sz w:val="16"/>
          <w:szCs w:val="16"/>
        </w:rPr>
        <w:t>拷贝数</w:t>
      </w:r>
      <w:r w:rsidR="00D7339B">
        <w:rPr>
          <w:rFonts w:ascii="思源黑体 CN Bold" w:eastAsia="思源黑体 CN Bold" w:hAnsi="思源黑体 CN Bold" w:cs="思源黑体 CN Normal" w:hint="eastAsia"/>
          <w:b/>
          <w:sz w:val="16"/>
          <w:szCs w:val="16"/>
        </w:rPr>
        <w:t>扩增</w:t>
      </w:r>
      <w:r>
        <w:rPr>
          <w:rFonts w:ascii="思源黑体 CN Bold" w:eastAsia="思源黑体 CN Bold" w:hAnsi="思源黑体 CN Bold" w:cs="思源黑体 CN Normal" w:hint="eastAsia"/>
          <w:b/>
          <w:sz w:val="16"/>
          <w:szCs w:val="16"/>
        </w:rPr>
        <w:t>检测基因列表（</w:t>
      </w:r>
      <w:r>
        <w:rPr>
          <w:rFonts w:ascii="思源黑体 CN Bold" w:eastAsia="思源黑体 CN Bold" w:hAnsi="思源黑体 CN Bold" w:cs="思源黑体 CN Normal"/>
          <w:b/>
          <w:sz w:val="16"/>
          <w:szCs w:val="16"/>
        </w:rPr>
        <w:t>30基因</w:t>
      </w:r>
      <w:r w:rsidR="00D7339B">
        <w:rPr>
          <w:rFonts w:ascii="思源黑体 CN Bold" w:eastAsia="思源黑体 CN Bold" w:hAnsi="思源黑体 CN Bold" w:cs="思源黑体 CN Normal" w:hint="eastAsia"/>
          <w:b/>
          <w:sz w:val="16"/>
          <w:szCs w:val="16"/>
        </w:rPr>
        <w:t>，DNA</w:t>
      </w:r>
      <w:r>
        <w:rPr>
          <w:rFonts w:ascii="思源黑体 CN Bold" w:eastAsia="思源黑体 CN Bold" w:hAnsi="思源黑体 CN Bold" w:cs="思源黑体 CN Normal" w:hint="eastAsia"/>
          <w:b/>
          <w:sz w:val="16"/>
          <w:szCs w:val="16"/>
        </w:rPr>
        <w:t>）</w:t>
      </w:r>
    </w:p>
    <w:p w14:paraId="7A73FFD2" w14:textId="77777777" w:rsidR="00EF02A9" w:rsidRDefault="008A7DE6">
      <w:pPr>
        <w:rPr>
          <w:sz w:val="16"/>
          <w:szCs w:val="18"/>
        </w:rPr>
      </w:pPr>
      <w:r>
        <w:rPr>
          <w:sz w:val="16"/>
          <w:szCs w:val="18"/>
        </w:rPr>
        <w:t>AKT2, AKT3, AURKA, CCND1, CCNE1, CD274, CDK4, CDK6, EGFR, ERBB2, FGF19, FGF3, FGFR1, FGFR2, FGFR3, HGF, IGF1R, MAPK1, MDM2, MDM4, MET, MYC, NTRK3, PDGFRA, PGR, PIK3CA, RET, RICTOR, SMO, TOP2A</w:t>
      </w:r>
    </w:p>
    <w:p w14:paraId="4F2A2621" w14:textId="77777777" w:rsidR="00EF02A9" w:rsidRDefault="008A7DE6">
      <w:pPr>
        <w:rPr>
          <w:rFonts w:ascii="思源黑体 CN Normal" w:eastAsia="思源黑体 CN Normal" w:hAnsi="思源黑体 CN Normal"/>
          <w:bCs/>
          <w:color w:val="595959"/>
          <w:sz w:val="15"/>
          <w:szCs w:val="15"/>
        </w:rPr>
      </w:pPr>
      <w:r>
        <w:rPr>
          <w:rFonts w:ascii="思源黑体 CN Normal" w:eastAsia="思源黑体 CN Normal" w:hAnsi="思源黑体 CN Normal" w:hint="eastAsia"/>
          <w:bCs/>
          <w:color w:val="595959"/>
          <w:sz w:val="15"/>
          <w:szCs w:val="15"/>
        </w:rPr>
        <w:t>注：</w:t>
      </w:r>
    </w:p>
    <w:p w14:paraId="1F05B029" w14:textId="77777777" w:rsidR="00EF02A9" w:rsidRDefault="008A7DE6">
      <w:pPr>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30</w:t>
      </w:r>
      <w:r>
        <w:rPr>
          <w:rFonts w:ascii="思源黑体 CN Normal" w:eastAsia="思源黑体 CN Normal" w:hAnsi="思源黑体 CN Normal" w:hint="eastAsia"/>
          <w:color w:val="595959"/>
          <w:sz w:val="15"/>
          <w:szCs w:val="15"/>
        </w:rPr>
        <w:t>%或样本质量较差时，C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检测的特异性和灵敏度会受到影响。</w:t>
      </w:r>
    </w:p>
    <w:p w14:paraId="7CF25F98" w14:textId="73221808" w:rsidR="00D7339B" w:rsidRDefault="00D7339B" w:rsidP="00D7339B">
      <w:pPr>
        <w:spacing w:line="200" w:lineRule="exact"/>
        <w:jc w:val="center"/>
        <w:rPr>
          <w:rFonts w:ascii="思源黑体 CN Bold" w:eastAsia="思源黑体 CN Bold" w:hAnsi="思源黑体 CN Bold" w:cs="思源黑体 CN Normal"/>
          <w:b/>
          <w:sz w:val="16"/>
          <w:szCs w:val="16"/>
        </w:rPr>
      </w:pPr>
      <w:r>
        <w:rPr>
          <w:rFonts w:ascii="思源黑体 CN Bold" w:eastAsia="思源黑体 CN Bold" w:hAnsi="思源黑体 CN Bold" w:cs="思源黑体 CN Normal" w:hint="eastAsia"/>
          <w:b/>
          <w:sz w:val="16"/>
          <w:szCs w:val="16"/>
        </w:rPr>
        <w:t>纯合缺失检测基因列表（29</w:t>
      </w:r>
      <w:r>
        <w:rPr>
          <w:rFonts w:ascii="思源黑体 CN Bold" w:eastAsia="思源黑体 CN Bold" w:hAnsi="思源黑体 CN Bold" w:cs="思源黑体 CN Normal"/>
          <w:b/>
          <w:sz w:val="16"/>
          <w:szCs w:val="16"/>
        </w:rPr>
        <w:t>基因</w:t>
      </w:r>
      <w:r>
        <w:rPr>
          <w:rFonts w:ascii="思源黑体 CN Bold" w:eastAsia="思源黑体 CN Bold" w:hAnsi="思源黑体 CN Bold" w:cs="思源黑体 CN Normal" w:hint="eastAsia"/>
          <w:b/>
          <w:sz w:val="16"/>
          <w:szCs w:val="16"/>
        </w:rPr>
        <w:t>,DNA）</w:t>
      </w:r>
    </w:p>
    <w:p w14:paraId="794A331D" w14:textId="0422A7FB" w:rsidR="00D7339B" w:rsidRDefault="00D7339B" w:rsidP="00D7339B">
      <w:pPr>
        <w:rPr>
          <w:sz w:val="16"/>
          <w:szCs w:val="18"/>
        </w:rPr>
      </w:pPr>
      <w:r>
        <w:rPr>
          <w:sz w:val="16"/>
          <w:szCs w:val="18"/>
        </w:rPr>
        <w:t>A</w:t>
      </w:r>
      <w:r>
        <w:rPr>
          <w:rFonts w:hint="eastAsia"/>
          <w:sz w:val="16"/>
          <w:szCs w:val="18"/>
        </w:rPr>
        <w:t>TM</w:t>
      </w:r>
      <w:r>
        <w:rPr>
          <w:sz w:val="16"/>
          <w:szCs w:val="18"/>
        </w:rPr>
        <w:t xml:space="preserve">, </w:t>
      </w:r>
      <w:r w:rsidRPr="00D7339B">
        <w:rPr>
          <w:sz w:val="16"/>
          <w:szCs w:val="18"/>
        </w:rPr>
        <w:t>BARD1</w:t>
      </w:r>
      <w:r>
        <w:rPr>
          <w:sz w:val="16"/>
          <w:szCs w:val="18"/>
        </w:rPr>
        <w:t xml:space="preserve">, </w:t>
      </w:r>
      <w:r w:rsidRPr="00D7339B">
        <w:rPr>
          <w:sz w:val="16"/>
          <w:szCs w:val="18"/>
        </w:rPr>
        <w:t>BRCA1</w:t>
      </w:r>
      <w:r>
        <w:rPr>
          <w:sz w:val="16"/>
          <w:szCs w:val="18"/>
        </w:rPr>
        <w:t xml:space="preserve">, </w:t>
      </w:r>
      <w:r w:rsidRPr="00D7339B">
        <w:rPr>
          <w:sz w:val="16"/>
          <w:szCs w:val="18"/>
        </w:rPr>
        <w:t>BRCA2</w:t>
      </w:r>
      <w:r>
        <w:rPr>
          <w:sz w:val="16"/>
          <w:szCs w:val="18"/>
        </w:rPr>
        <w:t xml:space="preserve">, </w:t>
      </w:r>
      <w:r w:rsidRPr="00D7339B">
        <w:rPr>
          <w:sz w:val="16"/>
          <w:szCs w:val="18"/>
        </w:rPr>
        <w:t>BRIP1</w:t>
      </w:r>
      <w:r>
        <w:rPr>
          <w:sz w:val="16"/>
          <w:szCs w:val="18"/>
        </w:rPr>
        <w:t xml:space="preserve">, </w:t>
      </w:r>
      <w:r w:rsidRPr="00D7339B">
        <w:rPr>
          <w:sz w:val="16"/>
          <w:szCs w:val="18"/>
        </w:rPr>
        <w:t>CDH1</w:t>
      </w:r>
      <w:r>
        <w:rPr>
          <w:sz w:val="16"/>
          <w:szCs w:val="18"/>
        </w:rPr>
        <w:t xml:space="preserve">, </w:t>
      </w:r>
      <w:r w:rsidRPr="00D7339B">
        <w:rPr>
          <w:sz w:val="16"/>
          <w:szCs w:val="18"/>
        </w:rPr>
        <w:t>CDK12</w:t>
      </w:r>
      <w:r>
        <w:rPr>
          <w:sz w:val="16"/>
          <w:szCs w:val="18"/>
        </w:rPr>
        <w:t xml:space="preserve">, </w:t>
      </w:r>
      <w:r w:rsidRPr="00D7339B">
        <w:rPr>
          <w:sz w:val="16"/>
          <w:szCs w:val="18"/>
        </w:rPr>
        <w:t>CDKN2A</w:t>
      </w:r>
      <w:r>
        <w:rPr>
          <w:sz w:val="16"/>
          <w:szCs w:val="18"/>
        </w:rPr>
        <w:t xml:space="preserve">, </w:t>
      </w:r>
      <w:r w:rsidRPr="00D7339B">
        <w:rPr>
          <w:sz w:val="16"/>
          <w:szCs w:val="18"/>
        </w:rPr>
        <w:t>CDKN2B</w:t>
      </w:r>
      <w:r>
        <w:rPr>
          <w:sz w:val="16"/>
          <w:szCs w:val="18"/>
        </w:rPr>
        <w:t xml:space="preserve">, </w:t>
      </w:r>
      <w:r w:rsidRPr="00D7339B">
        <w:rPr>
          <w:sz w:val="16"/>
          <w:szCs w:val="18"/>
        </w:rPr>
        <w:t>CHEK1</w:t>
      </w:r>
      <w:r>
        <w:rPr>
          <w:sz w:val="16"/>
          <w:szCs w:val="18"/>
        </w:rPr>
        <w:t xml:space="preserve">, </w:t>
      </w:r>
      <w:r w:rsidRPr="00D7339B">
        <w:rPr>
          <w:sz w:val="16"/>
          <w:szCs w:val="18"/>
        </w:rPr>
        <w:t>CHEK2</w:t>
      </w:r>
      <w:r>
        <w:rPr>
          <w:sz w:val="16"/>
          <w:szCs w:val="18"/>
        </w:rPr>
        <w:t xml:space="preserve">, </w:t>
      </w:r>
      <w:r w:rsidRPr="00D7339B">
        <w:rPr>
          <w:sz w:val="16"/>
          <w:szCs w:val="18"/>
        </w:rPr>
        <w:t>FANCA</w:t>
      </w:r>
      <w:r>
        <w:rPr>
          <w:sz w:val="16"/>
          <w:szCs w:val="18"/>
        </w:rPr>
        <w:t xml:space="preserve">, </w:t>
      </w:r>
      <w:r w:rsidRPr="00D7339B">
        <w:rPr>
          <w:sz w:val="16"/>
          <w:szCs w:val="18"/>
        </w:rPr>
        <w:t>FANCL</w:t>
      </w:r>
      <w:r>
        <w:rPr>
          <w:rFonts w:hint="eastAsia"/>
          <w:sz w:val="16"/>
          <w:szCs w:val="18"/>
        </w:rPr>
        <w:t>,</w:t>
      </w:r>
      <w:r w:rsidRPr="00D7339B">
        <w:rPr>
          <w:sz w:val="16"/>
          <w:szCs w:val="18"/>
        </w:rPr>
        <w:tab/>
      </w:r>
      <w:r>
        <w:rPr>
          <w:rFonts w:hint="eastAsia"/>
          <w:sz w:val="16"/>
          <w:szCs w:val="18"/>
        </w:rPr>
        <w:t xml:space="preserve"> </w:t>
      </w:r>
      <w:r w:rsidRPr="00D7339B">
        <w:rPr>
          <w:sz w:val="16"/>
          <w:szCs w:val="18"/>
        </w:rPr>
        <w:t>FH</w:t>
      </w:r>
      <w:r>
        <w:rPr>
          <w:rFonts w:hint="eastAsia"/>
          <w:sz w:val="16"/>
          <w:szCs w:val="18"/>
        </w:rPr>
        <w:t>,</w:t>
      </w:r>
      <w:r w:rsidRPr="00D7339B">
        <w:rPr>
          <w:sz w:val="16"/>
          <w:szCs w:val="18"/>
        </w:rPr>
        <w:tab/>
      </w:r>
      <w:r>
        <w:rPr>
          <w:rFonts w:hint="eastAsia"/>
          <w:sz w:val="16"/>
          <w:szCs w:val="18"/>
        </w:rPr>
        <w:t xml:space="preserve"> </w:t>
      </w:r>
      <w:r w:rsidRPr="00D7339B">
        <w:rPr>
          <w:sz w:val="16"/>
          <w:szCs w:val="18"/>
        </w:rPr>
        <w:t>HDAC2</w:t>
      </w:r>
      <w:r>
        <w:rPr>
          <w:rFonts w:hint="eastAsia"/>
          <w:sz w:val="16"/>
          <w:szCs w:val="18"/>
        </w:rPr>
        <w:t>,</w:t>
      </w:r>
      <w:r w:rsidRPr="00D7339B">
        <w:rPr>
          <w:sz w:val="16"/>
          <w:szCs w:val="18"/>
        </w:rPr>
        <w:tab/>
      </w:r>
      <w:r>
        <w:rPr>
          <w:rFonts w:hint="eastAsia"/>
          <w:sz w:val="16"/>
          <w:szCs w:val="18"/>
        </w:rPr>
        <w:t xml:space="preserve"> </w:t>
      </w:r>
      <w:r w:rsidRPr="00D7339B">
        <w:rPr>
          <w:sz w:val="16"/>
          <w:szCs w:val="18"/>
        </w:rPr>
        <w:t>KEAP1</w:t>
      </w:r>
      <w:r>
        <w:rPr>
          <w:rFonts w:hint="eastAsia"/>
          <w:sz w:val="16"/>
          <w:szCs w:val="18"/>
        </w:rPr>
        <w:t>,</w:t>
      </w:r>
      <w:r w:rsidRPr="00D7339B">
        <w:rPr>
          <w:sz w:val="16"/>
          <w:szCs w:val="18"/>
        </w:rPr>
        <w:tab/>
      </w:r>
      <w:r>
        <w:rPr>
          <w:rFonts w:hint="eastAsia"/>
          <w:sz w:val="16"/>
          <w:szCs w:val="18"/>
        </w:rPr>
        <w:t xml:space="preserve"> </w:t>
      </w:r>
      <w:r w:rsidRPr="00D7339B">
        <w:rPr>
          <w:sz w:val="16"/>
          <w:szCs w:val="18"/>
        </w:rPr>
        <w:t>MTAP</w:t>
      </w:r>
      <w:r w:rsidRPr="00D7339B">
        <w:rPr>
          <w:sz w:val="16"/>
          <w:szCs w:val="18"/>
        </w:rPr>
        <w:tab/>
      </w:r>
      <w:r>
        <w:rPr>
          <w:rFonts w:hint="eastAsia"/>
          <w:sz w:val="16"/>
          <w:szCs w:val="18"/>
        </w:rPr>
        <w:t xml:space="preserve">, </w:t>
      </w:r>
      <w:r w:rsidRPr="00D7339B">
        <w:rPr>
          <w:sz w:val="16"/>
          <w:szCs w:val="18"/>
        </w:rPr>
        <w:t>PALB2</w:t>
      </w:r>
      <w:r>
        <w:rPr>
          <w:rFonts w:hint="eastAsia"/>
          <w:sz w:val="16"/>
          <w:szCs w:val="18"/>
        </w:rPr>
        <w:t xml:space="preserve">, </w:t>
      </w:r>
      <w:r w:rsidRPr="00D7339B">
        <w:rPr>
          <w:sz w:val="16"/>
          <w:szCs w:val="18"/>
        </w:rPr>
        <w:tab/>
        <w:t>PPP2R2A</w:t>
      </w:r>
      <w:r>
        <w:rPr>
          <w:rFonts w:hint="eastAsia"/>
          <w:sz w:val="16"/>
          <w:szCs w:val="18"/>
        </w:rPr>
        <w:t>,</w:t>
      </w:r>
      <w:r w:rsidRPr="00D7339B">
        <w:rPr>
          <w:sz w:val="16"/>
          <w:szCs w:val="18"/>
        </w:rPr>
        <w:tab/>
      </w:r>
      <w:r>
        <w:rPr>
          <w:rFonts w:hint="eastAsia"/>
          <w:sz w:val="16"/>
          <w:szCs w:val="18"/>
        </w:rPr>
        <w:t xml:space="preserve"> </w:t>
      </w:r>
      <w:r w:rsidRPr="00D7339B">
        <w:rPr>
          <w:sz w:val="16"/>
          <w:szCs w:val="18"/>
        </w:rPr>
        <w:t>PTEN</w:t>
      </w:r>
      <w:r>
        <w:rPr>
          <w:rFonts w:hint="eastAsia"/>
          <w:sz w:val="16"/>
          <w:szCs w:val="18"/>
        </w:rPr>
        <w:t>,</w:t>
      </w:r>
      <w:r w:rsidRPr="00D7339B">
        <w:t xml:space="preserve"> </w:t>
      </w:r>
      <w:r w:rsidRPr="00D7339B">
        <w:rPr>
          <w:sz w:val="16"/>
          <w:szCs w:val="18"/>
        </w:rPr>
        <w:lastRenderedPageBreak/>
        <w:t>RAD51B</w:t>
      </w:r>
      <w:r>
        <w:rPr>
          <w:rFonts w:hint="eastAsia"/>
          <w:sz w:val="16"/>
          <w:szCs w:val="18"/>
        </w:rPr>
        <w:t xml:space="preserve">, </w:t>
      </w:r>
      <w:r w:rsidRPr="00D7339B">
        <w:rPr>
          <w:sz w:val="16"/>
          <w:szCs w:val="18"/>
        </w:rPr>
        <w:tab/>
        <w:t>RAD51C</w:t>
      </w:r>
      <w:r>
        <w:rPr>
          <w:rFonts w:hint="eastAsia"/>
          <w:sz w:val="16"/>
          <w:szCs w:val="18"/>
        </w:rPr>
        <w:t xml:space="preserve">, </w:t>
      </w:r>
      <w:r w:rsidRPr="00D7339B">
        <w:rPr>
          <w:sz w:val="16"/>
          <w:szCs w:val="18"/>
        </w:rPr>
        <w:tab/>
        <w:t>RAD51D</w:t>
      </w:r>
      <w:r>
        <w:rPr>
          <w:rFonts w:hint="eastAsia"/>
          <w:sz w:val="16"/>
          <w:szCs w:val="18"/>
        </w:rPr>
        <w:t xml:space="preserve">, </w:t>
      </w:r>
      <w:r w:rsidRPr="00D7339B">
        <w:rPr>
          <w:sz w:val="16"/>
          <w:szCs w:val="18"/>
        </w:rPr>
        <w:tab/>
        <w:t>RAD54L</w:t>
      </w:r>
      <w:r>
        <w:rPr>
          <w:rFonts w:hint="eastAsia"/>
          <w:sz w:val="16"/>
          <w:szCs w:val="18"/>
        </w:rPr>
        <w:t xml:space="preserve">, </w:t>
      </w:r>
      <w:r w:rsidRPr="00D7339B">
        <w:rPr>
          <w:sz w:val="16"/>
          <w:szCs w:val="18"/>
        </w:rPr>
        <w:tab/>
        <w:t>RB1</w:t>
      </w:r>
      <w:r>
        <w:rPr>
          <w:rFonts w:hint="eastAsia"/>
          <w:sz w:val="16"/>
          <w:szCs w:val="18"/>
        </w:rPr>
        <w:t xml:space="preserve">, </w:t>
      </w:r>
      <w:r w:rsidRPr="00D7339B">
        <w:rPr>
          <w:sz w:val="16"/>
          <w:szCs w:val="18"/>
        </w:rPr>
        <w:tab/>
        <w:t>SETD2</w:t>
      </w:r>
      <w:r>
        <w:rPr>
          <w:rFonts w:hint="eastAsia"/>
          <w:sz w:val="16"/>
          <w:szCs w:val="18"/>
        </w:rPr>
        <w:t xml:space="preserve">, </w:t>
      </w:r>
      <w:r w:rsidRPr="00D7339B">
        <w:rPr>
          <w:sz w:val="16"/>
          <w:szCs w:val="18"/>
        </w:rPr>
        <w:tab/>
        <w:t>SMARCA4</w:t>
      </w:r>
      <w:r w:rsidRPr="00D7339B">
        <w:rPr>
          <w:sz w:val="16"/>
          <w:szCs w:val="18"/>
        </w:rPr>
        <w:tab/>
      </w:r>
      <w:r>
        <w:rPr>
          <w:rFonts w:hint="eastAsia"/>
          <w:sz w:val="16"/>
          <w:szCs w:val="18"/>
        </w:rPr>
        <w:t xml:space="preserve">, </w:t>
      </w:r>
      <w:r w:rsidRPr="00D7339B">
        <w:rPr>
          <w:sz w:val="16"/>
          <w:szCs w:val="18"/>
        </w:rPr>
        <w:t>STK11</w:t>
      </w:r>
      <w:r>
        <w:rPr>
          <w:rFonts w:hint="eastAsia"/>
          <w:sz w:val="16"/>
          <w:szCs w:val="18"/>
        </w:rPr>
        <w:t xml:space="preserve">, </w:t>
      </w:r>
      <w:r w:rsidRPr="00D7339B">
        <w:rPr>
          <w:sz w:val="16"/>
          <w:szCs w:val="18"/>
        </w:rPr>
        <w:tab/>
        <w:t>TP53</w:t>
      </w:r>
    </w:p>
    <w:p w14:paraId="40832245" w14:textId="77777777" w:rsidR="000A70E9" w:rsidRPr="000A70E9" w:rsidRDefault="000A70E9" w:rsidP="000A70E9">
      <w:pPr>
        <w:jc w:val="left"/>
        <w:rPr>
          <w:rFonts w:ascii="思源黑体 CN Normal" w:eastAsia="思源黑体 CN Normal" w:hAnsi="思源黑体 CN Normal"/>
          <w:color w:val="595959"/>
          <w:sz w:val="15"/>
          <w:szCs w:val="15"/>
        </w:rPr>
      </w:pPr>
      <w:r w:rsidRPr="000A70E9">
        <w:rPr>
          <w:rFonts w:ascii="思源黑体 CN Normal" w:eastAsia="思源黑体 CN Normal" w:hAnsi="思源黑体 CN Normal" w:hint="eastAsia"/>
          <w:color w:val="595959"/>
          <w:sz w:val="15"/>
          <w:szCs w:val="15"/>
        </w:rPr>
        <w:t>注：</w:t>
      </w:r>
    </w:p>
    <w:p w14:paraId="38805A5B" w14:textId="35ABD02E" w:rsidR="00D7339B" w:rsidRDefault="000A70E9" w:rsidP="000A70E9">
      <w:pPr>
        <w:rPr>
          <w:rFonts w:ascii="思源黑体 CN Normal" w:eastAsia="思源黑体 CN Normal" w:hAnsi="思源黑体 CN Normal"/>
          <w:color w:val="595959"/>
          <w:sz w:val="15"/>
          <w:szCs w:val="15"/>
        </w:rPr>
      </w:pPr>
      <w:r w:rsidRPr="000A70E9">
        <w:rPr>
          <w:rFonts w:ascii="思源黑体 CN Normal" w:eastAsia="思源黑体 CN Normal" w:hAnsi="思源黑体 CN Normal" w:hint="eastAsia"/>
          <w:color w:val="595959"/>
          <w:sz w:val="15"/>
          <w:szCs w:val="15"/>
        </w:rPr>
        <w:t>基因水平的纯合缺失检测需要肿瘤细胞含量≥30%，外显子水平的纯合缺失检测需要肿瘤细胞含量≥40%。</w:t>
      </w:r>
    </w:p>
    <w:p w14:paraId="1B5E48EF" w14:textId="40D57B49" w:rsidR="007C68D6" w:rsidRPr="00D7339B" w:rsidRDefault="007C68D6" w:rsidP="000A70E9">
      <w:pPr>
        <w:rPr>
          <w:rFonts w:ascii="思源黑体 CN Normal" w:eastAsia="思源黑体 CN Normal" w:hAnsi="思源黑体 CN Normal"/>
          <w:color w:val="595959"/>
          <w:sz w:val="15"/>
          <w:szCs w:val="15"/>
        </w:rPr>
      </w:pPr>
      <w:r w:rsidRPr="007C68D6">
        <w:rPr>
          <w:rFonts w:ascii="思源黑体 CN Normal" w:eastAsia="思源黑体 CN Normal" w:hAnsi="思源黑体 CN Normal"/>
          <w:color w:val="595959"/>
          <w:sz w:val="15"/>
          <w:szCs w:val="15"/>
          <w:highlight w:val="red"/>
        </w:rPr>
        <w:t>{%p if sample.rna_sample_id%}</w:t>
      </w:r>
    </w:p>
    <w:p w14:paraId="3843C526" w14:textId="77777777" w:rsidR="00EF02A9" w:rsidRDefault="008A7DE6">
      <w:pPr>
        <w:spacing w:line="200" w:lineRule="exact"/>
        <w:jc w:val="center"/>
        <w:rPr>
          <w:rFonts w:ascii="思源黑体 CN Bold" w:eastAsia="思源黑体 CN Bold" w:hAnsi="思源黑体 CN Bold" w:cs="思源黑体 CN Normal"/>
          <w:b/>
          <w:sz w:val="16"/>
          <w:szCs w:val="16"/>
        </w:rPr>
      </w:pPr>
      <w:r>
        <w:rPr>
          <w:rFonts w:ascii="思源黑体 CN Bold" w:eastAsia="思源黑体 CN Bold" w:hAnsi="思源黑体 CN Bold" w:cs="思源黑体 CN Normal" w:hint="eastAsia"/>
          <w:b/>
          <w:sz w:val="16"/>
          <w:szCs w:val="16"/>
        </w:rPr>
        <w:t>融合区域检测基因列表（</w:t>
      </w:r>
      <w:r>
        <w:rPr>
          <w:rFonts w:ascii="思源黑体 CN Bold" w:eastAsia="思源黑体 CN Bold" w:hAnsi="思源黑体 CN Bold" w:cs="思源黑体 CN Normal"/>
          <w:b/>
          <w:sz w:val="16"/>
          <w:szCs w:val="16"/>
        </w:rPr>
        <w:t>45</w:t>
      </w:r>
      <w:r>
        <w:rPr>
          <w:rFonts w:ascii="思源黑体 CN Bold" w:eastAsia="思源黑体 CN Bold" w:hAnsi="思源黑体 CN Bold" w:cs="思源黑体 CN Normal" w:hint="eastAsia"/>
          <w:b/>
          <w:sz w:val="16"/>
          <w:szCs w:val="16"/>
        </w:rPr>
        <w:t>基因，</w:t>
      </w:r>
      <w:r>
        <w:rPr>
          <w:rFonts w:ascii="思源黑体 CN Bold" w:eastAsia="思源黑体 CN Bold" w:hAnsi="思源黑体 CN Bold" w:cs="思源黑体 CN Normal"/>
          <w:b/>
          <w:sz w:val="16"/>
          <w:szCs w:val="16"/>
        </w:rPr>
        <w:t>RNA</w:t>
      </w:r>
      <w:r>
        <w:rPr>
          <w:rFonts w:ascii="思源黑体 CN Bold" w:eastAsia="思源黑体 CN Bold" w:hAnsi="思源黑体 CN Bold" w:cs="思源黑体 CN Normal" w:hint="eastAsia"/>
          <w:b/>
          <w:sz w:val="16"/>
          <w:szCs w:val="16"/>
        </w:rPr>
        <w:t>）</w:t>
      </w:r>
    </w:p>
    <w:p w14:paraId="1AEF1BBF" w14:textId="621E81E0" w:rsidR="00EF02A9" w:rsidRDefault="008A7DE6">
      <w:pPr>
        <w:rPr>
          <w:sz w:val="16"/>
          <w:szCs w:val="18"/>
        </w:rPr>
      </w:pPr>
      <w:r>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476951A8" w14:textId="0E87507C" w:rsidR="007C68D6" w:rsidRDefault="007C68D6">
      <w:pPr>
        <w:rPr>
          <w:sz w:val="16"/>
          <w:szCs w:val="18"/>
        </w:rPr>
      </w:pPr>
      <w:r w:rsidRPr="007C68D6">
        <w:rPr>
          <w:rFonts w:hint="eastAsia"/>
          <w:sz w:val="16"/>
          <w:szCs w:val="18"/>
          <w:highlight w:val="red"/>
        </w:rPr>
        <w:t>{</w:t>
      </w:r>
      <w:r w:rsidRPr="007C68D6">
        <w:rPr>
          <w:sz w:val="16"/>
          <w:szCs w:val="18"/>
          <w:highlight w:val="red"/>
        </w:rPr>
        <w:t>%p endif%}</w:t>
      </w:r>
    </w:p>
    <w:p w14:paraId="1EDE26F0" w14:textId="667ECCDA" w:rsidR="00423CB3" w:rsidRDefault="00423CB3">
      <w:pPr>
        <w:widowControl/>
        <w:jc w:val="left"/>
        <w:rPr>
          <w:sz w:val="16"/>
          <w:szCs w:val="18"/>
        </w:rPr>
      </w:pPr>
      <w:r>
        <w:rPr>
          <w:sz w:val="16"/>
          <w:szCs w:val="18"/>
        </w:rPr>
        <w:br w:type="page"/>
      </w:r>
    </w:p>
    <w:p w14:paraId="2985BAD0" w14:textId="77777777" w:rsidR="00CA5116" w:rsidRDefault="00CA5116">
      <w:pPr>
        <w:jc w:val="left"/>
        <w:rPr>
          <w:sz w:val="16"/>
          <w:szCs w:val="18"/>
        </w:rPr>
        <w:sectPr w:rsidR="00CA5116" w:rsidSect="00CA5116">
          <w:footerReference w:type="default" r:id="rId12"/>
          <w:pgSz w:w="11906" w:h="16838"/>
          <w:pgMar w:top="850" w:right="850" w:bottom="1134" w:left="850" w:header="0"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F02A9" w14:paraId="44ED33CF" w14:textId="77777777">
        <w:tc>
          <w:tcPr>
            <w:tcW w:w="4673" w:type="dxa"/>
          </w:tcPr>
          <w:bookmarkStart w:id="2" w:name="_Toc42102363"/>
          <w:p w14:paraId="4F6D922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C1BBDC2" wp14:editId="5F4B86B4">
                      <wp:simplePos x="0" y="0"/>
                      <wp:positionH relativeFrom="column">
                        <wp:posOffset>2531745</wp:posOffset>
                      </wp:positionH>
                      <wp:positionV relativeFrom="paragraph">
                        <wp:posOffset>41275</wp:posOffset>
                      </wp:positionV>
                      <wp:extent cx="313055" cy="319405"/>
                      <wp:effectExtent l="15875" t="15875" r="82550" b="7620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98BD813"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F7B9AC7" wp14:editId="73EDBA01">
                      <wp:simplePos x="0" y="0"/>
                      <wp:positionH relativeFrom="margin">
                        <wp:posOffset>-34925</wp:posOffset>
                      </wp:positionH>
                      <wp:positionV relativeFrom="paragraph">
                        <wp:posOffset>41275</wp:posOffset>
                      </wp:positionV>
                      <wp:extent cx="905510" cy="321310"/>
                      <wp:effectExtent l="15875" t="15875" r="84455" b="7429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27AA376B" w14:textId="77777777" w:rsidR="00EF02A9" w:rsidRDefault="008A7DE6">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2"/>
    </w:p>
    <w:p w14:paraId="1A2E18AB" w14:textId="77777777" w:rsidR="006E78B6" w:rsidRPr="00573AC1" w:rsidRDefault="006E78B6" w:rsidP="006E78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EF02A9" w:rsidRPr="006E78B6" w:rsidRDefault="00EF02A9">
      <w:pPr>
        <w:widowControl/>
        <w:jc w:val="left"/>
        <w:rPr>
          <w:rFonts w:ascii="微软雅黑" w:eastAsia="微软雅黑" w:hAnsi="微软雅黑"/>
          <w:b/>
          <w:bCs/>
          <w:color w:val="1E7648"/>
          <w:sz w:val="24"/>
          <w:szCs w:val="24"/>
        </w:rPr>
      </w:pPr>
    </w:p>
    <w:p w14:paraId="48F31731" w14:textId="77777777" w:rsidR="00EF02A9" w:rsidRDefault="008A7DE6">
      <w:pPr>
        <w:pStyle w:val="2"/>
        <w:spacing w:before="0" w:after="0" w:line="240" w:lineRule="auto"/>
        <w:rPr>
          <w:rFonts w:ascii="思源黑体 CN Bold" w:eastAsia="思源黑体 CN Bold" w:hAnsi="思源黑体 CN Bold"/>
          <w:color w:val="1E7648"/>
          <w:sz w:val="24"/>
          <w:szCs w:val="24"/>
        </w:rPr>
      </w:pPr>
      <w:bookmarkStart w:id="3"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F02A9" w14:paraId="76C84E7C"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EF02A9" w:rsidRDefault="008A7DE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77777777" w:rsidR="00EF02A9" w:rsidRDefault="008A7DE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EF02A9" w14:paraId="33FBD8BB"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EF02A9" w:rsidRDefault="008A7DE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77777777" w:rsidR="00EF02A9" w:rsidRDefault="008A7DE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
        </w:tc>
      </w:tr>
      <w:tr w:rsidR="006E78B6" w14:paraId="0E23FEE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6E78B6" w:rsidRDefault="006E78B6" w:rsidP="006E78B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44C02B5A" w:rsidR="006E78B6" w:rsidRDefault="006E78B6" w:rsidP="006E78B6">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6E78B6" w14:paraId="69A74800"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6E78B6" w:rsidRDefault="006E78B6" w:rsidP="006E78B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4EAF5C91" w:rsidR="006E78B6" w:rsidRDefault="006E78B6" w:rsidP="006E78B6">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0A6410DB"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E63E9C" w14:textId="77777777" w:rsidR="00EF02A9" w:rsidRDefault="008A7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p w14:paraId="0222DD8A" w14:textId="77777777" w:rsidR="00AE1A9F" w:rsidRDefault="00AE1A9F" w:rsidP="00AE1A9F">
      <w:pPr>
        <w:rPr>
          <w:rFonts w:ascii="思源黑体 CN Bold" w:eastAsia="思源黑体 CN Bold" w:hAnsi="思源黑体 CN Bold" w:cstheme="majorBidi"/>
          <w:b/>
          <w:bCs/>
          <w:color w:val="1E7648"/>
          <w:sz w:val="24"/>
          <w:szCs w:val="24"/>
        </w:rPr>
      </w:pPr>
      <w:bookmarkStart w:id="4" w:name="_Hlk56676679"/>
      <w:bookmarkStart w:id="5" w:name="_Toc41565898"/>
      <w:bookmarkStart w:id="6" w:name="_Toc41566815"/>
      <w:bookmarkStart w:id="7" w:name="_Toc41567056"/>
      <w:bookmarkStart w:id="8"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4"/>
    <w:bookmarkEnd w:id="5"/>
    <w:bookmarkEnd w:id="6"/>
    <w:bookmarkEnd w:id="7"/>
    <w:bookmarkEnd w:id="8"/>
    <w:p w14:paraId="0F9F6BEF"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8E546B" w14:textId="77777777" w:rsidR="00EF02A9" w:rsidRDefault="008A7DE6">
      <w:pPr>
        <w:tabs>
          <w:tab w:val="left" w:pos="8220"/>
        </w:tabs>
        <w:outlineLvl w:val="1"/>
        <w:rPr>
          <w:rFonts w:ascii="思源黑体 CN Bold" w:eastAsia="思源黑体 CN Bold" w:hAnsi="思源黑体 CN Bold"/>
          <w:b/>
          <w:bCs/>
          <w:color w:val="1E7648"/>
          <w:sz w:val="24"/>
          <w:szCs w:val="24"/>
        </w:rPr>
      </w:pPr>
      <w:bookmarkStart w:id="9" w:name="_Hlk129335765"/>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C94C478" w14:textId="50EC9A60"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10" w:name="_Toc41567058"/>
      <w:bookmarkStart w:id="11" w:name="_Toc41565900"/>
      <w:bookmarkStart w:id="12" w:name="_Toc42102366"/>
      <w:bookmarkStart w:id="13" w:name="OLE_LINK5"/>
      <w:bookmarkStart w:id="14" w:name="_Toc41566816"/>
      <w:bookmarkStart w:id="15" w:name="OLE_LINK6"/>
      <w:bookmarkStart w:id="16" w:name="OLE_LINK7"/>
      <w:bookmarkStart w:id="17" w:name="_Hlk39059790"/>
      <w:bookmarkStart w:id="18" w:name="_Toc41567090"/>
      <w:bookmarkStart w:id="19" w:name="_Hlk129335769"/>
      <w:bookmarkEnd w:id="9"/>
      <w:bookmarkEnd w:id="10"/>
      <w:bookmarkEnd w:id="11"/>
      <w:bookmarkEnd w:id="12"/>
      <w:bookmarkEnd w:id="13"/>
      <w:bookmarkEnd w:id="14"/>
      <w:bookmarkEnd w:id="15"/>
      <w:bookmarkEnd w:id="16"/>
      <w:bookmarkEnd w:id="17"/>
      <w:bookmarkEnd w:id="18"/>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检出变异的临床意义提示</w:t>
      </w:r>
    </w:p>
    <w:bookmarkEnd w:id="19"/>
    <w:p w14:paraId="092B5837" w14:textId="77777777" w:rsidR="00AE1A9F" w:rsidRPr="005A799F" w:rsidRDefault="00AE1A9F" w:rsidP="00AE1A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70224400"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FB29BA" w14:textId="189EED79"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0" w:name="OLE_LINK9"/>
      <w:bookmarkStart w:id="21" w:name="OLE_LINK8"/>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可能与肿瘤发生发展相关的</w:t>
      </w:r>
      <w:r w:rsidR="00AE1A9F" w:rsidRPr="00951EA3">
        <w:rPr>
          <w:rFonts w:ascii="思源黑体 CN Bold" w:eastAsia="思源黑体 CN Bold" w:hAnsi="思源黑体 CN Bold" w:cstheme="minorBidi" w:hint="eastAsia"/>
          <w:color w:val="1E7648"/>
          <w:sz w:val="21"/>
          <w:szCs w:val="21"/>
        </w:rPr>
        <w:t>{%if sample.control_sample_id %}体细胞{%endif%}</w:t>
      </w:r>
      <w:r w:rsidR="008A7DE6">
        <w:rPr>
          <w:rFonts w:ascii="思源黑体 CN Bold" w:eastAsia="思源黑体 CN Bold" w:hAnsi="思源黑体 CN Bold" w:cstheme="minorBidi" w:hint="eastAsia"/>
          <w:color w:val="1E7648"/>
          <w:sz w:val="21"/>
          <w:szCs w:val="21"/>
        </w:rPr>
        <w:t>变异</w:t>
      </w:r>
      <w:bookmarkEnd w:id="20"/>
      <w:bookmarkEnd w:id="21"/>
    </w:p>
    <w:p w14:paraId="7067029C"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doc.dyn_1_Overview_VariantSomatic_onconodrug}}</w:t>
      </w:r>
    </w:p>
    <w:p w14:paraId="5D466AFF" w14:textId="77777777" w:rsidR="00AE1A9F" w:rsidRPr="00951EA3" w:rsidRDefault="00AE1A9F" w:rsidP="00AE1A9F">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7183A0B6" w14:textId="311FC3BF"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BE9277" w14:textId="5D445B96" w:rsidR="00AE1A9F" w:rsidRPr="008B3A9C"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781"/>
      <w:r>
        <w:rPr>
          <w:rFonts w:ascii="思源黑体 CN Bold" w:eastAsia="思源黑体 CN Bold" w:hAnsi="思源黑体 CN Bold" w:cstheme="minorBidi" w:hint="eastAsia"/>
          <w:color w:val="1E7648"/>
          <w:sz w:val="21"/>
          <w:szCs w:val="21"/>
        </w:rPr>
        <w:t xml:space="preserve"> </w:t>
      </w:r>
      <w:r w:rsidR="00AE1A9F" w:rsidRPr="008B3A9C">
        <w:rPr>
          <w:rFonts w:ascii="思源黑体 CN Bold" w:eastAsia="思源黑体 CN Bold" w:hAnsi="思源黑体 CN Bold" w:cstheme="minorBidi" w:hint="eastAsia"/>
          <w:color w:val="1E7648"/>
          <w:sz w:val="21"/>
          <w:szCs w:val="21"/>
        </w:rPr>
        <w:t>致病性、疑似致病性胚系变异</w:t>
      </w:r>
    </w:p>
    <w:bookmarkEnd w:id="22"/>
    <w:p w14:paraId="6605E2F4" w14:textId="77777777" w:rsidR="00AE1A9F" w:rsidRDefault="00AE1A9F" w:rsidP="00AE1A9F">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0AE09C76" w14:textId="77777777" w:rsidR="00AE1A9F" w:rsidRPr="00951EA3" w:rsidRDefault="00AE1A9F" w:rsidP="00AE1A9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14205426" w:rsidR="00EF02A9" w:rsidRDefault="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E3BA4C7" w14:textId="1962A1E4"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3" w:name="_Hlk129335786"/>
      <w:r>
        <w:rPr>
          <w:rFonts w:ascii="思源黑体 CN Bold" w:eastAsia="思源黑体 CN Bold" w:hAnsi="思源黑体 CN Bold" w:cstheme="minorBidi" w:hint="eastAsia"/>
          <w:color w:val="1E7648"/>
          <w:sz w:val="21"/>
          <w:szCs w:val="21"/>
        </w:rPr>
        <w:lastRenderedPageBreak/>
        <w:t xml:space="preserve"> </w:t>
      </w:r>
      <w:r w:rsidR="008A7DE6">
        <w:rPr>
          <w:rFonts w:ascii="思源黑体 CN Bold" w:eastAsia="思源黑体 CN Bold" w:hAnsi="思源黑体 CN Bold" w:cstheme="minorBidi" w:hint="eastAsia"/>
          <w:color w:val="1E7648"/>
          <w:sz w:val="21"/>
          <w:szCs w:val="21"/>
        </w:rPr>
        <w:t>伴随诊断或NCCN指南推荐标志物检测结果汇总</w:t>
      </w:r>
    </w:p>
    <w:bookmarkEnd w:id="23"/>
    <w:p w14:paraId="71E164FE"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doc.dyn_1_Overview_ResultSummary_cdx}}</w:t>
      </w:r>
    </w:p>
    <w:p w14:paraId="293A239E" w14:textId="77777777" w:rsidR="00AE1A9F" w:rsidRDefault="00AE1A9F" w:rsidP="003540CE">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9282DB" w14:textId="2CB0853F"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4" w:name="_Hlk129335792"/>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免疫检查点抑制剂疗效相关标志物</w:t>
      </w:r>
    </w:p>
    <w:bookmarkEnd w:id="24"/>
    <w:p w14:paraId="5B6D02C1"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doc.dyn_1_Overview_Immunity_MSI}}</w:t>
      </w:r>
    </w:p>
    <w:p w14:paraId="343FF039"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8653570" w14:textId="77777777" w:rsidR="00EF02A9" w:rsidRDefault="00EF02A9">
      <w:pPr>
        <w:spacing w:line="20" w:lineRule="exact"/>
        <w:rPr>
          <w:rFonts w:ascii="思源黑体 CN Normal" w:eastAsia="思源黑体 CN Normal" w:hAnsi="思源黑体 CN Normal"/>
          <w:color w:val="404040" w:themeColor="text1" w:themeTint="BF"/>
          <w:sz w:val="15"/>
          <w:szCs w:val="15"/>
        </w:rPr>
      </w:pPr>
    </w:p>
    <w:p w14:paraId="66860B5D" w14:textId="47DE7A8F" w:rsidR="00AE1A9F" w:rsidRDefault="00AE1A9F" w:rsidP="00AE1A9F">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FAE48F4"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A3286EF" w14:textId="77777777" w:rsidR="00AE1A9F" w:rsidRPr="00D21625" w:rsidRDefault="00AE1A9F" w:rsidP="00AE1A9F">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4FC9CF03"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BCCF9A5" w14:textId="184E04C0" w:rsidR="00AE1A9F" w:rsidRDefault="00AE1A9F" w:rsidP="00AE1A9F">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3EC6D0F9" w14:textId="3B167316" w:rsidR="00AE1A9F" w:rsidRPr="00AD4A2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1"/>
      <w:bookmarkStart w:id="26" w:name="_Hlk71372045"/>
      <w:r>
        <w:rPr>
          <w:rFonts w:ascii="思源黑体 CN Bold" w:eastAsia="思源黑体 CN Bold" w:hAnsi="思源黑体 CN Bold" w:cstheme="minorBidi" w:hint="eastAsia"/>
          <w:color w:val="1E7648"/>
          <w:sz w:val="21"/>
          <w:szCs w:val="21"/>
        </w:rPr>
        <w:t xml:space="preserve"> </w:t>
      </w:r>
      <w:r w:rsidR="00AE1A9F" w:rsidRPr="002F21E8">
        <w:rPr>
          <w:rFonts w:ascii="思源黑体 CN Bold" w:eastAsia="思源黑体 CN Bold" w:hAnsi="思源黑体 CN Bold" w:cstheme="minorBidi" w:hint="eastAsia"/>
          <w:color w:val="1E7648"/>
          <w:sz w:val="21"/>
          <w:szCs w:val="21"/>
        </w:rPr>
        <w:t>胃癌分子分型相关标志物</w:t>
      </w:r>
    </w:p>
    <w:bookmarkEnd w:id="25"/>
    <w:p w14:paraId="6C4BAD8E" w14:textId="77777777" w:rsidR="00AE1A9F" w:rsidRPr="00904143" w:rsidRDefault="00AE1A9F" w:rsidP="00AE1A9F">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2E4E1D45"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C59D23" w14:textId="77777777" w:rsidR="00AE1A9F" w:rsidRDefault="00AE1A9F" w:rsidP="00AE1A9F">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29FC9E" w14:textId="77777777" w:rsidR="00AE1A9F" w:rsidRPr="00766D08" w:rsidRDefault="00AE1A9F" w:rsidP="00AE1A9F">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2ACCF604" w14:textId="39C99B8C"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7" w:name="_Hlk129335805"/>
      <w:r>
        <w:rPr>
          <w:rFonts w:ascii="思源黑体 CN Bold" w:eastAsia="思源黑体 CN Bold" w:hAnsi="思源黑体 CN Bold" w:cstheme="minorBidi" w:hint="eastAsia"/>
          <w:color w:val="1E7648"/>
          <w:sz w:val="21"/>
          <w:szCs w:val="21"/>
        </w:rPr>
        <w:t xml:space="preserve"> </w:t>
      </w:r>
      <w:r w:rsidR="00AE1A9F">
        <w:rPr>
          <w:rFonts w:ascii="思源黑体 CN Bold" w:eastAsia="思源黑体 CN Bold" w:hAnsi="思源黑体 CN Bold" w:cstheme="minorBidi" w:hint="eastAsia"/>
          <w:color w:val="1E7648"/>
          <w:sz w:val="21"/>
          <w:szCs w:val="21"/>
        </w:rPr>
        <w:t>子宫内膜癌分子分型相关标志物</w:t>
      </w:r>
    </w:p>
    <w:bookmarkEnd w:id="27"/>
    <w:p w14:paraId="1406CF46" w14:textId="77777777" w:rsidR="00AE1A9F" w:rsidRPr="00DA7EA1" w:rsidRDefault="00AE1A9F" w:rsidP="00AE1A9F">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644A5F68"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43B14B7" w14:textId="77777777" w:rsidR="00AE1A9F" w:rsidRPr="004E5268" w:rsidRDefault="00AE1A9F" w:rsidP="00AE1A9F">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39967497" w14:textId="6F8ABA8F"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7238C8">
        <w:rPr>
          <w:rFonts w:ascii="思源黑体 CN Bold" w:eastAsia="思源黑体 CN Bold" w:hAnsi="思源黑体 CN Bold" w:cstheme="minorBidi" w:hint="eastAsia"/>
          <w:color w:val="1E7648"/>
          <w:sz w:val="21"/>
          <w:szCs w:val="21"/>
        </w:rPr>
        <w:t>同源重组缺陷（H</w:t>
      </w:r>
      <w:r w:rsidR="00AE1A9F" w:rsidRPr="007238C8">
        <w:rPr>
          <w:rFonts w:ascii="思源黑体 CN Bold" w:eastAsia="思源黑体 CN Bold" w:hAnsi="思源黑体 CN Bold" w:cstheme="minorBidi"/>
          <w:color w:val="1E7648"/>
          <w:sz w:val="21"/>
          <w:szCs w:val="21"/>
        </w:rPr>
        <w:t>RD</w:t>
      </w:r>
      <w:r w:rsidR="00AE1A9F" w:rsidRPr="007238C8">
        <w:rPr>
          <w:rFonts w:ascii="思源黑体 CN Bold" w:eastAsia="思源黑体 CN Bold" w:hAnsi="思源黑体 CN Bold" w:cstheme="minorBidi" w:hint="eastAsia"/>
          <w:color w:val="1E7648"/>
          <w:sz w:val="21"/>
          <w:szCs w:val="21"/>
        </w:rPr>
        <w:t>）检测结果</w:t>
      </w:r>
      <w:bookmarkEnd w:id="26"/>
    </w:p>
    <w:p w14:paraId="5C03A2F7" w14:textId="77777777" w:rsidR="00AE1A9F" w:rsidRPr="00F1138A" w:rsidRDefault="00AE1A9F" w:rsidP="00AE1A9F">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28FBCF8"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F512467" w14:textId="251FD7BE"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DD0A29">
        <w:rPr>
          <w:rFonts w:ascii="思源黑体 CN Bold" w:eastAsia="思源黑体 CN Bold" w:hAnsi="思源黑体 CN Bold" w:cstheme="minorBidi" w:hint="eastAsia"/>
          <w:color w:val="1E7648"/>
          <w:sz w:val="21"/>
          <w:szCs w:val="21"/>
        </w:rPr>
        <w:t>化疗药物相关标志物</w:t>
      </w:r>
      <w:r w:rsidR="00AE1A9F">
        <w:rPr>
          <w:rFonts w:ascii="思源黑体 CN Bold" w:eastAsia="思源黑体 CN Bold" w:hAnsi="思源黑体 CN Bold" w:cstheme="minorBidi" w:hint="eastAsia"/>
          <w:color w:val="1E7648"/>
          <w:sz w:val="21"/>
          <w:szCs w:val="21"/>
        </w:rPr>
        <w:t>检测结果</w:t>
      </w:r>
    </w:p>
    <w:p w14:paraId="56EE40A2" w14:textId="77777777" w:rsidR="00AE1A9F" w:rsidRPr="00AE356A" w:rsidRDefault="00AE1A9F" w:rsidP="00AE1A9F">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0D32700E" w14:textId="77777777" w:rsidR="00AE1A9F" w:rsidRPr="0086013F" w:rsidRDefault="00AE1A9F" w:rsidP="00AE1A9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63017D76" w14:textId="5E178086" w:rsidR="00AE1A9F" w:rsidRPr="009D56C5"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D63840">
        <w:rPr>
          <w:rFonts w:ascii="思源黑体 CN Bold" w:eastAsia="思源黑体 CN Bold" w:hAnsi="思源黑体 CN Bold" w:cstheme="minorBidi" w:hint="eastAsia"/>
          <w:color w:val="1E7648"/>
          <w:sz w:val="21"/>
          <w:szCs w:val="21"/>
        </w:rPr>
        <w:t>临床意义不明</w:t>
      </w:r>
      <w:r w:rsidR="00AE1A9F" w:rsidRPr="00AC12D2">
        <w:rPr>
          <w:rFonts w:ascii="思源黑体 CN Bold" w:eastAsia="思源黑体 CN Bold" w:hAnsi="思源黑体 CN Bold" w:cstheme="minorBidi" w:hint="eastAsia"/>
          <w:color w:val="1E7648"/>
          <w:sz w:val="21"/>
          <w:szCs w:val="21"/>
        </w:rPr>
        <w:t>{%if sample.control_sample_id %}体细胞{%endif%}</w:t>
      </w:r>
      <w:r w:rsidR="00AE1A9F" w:rsidRPr="00D63840">
        <w:rPr>
          <w:rFonts w:ascii="思源黑体 CN Bold" w:eastAsia="思源黑体 CN Bold" w:hAnsi="思源黑体 CN Bold" w:cstheme="minorBidi" w:hint="eastAsia"/>
          <w:color w:val="1E7648"/>
          <w:sz w:val="21"/>
          <w:szCs w:val="21"/>
        </w:rPr>
        <w:t>变异</w:t>
      </w:r>
    </w:p>
    <w:p w14:paraId="4B36F06F" w14:textId="77777777" w:rsidR="00AE1A9F" w:rsidRPr="000A64CF" w:rsidRDefault="00AE1A9F" w:rsidP="00AE1A9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5325A40" w:rsidR="00EF02A9" w:rsidRDefault="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F02A9" w14:paraId="1A890219" w14:textId="77777777">
        <w:tc>
          <w:tcPr>
            <w:tcW w:w="4253" w:type="dxa"/>
          </w:tcPr>
          <w:bookmarkStart w:id="28" w:name="_Toc42102373"/>
          <w:bookmarkStart w:id="29" w:name="_Toc41567097"/>
          <w:bookmarkStart w:id="30" w:name="_Toc41565907"/>
          <w:bookmarkStart w:id="31" w:name="_Toc41566823"/>
          <w:bookmarkStart w:id="32" w:name="_Toc41567066"/>
          <w:p w14:paraId="36DED22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F8D2B8D" wp14:editId="35CC69CF">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D31CCC2"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7E03FCC4" wp14:editId="7A04F1D9">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F9F23D7" w14:textId="136E1A8C" w:rsidR="007B54E4" w:rsidRDefault="00E679A1" w:rsidP="007B54E4">
      <w:pPr>
        <w:pStyle w:val="af3"/>
        <w:numPr>
          <w:ilvl w:val="0"/>
          <w:numId w:val="7"/>
        </w:numPr>
        <w:ind w:left="0" w:firstLineChars="0" w:firstLine="0"/>
        <w:outlineLvl w:val="1"/>
        <w:rPr>
          <w:rFonts w:ascii="思源黑体 CN Bold" w:eastAsia="思源黑体 CN Bold" w:hAnsi="思源黑体 CN Bold"/>
          <w:b/>
          <w:bCs/>
          <w:color w:val="1E7648"/>
          <w:sz w:val="24"/>
          <w:szCs w:val="24"/>
        </w:rPr>
      </w:pPr>
      <w:bookmarkStart w:id="33" w:name="_Hlk129335828"/>
      <w:r>
        <w:rPr>
          <w:rFonts w:ascii="思源黑体 CN Bold" w:eastAsia="思源黑体 CN Bold" w:hAnsi="思源黑体 CN Bold" w:hint="eastAsia"/>
          <w:b/>
          <w:bCs/>
          <w:color w:val="1E7648"/>
          <w:sz w:val="24"/>
          <w:szCs w:val="24"/>
        </w:rPr>
        <w:lastRenderedPageBreak/>
        <w:t xml:space="preserve"> </w:t>
      </w:r>
      <w:r w:rsidR="007B54E4">
        <w:rPr>
          <w:rFonts w:ascii="思源黑体 CN Bold" w:eastAsia="思源黑体 CN Bold" w:hAnsi="思源黑体 CN Bold" w:hint="eastAsia"/>
          <w:b/>
          <w:bCs/>
          <w:color w:val="1E7648"/>
          <w:sz w:val="24"/>
          <w:szCs w:val="24"/>
        </w:rPr>
        <w:t>具有临床意义的</w:t>
      </w:r>
      <w:r w:rsidR="007B54E4" w:rsidRPr="00AC12D2">
        <w:rPr>
          <w:rFonts w:ascii="思源黑体 CN Bold" w:eastAsia="思源黑体 CN Bold" w:hAnsi="思源黑体 CN Bold" w:hint="eastAsia"/>
          <w:b/>
          <w:bCs/>
          <w:color w:val="1E7648"/>
          <w:sz w:val="24"/>
          <w:szCs w:val="24"/>
        </w:rPr>
        <w:t>{%if sample.control_sample_id %}体细胞{%endif%}</w:t>
      </w:r>
      <w:r w:rsidR="007B54E4">
        <w:rPr>
          <w:rFonts w:ascii="思源黑体 CN Bold" w:eastAsia="思源黑体 CN Bold" w:hAnsi="思源黑体 CN Bold" w:hint="eastAsia"/>
          <w:b/>
          <w:bCs/>
          <w:color w:val="1E7648"/>
          <w:sz w:val="24"/>
          <w:szCs w:val="24"/>
        </w:rPr>
        <w:t>变异详细解读</w:t>
      </w:r>
    </w:p>
    <w:bookmarkEnd w:id="33"/>
    <w:p w14:paraId="072EC3DA" w14:textId="77777777" w:rsidR="007B54E4" w:rsidRPr="00696431" w:rsidRDefault="007B54E4" w:rsidP="007B54E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281C4662"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C4DC51" w14:textId="76FC7073" w:rsidR="007B54E4" w:rsidRPr="008F5300" w:rsidRDefault="00E679A1" w:rsidP="007B54E4">
      <w:pPr>
        <w:pStyle w:val="af3"/>
        <w:numPr>
          <w:ilvl w:val="0"/>
          <w:numId w:val="7"/>
        </w:numPr>
        <w:ind w:left="0" w:firstLineChars="0" w:firstLine="0"/>
        <w:outlineLvl w:val="1"/>
        <w:rPr>
          <w:rFonts w:ascii="思源黑体 CN Bold" w:eastAsia="思源黑体 CN Bold" w:hAnsi="思源黑体 CN Bold"/>
          <w:b/>
          <w:bCs/>
          <w:color w:val="1E7648"/>
          <w:sz w:val="24"/>
          <w:szCs w:val="24"/>
        </w:rPr>
      </w:pPr>
      <w:bookmarkStart w:id="34" w:name="_Hlk129335857"/>
      <w:r>
        <w:rPr>
          <w:rFonts w:ascii="思源黑体 CN Bold" w:eastAsia="思源黑体 CN Bold" w:hAnsi="思源黑体 CN Bold" w:hint="eastAsia"/>
          <w:b/>
          <w:bCs/>
          <w:color w:val="1E7648"/>
          <w:sz w:val="24"/>
          <w:szCs w:val="24"/>
        </w:rPr>
        <w:t xml:space="preserve"> </w:t>
      </w:r>
      <w:r w:rsidR="007B54E4" w:rsidRPr="008F5300">
        <w:rPr>
          <w:rFonts w:ascii="思源黑体 CN Bold" w:eastAsia="思源黑体 CN Bold" w:hAnsi="思源黑体 CN Bold" w:hint="eastAsia"/>
          <w:b/>
          <w:bCs/>
          <w:color w:val="1E7648"/>
          <w:sz w:val="24"/>
          <w:szCs w:val="24"/>
        </w:rPr>
        <w:t>可能与肿瘤发生发展相关的</w:t>
      </w:r>
      <w:r w:rsidR="007B54E4" w:rsidRPr="00AC12D2">
        <w:rPr>
          <w:rFonts w:ascii="思源黑体 CN Bold" w:eastAsia="思源黑体 CN Bold" w:hAnsi="思源黑体 CN Bold" w:hint="eastAsia"/>
          <w:b/>
          <w:bCs/>
          <w:color w:val="1E7648"/>
          <w:sz w:val="24"/>
          <w:szCs w:val="24"/>
        </w:rPr>
        <w:t>{%if sample.control_sample_id %}体细胞{%endif%}</w:t>
      </w:r>
      <w:r w:rsidR="007B54E4" w:rsidRPr="008F5300">
        <w:rPr>
          <w:rFonts w:ascii="思源黑体 CN Bold" w:eastAsia="思源黑体 CN Bold" w:hAnsi="思源黑体 CN Bold" w:hint="eastAsia"/>
          <w:b/>
          <w:bCs/>
          <w:color w:val="1E7648"/>
          <w:sz w:val="24"/>
          <w:szCs w:val="24"/>
        </w:rPr>
        <w:t>变异详细解读</w:t>
      </w:r>
    </w:p>
    <w:bookmarkEnd w:id="34"/>
    <w:p w14:paraId="1E44EA8A" w14:textId="77777777" w:rsidR="007B54E4" w:rsidRDefault="007B54E4" w:rsidP="007B54E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54E6852D" w14:textId="77777777" w:rsidR="007B54E4" w:rsidRPr="00F123D3" w:rsidRDefault="007B54E4" w:rsidP="007B54E4">
      <w:pPr>
        <w:spacing w:line="200" w:lineRule="exact"/>
        <w:rPr>
          <w:rFonts w:ascii="思源黑体 CN Normal" w:eastAsia="思源黑体 CN Normal" w:hAnsi="思源黑体 CN Normal"/>
          <w:color w:val="595959"/>
          <w:sz w:val="15"/>
          <w:szCs w:val="15"/>
        </w:rPr>
      </w:pPr>
      <w:bookmarkStart w:id="35" w:name="_Hlk118107674"/>
      <w:r w:rsidRPr="00CE55A2">
        <w:t>{%</w:t>
      </w:r>
      <w:r>
        <w:t xml:space="preserve">p </w:t>
      </w:r>
      <w:r w:rsidRPr="00CE55A2">
        <w:t>if sample.control_sample_id %}</w:t>
      </w:r>
      <w:bookmarkEnd w:id="35"/>
    </w:p>
    <w:p w14:paraId="2A8FEF68"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EE03D5F" w14:textId="5CFE416B" w:rsidR="007B54E4"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36" w:name="_Hlk129335873"/>
      <w:r>
        <w:rPr>
          <w:rFonts w:ascii="思源黑体 CN Bold" w:eastAsia="思源黑体 CN Bold" w:hAnsi="思源黑体 CN Bold" w:hint="eastAsia"/>
          <w:b/>
          <w:bCs/>
          <w:color w:val="1E7648"/>
          <w:sz w:val="24"/>
          <w:szCs w:val="24"/>
        </w:rPr>
        <w:t xml:space="preserve"> </w:t>
      </w:r>
      <w:r w:rsidR="007B54E4" w:rsidRPr="006F0C50">
        <w:rPr>
          <w:rFonts w:ascii="思源黑体 CN Bold" w:eastAsia="思源黑体 CN Bold" w:hAnsi="思源黑体 CN Bold" w:hint="eastAsia"/>
          <w:b/>
          <w:bCs/>
          <w:color w:val="1E7648"/>
          <w:sz w:val="24"/>
          <w:szCs w:val="24"/>
        </w:rPr>
        <w:t>致病性、疑似致病性胚系变异详细解读</w:t>
      </w:r>
    </w:p>
    <w:bookmarkEnd w:id="36"/>
    <w:p w14:paraId="2B9F687D" w14:textId="77777777" w:rsidR="007B54E4" w:rsidRDefault="007B54E4" w:rsidP="007B54E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D784A5F" w14:textId="77777777" w:rsidR="007B54E4" w:rsidRDefault="007B54E4" w:rsidP="007B54E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AC9D283" w14:textId="77777777" w:rsidR="007B54E4" w:rsidRPr="00F123D3" w:rsidRDefault="007B54E4" w:rsidP="007B54E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B9DC7AE"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021AC2" w14:textId="0D181994" w:rsidR="007B54E4" w:rsidRPr="00AD6240"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37" w:name="_Hlk129335882"/>
      <w:bookmarkStart w:id="38" w:name="_Toc41566822"/>
      <w:bookmarkStart w:id="39" w:name="_Toc42102372"/>
      <w:bookmarkStart w:id="40" w:name="_Toc41565906"/>
      <w:bookmarkStart w:id="41" w:name="_Toc41567065"/>
      <w:bookmarkStart w:id="42" w:name="_Toc41567096"/>
      <w:r>
        <w:rPr>
          <w:rFonts w:ascii="思源黑体 CN Bold" w:eastAsia="思源黑体 CN Bold" w:hAnsi="思源黑体 CN Bold" w:hint="eastAsia"/>
          <w:b/>
          <w:bCs/>
          <w:color w:val="1E7648"/>
          <w:sz w:val="24"/>
          <w:szCs w:val="24"/>
        </w:rPr>
        <w:t xml:space="preserve"> </w:t>
      </w:r>
      <w:r w:rsidR="007B54E4" w:rsidRPr="00AD6240">
        <w:rPr>
          <w:rFonts w:ascii="思源黑体 CN Bold" w:eastAsia="思源黑体 CN Bold" w:hAnsi="思源黑体 CN Bold" w:hint="eastAsia"/>
          <w:b/>
          <w:bCs/>
          <w:color w:val="1E7648"/>
          <w:sz w:val="24"/>
          <w:szCs w:val="24"/>
        </w:rPr>
        <w:t>同源重组缺陷（HRD）检测结果解读</w:t>
      </w:r>
      <w:bookmarkEnd w:id="37"/>
      <w:bookmarkEnd w:id="38"/>
      <w:bookmarkEnd w:id="39"/>
      <w:bookmarkEnd w:id="40"/>
      <w:bookmarkEnd w:id="41"/>
      <w:bookmarkEnd w:id="42"/>
    </w:p>
    <w:p w14:paraId="5EC92EF6"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71B6CD4" w14:textId="77777777" w:rsidR="007B54E4" w:rsidRDefault="007B54E4" w:rsidP="007B54E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22AFC93" w14:textId="77777777" w:rsidR="007B54E4" w:rsidRDefault="007B54E4" w:rsidP="007B54E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6285B08"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539349F" w14:textId="117A2B27" w:rsidR="007B54E4" w:rsidRPr="008B3A9C"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43" w:name="_Hlk129335893"/>
      <w:r>
        <w:rPr>
          <w:rFonts w:ascii="思源黑体 CN Bold" w:eastAsia="思源黑体 CN Bold" w:hAnsi="思源黑体 CN Bold" w:hint="eastAsia"/>
          <w:b/>
          <w:bCs/>
          <w:color w:val="1E7648"/>
          <w:sz w:val="24"/>
          <w:szCs w:val="24"/>
        </w:rPr>
        <w:t xml:space="preserve"> </w:t>
      </w:r>
      <w:r w:rsidR="007B54E4" w:rsidRPr="008B3A9C">
        <w:rPr>
          <w:rFonts w:ascii="思源黑体 CN Bold" w:eastAsia="思源黑体 CN Bold" w:hAnsi="思源黑体 CN Bold" w:hint="eastAsia"/>
          <w:b/>
          <w:bCs/>
          <w:color w:val="1E7648"/>
          <w:sz w:val="24"/>
          <w:szCs w:val="24"/>
        </w:rPr>
        <w:t>子宫内膜癌分子分型结果解读</w:t>
      </w:r>
      <w:bookmarkEnd w:id="43"/>
    </w:p>
    <w:p w14:paraId="6EA4951F"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AF9AC8A" w14:textId="77777777" w:rsidR="007B54E4" w:rsidRPr="00185840" w:rsidRDefault="007B54E4" w:rsidP="007B54E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0823EC1D" w:rsidR="00EF02A9" w:rsidRDefault="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F02A9" w14:paraId="4AB7456E" w14:textId="77777777">
        <w:tc>
          <w:tcPr>
            <w:tcW w:w="4395" w:type="dxa"/>
          </w:tcPr>
          <w:bookmarkEnd w:id="28"/>
          <w:bookmarkEnd w:id="29"/>
          <w:bookmarkEnd w:id="30"/>
          <w:bookmarkEnd w:id="31"/>
          <w:bookmarkEnd w:id="32"/>
          <w:p w14:paraId="7DF2174A"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ABEFB68" wp14:editId="7BBF9C12">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4B7460ED"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0D34FD6" wp14:editId="45AA6A6E">
                      <wp:simplePos x="0" y="0"/>
                      <wp:positionH relativeFrom="margin">
                        <wp:posOffset>-65405</wp:posOffset>
                      </wp:positionH>
                      <wp:positionV relativeFrom="paragraph">
                        <wp:posOffset>40640</wp:posOffset>
                      </wp:positionV>
                      <wp:extent cx="1390650" cy="321310"/>
                      <wp:effectExtent l="15875" t="15875" r="71755" b="7429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1072;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66C37C9B" w14:textId="0FDFF2EA" w:rsidR="00EF02A9" w:rsidRDefault="00EF02A9"/>
    <w:p w14:paraId="5CCE2525" w14:textId="496773AF" w:rsidR="00EF02A9" w:rsidRDefault="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C22C46"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F02A9" w14:paraId="3B934683" w14:textId="77777777">
        <w:tc>
          <w:tcPr>
            <w:tcW w:w="4111" w:type="dxa"/>
          </w:tcPr>
          <w:p w14:paraId="26B8BB5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5C1E5D0" wp14:editId="6A9A386C">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7F8B70E"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9737B99" wp14:editId="1E5979CC">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8F91300" w14:textId="77777777" w:rsidR="00EF02A9" w:rsidRDefault="00EF02A9"/>
    <w:p w14:paraId="2EABC0FB"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52D4C660" w:rsidR="00EF02A9" w:rsidRDefault="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0D3BB90B" w14:textId="77777777">
        <w:tc>
          <w:tcPr>
            <w:tcW w:w="4815" w:type="dxa"/>
          </w:tcPr>
          <w:p w14:paraId="0FDA0D3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9A23916" wp14:editId="0F74E0C1">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B38CDCB"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1DF04D6" wp14:editId="33C94C7A">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424204E" w14:textId="77777777" w:rsidR="00EF02A9" w:rsidRDefault="00EF02A9">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EF02A9" w14:paraId="5AE7ADC7" w14:textId="7777777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B54E4" w14:paraId="702E9148"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049ACE79"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7B54E4" w14:paraId="11756F8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20490D40"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7B54E4" w14:paraId="3B9B029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45823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13379"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408B57" w14:textId="40C3B39B"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2E4F09"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7B54E4" w14:paraId="4E33B4BE"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357E20C3"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B54E4" w14:paraId="504C2B34"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31925F1F"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7B54E4" w14:paraId="21A45E7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66A8CD5D"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7B54E4" w14:paraId="684A1C3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1F9CABFE"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7B54E4" w14:paraId="111DEE0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16A5733C"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7B54E4" w14:paraId="365061B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67E14682" w:rsidR="007B54E4" w:rsidRDefault="007B54E4" w:rsidP="007B54E4">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7B54E4" w14:paraId="7F5FF7C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2F02457D" w:rsidR="007B54E4" w:rsidRP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62413810" w:rsidR="007B54E4" w:rsidRDefault="007B54E4" w:rsidP="007B54E4">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w:t>
            </w:r>
            <w:r w:rsidRPr="000F5E39">
              <w:rPr>
                <w:rFonts w:ascii="思源黑体 CN Normal" w:eastAsia="思源黑体 CN Normal" w:hAnsi="思源黑体 CN Normal" w:cs="思源黑体 CN Light"/>
                <w:kern w:val="0"/>
                <w:sz w:val="17"/>
                <w:szCs w:val="17"/>
              </w:rPr>
              <w:lastRenderedPageBreak/>
              <w:t>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lastRenderedPageBreak/>
              <w:t>≥4</w:t>
            </w:r>
            <w:r>
              <w:rPr>
                <w:rFonts w:ascii="思源黑体 CN Normal" w:eastAsia="思源黑体 CN Normal" w:hAnsi="思源黑体 CN Normal" w:cs="思源黑体 CN Light"/>
                <w:kern w:val="0"/>
                <w:sz w:val="17"/>
                <w:szCs w:val="17"/>
              </w:rPr>
              <w:t>00</w:t>
            </w:r>
          </w:p>
        </w:tc>
      </w:tr>
    </w:tbl>
    <w:p w14:paraId="1FB0B721" w14:textId="77777777" w:rsidR="00EF02A9" w:rsidRDefault="008A7DE6">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596E24F5"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仅当送检的样品中含有或可制作石蜡玻片时才能进行病理质控，若肿瘤细胞含量低于30%，本产品CNV检测灵敏度和特异性可能会受到影响，结果仅供参考；</w:t>
      </w:r>
    </w:p>
    <w:p w14:paraId="718CBF24"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3F8DB6BF"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3AA8A22A"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2620ADC"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6477F73" w14:textId="1A33BDB3"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4E013772" w14:textId="09DC5D24" w:rsidR="007B54E4" w:rsidRPr="007B54E4" w:rsidRDefault="007B54E4" w:rsidP="007B54E4">
      <w:pPr>
        <w:adjustRightInd w:val="0"/>
        <w:snapToGrid w:val="0"/>
        <w:spacing w:line="200" w:lineRule="exact"/>
        <w:rPr>
          <w:rFonts w:ascii="思源黑体 CN Light" w:eastAsia="思源黑体 CN Light" w:hAnsi="思源黑体 CN Light"/>
          <w:color w:val="000000" w:themeColor="text1"/>
          <w:sz w:val="15"/>
          <w:szCs w:val="15"/>
        </w:rPr>
      </w:pPr>
      <w:r w:rsidRPr="007B54E4">
        <w:rPr>
          <w:rFonts w:ascii="思源黑体 CN Light" w:eastAsia="思源黑体 CN Light" w:hAnsi="思源黑体 CN Light" w:hint="eastAsia"/>
          <w:color w:val="000000" w:themeColor="text1"/>
          <w:sz w:val="15"/>
          <w:szCs w:val="15"/>
        </w:rPr>
        <w:t>{</w:t>
      </w:r>
      <w:r w:rsidRPr="007B54E4">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F02A9" w14:paraId="498DC516"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B54E4" w14:paraId="30E1422C"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67BAD301"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7B54E4" w14:paraId="1C9F0CB6"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2DCACA73"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B54E4" w14:paraId="3CCDD3C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4A715DC4"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7B54E4" w14:paraId="69F1D8E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436F89B9"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7B54E4" w14:paraId="6248BB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0027981B"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7B54E4" w14:paraId="2BA33D13"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9C5C350" w:rsidR="007B54E4" w:rsidRP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2D265098"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{{qc.rna_data_qc.</w:t>
            </w:r>
            <w:r w:rsidRPr="00591153">
              <w:rPr>
                <w:rFonts w:ascii="思源黑体 CN Normal" w:eastAsia="思源黑体 CN Normal" w:hAnsi="思源黑体 CN Normal"/>
                <w:sz w:val="17"/>
                <w:szCs w:val="17"/>
              </w:rPr>
              <w:t>effectivereads</w:t>
            </w:r>
            <w:r>
              <w:rPr>
                <w:rFonts w:ascii="思源黑体 CN Normal" w:eastAsia="思源黑体 CN Normal" w:hAnsi="思源黑体 CN Normal"/>
                <w:sz w:val="17"/>
                <w:szCs w:val="17"/>
              </w:rPr>
              <w:t>|replace(“.00”,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3000000</w:t>
            </w:r>
          </w:p>
        </w:tc>
      </w:tr>
    </w:tbl>
    <w:p w14:paraId="4981F1B8" w14:textId="77777777" w:rsidR="00EF02A9" w:rsidRDefault="008A7DE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77777777" w:rsidR="00EF02A9" w:rsidRDefault="008A7DE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比对率：测序序列比对到参考序列的百分比；</w:t>
      </w:r>
    </w:p>
    <w:p w14:paraId="6F6C8DC0" w14:textId="77777777" w:rsidR="00EF02A9" w:rsidRDefault="008A7DE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286F0A4" w14:textId="77777777" w:rsidR="00EF02A9" w:rsidRDefault="008A7DE6">
      <w:pPr>
        <w:pStyle w:val="af3"/>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7DCAA103" w14:textId="28E6D7E4" w:rsidR="00EF02A9" w:rsidRPr="007B54E4" w:rsidRDefault="008A7DE6">
      <w:pPr>
        <w:pStyle w:val="af3"/>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3AF4FD6D" w14:textId="6C7CA361" w:rsidR="007B54E4" w:rsidRPr="007B54E4" w:rsidRDefault="007B54E4" w:rsidP="007B54E4">
      <w:pPr>
        <w:adjustRightInd w:val="0"/>
        <w:snapToGrid w:val="0"/>
        <w:rPr>
          <w:color w:val="000000" w:themeColor="text1"/>
          <w:sz w:val="16"/>
          <w:szCs w:val="16"/>
        </w:rPr>
      </w:pPr>
      <w:r w:rsidRPr="007B54E4">
        <w:rPr>
          <w:rFonts w:hint="eastAsia"/>
          <w:color w:val="000000" w:themeColor="text1"/>
          <w:sz w:val="16"/>
          <w:szCs w:val="16"/>
        </w:rPr>
        <w:t>{%p</w:t>
      </w:r>
      <w:r w:rsidRPr="007B54E4">
        <w:rPr>
          <w:color w:val="000000" w:themeColor="text1"/>
          <w:sz w:val="16"/>
          <w:szCs w:val="16"/>
        </w:rPr>
        <w:t xml:space="preserve"> endif</w:t>
      </w:r>
      <w:r w:rsidRPr="007B54E4">
        <w:rPr>
          <w:rFonts w:hint="eastAsia"/>
          <w:color w:val="000000" w:themeColor="text1"/>
          <w:sz w:val="16"/>
          <w:szCs w:val="16"/>
        </w:rPr>
        <w:t>%}</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F02A9" w14:paraId="26834AC1" w14:textId="77777777">
        <w:trPr>
          <w:trHeight w:val="680"/>
        </w:trPr>
        <w:tc>
          <w:tcPr>
            <w:tcW w:w="3444" w:type="dxa"/>
            <w:shd w:val="clear" w:color="auto" w:fill="F2F2F2" w:themeFill="background1" w:themeFillShade="F2"/>
            <w:vAlign w:val="center"/>
          </w:tcPr>
          <w:p w14:paraId="7362A79C"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AC4F15B"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3E78852" w14:textId="77777777" w:rsidR="00EF02A9" w:rsidRDefault="008A7DE6">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6C75C644" w14:textId="77777777">
        <w:tc>
          <w:tcPr>
            <w:tcW w:w="4815" w:type="dxa"/>
          </w:tcPr>
          <w:p w14:paraId="61B46473"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4C87A9C7" wp14:editId="0B891FBF">
                      <wp:simplePos x="0" y="0"/>
                      <wp:positionH relativeFrom="column">
                        <wp:posOffset>2541270</wp:posOffset>
                      </wp:positionH>
                      <wp:positionV relativeFrom="paragraph">
                        <wp:posOffset>41275</wp:posOffset>
                      </wp:positionV>
                      <wp:extent cx="313055" cy="319405"/>
                      <wp:effectExtent l="15875" t="15875" r="82550" b="7620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7" o:spid="_x0000_s1026" o:spt="120" type="#_x0000_t120" style="position:absolute;left:0pt;margin-left:200.1pt;margin-top:3.25pt;height:25.15pt;width:24.65pt;z-index:-25163980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yC&#10;bNDYAAAACAEAAA8AAAAAAAAAAQAgAAAAIgAAAGRycy9kb3ducmV2LnhtbFBLAQIUABQAAAAIAIdO&#10;4kC2kKNh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07E6857"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26939DCF" wp14:editId="0819C341">
                      <wp:simplePos x="0" y="0"/>
                      <wp:positionH relativeFrom="margin">
                        <wp:posOffset>-72390</wp:posOffset>
                      </wp:positionH>
                      <wp:positionV relativeFrom="paragraph">
                        <wp:posOffset>41275</wp:posOffset>
                      </wp:positionV>
                      <wp:extent cx="905510" cy="321310"/>
                      <wp:effectExtent l="15875" t="15875" r="84455" b="7429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8"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BC64306" w14:textId="2C421954" w:rsidR="00EF4B53" w:rsidRPr="00583E1C" w:rsidRDefault="00EF4B53" w:rsidP="00EF4B5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6A8AD705" w:rsidR="00EF02A9" w:rsidRDefault="00EF4B53" w:rsidP="00EF4B5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101235FB" w14:textId="77777777">
        <w:tc>
          <w:tcPr>
            <w:tcW w:w="4815" w:type="dxa"/>
          </w:tcPr>
          <w:p w14:paraId="4E1E941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5F6438CD" wp14:editId="22E40669">
                      <wp:simplePos x="0" y="0"/>
                      <wp:positionH relativeFrom="column">
                        <wp:posOffset>2531745</wp:posOffset>
                      </wp:positionH>
                      <wp:positionV relativeFrom="paragraph">
                        <wp:posOffset>41275</wp:posOffset>
                      </wp:positionV>
                      <wp:extent cx="313055" cy="319405"/>
                      <wp:effectExtent l="15875" t="15875" r="82550" b="7620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0623376E"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20D6C03D" wp14:editId="6999B2AF">
                      <wp:simplePos x="0" y="0"/>
                      <wp:positionH relativeFrom="margin">
                        <wp:posOffset>-72390</wp:posOffset>
                      </wp:positionH>
                      <wp:positionV relativeFrom="paragraph">
                        <wp:posOffset>41275</wp:posOffset>
                      </wp:positionV>
                      <wp:extent cx="905510" cy="321310"/>
                      <wp:effectExtent l="15875" t="15875" r="84455" b="7429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C04599A" w14:textId="77777777" w:rsidR="00EF02A9" w:rsidRDefault="00EF02A9">
      <w:pPr>
        <w:widowControl/>
        <w:jc w:val="left"/>
      </w:pPr>
    </w:p>
    <w:p w14:paraId="51DC7FE4" w14:textId="77777777" w:rsidR="00EF02A9" w:rsidRDefault="008A7DE6">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3518AFC6" w14:textId="77777777" w:rsidR="00EF4B53"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0F1C0D02" w14:textId="77777777" w:rsidR="00EF4B53"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422BC38B" w14:textId="77777777" w:rsidR="00EF4B53" w:rsidRPr="00180926"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04C046DE" w:rsidR="00EF02A9" w:rsidRDefault="00EF4B53" w:rsidP="00EF4B53">
      <w:pPr>
        <w:ind w:left="105"/>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386913D0" w14:textId="77777777">
        <w:tc>
          <w:tcPr>
            <w:tcW w:w="4815" w:type="dxa"/>
          </w:tcPr>
          <w:p w14:paraId="0D94E36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4868CB33" wp14:editId="77484561">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3E58D43"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A9AA2FC" wp14:editId="096B640F">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F0CEFEE" w14:textId="77777777" w:rsidR="00EF4B53" w:rsidRPr="004F38D8" w:rsidRDefault="00EF4B53" w:rsidP="00EF4B53">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587B29B6" w:rsidR="00EF02A9" w:rsidRDefault="00EF4B53">
      <w:pPr>
        <w:pStyle w:val="af3"/>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A7DE6">
        <w:rPr>
          <w:rFonts w:ascii="思源黑体 CN Bold" w:eastAsia="思源黑体 CN Bold" w:hAnsi="思源黑体 CN Bold" w:hint="eastAsia"/>
          <w:b/>
          <w:bCs/>
          <w:color w:val="1E7648"/>
          <w:sz w:val="24"/>
          <w:szCs w:val="24"/>
        </w:rPr>
        <w:t>肿瘤免疫基因表达谱（GEP）分析结果</w:t>
      </w:r>
    </w:p>
    <w:p w14:paraId="1C51EF1F"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doc.dyn_1_Overview_Immunity_GEP}}</w:t>
      </w:r>
    </w:p>
    <w:p w14:paraId="0A70DEAE" w14:textId="4E699CAD" w:rsidR="00EF02A9" w:rsidRDefault="00EF4B53">
      <w:pPr>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{{r page_break }}</w:t>
      </w:r>
    </w:p>
    <w:p w14:paraId="2E11FBF9"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4" w:name="_Hlk129335943"/>
      <w:r>
        <w:rPr>
          <w:rFonts w:ascii="思源黑体 CN Bold" w:eastAsia="思源黑体 CN Bold" w:hAnsi="思源黑体 CN Bold" w:hint="eastAsia"/>
          <w:b/>
          <w:bCs/>
          <w:color w:val="1E7648"/>
          <w:sz w:val="24"/>
          <w:szCs w:val="24"/>
        </w:rPr>
        <w:t xml:space="preserve"> 肿瘤免疫微环境（TME）亚型分析结果</w:t>
      </w:r>
    </w:p>
    <w:bookmarkEnd w:id="44"/>
    <w:p w14:paraId="26FE25E9"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doc.dyn_1_Overview_Immunity_TME}}</w:t>
      </w:r>
    </w:p>
    <w:p w14:paraId="4D5F11C3" w14:textId="77777777" w:rsidR="00EF4B53" w:rsidRDefault="00EF4B53" w:rsidP="00EF4B5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B2F2700" w14:textId="0096FE86" w:rsidR="00EF02A9" w:rsidRDefault="00EF4B53" w:rsidP="00EF4B5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2BAC9E46" w14:textId="77777777" w:rsidR="00EF4B53" w:rsidRPr="0061134F" w:rsidRDefault="00EF4B53" w:rsidP="00EF4B53">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7FD99F"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5" w:name="_Hlk129335949"/>
      <w:bookmarkStart w:id="46" w:name="_Hlk92455027"/>
      <w:r>
        <w:rPr>
          <w:rFonts w:ascii="思源黑体 CN Bold" w:eastAsia="思源黑体 CN Bold" w:hAnsi="思源黑体 CN Bold" w:hint="eastAsia"/>
          <w:b/>
          <w:bCs/>
          <w:color w:val="1E7648"/>
          <w:sz w:val="24"/>
          <w:szCs w:val="24"/>
        </w:rPr>
        <w:t xml:space="preserve"> 基因R</w:t>
      </w:r>
      <w:r>
        <w:rPr>
          <w:rFonts w:ascii="思源黑体 CN Bold" w:eastAsia="思源黑体 CN Bold" w:hAnsi="思源黑体 CN Bold"/>
          <w:b/>
          <w:bCs/>
          <w:color w:val="1E7648"/>
          <w:sz w:val="24"/>
          <w:szCs w:val="24"/>
        </w:rPr>
        <w:t>NA</w:t>
      </w:r>
      <w:r>
        <w:rPr>
          <w:rFonts w:ascii="思源黑体 CN Bold" w:eastAsia="思源黑体 CN Bold" w:hAnsi="思源黑体 CN Bold" w:hint="eastAsia"/>
          <w:b/>
          <w:bCs/>
          <w:color w:val="1E7648"/>
          <w:sz w:val="24"/>
          <w:szCs w:val="24"/>
        </w:rPr>
        <w:t>表达检测结果</w:t>
      </w:r>
    </w:p>
    <w:bookmarkEnd w:id="45"/>
    <w:p w14:paraId="02D79B34"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doc.dyn_8_Other_RNAexp}}</w:t>
      </w:r>
    </w:p>
    <w:p w14:paraId="2469B8C3" w14:textId="77777777" w:rsidR="00EF4B53" w:rsidRPr="00EF4B53" w:rsidRDefault="00EF4B53" w:rsidP="00EF4B53">
      <w:pPr>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{{r page_break }}</w:t>
      </w:r>
    </w:p>
    <w:p w14:paraId="431846D1" w14:textId="0C4B3DDC" w:rsidR="00EF02A9" w:rsidRPr="00EF4B53" w:rsidRDefault="00EF4B53" w:rsidP="00EF4B53">
      <w:pPr>
        <w:widowControl/>
        <w:jc w:val="left"/>
        <w:rPr>
          <w:rFonts w:ascii="思源黑体 CN Normal" w:eastAsia="思源黑体 CN Normal" w:hAnsi="思源黑体 CN Normal"/>
          <w:color w:val="595959" w:themeColor="text1" w:themeTint="A6"/>
          <w:sz w:val="15"/>
          <w:szCs w:val="15"/>
        </w:rPr>
      </w:pPr>
      <w:r w:rsidRPr="00EF4B53">
        <w:rPr>
          <w:rFonts w:ascii="思源黑体 CN Normal" w:eastAsia="思源黑体 CN Normal" w:hAnsi="思源黑体 CN Normal" w:hint="eastAsia"/>
          <w:color w:val="595959" w:themeColor="text1" w:themeTint="A6"/>
          <w:sz w:val="15"/>
          <w:szCs w:val="15"/>
        </w:rPr>
        <w:t>{</w:t>
      </w:r>
      <w:r w:rsidRPr="00EF4B53">
        <w:rPr>
          <w:rFonts w:ascii="思源黑体 CN Normal" w:eastAsia="思源黑体 CN Normal" w:hAnsi="思源黑体 CN Normal"/>
          <w:color w:val="595959" w:themeColor="text1" w:themeTint="A6"/>
          <w:sz w:val="15"/>
          <w:szCs w:val="15"/>
        </w:rPr>
        <w:t>%p endif%}</w:t>
      </w:r>
    </w:p>
    <w:p w14:paraId="7B8124C2"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7" w:name="_Hlk129335963"/>
      <w:bookmarkEnd w:id="46"/>
      <w:r>
        <w:rPr>
          <w:rFonts w:ascii="思源黑体 CN Bold" w:eastAsia="思源黑体 CN Bold" w:hAnsi="思源黑体 CN Bold" w:hint="eastAsia"/>
          <w:b/>
          <w:bCs/>
          <w:color w:val="1E7648"/>
          <w:sz w:val="24"/>
          <w:szCs w:val="24"/>
        </w:rPr>
        <w:t xml:space="preserve"> 检测基因列表</w:t>
      </w:r>
    </w:p>
    <w:bookmarkEnd w:id="47"/>
    <w:p w14:paraId="2BBDBEE2" w14:textId="77777777" w:rsidR="00234C80" w:rsidRDefault="00234C80" w:rsidP="00234C80">
      <w:pPr>
        <w:pStyle w:val="af3"/>
        <w:numPr>
          <w:ilvl w:val="0"/>
          <w:numId w:val="1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2E7F6DBF" w14:textId="48247A9A" w:rsidR="00234C80" w:rsidRPr="00234C80" w:rsidRDefault="00234C80" w:rsidP="00234C80">
      <w:pPr>
        <w:pStyle w:val="af3"/>
        <w:numPr>
          <w:ilvl w:val="0"/>
          <w:numId w:val="1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p w14:paraId="5F776EE4"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if sample.rna_sample_id and sample.control_sample_id</w:t>
      </w:r>
      <w:r w:rsidRPr="00F75801">
        <w:rPr>
          <w:rFonts w:ascii="思源黑体 CN Normal" w:eastAsia="思源黑体 CN Normal" w:hAnsi="思源黑体 CN Normal" w:hint="eastAsia"/>
          <w:color w:val="404040" w:themeColor="text1" w:themeTint="BF"/>
          <w:sz w:val="15"/>
          <w:szCs w:val="15"/>
          <w:highlight w:val="yellow"/>
        </w:rPr>
        <w:t>%}</w:t>
      </w:r>
    </w:p>
    <w:p w14:paraId="03E5FD12"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lastRenderedPageBreak/>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292A3FA8" w14:textId="77777777" w:rsidR="00234C80" w:rsidRDefault="00234C80" w:rsidP="00234C80">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{%p elif sample.rna_sample_id and not sample.control_sample_id %}</w:t>
      </w:r>
    </w:p>
    <w:p w14:paraId="54D8D8A3" w14:textId="77777777" w:rsidR="00234C80" w:rsidRPr="003C67D2"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DFBBF6E"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elif not sample.rna_sample_id and sample.control_sample_id %}</w:t>
      </w:r>
    </w:p>
    <w:p w14:paraId="5DEBAD1C"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355CF652" w14:textId="77777777" w:rsidR="00234C80" w:rsidRDefault="00234C80" w:rsidP="00234C80">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4A6277E3" w14:textId="77777777" w:rsidR="00234C80" w:rsidRPr="003C67D2"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EF937BF" w14:textId="40CF3A4D" w:rsidR="00EF02A9" w:rsidRPr="00234C80"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EF02A9" w:rsidRPr="00234C80" w:rsidSect="00D45469">
      <w:headerReference w:type="even" r:id="rId13"/>
      <w:headerReference w:type="default" r:id="rId14"/>
      <w:footerReference w:type="default" r:id="rId15"/>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83830" w14:textId="77777777" w:rsidR="00681931" w:rsidRDefault="00681931">
      <w:r>
        <w:separator/>
      </w:r>
    </w:p>
  </w:endnote>
  <w:endnote w:type="continuationSeparator" w:id="0">
    <w:p w14:paraId="75E07C18" w14:textId="77777777" w:rsidR="00681931" w:rsidRDefault="00681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4E83" w14:textId="77777777" w:rsidR="00EF02A9" w:rsidRDefault="008A7DE6">
    <w:pPr>
      <w:pStyle w:val="a7"/>
      <w:pBdr>
        <w:top w:val="single" w:sz="4" w:space="0" w:color="D9D9D9" w:themeColor="background1" w:themeShade="D9"/>
      </w:pBdr>
      <w:ind w:right="180"/>
      <w:jc w:val="both"/>
      <w:rPr>
        <w:rFonts w:ascii="思源黑体 CN Light" w:eastAsia="思源黑体 CN Light" w:hAnsi="思源黑体 CN Light"/>
        <w:sz w:val="15"/>
        <w:szCs w:val="15"/>
      </w:rPr>
    </w:pPr>
    <w:r>
      <w:rPr>
        <w:noProof/>
      </w:rPr>
      <mc:AlternateContent>
        <mc:Choice Requires="wps">
          <w:drawing>
            <wp:anchor distT="0" distB="0" distL="114300" distR="114300" simplePos="0" relativeHeight="251660288" behindDoc="0" locked="0" layoutInCell="1" allowOverlap="1" wp14:anchorId="410A0B8F" wp14:editId="396A3328">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4531369D" w:rsidR="00EF02A9" w:rsidRDefault="008A7DE6">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sidR="00D45469">
                            <w:rPr>
                              <w:rFonts w:ascii="思源黑体 CN Light" w:eastAsia="思源黑体 CN Light" w:hAnsi="思源黑体 CN Light" w:cs="思源黑体 CN Light" w:hint="eastAsia"/>
                            </w:rPr>
                            <w:fldChar w:fldCharType="begin"/>
                          </w:r>
                          <w:r w:rsidR="00D45469">
                            <w:rPr>
                              <w:rFonts w:ascii="思源黑体 CN Light" w:eastAsia="思源黑体 CN Light" w:hAnsi="思源黑体 CN Light" w:cs="思源黑体 CN Light" w:hint="eastAsia"/>
                            </w:rPr>
                            <w:instrText xml:space="preserve"> SECTIONPAGES   \* MERGEFORMAT </w:instrText>
                          </w:r>
                          <w:r w:rsidR="00D45469">
                            <w:rPr>
                              <w:rFonts w:ascii="思源黑体 CN Light" w:eastAsia="思源黑体 CN Light" w:hAnsi="思源黑体 CN Light" w:cs="思源黑体 CN Light" w:hint="eastAsia"/>
                            </w:rPr>
                            <w:fldChar w:fldCharType="separate"/>
                          </w:r>
                          <w:r w:rsidR="00D7572A">
                            <w:rPr>
                              <w:rFonts w:ascii="思源黑体 CN Light" w:eastAsia="思源黑体 CN Light" w:hAnsi="思源黑体 CN Light" w:cs="思源黑体 CN Light"/>
                              <w:noProof/>
                            </w:rPr>
                            <w:t>22</w:t>
                          </w:r>
                          <w:r w:rsidR="00D45469">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10A0B8F"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4531369D" w:rsidR="00EF02A9" w:rsidRDefault="008A7DE6">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sidR="00D45469">
                      <w:rPr>
                        <w:rFonts w:ascii="思源黑体 CN Light" w:eastAsia="思源黑体 CN Light" w:hAnsi="思源黑体 CN Light" w:cs="思源黑体 CN Light" w:hint="eastAsia"/>
                      </w:rPr>
                      <w:fldChar w:fldCharType="begin"/>
                    </w:r>
                    <w:r w:rsidR="00D45469">
                      <w:rPr>
                        <w:rFonts w:ascii="思源黑体 CN Light" w:eastAsia="思源黑体 CN Light" w:hAnsi="思源黑体 CN Light" w:cs="思源黑体 CN Light" w:hint="eastAsia"/>
                      </w:rPr>
                      <w:instrText xml:space="preserve"> SECTIONPAGES   \* MERGEFORMAT </w:instrText>
                    </w:r>
                    <w:r w:rsidR="00D45469">
                      <w:rPr>
                        <w:rFonts w:ascii="思源黑体 CN Light" w:eastAsia="思源黑体 CN Light" w:hAnsi="思源黑体 CN Light" w:cs="思源黑体 CN Light" w:hint="eastAsia"/>
                      </w:rPr>
                      <w:fldChar w:fldCharType="separate"/>
                    </w:r>
                    <w:r w:rsidR="00D7572A">
                      <w:rPr>
                        <w:rFonts w:ascii="思源黑体 CN Light" w:eastAsia="思源黑体 CN Light" w:hAnsi="思源黑体 CN Light" w:cs="思源黑体 CN Light"/>
                        <w:noProof/>
                      </w:rPr>
                      <w:t>22</w:t>
                    </w:r>
                    <w:r w:rsidR="00D45469">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w:t>
    </w:r>
    <w:r>
      <w:rPr>
        <w:rFonts w:ascii="思源黑体 CN Light" w:eastAsia="思源黑体 CN Light" w:hAnsi="思源黑体 CN Light"/>
        <w:sz w:val="15"/>
        <w:szCs w:val="15"/>
      </w:rPr>
      <w:t xml:space="preserve">  </w:t>
    </w:r>
  </w:p>
  <w:p w14:paraId="3882AB93" w14:textId="09AB8091" w:rsidR="00EF02A9" w:rsidRDefault="008A7DE6">
    <w:pPr>
      <w:pStyle w:val="a7"/>
      <w:pBdr>
        <w:top w:val="single" w:sz="4" w:space="0" w:color="D9D9D9" w:themeColor="background1" w:themeShade="D9"/>
      </w:pBdr>
      <w:ind w:right="180"/>
      <w:jc w:val="both"/>
      <w:rPr>
        <w:rFonts w:ascii="思源黑体 CN Light" w:eastAsia="思源黑体 CN Light" w:hAnsi="思源黑体 CN Light"/>
      </w:rPr>
    </w:pPr>
    <w:r>
      <w:rPr>
        <w:rFonts w:ascii="宋体" w:eastAsia="宋体" w:hAnsi="宋体" w:cs="宋体" w:hint="eastAsia"/>
        <w:sz w:val="20"/>
        <w:szCs w:val="20"/>
      </w:rPr>
      <w:t>分子病理号：</w:t>
    </w:r>
    <w:r w:rsidR="00DB12FE" w:rsidRPr="00DB12FE">
      <w:rPr>
        <w:rFonts w:ascii="Times New Roman" w:hAnsi="Times New Roman" w:cs="Times New Roman"/>
        <w:b/>
        <w:bCs/>
        <w:color w:val="000000"/>
        <w:sz w:val="24"/>
        <w:shd w:val="clear" w:color="auto" w:fill="FFFFFF"/>
      </w:rPr>
      <w:t>{{sample.mol_pathological_id}}</w:t>
    </w:r>
    <w:r>
      <w:rPr>
        <w:rFonts w:ascii="宋体" w:eastAsia="宋体" w:hAnsi="宋体" w:cs="宋体" w:hint="eastAsia"/>
        <w:sz w:val="20"/>
        <w:szCs w:val="20"/>
      </w:rPr>
      <w:t xml:space="preserve">    </w:t>
    </w:r>
    <w:r>
      <w:rPr>
        <w:rFonts w:ascii="思源黑体 CN Light" w:eastAsia="思源黑体 CN Light" w:hAnsi="思源黑体 CN Light"/>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C3948" w14:textId="35C7CA13" w:rsidR="00423CB3" w:rsidRDefault="00423CB3" w:rsidP="00D45469">
    <w:pPr>
      <w:pStyle w:val="a7"/>
      <w:pBdr>
        <w:top w:val="single" w:sz="4" w:space="0" w:color="D9D9D9" w:themeColor="background1" w:themeShade="D9"/>
      </w:pBdr>
      <w:ind w:right="180"/>
      <w:jc w:val="right"/>
      <w:rPr>
        <w:rFonts w:ascii="思源黑体 CN Light" w:eastAsia="思源黑体 CN Light" w:hAnsi="思源黑体 CN Light"/>
      </w:rPr>
    </w:pPr>
    <w:r>
      <w:rPr>
        <w:rFonts w:ascii="宋体" w:eastAsia="宋体" w:hAnsi="宋体" w:cs="宋体" w:hint="eastAsia"/>
        <w:sz w:val="20"/>
        <w:szCs w:val="20"/>
      </w:rPr>
      <w:t xml:space="preserve"> </w:t>
    </w:r>
    <w:r>
      <w:rPr>
        <w:rFonts w:ascii="思源黑体 CN Light" w:eastAsia="思源黑体 CN Light" w:hAnsi="思源黑体 CN Light"/>
        <w:sz w:val="15"/>
        <w:szCs w:val="15"/>
      </w:rPr>
      <w:t xml:space="preserve">                                                                                   </w:t>
    </w:r>
    <w:r w:rsidR="00D45469" w:rsidRPr="00D45469">
      <w:rPr>
        <w:rFonts w:ascii="思源黑体 CN Light" w:eastAsia="思源黑体 CN Light" w:hAnsi="思源黑体 CN Light"/>
        <w:sz w:val="15"/>
        <w:szCs w:val="15"/>
        <w:lang w:val="zh-CN"/>
      </w:rPr>
      <w:t xml:space="preserve"> </w:t>
    </w:r>
    <w:r w:rsidR="00D45469" w:rsidRPr="00D45469">
      <w:rPr>
        <w:rFonts w:ascii="思源黑体 CN Light" w:eastAsia="思源黑体 CN Light" w:hAnsi="思源黑体 CN Light"/>
        <w:b/>
        <w:bCs/>
        <w:sz w:val="15"/>
        <w:szCs w:val="15"/>
      </w:rPr>
      <w:fldChar w:fldCharType="begin"/>
    </w:r>
    <w:r w:rsidR="00D45469" w:rsidRPr="00D45469">
      <w:rPr>
        <w:rFonts w:ascii="思源黑体 CN Light" w:eastAsia="思源黑体 CN Light" w:hAnsi="思源黑体 CN Light"/>
        <w:b/>
        <w:bCs/>
        <w:sz w:val="15"/>
        <w:szCs w:val="15"/>
      </w:rPr>
      <w:instrText>PAGE  \* Arabic  \* MERGEFORMAT</w:instrText>
    </w:r>
    <w:r w:rsidR="00D45469" w:rsidRPr="00D45469">
      <w:rPr>
        <w:rFonts w:ascii="思源黑体 CN Light" w:eastAsia="思源黑体 CN Light" w:hAnsi="思源黑体 CN Light"/>
        <w:b/>
        <w:bCs/>
        <w:sz w:val="15"/>
        <w:szCs w:val="15"/>
      </w:rPr>
      <w:fldChar w:fldCharType="separate"/>
    </w:r>
    <w:r w:rsidR="00D45469" w:rsidRPr="00D45469">
      <w:rPr>
        <w:rFonts w:ascii="思源黑体 CN Light" w:eastAsia="思源黑体 CN Light" w:hAnsi="思源黑体 CN Light"/>
        <w:b/>
        <w:bCs/>
        <w:sz w:val="15"/>
        <w:szCs w:val="15"/>
        <w:lang w:val="zh-CN"/>
      </w:rPr>
      <w:t>1</w:t>
    </w:r>
    <w:r w:rsidR="00D45469" w:rsidRPr="00D45469">
      <w:rPr>
        <w:rFonts w:ascii="思源黑体 CN Light" w:eastAsia="思源黑体 CN Light" w:hAnsi="思源黑体 CN Light"/>
        <w:b/>
        <w:bCs/>
        <w:sz w:val="15"/>
        <w:szCs w:val="15"/>
      </w:rPr>
      <w:fldChar w:fldCharType="end"/>
    </w:r>
    <w:r w:rsidR="00D45469" w:rsidRPr="00D45469">
      <w:rPr>
        <w:rFonts w:ascii="思源黑体 CN Light" w:eastAsia="思源黑体 CN Light" w:hAnsi="思源黑体 CN Light"/>
        <w:sz w:val="15"/>
        <w:szCs w:val="15"/>
        <w:lang w:val="zh-CN"/>
      </w:rPr>
      <w:t xml:space="preserve"> / </w:t>
    </w:r>
    <w:r w:rsidR="00D45469">
      <w:rPr>
        <w:rFonts w:ascii="思源黑体 CN Light" w:eastAsia="思源黑体 CN Light" w:hAnsi="思源黑体 CN Light" w:hint="eastAsia"/>
        <w:b/>
        <w:bCs/>
        <w:sz w:val="15"/>
        <w:szCs w:val="15"/>
      </w:rPr>
      <w:fldChar w:fldCharType="begin"/>
    </w:r>
    <w:r w:rsidR="00D45469">
      <w:rPr>
        <w:rFonts w:ascii="思源黑体 CN Light" w:eastAsia="思源黑体 CN Light" w:hAnsi="思源黑体 CN Light" w:hint="eastAsia"/>
        <w:b/>
        <w:bCs/>
        <w:sz w:val="15"/>
        <w:szCs w:val="15"/>
      </w:rPr>
      <w:instrText xml:space="preserve"> </w:instrText>
    </w:r>
    <w:r w:rsidR="00D45469">
      <w:rPr>
        <w:rFonts w:ascii="思源黑体 CN Light" w:eastAsia="思源黑体 CN Light" w:hAnsi="思源黑体 CN Light"/>
        <w:b/>
        <w:bCs/>
        <w:sz w:val="15"/>
        <w:szCs w:val="15"/>
      </w:rPr>
      <w:instrText>SECTIONPAGES   \* MERGEFORMAT</w:instrText>
    </w:r>
    <w:r w:rsidR="00D45469">
      <w:rPr>
        <w:rFonts w:ascii="思源黑体 CN Light" w:eastAsia="思源黑体 CN Light" w:hAnsi="思源黑体 CN Light" w:hint="eastAsia"/>
        <w:b/>
        <w:bCs/>
        <w:sz w:val="15"/>
        <w:szCs w:val="15"/>
      </w:rPr>
      <w:instrText xml:space="preserve"> </w:instrText>
    </w:r>
    <w:r w:rsidR="00D45469">
      <w:rPr>
        <w:rFonts w:ascii="思源黑体 CN Light" w:eastAsia="思源黑体 CN Light" w:hAnsi="思源黑体 CN Light" w:hint="eastAsia"/>
        <w:b/>
        <w:bCs/>
        <w:sz w:val="15"/>
        <w:szCs w:val="15"/>
      </w:rPr>
      <w:fldChar w:fldCharType="separate"/>
    </w:r>
    <w:r w:rsidR="00BA7292">
      <w:rPr>
        <w:rFonts w:ascii="思源黑体 CN Light" w:eastAsia="思源黑体 CN Light" w:hAnsi="思源黑体 CN Light"/>
        <w:b/>
        <w:bCs/>
        <w:noProof/>
        <w:sz w:val="15"/>
        <w:szCs w:val="15"/>
      </w:rPr>
      <w:t>7</w:t>
    </w:r>
    <w:r w:rsidR="00D45469">
      <w:rPr>
        <w:rFonts w:ascii="思源黑体 CN Light" w:eastAsia="思源黑体 CN Light" w:hAnsi="思源黑体 CN Light" w:hint="eastAsia"/>
        <w:b/>
        <w:bCs/>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25D12" w14:textId="77777777" w:rsidR="00681931" w:rsidRDefault="00681931">
      <w:r>
        <w:separator/>
      </w:r>
    </w:p>
  </w:footnote>
  <w:footnote w:type="continuationSeparator" w:id="0">
    <w:p w14:paraId="61110A22" w14:textId="77777777" w:rsidR="00681931" w:rsidRDefault="00681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7777777" w:rsidR="00EF02A9" w:rsidRDefault="00EF02A9" w:rsidP="00D4546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A883" w14:textId="2B6CDCDB" w:rsidR="00D45469" w:rsidRDefault="00D45469" w:rsidP="00D45469">
    <w:pPr>
      <w:pStyle w:val="a9"/>
    </w:pPr>
    <w:r>
      <w:rPr>
        <w:rFonts w:ascii="思源黑体 CN Normal" w:eastAsia="思源黑体 CN Normal" w:hAnsi="思源黑体 CN Normal"/>
        <w:sz w:val="16"/>
        <w:szCs w:val="16"/>
      </w:rPr>
      <w:t>受检编号：</w:t>
    </w:r>
    <w:r w:rsidR="006E78B6"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E78B6"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6E78B6">
      <w:rPr>
        <w:rFonts w:ascii="思源黑体 CN Normal" w:eastAsia="思源黑体 CN Normal" w:hAnsi="思源黑体 CN Normal" w:hint="eastAsia"/>
        <w:sz w:val="16"/>
        <w:szCs w:val="16"/>
      </w:rPr>
      <w:t>{{sample.</w:t>
    </w:r>
    <w:r w:rsidR="006E78B6" w:rsidRPr="00AE6093">
      <w:rPr>
        <w:rFonts w:ascii="思源黑体 CN Normal" w:eastAsia="思源黑体 CN Normal" w:hAnsi="思源黑体 CN Normal"/>
        <w:sz w:val="16"/>
        <w:szCs w:val="16"/>
      </w:rPr>
      <w:t>gather_data</w:t>
    </w:r>
    <w:r w:rsidR="006E78B6">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006E78B6" w:rsidRPr="00B018B9">
      <w:rPr>
        <w:rFonts w:ascii="思源黑体 CN Normal" w:eastAsia="思源黑体 CN Normal" w:hAnsi="思源黑体 CN Normal"/>
        <w:sz w:val="16"/>
        <w:szCs w:val="16"/>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EB6186"/>
    <w:multiLevelType w:val="multilevel"/>
    <w:tmpl w:val="16EB6186"/>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220EB1"/>
    <w:multiLevelType w:val="multilevel"/>
    <w:tmpl w:val="A078BD5E"/>
    <w:lvl w:ilvl="0">
      <w:start w:val="1"/>
      <w:numFmt w:val="decimal"/>
      <w:lvlText w:val="%1."/>
      <w:lvlJc w:val="left"/>
      <w:pPr>
        <w:ind w:left="420" w:hanging="420"/>
      </w:pPr>
      <w:rPr>
        <w:rFonts w:ascii="思源黑体 CN Normal" w:eastAsia="思源黑体 CN Normal" w:hAnsi="思源黑体 CN Normal"/>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1F844CFB"/>
    <w:multiLevelType w:val="multilevel"/>
    <w:tmpl w:val="1F844CFB"/>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B1C5D6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74602CC"/>
    <w:multiLevelType w:val="hybridMultilevel"/>
    <w:tmpl w:val="1690DB76"/>
    <w:lvl w:ilvl="0" w:tplc="1EB20898">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56DD1467"/>
    <w:multiLevelType w:val="hybridMultilevel"/>
    <w:tmpl w:val="20965B54"/>
    <w:lvl w:ilvl="0" w:tplc="A6EC15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B3807AF"/>
    <w:multiLevelType w:val="hybridMultilevel"/>
    <w:tmpl w:val="044AC4D0"/>
    <w:lvl w:ilvl="0" w:tplc="059EF384">
      <w:start w:val="1"/>
      <w:numFmt w:val="decimal"/>
      <w:lvlText w:val="%1."/>
      <w:lvlJc w:val="left"/>
      <w:pPr>
        <w:ind w:left="420" w:hanging="420"/>
      </w:pPr>
      <w:rPr>
        <w:rFonts w:ascii="思源黑体 CN Bold" w:eastAsia="思源黑体 CN Bold" w:hAnsi="思源黑体 CN Bold" w:hint="default"/>
        <w:b w:val="0"/>
        <w:bCs w:val="0"/>
        <w:i w:val="0"/>
        <w:color w:val="000000" w:themeColor="text1"/>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C2E782D"/>
    <w:multiLevelType w:val="multilevel"/>
    <w:tmpl w:val="6C2E782D"/>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6"/>
  </w:num>
  <w:num w:numId="2">
    <w:abstractNumId w:val="1"/>
  </w:num>
  <w:num w:numId="3">
    <w:abstractNumId w:val="3"/>
  </w:num>
  <w:num w:numId="4">
    <w:abstractNumId w:val="0"/>
  </w:num>
  <w:num w:numId="5">
    <w:abstractNumId w:val="13"/>
  </w:num>
  <w:num w:numId="6">
    <w:abstractNumId w:val="4"/>
  </w:num>
  <w:num w:numId="7">
    <w:abstractNumId w:val="17"/>
  </w:num>
  <w:num w:numId="8">
    <w:abstractNumId w:val="12"/>
  </w:num>
  <w:num w:numId="9">
    <w:abstractNumId w:val="5"/>
  </w:num>
  <w:num w:numId="10">
    <w:abstractNumId w:val="7"/>
  </w:num>
  <w:num w:numId="11">
    <w:abstractNumId w:val="14"/>
  </w:num>
  <w:num w:numId="12">
    <w:abstractNumId w:val="9"/>
  </w:num>
  <w:num w:numId="13">
    <w:abstractNumId w:val="11"/>
  </w:num>
  <w:num w:numId="14">
    <w:abstractNumId w:val="2"/>
  </w:num>
  <w:num w:numId="15">
    <w:abstractNumId w:val="10"/>
  </w:num>
  <w:num w:numId="16">
    <w:abstractNumId w:val="6"/>
  </w:num>
  <w:num w:numId="17">
    <w:abstractNumId w:val="1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4D41"/>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CB"/>
    <w:rsid w:val="000526EA"/>
    <w:rsid w:val="0005369E"/>
    <w:rsid w:val="000539A8"/>
    <w:rsid w:val="00053F87"/>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786"/>
    <w:rsid w:val="00073A55"/>
    <w:rsid w:val="00073E70"/>
    <w:rsid w:val="00074475"/>
    <w:rsid w:val="00074650"/>
    <w:rsid w:val="000746AB"/>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46"/>
    <w:rsid w:val="000A2F38"/>
    <w:rsid w:val="000A35D5"/>
    <w:rsid w:val="000A372E"/>
    <w:rsid w:val="000A39B9"/>
    <w:rsid w:val="000A41EA"/>
    <w:rsid w:val="000A443A"/>
    <w:rsid w:val="000A6231"/>
    <w:rsid w:val="000A6B9C"/>
    <w:rsid w:val="000A70E9"/>
    <w:rsid w:val="000A738F"/>
    <w:rsid w:val="000A7893"/>
    <w:rsid w:val="000A7DD5"/>
    <w:rsid w:val="000B05EE"/>
    <w:rsid w:val="000B0689"/>
    <w:rsid w:val="000B094B"/>
    <w:rsid w:val="000B1846"/>
    <w:rsid w:val="000B2AEB"/>
    <w:rsid w:val="000B318F"/>
    <w:rsid w:val="000B3CFD"/>
    <w:rsid w:val="000B4DE1"/>
    <w:rsid w:val="000B4E3B"/>
    <w:rsid w:val="000B57C7"/>
    <w:rsid w:val="000B5DF3"/>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72E"/>
    <w:rsid w:val="000F3A7B"/>
    <w:rsid w:val="000F3B0D"/>
    <w:rsid w:val="000F430B"/>
    <w:rsid w:val="000F51E9"/>
    <w:rsid w:val="000F5E39"/>
    <w:rsid w:val="000F7553"/>
    <w:rsid w:val="000F77B1"/>
    <w:rsid w:val="000F7F82"/>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465"/>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1C4"/>
    <w:rsid w:val="001317C0"/>
    <w:rsid w:val="00131818"/>
    <w:rsid w:val="00131A4C"/>
    <w:rsid w:val="001339C7"/>
    <w:rsid w:val="001349EC"/>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57B6A"/>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66CFF"/>
    <w:rsid w:val="001706B4"/>
    <w:rsid w:val="00170715"/>
    <w:rsid w:val="00170761"/>
    <w:rsid w:val="001707CD"/>
    <w:rsid w:val="00170B12"/>
    <w:rsid w:val="00171187"/>
    <w:rsid w:val="00171886"/>
    <w:rsid w:val="00172297"/>
    <w:rsid w:val="0017262F"/>
    <w:rsid w:val="00172DB8"/>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1BB9"/>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8C5"/>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78E"/>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684C"/>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104"/>
    <w:rsid w:val="00232BBB"/>
    <w:rsid w:val="00234052"/>
    <w:rsid w:val="002340B3"/>
    <w:rsid w:val="00234C80"/>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6B3"/>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3F7A"/>
    <w:rsid w:val="002955EB"/>
    <w:rsid w:val="00297AC9"/>
    <w:rsid w:val="002A13B3"/>
    <w:rsid w:val="002A2BF0"/>
    <w:rsid w:val="002A343D"/>
    <w:rsid w:val="002A3689"/>
    <w:rsid w:val="002A453C"/>
    <w:rsid w:val="002A4907"/>
    <w:rsid w:val="002A4CA4"/>
    <w:rsid w:val="002A4D0A"/>
    <w:rsid w:val="002A5A1A"/>
    <w:rsid w:val="002B100F"/>
    <w:rsid w:val="002B156B"/>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847"/>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3EE"/>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2F7672"/>
    <w:rsid w:val="003001F8"/>
    <w:rsid w:val="00300DF7"/>
    <w:rsid w:val="00301974"/>
    <w:rsid w:val="00301C9E"/>
    <w:rsid w:val="00301D03"/>
    <w:rsid w:val="00302259"/>
    <w:rsid w:val="003026BB"/>
    <w:rsid w:val="00303200"/>
    <w:rsid w:val="00304CA3"/>
    <w:rsid w:val="00305120"/>
    <w:rsid w:val="00307517"/>
    <w:rsid w:val="0030754B"/>
    <w:rsid w:val="003105F0"/>
    <w:rsid w:val="00311009"/>
    <w:rsid w:val="0031171E"/>
    <w:rsid w:val="00312915"/>
    <w:rsid w:val="00312B7F"/>
    <w:rsid w:val="00312F2A"/>
    <w:rsid w:val="00313A46"/>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1E6"/>
    <w:rsid w:val="003442B5"/>
    <w:rsid w:val="00344E4F"/>
    <w:rsid w:val="00344E94"/>
    <w:rsid w:val="00345656"/>
    <w:rsid w:val="0034596D"/>
    <w:rsid w:val="00346585"/>
    <w:rsid w:val="003472D9"/>
    <w:rsid w:val="00347EBB"/>
    <w:rsid w:val="00350496"/>
    <w:rsid w:val="00350724"/>
    <w:rsid w:val="00350949"/>
    <w:rsid w:val="003517C3"/>
    <w:rsid w:val="003520A0"/>
    <w:rsid w:val="00352352"/>
    <w:rsid w:val="00352583"/>
    <w:rsid w:val="003536CE"/>
    <w:rsid w:val="00353DB3"/>
    <w:rsid w:val="003540CE"/>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90D"/>
    <w:rsid w:val="0036508B"/>
    <w:rsid w:val="00366DD1"/>
    <w:rsid w:val="00370B10"/>
    <w:rsid w:val="00371821"/>
    <w:rsid w:val="003728AA"/>
    <w:rsid w:val="00375490"/>
    <w:rsid w:val="0037613E"/>
    <w:rsid w:val="00376237"/>
    <w:rsid w:val="00380082"/>
    <w:rsid w:val="003808AC"/>
    <w:rsid w:val="00380FC7"/>
    <w:rsid w:val="00381B71"/>
    <w:rsid w:val="00382328"/>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4C73"/>
    <w:rsid w:val="00395228"/>
    <w:rsid w:val="0039578A"/>
    <w:rsid w:val="00396EE9"/>
    <w:rsid w:val="003977A0"/>
    <w:rsid w:val="00397F1B"/>
    <w:rsid w:val="003A0599"/>
    <w:rsid w:val="003A092F"/>
    <w:rsid w:val="003A103C"/>
    <w:rsid w:val="003A186C"/>
    <w:rsid w:val="003A2567"/>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2FB6"/>
    <w:rsid w:val="003C32AA"/>
    <w:rsid w:val="003C3D19"/>
    <w:rsid w:val="003C48EE"/>
    <w:rsid w:val="003C532D"/>
    <w:rsid w:val="003C53E4"/>
    <w:rsid w:val="003C5931"/>
    <w:rsid w:val="003C7556"/>
    <w:rsid w:val="003C79E9"/>
    <w:rsid w:val="003D02B3"/>
    <w:rsid w:val="003D02BF"/>
    <w:rsid w:val="003D084E"/>
    <w:rsid w:val="003D0A3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1705"/>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4F81"/>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09AA"/>
    <w:rsid w:val="00421FA5"/>
    <w:rsid w:val="00422257"/>
    <w:rsid w:val="004229DA"/>
    <w:rsid w:val="004234CD"/>
    <w:rsid w:val="00423971"/>
    <w:rsid w:val="00423CB3"/>
    <w:rsid w:val="00423F59"/>
    <w:rsid w:val="0042582D"/>
    <w:rsid w:val="0042589A"/>
    <w:rsid w:val="00425BB1"/>
    <w:rsid w:val="004268D6"/>
    <w:rsid w:val="00426B93"/>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268A"/>
    <w:rsid w:val="00443A4C"/>
    <w:rsid w:val="00443B7E"/>
    <w:rsid w:val="00445C3B"/>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6CE4"/>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2BB"/>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5D38"/>
    <w:rsid w:val="004860FE"/>
    <w:rsid w:val="00486E72"/>
    <w:rsid w:val="00487942"/>
    <w:rsid w:val="00487C30"/>
    <w:rsid w:val="00487EDC"/>
    <w:rsid w:val="00490058"/>
    <w:rsid w:val="004918DA"/>
    <w:rsid w:val="00491BBD"/>
    <w:rsid w:val="0049241B"/>
    <w:rsid w:val="00492FD3"/>
    <w:rsid w:val="0049327D"/>
    <w:rsid w:val="00493AF3"/>
    <w:rsid w:val="00494155"/>
    <w:rsid w:val="004948F2"/>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2E37"/>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3BA2"/>
    <w:rsid w:val="004D4269"/>
    <w:rsid w:val="004D5F59"/>
    <w:rsid w:val="004D69FE"/>
    <w:rsid w:val="004D7E01"/>
    <w:rsid w:val="004D7F57"/>
    <w:rsid w:val="004E02EB"/>
    <w:rsid w:val="004E158B"/>
    <w:rsid w:val="004E1EA4"/>
    <w:rsid w:val="004E24F2"/>
    <w:rsid w:val="004E2740"/>
    <w:rsid w:val="004E368A"/>
    <w:rsid w:val="004E3D43"/>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1D54"/>
    <w:rsid w:val="005125C2"/>
    <w:rsid w:val="00513E61"/>
    <w:rsid w:val="00514B14"/>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2947"/>
    <w:rsid w:val="00554B07"/>
    <w:rsid w:val="00554EE2"/>
    <w:rsid w:val="005550F5"/>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0CE"/>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6FE6"/>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381"/>
    <w:rsid w:val="005F4E97"/>
    <w:rsid w:val="005F6868"/>
    <w:rsid w:val="005F6B5D"/>
    <w:rsid w:val="005F6ECF"/>
    <w:rsid w:val="005F7AC0"/>
    <w:rsid w:val="005F7C1E"/>
    <w:rsid w:val="006000D5"/>
    <w:rsid w:val="006004EC"/>
    <w:rsid w:val="006019A3"/>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6E7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71"/>
    <w:rsid w:val="006261F1"/>
    <w:rsid w:val="00626DBE"/>
    <w:rsid w:val="006278B9"/>
    <w:rsid w:val="0062794C"/>
    <w:rsid w:val="00627D9E"/>
    <w:rsid w:val="00627E18"/>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2A81"/>
    <w:rsid w:val="00653A55"/>
    <w:rsid w:val="00654581"/>
    <w:rsid w:val="00654F52"/>
    <w:rsid w:val="0065693C"/>
    <w:rsid w:val="00656E8D"/>
    <w:rsid w:val="006571C9"/>
    <w:rsid w:val="006573CA"/>
    <w:rsid w:val="00657D61"/>
    <w:rsid w:val="006602C0"/>
    <w:rsid w:val="00660972"/>
    <w:rsid w:val="00660F1C"/>
    <w:rsid w:val="006611DE"/>
    <w:rsid w:val="00661D1B"/>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BEF"/>
    <w:rsid w:val="00673E65"/>
    <w:rsid w:val="006750C9"/>
    <w:rsid w:val="00676EDE"/>
    <w:rsid w:val="006774D9"/>
    <w:rsid w:val="00681578"/>
    <w:rsid w:val="00681931"/>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3A"/>
    <w:rsid w:val="006B09D7"/>
    <w:rsid w:val="006B0AFC"/>
    <w:rsid w:val="006B1ADD"/>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D79D8"/>
    <w:rsid w:val="006E0930"/>
    <w:rsid w:val="006E09A6"/>
    <w:rsid w:val="006E1EBF"/>
    <w:rsid w:val="006E1EFF"/>
    <w:rsid w:val="006E3289"/>
    <w:rsid w:val="006E38C0"/>
    <w:rsid w:val="006E40A4"/>
    <w:rsid w:val="006E51B7"/>
    <w:rsid w:val="006E5299"/>
    <w:rsid w:val="006E558F"/>
    <w:rsid w:val="006E5DD3"/>
    <w:rsid w:val="006E5E66"/>
    <w:rsid w:val="006E6228"/>
    <w:rsid w:val="006E6943"/>
    <w:rsid w:val="006E78B6"/>
    <w:rsid w:val="006E7E07"/>
    <w:rsid w:val="006F16EB"/>
    <w:rsid w:val="006F1713"/>
    <w:rsid w:val="006F2491"/>
    <w:rsid w:val="006F328B"/>
    <w:rsid w:val="006F3C39"/>
    <w:rsid w:val="006F6018"/>
    <w:rsid w:val="006F663C"/>
    <w:rsid w:val="007009EF"/>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589"/>
    <w:rsid w:val="0072179A"/>
    <w:rsid w:val="00721A2E"/>
    <w:rsid w:val="00721B6A"/>
    <w:rsid w:val="00721E98"/>
    <w:rsid w:val="00722E67"/>
    <w:rsid w:val="0072353D"/>
    <w:rsid w:val="00723626"/>
    <w:rsid w:val="007236C5"/>
    <w:rsid w:val="007238C8"/>
    <w:rsid w:val="0072405C"/>
    <w:rsid w:val="0072494E"/>
    <w:rsid w:val="00724F1D"/>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12C"/>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32DD"/>
    <w:rsid w:val="007A4562"/>
    <w:rsid w:val="007A4F35"/>
    <w:rsid w:val="007A6028"/>
    <w:rsid w:val="007A6B87"/>
    <w:rsid w:val="007A7D7E"/>
    <w:rsid w:val="007A7F78"/>
    <w:rsid w:val="007B165A"/>
    <w:rsid w:val="007B2B89"/>
    <w:rsid w:val="007B4364"/>
    <w:rsid w:val="007B43F4"/>
    <w:rsid w:val="007B54E4"/>
    <w:rsid w:val="007B6441"/>
    <w:rsid w:val="007B7581"/>
    <w:rsid w:val="007C0AEF"/>
    <w:rsid w:val="007C223B"/>
    <w:rsid w:val="007C379F"/>
    <w:rsid w:val="007C5795"/>
    <w:rsid w:val="007C5967"/>
    <w:rsid w:val="007C5A8B"/>
    <w:rsid w:val="007C5FFF"/>
    <w:rsid w:val="007C6559"/>
    <w:rsid w:val="007C68D6"/>
    <w:rsid w:val="007C6E6F"/>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3F00"/>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2A5"/>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0984"/>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DE6"/>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BF5"/>
    <w:rsid w:val="008C6CD3"/>
    <w:rsid w:val="008C6E42"/>
    <w:rsid w:val="008C7054"/>
    <w:rsid w:val="008C74C2"/>
    <w:rsid w:val="008D0489"/>
    <w:rsid w:val="008D0D5E"/>
    <w:rsid w:val="008D133B"/>
    <w:rsid w:val="008D1C35"/>
    <w:rsid w:val="008D2234"/>
    <w:rsid w:val="008D22B7"/>
    <w:rsid w:val="008D2D1C"/>
    <w:rsid w:val="008D316B"/>
    <w:rsid w:val="008D586A"/>
    <w:rsid w:val="008D64F6"/>
    <w:rsid w:val="008D6866"/>
    <w:rsid w:val="008D6C30"/>
    <w:rsid w:val="008D6DE1"/>
    <w:rsid w:val="008D735C"/>
    <w:rsid w:val="008D779E"/>
    <w:rsid w:val="008D7A6C"/>
    <w:rsid w:val="008E0020"/>
    <w:rsid w:val="008E062A"/>
    <w:rsid w:val="008E0DB3"/>
    <w:rsid w:val="008E0F6D"/>
    <w:rsid w:val="008E15E3"/>
    <w:rsid w:val="008E16AF"/>
    <w:rsid w:val="008E1FD0"/>
    <w:rsid w:val="008E20BF"/>
    <w:rsid w:val="008E4984"/>
    <w:rsid w:val="008E4C94"/>
    <w:rsid w:val="008E4EAD"/>
    <w:rsid w:val="008E5050"/>
    <w:rsid w:val="008E52BA"/>
    <w:rsid w:val="008E58BF"/>
    <w:rsid w:val="008E5EBA"/>
    <w:rsid w:val="008E638C"/>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1D"/>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C9"/>
    <w:rsid w:val="009A2DF6"/>
    <w:rsid w:val="009A2E98"/>
    <w:rsid w:val="009A318E"/>
    <w:rsid w:val="009A39DB"/>
    <w:rsid w:val="009A3DAD"/>
    <w:rsid w:val="009A4095"/>
    <w:rsid w:val="009A4796"/>
    <w:rsid w:val="009A60BD"/>
    <w:rsid w:val="009A6508"/>
    <w:rsid w:val="009A66AF"/>
    <w:rsid w:val="009A69F7"/>
    <w:rsid w:val="009B0692"/>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60F"/>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4A4"/>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1AA"/>
    <w:rsid w:val="00A5340C"/>
    <w:rsid w:val="00A53B22"/>
    <w:rsid w:val="00A5494C"/>
    <w:rsid w:val="00A55012"/>
    <w:rsid w:val="00A55947"/>
    <w:rsid w:val="00A560E8"/>
    <w:rsid w:val="00A5709C"/>
    <w:rsid w:val="00A57842"/>
    <w:rsid w:val="00A60104"/>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090"/>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4F17"/>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AA8"/>
    <w:rsid w:val="00AC0F99"/>
    <w:rsid w:val="00AC153F"/>
    <w:rsid w:val="00AC1E43"/>
    <w:rsid w:val="00AC2CB5"/>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A9F"/>
    <w:rsid w:val="00AE1E6D"/>
    <w:rsid w:val="00AE47A9"/>
    <w:rsid w:val="00AE6933"/>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477B"/>
    <w:rsid w:val="00B14D7B"/>
    <w:rsid w:val="00B15852"/>
    <w:rsid w:val="00B15CC3"/>
    <w:rsid w:val="00B1687C"/>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6E7"/>
    <w:rsid w:val="00B55AA5"/>
    <w:rsid w:val="00B55B54"/>
    <w:rsid w:val="00B56087"/>
    <w:rsid w:val="00B56220"/>
    <w:rsid w:val="00B57054"/>
    <w:rsid w:val="00B572BA"/>
    <w:rsid w:val="00B57ADE"/>
    <w:rsid w:val="00B61965"/>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6B9"/>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1C8"/>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191"/>
    <w:rsid w:val="00BA43A2"/>
    <w:rsid w:val="00BA4E5F"/>
    <w:rsid w:val="00BA5410"/>
    <w:rsid w:val="00BA5AC6"/>
    <w:rsid w:val="00BA6084"/>
    <w:rsid w:val="00BA693D"/>
    <w:rsid w:val="00BA6F83"/>
    <w:rsid w:val="00BA7292"/>
    <w:rsid w:val="00BB0FC1"/>
    <w:rsid w:val="00BB5137"/>
    <w:rsid w:val="00BB53D5"/>
    <w:rsid w:val="00BB7233"/>
    <w:rsid w:val="00BC006C"/>
    <w:rsid w:val="00BC03FF"/>
    <w:rsid w:val="00BC083A"/>
    <w:rsid w:val="00BC0DB9"/>
    <w:rsid w:val="00BC146E"/>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270E"/>
    <w:rsid w:val="00BD3D03"/>
    <w:rsid w:val="00BD3DCD"/>
    <w:rsid w:val="00BD4486"/>
    <w:rsid w:val="00BD4546"/>
    <w:rsid w:val="00BD478F"/>
    <w:rsid w:val="00BD5910"/>
    <w:rsid w:val="00BD5ED3"/>
    <w:rsid w:val="00BD63F1"/>
    <w:rsid w:val="00BD6559"/>
    <w:rsid w:val="00BD70AA"/>
    <w:rsid w:val="00BD7BAC"/>
    <w:rsid w:val="00BE0157"/>
    <w:rsid w:val="00BE06B2"/>
    <w:rsid w:val="00BE1121"/>
    <w:rsid w:val="00BE37A9"/>
    <w:rsid w:val="00BE3B88"/>
    <w:rsid w:val="00BE440F"/>
    <w:rsid w:val="00BE4C10"/>
    <w:rsid w:val="00BE51CE"/>
    <w:rsid w:val="00BE5739"/>
    <w:rsid w:val="00BE5B1B"/>
    <w:rsid w:val="00BE6A80"/>
    <w:rsid w:val="00BE6D41"/>
    <w:rsid w:val="00BE7039"/>
    <w:rsid w:val="00BE7193"/>
    <w:rsid w:val="00BE776B"/>
    <w:rsid w:val="00BE7880"/>
    <w:rsid w:val="00BF0B76"/>
    <w:rsid w:val="00BF34E7"/>
    <w:rsid w:val="00BF3571"/>
    <w:rsid w:val="00BF3649"/>
    <w:rsid w:val="00BF50AB"/>
    <w:rsid w:val="00BF522D"/>
    <w:rsid w:val="00BF54BF"/>
    <w:rsid w:val="00BF5862"/>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4983"/>
    <w:rsid w:val="00C1654A"/>
    <w:rsid w:val="00C177B7"/>
    <w:rsid w:val="00C17AE9"/>
    <w:rsid w:val="00C201D0"/>
    <w:rsid w:val="00C2050C"/>
    <w:rsid w:val="00C20FD8"/>
    <w:rsid w:val="00C21003"/>
    <w:rsid w:val="00C21957"/>
    <w:rsid w:val="00C22F29"/>
    <w:rsid w:val="00C22F93"/>
    <w:rsid w:val="00C24783"/>
    <w:rsid w:val="00C24C57"/>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4D85"/>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4F"/>
    <w:rsid w:val="00C844D4"/>
    <w:rsid w:val="00C84C97"/>
    <w:rsid w:val="00C86192"/>
    <w:rsid w:val="00C87466"/>
    <w:rsid w:val="00C877F0"/>
    <w:rsid w:val="00C9089A"/>
    <w:rsid w:val="00C9106A"/>
    <w:rsid w:val="00C9149C"/>
    <w:rsid w:val="00C91F93"/>
    <w:rsid w:val="00C92DB4"/>
    <w:rsid w:val="00C92F1E"/>
    <w:rsid w:val="00C95193"/>
    <w:rsid w:val="00C97B79"/>
    <w:rsid w:val="00CA0072"/>
    <w:rsid w:val="00CA02F7"/>
    <w:rsid w:val="00CA0853"/>
    <w:rsid w:val="00CA08F9"/>
    <w:rsid w:val="00CA1540"/>
    <w:rsid w:val="00CA1B7C"/>
    <w:rsid w:val="00CA36AD"/>
    <w:rsid w:val="00CA5116"/>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0F4"/>
    <w:rsid w:val="00CC540F"/>
    <w:rsid w:val="00CC5B56"/>
    <w:rsid w:val="00CC610D"/>
    <w:rsid w:val="00CC6744"/>
    <w:rsid w:val="00CC6833"/>
    <w:rsid w:val="00CC6A5E"/>
    <w:rsid w:val="00CC6F69"/>
    <w:rsid w:val="00CC717F"/>
    <w:rsid w:val="00CC7E92"/>
    <w:rsid w:val="00CD0535"/>
    <w:rsid w:val="00CD08EF"/>
    <w:rsid w:val="00CD0CE6"/>
    <w:rsid w:val="00CD126A"/>
    <w:rsid w:val="00CD26BF"/>
    <w:rsid w:val="00CD30C4"/>
    <w:rsid w:val="00CD343D"/>
    <w:rsid w:val="00CD502C"/>
    <w:rsid w:val="00CD730D"/>
    <w:rsid w:val="00CD74AD"/>
    <w:rsid w:val="00CD7681"/>
    <w:rsid w:val="00CE0DB7"/>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CF0"/>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9A2"/>
    <w:rsid w:val="00D16D9F"/>
    <w:rsid w:val="00D1760B"/>
    <w:rsid w:val="00D177C8"/>
    <w:rsid w:val="00D20363"/>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5469"/>
    <w:rsid w:val="00D466D9"/>
    <w:rsid w:val="00D4798F"/>
    <w:rsid w:val="00D50162"/>
    <w:rsid w:val="00D51C9A"/>
    <w:rsid w:val="00D51FA4"/>
    <w:rsid w:val="00D522E6"/>
    <w:rsid w:val="00D52305"/>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9B"/>
    <w:rsid w:val="00D733A6"/>
    <w:rsid w:val="00D7572A"/>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6D50"/>
    <w:rsid w:val="00DA04AF"/>
    <w:rsid w:val="00DA0847"/>
    <w:rsid w:val="00DA0EF5"/>
    <w:rsid w:val="00DA12E1"/>
    <w:rsid w:val="00DA1F7F"/>
    <w:rsid w:val="00DA20C0"/>
    <w:rsid w:val="00DA3BD8"/>
    <w:rsid w:val="00DA47C5"/>
    <w:rsid w:val="00DA55C8"/>
    <w:rsid w:val="00DA5831"/>
    <w:rsid w:val="00DB076B"/>
    <w:rsid w:val="00DB0CA9"/>
    <w:rsid w:val="00DB11F4"/>
    <w:rsid w:val="00DB12FE"/>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DFF"/>
    <w:rsid w:val="00DC7EA3"/>
    <w:rsid w:val="00DD00D8"/>
    <w:rsid w:val="00DD01B5"/>
    <w:rsid w:val="00DD023E"/>
    <w:rsid w:val="00DD059C"/>
    <w:rsid w:val="00DD0A29"/>
    <w:rsid w:val="00DD0E04"/>
    <w:rsid w:val="00DD12A4"/>
    <w:rsid w:val="00DD12C5"/>
    <w:rsid w:val="00DD193B"/>
    <w:rsid w:val="00DD2428"/>
    <w:rsid w:val="00DD244D"/>
    <w:rsid w:val="00DD27BA"/>
    <w:rsid w:val="00DD3CF5"/>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4D4D"/>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597F"/>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141"/>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C6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55A"/>
    <w:rsid w:val="00E45F38"/>
    <w:rsid w:val="00E46BA6"/>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1E1F"/>
    <w:rsid w:val="00E62228"/>
    <w:rsid w:val="00E630A6"/>
    <w:rsid w:val="00E6337F"/>
    <w:rsid w:val="00E63A11"/>
    <w:rsid w:val="00E63C32"/>
    <w:rsid w:val="00E6486C"/>
    <w:rsid w:val="00E6502F"/>
    <w:rsid w:val="00E65758"/>
    <w:rsid w:val="00E658E3"/>
    <w:rsid w:val="00E66890"/>
    <w:rsid w:val="00E679A1"/>
    <w:rsid w:val="00E70664"/>
    <w:rsid w:val="00E7067C"/>
    <w:rsid w:val="00E7089A"/>
    <w:rsid w:val="00E711F7"/>
    <w:rsid w:val="00E7206F"/>
    <w:rsid w:val="00E72523"/>
    <w:rsid w:val="00E72626"/>
    <w:rsid w:val="00E72834"/>
    <w:rsid w:val="00E728F7"/>
    <w:rsid w:val="00E72E23"/>
    <w:rsid w:val="00E72F27"/>
    <w:rsid w:val="00E737CA"/>
    <w:rsid w:val="00E74115"/>
    <w:rsid w:val="00E74D1E"/>
    <w:rsid w:val="00E7529B"/>
    <w:rsid w:val="00E75EFD"/>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45C"/>
    <w:rsid w:val="00EC155A"/>
    <w:rsid w:val="00EC1590"/>
    <w:rsid w:val="00EC24FC"/>
    <w:rsid w:val="00EC256F"/>
    <w:rsid w:val="00EC2890"/>
    <w:rsid w:val="00EC3143"/>
    <w:rsid w:val="00EC32B6"/>
    <w:rsid w:val="00EC3B3A"/>
    <w:rsid w:val="00EC437A"/>
    <w:rsid w:val="00EC46EF"/>
    <w:rsid w:val="00EC53A6"/>
    <w:rsid w:val="00EC5D9E"/>
    <w:rsid w:val="00EC632B"/>
    <w:rsid w:val="00EC66F8"/>
    <w:rsid w:val="00EC6E71"/>
    <w:rsid w:val="00EC7DCB"/>
    <w:rsid w:val="00ED0505"/>
    <w:rsid w:val="00ED0ADA"/>
    <w:rsid w:val="00ED0B45"/>
    <w:rsid w:val="00ED113D"/>
    <w:rsid w:val="00ED1336"/>
    <w:rsid w:val="00ED2AF2"/>
    <w:rsid w:val="00ED340C"/>
    <w:rsid w:val="00ED4106"/>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2A9"/>
    <w:rsid w:val="00EF0522"/>
    <w:rsid w:val="00EF0A06"/>
    <w:rsid w:val="00EF113E"/>
    <w:rsid w:val="00EF14DA"/>
    <w:rsid w:val="00EF1BC2"/>
    <w:rsid w:val="00EF2F7B"/>
    <w:rsid w:val="00EF3133"/>
    <w:rsid w:val="00EF4B4C"/>
    <w:rsid w:val="00EF4B53"/>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11B"/>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DE6"/>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5F5"/>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2B3482A"/>
    <w:rsid w:val="246A0D0A"/>
    <w:rsid w:val="27414F9E"/>
    <w:rsid w:val="2C695F59"/>
    <w:rsid w:val="2DDF6C35"/>
    <w:rsid w:val="344A180E"/>
    <w:rsid w:val="35655364"/>
    <w:rsid w:val="393F54C3"/>
    <w:rsid w:val="3A396F6B"/>
    <w:rsid w:val="3D275778"/>
    <w:rsid w:val="457E261E"/>
    <w:rsid w:val="47C50090"/>
    <w:rsid w:val="4BE15ACD"/>
    <w:rsid w:val="4C1960C3"/>
    <w:rsid w:val="4CC90623"/>
    <w:rsid w:val="50E41C0C"/>
    <w:rsid w:val="516A2F76"/>
    <w:rsid w:val="5AC73CC7"/>
    <w:rsid w:val="61001CE1"/>
    <w:rsid w:val="619512D5"/>
    <w:rsid w:val="62D17642"/>
    <w:rsid w:val="631D301E"/>
    <w:rsid w:val="681F4AA0"/>
    <w:rsid w:val="69294B8C"/>
    <w:rsid w:val="69B61AD7"/>
    <w:rsid w:val="6D14722D"/>
    <w:rsid w:val="6E7B3356"/>
    <w:rsid w:val="6FA30AEB"/>
    <w:rsid w:val="723143F0"/>
    <w:rsid w:val="75C5557C"/>
    <w:rsid w:val="7D1F7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722FBD0"/>
  <w15:docId w15:val="{F774D8DE-12B3-47BC-ACAD-FC98F4AB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E70"/>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rsid w:val="00D45469"/>
    <w:pPr>
      <w:tabs>
        <w:tab w:val="center" w:pos="4153"/>
        <w:tab w:val="right" w:pos="8306"/>
      </w:tabs>
      <w:snapToGrid w:val="0"/>
      <w:spacing w:line="0" w:lineRule="atLeast"/>
      <w:ind w:right="640"/>
      <w:jc w:val="right"/>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sid w:val="00D45469"/>
    <w:rPr>
      <w:rFonts w:asciiTheme="minorHAnsi" w:eastAsiaTheme="minorEastAsia" w:hAnsiTheme="minorHAnsi" w:cstheme="minorBidi"/>
      <w:kern w:val="2"/>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0B5DF3"/>
    <w:pPr>
      <w:jc w:val="center"/>
    </w:pPr>
    <w:rPr>
      <w:rFonts w:ascii="等线" w:eastAsia="等线" w:hAnsi="等线"/>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autoRedefine/>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arnomen.hgvs.org"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29</Pages>
  <Words>6077</Words>
  <Characters>34642</Characters>
  <Application>Microsoft Office Word</Application>
  <DocSecurity>0</DocSecurity>
  <Lines>288</Lines>
  <Paragraphs>81</Paragraphs>
  <ScaleCrop>false</ScaleCrop>
  <Company>Microsoft</Company>
  <LinksUpToDate>false</LinksUpToDate>
  <CharactersWithSpaces>40638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149</cp:revision>
  <cp:lastPrinted>2021-11-24T02:17:00Z</cp:lastPrinted>
  <dcterms:created xsi:type="dcterms:W3CDTF">2025-10-31T05:36:00Z</dcterms:created>
  <dcterms:modified xsi:type="dcterms:W3CDTF">2025-11-13T07:10:00Z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